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13B889EB"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46091A" w:rsidRPr="00505F07">
              <w:rPr>
                <w:rFonts w:ascii="Arial Black" w:hAnsi="Arial Black" w:cs="Tahoma"/>
                <w:b/>
                <w:color w:val="000000"/>
                <w:sz w:val="40"/>
                <w:szCs w:val="40"/>
              </w:rPr>
              <w:t>5</w:t>
            </w:r>
            <w:r w:rsidR="00315A78" w:rsidRPr="00E2027C">
              <w:rPr>
                <w:rFonts w:ascii="Arial Black" w:hAnsi="Arial Black" w:cs="Tahoma"/>
                <w:b/>
                <w:color w:val="000000"/>
                <w:sz w:val="40"/>
                <w:szCs w:val="40"/>
              </w:rPr>
              <w:t>2</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315A78" w:rsidRPr="00E2027C">
              <w:rPr>
                <w:rFonts w:ascii="Arial Black" w:hAnsi="Arial Black" w:cs="Tahoma"/>
                <w:color w:val="000000"/>
                <w:sz w:val="40"/>
                <w:szCs w:val="40"/>
              </w:rPr>
              <w:t>22</w:t>
            </w:r>
            <w:r w:rsidR="001E349C" w:rsidRPr="00934000">
              <w:rPr>
                <w:rFonts w:ascii="Arial Black" w:hAnsi="Arial Black" w:cs="Tahoma"/>
                <w:color w:val="000000"/>
                <w:sz w:val="40"/>
                <w:szCs w:val="40"/>
              </w:rPr>
              <w:t>/</w:t>
            </w:r>
            <w:r w:rsidR="00FE7AA3" w:rsidRPr="009E759C">
              <w:rPr>
                <w:rFonts w:ascii="Arial Black" w:hAnsi="Arial Black" w:cs="Tahoma"/>
                <w:color w:val="000000"/>
                <w:sz w:val="40"/>
                <w:szCs w:val="40"/>
              </w:rPr>
              <w:t>1</w:t>
            </w:r>
            <w:r w:rsidR="00CA0D92">
              <w:rPr>
                <w:rFonts w:ascii="Arial Black" w:hAnsi="Arial Black" w:cs="Tahoma"/>
                <w:color w:val="000000"/>
                <w:sz w:val="40"/>
                <w:szCs w:val="40"/>
              </w:rPr>
              <w:t>2</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AC4014" w:rsidRPr="00315A78">
              <w:rPr>
                <w:rFonts w:ascii="Arial Black" w:hAnsi="Arial Black" w:cs="Tahoma"/>
                <w:color w:val="000000"/>
                <w:sz w:val="40"/>
                <w:szCs w:val="40"/>
              </w:rPr>
              <w:t>2</w:t>
            </w:r>
            <w:r w:rsidR="00315A78" w:rsidRPr="00E2027C">
              <w:rPr>
                <w:rFonts w:ascii="Arial Black" w:hAnsi="Arial Black" w:cs="Tahoma"/>
                <w:color w:val="000000"/>
                <w:sz w:val="40"/>
                <w:szCs w:val="40"/>
              </w:rPr>
              <w:t>8</w:t>
            </w:r>
            <w:r w:rsidR="00145FB7" w:rsidRPr="00934000">
              <w:rPr>
                <w:rFonts w:ascii="Arial Black" w:hAnsi="Arial Black" w:cs="Tahoma"/>
                <w:color w:val="000000"/>
                <w:sz w:val="40"/>
                <w:szCs w:val="40"/>
              </w:rPr>
              <w:t>/</w:t>
            </w:r>
            <w:r w:rsidR="0030229D" w:rsidRPr="00D3638B">
              <w:rPr>
                <w:rFonts w:ascii="Arial Black" w:hAnsi="Arial Black" w:cs="Tahoma"/>
                <w:color w:val="000000"/>
                <w:sz w:val="40"/>
                <w:szCs w:val="40"/>
              </w:rPr>
              <w:t>1</w:t>
            </w:r>
            <w:r w:rsidR="00CA0D92">
              <w:rPr>
                <w:rFonts w:ascii="Arial Black" w:hAnsi="Arial Black" w:cs="Tahoma"/>
                <w:color w:val="000000"/>
                <w:sz w:val="40"/>
                <w:szCs w:val="40"/>
              </w:rPr>
              <w:t>2</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157D3C" w:rsidRPr="00F53C76">
              <w:rPr>
                <w:rFonts w:ascii="Arial Black" w:hAnsi="Arial Black" w:cs="Tahoma"/>
                <w:color w:val="000000"/>
                <w:sz w:val="40"/>
                <w:szCs w:val="40"/>
              </w:rPr>
              <w:t>5</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49BAE496" w:rsidR="001E349C" w:rsidRPr="002B214E" w:rsidRDefault="00AC4014">
            <w:pPr>
              <w:jc w:val="right"/>
              <w:rPr>
                <w:rFonts w:ascii="Calibri" w:hAnsi="Calibri" w:cs="Tahoma"/>
                <w:b/>
                <w:color w:val="000000"/>
                <w:sz w:val="32"/>
                <w:szCs w:val="32"/>
              </w:rPr>
            </w:pPr>
            <w:r w:rsidRPr="00E2027C">
              <w:rPr>
                <w:rFonts w:ascii="Calibri" w:hAnsi="Calibri" w:cs="Tahoma"/>
                <w:b/>
                <w:color w:val="000000"/>
                <w:sz w:val="32"/>
                <w:szCs w:val="32"/>
              </w:rPr>
              <w:t>2</w:t>
            </w:r>
            <w:r w:rsidR="00315A78" w:rsidRPr="00E2027C">
              <w:rPr>
                <w:rFonts w:ascii="Calibri" w:hAnsi="Calibri" w:cs="Tahoma"/>
                <w:b/>
                <w:color w:val="000000"/>
                <w:sz w:val="32"/>
                <w:szCs w:val="32"/>
              </w:rPr>
              <w:t>9</w:t>
            </w:r>
            <w:r w:rsidR="00077CD3" w:rsidRPr="00B2453C">
              <w:rPr>
                <w:rFonts w:ascii="Calibri" w:hAnsi="Calibri" w:cs="Tahoma"/>
                <w:b/>
                <w:color w:val="000000"/>
                <w:sz w:val="32"/>
                <w:szCs w:val="32"/>
              </w:rPr>
              <w:t xml:space="preserve"> </w:t>
            </w:r>
            <w:r w:rsidR="006C5B00">
              <w:rPr>
                <w:rFonts w:ascii="Calibri" w:hAnsi="Calibri" w:cs="Tahoma"/>
                <w:b/>
                <w:color w:val="000000"/>
                <w:sz w:val="32"/>
                <w:szCs w:val="32"/>
              </w:rPr>
              <w:t>Δεκ</w:t>
            </w:r>
            <w:r w:rsidR="0008107E">
              <w:rPr>
                <w:rFonts w:ascii="Calibri" w:hAnsi="Calibri" w:cs="Tahoma"/>
                <w:b/>
                <w:color w:val="000000"/>
                <w:sz w:val="32"/>
                <w:szCs w:val="32"/>
              </w:rPr>
              <w:t>ε</w:t>
            </w:r>
            <w:bookmarkStart w:id="1" w:name="_GoBack"/>
            <w:bookmarkEnd w:id="1"/>
            <w:r w:rsidR="0008107E">
              <w:rPr>
                <w:rFonts w:ascii="Calibri" w:hAnsi="Calibri" w:cs="Tahoma"/>
                <w:b/>
                <w:color w:val="000000"/>
                <w:sz w:val="32"/>
                <w:szCs w:val="32"/>
              </w:rPr>
              <w:t>μ</w:t>
            </w:r>
            <w:r w:rsidR="00332B5B">
              <w:rPr>
                <w:rFonts w:ascii="Calibri" w:hAnsi="Calibri" w:cs="Tahoma"/>
                <w:b/>
                <w:color w:val="000000"/>
                <w:sz w:val="32"/>
                <w:szCs w:val="32"/>
              </w:rPr>
              <w:t>βρί</w:t>
            </w:r>
            <w:r w:rsidR="00DA5422">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157D3C">
              <w:rPr>
                <w:rFonts w:ascii="Calibri" w:hAnsi="Calibri" w:cs="Tahoma"/>
                <w:b/>
                <w:color w:val="000000"/>
                <w:sz w:val="32"/>
                <w:szCs w:val="32"/>
              </w:rPr>
              <w:t>5</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2" w:name="_ΠΕΡΙΕΧΟΜΕΝΑ"/>
      <w:bookmarkStart w:id="3" w:name="_Toc34837604"/>
      <w:bookmarkEnd w:id="2"/>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3"/>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077F4BD1" w:rsidR="003958D7" w:rsidRPr="00805751" w:rsidRDefault="001F1D13"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392C5F">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1F1D13"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3455C2FC" w:rsidR="003958D7" w:rsidRPr="00967BE6" w:rsidRDefault="001F1D13" w:rsidP="00BC0E83">
      <w:pPr>
        <w:pStyle w:val="10"/>
        <w:rPr>
          <w:rFonts w:eastAsiaTheme="minorEastAsia"/>
          <w:sz w:val="22"/>
          <w:szCs w:val="22"/>
          <w:lang w:val="en-US" w:eastAsia="el-GR"/>
        </w:rPr>
      </w:pPr>
      <w:hyperlink w:anchor="_Toc34837606" w:history="1">
        <w:r w:rsidR="003958D7" w:rsidRPr="00805751">
          <w:rPr>
            <w:rStyle w:val="-"/>
          </w:rPr>
          <w:t>2. ΚΑΝΟΝΙΣΜΟΙ Ε.Ε.</w:t>
        </w:r>
        <w:r w:rsidR="003958D7" w:rsidRPr="00805751">
          <w:rPr>
            <w:webHidden/>
          </w:rPr>
          <w:tab/>
        </w:r>
      </w:hyperlink>
      <w:r w:rsidR="00FC7FAE">
        <w:rPr>
          <w:lang w:val="en-US"/>
        </w:rPr>
        <w:t>3</w:t>
      </w:r>
    </w:p>
    <w:p w14:paraId="753D1140" w14:textId="23BB3564" w:rsidR="003958D7" w:rsidRPr="00DD7209" w:rsidRDefault="001F1D13" w:rsidP="00BC0E83">
      <w:pPr>
        <w:pStyle w:val="10"/>
        <w:rPr>
          <w:rFonts w:eastAsiaTheme="minorEastAsia"/>
          <w:sz w:val="22"/>
          <w:szCs w:val="22"/>
          <w:lang w:val="en-US" w:eastAsia="el-GR"/>
        </w:rPr>
      </w:pPr>
      <w:hyperlink w:anchor="_Toc34837607" w:history="1">
        <w:r w:rsidR="003958D7" w:rsidRPr="00805751">
          <w:rPr>
            <w:rStyle w:val="-"/>
          </w:rPr>
          <w:t>3. ΠΡΟΕΔΡΙΚΑ ΔΙΑΤΑΓΜΑΤΑ</w:t>
        </w:r>
        <w:r w:rsidR="003958D7" w:rsidRPr="00805751">
          <w:rPr>
            <w:webHidden/>
          </w:rPr>
          <w:tab/>
        </w:r>
      </w:hyperlink>
      <w:r w:rsidR="00FC7FAE">
        <w:rPr>
          <w:lang w:val="en-US"/>
        </w:rPr>
        <w:t>4</w:t>
      </w:r>
    </w:p>
    <w:p w14:paraId="42CBCB0C" w14:textId="77777777" w:rsidR="003958D7" w:rsidRPr="00805751" w:rsidRDefault="001F1D13"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62909B21" w:rsidR="003958D7" w:rsidRPr="00DD7209" w:rsidRDefault="001C7FC9" w:rsidP="00BC0E83">
      <w:pPr>
        <w:pStyle w:val="10"/>
        <w:rPr>
          <w:rFonts w:eastAsiaTheme="minorEastAsia"/>
          <w:sz w:val="22"/>
          <w:szCs w:val="22"/>
          <w:lang w:val="en-US"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FC7FAE">
        <w:rPr>
          <w:lang w:val="en-US"/>
        </w:rPr>
        <w:t>4</w:t>
      </w:r>
    </w:p>
    <w:p w14:paraId="769EB633" w14:textId="0DDC34F1" w:rsidR="003958D7" w:rsidRPr="00E2027C" w:rsidRDefault="001F1D13" w:rsidP="00BC0E83">
      <w:pPr>
        <w:pStyle w:val="10"/>
        <w:rPr>
          <w:rFonts w:eastAsiaTheme="minorEastAsia"/>
          <w:sz w:val="22"/>
          <w:szCs w:val="22"/>
          <w:lang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E2027C">
        <w:t>5</w:t>
      </w:r>
    </w:p>
    <w:p w14:paraId="41C0AD9A" w14:textId="7D9F0623" w:rsidR="003958D7" w:rsidRPr="00E2027C" w:rsidRDefault="001F1D13" w:rsidP="00BC0E83">
      <w:pPr>
        <w:pStyle w:val="10"/>
        <w:rPr>
          <w:rFonts w:eastAsiaTheme="minorEastAsia"/>
          <w:sz w:val="22"/>
          <w:szCs w:val="22"/>
          <w:lang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E2027C">
        <w:t>5</w:t>
      </w:r>
    </w:p>
    <w:p w14:paraId="17D0B627" w14:textId="2B568DA3" w:rsidR="003958D7" w:rsidRPr="00E2027C" w:rsidRDefault="001F1D13" w:rsidP="00BC0E83">
      <w:pPr>
        <w:pStyle w:val="10"/>
        <w:rPr>
          <w:rFonts w:eastAsiaTheme="minorEastAsia"/>
          <w:sz w:val="22"/>
          <w:szCs w:val="22"/>
          <w:lang w:eastAsia="el-GR"/>
        </w:rPr>
      </w:pPr>
      <w:hyperlink w:anchor="_Toc34837613" w:history="1">
        <w:r w:rsidR="003958D7" w:rsidRPr="00805751">
          <w:rPr>
            <w:rStyle w:val="-"/>
          </w:rPr>
          <w:t>7. ΥΠΟΥΡΓΙΚΕΣ ΑΠΟΦΑΣΕΙΣ</w:t>
        </w:r>
        <w:r w:rsidR="003958D7" w:rsidRPr="00805751">
          <w:rPr>
            <w:webHidden/>
          </w:rPr>
          <w:tab/>
        </w:r>
      </w:hyperlink>
      <w:r w:rsidR="00E2027C">
        <w:t>5</w:t>
      </w:r>
    </w:p>
    <w:p w14:paraId="3CE8BB67" w14:textId="1D93A8E5" w:rsidR="003958D7" w:rsidRPr="00E2027C" w:rsidRDefault="001C7FC9" w:rsidP="00F5262E">
      <w:pPr>
        <w:pStyle w:val="20"/>
        <w:rPr>
          <w:rFonts w:eastAsiaTheme="minorEastAsia"/>
          <w:noProof/>
          <w:sz w:val="22"/>
          <w:szCs w:val="22"/>
          <w:lang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E2027C">
        <w:t>5</w:t>
      </w:r>
    </w:p>
    <w:p w14:paraId="476A31F6" w14:textId="09E3ACA2" w:rsidR="003958D7" w:rsidRPr="00E2027C" w:rsidRDefault="001C7FC9" w:rsidP="00BC0E83">
      <w:pPr>
        <w:pStyle w:val="10"/>
        <w:rPr>
          <w:rFonts w:eastAsiaTheme="minorEastAsia"/>
          <w:sz w:val="22"/>
          <w:szCs w:val="22"/>
          <w:lang w:eastAsia="el-GR"/>
        </w:rPr>
      </w:pPr>
      <w:r>
        <w:t xml:space="preserve">    </w:t>
      </w:r>
      <w:hyperlink w:anchor="_Toc34837615" w:history="1">
        <w:r w:rsidR="003958D7" w:rsidRPr="00805751">
          <w:rPr>
            <w:rStyle w:val="-"/>
            <w:u w:val="none"/>
          </w:rPr>
          <w:t>Β.</w:t>
        </w:r>
        <w:r w:rsidR="008C6429">
          <w:rPr>
            <w:rStyle w:val="-"/>
            <w:u w:val="none"/>
          </w:rPr>
          <w:t xml:space="preserve"> </w:t>
        </w:r>
        <w:r w:rsidR="003958D7" w:rsidRPr="00805751">
          <w:rPr>
            <w:rStyle w:val="-"/>
            <w:u w:val="none"/>
          </w:rPr>
          <w:t>Κ.Υ.Α</w:t>
        </w:r>
        <w:r w:rsidR="003958D7" w:rsidRPr="00805751">
          <w:rPr>
            <w:rStyle w:val="-"/>
            <w:u w:val="none"/>
          </w:rPr>
          <w:t>.</w:t>
        </w:r>
        <w:r w:rsidR="003958D7" w:rsidRPr="00805751">
          <w:rPr>
            <w:rStyle w:val="-"/>
            <w:u w:val="none"/>
          </w:rPr>
          <w:t xml:space="preserve"> με σύμπραξη του Υπουργού Εσωτερικών</w:t>
        </w:r>
        <w:r w:rsidR="003958D7" w:rsidRPr="00805751">
          <w:rPr>
            <w:webHidden/>
          </w:rPr>
          <w:tab/>
        </w:r>
      </w:hyperlink>
      <w:r w:rsidR="00E2027C">
        <w:t>7</w:t>
      </w:r>
    </w:p>
    <w:p w14:paraId="500B9883" w14:textId="2281E4C4" w:rsidR="003958D7" w:rsidRPr="00E2027C" w:rsidRDefault="001C7FC9" w:rsidP="00BC0E83">
      <w:pPr>
        <w:pStyle w:val="10"/>
        <w:rPr>
          <w:rFonts w:eastAsiaTheme="minorEastAsia"/>
          <w:sz w:val="22"/>
          <w:szCs w:val="22"/>
          <w:lang w:eastAsia="el-GR"/>
        </w:rPr>
      </w:pPr>
      <w:r>
        <w:t xml:space="preserve">    </w:t>
      </w:r>
      <w:hyperlink w:anchor="_Toc34837616" w:history="1">
        <w:r w:rsidR="003958D7" w:rsidRPr="00805751">
          <w:rPr>
            <w:rStyle w:val="-"/>
          </w:rPr>
          <w:t>Γ. Λοιπές Υ.Α.</w:t>
        </w:r>
        <w:r w:rsidR="003958D7" w:rsidRPr="00805751">
          <w:rPr>
            <w:webHidden/>
          </w:rPr>
          <w:tab/>
        </w:r>
      </w:hyperlink>
      <w:r w:rsidR="00E2027C">
        <w:t>7</w:t>
      </w:r>
    </w:p>
    <w:p w14:paraId="67E6B3E0" w14:textId="56117D57" w:rsidR="003958D7" w:rsidRPr="00E2027C" w:rsidRDefault="001C7FC9" w:rsidP="00BC0E83">
      <w:pPr>
        <w:pStyle w:val="10"/>
        <w:rPr>
          <w:rFonts w:eastAsiaTheme="minorEastAsia"/>
          <w:sz w:val="22"/>
          <w:szCs w:val="22"/>
          <w:lang w:eastAsia="el-GR"/>
        </w:rPr>
      </w:pPr>
      <w:r>
        <w:t xml:space="preserve">    </w:t>
      </w:r>
      <w:hyperlink w:anchor="_Toc34837617" w:history="1">
        <w:r w:rsidR="003958D7" w:rsidRPr="00805751">
          <w:rPr>
            <w:rStyle w:val="-"/>
          </w:rPr>
          <w:t>Δ. Λο</w:t>
        </w:r>
        <w:r w:rsidR="003958D7" w:rsidRPr="00805751">
          <w:rPr>
            <w:rStyle w:val="-"/>
          </w:rPr>
          <w:t>ι</w:t>
        </w:r>
        <w:r w:rsidR="003958D7" w:rsidRPr="00805751">
          <w:rPr>
            <w:rStyle w:val="-"/>
          </w:rPr>
          <w:t>πές Κ.Υ.Α.</w:t>
        </w:r>
        <w:r w:rsidR="003958D7" w:rsidRPr="00805751">
          <w:rPr>
            <w:webHidden/>
          </w:rPr>
          <w:tab/>
        </w:r>
      </w:hyperlink>
      <w:r w:rsidR="00E2027C">
        <w:t>8</w:t>
      </w:r>
    </w:p>
    <w:p w14:paraId="188F93DC" w14:textId="0E3260F2" w:rsidR="003958D7" w:rsidRPr="00E2027C" w:rsidRDefault="001F1D13" w:rsidP="00BC0E83">
      <w:pPr>
        <w:pStyle w:val="10"/>
      </w:pPr>
      <w:hyperlink w:anchor="_Toc34837618" w:history="1">
        <w:r w:rsidR="003958D7" w:rsidRPr="00805751">
          <w:rPr>
            <w:rStyle w:val="-"/>
          </w:rPr>
          <w:t>8. ΚΑΝΟΝ</w:t>
        </w:r>
        <w:r w:rsidR="003958D7" w:rsidRPr="00805751">
          <w:rPr>
            <w:rStyle w:val="-"/>
          </w:rPr>
          <w:t>Ι</w:t>
        </w:r>
        <w:r w:rsidR="003958D7" w:rsidRPr="00805751">
          <w:rPr>
            <w:rStyle w:val="-"/>
          </w:rPr>
          <w:t>ΣMΟΣ ΒΟΥΛΗΣ</w:t>
        </w:r>
        <w:r w:rsidR="003958D7" w:rsidRPr="00805751">
          <w:rPr>
            <w:webHidden/>
          </w:rPr>
          <w:tab/>
        </w:r>
      </w:hyperlink>
      <w:r w:rsidR="00DD7209">
        <w:rPr>
          <w:lang w:val="en-US"/>
        </w:rPr>
        <w:t>1</w:t>
      </w:r>
      <w:r w:rsidR="00E2027C">
        <w:t>0</w:t>
      </w:r>
    </w:p>
    <w:p w14:paraId="57281F95" w14:textId="3AA03F19" w:rsidR="00173E63" w:rsidRPr="00E2027C" w:rsidRDefault="00CB6C15" w:rsidP="00BC0E83">
      <w:pPr>
        <w:pStyle w:val="10"/>
        <w:rPr>
          <w:rStyle w:val="-"/>
          <w:color w:val="auto"/>
          <w:u w:val="none"/>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DD7209">
        <w:rPr>
          <w:rStyle w:val="-"/>
          <w:color w:val="auto"/>
          <w:u w:val="none"/>
          <w:lang w:val="en-US"/>
        </w:rPr>
        <w:t>..1</w:t>
      </w:r>
      <w:r w:rsidR="00E2027C">
        <w:rPr>
          <w:rStyle w:val="-"/>
          <w:color w:val="auto"/>
          <w:u w:val="none"/>
        </w:rPr>
        <w:t>0</w:t>
      </w:r>
    </w:p>
    <w:p w14:paraId="18BB781D" w14:textId="77777777" w:rsidR="00CB6C15" w:rsidRPr="00CB6C15" w:rsidRDefault="00CB6C15" w:rsidP="00CB6C15"/>
    <w:p w14:paraId="39508DF7" w14:textId="3F2A1240" w:rsidR="003958D7" w:rsidRPr="00E2027C" w:rsidRDefault="001F1D13" w:rsidP="00BC0E83">
      <w:pPr>
        <w:pStyle w:val="10"/>
        <w:rPr>
          <w:rFonts w:eastAsiaTheme="minorEastAsia"/>
          <w:sz w:val="22"/>
          <w:szCs w:val="22"/>
          <w:lang w:eastAsia="el-GR"/>
        </w:rPr>
      </w:pPr>
      <w:hyperlink w:anchor="_Toc34837619" w:history="1">
        <w:r w:rsidR="003958D7" w:rsidRPr="000F0DF9">
          <w:rPr>
            <w:rStyle w:val="-"/>
            <w:b/>
            <w:sz w:val="28"/>
            <w:szCs w:val="28"/>
          </w:rPr>
          <w:t>ΠΑΡΑΡΤ</w:t>
        </w:r>
        <w:r w:rsidR="003958D7" w:rsidRPr="000F0DF9">
          <w:rPr>
            <w:rStyle w:val="-"/>
            <w:b/>
            <w:sz w:val="28"/>
            <w:szCs w:val="28"/>
          </w:rPr>
          <w:t>Η</w:t>
        </w:r>
        <w:r w:rsidR="003958D7" w:rsidRPr="000F0DF9">
          <w:rPr>
            <w:rStyle w:val="-"/>
            <w:b/>
            <w:sz w:val="28"/>
            <w:szCs w:val="28"/>
          </w:rPr>
          <w:t>ΜΑ I</w:t>
        </w:r>
        <w:r w:rsidR="003958D7" w:rsidRPr="00805751">
          <w:rPr>
            <w:webHidden/>
          </w:rPr>
          <w:tab/>
        </w:r>
      </w:hyperlink>
      <w:r w:rsidR="00DD7209">
        <w:rPr>
          <w:lang w:val="en-US"/>
        </w:rPr>
        <w:t>1</w:t>
      </w:r>
      <w:r w:rsidR="00E2027C">
        <w:t>1</w:t>
      </w:r>
    </w:p>
    <w:p w14:paraId="626319B7" w14:textId="77777777" w:rsidR="00173E63" w:rsidRPr="00F5262E" w:rsidRDefault="00173E63" w:rsidP="006D7F71">
      <w:pPr>
        <w:pStyle w:val="31"/>
        <w:rPr>
          <w:rStyle w:val="-"/>
        </w:rPr>
      </w:pPr>
    </w:p>
    <w:p w14:paraId="0EDE6B48" w14:textId="5BAE7A45" w:rsidR="003958D7" w:rsidRPr="00E2027C" w:rsidRDefault="001F1D13" w:rsidP="006D7F71">
      <w:pPr>
        <w:pStyle w:val="31"/>
        <w:rPr>
          <w:rFonts w:eastAsiaTheme="minorEastAsia"/>
          <w:sz w:val="22"/>
          <w:szCs w:val="22"/>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DD7209">
        <w:rPr>
          <w:lang w:val="en-US"/>
        </w:rPr>
        <w:t>1</w:t>
      </w:r>
      <w:r w:rsidR="00E2027C">
        <w:t>1</w:t>
      </w:r>
    </w:p>
    <w:p w14:paraId="05C66EEB" w14:textId="77777777" w:rsidR="003958D7" w:rsidRPr="00571339" w:rsidRDefault="001F1D13"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35D18FB2" w:rsidR="003958D7" w:rsidRPr="0033666D" w:rsidRDefault="00560941" w:rsidP="006D7F71">
      <w:pPr>
        <w:pStyle w:val="31"/>
        <w:rPr>
          <w:rFonts w:eastAsiaTheme="minorEastAsia"/>
          <w:sz w:val="22"/>
          <w:szCs w:val="22"/>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DD7209" w:rsidRPr="00DD7209">
        <w:t>1</w:t>
      </w:r>
      <w:r w:rsidR="00E2027C">
        <w:t>1</w:t>
      </w:r>
    </w:p>
    <w:p w14:paraId="32F1CF64" w14:textId="7E2EAA89" w:rsidR="003958D7" w:rsidRPr="0033666D" w:rsidRDefault="001F1D13"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Συγ</w:t>
        </w:r>
        <w:r w:rsidR="003958D7" w:rsidRPr="00571339">
          <w:rPr>
            <w:rStyle w:val="-"/>
          </w:rPr>
          <w:t>χ</w:t>
        </w:r>
        <w:r w:rsidR="003958D7" w:rsidRPr="00571339">
          <w:rPr>
            <w:rStyle w:val="-"/>
          </w:rPr>
          <w:t>ωνεύσεις – Καταργήσεις – Λύσεις – Εκκαθαρίσεις Νομικών Προσώπων</w:t>
        </w:r>
        <w:r w:rsidR="003958D7" w:rsidRPr="00571339">
          <w:rPr>
            <w:webHidden/>
          </w:rPr>
          <w:tab/>
        </w:r>
      </w:hyperlink>
      <w:r w:rsidR="001D226B">
        <w:t>1</w:t>
      </w:r>
      <w:r w:rsidR="00E2027C">
        <w:t>2</w:t>
      </w:r>
    </w:p>
    <w:p w14:paraId="0D1862FE" w14:textId="49650BAC" w:rsidR="003958D7" w:rsidRPr="0033666D" w:rsidRDefault="001F1D13" w:rsidP="003C6638">
      <w:pPr>
        <w:pStyle w:val="31"/>
        <w:rPr>
          <w:rFonts w:eastAsiaTheme="minorEastAsia"/>
          <w:sz w:val="22"/>
          <w:szCs w:val="22"/>
        </w:rPr>
      </w:pPr>
      <w:hyperlink w:anchor="_Toc34837624" w:history="1">
        <w:r w:rsidR="003958D7" w:rsidRPr="00571339">
          <w:rPr>
            <w:rStyle w:val="-"/>
          </w:rPr>
          <w:t xml:space="preserve">4.  </w:t>
        </w:r>
        <w:r w:rsidR="00B90BC2" w:rsidRPr="007C0933">
          <w:rPr>
            <w:rStyle w:val="-"/>
          </w:rPr>
          <w:t xml:space="preserve"> </w:t>
        </w:r>
        <w:r w:rsidR="00AF6413">
          <w:rPr>
            <w:rStyle w:val="-"/>
          </w:rPr>
          <w:t>Κώδικες Δεοντολογίας</w:t>
        </w:r>
        <w:r w:rsidR="003958D7" w:rsidRPr="00571339">
          <w:rPr>
            <w:webHidden/>
          </w:rPr>
          <w:tab/>
        </w:r>
      </w:hyperlink>
      <w:r w:rsidR="001D226B">
        <w:t>1</w:t>
      </w:r>
      <w:r w:rsidR="00E2027C">
        <w:t>2</w:t>
      </w:r>
    </w:p>
    <w:p w14:paraId="7B9A7427" w14:textId="5AB4C95C" w:rsidR="003958D7" w:rsidRPr="0033666D" w:rsidRDefault="001F1D13" w:rsidP="0051241F">
      <w:pPr>
        <w:pStyle w:val="10"/>
        <w:rPr>
          <w:rFonts w:eastAsiaTheme="minorEastAsia"/>
          <w:sz w:val="22"/>
          <w:szCs w:val="22"/>
          <w:lang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w:t>
        </w:r>
        <w:r w:rsidR="003958D7" w:rsidRPr="00932430">
          <w:rPr>
            <w:rStyle w:val="-"/>
          </w:rPr>
          <w:t>ι</w:t>
        </w:r>
        <w:r w:rsidR="003958D7" w:rsidRPr="00932430">
          <w:rPr>
            <w:rStyle w:val="-"/>
          </w:rPr>
          <w:t>ες Εκθέσεις</w:t>
        </w:r>
        <w:r w:rsidR="009542AB">
          <w:rPr>
            <w:rStyle w:val="-"/>
          </w:rPr>
          <w:t xml:space="preserve"> Πεπραγμένων Ανεξάρτητων Διοικητικών Αρχώ</w:t>
        </w:r>
        <w:r w:rsidR="001D1AD5">
          <w:rPr>
            <w:rStyle w:val="-"/>
          </w:rPr>
          <w:t xml:space="preserve">ν - </w:t>
        </w:r>
        <w:r w:rsidR="001F2343">
          <w:rPr>
            <w:rStyle w:val="-"/>
          </w:rPr>
          <w:t xml:space="preserve">                                                                            </w:t>
        </w:r>
        <w:r w:rsidR="0051241F">
          <w:rPr>
            <w:rStyle w:val="-"/>
          </w:rPr>
          <w:t xml:space="preserve"> </w:t>
        </w:r>
        <w:r w:rsidR="001F2343">
          <w:rPr>
            <w:rStyle w:val="-"/>
          </w:rPr>
          <w:t xml:space="preserve">          </w:t>
        </w:r>
        <w:r w:rsidR="001D1AD5">
          <w:rPr>
            <w:rStyle w:val="-"/>
          </w:rPr>
          <w:t xml:space="preserve"> -     </w:t>
        </w:r>
        <w:r w:rsidR="0051241F" w:rsidRPr="0051241F">
          <w:rPr>
            <w:rStyle w:val="-"/>
          </w:rPr>
          <w:t>Συμβουλίου της Επικρατείας - Ελεγκτικού Συνεδρίου</w:t>
        </w:r>
        <w:r w:rsidR="003958D7" w:rsidRPr="00932430">
          <w:rPr>
            <w:webHidden/>
          </w:rPr>
          <w:tab/>
        </w:r>
      </w:hyperlink>
      <w:r w:rsidR="001D226B">
        <w:t>1</w:t>
      </w:r>
      <w:r w:rsidR="0033666D" w:rsidRPr="0033666D">
        <w:t>3</w:t>
      </w:r>
    </w:p>
    <w:p w14:paraId="6F66F0BF" w14:textId="24FF462D" w:rsidR="003958D7" w:rsidRPr="0033666D" w:rsidRDefault="001F1D13"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 xml:space="preserve">Αποφάσεις </w:t>
        </w:r>
        <w:r w:rsidR="00DD7A0C" w:rsidRPr="00932430">
          <w:rPr>
            <w:rStyle w:val="-"/>
          </w:rPr>
          <w:t xml:space="preserve">της </w:t>
        </w:r>
        <w:r w:rsidR="002F16F6" w:rsidRPr="00932430">
          <w:rPr>
            <w:rStyle w:val="-"/>
          </w:rPr>
          <w:t>Ανεξάρτητης Αρχής Δημοσίων Εσόδων (Α.Α.Δ.Ε.)</w:t>
        </w:r>
        <w:r w:rsidR="003958D7" w:rsidRPr="00932430">
          <w:rPr>
            <w:webHidden/>
          </w:rPr>
          <w:tab/>
        </w:r>
      </w:hyperlink>
      <w:r w:rsidR="001D226B">
        <w:t>1</w:t>
      </w:r>
      <w:r w:rsidR="00E2027C">
        <w:t>3</w:t>
      </w:r>
    </w:p>
    <w:p w14:paraId="5B2EB25E" w14:textId="14297048" w:rsidR="00F5262E" w:rsidRPr="0033666D"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7733AC" w:rsidRPr="007733AC">
        <w:rPr>
          <w:rFonts w:ascii="Calibri" w:hAnsi="Calibri"/>
        </w:rPr>
        <w:t>.1</w:t>
      </w:r>
      <w:r w:rsidR="00E2027C">
        <w:rPr>
          <w:rFonts w:ascii="Calibri" w:hAnsi="Calibri"/>
        </w:rPr>
        <w:t>3</w:t>
      </w:r>
    </w:p>
    <w:bookmarkStart w:id="4"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Δ</w:t>
      </w:r>
      <w:r w:rsidR="003958D7" w:rsidRPr="003C5C8C">
        <w:rPr>
          <w:rStyle w:val="-"/>
        </w:rPr>
        <w:t>ι</w:t>
      </w:r>
      <w:r w:rsidR="003958D7" w:rsidRPr="003C5C8C">
        <w:rPr>
          <w:rStyle w:val="-"/>
        </w:rPr>
        <w:t xml:space="preserve">εθνείς Συμβάσεις </w:t>
      </w:r>
      <w:r w:rsidR="0014575E">
        <w:rPr>
          <w:rStyle w:val="-"/>
        </w:rPr>
        <w:t>–</w:t>
      </w:r>
      <w:r w:rsidR="003958D7" w:rsidRPr="003C5C8C">
        <w:rPr>
          <w:rStyle w:val="-"/>
        </w:rPr>
        <w:t xml:space="preserve"> Κυρώσεις Συμφωνιών, Μνημονίων Συνεργασίας</w:t>
      </w:r>
      <w:r>
        <w:rPr>
          <w:rStyle w:val="-"/>
        </w:rPr>
        <w:fldChar w:fldCharType="end"/>
      </w:r>
    </w:p>
    <w:p w14:paraId="523E93F2" w14:textId="6AC2398A" w:rsidR="003958D7" w:rsidRPr="00315A78" w:rsidRDefault="00560941" w:rsidP="006D7F71">
      <w:pPr>
        <w:pStyle w:val="31"/>
        <w:rPr>
          <w:rFonts w:eastAsiaTheme="minorEastAsia"/>
          <w:sz w:val="22"/>
          <w:szCs w:val="22"/>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και Αποφάσεων του Συμβουλίου Ασφαλείας ΟΗΕ</w:t>
        </w:r>
        <w:r w:rsidR="003958D7" w:rsidRPr="003C5C8C">
          <w:rPr>
            <w:webHidden/>
          </w:rPr>
          <w:tab/>
        </w:r>
      </w:hyperlink>
      <w:bookmarkEnd w:id="4"/>
      <w:r w:rsidR="007733AC" w:rsidRPr="007733AC">
        <w:t>1</w:t>
      </w:r>
      <w:r w:rsidR="00E2027C">
        <w:t>3</w:t>
      </w:r>
    </w:p>
    <w:p w14:paraId="45BE7C5C" w14:textId="31B84332" w:rsidR="003958D7" w:rsidRPr="0033666D" w:rsidRDefault="001F1D13"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Ε.Σ.Π.Α.</w:t>
        </w:r>
        <w:r w:rsidR="003958D7" w:rsidRPr="00932430">
          <w:rPr>
            <w:webHidden/>
          </w:rPr>
          <w:tab/>
        </w:r>
      </w:hyperlink>
      <w:r w:rsidR="007733AC" w:rsidRPr="007733AC">
        <w:t>1</w:t>
      </w:r>
      <w:r w:rsidR="00E2027C">
        <w:t>3</w:t>
      </w:r>
    </w:p>
    <w:p w14:paraId="37B5C045" w14:textId="50CB0F75" w:rsidR="001838FE" w:rsidRPr="0033666D"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F82DB0">
        <w:rPr>
          <w:rFonts w:asciiTheme="minorHAnsi" w:eastAsiaTheme="minorEastAsia" w:hAnsiTheme="minorHAnsi" w:cstheme="minorHAnsi"/>
        </w:rPr>
        <w:t>3</w:t>
      </w:r>
    </w:p>
    <w:p w14:paraId="529DF1A7" w14:textId="7B2ABF98" w:rsidR="001838FE" w:rsidRPr="0033666D"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E2027C">
        <w:rPr>
          <w:rFonts w:asciiTheme="minorHAnsi" w:eastAsiaTheme="minorEastAsia" w:hAnsiTheme="minorHAnsi" w:cstheme="minorHAnsi"/>
        </w:rPr>
        <w:t>4</w:t>
      </w:r>
    </w:p>
    <w:p w14:paraId="1CCE5A1E" w14:textId="0D052E4B" w:rsidR="00041309" w:rsidRPr="0033666D"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E0256C">
        <w:rPr>
          <w:rFonts w:asciiTheme="minorHAnsi" w:eastAsiaTheme="minorEastAsia" w:hAnsiTheme="minorHAnsi" w:cstheme="minorHAnsi"/>
        </w:rPr>
        <w:t>1</w:t>
      </w:r>
      <w:r w:rsidR="00E2027C">
        <w:rPr>
          <w:rFonts w:asciiTheme="minorHAnsi" w:eastAsiaTheme="minorEastAsia" w:hAnsiTheme="minorHAnsi" w:cstheme="minorHAnsi"/>
        </w:rPr>
        <w:t>4</w:t>
      </w:r>
    </w:p>
    <w:p w14:paraId="17C97057" w14:textId="5E67FA0B" w:rsidR="00173E63" w:rsidRPr="0033666D"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w:t>
      </w:r>
      <w:r w:rsidR="00E0256C">
        <w:rPr>
          <w:rStyle w:val="-"/>
          <w:color w:val="auto"/>
          <w:u w:val="none"/>
        </w:rPr>
        <w:t>1</w:t>
      </w:r>
      <w:r w:rsidR="00E2027C">
        <w:rPr>
          <w:rStyle w:val="-"/>
          <w:color w:val="auto"/>
          <w:u w:val="none"/>
        </w:rPr>
        <w:t>4</w:t>
      </w:r>
    </w:p>
    <w:p w14:paraId="19668AEC" w14:textId="7F3E3363" w:rsidR="004C7BD1" w:rsidRPr="0033666D"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w:t>
      </w:r>
      <w:r w:rsidR="00E0256C">
        <w:rPr>
          <w:rFonts w:asciiTheme="minorHAnsi" w:hAnsiTheme="minorHAnsi" w:cstheme="minorHAnsi"/>
        </w:rPr>
        <w:t>1</w:t>
      </w:r>
      <w:r w:rsidR="00E2027C">
        <w:rPr>
          <w:rFonts w:asciiTheme="minorHAnsi" w:hAnsiTheme="minorHAnsi" w:cstheme="minorHAnsi"/>
        </w:rPr>
        <w:t>4</w:t>
      </w:r>
    </w:p>
    <w:p w14:paraId="2D6CB75C" w14:textId="77777777" w:rsidR="00BC0E83" w:rsidRPr="00BC0E83" w:rsidRDefault="00BC0E83" w:rsidP="00BC0E83"/>
    <w:p w14:paraId="25E7721A" w14:textId="7354D043" w:rsidR="003958D7" w:rsidRPr="00E2027C" w:rsidRDefault="001F1D13" w:rsidP="00BC0E83">
      <w:pPr>
        <w:pStyle w:val="10"/>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E2027C">
        <w:t>5</w:t>
      </w:r>
    </w:p>
    <w:p w14:paraId="3B1127A3" w14:textId="77777777" w:rsidR="00173E63" w:rsidRPr="00F5262E" w:rsidRDefault="00173E63" w:rsidP="00F5262E">
      <w:pPr>
        <w:rPr>
          <w:rFonts w:asciiTheme="minorHAnsi" w:eastAsiaTheme="minorEastAsia" w:hAnsiTheme="minorHAnsi" w:cstheme="minorHAnsi"/>
        </w:rPr>
      </w:pPr>
    </w:p>
    <w:p w14:paraId="1C2A6A0A" w14:textId="39C1B135" w:rsidR="00173E63" w:rsidRPr="00E2027C" w:rsidRDefault="001F1D13" w:rsidP="00BC0E83">
      <w:pPr>
        <w:pStyle w:val="10"/>
        <w:rPr>
          <w:rFonts w:eastAsiaTheme="minorEastAsia"/>
          <w:sz w:val="22"/>
          <w:szCs w:val="22"/>
          <w:lang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E0256C">
        <w:t>1</w:t>
      </w:r>
      <w:r w:rsidR="00E2027C">
        <w:t>5</w:t>
      </w:r>
    </w:p>
    <w:p w14:paraId="0D6522CD" w14:textId="7BF4BC95"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9" w:name="_1._ΝΟΜΟΙ_και"/>
    <w:bookmarkStart w:id="10" w:name="_Toc406074391"/>
    <w:bookmarkEnd w:id="9"/>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1" w:name="_Toc34837605"/>
      <w:r w:rsidR="003A5955" w:rsidRPr="00B54DEA">
        <w:rPr>
          <w:rStyle w:val="-"/>
          <w:rFonts w:ascii="Calibri" w:hAnsi="Calibri" w:cs="Tahoma"/>
          <w:color w:val="auto"/>
          <w:sz w:val="32"/>
          <w:szCs w:val="32"/>
          <w:u w:val="none"/>
        </w:rPr>
        <w:t>ΝΟΜΟΙ</w:t>
      </w:r>
      <w:bookmarkEnd w:id="10"/>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1"/>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47E60104" w14:textId="7E5A21FB" w:rsidR="00B57B19" w:rsidRDefault="00B57B19" w:rsidP="00B100CE">
      <w:pPr>
        <w:rPr>
          <w:rFonts w:asciiTheme="minorHAnsi" w:hAnsiTheme="minorHAnsi" w:cstheme="minorHAnsi"/>
          <w:sz w:val="16"/>
          <w:szCs w:val="16"/>
        </w:rPr>
      </w:pPr>
      <w:bookmarkStart w:id="12" w:name="_Toc406074397"/>
      <w:bookmarkStart w:id="13"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DD776D" w:rsidRPr="001532CE" w14:paraId="71801C84" w14:textId="77777777" w:rsidTr="007D7256">
        <w:trPr>
          <w:cantSplit/>
          <w:tblHeader/>
        </w:trPr>
        <w:tc>
          <w:tcPr>
            <w:tcW w:w="709" w:type="dxa"/>
            <w:tcBorders>
              <w:top w:val="double" w:sz="4" w:space="0" w:color="auto"/>
              <w:bottom w:val="double" w:sz="4" w:space="0" w:color="auto"/>
            </w:tcBorders>
            <w:shd w:val="clear" w:color="auto" w:fill="DAEEF3"/>
            <w:vAlign w:val="center"/>
            <w:hideMark/>
          </w:tcPr>
          <w:p w14:paraId="5BF97037" w14:textId="77777777" w:rsidR="00DD776D" w:rsidRPr="001532CE" w:rsidRDefault="00DD776D" w:rsidP="007D7256">
            <w:pPr>
              <w:jc w:val="center"/>
              <w:rPr>
                <w:rFonts w:asciiTheme="minorHAnsi" w:hAnsiTheme="minorHAnsi" w:cstheme="minorHAnsi"/>
                <w:b/>
              </w:rPr>
            </w:pPr>
            <w:bookmarkStart w:id="14" w:name="_Hlk210646144"/>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B52C281" w14:textId="4CE9FDA0" w:rsidR="00DD776D" w:rsidRPr="00DD776D" w:rsidRDefault="00DD776D" w:rsidP="007D7256">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lang w:val="en-US"/>
              </w:rPr>
              <w:t xml:space="preserve"> </w:t>
            </w:r>
            <w:r>
              <w:rPr>
                <w:rFonts w:asciiTheme="minorHAnsi" w:hAnsiTheme="minorHAnsi" w:cstheme="minorHAnsi"/>
                <w:b/>
              </w:rPr>
              <w:t>ΝΟΜΟΥ</w:t>
            </w:r>
            <w:r>
              <w:rPr>
                <w:rFonts w:asciiTheme="minorHAnsi" w:hAnsiTheme="minorHAnsi" w:cstheme="minorHAnsi"/>
                <w:b/>
                <w:lang w:val="en-US"/>
              </w:rPr>
              <w:t xml:space="preserve"> - </w:t>
            </w:r>
            <w:r>
              <w:rPr>
                <w:rFonts w:asciiTheme="minorHAnsi" w:hAnsiTheme="minorHAnsi" w:cstheme="minorHAnsi"/>
                <w:b/>
              </w:rPr>
              <w:t>ΦΕΚ</w:t>
            </w:r>
          </w:p>
        </w:tc>
        <w:tc>
          <w:tcPr>
            <w:tcW w:w="5245" w:type="dxa"/>
            <w:tcBorders>
              <w:top w:val="double" w:sz="4" w:space="0" w:color="auto"/>
              <w:bottom w:val="double" w:sz="4" w:space="0" w:color="auto"/>
            </w:tcBorders>
            <w:shd w:val="clear" w:color="auto" w:fill="DAEEF3"/>
            <w:vAlign w:val="center"/>
            <w:hideMark/>
          </w:tcPr>
          <w:p w14:paraId="00FC7E26" w14:textId="77777777" w:rsidR="00DD776D" w:rsidRPr="001532CE" w:rsidRDefault="00DD776D" w:rsidP="007D7256">
            <w:pPr>
              <w:jc w:val="center"/>
              <w:rPr>
                <w:rFonts w:asciiTheme="minorHAnsi" w:hAnsiTheme="minorHAnsi" w:cstheme="minorHAnsi"/>
                <w:b/>
              </w:rPr>
            </w:pPr>
            <w:r w:rsidRPr="001532CE">
              <w:rPr>
                <w:rFonts w:asciiTheme="minorHAnsi" w:hAnsiTheme="minorHAnsi" w:cstheme="minorHAnsi"/>
                <w:b/>
              </w:rPr>
              <w:t>ΤΙΤΛΟΣ</w:t>
            </w:r>
          </w:p>
        </w:tc>
      </w:tr>
      <w:tr w:rsidR="00DD776D" w:rsidRPr="00BC3076" w14:paraId="533DFDD7" w14:textId="77777777" w:rsidTr="007D7256">
        <w:trPr>
          <w:cantSplit/>
          <w:trHeight w:val="80"/>
        </w:trPr>
        <w:tc>
          <w:tcPr>
            <w:tcW w:w="709" w:type="dxa"/>
            <w:shd w:val="clear" w:color="auto" w:fill="auto"/>
            <w:vAlign w:val="center"/>
          </w:tcPr>
          <w:p w14:paraId="5AD2F44E" w14:textId="77777777" w:rsidR="00DD776D" w:rsidRPr="001312CC" w:rsidRDefault="00DD776D" w:rsidP="007D72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B50FE51" w14:textId="77777777" w:rsidR="0086525B" w:rsidRDefault="0086525B" w:rsidP="009C79AB">
            <w:pPr>
              <w:jc w:val="center"/>
              <w:rPr>
                <w:rFonts w:asciiTheme="minorHAnsi" w:hAnsiTheme="minorHAnsi" w:cstheme="minorHAnsi"/>
                <w:lang w:val="en-US"/>
              </w:rPr>
            </w:pPr>
          </w:p>
          <w:p w14:paraId="270E29F4" w14:textId="7304D44A" w:rsidR="00964B40" w:rsidRDefault="00B80C67" w:rsidP="009C79AB">
            <w:pPr>
              <w:jc w:val="center"/>
              <w:rPr>
                <w:rFonts w:asciiTheme="minorHAnsi" w:hAnsiTheme="minorHAnsi" w:cstheme="minorHAnsi"/>
                <w:lang w:val="en-US"/>
              </w:rPr>
            </w:pPr>
            <w:r w:rsidRPr="00B80C67">
              <w:rPr>
                <w:rFonts w:asciiTheme="minorHAnsi" w:hAnsiTheme="minorHAnsi" w:cstheme="minorHAnsi"/>
                <w:lang w:val="en-US"/>
              </w:rPr>
              <w:t>NOMOΣ</w:t>
            </w:r>
            <w:r>
              <w:rPr>
                <w:rFonts w:asciiTheme="minorHAnsi" w:hAnsiTheme="minorHAnsi" w:cstheme="minorHAnsi"/>
                <w:lang w:val="en-US"/>
              </w:rPr>
              <w:t xml:space="preserve"> </w:t>
            </w:r>
            <w:r w:rsidRPr="00B80C67">
              <w:rPr>
                <w:rFonts w:asciiTheme="minorHAnsi" w:hAnsiTheme="minorHAnsi" w:cstheme="minorHAnsi"/>
                <w:lang w:val="en-US"/>
              </w:rPr>
              <w:t>5263</w:t>
            </w:r>
            <w:r>
              <w:rPr>
                <w:rFonts w:asciiTheme="minorHAnsi" w:hAnsiTheme="minorHAnsi" w:cstheme="minorHAnsi"/>
                <w:lang w:val="en-US"/>
              </w:rPr>
              <w:t>/2025</w:t>
            </w:r>
          </w:p>
          <w:p w14:paraId="69F33F8E" w14:textId="731B226E" w:rsidR="0086525B" w:rsidRPr="0086525B" w:rsidRDefault="001F1D13" w:rsidP="009C79AB">
            <w:pPr>
              <w:jc w:val="center"/>
              <w:rPr>
                <w:rFonts w:asciiTheme="minorHAnsi" w:hAnsiTheme="minorHAnsi" w:cstheme="minorHAnsi"/>
                <w:lang w:val="en-US"/>
              </w:rPr>
            </w:pPr>
            <w:hyperlink r:id="rId11" w:history="1">
              <w:proofErr w:type="spellStart"/>
              <w:r w:rsidR="0086525B" w:rsidRPr="0086525B">
                <w:rPr>
                  <w:rStyle w:val="-"/>
                  <w:rFonts w:asciiTheme="minorHAnsi" w:hAnsiTheme="minorHAnsi" w:cstheme="minorHAnsi"/>
                  <w:u w:val="none"/>
                  <w:lang w:val="en-US"/>
                </w:rPr>
                <w:t>Τεύχος</w:t>
              </w:r>
              <w:proofErr w:type="spellEnd"/>
              <w:r w:rsidR="0086525B" w:rsidRPr="0086525B">
                <w:rPr>
                  <w:rStyle w:val="-"/>
                  <w:rFonts w:asciiTheme="minorHAnsi" w:hAnsiTheme="minorHAnsi" w:cstheme="minorHAnsi"/>
                  <w:u w:val="none"/>
                  <w:lang w:val="en-US"/>
                </w:rPr>
                <w:t xml:space="preserve"> A’ 238/19.12.2025</w:t>
              </w:r>
            </w:hyperlink>
          </w:p>
        </w:tc>
        <w:tc>
          <w:tcPr>
            <w:tcW w:w="5245" w:type="dxa"/>
            <w:shd w:val="clear" w:color="auto" w:fill="auto"/>
            <w:vAlign w:val="center"/>
          </w:tcPr>
          <w:p w14:paraId="33DA2804" w14:textId="60F5D94F" w:rsidR="00DD776D" w:rsidRPr="00593042" w:rsidRDefault="00B80C67" w:rsidP="006C2A9E">
            <w:pPr>
              <w:suppressAutoHyphens w:val="0"/>
              <w:autoSpaceDE w:val="0"/>
              <w:autoSpaceDN w:val="0"/>
              <w:adjustRightInd w:val="0"/>
              <w:jc w:val="both"/>
              <w:rPr>
                <w:rFonts w:ascii="Calibri" w:hAnsi="Calibri" w:cs="Calibri"/>
              </w:rPr>
            </w:pPr>
            <w:r w:rsidRPr="00B80C67">
              <w:rPr>
                <w:rFonts w:ascii="Calibri" w:hAnsi="Calibri" w:cs="Calibri"/>
              </w:rPr>
              <w:t>Ίδρυση Ελληνικού Εργοστασίου Τεχνητής Νοημοσύνης</w:t>
            </w:r>
            <w:r w:rsidR="0086525B" w:rsidRPr="0086525B">
              <w:rPr>
                <w:rFonts w:ascii="Calibri" w:hAnsi="Calibri" w:cs="Calibri"/>
              </w:rPr>
              <w:t xml:space="preserve"> </w:t>
            </w:r>
            <w:r w:rsidRPr="00B80C67">
              <w:rPr>
                <w:rFonts w:ascii="Calibri" w:hAnsi="Calibri" w:cs="Calibri"/>
              </w:rPr>
              <w:t xml:space="preserve">- </w:t>
            </w:r>
            <w:proofErr w:type="spellStart"/>
            <w:r w:rsidRPr="00B80C67">
              <w:rPr>
                <w:rFonts w:ascii="Calibri" w:hAnsi="Calibri" w:cs="Calibri"/>
              </w:rPr>
              <w:t>Συνεποπτεία</w:t>
            </w:r>
            <w:proofErr w:type="spellEnd"/>
            <w:r w:rsidRPr="00B80C67">
              <w:rPr>
                <w:rFonts w:ascii="Calibri" w:hAnsi="Calibri" w:cs="Calibri"/>
              </w:rPr>
              <w:t xml:space="preserve"> της Η.Δ.Υ.Κ.Α. Μ.Α.Ε. από τα Υπουργεία Ψηφιακής Διακυβέρνησης και Υγείας - Λοιπές διατάξεις.</w:t>
            </w:r>
          </w:p>
        </w:tc>
      </w:tr>
      <w:bookmarkEnd w:id="14"/>
      <w:tr w:rsidR="00CB7C25" w:rsidRPr="003D1599" w14:paraId="16909566" w14:textId="77777777" w:rsidTr="00CB7C25">
        <w:trPr>
          <w:cantSplit/>
          <w:trHeight w:val="80"/>
        </w:trPr>
        <w:tc>
          <w:tcPr>
            <w:tcW w:w="709" w:type="dxa"/>
            <w:shd w:val="clear" w:color="auto" w:fill="auto"/>
            <w:vAlign w:val="center"/>
          </w:tcPr>
          <w:p w14:paraId="7CD8A5E2" w14:textId="77777777" w:rsidR="00CB7C25" w:rsidRPr="00083039" w:rsidRDefault="00CB7C25" w:rsidP="00453A7F">
            <w:pPr>
              <w:jc w:val="center"/>
              <w:rPr>
                <w:rFonts w:asciiTheme="minorHAnsi" w:hAnsiTheme="minorHAnsi" w:cstheme="minorHAnsi"/>
              </w:rPr>
            </w:pPr>
          </w:p>
        </w:tc>
        <w:tc>
          <w:tcPr>
            <w:tcW w:w="3827" w:type="dxa"/>
            <w:shd w:val="clear" w:color="auto" w:fill="auto"/>
          </w:tcPr>
          <w:p w14:paraId="1E60BB3A" w14:textId="77777777" w:rsidR="00CB7C25" w:rsidRDefault="00CB7C25" w:rsidP="00453A7F">
            <w:pPr>
              <w:jc w:val="center"/>
              <w:rPr>
                <w:rFonts w:asciiTheme="minorHAnsi" w:hAnsiTheme="minorHAnsi" w:cstheme="minorHAnsi"/>
              </w:rPr>
            </w:pPr>
          </w:p>
          <w:p w14:paraId="7FFB57BD" w14:textId="77777777" w:rsidR="00CB7C25" w:rsidRDefault="00CB7C25" w:rsidP="00453A7F">
            <w:pPr>
              <w:rPr>
                <w:rFonts w:asciiTheme="minorHAnsi" w:hAnsiTheme="minorHAnsi" w:cstheme="minorHAnsi"/>
              </w:rPr>
            </w:pPr>
          </w:p>
          <w:p w14:paraId="6861EC49" w14:textId="77777777" w:rsidR="00CB7C25" w:rsidRPr="008C7EC8" w:rsidRDefault="00CB7C25" w:rsidP="00453A7F">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0FB2ABD3" w14:textId="3208E3DD" w:rsidR="00CB7C25" w:rsidRPr="00D9354E"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(α) </w:t>
            </w:r>
            <w:hyperlink r:id="rId12" w:history="1">
              <w:r w:rsidRPr="00593793">
                <w:rPr>
                  <w:rStyle w:val="-"/>
                  <w:rFonts w:ascii="Calibri" w:hAnsi="Calibri" w:cs="Calibri"/>
                  <w:u w:val="none"/>
                </w:rPr>
                <w:t>Ανάλυση Συνεπειών Ρύθμισης</w:t>
              </w:r>
            </w:hyperlink>
          </w:p>
          <w:p w14:paraId="5476886E" w14:textId="59383080" w:rsidR="00CB7C25" w:rsidRPr="003B4962"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(β) </w:t>
            </w:r>
            <w:hyperlink r:id="rId13" w:history="1">
              <w:r w:rsidRPr="00D16512">
                <w:rPr>
                  <w:rStyle w:val="-"/>
                  <w:rFonts w:ascii="Calibri" w:hAnsi="Calibri" w:cs="Calibri"/>
                  <w:u w:val="none"/>
                </w:rPr>
                <w:t>ΕΚΘΕΣΗ Γενικού Λογιστηρίου του Κράτους</w:t>
              </w:r>
            </w:hyperlink>
            <w:r w:rsidRPr="00D16512">
              <w:rPr>
                <w:rFonts w:ascii="Calibri" w:hAnsi="Calibri" w:cs="Calibri"/>
              </w:rPr>
              <w:t xml:space="preserve"> </w:t>
            </w:r>
          </w:p>
          <w:p w14:paraId="625CC870" w14:textId="77777777" w:rsidR="00CB7C25" w:rsidRPr="00593042"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      (άρθρο 75 παρ. 1 του Συντάγματος)</w:t>
            </w:r>
          </w:p>
          <w:p w14:paraId="1C8260C8" w14:textId="0165858E" w:rsidR="00CB7C25" w:rsidRPr="00D16512"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(γ) </w:t>
            </w:r>
            <w:hyperlink r:id="rId14" w:history="1">
              <w:r w:rsidRPr="00D16512">
                <w:rPr>
                  <w:rStyle w:val="-"/>
                  <w:rFonts w:ascii="Calibri" w:hAnsi="Calibri" w:cs="Calibri"/>
                  <w:u w:val="none"/>
                </w:rPr>
                <w:t>ΕΙΔΙΚΗ ΕΚΘΕΣΗ</w:t>
              </w:r>
            </w:hyperlink>
            <w:r w:rsidRPr="00D16512">
              <w:rPr>
                <w:rFonts w:ascii="Calibri" w:hAnsi="Calibri" w:cs="Calibri"/>
              </w:rPr>
              <w:t xml:space="preserve"> </w:t>
            </w:r>
            <w:r w:rsidRPr="00D16512">
              <w:rPr>
                <w:rFonts w:ascii="Calibri" w:hAnsi="Calibri" w:cs="Calibri"/>
              </w:rPr>
              <w:tab/>
            </w:r>
          </w:p>
          <w:p w14:paraId="417CA83B" w14:textId="77777777" w:rsidR="003B4962" w:rsidRDefault="00CB7C25" w:rsidP="00453A7F">
            <w:pPr>
              <w:suppressAutoHyphens w:val="0"/>
              <w:autoSpaceDE w:val="0"/>
              <w:autoSpaceDN w:val="0"/>
              <w:adjustRightInd w:val="0"/>
              <w:jc w:val="both"/>
              <w:rPr>
                <w:rFonts w:ascii="Calibri" w:hAnsi="Calibri" w:cs="Calibri"/>
              </w:rPr>
            </w:pPr>
            <w:r w:rsidRPr="00593042">
              <w:rPr>
                <w:rFonts w:ascii="Calibri" w:hAnsi="Calibri" w:cs="Calibri"/>
              </w:rPr>
              <w:t xml:space="preserve">      (άρθρο 75 παρ. 3 του Συντάγματος)</w:t>
            </w:r>
          </w:p>
          <w:p w14:paraId="50C7A84E" w14:textId="71B759CC" w:rsidR="00565A4E" w:rsidRPr="00593042" w:rsidRDefault="00565A4E" w:rsidP="00453A7F">
            <w:pPr>
              <w:suppressAutoHyphens w:val="0"/>
              <w:autoSpaceDE w:val="0"/>
              <w:autoSpaceDN w:val="0"/>
              <w:adjustRightInd w:val="0"/>
              <w:jc w:val="both"/>
              <w:rPr>
                <w:rFonts w:ascii="Calibri" w:hAnsi="Calibri" w:cs="Calibri"/>
              </w:rPr>
            </w:pPr>
            <w:r w:rsidRPr="00565A4E">
              <w:rPr>
                <w:rFonts w:ascii="Calibri" w:hAnsi="Calibri" w:cs="Calibri"/>
              </w:rPr>
              <w:t xml:space="preserve">(δ) </w:t>
            </w:r>
            <w:hyperlink r:id="rId15" w:history="1">
              <w:r w:rsidRPr="0021430F">
                <w:rPr>
                  <w:rStyle w:val="-"/>
                  <w:rFonts w:ascii="Calibri" w:hAnsi="Calibri" w:cs="Calibri"/>
                  <w:u w:val="none"/>
                </w:rPr>
                <w:t>Γνώμη της Ο.Κ.Ε.</w:t>
              </w:r>
            </w:hyperlink>
          </w:p>
        </w:tc>
      </w:tr>
      <w:tr w:rsidR="00381B79" w:rsidRPr="003D1599" w14:paraId="64FBFF40" w14:textId="77777777" w:rsidTr="003F7525">
        <w:trPr>
          <w:cantSplit/>
          <w:trHeight w:val="80"/>
        </w:trPr>
        <w:tc>
          <w:tcPr>
            <w:tcW w:w="709" w:type="dxa"/>
            <w:shd w:val="clear" w:color="auto" w:fill="DAEEF3" w:themeFill="accent5" w:themeFillTint="33"/>
            <w:vAlign w:val="center"/>
          </w:tcPr>
          <w:p w14:paraId="65123E76" w14:textId="29EE2B47" w:rsidR="00381B79" w:rsidRPr="00083039" w:rsidRDefault="004C770D" w:rsidP="001C6EE0">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0A3C0A1E" w14:textId="77777777" w:rsidR="00BB5A02" w:rsidRDefault="00BB5A02" w:rsidP="001C6EE0">
            <w:pPr>
              <w:jc w:val="center"/>
              <w:rPr>
                <w:rFonts w:asciiTheme="minorHAnsi" w:hAnsiTheme="minorHAnsi" w:cstheme="minorHAnsi"/>
                <w:lang w:val="en-US"/>
              </w:rPr>
            </w:pPr>
          </w:p>
          <w:p w14:paraId="0751DEDF" w14:textId="3060BCE9" w:rsidR="00CD234C" w:rsidRDefault="00BB5A02" w:rsidP="001C6EE0">
            <w:pPr>
              <w:jc w:val="center"/>
              <w:rPr>
                <w:rFonts w:asciiTheme="minorHAnsi" w:hAnsiTheme="minorHAnsi" w:cstheme="minorHAnsi"/>
              </w:rPr>
            </w:pPr>
            <w:r w:rsidRPr="00BB5A02">
              <w:rPr>
                <w:rFonts w:asciiTheme="minorHAnsi" w:hAnsiTheme="minorHAnsi" w:cstheme="minorHAnsi"/>
                <w:lang w:val="en-US"/>
              </w:rPr>
              <w:t>NOMOΣ</w:t>
            </w:r>
            <w:r>
              <w:rPr>
                <w:rFonts w:asciiTheme="minorHAnsi" w:hAnsiTheme="minorHAnsi" w:cstheme="minorHAnsi"/>
              </w:rPr>
              <w:t xml:space="preserve"> </w:t>
            </w:r>
            <w:r w:rsidRPr="00BB5A02">
              <w:rPr>
                <w:rFonts w:asciiTheme="minorHAnsi" w:hAnsiTheme="minorHAnsi" w:cstheme="minorHAnsi"/>
                <w:lang w:val="en-US"/>
              </w:rPr>
              <w:t>5264</w:t>
            </w:r>
            <w:r>
              <w:rPr>
                <w:rFonts w:asciiTheme="minorHAnsi" w:hAnsiTheme="minorHAnsi" w:cstheme="minorHAnsi"/>
              </w:rPr>
              <w:t>/2025</w:t>
            </w:r>
          </w:p>
          <w:p w14:paraId="7AF13E88" w14:textId="090F70A2" w:rsidR="00BB5A02" w:rsidRPr="00BB5A02" w:rsidRDefault="001F1D13" w:rsidP="001C6EE0">
            <w:pPr>
              <w:jc w:val="center"/>
              <w:rPr>
                <w:rFonts w:asciiTheme="minorHAnsi" w:hAnsiTheme="minorHAnsi" w:cstheme="minorHAnsi"/>
              </w:rPr>
            </w:pPr>
            <w:hyperlink r:id="rId16" w:history="1">
              <w:r w:rsidR="00BB5A02" w:rsidRPr="00BB5A02">
                <w:rPr>
                  <w:rStyle w:val="-"/>
                  <w:rFonts w:asciiTheme="minorHAnsi" w:hAnsiTheme="minorHAnsi" w:cstheme="minorHAnsi"/>
                  <w:u w:val="none"/>
                </w:rPr>
                <w:t>Τεύχος A’ 239/19.12.2025</w:t>
              </w:r>
            </w:hyperlink>
          </w:p>
        </w:tc>
        <w:tc>
          <w:tcPr>
            <w:tcW w:w="5245" w:type="dxa"/>
            <w:shd w:val="clear" w:color="auto" w:fill="DAEEF3" w:themeFill="accent5" w:themeFillTint="33"/>
            <w:vAlign w:val="center"/>
          </w:tcPr>
          <w:p w14:paraId="2116064A" w14:textId="33F8FA6F" w:rsidR="00381B79" w:rsidRPr="009C4FE9" w:rsidRDefault="00BB5A02" w:rsidP="001C6EE0">
            <w:pPr>
              <w:suppressAutoHyphens w:val="0"/>
              <w:autoSpaceDE w:val="0"/>
              <w:autoSpaceDN w:val="0"/>
              <w:adjustRightInd w:val="0"/>
              <w:jc w:val="both"/>
              <w:rPr>
                <w:rFonts w:ascii="Calibri" w:hAnsi="Calibri" w:cs="Calibri"/>
              </w:rPr>
            </w:pPr>
            <w:r w:rsidRPr="00BB5A02">
              <w:rPr>
                <w:rFonts w:ascii="Calibri" w:hAnsi="Calibri" w:cs="Calibri"/>
              </w:rPr>
              <w:t>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w:t>
            </w:r>
          </w:p>
        </w:tc>
      </w:tr>
      <w:tr w:rsidR="00BD644B" w:rsidRPr="003D1599" w14:paraId="67AD9917" w14:textId="77777777" w:rsidTr="00BD644B">
        <w:trPr>
          <w:cantSplit/>
          <w:trHeight w:val="80"/>
        </w:trPr>
        <w:tc>
          <w:tcPr>
            <w:tcW w:w="709" w:type="dxa"/>
            <w:shd w:val="clear" w:color="auto" w:fill="DAEEF3" w:themeFill="accent5" w:themeFillTint="33"/>
            <w:vAlign w:val="center"/>
          </w:tcPr>
          <w:p w14:paraId="2E6C55B5" w14:textId="77777777" w:rsidR="00BD644B" w:rsidRPr="00083039" w:rsidRDefault="00BD644B" w:rsidP="00B80C67">
            <w:pPr>
              <w:jc w:val="center"/>
              <w:rPr>
                <w:rFonts w:asciiTheme="minorHAnsi" w:hAnsiTheme="minorHAnsi" w:cstheme="minorHAnsi"/>
              </w:rPr>
            </w:pPr>
          </w:p>
        </w:tc>
        <w:tc>
          <w:tcPr>
            <w:tcW w:w="3827" w:type="dxa"/>
            <w:shd w:val="clear" w:color="auto" w:fill="DAEEF3" w:themeFill="accent5" w:themeFillTint="33"/>
          </w:tcPr>
          <w:p w14:paraId="0D20C23F" w14:textId="77777777" w:rsidR="00BD644B" w:rsidRDefault="00BD644B" w:rsidP="00B80C67">
            <w:pPr>
              <w:jc w:val="center"/>
              <w:rPr>
                <w:rFonts w:asciiTheme="minorHAnsi" w:hAnsiTheme="minorHAnsi" w:cstheme="minorHAnsi"/>
              </w:rPr>
            </w:pPr>
          </w:p>
          <w:p w14:paraId="3CC894EC" w14:textId="77777777" w:rsidR="00BD644B" w:rsidRDefault="00BD644B" w:rsidP="00B80C67">
            <w:pPr>
              <w:rPr>
                <w:rFonts w:asciiTheme="minorHAnsi" w:hAnsiTheme="minorHAnsi" w:cstheme="minorHAnsi"/>
              </w:rPr>
            </w:pPr>
          </w:p>
          <w:p w14:paraId="7605F7C0" w14:textId="77777777" w:rsidR="00BD644B" w:rsidRPr="008C7EC8" w:rsidRDefault="00BD644B" w:rsidP="00B80C67">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DAEEF3" w:themeFill="accent5" w:themeFillTint="33"/>
            <w:vAlign w:val="center"/>
          </w:tcPr>
          <w:p w14:paraId="5DFE6EAB" w14:textId="5858DAA7" w:rsidR="00BD644B" w:rsidRPr="00BF043D" w:rsidRDefault="00BD644B" w:rsidP="00B80C67">
            <w:pPr>
              <w:suppressAutoHyphens w:val="0"/>
              <w:autoSpaceDE w:val="0"/>
              <w:autoSpaceDN w:val="0"/>
              <w:adjustRightInd w:val="0"/>
              <w:jc w:val="both"/>
              <w:rPr>
                <w:rFonts w:ascii="Calibri" w:hAnsi="Calibri" w:cs="Calibri"/>
              </w:rPr>
            </w:pPr>
            <w:r w:rsidRPr="00593042">
              <w:rPr>
                <w:rFonts w:ascii="Calibri" w:hAnsi="Calibri" w:cs="Calibri"/>
              </w:rPr>
              <w:t xml:space="preserve">(α) </w:t>
            </w:r>
            <w:hyperlink r:id="rId17" w:history="1">
              <w:r w:rsidRPr="00BF043D">
                <w:rPr>
                  <w:rStyle w:val="-"/>
                  <w:rFonts w:ascii="Calibri" w:hAnsi="Calibri" w:cs="Calibri"/>
                  <w:u w:val="none"/>
                </w:rPr>
                <w:t>Ανάλυση Συνεπειών Ρύθμισης</w:t>
              </w:r>
            </w:hyperlink>
          </w:p>
          <w:p w14:paraId="04E881F2" w14:textId="5B735E0C" w:rsidR="00BD644B" w:rsidRPr="003B6398" w:rsidRDefault="00BD644B" w:rsidP="00B80C67">
            <w:pPr>
              <w:suppressAutoHyphens w:val="0"/>
              <w:autoSpaceDE w:val="0"/>
              <w:autoSpaceDN w:val="0"/>
              <w:adjustRightInd w:val="0"/>
              <w:jc w:val="both"/>
              <w:rPr>
                <w:rFonts w:ascii="Calibri" w:hAnsi="Calibri" w:cs="Calibri"/>
              </w:rPr>
            </w:pPr>
            <w:r w:rsidRPr="00593042">
              <w:rPr>
                <w:rFonts w:ascii="Calibri" w:hAnsi="Calibri" w:cs="Calibri"/>
              </w:rPr>
              <w:t xml:space="preserve">(β) </w:t>
            </w:r>
            <w:hyperlink r:id="rId18" w:history="1">
              <w:r w:rsidRPr="003B6398">
                <w:rPr>
                  <w:rStyle w:val="-"/>
                  <w:rFonts w:ascii="Calibri" w:hAnsi="Calibri" w:cs="Calibri"/>
                  <w:u w:val="none"/>
                </w:rPr>
                <w:t>ΕΚΘΕΣΗ Γενικού Λογιστηρίου του Κράτους</w:t>
              </w:r>
            </w:hyperlink>
            <w:r w:rsidRPr="003B6398">
              <w:rPr>
                <w:rFonts w:ascii="Calibri" w:hAnsi="Calibri" w:cs="Calibri"/>
              </w:rPr>
              <w:t xml:space="preserve"> </w:t>
            </w:r>
          </w:p>
          <w:p w14:paraId="66CDE300" w14:textId="77777777" w:rsidR="00BD644B" w:rsidRPr="00593042" w:rsidRDefault="00BD644B" w:rsidP="00B80C67">
            <w:pPr>
              <w:suppressAutoHyphens w:val="0"/>
              <w:autoSpaceDE w:val="0"/>
              <w:autoSpaceDN w:val="0"/>
              <w:adjustRightInd w:val="0"/>
              <w:jc w:val="both"/>
              <w:rPr>
                <w:rFonts w:ascii="Calibri" w:hAnsi="Calibri" w:cs="Calibri"/>
              </w:rPr>
            </w:pPr>
            <w:r w:rsidRPr="00593042">
              <w:rPr>
                <w:rFonts w:ascii="Calibri" w:hAnsi="Calibri" w:cs="Calibri"/>
              </w:rPr>
              <w:t xml:space="preserve">      (άρθρο 75 παρ. 1 του Συντάγματος)</w:t>
            </w:r>
          </w:p>
          <w:p w14:paraId="038A58C9" w14:textId="61733258" w:rsidR="00BD644B" w:rsidRPr="004B621E" w:rsidRDefault="00BD644B" w:rsidP="00B80C67">
            <w:pPr>
              <w:suppressAutoHyphens w:val="0"/>
              <w:autoSpaceDE w:val="0"/>
              <w:autoSpaceDN w:val="0"/>
              <w:adjustRightInd w:val="0"/>
              <w:jc w:val="both"/>
              <w:rPr>
                <w:rFonts w:ascii="Calibri" w:hAnsi="Calibri" w:cs="Calibri"/>
              </w:rPr>
            </w:pPr>
            <w:r w:rsidRPr="00593042">
              <w:rPr>
                <w:rFonts w:ascii="Calibri" w:hAnsi="Calibri" w:cs="Calibri"/>
              </w:rPr>
              <w:t xml:space="preserve">(γ) </w:t>
            </w:r>
            <w:hyperlink r:id="rId19" w:history="1">
              <w:r w:rsidRPr="004B621E">
                <w:rPr>
                  <w:rStyle w:val="-"/>
                  <w:rFonts w:ascii="Calibri" w:hAnsi="Calibri" w:cs="Calibri"/>
                  <w:u w:val="none"/>
                </w:rPr>
                <w:t>ΕΙΔΙΚΗ ΕΚΘΕΣΗ</w:t>
              </w:r>
            </w:hyperlink>
            <w:r w:rsidRPr="004B621E">
              <w:rPr>
                <w:rFonts w:ascii="Calibri" w:hAnsi="Calibri" w:cs="Calibri"/>
              </w:rPr>
              <w:t xml:space="preserve"> </w:t>
            </w:r>
            <w:r w:rsidRPr="004B621E">
              <w:rPr>
                <w:rFonts w:ascii="Calibri" w:hAnsi="Calibri" w:cs="Calibri"/>
              </w:rPr>
              <w:tab/>
            </w:r>
          </w:p>
          <w:p w14:paraId="6D7CCC11" w14:textId="77777777" w:rsidR="00BD644B" w:rsidRPr="00593042" w:rsidRDefault="00BD644B" w:rsidP="00B80C67">
            <w:pPr>
              <w:suppressAutoHyphens w:val="0"/>
              <w:autoSpaceDE w:val="0"/>
              <w:autoSpaceDN w:val="0"/>
              <w:adjustRightInd w:val="0"/>
              <w:jc w:val="both"/>
              <w:rPr>
                <w:rFonts w:ascii="Calibri" w:hAnsi="Calibri" w:cs="Calibri"/>
              </w:rPr>
            </w:pPr>
            <w:r w:rsidRPr="00593042">
              <w:rPr>
                <w:rFonts w:ascii="Calibri" w:hAnsi="Calibri" w:cs="Calibri"/>
              </w:rPr>
              <w:t xml:space="preserve">      (άρθρο 75 παρ. 3 του Συντάγματος)</w:t>
            </w:r>
          </w:p>
        </w:tc>
      </w:tr>
    </w:tbl>
    <w:p w14:paraId="07E1EB7E" w14:textId="77777777" w:rsidR="00C72897" w:rsidRPr="001A332A" w:rsidRDefault="00C72897" w:rsidP="00B100CE">
      <w:pPr>
        <w:rPr>
          <w:rFonts w:asciiTheme="minorHAnsi" w:hAnsiTheme="minorHAnsi" w:cstheme="minorHAnsi"/>
          <w:sz w:val="16"/>
          <w:szCs w:val="16"/>
        </w:rPr>
      </w:pPr>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t>ΚΑΝΟΝΙΣΜΟΙ Ε.Ε.</w:t>
      </w:r>
      <w:bookmarkStart w:id="15" w:name="_Toc406074398"/>
      <w:bookmarkStart w:id="16" w:name="_Toc414451268"/>
      <w:bookmarkEnd w:id="12"/>
      <w:bookmarkEnd w:id="13"/>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1213AB" w:rsidRPr="003D1599" w14:paraId="682AFB75" w14:textId="77777777" w:rsidTr="00310C21">
        <w:trPr>
          <w:cantSplit/>
          <w:trHeight w:val="203"/>
        </w:trPr>
        <w:tc>
          <w:tcPr>
            <w:tcW w:w="709" w:type="dxa"/>
            <w:shd w:val="clear" w:color="auto" w:fill="auto"/>
            <w:vAlign w:val="center"/>
          </w:tcPr>
          <w:p w14:paraId="15EF43AF" w14:textId="19265A7D" w:rsidR="001213AB" w:rsidRPr="00A662AE" w:rsidRDefault="001213AB" w:rsidP="004961A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7043D4F" w14:textId="77777777" w:rsidR="001213AB" w:rsidRDefault="001213AB" w:rsidP="004961A0">
            <w:pPr>
              <w:rPr>
                <w:rFonts w:asciiTheme="minorHAnsi" w:hAnsiTheme="minorHAnsi" w:cstheme="minorHAnsi"/>
              </w:rPr>
            </w:pPr>
            <w:r w:rsidRPr="00091407">
              <w:rPr>
                <w:rFonts w:asciiTheme="minorHAnsi" w:hAnsiTheme="minorHAnsi" w:cstheme="minorHAnsi"/>
              </w:rPr>
              <w:t xml:space="preserve">ΚΑΝΟΝΙΣΜΟΣ (ΕΕ) </w:t>
            </w:r>
          </w:p>
          <w:p w14:paraId="18B0C409" w14:textId="77777777" w:rsidR="001213AB" w:rsidRPr="00091407" w:rsidRDefault="001F1D13" w:rsidP="004961A0">
            <w:pPr>
              <w:rPr>
                <w:rFonts w:asciiTheme="minorHAnsi" w:hAnsiTheme="minorHAnsi" w:cstheme="minorHAnsi"/>
              </w:rPr>
            </w:pPr>
            <w:hyperlink r:id="rId20" w:history="1">
              <w:r w:rsidR="001213AB" w:rsidRPr="00091407">
                <w:rPr>
                  <w:rStyle w:val="-"/>
                  <w:rFonts w:asciiTheme="minorHAnsi" w:hAnsiTheme="minorHAnsi" w:cstheme="minorHAnsi"/>
                  <w:u w:val="none"/>
                </w:rPr>
                <w:t>2025/2005</w:t>
              </w:r>
            </w:hyperlink>
            <w:r w:rsidR="001213AB" w:rsidRPr="00091407">
              <w:rPr>
                <w:rFonts w:asciiTheme="minorHAnsi" w:hAnsiTheme="minorHAnsi" w:cstheme="minorHAnsi"/>
              </w:rPr>
              <w:t xml:space="preserve"> </w:t>
            </w:r>
          </w:p>
          <w:p w14:paraId="505D59EC" w14:textId="77777777" w:rsidR="001213AB" w:rsidRDefault="001213AB" w:rsidP="004961A0">
            <w:pPr>
              <w:rPr>
                <w:rFonts w:asciiTheme="minorHAnsi" w:hAnsiTheme="minorHAnsi" w:cstheme="minorHAnsi"/>
              </w:rPr>
            </w:pPr>
            <w:r w:rsidRPr="00091407">
              <w:rPr>
                <w:rFonts w:asciiTheme="minorHAnsi" w:hAnsiTheme="minorHAnsi" w:cstheme="minorHAnsi"/>
              </w:rPr>
              <w:t xml:space="preserve">ΤΟΥ ΕΥΡΩΠΑΪΚΟΥ ΚΟΙΝΟΒΟΥΛΙΟΥ ΚΑΙ ΤΟΥ ΣΥΜΒΟΥΛΙΟΥ </w:t>
            </w:r>
          </w:p>
          <w:p w14:paraId="284F859B" w14:textId="77777777" w:rsidR="001213AB" w:rsidRPr="004D23A2" w:rsidRDefault="001213AB" w:rsidP="004961A0">
            <w:pPr>
              <w:rPr>
                <w:rFonts w:asciiTheme="minorHAnsi" w:hAnsiTheme="minorHAnsi" w:cstheme="minorHAnsi"/>
              </w:rPr>
            </w:pPr>
            <w:r w:rsidRPr="00091407">
              <w:rPr>
                <w:rFonts w:asciiTheme="minorHAnsi" w:hAnsiTheme="minorHAnsi" w:cstheme="minorHAnsi"/>
              </w:rPr>
              <w:t>της 16ης Δεκεμβρίου 2025</w:t>
            </w:r>
          </w:p>
        </w:tc>
        <w:tc>
          <w:tcPr>
            <w:tcW w:w="5245" w:type="dxa"/>
            <w:shd w:val="clear" w:color="auto" w:fill="auto"/>
            <w:vAlign w:val="center"/>
          </w:tcPr>
          <w:p w14:paraId="0DC5611B" w14:textId="77777777" w:rsidR="001213AB" w:rsidRPr="00091407" w:rsidRDefault="001213AB" w:rsidP="004961A0">
            <w:pPr>
              <w:suppressAutoHyphens w:val="0"/>
              <w:autoSpaceDE w:val="0"/>
              <w:autoSpaceDN w:val="0"/>
              <w:adjustRightInd w:val="0"/>
              <w:jc w:val="both"/>
              <w:rPr>
                <w:rFonts w:ascii="Calibri" w:hAnsi="Calibri" w:cs="Calibri"/>
              </w:rPr>
            </w:pPr>
            <w:r w:rsidRPr="00091407">
              <w:rPr>
                <w:rFonts w:ascii="Calibri" w:hAnsi="Calibri" w:cs="Calibri"/>
              </w:rPr>
              <w:t>για την τροποποίηση των κανονισμών (ΕΕ) 2015/1017, (ΕΕ) 2021/523, (ΕΕ) 2021/695 και (ΕΕ) 2021/1153 όσον αφορά την αύξηση της αποδοτικότητας της εγγύησης της ΕΕ του κανονισμού (ΕΕ) 2021/523 και την απλούστευση των απαιτήσεων υποβολής εκθέσεων</w:t>
            </w:r>
          </w:p>
        </w:tc>
      </w:tr>
      <w:tr w:rsidR="001213AB" w:rsidRPr="003D1599" w14:paraId="5365F151" w14:textId="77777777" w:rsidTr="004961A0">
        <w:trPr>
          <w:cantSplit/>
          <w:trHeight w:val="80"/>
        </w:trPr>
        <w:tc>
          <w:tcPr>
            <w:tcW w:w="709" w:type="dxa"/>
            <w:shd w:val="clear" w:color="auto" w:fill="auto"/>
            <w:vAlign w:val="center"/>
          </w:tcPr>
          <w:p w14:paraId="7B9620A7" w14:textId="55CFD263" w:rsidR="001213AB" w:rsidRPr="001213AB" w:rsidRDefault="001213AB" w:rsidP="004961A0">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496FA85E" w14:textId="77777777" w:rsidR="001213AB" w:rsidRDefault="001213AB" w:rsidP="004961A0">
            <w:pPr>
              <w:rPr>
                <w:rFonts w:asciiTheme="minorHAnsi" w:hAnsiTheme="minorHAnsi" w:cstheme="minorHAnsi"/>
              </w:rPr>
            </w:pPr>
          </w:p>
          <w:p w14:paraId="5B9B082C" w14:textId="77777777" w:rsidR="001213AB" w:rsidRDefault="001213AB" w:rsidP="004961A0">
            <w:pPr>
              <w:rPr>
                <w:rFonts w:asciiTheme="minorHAnsi" w:hAnsiTheme="minorHAnsi" w:cstheme="minorHAnsi"/>
              </w:rPr>
            </w:pPr>
          </w:p>
          <w:p w14:paraId="65955AA5" w14:textId="77777777" w:rsidR="001213AB" w:rsidRDefault="001213AB" w:rsidP="004961A0">
            <w:pPr>
              <w:rPr>
                <w:rFonts w:asciiTheme="minorHAnsi" w:hAnsiTheme="minorHAnsi" w:cstheme="minorHAnsi"/>
              </w:rPr>
            </w:pPr>
            <w:r w:rsidRPr="007670F3">
              <w:rPr>
                <w:rFonts w:asciiTheme="minorHAnsi" w:hAnsiTheme="minorHAnsi" w:cstheme="minorHAnsi"/>
              </w:rPr>
              <w:t xml:space="preserve">ΚΑΤ’ ΕΞΟΥΣΙΟΔΟΤΗΣΗ ΚΑΝΟΝΙΣΜΟΣ (ΕΕ) </w:t>
            </w:r>
            <w:hyperlink r:id="rId21" w:history="1">
              <w:r w:rsidRPr="007670F3">
                <w:rPr>
                  <w:rStyle w:val="-"/>
                  <w:rFonts w:asciiTheme="minorHAnsi" w:hAnsiTheme="minorHAnsi" w:cstheme="minorHAnsi"/>
                  <w:u w:val="none"/>
                </w:rPr>
                <w:t>2025/2551</w:t>
              </w:r>
            </w:hyperlink>
            <w:r w:rsidRPr="007670F3">
              <w:rPr>
                <w:rFonts w:asciiTheme="minorHAnsi" w:hAnsiTheme="minorHAnsi" w:cstheme="minorHAnsi"/>
              </w:rPr>
              <w:t xml:space="preserve"> </w:t>
            </w:r>
          </w:p>
          <w:p w14:paraId="2DC363E7" w14:textId="77777777" w:rsidR="001213AB" w:rsidRDefault="001213AB" w:rsidP="004961A0">
            <w:pPr>
              <w:rPr>
                <w:rFonts w:asciiTheme="minorHAnsi" w:hAnsiTheme="minorHAnsi" w:cstheme="minorHAnsi"/>
              </w:rPr>
            </w:pPr>
            <w:r w:rsidRPr="007670F3">
              <w:rPr>
                <w:rFonts w:asciiTheme="minorHAnsi" w:hAnsiTheme="minorHAnsi" w:cstheme="minorHAnsi"/>
              </w:rPr>
              <w:t xml:space="preserve">ΤΗΣ ΕΠΙΤΡΟΠΗΣ </w:t>
            </w:r>
          </w:p>
          <w:p w14:paraId="3BDC6757" w14:textId="77777777" w:rsidR="001213AB" w:rsidRPr="008C7EC8" w:rsidRDefault="001213AB" w:rsidP="004961A0">
            <w:pPr>
              <w:rPr>
                <w:rFonts w:asciiTheme="minorHAnsi" w:hAnsiTheme="minorHAnsi" w:cstheme="minorHAnsi"/>
              </w:rPr>
            </w:pPr>
            <w:r w:rsidRPr="007670F3">
              <w:rPr>
                <w:rFonts w:asciiTheme="minorHAnsi" w:hAnsiTheme="minorHAnsi" w:cstheme="minorHAnsi"/>
              </w:rPr>
              <w:t>της 20ής Νοεμβρίου 2025</w:t>
            </w:r>
          </w:p>
        </w:tc>
        <w:tc>
          <w:tcPr>
            <w:tcW w:w="5245" w:type="dxa"/>
            <w:shd w:val="clear" w:color="auto" w:fill="auto"/>
            <w:vAlign w:val="center"/>
          </w:tcPr>
          <w:p w14:paraId="117546F4" w14:textId="77777777" w:rsidR="001213AB" w:rsidRDefault="001213AB" w:rsidP="004961A0">
            <w:pPr>
              <w:suppressAutoHyphens w:val="0"/>
              <w:autoSpaceDE w:val="0"/>
              <w:autoSpaceDN w:val="0"/>
              <w:adjustRightInd w:val="0"/>
              <w:jc w:val="both"/>
              <w:rPr>
                <w:rFonts w:ascii="Calibri" w:hAnsi="Calibri" w:cs="Calibri"/>
              </w:rPr>
            </w:pPr>
            <w:r w:rsidRPr="007670F3">
              <w:rPr>
                <w:rFonts w:ascii="Calibri" w:hAnsi="Calibri" w:cs="Calibri"/>
              </w:rPr>
              <w:t xml:space="preserve">για τη συμπλήρωση του κανονισμού (ΕΕ) 2023/956 του Ευρωπαϊκού Κοινοβουλίου και του Συμβουλίου με τον καθορισμό των προϋποθέσεων για τη χορήγηση διαπίστευσης σε ελεγκτές, για τον έλεγχο και την επιτήρηση των διαπιστευμένων ελεγκτών, για την ανάκληση της διαπίστευσης, καθώς και για την αμοιβαία αναγνώριση και την αξιολόγηση από </w:t>
            </w:r>
            <w:proofErr w:type="spellStart"/>
            <w:r w:rsidRPr="007670F3">
              <w:rPr>
                <w:rFonts w:ascii="Calibri" w:hAnsi="Calibri" w:cs="Calibri"/>
              </w:rPr>
              <w:t>ομοτίμους</w:t>
            </w:r>
            <w:proofErr w:type="spellEnd"/>
            <w:r w:rsidRPr="007670F3">
              <w:rPr>
                <w:rFonts w:ascii="Calibri" w:hAnsi="Calibri" w:cs="Calibri"/>
              </w:rPr>
              <w:t xml:space="preserve"> των οργανισμών διαπίστευσης </w:t>
            </w:r>
          </w:p>
          <w:p w14:paraId="5B2FCA04" w14:textId="77777777" w:rsidR="001213AB" w:rsidRPr="007670F3" w:rsidRDefault="001213AB" w:rsidP="004961A0">
            <w:pPr>
              <w:suppressAutoHyphens w:val="0"/>
              <w:autoSpaceDE w:val="0"/>
              <w:autoSpaceDN w:val="0"/>
              <w:adjustRightInd w:val="0"/>
              <w:jc w:val="center"/>
              <w:rPr>
                <w:rFonts w:ascii="Calibri" w:hAnsi="Calibri" w:cs="Calibri"/>
                <w:sz w:val="22"/>
                <w:szCs w:val="22"/>
              </w:rPr>
            </w:pPr>
            <w:r w:rsidRPr="007670F3">
              <w:rPr>
                <w:rFonts w:ascii="Calibri" w:hAnsi="Calibri" w:cs="Calibri"/>
                <w:sz w:val="22"/>
                <w:szCs w:val="22"/>
              </w:rPr>
              <w:t>(Κείμενο που παρουσιάζει ενδιαφέρον για τον ΕΟΧ)</w:t>
            </w:r>
          </w:p>
        </w:tc>
      </w:tr>
      <w:tr w:rsidR="00AF1881" w:rsidRPr="003D1599" w14:paraId="32EABE9E" w14:textId="77777777" w:rsidTr="00310C21">
        <w:trPr>
          <w:cantSplit/>
          <w:trHeight w:val="203"/>
        </w:trPr>
        <w:tc>
          <w:tcPr>
            <w:tcW w:w="709" w:type="dxa"/>
            <w:shd w:val="clear" w:color="auto" w:fill="DAEEF3" w:themeFill="accent5" w:themeFillTint="33"/>
            <w:vAlign w:val="center"/>
          </w:tcPr>
          <w:p w14:paraId="74376A7C" w14:textId="0BB22DCA" w:rsidR="00AF1881" w:rsidRPr="00A662AE" w:rsidRDefault="001213AB" w:rsidP="00893BE2">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3EE483D1" w14:textId="77777777" w:rsidR="00B2625F" w:rsidRDefault="00B2625F" w:rsidP="002731A3">
            <w:pPr>
              <w:rPr>
                <w:rFonts w:asciiTheme="minorHAnsi" w:hAnsiTheme="minorHAnsi" w:cstheme="minorHAnsi"/>
              </w:rPr>
            </w:pPr>
            <w:r w:rsidRPr="00B2625F">
              <w:rPr>
                <w:rFonts w:asciiTheme="minorHAnsi" w:hAnsiTheme="minorHAnsi" w:cstheme="minorHAnsi"/>
              </w:rPr>
              <w:t xml:space="preserve">ΚΑΝΟΝΙΣΜΟΣ (ΕΕ) </w:t>
            </w:r>
          </w:p>
          <w:p w14:paraId="5EEAC16D" w14:textId="47D7DD58" w:rsidR="00B2625F" w:rsidRPr="00B2625F" w:rsidRDefault="001F1D13" w:rsidP="002731A3">
            <w:pPr>
              <w:rPr>
                <w:rFonts w:asciiTheme="minorHAnsi" w:hAnsiTheme="minorHAnsi" w:cstheme="minorHAnsi"/>
              </w:rPr>
            </w:pPr>
            <w:hyperlink r:id="rId22" w:history="1">
              <w:r w:rsidR="00B2625F" w:rsidRPr="00B2625F">
                <w:rPr>
                  <w:rStyle w:val="-"/>
                  <w:rFonts w:asciiTheme="minorHAnsi" w:hAnsiTheme="minorHAnsi" w:cstheme="minorHAnsi"/>
                  <w:u w:val="none"/>
                </w:rPr>
                <w:t>2025/2611</w:t>
              </w:r>
            </w:hyperlink>
            <w:r w:rsidR="00B2625F" w:rsidRPr="00B2625F">
              <w:rPr>
                <w:rFonts w:asciiTheme="minorHAnsi" w:hAnsiTheme="minorHAnsi" w:cstheme="minorHAnsi"/>
              </w:rPr>
              <w:t xml:space="preserve"> </w:t>
            </w:r>
          </w:p>
          <w:p w14:paraId="20F305AE" w14:textId="77777777" w:rsidR="00B2625F" w:rsidRDefault="00B2625F" w:rsidP="002731A3">
            <w:pPr>
              <w:rPr>
                <w:rFonts w:asciiTheme="minorHAnsi" w:hAnsiTheme="minorHAnsi" w:cstheme="minorHAnsi"/>
              </w:rPr>
            </w:pPr>
            <w:r w:rsidRPr="00B2625F">
              <w:rPr>
                <w:rFonts w:asciiTheme="minorHAnsi" w:hAnsiTheme="minorHAnsi" w:cstheme="minorHAnsi"/>
              </w:rPr>
              <w:t xml:space="preserve">ΤΟΥ ΕΥΡΩΠΑΪΚΟΥ ΚΟΙΝΟΒΟΥΛΙΟΥ ΚΑΙ ΤΟΥ ΣΥΜΒΟΥΛΙΟΥ </w:t>
            </w:r>
          </w:p>
          <w:p w14:paraId="48CEA144" w14:textId="6F0B561A" w:rsidR="00AF1881" w:rsidRPr="008F0C4D" w:rsidRDefault="00B2625F" w:rsidP="002731A3">
            <w:pPr>
              <w:rPr>
                <w:rFonts w:asciiTheme="minorHAnsi" w:hAnsiTheme="minorHAnsi" w:cstheme="minorHAnsi"/>
              </w:rPr>
            </w:pPr>
            <w:r w:rsidRPr="00B2625F">
              <w:rPr>
                <w:rFonts w:asciiTheme="minorHAnsi" w:hAnsiTheme="minorHAnsi" w:cstheme="minorHAnsi"/>
              </w:rPr>
              <w:t>της 16ης Δεκεμβρίου 2025</w:t>
            </w:r>
          </w:p>
        </w:tc>
        <w:tc>
          <w:tcPr>
            <w:tcW w:w="5245" w:type="dxa"/>
            <w:shd w:val="clear" w:color="auto" w:fill="DAEEF3" w:themeFill="accent5" w:themeFillTint="33"/>
            <w:vAlign w:val="center"/>
          </w:tcPr>
          <w:p w14:paraId="3A0D7FC0" w14:textId="636435F0" w:rsidR="00AF1881" w:rsidRPr="00BE14CB" w:rsidRDefault="00B2625F" w:rsidP="00CD45FD">
            <w:pPr>
              <w:suppressAutoHyphens w:val="0"/>
              <w:autoSpaceDE w:val="0"/>
              <w:autoSpaceDN w:val="0"/>
              <w:adjustRightInd w:val="0"/>
              <w:jc w:val="both"/>
              <w:rPr>
                <w:rFonts w:ascii="Calibri" w:hAnsi="Calibri" w:cs="Calibri"/>
              </w:rPr>
            </w:pPr>
            <w:r w:rsidRPr="00B2625F">
              <w:rPr>
                <w:rFonts w:ascii="Calibri" w:hAnsi="Calibri" w:cs="Calibri"/>
              </w:rPr>
              <w:t xml:space="preserve">για την τροποποίηση του κανονισμού (ΕΕ) 2016/794 όσον αφορά την ενίσχυση της στήριξης της </w:t>
            </w:r>
            <w:proofErr w:type="spellStart"/>
            <w:r w:rsidRPr="00B2625F">
              <w:rPr>
                <w:rFonts w:ascii="Calibri" w:hAnsi="Calibri" w:cs="Calibri"/>
              </w:rPr>
              <w:t>Ευρωπόλ</w:t>
            </w:r>
            <w:proofErr w:type="spellEnd"/>
            <w:r w:rsidRPr="00B2625F">
              <w:rPr>
                <w:rFonts w:ascii="Calibri" w:hAnsi="Calibri" w:cs="Calibri"/>
              </w:rPr>
              <w:t xml:space="preserve"> και την ενίσχυση της αστυνομικής συνεργασίας για την πρόληψη και την καταπολέμηση της παράνομης διακίνησης μεταναστών και της εμπορίας ανθρώπων</w:t>
            </w:r>
          </w:p>
        </w:tc>
      </w:tr>
      <w:tr w:rsidR="001213AB" w:rsidRPr="003D1599" w14:paraId="4BF3E2B2" w14:textId="77777777" w:rsidTr="004961A0">
        <w:trPr>
          <w:cantSplit/>
          <w:trHeight w:val="80"/>
        </w:trPr>
        <w:tc>
          <w:tcPr>
            <w:tcW w:w="709" w:type="dxa"/>
            <w:shd w:val="clear" w:color="auto" w:fill="auto"/>
            <w:vAlign w:val="center"/>
          </w:tcPr>
          <w:p w14:paraId="79BF97FD" w14:textId="26EEFFA6" w:rsidR="001213AB" w:rsidRPr="006811F2" w:rsidRDefault="001213AB" w:rsidP="004961A0">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auto"/>
          </w:tcPr>
          <w:p w14:paraId="4636C9D5" w14:textId="77777777" w:rsidR="001213AB" w:rsidRDefault="001213AB" w:rsidP="004961A0">
            <w:pPr>
              <w:rPr>
                <w:rFonts w:asciiTheme="minorHAnsi" w:hAnsiTheme="minorHAnsi" w:cstheme="minorHAnsi"/>
              </w:rPr>
            </w:pPr>
            <w:r w:rsidRPr="006811F2">
              <w:rPr>
                <w:rFonts w:asciiTheme="minorHAnsi" w:hAnsiTheme="minorHAnsi" w:cstheme="minorHAnsi"/>
              </w:rPr>
              <w:t xml:space="preserve">ΚΑΝΟΝΙΣΜΟΣ (ΕΕ) </w:t>
            </w:r>
          </w:p>
          <w:p w14:paraId="3EE9D336" w14:textId="77777777" w:rsidR="001213AB" w:rsidRPr="006811F2" w:rsidRDefault="001F1D13" w:rsidP="004961A0">
            <w:pPr>
              <w:rPr>
                <w:rFonts w:asciiTheme="minorHAnsi" w:hAnsiTheme="minorHAnsi" w:cstheme="minorHAnsi"/>
              </w:rPr>
            </w:pPr>
            <w:hyperlink r:id="rId23" w:history="1">
              <w:r w:rsidR="001213AB" w:rsidRPr="006811F2">
                <w:rPr>
                  <w:rStyle w:val="-"/>
                  <w:rFonts w:asciiTheme="minorHAnsi" w:hAnsiTheme="minorHAnsi" w:cstheme="minorHAnsi"/>
                  <w:u w:val="none"/>
                </w:rPr>
                <w:t>2025/2650</w:t>
              </w:r>
            </w:hyperlink>
            <w:r w:rsidR="001213AB" w:rsidRPr="006811F2">
              <w:rPr>
                <w:rFonts w:asciiTheme="minorHAnsi" w:hAnsiTheme="minorHAnsi" w:cstheme="minorHAnsi"/>
              </w:rPr>
              <w:t xml:space="preserve"> </w:t>
            </w:r>
          </w:p>
          <w:p w14:paraId="2B588880" w14:textId="77777777" w:rsidR="001213AB" w:rsidRDefault="001213AB" w:rsidP="004961A0">
            <w:pPr>
              <w:rPr>
                <w:rFonts w:asciiTheme="minorHAnsi" w:hAnsiTheme="minorHAnsi" w:cstheme="minorHAnsi"/>
              </w:rPr>
            </w:pPr>
            <w:r w:rsidRPr="006811F2">
              <w:rPr>
                <w:rFonts w:asciiTheme="minorHAnsi" w:hAnsiTheme="minorHAnsi" w:cstheme="minorHAnsi"/>
              </w:rPr>
              <w:t xml:space="preserve">ΤΟΥ ΕΥΡΩΠΑΪΚΟΥ ΚΟΙΝΟΒΟΥΛΙΟΥ ΚΑΙ ΤΟΥ ΣΥΜΒΟΥΛΙΟΥ </w:t>
            </w:r>
          </w:p>
          <w:p w14:paraId="7E794DB8" w14:textId="77777777" w:rsidR="001213AB" w:rsidRPr="008C7EC8" w:rsidRDefault="001213AB" w:rsidP="004961A0">
            <w:pPr>
              <w:rPr>
                <w:rFonts w:asciiTheme="minorHAnsi" w:hAnsiTheme="minorHAnsi" w:cstheme="minorHAnsi"/>
              </w:rPr>
            </w:pPr>
            <w:r w:rsidRPr="006811F2">
              <w:rPr>
                <w:rFonts w:asciiTheme="minorHAnsi" w:hAnsiTheme="minorHAnsi" w:cstheme="minorHAnsi"/>
              </w:rPr>
              <w:t>της 19ης Δεκεμβρίου 2025</w:t>
            </w:r>
          </w:p>
        </w:tc>
        <w:tc>
          <w:tcPr>
            <w:tcW w:w="5245" w:type="dxa"/>
            <w:shd w:val="clear" w:color="auto" w:fill="auto"/>
            <w:vAlign w:val="center"/>
          </w:tcPr>
          <w:p w14:paraId="0EA78707" w14:textId="77777777" w:rsidR="001213AB" w:rsidRPr="006811F2" w:rsidRDefault="001213AB" w:rsidP="006811F2">
            <w:pPr>
              <w:suppressAutoHyphens w:val="0"/>
              <w:autoSpaceDE w:val="0"/>
              <w:autoSpaceDN w:val="0"/>
              <w:adjustRightInd w:val="0"/>
              <w:jc w:val="both"/>
              <w:rPr>
                <w:rFonts w:ascii="Calibri" w:hAnsi="Calibri" w:cs="Calibri"/>
              </w:rPr>
            </w:pPr>
            <w:r w:rsidRPr="006811F2">
              <w:rPr>
                <w:rFonts w:ascii="Calibri" w:hAnsi="Calibri" w:cs="Calibri"/>
              </w:rPr>
              <w:t>για την τροποποίηση του κανονισμού (ΕΕ) 2023/1115 όσον αφορά ορισμένες υποχρεώσεις των φορέων εκμετάλλευσης και των εμπόρων</w:t>
            </w:r>
          </w:p>
        </w:tc>
      </w:tr>
      <w:tr w:rsidR="001213AB" w:rsidRPr="003D1599" w14:paraId="689BABB7" w14:textId="77777777" w:rsidTr="00234AFD">
        <w:trPr>
          <w:cantSplit/>
          <w:trHeight w:val="203"/>
        </w:trPr>
        <w:tc>
          <w:tcPr>
            <w:tcW w:w="709" w:type="dxa"/>
            <w:shd w:val="clear" w:color="auto" w:fill="DAEEF3" w:themeFill="accent5" w:themeFillTint="33"/>
            <w:vAlign w:val="center"/>
          </w:tcPr>
          <w:p w14:paraId="664CA79F" w14:textId="5377C6B4" w:rsidR="001213AB" w:rsidRPr="00A662AE" w:rsidRDefault="001213AB" w:rsidP="007733AC">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25C75A40" w14:textId="77777777" w:rsidR="001213AB" w:rsidRDefault="001213AB" w:rsidP="007733AC">
            <w:pPr>
              <w:rPr>
                <w:rFonts w:asciiTheme="minorHAnsi" w:hAnsiTheme="minorHAnsi" w:cstheme="minorHAnsi"/>
              </w:rPr>
            </w:pPr>
          </w:p>
          <w:p w14:paraId="6BDE1AC5" w14:textId="77777777" w:rsidR="001213AB" w:rsidRDefault="001213AB" w:rsidP="007733AC">
            <w:pPr>
              <w:rPr>
                <w:rFonts w:asciiTheme="minorHAnsi" w:hAnsiTheme="minorHAnsi" w:cstheme="minorHAnsi"/>
              </w:rPr>
            </w:pPr>
            <w:r w:rsidRPr="00B2625F">
              <w:rPr>
                <w:rFonts w:asciiTheme="minorHAnsi" w:hAnsiTheme="minorHAnsi" w:cstheme="minorHAnsi"/>
              </w:rPr>
              <w:t xml:space="preserve">ΚΑΝΟΝΙΣΜΟΣ (ΕΕ) </w:t>
            </w:r>
          </w:p>
          <w:p w14:paraId="42B5E962" w14:textId="77777777" w:rsidR="001213AB" w:rsidRPr="00D92B2F" w:rsidRDefault="001F1D13" w:rsidP="007733AC">
            <w:pPr>
              <w:rPr>
                <w:rFonts w:asciiTheme="minorHAnsi" w:hAnsiTheme="minorHAnsi" w:cstheme="minorHAnsi"/>
              </w:rPr>
            </w:pPr>
            <w:hyperlink r:id="rId24" w:history="1">
              <w:r w:rsidR="001213AB" w:rsidRPr="00D92B2F">
                <w:rPr>
                  <w:rStyle w:val="-"/>
                  <w:rFonts w:asciiTheme="minorHAnsi" w:hAnsiTheme="minorHAnsi" w:cstheme="minorHAnsi"/>
                  <w:u w:val="none"/>
                </w:rPr>
                <w:t>2025/2653</w:t>
              </w:r>
            </w:hyperlink>
            <w:r w:rsidR="001213AB" w:rsidRPr="00D92B2F">
              <w:rPr>
                <w:rFonts w:asciiTheme="minorHAnsi" w:hAnsiTheme="minorHAnsi" w:cstheme="minorHAnsi"/>
              </w:rPr>
              <w:t xml:space="preserve"> </w:t>
            </w:r>
          </w:p>
          <w:p w14:paraId="57C72B25" w14:textId="77777777" w:rsidR="001213AB" w:rsidRDefault="001213AB" w:rsidP="007733AC">
            <w:pPr>
              <w:rPr>
                <w:rFonts w:asciiTheme="minorHAnsi" w:hAnsiTheme="minorHAnsi" w:cstheme="minorHAnsi"/>
              </w:rPr>
            </w:pPr>
            <w:r w:rsidRPr="00B2625F">
              <w:rPr>
                <w:rFonts w:asciiTheme="minorHAnsi" w:hAnsiTheme="minorHAnsi" w:cstheme="minorHAnsi"/>
              </w:rPr>
              <w:t xml:space="preserve">ΤΟΥ ΕΥΡΩΠΑΪΚΟΥ ΚΟΙΝΟΒΟΥΛΙΟΥ ΚΑΙ ΤΟΥ ΣΥΜΒΟΥΛΙΟΥ </w:t>
            </w:r>
          </w:p>
          <w:p w14:paraId="0ECEFC6B" w14:textId="77777777" w:rsidR="001213AB" w:rsidRPr="004D23A2" w:rsidRDefault="001213AB" w:rsidP="007733AC">
            <w:pPr>
              <w:rPr>
                <w:rFonts w:asciiTheme="minorHAnsi" w:hAnsiTheme="minorHAnsi" w:cstheme="minorHAnsi"/>
              </w:rPr>
            </w:pPr>
            <w:r w:rsidRPr="00B2625F">
              <w:rPr>
                <w:rFonts w:asciiTheme="minorHAnsi" w:hAnsiTheme="minorHAnsi" w:cstheme="minorHAnsi"/>
              </w:rPr>
              <w:t>της 19ης Δεκεμβρίου 2025</w:t>
            </w:r>
          </w:p>
        </w:tc>
        <w:tc>
          <w:tcPr>
            <w:tcW w:w="5245" w:type="dxa"/>
            <w:shd w:val="clear" w:color="auto" w:fill="DAEEF3" w:themeFill="accent5" w:themeFillTint="33"/>
            <w:vAlign w:val="center"/>
          </w:tcPr>
          <w:p w14:paraId="35B63D69" w14:textId="77777777" w:rsidR="001213AB" w:rsidRDefault="001213AB" w:rsidP="00D92B2F">
            <w:pPr>
              <w:suppressAutoHyphens w:val="0"/>
              <w:autoSpaceDE w:val="0"/>
              <w:autoSpaceDN w:val="0"/>
              <w:adjustRightInd w:val="0"/>
              <w:jc w:val="both"/>
              <w:rPr>
                <w:rFonts w:ascii="Calibri" w:hAnsi="Calibri" w:cs="Calibri"/>
                <w:sz w:val="22"/>
                <w:szCs w:val="22"/>
              </w:rPr>
            </w:pPr>
            <w:r w:rsidRPr="00D92B2F">
              <w:rPr>
                <w:rFonts w:ascii="Calibri" w:hAnsi="Calibri" w:cs="Calibri"/>
              </w:rPr>
              <w:t xml:space="preserve">για την τροποποίηση των κανονισμών (ΕΕ) 2021/694, (ΕΕ) 2021/695, (ΕΕ) 2021/697, (ΕΕ) 2021/1153 και (ΕΕ) 2024/795 σχετικά με την παροχή κινήτρων για επενδύσεις που συνδέονται με τον τομέα της άμυνας στον προϋπολογισμό της ΕΕ με σκοπό την εφαρμογή του σχεδίου </w:t>
            </w:r>
            <w:proofErr w:type="spellStart"/>
            <w:r w:rsidRPr="00D92B2F">
              <w:rPr>
                <w:rFonts w:ascii="Calibri" w:hAnsi="Calibri" w:cs="Calibri"/>
              </w:rPr>
              <w:t>ReArm</w:t>
            </w:r>
            <w:proofErr w:type="spellEnd"/>
            <w:r w:rsidRPr="00D92B2F">
              <w:rPr>
                <w:rFonts w:ascii="Calibri" w:hAnsi="Calibri" w:cs="Calibri"/>
              </w:rPr>
              <w:t xml:space="preserve"> Europe</w:t>
            </w:r>
            <w:r w:rsidRPr="00D92B2F">
              <w:rPr>
                <w:rFonts w:ascii="Calibri" w:hAnsi="Calibri" w:cs="Calibri"/>
                <w:sz w:val="22"/>
                <w:szCs w:val="22"/>
              </w:rPr>
              <w:t xml:space="preserve"> </w:t>
            </w:r>
          </w:p>
          <w:p w14:paraId="2B5EA2E3" w14:textId="77777777" w:rsidR="001213AB" w:rsidRPr="00F748D2" w:rsidRDefault="001213AB" w:rsidP="00D92B2F">
            <w:pPr>
              <w:suppressAutoHyphens w:val="0"/>
              <w:autoSpaceDE w:val="0"/>
              <w:autoSpaceDN w:val="0"/>
              <w:adjustRightInd w:val="0"/>
              <w:jc w:val="center"/>
              <w:rPr>
                <w:rFonts w:ascii="Calibri" w:hAnsi="Calibri" w:cs="Calibri"/>
                <w:sz w:val="22"/>
                <w:szCs w:val="22"/>
              </w:rPr>
            </w:pPr>
            <w:r w:rsidRPr="00D92B2F">
              <w:rPr>
                <w:rFonts w:ascii="Calibri" w:hAnsi="Calibri" w:cs="Calibri"/>
                <w:sz w:val="22"/>
                <w:szCs w:val="22"/>
              </w:rPr>
              <w:t>(Κείμενο που παρουσιάζει ενδιαφέρον για τον ΕΟΧ)</w:t>
            </w:r>
          </w:p>
        </w:tc>
      </w:tr>
    </w:tbl>
    <w:p w14:paraId="6298D566" w14:textId="77777777" w:rsidR="00B43031" w:rsidRPr="00523EA8" w:rsidRDefault="00B43031" w:rsidP="00A656F2">
      <w:pPr>
        <w:jc w:val="both"/>
        <w:rPr>
          <w:rFonts w:asciiTheme="minorHAnsi" w:hAnsiTheme="minorHAnsi" w:cstheme="minorHAnsi"/>
          <w:sz w:val="16"/>
          <w:szCs w:val="16"/>
        </w:rPr>
      </w:pPr>
    </w:p>
    <w:p w14:paraId="12F31716" w14:textId="77777777" w:rsidR="00043650" w:rsidRDefault="001F1D13"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7" w:name="_Toc34837607"/>
        <w:r w:rsidR="00480DE3" w:rsidRPr="00592AFB">
          <w:rPr>
            <w:rStyle w:val="-"/>
            <w:rFonts w:asciiTheme="minorHAnsi" w:hAnsiTheme="minorHAnsi"/>
            <w:color w:val="auto"/>
            <w:sz w:val="32"/>
            <w:szCs w:val="32"/>
            <w:u w:val="none"/>
          </w:rPr>
          <w:t>ΠΡΟΕΔΡΙΚΑ ΔΙΑΤΑΓΜΑΤΑ</w:t>
        </w:r>
        <w:bookmarkStart w:id="18" w:name="_Toc414451269"/>
        <w:bookmarkStart w:id="19" w:name="_Toc406074399"/>
        <w:bookmarkEnd w:id="15"/>
        <w:bookmarkEnd w:id="16"/>
        <w:bookmarkEnd w:id="17"/>
      </w:hyperlink>
    </w:p>
    <w:p w14:paraId="5546C133" w14:textId="77777777" w:rsidR="00CC26D1" w:rsidRPr="00F2788B" w:rsidRDefault="00CC26D1"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20" w:name="_Toc34837608"/>
      <w:r w:rsidRPr="00B844CE">
        <w:rPr>
          <w:rFonts w:ascii="Calibri" w:hAnsi="Calibri"/>
          <w:sz w:val="32"/>
          <w:szCs w:val="32"/>
        </w:rPr>
        <w:t>ΑΠΟΦΑΣΕΙΣ ΠΡΩΘΥΠΟΥΡΓΟΥ</w:t>
      </w:r>
      <w:bookmarkEnd w:id="20"/>
    </w:p>
    <w:p w14:paraId="76067987" w14:textId="30E42C45" w:rsidR="00030275" w:rsidRPr="00712B1B" w:rsidRDefault="009C0B07" w:rsidP="00712B1B">
      <w:pPr>
        <w:pStyle w:val="1"/>
        <w:rPr>
          <w:rFonts w:ascii="Calibri" w:hAnsi="Calibri"/>
          <w:sz w:val="28"/>
          <w:szCs w:val="28"/>
        </w:rPr>
      </w:pPr>
      <w:bookmarkStart w:id="21"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2" w:name="_Toc414451270"/>
      <w:bookmarkEnd w:id="18"/>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3" w:name="_Toc34837610"/>
      <w:bookmarkEnd w:id="21"/>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4" w:name="_Toc406074400"/>
      <w:bookmarkStart w:id="25" w:name="_Toc414451271"/>
      <w:bookmarkEnd w:id="19"/>
      <w:bookmarkEnd w:id="22"/>
      <w:bookmarkEnd w:id="23"/>
    </w:p>
    <w:p w14:paraId="3C510310" w14:textId="1CC2921A" w:rsidR="0029592D" w:rsidRDefault="0029592D" w:rsidP="0022741B">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1368DC" w:rsidRPr="001532CE" w14:paraId="2D5751BB" w14:textId="77777777" w:rsidTr="004961A0">
        <w:trPr>
          <w:cantSplit/>
          <w:tblHeader/>
        </w:trPr>
        <w:tc>
          <w:tcPr>
            <w:tcW w:w="709" w:type="dxa"/>
            <w:tcBorders>
              <w:top w:val="double" w:sz="4" w:space="0" w:color="auto"/>
              <w:bottom w:val="double" w:sz="4" w:space="0" w:color="auto"/>
            </w:tcBorders>
            <w:shd w:val="clear" w:color="auto" w:fill="DAEEF3"/>
            <w:vAlign w:val="center"/>
            <w:hideMark/>
          </w:tcPr>
          <w:p w14:paraId="27AD94CB" w14:textId="77777777" w:rsidR="001368DC" w:rsidRPr="001532CE" w:rsidRDefault="001368DC" w:rsidP="004961A0">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931F0DC" w14:textId="77777777" w:rsidR="001368DC" w:rsidRPr="001532CE" w:rsidRDefault="001368DC" w:rsidP="004961A0">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BF1FBD8" w14:textId="77777777" w:rsidR="001368DC" w:rsidRPr="001532CE" w:rsidRDefault="001368DC" w:rsidP="004961A0">
            <w:pPr>
              <w:jc w:val="center"/>
              <w:rPr>
                <w:rFonts w:asciiTheme="minorHAnsi" w:hAnsiTheme="minorHAnsi" w:cstheme="minorHAnsi"/>
                <w:b/>
              </w:rPr>
            </w:pPr>
            <w:r w:rsidRPr="001532CE">
              <w:rPr>
                <w:rFonts w:asciiTheme="minorHAnsi" w:hAnsiTheme="minorHAnsi" w:cstheme="minorHAnsi"/>
                <w:b/>
              </w:rPr>
              <w:t>ΤΙΤΛΟΣ</w:t>
            </w:r>
          </w:p>
        </w:tc>
      </w:tr>
      <w:tr w:rsidR="001368DC" w:rsidRPr="0026257E" w14:paraId="53AE24EC" w14:textId="77777777" w:rsidTr="004961A0">
        <w:trPr>
          <w:cantSplit/>
          <w:trHeight w:val="80"/>
        </w:trPr>
        <w:tc>
          <w:tcPr>
            <w:tcW w:w="709" w:type="dxa"/>
            <w:shd w:val="clear" w:color="auto" w:fill="auto"/>
            <w:vAlign w:val="center"/>
          </w:tcPr>
          <w:p w14:paraId="09E7389F" w14:textId="77777777" w:rsidR="001368DC" w:rsidRPr="008C2F34" w:rsidRDefault="001368DC" w:rsidP="004961A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476D3CF" w14:textId="77777777" w:rsidR="001368DC" w:rsidRPr="001368DC" w:rsidRDefault="001368DC" w:rsidP="001368DC">
            <w:pPr>
              <w:rPr>
                <w:rFonts w:asciiTheme="minorHAnsi" w:hAnsiTheme="minorHAnsi" w:cstheme="minorHAnsi"/>
              </w:rPr>
            </w:pPr>
            <w:r w:rsidRPr="001368DC">
              <w:rPr>
                <w:rFonts w:asciiTheme="minorHAnsi" w:hAnsiTheme="minorHAnsi" w:cstheme="minorHAnsi"/>
              </w:rPr>
              <w:t>Ο ΠΡΩΘΥΠΟΥΡΓΟΣ</w:t>
            </w:r>
          </w:p>
          <w:p w14:paraId="0A8EBC47" w14:textId="77777777" w:rsidR="001368DC" w:rsidRDefault="001368DC" w:rsidP="001368DC">
            <w:pPr>
              <w:rPr>
                <w:rFonts w:asciiTheme="minorHAnsi" w:hAnsiTheme="minorHAnsi" w:cstheme="minorHAnsi"/>
              </w:rPr>
            </w:pPr>
            <w:r w:rsidRPr="001368DC">
              <w:rPr>
                <w:rFonts w:asciiTheme="minorHAnsi" w:hAnsiTheme="minorHAnsi" w:cstheme="minorHAnsi"/>
              </w:rPr>
              <w:t>ΚΑΙ Ο ΥΠΟΥΡΓΟΣ ΑΝΑΠΤΥΞΗΣ</w:t>
            </w:r>
          </w:p>
          <w:p w14:paraId="1504100E" w14:textId="77777777" w:rsidR="001368DC" w:rsidRDefault="001368DC" w:rsidP="001368DC">
            <w:pPr>
              <w:rPr>
                <w:rFonts w:asciiTheme="minorHAnsi" w:hAnsiTheme="minorHAnsi" w:cstheme="minorHAnsi"/>
              </w:rPr>
            </w:pPr>
            <w:proofErr w:type="spellStart"/>
            <w:r w:rsidRPr="001368DC">
              <w:rPr>
                <w:rFonts w:asciiTheme="minorHAnsi" w:hAnsiTheme="minorHAnsi" w:cstheme="minorHAnsi"/>
              </w:rPr>
              <w:t>Αριθμ</w:t>
            </w:r>
            <w:proofErr w:type="spellEnd"/>
            <w:r w:rsidRPr="001368DC">
              <w:rPr>
                <w:rFonts w:asciiTheme="minorHAnsi" w:hAnsiTheme="minorHAnsi" w:cstheme="minorHAnsi"/>
              </w:rPr>
              <w:t>. 102891</w:t>
            </w:r>
          </w:p>
          <w:p w14:paraId="0673DC65" w14:textId="37B49D9F" w:rsidR="001368DC" w:rsidRPr="001368DC" w:rsidRDefault="001F1D13" w:rsidP="001368DC">
            <w:pPr>
              <w:rPr>
                <w:rFonts w:asciiTheme="minorHAnsi" w:hAnsiTheme="minorHAnsi" w:cstheme="minorHAnsi"/>
              </w:rPr>
            </w:pPr>
            <w:hyperlink r:id="rId25" w:history="1">
              <w:r w:rsidR="001368DC" w:rsidRPr="001368DC">
                <w:rPr>
                  <w:rStyle w:val="-"/>
                  <w:rFonts w:asciiTheme="minorHAnsi" w:hAnsiTheme="minorHAnsi" w:cstheme="minorHAnsi"/>
                  <w:u w:val="none"/>
                </w:rPr>
                <w:t>Τεύχος Υ.Ο.Δ.Δ. 1670/23.12.2025</w:t>
              </w:r>
            </w:hyperlink>
          </w:p>
        </w:tc>
        <w:tc>
          <w:tcPr>
            <w:tcW w:w="5245" w:type="dxa"/>
            <w:shd w:val="clear" w:color="auto" w:fill="auto"/>
            <w:vAlign w:val="center"/>
          </w:tcPr>
          <w:p w14:paraId="25DABDC0" w14:textId="26E8E152" w:rsidR="001368DC" w:rsidRPr="00F745C2" w:rsidRDefault="001368DC" w:rsidP="004961A0">
            <w:pPr>
              <w:autoSpaceDE w:val="0"/>
              <w:autoSpaceDN w:val="0"/>
              <w:adjustRightInd w:val="0"/>
              <w:jc w:val="both"/>
              <w:rPr>
                <w:rFonts w:ascii="Calibri" w:hAnsi="Calibri" w:cs="Calibri"/>
              </w:rPr>
            </w:pPr>
            <w:r w:rsidRPr="001368DC">
              <w:rPr>
                <w:rFonts w:ascii="Calibri" w:hAnsi="Calibri" w:cs="Calibri"/>
              </w:rPr>
              <w:t>Αποδοχή παραίτησης του Γενικού Γραμματέα Έρευνας και Καινοτομίας του Υπουργείου Ανάπτυξης.</w:t>
            </w:r>
          </w:p>
        </w:tc>
      </w:tr>
      <w:tr w:rsidR="001368DC" w:rsidRPr="001328DA" w14:paraId="4421DF55" w14:textId="77777777" w:rsidTr="004961A0">
        <w:trPr>
          <w:cantSplit/>
          <w:trHeight w:val="80"/>
        </w:trPr>
        <w:tc>
          <w:tcPr>
            <w:tcW w:w="709" w:type="dxa"/>
            <w:shd w:val="clear" w:color="auto" w:fill="DAEEF3" w:themeFill="accent5" w:themeFillTint="33"/>
            <w:vAlign w:val="center"/>
          </w:tcPr>
          <w:p w14:paraId="5ACB5816" w14:textId="77777777" w:rsidR="001368DC" w:rsidRPr="00A662AE" w:rsidRDefault="001368DC" w:rsidP="004961A0">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780C84B" w14:textId="77777777" w:rsidR="00291D6E" w:rsidRPr="00291D6E" w:rsidRDefault="00291D6E" w:rsidP="00291D6E">
            <w:pPr>
              <w:rPr>
                <w:rFonts w:asciiTheme="minorHAnsi" w:hAnsiTheme="minorHAnsi" w:cstheme="minorHAnsi"/>
              </w:rPr>
            </w:pPr>
            <w:r w:rsidRPr="00291D6E">
              <w:rPr>
                <w:rFonts w:asciiTheme="minorHAnsi" w:hAnsiTheme="minorHAnsi" w:cstheme="minorHAnsi"/>
              </w:rPr>
              <w:t>Ο ΠΡΩΘΥΠΟΥΡΓΟΣ</w:t>
            </w:r>
          </w:p>
          <w:p w14:paraId="205EB74A" w14:textId="77777777" w:rsidR="00291D6E" w:rsidRDefault="00291D6E" w:rsidP="00291D6E">
            <w:pPr>
              <w:rPr>
                <w:rFonts w:asciiTheme="minorHAnsi" w:hAnsiTheme="minorHAnsi" w:cstheme="minorHAnsi"/>
              </w:rPr>
            </w:pPr>
            <w:r w:rsidRPr="00291D6E">
              <w:rPr>
                <w:rFonts w:asciiTheme="minorHAnsi" w:hAnsiTheme="minorHAnsi" w:cstheme="minorHAnsi"/>
              </w:rPr>
              <w:t xml:space="preserve">ΚΑΙ Ο ΥΠΟΥΡΓΟΣ </w:t>
            </w:r>
          </w:p>
          <w:p w14:paraId="245A67E9" w14:textId="77777777" w:rsidR="001368DC" w:rsidRDefault="00291D6E" w:rsidP="00291D6E">
            <w:pPr>
              <w:rPr>
                <w:rFonts w:asciiTheme="minorHAnsi" w:hAnsiTheme="minorHAnsi" w:cstheme="minorHAnsi"/>
              </w:rPr>
            </w:pPr>
            <w:r w:rsidRPr="00291D6E">
              <w:rPr>
                <w:rFonts w:asciiTheme="minorHAnsi" w:hAnsiTheme="minorHAnsi" w:cstheme="minorHAnsi"/>
              </w:rPr>
              <w:t>ΜΕΤΑΝΑΣΤΕΥΣΗΣ</w:t>
            </w:r>
            <w:r w:rsidRPr="00E2027C">
              <w:rPr>
                <w:rFonts w:asciiTheme="minorHAnsi" w:hAnsiTheme="minorHAnsi" w:cstheme="minorHAnsi"/>
              </w:rPr>
              <w:t xml:space="preserve"> </w:t>
            </w:r>
            <w:r w:rsidRPr="00291D6E">
              <w:rPr>
                <w:rFonts w:asciiTheme="minorHAnsi" w:hAnsiTheme="minorHAnsi" w:cstheme="minorHAnsi"/>
              </w:rPr>
              <w:t>ΚΑΙ ΑΣΥΛΟΥ</w:t>
            </w:r>
          </w:p>
          <w:p w14:paraId="4B571BE9" w14:textId="77777777" w:rsidR="00291D6E" w:rsidRDefault="00291D6E" w:rsidP="00291D6E">
            <w:pPr>
              <w:rPr>
                <w:rFonts w:asciiTheme="minorHAnsi" w:hAnsiTheme="minorHAnsi" w:cstheme="minorHAnsi"/>
              </w:rPr>
            </w:pPr>
            <w:proofErr w:type="spellStart"/>
            <w:r w:rsidRPr="00291D6E">
              <w:rPr>
                <w:rFonts w:asciiTheme="minorHAnsi" w:hAnsiTheme="minorHAnsi" w:cstheme="minorHAnsi"/>
              </w:rPr>
              <w:t>Αριθμ</w:t>
            </w:r>
            <w:proofErr w:type="spellEnd"/>
            <w:r w:rsidRPr="00291D6E">
              <w:rPr>
                <w:rFonts w:asciiTheme="minorHAnsi" w:hAnsiTheme="minorHAnsi" w:cstheme="minorHAnsi"/>
              </w:rPr>
              <w:t>. 245757</w:t>
            </w:r>
          </w:p>
          <w:p w14:paraId="45FF227A" w14:textId="7A8D400D" w:rsidR="00291D6E" w:rsidRPr="00322AC5" w:rsidRDefault="001F1D13" w:rsidP="00291D6E">
            <w:pPr>
              <w:rPr>
                <w:rFonts w:asciiTheme="minorHAnsi" w:hAnsiTheme="minorHAnsi" w:cstheme="minorHAnsi"/>
              </w:rPr>
            </w:pPr>
            <w:hyperlink r:id="rId26" w:history="1">
              <w:r w:rsidR="00322AC5" w:rsidRPr="00322AC5">
                <w:rPr>
                  <w:rStyle w:val="-"/>
                  <w:rFonts w:asciiTheme="minorHAnsi" w:hAnsiTheme="minorHAnsi" w:cstheme="minorHAnsi"/>
                  <w:u w:val="none"/>
                </w:rPr>
                <w:t>Τεύχος Υ.Ο.Δ.Δ. 1671/23.12.2025</w:t>
              </w:r>
            </w:hyperlink>
          </w:p>
        </w:tc>
        <w:tc>
          <w:tcPr>
            <w:tcW w:w="5245" w:type="dxa"/>
            <w:shd w:val="clear" w:color="auto" w:fill="DAEEF3" w:themeFill="accent5" w:themeFillTint="33"/>
            <w:vAlign w:val="center"/>
          </w:tcPr>
          <w:p w14:paraId="67DA7E08" w14:textId="6A5CD831" w:rsidR="001368DC" w:rsidRPr="005009EA" w:rsidRDefault="00291D6E" w:rsidP="004961A0">
            <w:pPr>
              <w:suppressAutoHyphens w:val="0"/>
              <w:autoSpaceDE w:val="0"/>
              <w:autoSpaceDN w:val="0"/>
              <w:adjustRightInd w:val="0"/>
              <w:jc w:val="both"/>
              <w:rPr>
                <w:rFonts w:ascii="Calibri" w:hAnsi="Calibri" w:cs="Calibri"/>
              </w:rPr>
            </w:pPr>
            <w:r w:rsidRPr="00291D6E">
              <w:rPr>
                <w:rFonts w:ascii="Calibri" w:hAnsi="Calibri" w:cs="Calibri"/>
              </w:rPr>
              <w:t>Αποδοχή παραίτησης του Γενικού Γραμματέα Μεταναστευτικής Πολιτικής του Υπουργείου Μετανάστευσης και Ασύλου.</w:t>
            </w:r>
          </w:p>
        </w:tc>
      </w:tr>
      <w:tr w:rsidR="00291D6E" w:rsidRPr="0026257E" w14:paraId="06F2E317" w14:textId="77777777" w:rsidTr="004961A0">
        <w:trPr>
          <w:cantSplit/>
          <w:trHeight w:val="80"/>
        </w:trPr>
        <w:tc>
          <w:tcPr>
            <w:tcW w:w="709" w:type="dxa"/>
            <w:shd w:val="clear" w:color="auto" w:fill="auto"/>
            <w:vAlign w:val="center"/>
          </w:tcPr>
          <w:p w14:paraId="275606FE" w14:textId="70199F22" w:rsidR="00291D6E" w:rsidRPr="008C2F34" w:rsidRDefault="00322AC5" w:rsidP="004961A0">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23A5CE0C" w14:textId="77777777" w:rsidR="00322AC5" w:rsidRPr="00322AC5" w:rsidRDefault="00322AC5" w:rsidP="00322AC5">
            <w:pPr>
              <w:rPr>
                <w:rFonts w:asciiTheme="minorHAnsi" w:hAnsiTheme="minorHAnsi" w:cstheme="minorHAnsi"/>
              </w:rPr>
            </w:pPr>
            <w:r w:rsidRPr="00322AC5">
              <w:rPr>
                <w:rFonts w:asciiTheme="minorHAnsi" w:hAnsiTheme="minorHAnsi" w:cstheme="minorHAnsi"/>
              </w:rPr>
              <w:t>Ο ΠΡΩΘΥΠΟΥΡΓΟΣ</w:t>
            </w:r>
          </w:p>
          <w:p w14:paraId="237E8FEA" w14:textId="77777777" w:rsidR="00322AC5" w:rsidRDefault="00322AC5" w:rsidP="00322AC5">
            <w:pPr>
              <w:rPr>
                <w:rFonts w:asciiTheme="minorHAnsi" w:hAnsiTheme="minorHAnsi" w:cstheme="minorHAnsi"/>
              </w:rPr>
            </w:pPr>
            <w:r w:rsidRPr="00322AC5">
              <w:rPr>
                <w:rFonts w:asciiTheme="minorHAnsi" w:hAnsiTheme="minorHAnsi" w:cstheme="minorHAnsi"/>
              </w:rPr>
              <w:t xml:space="preserve">ΚΑΙ Ο ΥΠΟΥΡΓΟΣ </w:t>
            </w:r>
          </w:p>
          <w:p w14:paraId="45C7F052" w14:textId="77777777" w:rsidR="00291D6E" w:rsidRDefault="00322AC5" w:rsidP="00322AC5">
            <w:pPr>
              <w:rPr>
                <w:rFonts w:asciiTheme="minorHAnsi" w:hAnsiTheme="minorHAnsi" w:cstheme="minorHAnsi"/>
              </w:rPr>
            </w:pPr>
            <w:r w:rsidRPr="00322AC5">
              <w:rPr>
                <w:rFonts w:asciiTheme="minorHAnsi" w:hAnsiTheme="minorHAnsi" w:cstheme="minorHAnsi"/>
              </w:rPr>
              <w:t>ΜΕΤΑΝΑΣΤΕΥΣΗΣ</w:t>
            </w:r>
            <w:r w:rsidRPr="00E2027C">
              <w:rPr>
                <w:rFonts w:asciiTheme="minorHAnsi" w:hAnsiTheme="minorHAnsi" w:cstheme="minorHAnsi"/>
              </w:rPr>
              <w:t xml:space="preserve"> </w:t>
            </w:r>
            <w:r w:rsidRPr="00322AC5">
              <w:rPr>
                <w:rFonts w:asciiTheme="minorHAnsi" w:hAnsiTheme="minorHAnsi" w:cstheme="minorHAnsi"/>
              </w:rPr>
              <w:t>ΚΑΙ ΑΣΥΛΟΥ</w:t>
            </w:r>
          </w:p>
          <w:p w14:paraId="0F14D530" w14:textId="77777777" w:rsidR="00322AC5" w:rsidRDefault="00322AC5" w:rsidP="00322AC5">
            <w:pPr>
              <w:rPr>
                <w:rFonts w:asciiTheme="minorHAnsi" w:hAnsiTheme="minorHAnsi" w:cstheme="minorHAnsi"/>
              </w:rPr>
            </w:pPr>
            <w:proofErr w:type="spellStart"/>
            <w:r w:rsidRPr="00322AC5">
              <w:rPr>
                <w:rFonts w:asciiTheme="minorHAnsi" w:hAnsiTheme="minorHAnsi" w:cstheme="minorHAnsi"/>
              </w:rPr>
              <w:t>Αριθμ</w:t>
            </w:r>
            <w:proofErr w:type="spellEnd"/>
            <w:r w:rsidRPr="00322AC5">
              <w:rPr>
                <w:rFonts w:asciiTheme="minorHAnsi" w:hAnsiTheme="minorHAnsi" w:cstheme="minorHAnsi"/>
              </w:rPr>
              <w:t>. 245759</w:t>
            </w:r>
          </w:p>
          <w:p w14:paraId="1A6937A7" w14:textId="0BF7BC8E" w:rsidR="00322AC5" w:rsidRPr="001368DC" w:rsidRDefault="001F1D13" w:rsidP="00322AC5">
            <w:pPr>
              <w:rPr>
                <w:rFonts w:asciiTheme="minorHAnsi" w:hAnsiTheme="minorHAnsi" w:cstheme="minorHAnsi"/>
              </w:rPr>
            </w:pPr>
            <w:hyperlink r:id="rId27" w:history="1">
              <w:r w:rsidR="00322AC5" w:rsidRPr="00322AC5">
                <w:rPr>
                  <w:rStyle w:val="-"/>
                  <w:rFonts w:asciiTheme="minorHAnsi" w:hAnsiTheme="minorHAnsi" w:cstheme="minorHAnsi"/>
                  <w:u w:val="none"/>
                </w:rPr>
                <w:t>Τεύχος Υ.Ο.Δ.Δ. 1671/23.12.2025</w:t>
              </w:r>
            </w:hyperlink>
          </w:p>
        </w:tc>
        <w:tc>
          <w:tcPr>
            <w:tcW w:w="5245" w:type="dxa"/>
            <w:shd w:val="clear" w:color="auto" w:fill="auto"/>
            <w:vAlign w:val="center"/>
          </w:tcPr>
          <w:p w14:paraId="5188C4CE" w14:textId="4C26C0F6" w:rsidR="00291D6E" w:rsidRPr="00F745C2" w:rsidRDefault="00322AC5" w:rsidP="004961A0">
            <w:pPr>
              <w:autoSpaceDE w:val="0"/>
              <w:autoSpaceDN w:val="0"/>
              <w:adjustRightInd w:val="0"/>
              <w:jc w:val="both"/>
              <w:rPr>
                <w:rFonts w:ascii="Calibri" w:hAnsi="Calibri" w:cs="Calibri"/>
              </w:rPr>
            </w:pPr>
            <w:r w:rsidRPr="00322AC5">
              <w:rPr>
                <w:rFonts w:ascii="Calibri" w:hAnsi="Calibri" w:cs="Calibri"/>
              </w:rPr>
              <w:t>Αποδοχή παραίτησης του Γενικού Γραμματέα Υποδοχής Αιτούντων Άσυλο του Υπουργείου Μετανάστευσης και Ασύλου.</w:t>
            </w:r>
          </w:p>
        </w:tc>
      </w:tr>
      <w:tr w:rsidR="00322AC5" w:rsidRPr="0026257E" w14:paraId="20D72E06" w14:textId="77777777" w:rsidTr="00322AC5">
        <w:trPr>
          <w:cantSplit/>
          <w:trHeight w:val="80"/>
        </w:trPr>
        <w:tc>
          <w:tcPr>
            <w:tcW w:w="709" w:type="dxa"/>
            <w:shd w:val="clear" w:color="auto" w:fill="DAEEF3" w:themeFill="accent5" w:themeFillTint="33"/>
            <w:vAlign w:val="center"/>
          </w:tcPr>
          <w:p w14:paraId="79141E3F" w14:textId="2FB4691C" w:rsidR="00322AC5" w:rsidRPr="008C2F34" w:rsidRDefault="00322AC5" w:rsidP="004961A0">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1DFBA210" w14:textId="77777777" w:rsidR="00322AC5" w:rsidRPr="00322AC5" w:rsidRDefault="00322AC5" w:rsidP="00322AC5">
            <w:pPr>
              <w:rPr>
                <w:rFonts w:asciiTheme="minorHAnsi" w:hAnsiTheme="minorHAnsi" w:cstheme="minorHAnsi"/>
              </w:rPr>
            </w:pPr>
            <w:r w:rsidRPr="00322AC5">
              <w:rPr>
                <w:rFonts w:asciiTheme="minorHAnsi" w:hAnsiTheme="minorHAnsi" w:cstheme="minorHAnsi"/>
              </w:rPr>
              <w:t>Ο ΠΡΩΘΥΠΟΥΡΓΟΣ</w:t>
            </w:r>
          </w:p>
          <w:p w14:paraId="138243C1" w14:textId="77777777" w:rsidR="00322AC5" w:rsidRDefault="00322AC5" w:rsidP="00322AC5">
            <w:pPr>
              <w:rPr>
                <w:rFonts w:asciiTheme="minorHAnsi" w:hAnsiTheme="minorHAnsi" w:cstheme="minorHAnsi"/>
              </w:rPr>
            </w:pPr>
            <w:r w:rsidRPr="00322AC5">
              <w:rPr>
                <w:rFonts w:asciiTheme="minorHAnsi" w:hAnsiTheme="minorHAnsi" w:cstheme="minorHAnsi"/>
              </w:rPr>
              <w:t xml:space="preserve">ΚΑΙ Ο ΥΠΟΥΡΓΟΣ </w:t>
            </w:r>
          </w:p>
          <w:p w14:paraId="1DC0F1FD" w14:textId="77777777" w:rsidR="00322AC5" w:rsidRDefault="00322AC5" w:rsidP="00322AC5">
            <w:pPr>
              <w:rPr>
                <w:rFonts w:asciiTheme="minorHAnsi" w:hAnsiTheme="minorHAnsi" w:cstheme="minorHAnsi"/>
              </w:rPr>
            </w:pPr>
            <w:r w:rsidRPr="00322AC5">
              <w:rPr>
                <w:rFonts w:asciiTheme="minorHAnsi" w:hAnsiTheme="minorHAnsi" w:cstheme="minorHAnsi"/>
              </w:rPr>
              <w:t>ΜΕΤΑΝΑΣΤΕΥΣΗΣ</w:t>
            </w:r>
            <w:r w:rsidRPr="00E2027C">
              <w:rPr>
                <w:rFonts w:asciiTheme="minorHAnsi" w:hAnsiTheme="minorHAnsi" w:cstheme="minorHAnsi"/>
              </w:rPr>
              <w:t xml:space="preserve"> </w:t>
            </w:r>
            <w:r w:rsidRPr="00322AC5">
              <w:rPr>
                <w:rFonts w:asciiTheme="minorHAnsi" w:hAnsiTheme="minorHAnsi" w:cstheme="minorHAnsi"/>
              </w:rPr>
              <w:t>ΚΑΙ ΑΣΥΛΟΥ</w:t>
            </w:r>
          </w:p>
          <w:p w14:paraId="09D52890" w14:textId="77777777" w:rsidR="00322AC5" w:rsidRDefault="00322AC5" w:rsidP="00322AC5">
            <w:pPr>
              <w:rPr>
                <w:rFonts w:asciiTheme="minorHAnsi" w:hAnsiTheme="minorHAnsi" w:cstheme="minorHAnsi"/>
              </w:rPr>
            </w:pPr>
            <w:proofErr w:type="spellStart"/>
            <w:r w:rsidRPr="00322AC5">
              <w:rPr>
                <w:rFonts w:asciiTheme="minorHAnsi" w:hAnsiTheme="minorHAnsi" w:cstheme="minorHAnsi"/>
              </w:rPr>
              <w:t>Αριθμ</w:t>
            </w:r>
            <w:proofErr w:type="spellEnd"/>
            <w:r w:rsidRPr="00322AC5">
              <w:rPr>
                <w:rFonts w:asciiTheme="minorHAnsi" w:hAnsiTheme="minorHAnsi" w:cstheme="minorHAnsi"/>
              </w:rPr>
              <w:t>. 245760</w:t>
            </w:r>
          </w:p>
          <w:p w14:paraId="05E1FCAB" w14:textId="3A094C28" w:rsidR="00322AC5" w:rsidRPr="001368DC" w:rsidRDefault="001F1D13" w:rsidP="00322AC5">
            <w:pPr>
              <w:rPr>
                <w:rFonts w:asciiTheme="minorHAnsi" w:hAnsiTheme="minorHAnsi" w:cstheme="minorHAnsi"/>
              </w:rPr>
            </w:pPr>
            <w:hyperlink r:id="rId28" w:history="1">
              <w:r w:rsidR="00322AC5" w:rsidRPr="00322AC5">
                <w:rPr>
                  <w:rStyle w:val="-"/>
                  <w:rFonts w:asciiTheme="minorHAnsi" w:hAnsiTheme="minorHAnsi" w:cstheme="minorHAnsi"/>
                  <w:u w:val="none"/>
                </w:rPr>
                <w:t>Τεύχος Υ.Ο.Δ.Δ. 1671/23.12.2025</w:t>
              </w:r>
            </w:hyperlink>
          </w:p>
        </w:tc>
        <w:tc>
          <w:tcPr>
            <w:tcW w:w="5245" w:type="dxa"/>
            <w:shd w:val="clear" w:color="auto" w:fill="DAEEF3" w:themeFill="accent5" w:themeFillTint="33"/>
            <w:vAlign w:val="center"/>
          </w:tcPr>
          <w:p w14:paraId="49A6D8C7" w14:textId="706C60C4" w:rsidR="00322AC5" w:rsidRPr="00F745C2" w:rsidRDefault="00322AC5" w:rsidP="004961A0">
            <w:pPr>
              <w:autoSpaceDE w:val="0"/>
              <w:autoSpaceDN w:val="0"/>
              <w:adjustRightInd w:val="0"/>
              <w:jc w:val="both"/>
              <w:rPr>
                <w:rFonts w:ascii="Calibri" w:hAnsi="Calibri" w:cs="Calibri"/>
              </w:rPr>
            </w:pPr>
            <w:r w:rsidRPr="00322AC5">
              <w:rPr>
                <w:rFonts w:ascii="Calibri" w:hAnsi="Calibri" w:cs="Calibri"/>
              </w:rPr>
              <w:t>Διορισμός Γενικού Γραμματέα Υποδοχής Αιτούντων Άσυλο του Υπουργείου Μετανάστευσης και Ασύλου.</w:t>
            </w:r>
          </w:p>
        </w:tc>
      </w:tr>
    </w:tbl>
    <w:p w14:paraId="6F6BB2A7" w14:textId="77777777" w:rsidR="001368DC" w:rsidRDefault="001368DC"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6"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7" w:name="_Toc406074401"/>
      <w:bookmarkEnd w:id="24"/>
      <w:bookmarkEnd w:id="25"/>
      <w:bookmarkEnd w:id="26"/>
    </w:p>
    <w:p w14:paraId="2C95F9B3" w14:textId="270B65E1" w:rsidR="007D1B57" w:rsidRDefault="007D1B57" w:rsidP="007D23A0">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96C39" w:rsidRPr="001532CE" w14:paraId="0A979EAD" w14:textId="77777777" w:rsidTr="00ED41E2">
        <w:trPr>
          <w:cantSplit/>
          <w:tblHeader/>
        </w:trPr>
        <w:tc>
          <w:tcPr>
            <w:tcW w:w="709" w:type="dxa"/>
            <w:tcBorders>
              <w:top w:val="double" w:sz="4" w:space="0" w:color="auto"/>
              <w:bottom w:val="double" w:sz="4" w:space="0" w:color="auto"/>
            </w:tcBorders>
            <w:shd w:val="clear" w:color="auto" w:fill="DAEEF3"/>
            <w:vAlign w:val="center"/>
            <w:hideMark/>
          </w:tcPr>
          <w:p w14:paraId="606771FE" w14:textId="77777777" w:rsidR="00F96C39" w:rsidRPr="001532CE" w:rsidRDefault="00F96C39" w:rsidP="00ED41E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B8D001A" w14:textId="28FC32EF" w:rsidR="00F96C39" w:rsidRPr="001532CE" w:rsidRDefault="00F96C39" w:rsidP="00ED41E2">
            <w:pPr>
              <w:jc w:val="center"/>
              <w:rPr>
                <w:rFonts w:asciiTheme="minorHAnsi" w:hAnsiTheme="minorHAnsi" w:cstheme="minorHAnsi"/>
                <w:b/>
              </w:rPr>
            </w:pPr>
            <w:r w:rsidRPr="001532CE">
              <w:rPr>
                <w:rFonts w:asciiTheme="minorHAnsi" w:hAnsiTheme="minorHAnsi" w:cstheme="minorHAnsi"/>
                <w:b/>
              </w:rPr>
              <w:t>ΣΤΟΙΧΕΙΑ Π</w:t>
            </w:r>
            <w:r>
              <w:rPr>
                <w:rFonts w:asciiTheme="minorHAnsi" w:hAnsiTheme="minorHAnsi" w:cstheme="minorHAnsi"/>
                <w:b/>
              </w:rPr>
              <w:t>ΡΑΞΗΣ - ΦΕΚ</w:t>
            </w:r>
          </w:p>
        </w:tc>
        <w:tc>
          <w:tcPr>
            <w:tcW w:w="5245" w:type="dxa"/>
            <w:tcBorders>
              <w:top w:val="double" w:sz="4" w:space="0" w:color="auto"/>
              <w:bottom w:val="double" w:sz="4" w:space="0" w:color="auto"/>
            </w:tcBorders>
            <w:shd w:val="clear" w:color="auto" w:fill="DAEEF3"/>
            <w:vAlign w:val="center"/>
            <w:hideMark/>
          </w:tcPr>
          <w:p w14:paraId="6B49D5B0" w14:textId="77777777" w:rsidR="00F96C39" w:rsidRPr="001532CE" w:rsidRDefault="00F96C39" w:rsidP="00ED41E2">
            <w:pPr>
              <w:jc w:val="center"/>
              <w:rPr>
                <w:rFonts w:asciiTheme="minorHAnsi" w:hAnsiTheme="minorHAnsi" w:cstheme="minorHAnsi"/>
                <w:b/>
              </w:rPr>
            </w:pPr>
            <w:r w:rsidRPr="001532CE">
              <w:rPr>
                <w:rFonts w:asciiTheme="minorHAnsi" w:hAnsiTheme="minorHAnsi" w:cstheme="minorHAnsi"/>
                <w:b/>
              </w:rPr>
              <w:t>ΤΙΤΛΟΣ</w:t>
            </w:r>
          </w:p>
        </w:tc>
      </w:tr>
      <w:tr w:rsidR="00F96C39" w:rsidRPr="003D1599" w14:paraId="2F0180C4" w14:textId="77777777" w:rsidTr="00ED41E2">
        <w:trPr>
          <w:cantSplit/>
          <w:trHeight w:val="80"/>
        </w:trPr>
        <w:tc>
          <w:tcPr>
            <w:tcW w:w="709" w:type="dxa"/>
            <w:shd w:val="clear" w:color="auto" w:fill="auto"/>
            <w:vAlign w:val="center"/>
          </w:tcPr>
          <w:p w14:paraId="75AF0F50" w14:textId="77777777" w:rsidR="00F96C39" w:rsidRPr="008677CB" w:rsidRDefault="00F96C39" w:rsidP="00ED41E2">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2F16F2D" w14:textId="77777777" w:rsidR="00246B9B" w:rsidRDefault="00246B9B" w:rsidP="00246B9B">
            <w:pPr>
              <w:jc w:val="center"/>
              <w:rPr>
                <w:rFonts w:asciiTheme="minorHAnsi" w:hAnsiTheme="minorHAnsi" w:cstheme="minorHAnsi"/>
              </w:rPr>
            </w:pPr>
          </w:p>
          <w:p w14:paraId="0870ABAF" w14:textId="77777777" w:rsidR="00246B9B" w:rsidRDefault="00246B9B" w:rsidP="00246B9B">
            <w:pPr>
              <w:jc w:val="center"/>
              <w:rPr>
                <w:rFonts w:asciiTheme="minorHAnsi" w:hAnsiTheme="minorHAnsi" w:cstheme="minorHAnsi"/>
              </w:rPr>
            </w:pPr>
          </w:p>
          <w:p w14:paraId="22BA2489" w14:textId="77777777" w:rsidR="00246B9B" w:rsidRDefault="00246B9B" w:rsidP="00246B9B">
            <w:pPr>
              <w:jc w:val="center"/>
              <w:rPr>
                <w:rFonts w:asciiTheme="minorHAnsi" w:hAnsiTheme="minorHAnsi" w:cstheme="minorHAnsi"/>
              </w:rPr>
            </w:pPr>
          </w:p>
          <w:p w14:paraId="7C2C5D45" w14:textId="657709A6" w:rsidR="00D507D3" w:rsidRDefault="00E34A78" w:rsidP="00246B9B">
            <w:pPr>
              <w:jc w:val="center"/>
              <w:rPr>
                <w:rFonts w:asciiTheme="minorHAnsi" w:hAnsiTheme="minorHAnsi" w:cstheme="minorHAnsi"/>
              </w:rPr>
            </w:pPr>
            <w:r w:rsidRPr="00E34A78">
              <w:rPr>
                <w:rFonts w:asciiTheme="minorHAnsi" w:hAnsiTheme="minorHAnsi" w:cstheme="minorHAnsi"/>
              </w:rPr>
              <w:t>ΤΟ ΥΠΟΥΡΓΙΚΟ ΣΥΜΒΟΥΛΙΟ</w:t>
            </w:r>
          </w:p>
          <w:p w14:paraId="22E014CE" w14:textId="77777777" w:rsidR="00E34A78" w:rsidRDefault="00E34A78" w:rsidP="00246B9B">
            <w:pPr>
              <w:jc w:val="center"/>
              <w:rPr>
                <w:rFonts w:asciiTheme="minorHAnsi" w:hAnsiTheme="minorHAnsi" w:cstheme="minorHAnsi"/>
              </w:rPr>
            </w:pPr>
            <w:r w:rsidRPr="00E34A78">
              <w:rPr>
                <w:rFonts w:asciiTheme="minorHAnsi" w:hAnsiTheme="minorHAnsi" w:cstheme="minorHAnsi"/>
              </w:rPr>
              <w:t>Πράξη 36 της 27.11.2025</w:t>
            </w:r>
          </w:p>
          <w:p w14:paraId="05BD8B4C" w14:textId="5197B4CE" w:rsidR="00246B9B" w:rsidRPr="00246B9B" w:rsidRDefault="001F1D13" w:rsidP="00246B9B">
            <w:pPr>
              <w:jc w:val="center"/>
              <w:rPr>
                <w:rFonts w:asciiTheme="minorHAnsi" w:hAnsiTheme="minorHAnsi" w:cstheme="minorHAnsi"/>
              </w:rPr>
            </w:pPr>
            <w:hyperlink r:id="rId29" w:history="1">
              <w:r w:rsidR="00246B9B" w:rsidRPr="00246B9B">
                <w:rPr>
                  <w:rStyle w:val="-"/>
                  <w:rFonts w:asciiTheme="minorHAnsi" w:hAnsiTheme="minorHAnsi" w:cstheme="minorHAnsi"/>
                  <w:u w:val="none"/>
                </w:rPr>
                <w:t>Τεύχος A’ 240/22.12.2025</w:t>
              </w:r>
            </w:hyperlink>
          </w:p>
        </w:tc>
        <w:tc>
          <w:tcPr>
            <w:tcW w:w="5245" w:type="dxa"/>
            <w:shd w:val="clear" w:color="auto" w:fill="auto"/>
            <w:vAlign w:val="center"/>
          </w:tcPr>
          <w:p w14:paraId="5395A5AB" w14:textId="448ABA39" w:rsidR="00F96C39" w:rsidRPr="006E5993" w:rsidRDefault="00E34A78" w:rsidP="00ED41E2">
            <w:pPr>
              <w:suppressAutoHyphens w:val="0"/>
              <w:autoSpaceDE w:val="0"/>
              <w:autoSpaceDN w:val="0"/>
              <w:adjustRightInd w:val="0"/>
              <w:jc w:val="both"/>
              <w:rPr>
                <w:rFonts w:ascii="Calibri" w:hAnsi="Calibri" w:cs="Calibri"/>
              </w:rPr>
            </w:pPr>
            <w:r w:rsidRPr="00E34A78">
              <w:rPr>
                <w:rFonts w:ascii="Calibri" w:hAnsi="Calibri" w:cs="Calibri"/>
              </w:rPr>
              <w:t>Καθορισμός των επιλέξιμων προς ανταμοιβή έργων και στόχων για τον Κύκλο Ανταμοιβής Δημοσίων Υπαλλήλων έτους 2025, των οροσήμων και των δεικτών μέτρησης της επίτευξής τους, των αρμόδιων οργανικών μονάδων, καθώς και του αρχικού ποσού ανταμοιβής ανά φορέα και του ελάχιστου ποσού ανταμοιβής ανά δικαιούχο υπάλληλο</w:t>
            </w:r>
            <w:r w:rsidR="00246B9B">
              <w:rPr>
                <w:rFonts w:ascii="Calibri" w:hAnsi="Calibri" w:cs="Calibri"/>
              </w:rPr>
              <w:t xml:space="preserve"> </w:t>
            </w:r>
            <w:r w:rsidRPr="00E34A78">
              <w:rPr>
                <w:rFonts w:ascii="Calibri" w:hAnsi="Calibri" w:cs="Calibri"/>
              </w:rPr>
              <w:t>- Τροποποίηση της υπ’</w:t>
            </w:r>
            <w:r w:rsidR="00246B9B">
              <w:rPr>
                <w:rFonts w:ascii="Calibri" w:hAnsi="Calibri" w:cs="Calibri"/>
              </w:rPr>
              <w:t xml:space="preserve"> </w:t>
            </w:r>
            <w:proofErr w:type="spellStart"/>
            <w:r w:rsidRPr="00E34A78">
              <w:rPr>
                <w:rFonts w:ascii="Calibri" w:hAnsi="Calibri" w:cs="Calibri"/>
              </w:rPr>
              <w:t>αρ</w:t>
            </w:r>
            <w:proofErr w:type="spellEnd"/>
            <w:r w:rsidRPr="00E34A78">
              <w:rPr>
                <w:rFonts w:ascii="Calibri" w:hAnsi="Calibri" w:cs="Calibri"/>
              </w:rPr>
              <w:t>.</w:t>
            </w:r>
            <w:r w:rsidR="00246B9B">
              <w:rPr>
                <w:rFonts w:ascii="Calibri" w:hAnsi="Calibri" w:cs="Calibri"/>
              </w:rPr>
              <w:t xml:space="preserve"> </w:t>
            </w:r>
            <w:r w:rsidRPr="00E34A78">
              <w:rPr>
                <w:rFonts w:ascii="Calibri" w:hAnsi="Calibri" w:cs="Calibri"/>
              </w:rPr>
              <w:t>26/30.9.2025 Πράξης Υπουργικού Συμβουλίου (Α’</w:t>
            </w:r>
            <w:r w:rsidR="00246B9B">
              <w:rPr>
                <w:rFonts w:ascii="Calibri" w:hAnsi="Calibri" w:cs="Calibri"/>
              </w:rPr>
              <w:t xml:space="preserve"> </w:t>
            </w:r>
            <w:r w:rsidRPr="00E34A78">
              <w:rPr>
                <w:rFonts w:ascii="Calibri" w:hAnsi="Calibri" w:cs="Calibri"/>
              </w:rPr>
              <w:t>170).</w:t>
            </w:r>
          </w:p>
        </w:tc>
      </w:tr>
    </w:tbl>
    <w:p w14:paraId="7B501F5C" w14:textId="77777777" w:rsidR="00F96C39" w:rsidRPr="00A83AE9" w:rsidRDefault="00F96C39"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8"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7"/>
      <w:bookmarkEnd w:id="28"/>
    </w:p>
    <w:p w14:paraId="71BF683D" w14:textId="18CFE53C" w:rsidR="003450E7" w:rsidRPr="00D9640F" w:rsidRDefault="00EC2BFA" w:rsidP="00EC2BFA">
      <w:pPr>
        <w:tabs>
          <w:tab w:val="left" w:pos="7560"/>
        </w:tabs>
        <w:rPr>
          <w:rFonts w:asciiTheme="minorHAnsi" w:hAnsiTheme="minorHAnsi" w:cstheme="minorHAnsi"/>
          <w:sz w:val="16"/>
          <w:szCs w:val="16"/>
        </w:rPr>
      </w:pPr>
      <w:bookmarkStart w:id="29" w:name="_7._ΥΠΟΥΡΓΙΚΕΣ_ΑΠΟΦΑΣΕΙΣ"/>
      <w:bookmarkStart w:id="30" w:name="_Toc406074402"/>
      <w:bookmarkEnd w:id="29"/>
      <w:r>
        <w:rPr>
          <w:rFonts w:asciiTheme="minorHAnsi" w:hAnsiTheme="minorHAnsi" w:cstheme="minorHAnsi"/>
          <w:sz w:val="16"/>
          <w:szCs w:val="16"/>
        </w:rPr>
        <w:tab/>
      </w:r>
    </w:p>
    <w:p w14:paraId="570EED7C" w14:textId="77777777" w:rsidR="004C525D" w:rsidRPr="000025BE" w:rsidRDefault="001F1D13" w:rsidP="004341FF">
      <w:pPr>
        <w:pStyle w:val="1"/>
        <w:numPr>
          <w:ilvl w:val="0"/>
          <w:numId w:val="13"/>
        </w:numPr>
        <w:rPr>
          <w:rFonts w:ascii="Calibri" w:hAnsi="Calibri"/>
          <w:sz w:val="32"/>
          <w:szCs w:val="32"/>
        </w:rPr>
      </w:pPr>
      <w:hyperlink w:anchor="_7._ΥΠΟΥΡΓΙΚΕΣ_ΑΠΟΦΑΣΕΙΣ" w:history="1">
        <w:bookmarkStart w:id="31" w:name="_Toc34837613"/>
        <w:r w:rsidR="00480DE3" w:rsidRPr="000025BE">
          <w:rPr>
            <w:rStyle w:val="-"/>
            <w:rFonts w:ascii="Calibri" w:hAnsi="Calibri"/>
            <w:color w:val="auto"/>
            <w:sz w:val="32"/>
            <w:szCs w:val="32"/>
            <w:u w:val="none"/>
          </w:rPr>
          <w:t>ΥΠΟΥΡΓΙΚΕΣ ΑΠΟΦΑΣΕΙΣ</w:t>
        </w:r>
        <w:bookmarkStart w:id="32" w:name="_Α._Υπουργού_ή"/>
        <w:bookmarkStart w:id="33" w:name="_Toc406074403"/>
        <w:bookmarkEnd w:id="30"/>
        <w:bookmarkEnd w:id="31"/>
        <w:bookmarkEnd w:id="32"/>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4"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5" w:name="_Toc414451275"/>
      <w:bookmarkStart w:id="36" w:name="_Toc406074404"/>
      <w:bookmarkEnd w:id="33"/>
      <w:r w:rsidR="00E3232F">
        <w:t>Εσωτερικών</w:t>
      </w:r>
      <w:bookmarkEnd w:id="34"/>
    </w:p>
    <w:p w14:paraId="3D5DC15A" w14:textId="0EFFF814"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44096" w:rsidRPr="001532CE" w14:paraId="319273B6" w14:textId="77777777" w:rsidTr="00B80C67">
        <w:trPr>
          <w:cantSplit/>
          <w:tblHeader/>
        </w:trPr>
        <w:tc>
          <w:tcPr>
            <w:tcW w:w="709" w:type="dxa"/>
            <w:tcBorders>
              <w:top w:val="double" w:sz="4" w:space="0" w:color="auto"/>
              <w:bottom w:val="double" w:sz="4" w:space="0" w:color="auto"/>
            </w:tcBorders>
            <w:shd w:val="clear" w:color="auto" w:fill="DAEEF3"/>
            <w:vAlign w:val="center"/>
            <w:hideMark/>
          </w:tcPr>
          <w:p w14:paraId="1393D005" w14:textId="77777777" w:rsidR="00944096" w:rsidRPr="001532CE" w:rsidRDefault="00944096" w:rsidP="00B80C6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8A01D5E" w14:textId="77777777" w:rsidR="00944096" w:rsidRPr="001532CE" w:rsidRDefault="00944096" w:rsidP="00B80C6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19378EA" w14:textId="77777777" w:rsidR="00944096" w:rsidRPr="001532CE" w:rsidRDefault="00944096" w:rsidP="00B80C67">
            <w:pPr>
              <w:jc w:val="center"/>
              <w:rPr>
                <w:rFonts w:asciiTheme="minorHAnsi" w:hAnsiTheme="minorHAnsi" w:cstheme="minorHAnsi"/>
                <w:b/>
              </w:rPr>
            </w:pPr>
            <w:r w:rsidRPr="001532CE">
              <w:rPr>
                <w:rFonts w:asciiTheme="minorHAnsi" w:hAnsiTheme="minorHAnsi" w:cstheme="minorHAnsi"/>
                <w:b/>
              </w:rPr>
              <w:t>ΤΙΤΛΟΣ</w:t>
            </w:r>
          </w:p>
        </w:tc>
      </w:tr>
      <w:tr w:rsidR="008677CB" w:rsidRPr="001328DA" w14:paraId="0EC96F83" w14:textId="77777777" w:rsidTr="005E4F11">
        <w:trPr>
          <w:cantSplit/>
          <w:trHeight w:val="80"/>
        </w:trPr>
        <w:tc>
          <w:tcPr>
            <w:tcW w:w="709" w:type="dxa"/>
            <w:shd w:val="clear" w:color="auto" w:fill="auto"/>
            <w:vAlign w:val="center"/>
          </w:tcPr>
          <w:p w14:paraId="7241802A" w14:textId="45CEF057" w:rsidR="008677CB" w:rsidRPr="00944096" w:rsidRDefault="00944096" w:rsidP="00E879EA">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2239E5A9" w14:textId="77777777" w:rsidR="00245A16" w:rsidRDefault="005776CD" w:rsidP="00E879EA">
            <w:pPr>
              <w:rPr>
                <w:rFonts w:asciiTheme="minorHAnsi" w:hAnsiTheme="minorHAnsi" w:cstheme="minorHAnsi"/>
              </w:rPr>
            </w:pPr>
            <w:r w:rsidRPr="005776CD">
              <w:rPr>
                <w:rFonts w:asciiTheme="minorHAnsi" w:hAnsiTheme="minorHAnsi" w:cstheme="minorHAnsi"/>
              </w:rPr>
              <w:t>Η ΥΦΥΠΟΥΡΓΟΣ ΕΣΩΤΕΡΙΚΩΝ</w:t>
            </w:r>
          </w:p>
          <w:p w14:paraId="4FFC66DB" w14:textId="77777777" w:rsidR="005776CD" w:rsidRDefault="00276A96" w:rsidP="00E879EA">
            <w:pPr>
              <w:rPr>
                <w:rFonts w:asciiTheme="minorHAnsi" w:hAnsiTheme="minorHAnsi" w:cstheme="minorHAnsi"/>
              </w:rPr>
            </w:pPr>
            <w:proofErr w:type="spellStart"/>
            <w:r w:rsidRPr="00276A96">
              <w:rPr>
                <w:rFonts w:asciiTheme="minorHAnsi" w:hAnsiTheme="minorHAnsi" w:cstheme="minorHAnsi"/>
              </w:rPr>
              <w:t>Αριθμ</w:t>
            </w:r>
            <w:proofErr w:type="spellEnd"/>
            <w:r w:rsidRPr="00276A96">
              <w:rPr>
                <w:rFonts w:asciiTheme="minorHAnsi" w:hAnsiTheme="minorHAnsi" w:cstheme="minorHAnsi"/>
              </w:rPr>
              <w:t>. ΔΙΠΑΑΔ/Φ.Κ./459/17061</w:t>
            </w:r>
          </w:p>
          <w:p w14:paraId="37D9396E" w14:textId="5565B55C" w:rsidR="00276A96" w:rsidRPr="00276A96" w:rsidRDefault="001F1D13" w:rsidP="00E879EA">
            <w:pPr>
              <w:rPr>
                <w:rFonts w:asciiTheme="minorHAnsi" w:hAnsiTheme="minorHAnsi" w:cstheme="minorHAnsi"/>
              </w:rPr>
            </w:pPr>
            <w:hyperlink r:id="rId30" w:history="1">
              <w:r w:rsidR="00276A96" w:rsidRPr="00276A96">
                <w:rPr>
                  <w:rStyle w:val="-"/>
                  <w:rFonts w:asciiTheme="minorHAnsi" w:hAnsiTheme="minorHAnsi" w:cstheme="minorHAnsi"/>
                  <w:u w:val="none"/>
                </w:rPr>
                <w:t>Τεύχος B’ 6874/19.12.2025</w:t>
              </w:r>
            </w:hyperlink>
          </w:p>
        </w:tc>
        <w:tc>
          <w:tcPr>
            <w:tcW w:w="5245" w:type="dxa"/>
            <w:shd w:val="clear" w:color="auto" w:fill="auto"/>
            <w:vAlign w:val="center"/>
          </w:tcPr>
          <w:p w14:paraId="237D08DB" w14:textId="1A213B56" w:rsidR="008677CB" w:rsidRPr="005009EA" w:rsidRDefault="00276A96" w:rsidP="00E879EA">
            <w:pPr>
              <w:suppressAutoHyphens w:val="0"/>
              <w:autoSpaceDE w:val="0"/>
              <w:autoSpaceDN w:val="0"/>
              <w:adjustRightInd w:val="0"/>
              <w:jc w:val="both"/>
              <w:rPr>
                <w:rFonts w:ascii="Calibri" w:hAnsi="Calibri" w:cs="Calibri"/>
              </w:rPr>
            </w:pPr>
            <w:r w:rsidRPr="00276A96">
              <w:rPr>
                <w:rFonts w:ascii="Calibri" w:hAnsi="Calibri" w:cs="Calibri"/>
              </w:rPr>
              <w:t xml:space="preserve">Κατανομή προσωπικού </w:t>
            </w:r>
            <w:proofErr w:type="spellStart"/>
            <w:r w:rsidRPr="00276A96">
              <w:rPr>
                <w:rFonts w:ascii="Calibri" w:hAnsi="Calibri" w:cs="Calibri"/>
              </w:rPr>
              <w:t>στo</w:t>
            </w:r>
            <w:proofErr w:type="spellEnd"/>
            <w:r w:rsidRPr="00276A96">
              <w:rPr>
                <w:rFonts w:ascii="Calibri" w:hAnsi="Calibri" w:cs="Calibri"/>
              </w:rPr>
              <w:t xml:space="preserve"> Υπουργείο Παιδείας, Θρησκευμάτων και Αθλητισμού.</w:t>
            </w:r>
          </w:p>
        </w:tc>
      </w:tr>
      <w:tr w:rsidR="008F1E9A" w:rsidRPr="0068489B" w14:paraId="6C6183DD" w14:textId="77777777" w:rsidTr="005E4F11">
        <w:trPr>
          <w:cantSplit/>
          <w:trHeight w:val="80"/>
        </w:trPr>
        <w:tc>
          <w:tcPr>
            <w:tcW w:w="709" w:type="dxa"/>
            <w:shd w:val="clear" w:color="auto" w:fill="DAEEF3" w:themeFill="accent5" w:themeFillTint="33"/>
            <w:vAlign w:val="center"/>
          </w:tcPr>
          <w:p w14:paraId="36183469" w14:textId="704C8051" w:rsidR="008F1E9A" w:rsidRPr="00944096" w:rsidRDefault="00944096" w:rsidP="008F1E9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CAAE465" w14:textId="77777777" w:rsidR="00245A16" w:rsidRDefault="00187509" w:rsidP="008F1E9A">
            <w:pPr>
              <w:rPr>
                <w:rFonts w:asciiTheme="minorHAnsi" w:hAnsiTheme="minorHAnsi" w:cstheme="minorHAnsi"/>
              </w:rPr>
            </w:pPr>
            <w:r w:rsidRPr="00187509">
              <w:rPr>
                <w:rFonts w:asciiTheme="minorHAnsi" w:hAnsiTheme="minorHAnsi" w:cstheme="minorHAnsi"/>
              </w:rPr>
              <w:t>Η ΥΦΥΠΟΥΡΓΟΣ ΕΣΩΤΕΡΙΚΩΝ</w:t>
            </w:r>
          </w:p>
          <w:p w14:paraId="4CF3D69F" w14:textId="359570CB" w:rsidR="00187509" w:rsidRDefault="00187509" w:rsidP="008F1E9A">
            <w:pPr>
              <w:rPr>
                <w:rFonts w:asciiTheme="minorHAnsi" w:hAnsiTheme="minorHAnsi" w:cstheme="minorHAnsi"/>
              </w:rPr>
            </w:pPr>
            <w:proofErr w:type="spellStart"/>
            <w:r w:rsidRPr="00187509">
              <w:rPr>
                <w:rFonts w:asciiTheme="minorHAnsi" w:hAnsiTheme="minorHAnsi" w:cstheme="minorHAnsi"/>
              </w:rPr>
              <w:t>Αριθμ</w:t>
            </w:r>
            <w:proofErr w:type="spellEnd"/>
            <w:r w:rsidRPr="00187509">
              <w:rPr>
                <w:rFonts w:asciiTheme="minorHAnsi" w:hAnsiTheme="minorHAnsi" w:cstheme="minorHAnsi"/>
              </w:rPr>
              <w:t>. ΔΙΠΑΑΔ/Φ.Κ./463/18417</w:t>
            </w:r>
          </w:p>
          <w:p w14:paraId="599F6813" w14:textId="36439F8C" w:rsidR="00187509" w:rsidRPr="00D236B4" w:rsidRDefault="001F1D13" w:rsidP="008F1E9A">
            <w:pPr>
              <w:rPr>
                <w:rFonts w:asciiTheme="minorHAnsi" w:hAnsiTheme="minorHAnsi" w:cstheme="minorHAnsi"/>
              </w:rPr>
            </w:pPr>
            <w:hyperlink r:id="rId31" w:history="1">
              <w:r w:rsidR="00187509" w:rsidRPr="00187509">
                <w:rPr>
                  <w:rStyle w:val="-"/>
                  <w:rFonts w:asciiTheme="minorHAnsi" w:hAnsiTheme="minorHAnsi" w:cstheme="minorHAnsi"/>
                  <w:u w:val="none"/>
                </w:rPr>
                <w:t>Τεύχος B’ 6888/19.12.2025</w:t>
              </w:r>
            </w:hyperlink>
          </w:p>
        </w:tc>
        <w:tc>
          <w:tcPr>
            <w:tcW w:w="5245" w:type="dxa"/>
            <w:shd w:val="clear" w:color="auto" w:fill="DAEEF3" w:themeFill="accent5" w:themeFillTint="33"/>
            <w:vAlign w:val="center"/>
          </w:tcPr>
          <w:p w14:paraId="53688920" w14:textId="5EA2E65D" w:rsidR="008F1E9A" w:rsidRPr="00932430" w:rsidRDefault="00187509" w:rsidP="008F1E9A">
            <w:pPr>
              <w:autoSpaceDE w:val="0"/>
              <w:autoSpaceDN w:val="0"/>
              <w:adjustRightInd w:val="0"/>
              <w:jc w:val="both"/>
              <w:rPr>
                <w:rFonts w:ascii="Calibri" w:hAnsi="Calibri" w:cs="Calibri"/>
              </w:rPr>
            </w:pPr>
            <w:r w:rsidRPr="00187509">
              <w:rPr>
                <w:rFonts w:ascii="Calibri" w:hAnsi="Calibri" w:cs="Calibri"/>
              </w:rPr>
              <w:t>Κατανομή προσωπικού στο Υπουργείο Παιδείας, Θρησκευμάτων και Αθλητισμού.</w:t>
            </w:r>
          </w:p>
        </w:tc>
      </w:tr>
      <w:tr w:rsidR="00481245" w:rsidRPr="003D1599" w14:paraId="0BD0D8CB" w14:textId="77777777" w:rsidTr="00FF49CA">
        <w:trPr>
          <w:cantSplit/>
          <w:trHeight w:val="80"/>
        </w:trPr>
        <w:tc>
          <w:tcPr>
            <w:tcW w:w="709" w:type="dxa"/>
            <w:shd w:val="clear" w:color="auto" w:fill="auto"/>
            <w:vAlign w:val="center"/>
          </w:tcPr>
          <w:p w14:paraId="50FEA683" w14:textId="55CF803C" w:rsidR="00481245" w:rsidRPr="00944096" w:rsidRDefault="00944096" w:rsidP="003A7610">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05C92B46" w14:textId="77777777" w:rsidR="00245A16" w:rsidRPr="00187509" w:rsidRDefault="00187509" w:rsidP="003A7610">
            <w:pPr>
              <w:rPr>
                <w:rFonts w:asciiTheme="minorHAnsi" w:hAnsiTheme="minorHAnsi" w:cstheme="minorHAnsi"/>
              </w:rPr>
            </w:pPr>
            <w:r w:rsidRPr="00187509">
              <w:rPr>
                <w:rFonts w:asciiTheme="minorHAnsi" w:hAnsiTheme="minorHAnsi" w:cstheme="minorHAnsi"/>
              </w:rPr>
              <w:t>Η ΥΦΥΠΟΥΡΓΟΣ ΕΣΩΤΕΡΙΚΩΝ</w:t>
            </w:r>
          </w:p>
          <w:p w14:paraId="080C0D5B" w14:textId="032D2A5E" w:rsidR="00187509" w:rsidRPr="00187509" w:rsidRDefault="00187509" w:rsidP="003A7610">
            <w:pPr>
              <w:rPr>
                <w:rFonts w:asciiTheme="minorHAnsi" w:hAnsiTheme="minorHAnsi" w:cstheme="minorHAnsi"/>
              </w:rPr>
            </w:pPr>
            <w:proofErr w:type="spellStart"/>
            <w:r w:rsidRPr="00187509">
              <w:rPr>
                <w:rFonts w:asciiTheme="minorHAnsi" w:hAnsiTheme="minorHAnsi" w:cstheme="minorHAnsi"/>
              </w:rPr>
              <w:t>Αριθμ</w:t>
            </w:r>
            <w:proofErr w:type="spellEnd"/>
            <w:r w:rsidRPr="00187509">
              <w:rPr>
                <w:rFonts w:asciiTheme="minorHAnsi" w:hAnsiTheme="minorHAnsi" w:cstheme="minorHAnsi"/>
              </w:rPr>
              <w:t>. ΔΙΠΑΑΔ/Φ.Κ./468/18203</w:t>
            </w:r>
          </w:p>
          <w:p w14:paraId="5446C90E" w14:textId="2365D51F" w:rsidR="00187509" w:rsidRPr="00187509" w:rsidRDefault="001F1D13" w:rsidP="003A7610">
            <w:pPr>
              <w:rPr>
                <w:rFonts w:asciiTheme="minorHAnsi" w:hAnsiTheme="minorHAnsi" w:cstheme="minorHAnsi"/>
              </w:rPr>
            </w:pPr>
            <w:hyperlink r:id="rId32" w:history="1">
              <w:r w:rsidR="00187509" w:rsidRPr="00187509">
                <w:rPr>
                  <w:rStyle w:val="-"/>
                  <w:rFonts w:asciiTheme="minorHAnsi" w:hAnsiTheme="minorHAnsi" w:cstheme="minorHAnsi"/>
                  <w:u w:val="none"/>
                </w:rPr>
                <w:t>Τεύχος B’ 6888/19.12.2025</w:t>
              </w:r>
            </w:hyperlink>
          </w:p>
        </w:tc>
        <w:tc>
          <w:tcPr>
            <w:tcW w:w="5245" w:type="dxa"/>
            <w:shd w:val="clear" w:color="auto" w:fill="auto"/>
            <w:vAlign w:val="center"/>
          </w:tcPr>
          <w:p w14:paraId="3A9BF348" w14:textId="2FEF321F" w:rsidR="00481245" w:rsidRPr="00B972C0" w:rsidRDefault="00187509" w:rsidP="003A7610">
            <w:pPr>
              <w:suppressAutoHyphens w:val="0"/>
              <w:autoSpaceDE w:val="0"/>
              <w:autoSpaceDN w:val="0"/>
              <w:adjustRightInd w:val="0"/>
              <w:jc w:val="both"/>
              <w:rPr>
                <w:rFonts w:ascii="Calibri" w:hAnsi="Calibri" w:cs="Calibri"/>
              </w:rPr>
            </w:pPr>
            <w:r w:rsidRPr="00187509">
              <w:rPr>
                <w:rFonts w:ascii="Calibri" w:hAnsi="Calibri" w:cs="Calibri"/>
              </w:rPr>
              <w:t>Κατανομή προσωπικού στο Υπουργείο Παιδείας, Θρησκευμάτων και Αθλητισμού.</w:t>
            </w:r>
          </w:p>
        </w:tc>
      </w:tr>
      <w:tr w:rsidR="00481245" w:rsidRPr="001328DA" w14:paraId="5124534A" w14:textId="77777777" w:rsidTr="00FF49CA">
        <w:trPr>
          <w:cantSplit/>
          <w:trHeight w:val="80"/>
        </w:trPr>
        <w:tc>
          <w:tcPr>
            <w:tcW w:w="709" w:type="dxa"/>
            <w:shd w:val="clear" w:color="auto" w:fill="DAEEF3" w:themeFill="accent5" w:themeFillTint="33"/>
            <w:vAlign w:val="center"/>
          </w:tcPr>
          <w:p w14:paraId="661989BC" w14:textId="44B9D3BC" w:rsidR="00481245" w:rsidRPr="00944096" w:rsidRDefault="00944096" w:rsidP="003A7610">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73E400ED" w14:textId="77777777" w:rsidR="00E12CD4" w:rsidRDefault="009B144F" w:rsidP="003A7610">
            <w:pPr>
              <w:rPr>
                <w:rFonts w:asciiTheme="minorHAnsi" w:hAnsiTheme="minorHAnsi" w:cstheme="minorHAnsi"/>
              </w:rPr>
            </w:pPr>
            <w:r w:rsidRPr="009B144F">
              <w:rPr>
                <w:rFonts w:asciiTheme="minorHAnsi" w:hAnsiTheme="minorHAnsi" w:cstheme="minorHAnsi"/>
              </w:rPr>
              <w:t>Η ΥΦΥΠΟΥΡΓΟΣ ΕΣΩΤΕΡΙΚΩΝ</w:t>
            </w:r>
          </w:p>
          <w:p w14:paraId="00855909" w14:textId="592D61DE" w:rsidR="009B144F" w:rsidRDefault="009B144F" w:rsidP="003A7610">
            <w:pPr>
              <w:rPr>
                <w:rFonts w:asciiTheme="minorHAnsi" w:hAnsiTheme="minorHAnsi" w:cstheme="minorHAnsi"/>
              </w:rPr>
            </w:pPr>
            <w:proofErr w:type="spellStart"/>
            <w:r w:rsidRPr="009B144F">
              <w:rPr>
                <w:rFonts w:asciiTheme="minorHAnsi" w:hAnsiTheme="minorHAnsi" w:cstheme="minorHAnsi"/>
              </w:rPr>
              <w:t>Αριθμ</w:t>
            </w:r>
            <w:proofErr w:type="spellEnd"/>
            <w:r w:rsidRPr="009B144F">
              <w:rPr>
                <w:rFonts w:asciiTheme="minorHAnsi" w:hAnsiTheme="minorHAnsi" w:cstheme="minorHAnsi"/>
              </w:rPr>
              <w:t>. ΔΙΠΑΑΔ/Φ.Κ./479/18395</w:t>
            </w:r>
          </w:p>
          <w:p w14:paraId="7CC5CEA7" w14:textId="059C9F05" w:rsidR="009B144F" w:rsidRPr="00604686" w:rsidRDefault="001F1D13" w:rsidP="003A7610">
            <w:pPr>
              <w:rPr>
                <w:rFonts w:asciiTheme="minorHAnsi" w:hAnsiTheme="minorHAnsi" w:cstheme="minorHAnsi"/>
              </w:rPr>
            </w:pPr>
            <w:hyperlink r:id="rId33" w:history="1">
              <w:r w:rsidR="00604686" w:rsidRPr="00604686">
                <w:rPr>
                  <w:rStyle w:val="-"/>
                  <w:rFonts w:asciiTheme="minorHAnsi" w:hAnsiTheme="minorHAnsi" w:cstheme="minorHAnsi"/>
                  <w:u w:val="none"/>
                </w:rPr>
                <w:t>Τεύχος B’ 6942/22.12.2025</w:t>
              </w:r>
            </w:hyperlink>
          </w:p>
        </w:tc>
        <w:tc>
          <w:tcPr>
            <w:tcW w:w="5245" w:type="dxa"/>
            <w:shd w:val="clear" w:color="auto" w:fill="DAEEF3" w:themeFill="accent5" w:themeFillTint="33"/>
            <w:vAlign w:val="center"/>
          </w:tcPr>
          <w:p w14:paraId="4B95E94F" w14:textId="3D4A521C" w:rsidR="00481245" w:rsidRPr="005009EA" w:rsidRDefault="009B144F" w:rsidP="003A7610">
            <w:pPr>
              <w:suppressAutoHyphens w:val="0"/>
              <w:autoSpaceDE w:val="0"/>
              <w:autoSpaceDN w:val="0"/>
              <w:adjustRightInd w:val="0"/>
              <w:jc w:val="both"/>
              <w:rPr>
                <w:rFonts w:ascii="Calibri" w:hAnsi="Calibri" w:cs="Calibri"/>
              </w:rPr>
            </w:pPr>
            <w:r w:rsidRPr="009B144F">
              <w:rPr>
                <w:rFonts w:ascii="Calibri" w:hAnsi="Calibri" w:cs="Calibri"/>
              </w:rPr>
              <w:t>Κατανομή προσωπικού στο Υπουργείο Παιδείας, Θρησκευμάτων και Αθλητισμού.</w:t>
            </w:r>
          </w:p>
        </w:tc>
      </w:tr>
      <w:tr w:rsidR="002746D6" w:rsidRPr="006E5993" w14:paraId="236D2D82" w14:textId="77777777" w:rsidTr="00FF49CA">
        <w:trPr>
          <w:cantSplit/>
          <w:trHeight w:val="80"/>
        </w:trPr>
        <w:tc>
          <w:tcPr>
            <w:tcW w:w="709" w:type="dxa"/>
            <w:shd w:val="clear" w:color="auto" w:fill="auto"/>
            <w:vAlign w:val="center"/>
          </w:tcPr>
          <w:p w14:paraId="2D739E6F" w14:textId="2542B59A" w:rsidR="002746D6" w:rsidRPr="00944096" w:rsidRDefault="00944096" w:rsidP="00311E99">
            <w:pPr>
              <w:jc w:val="center"/>
              <w:rPr>
                <w:rFonts w:asciiTheme="minorHAnsi" w:hAnsiTheme="minorHAnsi" w:cstheme="minorHAnsi"/>
                <w:lang w:val="en-US"/>
              </w:rPr>
            </w:pPr>
            <w:r>
              <w:rPr>
                <w:rFonts w:asciiTheme="minorHAnsi" w:hAnsiTheme="minorHAnsi" w:cstheme="minorHAnsi"/>
                <w:lang w:val="en-US"/>
              </w:rPr>
              <w:lastRenderedPageBreak/>
              <w:t>5</w:t>
            </w:r>
          </w:p>
        </w:tc>
        <w:tc>
          <w:tcPr>
            <w:tcW w:w="3827" w:type="dxa"/>
            <w:shd w:val="clear" w:color="auto" w:fill="auto"/>
          </w:tcPr>
          <w:p w14:paraId="46E6D466" w14:textId="77777777" w:rsidR="007248D8" w:rsidRDefault="009B144F" w:rsidP="00311E99">
            <w:pPr>
              <w:rPr>
                <w:rFonts w:asciiTheme="minorHAnsi" w:hAnsiTheme="minorHAnsi" w:cstheme="minorHAnsi"/>
              </w:rPr>
            </w:pPr>
            <w:r w:rsidRPr="009B144F">
              <w:rPr>
                <w:rFonts w:asciiTheme="minorHAnsi" w:hAnsiTheme="minorHAnsi" w:cstheme="minorHAnsi"/>
              </w:rPr>
              <w:t>Η ΥΦΥΠΟΥΡΓΟΣ ΕΣΩΤΕΡΙΚΩΝ</w:t>
            </w:r>
          </w:p>
          <w:p w14:paraId="60A03E81" w14:textId="2EAF6BE1" w:rsidR="009B144F" w:rsidRDefault="009B144F" w:rsidP="00311E99">
            <w:pPr>
              <w:rPr>
                <w:rFonts w:asciiTheme="minorHAnsi" w:hAnsiTheme="minorHAnsi" w:cstheme="minorHAnsi"/>
              </w:rPr>
            </w:pPr>
            <w:proofErr w:type="spellStart"/>
            <w:r w:rsidRPr="009B144F">
              <w:rPr>
                <w:rFonts w:asciiTheme="minorHAnsi" w:hAnsiTheme="minorHAnsi" w:cstheme="minorHAnsi"/>
              </w:rPr>
              <w:t>Αριθμ</w:t>
            </w:r>
            <w:proofErr w:type="spellEnd"/>
            <w:r w:rsidRPr="009B144F">
              <w:rPr>
                <w:rFonts w:asciiTheme="minorHAnsi" w:hAnsiTheme="minorHAnsi" w:cstheme="minorHAnsi"/>
              </w:rPr>
              <w:t>. ΔΙΠΑΑΔ/Φ.Κ/478/19234</w:t>
            </w:r>
          </w:p>
          <w:p w14:paraId="4791DCEB" w14:textId="2A3DBB53" w:rsidR="009B144F" w:rsidRPr="007248D8" w:rsidRDefault="001F1D13" w:rsidP="00311E99">
            <w:pPr>
              <w:rPr>
                <w:rFonts w:asciiTheme="minorHAnsi" w:hAnsiTheme="minorHAnsi" w:cstheme="minorHAnsi"/>
              </w:rPr>
            </w:pPr>
            <w:hyperlink r:id="rId34" w:history="1">
              <w:r w:rsidR="00604686" w:rsidRPr="00604686">
                <w:rPr>
                  <w:rStyle w:val="-"/>
                  <w:rFonts w:asciiTheme="minorHAnsi" w:hAnsiTheme="minorHAnsi" w:cstheme="minorHAnsi"/>
                  <w:u w:val="none"/>
                </w:rPr>
                <w:t>Τεύχος B’ 6942/22.12.2025</w:t>
              </w:r>
            </w:hyperlink>
          </w:p>
        </w:tc>
        <w:tc>
          <w:tcPr>
            <w:tcW w:w="5245" w:type="dxa"/>
            <w:shd w:val="clear" w:color="auto" w:fill="auto"/>
            <w:vAlign w:val="center"/>
          </w:tcPr>
          <w:p w14:paraId="41D4FFFC" w14:textId="13269770" w:rsidR="002746D6" w:rsidRPr="006E5993" w:rsidRDefault="009B144F" w:rsidP="00311E99">
            <w:pPr>
              <w:suppressAutoHyphens w:val="0"/>
              <w:autoSpaceDE w:val="0"/>
              <w:autoSpaceDN w:val="0"/>
              <w:adjustRightInd w:val="0"/>
              <w:jc w:val="both"/>
              <w:rPr>
                <w:rFonts w:ascii="Calibri" w:hAnsi="Calibri" w:cs="Calibri"/>
              </w:rPr>
            </w:pPr>
            <w:r w:rsidRPr="009B144F">
              <w:rPr>
                <w:rFonts w:ascii="Calibri" w:hAnsi="Calibri" w:cs="Calibri"/>
              </w:rPr>
              <w:t>Κατανομή προσωπικού στο Υπουργείο Παιδείας, Θρησκευμάτων και Αθλητισμού.</w:t>
            </w:r>
          </w:p>
        </w:tc>
      </w:tr>
      <w:tr w:rsidR="002746D6" w:rsidRPr="005009EA" w14:paraId="00F9B38A" w14:textId="77777777" w:rsidTr="003C0A87">
        <w:trPr>
          <w:cantSplit/>
          <w:trHeight w:val="80"/>
        </w:trPr>
        <w:tc>
          <w:tcPr>
            <w:tcW w:w="709" w:type="dxa"/>
            <w:shd w:val="clear" w:color="auto" w:fill="DAEEF3" w:themeFill="accent5" w:themeFillTint="33"/>
            <w:vAlign w:val="center"/>
          </w:tcPr>
          <w:p w14:paraId="2E77883A" w14:textId="55D4E44E" w:rsidR="002746D6" w:rsidRPr="00944096" w:rsidRDefault="00944096" w:rsidP="00311E99">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2D6DCA98" w14:textId="77777777" w:rsidR="00AE664C" w:rsidRDefault="009B144F" w:rsidP="00311E99">
            <w:pPr>
              <w:rPr>
                <w:rFonts w:asciiTheme="minorHAnsi" w:hAnsiTheme="minorHAnsi" w:cstheme="minorHAnsi"/>
              </w:rPr>
            </w:pPr>
            <w:r w:rsidRPr="009B144F">
              <w:rPr>
                <w:rFonts w:asciiTheme="minorHAnsi" w:hAnsiTheme="minorHAnsi" w:cstheme="minorHAnsi"/>
              </w:rPr>
              <w:t>Η ΥΦΥΠΟΥΡΓΟΣ ΕΣΩΤΕΡΙΚΩΝ</w:t>
            </w:r>
          </w:p>
          <w:p w14:paraId="2E7BBC4C" w14:textId="714AF985" w:rsidR="009B144F" w:rsidRDefault="00604686" w:rsidP="00311E99">
            <w:pPr>
              <w:rPr>
                <w:rFonts w:asciiTheme="minorHAnsi" w:hAnsiTheme="minorHAnsi" w:cstheme="minorHAnsi"/>
              </w:rPr>
            </w:pPr>
            <w:proofErr w:type="spellStart"/>
            <w:r w:rsidRPr="00604686">
              <w:rPr>
                <w:rFonts w:asciiTheme="minorHAnsi" w:hAnsiTheme="minorHAnsi" w:cstheme="minorHAnsi"/>
              </w:rPr>
              <w:t>Αριθμ</w:t>
            </w:r>
            <w:proofErr w:type="spellEnd"/>
            <w:r w:rsidRPr="00604686">
              <w:rPr>
                <w:rFonts w:asciiTheme="minorHAnsi" w:hAnsiTheme="minorHAnsi" w:cstheme="minorHAnsi"/>
              </w:rPr>
              <w:t>. ΔΙΠΑΑΔ/Φ.Κ./483/19321</w:t>
            </w:r>
          </w:p>
          <w:p w14:paraId="3AB1F528" w14:textId="1D4816E7" w:rsidR="009B144F" w:rsidRPr="00AE664C" w:rsidRDefault="001F1D13" w:rsidP="00311E99">
            <w:pPr>
              <w:rPr>
                <w:rFonts w:asciiTheme="minorHAnsi" w:hAnsiTheme="minorHAnsi" w:cstheme="minorHAnsi"/>
              </w:rPr>
            </w:pPr>
            <w:hyperlink r:id="rId35" w:history="1">
              <w:r w:rsidR="00604686" w:rsidRPr="00604686">
                <w:rPr>
                  <w:rStyle w:val="-"/>
                  <w:rFonts w:asciiTheme="minorHAnsi" w:hAnsiTheme="minorHAnsi" w:cstheme="minorHAnsi"/>
                  <w:u w:val="none"/>
                </w:rPr>
                <w:t>Τεύχος B’ 6942/22.12.2025</w:t>
              </w:r>
            </w:hyperlink>
          </w:p>
        </w:tc>
        <w:tc>
          <w:tcPr>
            <w:tcW w:w="5245" w:type="dxa"/>
            <w:shd w:val="clear" w:color="auto" w:fill="DAEEF3" w:themeFill="accent5" w:themeFillTint="33"/>
            <w:vAlign w:val="center"/>
          </w:tcPr>
          <w:p w14:paraId="5816E26F" w14:textId="70B9D69A" w:rsidR="002746D6" w:rsidRPr="005009EA" w:rsidRDefault="00604686" w:rsidP="00311E99">
            <w:pPr>
              <w:suppressAutoHyphens w:val="0"/>
              <w:autoSpaceDE w:val="0"/>
              <w:autoSpaceDN w:val="0"/>
              <w:adjustRightInd w:val="0"/>
              <w:jc w:val="both"/>
              <w:rPr>
                <w:rFonts w:ascii="Calibri" w:hAnsi="Calibri" w:cs="Calibri"/>
              </w:rPr>
            </w:pPr>
            <w:r w:rsidRPr="00604686">
              <w:rPr>
                <w:rFonts w:ascii="Calibri" w:hAnsi="Calibri" w:cs="Calibri"/>
              </w:rPr>
              <w:t>Κατανομή προσωπικού στο Υπουργείο Παιδείας, Θρησκευμάτων και Αθλητισμού.</w:t>
            </w:r>
          </w:p>
        </w:tc>
      </w:tr>
      <w:tr w:rsidR="002746D6" w:rsidRPr="005009EA" w14:paraId="49C5A3CB" w14:textId="77777777" w:rsidTr="003C0A87">
        <w:trPr>
          <w:cantSplit/>
          <w:trHeight w:val="80"/>
        </w:trPr>
        <w:tc>
          <w:tcPr>
            <w:tcW w:w="709" w:type="dxa"/>
            <w:shd w:val="clear" w:color="auto" w:fill="auto"/>
            <w:vAlign w:val="center"/>
          </w:tcPr>
          <w:p w14:paraId="0669683D" w14:textId="4755EF18" w:rsidR="002746D6" w:rsidRPr="00944096" w:rsidRDefault="00944096" w:rsidP="00311E99">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27772343" w14:textId="77777777" w:rsidR="00EA74C1" w:rsidRDefault="009B144F" w:rsidP="00311E99">
            <w:pPr>
              <w:rPr>
                <w:rFonts w:asciiTheme="minorHAnsi" w:hAnsiTheme="minorHAnsi" w:cstheme="minorHAnsi"/>
              </w:rPr>
            </w:pPr>
            <w:r w:rsidRPr="009B144F">
              <w:rPr>
                <w:rFonts w:asciiTheme="minorHAnsi" w:hAnsiTheme="minorHAnsi" w:cstheme="minorHAnsi"/>
              </w:rPr>
              <w:t>Η ΥΦΥΠΟΥΡΓΟΣ ΕΣΩΤΕΡΙΚΩΝ</w:t>
            </w:r>
          </w:p>
          <w:p w14:paraId="6659087C" w14:textId="1F060B5B" w:rsidR="009B144F" w:rsidRDefault="00604686" w:rsidP="00311E99">
            <w:pPr>
              <w:rPr>
                <w:rFonts w:asciiTheme="minorHAnsi" w:hAnsiTheme="minorHAnsi" w:cstheme="minorHAnsi"/>
              </w:rPr>
            </w:pPr>
            <w:proofErr w:type="spellStart"/>
            <w:r w:rsidRPr="00604686">
              <w:rPr>
                <w:rFonts w:asciiTheme="minorHAnsi" w:hAnsiTheme="minorHAnsi" w:cstheme="minorHAnsi"/>
              </w:rPr>
              <w:t>Αριθμ</w:t>
            </w:r>
            <w:proofErr w:type="spellEnd"/>
            <w:r w:rsidRPr="00604686">
              <w:rPr>
                <w:rFonts w:asciiTheme="minorHAnsi" w:hAnsiTheme="minorHAnsi" w:cstheme="minorHAnsi"/>
              </w:rPr>
              <w:t>. ΔΙΠΑΑΔ/Φ.Κ./480/18724</w:t>
            </w:r>
          </w:p>
          <w:p w14:paraId="14D09AFF" w14:textId="71A354C9" w:rsidR="009B144F" w:rsidRPr="00D64446" w:rsidRDefault="001F1D13" w:rsidP="00311E99">
            <w:pPr>
              <w:rPr>
                <w:rFonts w:asciiTheme="minorHAnsi" w:hAnsiTheme="minorHAnsi" w:cstheme="minorHAnsi"/>
              </w:rPr>
            </w:pPr>
            <w:hyperlink r:id="rId36" w:history="1">
              <w:r w:rsidR="00604686" w:rsidRPr="00604686">
                <w:rPr>
                  <w:rStyle w:val="-"/>
                  <w:rFonts w:asciiTheme="minorHAnsi" w:hAnsiTheme="minorHAnsi" w:cstheme="minorHAnsi"/>
                  <w:u w:val="none"/>
                </w:rPr>
                <w:t>Τεύχος B’ 6942/22.12.2025</w:t>
              </w:r>
            </w:hyperlink>
          </w:p>
        </w:tc>
        <w:tc>
          <w:tcPr>
            <w:tcW w:w="5245" w:type="dxa"/>
            <w:shd w:val="clear" w:color="auto" w:fill="auto"/>
            <w:vAlign w:val="center"/>
          </w:tcPr>
          <w:p w14:paraId="21D6D567" w14:textId="6491A764" w:rsidR="002746D6" w:rsidRPr="005009EA" w:rsidRDefault="00604686" w:rsidP="00311E99">
            <w:pPr>
              <w:suppressAutoHyphens w:val="0"/>
              <w:autoSpaceDE w:val="0"/>
              <w:autoSpaceDN w:val="0"/>
              <w:adjustRightInd w:val="0"/>
              <w:jc w:val="both"/>
              <w:rPr>
                <w:rFonts w:ascii="Calibri" w:hAnsi="Calibri" w:cs="Calibri"/>
              </w:rPr>
            </w:pPr>
            <w:r w:rsidRPr="00604686">
              <w:rPr>
                <w:rFonts w:ascii="Calibri" w:hAnsi="Calibri" w:cs="Calibri"/>
              </w:rPr>
              <w:t>Κατανομή προσωπικού στο Υπουργείο Παιδείας, Θρησκευμάτων και Αθλητισμού.</w:t>
            </w:r>
          </w:p>
        </w:tc>
      </w:tr>
      <w:tr w:rsidR="003C0A87" w:rsidRPr="0068489B" w14:paraId="6E328CCC" w14:textId="77777777" w:rsidTr="004961A0">
        <w:trPr>
          <w:cantSplit/>
          <w:trHeight w:val="80"/>
        </w:trPr>
        <w:tc>
          <w:tcPr>
            <w:tcW w:w="709" w:type="dxa"/>
            <w:shd w:val="clear" w:color="auto" w:fill="DAEEF3" w:themeFill="accent5" w:themeFillTint="33"/>
            <w:vAlign w:val="center"/>
          </w:tcPr>
          <w:p w14:paraId="63A218A5" w14:textId="51F36FC3" w:rsidR="003C0A87" w:rsidRPr="00FF7F11" w:rsidRDefault="003C0A87" w:rsidP="004961A0">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5C984F9A" w14:textId="77777777" w:rsidR="003C0A87" w:rsidRDefault="003C0A87" w:rsidP="004961A0">
            <w:pPr>
              <w:rPr>
                <w:rFonts w:asciiTheme="minorHAnsi" w:hAnsiTheme="minorHAnsi" w:cstheme="minorHAnsi"/>
              </w:rPr>
            </w:pPr>
            <w:r w:rsidRPr="00154590">
              <w:rPr>
                <w:rFonts w:asciiTheme="minorHAnsi" w:hAnsiTheme="minorHAnsi" w:cstheme="minorHAnsi"/>
              </w:rPr>
              <w:t>Η ΥΦΥΠΟΥΡΓΟΣ ΕΣΩΤΕΡΙΚΩΝ</w:t>
            </w:r>
          </w:p>
          <w:p w14:paraId="5A32A2BB" w14:textId="77777777" w:rsidR="003C0A87" w:rsidRPr="00EB6A61" w:rsidRDefault="003C0A87" w:rsidP="004961A0">
            <w:pPr>
              <w:rPr>
                <w:rFonts w:asciiTheme="minorHAnsi" w:hAnsiTheme="minorHAnsi" w:cstheme="minorHAnsi"/>
              </w:rPr>
            </w:pPr>
            <w:proofErr w:type="spellStart"/>
            <w:r w:rsidRPr="00EB6A61">
              <w:rPr>
                <w:rFonts w:asciiTheme="minorHAnsi" w:hAnsiTheme="minorHAnsi" w:cstheme="minorHAnsi"/>
              </w:rPr>
              <w:t>Αριθμ</w:t>
            </w:r>
            <w:proofErr w:type="spellEnd"/>
            <w:r w:rsidRPr="00EB6A61">
              <w:rPr>
                <w:rFonts w:asciiTheme="minorHAnsi" w:hAnsiTheme="minorHAnsi" w:cstheme="minorHAnsi"/>
              </w:rPr>
              <w:t>. ΔΙΠΑΑΔ/Φ.Κ./454/18012</w:t>
            </w:r>
          </w:p>
          <w:p w14:paraId="6399CD54" w14:textId="77777777" w:rsidR="003C0A87" w:rsidRPr="00A70115" w:rsidRDefault="001F1D13" w:rsidP="004961A0">
            <w:pPr>
              <w:rPr>
                <w:rFonts w:asciiTheme="minorHAnsi" w:hAnsiTheme="minorHAnsi" w:cstheme="minorHAnsi"/>
              </w:rPr>
            </w:pPr>
            <w:hyperlink r:id="rId37" w:history="1">
              <w:r w:rsidR="003C0A87" w:rsidRPr="00EB6A61">
                <w:rPr>
                  <w:rStyle w:val="-"/>
                  <w:rFonts w:asciiTheme="minorHAnsi" w:hAnsiTheme="minorHAnsi" w:cstheme="minorHAnsi"/>
                  <w:u w:val="none"/>
                </w:rPr>
                <w:t>Τεύχος B’ 6943/22.12.2025</w:t>
              </w:r>
            </w:hyperlink>
          </w:p>
        </w:tc>
        <w:tc>
          <w:tcPr>
            <w:tcW w:w="5245" w:type="dxa"/>
            <w:shd w:val="clear" w:color="auto" w:fill="DAEEF3" w:themeFill="accent5" w:themeFillTint="33"/>
            <w:vAlign w:val="center"/>
          </w:tcPr>
          <w:p w14:paraId="1E66F0DA" w14:textId="77777777" w:rsidR="003C0A87" w:rsidRPr="005D6A69" w:rsidRDefault="003C0A87" w:rsidP="004961A0">
            <w:pPr>
              <w:autoSpaceDE w:val="0"/>
              <w:autoSpaceDN w:val="0"/>
              <w:adjustRightInd w:val="0"/>
              <w:jc w:val="both"/>
              <w:rPr>
                <w:rFonts w:ascii="Calibri" w:hAnsi="Calibri" w:cs="Calibri"/>
              </w:rPr>
            </w:pPr>
            <w:r w:rsidRPr="00EB6A61">
              <w:rPr>
                <w:rFonts w:ascii="Calibri" w:hAnsi="Calibri" w:cs="Calibri"/>
              </w:rPr>
              <w:t>Κατανομή προσωπικού στο Υπουργείο Υγείας.</w:t>
            </w:r>
          </w:p>
        </w:tc>
      </w:tr>
      <w:tr w:rsidR="002746D6" w:rsidRPr="003C02CE" w14:paraId="2097610F" w14:textId="77777777" w:rsidTr="005E4F11">
        <w:trPr>
          <w:cantSplit/>
          <w:trHeight w:val="80"/>
        </w:trPr>
        <w:tc>
          <w:tcPr>
            <w:tcW w:w="709" w:type="dxa"/>
            <w:shd w:val="clear" w:color="auto" w:fill="auto"/>
            <w:vAlign w:val="center"/>
          </w:tcPr>
          <w:p w14:paraId="3E298AD2" w14:textId="192821C9" w:rsidR="002746D6" w:rsidRPr="00944096" w:rsidRDefault="003C0A87" w:rsidP="00311E99">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auto"/>
          </w:tcPr>
          <w:p w14:paraId="6EFE02A6" w14:textId="77777777" w:rsidR="00EA74C1" w:rsidRDefault="00EC3C68" w:rsidP="00311E99">
            <w:pPr>
              <w:rPr>
                <w:rFonts w:asciiTheme="minorHAnsi" w:hAnsiTheme="minorHAnsi" w:cstheme="minorHAnsi"/>
              </w:rPr>
            </w:pPr>
            <w:r w:rsidRPr="00EC3C68">
              <w:rPr>
                <w:rFonts w:asciiTheme="minorHAnsi" w:hAnsiTheme="minorHAnsi" w:cstheme="minorHAnsi"/>
              </w:rPr>
              <w:t>Ο ΥΠΟΥΡΓΟΣ ΕΣΩΤΕΡΙΚΩΝ</w:t>
            </w:r>
          </w:p>
          <w:p w14:paraId="2AFC09C7" w14:textId="77777777" w:rsidR="00EC3C68" w:rsidRDefault="00EC3C68" w:rsidP="00311E99">
            <w:pPr>
              <w:rPr>
                <w:rFonts w:asciiTheme="minorHAnsi" w:hAnsiTheme="minorHAnsi" w:cstheme="minorHAnsi"/>
              </w:rPr>
            </w:pPr>
            <w:proofErr w:type="spellStart"/>
            <w:r w:rsidRPr="00EC3C68">
              <w:rPr>
                <w:rFonts w:asciiTheme="minorHAnsi" w:hAnsiTheme="minorHAnsi" w:cstheme="minorHAnsi"/>
              </w:rPr>
              <w:t>Αριθμ</w:t>
            </w:r>
            <w:proofErr w:type="spellEnd"/>
            <w:r w:rsidRPr="00EC3C68">
              <w:rPr>
                <w:rFonts w:asciiTheme="minorHAnsi" w:hAnsiTheme="minorHAnsi" w:cstheme="minorHAnsi"/>
              </w:rPr>
              <w:t>. 65274</w:t>
            </w:r>
          </w:p>
          <w:p w14:paraId="5ABF7F97" w14:textId="12C1EB3D" w:rsidR="00EC3C68" w:rsidRPr="00EC3C68" w:rsidRDefault="001F1D13" w:rsidP="00311E99">
            <w:pPr>
              <w:rPr>
                <w:rFonts w:asciiTheme="minorHAnsi" w:hAnsiTheme="minorHAnsi" w:cstheme="minorHAnsi"/>
              </w:rPr>
            </w:pPr>
            <w:hyperlink r:id="rId38" w:history="1">
              <w:r w:rsidR="00EC3C68" w:rsidRPr="00EC3C68">
                <w:rPr>
                  <w:rStyle w:val="-"/>
                  <w:rFonts w:asciiTheme="minorHAnsi" w:hAnsiTheme="minorHAnsi" w:cstheme="minorHAnsi"/>
                  <w:u w:val="none"/>
                </w:rPr>
                <w:t>Τεύχος B’ 6947/22.12.2025</w:t>
              </w:r>
            </w:hyperlink>
          </w:p>
        </w:tc>
        <w:tc>
          <w:tcPr>
            <w:tcW w:w="5245" w:type="dxa"/>
            <w:shd w:val="clear" w:color="auto" w:fill="auto"/>
            <w:vAlign w:val="center"/>
          </w:tcPr>
          <w:p w14:paraId="7F8EB3DF" w14:textId="2D083428" w:rsidR="002746D6" w:rsidRPr="003C02CE" w:rsidRDefault="00EC3C68" w:rsidP="00311E99">
            <w:pPr>
              <w:suppressAutoHyphens w:val="0"/>
              <w:autoSpaceDE w:val="0"/>
              <w:autoSpaceDN w:val="0"/>
              <w:adjustRightInd w:val="0"/>
              <w:jc w:val="both"/>
              <w:rPr>
                <w:rFonts w:ascii="Calibri" w:hAnsi="Calibri" w:cs="Calibri"/>
              </w:rPr>
            </w:pPr>
            <w:r w:rsidRPr="00EC3C68">
              <w:rPr>
                <w:rFonts w:ascii="Calibri" w:hAnsi="Calibri" w:cs="Calibri"/>
              </w:rPr>
              <w:t xml:space="preserve">Διαδικασία χορήγησης άδειας κυκλοφορίας </w:t>
            </w:r>
            <w:proofErr w:type="spellStart"/>
            <w:r w:rsidRPr="00EC3C68">
              <w:rPr>
                <w:rFonts w:ascii="Calibri" w:hAnsi="Calibri" w:cs="Calibri"/>
              </w:rPr>
              <w:t>ζωήλατων</w:t>
            </w:r>
            <w:proofErr w:type="spellEnd"/>
            <w:r w:rsidRPr="00EC3C68">
              <w:rPr>
                <w:rFonts w:ascii="Calibri" w:hAnsi="Calibri" w:cs="Calibri"/>
              </w:rPr>
              <w:t xml:space="preserve"> οχημάτων.</w:t>
            </w:r>
          </w:p>
        </w:tc>
      </w:tr>
      <w:tr w:rsidR="002746D6" w:rsidRPr="005D6A69" w14:paraId="4E04A781" w14:textId="77777777" w:rsidTr="005E4F11">
        <w:trPr>
          <w:cantSplit/>
          <w:trHeight w:val="80"/>
        </w:trPr>
        <w:tc>
          <w:tcPr>
            <w:tcW w:w="709" w:type="dxa"/>
            <w:shd w:val="clear" w:color="auto" w:fill="DAEEF3" w:themeFill="accent5" w:themeFillTint="33"/>
            <w:vAlign w:val="center"/>
          </w:tcPr>
          <w:p w14:paraId="6A73376A" w14:textId="6F786619" w:rsidR="002746D6" w:rsidRPr="005C4F20" w:rsidRDefault="003C0A87" w:rsidP="00311E99">
            <w:pPr>
              <w:jc w:val="center"/>
              <w:rPr>
                <w:rFonts w:asciiTheme="minorHAnsi" w:hAnsiTheme="minorHAnsi" w:cstheme="minorHAnsi"/>
              </w:rPr>
            </w:pPr>
            <w:r>
              <w:rPr>
                <w:rFonts w:asciiTheme="minorHAnsi" w:hAnsiTheme="minorHAnsi" w:cstheme="minorHAnsi"/>
                <w:lang w:val="en-US"/>
              </w:rPr>
              <w:t>10</w:t>
            </w:r>
          </w:p>
        </w:tc>
        <w:tc>
          <w:tcPr>
            <w:tcW w:w="3827" w:type="dxa"/>
            <w:shd w:val="clear" w:color="auto" w:fill="DAEEF3" w:themeFill="accent5" w:themeFillTint="33"/>
          </w:tcPr>
          <w:p w14:paraId="57C9168D" w14:textId="77777777" w:rsidR="006A7C98" w:rsidRDefault="00966ADE" w:rsidP="00311E99">
            <w:pPr>
              <w:rPr>
                <w:rFonts w:asciiTheme="minorHAnsi" w:hAnsiTheme="minorHAnsi" w:cstheme="minorHAnsi"/>
              </w:rPr>
            </w:pPr>
            <w:r w:rsidRPr="00966ADE">
              <w:rPr>
                <w:rFonts w:asciiTheme="minorHAnsi" w:hAnsiTheme="minorHAnsi" w:cstheme="minorHAnsi"/>
              </w:rPr>
              <w:t>Η ΥΦΥΠΟΥΡΓΟΣ ΕΣΩΤΕΡΙΚΩΝ</w:t>
            </w:r>
          </w:p>
          <w:p w14:paraId="50700DF6" w14:textId="01848387" w:rsidR="00966ADE" w:rsidRDefault="00966ADE" w:rsidP="00311E99">
            <w:pPr>
              <w:rPr>
                <w:rFonts w:asciiTheme="minorHAnsi" w:hAnsiTheme="minorHAnsi" w:cstheme="minorHAnsi"/>
              </w:rPr>
            </w:pPr>
            <w:proofErr w:type="spellStart"/>
            <w:r w:rsidRPr="00966ADE">
              <w:rPr>
                <w:rFonts w:asciiTheme="minorHAnsi" w:hAnsiTheme="minorHAnsi" w:cstheme="minorHAnsi"/>
              </w:rPr>
              <w:t>Αριθμ</w:t>
            </w:r>
            <w:proofErr w:type="spellEnd"/>
            <w:r w:rsidRPr="00966ADE">
              <w:rPr>
                <w:rFonts w:asciiTheme="minorHAnsi" w:hAnsiTheme="minorHAnsi" w:cstheme="minorHAnsi"/>
              </w:rPr>
              <w:t>. ΔΙΠΑΑΔ/Φ.Κ/481/17290</w:t>
            </w:r>
          </w:p>
          <w:p w14:paraId="6121DBD6" w14:textId="5C2A60E3" w:rsidR="00966ADE" w:rsidRPr="00966ADE" w:rsidRDefault="001F1D13" w:rsidP="00311E99">
            <w:pPr>
              <w:rPr>
                <w:rFonts w:asciiTheme="minorHAnsi" w:hAnsiTheme="minorHAnsi" w:cstheme="minorHAnsi"/>
              </w:rPr>
            </w:pPr>
            <w:hyperlink r:id="rId39" w:history="1">
              <w:r w:rsidR="00966ADE" w:rsidRPr="00966ADE">
                <w:rPr>
                  <w:rStyle w:val="-"/>
                  <w:rFonts w:asciiTheme="minorHAnsi" w:hAnsiTheme="minorHAnsi" w:cstheme="minorHAnsi"/>
                  <w:u w:val="none"/>
                </w:rPr>
                <w:t>Τεύχος B’ 6959/22.12.2025</w:t>
              </w:r>
            </w:hyperlink>
          </w:p>
        </w:tc>
        <w:tc>
          <w:tcPr>
            <w:tcW w:w="5245" w:type="dxa"/>
            <w:shd w:val="clear" w:color="auto" w:fill="DAEEF3" w:themeFill="accent5" w:themeFillTint="33"/>
            <w:vAlign w:val="center"/>
          </w:tcPr>
          <w:p w14:paraId="6AFB8405" w14:textId="4E7C3A3D" w:rsidR="002746D6" w:rsidRPr="005D6A69" w:rsidRDefault="00966ADE" w:rsidP="00311E99">
            <w:pPr>
              <w:autoSpaceDE w:val="0"/>
              <w:autoSpaceDN w:val="0"/>
              <w:adjustRightInd w:val="0"/>
              <w:jc w:val="both"/>
              <w:rPr>
                <w:rFonts w:ascii="Calibri" w:hAnsi="Calibri" w:cs="Calibri"/>
              </w:rPr>
            </w:pPr>
            <w:r w:rsidRPr="00966ADE">
              <w:rPr>
                <w:rFonts w:ascii="Calibri" w:hAnsi="Calibri" w:cs="Calibri"/>
              </w:rPr>
              <w:t>Κατανομή προσωπικού στο Πανεπιστήμιο Πατρών (Υπουργείο Παιδείας, Θρησκευμάτων και Αθλητισμού).</w:t>
            </w:r>
          </w:p>
        </w:tc>
      </w:tr>
      <w:tr w:rsidR="00E42E03" w:rsidRPr="003C02CE" w14:paraId="04750BD3" w14:textId="77777777" w:rsidTr="005E4F11">
        <w:trPr>
          <w:cantSplit/>
          <w:trHeight w:val="80"/>
        </w:trPr>
        <w:tc>
          <w:tcPr>
            <w:tcW w:w="709" w:type="dxa"/>
            <w:shd w:val="clear" w:color="auto" w:fill="auto"/>
            <w:vAlign w:val="center"/>
          </w:tcPr>
          <w:p w14:paraId="08EA3BC8" w14:textId="6FCA7659" w:rsidR="00E42E03" w:rsidRPr="00944096" w:rsidRDefault="00E42E03" w:rsidP="00C81A8D">
            <w:pPr>
              <w:jc w:val="center"/>
              <w:rPr>
                <w:rFonts w:asciiTheme="minorHAnsi" w:hAnsiTheme="minorHAnsi" w:cstheme="minorHAnsi"/>
                <w:lang w:val="en-US"/>
              </w:rPr>
            </w:pPr>
            <w:r>
              <w:rPr>
                <w:rFonts w:asciiTheme="minorHAnsi" w:hAnsiTheme="minorHAnsi" w:cstheme="minorHAnsi"/>
              </w:rPr>
              <w:t>1</w:t>
            </w:r>
            <w:r w:rsidR="003C0A87">
              <w:rPr>
                <w:rFonts w:asciiTheme="minorHAnsi" w:hAnsiTheme="minorHAnsi" w:cstheme="minorHAnsi"/>
                <w:lang w:val="en-US"/>
              </w:rPr>
              <w:t>1</w:t>
            </w:r>
          </w:p>
        </w:tc>
        <w:tc>
          <w:tcPr>
            <w:tcW w:w="3827" w:type="dxa"/>
            <w:shd w:val="clear" w:color="auto" w:fill="auto"/>
          </w:tcPr>
          <w:p w14:paraId="758A88C3" w14:textId="77777777" w:rsidR="00C67226" w:rsidRDefault="00966ADE" w:rsidP="00C81A8D">
            <w:pPr>
              <w:rPr>
                <w:rFonts w:asciiTheme="minorHAnsi" w:hAnsiTheme="minorHAnsi" w:cstheme="minorHAnsi"/>
              </w:rPr>
            </w:pPr>
            <w:r w:rsidRPr="00966ADE">
              <w:rPr>
                <w:rFonts w:asciiTheme="minorHAnsi" w:hAnsiTheme="minorHAnsi" w:cstheme="minorHAnsi"/>
              </w:rPr>
              <w:t>Η ΥΦΥΠΟΥΡΓΟΣ ΕΣΩΤΕΡΙΚΩΝ</w:t>
            </w:r>
          </w:p>
          <w:p w14:paraId="45D9F6D0" w14:textId="4508416C" w:rsidR="00966ADE" w:rsidRDefault="00966ADE" w:rsidP="00C81A8D">
            <w:pPr>
              <w:rPr>
                <w:rFonts w:asciiTheme="minorHAnsi" w:hAnsiTheme="minorHAnsi" w:cstheme="minorHAnsi"/>
              </w:rPr>
            </w:pPr>
            <w:proofErr w:type="spellStart"/>
            <w:r w:rsidRPr="00966ADE">
              <w:rPr>
                <w:rFonts w:asciiTheme="minorHAnsi" w:hAnsiTheme="minorHAnsi" w:cstheme="minorHAnsi"/>
              </w:rPr>
              <w:t>Αριθμ</w:t>
            </w:r>
            <w:proofErr w:type="spellEnd"/>
            <w:r w:rsidRPr="00966ADE">
              <w:rPr>
                <w:rFonts w:asciiTheme="minorHAnsi" w:hAnsiTheme="minorHAnsi" w:cstheme="minorHAnsi"/>
              </w:rPr>
              <w:t>. ΔΙΠΑΑΔ/Φ.Κ./485/19197</w:t>
            </w:r>
          </w:p>
          <w:p w14:paraId="1D042121" w14:textId="725CA8D3" w:rsidR="00966ADE" w:rsidRPr="00C67226" w:rsidRDefault="001F1D13" w:rsidP="00C81A8D">
            <w:pPr>
              <w:rPr>
                <w:rFonts w:asciiTheme="minorHAnsi" w:hAnsiTheme="minorHAnsi" w:cstheme="minorHAnsi"/>
              </w:rPr>
            </w:pPr>
            <w:hyperlink r:id="rId40" w:history="1">
              <w:r w:rsidR="00966ADE" w:rsidRPr="00966ADE">
                <w:rPr>
                  <w:rStyle w:val="-"/>
                  <w:rFonts w:asciiTheme="minorHAnsi" w:hAnsiTheme="minorHAnsi" w:cstheme="minorHAnsi"/>
                  <w:u w:val="none"/>
                </w:rPr>
                <w:t>Τεύχος B’ 6959/22.12.2025</w:t>
              </w:r>
            </w:hyperlink>
          </w:p>
        </w:tc>
        <w:tc>
          <w:tcPr>
            <w:tcW w:w="5245" w:type="dxa"/>
            <w:shd w:val="clear" w:color="auto" w:fill="auto"/>
            <w:vAlign w:val="center"/>
          </w:tcPr>
          <w:p w14:paraId="4277AEAD" w14:textId="7059A46F" w:rsidR="00E42E03" w:rsidRPr="003C02CE" w:rsidRDefault="00966ADE" w:rsidP="00C81A8D">
            <w:pPr>
              <w:suppressAutoHyphens w:val="0"/>
              <w:autoSpaceDE w:val="0"/>
              <w:autoSpaceDN w:val="0"/>
              <w:adjustRightInd w:val="0"/>
              <w:jc w:val="both"/>
              <w:rPr>
                <w:rFonts w:ascii="Calibri" w:hAnsi="Calibri" w:cs="Calibri"/>
              </w:rPr>
            </w:pPr>
            <w:r w:rsidRPr="00966ADE">
              <w:rPr>
                <w:rFonts w:ascii="Calibri" w:hAnsi="Calibri" w:cs="Calibri"/>
              </w:rPr>
              <w:t>Κατανομή προσωπικού στο Υπουργείο Δικαιοσύνης.</w:t>
            </w:r>
          </w:p>
        </w:tc>
      </w:tr>
      <w:tr w:rsidR="00F95E4F" w:rsidRPr="00DC1AA7" w14:paraId="54F39585" w14:textId="77777777" w:rsidTr="003C0A87">
        <w:trPr>
          <w:cantSplit/>
          <w:trHeight w:val="80"/>
        </w:trPr>
        <w:tc>
          <w:tcPr>
            <w:tcW w:w="709" w:type="dxa"/>
            <w:shd w:val="clear" w:color="auto" w:fill="DAEEF3" w:themeFill="accent5" w:themeFillTint="33"/>
            <w:vAlign w:val="center"/>
          </w:tcPr>
          <w:p w14:paraId="4EB829DC" w14:textId="260F7792" w:rsidR="00F95E4F" w:rsidRPr="00FF7F11" w:rsidRDefault="00F95E4F" w:rsidP="00E50386">
            <w:pPr>
              <w:jc w:val="center"/>
              <w:rPr>
                <w:rFonts w:asciiTheme="minorHAnsi" w:hAnsiTheme="minorHAnsi" w:cstheme="minorHAnsi"/>
                <w:lang w:val="en-US"/>
              </w:rPr>
            </w:pPr>
            <w:r>
              <w:rPr>
                <w:rFonts w:asciiTheme="minorHAnsi" w:hAnsiTheme="minorHAnsi" w:cstheme="minorHAnsi"/>
                <w:lang w:val="en-US"/>
              </w:rPr>
              <w:t>1</w:t>
            </w:r>
            <w:r w:rsidR="003C0A87">
              <w:rPr>
                <w:rFonts w:asciiTheme="minorHAnsi" w:hAnsiTheme="minorHAnsi" w:cstheme="minorHAnsi"/>
                <w:lang w:val="en-US"/>
              </w:rPr>
              <w:t>2</w:t>
            </w:r>
          </w:p>
        </w:tc>
        <w:tc>
          <w:tcPr>
            <w:tcW w:w="3827" w:type="dxa"/>
            <w:shd w:val="clear" w:color="auto" w:fill="DAEEF3" w:themeFill="accent5" w:themeFillTint="33"/>
          </w:tcPr>
          <w:p w14:paraId="4EF45F76" w14:textId="77777777" w:rsidR="00F95E4F" w:rsidRDefault="00966ADE" w:rsidP="00E50386">
            <w:pPr>
              <w:rPr>
                <w:rFonts w:asciiTheme="minorHAnsi" w:hAnsiTheme="minorHAnsi" w:cstheme="minorHAnsi"/>
              </w:rPr>
            </w:pPr>
            <w:r w:rsidRPr="00966ADE">
              <w:rPr>
                <w:rFonts w:asciiTheme="minorHAnsi" w:hAnsiTheme="minorHAnsi" w:cstheme="minorHAnsi"/>
              </w:rPr>
              <w:t>Η ΥΦΥΠΟΥΡΓΟΣ ΕΣΩΤΕΡΙΚΩΝ</w:t>
            </w:r>
          </w:p>
          <w:p w14:paraId="4714C90E" w14:textId="2B12F53A" w:rsidR="00966ADE" w:rsidRDefault="00966ADE" w:rsidP="00E50386">
            <w:pPr>
              <w:rPr>
                <w:rFonts w:asciiTheme="minorHAnsi" w:hAnsiTheme="minorHAnsi" w:cstheme="minorHAnsi"/>
              </w:rPr>
            </w:pPr>
            <w:proofErr w:type="spellStart"/>
            <w:r w:rsidRPr="00966ADE">
              <w:rPr>
                <w:rFonts w:asciiTheme="minorHAnsi" w:hAnsiTheme="minorHAnsi" w:cstheme="minorHAnsi"/>
              </w:rPr>
              <w:t>Αριθμ</w:t>
            </w:r>
            <w:proofErr w:type="spellEnd"/>
            <w:r w:rsidRPr="00966ADE">
              <w:rPr>
                <w:rFonts w:asciiTheme="minorHAnsi" w:hAnsiTheme="minorHAnsi" w:cstheme="minorHAnsi"/>
              </w:rPr>
              <w:t>. ΔΙΠΑΑΔ/Φ.Κ./484/17881</w:t>
            </w:r>
          </w:p>
          <w:p w14:paraId="0A2ACDB1" w14:textId="67C59E50" w:rsidR="00966ADE" w:rsidRPr="00AD6BB0" w:rsidRDefault="001F1D13" w:rsidP="00E50386">
            <w:pPr>
              <w:rPr>
                <w:rFonts w:asciiTheme="minorHAnsi" w:hAnsiTheme="minorHAnsi" w:cstheme="minorHAnsi"/>
              </w:rPr>
            </w:pPr>
            <w:hyperlink r:id="rId41" w:history="1">
              <w:r w:rsidR="00966ADE" w:rsidRPr="00966ADE">
                <w:rPr>
                  <w:rStyle w:val="-"/>
                  <w:rFonts w:asciiTheme="minorHAnsi" w:hAnsiTheme="minorHAnsi" w:cstheme="minorHAnsi"/>
                  <w:u w:val="none"/>
                </w:rPr>
                <w:t>Τεύχος B’ 6959/22.12.2025</w:t>
              </w:r>
            </w:hyperlink>
          </w:p>
        </w:tc>
        <w:tc>
          <w:tcPr>
            <w:tcW w:w="5245" w:type="dxa"/>
            <w:shd w:val="clear" w:color="auto" w:fill="DAEEF3" w:themeFill="accent5" w:themeFillTint="33"/>
            <w:vAlign w:val="center"/>
          </w:tcPr>
          <w:p w14:paraId="2721C0F1" w14:textId="36179470" w:rsidR="00F95E4F" w:rsidRPr="003C02CE" w:rsidRDefault="00966ADE" w:rsidP="00E50386">
            <w:pPr>
              <w:suppressAutoHyphens w:val="0"/>
              <w:autoSpaceDE w:val="0"/>
              <w:autoSpaceDN w:val="0"/>
              <w:adjustRightInd w:val="0"/>
              <w:jc w:val="both"/>
              <w:rPr>
                <w:rFonts w:ascii="Calibri" w:hAnsi="Calibri" w:cs="Calibri"/>
              </w:rPr>
            </w:pPr>
            <w:r w:rsidRPr="00966ADE">
              <w:rPr>
                <w:rFonts w:ascii="Calibri" w:hAnsi="Calibri" w:cs="Calibri"/>
              </w:rPr>
              <w:t>Κατανομή προσωπικού σε Ανώτατα Εκπαιδευτικά Ιδρύματα (Υπουργείο Παιδείας, Θρησκευμάτων και Αθλητισμού).</w:t>
            </w:r>
          </w:p>
        </w:tc>
      </w:tr>
      <w:tr w:rsidR="00F95E4F" w:rsidRPr="001328DA" w14:paraId="5B180DE6" w14:textId="77777777" w:rsidTr="00E50386">
        <w:trPr>
          <w:cantSplit/>
          <w:trHeight w:val="80"/>
        </w:trPr>
        <w:tc>
          <w:tcPr>
            <w:tcW w:w="709" w:type="dxa"/>
            <w:shd w:val="clear" w:color="auto" w:fill="auto"/>
            <w:vAlign w:val="center"/>
          </w:tcPr>
          <w:p w14:paraId="33140AF3" w14:textId="77777777" w:rsidR="00F95E4F" w:rsidRPr="002024D4" w:rsidRDefault="00F95E4F" w:rsidP="00E50386">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auto"/>
          </w:tcPr>
          <w:p w14:paraId="1CAD0B65" w14:textId="77777777" w:rsidR="00F95E4F" w:rsidRDefault="00A94417" w:rsidP="00E50386">
            <w:pPr>
              <w:rPr>
                <w:rFonts w:asciiTheme="minorHAnsi" w:hAnsiTheme="minorHAnsi" w:cstheme="minorHAnsi"/>
              </w:rPr>
            </w:pPr>
            <w:r w:rsidRPr="00A94417">
              <w:rPr>
                <w:rFonts w:asciiTheme="minorHAnsi" w:hAnsiTheme="minorHAnsi" w:cstheme="minorHAnsi"/>
              </w:rPr>
              <w:t>Η ΥΦΥΠΟΥΡΓΟΣ ΕΣΩΤΕΡΙΚΩΝ</w:t>
            </w:r>
          </w:p>
          <w:p w14:paraId="14856F88" w14:textId="4A1B32A6" w:rsidR="00A94417" w:rsidRDefault="00A94417" w:rsidP="00E50386">
            <w:pPr>
              <w:rPr>
                <w:rFonts w:asciiTheme="minorHAnsi" w:hAnsiTheme="minorHAnsi" w:cstheme="minorHAnsi"/>
              </w:rPr>
            </w:pPr>
            <w:proofErr w:type="spellStart"/>
            <w:r w:rsidRPr="00A94417">
              <w:rPr>
                <w:rFonts w:asciiTheme="minorHAnsi" w:hAnsiTheme="minorHAnsi" w:cstheme="minorHAnsi"/>
              </w:rPr>
              <w:t>Αριθμ</w:t>
            </w:r>
            <w:proofErr w:type="spellEnd"/>
            <w:r w:rsidRPr="00A94417">
              <w:rPr>
                <w:rFonts w:asciiTheme="minorHAnsi" w:hAnsiTheme="minorHAnsi" w:cstheme="minorHAnsi"/>
              </w:rPr>
              <w:t>. ΔΙΠΑΑΔ/Φ.Κ./464/οικ.19559</w:t>
            </w:r>
          </w:p>
          <w:p w14:paraId="22F4CB12" w14:textId="7381F1B6" w:rsidR="00A94417" w:rsidRPr="00A94417" w:rsidRDefault="001F1D13" w:rsidP="00E50386">
            <w:pPr>
              <w:rPr>
                <w:rFonts w:asciiTheme="minorHAnsi" w:hAnsiTheme="minorHAnsi" w:cstheme="minorHAnsi"/>
              </w:rPr>
            </w:pPr>
            <w:hyperlink r:id="rId42" w:history="1">
              <w:r w:rsidR="00A94417" w:rsidRPr="00A94417">
                <w:rPr>
                  <w:rStyle w:val="-"/>
                  <w:rFonts w:asciiTheme="minorHAnsi" w:hAnsiTheme="minorHAnsi" w:cstheme="minorHAnsi"/>
                  <w:u w:val="none"/>
                </w:rPr>
                <w:t>Τεύχος B’ 6969/22.12.2025</w:t>
              </w:r>
            </w:hyperlink>
          </w:p>
        </w:tc>
        <w:tc>
          <w:tcPr>
            <w:tcW w:w="5245" w:type="dxa"/>
            <w:shd w:val="clear" w:color="auto" w:fill="auto"/>
            <w:vAlign w:val="center"/>
          </w:tcPr>
          <w:p w14:paraId="241F2D42" w14:textId="143B883B" w:rsidR="00F95E4F" w:rsidRPr="005009EA" w:rsidRDefault="00A94417" w:rsidP="00E50386">
            <w:pPr>
              <w:suppressAutoHyphens w:val="0"/>
              <w:autoSpaceDE w:val="0"/>
              <w:autoSpaceDN w:val="0"/>
              <w:adjustRightInd w:val="0"/>
              <w:jc w:val="both"/>
              <w:rPr>
                <w:rFonts w:ascii="Calibri" w:hAnsi="Calibri" w:cs="Calibri"/>
              </w:rPr>
            </w:pPr>
            <w:r w:rsidRPr="00A94417">
              <w:rPr>
                <w:rFonts w:ascii="Calibri" w:hAnsi="Calibri" w:cs="Calibri"/>
              </w:rPr>
              <w:t>Κατανομή προσωπικού στο Ελληνικό Ανοικτό Πανεπιστήμιο (Υπουργείο Παιδείας, Θρησκευμάτων και Αθλητισμού).</w:t>
            </w:r>
          </w:p>
        </w:tc>
      </w:tr>
      <w:tr w:rsidR="00F95E4F" w:rsidRPr="00DC1AA7" w14:paraId="7608E97D" w14:textId="77777777" w:rsidTr="00E50386">
        <w:trPr>
          <w:cantSplit/>
          <w:trHeight w:val="80"/>
        </w:trPr>
        <w:tc>
          <w:tcPr>
            <w:tcW w:w="709" w:type="dxa"/>
            <w:shd w:val="clear" w:color="auto" w:fill="DAEEF3" w:themeFill="accent5" w:themeFillTint="33"/>
            <w:vAlign w:val="center"/>
          </w:tcPr>
          <w:p w14:paraId="44DA10FD" w14:textId="77777777" w:rsidR="00F95E4F" w:rsidRPr="002024D4" w:rsidRDefault="00F95E4F" w:rsidP="00E50386">
            <w:pPr>
              <w:jc w:val="center"/>
              <w:rPr>
                <w:rFonts w:asciiTheme="minorHAnsi" w:hAnsiTheme="minorHAnsi" w:cstheme="minorHAnsi"/>
                <w:lang w:val="en-US"/>
              </w:rPr>
            </w:pPr>
            <w:r>
              <w:rPr>
                <w:rFonts w:asciiTheme="minorHAnsi" w:hAnsiTheme="minorHAnsi" w:cstheme="minorHAnsi"/>
                <w:lang w:val="en-US"/>
              </w:rPr>
              <w:t>14</w:t>
            </w:r>
          </w:p>
        </w:tc>
        <w:tc>
          <w:tcPr>
            <w:tcW w:w="3827" w:type="dxa"/>
            <w:shd w:val="clear" w:color="auto" w:fill="DAEEF3" w:themeFill="accent5" w:themeFillTint="33"/>
          </w:tcPr>
          <w:p w14:paraId="50CDD02B" w14:textId="77777777" w:rsidR="00F95E4F" w:rsidRDefault="00A94417" w:rsidP="00E50386">
            <w:pPr>
              <w:rPr>
                <w:rFonts w:asciiTheme="minorHAnsi" w:hAnsiTheme="minorHAnsi" w:cstheme="minorHAnsi"/>
              </w:rPr>
            </w:pPr>
            <w:r w:rsidRPr="00A94417">
              <w:rPr>
                <w:rFonts w:asciiTheme="minorHAnsi" w:hAnsiTheme="minorHAnsi" w:cstheme="minorHAnsi"/>
              </w:rPr>
              <w:t>Η ΥΦΥΠΟΥΡΓΟΣ ΕΣΩΤΕΡΙΚΩΝ</w:t>
            </w:r>
          </w:p>
          <w:p w14:paraId="637383A4" w14:textId="2FFBE2F9" w:rsidR="00A94417" w:rsidRDefault="00A94417" w:rsidP="00E50386">
            <w:pPr>
              <w:rPr>
                <w:rFonts w:asciiTheme="minorHAnsi" w:hAnsiTheme="minorHAnsi" w:cstheme="minorHAnsi"/>
              </w:rPr>
            </w:pPr>
            <w:proofErr w:type="spellStart"/>
            <w:r w:rsidRPr="00A94417">
              <w:rPr>
                <w:rFonts w:asciiTheme="minorHAnsi" w:hAnsiTheme="minorHAnsi" w:cstheme="minorHAnsi"/>
              </w:rPr>
              <w:t>Αριθμ</w:t>
            </w:r>
            <w:proofErr w:type="spellEnd"/>
            <w:r w:rsidRPr="00A94417">
              <w:rPr>
                <w:rFonts w:asciiTheme="minorHAnsi" w:hAnsiTheme="minorHAnsi" w:cstheme="minorHAnsi"/>
              </w:rPr>
              <w:t>. ΔΙΠΑΑΔ/Φ.Κ./461/16460</w:t>
            </w:r>
          </w:p>
          <w:p w14:paraId="7CCA8AFB" w14:textId="6A46AEF0" w:rsidR="00A94417" w:rsidRPr="00861CF3" w:rsidRDefault="001F1D13" w:rsidP="00E50386">
            <w:pPr>
              <w:rPr>
                <w:rFonts w:asciiTheme="minorHAnsi" w:hAnsiTheme="minorHAnsi" w:cstheme="minorHAnsi"/>
              </w:rPr>
            </w:pPr>
            <w:hyperlink r:id="rId43" w:history="1">
              <w:r w:rsidR="00A94417" w:rsidRPr="00A94417">
                <w:rPr>
                  <w:rStyle w:val="-"/>
                  <w:rFonts w:asciiTheme="minorHAnsi" w:hAnsiTheme="minorHAnsi" w:cstheme="minorHAnsi"/>
                  <w:u w:val="none"/>
                </w:rPr>
                <w:t>Τεύχος B’ 6969/22.12.2025</w:t>
              </w:r>
            </w:hyperlink>
          </w:p>
        </w:tc>
        <w:tc>
          <w:tcPr>
            <w:tcW w:w="5245" w:type="dxa"/>
            <w:shd w:val="clear" w:color="auto" w:fill="DAEEF3" w:themeFill="accent5" w:themeFillTint="33"/>
            <w:vAlign w:val="center"/>
          </w:tcPr>
          <w:p w14:paraId="0142AD8F" w14:textId="166368D5" w:rsidR="00F95E4F" w:rsidRPr="003C02CE" w:rsidRDefault="00A94417" w:rsidP="00E50386">
            <w:pPr>
              <w:suppressAutoHyphens w:val="0"/>
              <w:autoSpaceDE w:val="0"/>
              <w:autoSpaceDN w:val="0"/>
              <w:adjustRightInd w:val="0"/>
              <w:jc w:val="both"/>
              <w:rPr>
                <w:rFonts w:ascii="Calibri" w:hAnsi="Calibri" w:cs="Calibri"/>
              </w:rPr>
            </w:pPr>
            <w:r w:rsidRPr="00A94417">
              <w:rPr>
                <w:rFonts w:ascii="Calibri" w:hAnsi="Calibri" w:cs="Calibri"/>
              </w:rPr>
              <w:t>Κατανομή προσωπικού στον Δήμο Αμαρουσίου (Υπουργείο Εσωτερικών).</w:t>
            </w:r>
          </w:p>
        </w:tc>
      </w:tr>
      <w:tr w:rsidR="00F95E4F" w:rsidRPr="003D1599" w14:paraId="52E82E74" w14:textId="77777777" w:rsidTr="00E50386">
        <w:trPr>
          <w:cantSplit/>
          <w:trHeight w:val="80"/>
        </w:trPr>
        <w:tc>
          <w:tcPr>
            <w:tcW w:w="709" w:type="dxa"/>
            <w:shd w:val="clear" w:color="auto" w:fill="auto"/>
            <w:vAlign w:val="center"/>
          </w:tcPr>
          <w:p w14:paraId="4EF2567F" w14:textId="77777777" w:rsidR="00F95E4F" w:rsidRPr="009F53E0" w:rsidRDefault="00F95E4F" w:rsidP="00E50386">
            <w:pPr>
              <w:jc w:val="center"/>
              <w:rPr>
                <w:rFonts w:asciiTheme="minorHAnsi" w:hAnsiTheme="minorHAnsi" w:cstheme="minorHAnsi"/>
                <w:lang w:val="en-US"/>
              </w:rPr>
            </w:pPr>
            <w:r>
              <w:rPr>
                <w:rFonts w:asciiTheme="minorHAnsi" w:hAnsiTheme="minorHAnsi" w:cstheme="minorHAnsi"/>
                <w:lang w:val="en-US"/>
              </w:rPr>
              <w:t>15</w:t>
            </w:r>
          </w:p>
        </w:tc>
        <w:tc>
          <w:tcPr>
            <w:tcW w:w="3827" w:type="dxa"/>
            <w:shd w:val="clear" w:color="auto" w:fill="auto"/>
          </w:tcPr>
          <w:p w14:paraId="20E79E91" w14:textId="77777777" w:rsidR="00F95E4F" w:rsidRDefault="00A94417" w:rsidP="00E50386">
            <w:pPr>
              <w:rPr>
                <w:rFonts w:asciiTheme="minorHAnsi" w:hAnsiTheme="minorHAnsi" w:cstheme="minorHAnsi"/>
              </w:rPr>
            </w:pPr>
            <w:r w:rsidRPr="00A94417">
              <w:rPr>
                <w:rFonts w:asciiTheme="minorHAnsi" w:hAnsiTheme="minorHAnsi" w:cstheme="minorHAnsi"/>
              </w:rPr>
              <w:t>Η ΥΦΥΠΟΥΡΓΟΣ ΕΣΩΤΕΡΙΚΩΝ</w:t>
            </w:r>
          </w:p>
          <w:p w14:paraId="4A21D113" w14:textId="0FE06F31" w:rsidR="00A94417" w:rsidRDefault="00A94417" w:rsidP="00E50386">
            <w:pPr>
              <w:rPr>
                <w:rFonts w:asciiTheme="minorHAnsi" w:hAnsiTheme="minorHAnsi" w:cstheme="minorHAnsi"/>
              </w:rPr>
            </w:pPr>
            <w:proofErr w:type="spellStart"/>
            <w:r w:rsidRPr="00A94417">
              <w:rPr>
                <w:rFonts w:asciiTheme="minorHAnsi" w:hAnsiTheme="minorHAnsi" w:cstheme="minorHAnsi"/>
              </w:rPr>
              <w:t>Αριθμ</w:t>
            </w:r>
            <w:proofErr w:type="spellEnd"/>
            <w:r w:rsidRPr="00A94417">
              <w:rPr>
                <w:rFonts w:asciiTheme="minorHAnsi" w:hAnsiTheme="minorHAnsi" w:cstheme="minorHAnsi"/>
              </w:rPr>
              <w:t>. ΔΙΠΑΑΔ/Φ.Κ./462/οικ.19557</w:t>
            </w:r>
          </w:p>
          <w:p w14:paraId="41ED35B5" w14:textId="34B20D2C" w:rsidR="00A94417" w:rsidRPr="00EA78B6" w:rsidRDefault="001F1D13" w:rsidP="00E50386">
            <w:pPr>
              <w:rPr>
                <w:rFonts w:asciiTheme="minorHAnsi" w:hAnsiTheme="minorHAnsi" w:cstheme="minorHAnsi"/>
              </w:rPr>
            </w:pPr>
            <w:hyperlink r:id="rId44" w:history="1">
              <w:r w:rsidR="00A94417" w:rsidRPr="00A94417">
                <w:rPr>
                  <w:rStyle w:val="-"/>
                  <w:rFonts w:asciiTheme="minorHAnsi" w:hAnsiTheme="minorHAnsi" w:cstheme="minorHAnsi"/>
                  <w:u w:val="none"/>
                </w:rPr>
                <w:t>Τεύχος B’ 6969/22.12.2025</w:t>
              </w:r>
            </w:hyperlink>
          </w:p>
        </w:tc>
        <w:tc>
          <w:tcPr>
            <w:tcW w:w="5245" w:type="dxa"/>
            <w:shd w:val="clear" w:color="auto" w:fill="auto"/>
            <w:vAlign w:val="center"/>
          </w:tcPr>
          <w:p w14:paraId="443225FD" w14:textId="55520C72" w:rsidR="00F95E4F" w:rsidRPr="006E5993" w:rsidRDefault="00A94417" w:rsidP="00E50386">
            <w:pPr>
              <w:suppressAutoHyphens w:val="0"/>
              <w:autoSpaceDE w:val="0"/>
              <w:autoSpaceDN w:val="0"/>
              <w:adjustRightInd w:val="0"/>
              <w:jc w:val="both"/>
              <w:rPr>
                <w:rFonts w:ascii="Calibri" w:hAnsi="Calibri" w:cs="Calibri"/>
              </w:rPr>
            </w:pPr>
            <w:r w:rsidRPr="00A94417">
              <w:rPr>
                <w:rFonts w:ascii="Calibri" w:hAnsi="Calibri" w:cs="Calibri"/>
              </w:rPr>
              <w:t>Κατανομή προσωπικού στον Δήμο Ιωαννιτών (Υπουργείο Εσωτερικών).</w:t>
            </w:r>
          </w:p>
        </w:tc>
      </w:tr>
      <w:tr w:rsidR="00F95E4F" w:rsidRPr="00DC1AA7" w14:paraId="0859F475" w14:textId="77777777" w:rsidTr="00E50386">
        <w:trPr>
          <w:cantSplit/>
          <w:trHeight w:val="80"/>
        </w:trPr>
        <w:tc>
          <w:tcPr>
            <w:tcW w:w="709" w:type="dxa"/>
            <w:shd w:val="clear" w:color="auto" w:fill="DAEEF3" w:themeFill="accent5" w:themeFillTint="33"/>
            <w:vAlign w:val="center"/>
          </w:tcPr>
          <w:p w14:paraId="304B0649" w14:textId="77777777" w:rsidR="00F95E4F" w:rsidRPr="00E93D58" w:rsidRDefault="00F95E4F" w:rsidP="00E50386">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DAEEF3" w:themeFill="accent5" w:themeFillTint="33"/>
          </w:tcPr>
          <w:p w14:paraId="651F71B0" w14:textId="77777777" w:rsidR="00F95E4F" w:rsidRDefault="00A2650F" w:rsidP="00E50386">
            <w:pPr>
              <w:rPr>
                <w:rFonts w:asciiTheme="minorHAnsi" w:hAnsiTheme="minorHAnsi" w:cstheme="minorHAnsi"/>
              </w:rPr>
            </w:pPr>
            <w:r w:rsidRPr="00A2650F">
              <w:rPr>
                <w:rFonts w:asciiTheme="minorHAnsi" w:hAnsiTheme="minorHAnsi" w:cstheme="minorHAnsi"/>
              </w:rPr>
              <w:t>Η ΥΦΥΠΟΥΡΓΟΣ ΕΣΩΤΕΡΙΚΩΝ</w:t>
            </w:r>
          </w:p>
          <w:p w14:paraId="3317D6C2" w14:textId="77777777" w:rsidR="00A2650F" w:rsidRDefault="00A2650F" w:rsidP="00E50386">
            <w:pPr>
              <w:rPr>
                <w:rFonts w:asciiTheme="minorHAnsi" w:hAnsiTheme="minorHAnsi" w:cstheme="minorHAnsi"/>
              </w:rPr>
            </w:pPr>
            <w:proofErr w:type="spellStart"/>
            <w:r w:rsidRPr="00A2650F">
              <w:rPr>
                <w:rFonts w:asciiTheme="minorHAnsi" w:hAnsiTheme="minorHAnsi" w:cstheme="minorHAnsi"/>
              </w:rPr>
              <w:t>Αριθμ</w:t>
            </w:r>
            <w:proofErr w:type="spellEnd"/>
            <w:r w:rsidRPr="00A2650F">
              <w:rPr>
                <w:rFonts w:asciiTheme="minorHAnsi" w:hAnsiTheme="minorHAnsi" w:cstheme="minorHAnsi"/>
              </w:rPr>
              <w:t>. ΔΙΠΑΑΔ/Φ.Κ./494/18240</w:t>
            </w:r>
          </w:p>
          <w:p w14:paraId="493CF8CF" w14:textId="1D4C80E7" w:rsidR="00A2650F" w:rsidRPr="00A2650F" w:rsidRDefault="001F1D13" w:rsidP="00E50386">
            <w:pPr>
              <w:rPr>
                <w:rFonts w:asciiTheme="minorHAnsi" w:hAnsiTheme="minorHAnsi" w:cstheme="minorHAnsi"/>
              </w:rPr>
            </w:pPr>
            <w:hyperlink r:id="rId45" w:history="1">
              <w:r w:rsidR="00A2650F" w:rsidRPr="00A2650F">
                <w:rPr>
                  <w:rStyle w:val="-"/>
                  <w:rFonts w:asciiTheme="minorHAnsi" w:hAnsiTheme="minorHAnsi" w:cstheme="minorHAnsi"/>
                  <w:u w:val="none"/>
                </w:rPr>
                <w:t>Τεύχος B’ 7004/23.12.2025</w:t>
              </w:r>
            </w:hyperlink>
          </w:p>
        </w:tc>
        <w:tc>
          <w:tcPr>
            <w:tcW w:w="5245" w:type="dxa"/>
            <w:shd w:val="clear" w:color="auto" w:fill="DAEEF3" w:themeFill="accent5" w:themeFillTint="33"/>
            <w:vAlign w:val="center"/>
          </w:tcPr>
          <w:p w14:paraId="4321F251" w14:textId="4EF881C1" w:rsidR="00F95E4F" w:rsidRPr="003C02CE" w:rsidRDefault="00A2650F" w:rsidP="00E50386">
            <w:pPr>
              <w:suppressAutoHyphens w:val="0"/>
              <w:autoSpaceDE w:val="0"/>
              <w:autoSpaceDN w:val="0"/>
              <w:adjustRightInd w:val="0"/>
              <w:jc w:val="both"/>
              <w:rPr>
                <w:rFonts w:ascii="Calibri" w:hAnsi="Calibri" w:cs="Calibri"/>
              </w:rPr>
            </w:pPr>
            <w:r w:rsidRPr="00A2650F">
              <w:rPr>
                <w:rFonts w:ascii="Calibri" w:hAnsi="Calibri" w:cs="Calibri"/>
              </w:rPr>
              <w:t xml:space="preserve">Απόφαση κατανομής </w:t>
            </w:r>
            <w:proofErr w:type="spellStart"/>
            <w:r w:rsidRPr="00A2650F">
              <w:rPr>
                <w:rFonts w:ascii="Calibri" w:hAnsi="Calibri" w:cs="Calibri"/>
              </w:rPr>
              <w:t>διακριθέντων</w:t>
            </w:r>
            <w:proofErr w:type="spellEnd"/>
            <w:r w:rsidRPr="00A2650F">
              <w:rPr>
                <w:rFonts w:ascii="Calibri" w:hAnsi="Calibri" w:cs="Calibri"/>
              </w:rPr>
              <w:t>/</w:t>
            </w:r>
            <w:proofErr w:type="spellStart"/>
            <w:r w:rsidRPr="00A2650F">
              <w:rPr>
                <w:rFonts w:ascii="Calibri" w:hAnsi="Calibri" w:cs="Calibri"/>
              </w:rPr>
              <w:t>θεισών</w:t>
            </w:r>
            <w:proofErr w:type="spellEnd"/>
            <w:r w:rsidRPr="00A2650F">
              <w:rPr>
                <w:rFonts w:ascii="Calibri" w:hAnsi="Calibri" w:cs="Calibri"/>
              </w:rPr>
              <w:t xml:space="preserve"> αθλητών/τριών κατηγορίας ΠΕ, ΤΕ, ΔΕ και ΥΕ.</w:t>
            </w:r>
          </w:p>
        </w:tc>
      </w:tr>
      <w:tr w:rsidR="00F95E4F" w:rsidRPr="003D1599" w14:paraId="16DD6A1B" w14:textId="77777777" w:rsidTr="00E50386">
        <w:trPr>
          <w:cantSplit/>
          <w:trHeight w:val="80"/>
        </w:trPr>
        <w:tc>
          <w:tcPr>
            <w:tcW w:w="709" w:type="dxa"/>
            <w:shd w:val="clear" w:color="auto" w:fill="auto"/>
            <w:vAlign w:val="center"/>
          </w:tcPr>
          <w:p w14:paraId="7E03D69C" w14:textId="77777777" w:rsidR="00F95E4F" w:rsidRPr="00254145" w:rsidRDefault="00F95E4F" w:rsidP="00E50386">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7</w:t>
            </w:r>
          </w:p>
        </w:tc>
        <w:tc>
          <w:tcPr>
            <w:tcW w:w="3827" w:type="dxa"/>
            <w:shd w:val="clear" w:color="auto" w:fill="auto"/>
          </w:tcPr>
          <w:p w14:paraId="7E0206FB" w14:textId="77777777" w:rsidR="00F95E4F" w:rsidRDefault="00BF307B" w:rsidP="00E50386">
            <w:pPr>
              <w:rPr>
                <w:rFonts w:asciiTheme="minorHAnsi" w:hAnsiTheme="minorHAnsi" w:cstheme="minorHAnsi"/>
              </w:rPr>
            </w:pPr>
            <w:r w:rsidRPr="00BF307B">
              <w:rPr>
                <w:rFonts w:asciiTheme="minorHAnsi" w:hAnsiTheme="minorHAnsi" w:cstheme="minorHAnsi"/>
              </w:rPr>
              <w:t>Η ΥΦΥΠΟΥΡΓΟΣ ΕΣΩΤΕΡΙΚΩΝ</w:t>
            </w:r>
          </w:p>
          <w:p w14:paraId="19B2490E" w14:textId="77777777" w:rsidR="00707BCB" w:rsidRDefault="00707BCB" w:rsidP="00E50386">
            <w:pPr>
              <w:rPr>
                <w:rFonts w:asciiTheme="minorHAnsi" w:hAnsiTheme="minorHAnsi" w:cstheme="minorHAnsi"/>
              </w:rPr>
            </w:pPr>
            <w:proofErr w:type="spellStart"/>
            <w:r w:rsidRPr="00707BCB">
              <w:rPr>
                <w:rFonts w:asciiTheme="minorHAnsi" w:hAnsiTheme="minorHAnsi" w:cstheme="minorHAnsi"/>
              </w:rPr>
              <w:t>Αριθμ</w:t>
            </w:r>
            <w:proofErr w:type="spellEnd"/>
            <w:r w:rsidRPr="00707BCB">
              <w:rPr>
                <w:rFonts w:asciiTheme="minorHAnsi" w:hAnsiTheme="minorHAnsi" w:cstheme="minorHAnsi"/>
              </w:rPr>
              <w:t>. ΔΙΠΑΑΔ/Φ.Κ./482/οικ.19984</w:t>
            </w:r>
          </w:p>
          <w:p w14:paraId="744D2205" w14:textId="1734DD05" w:rsidR="00707BCB" w:rsidRPr="00707BCB" w:rsidRDefault="001F1D13" w:rsidP="00E50386">
            <w:pPr>
              <w:rPr>
                <w:rFonts w:asciiTheme="minorHAnsi" w:hAnsiTheme="minorHAnsi" w:cstheme="minorHAnsi"/>
              </w:rPr>
            </w:pPr>
            <w:hyperlink r:id="rId46" w:history="1">
              <w:r w:rsidR="00707BCB" w:rsidRPr="00707BCB">
                <w:rPr>
                  <w:rStyle w:val="-"/>
                  <w:rFonts w:asciiTheme="minorHAnsi" w:hAnsiTheme="minorHAnsi" w:cstheme="minorHAnsi"/>
                  <w:u w:val="none"/>
                </w:rPr>
                <w:t>Τεύχος B’ 7017/23.12.2025</w:t>
              </w:r>
            </w:hyperlink>
          </w:p>
        </w:tc>
        <w:tc>
          <w:tcPr>
            <w:tcW w:w="5245" w:type="dxa"/>
            <w:shd w:val="clear" w:color="auto" w:fill="auto"/>
            <w:vAlign w:val="center"/>
          </w:tcPr>
          <w:p w14:paraId="4E1F03B1" w14:textId="226150D7" w:rsidR="00F95E4F" w:rsidRPr="006E5993" w:rsidRDefault="00707BCB" w:rsidP="00E50386">
            <w:pPr>
              <w:suppressAutoHyphens w:val="0"/>
              <w:autoSpaceDE w:val="0"/>
              <w:autoSpaceDN w:val="0"/>
              <w:adjustRightInd w:val="0"/>
              <w:jc w:val="both"/>
              <w:rPr>
                <w:rFonts w:ascii="Calibri" w:hAnsi="Calibri" w:cs="Calibri"/>
              </w:rPr>
            </w:pPr>
            <w:r w:rsidRPr="00707BCB">
              <w:rPr>
                <w:rFonts w:ascii="Calibri" w:hAnsi="Calibri" w:cs="Calibri"/>
              </w:rPr>
              <w:t xml:space="preserve">Κατανομή προσωπικού </w:t>
            </w:r>
            <w:proofErr w:type="spellStart"/>
            <w:r w:rsidRPr="00707BCB">
              <w:rPr>
                <w:rFonts w:ascii="Calibri" w:hAnsi="Calibri" w:cs="Calibri"/>
              </w:rPr>
              <w:t>στo</w:t>
            </w:r>
            <w:proofErr w:type="spellEnd"/>
            <w:r w:rsidRPr="00707BCB">
              <w:rPr>
                <w:rFonts w:ascii="Calibri" w:hAnsi="Calibri" w:cs="Calibri"/>
              </w:rPr>
              <w:t xml:space="preserve"> Υπουργείο Παιδείας, Θρησκευμάτων και Αθλητισμού.</w:t>
            </w:r>
          </w:p>
        </w:tc>
      </w:tr>
      <w:tr w:rsidR="00D323EA" w:rsidRPr="0068489B" w14:paraId="6AAC00E7" w14:textId="77777777" w:rsidTr="00E50386">
        <w:trPr>
          <w:cantSplit/>
          <w:trHeight w:val="80"/>
        </w:trPr>
        <w:tc>
          <w:tcPr>
            <w:tcW w:w="709" w:type="dxa"/>
            <w:shd w:val="clear" w:color="auto" w:fill="DAEEF3" w:themeFill="accent5" w:themeFillTint="33"/>
            <w:vAlign w:val="center"/>
          </w:tcPr>
          <w:p w14:paraId="0768F1C3" w14:textId="77777777" w:rsidR="00D323EA" w:rsidRPr="002024D4" w:rsidRDefault="00D323EA" w:rsidP="00E50386">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DAEEF3" w:themeFill="accent5" w:themeFillTint="33"/>
          </w:tcPr>
          <w:p w14:paraId="54EF831B" w14:textId="77777777" w:rsidR="00D323EA" w:rsidRDefault="00613406" w:rsidP="00E50386">
            <w:pPr>
              <w:rPr>
                <w:rFonts w:asciiTheme="minorHAnsi" w:hAnsiTheme="minorHAnsi" w:cstheme="minorHAnsi"/>
              </w:rPr>
            </w:pPr>
            <w:r w:rsidRPr="00613406">
              <w:rPr>
                <w:rFonts w:asciiTheme="minorHAnsi" w:hAnsiTheme="minorHAnsi" w:cstheme="minorHAnsi"/>
              </w:rPr>
              <w:t>Η ΥΦΥΠΟΥΡΓΟΣ ΕΣΩΤΕΡΙΚΩΝ</w:t>
            </w:r>
          </w:p>
          <w:p w14:paraId="31434147" w14:textId="77777777" w:rsidR="0017170F" w:rsidRDefault="0017170F" w:rsidP="00E50386">
            <w:pPr>
              <w:rPr>
                <w:rFonts w:asciiTheme="minorHAnsi" w:hAnsiTheme="minorHAnsi" w:cstheme="minorHAnsi"/>
              </w:rPr>
            </w:pPr>
            <w:proofErr w:type="spellStart"/>
            <w:r w:rsidRPr="0017170F">
              <w:rPr>
                <w:rFonts w:asciiTheme="minorHAnsi" w:hAnsiTheme="minorHAnsi" w:cstheme="minorHAnsi"/>
              </w:rPr>
              <w:t>Αριθμ</w:t>
            </w:r>
            <w:proofErr w:type="spellEnd"/>
            <w:r w:rsidRPr="0017170F">
              <w:rPr>
                <w:rFonts w:asciiTheme="minorHAnsi" w:hAnsiTheme="minorHAnsi" w:cstheme="minorHAnsi"/>
              </w:rPr>
              <w:t>. ΔΙΠΑΑΔ/Φ.Κ./475/17684</w:t>
            </w:r>
          </w:p>
          <w:p w14:paraId="600F6F6C" w14:textId="2DFB1E1E" w:rsidR="0017170F" w:rsidRPr="0017170F" w:rsidRDefault="001F1D13" w:rsidP="00E50386">
            <w:pPr>
              <w:rPr>
                <w:rFonts w:asciiTheme="minorHAnsi" w:hAnsiTheme="minorHAnsi" w:cstheme="minorHAnsi"/>
              </w:rPr>
            </w:pPr>
            <w:hyperlink r:id="rId47" w:history="1">
              <w:r w:rsidR="0017170F" w:rsidRPr="0017170F">
                <w:rPr>
                  <w:rStyle w:val="-"/>
                  <w:rFonts w:asciiTheme="minorHAnsi" w:hAnsiTheme="minorHAnsi" w:cstheme="minorHAnsi"/>
                  <w:u w:val="none"/>
                </w:rPr>
                <w:t>Τεύχος B’ 7050/24.12.2025</w:t>
              </w:r>
            </w:hyperlink>
          </w:p>
        </w:tc>
        <w:tc>
          <w:tcPr>
            <w:tcW w:w="5245" w:type="dxa"/>
            <w:shd w:val="clear" w:color="auto" w:fill="DAEEF3" w:themeFill="accent5" w:themeFillTint="33"/>
            <w:vAlign w:val="center"/>
          </w:tcPr>
          <w:p w14:paraId="4B327B2B" w14:textId="6A531AFB" w:rsidR="00D323EA" w:rsidRPr="005D6A69" w:rsidRDefault="0017170F" w:rsidP="00E50386">
            <w:pPr>
              <w:autoSpaceDE w:val="0"/>
              <w:autoSpaceDN w:val="0"/>
              <w:adjustRightInd w:val="0"/>
              <w:jc w:val="both"/>
              <w:rPr>
                <w:rFonts w:ascii="Calibri" w:hAnsi="Calibri" w:cs="Calibri"/>
              </w:rPr>
            </w:pPr>
            <w:r w:rsidRPr="0017170F">
              <w:rPr>
                <w:rFonts w:ascii="Calibri" w:hAnsi="Calibri" w:cs="Calibri"/>
              </w:rPr>
              <w:t>Απόφαση κατανομής προσωπικού στο Υπουργείο Εθνικής Άμυνας/Γενικό Επιτελείο Αεροπορίας, σύμφωνα με τις διατάξεις του άρθρου 19 του ν. 1911/1990 (Α’ 166).</w:t>
            </w:r>
          </w:p>
        </w:tc>
      </w:tr>
      <w:tr w:rsidR="00D323EA" w:rsidRPr="001328DA" w14:paraId="3C499CC5" w14:textId="77777777" w:rsidTr="00E50386">
        <w:trPr>
          <w:cantSplit/>
          <w:trHeight w:val="80"/>
        </w:trPr>
        <w:tc>
          <w:tcPr>
            <w:tcW w:w="709" w:type="dxa"/>
            <w:shd w:val="clear" w:color="auto" w:fill="auto"/>
            <w:vAlign w:val="center"/>
          </w:tcPr>
          <w:p w14:paraId="63AB876A" w14:textId="77777777" w:rsidR="00D323EA" w:rsidRPr="00FF7F11" w:rsidRDefault="00D323EA" w:rsidP="00E50386">
            <w:pPr>
              <w:jc w:val="center"/>
              <w:rPr>
                <w:rFonts w:asciiTheme="minorHAnsi" w:hAnsiTheme="minorHAnsi" w:cstheme="minorHAnsi"/>
                <w:lang w:val="en-US"/>
              </w:rPr>
            </w:pPr>
            <w:r>
              <w:rPr>
                <w:rFonts w:asciiTheme="minorHAnsi" w:hAnsiTheme="minorHAnsi" w:cstheme="minorHAnsi"/>
              </w:rPr>
              <w:lastRenderedPageBreak/>
              <w:t>1</w:t>
            </w:r>
            <w:r>
              <w:rPr>
                <w:rFonts w:asciiTheme="minorHAnsi" w:hAnsiTheme="minorHAnsi" w:cstheme="minorHAnsi"/>
                <w:lang w:val="en-US"/>
              </w:rPr>
              <w:t>9</w:t>
            </w:r>
          </w:p>
        </w:tc>
        <w:tc>
          <w:tcPr>
            <w:tcW w:w="3827" w:type="dxa"/>
            <w:shd w:val="clear" w:color="auto" w:fill="auto"/>
          </w:tcPr>
          <w:p w14:paraId="12435F0B" w14:textId="77777777" w:rsidR="00D323EA" w:rsidRDefault="007C4FD6" w:rsidP="00E50386">
            <w:pPr>
              <w:rPr>
                <w:rFonts w:asciiTheme="minorHAnsi" w:hAnsiTheme="minorHAnsi" w:cstheme="minorHAnsi"/>
              </w:rPr>
            </w:pPr>
            <w:r w:rsidRPr="007C4FD6">
              <w:rPr>
                <w:rFonts w:asciiTheme="minorHAnsi" w:hAnsiTheme="minorHAnsi" w:cstheme="minorHAnsi"/>
              </w:rPr>
              <w:t>Η ΥΦΥΠΟΥΡΓΌΣ ΕΣΩΤΕΡΙΚΏΝ</w:t>
            </w:r>
          </w:p>
          <w:p w14:paraId="0956A64A" w14:textId="77777777" w:rsidR="007C4FD6" w:rsidRDefault="007C4FD6" w:rsidP="00E50386">
            <w:pPr>
              <w:rPr>
                <w:rFonts w:asciiTheme="minorHAnsi" w:hAnsiTheme="minorHAnsi" w:cstheme="minorHAnsi"/>
              </w:rPr>
            </w:pPr>
            <w:proofErr w:type="spellStart"/>
            <w:r w:rsidRPr="007C4FD6">
              <w:rPr>
                <w:rFonts w:asciiTheme="minorHAnsi" w:hAnsiTheme="minorHAnsi" w:cstheme="minorHAnsi"/>
              </w:rPr>
              <w:t>Αριθμ</w:t>
            </w:r>
            <w:proofErr w:type="spellEnd"/>
            <w:r w:rsidRPr="007C4FD6">
              <w:rPr>
                <w:rFonts w:asciiTheme="minorHAnsi" w:hAnsiTheme="minorHAnsi" w:cstheme="minorHAnsi"/>
              </w:rPr>
              <w:t>. ΔΙΠΑΑΔ/Φ.Κ./492/οικ. 20225</w:t>
            </w:r>
          </w:p>
          <w:p w14:paraId="4676E41F" w14:textId="2682EFD0" w:rsidR="007C4FD6" w:rsidRPr="007C4FD6" w:rsidRDefault="001F1D13" w:rsidP="00E50386">
            <w:pPr>
              <w:rPr>
                <w:rFonts w:asciiTheme="minorHAnsi" w:hAnsiTheme="minorHAnsi" w:cstheme="minorHAnsi"/>
              </w:rPr>
            </w:pPr>
            <w:hyperlink r:id="rId48" w:history="1">
              <w:r w:rsidR="007C4FD6" w:rsidRPr="007C4FD6">
                <w:rPr>
                  <w:rStyle w:val="-"/>
                  <w:rFonts w:asciiTheme="minorHAnsi" w:hAnsiTheme="minorHAnsi" w:cstheme="minorHAnsi"/>
                  <w:u w:val="none"/>
                </w:rPr>
                <w:t>Τεύχος B’ 7051/24.12.2025</w:t>
              </w:r>
            </w:hyperlink>
          </w:p>
        </w:tc>
        <w:tc>
          <w:tcPr>
            <w:tcW w:w="5245" w:type="dxa"/>
            <w:shd w:val="clear" w:color="auto" w:fill="auto"/>
            <w:vAlign w:val="center"/>
          </w:tcPr>
          <w:p w14:paraId="5A1A4157" w14:textId="3FDB7538" w:rsidR="00D323EA" w:rsidRPr="007C4FD6" w:rsidRDefault="007C4FD6" w:rsidP="00E50386">
            <w:pPr>
              <w:suppressAutoHyphens w:val="0"/>
              <w:autoSpaceDE w:val="0"/>
              <w:autoSpaceDN w:val="0"/>
              <w:adjustRightInd w:val="0"/>
              <w:jc w:val="both"/>
              <w:rPr>
                <w:rFonts w:ascii="Calibri" w:hAnsi="Calibri" w:cs="Calibri"/>
              </w:rPr>
            </w:pPr>
            <w:r w:rsidRPr="007C4FD6">
              <w:rPr>
                <w:rFonts w:ascii="Calibri" w:hAnsi="Calibri" w:cs="Calibri"/>
              </w:rPr>
              <w:t>Κατανομή προσωπικού σε Φορείς του Δημοσίου.</w:t>
            </w:r>
          </w:p>
        </w:tc>
      </w:tr>
      <w:tr w:rsidR="00D323EA" w:rsidRPr="001328DA" w14:paraId="2BC4EB1F" w14:textId="77777777" w:rsidTr="00E50386">
        <w:trPr>
          <w:cantSplit/>
          <w:trHeight w:val="80"/>
        </w:trPr>
        <w:tc>
          <w:tcPr>
            <w:tcW w:w="709" w:type="dxa"/>
            <w:shd w:val="clear" w:color="auto" w:fill="DAEEF3" w:themeFill="accent5" w:themeFillTint="33"/>
            <w:vAlign w:val="center"/>
          </w:tcPr>
          <w:p w14:paraId="6F0FF633" w14:textId="77777777" w:rsidR="00D323EA" w:rsidRPr="00254145" w:rsidRDefault="00D323EA" w:rsidP="00E50386">
            <w:pPr>
              <w:jc w:val="center"/>
              <w:rPr>
                <w:rFonts w:asciiTheme="minorHAnsi" w:hAnsiTheme="minorHAnsi" w:cstheme="minorHAnsi"/>
                <w:lang w:val="en-US"/>
              </w:rPr>
            </w:pPr>
            <w:r>
              <w:rPr>
                <w:rFonts w:asciiTheme="minorHAnsi" w:hAnsiTheme="minorHAnsi" w:cstheme="minorHAnsi"/>
                <w:lang w:val="en-US"/>
              </w:rPr>
              <w:t>20</w:t>
            </w:r>
          </w:p>
        </w:tc>
        <w:tc>
          <w:tcPr>
            <w:tcW w:w="3827" w:type="dxa"/>
            <w:shd w:val="clear" w:color="auto" w:fill="DAEEF3" w:themeFill="accent5" w:themeFillTint="33"/>
          </w:tcPr>
          <w:p w14:paraId="224F4E47" w14:textId="77777777" w:rsidR="00D323EA" w:rsidRDefault="00E11534" w:rsidP="00E50386">
            <w:pPr>
              <w:rPr>
                <w:rFonts w:asciiTheme="minorHAnsi" w:hAnsiTheme="minorHAnsi" w:cstheme="minorHAnsi"/>
              </w:rPr>
            </w:pPr>
            <w:r w:rsidRPr="00E11534">
              <w:rPr>
                <w:rFonts w:asciiTheme="minorHAnsi" w:hAnsiTheme="minorHAnsi" w:cstheme="minorHAnsi"/>
              </w:rPr>
              <w:t>Η ΥΦΥΠΟΥΡΓΟΣ ΕΣΩΤΕΡΙΚΩΝ</w:t>
            </w:r>
          </w:p>
          <w:p w14:paraId="08C25D31" w14:textId="77777777" w:rsidR="00E11534" w:rsidRDefault="00E11534" w:rsidP="00E50386">
            <w:pPr>
              <w:rPr>
                <w:rFonts w:asciiTheme="minorHAnsi" w:hAnsiTheme="minorHAnsi" w:cstheme="minorHAnsi"/>
              </w:rPr>
            </w:pPr>
            <w:proofErr w:type="spellStart"/>
            <w:r w:rsidRPr="00E11534">
              <w:rPr>
                <w:rFonts w:asciiTheme="minorHAnsi" w:hAnsiTheme="minorHAnsi" w:cstheme="minorHAnsi"/>
              </w:rPr>
              <w:t>Αριθμ</w:t>
            </w:r>
            <w:proofErr w:type="spellEnd"/>
            <w:r w:rsidRPr="00E11534">
              <w:rPr>
                <w:rFonts w:asciiTheme="minorHAnsi" w:hAnsiTheme="minorHAnsi" w:cstheme="minorHAnsi"/>
              </w:rPr>
              <w:t>. ΔΙΠΑΑΔ/Φ.Κ./495/οικ.20309</w:t>
            </w:r>
          </w:p>
          <w:p w14:paraId="5264EB0D" w14:textId="7FFBDA57" w:rsidR="00E11534" w:rsidRPr="00E11534" w:rsidRDefault="001F1D13" w:rsidP="00E50386">
            <w:pPr>
              <w:rPr>
                <w:rFonts w:asciiTheme="minorHAnsi" w:hAnsiTheme="minorHAnsi" w:cstheme="minorHAnsi"/>
              </w:rPr>
            </w:pPr>
            <w:hyperlink r:id="rId49" w:history="1">
              <w:r w:rsidR="00E11534" w:rsidRPr="00E11534">
                <w:rPr>
                  <w:rStyle w:val="-"/>
                  <w:rFonts w:asciiTheme="minorHAnsi" w:hAnsiTheme="minorHAnsi" w:cstheme="minorHAnsi"/>
                  <w:u w:val="none"/>
                </w:rPr>
                <w:t>Τεύχος B’ 7053/24.12.2025</w:t>
              </w:r>
            </w:hyperlink>
          </w:p>
        </w:tc>
        <w:tc>
          <w:tcPr>
            <w:tcW w:w="5245" w:type="dxa"/>
            <w:shd w:val="clear" w:color="auto" w:fill="DAEEF3" w:themeFill="accent5" w:themeFillTint="33"/>
            <w:vAlign w:val="center"/>
          </w:tcPr>
          <w:p w14:paraId="049A3A8D" w14:textId="2ABD9FEA" w:rsidR="00D323EA" w:rsidRPr="005009EA" w:rsidRDefault="00E11534" w:rsidP="00E50386">
            <w:pPr>
              <w:suppressAutoHyphens w:val="0"/>
              <w:autoSpaceDE w:val="0"/>
              <w:autoSpaceDN w:val="0"/>
              <w:adjustRightInd w:val="0"/>
              <w:jc w:val="both"/>
              <w:rPr>
                <w:rFonts w:ascii="Calibri" w:hAnsi="Calibri" w:cs="Calibri"/>
              </w:rPr>
            </w:pPr>
            <w:r w:rsidRPr="00E11534">
              <w:rPr>
                <w:rFonts w:ascii="Calibri" w:hAnsi="Calibri" w:cs="Calibri"/>
              </w:rPr>
              <w:t>Κατανομή προσωπικού.</w:t>
            </w:r>
          </w:p>
        </w:tc>
      </w:tr>
    </w:tbl>
    <w:p w14:paraId="37A60997" w14:textId="77777777" w:rsidR="0008267C" w:rsidRPr="00810918" w:rsidRDefault="0008267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7"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5"/>
        <w:r w:rsidR="00E3232F" w:rsidRPr="00D33FF7">
          <w:rPr>
            <w:rStyle w:val="-"/>
            <w:rFonts w:asciiTheme="minorHAnsi" w:hAnsiTheme="minorHAnsi" w:cstheme="minorHAnsi"/>
            <w:color w:val="auto"/>
            <w:sz w:val="24"/>
            <w:szCs w:val="24"/>
            <w:u w:val="none"/>
          </w:rPr>
          <w:t>Εσωτερικών</w:t>
        </w:r>
        <w:bookmarkEnd w:id="37"/>
      </w:hyperlink>
      <w:bookmarkStart w:id="38" w:name="_V._ΑΠΟΦΑΣΕΙΣ_ΠΟΥ"/>
      <w:bookmarkStart w:id="39" w:name="_Toc406074405"/>
      <w:bookmarkStart w:id="40" w:name="_Toc414451277"/>
      <w:bookmarkEnd w:id="36"/>
      <w:bookmarkEnd w:id="38"/>
    </w:p>
    <w:p w14:paraId="0935E714" w14:textId="06BD342F" w:rsidR="00B6258F" w:rsidRDefault="00B6258F" w:rsidP="00140021">
      <w:pPr>
        <w:rPr>
          <w:rFonts w:asciiTheme="minorHAnsi" w:hAnsiTheme="minorHAnsi" w:cstheme="minorHAnsi"/>
          <w:sz w:val="16"/>
          <w:szCs w:val="16"/>
        </w:rPr>
      </w:pPr>
      <w:bookmarkStart w:id="41"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937AAD" w:rsidRPr="001532CE" w14:paraId="300B079A" w14:textId="77777777" w:rsidTr="00304447">
        <w:trPr>
          <w:cantSplit/>
          <w:tblHeader/>
        </w:trPr>
        <w:tc>
          <w:tcPr>
            <w:tcW w:w="709" w:type="dxa"/>
            <w:tcBorders>
              <w:top w:val="double" w:sz="4" w:space="0" w:color="auto"/>
              <w:bottom w:val="double" w:sz="4" w:space="0" w:color="auto"/>
            </w:tcBorders>
            <w:shd w:val="clear" w:color="auto" w:fill="DAEEF3"/>
            <w:vAlign w:val="center"/>
            <w:hideMark/>
          </w:tcPr>
          <w:p w14:paraId="24711889" w14:textId="77777777" w:rsidR="00937AAD" w:rsidRPr="001532CE" w:rsidRDefault="00937AAD" w:rsidP="00304447">
            <w:pPr>
              <w:jc w:val="center"/>
              <w:rPr>
                <w:rFonts w:asciiTheme="minorHAnsi" w:hAnsiTheme="minorHAnsi" w:cstheme="minorHAnsi"/>
                <w:b/>
              </w:rPr>
            </w:pPr>
            <w:bookmarkStart w:id="42" w:name="_Hlk217307710"/>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1C70C6C"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C345E1A"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ΤΙΤΛΟΣ</w:t>
            </w:r>
          </w:p>
        </w:tc>
      </w:tr>
      <w:bookmarkEnd w:id="42"/>
      <w:tr w:rsidR="006B32B4" w:rsidRPr="003D1599" w14:paraId="3FFC94FA" w14:textId="77777777" w:rsidTr="006B32B4">
        <w:trPr>
          <w:cantSplit/>
          <w:trHeight w:val="80"/>
        </w:trPr>
        <w:tc>
          <w:tcPr>
            <w:tcW w:w="709" w:type="dxa"/>
            <w:shd w:val="clear" w:color="auto" w:fill="auto"/>
            <w:vAlign w:val="center"/>
          </w:tcPr>
          <w:p w14:paraId="130D33F1" w14:textId="77777777" w:rsidR="006B32B4" w:rsidRPr="007D4A56" w:rsidRDefault="006B32B4" w:rsidP="00194D1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3783786D" w14:textId="77777777" w:rsidR="00C41E6D" w:rsidRPr="00C41E6D" w:rsidRDefault="00C41E6D" w:rsidP="00C41E6D">
            <w:pPr>
              <w:rPr>
                <w:rFonts w:asciiTheme="minorHAnsi" w:hAnsiTheme="minorHAnsi" w:cstheme="minorHAnsi"/>
              </w:rPr>
            </w:pPr>
            <w:r w:rsidRPr="00C41E6D">
              <w:rPr>
                <w:rFonts w:asciiTheme="minorHAnsi" w:hAnsiTheme="minorHAnsi" w:cstheme="minorHAnsi"/>
              </w:rPr>
              <w:t>ΟΙ ΥΠΟΥΡΓΟΙ</w:t>
            </w:r>
          </w:p>
          <w:p w14:paraId="17B49191" w14:textId="77777777" w:rsidR="00C41E6D" w:rsidRDefault="00C41E6D" w:rsidP="00C41E6D">
            <w:pPr>
              <w:rPr>
                <w:rFonts w:asciiTheme="minorHAnsi" w:hAnsiTheme="minorHAnsi" w:cstheme="minorHAnsi"/>
              </w:rPr>
            </w:pPr>
            <w:r w:rsidRPr="00C41E6D">
              <w:rPr>
                <w:rFonts w:asciiTheme="minorHAnsi" w:hAnsiTheme="minorHAnsi" w:cstheme="minorHAnsi"/>
              </w:rPr>
              <w:t xml:space="preserve">ΕΘΝΙΚΗΣ ΟΙΚΟΝΟΜΙΑΣ </w:t>
            </w:r>
          </w:p>
          <w:p w14:paraId="31FF9730" w14:textId="77777777" w:rsidR="00C41E6D" w:rsidRDefault="00C41E6D" w:rsidP="00C41E6D">
            <w:pPr>
              <w:rPr>
                <w:rFonts w:asciiTheme="minorHAnsi" w:hAnsiTheme="minorHAnsi" w:cstheme="minorHAnsi"/>
              </w:rPr>
            </w:pPr>
            <w:r w:rsidRPr="00C41E6D">
              <w:rPr>
                <w:rFonts w:asciiTheme="minorHAnsi" w:hAnsiTheme="minorHAnsi" w:cstheme="minorHAnsi"/>
              </w:rPr>
              <w:t>ΚΑΙ</w:t>
            </w:r>
            <w:r>
              <w:rPr>
                <w:rFonts w:asciiTheme="minorHAnsi" w:hAnsiTheme="minorHAnsi" w:cstheme="minorHAnsi"/>
              </w:rPr>
              <w:t xml:space="preserve"> </w:t>
            </w:r>
            <w:r w:rsidRPr="00C41E6D">
              <w:rPr>
                <w:rFonts w:asciiTheme="minorHAnsi" w:hAnsiTheme="minorHAnsi" w:cstheme="minorHAnsi"/>
              </w:rPr>
              <w:t>ΟΙΚΟΝΟΜΙΚΩΝ</w:t>
            </w:r>
            <w:r>
              <w:rPr>
                <w:rFonts w:asciiTheme="minorHAnsi" w:hAnsiTheme="minorHAnsi" w:cstheme="minorHAnsi"/>
              </w:rPr>
              <w:t xml:space="preserve"> – </w:t>
            </w:r>
          </w:p>
          <w:p w14:paraId="06AE948A" w14:textId="79F7D838" w:rsidR="00C41E6D" w:rsidRDefault="00C41E6D" w:rsidP="00C41E6D">
            <w:pPr>
              <w:rPr>
                <w:rFonts w:asciiTheme="minorHAnsi" w:hAnsiTheme="minorHAnsi" w:cstheme="minorHAnsi"/>
              </w:rPr>
            </w:pPr>
            <w:r w:rsidRPr="00C41E6D">
              <w:rPr>
                <w:rFonts w:asciiTheme="minorHAnsi" w:hAnsiTheme="minorHAnsi" w:cstheme="minorHAnsi"/>
              </w:rPr>
              <w:t>ΕΣΩΤΕΡΙΚΩΝ</w:t>
            </w:r>
            <w:r>
              <w:rPr>
                <w:rFonts w:asciiTheme="minorHAnsi" w:hAnsiTheme="minorHAnsi" w:cstheme="minorHAnsi"/>
              </w:rPr>
              <w:t xml:space="preserve"> –</w:t>
            </w:r>
          </w:p>
          <w:p w14:paraId="035FC92A" w14:textId="356DCDFB" w:rsidR="006B32B4" w:rsidRDefault="00C41E6D" w:rsidP="00C41E6D">
            <w:pPr>
              <w:rPr>
                <w:rFonts w:asciiTheme="minorHAnsi" w:hAnsiTheme="minorHAnsi" w:cstheme="minorHAnsi"/>
              </w:rPr>
            </w:pPr>
            <w:r w:rsidRPr="00C41E6D">
              <w:rPr>
                <w:rFonts w:asciiTheme="minorHAnsi" w:hAnsiTheme="minorHAnsi" w:cstheme="minorHAnsi"/>
              </w:rPr>
              <w:t>ΨΗΦΙΑΚΗΣ ΔΙΑΚΥΒΕΡΝΗΣΗΣ</w:t>
            </w:r>
            <w:r w:rsidRPr="00C41E6D">
              <w:rPr>
                <w:rFonts w:asciiTheme="minorHAnsi" w:hAnsiTheme="minorHAnsi" w:cstheme="minorHAnsi"/>
              </w:rPr>
              <w:cr/>
            </w:r>
            <w:proofErr w:type="spellStart"/>
            <w:r w:rsidRPr="00C41E6D">
              <w:rPr>
                <w:rFonts w:asciiTheme="minorHAnsi" w:hAnsiTheme="minorHAnsi" w:cstheme="minorHAnsi"/>
              </w:rPr>
              <w:t>Αριθμ</w:t>
            </w:r>
            <w:proofErr w:type="spellEnd"/>
            <w:r w:rsidRPr="00C41E6D">
              <w:rPr>
                <w:rFonts w:asciiTheme="minorHAnsi" w:hAnsiTheme="minorHAnsi" w:cstheme="minorHAnsi"/>
              </w:rPr>
              <w:t>. 2522</w:t>
            </w:r>
          </w:p>
          <w:p w14:paraId="50789265" w14:textId="6ADF8126" w:rsidR="00C41E6D" w:rsidRPr="00C41E6D" w:rsidRDefault="001F1D13" w:rsidP="00C41E6D">
            <w:pPr>
              <w:rPr>
                <w:rFonts w:asciiTheme="minorHAnsi" w:hAnsiTheme="minorHAnsi" w:cstheme="minorHAnsi"/>
              </w:rPr>
            </w:pPr>
            <w:hyperlink r:id="rId50" w:history="1">
              <w:r w:rsidR="00C41E6D" w:rsidRPr="00C41E6D">
                <w:rPr>
                  <w:rStyle w:val="-"/>
                  <w:rFonts w:asciiTheme="minorHAnsi" w:hAnsiTheme="minorHAnsi" w:cstheme="minorHAnsi"/>
                  <w:u w:val="none"/>
                </w:rPr>
                <w:t>Τεύχος B’ 6913/22.12.2025</w:t>
              </w:r>
            </w:hyperlink>
          </w:p>
        </w:tc>
        <w:tc>
          <w:tcPr>
            <w:tcW w:w="5245" w:type="dxa"/>
            <w:shd w:val="clear" w:color="auto" w:fill="auto"/>
            <w:vAlign w:val="center"/>
          </w:tcPr>
          <w:p w14:paraId="3C952015" w14:textId="3BC398C1" w:rsidR="006B32B4" w:rsidRPr="00B972C0" w:rsidRDefault="00C41E6D" w:rsidP="00194D15">
            <w:pPr>
              <w:suppressAutoHyphens w:val="0"/>
              <w:autoSpaceDE w:val="0"/>
              <w:autoSpaceDN w:val="0"/>
              <w:adjustRightInd w:val="0"/>
              <w:jc w:val="both"/>
              <w:rPr>
                <w:rFonts w:ascii="Calibri" w:hAnsi="Calibri" w:cs="Calibri"/>
              </w:rPr>
            </w:pPr>
            <w:r w:rsidRPr="00C41E6D">
              <w:rPr>
                <w:rFonts w:ascii="Calibri" w:hAnsi="Calibri" w:cs="Calibri"/>
              </w:rPr>
              <w:t xml:space="preserve">Ρύθμιση θεμάτων οργάνωσης και διάρθρωσης των διοικητικών και οικονομικών υπηρεσιών του </w:t>
            </w:r>
            <w:proofErr w:type="spellStart"/>
            <w:r w:rsidRPr="00C41E6D">
              <w:rPr>
                <w:rFonts w:ascii="Calibri" w:hAnsi="Calibri" w:cs="Calibri"/>
              </w:rPr>
              <w:t>ν.π.δ.δ.</w:t>
            </w:r>
            <w:proofErr w:type="spellEnd"/>
            <w:r w:rsidRPr="00C41E6D">
              <w:rPr>
                <w:rFonts w:ascii="Calibri" w:hAnsi="Calibri" w:cs="Calibri"/>
              </w:rPr>
              <w:t xml:space="preserve"> με την επωνυμία «Εθνική Αρχή </w:t>
            </w:r>
            <w:proofErr w:type="spellStart"/>
            <w:r w:rsidRPr="00C41E6D">
              <w:rPr>
                <w:rFonts w:ascii="Calibri" w:hAnsi="Calibri" w:cs="Calibri"/>
              </w:rPr>
              <w:t>Κυβερνοασφάλειας</w:t>
            </w:r>
            <w:proofErr w:type="spellEnd"/>
            <w:r w:rsidRPr="00C41E6D">
              <w:rPr>
                <w:rFonts w:ascii="Calibri" w:hAnsi="Calibri" w:cs="Calibri"/>
              </w:rPr>
              <w:t>».</w:t>
            </w:r>
          </w:p>
        </w:tc>
      </w:tr>
      <w:tr w:rsidR="006B32B4" w:rsidRPr="0068489B" w14:paraId="0B6A191E" w14:textId="77777777" w:rsidTr="006B32B4">
        <w:trPr>
          <w:cantSplit/>
          <w:trHeight w:val="80"/>
        </w:trPr>
        <w:tc>
          <w:tcPr>
            <w:tcW w:w="709" w:type="dxa"/>
            <w:shd w:val="clear" w:color="auto" w:fill="DAEEF3" w:themeFill="accent5" w:themeFillTint="33"/>
            <w:vAlign w:val="center"/>
          </w:tcPr>
          <w:p w14:paraId="57EC225F" w14:textId="77777777" w:rsidR="006B32B4" w:rsidRPr="006B32B4" w:rsidRDefault="006B32B4" w:rsidP="0030444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A992187" w14:textId="77777777" w:rsidR="00E50386" w:rsidRPr="00E50386" w:rsidRDefault="00E50386" w:rsidP="00E50386">
            <w:pPr>
              <w:rPr>
                <w:rFonts w:asciiTheme="minorHAnsi" w:hAnsiTheme="minorHAnsi" w:cstheme="minorHAnsi"/>
              </w:rPr>
            </w:pPr>
            <w:r w:rsidRPr="00E50386">
              <w:rPr>
                <w:rFonts w:asciiTheme="minorHAnsi" w:hAnsiTheme="minorHAnsi" w:cstheme="minorHAnsi"/>
              </w:rPr>
              <w:t>ΟΙ ΥΠΟΥΡΓΟI</w:t>
            </w:r>
          </w:p>
          <w:p w14:paraId="3C63224D" w14:textId="0B86D0C5" w:rsidR="00E50386" w:rsidRDefault="00E50386" w:rsidP="00E50386">
            <w:pPr>
              <w:rPr>
                <w:rFonts w:asciiTheme="minorHAnsi" w:hAnsiTheme="minorHAnsi" w:cstheme="minorHAnsi"/>
              </w:rPr>
            </w:pPr>
            <w:r w:rsidRPr="00E50386">
              <w:rPr>
                <w:rFonts w:asciiTheme="minorHAnsi" w:hAnsiTheme="minorHAnsi" w:cstheme="minorHAnsi"/>
              </w:rPr>
              <w:t xml:space="preserve">ΕΣΩΤΕΡΙΚΩΝ </w:t>
            </w:r>
            <w:r>
              <w:rPr>
                <w:rFonts w:asciiTheme="minorHAnsi" w:hAnsiTheme="minorHAnsi" w:cstheme="minorHAnsi"/>
              </w:rPr>
              <w:t>–</w:t>
            </w:r>
            <w:r w:rsidRPr="00E50386">
              <w:rPr>
                <w:rFonts w:asciiTheme="minorHAnsi" w:hAnsiTheme="minorHAnsi" w:cstheme="minorHAnsi"/>
              </w:rPr>
              <w:t xml:space="preserve"> </w:t>
            </w:r>
          </w:p>
          <w:p w14:paraId="032A7253" w14:textId="77777777" w:rsidR="006B32B4" w:rsidRDefault="00E50386" w:rsidP="00E50386">
            <w:pPr>
              <w:rPr>
                <w:rFonts w:asciiTheme="minorHAnsi" w:hAnsiTheme="minorHAnsi" w:cstheme="minorHAnsi"/>
              </w:rPr>
            </w:pPr>
            <w:r w:rsidRPr="00E50386">
              <w:rPr>
                <w:rFonts w:asciiTheme="minorHAnsi" w:hAnsiTheme="minorHAnsi" w:cstheme="minorHAnsi"/>
              </w:rPr>
              <w:t>ΨΗΦΙΑΚΗΣ ΔΙΑΚΥΒΕΡΝΗΣΗΣ</w:t>
            </w:r>
          </w:p>
          <w:p w14:paraId="6BA9A6D8" w14:textId="77777777" w:rsidR="00E50386" w:rsidRDefault="00727261" w:rsidP="00E50386">
            <w:pPr>
              <w:rPr>
                <w:rFonts w:asciiTheme="minorHAnsi" w:hAnsiTheme="minorHAnsi" w:cstheme="minorHAnsi"/>
              </w:rPr>
            </w:pPr>
            <w:proofErr w:type="spellStart"/>
            <w:r w:rsidRPr="00727261">
              <w:rPr>
                <w:rFonts w:asciiTheme="minorHAnsi" w:hAnsiTheme="minorHAnsi" w:cstheme="minorHAnsi"/>
              </w:rPr>
              <w:t>Αριθμ</w:t>
            </w:r>
            <w:proofErr w:type="spellEnd"/>
            <w:r w:rsidRPr="00727261">
              <w:rPr>
                <w:rFonts w:asciiTheme="minorHAnsi" w:hAnsiTheme="minorHAnsi" w:cstheme="minorHAnsi"/>
              </w:rPr>
              <w:t>. 66587</w:t>
            </w:r>
          </w:p>
          <w:p w14:paraId="7B1B9FC9" w14:textId="580629A2" w:rsidR="00727261" w:rsidRPr="00727261" w:rsidRDefault="001F1D13" w:rsidP="00E50386">
            <w:pPr>
              <w:rPr>
                <w:rFonts w:asciiTheme="minorHAnsi" w:hAnsiTheme="minorHAnsi" w:cstheme="minorHAnsi"/>
              </w:rPr>
            </w:pPr>
            <w:hyperlink r:id="rId51" w:history="1">
              <w:r w:rsidR="00727261" w:rsidRPr="00727261">
                <w:rPr>
                  <w:rStyle w:val="-"/>
                  <w:rFonts w:asciiTheme="minorHAnsi" w:hAnsiTheme="minorHAnsi" w:cstheme="minorHAnsi"/>
                  <w:u w:val="none"/>
                </w:rPr>
                <w:t>Τεύχος B’ 7026/24.12.2025</w:t>
              </w:r>
            </w:hyperlink>
          </w:p>
        </w:tc>
        <w:tc>
          <w:tcPr>
            <w:tcW w:w="5245" w:type="dxa"/>
            <w:shd w:val="clear" w:color="auto" w:fill="DAEEF3" w:themeFill="accent5" w:themeFillTint="33"/>
            <w:vAlign w:val="center"/>
          </w:tcPr>
          <w:p w14:paraId="6DCDCE23" w14:textId="7FD65E29" w:rsidR="006B32B4" w:rsidRPr="00932430" w:rsidRDefault="00727261" w:rsidP="00304447">
            <w:pPr>
              <w:autoSpaceDE w:val="0"/>
              <w:autoSpaceDN w:val="0"/>
              <w:adjustRightInd w:val="0"/>
              <w:jc w:val="both"/>
              <w:rPr>
                <w:rFonts w:ascii="Calibri" w:hAnsi="Calibri" w:cs="Calibri"/>
              </w:rPr>
            </w:pPr>
            <w:r w:rsidRPr="00727261">
              <w:rPr>
                <w:rFonts w:ascii="Calibri" w:hAnsi="Calibri" w:cs="Calibri"/>
              </w:rPr>
              <w:t>Λειτουργία ψηφιακής πλατφόρμας προέγκρισης αιτημάτων ληξιαρχικών καταχωρίσεων στο Ειδικό Ληξιαρχείο.</w:t>
            </w:r>
          </w:p>
        </w:tc>
      </w:tr>
    </w:tbl>
    <w:p w14:paraId="23879BCF" w14:textId="77777777" w:rsidR="00937AAD" w:rsidRDefault="00937AAD"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39"/>
      <w:bookmarkEnd w:id="40"/>
      <w:bookmarkEnd w:id="41"/>
    </w:p>
    <w:p w14:paraId="15DE54FA" w14:textId="77777777" w:rsidR="00463DF1" w:rsidRPr="00E55FA2" w:rsidRDefault="00D17792" w:rsidP="00FB6A9F">
      <w:pPr>
        <w:pStyle w:val="1"/>
        <w:rPr>
          <w:rFonts w:asciiTheme="minorHAnsi" w:hAnsiTheme="minorHAnsi" w:cstheme="minorHAnsi"/>
        </w:rPr>
      </w:pPr>
      <w:bookmarkStart w:id="44"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DF3024" w:rsidRPr="00BC3076" w14:paraId="1D302B11" w14:textId="77777777" w:rsidTr="0017555F">
        <w:trPr>
          <w:cantSplit/>
          <w:trHeight w:val="80"/>
        </w:trPr>
        <w:tc>
          <w:tcPr>
            <w:tcW w:w="709" w:type="dxa"/>
            <w:shd w:val="clear" w:color="auto" w:fill="auto"/>
            <w:vAlign w:val="center"/>
          </w:tcPr>
          <w:p w14:paraId="0D0D0F67" w14:textId="6D96AE02" w:rsidR="00DF3024" w:rsidRPr="0017555F" w:rsidRDefault="0017555F" w:rsidP="00453A7F">
            <w:pPr>
              <w:jc w:val="center"/>
              <w:rPr>
                <w:rFonts w:asciiTheme="minorHAnsi" w:hAnsiTheme="minorHAnsi" w:cstheme="minorHAnsi"/>
              </w:rPr>
            </w:pPr>
            <w:bookmarkStart w:id="45" w:name="_Toc34837617"/>
            <w:r>
              <w:rPr>
                <w:rFonts w:asciiTheme="minorHAnsi" w:hAnsiTheme="minorHAnsi" w:cstheme="minorHAnsi"/>
              </w:rPr>
              <w:t>1</w:t>
            </w:r>
          </w:p>
        </w:tc>
        <w:tc>
          <w:tcPr>
            <w:tcW w:w="3827" w:type="dxa"/>
            <w:shd w:val="clear" w:color="auto" w:fill="auto"/>
          </w:tcPr>
          <w:p w14:paraId="0BF240B1" w14:textId="77777777" w:rsidR="00A80D6E" w:rsidRDefault="00A80D6E" w:rsidP="006A20AE">
            <w:pPr>
              <w:rPr>
                <w:rFonts w:asciiTheme="minorHAnsi" w:hAnsiTheme="minorHAnsi" w:cstheme="minorHAnsi"/>
              </w:rPr>
            </w:pPr>
          </w:p>
          <w:p w14:paraId="1576C03F" w14:textId="06231BE8" w:rsidR="008753B1" w:rsidRDefault="008753B1" w:rsidP="006A20AE">
            <w:pPr>
              <w:rPr>
                <w:rFonts w:asciiTheme="minorHAnsi" w:hAnsiTheme="minorHAnsi" w:cstheme="minorHAnsi"/>
              </w:rPr>
            </w:pPr>
            <w:r w:rsidRPr="008753B1">
              <w:rPr>
                <w:rFonts w:asciiTheme="minorHAnsi" w:hAnsiTheme="minorHAnsi" w:cstheme="minorHAnsi"/>
              </w:rPr>
              <w:t xml:space="preserve">Ο ΥΠΟΥΡΓΟΣ </w:t>
            </w:r>
          </w:p>
          <w:p w14:paraId="04BC2FF5" w14:textId="77777777" w:rsidR="006A20AE" w:rsidRDefault="008753B1" w:rsidP="006A20AE">
            <w:pPr>
              <w:rPr>
                <w:rFonts w:asciiTheme="minorHAnsi" w:hAnsiTheme="minorHAnsi" w:cstheme="minorHAnsi"/>
              </w:rPr>
            </w:pPr>
            <w:r w:rsidRPr="008753B1">
              <w:rPr>
                <w:rFonts w:asciiTheme="minorHAnsi" w:hAnsiTheme="minorHAnsi" w:cstheme="minorHAnsi"/>
              </w:rPr>
              <w:t>ΨΗΦΙΑΚΗΣ ΔΙΑΚΥΒΕΡΝΗΣΗΣ</w:t>
            </w:r>
          </w:p>
          <w:p w14:paraId="5CC6A3AC" w14:textId="77777777" w:rsidR="008753B1" w:rsidRDefault="008753B1" w:rsidP="006A20AE">
            <w:pPr>
              <w:rPr>
                <w:rFonts w:asciiTheme="minorHAnsi" w:hAnsiTheme="minorHAnsi" w:cstheme="minorHAnsi"/>
              </w:rPr>
            </w:pPr>
            <w:proofErr w:type="spellStart"/>
            <w:r w:rsidRPr="008753B1">
              <w:rPr>
                <w:rFonts w:asciiTheme="minorHAnsi" w:hAnsiTheme="minorHAnsi" w:cstheme="minorHAnsi"/>
              </w:rPr>
              <w:t>Αριθμ</w:t>
            </w:r>
            <w:proofErr w:type="spellEnd"/>
            <w:r w:rsidRPr="008753B1">
              <w:rPr>
                <w:rFonts w:asciiTheme="minorHAnsi" w:hAnsiTheme="minorHAnsi" w:cstheme="minorHAnsi"/>
              </w:rPr>
              <w:t>. 43615 ΕΞ 2025</w:t>
            </w:r>
          </w:p>
          <w:p w14:paraId="56484B78" w14:textId="4BFB6373" w:rsidR="00A80D6E" w:rsidRPr="00A80D6E" w:rsidRDefault="001F1D13" w:rsidP="006A20AE">
            <w:pPr>
              <w:rPr>
                <w:rFonts w:asciiTheme="minorHAnsi" w:hAnsiTheme="minorHAnsi" w:cstheme="minorHAnsi"/>
              </w:rPr>
            </w:pPr>
            <w:hyperlink r:id="rId52" w:history="1">
              <w:r w:rsidR="00A80D6E" w:rsidRPr="00A80D6E">
                <w:rPr>
                  <w:rStyle w:val="-"/>
                  <w:rFonts w:asciiTheme="minorHAnsi" w:hAnsiTheme="minorHAnsi" w:cstheme="minorHAnsi"/>
                  <w:u w:val="none"/>
                </w:rPr>
                <w:t>Τεύχος B’ 6989/23.12.2025</w:t>
              </w:r>
            </w:hyperlink>
          </w:p>
        </w:tc>
        <w:tc>
          <w:tcPr>
            <w:tcW w:w="5245" w:type="dxa"/>
            <w:shd w:val="clear" w:color="auto" w:fill="auto"/>
            <w:vAlign w:val="center"/>
          </w:tcPr>
          <w:p w14:paraId="2E841BED" w14:textId="2B19E770" w:rsidR="00DF3024" w:rsidRPr="007456BC" w:rsidRDefault="008753B1" w:rsidP="00453A7F">
            <w:pPr>
              <w:suppressAutoHyphens w:val="0"/>
              <w:autoSpaceDE w:val="0"/>
              <w:autoSpaceDN w:val="0"/>
              <w:adjustRightInd w:val="0"/>
              <w:jc w:val="both"/>
              <w:rPr>
                <w:rFonts w:ascii="Calibri" w:hAnsi="Calibri" w:cs="Calibri"/>
              </w:rPr>
            </w:pPr>
            <w:r w:rsidRPr="008753B1">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φορείς του Δημοσίου, μέσω του Κέντρου </w:t>
            </w:r>
            <w:proofErr w:type="spellStart"/>
            <w:r w:rsidRPr="008753B1">
              <w:rPr>
                <w:rFonts w:ascii="Calibri" w:hAnsi="Calibri" w:cs="Calibri"/>
              </w:rPr>
              <w:t>Διαλειτουργικότητας</w:t>
            </w:r>
            <w:proofErr w:type="spellEnd"/>
            <w:r w:rsidRPr="008753B1">
              <w:rPr>
                <w:rFonts w:ascii="Calibri" w:hAnsi="Calibri" w:cs="Calibri"/>
              </w:rPr>
              <w:t xml:space="preserve"> της Γενικής Γραμματείας Πληροφοριακών Συστημάτων Δημόσιας Διοίκησης.</w:t>
            </w:r>
          </w:p>
        </w:tc>
      </w:tr>
      <w:tr w:rsidR="00DF3024" w:rsidRPr="003D1599" w14:paraId="0FAFFC3B" w14:textId="77777777" w:rsidTr="00145DB1">
        <w:trPr>
          <w:cantSplit/>
          <w:trHeight w:val="203"/>
        </w:trPr>
        <w:tc>
          <w:tcPr>
            <w:tcW w:w="709" w:type="dxa"/>
            <w:shd w:val="clear" w:color="auto" w:fill="DAEEF3" w:themeFill="accent5" w:themeFillTint="33"/>
            <w:vAlign w:val="center"/>
          </w:tcPr>
          <w:p w14:paraId="5BF0E817" w14:textId="02068DC0" w:rsidR="00DF3024" w:rsidRPr="0017555F" w:rsidRDefault="0017555F" w:rsidP="00453A7F">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2C62AD09" w14:textId="77777777" w:rsidR="00856600" w:rsidRDefault="00C17EA0" w:rsidP="00856600">
            <w:pPr>
              <w:rPr>
                <w:rFonts w:asciiTheme="minorHAnsi" w:hAnsiTheme="minorHAnsi" w:cstheme="minorHAnsi"/>
              </w:rPr>
            </w:pPr>
            <w:r w:rsidRPr="00C17EA0">
              <w:rPr>
                <w:rFonts w:asciiTheme="minorHAnsi" w:hAnsiTheme="minorHAnsi" w:cstheme="minorHAnsi"/>
              </w:rPr>
              <w:t>Ο ΥΠΟΥΡΓΟΣ ΑΝΑΠΤΥΞΗΣ</w:t>
            </w:r>
          </w:p>
          <w:p w14:paraId="42FC18E6" w14:textId="77777777" w:rsidR="00C17EA0" w:rsidRDefault="00C17EA0" w:rsidP="00856600">
            <w:pPr>
              <w:rPr>
                <w:rFonts w:asciiTheme="minorHAnsi" w:hAnsiTheme="minorHAnsi" w:cstheme="minorHAnsi"/>
              </w:rPr>
            </w:pPr>
            <w:proofErr w:type="spellStart"/>
            <w:r w:rsidRPr="00C17EA0">
              <w:rPr>
                <w:rFonts w:asciiTheme="minorHAnsi" w:hAnsiTheme="minorHAnsi" w:cstheme="minorHAnsi"/>
              </w:rPr>
              <w:t>Αριθμ</w:t>
            </w:r>
            <w:proofErr w:type="spellEnd"/>
            <w:r w:rsidRPr="00C17EA0">
              <w:rPr>
                <w:rFonts w:asciiTheme="minorHAnsi" w:hAnsiTheme="minorHAnsi" w:cstheme="minorHAnsi"/>
              </w:rPr>
              <w:t>. 102633</w:t>
            </w:r>
          </w:p>
          <w:p w14:paraId="33AC8250" w14:textId="31B811D8" w:rsidR="00C17EA0" w:rsidRPr="00C17EA0" w:rsidRDefault="001F1D13" w:rsidP="00856600">
            <w:pPr>
              <w:rPr>
                <w:rFonts w:asciiTheme="minorHAnsi" w:hAnsiTheme="minorHAnsi" w:cstheme="minorHAnsi"/>
              </w:rPr>
            </w:pPr>
            <w:hyperlink r:id="rId53" w:history="1">
              <w:r w:rsidR="00C17EA0" w:rsidRPr="00C17EA0">
                <w:rPr>
                  <w:rStyle w:val="-"/>
                  <w:rFonts w:asciiTheme="minorHAnsi" w:hAnsiTheme="minorHAnsi" w:cstheme="minorHAnsi"/>
                  <w:u w:val="none"/>
                </w:rPr>
                <w:t>Τεύχος B’ 7022/24.12.2025</w:t>
              </w:r>
            </w:hyperlink>
          </w:p>
        </w:tc>
        <w:tc>
          <w:tcPr>
            <w:tcW w:w="5245" w:type="dxa"/>
            <w:shd w:val="clear" w:color="auto" w:fill="DAEEF3" w:themeFill="accent5" w:themeFillTint="33"/>
            <w:vAlign w:val="center"/>
          </w:tcPr>
          <w:p w14:paraId="7C1012D9" w14:textId="1FB38724" w:rsidR="00DF3024" w:rsidRPr="008C2360" w:rsidRDefault="00C17EA0" w:rsidP="00453A7F">
            <w:pPr>
              <w:suppressAutoHyphens w:val="0"/>
              <w:autoSpaceDE w:val="0"/>
              <w:autoSpaceDN w:val="0"/>
              <w:adjustRightInd w:val="0"/>
              <w:jc w:val="both"/>
              <w:rPr>
                <w:rFonts w:ascii="Calibri" w:hAnsi="Calibri" w:cs="Calibri"/>
              </w:rPr>
            </w:pPr>
            <w:r w:rsidRPr="00C17EA0">
              <w:rPr>
                <w:rFonts w:ascii="Calibri" w:hAnsi="Calibri" w:cs="Calibri"/>
              </w:rPr>
              <w:t>Έναρξη λειτουργίας της «Ανεξάρτητης Αρχής Ελέγχου της Αγοράς και Προστασίας του Καταναλωτή».</w:t>
            </w:r>
          </w:p>
        </w:tc>
      </w:tr>
      <w:tr w:rsidR="00212242" w:rsidRPr="003D1599" w14:paraId="5F885A9F" w14:textId="77777777" w:rsidTr="00145DB1">
        <w:trPr>
          <w:cantSplit/>
          <w:trHeight w:val="80"/>
        </w:trPr>
        <w:tc>
          <w:tcPr>
            <w:tcW w:w="709" w:type="dxa"/>
            <w:shd w:val="clear" w:color="auto" w:fill="auto"/>
            <w:vAlign w:val="center"/>
          </w:tcPr>
          <w:p w14:paraId="5C8B3EAD" w14:textId="3FBF1F3D" w:rsidR="00212242" w:rsidRPr="0017555F" w:rsidRDefault="0017555F" w:rsidP="00212242">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18655EED" w14:textId="77777777" w:rsidR="00EE2E15" w:rsidRPr="00EE2E15" w:rsidRDefault="00EE2E15" w:rsidP="00EE2E15">
            <w:pPr>
              <w:rPr>
                <w:rFonts w:asciiTheme="minorHAnsi" w:hAnsiTheme="minorHAnsi" w:cstheme="minorHAnsi"/>
              </w:rPr>
            </w:pPr>
            <w:r w:rsidRPr="00EE2E15">
              <w:rPr>
                <w:rFonts w:asciiTheme="minorHAnsi" w:hAnsiTheme="minorHAnsi" w:cstheme="minorHAnsi"/>
              </w:rPr>
              <w:t>Ο ΥΠΟΥΡΓΟΣ ΚΑΙ Ο ΥΦΥΠΟΥΡΓΟΣ</w:t>
            </w:r>
          </w:p>
          <w:p w14:paraId="7DD017EA" w14:textId="77777777" w:rsidR="00EE2E15" w:rsidRDefault="00EE2E15" w:rsidP="00EE2E15">
            <w:pPr>
              <w:rPr>
                <w:rFonts w:asciiTheme="minorHAnsi" w:hAnsiTheme="minorHAnsi" w:cstheme="minorHAnsi"/>
              </w:rPr>
            </w:pPr>
            <w:r w:rsidRPr="00EE2E15">
              <w:rPr>
                <w:rFonts w:asciiTheme="minorHAnsi" w:hAnsiTheme="minorHAnsi" w:cstheme="minorHAnsi"/>
              </w:rPr>
              <w:t xml:space="preserve">ΕΘΝΙΚΗΣ ΟΙΚΟΝΟΜΙΑΣ </w:t>
            </w:r>
          </w:p>
          <w:p w14:paraId="30EF7F78" w14:textId="77777777" w:rsidR="000B083F" w:rsidRDefault="00EE2E15" w:rsidP="00EE2E15">
            <w:pPr>
              <w:rPr>
                <w:rFonts w:asciiTheme="minorHAnsi" w:hAnsiTheme="minorHAnsi" w:cstheme="minorHAnsi"/>
              </w:rPr>
            </w:pPr>
            <w:r w:rsidRPr="00EE2E15">
              <w:rPr>
                <w:rFonts w:asciiTheme="minorHAnsi" w:hAnsiTheme="minorHAnsi" w:cstheme="minorHAnsi"/>
              </w:rPr>
              <w:t>ΚΑΙ ΟΙΚΟΝΟΜΙΚΩΝ</w:t>
            </w:r>
          </w:p>
          <w:p w14:paraId="41813B24" w14:textId="77777777" w:rsidR="00EE2E15" w:rsidRDefault="00EE2E15" w:rsidP="00EE2E15">
            <w:pPr>
              <w:rPr>
                <w:rFonts w:asciiTheme="minorHAnsi" w:hAnsiTheme="minorHAnsi" w:cstheme="minorHAnsi"/>
              </w:rPr>
            </w:pPr>
            <w:proofErr w:type="spellStart"/>
            <w:r w:rsidRPr="00EE2E15">
              <w:rPr>
                <w:rFonts w:asciiTheme="minorHAnsi" w:hAnsiTheme="minorHAnsi" w:cstheme="minorHAnsi"/>
              </w:rPr>
              <w:t>Αριθμ</w:t>
            </w:r>
            <w:proofErr w:type="spellEnd"/>
            <w:r w:rsidRPr="00EE2E15">
              <w:rPr>
                <w:rFonts w:asciiTheme="minorHAnsi" w:hAnsiTheme="minorHAnsi" w:cstheme="minorHAnsi"/>
              </w:rPr>
              <w:t>. 3014</w:t>
            </w:r>
          </w:p>
          <w:p w14:paraId="64F04CFC" w14:textId="39CE02A4" w:rsidR="00EE2E15" w:rsidRPr="00EE2E15" w:rsidRDefault="001F1D13" w:rsidP="00EE2E15">
            <w:pPr>
              <w:rPr>
                <w:rFonts w:asciiTheme="minorHAnsi" w:hAnsiTheme="minorHAnsi" w:cstheme="minorHAnsi"/>
              </w:rPr>
            </w:pPr>
            <w:hyperlink r:id="rId54" w:history="1">
              <w:r w:rsidR="00EE2E15" w:rsidRPr="00EE2E15">
                <w:rPr>
                  <w:rStyle w:val="-"/>
                  <w:rFonts w:asciiTheme="minorHAnsi" w:hAnsiTheme="minorHAnsi" w:cstheme="minorHAnsi"/>
                  <w:u w:val="none"/>
                </w:rPr>
                <w:t>Τεύχος B’ 7024/24.12.2025</w:t>
              </w:r>
            </w:hyperlink>
          </w:p>
        </w:tc>
        <w:tc>
          <w:tcPr>
            <w:tcW w:w="5245" w:type="dxa"/>
            <w:shd w:val="clear" w:color="auto" w:fill="auto"/>
            <w:vAlign w:val="center"/>
          </w:tcPr>
          <w:p w14:paraId="71C64D17" w14:textId="618902C1" w:rsidR="00212242" w:rsidRPr="006E5993" w:rsidRDefault="00EE2E15" w:rsidP="00212242">
            <w:pPr>
              <w:suppressAutoHyphens w:val="0"/>
              <w:autoSpaceDE w:val="0"/>
              <w:autoSpaceDN w:val="0"/>
              <w:adjustRightInd w:val="0"/>
              <w:jc w:val="both"/>
              <w:rPr>
                <w:rFonts w:ascii="Calibri" w:hAnsi="Calibri" w:cs="Calibri"/>
              </w:rPr>
            </w:pPr>
            <w:r w:rsidRPr="00EE2E15">
              <w:rPr>
                <w:rFonts w:ascii="Calibri" w:hAnsi="Calibri" w:cs="Calibri"/>
              </w:rPr>
              <w:t xml:space="preserve">Έγκριση </w:t>
            </w:r>
            <w:proofErr w:type="spellStart"/>
            <w:r w:rsidRPr="00EE2E15">
              <w:rPr>
                <w:rFonts w:ascii="Calibri" w:hAnsi="Calibri" w:cs="Calibri"/>
              </w:rPr>
              <w:t>στοχοθεσίας</w:t>
            </w:r>
            <w:proofErr w:type="spellEnd"/>
            <w:r w:rsidRPr="00EE2E15">
              <w:rPr>
                <w:rFonts w:ascii="Calibri" w:hAnsi="Calibri" w:cs="Calibri"/>
              </w:rPr>
              <w:t xml:space="preserve"> έτους 2025, της Επιτροπής Κεφαλαιαγοράς σύμφωνα με την παρ. 2 του άρθρου 59 του ν. 5043/2023 (Α΄ 91).</w:t>
            </w:r>
          </w:p>
        </w:tc>
      </w:tr>
      <w:tr w:rsidR="0017555F" w:rsidRPr="001328DA" w14:paraId="315C0213" w14:textId="77777777" w:rsidTr="00AD7EF8">
        <w:trPr>
          <w:cantSplit/>
          <w:trHeight w:val="80"/>
        </w:trPr>
        <w:tc>
          <w:tcPr>
            <w:tcW w:w="709" w:type="dxa"/>
            <w:shd w:val="clear" w:color="auto" w:fill="auto"/>
            <w:vAlign w:val="center"/>
          </w:tcPr>
          <w:p w14:paraId="0B234868" w14:textId="7D65B208" w:rsidR="0017555F" w:rsidRPr="0017555F" w:rsidRDefault="0017555F" w:rsidP="00E879EA">
            <w:pPr>
              <w:jc w:val="center"/>
              <w:rPr>
                <w:rFonts w:asciiTheme="minorHAnsi" w:hAnsiTheme="minorHAnsi" w:cstheme="minorHAnsi"/>
              </w:rPr>
            </w:pPr>
            <w:r>
              <w:rPr>
                <w:rFonts w:asciiTheme="minorHAnsi" w:hAnsiTheme="minorHAnsi" w:cstheme="minorHAnsi"/>
              </w:rPr>
              <w:lastRenderedPageBreak/>
              <w:t>4</w:t>
            </w:r>
          </w:p>
        </w:tc>
        <w:tc>
          <w:tcPr>
            <w:tcW w:w="3827" w:type="dxa"/>
            <w:shd w:val="clear" w:color="auto" w:fill="auto"/>
          </w:tcPr>
          <w:p w14:paraId="62609AAD" w14:textId="77777777" w:rsidR="00A462B1" w:rsidRDefault="00A462B1" w:rsidP="00A462B1">
            <w:pPr>
              <w:rPr>
                <w:rFonts w:asciiTheme="minorHAnsi" w:hAnsiTheme="minorHAnsi" w:cstheme="minorHAnsi"/>
              </w:rPr>
            </w:pPr>
          </w:p>
          <w:p w14:paraId="2BF566E1" w14:textId="7422493D" w:rsidR="00A462B1" w:rsidRPr="00A462B1" w:rsidRDefault="00A462B1" w:rsidP="00A462B1">
            <w:pPr>
              <w:rPr>
                <w:rFonts w:asciiTheme="minorHAnsi" w:hAnsiTheme="minorHAnsi" w:cstheme="minorHAnsi"/>
              </w:rPr>
            </w:pPr>
            <w:r w:rsidRPr="00A462B1">
              <w:rPr>
                <w:rFonts w:asciiTheme="minorHAnsi" w:hAnsiTheme="minorHAnsi" w:cstheme="minorHAnsi"/>
              </w:rPr>
              <w:t>Ο ΥΠΟΥΡΓΟΣ ΚΑΙ Ο ΥΦΥΠΟΥΡΓΟΣ</w:t>
            </w:r>
          </w:p>
          <w:p w14:paraId="6FB98F63" w14:textId="77777777" w:rsidR="00A462B1" w:rsidRDefault="00A462B1" w:rsidP="00A462B1">
            <w:pPr>
              <w:rPr>
                <w:rFonts w:asciiTheme="minorHAnsi" w:hAnsiTheme="minorHAnsi" w:cstheme="minorHAnsi"/>
              </w:rPr>
            </w:pPr>
            <w:r w:rsidRPr="00A462B1">
              <w:rPr>
                <w:rFonts w:asciiTheme="minorHAnsi" w:hAnsiTheme="minorHAnsi" w:cstheme="minorHAnsi"/>
              </w:rPr>
              <w:t xml:space="preserve">ΕΘΝΙΚΗΣ ΟΙΚΟΝΟΜΙΑΣ </w:t>
            </w:r>
          </w:p>
          <w:p w14:paraId="7BE0F35E" w14:textId="77777777" w:rsidR="0039421D" w:rsidRDefault="00A462B1" w:rsidP="00A462B1">
            <w:pPr>
              <w:rPr>
                <w:rFonts w:asciiTheme="minorHAnsi" w:hAnsiTheme="minorHAnsi" w:cstheme="minorHAnsi"/>
              </w:rPr>
            </w:pPr>
            <w:r w:rsidRPr="00A462B1">
              <w:rPr>
                <w:rFonts w:asciiTheme="minorHAnsi" w:hAnsiTheme="minorHAnsi" w:cstheme="minorHAnsi"/>
              </w:rPr>
              <w:t>ΚΑΙ ΟΙΚΟΝΟΜΙΚΩΝ</w:t>
            </w:r>
          </w:p>
          <w:p w14:paraId="19C16E7E" w14:textId="77777777" w:rsidR="00A462B1" w:rsidRDefault="00A462B1" w:rsidP="00A462B1">
            <w:pPr>
              <w:rPr>
                <w:rFonts w:asciiTheme="minorHAnsi" w:hAnsiTheme="minorHAnsi" w:cstheme="minorHAnsi"/>
              </w:rPr>
            </w:pPr>
            <w:proofErr w:type="spellStart"/>
            <w:r w:rsidRPr="00A462B1">
              <w:rPr>
                <w:rFonts w:asciiTheme="minorHAnsi" w:hAnsiTheme="minorHAnsi" w:cstheme="minorHAnsi"/>
              </w:rPr>
              <w:t>Αριθμ</w:t>
            </w:r>
            <w:proofErr w:type="spellEnd"/>
            <w:r w:rsidRPr="00A462B1">
              <w:rPr>
                <w:rFonts w:asciiTheme="minorHAnsi" w:hAnsiTheme="minorHAnsi" w:cstheme="minorHAnsi"/>
              </w:rPr>
              <w:t>. 3013</w:t>
            </w:r>
          </w:p>
          <w:p w14:paraId="4C86F85D" w14:textId="7ACBB66C" w:rsidR="00A462B1" w:rsidRPr="00A462B1" w:rsidRDefault="001F1D13" w:rsidP="00A462B1">
            <w:pPr>
              <w:rPr>
                <w:rFonts w:asciiTheme="minorHAnsi" w:hAnsiTheme="minorHAnsi" w:cstheme="minorHAnsi"/>
              </w:rPr>
            </w:pPr>
            <w:hyperlink r:id="rId55" w:history="1">
              <w:r w:rsidR="00A462B1" w:rsidRPr="00A462B1">
                <w:rPr>
                  <w:rStyle w:val="-"/>
                  <w:rFonts w:asciiTheme="minorHAnsi" w:hAnsiTheme="minorHAnsi" w:cstheme="minorHAnsi"/>
                  <w:u w:val="none"/>
                </w:rPr>
                <w:t>Τεύχος B’ 7025/24.12.2025</w:t>
              </w:r>
            </w:hyperlink>
          </w:p>
        </w:tc>
        <w:tc>
          <w:tcPr>
            <w:tcW w:w="5245" w:type="dxa"/>
            <w:shd w:val="clear" w:color="auto" w:fill="auto"/>
            <w:vAlign w:val="center"/>
          </w:tcPr>
          <w:p w14:paraId="70F2E585" w14:textId="55CF43E9" w:rsidR="0017555F" w:rsidRPr="005009EA" w:rsidRDefault="00A462B1" w:rsidP="00E879EA">
            <w:pPr>
              <w:suppressAutoHyphens w:val="0"/>
              <w:autoSpaceDE w:val="0"/>
              <w:autoSpaceDN w:val="0"/>
              <w:adjustRightInd w:val="0"/>
              <w:jc w:val="both"/>
              <w:rPr>
                <w:rFonts w:ascii="Calibri" w:hAnsi="Calibri" w:cs="Calibri"/>
              </w:rPr>
            </w:pPr>
            <w:r w:rsidRPr="00A462B1">
              <w:rPr>
                <w:rFonts w:ascii="Calibri" w:hAnsi="Calibri" w:cs="Calibri"/>
              </w:rPr>
              <w:t>Έγκριση της μεθόδου αξιολόγησης της απόδοσης του προσωπικού, του ύψους της επιπλέον ανταμοιβής, καθώς και του χρόνου και του τρόπου καταβολής της, για το έτος 2025, στους υπαλλήλους της Επιτροπής Κεφαλαιαγοράς (Ν.Π.Δ.Δ.) σύμφωνα με την παρ. 5 του άρθρου 59 του ν. 5043/2023 (Α’ 91).</w:t>
            </w:r>
          </w:p>
        </w:tc>
      </w:tr>
      <w:tr w:rsidR="00212242" w:rsidRPr="001328DA" w14:paraId="4CA8D641" w14:textId="77777777" w:rsidTr="00AD7EF8">
        <w:trPr>
          <w:cantSplit/>
          <w:trHeight w:val="80"/>
        </w:trPr>
        <w:tc>
          <w:tcPr>
            <w:tcW w:w="709" w:type="dxa"/>
            <w:shd w:val="clear" w:color="auto" w:fill="DAEEF3" w:themeFill="accent5" w:themeFillTint="33"/>
            <w:vAlign w:val="center"/>
          </w:tcPr>
          <w:p w14:paraId="0D097BED" w14:textId="74BAB1E4" w:rsidR="00212242" w:rsidRPr="00A662AE" w:rsidRDefault="00DF3024" w:rsidP="00212242">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7BB8179D" w14:textId="77777777" w:rsidR="007C4FD6" w:rsidRPr="007C4FD6" w:rsidRDefault="007C4FD6" w:rsidP="007C4FD6">
            <w:pPr>
              <w:rPr>
                <w:rFonts w:asciiTheme="minorHAnsi" w:hAnsiTheme="minorHAnsi" w:cstheme="minorHAnsi"/>
              </w:rPr>
            </w:pPr>
            <w:r w:rsidRPr="007C4FD6">
              <w:rPr>
                <w:rFonts w:asciiTheme="minorHAnsi" w:hAnsiTheme="minorHAnsi" w:cstheme="minorHAnsi"/>
              </w:rPr>
              <w:t>Ο ΥΦΥΠΟΥΡΓΟΣ</w:t>
            </w:r>
          </w:p>
          <w:p w14:paraId="606EEBC0" w14:textId="77777777" w:rsidR="007C4FD6" w:rsidRPr="007C4FD6" w:rsidRDefault="007C4FD6" w:rsidP="007C4FD6">
            <w:pPr>
              <w:rPr>
                <w:rFonts w:asciiTheme="minorHAnsi" w:hAnsiTheme="minorHAnsi" w:cstheme="minorHAnsi"/>
              </w:rPr>
            </w:pPr>
            <w:r w:rsidRPr="007C4FD6">
              <w:rPr>
                <w:rFonts w:asciiTheme="minorHAnsi" w:hAnsiTheme="minorHAnsi" w:cstheme="minorHAnsi"/>
              </w:rPr>
              <w:t>ΚΛΙΜΑΤΙΚΗΣ ΚΡΙΣΗΣ</w:t>
            </w:r>
          </w:p>
          <w:p w14:paraId="2CC6EC53" w14:textId="77777777" w:rsidR="007E414E" w:rsidRDefault="007C4FD6" w:rsidP="007C4FD6">
            <w:pPr>
              <w:rPr>
                <w:rFonts w:asciiTheme="minorHAnsi" w:hAnsiTheme="minorHAnsi" w:cstheme="minorHAnsi"/>
              </w:rPr>
            </w:pPr>
            <w:r w:rsidRPr="007C4FD6">
              <w:rPr>
                <w:rFonts w:asciiTheme="minorHAnsi" w:hAnsiTheme="minorHAnsi" w:cstheme="minorHAnsi"/>
              </w:rPr>
              <w:t>ΚΑΙ ΠΟΛΙΤΙΚΗΣ ΠΡΟΣΤΑΣΙΑΣ</w:t>
            </w:r>
          </w:p>
          <w:p w14:paraId="7782036E" w14:textId="77777777" w:rsidR="007C4FD6" w:rsidRDefault="007C4FD6" w:rsidP="007C4FD6">
            <w:pPr>
              <w:rPr>
                <w:rFonts w:asciiTheme="minorHAnsi" w:hAnsiTheme="minorHAnsi" w:cstheme="minorHAnsi"/>
              </w:rPr>
            </w:pPr>
            <w:proofErr w:type="spellStart"/>
            <w:r w:rsidRPr="007C4FD6">
              <w:rPr>
                <w:rFonts w:asciiTheme="minorHAnsi" w:hAnsiTheme="minorHAnsi" w:cstheme="minorHAnsi"/>
              </w:rPr>
              <w:t>Αριθμ</w:t>
            </w:r>
            <w:proofErr w:type="spellEnd"/>
            <w:r w:rsidRPr="007C4FD6">
              <w:rPr>
                <w:rFonts w:asciiTheme="minorHAnsi" w:hAnsiTheme="minorHAnsi" w:cstheme="minorHAnsi"/>
              </w:rPr>
              <w:t>. 81152</w:t>
            </w:r>
          </w:p>
          <w:p w14:paraId="3FE3F7BB" w14:textId="714EA26E" w:rsidR="007C4FD6" w:rsidRPr="007C4FD6" w:rsidRDefault="001F1D13" w:rsidP="007C4FD6">
            <w:pPr>
              <w:rPr>
                <w:rFonts w:asciiTheme="minorHAnsi" w:hAnsiTheme="minorHAnsi" w:cstheme="minorHAnsi"/>
              </w:rPr>
            </w:pPr>
            <w:hyperlink r:id="rId56" w:history="1">
              <w:r w:rsidR="007C4FD6" w:rsidRPr="007C4FD6">
                <w:rPr>
                  <w:rStyle w:val="-"/>
                  <w:rFonts w:asciiTheme="minorHAnsi" w:hAnsiTheme="minorHAnsi" w:cstheme="minorHAnsi"/>
                  <w:u w:val="none"/>
                </w:rPr>
                <w:t>Τεύχος B’ 7052/24.12.2025</w:t>
              </w:r>
            </w:hyperlink>
          </w:p>
        </w:tc>
        <w:tc>
          <w:tcPr>
            <w:tcW w:w="5245" w:type="dxa"/>
            <w:shd w:val="clear" w:color="auto" w:fill="DAEEF3" w:themeFill="accent5" w:themeFillTint="33"/>
            <w:vAlign w:val="center"/>
          </w:tcPr>
          <w:p w14:paraId="27A3A976" w14:textId="13FCF202" w:rsidR="00212242" w:rsidRPr="005009EA" w:rsidRDefault="007C4FD6" w:rsidP="00212242">
            <w:pPr>
              <w:suppressAutoHyphens w:val="0"/>
              <w:autoSpaceDE w:val="0"/>
              <w:autoSpaceDN w:val="0"/>
              <w:adjustRightInd w:val="0"/>
              <w:jc w:val="both"/>
              <w:rPr>
                <w:rFonts w:ascii="Calibri" w:hAnsi="Calibri" w:cs="Calibri"/>
              </w:rPr>
            </w:pPr>
            <w:r w:rsidRPr="007C4FD6">
              <w:rPr>
                <w:rFonts w:ascii="Calibri" w:hAnsi="Calibri" w:cs="Calibri"/>
              </w:rPr>
              <w:t>Καθορισμός επιχορήγησης των πληγέντων από την πυρκαγιά της 22ας Ιουνίου 2025, σε περιοχές του Δήμου Χίου της Περιφερειακής Ενότητας Χίου της Περιφέρειας Βορείου Αιγαίου.</w:t>
            </w:r>
          </w:p>
        </w:tc>
      </w:tr>
    </w:tbl>
    <w:p w14:paraId="10B858C8" w14:textId="77777777" w:rsidR="00CF22A8" w:rsidRPr="00DC43FD" w:rsidRDefault="00CF22A8"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5EE1B1EC" w14:textId="27402D6B" w:rsidR="00E95247" w:rsidRDefault="00E95247" w:rsidP="00324E93">
      <w:pPr>
        <w:rPr>
          <w:rFonts w:asciiTheme="minorHAnsi" w:hAnsiTheme="minorHAnsi" w:cstheme="minorHAnsi"/>
          <w:sz w:val="16"/>
          <w:szCs w:val="16"/>
        </w:rPr>
      </w:pPr>
      <w:bookmarkStart w:id="46" w:name="_Toc414451279"/>
      <w:bookmarkStart w:id="47"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3B6B4C" w:rsidRPr="001532CE" w14:paraId="6DBB9364" w14:textId="77777777" w:rsidTr="001C6EE0">
        <w:trPr>
          <w:cantSplit/>
          <w:tblHeader/>
        </w:trPr>
        <w:tc>
          <w:tcPr>
            <w:tcW w:w="709" w:type="dxa"/>
            <w:tcBorders>
              <w:top w:val="double" w:sz="4" w:space="0" w:color="auto"/>
              <w:bottom w:val="double" w:sz="4" w:space="0" w:color="auto"/>
            </w:tcBorders>
            <w:shd w:val="clear" w:color="auto" w:fill="DAEEF3"/>
            <w:vAlign w:val="center"/>
            <w:hideMark/>
          </w:tcPr>
          <w:p w14:paraId="01BD9E97"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279B0E3"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183F0D8"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rPr>
              <w:t>ΤΙΤΛΟΣ</w:t>
            </w:r>
          </w:p>
        </w:tc>
      </w:tr>
      <w:tr w:rsidR="003B6B4C" w:rsidRPr="0026257E" w14:paraId="0ECF07AA" w14:textId="77777777" w:rsidTr="001C6EE0">
        <w:trPr>
          <w:cantSplit/>
          <w:trHeight w:val="80"/>
        </w:trPr>
        <w:tc>
          <w:tcPr>
            <w:tcW w:w="709" w:type="dxa"/>
            <w:shd w:val="clear" w:color="auto" w:fill="auto"/>
            <w:vAlign w:val="center"/>
          </w:tcPr>
          <w:p w14:paraId="50124628" w14:textId="77777777" w:rsidR="003B6B4C" w:rsidRPr="008C2F34" w:rsidRDefault="003B6B4C" w:rsidP="001C6EE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1C83ED1" w14:textId="77777777" w:rsidR="00584F2E" w:rsidRPr="00584F2E" w:rsidRDefault="00584F2E" w:rsidP="00584F2E">
            <w:pPr>
              <w:rPr>
                <w:rFonts w:asciiTheme="minorHAnsi" w:hAnsiTheme="minorHAnsi" w:cstheme="minorHAnsi"/>
              </w:rPr>
            </w:pPr>
            <w:r w:rsidRPr="00584F2E">
              <w:rPr>
                <w:rFonts w:asciiTheme="minorHAnsi" w:hAnsiTheme="minorHAnsi" w:cstheme="minorHAnsi"/>
              </w:rPr>
              <w:t>ΟΙ ΥΠΟΥΡΓΟΙ</w:t>
            </w:r>
          </w:p>
          <w:p w14:paraId="5E87270B" w14:textId="77777777" w:rsidR="00584F2E" w:rsidRDefault="00584F2E" w:rsidP="00584F2E">
            <w:pPr>
              <w:rPr>
                <w:rFonts w:asciiTheme="minorHAnsi" w:hAnsiTheme="minorHAnsi" w:cstheme="minorHAnsi"/>
              </w:rPr>
            </w:pPr>
            <w:r w:rsidRPr="00584F2E">
              <w:rPr>
                <w:rFonts w:asciiTheme="minorHAnsi" w:hAnsiTheme="minorHAnsi" w:cstheme="minorHAnsi"/>
              </w:rPr>
              <w:t xml:space="preserve">ΕΘΝΙΚΗΣ ΟΙΚΟΝΟΜΙΑΣ </w:t>
            </w:r>
          </w:p>
          <w:p w14:paraId="0A1EACD3" w14:textId="784086FA" w:rsidR="00584F2E" w:rsidRPr="00584F2E" w:rsidRDefault="00584F2E" w:rsidP="00584F2E">
            <w:pPr>
              <w:rPr>
                <w:rFonts w:asciiTheme="minorHAnsi" w:hAnsiTheme="minorHAnsi" w:cstheme="minorHAnsi"/>
              </w:rPr>
            </w:pPr>
            <w:r w:rsidRPr="00584F2E">
              <w:rPr>
                <w:rFonts w:asciiTheme="minorHAnsi" w:hAnsiTheme="minorHAnsi" w:cstheme="minorHAnsi"/>
              </w:rPr>
              <w:t>ΚΑΙ ΟΙΚΟΝΟΜΙΚΩΝ -</w:t>
            </w:r>
          </w:p>
          <w:p w14:paraId="3332F760" w14:textId="77777777" w:rsidR="00584F2E" w:rsidRDefault="00584F2E" w:rsidP="00584F2E">
            <w:pPr>
              <w:rPr>
                <w:rFonts w:asciiTheme="minorHAnsi" w:hAnsiTheme="minorHAnsi" w:cstheme="minorHAnsi"/>
              </w:rPr>
            </w:pPr>
            <w:r w:rsidRPr="00584F2E">
              <w:rPr>
                <w:rFonts w:asciiTheme="minorHAnsi" w:hAnsiTheme="minorHAnsi" w:cstheme="minorHAnsi"/>
              </w:rPr>
              <w:t xml:space="preserve">ΑΓΡΟΤΙΚΗΣ ΑΝΑΠΤΥΞΗΣ </w:t>
            </w:r>
          </w:p>
          <w:p w14:paraId="19DE60F8" w14:textId="77777777" w:rsidR="00F57E76" w:rsidRDefault="00584F2E" w:rsidP="00584F2E">
            <w:pPr>
              <w:rPr>
                <w:rFonts w:asciiTheme="minorHAnsi" w:hAnsiTheme="minorHAnsi" w:cstheme="minorHAnsi"/>
              </w:rPr>
            </w:pPr>
            <w:r w:rsidRPr="00584F2E">
              <w:rPr>
                <w:rFonts w:asciiTheme="minorHAnsi" w:hAnsiTheme="minorHAnsi" w:cstheme="minorHAnsi"/>
              </w:rPr>
              <w:t>ΚΑΙ ΤΡΟΦΙΜΩΝ</w:t>
            </w:r>
          </w:p>
          <w:p w14:paraId="782CFE53" w14:textId="77777777" w:rsidR="00584F2E" w:rsidRDefault="00584F2E" w:rsidP="00584F2E">
            <w:pPr>
              <w:rPr>
                <w:rFonts w:asciiTheme="minorHAnsi" w:hAnsiTheme="minorHAnsi" w:cstheme="minorHAnsi"/>
              </w:rPr>
            </w:pPr>
            <w:proofErr w:type="spellStart"/>
            <w:r w:rsidRPr="00584F2E">
              <w:rPr>
                <w:rFonts w:asciiTheme="minorHAnsi" w:hAnsiTheme="minorHAnsi" w:cstheme="minorHAnsi"/>
              </w:rPr>
              <w:t>Αριθμ</w:t>
            </w:r>
            <w:proofErr w:type="spellEnd"/>
            <w:r w:rsidRPr="00584F2E">
              <w:rPr>
                <w:rFonts w:asciiTheme="minorHAnsi" w:hAnsiTheme="minorHAnsi" w:cstheme="minorHAnsi"/>
              </w:rPr>
              <w:t>. 354953</w:t>
            </w:r>
          </w:p>
          <w:p w14:paraId="681A5CD9" w14:textId="1306860E" w:rsidR="001802D2" w:rsidRPr="001802D2" w:rsidRDefault="001F1D13" w:rsidP="00584F2E">
            <w:pPr>
              <w:rPr>
                <w:rFonts w:asciiTheme="minorHAnsi" w:hAnsiTheme="minorHAnsi" w:cstheme="minorHAnsi"/>
              </w:rPr>
            </w:pPr>
            <w:hyperlink r:id="rId57" w:history="1">
              <w:r w:rsidR="001802D2" w:rsidRPr="001802D2">
                <w:rPr>
                  <w:rStyle w:val="-"/>
                  <w:rFonts w:asciiTheme="minorHAnsi" w:hAnsiTheme="minorHAnsi" w:cstheme="minorHAnsi"/>
                  <w:u w:val="none"/>
                </w:rPr>
                <w:t>Τεύχος B’ 6940/22.12.2025</w:t>
              </w:r>
            </w:hyperlink>
          </w:p>
        </w:tc>
        <w:tc>
          <w:tcPr>
            <w:tcW w:w="5245" w:type="dxa"/>
            <w:shd w:val="clear" w:color="auto" w:fill="auto"/>
            <w:vAlign w:val="center"/>
          </w:tcPr>
          <w:p w14:paraId="5668D562" w14:textId="291D85D7" w:rsidR="003B6B4C" w:rsidRPr="00F745C2" w:rsidRDefault="00584F2E" w:rsidP="001C6EE0">
            <w:pPr>
              <w:autoSpaceDE w:val="0"/>
              <w:autoSpaceDN w:val="0"/>
              <w:adjustRightInd w:val="0"/>
              <w:jc w:val="both"/>
              <w:rPr>
                <w:rFonts w:ascii="Calibri" w:hAnsi="Calibri" w:cs="Calibri"/>
              </w:rPr>
            </w:pPr>
            <w:r w:rsidRPr="00584F2E">
              <w:rPr>
                <w:rFonts w:ascii="Calibri" w:hAnsi="Calibri" w:cs="Calibri"/>
              </w:rPr>
              <w:t>Τροποποίηση της υπ’</w:t>
            </w:r>
            <w:r w:rsidR="001802D2">
              <w:rPr>
                <w:rFonts w:ascii="Calibri" w:hAnsi="Calibri" w:cs="Calibri"/>
              </w:rPr>
              <w:t xml:space="preserve"> </w:t>
            </w:r>
            <w:proofErr w:type="spellStart"/>
            <w:r w:rsidRPr="00584F2E">
              <w:rPr>
                <w:rFonts w:ascii="Calibri" w:hAnsi="Calibri" w:cs="Calibri"/>
              </w:rPr>
              <w:t>αρ</w:t>
            </w:r>
            <w:proofErr w:type="spellEnd"/>
            <w:r w:rsidRPr="00584F2E">
              <w:rPr>
                <w:rFonts w:ascii="Calibri" w:hAnsi="Calibri" w:cs="Calibri"/>
              </w:rPr>
              <w:t>.</w:t>
            </w:r>
            <w:r w:rsidR="001802D2">
              <w:rPr>
                <w:rFonts w:ascii="Calibri" w:hAnsi="Calibri" w:cs="Calibri"/>
              </w:rPr>
              <w:t xml:space="preserve"> </w:t>
            </w:r>
            <w:r w:rsidRPr="00584F2E">
              <w:rPr>
                <w:rFonts w:ascii="Calibri" w:hAnsi="Calibri" w:cs="Calibri"/>
              </w:rPr>
              <w:t>409653/31.12.2024 κοινής υπουργικής απόφασης «Ανάθεση στον ΕΛ.Γ.Α.</w:t>
            </w:r>
            <w:r w:rsidR="001802D2">
              <w:rPr>
                <w:rFonts w:ascii="Calibri" w:hAnsi="Calibri" w:cs="Calibri"/>
              </w:rPr>
              <w:t xml:space="preserve"> </w:t>
            </w:r>
            <w:r w:rsidRPr="00584F2E">
              <w:rPr>
                <w:rFonts w:ascii="Calibri" w:hAnsi="Calibri" w:cs="Calibri"/>
              </w:rPr>
              <w:t>της υλοποίησης του προγράμματος κρατικών οικονομικών ενισχύσεων: Μέτρα υπέρ των παραγωγών της χώρας που οι γεωργοκτηνοτροφικές τους εκμεταλλεύσεις ζημιώθηκαν από πυρκαγιές, κατά το έτος 2023» (Β’</w:t>
            </w:r>
            <w:r w:rsidR="001802D2">
              <w:rPr>
                <w:rFonts w:ascii="Calibri" w:hAnsi="Calibri" w:cs="Calibri"/>
              </w:rPr>
              <w:t xml:space="preserve"> </w:t>
            </w:r>
            <w:r w:rsidRPr="00584F2E">
              <w:rPr>
                <w:rFonts w:ascii="Calibri" w:hAnsi="Calibri" w:cs="Calibri"/>
              </w:rPr>
              <w:t>7338).</w:t>
            </w:r>
          </w:p>
        </w:tc>
      </w:tr>
      <w:tr w:rsidR="008D12A6" w:rsidRPr="001328DA" w14:paraId="11BC99F1" w14:textId="77777777" w:rsidTr="008677CB">
        <w:trPr>
          <w:cantSplit/>
          <w:trHeight w:val="80"/>
        </w:trPr>
        <w:tc>
          <w:tcPr>
            <w:tcW w:w="709" w:type="dxa"/>
            <w:shd w:val="clear" w:color="auto" w:fill="DAEEF3" w:themeFill="accent5" w:themeFillTint="33"/>
            <w:vAlign w:val="center"/>
          </w:tcPr>
          <w:p w14:paraId="4E5732E5" w14:textId="77777777" w:rsidR="008D12A6" w:rsidRPr="00A662AE" w:rsidRDefault="008D12A6" w:rsidP="00E879E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E85411D" w14:textId="77777777" w:rsidR="001802D2" w:rsidRDefault="001802D2" w:rsidP="001802D2">
            <w:pPr>
              <w:rPr>
                <w:rFonts w:asciiTheme="minorHAnsi" w:hAnsiTheme="minorHAnsi" w:cstheme="minorHAnsi"/>
              </w:rPr>
            </w:pPr>
          </w:p>
          <w:p w14:paraId="163AD257" w14:textId="77777777" w:rsidR="001802D2" w:rsidRDefault="001802D2" w:rsidP="001802D2">
            <w:pPr>
              <w:rPr>
                <w:rFonts w:asciiTheme="minorHAnsi" w:hAnsiTheme="minorHAnsi" w:cstheme="minorHAnsi"/>
              </w:rPr>
            </w:pPr>
          </w:p>
          <w:p w14:paraId="16179B87" w14:textId="391FDBAA" w:rsidR="001802D2" w:rsidRPr="001802D2" w:rsidRDefault="001802D2" w:rsidP="001802D2">
            <w:pPr>
              <w:rPr>
                <w:rFonts w:asciiTheme="minorHAnsi" w:hAnsiTheme="minorHAnsi" w:cstheme="minorHAnsi"/>
              </w:rPr>
            </w:pPr>
            <w:r w:rsidRPr="001802D2">
              <w:rPr>
                <w:rFonts w:asciiTheme="minorHAnsi" w:hAnsiTheme="minorHAnsi" w:cstheme="minorHAnsi"/>
              </w:rPr>
              <w:t>ΟΙ ΥΠΟΥΡΓΟΙ</w:t>
            </w:r>
          </w:p>
          <w:p w14:paraId="32798BF0" w14:textId="77777777" w:rsidR="001802D2" w:rsidRDefault="001802D2" w:rsidP="001802D2">
            <w:pPr>
              <w:rPr>
                <w:rFonts w:asciiTheme="minorHAnsi" w:hAnsiTheme="minorHAnsi" w:cstheme="minorHAnsi"/>
              </w:rPr>
            </w:pPr>
            <w:r w:rsidRPr="001802D2">
              <w:rPr>
                <w:rFonts w:asciiTheme="minorHAnsi" w:hAnsiTheme="minorHAnsi" w:cstheme="minorHAnsi"/>
              </w:rPr>
              <w:t xml:space="preserve">ΕΘΝΙΚΗΣ ΟΙΚΟΝΟΜΙΑΣ </w:t>
            </w:r>
          </w:p>
          <w:p w14:paraId="22B656EC" w14:textId="28CF443C" w:rsidR="001802D2" w:rsidRPr="001802D2" w:rsidRDefault="001802D2" w:rsidP="001802D2">
            <w:pPr>
              <w:rPr>
                <w:rFonts w:asciiTheme="minorHAnsi" w:hAnsiTheme="minorHAnsi" w:cstheme="minorHAnsi"/>
              </w:rPr>
            </w:pPr>
            <w:r w:rsidRPr="001802D2">
              <w:rPr>
                <w:rFonts w:asciiTheme="minorHAnsi" w:hAnsiTheme="minorHAnsi" w:cstheme="minorHAnsi"/>
              </w:rPr>
              <w:t>ΚΑΙ ΟΙΚΟΝΟΜΙΚΩΝ -</w:t>
            </w:r>
          </w:p>
          <w:p w14:paraId="4A112E6B" w14:textId="77777777" w:rsidR="001802D2" w:rsidRDefault="001802D2" w:rsidP="001802D2">
            <w:pPr>
              <w:rPr>
                <w:rFonts w:asciiTheme="minorHAnsi" w:hAnsiTheme="minorHAnsi" w:cstheme="minorHAnsi"/>
              </w:rPr>
            </w:pPr>
            <w:r w:rsidRPr="001802D2">
              <w:rPr>
                <w:rFonts w:asciiTheme="minorHAnsi" w:hAnsiTheme="minorHAnsi" w:cstheme="minorHAnsi"/>
              </w:rPr>
              <w:t xml:space="preserve">ΑΓΡΟΤΙΚΗΣ ΑΝΑΠΤΥΞΗΣ </w:t>
            </w:r>
          </w:p>
          <w:p w14:paraId="445933AF" w14:textId="7BFA3D5E" w:rsidR="001802D2" w:rsidRDefault="001802D2" w:rsidP="001802D2">
            <w:pPr>
              <w:rPr>
                <w:rFonts w:asciiTheme="minorHAnsi" w:hAnsiTheme="minorHAnsi" w:cstheme="minorHAnsi"/>
              </w:rPr>
            </w:pPr>
            <w:r w:rsidRPr="001802D2">
              <w:rPr>
                <w:rFonts w:asciiTheme="minorHAnsi" w:hAnsiTheme="minorHAnsi" w:cstheme="minorHAnsi"/>
              </w:rPr>
              <w:t>ΚΑΙ ΤΡΟΦΙΜΩΝ</w:t>
            </w:r>
          </w:p>
          <w:p w14:paraId="575A9FF9" w14:textId="45AE5AA4" w:rsidR="001802D2" w:rsidRDefault="001802D2" w:rsidP="00F513D1">
            <w:pPr>
              <w:rPr>
                <w:rFonts w:asciiTheme="minorHAnsi" w:hAnsiTheme="minorHAnsi" w:cstheme="minorHAnsi"/>
              </w:rPr>
            </w:pPr>
            <w:proofErr w:type="spellStart"/>
            <w:r w:rsidRPr="001802D2">
              <w:rPr>
                <w:rFonts w:asciiTheme="minorHAnsi" w:hAnsiTheme="minorHAnsi" w:cstheme="minorHAnsi"/>
              </w:rPr>
              <w:t>Αριθμ</w:t>
            </w:r>
            <w:proofErr w:type="spellEnd"/>
            <w:r w:rsidRPr="001802D2">
              <w:rPr>
                <w:rFonts w:asciiTheme="minorHAnsi" w:hAnsiTheme="minorHAnsi" w:cstheme="minorHAnsi"/>
              </w:rPr>
              <w:t>. 354944</w:t>
            </w:r>
          </w:p>
          <w:p w14:paraId="2C66A064" w14:textId="2D209E03" w:rsidR="008D12A6" w:rsidRPr="00F513D1" w:rsidRDefault="001F1D13" w:rsidP="00F513D1">
            <w:pPr>
              <w:rPr>
                <w:rFonts w:asciiTheme="minorHAnsi" w:hAnsiTheme="minorHAnsi" w:cstheme="minorHAnsi"/>
              </w:rPr>
            </w:pPr>
            <w:hyperlink r:id="rId58" w:history="1">
              <w:r w:rsidR="001802D2" w:rsidRPr="001802D2">
                <w:rPr>
                  <w:rStyle w:val="-"/>
                  <w:rFonts w:asciiTheme="minorHAnsi" w:hAnsiTheme="minorHAnsi" w:cstheme="minorHAnsi"/>
                  <w:u w:val="none"/>
                </w:rPr>
                <w:t>Τεύχος B’ 6940/22.12.2025</w:t>
              </w:r>
            </w:hyperlink>
          </w:p>
        </w:tc>
        <w:tc>
          <w:tcPr>
            <w:tcW w:w="5245" w:type="dxa"/>
            <w:shd w:val="clear" w:color="auto" w:fill="DAEEF3" w:themeFill="accent5" w:themeFillTint="33"/>
            <w:vAlign w:val="center"/>
          </w:tcPr>
          <w:p w14:paraId="7823D558" w14:textId="1EECB32B" w:rsidR="008D12A6" w:rsidRPr="005009EA" w:rsidRDefault="001802D2" w:rsidP="00E879EA">
            <w:pPr>
              <w:suppressAutoHyphens w:val="0"/>
              <w:autoSpaceDE w:val="0"/>
              <w:autoSpaceDN w:val="0"/>
              <w:adjustRightInd w:val="0"/>
              <w:jc w:val="both"/>
              <w:rPr>
                <w:rFonts w:ascii="Calibri" w:hAnsi="Calibri" w:cs="Calibri"/>
              </w:rPr>
            </w:pPr>
            <w:r w:rsidRPr="001802D2">
              <w:rPr>
                <w:rFonts w:ascii="Calibri" w:hAnsi="Calibri" w:cs="Calibri"/>
              </w:rPr>
              <w:t>Τροποποίηση της υπ’</w:t>
            </w:r>
            <w:r>
              <w:rPr>
                <w:rFonts w:ascii="Calibri" w:hAnsi="Calibri" w:cs="Calibri"/>
              </w:rPr>
              <w:t xml:space="preserve"> </w:t>
            </w:r>
            <w:proofErr w:type="spellStart"/>
            <w:r w:rsidRPr="001802D2">
              <w:rPr>
                <w:rFonts w:ascii="Calibri" w:hAnsi="Calibri" w:cs="Calibri"/>
              </w:rPr>
              <w:t>αρ</w:t>
            </w:r>
            <w:proofErr w:type="spellEnd"/>
            <w:r w:rsidRPr="001802D2">
              <w:rPr>
                <w:rFonts w:ascii="Calibri" w:hAnsi="Calibri" w:cs="Calibri"/>
              </w:rPr>
              <w:t>. 405456/23.12.2024 κοινής υπουργικής απόφασης «Ανάθεση στον ΕΛ.Γ.Α. της υλοποίησης του προγράμματος κρατικών οικονομικών ενισχύσεων: Μέτρα υπέρ των παραγωγών της χώρας που οι γεωργικές τους εκμεταλλεύσεις ζημιώθηκαν από θεομηνίες (ανεμοστρόβιλοι, κατολισθήσεις, πλημμύρες)  και δυσμενείς καιρικές συνθήκες (παγετούς, χαλάζι, ανεμοθύελλες, σφοδρές βροχοπτώσεις, υψηλές θερμοκρασίες, διακυμάνσεις θερμοκρασίας, χιονοπτώσεις και έντονη ξηρασία) κατά τη χρονική περίοδο Ιανουάριος - Δεκέμβριος 2023» (Β’</w:t>
            </w:r>
            <w:r>
              <w:rPr>
                <w:rFonts w:ascii="Calibri" w:hAnsi="Calibri" w:cs="Calibri"/>
              </w:rPr>
              <w:t xml:space="preserve"> </w:t>
            </w:r>
            <w:r w:rsidRPr="001802D2">
              <w:rPr>
                <w:rFonts w:ascii="Calibri" w:hAnsi="Calibri" w:cs="Calibri"/>
              </w:rPr>
              <w:t>7305).</w:t>
            </w:r>
          </w:p>
        </w:tc>
      </w:tr>
      <w:tr w:rsidR="008D12A6" w:rsidRPr="003D1599" w14:paraId="613B01B5" w14:textId="77777777" w:rsidTr="008677CB">
        <w:trPr>
          <w:cantSplit/>
          <w:trHeight w:val="80"/>
        </w:trPr>
        <w:tc>
          <w:tcPr>
            <w:tcW w:w="709" w:type="dxa"/>
            <w:shd w:val="clear" w:color="auto" w:fill="auto"/>
            <w:vAlign w:val="center"/>
          </w:tcPr>
          <w:p w14:paraId="0B6A6787" w14:textId="77777777" w:rsidR="008D12A6" w:rsidRPr="007D4A56" w:rsidRDefault="008D12A6" w:rsidP="001C6EE0">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4E529403" w14:textId="77777777" w:rsidR="001802D2" w:rsidRDefault="001802D2" w:rsidP="001802D2">
            <w:pPr>
              <w:rPr>
                <w:rFonts w:asciiTheme="minorHAnsi" w:hAnsiTheme="minorHAnsi" w:cstheme="minorHAnsi"/>
              </w:rPr>
            </w:pPr>
          </w:p>
          <w:p w14:paraId="4CFF4E42" w14:textId="77777777" w:rsidR="001802D2" w:rsidRDefault="001802D2" w:rsidP="001802D2">
            <w:pPr>
              <w:rPr>
                <w:rFonts w:asciiTheme="minorHAnsi" w:hAnsiTheme="minorHAnsi" w:cstheme="minorHAnsi"/>
              </w:rPr>
            </w:pPr>
          </w:p>
          <w:p w14:paraId="7686DF16" w14:textId="77777777" w:rsidR="001802D2" w:rsidRDefault="001802D2" w:rsidP="001802D2">
            <w:pPr>
              <w:rPr>
                <w:rFonts w:asciiTheme="minorHAnsi" w:hAnsiTheme="minorHAnsi" w:cstheme="minorHAnsi"/>
              </w:rPr>
            </w:pPr>
          </w:p>
          <w:p w14:paraId="21B75649" w14:textId="796A1A7B" w:rsidR="001802D2" w:rsidRPr="001802D2" w:rsidRDefault="001802D2" w:rsidP="001802D2">
            <w:pPr>
              <w:rPr>
                <w:rFonts w:asciiTheme="minorHAnsi" w:hAnsiTheme="minorHAnsi" w:cstheme="minorHAnsi"/>
              </w:rPr>
            </w:pPr>
            <w:r w:rsidRPr="001802D2">
              <w:rPr>
                <w:rFonts w:asciiTheme="minorHAnsi" w:hAnsiTheme="minorHAnsi" w:cstheme="minorHAnsi"/>
              </w:rPr>
              <w:t>ΟΙ ΥΠΟΥΡΓΟΙ</w:t>
            </w:r>
          </w:p>
          <w:p w14:paraId="53CF2511" w14:textId="77777777" w:rsidR="001802D2" w:rsidRDefault="001802D2" w:rsidP="001802D2">
            <w:pPr>
              <w:rPr>
                <w:rFonts w:asciiTheme="minorHAnsi" w:hAnsiTheme="minorHAnsi" w:cstheme="minorHAnsi"/>
              </w:rPr>
            </w:pPr>
            <w:r w:rsidRPr="001802D2">
              <w:rPr>
                <w:rFonts w:asciiTheme="minorHAnsi" w:hAnsiTheme="minorHAnsi" w:cstheme="minorHAnsi"/>
              </w:rPr>
              <w:t xml:space="preserve">ΕΘΝΙΚΗΣ ΟΙΚΟΝΟΜΙΑΣ </w:t>
            </w:r>
          </w:p>
          <w:p w14:paraId="1175FA33" w14:textId="28800F13" w:rsidR="001802D2" w:rsidRPr="001802D2" w:rsidRDefault="001802D2" w:rsidP="001802D2">
            <w:pPr>
              <w:rPr>
                <w:rFonts w:asciiTheme="minorHAnsi" w:hAnsiTheme="minorHAnsi" w:cstheme="minorHAnsi"/>
              </w:rPr>
            </w:pPr>
            <w:r w:rsidRPr="001802D2">
              <w:rPr>
                <w:rFonts w:asciiTheme="minorHAnsi" w:hAnsiTheme="minorHAnsi" w:cstheme="minorHAnsi"/>
              </w:rPr>
              <w:t>ΚΑΙ ΟΙΚΟΝΟΜΙΚΩΝ -</w:t>
            </w:r>
          </w:p>
          <w:p w14:paraId="109EBC0A" w14:textId="77777777" w:rsidR="001802D2" w:rsidRDefault="001802D2" w:rsidP="001802D2">
            <w:pPr>
              <w:rPr>
                <w:rFonts w:asciiTheme="minorHAnsi" w:hAnsiTheme="minorHAnsi" w:cstheme="minorHAnsi"/>
              </w:rPr>
            </w:pPr>
            <w:r w:rsidRPr="001802D2">
              <w:rPr>
                <w:rFonts w:asciiTheme="minorHAnsi" w:hAnsiTheme="minorHAnsi" w:cstheme="minorHAnsi"/>
              </w:rPr>
              <w:t xml:space="preserve">ΑΓΡΟΤΙΚΗΣ ΑΝΑΠΤΥΞΗΣ </w:t>
            </w:r>
          </w:p>
          <w:p w14:paraId="0C201968" w14:textId="4CCDDCDC" w:rsidR="001802D2" w:rsidRDefault="001802D2" w:rsidP="001802D2">
            <w:pPr>
              <w:rPr>
                <w:rFonts w:asciiTheme="minorHAnsi" w:hAnsiTheme="minorHAnsi" w:cstheme="minorHAnsi"/>
              </w:rPr>
            </w:pPr>
            <w:r w:rsidRPr="001802D2">
              <w:rPr>
                <w:rFonts w:asciiTheme="minorHAnsi" w:hAnsiTheme="minorHAnsi" w:cstheme="minorHAnsi"/>
              </w:rPr>
              <w:t>ΚΑΙ ΤΡΟΦΙΜΩΝ</w:t>
            </w:r>
          </w:p>
          <w:p w14:paraId="07294CA7" w14:textId="670A39AC" w:rsidR="001802D2" w:rsidRDefault="001802D2" w:rsidP="001A64FF">
            <w:pPr>
              <w:rPr>
                <w:rFonts w:asciiTheme="minorHAnsi" w:hAnsiTheme="minorHAnsi" w:cstheme="minorHAnsi"/>
              </w:rPr>
            </w:pPr>
            <w:proofErr w:type="spellStart"/>
            <w:r w:rsidRPr="001802D2">
              <w:rPr>
                <w:rFonts w:asciiTheme="minorHAnsi" w:hAnsiTheme="minorHAnsi" w:cstheme="minorHAnsi"/>
              </w:rPr>
              <w:t>Αριθμ</w:t>
            </w:r>
            <w:proofErr w:type="spellEnd"/>
            <w:r w:rsidRPr="001802D2">
              <w:rPr>
                <w:rFonts w:asciiTheme="minorHAnsi" w:hAnsiTheme="minorHAnsi" w:cstheme="minorHAnsi"/>
              </w:rPr>
              <w:t>. 354936</w:t>
            </w:r>
          </w:p>
          <w:p w14:paraId="315F479A" w14:textId="467B66F3" w:rsidR="008D12A6" w:rsidRPr="000D123B" w:rsidRDefault="001F1D13" w:rsidP="001A64FF">
            <w:pPr>
              <w:rPr>
                <w:rFonts w:asciiTheme="minorHAnsi" w:hAnsiTheme="minorHAnsi" w:cstheme="minorHAnsi"/>
              </w:rPr>
            </w:pPr>
            <w:hyperlink r:id="rId59" w:history="1">
              <w:r w:rsidR="001802D2" w:rsidRPr="001802D2">
                <w:rPr>
                  <w:rStyle w:val="-"/>
                  <w:rFonts w:asciiTheme="minorHAnsi" w:hAnsiTheme="minorHAnsi" w:cstheme="minorHAnsi"/>
                  <w:u w:val="none"/>
                </w:rPr>
                <w:t>Τεύχος B’ 6940/22.12.2025</w:t>
              </w:r>
            </w:hyperlink>
          </w:p>
        </w:tc>
        <w:tc>
          <w:tcPr>
            <w:tcW w:w="5245" w:type="dxa"/>
            <w:shd w:val="clear" w:color="auto" w:fill="auto"/>
            <w:vAlign w:val="center"/>
          </w:tcPr>
          <w:p w14:paraId="2F4ABCD5" w14:textId="56CEEFD2" w:rsidR="008D12A6" w:rsidRPr="00B972C0" w:rsidRDefault="001802D2" w:rsidP="001C6EE0">
            <w:pPr>
              <w:suppressAutoHyphens w:val="0"/>
              <w:autoSpaceDE w:val="0"/>
              <w:autoSpaceDN w:val="0"/>
              <w:adjustRightInd w:val="0"/>
              <w:jc w:val="both"/>
              <w:rPr>
                <w:rFonts w:ascii="Calibri" w:hAnsi="Calibri" w:cs="Calibri"/>
              </w:rPr>
            </w:pPr>
            <w:r w:rsidRPr="001802D2">
              <w:rPr>
                <w:rFonts w:ascii="Calibri" w:hAnsi="Calibri" w:cs="Calibri"/>
              </w:rPr>
              <w:t>Τροποποίηση της υπ’</w:t>
            </w:r>
            <w:r>
              <w:rPr>
                <w:rFonts w:ascii="Calibri" w:hAnsi="Calibri" w:cs="Calibri"/>
              </w:rPr>
              <w:t xml:space="preserve"> </w:t>
            </w:r>
            <w:proofErr w:type="spellStart"/>
            <w:r w:rsidRPr="001802D2">
              <w:rPr>
                <w:rFonts w:ascii="Calibri" w:hAnsi="Calibri" w:cs="Calibri"/>
              </w:rPr>
              <w:t>αρ</w:t>
            </w:r>
            <w:proofErr w:type="spellEnd"/>
            <w:r w:rsidRPr="001802D2">
              <w:rPr>
                <w:rFonts w:ascii="Calibri" w:hAnsi="Calibri" w:cs="Calibri"/>
              </w:rPr>
              <w:t>.</w:t>
            </w:r>
            <w:r>
              <w:rPr>
                <w:rFonts w:ascii="Calibri" w:hAnsi="Calibri" w:cs="Calibri"/>
              </w:rPr>
              <w:t xml:space="preserve"> </w:t>
            </w:r>
            <w:r w:rsidRPr="001802D2">
              <w:rPr>
                <w:rFonts w:ascii="Calibri" w:hAnsi="Calibri" w:cs="Calibri"/>
              </w:rPr>
              <w:t>1658/396202/29.12.2022 κοινής υπουργικής απόφασης «Ανάθεση στον ΕΛ.Γ.Α. της υλοποίησης του προγράμματος κρατικών οικονομικών ενισχύσεων: Μέτρα υπέρ των παραγωγών της χώρας που οι γεωργικές τους εκμεταλλεύσεις ζημιώθηκαν από θεομηνίες (ανεμοστρόβιλοι, κατολισθήσεις, πλημμύρες)  και δυσμενείς καιρικές συνθήκες (ανεμοθύελλες, υπερβολικές βροχοπτώσεις, χαλάζι, χιονοπτώσεις, παγετοί, υψηλές θερμοκρασίες και ξηρασία) κατά τη χρονική περίοδο Ιανουάριος - Δεκέμβριος 2021» (Β’ 6877), όπως τροποποιήθηκε με την υπ’ </w:t>
            </w:r>
            <w:proofErr w:type="spellStart"/>
            <w:r w:rsidRPr="001802D2">
              <w:rPr>
                <w:rFonts w:ascii="Calibri" w:hAnsi="Calibri" w:cs="Calibri"/>
              </w:rPr>
              <w:t>αρ</w:t>
            </w:r>
            <w:proofErr w:type="spellEnd"/>
            <w:r w:rsidRPr="001802D2">
              <w:rPr>
                <w:rFonts w:ascii="Calibri" w:hAnsi="Calibri" w:cs="Calibri"/>
              </w:rPr>
              <w:t>. 225/57983/26.02.2024 όμοια απόφαση (Β’ 1408).</w:t>
            </w:r>
          </w:p>
        </w:tc>
      </w:tr>
      <w:tr w:rsidR="009F540B" w:rsidRPr="003D1599" w14:paraId="3F8C0F01" w14:textId="77777777" w:rsidTr="00275F00">
        <w:trPr>
          <w:cantSplit/>
          <w:trHeight w:val="80"/>
        </w:trPr>
        <w:tc>
          <w:tcPr>
            <w:tcW w:w="709" w:type="dxa"/>
            <w:shd w:val="clear" w:color="auto" w:fill="DAEEF3" w:themeFill="accent5" w:themeFillTint="33"/>
            <w:vAlign w:val="center"/>
          </w:tcPr>
          <w:p w14:paraId="7EDB8A3D" w14:textId="5B429344" w:rsidR="009F540B" w:rsidRPr="009F540B" w:rsidRDefault="009F540B" w:rsidP="00311E99">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3245770A" w14:textId="77777777" w:rsidR="00702343" w:rsidRPr="00702343" w:rsidRDefault="00702343" w:rsidP="00702343">
            <w:pPr>
              <w:rPr>
                <w:rFonts w:asciiTheme="minorHAnsi" w:hAnsiTheme="minorHAnsi" w:cstheme="minorHAnsi"/>
              </w:rPr>
            </w:pPr>
            <w:r w:rsidRPr="00702343">
              <w:rPr>
                <w:rFonts w:asciiTheme="minorHAnsi" w:hAnsiTheme="minorHAnsi" w:cstheme="minorHAnsi"/>
              </w:rPr>
              <w:t>ΟΙ ΥΠΟΥΡΓΟΙ</w:t>
            </w:r>
          </w:p>
          <w:p w14:paraId="1FDB0712" w14:textId="77777777" w:rsidR="00702343" w:rsidRDefault="00702343" w:rsidP="00702343">
            <w:pPr>
              <w:rPr>
                <w:rFonts w:asciiTheme="minorHAnsi" w:hAnsiTheme="minorHAnsi" w:cstheme="minorHAnsi"/>
              </w:rPr>
            </w:pPr>
            <w:r w:rsidRPr="00702343">
              <w:rPr>
                <w:rFonts w:asciiTheme="minorHAnsi" w:hAnsiTheme="minorHAnsi" w:cstheme="minorHAnsi"/>
              </w:rPr>
              <w:t xml:space="preserve">ΕΘΝΙΚΗΣ ΟΙΚΟΝΟΜΙΑΣ </w:t>
            </w:r>
          </w:p>
          <w:p w14:paraId="2DF481AB" w14:textId="00B7A253" w:rsidR="00702343" w:rsidRPr="00702343" w:rsidRDefault="00702343" w:rsidP="00702343">
            <w:pPr>
              <w:rPr>
                <w:rFonts w:asciiTheme="minorHAnsi" w:hAnsiTheme="minorHAnsi" w:cstheme="minorHAnsi"/>
              </w:rPr>
            </w:pPr>
            <w:r w:rsidRPr="00702343">
              <w:rPr>
                <w:rFonts w:asciiTheme="minorHAnsi" w:hAnsiTheme="minorHAnsi" w:cstheme="minorHAnsi"/>
              </w:rPr>
              <w:t>ΚΑΙ ΟΙΚΟΝΟΜΙΚΩΝ -</w:t>
            </w:r>
          </w:p>
          <w:p w14:paraId="2CCCB703" w14:textId="77777777" w:rsidR="00702343" w:rsidRDefault="00702343" w:rsidP="00702343">
            <w:pPr>
              <w:rPr>
                <w:rFonts w:asciiTheme="minorHAnsi" w:hAnsiTheme="minorHAnsi" w:cstheme="minorHAnsi"/>
              </w:rPr>
            </w:pPr>
            <w:r w:rsidRPr="00702343">
              <w:rPr>
                <w:rFonts w:asciiTheme="minorHAnsi" w:hAnsiTheme="minorHAnsi" w:cstheme="minorHAnsi"/>
              </w:rPr>
              <w:t xml:space="preserve">ΑΓΡΟΤΙΚΗΣ ΑΝΑΠΤΥΞΗΣ </w:t>
            </w:r>
          </w:p>
          <w:p w14:paraId="3D2BA4DA" w14:textId="77777777" w:rsidR="006F39DA" w:rsidRDefault="00702343" w:rsidP="00702343">
            <w:pPr>
              <w:rPr>
                <w:rFonts w:asciiTheme="minorHAnsi" w:hAnsiTheme="minorHAnsi" w:cstheme="minorHAnsi"/>
              </w:rPr>
            </w:pPr>
            <w:r w:rsidRPr="00702343">
              <w:rPr>
                <w:rFonts w:asciiTheme="minorHAnsi" w:hAnsiTheme="minorHAnsi" w:cstheme="minorHAnsi"/>
              </w:rPr>
              <w:t>ΚΑΙ ΤΡΟΦΙΜΩΝ</w:t>
            </w:r>
          </w:p>
          <w:p w14:paraId="1078FCBD" w14:textId="77777777" w:rsidR="00702343" w:rsidRDefault="00702343" w:rsidP="00702343">
            <w:pPr>
              <w:rPr>
                <w:rFonts w:asciiTheme="minorHAnsi" w:hAnsiTheme="minorHAnsi" w:cstheme="minorHAnsi"/>
              </w:rPr>
            </w:pPr>
            <w:proofErr w:type="spellStart"/>
            <w:r w:rsidRPr="00702343">
              <w:rPr>
                <w:rFonts w:asciiTheme="minorHAnsi" w:hAnsiTheme="minorHAnsi" w:cstheme="minorHAnsi"/>
              </w:rPr>
              <w:t>Αριθμ</w:t>
            </w:r>
            <w:proofErr w:type="spellEnd"/>
            <w:r w:rsidRPr="00702343">
              <w:rPr>
                <w:rFonts w:asciiTheme="minorHAnsi" w:hAnsiTheme="minorHAnsi" w:cstheme="minorHAnsi"/>
              </w:rPr>
              <w:t>. 354946</w:t>
            </w:r>
          </w:p>
          <w:p w14:paraId="47533461" w14:textId="3B91979A" w:rsidR="00702343" w:rsidRPr="00702343" w:rsidRDefault="001F1D13" w:rsidP="00702343">
            <w:pPr>
              <w:rPr>
                <w:rFonts w:asciiTheme="minorHAnsi" w:hAnsiTheme="minorHAnsi" w:cstheme="minorHAnsi"/>
              </w:rPr>
            </w:pPr>
            <w:hyperlink r:id="rId60" w:history="1">
              <w:r w:rsidR="00702343" w:rsidRPr="00702343">
                <w:rPr>
                  <w:rStyle w:val="-"/>
                  <w:rFonts w:asciiTheme="minorHAnsi" w:hAnsiTheme="minorHAnsi" w:cstheme="minorHAnsi"/>
                  <w:u w:val="none"/>
                </w:rPr>
                <w:t>Τεύχος B’ 6941/22.12.2025</w:t>
              </w:r>
            </w:hyperlink>
          </w:p>
        </w:tc>
        <w:tc>
          <w:tcPr>
            <w:tcW w:w="5245" w:type="dxa"/>
            <w:shd w:val="clear" w:color="auto" w:fill="DAEEF3" w:themeFill="accent5" w:themeFillTint="33"/>
            <w:vAlign w:val="center"/>
          </w:tcPr>
          <w:p w14:paraId="5E0D4E92" w14:textId="143C9584" w:rsidR="009F540B" w:rsidRPr="006E5993" w:rsidRDefault="00702343" w:rsidP="00311E99">
            <w:pPr>
              <w:suppressAutoHyphens w:val="0"/>
              <w:autoSpaceDE w:val="0"/>
              <w:autoSpaceDN w:val="0"/>
              <w:adjustRightInd w:val="0"/>
              <w:jc w:val="both"/>
              <w:rPr>
                <w:rFonts w:ascii="Calibri" w:hAnsi="Calibri" w:cs="Calibri"/>
              </w:rPr>
            </w:pPr>
            <w:r w:rsidRPr="00702343">
              <w:rPr>
                <w:rFonts w:ascii="Calibri" w:hAnsi="Calibri" w:cs="Calibri"/>
              </w:rPr>
              <w:t>Τροποποίηση της υπ’ </w:t>
            </w:r>
            <w:proofErr w:type="spellStart"/>
            <w:r w:rsidRPr="00702343">
              <w:rPr>
                <w:rFonts w:ascii="Calibri" w:hAnsi="Calibri" w:cs="Calibri"/>
              </w:rPr>
              <w:t>αρ</w:t>
            </w:r>
            <w:proofErr w:type="spellEnd"/>
            <w:r w:rsidRPr="00702343">
              <w:rPr>
                <w:rFonts w:ascii="Calibri" w:hAnsi="Calibri" w:cs="Calibri"/>
              </w:rPr>
              <w:t>. 1656/395643/29.12.2022 κοινής υπουργικής απόφασης «Ανάθεση στον ΕΛ.Γ.Α. της υλοποίησης του προγράμματος κρατικών οικονομικών ενισχύσεων: Μέτρα υπέρ των παραγωγών της χώρας που οι γεωργοκτηνοτροφικές τους εκμεταλλεύσεις ζημιώθηκαν από πυρκαγιές, κατά το έτος 2021» (Β’</w:t>
            </w:r>
            <w:r>
              <w:rPr>
                <w:rFonts w:ascii="Calibri" w:hAnsi="Calibri" w:cs="Calibri"/>
              </w:rPr>
              <w:t xml:space="preserve"> </w:t>
            </w:r>
            <w:r w:rsidRPr="00702343">
              <w:rPr>
                <w:rFonts w:ascii="Calibri" w:hAnsi="Calibri" w:cs="Calibri"/>
              </w:rPr>
              <w:t>6875), όπως τροποποιήθηκε με την υπ’ </w:t>
            </w:r>
            <w:proofErr w:type="spellStart"/>
            <w:r w:rsidRPr="00702343">
              <w:rPr>
                <w:rFonts w:ascii="Calibri" w:hAnsi="Calibri" w:cs="Calibri"/>
              </w:rPr>
              <w:t>αρ</w:t>
            </w:r>
            <w:proofErr w:type="spellEnd"/>
            <w:r w:rsidRPr="00702343">
              <w:rPr>
                <w:rFonts w:ascii="Calibri" w:hAnsi="Calibri" w:cs="Calibri"/>
              </w:rPr>
              <w:t>. 222/57957/26.02.2024 όμοια απόφαση (Β’</w:t>
            </w:r>
            <w:r>
              <w:rPr>
                <w:rFonts w:ascii="Calibri" w:hAnsi="Calibri" w:cs="Calibri"/>
              </w:rPr>
              <w:t xml:space="preserve"> </w:t>
            </w:r>
            <w:r w:rsidRPr="00702343">
              <w:rPr>
                <w:rFonts w:ascii="Calibri" w:hAnsi="Calibri" w:cs="Calibri"/>
              </w:rPr>
              <w:t>1373).</w:t>
            </w:r>
          </w:p>
        </w:tc>
      </w:tr>
      <w:tr w:rsidR="0074020E" w:rsidRPr="003D1599" w14:paraId="335E198C" w14:textId="77777777" w:rsidTr="00275F00">
        <w:trPr>
          <w:cantSplit/>
          <w:trHeight w:val="80"/>
        </w:trPr>
        <w:tc>
          <w:tcPr>
            <w:tcW w:w="709" w:type="dxa"/>
            <w:shd w:val="clear" w:color="auto" w:fill="auto"/>
            <w:vAlign w:val="center"/>
          </w:tcPr>
          <w:p w14:paraId="53E57D28" w14:textId="6EE19979" w:rsidR="0074020E" w:rsidRPr="00083039" w:rsidRDefault="0074020E" w:rsidP="00C81A8D">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120D8827" w14:textId="77777777" w:rsidR="00702343" w:rsidRPr="00702343" w:rsidRDefault="00702343" w:rsidP="00702343">
            <w:pPr>
              <w:rPr>
                <w:rFonts w:asciiTheme="minorHAnsi" w:hAnsiTheme="minorHAnsi" w:cstheme="minorHAnsi"/>
              </w:rPr>
            </w:pPr>
            <w:r w:rsidRPr="00702343">
              <w:rPr>
                <w:rFonts w:asciiTheme="minorHAnsi" w:hAnsiTheme="minorHAnsi" w:cstheme="minorHAnsi"/>
              </w:rPr>
              <w:t>ΟΙ ΥΠΟΥΡΓΟΙ</w:t>
            </w:r>
          </w:p>
          <w:p w14:paraId="684AD66E" w14:textId="77777777" w:rsidR="00702343" w:rsidRDefault="00702343" w:rsidP="00702343">
            <w:pPr>
              <w:rPr>
                <w:rFonts w:asciiTheme="minorHAnsi" w:hAnsiTheme="minorHAnsi" w:cstheme="minorHAnsi"/>
              </w:rPr>
            </w:pPr>
            <w:r w:rsidRPr="00702343">
              <w:rPr>
                <w:rFonts w:asciiTheme="minorHAnsi" w:hAnsiTheme="minorHAnsi" w:cstheme="minorHAnsi"/>
              </w:rPr>
              <w:t xml:space="preserve">ΕΘΝΙΚΗΣ ΟΙΚΟΝΟΜΙΑΣ </w:t>
            </w:r>
          </w:p>
          <w:p w14:paraId="2C2CF3DF" w14:textId="00EEE81A" w:rsidR="00702343" w:rsidRPr="00702343" w:rsidRDefault="00702343" w:rsidP="00702343">
            <w:pPr>
              <w:rPr>
                <w:rFonts w:asciiTheme="minorHAnsi" w:hAnsiTheme="minorHAnsi" w:cstheme="minorHAnsi"/>
              </w:rPr>
            </w:pPr>
            <w:r w:rsidRPr="00702343">
              <w:rPr>
                <w:rFonts w:asciiTheme="minorHAnsi" w:hAnsiTheme="minorHAnsi" w:cstheme="minorHAnsi"/>
              </w:rPr>
              <w:t>ΚΑΙ ΟΙΚΟΝΟΜΙΚΩΝ -</w:t>
            </w:r>
          </w:p>
          <w:p w14:paraId="1E3F84F2" w14:textId="77777777" w:rsidR="00702343" w:rsidRDefault="00702343" w:rsidP="00702343">
            <w:pPr>
              <w:rPr>
                <w:rFonts w:asciiTheme="minorHAnsi" w:hAnsiTheme="minorHAnsi" w:cstheme="minorHAnsi"/>
              </w:rPr>
            </w:pPr>
            <w:r w:rsidRPr="00702343">
              <w:rPr>
                <w:rFonts w:asciiTheme="minorHAnsi" w:hAnsiTheme="minorHAnsi" w:cstheme="minorHAnsi"/>
              </w:rPr>
              <w:t xml:space="preserve">ΑΓΡΟΤΙΚΗΣ ΑΝΑΠΤΥΞΗΣ </w:t>
            </w:r>
          </w:p>
          <w:p w14:paraId="52A12A7E" w14:textId="1A112184" w:rsidR="00702343" w:rsidRDefault="00702343" w:rsidP="00702343">
            <w:pPr>
              <w:rPr>
                <w:rFonts w:asciiTheme="minorHAnsi" w:hAnsiTheme="minorHAnsi" w:cstheme="minorHAnsi"/>
              </w:rPr>
            </w:pPr>
            <w:r w:rsidRPr="00702343">
              <w:rPr>
                <w:rFonts w:asciiTheme="minorHAnsi" w:hAnsiTheme="minorHAnsi" w:cstheme="minorHAnsi"/>
              </w:rPr>
              <w:t>ΚΑΙ ΤΡΟΦΙΜΩΝ</w:t>
            </w:r>
          </w:p>
          <w:p w14:paraId="5DA8C554" w14:textId="166A39D8" w:rsidR="00702343" w:rsidRDefault="00702343" w:rsidP="00EF2725">
            <w:pPr>
              <w:rPr>
                <w:rFonts w:asciiTheme="minorHAnsi" w:hAnsiTheme="minorHAnsi" w:cstheme="minorHAnsi"/>
              </w:rPr>
            </w:pPr>
            <w:proofErr w:type="spellStart"/>
            <w:r w:rsidRPr="00702343">
              <w:rPr>
                <w:rFonts w:asciiTheme="minorHAnsi" w:hAnsiTheme="minorHAnsi" w:cstheme="minorHAnsi"/>
              </w:rPr>
              <w:t>Αριθμ</w:t>
            </w:r>
            <w:proofErr w:type="spellEnd"/>
            <w:r w:rsidRPr="00702343">
              <w:rPr>
                <w:rFonts w:asciiTheme="minorHAnsi" w:hAnsiTheme="minorHAnsi" w:cstheme="minorHAnsi"/>
              </w:rPr>
              <w:t>. 354950</w:t>
            </w:r>
          </w:p>
          <w:p w14:paraId="25FF498A" w14:textId="0BE7FB85" w:rsidR="00EF2725" w:rsidRPr="00EF2725" w:rsidRDefault="001F1D13" w:rsidP="00EF2725">
            <w:pPr>
              <w:rPr>
                <w:rFonts w:asciiTheme="minorHAnsi" w:hAnsiTheme="minorHAnsi" w:cstheme="minorHAnsi"/>
              </w:rPr>
            </w:pPr>
            <w:hyperlink r:id="rId61" w:history="1">
              <w:r w:rsidR="00702343" w:rsidRPr="00702343">
                <w:rPr>
                  <w:rStyle w:val="-"/>
                  <w:rFonts w:asciiTheme="minorHAnsi" w:hAnsiTheme="minorHAnsi" w:cstheme="minorHAnsi"/>
                  <w:u w:val="none"/>
                </w:rPr>
                <w:t>Τεύχος B’ 6941/22.12.2025</w:t>
              </w:r>
            </w:hyperlink>
          </w:p>
        </w:tc>
        <w:tc>
          <w:tcPr>
            <w:tcW w:w="5245" w:type="dxa"/>
            <w:shd w:val="clear" w:color="auto" w:fill="auto"/>
            <w:vAlign w:val="center"/>
          </w:tcPr>
          <w:p w14:paraId="4DB4FD16" w14:textId="45077125" w:rsidR="0074020E" w:rsidRPr="006E5993" w:rsidRDefault="00702343" w:rsidP="00C81A8D">
            <w:pPr>
              <w:suppressAutoHyphens w:val="0"/>
              <w:autoSpaceDE w:val="0"/>
              <w:autoSpaceDN w:val="0"/>
              <w:adjustRightInd w:val="0"/>
              <w:jc w:val="both"/>
              <w:rPr>
                <w:rFonts w:ascii="Calibri" w:hAnsi="Calibri" w:cs="Calibri"/>
              </w:rPr>
            </w:pPr>
            <w:r w:rsidRPr="00702343">
              <w:rPr>
                <w:rFonts w:ascii="Calibri" w:hAnsi="Calibri" w:cs="Calibri"/>
              </w:rPr>
              <w:t>Τροποποίηση της υπ’ </w:t>
            </w:r>
            <w:proofErr w:type="spellStart"/>
            <w:r w:rsidRPr="00702343">
              <w:rPr>
                <w:rFonts w:ascii="Calibri" w:hAnsi="Calibri" w:cs="Calibri"/>
              </w:rPr>
              <w:t>αρ</w:t>
            </w:r>
            <w:proofErr w:type="spellEnd"/>
            <w:r w:rsidRPr="00702343">
              <w:rPr>
                <w:rFonts w:ascii="Calibri" w:hAnsi="Calibri" w:cs="Calibri"/>
              </w:rPr>
              <w:t>.</w:t>
            </w:r>
            <w:r>
              <w:rPr>
                <w:rFonts w:ascii="Calibri" w:hAnsi="Calibri" w:cs="Calibri"/>
              </w:rPr>
              <w:t xml:space="preserve"> </w:t>
            </w:r>
            <w:r w:rsidRPr="00702343">
              <w:rPr>
                <w:rFonts w:ascii="Calibri" w:hAnsi="Calibri" w:cs="Calibri"/>
              </w:rPr>
              <w:t>701/159857/05.05.2024 κοινής υπουργικής απόφασης «Ανάθεση στον ΕΛ.Γ.Α. της υλοποίησης του προγράμματος κρατικών οικονομικών ενισχύσεων: Μέτρα υπέρ των παραγωγών της χώρας που οι γεωργοκτηνοτροφικές τους εκμεταλλεύσεις ζημιώθηκαν από πυρκαγιές, κατά το έτος 2022» (Β’</w:t>
            </w:r>
            <w:r>
              <w:rPr>
                <w:rFonts w:ascii="Calibri" w:hAnsi="Calibri" w:cs="Calibri"/>
              </w:rPr>
              <w:t xml:space="preserve"> </w:t>
            </w:r>
            <w:r w:rsidRPr="00702343">
              <w:rPr>
                <w:rFonts w:ascii="Calibri" w:hAnsi="Calibri" w:cs="Calibri"/>
              </w:rPr>
              <w:t>3317).</w:t>
            </w:r>
          </w:p>
        </w:tc>
      </w:tr>
      <w:tr w:rsidR="002E7AC0" w:rsidRPr="005D6A69" w14:paraId="09184C77" w14:textId="77777777" w:rsidTr="00275F00">
        <w:trPr>
          <w:cantSplit/>
          <w:trHeight w:val="80"/>
        </w:trPr>
        <w:tc>
          <w:tcPr>
            <w:tcW w:w="709" w:type="dxa"/>
            <w:shd w:val="clear" w:color="auto" w:fill="DAEEF3" w:themeFill="accent5" w:themeFillTint="33"/>
            <w:vAlign w:val="center"/>
          </w:tcPr>
          <w:p w14:paraId="22700F5C" w14:textId="3A33DC1E" w:rsidR="002E7AC0" w:rsidRPr="005C4F20" w:rsidRDefault="00303143" w:rsidP="00B80C67">
            <w:pPr>
              <w:jc w:val="center"/>
              <w:rPr>
                <w:rFonts w:asciiTheme="minorHAnsi" w:hAnsiTheme="minorHAnsi" w:cstheme="minorHAnsi"/>
              </w:rPr>
            </w:pPr>
            <w:r>
              <w:rPr>
                <w:rFonts w:asciiTheme="minorHAnsi" w:hAnsiTheme="minorHAnsi" w:cstheme="minorHAnsi"/>
                <w:lang w:val="en-US"/>
              </w:rPr>
              <w:t>6</w:t>
            </w:r>
          </w:p>
        </w:tc>
        <w:tc>
          <w:tcPr>
            <w:tcW w:w="3827" w:type="dxa"/>
            <w:shd w:val="clear" w:color="auto" w:fill="DAEEF3" w:themeFill="accent5" w:themeFillTint="33"/>
          </w:tcPr>
          <w:p w14:paraId="4E7A3A0E" w14:textId="77777777" w:rsidR="003C68B1" w:rsidRPr="003C68B1" w:rsidRDefault="003C68B1" w:rsidP="003C68B1">
            <w:pPr>
              <w:rPr>
                <w:rFonts w:asciiTheme="minorHAnsi" w:hAnsiTheme="minorHAnsi" w:cstheme="minorHAnsi"/>
              </w:rPr>
            </w:pPr>
            <w:r w:rsidRPr="003C68B1">
              <w:rPr>
                <w:rFonts w:asciiTheme="minorHAnsi" w:hAnsiTheme="minorHAnsi" w:cstheme="minorHAnsi"/>
              </w:rPr>
              <w:t>ΟΙ ΥΠΟΥΡΓΟΙ</w:t>
            </w:r>
          </w:p>
          <w:p w14:paraId="3E1BF38A" w14:textId="77777777" w:rsidR="003C68B1" w:rsidRDefault="003C68B1" w:rsidP="003C68B1">
            <w:pPr>
              <w:rPr>
                <w:rFonts w:asciiTheme="minorHAnsi" w:hAnsiTheme="minorHAnsi" w:cstheme="minorHAnsi"/>
              </w:rPr>
            </w:pPr>
            <w:r w:rsidRPr="003C68B1">
              <w:rPr>
                <w:rFonts w:asciiTheme="minorHAnsi" w:hAnsiTheme="minorHAnsi" w:cstheme="minorHAnsi"/>
              </w:rPr>
              <w:t xml:space="preserve">ΨΗΦΙΑΚΗΣ ΔΙΑΚΥΒΕΡΝΗΣΗΣ </w:t>
            </w:r>
            <w:r>
              <w:rPr>
                <w:rFonts w:asciiTheme="minorHAnsi" w:hAnsiTheme="minorHAnsi" w:cstheme="minorHAnsi"/>
              </w:rPr>
              <w:t>–</w:t>
            </w:r>
            <w:r w:rsidRPr="003C68B1">
              <w:rPr>
                <w:rFonts w:asciiTheme="minorHAnsi" w:hAnsiTheme="minorHAnsi" w:cstheme="minorHAnsi"/>
              </w:rPr>
              <w:t xml:space="preserve"> ΚΛΙΜΑΤΙΚΗΣ</w:t>
            </w:r>
            <w:r>
              <w:rPr>
                <w:rFonts w:asciiTheme="minorHAnsi" w:hAnsiTheme="minorHAnsi" w:cstheme="minorHAnsi"/>
              </w:rPr>
              <w:t xml:space="preserve"> </w:t>
            </w:r>
            <w:r w:rsidRPr="003C68B1">
              <w:rPr>
                <w:rFonts w:asciiTheme="minorHAnsi" w:hAnsiTheme="minorHAnsi" w:cstheme="minorHAnsi"/>
              </w:rPr>
              <w:t xml:space="preserve">ΚΡΙΣΗΣ </w:t>
            </w:r>
          </w:p>
          <w:p w14:paraId="2113F70A" w14:textId="77777777" w:rsidR="001C779C" w:rsidRDefault="003C68B1" w:rsidP="003C68B1">
            <w:pPr>
              <w:rPr>
                <w:rFonts w:asciiTheme="minorHAnsi" w:hAnsiTheme="minorHAnsi" w:cstheme="minorHAnsi"/>
              </w:rPr>
            </w:pPr>
            <w:r w:rsidRPr="003C68B1">
              <w:rPr>
                <w:rFonts w:asciiTheme="minorHAnsi" w:hAnsiTheme="minorHAnsi" w:cstheme="minorHAnsi"/>
              </w:rPr>
              <w:t>ΚΑΙ ΠΟΛΙΤΙΚΗΣ ΠΡΟΣΤΑΣΙΑΣ</w:t>
            </w:r>
          </w:p>
          <w:p w14:paraId="623D5200" w14:textId="77777777" w:rsidR="003C68B1" w:rsidRDefault="003C68B1" w:rsidP="003C68B1">
            <w:pPr>
              <w:rPr>
                <w:rFonts w:asciiTheme="minorHAnsi" w:hAnsiTheme="minorHAnsi" w:cstheme="minorHAnsi"/>
              </w:rPr>
            </w:pPr>
            <w:proofErr w:type="spellStart"/>
            <w:r w:rsidRPr="003C68B1">
              <w:rPr>
                <w:rFonts w:asciiTheme="minorHAnsi" w:hAnsiTheme="minorHAnsi" w:cstheme="minorHAnsi"/>
              </w:rPr>
              <w:t>Αριθμ</w:t>
            </w:r>
            <w:proofErr w:type="spellEnd"/>
            <w:r w:rsidRPr="003C68B1">
              <w:rPr>
                <w:rFonts w:asciiTheme="minorHAnsi" w:hAnsiTheme="minorHAnsi" w:cstheme="minorHAnsi"/>
              </w:rPr>
              <w:t>. 43810 ΕΞ 2025</w:t>
            </w:r>
          </w:p>
          <w:p w14:paraId="400A10CB" w14:textId="0DAA23BD" w:rsidR="003C68B1" w:rsidRPr="003C68B1" w:rsidRDefault="001F1D13" w:rsidP="003C68B1">
            <w:pPr>
              <w:rPr>
                <w:rFonts w:asciiTheme="minorHAnsi" w:hAnsiTheme="minorHAnsi" w:cstheme="minorHAnsi"/>
              </w:rPr>
            </w:pPr>
            <w:hyperlink r:id="rId62" w:history="1">
              <w:r w:rsidR="003C68B1" w:rsidRPr="003C68B1">
                <w:rPr>
                  <w:rStyle w:val="-"/>
                  <w:rFonts w:asciiTheme="minorHAnsi" w:hAnsiTheme="minorHAnsi" w:cstheme="minorHAnsi"/>
                  <w:u w:val="none"/>
                </w:rPr>
                <w:t>Τεύχος B’ 6999/23.12.2025</w:t>
              </w:r>
            </w:hyperlink>
          </w:p>
        </w:tc>
        <w:tc>
          <w:tcPr>
            <w:tcW w:w="5245" w:type="dxa"/>
            <w:shd w:val="clear" w:color="auto" w:fill="DAEEF3" w:themeFill="accent5" w:themeFillTint="33"/>
            <w:vAlign w:val="center"/>
          </w:tcPr>
          <w:p w14:paraId="5D330373" w14:textId="5E1EE14E" w:rsidR="002E7AC0" w:rsidRPr="005D6A69" w:rsidRDefault="003C68B1" w:rsidP="00B80C67">
            <w:pPr>
              <w:autoSpaceDE w:val="0"/>
              <w:autoSpaceDN w:val="0"/>
              <w:adjustRightInd w:val="0"/>
              <w:jc w:val="both"/>
              <w:rPr>
                <w:rFonts w:ascii="Calibri" w:hAnsi="Calibri" w:cs="Calibri"/>
              </w:rPr>
            </w:pPr>
            <w:r w:rsidRPr="003C68B1">
              <w:rPr>
                <w:rFonts w:ascii="Calibri" w:hAnsi="Calibri" w:cs="Calibri"/>
              </w:rPr>
              <w:t>Ηλεκτρονική υπηρεσία για την υποβολή ένστασης επί πράξεων βεβαίωσης παράβασης αρμοδιότητας του Πυροσβεστικού Σώματος Ελλάδας.</w:t>
            </w:r>
          </w:p>
        </w:tc>
      </w:tr>
      <w:tr w:rsidR="004E1B79" w:rsidRPr="001328DA" w14:paraId="2553D4F4" w14:textId="77777777" w:rsidTr="00275F00">
        <w:trPr>
          <w:cantSplit/>
          <w:trHeight w:val="80"/>
        </w:trPr>
        <w:tc>
          <w:tcPr>
            <w:tcW w:w="709" w:type="dxa"/>
            <w:shd w:val="clear" w:color="auto" w:fill="auto"/>
            <w:vAlign w:val="center"/>
          </w:tcPr>
          <w:p w14:paraId="3D47AA50" w14:textId="77777777" w:rsidR="004E1B79" w:rsidRPr="005C4F20" w:rsidRDefault="004E1B79" w:rsidP="00E50386">
            <w:pPr>
              <w:jc w:val="center"/>
              <w:rPr>
                <w:rFonts w:asciiTheme="minorHAnsi" w:hAnsiTheme="minorHAnsi" w:cstheme="minorHAnsi"/>
              </w:rPr>
            </w:pPr>
            <w:r>
              <w:rPr>
                <w:rFonts w:asciiTheme="minorHAnsi" w:hAnsiTheme="minorHAnsi" w:cstheme="minorHAnsi"/>
              </w:rPr>
              <w:lastRenderedPageBreak/>
              <w:t>7</w:t>
            </w:r>
          </w:p>
        </w:tc>
        <w:tc>
          <w:tcPr>
            <w:tcW w:w="3827" w:type="dxa"/>
            <w:shd w:val="clear" w:color="auto" w:fill="auto"/>
          </w:tcPr>
          <w:p w14:paraId="3273CC84" w14:textId="77777777" w:rsidR="004E1B79" w:rsidRPr="004E1B79" w:rsidRDefault="004E1B79" w:rsidP="004E1B79">
            <w:pPr>
              <w:rPr>
                <w:rFonts w:asciiTheme="minorHAnsi" w:hAnsiTheme="minorHAnsi" w:cstheme="minorHAnsi"/>
              </w:rPr>
            </w:pPr>
            <w:r w:rsidRPr="004E1B79">
              <w:rPr>
                <w:rFonts w:asciiTheme="minorHAnsi" w:hAnsiTheme="minorHAnsi" w:cstheme="minorHAnsi"/>
              </w:rPr>
              <w:t>ΟΙ ΥΠΟΥΡΓΟΙ</w:t>
            </w:r>
          </w:p>
          <w:p w14:paraId="417A4CC3" w14:textId="77777777" w:rsidR="004E1B79" w:rsidRDefault="004E1B79" w:rsidP="004E1B79">
            <w:pPr>
              <w:rPr>
                <w:rFonts w:asciiTheme="minorHAnsi" w:hAnsiTheme="minorHAnsi" w:cstheme="minorHAnsi"/>
              </w:rPr>
            </w:pPr>
            <w:r w:rsidRPr="004E1B79">
              <w:rPr>
                <w:rFonts w:asciiTheme="minorHAnsi" w:hAnsiTheme="minorHAnsi" w:cstheme="minorHAnsi"/>
              </w:rPr>
              <w:t xml:space="preserve">ΕΘΝΙΚΗΣ ΟΙΚΟΝΟΜΙΑΣ </w:t>
            </w:r>
          </w:p>
          <w:p w14:paraId="1F79B5ED" w14:textId="3CFC98AF" w:rsidR="004E1B79" w:rsidRPr="004E1B79" w:rsidRDefault="004E1B79" w:rsidP="004E1B79">
            <w:pPr>
              <w:rPr>
                <w:rFonts w:asciiTheme="minorHAnsi" w:hAnsiTheme="minorHAnsi" w:cstheme="minorHAnsi"/>
              </w:rPr>
            </w:pPr>
            <w:r w:rsidRPr="004E1B79">
              <w:rPr>
                <w:rFonts w:asciiTheme="minorHAnsi" w:hAnsiTheme="minorHAnsi" w:cstheme="minorHAnsi"/>
              </w:rPr>
              <w:t>ΚΑΙ ΟΙΚΟΝΟΜΙΚΩΝ -</w:t>
            </w:r>
          </w:p>
          <w:p w14:paraId="1F907722" w14:textId="77777777" w:rsidR="004E1B79" w:rsidRDefault="004E1B79" w:rsidP="004E1B79">
            <w:pPr>
              <w:rPr>
                <w:rFonts w:asciiTheme="minorHAnsi" w:hAnsiTheme="minorHAnsi" w:cstheme="minorHAnsi"/>
              </w:rPr>
            </w:pPr>
            <w:r w:rsidRPr="004E1B79">
              <w:rPr>
                <w:rFonts w:asciiTheme="minorHAnsi" w:hAnsiTheme="minorHAnsi" w:cstheme="minorHAnsi"/>
              </w:rPr>
              <w:t xml:space="preserve">ΠΑΙΔΕΙΑΣ, ΘΡΗΣΚΕΥΜΑΤΩΝ </w:t>
            </w:r>
          </w:p>
          <w:p w14:paraId="1B451400" w14:textId="0BDFB0DB" w:rsidR="004E1B79" w:rsidRPr="004E1B79" w:rsidRDefault="004E1B79" w:rsidP="004E1B79">
            <w:pPr>
              <w:rPr>
                <w:rFonts w:asciiTheme="minorHAnsi" w:hAnsiTheme="minorHAnsi" w:cstheme="minorHAnsi"/>
              </w:rPr>
            </w:pPr>
            <w:r w:rsidRPr="004E1B79">
              <w:rPr>
                <w:rFonts w:asciiTheme="minorHAnsi" w:hAnsiTheme="minorHAnsi" w:cstheme="minorHAnsi"/>
              </w:rPr>
              <w:t>ΚΑΙ ΑΘΛΗΤΙΣΜΟΥ -</w:t>
            </w:r>
          </w:p>
          <w:p w14:paraId="441D01BE" w14:textId="77777777" w:rsidR="004E1B79" w:rsidRPr="004E1B79" w:rsidRDefault="004E1B79" w:rsidP="004E1B79">
            <w:pPr>
              <w:rPr>
                <w:rFonts w:asciiTheme="minorHAnsi" w:hAnsiTheme="minorHAnsi" w:cstheme="minorHAnsi"/>
              </w:rPr>
            </w:pPr>
            <w:r w:rsidRPr="004E1B79">
              <w:rPr>
                <w:rFonts w:asciiTheme="minorHAnsi" w:hAnsiTheme="minorHAnsi" w:cstheme="minorHAnsi"/>
              </w:rPr>
              <w:t>ΥΓΕΙΑΣ - ΑΝΑΠΤΥΞΗΣ -</w:t>
            </w:r>
          </w:p>
          <w:p w14:paraId="5312AAE1" w14:textId="77777777" w:rsidR="004E1B79" w:rsidRDefault="004E1B79" w:rsidP="004E1B79">
            <w:pPr>
              <w:rPr>
                <w:rFonts w:asciiTheme="minorHAnsi" w:hAnsiTheme="minorHAnsi" w:cstheme="minorHAnsi"/>
              </w:rPr>
            </w:pPr>
            <w:r w:rsidRPr="004E1B79">
              <w:rPr>
                <w:rFonts w:asciiTheme="minorHAnsi" w:hAnsiTheme="minorHAnsi" w:cstheme="minorHAnsi"/>
              </w:rPr>
              <w:t xml:space="preserve">ΕΡΓΑΣΙΑΣ </w:t>
            </w:r>
          </w:p>
          <w:p w14:paraId="3B920861" w14:textId="77777777" w:rsidR="004E1B79" w:rsidRDefault="004E1B79" w:rsidP="004E1B79">
            <w:pPr>
              <w:rPr>
                <w:rFonts w:asciiTheme="minorHAnsi" w:hAnsiTheme="minorHAnsi" w:cstheme="minorHAnsi"/>
              </w:rPr>
            </w:pPr>
            <w:r w:rsidRPr="004E1B79">
              <w:rPr>
                <w:rFonts w:asciiTheme="minorHAnsi" w:hAnsiTheme="minorHAnsi" w:cstheme="minorHAnsi"/>
              </w:rPr>
              <w:t>ΚΑΙ ΚΟΙΝΩΝΙΚΗΣ ΑΣΦΑΛΙΣΗΣ</w:t>
            </w:r>
          </w:p>
          <w:p w14:paraId="1DAEA4F8" w14:textId="77777777" w:rsidR="004E1B79" w:rsidRDefault="004E1B79" w:rsidP="004E1B79">
            <w:pPr>
              <w:rPr>
                <w:rFonts w:asciiTheme="minorHAnsi" w:hAnsiTheme="minorHAnsi" w:cstheme="minorHAnsi"/>
              </w:rPr>
            </w:pPr>
            <w:proofErr w:type="spellStart"/>
            <w:r w:rsidRPr="004E1B79">
              <w:rPr>
                <w:rFonts w:asciiTheme="minorHAnsi" w:hAnsiTheme="minorHAnsi" w:cstheme="minorHAnsi"/>
              </w:rPr>
              <w:t>Αριθμ</w:t>
            </w:r>
            <w:proofErr w:type="spellEnd"/>
            <w:r w:rsidRPr="004E1B79">
              <w:rPr>
                <w:rFonts w:asciiTheme="minorHAnsi" w:hAnsiTheme="minorHAnsi" w:cstheme="minorHAnsi"/>
              </w:rPr>
              <w:t>. Κ5/163003</w:t>
            </w:r>
          </w:p>
          <w:p w14:paraId="015D9A7B" w14:textId="1CF482A5" w:rsidR="004E1B79" w:rsidRPr="004E1B79" w:rsidRDefault="001F1D13" w:rsidP="004E1B79">
            <w:pPr>
              <w:rPr>
                <w:rFonts w:asciiTheme="minorHAnsi" w:hAnsiTheme="minorHAnsi" w:cstheme="minorHAnsi"/>
              </w:rPr>
            </w:pPr>
            <w:hyperlink r:id="rId63" w:history="1">
              <w:r w:rsidR="004E1B79" w:rsidRPr="004E1B79">
                <w:rPr>
                  <w:rStyle w:val="-"/>
                  <w:rFonts w:asciiTheme="minorHAnsi" w:hAnsiTheme="minorHAnsi" w:cstheme="minorHAnsi"/>
                  <w:u w:val="none"/>
                </w:rPr>
                <w:t>Τεύχος B’ 7000/23.12.2025</w:t>
              </w:r>
            </w:hyperlink>
          </w:p>
        </w:tc>
        <w:tc>
          <w:tcPr>
            <w:tcW w:w="5245" w:type="dxa"/>
            <w:shd w:val="clear" w:color="auto" w:fill="auto"/>
            <w:vAlign w:val="center"/>
          </w:tcPr>
          <w:p w14:paraId="7EFC04DF" w14:textId="3BE0E441" w:rsidR="004E1B79" w:rsidRPr="005009EA" w:rsidRDefault="004E1B79" w:rsidP="00E50386">
            <w:pPr>
              <w:suppressAutoHyphens w:val="0"/>
              <w:autoSpaceDE w:val="0"/>
              <w:autoSpaceDN w:val="0"/>
              <w:adjustRightInd w:val="0"/>
              <w:jc w:val="both"/>
              <w:rPr>
                <w:rFonts w:ascii="Calibri" w:hAnsi="Calibri" w:cs="Calibri"/>
              </w:rPr>
            </w:pPr>
            <w:r w:rsidRPr="004E1B79">
              <w:rPr>
                <w:rFonts w:ascii="Calibri" w:hAnsi="Calibri" w:cs="Calibri"/>
              </w:rPr>
              <w:t>Τροποποίηση της υπό στοιχεία</w:t>
            </w:r>
            <w:r w:rsidR="00623A02" w:rsidRPr="00623A02">
              <w:rPr>
                <w:rFonts w:ascii="Calibri" w:hAnsi="Calibri" w:cs="Calibri"/>
              </w:rPr>
              <w:t xml:space="preserve"> </w:t>
            </w:r>
            <w:r w:rsidRPr="004E1B79">
              <w:rPr>
                <w:rFonts w:ascii="Calibri" w:hAnsi="Calibri" w:cs="Calibri"/>
              </w:rPr>
              <w:t>K5/97484/2021 κοινής υπουργικής απόφασης «Πρακτική άσκηση σπουδαστών Ινστιτούτων Επαγγελματικής Κατάρτισης αρμοδιότητας Υπουργείου Παιδείας και Θρησκευμάτων» (Β’ 3938).</w:t>
            </w:r>
          </w:p>
        </w:tc>
      </w:tr>
      <w:tr w:rsidR="004E1B79" w:rsidRPr="001328DA" w14:paraId="72D1A945" w14:textId="77777777" w:rsidTr="00275F00">
        <w:trPr>
          <w:cantSplit/>
          <w:trHeight w:val="80"/>
        </w:trPr>
        <w:tc>
          <w:tcPr>
            <w:tcW w:w="709" w:type="dxa"/>
            <w:shd w:val="clear" w:color="auto" w:fill="DAEEF3" w:themeFill="accent5" w:themeFillTint="33"/>
            <w:vAlign w:val="center"/>
          </w:tcPr>
          <w:p w14:paraId="1C1D4FE9" w14:textId="77777777" w:rsidR="004E1B79" w:rsidRPr="005C4F20" w:rsidRDefault="004E1B79" w:rsidP="00E50386">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13F4F73C" w14:textId="77777777" w:rsidR="00CC5A9F" w:rsidRPr="00CC5A9F" w:rsidRDefault="00CC5A9F" w:rsidP="00CC5A9F">
            <w:pPr>
              <w:rPr>
                <w:rFonts w:asciiTheme="minorHAnsi" w:hAnsiTheme="minorHAnsi" w:cstheme="minorHAnsi"/>
              </w:rPr>
            </w:pPr>
            <w:r w:rsidRPr="00CC5A9F">
              <w:rPr>
                <w:rFonts w:asciiTheme="minorHAnsi" w:hAnsiTheme="minorHAnsi" w:cstheme="minorHAnsi"/>
              </w:rPr>
              <w:t>ΟΙ ΥΠΟΥΡΓΟΙ</w:t>
            </w:r>
          </w:p>
          <w:p w14:paraId="1323981F" w14:textId="77777777" w:rsidR="00CC5A9F" w:rsidRDefault="00CC5A9F" w:rsidP="00CC5A9F">
            <w:pPr>
              <w:rPr>
                <w:rFonts w:asciiTheme="minorHAnsi" w:hAnsiTheme="minorHAnsi" w:cstheme="minorHAnsi"/>
              </w:rPr>
            </w:pPr>
            <w:r w:rsidRPr="00CC5A9F">
              <w:rPr>
                <w:rFonts w:asciiTheme="minorHAnsi" w:hAnsiTheme="minorHAnsi" w:cstheme="minorHAnsi"/>
              </w:rPr>
              <w:t xml:space="preserve">ΕΘΝΙΚΗΣ ΟΙΚΟΝΟΜΙΑΣ </w:t>
            </w:r>
          </w:p>
          <w:p w14:paraId="37BD6707" w14:textId="4451D9F6" w:rsidR="00CC5A9F" w:rsidRPr="00CC5A9F" w:rsidRDefault="00CC5A9F" w:rsidP="00CC5A9F">
            <w:pPr>
              <w:rPr>
                <w:rFonts w:asciiTheme="minorHAnsi" w:hAnsiTheme="minorHAnsi" w:cstheme="minorHAnsi"/>
              </w:rPr>
            </w:pPr>
            <w:r w:rsidRPr="00CC5A9F">
              <w:rPr>
                <w:rFonts w:asciiTheme="minorHAnsi" w:hAnsiTheme="minorHAnsi" w:cstheme="minorHAnsi"/>
              </w:rPr>
              <w:t>ΚΑΙ ΟΙΚΟΝΟΜΙΚΩΝ -</w:t>
            </w:r>
          </w:p>
          <w:p w14:paraId="3D87881A" w14:textId="77777777" w:rsidR="004E1B79" w:rsidRDefault="00CC5A9F" w:rsidP="00CC5A9F">
            <w:pPr>
              <w:rPr>
                <w:rFonts w:asciiTheme="minorHAnsi" w:hAnsiTheme="minorHAnsi" w:cstheme="minorHAnsi"/>
              </w:rPr>
            </w:pPr>
            <w:r w:rsidRPr="00CC5A9F">
              <w:rPr>
                <w:rFonts w:asciiTheme="minorHAnsi" w:hAnsiTheme="minorHAnsi" w:cstheme="minorHAnsi"/>
              </w:rPr>
              <w:t>ΨΗΦΙΑΚΗΣ ΔΙΑΚΥΒΕΡΝΗΣΗΣ</w:t>
            </w:r>
          </w:p>
          <w:p w14:paraId="4723BFB2" w14:textId="77777777" w:rsidR="00CC5A9F" w:rsidRDefault="00CC5A9F" w:rsidP="00CC5A9F">
            <w:pPr>
              <w:rPr>
                <w:rFonts w:asciiTheme="minorHAnsi" w:hAnsiTheme="minorHAnsi" w:cstheme="minorHAnsi"/>
              </w:rPr>
            </w:pPr>
            <w:proofErr w:type="spellStart"/>
            <w:r w:rsidRPr="00CC5A9F">
              <w:rPr>
                <w:rFonts w:asciiTheme="minorHAnsi" w:hAnsiTheme="minorHAnsi" w:cstheme="minorHAnsi"/>
              </w:rPr>
              <w:t>Αριθμ</w:t>
            </w:r>
            <w:proofErr w:type="spellEnd"/>
            <w:r w:rsidRPr="00CC5A9F">
              <w:rPr>
                <w:rFonts w:asciiTheme="minorHAnsi" w:hAnsiTheme="minorHAnsi" w:cstheme="minorHAnsi"/>
              </w:rPr>
              <w:t>. 44312 ΕΞ 2025</w:t>
            </w:r>
          </w:p>
          <w:p w14:paraId="2B8F6B1F" w14:textId="06951224" w:rsidR="0061526D" w:rsidRPr="0061526D" w:rsidRDefault="001F1D13" w:rsidP="00CC5A9F">
            <w:pPr>
              <w:rPr>
                <w:rFonts w:asciiTheme="minorHAnsi" w:hAnsiTheme="minorHAnsi" w:cstheme="minorHAnsi"/>
              </w:rPr>
            </w:pPr>
            <w:hyperlink r:id="rId64" w:history="1">
              <w:r w:rsidR="0061526D" w:rsidRPr="0061526D">
                <w:rPr>
                  <w:rStyle w:val="-"/>
                  <w:rFonts w:asciiTheme="minorHAnsi" w:hAnsiTheme="minorHAnsi" w:cstheme="minorHAnsi"/>
                  <w:u w:val="none"/>
                </w:rPr>
                <w:t>Τεύχος B’ 7054/24.12.2025</w:t>
              </w:r>
            </w:hyperlink>
          </w:p>
        </w:tc>
        <w:tc>
          <w:tcPr>
            <w:tcW w:w="5245" w:type="dxa"/>
            <w:shd w:val="clear" w:color="auto" w:fill="DAEEF3" w:themeFill="accent5" w:themeFillTint="33"/>
            <w:vAlign w:val="center"/>
          </w:tcPr>
          <w:p w14:paraId="380D570F" w14:textId="50E086C8" w:rsidR="004E1B79" w:rsidRPr="005009EA" w:rsidRDefault="0061526D" w:rsidP="00E50386">
            <w:pPr>
              <w:suppressAutoHyphens w:val="0"/>
              <w:autoSpaceDE w:val="0"/>
              <w:autoSpaceDN w:val="0"/>
              <w:adjustRightInd w:val="0"/>
              <w:jc w:val="both"/>
              <w:rPr>
                <w:rFonts w:ascii="Calibri" w:hAnsi="Calibri" w:cs="Calibri"/>
              </w:rPr>
            </w:pPr>
            <w:r w:rsidRPr="0061526D">
              <w:rPr>
                <w:rFonts w:ascii="Calibri" w:hAnsi="Calibri" w:cs="Calibri"/>
              </w:rPr>
              <w:t>Τροποποίηση της υπ’ </w:t>
            </w:r>
            <w:proofErr w:type="spellStart"/>
            <w:r w:rsidRPr="0061526D">
              <w:rPr>
                <w:rFonts w:ascii="Calibri" w:hAnsi="Calibri" w:cs="Calibri"/>
              </w:rPr>
              <w:t>αρ</w:t>
            </w:r>
            <w:proofErr w:type="spellEnd"/>
            <w:r w:rsidRPr="0061526D">
              <w:rPr>
                <w:rFonts w:ascii="Calibri" w:hAnsi="Calibri" w:cs="Calibri"/>
              </w:rPr>
              <w:t>.</w:t>
            </w:r>
            <w:r w:rsidR="00015D19" w:rsidRPr="00015D19">
              <w:rPr>
                <w:rFonts w:ascii="Calibri" w:hAnsi="Calibri" w:cs="Calibri"/>
              </w:rPr>
              <w:t xml:space="preserve"> </w:t>
            </w:r>
            <w:r w:rsidRPr="0061526D">
              <w:rPr>
                <w:rFonts w:ascii="Calibri" w:hAnsi="Calibri" w:cs="Calibri"/>
              </w:rPr>
              <w:t xml:space="preserve">1183/06-11-2024 κοινής απόφασης των Υπουργών Εθνικής Οικονομίας και Οικονομικών και Ψηφιακής Διακυβέρνησης «Όροι και ρυθμίσεις σχετικά με το Πρόγραμμα «Κουπόνι Συνδεσιμότητας </w:t>
            </w:r>
            <w:proofErr w:type="spellStart"/>
            <w:r w:rsidRPr="0061526D">
              <w:rPr>
                <w:rFonts w:ascii="Calibri" w:hAnsi="Calibri" w:cs="Calibri"/>
              </w:rPr>
              <w:t>Gigabit</w:t>
            </w:r>
            <w:proofErr w:type="spellEnd"/>
            <w:r w:rsidRPr="0061526D">
              <w:rPr>
                <w:rFonts w:ascii="Calibri" w:hAnsi="Calibri" w:cs="Calibri"/>
              </w:rPr>
              <w:t>» («</w:t>
            </w:r>
            <w:proofErr w:type="spellStart"/>
            <w:r w:rsidRPr="0061526D">
              <w:rPr>
                <w:rFonts w:ascii="Calibri" w:hAnsi="Calibri" w:cs="Calibri"/>
              </w:rPr>
              <w:t>Gigabit</w:t>
            </w:r>
            <w:proofErr w:type="spellEnd"/>
            <w:r w:rsidRPr="0061526D">
              <w:rPr>
                <w:rFonts w:ascii="Calibri" w:hAnsi="Calibri" w:cs="Calibri"/>
              </w:rPr>
              <w:t xml:space="preserve"> </w:t>
            </w:r>
            <w:proofErr w:type="spellStart"/>
            <w:r w:rsidRPr="0061526D">
              <w:rPr>
                <w:rFonts w:ascii="Calibri" w:hAnsi="Calibri" w:cs="Calibri"/>
              </w:rPr>
              <w:t>Connectivity</w:t>
            </w:r>
            <w:proofErr w:type="spellEnd"/>
            <w:r w:rsidRPr="0061526D">
              <w:rPr>
                <w:rFonts w:ascii="Calibri" w:hAnsi="Calibri" w:cs="Calibri"/>
              </w:rPr>
              <w:t xml:space="preserve"> </w:t>
            </w:r>
            <w:proofErr w:type="spellStart"/>
            <w:r w:rsidRPr="0061526D">
              <w:rPr>
                <w:rFonts w:ascii="Calibri" w:hAnsi="Calibri" w:cs="Calibri"/>
              </w:rPr>
              <w:t>Voucher</w:t>
            </w:r>
            <w:proofErr w:type="spellEnd"/>
            <w:r w:rsidRPr="0061526D">
              <w:rPr>
                <w:rFonts w:ascii="Calibri" w:hAnsi="Calibri" w:cs="Calibri"/>
              </w:rPr>
              <w:t xml:space="preserve"> </w:t>
            </w:r>
            <w:proofErr w:type="spellStart"/>
            <w:r w:rsidRPr="0061526D">
              <w:rPr>
                <w:rFonts w:ascii="Calibri" w:hAnsi="Calibri" w:cs="Calibri"/>
              </w:rPr>
              <w:t>Scheme</w:t>
            </w:r>
            <w:proofErr w:type="spellEnd"/>
            <w:r w:rsidRPr="0061526D">
              <w:rPr>
                <w:rFonts w:ascii="Calibri" w:hAnsi="Calibri" w:cs="Calibri"/>
              </w:rPr>
              <w:t>») (Β’ 6274).</w:t>
            </w:r>
          </w:p>
        </w:tc>
      </w:tr>
    </w:tbl>
    <w:p w14:paraId="641B2DEC" w14:textId="77777777" w:rsidR="003B6B4C" w:rsidRPr="0098118B" w:rsidRDefault="003B6B4C" w:rsidP="00324E93">
      <w:pPr>
        <w:rPr>
          <w:rFonts w:asciiTheme="minorHAnsi" w:hAnsiTheme="minorHAnsi" w:cstheme="minorHAnsi"/>
          <w:sz w:val="16"/>
          <w:szCs w:val="16"/>
        </w:rPr>
      </w:pPr>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19AE6150" w14:textId="77777777" w:rsidR="00E529A6" w:rsidRPr="00CD7471" w:rsidRDefault="00E529A6"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t>ΛΟΙΠΕΣ ΔΗΜΟΣΙΕΥΣΕΙΣ ΤΕΥΧΟΥΣ Α΄</w:t>
      </w:r>
    </w:p>
    <w:p w14:paraId="554DBE5B" w14:textId="77777777" w:rsidR="0060565F" w:rsidRDefault="0060565F" w:rsidP="00D83A93">
      <w:pPr>
        <w:rPr>
          <w:rFonts w:asciiTheme="minorHAnsi" w:hAnsiTheme="minorHAnsi" w:cstheme="minorHAnsi"/>
          <w:sz w:val="16"/>
          <w:szCs w:val="16"/>
        </w:rPr>
      </w:pPr>
    </w:p>
    <w:p w14:paraId="2ECABD4B" w14:textId="77777777" w:rsidR="005C73EA" w:rsidRPr="00283AF8" w:rsidRDefault="005C73EA" w:rsidP="00D83A93">
      <w:pPr>
        <w:rPr>
          <w:rFonts w:asciiTheme="minorHAnsi" w:hAnsiTheme="minorHAnsi" w:cstheme="minorHAnsi"/>
          <w:sz w:val="16"/>
          <w:szCs w:val="16"/>
        </w:rPr>
      </w:pPr>
    </w:p>
    <w:p w14:paraId="0C2A8749" w14:textId="5694BE6E" w:rsidR="00CE62EC" w:rsidRDefault="00CE62EC" w:rsidP="00D83A93"/>
    <w:p w14:paraId="235A63AB" w14:textId="5DAE6B90" w:rsidR="00CE62EC" w:rsidRDefault="00CE62EC" w:rsidP="00D83A93"/>
    <w:p w14:paraId="710A4E74" w14:textId="057F84B9" w:rsidR="00904D46" w:rsidRDefault="00904D46" w:rsidP="00D83A93"/>
    <w:p w14:paraId="08135632" w14:textId="68DE7D59" w:rsidR="000F3DEE" w:rsidRDefault="000F3DEE" w:rsidP="00D83A93"/>
    <w:p w14:paraId="3A7BC096" w14:textId="3897FAA2" w:rsidR="000F3DEE" w:rsidRDefault="000F3DEE" w:rsidP="00D83A93"/>
    <w:p w14:paraId="3976DEE9" w14:textId="2052641E" w:rsidR="000F3DEE" w:rsidRDefault="000F3DEE" w:rsidP="00D83A93"/>
    <w:p w14:paraId="13D793B7" w14:textId="504A8B87" w:rsidR="000F3DEE" w:rsidRDefault="000F3DEE" w:rsidP="00D83A93"/>
    <w:p w14:paraId="56D78EC9" w14:textId="268D9F92" w:rsidR="000F3DEE" w:rsidRDefault="000F3DEE" w:rsidP="00D83A93"/>
    <w:p w14:paraId="222F62C2" w14:textId="6470A0CF" w:rsidR="000F3DEE" w:rsidRDefault="000F3DEE" w:rsidP="00D83A93"/>
    <w:p w14:paraId="4FD60734" w14:textId="60DF4635" w:rsidR="007468FB" w:rsidRDefault="007468FB" w:rsidP="00D83A93"/>
    <w:p w14:paraId="516AC2A5" w14:textId="2FBD5DCA" w:rsidR="008677CB" w:rsidRDefault="008677CB" w:rsidP="00D83A93"/>
    <w:p w14:paraId="0EC3CA7B" w14:textId="17F59144" w:rsidR="008D12A6" w:rsidRDefault="008D12A6" w:rsidP="00D83A93"/>
    <w:p w14:paraId="42D2AEC7" w14:textId="2787D04D" w:rsidR="00275F00" w:rsidRDefault="00275F00" w:rsidP="00D83A93"/>
    <w:p w14:paraId="204EE2CE" w14:textId="0D5FC198" w:rsidR="00275F00" w:rsidRDefault="00275F00" w:rsidP="00D83A93"/>
    <w:p w14:paraId="2D92A602" w14:textId="6DF760A2" w:rsidR="00275F00" w:rsidRDefault="00275F00" w:rsidP="00D83A93"/>
    <w:p w14:paraId="464312C0" w14:textId="163318CF" w:rsidR="00275F00" w:rsidRDefault="00275F00" w:rsidP="00D83A93"/>
    <w:p w14:paraId="414B747F" w14:textId="06C107ED" w:rsidR="00275F00" w:rsidRDefault="00275F00" w:rsidP="00D83A93"/>
    <w:p w14:paraId="3659D621" w14:textId="2F789152" w:rsidR="00275F00" w:rsidRDefault="00275F00" w:rsidP="00D83A93"/>
    <w:p w14:paraId="3F6BCEC1" w14:textId="25E7A565" w:rsidR="00275F00" w:rsidRDefault="00275F00" w:rsidP="00D83A93"/>
    <w:p w14:paraId="42C0E104" w14:textId="7C8541AC" w:rsidR="00275F00" w:rsidRDefault="00275F00" w:rsidP="00D83A93"/>
    <w:p w14:paraId="1F3560EB" w14:textId="5DD3CD8B" w:rsidR="00275F00" w:rsidRDefault="00275F00" w:rsidP="00D83A93"/>
    <w:p w14:paraId="75600123" w14:textId="7F188223" w:rsidR="00275F00" w:rsidRDefault="00275F00" w:rsidP="00D83A93"/>
    <w:p w14:paraId="6A45849B" w14:textId="77777777" w:rsidR="00275F00" w:rsidRPr="00283AF8" w:rsidRDefault="00275F00"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7B320B" w:rsidRPr="00DC1AA7" w14:paraId="18A6D92E" w14:textId="77777777" w:rsidTr="007B320B">
        <w:trPr>
          <w:cantSplit/>
          <w:trHeight w:val="80"/>
        </w:trPr>
        <w:tc>
          <w:tcPr>
            <w:tcW w:w="709" w:type="dxa"/>
            <w:shd w:val="clear" w:color="auto" w:fill="auto"/>
            <w:vAlign w:val="center"/>
          </w:tcPr>
          <w:p w14:paraId="3DBFF024" w14:textId="77777777" w:rsidR="007B320B" w:rsidRPr="00BD652C" w:rsidRDefault="007B320B" w:rsidP="00E5197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76C5D9D" w14:textId="77777777" w:rsidR="007B320B" w:rsidRDefault="007B320B" w:rsidP="00E51977">
            <w:pPr>
              <w:rPr>
                <w:rFonts w:asciiTheme="minorHAnsi" w:hAnsiTheme="minorHAnsi" w:cstheme="minorHAnsi"/>
              </w:rPr>
            </w:pPr>
          </w:p>
          <w:p w14:paraId="634FFCEA" w14:textId="77777777" w:rsidR="007B320B" w:rsidRDefault="007B320B" w:rsidP="00E51977">
            <w:pPr>
              <w:rPr>
                <w:rFonts w:asciiTheme="minorHAnsi" w:hAnsiTheme="minorHAnsi" w:cstheme="minorHAnsi"/>
              </w:rPr>
            </w:pPr>
            <w:r w:rsidRPr="00CC5A5A">
              <w:rPr>
                <w:rFonts w:asciiTheme="minorHAnsi" w:hAnsiTheme="minorHAnsi" w:cstheme="minorHAnsi"/>
              </w:rPr>
              <w:t>Ο ΠΕΡΙΦΕΡΕΙΑΡΧΗΣ ΚΡΗΤΗΣ</w:t>
            </w:r>
          </w:p>
          <w:p w14:paraId="0EA695A5" w14:textId="77777777" w:rsidR="007B320B" w:rsidRDefault="007B320B" w:rsidP="00E51977">
            <w:pPr>
              <w:rPr>
                <w:rFonts w:asciiTheme="minorHAnsi" w:hAnsiTheme="minorHAnsi" w:cstheme="minorHAnsi"/>
              </w:rPr>
            </w:pPr>
            <w:proofErr w:type="spellStart"/>
            <w:r w:rsidRPr="00CC5A5A">
              <w:rPr>
                <w:rFonts w:asciiTheme="minorHAnsi" w:hAnsiTheme="minorHAnsi" w:cstheme="minorHAnsi"/>
              </w:rPr>
              <w:t>Αριθμ</w:t>
            </w:r>
            <w:proofErr w:type="spellEnd"/>
            <w:r w:rsidRPr="00CC5A5A">
              <w:rPr>
                <w:rFonts w:asciiTheme="minorHAnsi" w:hAnsiTheme="minorHAnsi" w:cstheme="minorHAnsi"/>
              </w:rPr>
              <w:t>. 431362</w:t>
            </w:r>
          </w:p>
          <w:p w14:paraId="27C79F5A" w14:textId="77777777" w:rsidR="007B320B" w:rsidRPr="00CC5A5A" w:rsidRDefault="001F1D13" w:rsidP="00E51977">
            <w:pPr>
              <w:rPr>
                <w:rFonts w:asciiTheme="minorHAnsi" w:hAnsiTheme="minorHAnsi" w:cstheme="minorHAnsi"/>
              </w:rPr>
            </w:pPr>
            <w:hyperlink r:id="rId65" w:history="1">
              <w:r w:rsidR="007B320B" w:rsidRPr="00CC5A5A">
                <w:rPr>
                  <w:rStyle w:val="-"/>
                  <w:rFonts w:asciiTheme="minorHAnsi" w:hAnsiTheme="minorHAnsi" w:cstheme="minorHAnsi"/>
                  <w:u w:val="none"/>
                </w:rPr>
                <w:t>Τεύχος B’ 6850/18.12.2025</w:t>
              </w:r>
            </w:hyperlink>
          </w:p>
        </w:tc>
        <w:tc>
          <w:tcPr>
            <w:tcW w:w="5245" w:type="dxa"/>
            <w:shd w:val="clear" w:color="auto" w:fill="auto"/>
            <w:vAlign w:val="center"/>
          </w:tcPr>
          <w:p w14:paraId="30391351" w14:textId="77777777" w:rsidR="007B320B" w:rsidRPr="003C02CE" w:rsidRDefault="007B320B" w:rsidP="00E51977">
            <w:pPr>
              <w:suppressAutoHyphens w:val="0"/>
              <w:autoSpaceDE w:val="0"/>
              <w:autoSpaceDN w:val="0"/>
              <w:adjustRightInd w:val="0"/>
              <w:jc w:val="both"/>
              <w:rPr>
                <w:rFonts w:ascii="Calibri" w:hAnsi="Calibri" w:cs="Calibri"/>
              </w:rPr>
            </w:pPr>
            <w:r w:rsidRPr="00CC5A5A">
              <w:rPr>
                <w:rFonts w:ascii="Calibri" w:hAnsi="Calibri" w:cs="Calibri"/>
              </w:rPr>
              <w:t>Κατάταξη υπαλλήλων, μόνιμων και Ιδιωτικού Δικαίου Αορίστου Χρόνου της Περιφέρειας Κρήτης στις προβλεπόμενες θέσεις και σε κλάδους και ειδικότητες, σύμφωνα με την υπ’</w:t>
            </w:r>
            <w:r>
              <w:rPr>
                <w:rFonts w:ascii="Calibri" w:hAnsi="Calibri" w:cs="Calibri"/>
              </w:rPr>
              <w:t xml:space="preserve"> </w:t>
            </w:r>
            <w:proofErr w:type="spellStart"/>
            <w:r w:rsidRPr="00CC5A5A">
              <w:rPr>
                <w:rFonts w:ascii="Calibri" w:hAnsi="Calibri" w:cs="Calibri"/>
              </w:rPr>
              <w:t>αρ</w:t>
            </w:r>
            <w:proofErr w:type="spellEnd"/>
            <w:r w:rsidRPr="00CC5A5A">
              <w:rPr>
                <w:rFonts w:ascii="Calibri" w:hAnsi="Calibri" w:cs="Calibri"/>
              </w:rPr>
              <w:t>. 10650/24.11.2025</w:t>
            </w:r>
            <w:r>
              <w:rPr>
                <w:rFonts w:ascii="Calibri" w:hAnsi="Calibri" w:cs="Calibri"/>
              </w:rPr>
              <w:t xml:space="preserve"> </w:t>
            </w:r>
            <w:r w:rsidRPr="00CC5A5A">
              <w:rPr>
                <w:rFonts w:ascii="Calibri" w:hAnsi="Calibri" w:cs="Calibri"/>
              </w:rPr>
              <w:t>(Β’</w:t>
            </w:r>
            <w:r>
              <w:rPr>
                <w:rFonts w:ascii="Calibri" w:hAnsi="Calibri" w:cs="Calibri"/>
              </w:rPr>
              <w:t xml:space="preserve"> </w:t>
            </w:r>
            <w:r w:rsidRPr="00CC5A5A">
              <w:rPr>
                <w:rFonts w:ascii="Calibri" w:hAnsi="Calibri" w:cs="Calibri"/>
              </w:rPr>
              <w:t>6523) απόφαση της Γραμματέως Αποκεντρωμένης Διοίκησης Κρήτης.</w:t>
            </w:r>
          </w:p>
        </w:tc>
      </w:tr>
      <w:tr w:rsidR="007B320B" w:rsidRPr="003D1599" w14:paraId="4E9889CE" w14:textId="77777777" w:rsidTr="007B320B">
        <w:trPr>
          <w:cantSplit/>
          <w:trHeight w:val="80"/>
        </w:trPr>
        <w:tc>
          <w:tcPr>
            <w:tcW w:w="709" w:type="dxa"/>
            <w:shd w:val="clear" w:color="auto" w:fill="DAEEF3" w:themeFill="accent5" w:themeFillTint="33"/>
            <w:vAlign w:val="center"/>
          </w:tcPr>
          <w:p w14:paraId="53E66984" w14:textId="77777777" w:rsidR="007B320B" w:rsidRPr="00D4485D" w:rsidRDefault="007B320B" w:rsidP="00E51977">
            <w:pPr>
              <w:jc w:val="center"/>
              <w:rPr>
                <w:rFonts w:asciiTheme="minorHAnsi" w:hAnsiTheme="minorHAnsi" w:cstheme="minorHAnsi"/>
                <w:lang w:val="en-US"/>
              </w:rPr>
            </w:pPr>
            <w:bookmarkStart w:id="61" w:name="_Hlk189567498"/>
            <w:r>
              <w:rPr>
                <w:rFonts w:asciiTheme="minorHAnsi" w:hAnsiTheme="minorHAnsi" w:cstheme="minorHAnsi"/>
                <w:lang w:val="en-US"/>
              </w:rPr>
              <w:t>2</w:t>
            </w:r>
          </w:p>
        </w:tc>
        <w:tc>
          <w:tcPr>
            <w:tcW w:w="3827" w:type="dxa"/>
            <w:shd w:val="clear" w:color="auto" w:fill="DAEEF3" w:themeFill="accent5" w:themeFillTint="33"/>
          </w:tcPr>
          <w:p w14:paraId="496AC272" w14:textId="77777777" w:rsidR="007B320B" w:rsidRDefault="007B320B" w:rsidP="00E51977">
            <w:pPr>
              <w:jc w:val="center"/>
              <w:rPr>
                <w:rFonts w:asciiTheme="minorHAnsi" w:hAnsiTheme="minorHAnsi" w:cstheme="minorHAnsi"/>
                <w:lang w:val="en-US"/>
              </w:rPr>
            </w:pPr>
            <w:r w:rsidRPr="00E51977">
              <w:rPr>
                <w:rFonts w:asciiTheme="minorHAnsi" w:hAnsiTheme="minorHAnsi" w:cstheme="minorHAnsi"/>
                <w:lang w:val="en-US"/>
              </w:rPr>
              <w:t>ΠΡΟΕΔΡΙΚΟ ΔΙΑΤΑΓΜΑ 108</w:t>
            </w:r>
            <w:r>
              <w:rPr>
                <w:rFonts w:asciiTheme="minorHAnsi" w:hAnsiTheme="minorHAnsi" w:cstheme="minorHAnsi"/>
                <w:lang w:val="en-US"/>
              </w:rPr>
              <w:t>/2025</w:t>
            </w:r>
          </w:p>
          <w:p w14:paraId="1FB272EC" w14:textId="77777777" w:rsidR="007B320B" w:rsidRPr="00D67B27" w:rsidRDefault="001F1D13" w:rsidP="00E51977">
            <w:pPr>
              <w:jc w:val="center"/>
              <w:rPr>
                <w:rFonts w:asciiTheme="minorHAnsi" w:hAnsiTheme="minorHAnsi" w:cstheme="minorHAnsi"/>
              </w:rPr>
            </w:pPr>
            <w:hyperlink r:id="rId66" w:history="1">
              <w:proofErr w:type="spellStart"/>
              <w:r w:rsidR="007B320B" w:rsidRPr="00E51977">
                <w:rPr>
                  <w:rStyle w:val="-"/>
                  <w:rFonts w:asciiTheme="minorHAnsi" w:hAnsiTheme="minorHAnsi" w:cstheme="minorHAnsi"/>
                  <w:u w:val="none"/>
                  <w:lang w:val="en-US"/>
                </w:rPr>
                <w:t>Τεύχος</w:t>
              </w:r>
              <w:proofErr w:type="spellEnd"/>
              <w:r w:rsidR="007B320B" w:rsidRPr="00E51977">
                <w:rPr>
                  <w:rStyle w:val="-"/>
                  <w:rFonts w:asciiTheme="minorHAnsi" w:hAnsiTheme="minorHAnsi" w:cstheme="minorHAnsi"/>
                  <w:u w:val="none"/>
                  <w:lang w:val="en-US"/>
                </w:rPr>
                <w:t xml:space="preserve"> A’ 237/19.12.2025</w:t>
              </w:r>
            </w:hyperlink>
          </w:p>
        </w:tc>
        <w:tc>
          <w:tcPr>
            <w:tcW w:w="5245" w:type="dxa"/>
            <w:shd w:val="clear" w:color="auto" w:fill="DAEEF3" w:themeFill="accent5" w:themeFillTint="33"/>
            <w:vAlign w:val="center"/>
          </w:tcPr>
          <w:p w14:paraId="1BEF839B" w14:textId="77777777" w:rsidR="007B320B" w:rsidRPr="006E5993" w:rsidRDefault="007B320B" w:rsidP="00E51977">
            <w:pPr>
              <w:suppressAutoHyphens w:val="0"/>
              <w:autoSpaceDE w:val="0"/>
              <w:autoSpaceDN w:val="0"/>
              <w:adjustRightInd w:val="0"/>
              <w:jc w:val="both"/>
              <w:rPr>
                <w:rFonts w:ascii="Calibri" w:hAnsi="Calibri" w:cs="Calibri"/>
              </w:rPr>
            </w:pPr>
            <w:r w:rsidRPr="00E51977">
              <w:rPr>
                <w:rFonts w:ascii="Calibri" w:hAnsi="Calibri" w:cs="Calibri"/>
              </w:rPr>
              <w:t>Οργανισμός Κέντρου Κοινωνικής Πρόνοιας Περιφέρειας Ανατολικής Μακεδονίας και Θράκης.</w:t>
            </w:r>
          </w:p>
        </w:tc>
      </w:tr>
      <w:bookmarkEnd w:id="61"/>
      <w:tr w:rsidR="00E51977" w:rsidRPr="001328DA" w14:paraId="44AAE3AE" w14:textId="77777777" w:rsidTr="00AF7E72">
        <w:trPr>
          <w:cantSplit/>
          <w:trHeight w:val="80"/>
        </w:trPr>
        <w:tc>
          <w:tcPr>
            <w:tcW w:w="709" w:type="dxa"/>
            <w:shd w:val="clear" w:color="auto" w:fill="auto"/>
            <w:vAlign w:val="center"/>
          </w:tcPr>
          <w:p w14:paraId="455AB75A" w14:textId="77777777" w:rsidR="00E51977" w:rsidRPr="003A2837" w:rsidRDefault="00E51977" w:rsidP="00E51977">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2F0C9E0D" w14:textId="77777777" w:rsidR="00A540D6" w:rsidRDefault="00A540D6" w:rsidP="00A540D6">
            <w:pPr>
              <w:rPr>
                <w:rFonts w:asciiTheme="minorHAnsi" w:hAnsiTheme="minorHAnsi" w:cstheme="minorHAnsi"/>
              </w:rPr>
            </w:pPr>
            <w:r w:rsidRPr="00A540D6">
              <w:rPr>
                <w:rFonts w:asciiTheme="minorHAnsi" w:hAnsiTheme="minorHAnsi" w:cstheme="minorHAnsi"/>
              </w:rPr>
              <w:t xml:space="preserve">Η ΣΥΓΚΛΗΤΟΣ </w:t>
            </w:r>
          </w:p>
          <w:p w14:paraId="1E2402E2" w14:textId="77777777" w:rsidR="00E51977" w:rsidRDefault="00A540D6" w:rsidP="00A540D6">
            <w:pPr>
              <w:rPr>
                <w:rFonts w:asciiTheme="minorHAnsi" w:hAnsiTheme="minorHAnsi" w:cstheme="minorHAnsi"/>
              </w:rPr>
            </w:pPr>
            <w:r w:rsidRPr="00A540D6">
              <w:rPr>
                <w:rFonts w:asciiTheme="minorHAnsi" w:hAnsiTheme="minorHAnsi" w:cstheme="minorHAnsi"/>
              </w:rPr>
              <w:t>ΤΟΥ</w:t>
            </w:r>
            <w:r>
              <w:rPr>
                <w:rFonts w:asciiTheme="minorHAnsi" w:hAnsiTheme="minorHAnsi" w:cstheme="minorHAnsi"/>
              </w:rPr>
              <w:t xml:space="preserve"> </w:t>
            </w:r>
            <w:r w:rsidRPr="00A540D6">
              <w:rPr>
                <w:rFonts w:asciiTheme="minorHAnsi" w:hAnsiTheme="minorHAnsi" w:cstheme="minorHAnsi"/>
              </w:rPr>
              <w:t>ΠΑΝΕΠΙΣΤΗΜΙΟΥ ΑΙΓΑΙΟΥ</w:t>
            </w:r>
          </w:p>
          <w:p w14:paraId="33D0DB83" w14:textId="77777777" w:rsidR="00A540D6" w:rsidRDefault="00A540D6" w:rsidP="00A540D6">
            <w:pPr>
              <w:rPr>
                <w:rFonts w:asciiTheme="minorHAnsi" w:hAnsiTheme="minorHAnsi" w:cstheme="minorHAnsi"/>
              </w:rPr>
            </w:pPr>
            <w:proofErr w:type="spellStart"/>
            <w:r w:rsidRPr="00A540D6">
              <w:rPr>
                <w:rFonts w:asciiTheme="minorHAnsi" w:hAnsiTheme="minorHAnsi" w:cstheme="minorHAnsi"/>
              </w:rPr>
              <w:t>Αριθμ</w:t>
            </w:r>
            <w:proofErr w:type="spellEnd"/>
            <w:r w:rsidRPr="00A540D6">
              <w:rPr>
                <w:rFonts w:asciiTheme="minorHAnsi" w:hAnsiTheme="minorHAnsi" w:cstheme="minorHAnsi"/>
              </w:rPr>
              <w:t>. 71535</w:t>
            </w:r>
          </w:p>
          <w:p w14:paraId="45321C20" w14:textId="21D5C0D0" w:rsidR="00A540D6" w:rsidRPr="00A540D6" w:rsidRDefault="001F1D13" w:rsidP="00A540D6">
            <w:pPr>
              <w:rPr>
                <w:rFonts w:asciiTheme="minorHAnsi" w:hAnsiTheme="minorHAnsi" w:cstheme="minorHAnsi"/>
              </w:rPr>
            </w:pPr>
            <w:hyperlink r:id="rId67" w:history="1">
              <w:r w:rsidR="00A540D6" w:rsidRPr="00A540D6">
                <w:rPr>
                  <w:rStyle w:val="-"/>
                  <w:rFonts w:asciiTheme="minorHAnsi" w:hAnsiTheme="minorHAnsi" w:cstheme="minorHAnsi"/>
                  <w:u w:val="none"/>
                </w:rPr>
                <w:t>Τεύχος B’ 6876/19.12.2025</w:t>
              </w:r>
            </w:hyperlink>
          </w:p>
        </w:tc>
        <w:tc>
          <w:tcPr>
            <w:tcW w:w="5245" w:type="dxa"/>
            <w:shd w:val="clear" w:color="auto" w:fill="auto"/>
            <w:vAlign w:val="center"/>
          </w:tcPr>
          <w:p w14:paraId="2E6DC853" w14:textId="5FA625D9" w:rsidR="00E51977" w:rsidRPr="00FF2B8D" w:rsidRDefault="00A540D6" w:rsidP="00E51977">
            <w:pPr>
              <w:suppressAutoHyphens w:val="0"/>
              <w:autoSpaceDE w:val="0"/>
              <w:autoSpaceDN w:val="0"/>
              <w:adjustRightInd w:val="0"/>
              <w:jc w:val="both"/>
              <w:rPr>
                <w:rFonts w:ascii="Calibri" w:hAnsi="Calibri" w:cs="Calibri"/>
                <w:bCs/>
              </w:rPr>
            </w:pPr>
            <w:r w:rsidRPr="00A540D6">
              <w:rPr>
                <w:rFonts w:ascii="Calibri" w:hAnsi="Calibri" w:cs="Calibri"/>
                <w:bCs/>
              </w:rPr>
              <w:t>Εσωτερικός Κανονισμός Λειτουργίας του Πανεπιστημίου Αιγαίου.</w:t>
            </w:r>
          </w:p>
        </w:tc>
      </w:tr>
      <w:tr w:rsidR="00E51977" w:rsidRPr="003D1599" w14:paraId="2BCDC14F" w14:textId="77777777" w:rsidTr="00AF7E72">
        <w:trPr>
          <w:cantSplit/>
          <w:trHeight w:val="80"/>
        </w:trPr>
        <w:tc>
          <w:tcPr>
            <w:tcW w:w="709" w:type="dxa"/>
            <w:shd w:val="clear" w:color="auto" w:fill="DAEEF3" w:themeFill="accent5" w:themeFillTint="33"/>
            <w:vAlign w:val="center"/>
          </w:tcPr>
          <w:p w14:paraId="3EB83EA2" w14:textId="77777777" w:rsidR="00E51977" w:rsidRPr="003A2837" w:rsidRDefault="00E51977" w:rsidP="00E51977">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422C5FBE" w14:textId="77777777" w:rsidR="00187509" w:rsidRDefault="00187509" w:rsidP="00187509">
            <w:pPr>
              <w:rPr>
                <w:rFonts w:asciiTheme="minorHAnsi" w:hAnsiTheme="minorHAnsi" w:cstheme="minorHAnsi"/>
              </w:rPr>
            </w:pPr>
            <w:r w:rsidRPr="00187509">
              <w:rPr>
                <w:rFonts w:asciiTheme="minorHAnsi" w:hAnsiTheme="minorHAnsi" w:cstheme="minorHAnsi"/>
              </w:rPr>
              <w:t xml:space="preserve">Ο ΠΡΟΕΔΡΟΣ </w:t>
            </w:r>
          </w:p>
          <w:p w14:paraId="0D6DBD9E" w14:textId="7265B061" w:rsidR="00187509" w:rsidRPr="00187509" w:rsidRDefault="00187509" w:rsidP="00187509">
            <w:pPr>
              <w:rPr>
                <w:rFonts w:asciiTheme="minorHAnsi" w:hAnsiTheme="minorHAnsi" w:cstheme="minorHAnsi"/>
              </w:rPr>
            </w:pPr>
            <w:r w:rsidRPr="00187509">
              <w:rPr>
                <w:rFonts w:asciiTheme="minorHAnsi" w:hAnsiTheme="minorHAnsi" w:cstheme="minorHAnsi"/>
              </w:rPr>
              <w:t>ΤΟΥ ΔΙΟΙΚΗΤΙΚΟΥ ΣΥΜΒΟΥΛΙΟΥ</w:t>
            </w:r>
          </w:p>
          <w:p w14:paraId="0163761F" w14:textId="22555011" w:rsidR="00187509" w:rsidRDefault="00187509" w:rsidP="00E51977">
            <w:pPr>
              <w:rPr>
                <w:rFonts w:asciiTheme="minorHAnsi" w:hAnsiTheme="minorHAnsi" w:cstheme="minorHAnsi"/>
              </w:rPr>
            </w:pPr>
            <w:r w:rsidRPr="00187509">
              <w:rPr>
                <w:rFonts w:asciiTheme="minorHAnsi" w:hAnsiTheme="minorHAnsi" w:cstheme="minorHAnsi"/>
              </w:rPr>
              <w:t>ΤΟΥ ΜΕΤΟΧΙΚΟΥ ΤΑΜΕΙΟΥ ΣΤΡΑΤΟΥ</w:t>
            </w:r>
            <w:r w:rsidRPr="00187509">
              <w:rPr>
                <w:rFonts w:asciiTheme="minorHAnsi" w:hAnsiTheme="minorHAnsi" w:cstheme="minorHAnsi"/>
              </w:rPr>
              <w:cr/>
            </w:r>
            <w:proofErr w:type="spellStart"/>
            <w:r w:rsidRPr="00187509">
              <w:rPr>
                <w:rFonts w:asciiTheme="minorHAnsi" w:hAnsiTheme="minorHAnsi" w:cstheme="minorHAnsi"/>
              </w:rPr>
              <w:t>Αριθμ</w:t>
            </w:r>
            <w:proofErr w:type="spellEnd"/>
            <w:r w:rsidRPr="00187509">
              <w:rPr>
                <w:rFonts w:asciiTheme="minorHAnsi" w:hAnsiTheme="minorHAnsi" w:cstheme="minorHAnsi"/>
              </w:rPr>
              <w:t>. Φ.950/81/17973/Σ.3131</w:t>
            </w:r>
          </w:p>
          <w:p w14:paraId="17AE0B88" w14:textId="58745165" w:rsidR="00E51977" w:rsidRPr="006059E5" w:rsidRDefault="001F1D13" w:rsidP="00E51977">
            <w:pPr>
              <w:rPr>
                <w:rFonts w:asciiTheme="minorHAnsi" w:hAnsiTheme="minorHAnsi" w:cstheme="minorHAnsi"/>
              </w:rPr>
            </w:pPr>
            <w:hyperlink r:id="rId68" w:history="1">
              <w:r w:rsidR="00187509" w:rsidRPr="00187509">
                <w:rPr>
                  <w:rStyle w:val="-"/>
                  <w:rFonts w:asciiTheme="minorHAnsi" w:hAnsiTheme="minorHAnsi" w:cstheme="minorHAnsi"/>
                  <w:u w:val="none"/>
                </w:rPr>
                <w:t>Τεύχος B’ 6888/19.12.2025</w:t>
              </w:r>
            </w:hyperlink>
          </w:p>
        </w:tc>
        <w:tc>
          <w:tcPr>
            <w:tcW w:w="5245" w:type="dxa"/>
            <w:shd w:val="clear" w:color="auto" w:fill="DAEEF3" w:themeFill="accent5" w:themeFillTint="33"/>
            <w:vAlign w:val="center"/>
          </w:tcPr>
          <w:p w14:paraId="0AFD2053" w14:textId="21F2FFD4" w:rsidR="00E51977" w:rsidRPr="006E5993" w:rsidRDefault="00187509" w:rsidP="00E51977">
            <w:pPr>
              <w:suppressAutoHyphens w:val="0"/>
              <w:autoSpaceDE w:val="0"/>
              <w:autoSpaceDN w:val="0"/>
              <w:adjustRightInd w:val="0"/>
              <w:jc w:val="both"/>
              <w:rPr>
                <w:rFonts w:ascii="Calibri" w:hAnsi="Calibri" w:cs="Calibri"/>
              </w:rPr>
            </w:pPr>
            <w:r w:rsidRPr="00187509">
              <w:rPr>
                <w:rFonts w:ascii="Calibri" w:hAnsi="Calibri" w:cs="Calibri"/>
              </w:rPr>
              <w:t>Σύσταση Μονάδας Εσωτερικού Ελέγχου στο Μετοχικό Ταμείο Στρατού σε επίπεδο Διεύθυνσης.</w:t>
            </w:r>
          </w:p>
        </w:tc>
      </w:tr>
      <w:tr w:rsidR="00E51977" w:rsidRPr="001328DA" w14:paraId="17BA329D" w14:textId="77777777" w:rsidTr="003C325B">
        <w:trPr>
          <w:cantSplit/>
          <w:trHeight w:val="80"/>
        </w:trPr>
        <w:tc>
          <w:tcPr>
            <w:tcW w:w="709" w:type="dxa"/>
            <w:shd w:val="clear" w:color="auto" w:fill="auto"/>
            <w:vAlign w:val="center"/>
          </w:tcPr>
          <w:p w14:paraId="2CBDC6FE" w14:textId="4354663E" w:rsidR="00E51977" w:rsidRPr="000E1C18" w:rsidRDefault="00E51977" w:rsidP="00E51977">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757BA9D6" w14:textId="77777777" w:rsidR="00266BF6" w:rsidRPr="00266BF6" w:rsidRDefault="00266BF6" w:rsidP="00266BF6">
            <w:pPr>
              <w:rPr>
                <w:rFonts w:asciiTheme="minorHAnsi" w:hAnsiTheme="minorHAnsi" w:cstheme="minorHAnsi"/>
              </w:rPr>
            </w:pPr>
            <w:r w:rsidRPr="00266BF6">
              <w:rPr>
                <w:rFonts w:asciiTheme="minorHAnsi" w:hAnsiTheme="minorHAnsi" w:cstheme="minorHAnsi"/>
              </w:rPr>
              <w:t>ΤΟ ΕΚΤΕΛΕΣΤΙΚΟ ΣΥΜΒΟΥΛΙΟ</w:t>
            </w:r>
          </w:p>
          <w:p w14:paraId="52AA841E" w14:textId="77777777" w:rsidR="00E51977" w:rsidRDefault="00266BF6" w:rsidP="00266BF6">
            <w:pPr>
              <w:rPr>
                <w:rFonts w:asciiTheme="minorHAnsi" w:hAnsiTheme="minorHAnsi" w:cstheme="minorHAnsi"/>
              </w:rPr>
            </w:pPr>
            <w:r w:rsidRPr="00266BF6">
              <w:rPr>
                <w:rFonts w:asciiTheme="minorHAnsi" w:hAnsiTheme="minorHAnsi" w:cstheme="minorHAnsi"/>
              </w:rPr>
              <w:t>ΤΗΣ ΑΡΧΗΣ ΠΟΛΙΤΙΚΗΣ ΑΕΡΟΠΟΡΙΑΣ</w:t>
            </w:r>
          </w:p>
          <w:p w14:paraId="48D7E363" w14:textId="77777777" w:rsidR="00266BF6" w:rsidRDefault="00266BF6" w:rsidP="00266BF6">
            <w:pPr>
              <w:rPr>
                <w:rFonts w:asciiTheme="minorHAnsi" w:hAnsiTheme="minorHAnsi" w:cstheme="minorHAnsi"/>
              </w:rPr>
            </w:pPr>
            <w:proofErr w:type="spellStart"/>
            <w:r w:rsidRPr="00266BF6">
              <w:rPr>
                <w:rFonts w:asciiTheme="minorHAnsi" w:hAnsiTheme="minorHAnsi" w:cstheme="minorHAnsi"/>
              </w:rPr>
              <w:t>Αριθμ</w:t>
            </w:r>
            <w:proofErr w:type="spellEnd"/>
            <w:r w:rsidRPr="00266BF6">
              <w:rPr>
                <w:rFonts w:asciiTheme="minorHAnsi" w:hAnsiTheme="minorHAnsi" w:cstheme="minorHAnsi"/>
              </w:rPr>
              <w:t>. 37531</w:t>
            </w:r>
          </w:p>
          <w:p w14:paraId="0787D6C4" w14:textId="55B6CF52" w:rsidR="00266BF6" w:rsidRPr="00266BF6" w:rsidRDefault="001F1D13" w:rsidP="00266BF6">
            <w:pPr>
              <w:rPr>
                <w:rFonts w:asciiTheme="minorHAnsi" w:hAnsiTheme="minorHAnsi" w:cstheme="minorHAnsi"/>
              </w:rPr>
            </w:pPr>
            <w:hyperlink r:id="rId69" w:history="1">
              <w:r w:rsidR="00266BF6" w:rsidRPr="00266BF6">
                <w:rPr>
                  <w:rStyle w:val="-"/>
                  <w:rFonts w:asciiTheme="minorHAnsi" w:hAnsiTheme="minorHAnsi" w:cstheme="minorHAnsi"/>
                  <w:u w:val="none"/>
                </w:rPr>
                <w:t>Τεύχος B’ 6901/19.12.2025</w:t>
              </w:r>
            </w:hyperlink>
          </w:p>
        </w:tc>
        <w:tc>
          <w:tcPr>
            <w:tcW w:w="5245" w:type="dxa"/>
            <w:shd w:val="clear" w:color="auto" w:fill="auto"/>
            <w:vAlign w:val="center"/>
          </w:tcPr>
          <w:p w14:paraId="0146E48A" w14:textId="7EB06C7F" w:rsidR="00E51977" w:rsidRPr="005009EA" w:rsidRDefault="00266BF6" w:rsidP="00E51977">
            <w:pPr>
              <w:suppressAutoHyphens w:val="0"/>
              <w:autoSpaceDE w:val="0"/>
              <w:autoSpaceDN w:val="0"/>
              <w:adjustRightInd w:val="0"/>
              <w:jc w:val="both"/>
              <w:rPr>
                <w:rFonts w:ascii="Calibri" w:hAnsi="Calibri" w:cs="Calibri"/>
              </w:rPr>
            </w:pPr>
            <w:r w:rsidRPr="00266BF6">
              <w:rPr>
                <w:rFonts w:ascii="Calibri" w:hAnsi="Calibri" w:cs="Calibri"/>
              </w:rPr>
              <w:t>Τροποποίηση του Οργανισμού της Αρχής Πολιτικής Αεροπορίας (Α.Π.Α.).</w:t>
            </w:r>
          </w:p>
        </w:tc>
      </w:tr>
      <w:tr w:rsidR="007B320B" w:rsidRPr="001328DA" w14:paraId="2C2E80DC" w14:textId="77777777" w:rsidTr="007B320B">
        <w:trPr>
          <w:cantSplit/>
          <w:trHeight w:val="80"/>
        </w:trPr>
        <w:tc>
          <w:tcPr>
            <w:tcW w:w="709" w:type="dxa"/>
            <w:shd w:val="clear" w:color="auto" w:fill="DAEEF3" w:themeFill="accent5" w:themeFillTint="33"/>
            <w:vAlign w:val="center"/>
          </w:tcPr>
          <w:p w14:paraId="76A88BF2" w14:textId="4CC0788C" w:rsidR="007B320B" w:rsidRPr="00983D54" w:rsidRDefault="007B320B" w:rsidP="004961A0">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3B0DA7D8" w14:textId="77777777" w:rsidR="007B320B" w:rsidRDefault="007B320B" w:rsidP="004961A0">
            <w:pPr>
              <w:rPr>
                <w:rFonts w:asciiTheme="minorHAnsi" w:hAnsiTheme="minorHAnsi" w:cstheme="minorHAnsi"/>
              </w:rPr>
            </w:pPr>
          </w:p>
          <w:p w14:paraId="15ECD6B9" w14:textId="77777777" w:rsidR="007B320B" w:rsidRPr="00995CEC" w:rsidRDefault="007B320B" w:rsidP="004961A0">
            <w:pPr>
              <w:rPr>
                <w:rFonts w:asciiTheme="minorHAnsi" w:hAnsiTheme="minorHAnsi" w:cstheme="minorHAnsi"/>
              </w:rPr>
            </w:pPr>
            <w:r w:rsidRPr="00995CEC">
              <w:rPr>
                <w:rFonts w:asciiTheme="minorHAnsi" w:hAnsiTheme="minorHAnsi" w:cstheme="minorHAnsi"/>
              </w:rPr>
              <w:t>Η ΙΕΡΑ ΣΥΝΟΔΟΣ</w:t>
            </w:r>
          </w:p>
          <w:p w14:paraId="39F63519" w14:textId="77777777" w:rsidR="007B320B" w:rsidRDefault="007B320B" w:rsidP="004961A0">
            <w:pPr>
              <w:rPr>
                <w:rFonts w:asciiTheme="minorHAnsi" w:hAnsiTheme="minorHAnsi" w:cstheme="minorHAnsi"/>
              </w:rPr>
            </w:pPr>
            <w:r w:rsidRPr="00995CEC">
              <w:rPr>
                <w:rFonts w:asciiTheme="minorHAnsi" w:hAnsiTheme="minorHAnsi" w:cstheme="minorHAnsi"/>
              </w:rPr>
              <w:t>ΤΗΣ ΕΚΚΛΗΣΙΑΣ ΤΗΣ ΕΛΛΑΔΟΣ</w:t>
            </w:r>
          </w:p>
          <w:p w14:paraId="355FDB45" w14:textId="77777777" w:rsidR="007B320B" w:rsidRDefault="007B320B" w:rsidP="004961A0">
            <w:pPr>
              <w:rPr>
                <w:rFonts w:asciiTheme="minorHAnsi" w:hAnsiTheme="minorHAnsi" w:cstheme="minorHAnsi"/>
              </w:rPr>
            </w:pPr>
            <w:proofErr w:type="spellStart"/>
            <w:r w:rsidRPr="00995CEC">
              <w:rPr>
                <w:rFonts w:asciiTheme="minorHAnsi" w:hAnsiTheme="minorHAnsi" w:cstheme="minorHAnsi"/>
              </w:rPr>
              <w:t>Αριθμ</w:t>
            </w:r>
            <w:proofErr w:type="spellEnd"/>
            <w:r w:rsidRPr="00995CEC">
              <w:rPr>
                <w:rFonts w:asciiTheme="minorHAnsi" w:hAnsiTheme="minorHAnsi" w:cstheme="minorHAnsi"/>
              </w:rPr>
              <w:t>. 5670/2812</w:t>
            </w:r>
          </w:p>
          <w:p w14:paraId="396BC214" w14:textId="77777777" w:rsidR="007B320B" w:rsidRPr="00995CEC" w:rsidRDefault="001F1D13" w:rsidP="004961A0">
            <w:pPr>
              <w:rPr>
                <w:rFonts w:asciiTheme="minorHAnsi" w:hAnsiTheme="minorHAnsi" w:cstheme="minorHAnsi"/>
              </w:rPr>
            </w:pPr>
            <w:hyperlink r:id="rId70" w:history="1">
              <w:r w:rsidR="007B320B" w:rsidRPr="00995CEC">
                <w:rPr>
                  <w:rStyle w:val="-"/>
                  <w:rFonts w:asciiTheme="minorHAnsi" w:hAnsiTheme="minorHAnsi" w:cstheme="minorHAnsi"/>
                  <w:u w:val="none"/>
                </w:rPr>
                <w:t>Τεύχος B’ 6902/19.12.2025</w:t>
              </w:r>
            </w:hyperlink>
          </w:p>
        </w:tc>
        <w:tc>
          <w:tcPr>
            <w:tcW w:w="5245" w:type="dxa"/>
            <w:shd w:val="clear" w:color="auto" w:fill="DAEEF3" w:themeFill="accent5" w:themeFillTint="33"/>
            <w:vAlign w:val="center"/>
          </w:tcPr>
          <w:p w14:paraId="76015533" w14:textId="77777777" w:rsidR="007B320B" w:rsidRPr="006E5993" w:rsidRDefault="007B320B" w:rsidP="004961A0">
            <w:pPr>
              <w:suppressAutoHyphens w:val="0"/>
              <w:autoSpaceDE w:val="0"/>
              <w:autoSpaceDN w:val="0"/>
              <w:adjustRightInd w:val="0"/>
              <w:jc w:val="both"/>
              <w:rPr>
                <w:rFonts w:ascii="Calibri" w:hAnsi="Calibri" w:cs="Calibri"/>
              </w:rPr>
            </w:pPr>
            <w:r w:rsidRPr="00995CEC">
              <w:rPr>
                <w:rFonts w:ascii="Calibri" w:hAnsi="Calibri" w:cs="Calibri"/>
              </w:rPr>
              <w:t>Τροποποίηση του Κανονισμού συστάσεως και λειτουργίας του Εκκλησιαστικού Ιδρύματος υπό την επωνυμία «ΕΚΚΛΗΣΙΑΣΤΙΚΟΣ ΟΙΚΟΣ ΕΥΓΗΡΙΑΣ “Ο ΚΑΛΟΣ ΣΑΜΑΡΕΙΤΗΣ” ΙΕΡΑΣ ΜΗΤΡΟΠΟΛΕΩΣ ΝΕΑΣ ΙΩΝΙΑΣ, ΦΙΛΑΔΕΛΦΕΙΑΣ, ΗΡΑΚΛΕΙΟΥ ΚΑΙ ΧΑΛΚΗΔΟΝΟΣ».</w:t>
            </w:r>
          </w:p>
        </w:tc>
      </w:tr>
      <w:tr w:rsidR="00E51977" w:rsidRPr="0068489B" w14:paraId="5A99681F" w14:textId="77777777" w:rsidTr="007B320B">
        <w:trPr>
          <w:cantSplit/>
          <w:trHeight w:val="80"/>
        </w:trPr>
        <w:tc>
          <w:tcPr>
            <w:tcW w:w="709" w:type="dxa"/>
            <w:shd w:val="clear" w:color="auto" w:fill="auto"/>
            <w:vAlign w:val="center"/>
          </w:tcPr>
          <w:p w14:paraId="38AA35F7" w14:textId="5EBFAAC9" w:rsidR="00E51977" w:rsidRPr="005C4F20" w:rsidRDefault="007B320B" w:rsidP="00E51977">
            <w:pPr>
              <w:jc w:val="center"/>
              <w:rPr>
                <w:rFonts w:asciiTheme="minorHAnsi" w:hAnsiTheme="minorHAnsi" w:cstheme="minorHAnsi"/>
              </w:rPr>
            </w:pPr>
            <w:r>
              <w:rPr>
                <w:rFonts w:asciiTheme="minorHAnsi" w:hAnsiTheme="minorHAnsi" w:cstheme="minorHAnsi"/>
                <w:lang w:val="en-US"/>
              </w:rPr>
              <w:t>7</w:t>
            </w:r>
          </w:p>
        </w:tc>
        <w:tc>
          <w:tcPr>
            <w:tcW w:w="3827" w:type="dxa"/>
            <w:shd w:val="clear" w:color="auto" w:fill="auto"/>
          </w:tcPr>
          <w:p w14:paraId="49B06360" w14:textId="0EE12448" w:rsidR="00F17A8E" w:rsidRDefault="00F17A8E" w:rsidP="00F17A8E">
            <w:pPr>
              <w:rPr>
                <w:rFonts w:asciiTheme="minorHAnsi" w:hAnsiTheme="minorHAnsi" w:cstheme="minorHAnsi"/>
              </w:rPr>
            </w:pPr>
            <w:r w:rsidRPr="00F17A8E">
              <w:rPr>
                <w:rFonts w:asciiTheme="minorHAnsi" w:hAnsiTheme="minorHAnsi" w:cstheme="minorHAnsi"/>
              </w:rPr>
              <w:t>ΤΟ ΣΥΜΒΟΎΛΙΟ ΔΙΟΊΚΗΣΗΣ</w:t>
            </w:r>
          </w:p>
          <w:p w14:paraId="44827580" w14:textId="77777777" w:rsidR="00E51977" w:rsidRDefault="00F17A8E" w:rsidP="00F17A8E">
            <w:pPr>
              <w:rPr>
                <w:rFonts w:asciiTheme="minorHAnsi" w:hAnsiTheme="minorHAnsi" w:cstheme="minorHAnsi"/>
              </w:rPr>
            </w:pPr>
            <w:r w:rsidRPr="00F17A8E">
              <w:rPr>
                <w:rFonts w:asciiTheme="minorHAnsi" w:hAnsiTheme="minorHAnsi" w:cstheme="minorHAnsi"/>
              </w:rPr>
              <w:t>ΤΟΥ ΠΆΝΤΕΙΟΥ</w:t>
            </w:r>
            <w:r>
              <w:rPr>
                <w:rFonts w:asciiTheme="minorHAnsi" w:hAnsiTheme="minorHAnsi" w:cstheme="minorHAnsi"/>
              </w:rPr>
              <w:t xml:space="preserve"> </w:t>
            </w:r>
            <w:r w:rsidRPr="00F17A8E">
              <w:rPr>
                <w:rFonts w:asciiTheme="minorHAnsi" w:hAnsiTheme="minorHAnsi" w:cstheme="minorHAnsi"/>
              </w:rPr>
              <w:t>ΠΑΝΕΠΙΣΤΗΜΊΟΥ</w:t>
            </w:r>
          </w:p>
          <w:p w14:paraId="31DEFCD4" w14:textId="77777777" w:rsidR="00F17A8E" w:rsidRDefault="00F17A8E" w:rsidP="00F17A8E">
            <w:pPr>
              <w:rPr>
                <w:rFonts w:asciiTheme="minorHAnsi" w:hAnsiTheme="minorHAnsi" w:cstheme="minorHAnsi"/>
              </w:rPr>
            </w:pPr>
            <w:proofErr w:type="spellStart"/>
            <w:r w:rsidRPr="00F17A8E">
              <w:rPr>
                <w:rFonts w:asciiTheme="minorHAnsi" w:hAnsiTheme="minorHAnsi" w:cstheme="minorHAnsi"/>
              </w:rPr>
              <w:t>Αριθμ</w:t>
            </w:r>
            <w:proofErr w:type="spellEnd"/>
            <w:r w:rsidRPr="00F17A8E">
              <w:rPr>
                <w:rFonts w:asciiTheme="minorHAnsi" w:hAnsiTheme="minorHAnsi" w:cstheme="minorHAnsi"/>
              </w:rPr>
              <w:t xml:space="preserve">. </w:t>
            </w:r>
            <w:proofErr w:type="spellStart"/>
            <w:r w:rsidRPr="00F17A8E">
              <w:rPr>
                <w:rFonts w:asciiTheme="minorHAnsi" w:hAnsiTheme="minorHAnsi" w:cstheme="minorHAnsi"/>
              </w:rPr>
              <w:t>απόφ</w:t>
            </w:r>
            <w:proofErr w:type="spellEnd"/>
            <w:r w:rsidRPr="00F17A8E">
              <w:rPr>
                <w:rFonts w:asciiTheme="minorHAnsi" w:hAnsiTheme="minorHAnsi" w:cstheme="minorHAnsi"/>
              </w:rPr>
              <w:t>. 493</w:t>
            </w:r>
          </w:p>
          <w:p w14:paraId="3C8125F8" w14:textId="3FE69D45" w:rsidR="00F17A8E" w:rsidRPr="00F17A8E" w:rsidRDefault="001F1D13" w:rsidP="00F17A8E">
            <w:pPr>
              <w:rPr>
                <w:rFonts w:asciiTheme="minorHAnsi" w:hAnsiTheme="minorHAnsi" w:cstheme="minorHAnsi"/>
              </w:rPr>
            </w:pPr>
            <w:hyperlink r:id="rId71" w:history="1">
              <w:r w:rsidR="00F17A8E" w:rsidRPr="00F17A8E">
                <w:rPr>
                  <w:rStyle w:val="-"/>
                  <w:rFonts w:asciiTheme="minorHAnsi" w:hAnsiTheme="minorHAnsi" w:cstheme="minorHAnsi"/>
                  <w:u w:val="none"/>
                </w:rPr>
                <w:t>Τεύχος B’ 6907/19.12.2025</w:t>
              </w:r>
            </w:hyperlink>
          </w:p>
        </w:tc>
        <w:tc>
          <w:tcPr>
            <w:tcW w:w="5245" w:type="dxa"/>
            <w:shd w:val="clear" w:color="auto" w:fill="auto"/>
            <w:vAlign w:val="center"/>
          </w:tcPr>
          <w:p w14:paraId="419A6174" w14:textId="2C7D81AF" w:rsidR="00E51977" w:rsidRPr="005D6A69" w:rsidRDefault="00F17A8E" w:rsidP="00E51977">
            <w:pPr>
              <w:autoSpaceDE w:val="0"/>
              <w:autoSpaceDN w:val="0"/>
              <w:adjustRightInd w:val="0"/>
              <w:jc w:val="both"/>
              <w:rPr>
                <w:rFonts w:ascii="Calibri" w:hAnsi="Calibri" w:cs="Calibri"/>
              </w:rPr>
            </w:pPr>
            <w:r w:rsidRPr="00F17A8E">
              <w:rPr>
                <w:rFonts w:ascii="Calibri" w:hAnsi="Calibri" w:cs="Calibri"/>
              </w:rPr>
              <w:t>Έγκριση Εσωτερικού Κανονισμού Λειτουργίας (Ε.Κ.Λ.) του Ερευνητικού Πανεπιστημιακού Ινστιτούτου «Ινστιτούτο Περιφερειακής Ανάπτυξης» του Πανεπιστημίου.</w:t>
            </w:r>
          </w:p>
        </w:tc>
      </w:tr>
      <w:tr w:rsidR="00584F2E" w:rsidRPr="001328DA" w14:paraId="53D58CF2" w14:textId="77777777" w:rsidTr="00D007E6">
        <w:trPr>
          <w:cantSplit/>
          <w:trHeight w:val="80"/>
        </w:trPr>
        <w:tc>
          <w:tcPr>
            <w:tcW w:w="709" w:type="dxa"/>
            <w:shd w:val="clear" w:color="auto" w:fill="auto"/>
            <w:vAlign w:val="center"/>
          </w:tcPr>
          <w:p w14:paraId="2D641C82" w14:textId="17B4C349" w:rsidR="00584F2E" w:rsidRPr="00983D54" w:rsidRDefault="007B320B" w:rsidP="00584F2E">
            <w:pPr>
              <w:jc w:val="center"/>
              <w:rPr>
                <w:rFonts w:asciiTheme="minorHAnsi" w:hAnsiTheme="minorHAnsi" w:cstheme="minorHAnsi"/>
                <w:lang w:val="en-US"/>
              </w:rPr>
            </w:pPr>
            <w:r>
              <w:rPr>
                <w:rFonts w:asciiTheme="minorHAnsi" w:hAnsiTheme="minorHAnsi" w:cstheme="minorHAnsi"/>
                <w:lang w:val="en-US"/>
              </w:rPr>
              <w:lastRenderedPageBreak/>
              <w:t>8</w:t>
            </w:r>
          </w:p>
        </w:tc>
        <w:tc>
          <w:tcPr>
            <w:tcW w:w="3827" w:type="dxa"/>
            <w:shd w:val="clear" w:color="auto" w:fill="auto"/>
          </w:tcPr>
          <w:p w14:paraId="6206F855" w14:textId="77777777" w:rsidR="00584F2E" w:rsidRPr="00C41E6D" w:rsidRDefault="00584F2E" w:rsidP="00584F2E">
            <w:pPr>
              <w:rPr>
                <w:rFonts w:asciiTheme="minorHAnsi" w:hAnsiTheme="minorHAnsi" w:cstheme="minorHAnsi"/>
              </w:rPr>
            </w:pPr>
            <w:r w:rsidRPr="00C41E6D">
              <w:rPr>
                <w:rFonts w:asciiTheme="minorHAnsi" w:hAnsiTheme="minorHAnsi" w:cstheme="minorHAnsi"/>
              </w:rPr>
              <w:t>ΟΙ ΥΠΟΥΡΓΟΙ</w:t>
            </w:r>
          </w:p>
          <w:p w14:paraId="4071C5F2" w14:textId="77777777" w:rsidR="00584F2E" w:rsidRDefault="00584F2E" w:rsidP="00584F2E">
            <w:pPr>
              <w:rPr>
                <w:rFonts w:asciiTheme="minorHAnsi" w:hAnsiTheme="minorHAnsi" w:cstheme="minorHAnsi"/>
              </w:rPr>
            </w:pPr>
            <w:r w:rsidRPr="00C41E6D">
              <w:rPr>
                <w:rFonts w:asciiTheme="minorHAnsi" w:hAnsiTheme="minorHAnsi" w:cstheme="minorHAnsi"/>
              </w:rPr>
              <w:t xml:space="preserve">ΕΘΝΙΚΗΣ ΟΙΚΟΝΟΜΙΑΣ </w:t>
            </w:r>
          </w:p>
          <w:p w14:paraId="67C3B26C" w14:textId="77777777" w:rsidR="00584F2E" w:rsidRDefault="00584F2E" w:rsidP="00584F2E">
            <w:pPr>
              <w:rPr>
                <w:rFonts w:asciiTheme="minorHAnsi" w:hAnsiTheme="minorHAnsi" w:cstheme="minorHAnsi"/>
              </w:rPr>
            </w:pPr>
            <w:r w:rsidRPr="00C41E6D">
              <w:rPr>
                <w:rFonts w:asciiTheme="minorHAnsi" w:hAnsiTheme="minorHAnsi" w:cstheme="minorHAnsi"/>
              </w:rPr>
              <w:t>ΚΑΙ</w:t>
            </w:r>
            <w:r>
              <w:rPr>
                <w:rFonts w:asciiTheme="minorHAnsi" w:hAnsiTheme="minorHAnsi" w:cstheme="minorHAnsi"/>
              </w:rPr>
              <w:t xml:space="preserve"> </w:t>
            </w:r>
            <w:r w:rsidRPr="00C41E6D">
              <w:rPr>
                <w:rFonts w:asciiTheme="minorHAnsi" w:hAnsiTheme="minorHAnsi" w:cstheme="minorHAnsi"/>
              </w:rPr>
              <w:t>ΟΙΚΟΝΟΜΙΚΩΝ</w:t>
            </w:r>
            <w:r>
              <w:rPr>
                <w:rFonts w:asciiTheme="minorHAnsi" w:hAnsiTheme="minorHAnsi" w:cstheme="minorHAnsi"/>
              </w:rPr>
              <w:t xml:space="preserve"> – </w:t>
            </w:r>
          </w:p>
          <w:p w14:paraId="59A0CD72" w14:textId="77777777" w:rsidR="00584F2E" w:rsidRDefault="00584F2E" w:rsidP="00584F2E">
            <w:pPr>
              <w:rPr>
                <w:rFonts w:asciiTheme="minorHAnsi" w:hAnsiTheme="minorHAnsi" w:cstheme="minorHAnsi"/>
              </w:rPr>
            </w:pPr>
            <w:r w:rsidRPr="00C41E6D">
              <w:rPr>
                <w:rFonts w:asciiTheme="minorHAnsi" w:hAnsiTheme="minorHAnsi" w:cstheme="minorHAnsi"/>
              </w:rPr>
              <w:t>ΕΣΩΤΕΡΙΚΩΝ</w:t>
            </w:r>
            <w:r>
              <w:rPr>
                <w:rFonts w:asciiTheme="minorHAnsi" w:hAnsiTheme="minorHAnsi" w:cstheme="minorHAnsi"/>
              </w:rPr>
              <w:t xml:space="preserve"> –</w:t>
            </w:r>
          </w:p>
          <w:p w14:paraId="08F6840E" w14:textId="77777777" w:rsidR="00584F2E" w:rsidRDefault="00584F2E" w:rsidP="00584F2E">
            <w:pPr>
              <w:rPr>
                <w:rFonts w:asciiTheme="minorHAnsi" w:hAnsiTheme="minorHAnsi" w:cstheme="minorHAnsi"/>
              </w:rPr>
            </w:pPr>
            <w:r w:rsidRPr="00C41E6D">
              <w:rPr>
                <w:rFonts w:asciiTheme="minorHAnsi" w:hAnsiTheme="minorHAnsi" w:cstheme="minorHAnsi"/>
              </w:rPr>
              <w:t>ΨΗΦΙΑΚΗΣ ΔΙΑΚΥΒΕΡΝΗΣΗΣ</w:t>
            </w:r>
            <w:r w:rsidRPr="00C41E6D">
              <w:rPr>
                <w:rFonts w:asciiTheme="minorHAnsi" w:hAnsiTheme="minorHAnsi" w:cstheme="minorHAnsi"/>
              </w:rPr>
              <w:cr/>
            </w:r>
            <w:proofErr w:type="spellStart"/>
            <w:r w:rsidRPr="00C41E6D">
              <w:rPr>
                <w:rFonts w:asciiTheme="minorHAnsi" w:hAnsiTheme="minorHAnsi" w:cstheme="minorHAnsi"/>
              </w:rPr>
              <w:t>Αριθμ</w:t>
            </w:r>
            <w:proofErr w:type="spellEnd"/>
            <w:r w:rsidRPr="00C41E6D">
              <w:rPr>
                <w:rFonts w:asciiTheme="minorHAnsi" w:hAnsiTheme="minorHAnsi" w:cstheme="minorHAnsi"/>
              </w:rPr>
              <w:t>. 2522</w:t>
            </w:r>
          </w:p>
          <w:p w14:paraId="2B4F5622" w14:textId="7434C74D" w:rsidR="00584F2E" w:rsidRPr="00535408" w:rsidRDefault="001F1D13" w:rsidP="00584F2E">
            <w:pPr>
              <w:rPr>
                <w:rFonts w:asciiTheme="minorHAnsi" w:hAnsiTheme="minorHAnsi" w:cstheme="minorHAnsi"/>
              </w:rPr>
            </w:pPr>
            <w:hyperlink r:id="rId72" w:history="1">
              <w:r w:rsidR="00584F2E" w:rsidRPr="00C41E6D">
                <w:rPr>
                  <w:rStyle w:val="-"/>
                  <w:rFonts w:asciiTheme="minorHAnsi" w:hAnsiTheme="minorHAnsi" w:cstheme="minorHAnsi"/>
                  <w:u w:val="none"/>
                </w:rPr>
                <w:t>Τεύχος B’ 6913/22.12.2025</w:t>
              </w:r>
            </w:hyperlink>
          </w:p>
        </w:tc>
        <w:tc>
          <w:tcPr>
            <w:tcW w:w="5245" w:type="dxa"/>
            <w:shd w:val="clear" w:color="auto" w:fill="auto"/>
            <w:vAlign w:val="center"/>
          </w:tcPr>
          <w:p w14:paraId="1DA8125F" w14:textId="27CEDA59" w:rsidR="00584F2E" w:rsidRPr="005009EA" w:rsidRDefault="00584F2E" w:rsidP="00584F2E">
            <w:pPr>
              <w:suppressAutoHyphens w:val="0"/>
              <w:autoSpaceDE w:val="0"/>
              <w:autoSpaceDN w:val="0"/>
              <w:adjustRightInd w:val="0"/>
              <w:jc w:val="both"/>
              <w:rPr>
                <w:rFonts w:ascii="Calibri" w:hAnsi="Calibri" w:cs="Calibri"/>
              </w:rPr>
            </w:pPr>
            <w:r w:rsidRPr="00C41E6D">
              <w:rPr>
                <w:rFonts w:ascii="Calibri" w:hAnsi="Calibri" w:cs="Calibri"/>
              </w:rPr>
              <w:t xml:space="preserve">Ρύθμιση θεμάτων οργάνωσης και διάρθρωσης των διοικητικών και οικονομικών υπηρεσιών του </w:t>
            </w:r>
            <w:proofErr w:type="spellStart"/>
            <w:r w:rsidRPr="00C41E6D">
              <w:rPr>
                <w:rFonts w:ascii="Calibri" w:hAnsi="Calibri" w:cs="Calibri"/>
              </w:rPr>
              <w:t>ν.π.δ.δ.</w:t>
            </w:r>
            <w:proofErr w:type="spellEnd"/>
            <w:r w:rsidRPr="00C41E6D">
              <w:rPr>
                <w:rFonts w:ascii="Calibri" w:hAnsi="Calibri" w:cs="Calibri"/>
              </w:rPr>
              <w:t xml:space="preserve"> με την επωνυμία «Εθνική Αρχή </w:t>
            </w:r>
            <w:proofErr w:type="spellStart"/>
            <w:r w:rsidRPr="00C41E6D">
              <w:rPr>
                <w:rFonts w:ascii="Calibri" w:hAnsi="Calibri" w:cs="Calibri"/>
              </w:rPr>
              <w:t>Κυβερνοασφάλειας</w:t>
            </w:r>
            <w:proofErr w:type="spellEnd"/>
            <w:r w:rsidRPr="00C41E6D">
              <w:rPr>
                <w:rFonts w:ascii="Calibri" w:hAnsi="Calibri" w:cs="Calibri"/>
              </w:rPr>
              <w:t>».</w:t>
            </w:r>
          </w:p>
        </w:tc>
      </w:tr>
      <w:tr w:rsidR="00584F2E" w:rsidRPr="003D1599" w14:paraId="508A0AEE" w14:textId="77777777" w:rsidTr="00B80C67">
        <w:trPr>
          <w:cantSplit/>
          <w:trHeight w:val="80"/>
        </w:trPr>
        <w:tc>
          <w:tcPr>
            <w:tcW w:w="709" w:type="dxa"/>
            <w:shd w:val="clear" w:color="auto" w:fill="DAEEF3" w:themeFill="accent5" w:themeFillTint="33"/>
            <w:vAlign w:val="center"/>
          </w:tcPr>
          <w:p w14:paraId="0D4561BB" w14:textId="5DC099CA" w:rsidR="00584F2E" w:rsidRPr="001C1E57" w:rsidRDefault="00584F2E" w:rsidP="00584F2E">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0C02E3AF" w14:textId="77777777" w:rsidR="00463633" w:rsidRPr="00463633" w:rsidRDefault="00463633" w:rsidP="00463633">
            <w:pPr>
              <w:rPr>
                <w:rFonts w:asciiTheme="minorHAnsi" w:hAnsiTheme="minorHAnsi" w:cstheme="minorHAnsi"/>
              </w:rPr>
            </w:pPr>
            <w:r w:rsidRPr="00463633">
              <w:rPr>
                <w:rFonts w:asciiTheme="minorHAnsi" w:hAnsiTheme="minorHAnsi" w:cstheme="minorHAnsi"/>
              </w:rPr>
              <w:t>ΟΙ ΥΦΥΠΟΥΡΓΟΙ</w:t>
            </w:r>
          </w:p>
          <w:p w14:paraId="193D07A7" w14:textId="77777777" w:rsidR="00463633" w:rsidRDefault="00463633" w:rsidP="00463633">
            <w:pPr>
              <w:rPr>
                <w:rFonts w:asciiTheme="minorHAnsi" w:hAnsiTheme="minorHAnsi" w:cstheme="minorHAnsi"/>
              </w:rPr>
            </w:pPr>
            <w:r w:rsidRPr="00463633">
              <w:rPr>
                <w:rFonts w:asciiTheme="minorHAnsi" w:hAnsiTheme="minorHAnsi" w:cstheme="minorHAnsi"/>
              </w:rPr>
              <w:t xml:space="preserve">ΕΘΝΙΚΗΣ ΟΙΚΟΝΟΜΙΑΣ </w:t>
            </w:r>
          </w:p>
          <w:p w14:paraId="65E563F9" w14:textId="2A3A4A31" w:rsidR="00463633" w:rsidRPr="00463633" w:rsidRDefault="00463633" w:rsidP="00463633">
            <w:pPr>
              <w:rPr>
                <w:rFonts w:asciiTheme="minorHAnsi" w:hAnsiTheme="minorHAnsi" w:cstheme="minorHAnsi"/>
              </w:rPr>
            </w:pPr>
            <w:r w:rsidRPr="00463633">
              <w:rPr>
                <w:rFonts w:asciiTheme="minorHAnsi" w:hAnsiTheme="minorHAnsi" w:cstheme="minorHAnsi"/>
              </w:rPr>
              <w:t>KAI ΟΙΚΟΝΟΜΙΚΩΝ -</w:t>
            </w:r>
          </w:p>
          <w:p w14:paraId="2DA2DE23" w14:textId="77777777" w:rsidR="00584F2E" w:rsidRDefault="00463633" w:rsidP="00463633">
            <w:pPr>
              <w:rPr>
                <w:rFonts w:asciiTheme="minorHAnsi" w:hAnsiTheme="minorHAnsi" w:cstheme="minorHAnsi"/>
              </w:rPr>
            </w:pPr>
            <w:r w:rsidRPr="00463633">
              <w:rPr>
                <w:rFonts w:asciiTheme="minorHAnsi" w:hAnsiTheme="minorHAnsi" w:cstheme="minorHAnsi"/>
              </w:rPr>
              <w:t>ΥΓΕΙΑΣ</w:t>
            </w:r>
          </w:p>
          <w:p w14:paraId="16A47A55" w14:textId="77777777" w:rsidR="00463633" w:rsidRDefault="00463633" w:rsidP="00463633">
            <w:pPr>
              <w:rPr>
                <w:rFonts w:asciiTheme="minorHAnsi" w:hAnsiTheme="minorHAnsi" w:cstheme="minorHAnsi"/>
              </w:rPr>
            </w:pPr>
            <w:proofErr w:type="spellStart"/>
            <w:r w:rsidRPr="00463633">
              <w:rPr>
                <w:rFonts w:asciiTheme="minorHAnsi" w:hAnsiTheme="minorHAnsi" w:cstheme="minorHAnsi"/>
              </w:rPr>
              <w:t>Αριθμ</w:t>
            </w:r>
            <w:proofErr w:type="spellEnd"/>
            <w:r w:rsidRPr="00463633">
              <w:rPr>
                <w:rFonts w:asciiTheme="minorHAnsi" w:hAnsiTheme="minorHAnsi" w:cstheme="minorHAnsi"/>
              </w:rPr>
              <w:t>. Γ2α/18968/24</w:t>
            </w:r>
          </w:p>
          <w:p w14:paraId="0C05C619" w14:textId="6E4F24F9" w:rsidR="00463633" w:rsidRPr="00463633" w:rsidRDefault="001F1D13" w:rsidP="00463633">
            <w:pPr>
              <w:rPr>
                <w:rFonts w:asciiTheme="minorHAnsi" w:hAnsiTheme="minorHAnsi" w:cstheme="minorHAnsi"/>
              </w:rPr>
            </w:pPr>
            <w:hyperlink r:id="rId73" w:history="1">
              <w:r w:rsidR="00463633" w:rsidRPr="00463633">
                <w:rPr>
                  <w:rStyle w:val="-"/>
                  <w:rFonts w:asciiTheme="minorHAnsi" w:hAnsiTheme="minorHAnsi" w:cstheme="minorHAnsi"/>
                  <w:u w:val="none"/>
                </w:rPr>
                <w:t>Τεύχος B’ 6925/22.12.2025</w:t>
              </w:r>
            </w:hyperlink>
          </w:p>
        </w:tc>
        <w:tc>
          <w:tcPr>
            <w:tcW w:w="5245" w:type="dxa"/>
            <w:shd w:val="clear" w:color="auto" w:fill="DAEEF3" w:themeFill="accent5" w:themeFillTint="33"/>
            <w:vAlign w:val="center"/>
          </w:tcPr>
          <w:p w14:paraId="548D6C8C" w14:textId="3EF5BD1C" w:rsidR="00584F2E" w:rsidRPr="006E5993" w:rsidRDefault="00463633" w:rsidP="00584F2E">
            <w:pPr>
              <w:suppressAutoHyphens w:val="0"/>
              <w:autoSpaceDE w:val="0"/>
              <w:autoSpaceDN w:val="0"/>
              <w:adjustRightInd w:val="0"/>
              <w:jc w:val="both"/>
              <w:rPr>
                <w:rFonts w:ascii="Calibri" w:hAnsi="Calibri" w:cs="Calibri"/>
              </w:rPr>
            </w:pPr>
            <w:r w:rsidRPr="00463633">
              <w:rPr>
                <w:rFonts w:ascii="Calibri" w:hAnsi="Calibri" w:cs="Calibri"/>
              </w:rPr>
              <w:t>Μετατροπή οργανικής θέσης του κλάδου ειδικευμένων ιατρών Ε.Σ.Υ., που συστάθηκε στις διαζευκτικές ειδικότητες, σε μία εξ αυτών του Γενικού Νοσοκομείου Αθηνών «ΚΟΡΓΙΑΛΕΝΕΙΟ</w:t>
            </w:r>
            <w:r>
              <w:rPr>
                <w:rFonts w:ascii="Calibri" w:hAnsi="Calibri" w:cs="Calibri"/>
              </w:rPr>
              <w:t xml:space="preserve"> </w:t>
            </w:r>
            <w:r w:rsidRPr="00463633">
              <w:rPr>
                <w:rFonts w:ascii="Calibri" w:hAnsi="Calibri" w:cs="Calibri"/>
              </w:rPr>
              <w:t>-ΜΠΕΝΑΚΕΙΟ Ε.Ε.Σ.».</w:t>
            </w:r>
          </w:p>
        </w:tc>
      </w:tr>
      <w:tr w:rsidR="00584F2E" w:rsidRPr="001328DA" w14:paraId="4435B2C2" w14:textId="77777777" w:rsidTr="00AF7E72">
        <w:trPr>
          <w:cantSplit/>
          <w:trHeight w:val="80"/>
        </w:trPr>
        <w:tc>
          <w:tcPr>
            <w:tcW w:w="709" w:type="dxa"/>
            <w:shd w:val="clear" w:color="auto" w:fill="auto"/>
            <w:vAlign w:val="center"/>
          </w:tcPr>
          <w:p w14:paraId="69C66050" w14:textId="1C3345E5" w:rsidR="00584F2E" w:rsidRPr="00983D54" w:rsidRDefault="00584F2E" w:rsidP="00584F2E">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auto"/>
          </w:tcPr>
          <w:p w14:paraId="0FF546F6" w14:textId="77777777" w:rsidR="00463633" w:rsidRDefault="00463633" w:rsidP="00463633">
            <w:pPr>
              <w:rPr>
                <w:rFonts w:asciiTheme="minorHAnsi" w:hAnsiTheme="minorHAnsi" w:cstheme="minorHAnsi"/>
              </w:rPr>
            </w:pPr>
            <w:r w:rsidRPr="00463633">
              <w:rPr>
                <w:rFonts w:asciiTheme="minorHAnsi" w:hAnsiTheme="minorHAnsi" w:cstheme="minorHAnsi"/>
              </w:rPr>
              <w:t xml:space="preserve">ΟΙ ΥΠΗΡΕΣΙΑΚΟΙ ΓΡΑΜΜΑΤΕΙΣ </w:t>
            </w:r>
          </w:p>
          <w:p w14:paraId="42EC17EC" w14:textId="77777777" w:rsidR="00463633" w:rsidRDefault="00463633" w:rsidP="00463633">
            <w:pPr>
              <w:rPr>
                <w:rFonts w:asciiTheme="minorHAnsi" w:hAnsiTheme="minorHAnsi" w:cstheme="minorHAnsi"/>
              </w:rPr>
            </w:pPr>
            <w:r w:rsidRPr="00463633">
              <w:rPr>
                <w:rFonts w:asciiTheme="minorHAnsi" w:hAnsiTheme="minorHAnsi" w:cstheme="minorHAnsi"/>
              </w:rPr>
              <w:t>ΤΩΝ ΥΠΟΥΡΓΕΙΩΝ</w:t>
            </w:r>
            <w:r>
              <w:rPr>
                <w:rFonts w:asciiTheme="minorHAnsi" w:hAnsiTheme="minorHAnsi" w:cstheme="minorHAnsi"/>
              </w:rPr>
              <w:t xml:space="preserve"> </w:t>
            </w:r>
          </w:p>
          <w:p w14:paraId="215448F9" w14:textId="1EFBF4D3" w:rsidR="00463633" w:rsidRDefault="00463633" w:rsidP="00463633">
            <w:pPr>
              <w:rPr>
                <w:rFonts w:asciiTheme="minorHAnsi" w:hAnsiTheme="minorHAnsi" w:cstheme="minorHAnsi"/>
              </w:rPr>
            </w:pPr>
            <w:r w:rsidRPr="00463633">
              <w:rPr>
                <w:rFonts w:asciiTheme="minorHAnsi" w:hAnsiTheme="minorHAnsi" w:cstheme="minorHAnsi"/>
              </w:rPr>
              <w:t>ΕΣΩΤΕΡΙΚΩΝ - ΥΓΕΙΑΣ</w:t>
            </w:r>
          </w:p>
          <w:p w14:paraId="05AF1B2A" w14:textId="183E3E14" w:rsidR="00463633" w:rsidRDefault="00463633" w:rsidP="00584F2E">
            <w:pPr>
              <w:rPr>
                <w:rFonts w:asciiTheme="minorHAnsi" w:hAnsiTheme="minorHAnsi" w:cstheme="minorHAnsi"/>
              </w:rPr>
            </w:pPr>
            <w:proofErr w:type="spellStart"/>
            <w:r w:rsidRPr="00463633">
              <w:rPr>
                <w:rFonts w:asciiTheme="minorHAnsi" w:hAnsiTheme="minorHAnsi" w:cstheme="minorHAnsi"/>
              </w:rPr>
              <w:t>Αριθμ</w:t>
            </w:r>
            <w:proofErr w:type="spellEnd"/>
            <w:r w:rsidRPr="00463633">
              <w:rPr>
                <w:rFonts w:asciiTheme="minorHAnsi" w:hAnsiTheme="minorHAnsi" w:cstheme="minorHAnsi"/>
              </w:rPr>
              <w:t>. Δ3(α) 44555</w:t>
            </w:r>
          </w:p>
          <w:p w14:paraId="48D91CB4" w14:textId="39802F9B" w:rsidR="00584F2E" w:rsidRPr="00EF1103" w:rsidRDefault="001F1D13" w:rsidP="00584F2E">
            <w:pPr>
              <w:rPr>
                <w:rFonts w:asciiTheme="minorHAnsi" w:hAnsiTheme="minorHAnsi" w:cstheme="minorHAnsi"/>
              </w:rPr>
            </w:pPr>
            <w:hyperlink r:id="rId74" w:history="1">
              <w:r w:rsidR="00463633" w:rsidRPr="00463633">
                <w:rPr>
                  <w:rStyle w:val="-"/>
                  <w:rFonts w:asciiTheme="minorHAnsi" w:hAnsiTheme="minorHAnsi" w:cstheme="minorHAnsi"/>
                  <w:u w:val="none"/>
                </w:rPr>
                <w:t>Τεύχος B’ 6925/22.12.2025</w:t>
              </w:r>
            </w:hyperlink>
          </w:p>
        </w:tc>
        <w:tc>
          <w:tcPr>
            <w:tcW w:w="5245" w:type="dxa"/>
            <w:shd w:val="clear" w:color="auto" w:fill="auto"/>
            <w:vAlign w:val="center"/>
          </w:tcPr>
          <w:p w14:paraId="4C2F0DEA" w14:textId="7B9FAEC8" w:rsidR="00584F2E" w:rsidRPr="005009EA" w:rsidRDefault="00463633" w:rsidP="00584F2E">
            <w:pPr>
              <w:suppressAutoHyphens w:val="0"/>
              <w:autoSpaceDE w:val="0"/>
              <w:autoSpaceDN w:val="0"/>
              <w:adjustRightInd w:val="0"/>
              <w:jc w:val="both"/>
              <w:rPr>
                <w:rFonts w:ascii="Calibri" w:hAnsi="Calibri" w:cs="Calibri"/>
              </w:rPr>
            </w:pPr>
            <w:r w:rsidRPr="00463633">
              <w:rPr>
                <w:rFonts w:ascii="Calibri" w:hAnsi="Calibri" w:cs="Calibri"/>
              </w:rPr>
              <w:t>Ανακατανομή κενών οργανικών θέσεων προσωπικού, στον Εθνικό Οργανισμό Φαρμάκων (Ε.Ο.Φ.).</w:t>
            </w:r>
          </w:p>
        </w:tc>
      </w:tr>
      <w:tr w:rsidR="007A630F" w:rsidRPr="001328DA" w14:paraId="0E683F4A" w14:textId="77777777" w:rsidTr="007B320B">
        <w:trPr>
          <w:cantSplit/>
          <w:trHeight w:val="80"/>
        </w:trPr>
        <w:tc>
          <w:tcPr>
            <w:tcW w:w="709" w:type="dxa"/>
            <w:shd w:val="clear" w:color="auto" w:fill="DAEEF3" w:themeFill="accent5" w:themeFillTint="33"/>
            <w:vAlign w:val="center"/>
          </w:tcPr>
          <w:p w14:paraId="43E507A5" w14:textId="7032E536" w:rsidR="007A630F" w:rsidRPr="001C1E57" w:rsidRDefault="007A630F" w:rsidP="007A630F">
            <w:pPr>
              <w:jc w:val="center"/>
              <w:rPr>
                <w:rFonts w:asciiTheme="minorHAnsi" w:hAnsiTheme="minorHAnsi" w:cstheme="minorHAnsi"/>
                <w:lang w:val="en-US"/>
              </w:rPr>
            </w:pPr>
            <w:r>
              <w:rPr>
                <w:rFonts w:asciiTheme="minorHAnsi" w:hAnsiTheme="minorHAnsi" w:cstheme="minorHAnsi"/>
                <w:lang w:val="en-US"/>
              </w:rPr>
              <w:t>11</w:t>
            </w:r>
          </w:p>
        </w:tc>
        <w:tc>
          <w:tcPr>
            <w:tcW w:w="3827" w:type="dxa"/>
            <w:shd w:val="clear" w:color="auto" w:fill="DAEEF3" w:themeFill="accent5" w:themeFillTint="33"/>
          </w:tcPr>
          <w:p w14:paraId="65CF706A" w14:textId="77777777" w:rsidR="007A630F" w:rsidRPr="006A20AE" w:rsidRDefault="007A630F" w:rsidP="007A630F">
            <w:pPr>
              <w:rPr>
                <w:rFonts w:asciiTheme="minorHAnsi" w:hAnsiTheme="minorHAnsi" w:cstheme="minorHAnsi"/>
              </w:rPr>
            </w:pPr>
            <w:r w:rsidRPr="006A20AE">
              <w:rPr>
                <w:rFonts w:asciiTheme="minorHAnsi" w:hAnsiTheme="minorHAnsi" w:cstheme="minorHAnsi"/>
              </w:rPr>
              <w:t>Ο ΓΡΑΜΜΑΤΕΑΣ ΑΠΟΚΕΝΤΡΩΜΕΝΗΣ ΔΙΟΙΚΗΣΗΣ</w:t>
            </w:r>
          </w:p>
          <w:p w14:paraId="62188E36" w14:textId="77777777" w:rsidR="007A630F" w:rsidRDefault="007A630F" w:rsidP="007A630F">
            <w:pPr>
              <w:rPr>
                <w:rFonts w:asciiTheme="minorHAnsi" w:hAnsiTheme="minorHAnsi" w:cstheme="minorHAnsi"/>
              </w:rPr>
            </w:pPr>
            <w:r w:rsidRPr="006A20AE">
              <w:rPr>
                <w:rFonts w:asciiTheme="minorHAnsi" w:hAnsiTheme="minorHAnsi" w:cstheme="minorHAnsi"/>
              </w:rPr>
              <w:t>ΜΑΚΕΔΟΝΙΑΣ-ΘΡΑΚΗΣ</w:t>
            </w:r>
          </w:p>
          <w:p w14:paraId="6314A98C" w14:textId="77777777" w:rsidR="007A630F" w:rsidRDefault="007A630F" w:rsidP="007A630F">
            <w:pPr>
              <w:rPr>
                <w:rFonts w:asciiTheme="minorHAnsi" w:hAnsiTheme="minorHAnsi" w:cstheme="minorHAnsi"/>
              </w:rPr>
            </w:pPr>
            <w:proofErr w:type="spellStart"/>
            <w:r w:rsidRPr="006A20AE">
              <w:rPr>
                <w:rFonts w:asciiTheme="minorHAnsi" w:hAnsiTheme="minorHAnsi" w:cstheme="minorHAnsi"/>
              </w:rPr>
              <w:t>Αριθμ</w:t>
            </w:r>
            <w:proofErr w:type="spellEnd"/>
            <w:r w:rsidRPr="006A20AE">
              <w:rPr>
                <w:rFonts w:asciiTheme="minorHAnsi" w:hAnsiTheme="minorHAnsi" w:cstheme="minorHAnsi"/>
              </w:rPr>
              <w:t>. 109931</w:t>
            </w:r>
          </w:p>
          <w:p w14:paraId="44632A2B" w14:textId="2AB94A56" w:rsidR="007A630F" w:rsidRPr="000B7015" w:rsidRDefault="001F1D13" w:rsidP="007A630F">
            <w:pPr>
              <w:rPr>
                <w:rFonts w:asciiTheme="minorHAnsi" w:hAnsiTheme="minorHAnsi" w:cstheme="minorHAnsi"/>
              </w:rPr>
            </w:pPr>
            <w:hyperlink r:id="rId75" w:history="1">
              <w:r w:rsidR="007A630F" w:rsidRPr="006A20AE">
                <w:rPr>
                  <w:rStyle w:val="-"/>
                  <w:rFonts w:asciiTheme="minorHAnsi" w:hAnsiTheme="minorHAnsi" w:cstheme="minorHAnsi"/>
                  <w:u w:val="none"/>
                </w:rPr>
                <w:t>Τεύχος B’ 6933/22.12.2025</w:t>
              </w:r>
            </w:hyperlink>
          </w:p>
        </w:tc>
        <w:tc>
          <w:tcPr>
            <w:tcW w:w="5245" w:type="dxa"/>
            <w:shd w:val="clear" w:color="auto" w:fill="DAEEF3" w:themeFill="accent5" w:themeFillTint="33"/>
            <w:vAlign w:val="center"/>
          </w:tcPr>
          <w:p w14:paraId="2B559CAC" w14:textId="1C6B24CD" w:rsidR="007A630F" w:rsidRPr="005009EA" w:rsidRDefault="007A630F" w:rsidP="007A630F">
            <w:pPr>
              <w:suppressAutoHyphens w:val="0"/>
              <w:autoSpaceDE w:val="0"/>
              <w:autoSpaceDN w:val="0"/>
              <w:adjustRightInd w:val="0"/>
              <w:jc w:val="both"/>
              <w:rPr>
                <w:rFonts w:ascii="Calibri" w:hAnsi="Calibri" w:cs="Calibri"/>
              </w:rPr>
            </w:pPr>
            <w:r w:rsidRPr="006A20AE">
              <w:rPr>
                <w:rFonts w:ascii="Calibri" w:hAnsi="Calibri" w:cs="Calibri"/>
              </w:rPr>
              <w:t>Τροποποίηση της υπ’</w:t>
            </w:r>
            <w:r w:rsidR="00EB63C0">
              <w:rPr>
                <w:rFonts w:ascii="Calibri" w:hAnsi="Calibri" w:cs="Calibri"/>
              </w:rPr>
              <w:t xml:space="preserve"> </w:t>
            </w:r>
            <w:proofErr w:type="spellStart"/>
            <w:r w:rsidRPr="006A20AE">
              <w:rPr>
                <w:rFonts w:ascii="Calibri" w:hAnsi="Calibri" w:cs="Calibri"/>
              </w:rPr>
              <w:t>αρ</w:t>
            </w:r>
            <w:proofErr w:type="spellEnd"/>
            <w:r w:rsidRPr="006A20AE">
              <w:rPr>
                <w:rFonts w:ascii="Calibri" w:hAnsi="Calibri" w:cs="Calibri"/>
              </w:rPr>
              <w:t>. 16420/23.11.2020 απόφασης του Συντονιστή Αποκεντρωμένης Διοίκησης Μακεδονίας-Θράκης «Κανονισμός Προσωπικού της Περιφερειακής Ένωσης Δήμων Ανατολικής Μακεδονίας-Θράκης» (Β’ 5572).</w:t>
            </w:r>
          </w:p>
        </w:tc>
      </w:tr>
      <w:tr w:rsidR="007A630F" w:rsidRPr="001328DA" w14:paraId="04BF9BF5" w14:textId="77777777" w:rsidTr="00C81A8D">
        <w:trPr>
          <w:cantSplit/>
          <w:trHeight w:val="80"/>
        </w:trPr>
        <w:tc>
          <w:tcPr>
            <w:tcW w:w="709" w:type="dxa"/>
            <w:shd w:val="clear" w:color="auto" w:fill="auto"/>
            <w:vAlign w:val="center"/>
          </w:tcPr>
          <w:p w14:paraId="09E01821" w14:textId="19B64CF1" w:rsidR="007A630F" w:rsidRPr="001C1E57" w:rsidRDefault="007A630F" w:rsidP="007A630F">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auto"/>
          </w:tcPr>
          <w:p w14:paraId="04AB32C1" w14:textId="77777777" w:rsidR="009C3ACA" w:rsidRDefault="009C3ACA" w:rsidP="009C3ACA">
            <w:pPr>
              <w:rPr>
                <w:rFonts w:asciiTheme="minorHAnsi" w:hAnsiTheme="minorHAnsi" w:cstheme="minorHAnsi"/>
              </w:rPr>
            </w:pPr>
            <w:r w:rsidRPr="009C3ACA">
              <w:rPr>
                <w:rFonts w:asciiTheme="minorHAnsi" w:hAnsiTheme="minorHAnsi" w:cstheme="minorHAnsi"/>
              </w:rPr>
              <w:t xml:space="preserve">Ο ΓΡΑΜΜΑΤΈΑΣ </w:t>
            </w:r>
          </w:p>
          <w:p w14:paraId="6DE10C02" w14:textId="77777777" w:rsidR="007A630F" w:rsidRDefault="009C3ACA" w:rsidP="009C3ACA">
            <w:pPr>
              <w:rPr>
                <w:rFonts w:asciiTheme="minorHAnsi" w:hAnsiTheme="minorHAnsi" w:cstheme="minorHAnsi"/>
              </w:rPr>
            </w:pPr>
            <w:r w:rsidRPr="009C3ACA">
              <w:rPr>
                <w:rFonts w:asciiTheme="minorHAnsi" w:hAnsiTheme="minorHAnsi" w:cstheme="minorHAnsi"/>
              </w:rPr>
              <w:t>ΤΗΣ ΑΠΟΚΕΝΤΡΩΜΈΝΗΣ</w:t>
            </w:r>
            <w:r>
              <w:rPr>
                <w:rFonts w:asciiTheme="minorHAnsi" w:hAnsiTheme="minorHAnsi" w:cstheme="minorHAnsi"/>
              </w:rPr>
              <w:t xml:space="preserve"> </w:t>
            </w:r>
            <w:r w:rsidRPr="009C3ACA">
              <w:rPr>
                <w:rFonts w:asciiTheme="minorHAnsi" w:hAnsiTheme="minorHAnsi" w:cstheme="minorHAnsi"/>
              </w:rPr>
              <w:t>ΔΙΟΊΚΗΣΗΣ ΜΑΚΕΔΟΝΊΑΣ ΘΡΆΚΗΣ</w:t>
            </w:r>
          </w:p>
          <w:p w14:paraId="575046F8" w14:textId="77777777" w:rsidR="009C3ACA" w:rsidRDefault="009C3ACA" w:rsidP="009C3ACA">
            <w:pPr>
              <w:rPr>
                <w:rFonts w:asciiTheme="minorHAnsi" w:hAnsiTheme="minorHAnsi" w:cstheme="minorHAnsi"/>
              </w:rPr>
            </w:pPr>
            <w:proofErr w:type="spellStart"/>
            <w:r w:rsidRPr="009C3ACA">
              <w:rPr>
                <w:rFonts w:asciiTheme="minorHAnsi" w:hAnsiTheme="minorHAnsi" w:cstheme="minorHAnsi"/>
              </w:rPr>
              <w:t>Αριθμ</w:t>
            </w:r>
            <w:proofErr w:type="spellEnd"/>
            <w:r w:rsidRPr="009C3ACA">
              <w:rPr>
                <w:rFonts w:asciiTheme="minorHAnsi" w:hAnsiTheme="minorHAnsi" w:cstheme="minorHAnsi"/>
              </w:rPr>
              <w:t>. 109924</w:t>
            </w:r>
          </w:p>
          <w:p w14:paraId="750A5179" w14:textId="2332D5B9" w:rsidR="009C3ACA" w:rsidRPr="009C3ACA" w:rsidRDefault="001F1D13" w:rsidP="009C3ACA">
            <w:pPr>
              <w:rPr>
                <w:rFonts w:asciiTheme="minorHAnsi" w:hAnsiTheme="minorHAnsi" w:cstheme="minorHAnsi"/>
              </w:rPr>
            </w:pPr>
            <w:hyperlink r:id="rId76" w:history="1">
              <w:r w:rsidR="009C3ACA" w:rsidRPr="009C3ACA">
                <w:rPr>
                  <w:rStyle w:val="-"/>
                  <w:rFonts w:asciiTheme="minorHAnsi" w:hAnsiTheme="minorHAnsi" w:cstheme="minorHAnsi"/>
                  <w:u w:val="none"/>
                </w:rPr>
                <w:t>Τεύχος B’ 6934/22.12.2025</w:t>
              </w:r>
            </w:hyperlink>
          </w:p>
        </w:tc>
        <w:tc>
          <w:tcPr>
            <w:tcW w:w="5245" w:type="dxa"/>
            <w:shd w:val="clear" w:color="auto" w:fill="auto"/>
            <w:vAlign w:val="center"/>
          </w:tcPr>
          <w:p w14:paraId="27E48499" w14:textId="2DCB37A2" w:rsidR="007A630F" w:rsidRPr="005009EA" w:rsidRDefault="009C3ACA" w:rsidP="007A630F">
            <w:pPr>
              <w:suppressAutoHyphens w:val="0"/>
              <w:autoSpaceDE w:val="0"/>
              <w:autoSpaceDN w:val="0"/>
              <w:adjustRightInd w:val="0"/>
              <w:jc w:val="both"/>
              <w:rPr>
                <w:rFonts w:ascii="Calibri" w:hAnsi="Calibri" w:cs="Calibri"/>
              </w:rPr>
            </w:pPr>
            <w:r w:rsidRPr="009C3ACA">
              <w:rPr>
                <w:rFonts w:ascii="Calibri" w:hAnsi="Calibri" w:cs="Calibri"/>
              </w:rPr>
              <w:t>Τροποποίηση του Οργανισμού Εσωτερικής Υπηρεσίας του Δήμου Αμφίπολης Νομού Σερρών.</w:t>
            </w:r>
          </w:p>
        </w:tc>
      </w:tr>
      <w:tr w:rsidR="005D1E89" w:rsidRPr="003D1599" w14:paraId="1CE60302" w14:textId="77777777" w:rsidTr="00E50386">
        <w:trPr>
          <w:cantSplit/>
          <w:trHeight w:val="203"/>
        </w:trPr>
        <w:tc>
          <w:tcPr>
            <w:tcW w:w="709" w:type="dxa"/>
            <w:shd w:val="clear" w:color="auto" w:fill="DAEEF3" w:themeFill="accent5" w:themeFillTint="33"/>
            <w:vAlign w:val="center"/>
          </w:tcPr>
          <w:p w14:paraId="01E2E82B" w14:textId="06020AE0" w:rsidR="005D1E89" w:rsidRPr="00A662AE" w:rsidRDefault="005D1E89" w:rsidP="00E50386">
            <w:pPr>
              <w:jc w:val="center"/>
              <w:rPr>
                <w:rFonts w:asciiTheme="minorHAnsi" w:hAnsiTheme="minorHAnsi" w:cstheme="minorHAnsi"/>
                <w:lang w:val="en-US"/>
              </w:rPr>
            </w:pPr>
            <w:r>
              <w:rPr>
                <w:rFonts w:asciiTheme="minorHAnsi" w:hAnsiTheme="minorHAnsi" w:cstheme="minorHAnsi"/>
                <w:lang w:val="en-US"/>
              </w:rPr>
              <w:t>13</w:t>
            </w:r>
          </w:p>
        </w:tc>
        <w:tc>
          <w:tcPr>
            <w:tcW w:w="3827" w:type="dxa"/>
            <w:shd w:val="clear" w:color="auto" w:fill="DAEEF3" w:themeFill="accent5" w:themeFillTint="33"/>
          </w:tcPr>
          <w:p w14:paraId="020DDEB4" w14:textId="77777777" w:rsidR="00101A91" w:rsidRPr="00101A91" w:rsidRDefault="00101A91" w:rsidP="00101A91">
            <w:pPr>
              <w:rPr>
                <w:rFonts w:asciiTheme="minorHAnsi" w:hAnsiTheme="minorHAnsi" w:cstheme="minorHAnsi"/>
              </w:rPr>
            </w:pPr>
            <w:r w:rsidRPr="00101A91">
              <w:rPr>
                <w:rFonts w:asciiTheme="minorHAnsi" w:hAnsiTheme="minorHAnsi" w:cstheme="minorHAnsi"/>
              </w:rPr>
              <w:t>ΟΙ ΥΠΟΥΡΓΟΙ</w:t>
            </w:r>
          </w:p>
          <w:p w14:paraId="33F3F950" w14:textId="77777777" w:rsidR="00101A91" w:rsidRDefault="00101A91" w:rsidP="00101A91">
            <w:pPr>
              <w:rPr>
                <w:rFonts w:asciiTheme="minorHAnsi" w:hAnsiTheme="minorHAnsi" w:cstheme="minorHAnsi"/>
              </w:rPr>
            </w:pPr>
            <w:r w:rsidRPr="00101A91">
              <w:rPr>
                <w:rFonts w:asciiTheme="minorHAnsi" w:hAnsiTheme="minorHAnsi" w:cstheme="minorHAnsi"/>
              </w:rPr>
              <w:t xml:space="preserve">ΕΘΝΙΚΗΣ ΟΙΚΟΝΟΜΙΑΣ </w:t>
            </w:r>
          </w:p>
          <w:p w14:paraId="69254F91" w14:textId="27D866FE" w:rsidR="00101A91" w:rsidRPr="00101A91" w:rsidRDefault="00101A91" w:rsidP="00101A91">
            <w:pPr>
              <w:rPr>
                <w:rFonts w:asciiTheme="minorHAnsi" w:hAnsiTheme="minorHAnsi" w:cstheme="minorHAnsi"/>
              </w:rPr>
            </w:pPr>
            <w:r w:rsidRPr="00101A91">
              <w:rPr>
                <w:rFonts w:asciiTheme="minorHAnsi" w:hAnsiTheme="minorHAnsi" w:cstheme="minorHAnsi"/>
              </w:rPr>
              <w:t>ΚΑΙ ΟΙΚΟΝΟΜΙΚΩΝ -</w:t>
            </w:r>
          </w:p>
          <w:p w14:paraId="519962E5" w14:textId="77777777" w:rsidR="005D1E89" w:rsidRDefault="00101A91" w:rsidP="00101A91">
            <w:pPr>
              <w:rPr>
                <w:rFonts w:asciiTheme="minorHAnsi" w:hAnsiTheme="minorHAnsi" w:cstheme="minorHAnsi"/>
              </w:rPr>
            </w:pPr>
            <w:r w:rsidRPr="00101A91">
              <w:rPr>
                <w:rFonts w:asciiTheme="minorHAnsi" w:hAnsiTheme="minorHAnsi" w:cstheme="minorHAnsi"/>
              </w:rPr>
              <w:t>ΠΟΛΙΤΙΣΜΟΥ</w:t>
            </w:r>
          </w:p>
          <w:p w14:paraId="292E19FF" w14:textId="77777777" w:rsidR="00101A91" w:rsidRDefault="00101A91" w:rsidP="00101A91">
            <w:pPr>
              <w:rPr>
                <w:rFonts w:asciiTheme="minorHAnsi" w:hAnsiTheme="minorHAnsi" w:cstheme="minorHAnsi"/>
              </w:rPr>
            </w:pPr>
            <w:proofErr w:type="spellStart"/>
            <w:r w:rsidRPr="00101A91">
              <w:rPr>
                <w:rFonts w:asciiTheme="minorHAnsi" w:hAnsiTheme="minorHAnsi" w:cstheme="minorHAnsi"/>
              </w:rPr>
              <w:t>Αριθμ</w:t>
            </w:r>
            <w:proofErr w:type="spellEnd"/>
            <w:r w:rsidRPr="00101A91">
              <w:rPr>
                <w:rFonts w:asciiTheme="minorHAnsi" w:hAnsiTheme="minorHAnsi" w:cstheme="minorHAnsi"/>
              </w:rPr>
              <w:t>. 549550</w:t>
            </w:r>
          </w:p>
          <w:p w14:paraId="78F15FE8" w14:textId="2DCB9C12" w:rsidR="00101A91" w:rsidRPr="00101A91" w:rsidRDefault="001F1D13" w:rsidP="00101A91">
            <w:pPr>
              <w:rPr>
                <w:rFonts w:asciiTheme="minorHAnsi" w:hAnsiTheme="minorHAnsi" w:cstheme="minorHAnsi"/>
              </w:rPr>
            </w:pPr>
            <w:hyperlink r:id="rId77" w:history="1">
              <w:r w:rsidR="00101A91" w:rsidRPr="00101A91">
                <w:rPr>
                  <w:rStyle w:val="-"/>
                  <w:rFonts w:asciiTheme="minorHAnsi" w:hAnsiTheme="minorHAnsi" w:cstheme="minorHAnsi"/>
                  <w:u w:val="none"/>
                </w:rPr>
                <w:t>Τεύχος B’ 6965/22.12.2025</w:t>
              </w:r>
            </w:hyperlink>
          </w:p>
        </w:tc>
        <w:tc>
          <w:tcPr>
            <w:tcW w:w="5245" w:type="dxa"/>
            <w:shd w:val="clear" w:color="auto" w:fill="DAEEF3" w:themeFill="accent5" w:themeFillTint="33"/>
            <w:vAlign w:val="center"/>
          </w:tcPr>
          <w:p w14:paraId="5EF94C03" w14:textId="51C9F363" w:rsidR="005D1E89" w:rsidRPr="00FF2B8D" w:rsidRDefault="00101A91" w:rsidP="00E50386">
            <w:pPr>
              <w:suppressAutoHyphens w:val="0"/>
              <w:autoSpaceDE w:val="0"/>
              <w:autoSpaceDN w:val="0"/>
              <w:adjustRightInd w:val="0"/>
              <w:jc w:val="both"/>
              <w:rPr>
                <w:rFonts w:ascii="Calibri" w:hAnsi="Calibri" w:cs="Calibri"/>
              </w:rPr>
            </w:pPr>
            <w:r w:rsidRPr="00101A91">
              <w:rPr>
                <w:rFonts w:ascii="Calibri" w:hAnsi="Calibri" w:cs="Calibri"/>
              </w:rPr>
              <w:t>Καθορισμός κριτηρίων σύστασης Μονάδων Εσωτερικού Ελέγχου στους εποπτευόμενους από το Υπουργείο Πολιτισμού Φορείς που υπάγονται στο πεδίο εφαρμογής του μέρους Α’ του ν.</w:t>
            </w:r>
            <w:r w:rsidR="007B320B" w:rsidRPr="007B320B">
              <w:rPr>
                <w:rFonts w:ascii="Calibri" w:hAnsi="Calibri" w:cs="Calibri"/>
              </w:rPr>
              <w:t xml:space="preserve"> </w:t>
            </w:r>
            <w:r w:rsidRPr="00101A91">
              <w:rPr>
                <w:rFonts w:ascii="Calibri" w:hAnsi="Calibri" w:cs="Calibri"/>
              </w:rPr>
              <w:t>4795/2021 (Α’</w:t>
            </w:r>
            <w:r w:rsidR="007B320B" w:rsidRPr="007B320B">
              <w:rPr>
                <w:rFonts w:ascii="Calibri" w:hAnsi="Calibri" w:cs="Calibri"/>
              </w:rPr>
              <w:t xml:space="preserve"> </w:t>
            </w:r>
            <w:r w:rsidRPr="00101A91">
              <w:rPr>
                <w:rFonts w:ascii="Calibri" w:hAnsi="Calibri" w:cs="Calibri"/>
              </w:rPr>
              <w:t>62) και ρύθμιση ζητημάτων οργάνωσης, στελέχωσης και λειτουργίας των Μονάδων Εσωτερικού Ελέγχου.</w:t>
            </w:r>
          </w:p>
        </w:tc>
      </w:tr>
      <w:tr w:rsidR="005D1E89" w:rsidRPr="003D1599" w14:paraId="2023FF6A" w14:textId="77777777" w:rsidTr="00E50386">
        <w:trPr>
          <w:cantSplit/>
          <w:trHeight w:val="80"/>
        </w:trPr>
        <w:tc>
          <w:tcPr>
            <w:tcW w:w="709" w:type="dxa"/>
            <w:shd w:val="clear" w:color="auto" w:fill="auto"/>
            <w:vAlign w:val="center"/>
          </w:tcPr>
          <w:p w14:paraId="3F0E1721" w14:textId="01B467C3" w:rsidR="005D1E89" w:rsidRPr="004D275D" w:rsidRDefault="005D1E89" w:rsidP="00E50386">
            <w:pPr>
              <w:jc w:val="center"/>
              <w:rPr>
                <w:rFonts w:asciiTheme="minorHAnsi" w:hAnsiTheme="minorHAnsi" w:cstheme="minorHAnsi"/>
                <w:lang w:val="en-US"/>
              </w:rPr>
            </w:pPr>
            <w:r>
              <w:rPr>
                <w:rFonts w:asciiTheme="minorHAnsi" w:hAnsiTheme="minorHAnsi" w:cstheme="minorHAnsi"/>
                <w:lang w:val="en-US"/>
              </w:rPr>
              <w:t>1</w:t>
            </w:r>
            <w:r w:rsidR="007B320B">
              <w:rPr>
                <w:rFonts w:asciiTheme="minorHAnsi" w:hAnsiTheme="minorHAnsi" w:cstheme="minorHAnsi"/>
                <w:lang w:val="en-US"/>
              </w:rPr>
              <w:t>4</w:t>
            </w:r>
          </w:p>
        </w:tc>
        <w:tc>
          <w:tcPr>
            <w:tcW w:w="3827" w:type="dxa"/>
            <w:shd w:val="clear" w:color="auto" w:fill="auto"/>
          </w:tcPr>
          <w:p w14:paraId="57ABE203" w14:textId="77777777" w:rsidR="00E13F08" w:rsidRPr="00E13F08" w:rsidRDefault="00E13F08" w:rsidP="00E13F08">
            <w:pPr>
              <w:rPr>
                <w:rFonts w:asciiTheme="minorHAnsi" w:hAnsiTheme="minorHAnsi" w:cstheme="minorHAnsi"/>
              </w:rPr>
            </w:pPr>
            <w:r w:rsidRPr="00E13F08">
              <w:rPr>
                <w:rFonts w:asciiTheme="minorHAnsi" w:hAnsiTheme="minorHAnsi" w:cstheme="minorHAnsi"/>
              </w:rPr>
              <w:t>Η ΓΡΑΜΜΑΤΕΑΣ ΑΠΟΚΕΝΤΡΩΜΕΝΗΣ ΔΙΟΙΚΗΣΗΣ</w:t>
            </w:r>
          </w:p>
          <w:p w14:paraId="19793DB7" w14:textId="77777777" w:rsidR="005D1E89" w:rsidRDefault="00E13F08" w:rsidP="00E13F08">
            <w:pPr>
              <w:rPr>
                <w:rFonts w:asciiTheme="minorHAnsi" w:hAnsiTheme="minorHAnsi" w:cstheme="minorHAnsi"/>
              </w:rPr>
            </w:pPr>
            <w:r w:rsidRPr="00E13F08">
              <w:rPr>
                <w:rFonts w:asciiTheme="minorHAnsi" w:hAnsiTheme="minorHAnsi" w:cstheme="minorHAnsi"/>
              </w:rPr>
              <w:t>ΘΕΣΣΑΛΙΑΣ - ΣΤΕΡΕΑΣ ΕΛΛΑΔΑΣ</w:t>
            </w:r>
          </w:p>
          <w:p w14:paraId="04C83945" w14:textId="77777777" w:rsidR="00E13F08" w:rsidRDefault="00E13F08" w:rsidP="00E13F08">
            <w:pPr>
              <w:rPr>
                <w:rFonts w:asciiTheme="minorHAnsi" w:hAnsiTheme="minorHAnsi" w:cstheme="minorHAnsi"/>
              </w:rPr>
            </w:pPr>
            <w:proofErr w:type="spellStart"/>
            <w:r w:rsidRPr="00E13F08">
              <w:rPr>
                <w:rFonts w:asciiTheme="minorHAnsi" w:hAnsiTheme="minorHAnsi" w:cstheme="minorHAnsi"/>
              </w:rPr>
              <w:t>Αριθμ</w:t>
            </w:r>
            <w:proofErr w:type="spellEnd"/>
            <w:r w:rsidRPr="00E13F08">
              <w:rPr>
                <w:rFonts w:asciiTheme="minorHAnsi" w:hAnsiTheme="minorHAnsi" w:cstheme="minorHAnsi"/>
              </w:rPr>
              <w:t>. 61370</w:t>
            </w:r>
          </w:p>
          <w:p w14:paraId="1A9A17B2" w14:textId="2AB08CEF" w:rsidR="00E13F08" w:rsidRPr="00E13F08" w:rsidRDefault="001F1D13" w:rsidP="00E13F08">
            <w:pPr>
              <w:rPr>
                <w:rFonts w:asciiTheme="minorHAnsi" w:hAnsiTheme="minorHAnsi" w:cstheme="minorHAnsi"/>
              </w:rPr>
            </w:pPr>
            <w:hyperlink r:id="rId78" w:history="1">
              <w:r w:rsidR="00E13F08" w:rsidRPr="00E13F08">
                <w:rPr>
                  <w:rStyle w:val="-"/>
                  <w:rFonts w:asciiTheme="minorHAnsi" w:hAnsiTheme="minorHAnsi" w:cstheme="minorHAnsi"/>
                  <w:u w:val="none"/>
                </w:rPr>
                <w:t>Τεύχος B’ 6968/22.12.2025</w:t>
              </w:r>
            </w:hyperlink>
          </w:p>
        </w:tc>
        <w:tc>
          <w:tcPr>
            <w:tcW w:w="5245" w:type="dxa"/>
            <w:shd w:val="clear" w:color="auto" w:fill="auto"/>
            <w:vAlign w:val="center"/>
          </w:tcPr>
          <w:p w14:paraId="248BBED0" w14:textId="63C07BD9" w:rsidR="005D1E89" w:rsidRPr="006E5993" w:rsidRDefault="00E13F08" w:rsidP="00E50386">
            <w:pPr>
              <w:suppressAutoHyphens w:val="0"/>
              <w:autoSpaceDE w:val="0"/>
              <w:autoSpaceDN w:val="0"/>
              <w:adjustRightInd w:val="0"/>
              <w:jc w:val="both"/>
              <w:rPr>
                <w:rFonts w:ascii="Calibri" w:hAnsi="Calibri" w:cs="Calibri"/>
              </w:rPr>
            </w:pPr>
            <w:r w:rsidRPr="00E13F08">
              <w:rPr>
                <w:rFonts w:ascii="Calibri" w:hAnsi="Calibri" w:cs="Calibri"/>
              </w:rPr>
              <w:t>Τροποποίηση Οργανισμού Εσωτερικής Υπηρεσίας (Ο.Ε.Υ) του Δήμου Δομοκού Νομού Φθιώτιδας.</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1F1D13" w:rsidP="002579F9">
      <w:pPr>
        <w:pStyle w:val="3"/>
        <w:spacing w:before="0" w:after="0"/>
        <w:ind w:left="357"/>
        <w:jc w:val="left"/>
        <w:rPr>
          <w:rFonts w:ascii="Calibri" w:hAnsi="Calibri"/>
          <w:szCs w:val="24"/>
        </w:rPr>
      </w:pPr>
      <w:hyperlink r:id="rId79" w:anchor="_ΠΑΡΑΡΤΗΜΑ" w:history="1">
        <w:bookmarkStart w:id="64" w:name="_Toc406074415"/>
        <w:bookmarkStart w:id="65"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01E05900" w14:textId="77777777" w:rsidR="00816A99" w:rsidRPr="004A7BA2" w:rsidRDefault="00816A99"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77777777" w:rsidR="0072361F" w:rsidRDefault="00014D28" w:rsidP="00BC01F5">
      <w:pPr>
        <w:pStyle w:val="1"/>
        <w:numPr>
          <w:ilvl w:val="0"/>
          <w:numId w:val="46"/>
        </w:numPr>
        <w:rPr>
          <w:rFonts w:ascii="Calibri" w:hAnsi="Calibri"/>
          <w:sz w:val="24"/>
          <w:szCs w:val="24"/>
        </w:rPr>
      </w:pPr>
      <w:r w:rsidRPr="00D52DCE">
        <w:rPr>
          <w:rFonts w:ascii="Calibri" w:hAnsi="Calibri"/>
          <w:sz w:val="24"/>
          <w:szCs w:val="24"/>
        </w:rPr>
        <w:lastRenderedPageBreak/>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59527F12" w14:textId="77777777" w:rsidR="00A15A76" w:rsidRDefault="00A15A76"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355E94EC" w14:textId="7577417B" w:rsidR="00493C1B" w:rsidRDefault="00493C1B"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9D3BB5" w:rsidRPr="001532CE" w14:paraId="46DB3286" w14:textId="77777777" w:rsidTr="00EE08BD">
        <w:trPr>
          <w:cantSplit/>
          <w:tblHeader/>
        </w:trPr>
        <w:tc>
          <w:tcPr>
            <w:tcW w:w="709" w:type="dxa"/>
            <w:tcBorders>
              <w:top w:val="double" w:sz="4" w:space="0" w:color="auto"/>
              <w:bottom w:val="double" w:sz="4" w:space="0" w:color="auto"/>
            </w:tcBorders>
            <w:shd w:val="clear" w:color="auto" w:fill="DAEEF3"/>
            <w:vAlign w:val="center"/>
            <w:hideMark/>
          </w:tcPr>
          <w:p w14:paraId="64421892"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6B597E4"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F90F387"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rPr>
              <w:t>ΤΙΤΛΟΣ</w:t>
            </w:r>
          </w:p>
        </w:tc>
      </w:tr>
      <w:tr w:rsidR="009D3BB5" w:rsidRPr="0068489B" w14:paraId="0DD1DC86" w14:textId="77777777" w:rsidTr="00EE08BD">
        <w:trPr>
          <w:cantSplit/>
          <w:trHeight w:val="80"/>
        </w:trPr>
        <w:tc>
          <w:tcPr>
            <w:tcW w:w="709" w:type="dxa"/>
            <w:shd w:val="clear" w:color="auto" w:fill="auto"/>
            <w:vAlign w:val="center"/>
          </w:tcPr>
          <w:p w14:paraId="622E0629" w14:textId="77777777" w:rsidR="009D3BB5" w:rsidRPr="00196106" w:rsidRDefault="009D3BB5" w:rsidP="00EE08BD">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83EDBE9" w14:textId="77777777" w:rsidR="00AC06D2" w:rsidRPr="00AC06D2" w:rsidRDefault="00AC06D2" w:rsidP="00AC06D2">
            <w:pPr>
              <w:rPr>
                <w:rFonts w:asciiTheme="minorHAnsi" w:hAnsiTheme="minorHAnsi" w:cstheme="minorHAnsi"/>
              </w:rPr>
            </w:pPr>
            <w:r w:rsidRPr="00AC06D2">
              <w:rPr>
                <w:rFonts w:asciiTheme="minorHAnsi" w:hAnsiTheme="minorHAnsi" w:cstheme="minorHAnsi"/>
              </w:rPr>
              <w:t>ΟΙ ΥΠΟΥΡΓΟΙ</w:t>
            </w:r>
          </w:p>
          <w:p w14:paraId="7D0C45D2" w14:textId="77777777" w:rsidR="00AC06D2" w:rsidRDefault="00AC06D2" w:rsidP="00AC06D2">
            <w:pPr>
              <w:rPr>
                <w:rFonts w:asciiTheme="minorHAnsi" w:hAnsiTheme="minorHAnsi" w:cstheme="minorHAnsi"/>
              </w:rPr>
            </w:pPr>
            <w:r w:rsidRPr="00AC06D2">
              <w:rPr>
                <w:rFonts w:asciiTheme="minorHAnsi" w:hAnsiTheme="minorHAnsi" w:cstheme="minorHAnsi"/>
              </w:rPr>
              <w:t xml:space="preserve">ΕΘΝΙΚΗΣ ΟΙΚΟΝΟΜΙΑΣ </w:t>
            </w:r>
          </w:p>
          <w:p w14:paraId="2E8758CE" w14:textId="2097DD2A" w:rsidR="00AC06D2" w:rsidRPr="00AC06D2" w:rsidRDefault="00AC06D2" w:rsidP="00AC06D2">
            <w:pPr>
              <w:rPr>
                <w:rFonts w:asciiTheme="minorHAnsi" w:hAnsiTheme="minorHAnsi" w:cstheme="minorHAnsi"/>
              </w:rPr>
            </w:pPr>
            <w:r w:rsidRPr="00AC06D2">
              <w:rPr>
                <w:rFonts w:asciiTheme="minorHAnsi" w:hAnsiTheme="minorHAnsi" w:cstheme="minorHAnsi"/>
              </w:rPr>
              <w:t>ΚΑΙ ΟΙΚΟΝΟΜΙΚΩΝ -</w:t>
            </w:r>
          </w:p>
          <w:p w14:paraId="1966A48A" w14:textId="77777777" w:rsidR="00AC06D2" w:rsidRPr="00AC06D2" w:rsidRDefault="00AC06D2" w:rsidP="00AC06D2">
            <w:pPr>
              <w:rPr>
                <w:rFonts w:asciiTheme="minorHAnsi" w:hAnsiTheme="minorHAnsi" w:cstheme="minorHAnsi"/>
              </w:rPr>
            </w:pPr>
            <w:r w:rsidRPr="00AC06D2">
              <w:rPr>
                <w:rFonts w:asciiTheme="minorHAnsi" w:hAnsiTheme="minorHAnsi" w:cstheme="minorHAnsi"/>
              </w:rPr>
              <w:t>ΥΠΟΔΟΜΩΝ ΚΑΙ ΜΕΤΑΦΟΡΩΝ - ΑΝΑΠΤΥΞΗΣ -</w:t>
            </w:r>
          </w:p>
          <w:p w14:paraId="11C30379" w14:textId="77777777" w:rsidR="00AC06D2" w:rsidRPr="00AC06D2" w:rsidRDefault="00AC06D2" w:rsidP="00AC06D2">
            <w:pPr>
              <w:rPr>
                <w:rFonts w:asciiTheme="minorHAnsi" w:hAnsiTheme="minorHAnsi" w:cstheme="minorHAnsi"/>
              </w:rPr>
            </w:pPr>
            <w:r w:rsidRPr="00AC06D2">
              <w:rPr>
                <w:rFonts w:asciiTheme="minorHAnsi" w:hAnsiTheme="minorHAnsi" w:cstheme="minorHAnsi"/>
              </w:rPr>
              <w:t>ΨΗΦΙΑΚΗΣ ΔΙΑΚΥΒΕΡΝΗΣΗΣ</w:t>
            </w:r>
          </w:p>
          <w:p w14:paraId="0092F2A6" w14:textId="77777777" w:rsidR="009F357A" w:rsidRDefault="00AC06D2" w:rsidP="00AC06D2">
            <w:pPr>
              <w:rPr>
                <w:rFonts w:asciiTheme="minorHAnsi" w:hAnsiTheme="minorHAnsi" w:cstheme="minorHAnsi"/>
              </w:rPr>
            </w:pPr>
            <w:r w:rsidRPr="00AC06D2">
              <w:rPr>
                <w:rFonts w:asciiTheme="minorHAnsi" w:hAnsiTheme="minorHAnsi" w:cstheme="minorHAnsi"/>
              </w:rPr>
              <w:t xml:space="preserve">ΚΑΙ Ο ΔΙΟΙΚΗΤΗΣ </w:t>
            </w:r>
          </w:p>
          <w:p w14:paraId="0168FB6C" w14:textId="595081DD" w:rsidR="00AC06D2" w:rsidRPr="00AC06D2" w:rsidRDefault="00AC06D2" w:rsidP="00AC06D2">
            <w:pPr>
              <w:rPr>
                <w:rFonts w:asciiTheme="minorHAnsi" w:hAnsiTheme="minorHAnsi" w:cstheme="minorHAnsi"/>
              </w:rPr>
            </w:pPr>
            <w:r w:rsidRPr="00AC06D2">
              <w:rPr>
                <w:rFonts w:asciiTheme="minorHAnsi" w:hAnsiTheme="minorHAnsi" w:cstheme="minorHAnsi"/>
              </w:rPr>
              <w:t>ΤΗΣ ΑΝΕΞΑΡΤΗΤΗΣ ΑΡΧΗΣ</w:t>
            </w:r>
          </w:p>
          <w:p w14:paraId="0BB57BED" w14:textId="77777777" w:rsidR="00EE3B49" w:rsidRDefault="00AC06D2" w:rsidP="00AC06D2">
            <w:pPr>
              <w:rPr>
                <w:rFonts w:asciiTheme="minorHAnsi" w:hAnsiTheme="minorHAnsi" w:cstheme="minorHAnsi"/>
              </w:rPr>
            </w:pPr>
            <w:r w:rsidRPr="00AC06D2">
              <w:rPr>
                <w:rFonts w:asciiTheme="minorHAnsi" w:hAnsiTheme="minorHAnsi" w:cstheme="minorHAnsi"/>
              </w:rPr>
              <w:t>ΔΗΜΟΣΙΩΝ ΕΣΟΔΩΝ</w:t>
            </w:r>
          </w:p>
          <w:p w14:paraId="4854B500" w14:textId="77777777" w:rsidR="009F357A" w:rsidRDefault="009F357A" w:rsidP="00AC06D2">
            <w:pPr>
              <w:rPr>
                <w:rFonts w:asciiTheme="minorHAnsi" w:hAnsiTheme="minorHAnsi" w:cstheme="minorHAnsi"/>
              </w:rPr>
            </w:pPr>
            <w:proofErr w:type="spellStart"/>
            <w:r w:rsidRPr="009F357A">
              <w:rPr>
                <w:rFonts w:asciiTheme="minorHAnsi" w:hAnsiTheme="minorHAnsi" w:cstheme="minorHAnsi"/>
              </w:rPr>
              <w:t>Αριθμ</w:t>
            </w:r>
            <w:proofErr w:type="spellEnd"/>
            <w:r w:rsidRPr="009F357A">
              <w:rPr>
                <w:rFonts w:asciiTheme="minorHAnsi" w:hAnsiTheme="minorHAnsi" w:cstheme="minorHAnsi"/>
              </w:rPr>
              <w:t>. Α.1180</w:t>
            </w:r>
          </w:p>
          <w:p w14:paraId="1AAF37AD" w14:textId="0291854B" w:rsidR="009F357A" w:rsidRPr="009F357A" w:rsidRDefault="001F1D13" w:rsidP="00AC06D2">
            <w:pPr>
              <w:rPr>
                <w:rFonts w:asciiTheme="minorHAnsi" w:hAnsiTheme="minorHAnsi" w:cstheme="minorHAnsi"/>
              </w:rPr>
            </w:pPr>
            <w:hyperlink r:id="rId80" w:history="1">
              <w:r w:rsidR="009F357A" w:rsidRPr="009F357A">
                <w:rPr>
                  <w:rStyle w:val="-"/>
                  <w:rFonts w:asciiTheme="minorHAnsi" w:hAnsiTheme="minorHAnsi" w:cstheme="minorHAnsi"/>
                  <w:u w:val="none"/>
                </w:rPr>
                <w:t>Τεύχος B’ 6890/19.12.2025</w:t>
              </w:r>
            </w:hyperlink>
          </w:p>
        </w:tc>
        <w:tc>
          <w:tcPr>
            <w:tcW w:w="5245" w:type="dxa"/>
            <w:shd w:val="clear" w:color="auto" w:fill="auto"/>
            <w:vAlign w:val="center"/>
          </w:tcPr>
          <w:p w14:paraId="4EF7A716" w14:textId="6288F58D" w:rsidR="00525767" w:rsidRPr="005D6A69" w:rsidRDefault="009F357A" w:rsidP="00EE08BD">
            <w:pPr>
              <w:autoSpaceDE w:val="0"/>
              <w:autoSpaceDN w:val="0"/>
              <w:adjustRightInd w:val="0"/>
              <w:jc w:val="both"/>
              <w:rPr>
                <w:rFonts w:ascii="Calibri" w:hAnsi="Calibri" w:cs="Calibri"/>
              </w:rPr>
            </w:pPr>
            <w:r w:rsidRPr="009F357A">
              <w:rPr>
                <w:rFonts w:ascii="Calibri" w:hAnsi="Calibri" w:cs="Calibri"/>
              </w:rPr>
              <w:t>Όροι, προϋποθέσεις, υπόχρεοι, στοιχεία που καταχωρίζονται και διαδικασία ηλεκτρονικής απογραφής των δεξαμενών υγρών καυσίμων, καθώς και των λοιπών στοιχείων που αφορούν στα πρατήρια παροχής καυσίμων και ενέργειας ιδιωτικής χρήσης της παρ. 7 του άρθρου 114 του ν.</w:t>
            </w:r>
            <w:r>
              <w:rPr>
                <w:rFonts w:ascii="Calibri" w:hAnsi="Calibri" w:cs="Calibri"/>
              </w:rPr>
              <w:t xml:space="preserve"> </w:t>
            </w:r>
            <w:r w:rsidRPr="009F357A">
              <w:rPr>
                <w:rFonts w:ascii="Calibri" w:hAnsi="Calibri" w:cs="Calibri"/>
              </w:rPr>
              <w:t>4070/2012, στο Μητρώο Δεξαμενών Πρατηρίων Παροχής Καυσίμων και Ενέργειας Ιδιωτικής Χρήσης, καθώς και το ακριβές χρονοδιάγραμμα εφαρμογής και η πρόσβαση των υπηρεσιών στα δεδομένα του μητρώου.</w:t>
            </w:r>
          </w:p>
        </w:tc>
      </w:tr>
      <w:tr w:rsidR="004D275D" w:rsidRPr="003D1599" w14:paraId="0C0F75FB" w14:textId="77777777" w:rsidTr="00B80C67">
        <w:trPr>
          <w:cantSplit/>
          <w:trHeight w:val="203"/>
        </w:trPr>
        <w:tc>
          <w:tcPr>
            <w:tcW w:w="709" w:type="dxa"/>
            <w:shd w:val="clear" w:color="auto" w:fill="DAEEF3" w:themeFill="accent5" w:themeFillTint="33"/>
            <w:vAlign w:val="center"/>
          </w:tcPr>
          <w:p w14:paraId="4E662E68" w14:textId="1FD9DD31" w:rsidR="004D275D" w:rsidRPr="00A662AE" w:rsidRDefault="004D275D" w:rsidP="00B80C6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BF07407" w14:textId="77777777" w:rsidR="00483216" w:rsidRPr="00483216" w:rsidRDefault="00483216" w:rsidP="00483216">
            <w:pPr>
              <w:rPr>
                <w:rFonts w:asciiTheme="minorHAnsi" w:hAnsiTheme="minorHAnsi" w:cstheme="minorHAnsi"/>
              </w:rPr>
            </w:pPr>
            <w:r w:rsidRPr="00483216">
              <w:rPr>
                <w:rFonts w:asciiTheme="minorHAnsi" w:hAnsiTheme="minorHAnsi" w:cstheme="minorHAnsi"/>
              </w:rPr>
              <w:t>Ο ΥΦΥΠΟΥΡΓΟΣ</w:t>
            </w:r>
          </w:p>
          <w:p w14:paraId="4BE04793" w14:textId="77777777" w:rsidR="00483216" w:rsidRDefault="00483216" w:rsidP="00483216">
            <w:pPr>
              <w:rPr>
                <w:rFonts w:asciiTheme="minorHAnsi" w:hAnsiTheme="minorHAnsi" w:cstheme="minorHAnsi"/>
              </w:rPr>
            </w:pPr>
            <w:r w:rsidRPr="00483216">
              <w:rPr>
                <w:rFonts w:asciiTheme="minorHAnsi" w:hAnsiTheme="minorHAnsi" w:cstheme="minorHAnsi"/>
              </w:rPr>
              <w:t xml:space="preserve">ΕΘΝΙΚΗΣ ΟΙΚΟΝΟΜΙΑΣ </w:t>
            </w:r>
          </w:p>
          <w:p w14:paraId="52A02A9A" w14:textId="1AA52099" w:rsidR="00483216" w:rsidRPr="00483216" w:rsidRDefault="00483216" w:rsidP="00483216">
            <w:pPr>
              <w:rPr>
                <w:rFonts w:asciiTheme="minorHAnsi" w:hAnsiTheme="minorHAnsi" w:cstheme="minorHAnsi"/>
              </w:rPr>
            </w:pPr>
            <w:r w:rsidRPr="00483216">
              <w:rPr>
                <w:rFonts w:asciiTheme="minorHAnsi" w:hAnsiTheme="minorHAnsi" w:cstheme="minorHAnsi"/>
              </w:rPr>
              <w:t>ΚΑΙ ΟΙΚΟΝΟΜΙΚΩΝ</w:t>
            </w:r>
          </w:p>
          <w:p w14:paraId="480EB124" w14:textId="77777777" w:rsidR="00483216" w:rsidRDefault="00483216" w:rsidP="00483216">
            <w:pPr>
              <w:rPr>
                <w:rFonts w:asciiTheme="minorHAnsi" w:hAnsiTheme="minorHAnsi" w:cstheme="minorHAnsi"/>
              </w:rPr>
            </w:pPr>
            <w:r w:rsidRPr="00483216">
              <w:rPr>
                <w:rFonts w:asciiTheme="minorHAnsi" w:hAnsiTheme="minorHAnsi" w:cstheme="minorHAnsi"/>
              </w:rPr>
              <w:t xml:space="preserve">ΚΑΙ Ο ΔΙΟΙΚΗΤΗΣ </w:t>
            </w:r>
          </w:p>
          <w:p w14:paraId="5E739FE3" w14:textId="77777777" w:rsidR="004D275D" w:rsidRDefault="00483216" w:rsidP="00483216">
            <w:pPr>
              <w:rPr>
                <w:rFonts w:asciiTheme="minorHAnsi" w:hAnsiTheme="minorHAnsi" w:cstheme="minorHAnsi"/>
              </w:rPr>
            </w:pPr>
            <w:r w:rsidRPr="00483216">
              <w:rPr>
                <w:rFonts w:asciiTheme="minorHAnsi" w:hAnsiTheme="minorHAnsi" w:cstheme="minorHAnsi"/>
              </w:rPr>
              <w:t>ΤΗΣ ΑΝΕΞAΡΤΗΤΗΣ ΑΡΧΗΣ ΔΗΜΟΣΙΩΝ ΕΣΟΔΩΝ</w:t>
            </w:r>
          </w:p>
          <w:p w14:paraId="474686D0" w14:textId="77777777" w:rsidR="00483216" w:rsidRDefault="00483216" w:rsidP="00483216">
            <w:pPr>
              <w:rPr>
                <w:rFonts w:asciiTheme="minorHAnsi" w:hAnsiTheme="minorHAnsi" w:cstheme="minorHAnsi"/>
              </w:rPr>
            </w:pPr>
            <w:proofErr w:type="spellStart"/>
            <w:r w:rsidRPr="00483216">
              <w:rPr>
                <w:rFonts w:asciiTheme="minorHAnsi" w:hAnsiTheme="minorHAnsi" w:cstheme="minorHAnsi"/>
              </w:rPr>
              <w:t>Αριθμ</w:t>
            </w:r>
            <w:proofErr w:type="spellEnd"/>
            <w:r w:rsidRPr="00483216">
              <w:rPr>
                <w:rFonts w:asciiTheme="minorHAnsi" w:hAnsiTheme="minorHAnsi" w:cstheme="minorHAnsi"/>
              </w:rPr>
              <w:t>. Α.1185</w:t>
            </w:r>
          </w:p>
          <w:p w14:paraId="66354628" w14:textId="363EEACF" w:rsidR="00483216" w:rsidRPr="00483216" w:rsidRDefault="001F1D13" w:rsidP="00483216">
            <w:pPr>
              <w:rPr>
                <w:rFonts w:asciiTheme="minorHAnsi" w:hAnsiTheme="minorHAnsi" w:cstheme="minorHAnsi"/>
              </w:rPr>
            </w:pPr>
            <w:hyperlink r:id="rId81" w:history="1">
              <w:r w:rsidR="00483216" w:rsidRPr="00483216">
                <w:rPr>
                  <w:rStyle w:val="-"/>
                  <w:rFonts w:asciiTheme="minorHAnsi" w:hAnsiTheme="minorHAnsi" w:cstheme="minorHAnsi"/>
                  <w:u w:val="none"/>
                </w:rPr>
                <w:t>Τεύχος B’ 7002/23.12.2025</w:t>
              </w:r>
            </w:hyperlink>
          </w:p>
        </w:tc>
        <w:tc>
          <w:tcPr>
            <w:tcW w:w="5245" w:type="dxa"/>
            <w:shd w:val="clear" w:color="auto" w:fill="DAEEF3" w:themeFill="accent5" w:themeFillTint="33"/>
            <w:vAlign w:val="center"/>
          </w:tcPr>
          <w:p w14:paraId="24D149F8" w14:textId="47FDCE95" w:rsidR="004D275D" w:rsidRPr="00FF2B8D" w:rsidRDefault="00483216" w:rsidP="00B80C67">
            <w:pPr>
              <w:suppressAutoHyphens w:val="0"/>
              <w:autoSpaceDE w:val="0"/>
              <w:autoSpaceDN w:val="0"/>
              <w:adjustRightInd w:val="0"/>
              <w:jc w:val="both"/>
              <w:rPr>
                <w:rFonts w:ascii="Calibri" w:hAnsi="Calibri" w:cs="Calibri"/>
              </w:rPr>
            </w:pPr>
            <w:r w:rsidRPr="00483216">
              <w:rPr>
                <w:rFonts w:ascii="Calibri" w:hAnsi="Calibri" w:cs="Calibri"/>
              </w:rPr>
              <w:t>Τροποποίηση της υπό στοιχεία Α.1263/23-12-2021 κοινής απόφασης του Υφυπουργού Οικονομικών και του Διοικητή της ΑΑΔΕ «Τήρηση Ηλεκτρονικού Μητρώου Επιτηδευματιών Αλκοολούχων Ποτών και εφαρμογή Ηλεκτρονικού Συστήματος Ταυτοποίησης Αλκοολούχων Ποτών» (Β’ 6317).</w:t>
            </w:r>
          </w:p>
        </w:tc>
      </w:tr>
    </w:tbl>
    <w:p w14:paraId="7D4CE0A4" w14:textId="77777777" w:rsidR="007A41F0" w:rsidRPr="005643B8" w:rsidRDefault="007A41F0" w:rsidP="008F5180">
      <w:pPr>
        <w:rPr>
          <w:rFonts w:asciiTheme="minorHAnsi" w:hAnsiTheme="minorHAnsi" w:cstheme="minorHAnsi"/>
          <w:sz w:val="16"/>
          <w:szCs w:val="16"/>
        </w:rPr>
      </w:pPr>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7" w:name="_Hlk134016334"/>
      <w:bookmarkStart w:id="78" w:name="_Hlk134016376"/>
      <w:bookmarkEnd w:id="74"/>
      <w:r w:rsidRPr="00BC01F5">
        <w:rPr>
          <w:rFonts w:ascii="Calibri" w:hAnsi="Calibri"/>
          <w:b/>
        </w:rPr>
        <w:t>Αποφάσεις του Ανώτατου Συμβουλίου Επιλογής Προσωπικού (Α.Σ.Ε.Π.)</w:t>
      </w:r>
    </w:p>
    <w:bookmarkEnd w:id="75"/>
    <w:bookmarkEnd w:id="76"/>
    <w:bookmarkEnd w:id="77"/>
    <w:bookmarkEnd w:id="78"/>
    <w:p w14:paraId="22F438E2" w14:textId="77777777" w:rsidR="006A4D77" w:rsidRDefault="006A4D77"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51442DFF" w14:textId="03E0237F" w:rsidR="00B30982" w:rsidRDefault="00B30982" w:rsidP="007B302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E7471" w:rsidRPr="001532CE" w14:paraId="39DE891D" w14:textId="77777777" w:rsidTr="00ED41E2">
        <w:trPr>
          <w:cantSplit/>
          <w:tblHeader/>
        </w:trPr>
        <w:tc>
          <w:tcPr>
            <w:tcW w:w="709" w:type="dxa"/>
            <w:tcBorders>
              <w:top w:val="double" w:sz="4" w:space="0" w:color="auto"/>
              <w:bottom w:val="double" w:sz="4" w:space="0" w:color="auto"/>
            </w:tcBorders>
            <w:shd w:val="clear" w:color="auto" w:fill="DAEEF3"/>
            <w:vAlign w:val="center"/>
            <w:hideMark/>
          </w:tcPr>
          <w:p w14:paraId="54F2300F" w14:textId="77777777" w:rsidR="00FE7471" w:rsidRPr="001532CE" w:rsidRDefault="00FE7471" w:rsidP="00ED41E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2A85C4" w14:textId="77777777" w:rsidR="00FE7471" w:rsidRPr="001532CE" w:rsidRDefault="00FE7471" w:rsidP="00ED41E2">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5A93A1" w14:textId="77777777" w:rsidR="00FE7471" w:rsidRPr="001532CE" w:rsidRDefault="00FE7471" w:rsidP="00ED41E2">
            <w:pPr>
              <w:jc w:val="center"/>
              <w:rPr>
                <w:rFonts w:asciiTheme="minorHAnsi" w:hAnsiTheme="minorHAnsi" w:cstheme="minorHAnsi"/>
                <w:b/>
              </w:rPr>
            </w:pPr>
            <w:r w:rsidRPr="001532CE">
              <w:rPr>
                <w:rFonts w:asciiTheme="minorHAnsi" w:hAnsiTheme="minorHAnsi" w:cstheme="minorHAnsi"/>
                <w:b/>
              </w:rPr>
              <w:t>ΤΙΤΛΟΣ</w:t>
            </w:r>
          </w:p>
        </w:tc>
      </w:tr>
      <w:tr w:rsidR="00FE7471" w:rsidRPr="0026257E" w14:paraId="52C1E9B1" w14:textId="77777777" w:rsidTr="00ED41E2">
        <w:trPr>
          <w:cantSplit/>
          <w:trHeight w:val="80"/>
        </w:trPr>
        <w:tc>
          <w:tcPr>
            <w:tcW w:w="709" w:type="dxa"/>
            <w:shd w:val="clear" w:color="auto" w:fill="auto"/>
            <w:vAlign w:val="center"/>
          </w:tcPr>
          <w:p w14:paraId="293F00AB" w14:textId="77777777" w:rsidR="00FE7471" w:rsidRPr="009D7F6A" w:rsidRDefault="00FE7471" w:rsidP="00ED41E2">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9CC9A68" w14:textId="77777777" w:rsidR="00A42F11" w:rsidRDefault="00F87DBB" w:rsidP="00FE7471">
            <w:pPr>
              <w:rPr>
                <w:rFonts w:asciiTheme="minorHAnsi" w:hAnsiTheme="minorHAnsi" w:cstheme="minorHAnsi"/>
              </w:rPr>
            </w:pPr>
            <w:r w:rsidRPr="00F87DBB">
              <w:rPr>
                <w:rFonts w:asciiTheme="minorHAnsi" w:hAnsiTheme="minorHAnsi" w:cstheme="minorHAnsi"/>
              </w:rPr>
              <w:t>ΑΝΑΚΟΙΝΩΣΕΙΣ</w:t>
            </w:r>
          </w:p>
          <w:p w14:paraId="4BA3D9C8" w14:textId="77777777" w:rsidR="00F87DBB" w:rsidRPr="00F87DBB" w:rsidRDefault="00F87DBB" w:rsidP="00F87DBB">
            <w:pPr>
              <w:rPr>
                <w:rFonts w:asciiTheme="minorHAnsi" w:hAnsiTheme="minorHAnsi" w:cstheme="minorHAnsi"/>
              </w:rPr>
            </w:pPr>
            <w:r w:rsidRPr="00F87DBB">
              <w:rPr>
                <w:rFonts w:asciiTheme="minorHAnsi" w:hAnsiTheme="minorHAnsi" w:cstheme="minorHAnsi"/>
              </w:rPr>
              <w:t>ΥΠΟΥΡΓΕΙΟ ΕΞΩΤΕΡΙΚΩΝ</w:t>
            </w:r>
          </w:p>
          <w:p w14:paraId="67E6BD26" w14:textId="77777777" w:rsidR="00F87DBB" w:rsidRPr="00F87DBB" w:rsidRDefault="00F87DBB" w:rsidP="00F87DBB">
            <w:pPr>
              <w:rPr>
                <w:rFonts w:asciiTheme="minorHAnsi" w:hAnsiTheme="minorHAnsi" w:cstheme="minorHAnsi"/>
              </w:rPr>
            </w:pPr>
            <w:r w:rsidRPr="00F87DBB">
              <w:rPr>
                <w:rFonts w:asciiTheme="minorHAnsi" w:hAnsiTheme="minorHAnsi" w:cstheme="minorHAnsi"/>
              </w:rPr>
              <w:t>ΕΙΔΙΚΗ ΝΟΜΙΚΗ ΥΠΗΡΕΣΙΑ</w:t>
            </w:r>
          </w:p>
          <w:p w14:paraId="53FA4805" w14:textId="77777777" w:rsidR="00F87DBB" w:rsidRDefault="00F87DBB" w:rsidP="00F87DBB">
            <w:pPr>
              <w:rPr>
                <w:rFonts w:asciiTheme="minorHAnsi" w:hAnsiTheme="minorHAnsi" w:cstheme="minorHAnsi"/>
              </w:rPr>
            </w:pPr>
            <w:r w:rsidRPr="00F87DBB">
              <w:rPr>
                <w:rFonts w:asciiTheme="minorHAnsi" w:hAnsiTheme="minorHAnsi" w:cstheme="minorHAnsi"/>
              </w:rPr>
              <w:t xml:space="preserve">ΤΜΗΜΑ </w:t>
            </w:r>
          </w:p>
          <w:p w14:paraId="19F33F70" w14:textId="4B5D43AE" w:rsidR="00F87DBB" w:rsidRPr="00F87DBB" w:rsidRDefault="00F87DBB" w:rsidP="00F87DBB">
            <w:pPr>
              <w:rPr>
                <w:rFonts w:asciiTheme="minorHAnsi" w:hAnsiTheme="minorHAnsi" w:cstheme="minorHAnsi"/>
              </w:rPr>
            </w:pPr>
            <w:r w:rsidRPr="00F87DBB">
              <w:rPr>
                <w:rFonts w:asciiTheme="minorHAnsi" w:hAnsiTheme="minorHAnsi" w:cstheme="minorHAnsi"/>
              </w:rPr>
              <w:t>ΔΗΜΟΣΙΟΥ ΔΙΕΘΝΟΥΣ ΔΙΚΑΙΟΥ</w:t>
            </w:r>
          </w:p>
          <w:p w14:paraId="64D88049" w14:textId="77777777" w:rsidR="00F87DBB" w:rsidRDefault="00F87DBB" w:rsidP="00F87DBB">
            <w:pPr>
              <w:rPr>
                <w:rFonts w:asciiTheme="minorHAnsi" w:hAnsiTheme="minorHAnsi" w:cstheme="minorHAnsi"/>
              </w:rPr>
            </w:pPr>
            <w:r w:rsidRPr="00F87DBB">
              <w:rPr>
                <w:rFonts w:asciiTheme="minorHAnsi" w:hAnsiTheme="minorHAnsi" w:cstheme="minorHAnsi"/>
              </w:rPr>
              <w:t>ΓΡΑΦΕΙΟ ΔΙΕΘΝΩΝ ΣΥΜΒΑΣΕΩΝ</w:t>
            </w:r>
          </w:p>
          <w:p w14:paraId="00CCE6DE" w14:textId="77777777" w:rsidR="00F87DBB" w:rsidRDefault="00F87DBB" w:rsidP="00F87DBB">
            <w:pPr>
              <w:rPr>
                <w:rFonts w:asciiTheme="minorHAnsi" w:hAnsiTheme="minorHAnsi" w:cstheme="minorHAnsi"/>
              </w:rPr>
            </w:pPr>
            <w:proofErr w:type="spellStart"/>
            <w:r w:rsidRPr="00F87DBB">
              <w:rPr>
                <w:rFonts w:asciiTheme="minorHAnsi" w:hAnsiTheme="minorHAnsi" w:cstheme="minorHAnsi"/>
              </w:rPr>
              <w:t>Αριθμ</w:t>
            </w:r>
            <w:proofErr w:type="spellEnd"/>
            <w:r w:rsidRPr="00F87DBB">
              <w:rPr>
                <w:rFonts w:asciiTheme="minorHAnsi" w:hAnsiTheme="minorHAnsi" w:cstheme="minorHAnsi"/>
              </w:rPr>
              <w:t>. Φ.0544/Μ.7850/ΑΣ 69059</w:t>
            </w:r>
          </w:p>
          <w:p w14:paraId="71095F82" w14:textId="584282A1" w:rsidR="00F87DBB" w:rsidRPr="00F87DBB" w:rsidRDefault="001F1D13" w:rsidP="00F87DBB">
            <w:pPr>
              <w:rPr>
                <w:rFonts w:asciiTheme="minorHAnsi" w:hAnsiTheme="minorHAnsi" w:cstheme="minorHAnsi"/>
              </w:rPr>
            </w:pPr>
            <w:hyperlink r:id="rId82" w:history="1">
              <w:r w:rsidR="00F87DBB" w:rsidRPr="00F87DBB">
                <w:rPr>
                  <w:rStyle w:val="-"/>
                  <w:rFonts w:asciiTheme="minorHAnsi" w:hAnsiTheme="minorHAnsi" w:cstheme="minorHAnsi"/>
                  <w:u w:val="none"/>
                </w:rPr>
                <w:t>Τεύχος A’ 236/18.12.2025</w:t>
              </w:r>
            </w:hyperlink>
          </w:p>
        </w:tc>
        <w:tc>
          <w:tcPr>
            <w:tcW w:w="5245" w:type="dxa"/>
            <w:shd w:val="clear" w:color="auto" w:fill="auto"/>
            <w:vAlign w:val="center"/>
          </w:tcPr>
          <w:p w14:paraId="0FA1F1B2" w14:textId="7BFB8D6A" w:rsidR="00FE7471" w:rsidRPr="00FC1127" w:rsidRDefault="00F87DBB" w:rsidP="00ED41E2">
            <w:pPr>
              <w:autoSpaceDE w:val="0"/>
              <w:autoSpaceDN w:val="0"/>
              <w:adjustRightInd w:val="0"/>
              <w:jc w:val="both"/>
              <w:rPr>
                <w:rFonts w:ascii="Calibri" w:hAnsi="Calibri" w:cs="Calibri"/>
              </w:rPr>
            </w:pPr>
            <w:r w:rsidRPr="00F87DBB">
              <w:rPr>
                <w:rFonts w:ascii="Calibri" w:hAnsi="Calibri" w:cs="Calibri"/>
              </w:rPr>
              <w:t>Θέση σε ισχύ της Τροποποιητικής Συμφωνίας της Συμφωνίας μεταξύ των Κυβερνήσεων της Ελληνικής Δημοκρατίας και της Κυπριακής Δημοκρατίας για τη συνεργασία στον τομέα της δημόσιας υγείας (ν. 5230/2025, Α’ 161).</w:t>
            </w:r>
          </w:p>
        </w:tc>
      </w:tr>
    </w:tbl>
    <w:p w14:paraId="48BE7263" w14:textId="77777777" w:rsidR="00FE7471" w:rsidRDefault="00FE7471"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081CA099" w14:textId="77777777" w:rsidR="00E93CC5" w:rsidRDefault="00E93CC5"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E731DCA" w14:textId="26553BF9" w:rsidR="00FA0383" w:rsidRDefault="00FA0383" w:rsidP="00146F45">
      <w:pPr>
        <w:rPr>
          <w:rFonts w:asciiTheme="minorHAnsi" w:hAnsiTheme="minorHAnsi" w:cstheme="minorHAnsi"/>
          <w:sz w:val="16"/>
          <w:szCs w:val="16"/>
        </w:rPr>
      </w:pPr>
    </w:p>
    <w:p w14:paraId="2EEA7389" w14:textId="735F0B75" w:rsidR="007B320B" w:rsidRDefault="007B320B" w:rsidP="00146F45">
      <w:pPr>
        <w:rPr>
          <w:rFonts w:asciiTheme="minorHAnsi" w:hAnsiTheme="minorHAnsi" w:cstheme="minorHAnsi"/>
          <w:sz w:val="16"/>
          <w:szCs w:val="16"/>
        </w:rPr>
      </w:pPr>
    </w:p>
    <w:p w14:paraId="20478CA7" w14:textId="77777777" w:rsidR="007B320B" w:rsidRPr="00E8412E" w:rsidRDefault="007B320B"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lastRenderedPageBreak/>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760A8CCB" w14:textId="65ECA3CC" w:rsidR="00016129" w:rsidRDefault="00016129" w:rsidP="000B34C2">
      <w:pPr>
        <w:rPr>
          <w:rFonts w:asciiTheme="minorHAnsi" w:hAnsiTheme="minorHAnsi" w:cstheme="minorHAnsi"/>
          <w:sz w:val="16"/>
          <w:szCs w:val="16"/>
        </w:rPr>
      </w:pPr>
      <w:bookmarkStart w:id="79" w:name="_ΠΑΡΑΡΤΗΜΑ_IV_1"/>
      <w:bookmarkEnd w:id="79"/>
    </w:p>
    <w:tbl>
      <w:tblPr>
        <w:tblW w:w="9781" w:type="dxa"/>
        <w:shd w:val="clear" w:color="auto" w:fill="DAEEF3"/>
        <w:tblLayout w:type="fixed"/>
        <w:tblLook w:val="04A0" w:firstRow="1" w:lastRow="0" w:firstColumn="1" w:lastColumn="0" w:noHBand="0" w:noVBand="1"/>
      </w:tblPr>
      <w:tblGrid>
        <w:gridCol w:w="709"/>
        <w:gridCol w:w="3827"/>
        <w:gridCol w:w="5245"/>
      </w:tblGrid>
      <w:tr w:rsidR="00D00992" w:rsidRPr="001532CE" w14:paraId="783F825A" w14:textId="77777777" w:rsidTr="00E50386">
        <w:trPr>
          <w:cantSplit/>
          <w:tblHeader/>
        </w:trPr>
        <w:tc>
          <w:tcPr>
            <w:tcW w:w="709" w:type="dxa"/>
            <w:tcBorders>
              <w:top w:val="double" w:sz="4" w:space="0" w:color="auto"/>
              <w:bottom w:val="double" w:sz="4" w:space="0" w:color="auto"/>
            </w:tcBorders>
            <w:shd w:val="clear" w:color="auto" w:fill="DAEEF3"/>
            <w:vAlign w:val="center"/>
            <w:hideMark/>
          </w:tcPr>
          <w:p w14:paraId="45B9A1E7" w14:textId="77777777" w:rsidR="00D00992" w:rsidRPr="001532CE" w:rsidRDefault="00D00992" w:rsidP="00E50386">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D8501B7" w14:textId="77777777" w:rsidR="00D00992" w:rsidRPr="001532CE" w:rsidRDefault="00D00992" w:rsidP="00E50386">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29FD1C6" w14:textId="77777777" w:rsidR="00D00992" w:rsidRPr="001532CE" w:rsidRDefault="00D00992" w:rsidP="00E50386">
            <w:pPr>
              <w:jc w:val="center"/>
              <w:rPr>
                <w:rFonts w:asciiTheme="minorHAnsi" w:hAnsiTheme="minorHAnsi" w:cstheme="minorHAnsi"/>
                <w:b/>
              </w:rPr>
            </w:pPr>
            <w:r w:rsidRPr="001532CE">
              <w:rPr>
                <w:rFonts w:asciiTheme="minorHAnsi" w:hAnsiTheme="minorHAnsi" w:cstheme="minorHAnsi"/>
                <w:b/>
              </w:rPr>
              <w:t>ΤΙΤΛΟΣ</w:t>
            </w:r>
          </w:p>
        </w:tc>
      </w:tr>
      <w:tr w:rsidR="00D00992" w:rsidRPr="0026257E" w14:paraId="5AAFFB60" w14:textId="77777777" w:rsidTr="00E50386">
        <w:trPr>
          <w:cantSplit/>
          <w:trHeight w:val="80"/>
        </w:trPr>
        <w:tc>
          <w:tcPr>
            <w:tcW w:w="709" w:type="dxa"/>
            <w:shd w:val="clear" w:color="auto" w:fill="auto"/>
            <w:vAlign w:val="center"/>
          </w:tcPr>
          <w:p w14:paraId="3778A66A" w14:textId="77777777" w:rsidR="00D00992" w:rsidRPr="008C2F34" w:rsidRDefault="00D00992" w:rsidP="00E5038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55C7B30" w14:textId="77777777" w:rsidR="00C01A36" w:rsidRPr="00C01A36" w:rsidRDefault="00C01A36" w:rsidP="00C01A36">
            <w:pPr>
              <w:rPr>
                <w:rFonts w:asciiTheme="minorHAnsi" w:hAnsiTheme="minorHAnsi" w:cstheme="minorHAnsi"/>
              </w:rPr>
            </w:pPr>
            <w:r w:rsidRPr="00C01A36">
              <w:rPr>
                <w:rFonts w:asciiTheme="minorHAnsi" w:hAnsiTheme="minorHAnsi" w:cstheme="minorHAnsi"/>
              </w:rPr>
              <w:t>Ο ΠΡΟΕΔΡΟΣ</w:t>
            </w:r>
          </w:p>
          <w:p w14:paraId="62F702C6" w14:textId="77777777" w:rsidR="00D00992" w:rsidRDefault="00C01A36" w:rsidP="00C01A36">
            <w:pPr>
              <w:rPr>
                <w:rFonts w:asciiTheme="minorHAnsi" w:hAnsiTheme="minorHAnsi" w:cstheme="minorHAnsi"/>
              </w:rPr>
            </w:pPr>
            <w:r w:rsidRPr="00C01A36">
              <w:rPr>
                <w:rFonts w:asciiTheme="minorHAnsi" w:hAnsiTheme="minorHAnsi" w:cstheme="minorHAnsi"/>
              </w:rPr>
              <w:t>ΤΗΣ ΕΛΛΗΝΙΚΗΣ ΣΤΑΤΙΣΤΙΚΗΣ ΑΡΧΗΣ</w:t>
            </w:r>
          </w:p>
          <w:p w14:paraId="5EF0F728" w14:textId="77777777" w:rsidR="00C01A36" w:rsidRDefault="00C01A36" w:rsidP="00C01A36">
            <w:pPr>
              <w:rPr>
                <w:rFonts w:asciiTheme="minorHAnsi" w:hAnsiTheme="minorHAnsi" w:cstheme="minorHAnsi"/>
              </w:rPr>
            </w:pPr>
            <w:proofErr w:type="spellStart"/>
            <w:r w:rsidRPr="00C01A36">
              <w:rPr>
                <w:rFonts w:asciiTheme="minorHAnsi" w:hAnsiTheme="minorHAnsi" w:cstheme="minorHAnsi"/>
              </w:rPr>
              <w:t>Αριθμ</w:t>
            </w:r>
            <w:proofErr w:type="spellEnd"/>
            <w:r w:rsidRPr="00C01A36">
              <w:rPr>
                <w:rFonts w:asciiTheme="minorHAnsi" w:hAnsiTheme="minorHAnsi" w:cstheme="minorHAnsi"/>
              </w:rPr>
              <w:t>. 8875/Β2 -630</w:t>
            </w:r>
          </w:p>
          <w:p w14:paraId="2A9503C1" w14:textId="34D3DFC4" w:rsidR="00C01A36" w:rsidRPr="00C01A36" w:rsidRDefault="001F1D13" w:rsidP="00C01A36">
            <w:pPr>
              <w:rPr>
                <w:rFonts w:asciiTheme="minorHAnsi" w:hAnsiTheme="minorHAnsi" w:cstheme="minorHAnsi"/>
              </w:rPr>
            </w:pPr>
            <w:hyperlink r:id="rId83" w:history="1">
              <w:r w:rsidR="00C01A36" w:rsidRPr="00C01A36">
                <w:rPr>
                  <w:rStyle w:val="-"/>
                  <w:rFonts w:asciiTheme="minorHAnsi" w:hAnsiTheme="minorHAnsi" w:cstheme="minorHAnsi"/>
                  <w:u w:val="none"/>
                </w:rPr>
                <w:t>Τεύχος B’ 6877/19.12.2025</w:t>
              </w:r>
            </w:hyperlink>
          </w:p>
        </w:tc>
        <w:tc>
          <w:tcPr>
            <w:tcW w:w="5245" w:type="dxa"/>
            <w:shd w:val="clear" w:color="auto" w:fill="auto"/>
            <w:vAlign w:val="center"/>
          </w:tcPr>
          <w:p w14:paraId="31BDD563" w14:textId="68717E14" w:rsidR="00D00992" w:rsidRPr="00F745C2" w:rsidRDefault="00C01A36" w:rsidP="00E50386">
            <w:pPr>
              <w:autoSpaceDE w:val="0"/>
              <w:autoSpaceDN w:val="0"/>
              <w:adjustRightInd w:val="0"/>
              <w:jc w:val="both"/>
              <w:rPr>
                <w:rFonts w:ascii="Calibri" w:hAnsi="Calibri" w:cs="Calibri"/>
              </w:rPr>
            </w:pPr>
            <w:r w:rsidRPr="00C01A36">
              <w:rPr>
                <w:rFonts w:ascii="Calibri" w:hAnsi="Calibri" w:cs="Calibri"/>
              </w:rPr>
              <w:t>Έγκριση, προκήρυξη ανάθεση και κατανομή των δαπανών διενέργειας της Ετήσιας Γεωργικής Στατιστικής Έρευνας έτους αναφοράς 2025, έγκριση χρησιμοποίησης στατιστικών οργάνων και καθορισμός αμοιβής τους, εντός του έτους 2026.</w:t>
            </w:r>
          </w:p>
        </w:tc>
      </w:tr>
    </w:tbl>
    <w:p w14:paraId="4254AE90" w14:textId="77777777" w:rsidR="00D00992" w:rsidRPr="0005259D" w:rsidRDefault="00D00992" w:rsidP="000B34C2">
      <w:pPr>
        <w:rPr>
          <w:rFonts w:asciiTheme="minorHAnsi" w:hAnsiTheme="minorHAnsi" w:cstheme="minorHAnsi"/>
          <w:sz w:val="16"/>
          <w:szCs w:val="16"/>
        </w:rPr>
      </w:pPr>
    </w:p>
    <w:p w14:paraId="62C19407" w14:textId="0E73BD0E" w:rsidR="006A5877" w:rsidRPr="00BC0E83" w:rsidRDefault="000B34C2" w:rsidP="00D43DEC">
      <w:pPr>
        <w:pStyle w:val="ae"/>
        <w:numPr>
          <w:ilvl w:val="0"/>
          <w:numId w:val="44"/>
        </w:numPr>
        <w:rPr>
          <w:b/>
        </w:rPr>
      </w:pPr>
      <w:bookmarkStart w:id="80" w:name="_Hlk200708643"/>
      <w:r w:rsidRPr="000B34C2">
        <w:rPr>
          <w:rFonts w:ascii="Calibri" w:hAnsi="Calibri"/>
          <w:b/>
        </w:rPr>
        <w:t>Αποφάσεις Τεύχους Α.ΕΙ.Δ.</w:t>
      </w:r>
      <w:bookmarkEnd w:id="80"/>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81" w:name="_Hlk203390485"/>
      <w:r>
        <w:rPr>
          <w:rFonts w:asciiTheme="minorHAnsi" w:hAnsiTheme="minorHAnsi" w:cstheme="minorHAnsi"/>
          <w:b/>
        </w:rPr>
        <w:t>Δ.ΥΠ.Α. (Δημόσια Υπηρεσία Απασχόλησης)</w:t>
      </w:r>
    </w:p>
    <w:bookmarkEnd w:id="81"/>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61E63D6D" w14:textId="18E1D233" w:rsidR="00C4484D" w:rsidRDefault="00C4484D"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1F57F2" w:rsidRPr="001532CE" w14:paraId="24E6FC95" w14:textId="77777777" w:rsidTr="00E50386">
        <w:trPr>
          <w:cantSplit/>
          <w:tblHeader/>
        </w:trPr>
        <w:tc>
          <w:tcPr>
            <w:tcW w:w="709" w:type="dxa"/>
            <w:tcBorders>
              <w:top w:val="double" w:sz="4" w:space="0" w:color="auto"/>
              <w:bottom w:val="double" w:sz="4" w:space="0" w:color="auto"/>
            </w:tcBorders>
            <w:shd w:val="clear" w:color="auto" w:fill="DAEEF3"/>
            <w:vAlign w:val="center"/>
            <w:hideMark/>
          </w:tcPr>
          <w:p w14:paraId="22060B98" w14:textId="77777777" w:rsidR="001F57F2" w:rsidRPr="001532CE" w:rsidRDefault="001F57F2" w:rsidP="00E50386">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CF78EF9" w14:textId="77777777" w:rsidR="001F57F2" w:rsidRPr="001532CE" w:rsidRDefault="001F57F2" w:rsidP="00E50386">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034CE9C" w14:textId="77777777" w:rsidR="001F57F2" w:rsidRPr="001532CE" w:rsidRDefault="001F57F2" w:rsidP="00E50386">
            <w:pPr>
              <w:jc w:val="center"/>
              <w:rPr>
                <w:rFonts w:asciiTheme="minorHAnsi" w:hAnsiTheme="minorHAnsi" w:cstheme="minorHAnsi"/>
                <w:b/>
              </w:rPr>
            </w:pPr>
            <w:r w:rsidRPr="001532CE">
              <w:rPr>
                <w:rFonts w:asciiTheme="minorHAnsi" w:hAnsiTheme="minorHAnsi" w:cstheme="minorHAnsi"/>
                <w:b/>
              </w:rPr>
              <w:t>ΤΙΤΛΟΣ</w:t>
            </w:r>
          </w:p>
        </w:tc>
      </w:tr>
      <w:tr w:rsidR="001F57F2" w:rsidRPr="0026257E" w14:paraId="1C1C6C0B" w14:textId="77777777" w:rsidTr="00E50386">
        <w:trPr>
          <w:cantSplit/>
          <w:trHeight w:val="80"/>
        </w:trPr>
        <w:tc>
          <w:tcPr>
            <w:tcW w:w="709" w:type="dxa"/>
            <w:shd w:val="clear" w:color="auto" w:fill="auto"/>
            <w:vAlign w:val="center"/>
          </w:tcPr>
          <w:p w14:paraId="4C74A5A9" w14:textId="77777777" w:rsidR="001F57F2" w:rsidRPr="009D7F6A" w:rsidRDefault="001F57F2" w:rsidP="001F57F2">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CB39419" w14:textId="77777777" w:rsidR="001F57F2" w:rsidRDefault="001F57F2" w:rsidP="001F57F2">
            <w:pPr>
              <w:jc w:val="center"/>
              <w:rPr>
                <w:rFonts w:asciiTheme="minorHAnsi" w:hAnsiTheme="minorHAnsi" w:cstheme="minorHAnsi"/>
                <w:lang w:val="en-US"/>
              </w:rPr>
            </w:pPr>
          </w:p>
          <w:p w14:paraId="6045440B" w14:textId="77777777" w:rsidR="001F57F2" w:rsidRDefault="001F57F2" w:rsidP="001F57F2">
            <w:pPr>
              <w:jc w:val="center"/>
              <w:rPr>
                <w:rFonts w:asciiTheme="minorHAnsi" w:hAnsiTheme="minorHAnsi" w:cstheme="minorHAnsi"/>
                <w:lang w:val="en-US"/>
              </w:rPr>
            </w:pPr>
            <w:r w:rsidRPr="00B80C67">
              <w:rPr>
                <w:rFonts w:asciiTheme="minorHAnsi" w:hAnsiTheme="minorHAnsi" w:cstheme="minorHAnsi"/>
                <w:lang w:val="en-US"/>
              </w:rPr>
              <w:t>NOMOΣ</w:t>
            </w:r>
            <w:r>
              <w:rPr>
                <w:rFonts w:asciiTheme="minorHAnsi" w:hAnsiTheme="minorHAnsi" w:cstheme="minorHAnsi"/>
                <w:lang w:val="en-US"/>
              </w:rPr>
              <w:t xml:space="preserve"> </w:t>
            </w:r>
            <w:r w:rsidRPr="00B80C67">
              <w:rPr>
                <w:rFonts w:asciiTheme="minorHAnsi" w:hAnsiTheme="minorHAnsi" w:cstheme="minorHAnsi"/>
                <w:lang w:val="en-US"/>
              </w:rPr>
              <w:t>5263</w:t>
            </w:r>
            <w:r>
              <w:rPr>
                <w:rFonts w:asciiTheme="minorHAnsi" w:hAnsiTheme="minorHAnsi" w:cstheme="minorHAnsi"/>
                <w:lang w:val="en-US"/>
              </w:rPr>
              <w:t>/2025</w:t>
            </w:r>
          </w:p>
          <w:p w14:paraId="53842039" w14:textId="5C504657" w:rsidR="001F57F2" w:rsidRPr="00F87DBB" w:rsidRDefault="001F1D13" w:rsidP="001F57F2">
            <w:pPr>
              <w:jc w:val="center"/>
              <w:rPr>
                <w:rFonts w:asciiTheme="minorHAnsi" w:hAnsiTheme="minorHAnsi" w:cstheme="minorHAnsi"/>
              </w:rPr>
            </w:pPr>
            <w:hyperlink r:id="rId84" w:history="1">
              <w:proofErr w:type="spellStart"/>
              <w:r w:rsidR="001F57F2" w:rsidRPr="0086525B">
                <w:rPr>
                  <w:rStyle w:val="-"/>
                  <w:rFonts w:asciiTheme="minorHAnsi" w:hAnsiTheme="minorHAnsi" w:cstheme="minorHAnsi"/>
                  <w:u w:val="none"/>
                  <w:lang w:val="en-US"/>
                </w:rPr>
                <w:t>Τεύχος</w:t>
              </w:r>
              <w:proofErr w:type="spellEnd"/>
              <w:r w:rsidR="001F57F2" w:rsidRPr="0086525B">
                <w:rPr>
                  <w:rStyle w:val="-"/>
                  <w:rFonts w:asciiTheme="minorHAnsi" w:hAnsiTheme="minorHAnsi" w:cstheme="minorHAnsi"/>
                  <w:u w:val="none"/>
                  <w:lang w:val="en-US"/>
                </w:rPr>
                <w:t xml:space="preserve"> A’ 238/19.12.2025</w:t>
              </w:r>
            </w:hyperlink>
          </w:p>
        </w:tc>
        <w:tc>
          <w:tcPr>
            <w:tcW w:w="5245" w:type="dxa"/>
            <w:shd w:val="clear" w:color="auto" w:fill="auto"/>
            <w:vAlign w:val="center"/>
          </w:tcPr>
          <w:p w14:paraId="0ED4FDE1" w14:textId="0EA76A79" w:rsidR="001F57F2" w:rsidRPr="00FC1127" w:rsidRDefault="001F57F2" w:rsidP="001F57F2">
            <w:pPr>
              <w:autoSpaceDE w:val="0"/>
              <w:autoSpaceDN w:val="0"/>
              <w:adjustRightInd w:val="0"/>
              <w:jc w:val="both"/>
              <w:rPr>
                <w:rFonts w:ascii="Calibri" w:hAnsi="Calibri" w:cs="Calibri"/>
              </w:rPr>
            </w:pPr>
            <w:r w:rsidRPr="00B80C67">
              <w:rPr>
                <w:rFonts w:ascii="Calibri" w:hAnsi="Calibri" w:cs="Calibri"/>
              </w:rPr>
              <w:t>Ίδρυση Ελληνικού Εργοστασίου Τεχνητής Νοημοσύνης</w:t>
            </w:r>
            <w:r w:rsidRPr="0086525B">
              <w:rPr>
                <w:rFonts w:ascii="Calibri" w:hAnsi="Calibri" w:cs="Calibri"/>
              </w:rPr>
              <w:t xml:space="preserve"> </w:t>
            </w:r>
            <w:r w:rsidRPr="00B80C67">
              <w:rPr>
                <w:rFonts w:ascii="Calibri" w:hAnsi="Calibri" w:cs="Calibri"/>
              </w:rPr>
              <w:t xml:space="preserve">- </w:t>
            </w:r>
            <w:proofErr w:type="spellStart"/>
            <w:r w:rsidRPr="00B80C67">
              <w:rPr>
                <w:rFonts w:ascii="Calibri" w:hAnsi="Calibri" w:cs="Calibri"/>
              </w:rPr>
              <w:t>Συνεποπτεία</w:t>
            </w:r>
            <w:proofErr w:type="spellEnd"/>
            <w:r w:rsidRPr="00B80C67">
              <w:rPr>
                <w:rFonts w:ascii="Calibri" w:hAnsi="Calibri" w:cs="Calibri"/>
              </w:rPr>
              <w:t xml:space="preserve"> της Η.Δ.Υ.Κ.Α. Μ.Α.Ε. από τα Υπουργεία Ψηφιακής Διακυβέρνησης και Υγείας - Λοιπές διατάξεις.</w:t>
            </w:r>
          </w:p>
        </w:tc>
      </w:tr>
      <w:tr w:rsidR="001F57F2" w:rsidRPr="003D1599" w14:paraId="19EDF82A" w14:textId="77777777" w:rsidTr="00E50386">
        <w:trPr>
          <w:cantSplit/>
          <w:trHeight w:val="80"/>
        </w:trPr>
        <w:tc>
          <w:tcPr>
            <w:tcW w:w="709" w:type="dxa"/>
            <w:shd w:val="clear" w:color="auto" w:fill="auto"/>
            <w:vAlign w:val="center"/>
          </w:tcPr>
          <w:p w14:paraId="6B43E62F" w14:textId="77777777" w:rsidR="001F57F2" w:rsidRPr="00083039" w:rsidRDefault="001F57F2" w:rsidP="00E50386">
            <w:pPr>
              <w:jc w:val="center"/>
              <w:rPr>
                <w:rFonts w:asciiTheme="minorHAnsi" w:hAnsiTheme="minorHAnsi" w:cstheme="minorHAnsi"/>
              </w:rPr>
            </w:pPr>
          </w:p>
        </w:tc>
        <w:tc>
          <w:tcPr>
            <w:tcW w:w="3827" w:type="dxa"/>
            <w:shd w:val="clear" w:color="auto" w:fill="auto"/>
          </w:tcPr>
          <w:p w14:paraId="26E29CBA" w14:textId="77777777" w:rsidR="001F57F2" w:rsidRDefault="001F57F2" w:rsidP="00E50386">
            <w:pPr>
              <w:jc w:val="center"/>
              <w:rPr>
                <w:rFonts w:asciiTheme="minorHAnsi" w:hAnsiTheme="minorHAnsi" w:cstheme="minorHAnsi"/>
              </w:rPr>
            </w:pPr>
          </w:p>
          <w:p w14:paraId="5EA34497" w14:textId="77777777" w:rsidR="001F57F2" w:rsidRDefault="001F57F2" w:rsidP="00E50386">
            <w:pPr>
              <w:rPr>
                <w:rFonts w:asciiTheme="minorHAnsi" w:hAnsiTheme="minorHAnsi" w:cstheme="minorHAnsi"/>
              </w:rPr>
            </w:pPr>
          </w:p>
          <w:p w14:paraId="388B3776" w14:textId="77777777" w:rsidR="001F57F2" w:rsidRPr="008C7EC8" w:rsidRDefault="001F57F2" w:rsidP="00E50386">
            <w:pPr>
              <w:jc w:val="center"/>
              <w:rPr>
                <w:rFonts w:asciiTheme="minorHAnsi" w:hAnsiTheme="minorHAnsi" w:cstheme="minorHAnsi"/>
              </w:rPr>
            </w:pPr>
            <w:r w:rsidRPr="00C56409">
              <w:rPr>
                <w:rFonts w:asciiTheme="minorHAnsi" w:hAnsiTheme="minorHAnsi" w:cstheme="minorHAnsi"/>
              </w:rPr>
              <w:t>Συνοδευτικές Εκθέσεις</w:t>
            </w:r>
          </w:p>
        </w:tc>
        <w:tc>
          <w:tcPr>
            <w:tcW w:w="5245" w:type="dxa"/>
            <w:shd w:val="clear" w:color="auto" w:fill="auto"/>
            <w:vAlign w:val="center"/>
          </w:tcPr>
          <w:p w14:paraId="4FDB8534" w14:textId="77777777" w:rsidR="001F57F2" w:rsidRPr="00D9354E" w:rsidRDefault="001F57F2" w:rsidP="00E50386">
            <w:pPr>
              <w:suppressAutoHyphens w:val="0"/>
              <w:autoSpaceDE w:val="0"/>
              <w:autoSpaceDN w:val="0"/>
              <w:adjustRightInd w:val="0"/>
              <w:jc w:val="both"/>
              <w:rPr>
                <w:rFonts w:ascii="Calibri" w:hAnsi="Calibri" w:cs="Calibri"/>
              </w:rPr>
            </w:pPr>
            <w:r w:rsidRPr="00593042">
              <w:rPr>
                <w:rFonts w:ascii="Calibri" w:hAnsi="Calibri" w:cs="Calibri"/>
              </w:rPr>
              <w:t xml:space="preserve">(α) </w:t>
            </w:r>
            <w:hyperlink r:id="rId85" w:history="1">
              <w:r w:rsidRPr="00593793">
                <w:rPr>
                  <w:rStyle w:val="-"/>
                  <w:rFonts w:ascii="Calibri" w:hAnsi="Calibri" w:cs="Calibri"/>
                  <w:u w:val="none"/>
                </w:rPr>
                <w:t>Ανάλυση Συνεπειών Ρύθμισης</w:t>
              </w:r>
            </w:hyperlink>
          </w:p>
          <w:p w14:paraId="339205D7" w14:textId="77777777" w:rsidR="001F57F2" w:rsidRPr="003B4962" w:rsidRDefault="001F57F2" w:rsidP="00E50386">
            <w:pPr>
              <w:suppressAutoHyphens w:val="0"/>
              <w:autoSpaceDE w:val="0"/>
              <w:autoSpaceDN w:val="0"/>
              <w:adjustRightInd w:val="0"/>
              <w:jc w:val="both"/>
              <w:rPr>
                <w:rFonts w:ascii="Calibri" w:hAnsi="Calibri" w:cs="Calibri"/>
              </w:rPr>
            </w:pPr>
            <w:r w:rsidRPr="00593042">
              <w:rPr>
                <w:rFonts w:ascii="Calibri" w:hAnsi="Calibri" w:cs="Calibri"/>
              </w:rPr>
              <w:t xml:space="preserve">(β) </w:t>
            </w:r>
            <w:hyperlink r:id="rId86" w:history="1">
              <w:r w:rsidRPr="00D16512">
                <w:rPr>
                  <w:rStyle w:val="-"/>
                  <w:rFonts w:ascii="Calibri" w:hAnsi="Calibri" w:cs="Calibri"/>
                  <w:u w:val="none"/>
                </w:rPr>
                <w:t>ΕΚΘΕΣΗ Γενικού Λογιστηρίου του Κράτους</w:t>
              </w:r>
            </w:hyperlink>
            <w:r w:rsidRPr="00D16512">
              <w:rPr>
                <w:rFonts w:ascii="Calibri" w:hAnsi="Calibri" w:cs="Calibri"/>
              </w:rPr>
              <w:t xml:space="preserve"> </w:t>
            </w:r>
          </w:p>
          <w:p w14:paraId="03F6DCCE" w14:textId="77777777" w:rsidR="001F57F2" w:rsidRPr="00593042" w:rsidRDefault="001F57F2" w:rsidP="00E50386">
            <w:pPr>
              <w:suppressAutoHyphens w:val="0"/>
              <w:autoSpaceDE w:val="0"/>
              <w:autoSpaceDN w:val="0"/>
              <w:adjustRightInd w:val="0"/>
              <w:jc w:val="both"/>
              <w:rPr>
                <w:rFonts w:ascii="Calibri" w:hAnsi="Calibri" w:cs="Calibri"/>
              </w:rPr>
            </w:pPr>
            <w:r w:rsidRPr="00593042">
              <w:rPr>
                <w:rFonts w:ascii="Calibri" w:hAnsi="Calibri" w:cs="Calibri"/>
              </w:rPr>
              <w:t xml:space="preserve">      (άρθρο 75 παρ. 1 του Συντάγματος)</w:t>
            </w:r>
          </w:p>
          <w:p w14:paraId="30817A31" w14:textId="77777777" w:rsidR="001F57F2" w:rsidRPr="00D16512" w:rsidRDefault="001F57F2" w:rsidP="00E50386">
            <w:pPr>
              <w:suppressAutoHyphens w:val="0"/>
              <w:autoSpaceDE w:val="0"/>
              <w:autoSpaceDN w:val="0"/>
              <w:adjustRightInd w:val="0"/>
              <w:jc w:val="both"/>
              <w:rPr>
                <w:rFonts w:ascii="Calibri" w:hAnsi="Calibri" w:cs="Calibri"/>
              </w:rPr>
            </w:pPr>
            <w:r w:rsidRPr="00593042">
              <w:rPr>
                <w:rFonts w:ascii="Calibri" w:hAnsi="Calibri" w:cs="Calibri"/>
              </w:rPr>
              <w:t xml:space="preserve">(γ) </w:t>
            </w:r>
            <w:hyperlink r:id="rId87" w:history="1">
              <w:r w:rsidRPr="00D16512">
                <w:rPr>
                  <w:rStyle w:val="-"/>
                  <w:rFonts w:ascii="Calibri" w:hAnsi="Calibri" w:cs="Calibri"/>
                  <w:u w:val="none"/>
                </w:rPr>
                <w:t>ΕΙΔΙΚΗ ΕΚΘΕΣΗ</w:t>
              </w:r>
            </w:hyperlink>
            <w:r w:rsidRPr="00D16512">
              <w:rPr>
                <w:rFonts w:ascii="Calibri" w:hAnsi="Calibri" w:cs="Calibri"/>
              </w:rPr>
              <w:t xml:space="preserve"> </w:t>
            </w:r>
            <w:r w:rsidRPr="00D16512">
              <w:rPr>
                <w:rFonts w:ascii="Calibri" w:hAnsi="Calibri" w:cs="Calibri"/>
              </w:rPr>
              <w:tab/>
            </w:r>
          </w:p>
          <w:p w14:paraId="72397BD8" w14:textId="77777777" w:rsidR="001F57F2" w:rsidRDefault="001F57F2" w:rsidP="00E50386">
            <w:pPr>
              <w:suppressAutoHyphens w:val="0"/>
              <w:autoSpaceDE w:val="0"/>
              <w:autoSpaceDN w:val="0"/>
              <w:adjustRightInd w:val="0"/>
              <w:jc w:val="both"/>
              <w:rPr>
                <w:rFonts w:ascii="Calibri" w:hAnsi="Calibri" w:cs="Calibri"/>
              </w:rPr>
            </w:pPr>
            <w:r w:rsidRPr="00593042">
              <w:rPr>
                <w:rFonts w:ascii="Calibri" w:hAnsi="Calibri" w:cs="Calibri"/>
              </w:rPr>
              <w:t xml:space="preserve">      (άρθρο 75 παρ. 3 του Συντάγματος)</w:t>
            </w:r>
          </w:p>
          <w:p w14:paraId="225109B4" w14:textId="77777777" w:rsidR="001F57F2" w:rsidRPr="00593042" w:rsidRDefault="001F57F2" w:rsidP="00E50386">
            <w:pPr>
              <w:suppressAutoHyphens w:val="0"/>
              <w:autoSpaceDE w:val="0"/>
              <w:autoSpaceDN w:val="0"/>
              <w:adjustRightInd w:val="0"/>
              <w:jc w:val="both"/>
              <w:rPr>
                <w:rFonts w:ascii="Calibri" w:hAnsi="Calibri" w:cs="Calibri"/>
              </w:rPr>
            </w:pPr>
            <w:r w:rsidRPr="00565A4E">
              <w:rPr>
                <w:rFonts w:ascii="Calibri" w:hAnsi="Calibri" w:cs="Calibri"/>
              </w:rPr>
              <w:t xml:space="preserve">(δ) </w:t>
            </w:r>
            <w:hyperlink r:id="rId88" w:history="1">
              <w:r w:rsidRPr="0021430F">
                <w:rPr>
                  <w:rStyle w:val="-"/>
                  <w:rFonts w:ascii="Calibri" w:hAnsi="Calibri" w:cs="Calibri"/>
                  <w:u w:val="none"/>
                </w:rPr>
                <w:t>Γνώμη της Ο.Κ.Ε.</w:t>
              </w:r>
            </w:hyperlink>
          </w:p>
        </w:tc>
      </w:tr>
    </w:tbl>
    <w:p w14:paraId="2A49A141" w14:textId="77777777" w:rsidR="001F57F2" w:rsidRDefault="001F57F2" w:rsidP="00C4484D">
      <w:pPr>
        <w:rPr>
          <w:rFonts w:asciiTheme="minorHAnsi" w:hAnsiTheme="minorHAnsi" w:cstheme="minorHAnsi"/>
          <w:sz w:val="16"/>
          <w:szCs w:val="16"/>
        </w:rPr>
      </w:pPr>
    </w:p>
    <w:p w14:paraId="76105203" w14:textId="77777777" w:rsidR="001F57F2" w:rsidRPr="00C4484D" w:rsidRDefault="001F57F2" w:rsidP="00C4484D">
      <w:pPr>
        <w:rPr>
          <w:rFonts w:asciiTheme="minorHAnsi" w:hAnsiTheme="minorHAnsi" w:cstheme="minorHAnsi"/>
          <w:sz w:val="16"/>
          <w:szCs w:val="16"/>
        </w:rPr>
      </w:pPr>
    </w:p>
    <w:p w14:paraId="784D1DB5" w14:textId="77777777" w:rsidR="00C4484D" w:rsidRPr="00C4484D" w:rsidRDefault="00C4484D" w:rsidP="00C4484D">
      <w:pPr>
        <w:rPr>
          <w:rFonts w:asciiTheme="minorHAnsi" w:hAnsiTheme="minorHAnsi" w:cstheme="minorHAnsi"/>
          <w:b/>
        </w:rPr>
      </w:pPr>
    </w:p>
    <w:p w14:paraId="308257D3" w14:textId="09C29C0C" w:rsidR="005D746B" w:rsidRDefault="005D746B" w:rsidP="004F35D3">
      <w:pPr>
        <w:ind w:left="360"/>
        <w:rPr>
          <w:rFonts w:asciiTheme="minorHAnsi" w:hAnsiTheme="minorHAnsi" w:cstheme="minorHAnsi"/>
          <w:b/>
          <w:sz w:val="16"/>
          <w:szCs w:val="16"/>
        </w:rPr>
      </w:pPr>
    </w:p>
    <w:p w14:paraId="721FC1FA" w14:textId="36D91240" w:rsidR="00582EA2" w:rsidRDefault="00582EA2" w:rsidP="00257DD9">
      <w:pPr>
        <w:rPr>
          <w:rFonts w:asciiTheme="minorHAnsi" w:hAnsiTheme="minorHAnsi" w:cstheme="minorHAnsi"/>
          <w:b/>
          <w:sz w:val="16"/>
          <w:szCs w:val="16"/>
        </w:rPr>
      </w:pPr>
    </w:p>
    <w:p w14:paraId="409DE92E" w14:textId="050771F1" w:rsidR="003C325B" w:rsidRDefault="003C325B" w:rsidP="00257DD9">
      <w:pPr>
        <w:rPr>
          <w:rFonts w:ascii="Calibri" w:hAnsi="Calibri"/>
          <w:b/>
          <w:u w:val="single"/>
        </w:rPr>
      </w:pPr>
    </w:p>
    <w:p w14:paraId="09AAD111" w14:textId="79233A96" w:rsidR="003C325B" w:rsidRDefault="003C325B" w:rsidP="00257DD9">
      <w:pPr>
        <w:rPr>
          <w:rFonts w:ascii="Calibri" w:hAnsi="Calibri"/>
          <w:b/>
          <w:u w:val="single"/>
        </w:rPr>
      </w:pPr>
    </w:p>
    <w:p w14:paraId="1E703593" w14:textId="3EBE5B41" w:rsidR="004C7145" w:rsidRDefault="004C7145" w:rsidP="00257DD9">
      <w:pPr>
        <w:rPr>
          <w:rFonts w:ascii="Calibri" w:hAnsi="Calibri"/>
          <w:b/>
          <w:u w:val="single"/>
        </w:rPr>
      </w:pPr>
    </w:p>
    <w:p w14:paraId="27BF9A8A" w14:textId="7C98765F" w:rsidR="000F2392" w:rsidRDefault="000F2392" w:rsidP="00257DD9">
      <w:pPr>
        <w:rPr>
          <w:rFonts w:ascii="Calibri" w:hAnsi="Calibri"/>
          <w:b/>
          <w:u w:val="single"/>
        </w:rPr>
      </w:pPr>
    </w:p>
    <w:p w14:paraId="00021D57" w14:textId="6C2C4BC6" w:rsidR="000F2392" w:rsidRDefault="000F2392" w:rsidP="00257DD9">
      <w:pPr>
        <w:rPr>
          <w:rFonts w:ascii="Calibri" w:hAnsi="Calibri"/>
          <w:b/>
          <w:u w:val="single"/>
        </w:rPr>
      </w:pPr>
    </w:p>
    <w:p w14:paraId="7A63DB78" w14:textId="63E791FD" w:rsidR="000F2392" w:rsidRDefault="000F2392" w:rsidP="00257DD9">
      <w:pPr>
        <w:rPr>
          <w:rFonts w:ascii="Calibri" w:hAnsi="Calibri"/>
          <w:b/>
          <w:u w:val="single"/>
        </w:rPr>
      </w:pPr>
    </w:p>
    <w:p w14:paraId="45D87971" w14:textId="1CB7B86C" w:rsidR="000F2392" w:rsidRDefault="000F2392" w:rsidP="00257DD9">
      <w:pPr>
        <w:rPr>
          <w:rFonts w:ascii="Calibri" w:hAnsi="Calibri"/>
          <w:b/>
          <w:u w:val="single"/>
        </w:rPr>
      </w:pPr>
    </w:p>
    <w:p w14:paraId="4F2ACEF1" w14:textId="3851C6DF" w:rsidR="000F2392" w:rsidRDefault="000F2392" w:rsidP="00257DD9">
      <w:pPr>
        <w:rPr>
          <w:rFonts w:ascii="Calibri" w:hAnsi="Calibri"/>
          <w:b/>
          <w:u w:val="single"/>
        </w:rPr>
      </w:pPr>
    </w:p>
    <w:p w14:paraId="34473241" w14:textId="2A5FA7E7" w:rsidR="000F2392" w:rsidRDefault="000F2392" w:rsidP="00257DD9">
      <w:pPr>
        <w:rPr>
          <w:rFonts w:ascii="Calibri" w:hAnsi="Calibri"/>
          <w:b/>
          <w:u w:val="single"/>
        </w:rPr>
      </w:pPr>
    </w:p>
    <w:p w14:paraId="3463E7A5" w14:textId="77BA6168" w:rsidR="007B320B" w:rsidRDefault="007B320B" w:rsidP="00257DD9">
      <w:pPr>
        <w:rPr>
          <w:rFonts w:ascii="Calibri" w:hAnsi="Calibri"/>
          <w:b/>
          <w:u w:val="single"/>
        </w:rPr>
      </w:pPr>
    </w:p>
    <w:p w14:paraId="4437C306" w14:textId="77777777" w:rsidR="007B320B" w:rsidRDefault="007B320B" w:rsidP="00257DD9">
      <w:pPr>
        <w:rPr>
          <w:rFonts w:ascii="Calibri" w:hAnsi="Calibri"/>
          <w:b/>
          <w:u w:val="single"/>
        </w:rPr>
      </w:pPr>
    </w:p>
    <w:p w14:paraId="10767495" w14:textId="2B63290F" w:rsidR="000F2392" w:rsidRDefault="000F2392" w:rsidP="00257DD9">
      <w:pPr>
        <w:rPr>
          <w:rFonts w:ascii="Calibri" w:hAnsi="Calibri"/>
          <w:b/>
          <w:u w:val="single"/>
        </w:rPr>
      </w:pPr>
    </w:p>
    <w:p w14:paraId="162AEF61" w14:textId="082E284B" w:rsidR="000F2392" w:rsidRDefault="000F2392" w:rsidP="00257DD9">
      <w:pPr>
        <w:rPr>
          <w:rFonts w:ascii="Calibri" w:hAnsi="Calibri"/>
          <w:b/>
          <w:u w:val="single"/>
        </w:rPr>
      </w:pPr>
    </w:p>
    <w:p w14:paraId="6DCC86BB" w14:textId="5A59AAB2" w:rsidR="000F2392" w:rsidRDefault="000F2392" w:rsidP="00257DD9">
      <w:pPr>
        <w:rPr>
          <w:rFonts w:ascii="Calibri" w:hAnsi="Calibri"/>
          <w:b/>
          <w:u w:val="single"/>
        </w:rPr>
      </w:pPr>
    </w:p>
    <w:p w14:paraId="673551D0" w14:textId="28936461" w:rsidR="004C7145" w:rsidRDefault="004C7145" w:rsidP="00257DD9">
      <w:pPr>
        <w:rPr>
          <w:rFonts w:ascii="Calibri" w:hAnsi="Calibri"/>
          <w:b/>
          <w:u w:val="single"/>
        </w:rPr>
      </w:pPr>
    </w:p>
    <w:p w14:paraId="397E967C" w14:textId="77777777" w:rsidR="002E5429" w:rsidRDefault="002E5429"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89"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0"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1"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2"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3"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4"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5"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06"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07"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8"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9"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10"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1"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12"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3"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14"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15"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6"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7"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18"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19"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0"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1"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2"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3"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4"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5"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26"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27"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28"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29"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30"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1"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2"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1F1D13" w:rsidP="00BE202C">
            <w:pPr>
              <w:shd w:val="clear" w:color="auto" w:fill="DAEEF3" w:themeFill="accent5" w:themeFillTint="33"/>
              <w:suppressAutoHyphens w:val="0"/>
              <w:rPr>
                <w:rFonts w:asciiTheme="minorHAnsi" w:hAnsiTheme="minorHAnsi" w:cstheme="minorHAnsi"/>
                <w:lang w:eastAsia="el-GR"/>
              </w:rPr>
            </w:pPr>
            <w:hyperlink r:id="rId133"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34"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1F1D13" w:rsidP="0010715B">
            <w:pPr>
              <w:suppressAutoHyphens w:val="0"/>
              <w:rPr>
                <w:rFonts w:asciiTheme="minorHAnsi" w:hAnsiTheme="minorHAnsi" w:cstheme="minorHAnsi"/>
                <w:lang w:eastAsia="el-GR"/>
              </w:rPr>
            </w:pPr>
            <w:hyperlink r:id="rId135"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36"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1F1D13" w:rsidP="00BB137A">
            <w:pPr>
              <w:shd w:val="clear" w:color="auto" w:fill="DAEEF3" w:themeFill="accent5" w:themeFillTint="33"/>
              <w:suppressAutoHyphens w:val="0"/>
              <w:rPr>
                <w:rFonts w:asciiTheme="minorHAnsi" w:hAnsiTheme="minorHAnsi" w:cstheme="minorHAnsi"/>
                <w:lang w:eastAsia="el-GR"/>
              </w:rPr>
            </w:pPr>
            <w:hyperlink r:id="rId137"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38"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1F1D13" w:rsidP="00344DCC">
            <w:pPr>
              <w:suppressAutoHyphens w:val="0"/>
              <w:rPr>
                <w:rFonts w:asciiTheme="minorHAnsi" w:hAnsiTheme="minorHAnsi" w:cstheme="minorHAnsi"/>
                <w:lang w:eastAsia="el-GR"/>
              </w:rPr>
            </w:pPr>
            <w:hyperlink r:id="rId139"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2"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0"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1F1D13" w:rsidP="00344DCC">
            <w:pPr>
              <w:suppressAutoHyphens w:val="0"/>
              <w:rPr>
                <w:rFonts w:asciiTheme="minorHAnsi" w:hAnsiTheme="minorHAnsi" w:cstheme="minorHAnsi"/>
                <w:lang w:eastAsia="el-GR"/>
              </w:rPr>
            </w:pPr>
            <w:hyperlink r:id="rId141"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2"/>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42"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1F1D13" w:rsidP="00E23CB0">
            <w:pPr>
              <w:suppressAutoHyphens w:val="0"/>
              <w:rPr>
                <w:rFonts w:asciiTheme="minorHAnsi" w:hAnsiTheme="minorHAnsi" w:cstheme="minorHAnsi"/>
                <w:lang w:eastAsia="el-GR"/>
              </w:rPr>
            </w:pPr>
            <w:hyperlink r:id="rId143"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44"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1F1D13" w:rsidP="002E3F8B">
            <w:pPr>
              <w:suppressAutoHyphens w:val="0"/>
              <w:rPr>
                <w:rFonts w:asciiTheme="minorHAnsi" w:hAnsiTheme="minorHAnsi" w:cstheme="minorHAnsi"/>
                <w:lang w:eastAsia="el-GR"/>
              </w:rPr>
            </w:pPr>
            <w:hyperlink r:id="rId145"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46" w:history="1"/>
            <w:r w:rsidRPr="00860344">
              <w:rPr>
                <w:rFonts w:asciiTheme="minorHAnsi" w:hAnsiTheme="minorHAnsi" w:cstheme="minorHAnsi"/>
              </w:rPr>
              <w:t xml:space="preserve"> </w:t>
            </w:r>
            <w:r>
              <w:rPr>
                <w:rFonts w:asciiTheme="minorHAnsi" w:hAnsiTheme="minorHAnsi" w:cstheme="minorHAnsi"/>
              </w:rPr>
              <w:t>(</w:t>
            </w:r>
            <w:hyperlink r:id="rId147"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1F1D13" w:rsidP="00AF4AB6">
            <w:pPr>
              <w:suppressAutoHyphens w:val="0"/>
              <w:rPr>
                <w:rFonts w:asciiTheme="minorHAnsi" w:hAnsiTheme="minorHAnsi" w:cstheme="minorHAnsi"/>
                <w:lang w:eastAsia="el-GR"/>
              </w:rPr>
            </w:pPr>
            <w:hyperlink r:id="rId148"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49"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1F1D13" w:rsidP="00FE6BD2">
            <w:pPr>
              <w:suppressAutoHyphens w:val="0"/>
              <w:rPr>
                <w:rFonts w:asciiTheme="minorHAnsi" w:hAnsiTheme="minorHAnsi" w:cstheme="minorHAnsi"/>
                <w:lang w:eastAsia="el-GR"/>
              </w:rPr>
            </w:pPr>
            <w:hyperlink r:id="rId150"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51" w:history="1"/>
            <w:r w:rsidR="00903DBA" w:rsidRPr="00903DBA">
              <w:rPr>
                <w:rFonts w:asciiTheme="minorHAnsi" w:hAnsiTheme="minorHAnsi" w:cstheme="minorHAnsi"/>
              </w:rPr>
              <w:t xml:space="preserve">5099/2024 </w:t>
            </w:r>
            <w:r>
              <w:rPr>
                <w:rFonts w:asciiTheme="minorHAnsi" w:hAnsiTheme="minorHAnsi" w:cstheme="minorHAnsi"/>
              </w:rPr>
              <w:t>(</w:t>
            </w:r>
            <w:hyperlink r:id="rId152"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1F1D13" w:rsidP="00A833F0">
            <w:pPr>
              <w:suppressAutoHyphens w:val="0"/>
              <w:rPr>
                <w:rFonts w:asciiTheme="minorHAnsi" w:hAnsiTheme="minorHAnsi" w:cstheme="minorHAnsi"/>
                <w:lang w:eastAsia="el-GR"/>
              </w:rPr>
            </w:pPr>
            <w:hyperlink r:id="rId153"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54"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1F1D13" w:rsidP="00CA5948">
            <w:pPr>
              <w:suppressAutoHyphens w:val="0"/>
              <w:rPr>
                <w:rFonts w:asciiTheme="minorHAnsi" w:hAnsiTheme="minorHAnsi" w:cstheme="minorHAnsi"/>
                <w:lang w:eastAsia="el-GR"/>
              </w:rPr>
            </w:pPr>
            <w:hyperlink r:id="rId155"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56"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57"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1F1D13" w:rsidP="006B73FB">
            <w:pPr>
              <w:suppressAutoHyphens w:val="0"/>
              <w:rPr>
                <w:rFonts w:asciiTheme="minorHAnsi" w:hAnsiTheme="minorHAnsi" w:cstheme="minorHAnsi"/>
                <w:lang w:eastAsia="el-GR"/>
              </w:rPr>
            </w:pPr>
            <w:hyperlink r:id="rId158"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59"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1F1D13" w:rsidP="0043750D">
            <w:pPr>
              <w:suppressAutoHyphens w:val="0"/>
              <w:rPr>
                <w:rFonts w:asciiTheme="minorHAnsi" w:hAnsiTheme="minorHAnsi" w:cstheme="minorHAnsi"/>
              </w:rPr>
            </w:pPr>
            <w:hyperlink r:id="rId160"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61"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62"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1F1D13" w:rsidP="001B5149">
            <w:pPr>
              <w:suppressAutoHyphens w:val="0"/>
              <w:rPr>
                <w:rFonts w:asciiTheme="minorHAnsi" w:hAnsiTheme="minorHAnsi" w:cstheme="minorHAnsi"/>
                <w:lang w:eastAsia="el-GR"/>
              </w:rPr>
            </w:pPr>
            <w:hyperlink r:id="rId163"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64"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65" w:history="1"/>
            <w:r w:rsidR="00C535D7" w:rsidRPr="00C535D7">
              <w:rPr>
                <w:rFonts w:asciiTheme="minorHAnsi" w:hAnsiTheme="minorHAnsi" w:cstheme="minorHAnsi"/>
              </w:rPr>
              <w:t xml:space="preserve">5157/2024 </w:t>
            </w:r>
            <w:r>
              <w:rPr>
                <w:rFonts w:asciiTheme="minorHAnsi" w:hAnsiTheme="minorHAnsi" w:cstheme="minorHAnsi"/>
              </w:rPr>
              <w:t>(</w:t>
            </w:r>
            <w:hyperlink r:id="rId166"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1F1D13" w:rsidP="00D46158">
            <w:pPr>
              <w:suppressAutoHyphens w:val="0"/>
              <w:rPr>
                <w:rFonts w:asciiTheme="minorHAnsi" w:hAnsiTheme="minorHAnsi" w:cstheme="minorHAnsi"/>
                <w:lang w:eastAsia="el-GR"/>
              </w:rPr>
            </w:pPr>
            <w:hyperlink r:id="rId167"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68"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1F1D13" w:rsidP="000C186F">
            <w:pPr>
              <w:suppressAutoHyphens w:val="0"/>
              <w:rPr>
                <w:rFonts w:asciiTheme="minorHAnsi" w:hAnsiTheme="minorHAnsi" w:cstheme="minorHAnsi"/>
              </w:rPr>
            </w:pPr>
            <w:hyperlink r:id="rId169"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70" w:history="1"/>
            <w:r w:rsidRPr="00C535D7">
              <w:rPr>
                <w:rFonts w:asciiTheme="minorHAnsi" w:hAnsiTheme="minorHAnsi" w:cstheme="minorHAnsi"/>
              </w:rPr>
              <w:t xml:space="preserve"> </w:t>
            </w:r>
            <w:r>
              <w:rPr>
                <w:rFonts w:asciiTheme="minorHAnsi" w:hAnsiTheme="minorHAnsi" w:cstheme="minorHAnsi"/>
              </w:rPr>
              <w:t>(</w:t>
            </w:r>
            <w:hyperlink r:id="rId171"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1D13" w:rsidP="00617F37">
            <w:pPr>
              <w:suppressAutoHyphens w:val="0"/>
              <w:rPr>
                <w:rFonts w:asciiTheme="minorHAnsi" w:hAnsiTheme="minorHAnsi" w:cstheme="minorHAnsi"/>
                <w:lang w:eastAsia="el-GR"/>
              </w:rPr>
            </w:pPr>
            <w:hyperlink r:id="rId172"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73"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1F1D13" w:rsidP="00CD7DCB">
            <w:pPr>
              <w:suppressAutoHyphens w:val="0"/>
              <w:rPr>
                <w:rFonts w:asciiTheme="minorHAnsi" w:hAnsiTheme="minorHAnsi" w:cstheme="minorHAnsi"/>
              </w:rPr>
            </w:pPr>
            <w:hyperlink r:id="rId174"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75"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76"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1F1D13" w:rsidP="00150A6C">
            <w:pPr>
              <w:suppressAutoHyphens w:val="0"/>
              <w:rPr>
                <w:rFonts w:asciiTheme="minorHAnsi" w:hAnsiTheme="minorHAnsi" w:cstheme="minorHAnsi"/>
                <w:lang w:eastAsia="el-GR"/>
              </w:rPr>
            </w:pPr>
            <w:hyperlink r:id="rId177"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78"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1F1D13" w:rsidP="00B453F6">
            <w:pPr>
              <w:suppressAutoHyphens w:val="0"/>
              <w:rPr>
                <w:rFonts w:asciiTheme="minorHAnsi" w:hAnsiTheme="minorHAnsi" w:cstheme="minorHAnsi"/>
              </w:rPr>
            </w:pPr>
            <w:hyperlink r:id="rId179"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80"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81"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1F1D13" w:rsidP="00C71A6D">
            <w:pPr>
              <w:suppressAutoHyphens w:val="0"/>
              <w:rPr>
                <w:rFonts w:asciiTheme="minorHAnsi" w:hAnsiTheme="minorHAnsi" w:cstheme="minorHAnsi"/>
                <w:lang w:eastAsia="el-GR"/>
              </w:rPr>
            </w:pPr>
            <w:hyperlink r:id="rId182"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83"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1F1D13" w:rsidP="00F32810">
            <w:pPr>
              <w:suppressAutoHyphens w:val="0"/>
              <w:rPr>
                <w:rFonts w:asciiTheme="minorHAnsi" w:hAnsiTheme="minorHAnsi" w:cstheme="minorHAnsi"/>
              </w:rPr>
            </w:pPr>
            <w:hyperlink r:id="rId184"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85"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86"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1F1D13" w:rsidP="00745825">
            <w:pPr>
              <w:suppressAutoHyphens w:val="0"/>
              <w:rPr>
                <w:rFonts w:asciiTheme="minorHAnsi" w:hAnsiTheme="minorHAnsi" w:cstheme="minorHAnsi"/>
                <w:lang w:eastAsia="el-GR"/>
              </w:rPr>
            </w:pPr>
            <w:hyperlink r:id="rId187"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89"/>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B79BB" w14:textId="77777777" w:rsidR="001F1D13" w:rsidRDefault="001F1D13" w:rsidP="00DA1AA7">
      <w:r>
        <w:separator/>
      </w:r>
    </w:p>
  </w:endnote>
  <w:endnote w:type="continuationSeparator" w:id="0">
    <w:p w14:paraId="23FE2460" w14:textId="77777777" w:rsidR="001F1D13" w:rsidRDefault="001F1D13"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E50386" w:rsidRDefault="00E50386">
    <w:pPr>
      <w:pStyle w:val="a4"/>
      <w:jc w:val="right"/>
      <w:rPr>
        <w:lang w:val="en-US"/>
      </w:rPr>
    </w:pPr>
  </w:p>
  <w:p w14:paraId="2AD6E26D" w14:textId="103308B1" w:rsidR="00E50386" w:rsidRDefault="00E50386"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5" w:name="_Hlk134536824"/>
    <w:r>
      <w:rPr>
        <w:rFonts w:ascii="Verdana" w:hAnsi="Verdana" w:cs="Verdana"/>
        <w:b/>
        <w:bCs/>
        <w:sz w:val="16"/>
        <w:szCs w:val="16"/>
      </w:rPr>
      <w:t xml:space="preserve">  – </w:t>
    </w:r>
    <w:bookmarkStart w:id="6"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5"/>
    <w:bookmarkEnd w:id="6"/>
  </w:p>
  <w:p w14:paraId="452DBADF" w14:textId="3B90725E" w:rsidR="00E50386" w:rsidRPr="00150DAB" w:rsidRDefault="00E50386" w:rsidP="00F24FC9">
    <w:pPr>
      <w:pStyle w:val="a4"/>
      <w:pBdr>
        <w:top w:val="thinThickSmallGap" w:sz="24" w:space="1" w:color="622423"/>
      </w:pBdr>
      <w:rPr>
        <w:rFonts w:ascii="Verdana" w:hAnsi="Verdana"/>
        <w:sz w:val="16"/>
        <w:szCs w:val="16"/>
      </w:rPr>
    </w:pPr>
    <w:bookmarkStart w:id="7" w:name="_Hlk177120758"/>
    <w:bookmarkStart w:id="8"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7"/>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8"/>
  <w:p w14:paraId="10B93E47" w14:textId="19D92F62" w:rsidR="00E50386" w:rsidRPr="00E87BB5" w:rsidRDefault="00E50386"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E50386" w:rsidRPr="00F24FC9" w:rsidRDefault="00E50386"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E50386" w:rsidRPr="00F24FC9" w:rsidRDefault="00E50386"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E50386" w:rsidRPr="00F24FC9" w:rsidRDefault="00E50386" w:rsidP="00F24FC9">
    <w:pPr>
      <w:tabs>
        <w:tab w:val="center" w:pos="4153"/>
        <w:tab w:val="right" w:pos="8306"/>
      </w:tabs>
      <w:jc w:val="right"/>
      <w:rPr>
        <w:lang w:val="en-US"/>
      </w:rPr>
    </w:pPr>
  </w:p>
  <w:p w14:paraId="2E37E8C6" w14:textId="36CA8A95" w:rsidR="00E50386" w:rsidRDefault="00E50386"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E50386" w:rsidRPr="001421CF" w:rsidRDefault="00E50386"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E50386" w:rsidRPr="00F24FC9" w:rsidRDefault="00E50386"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E50386" w:rsidRPr="00F24FC9" w:rsidRDefault="00E50386"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E50386" w:rsidRPr="002E0B4A" w:rsidRDefault="00E50386" w:rsidP="00033A90">
    <w:pPr>
      <w:pStyle w:val="a4"/>
      <w:rPr>
        <w:sz w:val="16"/>
        <w:szCs w:val="16"/>
        <w:lang w:val="en-US"/>
      </w:rPr>
    </w:pPr>
  </w:p>
  <w:p w14:paraId="2FF40259" w14:textId="18AB0D3C" w:rsidR="00E50386" w:rsidRDefault="00E50386"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E50386" w:rsidRPr="00C54AD5" w:rsidRDefault="00E50386"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E50386" w:rsidRPr="00E87BB5" w:rsidRDefault="00E50386"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E50386" w:rsidRPr="007D2160" w:rsidRDefault="00E50386"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E50386" w:rsidRPr="00033A90" w:rsidRDefault="00E50386"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160BF" w14:textId="77777777" w:rsidR="001F1D13" w:rsidRDefault="001F1D13" w:rsidP="00DA1AA7">
      <w:r>
        <w:separator/>
      </w:r>
    </w:p>
  </w:footnote>
  <w:footnote w:type="continuationSeparator" w:id="0">
    <w:p w14:paraId="4CB7607B" w14:textId="77777777" w:rsidR="001F1D13" w:rsidRDefault="001F1D13"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19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392"/>
    <w:rsid w:val="000F24BD"/>
    <w:rsid w:val="000F24C1"/>
    <w:rsid w:val="000F251D"/>
    <w:rsid w:val="000F2607"/>
    <w:rsid w:val="000F279D"/>
    <w:rsid w:val="000F27C6"/>
    <w:rsid w:val="000F27DC"/>
    <w:rsid w:val="000F2895"/>
    <w:rsid w:val="000F2915"/>
    <w:rsid w:val="000F2A5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A91"/>
    <w:rsid w:val="00101BD5"/>
    <w:rsid w:val="00101C4A"/>
    <w:rsid w:val="00101C73"/>
    <w:rsid w:val="00101CB7"/>
    <w:rsid w:val="00101D62"/>
    <w:rsid w:val="00101D8D"/>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1DC"/>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D2"/>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459"/>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C0A"/>
    <w:rsid w:val="00217DA3"/>
    <w:rsid w:val="00217E76"/>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22"/>
    <w:rsid w:val="00231496"/>
    <w:rsid w:val="002314A9"/>
    <w:rsid w:val="0023153F"/>
    <w:rsid w:val="002315AB"/>
    <w:rsid w:val="002315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580"/>
    <w:rsid w:val="00235587"/>
    <w:rsid w:val="002355DF"/>
    <w:rsid w:val="0023566B"/>
    <w:rsid w:val="00235786"/>
    <w:rsid w:val="002357A8"/>
    <w:rsid w:val="002357D1"/>
    <w:rsid w:val="00235828"/>
    <w:rsid w:val="0023582A"/>
    <w:rsid w:val="002358F2"/>
    <w:rsid w:val="0023596E"/>
    <w:rsid w:val="002359E0"/>
    <w:rsid w:val="00235AA5"/>
    <w:rsid w:val="00235AAA"/>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2C"/>
    <w:rsid w:val="00280262"/>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307"/>
    <w:rsid w:val="003555B9"/>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CCE"/>
    <w:rsid w:val="00360E18"/>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E20"/>
    <w:rsid w:val="00390E24"/>
    <w:rsid w:val="00390EB5"/>
    <w:rsid w:val="00390F07"/>
    <w:rsid w:val="00390F7B"/>
    <w:rsid w:val="00390F99"/>
    <w:rsid w:val="00390FA5"/>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71E"/>
    <w:rsid w:val="003937ED"/>
    <w:rsid w:val="00393840"/>
    <w:rsid w:val="00393856"/>
    <w:rsid w:val="0039399F"/>
    <w:rsid w:val="003939F5"/>
    <w:rsid w:val="00393B05"/>
    <w:rsid w:val="00393B1E"/>
    <w:rsid w:val="00393B70"/>
    <w:rsid w:val="00393C04"/>
    <w:rsid w:val="00393C22"/>
    <w:rsid w:val="00393E09"/>
    <w:rsid w:val="00393E47"/>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AAD"/>
    <w:rsid w:val="00394B45"/>
    <w:rsid w:val="00394C00"/>
    <w:rsid w:val="00394C44"/>
    <w:rsid w:val="00394C7D"/>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9A"/>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2B"/>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33"/>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A5C"/>
    <w:rsid w:val="00474B87"/>
    <w:rsid w:val="00474B9A"/>
    <w:rsid w:val="00474C81"/>
    <w:rsid w:val="00474CEB"/>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E96"/>
    <w:rsid w:val="004B6F92"/>
    <w:rsid w:val="004B7058"/>
    <w:rsid w:val="004B7111"/>
    <w:rsid w:val="004B71CC"/>
    <w:rsid w:val="004B721D"/>
    <w:rsid w:val="004B72B8"/>
    <w:rsid w:val="004B7327"/>
    <w:rsid w:val="004B73F9"/>
    <w:rsid w:val="004B7439"/>
    <w:rsid w:val="004B743A"/>
    <w:rsid w:val="004B747B"/>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5D"/>
    <w:rsid w:val="004C74FA"/>
    <w:rsid w:val="004C7536"/>
    <w:rsid w:val="004C7611"/>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DF"/>
    <w:rsid w:val="005124E8"/>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C1"/>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E85"/>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C6"/>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EB"/>
    <w:rsid w:val="005C726B"/>
    <w:rsid w:val="005C72DA"/>
    <w:rsid w:val="005C72E8"/>
    <w:rsid w:val="005C73B2"/>
    <w:rsid w:val="005C73EA"/>
    <w:rsid w:val="005C75F7"/>
    <w:rsid w:val="005C76E7"/>
    <w:rsid w:val="005C7780"/>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86"/>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62E"/>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5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47"/>
    <w:rsid w:val="006E6BC5"/>
    <w:rsid w:val="006E6BEA"/>
    <w:rsid w:val="006E6C38"/>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0E"/>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28"/>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2F"/>
    <w:rsid w:val="00792582"/>
    <w:rsid w:val="007925B9"/>
    <w:rsid w:val="007925D1"/>
    <w:rsid w:val="0079260C"/>
    <w:rsid w:val="0079263B"/>
    <w:rsid w:val="00792663"/>
    <w:rsid w:val="00792680"/>
    <w:rsid w:val="0079268A"/>
    <w:rsid w:val="0079268B"/>
    <w:rsid w:val="0079271C"/>
    <w:rsid w:val="0079272F"/>
    <w:rsid w:val="00792752"/>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41"/>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17F17"/>
    <w:rsid w:val="00820001"/>
    <w:rsid w:val="00820057"/>
    <w:rsid w:val="0082006C"/>
    <w:rsid w:val="0082021A"/>
    <w:rsid w:val="008202F9"/>
    <w:rsid w:val="00820359"/>
    <w:rsid w:val="00820377"/>
    <w:rsid w:val="00820399"/>
    <w:rsid w:val="00820452"/>
    <w:rsid w:val="0082049F"/>
    <w:rsid w:val="00820514"/>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219"/>
    <w:rsid w:val="00870243"/>
    <w:rsid w:val="00870309"/>
    <w:rsid w:val="0087032B"/>
    <w:rsid w:val="0087045F"/>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6C"/>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84"/>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39"/>
    <w:rsid w:val="009D5045"/>
    <w:rsid w:val="009D50BC"/>
    <w:rsid w:val="009D5205"/>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6D9"/>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B4D"/>
    <w:rsid w:val="00A30D56"/>
    <w:rsid w:val="00A30D73"/>
    <w:rsid w:val="00A30F18"/>
    <w:rsid w:val="00A30FFE"/>
    <w:rsid w:val="00A310B0"/>
    <w:rsid w:val="00A310FB"/>
    <w:rsid w:val="00A31170"/>
    <w:rsid w:val="00A311BA"/>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1"/>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A0"/>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08"/>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DC"/>
    <w:rsid w:val="00D425D9"/>
    <w:rsid w:val="00D4265E"/>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7D"/>
    <w:rsid w:val="00DD6F87"/>
    <w:rsid w:val="00DD7047"/>
    <w:rsid w:val="00DD71C5"/>
    <w:rsid w:val="00DD7209"/>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5C"/>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CB0"/>
    <w:rsid w:val="00EB5D44"/>
    <w:rsid w:val="00EB5D85"/>
    <w:rsid w:val="00EB5DA3"/>
    <w:rsid w:val="00EB5DA7"/>
    <w:rsid w:val="00EB5DD6"/>
    <w:rsid w:val="00EB5E4D"/>
    <w:rsid w:val="00EB5E59"/>
    <w:rsid w:val="00EB5E67"/>
    <w:rsid w:val="00EB5EF6"/>
    <w:rsid w:val="00EB5F3B"/>
    <w:rsid w:val="00EB6022"/>
    <w:rsid w:val="00EB623B"/>
    <w:rsid w:val="00EB62F6"/>
    <w:rsid w:val="00EB63C0"/>
    <w:rsid w:val="00EB63CA"/>
    <w:rsid w:val="00EB64C4"/>
    <w:rsid w:val="00EB65FE"/>
    <w:rsid w:val="00EB6745"/>
    <w:rsid w:val="00EB67BC"/>
    <w:rsid w:val="00EB67CA"/>
    <w:rsid w:val="00EB67CD"/>
    <w:rsid w:val="00EB68A5"/>
    <w:rsid w:val="00EB692D"/>
    <w:rsid w:val="00EB6991"/>
    <w:rsid w:val="00EB6A0C"/>
    <w:rsid w:val="00EB6A14"/>
    <w:rsid w:val="00EB6A3D"/>
    <w:rsid w:val="00EB6A6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39D"/>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B8"/>
    <w:rsid w:val="00F51801"/>
    <w:rsid w:val="00F51883"/>
    <w:rsid w:val="00F51A83"/>
    <w:rsid w:val="00F51AAE"/>
    <w:rsid w:val="00F51B02"/>
    <w:rsid w:val="00F51B37"/>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6CF"/>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691"/>
    <w:rsid w:val="00F67793"/>
    <w:rsid w:val="00F67818"/>
    <w:rsid w:val="00F6789F"/>
    <w:rsid w:val="00F6794B"/>
    <w:rsid w:val="00F67AF9"/>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552"/>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21" Type="http://schemas.openxmlformats.org/officeDocument/2006/relationships/hyperlink" Target="https://eur-lex.europa.eu/legal-content/EL/TXT/PDF/?uri=OJ:L_202502551" TargetMode="External"/><Relationship Id="rId42" Type="http://schemas.openxmlformats.org/officeDocument/2006/relationships/hyperlink" Target="https://search.et.gr/el/fek/?fekId=791593" TargetMode="External"/><Relationship Id="rId63" Type="http://schemas.openxmlformats.org/officeDocument/2006/relationships/hyperlink" Target="https://search.et.gr/el/fek/?fekId=791587" TargetMode="External"/><Relationship Id="rId84" Type="http://schemas.openxmlformats.org/officeDocument/2006/relationships/hyperlink" Target="https://search.et.gr/el/fek/?fekId=791461" TargetMode="External"/><Relationship Id="rId138" Type="http://schemas.openxmlformats.org/officeDocument/2006/relationships/hyperlink" Target="https://www.et.gr/api/DownloadFeksApi/?fek_pdf=20230100091" TargetMode="External"/><Relationship Id="rId159" Type="http://schemas.openxmlformats.org/officeDocument/2006/relationships/hyperlink" Target="https://search.et.gr/el/fek/?fekId=770389" TargetMode="External"/><Relationship Id="rId170" Type="http://schemas.openxmlformats.org/officeDocument/2006/relationships/hyperlink" Target="https://www.et.gr/api/DownloadFeksApi/?fek_pdf=20230100137" TargetMode="External"/><Relationship Id="rId191" Type="http://schemas.openxmlformats.org/officeDocument/2006/relationships/theme" Target="theme/theme1.xml"/><Relationship Id="rId107"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1" Type="http://schemas.openxmlformats.org/officeDocument/2006/relationships/hyperlink" Target="https://search.et.gr/el/fek/?fekId=791461" TargetMode="External"/><Relationship Id="rId32" Type="http://schemas.openxmlformats.org/officeDocument/2006/relationships/hyperlink" Target="https://search.et.gr/el/fek/?fekId=791433" TargetMode="External"/><Relationship Id="rId53" Type="http://schemas.openxmlformats.org/officeDocument/2006/relationships/hyperlink" Target="https://search.et.gr/el/fek/?fekId=791654" TargetMode="External"/><Relationship Id="rId74" Type="http://schemas.openxmlformats.org/officeDocument/2006/relationships/hyperlink" Target="https://search.et.gr/el/fek/?fekId=791514" TargetMode="External"/><Relationship Id="rId128" Type="http://schemas.openxmlformats.org/officeDocument/2006/relationships/hyperlink" Target="http://www.et.gr/api/DownloadFeksApi/?fek_pdf=20220100136" TargetMode="External"/><Relationship Id="rId149" Type="http://schemas.openxmlformats.org/officeDocument/2006/relationships/hyperlink" Target="https://www.et.gr/api/DownloadFeksApi/?fek_pdf=20240100033"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60" Type="http://schemas.openxmlformats.org/officeDocument/2006/relationships/hyperlink" Target="https://www.hellenicparliament.gr/UserFiles/bbb19498-1ec8-431f-82e6-023bb91713a9/12675331.pdf" TargetMode="External"/><Relationship Id="rId181" Type="http://schemas.openxmlformats.org/officeDocument/2006/relationships/hyperlink" Target="https://search.et.gr/el/fek/?fekId=780807" TargetMode="External"/><Relationship Id="rId22" Type="http://schemas.openxmlformats.org/officeDocument/2006/relationships/hyperlink" Target="https://eur-lex.europa.eu/legal-content/EL/TXT/PDF/?uri=OJ:L_202502611" TargetMode="External"/><Relationship Id="rId43" Type="http://schemas.openxmlformats.org/officeDocument/2006/relationships/hyperlink" Target="https://search.et.gr/el/fek/?fekId=791593" TargetMode="External"/><Relationship Id="rId64" Type="http://schemas.openxmlformats.org/officeDocument/2006/relationships/hyperlink" Target="https://search.et.gr/el/fek/?fekId=791677" TargetMode="External"/><Relationship Id="rId118"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39" Type="http://schemas.openxmlformats.org/officeDocument/2006/relationships/hyperlink" Target="https://www.hellenicparliament.gr/UserFiles/bbb19498-1ec8-431f-82e6-023bb91713a9/12273265.pdf" TargetMode="External"/><Relationship Id="rId85" Type="http://schemas.openxmlformats.org/officeDocument/2006/relationships/hyperlink" Target="https://www.hellenicparliament.gr/UserFiles/c8827c35-4399-4fbb-8ea6-aebdc768f4f7/13141727.pdf" TargetMode="External"/><Relationship Id="rId150" Type="http://schemas.openxmlformats.org/officeDocument/2006/relationships/hyperlink" Target="https://www.hellenicparliament.gr/UserFiles/bbb19498-1ec8-431f-82e6-023bb91713a9/12509922.pdf" TargetMode="External"/><Relationship Id="rId171" Type="http://schemas.openxmlformats.org/officeDocument/2006/relationships/hyperlink" Target="https://search.et.gr/el/fek/?fekId=774971" TargetMode="External"/><Relationship Id="rId12" Type="http://schemas.openxmlformats.org/officeDocument/2006/relationships/hyperlink" Target="https://www.hellenicparliament.gr/UserFiles/c8827c35-4399-4fbb-8ea6-aebdc768f4f7/13141727.pdf" TargetMode="External"/><Relationship Id="rId33" Type="http://schemas.openxmlformats.org/officeDocument/2006/relationships/hyperlink" Target="https://search.et.gr/el/fek/?fekId=791479" TargetMode="External"/><Relationship Id="rId108"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29" Type="http://schemas.openxmlformats.org/officeDocument/2006/relationships/hyperlink" Target="http://www.et.gr/api/DownloadFeksApi/?fek_pdf=20220100136" TargetMode="External"/><Relationship Id="rId54" Type="http://schemas.openxmlformats.org/officeDocument/2006/relationships/hyperlink" Target="https://search.et.gr/el/fek/?fekId=791666" TargetMode="External"/><Relationship Id="rId75" Type="http://schemas.openxmlformats.org/officeDocument/2006/relationships/hyperlink" Target="https://search.et.gr/el/fek/?fekId=791538" TargetMode="External"/><Relationship Id="rId96"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40" Type="http://schemas.openxmlformats.org/officeDocument/2006/relationships/hyperlink" Target="https://www.et.gr/api/DownloadFeksApi/?fek_pdf=20230100091" TargetMode="External"/><Relationship Id="rId161" Type="http://schemas.openxmlformats.org/officeDocument/2006/relationships/hyperlink" Target="https://www.et.gr/api/DownloadFeksApi/?fek_pdf=20230100137" TargetMode="External"/><Relationship Id="rId182" Type="http://schemas.openxmlformats.org/officeDocument/2006/relationships/hyperlink" Target="https://www.hellenicparliament.gr/UserFiles/bbb19498-1ec8-431f-82e6-023bb91713a9/12921852.pdf" TargetMode="External"/><Relationship Id="rId6" Type="http://schemas.openxmlformats.org/officeDocument/2006/relationships/footnotes" Target="footnotes.xml"/><Relationship Id="rId23" Type="http://schemas.openxmlformats.org/officeDocument/2006/relationships/hyperlink" Target="https://eur-lex.europa.eu/legal-content/EL/TXT/PDF/?uri=OJ:L_202502650" TargetMode="External"/><Relationship Id="rId119"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44" Type="http://schemas.openxmlformats.org/officeDocument/2006/relationships/hyperlink" Target="https://search.et.gr/el/fek/?fekId=791593" TargetMode="External"/><Relationship Id="rId65" Type="http://schemas.openxmlformats.org/officeDocument/2006/relationships/hyperlink" Target="https://search.et.gr/el/fek/?fekId=791397" TargetMode="External"/><Relationship Id="rId86" Type="http://schemas.openxmlformats.org/officeDocument/2006/relationships/hyperlink" Target="https://www.hellenicparliament.gr/UserFiles/c8827c35-4399-4fbb-8ea6-aebdc768f4f7/13141728.pdf" TargetMode="External"/><Relationship Id="rId130" Type="http://schemas.openxmlformats.org/officeDocument/2006/relationships/hyperlink" Target="http://www.et.gr/api/DownloadFeksApi/?fek_pdf=20220100187" TargetMode="External"/><Relationship Id="rId151" Type="http://schemas.openxmlformats.org/officeDocument/2006/relationships/hyperlink" Target="https://www.et.gr/api/DownloadFeksApi/?fek_pdf=20230100137" TargetMode="External"/><Relationship Id="rId172" Type="http://schemas.openxmlformats.org/officeDocument/2006/relationships/hyperlink" Target="https://www.hellenicparliament.gr/UserFiles/bbb19498-1ec8-431f-82e6-023bb91713a9/12792754.pdf" TargetMode="External"/><Relationship Id="rId13" Type="http://schemas.openxmlformats.org/officeDocument/2006/relationships/hyperlink" Target="https://www.hellenicparliament.gr/UserFiles/c8827c35-4399-4fbb-8ea6-aebdc768f4f7/13141728.pdf" TargetMode="External"/><Relationship Id="rId18" Type="http://schemas.openxmlformats.org/officeDocument/2006/relationships/hyperlink" Target="https://www.hellenicparliament.gr/UserFiles/c8827c35-4399-4fbb-8ea6-aebdc768f4f7/13141751.pdf" TargetMode="External"/><Relationship Id="rId39" Type="http://schemas.openxmlformats.org/officeDocument/2006/relationships/hyperlink" Target="https://search.et.gr/el/fek/?fekId=791553" TargetMode="External"/><Relationship Id="rId109"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34" Type="http://schemas.openxmlformats.org/officeDocument/2006/relationships/hyperlink" Target="https://search.et.gr/el/fek/?fekId=791479" TargetMode="External"/><Relationship Id="rId50" Type="http://schemas.openxmlformats.org/officeDocument/2006/relationships/hyperlink" Target="https://search.et.gr/el/fek/?fekId=791458" TargetMode="External"/><Relationship Id="rId55" Type="http://schemas.openxmlformats.org/officeDocument/2006/relationships/hyperlink" Target="https://search.et.gr/el/fek/?fekId=791667" TargetMode="External"/><Relationship Id="rId76" Type="http://schemas.openxmlformats.org/officeDocument/2006/relationships/hyperlink" Target="https://search.et.gr/el/fek/?fekId=791507" TargetMode="External"/><Relationship Id="rId97"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04"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20"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25"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41" Type="http://schemas.openxmlformats.org/officeDocument/2006/relationships/hyperlink" Target="https://www.hellenicparliament.gr/UserFiles/bbb19498-1ec8-431f-82e6-023bb91713a9/12274873.pdf" TargetMode="External"/><Relationship Id="rId146" Type="http://schemas.openxmlformats.org/officeDocument/2006/relationships/hyperlink" Target="https://www.et.gr/api/DownloadFeksApi/?fek_pdf=20230100137" TargetMode="External"/><Relationship Id="rId167" Type="http://schemas.openxmlformats.org/officeDocument/2006/relationships/hyperlink" Target="https://www.hellenicparliament.gr/UserFiles/bbb19498-1ec8-431f-82e6-023bb91713a9/12751650.pdf" TargetMode="External"/><Relationship Id="rId188"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hyperlink" Target="https://search.et.gr/el/fek/?fekId=791439" TargetMode="External"/><Relationship Id="rId92"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62" Type="http://schemas.openxmlformats.org/officeDocument/2006/relationships/hyperlink" Target="https://search.et.gr/el/fek/?fekId=772232" TargetMode="External"/><Relationship Id="rId183" Type="http://schemas.openxmlformats.org/officeDocument/2006/relationships/hyperlink" Target="https://search.et.gr/el/fek/?fekId=786301" TargetMode="External"/><Relationship Id="rId2" Type="http://schemas.openxmlformats.org/officeDocument/2006/relationships/numbering" Target="numbering.xml"/><Relationship Id="rId29" Type="http://schemas.openxmlformats.org/officeDocument/2006/relationships/hyperlink" Target="https://search.et.gr/el/fek/?fekId=791480" TargetMode="External"/><Relationship Id="rId24" Type="http://schemas.openxmlformats.org/officeDocument/2006/relationships/hyperlink" Target="https://eur-lex.europa.eu/legal-content/EL/TXT/PDF/?uri=OJ:L_202502653" TargetMode="External"/><Relationship Id="rId40" Type="http://schemas.openxmlformats.org/officeDocument/2006/relationships/hyperlink" Target="https://search.et.gr/el/fek/?fekId=791553" TargetMode="External"/><Relationship Id="rId45" Type="http://schemas.openxmlformats.org/officeDocument/2006/relationships/hyperlink" Target="https://search.et.gr/el/fek/?fekId=791580" TargetMode="External"/><Relationship Id="rId66" Type="http://schemas.openxmlformats.org/officeDocument/2006/relationships/hyperlink" Target="https://search.et.gr/el/fek/?fekId=791394" TargetMode="External"/><Relationship Id="rId87" Type="http://schemas.openxmlformats.org/officeDocument/2006/relationships/hyperlink" Target="https://www.hellenicparliament.gr/UserFiles/c8827c35-4399-4fbb-8ea6-aebdc768f4f7/13141729.pdf" TargetMode="External"/><Relationship Id="rId110"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15"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31" Type="http://schemas.openxmlformats.org/officeDocument/2006/relationships/hyperlink" Target="https://www.et.gr/api/DownloadFeksApi/?fek_pdf=20230100012" TargetMode="External"/><Relationship Id="rId136" Type="http://schemas.openxmlformats.org/officeDocument/2006/relationships/hyperlink" Target="https://www.et.gr/api/DownloadFeksApi/?fek_pdf=20230100054" TargetMode="External"/><Relationship Id="rId157" Type="http://schemas.openxmlformats.org/officeDocument/2006/relationships/hyperlink" Target="https://www.et.gr/api/DownloadFeksApi/?fek_pdf=20240100065" TargetMode="External"/><Relationship Id="rId178" Type="http://schemas.openxmlformats.org/officeDocument/2006/relationships/hyperlink" Target="https://search.et.gr/el/fek/?fekId=780053" TargetMode="External"/><Relationship Id="rId61" Type="http://schemas.openxmlformats.org/officeDocument/2006/relationships/hyperlink" Target="https://search.et.gr/el/fek/?fekId=791473" TargetMode="External"/><Relationship Id="rId82" Type="http://schemas.openxmlformats.org/officeDocument/2006/relationships/hyperlink" Target="https://search.et.gr/el/fek/?fekId=791398" TargetMode="External"/><Relationship Id="rId152" Type="http://schemas.openxmlformats.org/officeDocument/2006/relationships/hyperlink" Target="https://www.et.gr/api/DownloadFeksApi/?fek_pdf=20240100048" TargetMode="External"/><Relationship Id="rId173" Type="http://schemas.openxmlformats.org/officeDocument/2006/relationships/hyperlink" Target="https://search.et.gr/el/fek/?fekId=777704" TargetMode="External"/><Relationship Id="rId19" Type="http://schemas.openxmlformats.org/officeDocument/2006/relationships/hyperlink" Target="https://www.hellenicparliament.gr/UserFiles/c8827c35-4399-4fbb-8ea6-aebdc768f4f7/13141752.pdf" TargetMode="External"/><Relationship Id="rId14" Type="http://schemas.openxmlformats.org/officeDocument/2006/relationships/hyperlink" Target="https://www.hellenicparliament.gr/UserFiles/c8827c35-4399-4fbb-8ea6-aebdc768f4f7/13141729.pdf" TargetMode="External"/><Relationship Id="rId30" Type="http://schemas.openxmlformats.org/officeDocument/2006/relationships/hyperlink" Target="https://search.et.gr/el/fek/?fekId=791403" TargetMode="External"/><Relationship Id="rId35" Type="http://schemas.openxmlformats.org/officeDocument/2006/relationships/hyperlink" Target="https://search.et.gr/el/fek/?fekId=791479" TargetMode="External"/><Relationship Id="rId56" Type="http://schemas.openxmlformats.org/officeDocument/2006/relationships/hyperlink" Target="https://search.et.gr/el/fek/?fekId=791672" TargetMode="External"/><Relationship Id="rId77" Type="http://schemas.openxmlformats.org/officeDocument/2006/relationships/hyperlink" Target="https://search.et.gr/el/fek/?fekId=791594" TargetMode="External"/><Relationship Id="rId100"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05"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26"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47" Type="http://schemas.openxmlformats.org/officeDocument/2006/relationships/hyperlink" Target="https://www.et.gr/api/DownloadFeksApi/?fek_pdf=20240100012" TargetMode="External"/><Relationship Id="rId168" Type="http://schemas.openxmlformats.org/officeDocument/2006/relationships/hyperlink" Target="https://search.et.gr/el/fek/?fekId=774755" TargetMode="External"/><Relationship Id="rId8" Type="http://schemas.openxmlformats.org/officeDocument/2006/relationships/image" Target="media/image1.jpeg"/><Relationship Id="rId51" Type="http://schemas.openxmlformats.org/officeDocument/2006/relationships/hyperlink" Target="https://search.et.gr/el/fek/?fekId=791665" TargetMode="External"/><Relationship Id="rId72" Type="http://schemas.openxmlformats.org/officeDocument/2006/relationships/hyperlink" Target="https://search.et.gr/el/fek/?fekId=791458" TargetMode="External"/><Relationship Id="rId93"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98"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21"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42" Type="http://schemas.openxmlformats.org/officeDocument/2006/relationships/hyperlink" Target="https://www.et.gr/api/DownloadFeksApi/?fek_pdf=20230100137" TargetMode="External"/><Relationship Id="rId163" Type="http://schemas.openxmlformats.org/officeDocument/2006/relationships/hyperlink" Target="https://www.hellenicparliament.gr/UserFiles/bbb19498-1ec8-431f-82e6-023bb91713a9/12708251.pdf" TargetMode="External"/><Relationship Id="rId184" Type="http://schemas.openxmlformats.org/officeDocument/2006/relationships/hyperlink" Target="https://www.hellenicparliament.gr/UserFiles/bbb19498-1ec8-431f-82e6-023bb91713a9/13031697.pdf" TargetMode="External"/><Relationship Id="rId189"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search.et.gr/el/fek/?fekId=791585" TargetMode="External"/><Relationship Id="rId46" Type="http://schemas.openxmlformats.org/officeDocument/2006/relationships/hyperlink" Target="https://search.et.gr/el/fek/?fekId=791653" TargetMode="External"/><Relationship Id="rId67" Type="http://schemas.openxmlformats.org/officeDocument/2006/relationships/hyperlink" Target="https://search.et.gr/el/fek/?fekId=791424" TargetMode="External"/><Relationship Id="rId116"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37" Type="http://schemas.openxmlformats.org/officeDocument/2006/relationships/hyperlink" Target="https://www.hellenicparliament.gr/UserFiles/bbb19498-1ec8-431f-82e6-023bb91713a9/12238001.pdf" TargetMode="External"/><Relationship Id="rId158" Type="http://schemas.openxmlformats.org/officeDocument/2006/relationships/hyperlink" Target="https://www.hellenicparliament.gr/UserFiles/bbb19498-1ec8-431f-82e6-023bb91713a9/12570188.pdf" TargetMode="External"/><Relationship Id="rId20" Type="http://schemas.openxmlformats.org/officeDocument/2006/relationships/hyperlink" Target="https://eur-lex.europa.eu/legal-content/EL/TXT/PDF/?uri=OJ:L_202502005" TargetMode="External"/><Relationship Id="rId41" Type="http://schemas.openxmlformats.org/officeDocument/2006/relationships/hyperlink" Target="https://search.et.gr/el/fek/?fekId=791553" TargetMode="External"/><Relationship Id="rId62" Type="http://schemas.openxmlformats.org/officeDocument/2006/relationships/hyperlink" Target="https://search.et.gr/el/fek/?fekId=791569" TargetMode="External"/><Relationship Id="rId83" Type="http://schemas.openxmlformats.org/officeDocument/2006/relationships/hyperlink" Target="https://search.et.gr/el/fek/?fekId=791395" TargetMode="External"/><Relationship Id="rId88" Type="http://schemas.openxmlformats.org/officeDocument/2006/relationships/hyperlink" Target="https://www.hellenicparliament.gr/UserFiles/c8827c35-4399-4fbb-8ea6-aebdc768f4f7/13141730.pdf" TargetMode="External"/><Relationship Id="rId111"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32" Type="http://schemas.openxmlformats.org/officeDocument/2006/relationships/hyperlink" Target="https://www.et.gr/api/DownloadFeksApi/?fek_pdf=20230100021" TargetMode="External"/><Relationship Id="rId153" Type="http://schemas.openxmlformats.org/officeDocument/2006/relationships/hyperlink" Target="https://www.hellenicparliament.gr/UserFiles/bbb19498-1ec8-431f-82e6-023bb91713a9/12540137.pdf" TargetMode="External"/><Relationship Id="rId174" Type="http://schemas.openxmlformats.org/officeDocument/2006/relationships/hyperlink" Target="https://www.hellenicparliament.gr/UserFiles/bbb19498-1ec8-431f-82e6-023bb91713a9/12853897.pdf" TargetMode="External"/><Relationship Id="rId179" Type="http://schemas.openxmlformats.org/officeDocument/2006/relationships/hyperlink" Target="https://www.hellenicparliament.gr/UserFiles/bbb19498-1ec8-431f-82e6-023bb91713a9/12909516.pdf" TargetMode="External"/><Relationship Id="rId190" Type="http://schemas.openxmlformats.org/officeDocument/2006/relationships/fontTable" Target="fontTable.xml"/><Relationship Id="rId15" Type="http://schemas.openxmlformats.org/officeDocument/2006/relationships/hyperlink" Target="https://www.hellenicparliament.gr/UserFiles/c8827c35-4399-4fbb-8ea6-aebdc768f4f7/13141730.pdf" TargetMode="External"/><Relationship Id="rId36" Type="http://schemas.openxmlformats.org/officeDocument/2006/relationships/hyperlink" Target="https://search.et.gr/el/fek/?fekId=791479" TargetMode="External"/><Relationship Id="rId57" Type="http://schemas.openxmlformats.org/officeDocument/2006/relationships/hyperlink" Target="https://search.et.gr/el/fek/?fekId=791478" TargetMode="External"/><Relationship Id="rId106"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27" Type="http://schemas.openxmlformats.org/officeDocument/2006/relationships/hyperlink" Target="http://www.et.gr/api/DownloadFeksApi/?fek_pdf=20220100112" TargetMode="External"/><Relationship Id="rId10" Type="http://schemas.openxmlformats.org/officeDocument/2006/relationships/footer" Target="footer2.xml"/><Relationship Id="rId31" Type="http://schemas.openxmlformats.org/officeDocument/2006/relationships/hyperlink" Target="https://search.et.gr/el/fek/?fekId=791433" TargetMode="External"/><Relationship Id="rId52" Type="http://schemas.openxmlformats.org/officeDocument/2006/relationships/hyperlink" Target="https://search.et.gr/el/fek/?fekId=791591" TargetMode="External"/><Relationship Id="rId73" Type="http://schemas.openxmlformats.org/officeDocument/2006/relationships/hyperlink" Target="https://search.et.gr/el/fek/?fekId=791514" TargetMode="External"/><Relationship Id="rId78" Type="http://schemas.openxmlformats.org/officeDocument/2006/relationships/hyperlink" Target="https://search.et.gr/el/fek/?fekId=791592" TargetMode="External"/><Relationship Id="rId94"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99"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01"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22"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43" Type="http://schemas.openxmlformats.org/officeDocument/2006/relationships/hyperlink" Target="https://www.hellenicparliament.gr/UserFiles/bbb19498-1ec8-431f-82e6-023bb91713a9/12330121.pdf" TargetMode="External"/><Relationship Id="rId148" Type="http://schemas.openxmlformats.org/officeDocument/2006/relationships/hyperlink" Target="https://www.hellenicparliament.gr/UserFiles/bbb19498-1ec8-431f-82e6-023bb91713a9/12472723.pdf" TargetMode="External"/><Relationship Id="rId164" Type="http://schemas.openxmlformats.org/officeDocument/2006/relationships/hyperlink" Target="https://search.et.gr/el/fek/?fekId=772895" TargetMode="External"/><Relationship Id="rId169" Type="http://schemas.openxmlformats.org/officeDocument/2006/relationships/hyperlink" Target="https://www.hellenicparliament.gr/UserFiles/bbb19498-1ec8-431f-82e6-023bb91713a9/12785517.pdf" TargetMode="External"/><Relationship Id="rId185" Type="http://schemas.openxmlformats.org/officeDocument/2006/relationships/hyperlink" Target="https://www.et.gr/api/DownloadFeksApi/?fek_pdf=20230100137"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et.gr/api/DownloadFeksApi/?fek_pdf=20230100137" TargetMode="External"/><Relationship Id="rId26" Type="http://schemas.openxmlformats.org/officeDocument/2006/relationships/hyperlink" Target="https://search.et.gr/el/fek/?fekId=791659" TargetMode="External"/><Relationship Id="rId47" Type="http://schemas.openxmlformats.org/officeDocument/2006/relationships/hyperlink" Target="https://search.et.gr/el/fek/?fekId=791671" TargetMode="External"/><Relationship Id="rId68" Type="http://schemas.openxmlformats.org/officeDocument/2006/relationships/hyperlink" Target="https://search.et.gr/el/fek/?fekId=791433" TargetMode="External"/><Relationship Id="rId89"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12"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33" Type="http://schemas.openxmlformats.org/officeDocument/2006/relationships/hyperlink" Target="https://www.hellenicparliament.gr/UserFiles/bbb19498-1ec8-431f-82e6-023bb91713a9/12201212.pdf" TargetMode="External"/><Relationship Id="rId154" Type="http://schemas.openxmlformats.org/officeDocument/2006/relationships/hyperlink" Target="https://www.et.gr/api/DownloadFeksApi/?fek_pdf=20240100055" TargetMode="External"/><Relationship Id="rId175" Type="http://schemas.openxmlformats.org/officeDocument/2006/relationships/hyperlink" Target="https://www.et.gr/api/DownloadFeksApi/?fek_pdf=20230100137" TargetMode="External"/><Relationship Id="rId16" Type="http://schemas.openxmlformats.org/officeDocument/2006/relationships/hyperlink" Target="https://search.et.gr/el/fek/?fekId=791471" TargetMode="External"/><Relationship Id="rId37" Type="http://schemas.openxmlformats.org/officeDocument/2006/relationships/hyperlink" Target="https://search.et.gr/el/fek/?fekId=791575" TargetMode="External"/><Relationship Id="rId58" Type="http://schemas.openxmlformats.org/officeDocument/2006/relationships/hyperlink" Target="https://search.et.gr/el/fek/?fekId=791478" TargetMode="External"/><Relationship Id="rId79"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102"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23"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44" Type="http://schemas.openxmlformats.org/officeDocument/2006/relationships/hyperlink" Target="https://www.et.gr/api/DownloadFeksApi/?fek_pdf=20230100163" TargetMode="External"/><Relationship Id="rId90"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65" Type="http://schemas.openxmlformats.org/officeDocument/2006/relationships/hyperlink" Target="https://www.et.gr/api/DownloadFeksApi/?fek_pdf=20230100137" TargetMode="External"/><Relationship Id="rId186" Type="http://schemas.openxmlformats.org/officeDocument/2006/relationships/hyperlink" Target="https://search.et.gr/el/fek/?fekId=786786" TargetMode="External"/><Relationship Id="rId27" Type="http://schemas.openxmlformats.org/officeDocument/2006/relationships/hyperlink" Target="https://search.et.gr/el/fek/?fekId=791659" TargetMode="External"/><Relationship Id="rId48" Type="http://schemas.openxmlformats.org/officeDocument/2006/relationships/hyperlink" Target="https://search.et.gr/el/fek/?fekId=791674" TargetMode="External"/><Relationship Id="rId69" Type="http://schemas.openxmlformats.org/officeDocument/2006/relationships/hyperlink" Target="https://search.et.gr/el/fek/?fekId=791438" TargetMode="External"/><Relationship Id="rId113"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34" Type="http://schemas.openxmlformats.org/officeDocument/2006/relationships/hyperlink" Target="https://www.et.gr/api/DownloadFeksApi/?fek_pdf=20230100048" TargetMode="External"/><Relationship Id="rId80" Type="http://schemas.openxmlformats.org/officeDocument/2006/relationships/hyperlink" Target="https://search.et.gr/el/fek/?fekId=791489" TargetMode="External"/><Relationship Id="rId155" Type="http://schemas.openxmlformats.org/officeDocument/2006/relationships/hyperlink" Target="https://www.hellenicparliament.gr/UserFiles/bbb19498-1ec8-431f-82e6-023bb91713a9/12550043.pdf" TargetMode="External"/><Relationship Id="rId176" Type="http://schemas.openxmlformats.org/officeDocument/2006/relationships/hyperlink" Target="https://search.et.gr/el/fek/?fekId=779379" TargetMode="External"/><Relationship Id="rId17" Type="http://schemas.openxmlformats.org/officeDocument/2006/relationships/hyperlink" Target="https://www.hellenicparliament.gr/UserFiles/c8827c35-4399-4fbb-8ea6-aebdc768f4f7/13141750.pdf" TargetMode="External"/><Relationship Id="rId38" Type="http://schemas.openxmlformats.org/officeDocument/2006/relationships/hyperlink" Target="https://search.et.gr/el/fek/?fekId=791523" TargetMode="External"/><Relationship Id="rId59" Type="http://schemas.openxmlformats.org/officeDocument/2006/relationships/hyperlink" Target="https://search.et.gr/el/fek/?fekId=791478" TargetMode="External"/><Relationship Id="rId103"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24"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70" Type="http://schemas.openxmlformats.org/officeDocument/2006/relationships/hyperlink" Target="https://search.et.gr/el/fek/?fekId=791482" TargetMode="External"/><Relationship Id="rId91"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45" Type="http://schemas.openxmlformats.org/officeDocument/2006/relationships/hyperlink" Target="https://www.hellenicparliament.gr/UserFiles/bbb19498-1ec8-431f-82e6-023bb91713a9/12371275.pdf" TargetMode="External"/><Relationship Id="rId166" Type="http://schemas.openxmlformats.org/officeDocument/2006/relationships/hyperlink" Target="https://search.et.gr/el/fek/?fekId=773735" TargetMode="External"/><Relationship Id="rId187" Type="http://schemas.openxmlformats.org/officeDocument/2006/relationships/hyperlink" Target="https://www.hellenicparliament.gr/UserFiles/bbb19498-1ec8-431f-82e6-023bb91713a9/13043943.pdf" TargetMode="External"/><Relationship Id="rId1" Type="http://schemas.openxmlformats.org/officeDocument/2006/relationships/customXml" Target="../customXml/item1.xml"/><Relationship Id="rId28" Type="http://schemas.openxmlformats.org/officeDocument/2006/relationships/hyperlink" Target="https://search.et.gr/el/fek/?fekId=791659" TargetMode="External"/><Relationship Id="rId49" Type="http://schemas.openxmlformats.org/officeDocument/2006/relationships/hyperlink" Target="https://search.et.gr/el/fek/?fekId=791675" TargetMode="External"/><Relationship Id="rId114"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60" Type="http://schemas.openxmlformats.org/officeDocument/2006/relationships/hyperlink" Target="https://search.et.gr/el/fek/?fekId=791473" TargetMode="External"/><Relationship Id="rId81" Type="http://schemas.openxmlformats.org/officeDocument/2006/relationships/hyperlink" Target="https://search.et.gr/el/fek/?fekId=791583" TargetMode="External"/><Relationship Id="rId135" Type="http://schemas.openxmlformats.org/officeDocument/2006/relationships/hyperlink" Target="https://www.hellenicparliament.gr/UserFiles/bbb19498-1ec8-431f-82e6-023bb91713a9/12230075.pdf" TargetMode="External"/><Relationship Id="rId156" Type="http://schemas.openxmlformats.org/officeDocument/2006/relationships/hyperlink" Target="https://www.et.gr/api/DownloadFeksApi/?fek_pdf=20230100137" TargetMode="External"/><Relationship Id="rId177" Type="http://schemas.openxmlformats.org/officeDocument/2006/relationships/hyperlink" Target="https://www.hellenicparliament.gr/UserFiles/bbb19498-1ec8-431f-82e6-023bb91713a9/128928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18127-5161-4916-B4F5-738E4D34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21727</TotalTime>
  <Pages>1</Pages>
  <Words>20466</Words>
  <Characters>110517</Characters>
  <Application>Microsoft Office Word</Application>
  <DocSecurity>0</DocSecurity>
  <Lines>920</Lines>
  <Paragraphs>261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130722</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1893</cp:revision>
  <cp:lastPrinted>2025-12-30T08:53:00Z</cp:lastPrinted>
  <dcterms:created xsi:type="dcterms:W3CDTF">2025-08-20T12:03:00Z</dcterms:created>
  <dcterms:modified xsi:type="dcterms:W3CDTF">2025-12-30T08:54:00Z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