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1D5F42DD"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C758EB" w:rsidRPr="00D3638B">
              <w:rPr>
                <w:rFonts w:ascii="Arial Black" w:hAnsi="Arial Black" w:cs="Tahoma"/>
                <w:b/>
                <w:color w:val="000000"/>
                <w:sz w:val="40"/>
                <w:szCs w:val="40"/>
              </w:rPr>
              <w:t>4</w:t>
            </w:r>
            <w:r w:rsidR="0046616F" w:rsidRPr="00E253EF">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46616F" w:rsidRPr="00E253EF">
              <w:rPr>
                <w:rFonts w:ascii="Arial Black" w:hAnsi="Arial Black" w:cs="Tahoma"/>
                <w:color w:val="000000"/>
                <w:sz w:val="40"/>
                <w:szCs w:val="40"/>
              </w:rPr>
              <w:t>10</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w:t>
            </w:r>
            <w:r w:rsidR="00424DCC">
              <w:rPr>
                <w:rFonts w:ascii="Arial Black" w:hAnsi="Arial Black" w:cs="Tahoma"/>
                <w:color w:val="000000"/>
                <w:sz w:val="40"/>
                <w:szCs w:val="40"/>
              </w:rPr>
              <w:t>1</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46616F" w:rsidRPr="00E253EF">
              <w:rPr>
                <w:rFonts w:ascii="Arial Black" w:hAnsi="Arial Black" w:cs="Tahoma"/>
                <w:color w:val="000000"/>
                <w:sz w:val="40"/>
                <w:szCs w:val="40"/>
              </w:rPr>
              <w:t>16</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w:t>
            </w:r>
            <w:r w:rsidR="00133E95">
              <w:rPr>
                <w:rFonts w:ascii="Arial Black" w:hAnsi="Arial Black" w:cs="Tahoma"/>
                <w:color w:val="000000"/>
                <w:sz w:val="40"/>
                <w:szCs w:val="40"/>
              </w:rPr>
              <w:t>1</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591C87B1" w:rsidR="001E349C" w:rsidRPr="002B214E" w:rsidRDefault="00424DCC">
            <w:pPr>
              <w:jc w:val="right"/>
              <w:rPr>
                <w:rFonts w:ascii="Calibri" w:hAnsi="Calibri" w:cs="Tahoma"/>
                <w:b/>
                <w:color w:val="000000"/>
                <w:sz w:val="32"/>
                <w:szCs w:val="32"/>
              </w:rPr>
            </w:pPr>
            <w:r>
              <w:rPr>
                <w:rFonts w:ascii="Calibri" w:hAnsi="Calibri" w:cs="Tahoma"/>
                <w:b/>
                <w:color w:val="000000"/>
                <w:sz w:val="32"/>
                <w:szCs w:val="32"/>
              </w:rPr>
              <w:t>1</w:t>
            </w:r>
            <w:r w:rsidR="0046616F" w:rsidRPr="00E253EF">
              <w:rPr>
                <w:rFonts w:ascii="Calibri" w:hAnsi="Calibri" w:cs="Tahoma"/>
                <w:b/>
                <w:color w:val="000000"/>
                <w:sz w:val="32"/>
                <w:szCs w:val="32"/>
              </w:rPr>
              <w:t>7</w:t>
            </w:r>
            <w:r w:rsidR="00077CD3" w:rsidRPr="00B2453C">
              <w:rPr>
                <w:rFonts w:ascii="Calibri" w:hAnsi="Calibri" w:cs="Tahoma"/>
                <w:b/>
                <w:color w:val="000000"/>
                <w:sz w:val="32"/>
                <w:szCs w:val="32"/>
              </w:rPr>
              <w:t xml:space="preserve"> </w:t>
            </w:r>
            <w:r w:rsidR="0008107E">
              <w:rPr>
                <w:rFonts w:ascii="Calibri" w:hAnsi="Calibri" w:cs="Tahoma"/>
                <w:b/>
                <w:color w:val="000000"/>
                <w:sz w:val="32"/>
                <w:szCs w:val="32"/>
              </w:rPr>
              <w:t>Νοεμ</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2BCED125" w:rsidR="003958D7" w:rsidRPr="00805751" w:rsidRDefault="00724959"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006A66">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724959"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5E535C8D" w:rsidR="003958D7" w:rsidRPr="00967BE6" w:rsidRDefault="00724959"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967BE6">
        <w:rPr>
          <w:lang w:val="en-US"/>
        </w:rPr>
        <w:t>3</w:t>
      </w:r>
    </w:p>
    <w:p w14:paraId="753D1140" w14:textId="684ABD92" w:rsidR="003958D7" w:rsidRPr="00AF2C3D" w:rsidRDefault="00724959" w:rsidP="00BC0E83">
      <w:pPr>
        <w:pStyle w:val="10"/>
        <w:rPr>
          <w:rFonts w:eastAsiaTheme="minorEastAsia"/>
          <w:sz w:val="22"/>
          <w:szCs w:val="22"/>
          <w:lang w:eastAsia="el-GR"/>
        </w:rPr>
      </w:pPr>
      <w:hyperlink w:anchor="_Toc34837607" w:history="1">
        <w:r w:rsidR="003958D7" w:rsidRPr="00805751">
          <w:rPr>
            <w:rStyle w:val="-"/>
          </w:rPr>
          <w:t>3. ΠΡΟΕΔΡΙΚΑ ΔΙΑΤΑΓΜΑΤΑ</w:t>
        </w:r>
        <w:r w:rsidR="003958D7" w:rsidRPr="00805751">
          <w:rPr>
            <w:webHidden/>
          </w:rPr>
          <w:tab/>
        </w:r>
      </w:hyperlink>
      <w:r w:rsidR="00AF2C3D">
        <w:t>4</w:t>
      </w:r>
    </w:p>
    <w:p w14:paraId="42CBCB0C" w14:textId="77777777" w:rsidR="003958D7" w:rsidRPr="00805751" w:rsidRDefault="00724959"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7D036C" w:rsidR="003958D7" w:rsidRPr="00EB17CA" w:rsidRDefault="001C7FC9" w:rsidP="00BC0E83">
      <w:pPr>
        <w:pStyle w:val="10"/>
        <w:rPr>
          <w:rFonts w:eastAsiaTheme="minorEastAsia"/>
          <w:sz w:val="22"/>
          <w:szCs w:val="22"/>
          <w:lang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B17CA">
        <w:t>4</w:t>
      </w:r>
    </w:p>
    <w:p w14:paraId="769EB633" w14:textId="4DF3148A" w:rsidR="003958D7" w:rsidRPr="003E3C81" w:rsidRDefault="00724959" w:rsidP="00BC0E83">
      <w:pPr>
        <w:pStyle w:val="10"/>
        <w:rPr>
          <w:rFonts w:eastAsiaTheme="minorEastAsia"/>
          <w:sz w:val="22"/>
          <w:szCs w:val="22"/>
          <w:lang w:val="en-US"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A54408">
        <w:rPr>
          <w:lang w:val="en-US"/>
        </w:rPr>
        <w:t>4</w:t>
      </w:r>
    </w:p>
    <w:p w14:paraId="41C0AD9A" w14:textId="0978798F" w:rsidR="003958D7" w:rsidRPr="003E3C81" w:rsidRDefault="00724959" w:rsidP="00BC0E83">
      <w:pPr>
        <w:pStyle w:val="10"/>
        <w:rPr>
          <w:rFonts w:eastAsiaTheme="minorEastAsia"/>
          <w:sz w:val="22"/>
          <w:szCs w:val="22"/>
          <w:lang w:val="en-US"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A54408">
        <w:rPr>
          <w:lang w:val="en-US"/>
        </w:rPr>
        <w:t>4</w:t>
      </w:r>
    </w:p>
    <w:p w14:paraId="17D0B627" w14:textId="0396EA11" w:rsidR="003958D7" w:rsidRPr="002653B3" w:rsidRDefault="00724959" w:rsidP="00BC0E83">
      <w:pPr>
        <w:pStyle w:val="10"/>
        <w:rPr>
          <w:rFonts w:eastAsiaTheme="minorEastAsia"/>
          <w:sz w:val="22"/>
          <w:szCs w:val="22"/>
          <w:lang w:eastAsia="el-GR"/>
        </w:rPr>
      </w:pPr>
      <w:hyperlink w:anchor="_Toc34837613" w:history="1">
        <w:r w:rsidR="003958D7" w:rsidRPr="00805751">
          <w:rPr>
            <w:rStyle w:val="-"/>
          </w:rPr>
          <w:t>7. ΥΠΟΥΡΓΙΚΕΣ ΑΠΟΦΑΣΕΙΣ</w:t>
        </w:r>
        <w:r w:rsidR="003958D7" w:rsidRPr="00805751">
          <w:rPr>
            <w:webHidden/>
          </w:rPr>
          <w:tab/>
        </w:r>
      </w:hyperlink>
      <w:r w:rsidR="002653B3">
        <w:t>5</w:t>
      </w:r>
    </w:p>
    <w:p w14:paraId="3CE8BB67" w14:textId="051B776A" w:rsidR="003958D7" w:rsidRPr="002653B3" w:rsidRDefault="001C7FC9" w:rsidP="00F5262E">
      <w:pPr>
        <w:pStyle w:val="20"/>
        <w:rPr>
          <w:rFonts w:eastAsiaTheme="minorEastAsia"/>
          <w:noProof/>
          <w:sz w:val="22"/>
          <w:szCs w:val="22"/>
          <w:lang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2653B3">
        <w:t>5</w:t>
      </w:r>
    </w:p>
    <w:p w14:paraId="476A31F6" w14:textId="4EB8A642" w:rsidR="003958D7" w:rsidRPr="007040E1"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 με</w:t>
        </w:r>
        <w:r w:rsidR="003958D7" w:rsidRPr="00805751">
          <w:rPr>
            <w:rStyle w:val="-"/>
            <w:u w:val="none"/>
          </w:rPr>
          <w:t xml:space="preserve"> </w:t>
        </w:r>
        <w:r w:rsidR="003958D7" w:rsidRPr="00805751">
          <w:rPr>
            <w:rStyle w:val="-"/>
            <w:u w:val="none"/>
          </w:rPr>
          <w:t>σύμπραξη του Υπουργού Εσωτερικών</w:t>
        </w:r>
        <w:r w:rsidR="003958D7" w:rsidRPr="00805751">
          <w:rPr>
            <w:webHidden/>
          </w:rPr>
          <w:tab/>
        </w:r>
      </w:hyperlink>
      <w:r w:rsidR="003E3C81">
        <w:rPr>
          <w:lang w:val="en-US"/>
        </w:rPr>
        <w:t>6</w:t>
      </w:r>
    </w:p>
    <w:p w14:paraId="500B9883" w14:textId="436EF89E" w:rsidR="003958D7" w:rsidRPr="002653B3" w:rsidRDefault="001C7FC9" w:rsidP="00BC0E83">
      <w:pPr>
        <w:pStyle w:val="10"/>
        <w:rPr>
          <w:rFonts w:eastAsiaTheme="minorEastAsia"/>
          <w:sz w:val="22"/>
          <w:szCs w:val="22"/>
          <w:lang w:eastAsia="el-GR"/>
        </w:rPr>
      </w:pPr>
      <w:r>
        <w:t xml:space="preserve">    </w:t>
      </w:r>
      <w:hyperlink w:anchor="_Toc34837616" w:history="1">
        <w:r w:rsidR="003958D7" w:rsidRPr="00805751">
          <w:rPr>
            <w:rStyle w:val="-"/>
          </w:rPr>
          <w:t>Γ. Λοι</w:t>
        </w:r>
        <w:r w:rsidR="003958D7" w:rsidRPr="00805751">
          <w:rPr>
            <w:rStyle w:val="-"/>
          </w:rPr>
          <w:t>π</w:t>
        </w:r>
        <w:r w:rsidR="003958D7" w:rsidRPr="00805751">
          <w:rPr>
            <w:rStyle w:val="-"/>
          </w:rPr>
          <w:t>ές Υ.Α.</w:t>
        </w:r>
        <w:r w:rsidR="003958D7" w:rsidRPr="00805751">
          <w:rPr>
            <w:webHidden/>
          </w:rPr>
          <w:tab/>
        </w:r>
      </w:hyperlink>
      <w:r w:rsidR="002653B3">
        <w:t>7</w:t>
      </w:r>
    </w:p>
    <w:p w14:paraId="67E6B3E0" w14:textId="4B33321B" w:rsidR="003958D7" w:rsidRPr="002653B3" w:rsidRDefault="001C7FC9" w:rsidP="00BC0E83">
      <w:pPr>
        <w:pStyle w:val="10"/>
        <w:rPr>
          <w:rFonts w:eastAsiaTheme="minorEastAsia"/>
          <w:sz w:val="22"/>
          <w:szCs w:val="22"/>
          <w:lang w:eastAsia="el-GR"/>
        </w:rPr>
      </w:pPr>
      <w:r>
        <w:t xml:space="preserve">    </w:t>
      </w:r>
      <w:hyperlink w:anchor="_Toc34837617" w:history="1">
        <w:r w:rsidR="003958D7" w:rsidRPr="00805751">
          <w:rPr>
            <w:rStyle w:val="-"/>
          </w:rPr>
          <w:t>Δ. Λοι</w:t>
        </w:r>
        <w:r w:rsidR="003958D7" w:rsidRPr="00805751">
          <w:rPr>
            <w:rStyle w:val="-"/>
          </w:rPr>
          <w:t>π</w:t>
        </w:r>
        <w:r w:rsidR="003958D7" w:rsidRPr="00805751">
          <w:rPr>
            <w:rStyle w:val="-"/>
          </w:rPr>
          <w:t>ές Κ.Υ.Α.</w:t>
        </w:r>
        <w:r w:rsidR="003958D7" w:rsidRPr="00805751">
          <w:rPr>
            <w:webHidden/>
          </w:rPr>
          <w:tab/>
        </w:r>
      </w:hyperlink>
      <w:r w:rsidR="002653B3">
        <w:t>9</w:t>
      </w:r>
    </w:p>
    <w:p w14:paraId="188F93DC" w14:textId="19B34A57" w:rsidR="003958D7" w:rsidRPr="002653B3" w:rsidRDefault="00724959" w:rsidP="00BC0E83">
      <w:pPr>
        <w:pStyle w:val="10"/>
      </w:pPr>
      <w:hyperlink w:anchor="_Toc34837618" w:history="1">
        <w:r w:rsidR="003958D7" w:rsidRPr="00805751">
          <w:rPr>
            <w:rStyle w:val="-"/>
          </w:rPr>
          <w:t>8. ΚΑΝΟΝΙΣMΟΣ ΒΟΥΛΗΣ</w:t>
        </w:r>
        <w:r w:rsidR="003958D7" w:rsidRPr="00805751">
          <w:rPr>
            <w:webHidden/>
          </w:rPr>
          <w:tab/>
        </w:r>
      </w:hyperlink>
      <w:r w:rsidR="002653B3">
        <w:t>9</w:t>
      </w:r>
    </w:p>
    <w:p w14:paraId="57281F95" w14:textId="0495962E" w:rsidR="00173E63" w:rsidRPr="002653B3" w:rsidRDefault="00CB6C15" w:rsidP="00BC0E83">
      <w:pPr>
        <w:pStyle w:val="10"/>
        <w:rPr>
          <w:rStyle w:val="-"/>
          <w:color w:val="auto"/>
          <w:u w:val="none"/>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2653B3">
        <w:rPr>
          <w:rStyle w:val="-"/>
          <w:color w:val="auto"/>
          <w:u w:val="none"/>
        </w:rPr>
        <w:t>..10</w:t>
      </w:r>
    </w:p>
    <w:p w14:paraId="18BB781D" w14:textId="77777777" w:rsidR="00CB6C15" w:rsidRPr="00CB6C15" w:rsidRDefault="00CB6C15" w:rsidP="00CB6C15"/>
    <w:p w14:paraId="39508DF7" w14:textId="6008EB1A" w:rsidR="003958D7" w:rsidRPr="001D226B" w:rsidRDefault="00724959" w:rsidP="00BC0E83">
      <w:pPr>
        <w:pStyle w:val="10"/>
        <w:rPr>
          <w:rFonts w:eastAsiaTheme="minorEastAsia"/>
          <w:sz w:val="22"/>
          <w:szCs w:val="22"/>
          <w:lang w:eastAsia="el-GR"/>
        </w:rPr>
      </w:pPr>
      <w:hyperlink w:anchor="_Toc34837619" w:history="1">
        <w:r w:rsidR="003958D7" w:rsidRPr="000F0DF9">
          <w:rPr>
            <w:rStyle w:val="-"/>
            <w:b/>
            <w:sz w:val="28"/>
            <w:szCs w:val="28"/>
          </w:rPr>
          <w:t>ΠΑΡΑΡΤΗΜΑ I</w:t>
        </w:r>
        <w:r w:rsidR="003958D7" w:rsidRPr="00805751">
          <w:rPr>
            <w:webHidden/>
          </w:rPr>
          <w:tab/>
        </w:r>
      </w:hyperlink>
      <w:r w:rsidR="001D226B">
        <w:t>11</w:t>
      </w:r>
    </w:p>
    <w:p w14:paraId="626319B7" w14:textId="77777777" w:rsidR="00173E63" w:rsidRPr="00F5262E" w:rsidRDefault="00173E63" w:rsidP="006D7F71">
      <w:pPr>
        <w:pStyle w:val="31"/>
        <w:rPr>
          <w:rStyle w:val="-"/>
        </w:rPr>
      </w:pPr>
    </w:p>
    <w:p w14:paraId="0EDE6B48" w14:textId="74A5CE12" w:rsidR="003958D7" w:rsidRPr="001D226B" w:rsidRDefault="00724959" w:rsidP="006D7F71">
      <w:pPr>
        <w:pStyle w:val="31"/>
        <w:rPr>
          <w:rFonts w:eastAsiaTheme="minorEastAsia"/>
          <w:sz w:val="22"/>
          <w:szCs w:val="22"/>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1D226B">
        <w:t>11</w:t>
      </w:r>
    </w:p>
    <w:p w14:paraId="05C66EEB" w14:textId="77777777" w:rsidR="003958D7" w:rsidRPr="00571339" w:rsidRDefault="00724959"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1ED46B63" w:rsidR="003958D7" w:rsidRPr="006D445C"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1D226B">
        <w:t>11</w:t>
      </w:r>
    </w:p>
    <w:p w14:paraId="32F1CF64" w14:textId="6BC7D9FA" w:rsidR="003958D7" w:rsidRPr="006D445C" w:rsidRDefault="00724959"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w:t>
        </w:r>
        <w:r w:rsidR="003958D7" w:rsidRPr="00571339">
          <w:rPr>
            <w:rStyle w:val="-"/>
          </w:rPr>
          <w:t>γ</w:t>
        </w:r>
        <w:r w:rsidR="003958D7" w:rsidRPr="00571339">
          <w:rPr>
            <w:rStyle w:val="-"/>
          </w:rPr>
          <w:t>χωνεύσεις – Καταργήσεις – Λύσεις – Εκκαθαρίσεις Νομικών Προσώπων</w:t>
        </w:r>
        <w:r w:rsidR="003958D7" w:rsidRPr="00571339">
          <w:rPr>
            <w:webHidden/>
          </w:rPr>
          <w:tab/>
        </w:r>
      </w:hyperlink>
      <w:r w:rsidR="001D226B">
        <w:t>12</w:t>
      </w:r>
    </w:p>
    <w:p w14:paraId="0D1862FE" w14:textId="77FD5B78" w:rsidR="003958D7" w:rsidRPr="006D445C" w:rsidRDefault="00724959"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1D226B">
        <w:t>12</w:t>
      </w:r>
    </w:p>
    <w:p w14:paraId="7B9A7427" w14:textId="2E574CB5" w:rsidR="003958D7" w:rsidRPr="006D445C" w:rsidRDefault="00724959" w:rsidP="0051241F">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Αρχών</w:t>
        </w:r>
        <w:r w:rsidR="0051241F">
          <w:rPr>
            <w:rStyle w:val="-"/>
          </w:rPr>
          <w:t xml:space="preserve"> -                      </w:t>
        </w:r>
        <w:r w:rsidR="0051241F" w:rsidRPr="0051241F">
          <w:rPr>
            <w:rStyle w:val="-"/>
          </w:rPr>
          <w:t>Συμβουλίου της Επικρατείας - Ελεγκτικού Συνεδρίου</w:t>
        </w:r>
        <w:r w:rsidR="003958D7" w:rsidRPr="00932430">
          <w:rPr>
            <w:webHidden/>
          </w:rPr>
          <w:tab/>
        </w:r>
      </w:hyperlink>
      <w:r w:rsidR="001D226B">
        <w:t>12</w:t>
      </w:r>
    </w:p>
    <w:p w14:paraId="6F66F0BF" w14:textId="3D01F5CD" w:rsidR="003958D7" w:rsidRPr="006D445C" w:rsidRDefault="00724959"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1D226B">
        <w:t>12</w:t>
      </w:r>
    </w:p>
    <w:p w14:paraId="5B2EB25E" w14:textId="13CCC3B4" w:rsidR="00F5262E" w:rsidRPr="006D445C"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7733AC" w:rsidRPr="007733AC">
        <w:rPr>
          <w:rFonts w:ascii="Calibri" w:hAnsi="Calibri"/>
        </w:rPr>
        <w:t>.1</w:t>
      </w:r>
      <w:r w:rsidR="001D226B">
        <w:rPr>
          <w:rFonts w:ascii="Calibri" w:hAnsi="Calibri"/>
        </w:rPr>
        <w:t>2</w:t>
      </w:r>
    </w:p>
    <w:bookmarkStart w:id="3"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Διεθνε</w:t>
      </w:r>
      <w:r w:rsidR="003958D7" w:rsidRPr="003C5C8C">
        <w:rPr>
          <w:rStyle w:val="-"/>
        </w:rPr>
        <w:t>ί</w:t>
      </w:r>
      <w:r w:rsidR="003958D7" w:rsidRPr="003C5C8C">
        <w:rPr>
          <w:rStyle w:val="-"/>
        </w:rPr>
        <w:t xml:space="preserve">ς 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143FC644" w:rsidR="003958D7" w:rsidRPr="006D445C"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w:t>
        </w:r>
        <w:r w:rsidR="003958D7" w:rsidRPr="003C5C8C">
          <w:rPr>
            <w:rStyle w:val="-"/>
          </w:rPr>
          <w:t>α</w:t>
        </w:r>
        <w:r w:rsidR="003958D7" w:rsidRPr="003C5C8C">
          <w:rPr>
            <w:rStyle w:val="-"/>
          </w:rPr>
          <w:t>ι Αποφάσεων του Συμβουλίου Ασφαλείας ΟΗΕ</w:t>
        </w:r>
        <w:r w:rsidR="003958D7" w:rsidRPr="003C5C8C">
          <w:rPr>
            <w:webHidden/>
          </w:rPr>
          <w:tab/>
        </w:r>
      </w:hyperlink>
      <w:bookmarkEnd w:id="3"/>
      <w:r w:rsidR="007733AC" w:rsidRPr="007733AC">
        <w:t>1</w:t>
      </w:r>
      <w:r w:rsidR="001D226B">
        <w:t>2</w:t>
      </w:r>
    </w:p>
    <w:p w14:paraId="45BE7C5C" w14:textId="10A1DC2D" w:rsidR="003958D7" w:rsidRPr="006D445C" w:rsidRDefault="00724959"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Ε.Σ.Π.Α.</w:t>
        </w:r>
        <w:r w:rsidR="003958D7" w:rsidRPr="00932430">
          <w:rPr>
            <w:webHidden/>
          </w:rPr>
          <w:tab/>
        </w:r>
      </w:hyperlink>
      <w:r w:rsidR="007733AC" w:rsidRPr="007733AC">
        <w:t>1</w:t>
      </w:r>
      <w:r w:rsidR="001D226B">
        <w:t>2</w:t>
      </w:r>
    </w:p>
    <w:p w14:paraId="37B5C045" w14:textId="0605BF05" w:rsidR="001838FE" w:rsidRPr="006D445C"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1D226B">
        <w:rPr>
          <w:rFonts w:asciiTheme="minorHAnsi" w:eastAsiaTheme="minorEastAsia" w:hAnsiTheme="minorHAnsi" w:cstheme="minorHAnsi"/>
        </w:rPr>
        <w:t>2</w:t>
      </w:r>
    </w:p>
    <w:p w14:paraId="529DF1A7" w14:textId="1BF347CA" w:rsidR="001838FE" w:rsidRPr="006D445C"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1D226B">
        <w:rPr>
          <w:rFonts w:asciiTheme="minorHAnsi" w:eastAsiaTheme="minorEastAsia" w:hAnsiTheme="minorHAnsi" w:cstheme="minorHAnsi"/>
        </w:rPr>
        <w:t>3</w:t>
      </w:r>
    </w:p>
    <w:p w14:paraId="1CCE5A1E" w14:textId="60F0A1A0" w:rsidR="00041309" w:rsidRPr="006D445C"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1D226B">
        <w:rPr>
          <w:rFonts w:asciiTheme="minorHAnsi" w:eastAsiaTheme="minorEastAsia" w:hAnsiTheme="minorHAnsi" w:cstheme="minorHAnsi"/>
        </w:rPr>
        <w:t>3</w:t>
      </w:r>
    </w:p>
    <w:p w14:paraId="17C97057" w14:textId="568F6D46" w:rsidR="00173E63" w:rsidRPr="006D445C"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1D226B">
        <w:rPr>
          <w:rStyle w:val="-"/>
          <w:color w:val="auto"/>
          <w:u w:val="none"/>
        </w:rPr>
        <w:t>3</w:t>
      </w:r>
    </w:p>
    <w:p w14:paraId="19668AEC" w14:textId="18ADC06D" w:rsidR="004C7BD1" w:rsidRPr="006D445C"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1D226B">
        <w:rPr>
          <w:rFonts w:asciiTheme="minorHAnsi" w:hAnsiTheme="minorHAnsi" w:cstheme="minorHAnsi"/>
        </w:rPr>
        <w:t>3</w:t>
      </w:r>
    </w:p>
    <w:p w14:paraId="2D6CB75C" w14:textId="77777777" w:rsidR="00BC0E83" w:rsidRPr="00BC0E83" w:rsidRDefault="00BC0E83" w:rsidP="00BC0E83"/>
    <w:p w14:paraId="25E7721A" w14:textId="2FACBB12" w:rsidR="003958D7" w:rsidRPr="001D226B" w:rsidRDefault="00724959" w:rsidP="00BC0E83">
      <w:pPr>
        <w:pStyle w:val="10"/>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1D226B">
        <w:t>4</w:t>
      </w:r>
    </w:p>
    <w:p w14:paraId="3B1127A3" w14:textId="77777777" w:rsidR="00173E63" w:rsidRPr="00F5262E" w:rsidRDefault="00173E63" w:rsidP="00F5262E">
      <w:pPr>
        <w:rPr>
          <w:rFonts w:asciiTheme="minorHAnsi" w:eastAsiaTheme="minorEastAsia" w:hAnsiTheme="minorHAnsi" w:cstheme="minorHAnsi"/>
        </w:rPr>
      </w:pPr>
    </w:p>
    <w:p w14:paraId="1C2A6A0A" w14:textId="349F334C" w:rsidR="00173E63" w:rsidRPr="001D226B" w:rsidRDefault="00724959" w:rsidP="00BC0E83">
      <w:pPr>
        <w:pStyle w:val="10"/>
        <w:rPr>
          <w:rFonts w:eastAsiaTheme="minorEastAsia"/>
          <w:sz w:val="22"/>
          <w:szCs w:val="22"/>
          <w:lang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1D226B">
        <w:t>4</w:t>
      </w:r>
    </w:p>
    <w:p w14:paraId="0D6522CD" w14:textId="7BF4BC95"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8" w:name="_1._ΝΟΜΟΙ_και"/>
    <w:bookmarkStart w:id="9" w:name="_Toc406074391"/>
    <w:bookmarkEnd w:id="8"/>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0" w:name="_Toc34837605"/>
      <w:r w:rsidR="003A5955" w:rsidRPr="00B54DEA">
        <w:rPr>
          <w:rStyle w:val="-"/>
          <w:rFonts w:ascii="Calibri" w:hAnsi="Calibri" w:cs="Tahoma"/>
          <w:color w:val="auto"/>
          <w:sz w:val="32"/>
          <w:szCs w:val="32"/>
          <w:u w:val="none"/>
        </w:rPr>
        <w:t>ΝΟΜΟΙ</w:t>
      </w:r>
      <w:bookmarkEnd w:id="9"/>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0"/>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47E60104" w14:textId="7E5A21FB" w:rsidR="00B57B19" w:rsidRDefault="00B57B19" w:rsidP="00B100CE">
      <w:pPr>
        <w:rPr>
          <w:rFonts w:asciiTheme="minorHAnsi" w:hAnsiTheme="minorHAnsi" w:cstheme="minorHAnsi"/>
          <w:sz w:val="16"/>
          <w:szCs w:val="16"/>
        </w:rPr>
      </w:pPr>
      <w:bookmarkStart w:id="11" w:name="_Toc406074397"/>
      <w:bookmarkStart w:id="12"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3"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72557BC" w14:textId="77777777" w:rsidR="00887565" w:rsidRDefault="00173533" w:rsidP="006C2A9E">
            <w:pPr>
              <w:jc w:val="center"/>
              <w:rPr>
                <w:rFonts w:asciiTheme="minorHAnsi" w:hAnsiTheme="minorHAnsi" w:cstheme="minorHAnsi"/>
              </w:rPr>
            </w:pPr>
            <w:r w:rsidRPr="00173533">
              <w:rPr>
                <w:rFonts w:asciiTheme="minorHAnsi" w:hAnsiTheme="minorHAnsi" w:cstheme="minorHAnsi"/>
                <w:lang w:val="en-US"/>
              </w:rPr>
              <w:t>NOMOΣ</w:t>
            </w:r>
            <w:r>
              <w:rPr>
                <w:rFonts w:asciiTheme="minorHAnsi" w:hAnsiTheme="minorHAnsi" w:cstheme="minorHAnsi"/>
              </w:rPr>
              <w:t xml:space="preserve"> </w:t>
            </w:r>
            <w:r w:rsidRPr="00173533">
              <w:rPr>
                <w:rFonts w:asciiTheme="minorHAnsi" w:hAnsiTheme="minorHAnsi" w:cstheme="minorHAnsi"/>
                <w:lang w:val="en-US"/>
              </w:rPr>
              <w:t>5246</w:t>
            </w:r>
            <w:r>
              <w:rPr>
                <w:rFonts w:asciiTheme="minorHAnsi" w:hAnsiTheme="minorHAnsi" w:cstheme="minorHAnsi"/>
              </w:rPr>
              <w:t>/2025</w:t>
            </w:r>
          </w:p>
          <w:p w14:paraId="69F33F8E" w14:textId="2BA441D4" w:rsidR="00173533" w:rsidRPr="00173533" w:rsidRDefault="00724959" w:rsidP="006C2A9E">
            <w:pPr>
              <w:jc w:val="center"/>
              <w:rPr>
                <w:rFonts w:asciiTheme="minorHAnsi" w:hAnsiTheme="minorHAnsi" w:cstheme="minorHAnsi"/>
              </w:rPr>
            </w:pPr>
            <w:hyperlink r:id="rId11" w:history="1">
              <w:r w:rsidR="00173533" w:rsidRPr="00173533">
                <w:rPr>
                  <w:rStyle w:val="-"/>
                  <w:rFonts w:asciiTheme="minorHAnsi" w:hAnsiTheme="minorHAnsi" w:cstheme="minorHAnsi"/>
                  <w:u w:val="none"/>
                </w:rPr>
                <w:t>Τεύχος A’ 198/11.11.2025</w:t>
              </w:r>
            </w:hyperlink>
          </w:p>
        </w:tc>
        <w:tc>
          <w:tcPr>
            <w:tcW w:w="5245" w:type="dxa"/>
            <w:shd w:val="clear" w:color="auto" w:fill="auto"/>
            <w:vAlign w:val="center"/>
          </w:tcPr>
          <w:p w14:paraId="33DA2804" w14:textId="52984A6F" w:rsidR="00DD776D" w:rsidRPr="006C2A9E" w:rsidRDefault="00173533" w:rsidP="006C2A9E">
            <w:pPr>
              <w:suppressAutoHyphens w:val="0"/>
              <w:autoSpaceDE w:val="0"/>
              <w:autoSpaceDN w:val="0"/>
              <w:adjustRightInd w:val="0"/>
              <w:jc w:val="both"/>
              <w:rPr>
                <w:rFonts w:ascii="Calibri" w:hAnsi="Calibri" w:cs="Calibri"/>
              </w:rPr>
            </w:pPr>
            <w:r w:rsidRPr="00173533">
              <w:rPr>
                <w:rFonts w:ascii="Calibri" w:hAnsi="Calibri" w:cs="Calibri"/>
              </w:rPr>
              <w:t>Φορολογική μεταρρύθμιση για το δημογραφικό και τη μεσαία τάξη</w:t>
            </w:r>
            <w:r>
              <w:rPr>
                <w:rFonts w:ascii="Calibri" w:hAnsi="Calibri" w:cs="Calibri"/>
              </w:rPr>
              <w:t xml:space="preserve"> </w:t>
            </w:r>
            <w:r w:rsidRPr="00173533">
              <w:rPr>
                <w:rFonts w:ascii="Calibri" w:hAnsi="Calibri" w:cs="Calibri"/>
              </w:rPr>
              <w:t>- Μέτρα στήριξης για την κοινωνία και την οικονομία.</w:t>
            </w:r>
          </w:p>
        </w:tc>
      </w:tr>
      <w:bookmarkEnd w:id="13"/>
      <w:tr w:rsidR="00C56409" w:rsidRPr="003D1599" w14:paraId="42F64B3D" w14:textId="77777777" w:rsidTr="00C56409">
        <w:trPr>
          <w:cantSplit/>
          <w:trHeight w:val="80"/>
        </w:trPr>
        <w:tc>
          <w:tcPr>
            <w:tcW w:w="709" w:type="dxa"/>
            <w:shd w:val="clear" w:color="auto" w:fill="auto"/>
            <w:vAlign w:val="center"/>
          </w:tcPr>
          <w:p w14:paraId="4C740914" w14:textId="7DB13654" w:rsidR="00C56409" w:rsidRPr="00083039" w:rsidRDefault="00C56409" w:rsidP="007D7256">
            <w:pPr>
              <w:jc w:val="center"/>
              <w:rPr>
                <w:rFonts w:asciiTheme="minorHAnsi" w:hAnsiTheme="minorHAnsi" w:cstheme="minorHAnsi"/>
              </w:rPr>
            </w:pPr>
          </w:p>
        </w:tc>
        <w:tc>
          <w:tcPr>
            <w:tcW w:w="3827" w:type="dxa"/>
            <w:shd w:val="clear" w:color="auto" w:fill="auto"/>
          </w:tcPr>
          <w:p w14:paraId="6480D7C8" w14:textId="77777777" w:rsidR="000E5853" w:rsidRDefault="000E5853" w:rsidP="007D7256">
            <w:pPr>
              <w:jc w:val="center"/>
              <w:rPr>
                <w:rFonts w:asciiTheme="minorHAnsi" w:hAnsiTheme="minorHAnsi" w:cstheme="minorHAnsi"/>
              </w:rPr>
            </w:pPr>
          </w:p>
          <w:p w14:paraId="04973898" w14:textId="77777777" w:rsidR="00E75C9D" w:rsidRDefault="00E75C9D" w:rsidP="00862C00">
            <w:pPr>
              <w:rPr>
                <w:rFonts w:asciiTheme="minorHAnsi" w:hAnsiTheme="minorHAnsi" w:cstheme="minorHAnsi"/>
              </w:rPr>
            </w:pPr>
          </w:p>
          <w:p w14:paraId="1A8D2E71" w14:textId="2FC3C632" w:rsidR="00C56409" w:rsidRPr="008C7EC8" w:rsidRDefault="00C56409" w:rsidP="007D725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2B1FDE1E" w14:textId="07C646AB" w:rsidR="00C56409" w:rsidRPr="0017593B"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2" w:history="1">
              <w:r w:rsidRPr="0017593B">
                <w:rPr>
                  <w:rStyle w:val="-"/>
                  <w:rFonts w:ascii="Calibri" w:hAnsi="Calibri" w:cs="Calibri"/>
                  <w:u w:val="none"/>
                </w:rPr>
                <w:t>Ανάλυση Συνεπειών Ρύθμισης</w:t>
              </w:r>
            </w:hyperlink>
          </w:p>
          <w:p w14:paraId="4C6C9AF1" w14:textId="7D859DCA" w:rsidR="00C56409" w:rsidRPr="00763B9E"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3" w:history="1">
              <w:r w:rsidRPr="00763B9E">
                <w:rPr>
                  <w:rStyle w:val="-"/>
                  <w:rFonts w:ascii="Calibri" w:hAnsi="Calibri" w:cs="Calibri"/>
                  <w:u w:val="none"/>
                </w:rPr>
                <w:t>ΕΚΘΕΣΗ Γενικού Λογιστηρίου του Κράτους</w:t>
              </w:r>
            </w:hyperlink>
            <w:r w:rsidRPr="00763B9E">
              <w:rPr>
                <w:rFonts w:ascii="Calibri" w:hAnsi="Calibri" w:cs="Calibri"/>
              </w:rPr>
              <w:t xml:space="preserve"> </w:t>
            </w:r>
          </w:p>
          <w:p w14:paraId="7D80E0EB" w14:textId="3ECD0E66"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5441A19D" w14:textId="772849E8" w:rsidR="00C56409" w:rsidRPr="00802406"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4" w:history="1">
              <w:r w:rsidRPr="00802406">
                <w:rPr>
                  <w:rStyle w:val="-"/>
                  <w:rFonts w:ascii="Calibri" w:hAnsi="Calibri" w:cs="Calibri"/>
                  <w:u w:val="none"/>
                </w:rPr>
                <w:t>ΕΙΔΙΚΗ ΕΚΘΕΣΗ</w:t>
              </w:r>
            </w:hyperlink>
            <w:r w:rsidRPr="00802406">
              <w:rPr>
                <w:rFonts w:ascii="Calibri" w:hAnsi="Calibri" w:cs="Calibri"/>
              </w:rPr>
              <w:t xml:space="preserve"> </w:t>
            </w:r>
            <w:r w:rsidRPr="00802406">
              <w:rPr>
                <w:rFonts w:ascii="Calibri" w:hAnsi="Calibri" w:cs="Calibri"/>
              </w:rPr>
              <w:tab/>
            </w:r>
          </w:p>
          <w:p w14:paraId="55C7C07E" w14:textId="77777777" w:rsidR="0087471F"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p w14:paraId="353B674A" w14:textId="188BD98E" w:rsidR="00406CC6" w:rsidRPr="00B972C0" w:rsidRDefault="00406CC6" w:rsidP="00C56409">
            <w:pPr>
              <w:suppressAutoHyphens w:val="0"/>
              <w:autoSpaceDE w:val="0"/>
              <w:autoSpaceDN w:val="0"/>
              <w:adjustRightInd w:val="0"/>
              <w:jc w:val="both"/>
              <w:rPr>
                <w:rFonts w:ascii="Calibri" w:hAnsi="Calibri" w:cs="Calibri"/>
              </w:rPr>
            </w:pPr>
            <w:r w:rsidRPr="00406CC6">
              <w:rPr>
                <w:rFonts w:ascii="Calibri" w:hAnsi="Calibri" w:cs="Calibri"/>
              </w:rPr>
              <w:t xml:space="preserve">(δ) </w:t>
            </w:r>
            <w:hyperlink r:id="rId15" w:history="1">
              <w:r w:rsidRPr="00FB156E">
                <w:rPr>
                  <w:rStyle w:val="-"/>
                  <w:rFonts w:ascii="Calibri" w:hAnsi="Calibri" w:cs="Calibri"/>
                  <w:u w:val="none"/>
                </w:rPr>
                <w:t>Γνώμη της Ο.Κ.Ε.</w:t>
              </w:r>
            </w:hyperlink>
          </w:p>
        </w:tc>
      </w:tr>
    </w:tbl>
    <w:p w14:paraId="07E1EB7E" w14:textId="77777777" w:rsidR="00C72897" w:rsidRPr="001A332A" w:rsidRDefault="00C7289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4" w:name="_Toc406074398"/>
      <w:bookmarkStart w:id="15" w:name="_Toc414451268"/>
      <w:bookmarkEnd w:id="11"/>
      <w:bookmarkEnd w:id="12"/>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2D37D5" w:rsidRPr="003D1599" w14:paraId="244C4F03" w14:textId="77777777" w:rsidTr="0013705D">
        <w:trPr>
          <w:cantSplit/>
          <w:trHeight w:val="203"/>
        </w:trPr>
        <w:tc>
          <w:tcPr>
            <w:tcW w:w="709" w:type="dxa"/>
            <w:shd w:val="clear" w:color="auto" w:fill="auto"/>
            <w:vAlign w:val="center"/>
          </w:tcPr>
          <w:p w14:paraId="6E859969" w14:textId="2EE64681" w:rsidR="002D37D5" w:rsidRPr="00A662AE" w:rsidRDefault="002D37D5" w:rsidP="007733AC">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D9B3404" w14:textId="77777777" w:rsidR="000F2A55" w:rsidRDefault="000F2A55" w:rsidP="007733AC">
            <w:pPr>
              <w:rPr>
                <w:rFonts w:asciiTheme="minorHAnsi" w:hAnsiTheme="minorHAnsi" w:cstheme="minorHAnsi"/>
              </w:rPr>
            </w:pPr>
          </w:p>
          <w:p w14:paraId="1A1DF6FE" w14:textId="6F65DEA1" w:rsidR="000F2A55" w:rsidRPr="000F2A55" w:rsidRDefault="000F2A55" w:rsidP="007733AC">
            <w:pPr>
              <w:rPr>
                <w:rFonts w:asciiTheme="minorHAnsi" w:hAnsiTheme="minorHAnsi" w:cstheme="minorHAnsi"/>
              </w:rPr>
            </w:pPr>
            <w:r w:rsidRPr="000F2A55">
              <w:rPr>
                <w:rFonts w:asciiTheme="minorHAnsi" w:hAnsiTheme="minorHAnsi" w:cstheme="minorHAnsi"/>
              </w:rPr>
              <w:t xml:space="preserve">ΚΑΤ’ ΕΞΟΥΣΙΟΔΟΤΗΣΗ ΚΑΝΟΝΙΣΜΟΣ (ΕΕ) </w:t>
            </w:r>
            <w:hyperlink r:id="rId16" w:history="1">
              <w:r w:rsidRPr="000F2A55">
                <w:rPr>
                  <w:rStyle w:val="-"/>
                  <w:rFonts w:asciiTheme="minorHAnsi" w:hAnsiTheme="minorHAnsi" w:cstheme="minorHAnsi"/>
                  <w:u w:val="none"/>
                </w:rPr>
                <w:t>2025/1416</w:t>
              </w:r>
            </w:hyperlink>
            <w:r w:rsidRPr="000F2A55">
              <w:rPr>
                <w:rFonts w:asciiTheme="minorHAnsi" w:hAnsiTheme="minorHAnsi" w:cstheme="minorHAnsi"/>
              </w:rPr>
              <w:t xml:space="preserve"> </w:t>
            </w:r>
          </w:p>
          <w:p w14:paraId="30238F40" w14:textId="77777777" w:rsidR="000F2A55" w:rsidRDefault="000F2A55" w:rsidP="007733AC">
            <w:pPr>
              <w:rPr>
                <w:rFonts w:asciiTheme="minorHAnsi" w:hAnsiTheme="minorHAnsi" w:cstheme="minorHAnsi"/>
              </w:rPr>
            </w:pPr>
            <w:r w:rsidRPr="000F2A55">
              <w:rPr>
                <w:rFonts w:asciiTheme="minorHAnsi" w:hAnsiTheme="minorHAnsi" w:cstheme="minorHAnsi"/>
              </w:rPr>
              <w:t xml:space="preserve">ΤΗΣ ΕΠΙΤΡΟΠΗΣ </w:t>
            </w:r>
          </w:p>
          <w:p w14:paraId="437BA803" w14:textId="0A9924C0" w:rsidR="002D37D5" w:rsidRPr="004D23A2" w:rsidRDefault="000F2A55" w:rsidP="007733AC">
            <w:pPr>
              <w:rPr>
                <w:rFonts w:asciiTheme="minorHAnsi" w:hAnsiTheme="minorHAnsi" w:cstheme="minorHAnsi"/>
              </w:rPr>
            </w:pPr>
            <w:r w:rsidRPr="000F2A55">
              <w:rPr>
                <w:rFonts w:asciiTheme="minorHAnsi" w:hAnsiTheme="minorHAnsi" w:cstheme="minorHAnsi"/>
              </w:rPr>
              <w:t>της 11ης Ιουλίου 2025</w:t>
            </w:r>
          </w:p>
        </w:tc>
        <w:tc>
          <w:tcPr>
            <w:tcW w:w="5245" w:type="dxa"/>
            <w:shd w:val="clear" w:color="auto" w:fill="auto"/>
            <w:vAlign w:val="center"/>
          </w:tcPr>
          <w:p w14:paraId="531488D2" w14:textId="77777777" w:rsidR="000F2A55" w:rsidRDefault="000F2A55" w:rsidP="000F2A55">
            <w:pPr>
              <w:suppressAutoHyphens w:val="0"/>
              <w:autoSpaceDE w:val="0"/>
              <w:autoSpaceDN w:val="0"/>
              <w:adjustRightInd w:val="0"/>
              <w:jc w:val="both"/>
              <w:rPr>
                <w:rFonts w:ascii="Calibri" w:hAnsi="Calibri" w:cs="Calibri"/>
              </w:rPr>
            </w:pPr>
            <w:r w:rsidRPr="000F2A55">
              <w:rPr>
                <w:rFonts w:ascii="Calibri" w:hAnsi="Calibri" w:cs="Calibri"/>
              </w:rPr>
              <w:t xml:space="preserve">για την τροποποίηση του κατ’ εξουσιοδότηση κανονισμού (ΕΕ) 2023/2772 όσον αφορά τη μετάθεση της ημερομηνίας εφαρμογής των απαιτήσεων γνωστοποίησης για ορισμένες επιχειρήσεις </w:t>
            </w:r>
          </w:p>
          <w:p w14:paraId="06130FA8" w14:textId="631260B2" w:rsidR="002D37D5" w:rsidRPr="000F2A55" w:rsidRDefault="000F2A55" w:rsidP="000F2A55">
            <w:pPr>
              <w:suppressAutoHyphens w:val="0"/>
              <w:autoSpaceDE w:val="0"/>
              <w:autoSpaceDN w:val="0"/>
              <w:adjustRightInd w:val="0"/>
              <w:jc w:val="center"/>
              <w:rPr>
                <w:rFonts w:ascii="Calibri" w:hAnsi="Calibri" w:cs="Calibri"/>
                <w:sz w:val="22"/>
                <w:szCs w:val="22"/>
              </w:rPr>
            </w:pPr>
            <w:r w:rsidRPr="000F2A55">
              <w:rPr>
                <w:rFonts w:ascii="Calibri" w:hAnsi="Calibri" w:cs="Calibri"/>
                <w:sz w:val="22"/>
                <w:szCs w:val="22"/>
              </w:rPr>
              <w:t>(Κείμενο που παρουσιάζει ενδιαφέρον για τον ΕΟΧ)</w:t>
            </w:r>
          </w:p>
        </w:tc>
      </w:tr>
      <w:tr w:rsidR="002731A3" w:rsidRPr="003D1599" w14:paraId="7D417302" w14:textId="77777777" w:rsidTr="00A71841">
        <w:trPr>
          <w:cantSplit/>
          <w:trHeight w:val="203"/>
        </w:trPr>
        <w:tc>
          <w:tcPr>
            <w:tcW w:w="709" w:type="dxa"/>
            <w:shd w:val="clear" w:color="auto" w:fill="DAEEF3" w:themeFill="accent5" w:themeFillTint="33"/>
            <w:vAlign w:val="center"/>
          </w:tcPr>
          <w:p w14:paraId="1548CABD" w14:textId="77777777" w:rsidR="002731A3" w:rsidRPr="00A662AE" w:rsidRDefault="002731A3" w:rsidP="00A7184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495DA28" w14:textId="77777777" w:rsidR="00195E43" w:rsidRDefault="00195E43" w:rsidP="002731A3">
            <w:pPr>
              <w:rPr>
                <w:rFonts w:asciiTheme="minorHAnsi" w:hAnsiTheme="minorHAnsi" w:cstheme="minorHAnsi"/>
              </w:rPr>
            </w:pPr>
          </w:p>
          <w:p w14:paraId="70FC5D24" w14:textId="7B84113A" w:rsidR="00A517C4" w:rsidRPr="00195E43" w:rsidRDefault="002731A3" w:rsidP="002731A3">
            <w:pPr>
              <w:rPr>
                <w:rFonts w:asciiTheme="minorHAnsi" w:hAnsiTheme="minorHAnsi" w:cstheme="minorHAnsi"/>
              </w:rPr>
            </w:pPr>
            <w:r w:rsidRPr="002731A3">
              <w:rPr>
                <w:rFonts w:asciiTheme="minorHAnsi" w:hAnsiTheme="minorHAnsi" w:cstheme="minorHAnsi"/>
              </w:rPr>
              <w:t xml:space="preserve">ΕΚΤΕΛΕΣΤΙΚΟΣ ΚΑΝΟΝΙΣΜΟΣ (ΕΕ) </w:t>
            </w:r>
            <w:hyperlink r:id="rId17" w:history="1">
              <w:r w:rsidRPr="00195E43">
                <w:rPr>
                  <w:rStyle w:val="-"/>
                  <w:rFonts w:asciiTheme="minorHAnsi" w:hAnsiTheme="minorHAnsi" w:cstheme="minorHAnsi"/>
                  <w:u w:val="none"/>
                </w:rPr>
                <w:t>2025/2251</w:t>
              </w:r>
            </w:hyperlink>
            <w:r w:rsidRPr="00195E43">
              <w:rPr>
                <w:rFonts w:asciiTheme="minorHAnsi" w:hAnsiTheme="minorHAnsi" w:cstheme="minorHAnsi"/>
              </w:rPr>
              <w:t xml:space="preserve"> </w:t>
            </w:r>
          </w:p>
          <w:p w14:paraId="15199756" w14:textId="77777777" w:rsidR="00A517C4" w:rsidRDefault="002731A3" w:rsidP="002731A3">
            <w:pPr>
              <w:rPr>
                <w:rFonts w:asciiTheme="minorHAnsi" w:hAnsiTheme="minorHAnsi" w:cstheme="minorHAnsi"/>
              </w:rPr>
            </w:pPr>
            <w:r w:rsidRPr="002731A3">
              <w:rPr>
                <w:rFonts w:asciiTheme="minorHAnsi" w:hAnsiTheme="minorHAnsi" w:cstheme="minorHAnsi"/>
              </w:rPr>
              <w:t xml:space="preserve">ΤΗΣ ΕΠΙΤΡΟΠΗΣ </w:t>
            </w:r>
          </w:p>
          <w:p w14:paraId="3B4ADFB0" w14:textId="1C8E2B23" w:rsidR="002731A3" w:rsidRPr="008F0C4D" w:rsidRDefault="002731A3" w:rsidP="002731A3">
            <w:pPr>
              <w:rPr>
                <w:rFonts w:asciiTheme="minorHAnsi" w:hAnsiTheme="minorHAnsi" w:cstheme="minorHAnsi"/>
              </w:rPr>
            </w:pPr>
            <w:r w:rsidRPr="002731A3">
              <w:rPr>
                <w:rFonts w:asciiTheme="minorHAnsi" w:hAnsiTheme="minorHAnsi" w:cstheme="minorHAnsi"/>
              </w:rPr>
              <w:t>της 10ης Νοεμβρίου 2025</w:t>
            </w:r>
          </w:p>
        </w:tc>
        <w:tc>
          <w:tcPr>
            <w:tcW w:w="5245" w:type="dxa"/>
            <w:shd w:val="clear" w:color="auto" w:fill="DAEEF3" w:themeFill="accent5" w:themeFillTint="33"/>
            <w:vAlign w:val="center"/>
          </w:tcPr>
          <w:p w14:paraId="751B7978" w14:textId="77777777" w:rsidR="00A517C4" w:rsidRDefault="00A517C4" w:rsidP="00A71841">
            <w:pPr>
              <w:suppressAutoHyphens w:val="0"/>
              <w:autoSpaceDE w:val="0"/>
              <w:autoSpaceDN w:val="0"/>
              <w:adjustRightInd w:val="0"/>
              <w:jc w:val="both"/>
              <w:rPr>
                <w:rFonts w:ascii="Calibri" w:hAnsi="Calibri" w:cs="Calibri"/>
              </w:rPr>
            </w:pPr>
            <w:r w:rsidRPr="00A517C4">
              <w:rPr>
                <w:rFonts w:ascii="Calibri" w:hAnsi="Calibri" w:cs="Calibri"/>
              </w:rPr>
              <w:t xml:space="preserve">σχετικά με τα μέτρα που αφορούν την πληρότητα για τους σκοπούς του κανονισμού (ΕΕ) 2019/516 του Ευρωπαϊκού Κοινοβουλίου και του Συμβουλίου για την εναρμόνιση του ακαθάριστου εθνικού εισοδήματος σε αγοραίες τιμές και την κατάργηση της οδηγίας 94/168/ΕΚ, </w:t>
            </w:r>
            <w:proofErr w:type="spellStart"/>
            <w:r w:rsidRPr="00A517C4">
              <w:rPr>
                <w:rFonts w:ascii="Calibri" w:hAnsi="Calibri" w:cs="Calibri"/>
              </w:rPr>
              <w:t>Ευρατόμ</w:t>
            </w:r>
            <w:proofErr w:type="spellEnd"/>
            <w:r w:rsidRPr="00A517C4">
              <w:rPr>
                <w:rFonts w:ascii="Calibri" w:hAnsi="Calibri" w:cs="Calibri"/>
              </w:rPr>
              <w:t xml:space="preserve"> </w:t>
            </w:r>
          </w:p>
          <w:p w14:paraId="42742879" w14:textId="16CDED76" w:rsidR="002731A3" w:rsidRPr="00A517C4" w:rsidRDefault="00A517C4" w:rsidP="00A517C4">
            <w:pPr>
              <w:suppressAutoHyphens w:val="0"/>
              <w:autoSpaceDE w:val="0"/>
              <w:autoSpaceDN w:val="0"/>
              <w:adjustRightInd w:val="0"/>
              <w:jc w:val="center"/>
              <w:rPr>
                <w:rFonts w:ascii="Calibri" w:hAnsi="Calibri" w:cs="Calibri"/>
                <w:sz w:val="22"/>
                <w:szCs w:val="22"/>
              </w:rPr>
            </w:pPr>
            <w:r w:rsidRPr="00A517C4">
              <w:rPr>
                <w:rFonts w:ascii="Calibri" w:hAnsi="Calibri" w:cs="Calibri"/>
                <w:sz w:val="22"/>
                <w:szCs w:val="22"/>
              </w:rPr>
              <w:t>(Κείμενο που παρουσιάζει ενδιαφέρον για τον ΕΟΧ)</w:t>
            </w:r>
          </w:p>
        </w:tc>
      </w:tr>
      <w:tr w:rsidR="00F806D6" w:rsidRPr="001328DA" w14:paraId="0EC697DA" w14:textId="77777777" w:rsidTr="00A71841">
        <w:trPr>
          <w:cantSplit/>
          <w:trHeight w:val="80"/>
        </w:trPr>
        <w:tc>
          <w:tcPr>
            <w:tcW w:w="709" w:type="dxa"/>
            <w:shd w:val="clear" w:color="auto" w:fill="auto"/>
            <w:vAlign w:val="center"/>
          </w:tcPr>
          <w:p w14:paraId="46D1CB9E" w14:textId="27996A6A" w:rsidR="00F806D6" w:rsidRPr="00A06658" w:rsidRDefault="00F806D6" w:rsidP="00A71841">
            <w:pPr>
              <w:jc w:val="center"/>
              <w:rPr>
                <w:rFonts w:asciiTheme="minorHAnsi" w:hAnsiTheme="minorHAnsi" w:cstheme="minorHAnsi"/>
              </w:rPr>
            </w:pPr>
            <w:r>
              <w:rPr>
                <w:rFonts w:asciiTheme="minorHAnsi" w:hAnsiTheme="minorHAnsi" w:cstheme="minorHAnsi"/>
              </w:rPr>
              <w:lastRenderedPageBreak/>
              <w:t>3</w:t>
            </w:r>
          </w:p>
        </w:tc>
        <w:tc>
          <w:tcPr>
            <w:tcW w:w="3827" w:type="dxa"/>
            <w:shd w:val="clear" w:color="auto" w:fill="auto"/>
          </w:tcPr>
          <w:p w14:paraId="45E7B0B0" w14:textId="77777777" w:rsidR="00F806D6" w:rsidRDefault="00F806D6" w:rsidP="00A71841">
            <w:pPr>
              <w:rPr>
                <w:rFonts w:asciiTheme="minorHAnsi" w:hAnsiTheme="minorHAnsi" w:cstheme="minorHAnsi"/>
              </w:rPr>
            </w:pPr>
          </w:p>
          <w:p w14:paraId="0D124DF0" w14:textId="77777777" w:rsidR="00F806D6" w:rsidRDefault="00F806D6" w:rsidP="00A71841">
            <w:pPr>
              <w:rPr>
                <w:rFonts w:asciiTheme="minorHAnsi" w:hAnsiTheme="minorHAnsi" w:cstheme="minorHAnsi"/>
              </w:rPr>
            </w:pPr>
          </w:p>
          <w:p w14:paraId="715DFEDD" w14:textId="77777777" w:rsidR="00F806D6" w:rsidRDefault="00F806D6" w:rsidP="00A71841">
            <w:pPr>
              <w:rPr>
                <w:rFonts w:asciiTheme="minorHAnsi" w:hAnsiTheme="minorHAnsi" w:cstheme="minorHAnsi"/>
              </w:rPr>
            </w:pPr>
          </w:p>
          <w:p w14:paraId="397965AF" w14:textId="77777777" w:rsidR="00F806D6" w:rsidRDefault="00F806D6" w:rsidP="00A71841">
            <w:pPr>
              <w:rPr>
                <w:rFonts w:asciiTheme="minorHAnsi" w:hAnsiTheme="minorHAnsi" w:cstheme="minorHAnsi"/>
              </w:rPr>
            </w:pPr>
          </w:p>
          <w:p w14:paraId="48565B9C" w14:textId="31AF0A5E" w:rsidR="00F806D6" w:rsidRPr="00F806D6" w:rsidRDefault="00F806D6" w:rsidP="00A71841">
            <w:pPr>
              <w:rPr>
                <w:rFonts w:asciiTheme="minorHAnsi" w:hAnsiTheme="minorHAnsi" w:cstheme="minorHAnsi"/>
              </w:rPr>
            </w:pPr>
            <w:r w:rsidRPr="00F806D6">
              <w:rPr>
                <w:rFonts w:asciiTheme="minorHAnsi" w:hAnsiTheme="minorHAnsi" w:cstheme="minorHAnsi"/>
              </w:rPr>
              <w:t xml:space="preserve">ΕΚΤΕΛΕΣΤΙΚΟΣ ΚΑΝΟΝΙΣΜΟΣ (ΕΕ) </w:t>
            </w:r>
            <w:hyperlink r:id="rId18" w:history="1">
              <w:r w:rsidRPr="00F806D6">
                <w:rPr>
                  <w:rStyle w:val="-"/>
                  <w:rFonts w:asciiTheme="minorHAnsi" w:hAnsiTheme="minorHAnsi" w:cstheme="minorHAnsi"/>
                  <w:u w:val="none"/>
                </w:rPr>
                <w:t>2025/2295</w:t>
              </w:r>
            </w:hyperlink>
            <w:r w:rsidRPr="00F806D6">
              <w:rPr>
                <w:rFonts w:asciiTheme="minorHAnsi" w:hAnsiTheme="minorHAnsi" w:cstheme="minorHAnsi"/>
              </w:rPr>
              <w:t xml:space="preserve"> </w:t>
            </w:r>
          </w:p>
          <w:p w14:paraId="47D1100F" w14:textId="77777777" w:rsidR="00F806D6" w:rsidRDefault="00F806D6" w:rsidP="00A71841">
            <w:pPr>
              <w:rPr>
                <w:rFonts w:asciiTheme="minorHAnsi" w:hAnsiTheme="minorHAnsi" w:cstheme="minorHAnsi"/>
              </w:rPr>
            </w:pPr>
            <w:r w:rsidRPr="00F806D6">
              <w:rPr>
                <w:rFonts w:asciiTheme="minorHAnsi" w:hAnsiTheme="minorHAnsi" w:cstheme="minorHAnsi"/>
              </w:rPr>
              <w:t xml:space="preserve">ΤΗΣ ΕΠΙΤΡΟΠΗΣ </w:t>
            </w:r>
          </w:p>
          <w:p w14:paraId="525C840C" w14:textId="34053BBA" w:rsidR="00F806D6" w:rsidRPr="007F5AE6" w:rsidRDefault="00F806D6" w:rsidP="00A71841">
            <w:pPr>
              <w:rPr>
                <w:rFonts w:asciiTheme="minorHAnsi" w:hAnsiTheme="minorHAnsi" w:cstheme="minorHAnsi"/>
              </w:rPr>
            </w:pPr>
            <w:r w:rsidRPr="00F806D6">
              <w:rPr>
                <w:rFonts w:asciiTheme="minorHAnsi" w:hAnsiTheme="minorHAnsi" w:cstheme="minorHAnsi"/>
              </w:rPr>
              <w:t>της 13ης Νοεμβρίου 2025</w:t>
            </w:r>
          </w:p>
        </w:tc>
        <w:tc>
          <w:tcPr>
            <w:tcW w:w="5245" w:type="dxa"/>
            <w:shd w:val="clear" w:color="auto" w:fill="auto"/>
            <w:vAlign w:val="center"/>
          </w:tcPr>
          <w:p w14:paraId="5DE7696A" w14:textId="77777777" w:rsidR="00F806D6" w:rsidRDefault="00F806D6" w:rsidP="00A71841">
            <w:pPr>
              <w:suppressAutoHyphens w:val="0"/>
              <w:autoSpaceDE w:val="0"/>
              <w:autoSpaceDN w:val="0"/>
              <w:adjustRightInd w:val="0"/>
              <w:jc w:val="both"/>
              <w:rPr>
                <w:rFonts w:ascii="Calibri" w:hAnsi="Calibri" w:cs="Calibri"/>
              </w:rPr>
            </w:pPr>
            <w:r w:rsidRPr="00F806D6">
              <w:rPr>
                <w:rFonts w:ascii="Calibri" w:hAnsi="Calibri" w:cs="Calibri"/>
              </w:rPr>
              <w:t xml:space="preserve">για τον καθορισμό του καταλόγου και της περιγραφής των μεταβλητών και των τεχνικών προδιαγραφών τους, των στατιστικών ταξινομήσεων, των κατανομών, των </w:t>
            </w:r>
            <w:proofErr w:type="spellStart"/>
            <w:r w:rsidRPr="00F806D6">
              <w:rPr>
                <w:rFonts w:ascii="Calibri" w:hAnsi="Calibri" w:cs="Calibri"/>
              </w:rPr>
              <w:t>μεταδεδομένων</w:t>
            </w:r>
            <w:proofErr w:type="spellEnd"/>
            <w:r w:rsidRPr="00F806D6">
              <w:rPr>
                <w:rFonts w:ascii="Calibri" w:hAnsi="Calibri" w:cs="Calibri"/>
              </w:rPr>
              <w:t xml:space="preserve"> και των αριθμητικών στόχων όσον αφορά τη στατιστική ακρίβεια για τα θέματα των κενών θέσεων εργασίας, του δείκτη κόστους εργασίας και του μισθολογικού χάσματος μεταξύ των φύλων σύμφωνα με τον κανονισμό (ΕΕ) 2025/941 του Ευρωπαϊκού Κοινοβουλίου και του Συμβουλίου </w:t>
            </w:r>
          </w:p>
          <w:p w14:paraId="42429122" w14:textId="4A017DDE" w:rsidR="00F806D6" w:rsidRPr="00F806D6" w:rsidRDefault="00F806D6" w:rsidP="00F806D6">
            <w:pPr>
              <w:suppressAutoHyphens w:val="0"/>
              <w:autoSpaceDE w:val="0"/>
              <w:autoSpaceDN w:val="0"/>
              <w:adjustRightInd w:val="0"/>
              <w:jc w:val="center"/>
              <w:rPr>
                <w:rFonts w:ascii="Calibri" w:hAnsi="Calibri" w:cs="Calibri"/>
                <w:sz w:val="22"/>
                <w:szCs w:val="22"/>
              </w:rPr>
            </w:pPr>
            <w:r w:rsidRPr="00F806D6">
              <w:rPr>
                <w:rFonts w:ascii="Calibri" w:hAnsi="Calibri" w:cs="Calibri"/>
                <w:sz w:val="22"/>
                <w:szCs w:val="22"/>
              </w:rPr>
              <w:t>(Κείμενο που παρουσιάζει ενδιαφέρον για τον ΕΟΧ)</w:t>
            </w:r>
          </w:p>
        </w:tc>
      </w:tr>
    </w:tbl>
    <w:p w14:paraId="691FA24B" w14:textId="77777777" w:rsidR="005209D8" w:rsidRPr="00523EA8" w:rsidRDefault="005209D8" w:rsidP="00A656F2">
      <w:pPr>
        <w:jc w:val="both"/>
        <w:rPr>
          <w:rFonts w:asciiTheme="minorHAnsi" w:hAnsiTheme="minorHAnsi" w:cstheme="minorHAnsi"/>
          <w:sz w:val="16"/>
          <w:szCs w:val="16"/>
        </w:rPr>
      </w:pPr>
    </w:p>
    <w:p w14:paraId="12F31716" w14:textId="77777777" w:rsidR="00043650" w:rsidRDefault="00724959"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6" w:name="_Toc34837607"/>
        <w:r w:rsidR="00480DE3" w:rsidRPr="00592AFB">
          <w:rPr>
            <w:rStyle w:val="-"/>
            <w:rFonts w:asciiTheme="minorHAnsi" w:hAnsiTheme="minorHAnsi"/>
            <w:color w:val="auto"/>
            <w:sz w:val="32"/>
            <w:szCs w:val="32"/>
            <w:u w:val="none"/>
          </w:rPr>
          <w:t>ΠΡΟΕΔΡΙΚΑ ΔΙΑΤΑΓΜΑΤΑ</w:t>
        </w:r>
        <w:bookmarkStart w:id="17" w:name="_Toc414451269"/>
        <w:bookmarkStart w:id="18" w:name="_Toc406074399"/>
        <w:bookmarkEnd w:id="14"/>
        <w:bookmarkEnd w:id="15"/>
        <w:bookmarkEnd w:id="16"/>
      </w:hyperlink>
    </w:p>
    <w:p w14:paraId="747C151B" w14:textId="72838DA3" w:rsidR="00AB54B2" w:rsidRDefault="00AB54B2"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41F0E" w:rsidRPr="001532CE" w14:paraId="6A3BAC6A" w14:textId="77777777" w:rsidTr="00BB5A62">
        <w:trPr>
          <w:cantSplit/>
          <w:tblHeader/>
        </w:trPr>
        <w:tc>
          <w:tcPr>
            <w:tcW w:w="709" w:type="dxa"/>
            <w:tcBorders>
              <w:top w:val="double" w:sz="4" w:space="0" w:color="auto"/>
              <w:bottom w:val="double" w:sz="4" w:space="0" w:color="auto"/>
            </w:tcBorders>
            <w:shd w:val="clear" w:color="auto" w:fill="DAEEF3"/>
            <w:vAlign w:val="center"/>
            <w:hideMark/>
          </w:tcPr>
          <w:p w14:paraId="3D3B572D"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8C2D1F" w14:textId="506DA7AA" w:rsidR="00841F0E" w:rsidRPr="00DD776D" w:rsidRDefault="00841F0E" w:rsidP="00BB5A62">
            <w:pPr>
              <w:jc w:val="center"/>
              <w:rPr>
                <w:rFonts w:asciiTheme="minorHAnsi" w:hAnsiTheme="minorHAnsi" w:cstheme="minorHAnsi"/>
                <w:b/>
              </w:rPr>
            </w:pPr>
            <w:r w:rsidRPr="001532CE">
              <w:rPr>
                <w:rFonts w:asciiTheme="minorHAnsi" w:hAnsiTheme="minorHAnsi" w:cstheme="minorHAnsi"/>
                <w:b/>
              </w:rPr>
              <w:t>ΣΤΟΙΧΕΙΑ</w:t>
            </w:r>
            <w:r w:rsidRPr="00841F0E">
              <w:rPr>
                <w:rFonts w:asciiTheme="minorHAnsi" w:hAnsiTheme="minorHAnsi" w:cstheme="minorHAnsi"/>
                <w:b/>
              </w:rPr>
              <w:t xml:space="preserve"> </w:t>
            </w:r>
            <w:r>
              <w:rPr>
                <w:rFonts w:asciiTheme="minorHAnsi" w:hAnsiTheme="minorHAnsi" w:cstheme="minorHAnsi"/>
                <w:b/>
              </w:rPr>
              <w:t>Προεδρικού Δ/τος</w:t>
            </w:r>
            <w:r w:rsidRPr="00A26471">
              <w:rPr>
                <w:rFonts w:asciiTheme="minorHAnsi" w:hAnsiTheme="minorHAnsi" w:cstheme="minorHAnsi"/>
                <w:b/>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24ABB496"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rPr>
              <w:t>ΤΙΤΛΟΣ</w:t>
            </w:r>
          </w:p>
        </w:tc>
      </w:tr>
      <w:tr w:rsidR="00841F0E" w:rsidRPr="00BC3076" w14:paraId="717A3B6B" w14:textId="77777777" w:rsidTr="00BB5A62">
        <w:trPr>
          <w:cantSplit/>
          <w:trHeight w:val="80"/>
        </w:trPr>
        <w:tc>
          <w:tcPr>
            <w:tcW w:w="709" w:type="dxa"/>
            <w:shd w:val="clear" w:color="auto" w:fill="auto"/>
            <w:vAlign w:val="center"/>
          </w:tcPr>
          <w:p w14:paraId="0E525B1E" w14:textId="77777777" w:rsidR="00841F0E" w:rsidRPr="001312CC" w:rsidRDefault="00841F0E" w:rsidP="00BB5A6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C6E6513" w14:textId="77777777" w:rsidR="000B6085" w:rsidRDefault="000B6085" w:rsidP="007456BC">
            <w:pPr>
              <w:jc w:val="center"/>
              <w:rPr>
                <w:rFonts w:asciiTheme="minorHAnsi" w:hAnsiTheme="minorHAnsi" w:cstheme="minorHAnsi"/>
                <w:lang w:val="en-US"/>
              </w:rPr>
            </w:pPr>
          </w:p>
          <w:p w14:paraId="5BEFED9C" w14:textId="77777777" w:rsidR="000B6085" w:rsidRDefault="000B6085" w:rsidP="007456BC">
            <w:pPr>
              <w:jc w:val="center"/>
              <w:rPr>
                <w:rFonts w:asciiTheme="minorHAnsi" w:hAnsiTheme="minorHAnsi" w:cstheme="minorHAnsi"/>
                <w:lang w:val="en-US"/>
              </w:rPr>
            </w:pPr>
          </w:p>
          <w:p w14:paraId="51A5131B" w14:textId="022837C3" w:rsidR="00656FCE" w:rsidRDefault="00950AF9" w:rsidP="007456BC">
            <w:pPr>
              <w:jc w:val="center"/>
              <w:rPr>
                <w:rFonts w:asciiTheme="minorHAnsi" w:hAnsiTheme="minorHAnsi" w:cstheme="minorHAnsi"/>
                <w:lang w:val="en-US"/>
              </w:rPr>
            </w:pPr>
            <w:r w:rsidRPr="00950AF9">
              <w:rPr>
                <w:rFonts w:asciiTheme="minorHAnsi" w:hAnsiTheme="minorHAnsi" w:cstheme="minorHAnsi"/>
                <w:lang w:val="en-US"/>
              </w:rPr>
              <w:t>ΠΡΟΕΔΡΙΚΟ ΔΙΑΤΑΓΜΑ</w:t>
            </w:r>
            <w:r>
              <w:rPr>
                <w:rFonts w:asciiTheme="minorHAnsi" w:hAnsiTheme="minorHAnsi" w:cstheme="minorHAnsi"/>
                <w:lang w:val="en-US"/>
              </w:rPr>
              <w:t xml:space="preserve"> </w:t>
            </w:r>
            <w:r w:rsidRPr="00950AF9">
              <w:rPr>
                <w:rFonts w:asciiTheme="minorHAnsi" w:hAnsiTheme="minorHAnsi" w:cstheme="minorHAnsi"/>
                <w:lang w:val="en-US"/>
              </w:rPr>
              <w:t>94</w:t>
            </w:r>
            <w:r>
              <w:rPr>
                <w:rFonts w:asciiTheme="minorHAnsi" w:hAnsiTheme="minorHAnsi" w:cstheme="minorHAnsi"/>
                <w:lang w:val="en-US"/>
              </w:rPr>
              <w:t>/2025</w:t>
            </w:r>
          </w:p>
          <w:p w14:paraId="20FF8BCF" w14:textId="14357C95" w:rsidR="00304447" w:rsidRPr="000B6085" w:rsidRDefault="00724959" w:rsidP="007456BC">
            <w:pPr>
              <w:jc w:val="center"/>
              <w:rPr>
                <w:rFonts w:asciiTheme="minorHAnsi" w:hAnsiTheme="minorHAnsi" w:cstheme="minorHAnsi"/>
                <w:lang w:val="en-US"/>
              </w:rPr>
            </w:pPr>
            <w:hyperlink r:id="rId19" w:history="1">
              <w:proofErr w:type="spellStart"/>
              <w:r w:rsidR="000B6085" w:rsidRPr="000B6085">
                <w:rPr>
                  <w:rStyle w:val="-"/>
                  <w:rFonts w:asciiTheme="minorHAnsi" w:hAnsiTheme="minorHAnsi" w:cstheme="minorHAnsi"/>
                  <w:u w:val="none"/>
                  <w:lang w:val="en-US"/>
                </w:rPr>
                <w:t>Τεύχος</w:t>
              </w:r>
              <w:proofErr w:type="spellEnd"/>
              <w:r w:rsidR="000B6085" w:rsidRPr="000B6085">
                <w:rPr>
                  <w:rStyle w:val="-"/>
                  <w:rFonts w:asciiTheme="minorHAnsi" w:hAnsiTheme="minorHAnsi" w:cstheme="minorHAnsi"/>
                  <w:u w:val="none"/>
                  <w:lang w:val="en-US"/>
                </w:rPr>
                <w:t xml:space="preserve"> A’ 196/11.11.2025</w:t>
              </w:r>
            </w:hyperlink>
          </w:p>
          <w:p w14:paraId="087E4400" w14:textId="36897047" w:rsidR="00950AF9" w:rsidRPr="00656FCE" w:rsidRDefault="00950AF9" w:rsidP="007456BC">
            <w:pPr>
              <w:jc w:val="center"/>
              <w:rPr>
                <w:rFonts w:asciiTheme="minorHAnsi" w:hAnsiTheme="minorHAnsi" w:cstheme="minorHAnsi"/>
                <w:lang w:val="en-US"/>
              </w:rPr>
            </w:pPr>
          </w:p>
        </w:tc>
        <w:tc>
          <w:tcPr>
            <w:tcW w:w="5245" w:type="dxa"/>
            <w:shd w:val="clear" w:color="auto" w:fill="auto"/>
            <w:vAlign w:val="center"/>
          </w:tcPr>
          <w:p w14:paraId="6F036D05" w14:textId="2B3578C6" w:rsidR="00841F0E" w:rsidRPr="007456BC" w:rsidRDefault="00950AF9" w:rsidP="007456BC">
            <w:pPr>
              <w:suppressAutoHyphens w:val="0"/>
              <w:autoSpaceDE w:val="0"/>
              <w:autoSpaceDN w:val="0"/>
              <w:adjustRightInd w:val="0"/>
              <w:jc w:val="both"/>
              <w:rPr>
                <w:rFonts w:ascii="Calibri" w:hAnsi="Calibri" w:cs="Calibri"/>
              </w:rPr>
            </w:pPr>
            <w:r w:rsidRPr="00950AF9">
              <w:rPr>
                <w:rFonts w:ascii="Calibri" w:hAnsi="Calibri" w:cs="Calibri"/>
              </w:rPr>
              <w:t>Καθορισμός διαδικασίας έγκρισης Ειδικού Σχεδίου Περιβαλλοντικού Ισοδυνάμου Αναβάθμισης Πόλεων για την αντιστάθμιση της χρήσης κινήτρων του Νέου Οικοδομικού Κανονισμού και άλλων λεπτομερειών για την υλοποίηση οικοδομικών αδειών.</w:t>
            </w:r>
          </w:p>
        </w:tc>
      </w:tr>
      <w:tr w:rsidR="00852219" w:rsidRPr="003D1599" w14:paraId="1BB8E7DE" w14:textId="77777777" w:rsidTr="004B5BBB">
        <w:trPr>
          <w:cantSplit/>
          <w:trHeight w:val="203"/>
        </w:trPr>
        <w:tc>
          <w:tcPr>
            <w:tcW w:w="709" w:type="dxa"/>
            <w:shd w:val="clear" w:color="auto" w:fill="DAEEF3" w:themeFill="accent5" w:themeFillTint="33"/>
            <w:vAlign w:val="center"/>
          </w:tcPr>
          <w:p w14:paraId="4AD3F6B4" w14:textId="77777777" w:rsidR="00852219" w:rsidRPr="00A662AE" w:rsidRDefault="00852219" w:rsidP="004B5BBB">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139E7DA" w14:textId="77777777" w:rsidR="00852219" w:rsidRDefault="001D352F" w:rsidP="00852219">
            <w:pPr>
              <w:jc w:val="center"/>
              <w:rPr>
                <w:rFonts w:asciiTheme="minorHAnsi" w:hAnsiTheme="minorHAnsi" w:cstheme="minorHAnsi"/>
              </w:rPr>
            </w:pPr>
            <w:r w:rsidRPr="001D352F">
              <w:rPr>
                <w:rFonts w:asciiTheme="minorHAnsi" w:hAnsiTheme="minorHAnsi" w:cstheme="minorHAnsi"/>
                <w:lang w:val="en-US"/>
              </w:rPr>
              <w:t>ΠΡΟΕΔΡΙΚΟ ΔΙΑΤΑΓΜΑ 95</w:t>
            </w:r>
            <w:r>
              <w:rPr>
                <w:rFonts w:asciiTheme="minorHAnsi" w:hAnsiTheme="minorHAnsi" w:cstheme="minorHAnsi"/>
              </w:rPr>
              <w:t>/2025</w:t>
            </w:r>
          </w:p>
          <w:p w14:paraId="40AC265B" w14:textId="03C70D0C" w:rsidR="001D352F" w:rsidRPr="008F0C4D" w:rsidRDefault="00724959" w:rsidP="00852219">
            <w:pPr>
              <w:jc w:val="center"/>
              <w:rPr>
                <w:rFonts w:asciiTheme="minorHAnsi" w:hAnsiTheme="minorHAnsi" w:cstheme="minorHAnsi"/>
              </w:rPr>
            </w:pPr>
            <w:hyperlink r:id="rId20" w:history="1">
              <w:r w:rsidR="001D352F" w:rsidRPr="008F0C4D">
                <w:rPr>
                  <w:rStyle w:val="-"/>
                  <w:rFonts w:asciiTheme="minorHAnsi" w:hAnsiTheme="minorHAnsi" w:cstheme="minorHAnsi"/>
                  <w:u w:val="none"/>
                </w:rPr>
                <w:t>Τεύχος A’ 197/11.11.2025</w:t>
              </w:r>
            </w:hyperlink>
          </w:p>
        </w:tc>
        <w:tc>
          <w:tcPr>
            <w:tcW w:w="5245" w:type="dxa"/>
            <w:shd w:val="clear" w:color="auto" w:fill="DAEEF3" w:themeFill="accent5" w:themeFillTint="33"/>
            <w:vAlign w:val="center"/>
          </w:tcPr>
          <w:p w14:paraId="27484CD9" w14:textId="77FF8781" w:rsidR="00852219" w:rsidRPr="00FF2B8D" w:rsidRDefault="001D352F" w:rsidP="004B5BBB">
            <w:pPr>
              <w:suppressAutoHyphens w:val="0"/>
              <w:autoSpaceDE w:val="0"/>
              <w:autoSpaceDN w:val="0"/>
              <w:adjustRightInd w:val="0"/>
              <w:jc w:val="both"/>
              <w:rPr>
                <w:rFonts w:ascii="Calibri" w:hAnsi="Calibri" w:cs="Calibri"/>
              </w:rPr>
            </w:pPr>
            <w:r w:rsidRPr="001D352F">
              <w:rPr>
                <w:rFonts w:ascii="Calibri" w:hAnsi="Calibri" w:cs="Calibri"/>
              </w:rPr>
              <w:t>Σύσταση προξενικού γραφείου στην Πρεσβεία της Ελλάδας στην Τασκένδη.</w:t>
            </w:r>
          </w:p>
        </w:tc>
      </w:tr>
      <w:tr w:rsidR="00D26F40" w:rsidRPr="001328DA" w14:paraId="3E0FA8BB" w14:textId="77777777" w:rsidTr="00724959">
        <w:trPr>
          <w:cantSplit/>
          <w:trHeight w:val="80"/>
        </w:trPr>
        <w:tc>
          <w:tcPr>
            <w:tcW w:w="709" w:type="dxa"/>
            <w:shd w:val="clear" w:color="auto" w:fill="auto"/>
            <w:vAlign w:val="center"/>
          </w:tcPr>
          <w:p w14:paraId="6D026975" w14:textId="3D1446B5" w:rsidR="00D26F40" w:rsidRPr="00D26F40" w:rsidRDefault="00D26F40" w:rsidP="00724959">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29DD7890" w14:textId="77777777" w:rsidR="00D26F40" w:rsidRDefault="00D26F40" w:rsidP="00D26F40">
            <w:pPr>
              <w:jc w:val="center"/>
              <w:rPr>
                <w:rFonts w:asciiTheme="minorHAnsi" w:hAnsiTheme="minorHAnsi" w:cstheme="minorHAnsi"/>
              </w:rPr>
            </w:pPr>
          </w:p>
          <w:p w14:paraId="754CBD08" w14:textId="724706D1" w:rsidR="00D26F40" w:rsidRDefault="00D26F40" w:rsidP="00D26F40">
            <w:pPr>
              <w:jc w:val="center"/>
              <w:rPr>
                <w:rFonts w:asciiTheme="minorHAnsi" w:hAnsiTheme="minorHAnsi" w:cstheme="minorHAnsi"/>
                <w:lang w:val="en-US"/>
              </w:rPr>
            </w:pPr>
            <w:r w:rsidRPr="00D26F40">
              <w:rPr>
                <w:rFonts w:asciiTheme="minorHAnsi" w:hAnsiTheme="minorHAnsi" w:cstheme="minorHAnsi"/>
              </w:rPr>
              <w:t>ΠΡΟΕΔΡΙΚΟ ΔΙΑΤΑΓΜΑ</w:t>
            </w:r>
            <w:r>
              <w:rPr>
                <w:rFonts w:asciiTheme="minorHAnsi" w:hAnsiTheme="minorHAnsi" w:cstheme="minorHAnsi"/>
                <w:lang w:val="en-US"/>
              </w:rPr>
              <w:t xml:space="preserve"> </w:t>
            </w:r>
            <w:r w:rsidRPr="00D26F40">
              <w:rPr>
                <w:rFonts w:asciiTheme="minorHAnsi" w:hAnsiTheme="minorHAnsi" w:cstheme="minorHAnsi"/>
              </w:rPr>
              <w:t>96</w:t>
            </w:r>
            <w:r>
              <w:rPr>
                <w:rFonts w:asciiTheme="minorHAnsi" w:hAnsiTheme="minorHAnsi" w:cstheme="minorHAnsi"/>
                <w:lang w:val="en-US"/>
              </w:rPr>
              <w:t>/2025</w:t>
            </w:r>
          </w:p>
          <w:p w14:paraId="1094A851" w14:textId="366C42AF" w:rsidR="00D26F40" w:rsidRPr="00D26F40" w:rsidRDefault="00D26F40" w:rsidP="00D26F40">
            <w:pPr>
              <w:jc w:val="center"/>
              <w:rPr>
                <w:rFonts w:asciiTheme="minorHAnsi" w:hAnsiTheme="minorHAnsi" w:cstheme="minorHAnsi"/>
                <w:lang w:val="en-US"/>
              </w:rPr>
            </w:pPr>
            <w:hyperlink r:id="rId21" w:history="1">
              <w:proofErr w:type="spellStart"/>
              <w:r w:rsidRPr="00D26F40">
                <w:rPr>
                  <w:rStyle w:val="-"/>
                  <w:rFonts w:asciiTheme="minorHAnsi" w:hAnsiTheme="minorHAnsi" w:cstheme="minorHAnsi"/>
                  <w:u w:val="none"/>
                  <w:lang w:val="en-US"/>
                </w:rPr>
                <w:t>Τεύχος</w:t>
              </w:r>
              <w:proofErr w:type="spellEnd"/>
              <w:r w:rsidRPr="00D26F40">
                <w:rPr>
                  <w:rStyle w:val="-"/>
                  <w:rFonts w:asciiTheme="minorHAnsi" w:hAnsiTheme="minorHAnsi" w:cstheme="minorHAnsi"/>
                  <w:u w:val="none"/>
                  <w:lang w:val="en-US"/>
                </w:rPr>
                <w:t xml:space="preserve"> A’ 199/13.11.2025</w:t>
              </w:r>
            </w:hyperlink>
          </w:p>
        </w:tc>
        <w:tc>
          <w:tcPr>
            <w:tcW w:w="5245" w:type="dxa"/>
            <w:shd w:val="clear" w:color="auto" w:fill="auto"/>
            <w:vAlign w:val="center"/>
          </w:tcPr>
          <w:p w14:paraId="3209D3D0" w14:textId="496A9C6C" w:rsidR="00D26F40" w:rsidRPr="005009EA" w:rsidRDefault="00D26F40" w:rsidP="00724959">
            <w:pPr>
              <w:suppressAutoHyphens w:val="0"/>
              <w:autoSpaceDE w:val="0"/>
              <w:autoSpaceDN w:val="0"/>
              <w:adjustRightInd w:val="0"/>
              <w:jc w:val="both"/>
              <w:rPr>
                <w:rFonts w:ascii="Calibri" w:hAnsi="Calibri" w:cs="Calibri"/>
              </w:rPr>
            </w:pPr>
            <w:r w:rsidRPr="00D26F40">
              <w:rPr>
                <w:rFonts w:ascii="Calibri" w:hAnsi="Calibri" w:cs="Calibri"/>
              </w:rPr>
              <w:t>Μετονομασία της Δημοτικής Κοινότητας «</w:t>
            </w:r>
            <w:proofErr w:type="spellStart"/>
            <w:r w:rsidRPr="00D26F40">
              <w:rPr>
                <w:rFonts w:ascii="Calibri" w:hAnsi="Calibri" w:cs="Calibri"/>
              </w:rPr>
              <w:t>Πυρρής</w:t>
            </w:r>
            <w:proofErr w:type="spellEnd"/>
            <w:r w:rsidRPr="00D26F40">
              <w:rPr>
                <w:rFonts w:ascii="Calibri" w:hAnsi="Calibri" w:cs="Calibri"/>
              </w:rPr>
              <w:t xml:space="preserve"> (ο)» του Δήμου Γορτυνίας σε Δημοτική Κοινότητα «</w:t>
            </w:r>
            <w:proofErr w:type="spellStart"/>
            <w:r w:rsidRPr="00D26F40">
              <w:rPr>
                <w:rFonts w:ascii="Calibri" w:hAnsi="Calibri" w:cs="Calibri"/>
              </w:rPr>
              <w:t>Πυρί</w:t>
            </w:r>
            <w:proofErr w:type="spellEnd"/>
            <w:r w:rsidRPr="00D26F40">
              <w:rPr>
                <w:rFonts w:ascii="Calibri" w:hAnsi="Calibri" w:cs="Calibri"/>
              </w:rPr>
              <w:t xml:space="preserve"> (το)», καθώς και του ομώνυμου Οικισμού «</w:t>
            </w:r>
            <w:proofErr w:type="spellStart"/>
            <w:r w:rsidRPr="00D26F40">
              <w:rPr>
                <w:rFonts w:ascii="Calibri" w:hAnsi="Calibri" w:cs="Calibri"/>
              </w:rPr>
              <w:t>Πυρρής</w:t>
            </w:r>
            <w:proofErr w:type="spellEnd"/>
            <w:r w:rsidRPr="00D26F40">
              <w:rPr>
                <w:rFonts w:ascii="Calibri" w:hAnsi="Calibri" w:cs="Calibri"/>
              </w:rPr>
              <w:t xml:space="preserve"> (ο)» σε Οικισμό «</w:t>
            </w:r>
            <w:proofErr w:type="spellStart"/>
            <w:r w:rsidRPr="00D26F40">
              <w:rPr>
                <w:rFonts w:ascii="Calibri" w:hAnsi="Calibri" w:cs="Calibri"/>
              </w:rPr>
              <w:t>Πυρί</w:t>
            </w:r>
            <w:proofErr w:type="spellEnd"/>
            <w:r w:rsidRPr="00D26F40">
              <w:rPr>
                <w:rFonts w:ascii="Calibri" w:hAnsi="Calibri" w:cs="Calibri"/>
              </w:rPr>
              <w:t xml:space="preserve"> (το)».</w:t>
            </w:r>
          </w:p>
        </w:tc>
      </w:tr>
    </w:tbl>
    <w:p w14:paraId="3BDD8B72" w14:textId="77777777" w:rsidR="00841F0E" w:rsidRPr="00F2788B" w:rsidRDefault="00841F0E"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19" w:name="_Toc34837608"/>
      <w:r w:rsidRPr="00B844CE">
        <w:rPr>
          <w:rFonts w:ascii="Calibri" w:hAnsi="Calibri"/>
          <w:sz w:val="32"/>
          <w:szCs w:val="32"/>
        </w:rPr>
        <w:t>ΑΠΟΦΑΣΕΙΣ ΠΡΩΘΥΠΟΥΡΓΟΥ</w:t>
      </w:r>
      <w:bookmarkEnd w:id="19"/>
    </w:p>
    <w:p w14:paraId="76067987" w14:textId="30E42C45" w:rsidR="00030275" w:rsidRPr="00712B1B" w:rsidRDefault="009C0B07" w:rsidP="00712B1B">
      <w:pPr>
        <w:pStyle w:val="1"/>
        <w:rPr>
          <w:rFonts w:ascii="Calibri" w:hAnsi="Calibri"/>
          <w:sz w:val="28"/>
          <w:szCs w:val="28"/>
        </w:rPr>
      </w:pPr>
      <w:bookmarkStart w:id="20"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1" w:name="_Toc414451270"/>
      <w:bookmarkEnd w:id="17"/>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2" w:name="_Toc34837610"/>
      <w:bookmarkEnd w:id="20"/>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3" w:name="_Toc406074400"/>
      <w:bookmarkStart w:id="24" w:name="_Toc414451271"/>
      <w:bookmarkEnd w:id="18"/>
      <w:bookmarkEnd w:id="21"/>
      <w:bookmarkEnd w:id="22"/>
    </w:p>
    <w:p w14:paraId="27F86C9B" w14:textId="77777777" w:rsidR="00241092" w:rsidRDefault="00241092"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5"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6" w:name="_Toc406074401"/>
      <w:bookmarkEnd w:id="23"/>
      <w:bookmarkEnd w:id="24"/>
      <w:bookmarkEnd w:id="25"/>
    </w:p>
    <w:p w14:paraId="73C13DC3" w14:textId="77777777" w:rsidR="00226F6C" w:rsidRPr="00A83AE9" w:rsidRDefault="00226F6C"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7"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6"/>
      <w:bookmarkEnd w:id="27"/>
    </w:p>
    <w:p w14:paraId="63638112" w14:textId="77777777" w:rsidR="007A4EEB" w:rsidRDefault="007A4EEB" w:rsidP="00EC2BFA">
      <w:pPr>
        <w:tabs>
          <w:tab w:val="left" w:pos="7560"/>
        </w:tabs>
        <w:rPr>
          <w:rFonts w:asciiTheme="minorHAnsi" w:hAnsiTheme="minorHAnsi" w:cstheme="minorHAnsi"/>
          <w:sz w:val="16"/>
          <w:szCs w:val="16"/>
        </w:rPr>
      </w:pPr>
      <w:bookmarkStart w:id="28" w:name="_7._ΥΠΟΥΡΓΙΚΕΣ_ΑΠΟΦΑΣΕΙΣ"/>
      <w:bookmarkStart w:id="29" w:name="_Toc406074402"/>
      <w:bookmarkEnd w:id="28"/>
    </w:p>
    <w:p w14:paraId="01758B68" w14:textId="77777777" w:rsidR="007A4EEB" w:rsidRDefault="007A4EEB" w:rsidP="00EC2BFA">
      <w:pPr>
        <w:tabs>
          <w:tab w:val="left" w:pos="7560"/>
        </w:tabs>
        <w:rPr>
          <w:rFonts w:asciiTheme="minorHAnsi" w:hAnsiTheme="minorHAnsi" w:cstheme="minorHAnsi"/>
          <w:sz w:val="16"/>
          <w:szCs w:val="16"/>
        </w:rPr>
      </w:pPr>
    </w:p>
    <w:p w14:paraId="4B4444D2" w14:textId="77777777" w:rsidR="007A4EEB" w:rsidRDefault="007A4EEB" w:rsidP="00EC2BFA">
      <w:pPr>
        <w:tabs>
          <w:tab w:val="left" w:pos="7560"/>
        </w:tabs>
        <w:rPr>
          <w:rFonts w:asciiTheme="minorHAnsi" w:hAnsiTheme="minorHAnsi" w:cstheme="minorHAnsi"/>
          <w:sz w:val="16"/>
          <w:szCs w:val="16"/>
        </w:rPr>
      </w:pPr>
    </w:p>
    <w:p w14:paraId="47351802" w14:textId="77777777" w:rsidR="007A4EEB" w:rsidRDefault="007A4EEB" w:rsidP="00EC2BFA">
      <w:pPr>
        <w:tabs>
          <w:tab w:val="left" w:pos="7560"/>
        </w:tabs>
        <w:rPr>
          <w:rFonts w:asciiTheme="minorHAnsi" w:hAnsiTheme="minorHAnsi" w:cstheme="minorHAnsi"/>
          <w:sz w:val="16"/>
          <w:szCs w:val="16"/>
        </w:rPr>
      </w:pPr>
    </w:p>
    <w:p w14:paraId="63B64C36" w14:textId="77777777" w:rsidR="007A4EEB" w:rsidRDefault="007A4EEB" w:rsidP="00EC2BFA">
      <w:pPr>
        <w:tabs>
          <w:tab w:val="left" w:pos="7560"/>
        </w:tabs>
        <w:rPr>
          <w:rFonts w:asciiTheme="minorHAnsi" w:hAnsiTheme="minorHAnsi" w:cstheme="minorHAnsi"/>
          <w:sz w:val="16"/>
          <w:szCs w:val="16"/>
        </w:rPr>
      </w:pPr>
    </w:p>
    <w:p w14:paraId="247533E2" w14:textId="77777777" w:rsidR="007A4EEB" w:rsidRDefault="007A4EEB" w:rsidP="00EC2BFA">
      <w:pPr>
        <w:tabs>
          <w:tab w:val="left" w:pos="7560"/>
        </w:tabs>
        <w:rPr>
          <w:rFonts w:asciiTheme="minorHAnsi" w:hAnsiTheme="minorHAnsi" w:cstheme="minorHAnsi"/>
          <w:sz w:val="16"/>
          <w:szCs w:val="16"/>
        </w:rPr>
      </w:pPr>
    </w:p>
    <w:p w14:paraId="183437F5" w14:textId="77777777" w:rsidR="007A4EEB" w:rsidRDefault="007A4EEB" w:rsidP="00EC2BFA">
      <w:pPr>
        <w:tabs>
          <w:tab w:val="left" w:pos="7560"/>
        </w:tabs>
        <w:rPr>
          <w:rFonts w:asciiTheme="minorHAnsi" w:hAnsiTheme="minorHAnsi" w:cstheme="minorHAnsi"/>
          <w:sz w:val="16"/>
          <w:szCs w:val="16"/>
        </w:rPr>
      </w:pPr>
    </w:p>
    <w:p w14:paraId="6AD015AD" w14:textId="77777777" w:rsidR="007A4EEB" w:rsidRDefault="007A4EEB" w:rsidP="00EC2BFA">
      <w:pPr>
        <w:tabs>
          <w:tab w:val="left" w:pos="7560"/>
        </w:tabs>
        <w:rPr>
          <w:rFonts w:asciiTheme="minorHAnsi" w:hAnsiTheme="minorHAnsi" w:cstheme="minorHAnsi"/>
          <w:sz w:val="16"/>
          <w:szCs w:val="16"/>
        </w:rPr>
      </w:pPr>
    </w:p>
    <w:p w14:paraId="67425A78" w14:textId="77777777" w:rsidR="007A4EEB" w:rsidRDefault="007A4EEB" w:rsidP="00EC2BFA">
      <w:pPr>
        <w:tabs>
          <w:tab w:val="left" w:pos="7560"/>
        </w:tabs>
        <w:rPr>
          <w:rFonts w:asciiTheme="minorHAnsi" w:hAnsiTheme="minorHAnsi" w:cstheme="minorHAnsi"/>
          <w:sz w:val="16"/>
          <w:szCs w:val="16"/>
        </w:rPr>
      </w:pPr>
    </w:p>
    <w:p w14:paraId="3F7393BF" w14:textId="77777777" w:rsidR="007A4EEB" w:rsidRDefault="007A4EEB" w:rsidP="00EC2BFA">
      <w:pPr>
        <w:tabs>
          <w:tab w:val="left" w:pos="7560"/>
        </w:tabs>
        <w:rPr>
          <w:rFonts w:asciiTheme="minorHAnsi" w:hAnsiTheme="minorHAnsi" w:cstheme="minorHAnsi"/>
          <w:sz w:val="16"/>
          <w:szCs w:val="16"/>
        </w:rPr>
      </w:pPr>
    </w:p>
    <w:p w14:paraId="7156BA47" w14:textId="77777777" w:rsidR="007A4EEB" w:rsidRDefault="007A4EEB" w:rsidP="00EC2BFA">
      <w:pPr>
        <w:tabs>
          <w:tab w:val="left" w:pos="7560"/>
        </w:tabs>
        <w:rPr>
          <w:rFonts w:asciiTheme="minorHAnsi" w:hAnsiTheme="minorHAnsi" w:cstheme="minorHAnsi"/>
          <w:sz w:val="16"/>
          <w:szCs w:val="16"/>
        </w:rPr>
      </w:pPr>
    </w:p>
    <w:p w14:paraId="71BF683D" w14:textId="4FF7D297"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724959" w:rsidP="004341FF">
      <w:pPr>
        <w:pStyle w:val="1"/>
        <w:numPr>
          <w:ilvl w:val="0"/>
          <w:numId w:val="13"/>
        </w:numPr>
        <w:rPr>
          <w:rFonts w:ascii="Calibri" w:hAnsi="Calibri"/>
          <w:sz w:val="32"/>
          <w:szCs w:val="32"/>
        </w:rPr>
      </w:pPr>
      <w:hyperlink w:anchor="_7._ΥΠΟΥΡΓΙΚΕΣ_ΑΠΟΦΑΣΕΙΣ" w:history="1">
        <w:bookmarkStart w:id="30" w:name="_Toc34837613"/>
        <w:r w:rsidR="00480DE3" w:rsidRPr="000025BE">
          <w:rPr>
            <w:rStyle w:val="-"/>
            <w:rFonts w:ascii="Calibri" w:hAnsi="Calibri"/>
            <w:color w:val="auto"/>
            <w:sz w:val="32"/>
            <w:szCs w:val="32"/>
            <w:u w:val="none"/>
          </w:rPr>
          <w:t>ΥΠΟΥΡΓΙΚΕΣ ΑΠΟΦΑΣΕΙΣ</w:t>
        </w:r>
        <w:bookmarkStart w:id="31" w:name="_Α._Υπουργού_ή"/>
        <w:bookmarkStart w:id="32" w:name="_Toc406074403"/>
        <w:bookmarkEnd w:id="29"/>
        <w:bookmarkEnd w:id="30"/>
        <w:bookmarkEnd w:id="31"/>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3"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4" w:name="_Toc414451275"/>
      <w:bookmarkStart w:id="35" w:name="_Toc406074404"/>
      <w:bookmarkEnd w:id="32"/>
      <w:r w:rsidR="00E3232F">
        <w:t>Εσωτερικών</w:t>
      </w:r>
      <w:bookmarkEnd w:id="33"/>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6D7BD01F"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sidR="006D52C1">
              <w:rPr>
                <w:rFonts w:asciiTheme="minorHAnsi" w:hAnsiTheme="minorHAnsi" w:cstheme="minorHAnsi"/>
                <w:b/>
              </w:rPr>
              <w:t xml:space="preserve"> </w:t>
            </w:r>
            <w:r>
              <w:rPr>
                <w:rFonts w:asciiTheme="minorHAnsi" w:hAnsiTheme="minorHAnsi" w:cstheme="minorHAnsi"/>
                <w:b/>
              </w:rPr>
              <w:t>-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8F1E9A" w:rsidRPr="0068489B" w14:paraId="6C6183DD" w14:textId="77777777" w:rsidTr="001C3F90">
        <w:trPr>
          <w:cantSplit/>
          <w:trHeight w:val="80"/>
        </w:trPr>
        <w:tc>
          <w:tcPr>
            <w:tcW w:w="709" w:type="dxa"/>
            <w:shd w:val="clear" w:color="auto" w:fill="auto"/>
            <w:vAlign w:val="center"/>
          </w:tcPr>
          <w:p w14:paraId="36183469" w14:textId="0FF9CEA1" w:rsidR="008F1E9A" w:rsidRPr="007B1BAB" w:rsidRDefault="008F1E9A" w:rsidP="008F1E9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C954AAD" w14:textId="77777777" w:rsidR="003B5477" w:rsidRDefault="003B5477" w:rsidP="008F1E9A">
            <w:pPr>
              <w:rPr>
                <w:rFonts w:asciiTheme="minorHAnsi" w:hAnsiTheme="minorHAnsi" w:cstheme="minorHAnsi"/>
              </w:rPr>
            </w:pPr>
          </w:p>
          <w:p w14:paraId="78C09060" w14:textId="7A76D9FA" w:rsidR="00414AAE" w:rsidRDefault="003B5477" w:rsidP="008F1E9A">
            <w:pPr>
              <w:rPr>
                <w:rFonts w:asciiTheme="minorHAnsi" w:hAnsiTheme="minorHAnsi" w:cstheme="minorHAnsi"/>
              </w:rPr>
            </w:pPr>
            <w:r w:rsidRPr="003B5477">
              <w:rPr>
                <w:rFonts w:asciiTheme="minorHAnsi" w:hAnsiTheme="minorHAnsi" w:cstheme="minorHAnsi"/>
              </w:rPr>
              <w:t>Ο ΥΠΟΥΡΓΟΣ ΕΣΩΤΕΡΙΚΩΝ</w:t>
            </w:r>
          </w:p>
          <w:p w14:paraId="74F93E5C" w14:textId="77777777" w:rsidR="003B5477" w:rsidRDefault="003B5477" w:rsidP="008F1E9A">
            <w:pPr>
              <w:rPr>
                <w:rFonts w:asciiTheme="minorHAnsi" w:hAnsiTheme="minorHAnsi" w:cstheme="minorHAnsi"/>
              </w:rPr>
            </w:pPr>
            <w:proofErr w:type="spellStart"/>
            <w:r w:rsidRPr="003B5477">
              <w:rPr>
                <w:rFonts w:asciiTheme="minorHAnsi" w:hAnsiTheme="minorHAnsi" w:cstheme="minorHAnsi"/>
              </w:rPr>
              <w:t>Αριθμ</w:t>
            </w:r>
            <w:proofErr w:type="spellEnd"/>
            <w:r w:rsidRPr="003B5477">
              <w:rPr>
                <w:rFonts w:asciiTheme="minorHAnsi" w:hAnsiTheme="minorHAnsi" w:cstheme="minorHAnsi"/>
              </w:rPr>
              <w:t>. ΔΙΔΚ/Φ.ΕΛ.Κ.Ε.ΔΙ.Μ./17383</w:t>
            </w:r>
          </w:p>
          <w:p w14:paraId="599F6813" w14:textId="7AF3EA77" w:rsidR="003B5477" w:rsidRPr="003B5477" w:rsidRDefault="00724959" w:rsidP="008F1E9A">
            <w:pPr>
              <w:rPr>
                <w:rFonts w:asciiTheme="minorHAnsi" w:hAnsiTheme="minorHAnsi" w:cstheme="minorHAnsi"/>
              </w:rPr>
            </w:pPr>
            <w:hyperlink r:id="rId22" w:history="1">
              <w:r w:rsidR="003B5477" w:rsidRPr="003B5477">
                <w:rPr>
                  <w:rStyle w:val="-"/>
                  <w:rFonts w:asciiTheme="minorHAnsi" w:hAnsiTheme="minorHAnsi" w:cstheme="minorHAnsi"/>
                  <w:u w:val="none"/>
                </w:rPr>
                <w:t>Τεύχος Υ.Ο.Δ.Δ. 1462/07.11.2025</w:t>
              </w:r>
            </w:hyperlink>
          </w:p>
        </w:tc>
        <w:tc>
          <w:tcPr>
            <w:tcW w:w="5245" w:type="dxa"/>
            <w:shd w:val="clear" w:color="auto" w:fill="auto"/>
            <w:vAlign w:val="center"/>
          </w:tcPr>
          <w:p w14:paraId="53688920" w14:textId="136D882D" w:rsidR="008F1E9A" w:rsidRPr="00932430" w:rsidRDefault="003B5477" w:rsidP="008F1E9A">
            <w:pPr>
              <w:autoSpaceDE w:val="0"/>
              <w:autoSpaceDN w:val="0"/>
              <w:adjustRightInd w:val="0"/>
              <w:jc w:val="both"/>
              <w:rPr>
                <w:rFonts w:ascii="Calibri" w:hAnsi="Calibri" w:cs="Calibri"/>
              </w:rPr>
            </w:pPr>
            <w:r w:rsidRPr="003B5477">
              <w:rPr>
                <w:rFonts w:ascii="Calibri" w:hAnsi="Calibri" w:cs="Calibri"/>
              </w:rPr>
              <w:t>Συγκρότηση</w:t>
            </w:r>
            <w:r w:rsidR="001D662E" w:rsidRPr="001D662E">
              <w:rPr>
                <w:rFonts w:ascii="Calibri" w:hAnsi="Calibri" w:cs="Calibri"/>
              </w:rPr>
              <w:t xml:space="preserve"> </w:t>
            </w:r>
            <w:r w:rsidRPr="003B5477">
              <w:rPr>
                <w:rFonts w:ascii="Calibri" w:hAnsi="Calibri" w:cs="Calibri"/>
              </w:rPr>
              <w:t>- Ορισμός Προέδρου και μελών του Διοικητικού Συμβουλίου του νομικού προσώπου ιδιωτικού δικαίου με την επωνυμία «Ελληνικό Κέντρο Εμπειρογνωμοσύνης Διοικητικών Μεταρρυθμίσεων - REFORM GREECE».</w:t>
            </w:r>
          </w:p>
        </w:tc>
      </w:tr>
      <w:tr w:rsidR="00472781" w:rsidRPr="003D1599" w14:paraId="2838E6C6" w14:textId="77777777" w:rsidTr="00437E35">
        <w:trPr>
          <w:cantSplit/>
          <w:trHeight w:val="80"/>
        </w:trPr>
        <w:tc>
          <w:tcPr>
            <w:tcW w:w="709" w:type="dxa"/>
            <w:shd w:val="clear" w:color="auto" w:fill="DAEEF3" w:themeFill="accent5" w:themeFillTint="33"/>
            <w:vAlign w:val="center"/>
          </w:tcPr>
          <w:p w14:paraId="54F4CEB0" w14:textId="77777777" w:rsidR="00472781" w:rsidRPr="007D4A56" w:rsidRDefault="00472781" w:rsidP="00437E3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60B2C56" w14:textId="77777777" w:rsidR="00414AAE" w:rsidRPr="00BD30DD" w:rsidRDefault="00BD30DD" w:rsidP="009A0B6A">
            <w:pPr>
              <w:rPr>
                <w:rFonts w:asciiTheme="minorHAnsi" w:hAnsiTheme="minorHAnsi" w:cstheme="minorHAnsi"/>
              </w:rPr>
            </w:pPr>
            <w:r w:rsidRPr="00BD30DD">
              <w:rPr>
                <w:rFonts w:asciiTheme="minorHAnsi" w:hAnsiTheme="minorHAnsi" w:cstheme="minorHAnsi"/>
              </w:rPr>
              <w:t>H ΥΦΥΠΟΥΡΓΟΣ ΕΣΩΤΕΡΙΚΩΝ</w:t>
            </w:r>
          </w:p>
          <w:p w14:paraId="427BD0A7" w14:textId="77777777" w:rsidR="00BD30DD" w:rsidRPr="00BD30DD" w:rsidRDefault="00BD30DD" w:rsidP="009A0B6A">
            <w:pPr>
              <w:rPr>
                <w:rFonts w:asciiTheme="minorHAnsi" w:hAnsiTheme="minorHAnsi" w:cstheme="minorHAnsi"/>
              </w:rPr>
            </w:pPr>
            <w:proofErr w:type="spellStart"/>
            <w:r w:rsidRPr="00BD30DD">
              <w:rPr>
                <w:rFonts w:asciiTheme="minorHAnsi" w:hAnsiTheme="minorHAnsi" w:cstheme="minorHAnsi"/>
              </w:rPr>
              <w:t>Αριθμ</w:t>
            </w:r>
            <w:proofErr w:type="spellEnd"/>
            <w:r w:rsidRPr="00BD30DD">
              <w:rPr>
                <w:rFonts w:asciiTheme="minorHAnsi" w:hAnsiTheme="minorHAnsi" w:cstheme="minorHAnsi"/>
              </w:rPr>
              <w:t>. ΔΙΠΑΑΔ/Φ.Κ/401/15458</w:t>
            </w:r>
          </w:p>
          <w:p w14:paraId="4EAA0A88" w14:textId="076AD1D8" w:rsidR="00BD30DD" w:rsidRPr="00BD30DD" w:rsidRDefault="00724959" w:rsidP="009A0B6A">
            <w:pPr>
              <w:rPr>
                <w:rFonts w:asciiTheme="minorHAnsi" w:hAnsiTheme="minorHAnsi" w:cstheme="minorHAnsi"/>
              </w:rPr>
            </w:pPr>
            <w:hyperlink r:id="rId23" w:history="1">
              <w:r w:rsidR="00BD30DD" w:rsidRPr="00BD30DD">
                <w:rPr>
                  <w:rStyle w:val="-"/>
                  <w:rFonts w:asciiTheme="minorHAnsi" w:hAnsiTheme="minorHAnsi" w:cstheme="minorHAnsi"/>
                  <w:u w:val="none"/>
                </w:rPr>
                <w:t>Τεύχος B’ 5968/07.11.2025</w:t>
              </w:r>
            </w:hyperlink>
          </w:p>
        </w:tc>
        <w:tc>
          <w:tcPr>
            <w:tcW w:w="5245" w:type="dxa"/>
            <w:shd w:val="clear" w:color="auto" w:fill="DAEEF3" w:themeFill="accent5" w:themeFillTint="33"/>
            <w:vAlign w:val="center"/>
          </w:tcPr>
          <w:p w14:paraId="6C62E004" w14:textId="4430476F" w:rsidR="00472781" w:rsidRPr="00B972C0" w:rsidRDefault="00BD30DD" w:rsidP="00437E35">
            <w:pPr>
              <w:suppressAutoHyphens w:val="0"/>
              <w:autoSpaceDE w:val="0"/>
              <w:autoSpaceDN w:val="0"/>
              <w:adjustRightInd w:val="0"/>
              <w:jc w:val="both"/>
              <w:rPr>
                <w:rFonts w:ascii="Calibri" w:hAnsi="Calibri" w:cs="Calibri"/>
              </w:rPr>
            </w:pPr>
            <w:r w:rsidRPr="00BD30DD">
              <w:rPr>
                <w:rFonts w:ascii="Calibri" w:hAnsi="Calibri" w:cs="Calibri"/>
              </w:rPr>
              <w:t xml:space="preserve">Κατανομή προσωπικού στο </w:t>
            </w:r>
            <w:proofErr w:type="spellStart"/>
            <w:r w:rsidRPr="00BD30DD">
              <w:rPr>
                <w:rFonts w:ascii="Calibri" w:hAnsi="Calibri" w:cs="Calibri"/>
              </w:rPr>
              <w:t>Μπενάκειο</w:t>
            </w:r>
            <w:proofErr w:type="spellEnd"/>
            <w:r w:rsidRPr="00BD30DD">
              <w:rPr>
                <w:rFonts w:ascii="Calibri" w:hAnsi="Calibri" w:cs="Calibri"/>
              </w:rPr>
              <w:t xml:space="preserve"> Φυτοπαθολογικό Ινστιτούτο (Υπουργείο Αγροτικής Ανάπτυξης και Τροφίμων).</w:t>
            </w:r>
          </w:p>
        </w:tc>
      </w:tr>
      <w:tr w:rsidR="00A06658" w:rsidRPr="003D1599" w14:paraId="231AECF1" w14:textId="77777777" w:rsidTr="007202D7">
        <w:trPr>
          <w:cantSplit/>
          <w:trHeight w:val="80"/>
        </w:trPr>
        <w:tc>
          <w:tcPr>
            <w:tcW w:w="709" w:type="dxa"/>
            <w:shd w:val="clear" w:color="auto" w:fill="auto"/>
            <w:vAlign w:val="center"/>
          </w:tcPr>
          <w:p w14:paraId="1E370087" w14:textId="6F7CCA2C" w:rsidR="00A06658" w:rsidRPr="00A06658" w:rsidRDefault="00A06658" w:rsidP="00A06658">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144142FD" w14:textId="77777777" w:rsidR="00A06658" w:rsidRDefault="00A06658" w:rsidP="00A06658">
            <w:pPr>
              <w:rPr>
                <w:rFonts w:asciiTheme="minorHAnsi" w:hAnsiTheme="minorHAnsi" w:cstheme="minorHAnsi"/>
              </w:rPr>
            </w:pPr>
            <w:r w:rsidRPr="006C265D">
              <w:rPr>
                <w:rFonts w:asciiTheme="minorHAnsi" w:hAnsiTheme="minorHAnsi" w:cstheme="minorHAnsi"/>
              </w:rPr>
              <w:t>Η ΥΦΥΠΟΥΡΓΟΣ ΕΣΩΤΕΡΙΚΩΝ</w:t>
            </w:r>
          </w:p>
          <w:p w14:paraId="26B39DE8" w14:textId="77777777" w:rsidR="00A06658" w:rsidRDefault="00A06658" w:rsidP="00A06658">
            <w:pPr>
              <w:rPr>
                <w:rFonts w:asciiTheme="minorHAnsi" w:hAnsiTheme="minorHAnsi" w:cstheme="minorHAnsi"/>
              </w:rPr>
            </w:pPr>
            <w:proofErr w:type="spellStart"/>
            <w:r w:rsidRPr="006C265D">
              <w:rPr>
                <w:rFonts w:asciiTheme="minorHAnsi" w:hAnsiTheme="minorHAnsi" w:cstheme="minorHAnsi"/>
              </w:rPr>
              <w:t>Αριθμ</w:t>
            </w:r>
            <w:proofErr w:type="spellEnd"/>
            <w:r w:rsidRPr="006C265D">
              <w:rPr>
                <w:rFonts w:asciiTheme="minorHAnsi" w:hAnsiTheme="minorHAnsi" w:cstheme="minorHAnsi"/>
              </w:rPr>
              <w:t>. ΔΙΠΑΑΔ/Φ.Κ./406/16782</w:t>
            </w:r>
          </w:p>
          <w:p w14:paraId="3F1C097E" w14:textId="53BD9762" w:rsidR="00A06658" w:rsidRPr="00BD30DD" w:rsidRDefault="00724959" w:rsidP="00A06658">
            <w:pPr>
              <w:rPr>
                <w:rFonts w:asciiTheme="minorHAnsi" w:hAnsiTheme="minorHAnsi" w:cstheme="minorHAnsi"/>
              </w:rPr>
            </w:pPr>
            <w:hyperlink r:id="rId24" w:history="1">
              <w:r w:rsidR="00A06658" w:rsidRPr="006C265D">
                <w:rPr>
                  <w:rStyle w:val="-"/>
                  <w:rFonts w:asciiTheme="minorHAnsi" w:hAnsiTheme="minorHAnsi" w:cstheme="minorHAnsi"/>
                  <w:u w:val="none"/>
                </w:rPr>
                <w:t>Τεύχος B’ 5998/07.11.2025</w:t>
              </w:r>
            </w:hyperlink>
          </w:p>
        </w:tc>
        <w:tc>
          <w:tcPr>
            <w:tcW w:w="5245" w:type="dxa"/>
            <w:shd w:val="clear" w:color="auto" w:fill="auto"/>
            <w:vAlign w:val="center"/>
          </w:tcPr>
          <w:p w14:paraId="31A5076F" w14:textId="2B657D18" w:rsidR="00A06658" w:rsidRPr="00BD30DD" w:rsidRDefault="00A06658" w:rsidP="00A06658">
            <w:pPr>
              <w:suppressAutoHyphens w:val="0"/>
              <w:autoSpaceDE w:val="0"/>
              <w:autoSpaceDN w:val="0"/>
              <w:adjustRightInd w:val="0"/>
              <w:jc w:val="both"/>
              <w:rPr>
                <w:rFonts w:ascii="Calibri" w:hAnsi="Calibri" w:cs="Calibri"/>
              </w:rPr>
            </w:pPr>
            <w:r w:rsidRPr="006C265D">
              <w:rPr>
                <w:rFonts w:ascii="Calibri" w:hAnsi="Calibri" w:cs="Calibri"/>
              </w:rPr>
              <w:t>Κατανομή προσωπικού στο Υπουργείο Υγείας.</w:t>
            </w:r>
          </w:p>
        </w:tc>
      </w:tr>
      <w:tr w:rsidR="00A06658" w:rsidRPr="001328DA" w14:paraId="1FB1D60C" w14:textId="77777777" w:rsidTr="007202D7">
        <w:trPr>
          <w:cantSplit/>
          <w:trHeight w:val="80"/>
        </w:trPr>
        <w:tc>
          <w:tcPr>
            <w:tcW w:w="709" w:type="dxa"/>
            <w:shd w:val="clear" w:color="auto" w:fill="DAEEF3" w:themeFill="accent5" w:themeFillTint="33"/>
            <w:vAlign w:val="center"/>
          </w:tcPr>
          <w:p w14:paraId="7B5B3585" w14:textId="37D68CAB" w:rsidR="00A06658" w:rsidRPr="00A06658" w:rsidRDefault="00A06658" w:rsidP="00A06658">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7A782259" w14:textId="77777777" w:rsidR="00A06658" w:rsidRDefault="00A06658" w:rsidP="00A06658">
            <w:pPr>
              <w:rPr>
                <w:rFonts w:asciiTheme="minorHAnsi" w:hAnsiTheme="minorHAnsi" w:cstheme="minorHAnsi"/>
              </w:rPr>
            </w:pPr>
            <w:r w:rsidRPr="00F70622">
              <w:rPr>
                <w:rFonts w:asciiTheme="minorHAnsi" w:hAnsiTheme="minorHAnsi" w:cstheme="minorHAnsi"/>
              </w:rPr>
              <w:t>Η ΥΦΥΠΟΥΡΓΟΣ ΕΣΩΤΕΡΙΚΩΝ</w:t>
            </w:r>
          </w:p>
          <w:p w14:paraId="4A7A6BC7" w14:textId="77777777" w:rsidR="00A06658" w:rsidRDefault="00A06658" w:rsidP="00A06658">
            <w:pPr>
              <w:rPr>
                <w:rFonts w:asciiTheme="minorHAnsi" w:hAnsiTheme="minorHAnsi" w:cstheme="minorHAnsi"/>
              </w:rPr>
            </w:pPr>
            <w:proofErr w:type="spellStart"/>
            <w:r w:rsidRPr="00F70622">
              <w:rPr>
                <w:rFonts w:asciiTheme="minorHAnsi" w:hAnsiTheme="minorHAnsi" w:cstheme="minorHAnsi"/>
              </w:rPr>
              <w:t>Αριθμ</w:t>
            </w:r>
            <w:proofErr w:type="spellEnd"/>
            <w:r w:rsidRPr="00F70622">
              <w:rPr>
                <w:rFonts w:asciiTheme="minorHAnsi" w:hAnsiTheme="minorHAnsi" w:cstheme="minorHAnsi"/>
              </w:rPr>
              <w:t>. ΔΙΠΑΑΔ/Φ.Κ./405/15910</w:t>
            </w:r>
          </w:p>
          <w:p w14:paraId="7521190A" w14:textId="7CF05DC1" w:rsidR="00A06658" w:rsidRPr="007F5AE6" w:rsidRDefault="00724959" w:rsidP="00A06658">
            <w:pPr>
              <w:rPr>
                <w:rFonts w:asciiTheme="minorHAnsi" w:hAnsiTheme="minorHAnsi" w:cstheme="minorHAnsi"/>
              </w:rPr>
            </w:pPr>
            <w:hyperlink r:id="rId25" w:history="1">
              <w:r w:rsidR="00A06658" w:rsidRPr="007F5AE6">
                <w:rPr>
                  <w:rStyle w:val="-"/>
                  <w:rFonts w:asciiTheme="minorHAnsi" w:hAnsiTheme="minorHAnsi" w:cstheme="minorHAnsi"/>
                  <w:u w:val="none"/>
                </w:rPr>
                <w:t>Τεύχος B’ 6012/11.11.2025</w:t>
              </w:r>
            </w:hyperlink>
          </w:p>
        </w:tc>
        <w:tc>
          <w:tcPr>
            <w:tcW w:w="5245" w:type="dxa"/>
            <w:shd w:val="clear" w:color="auto" w:fill="DAEEF3" w:themeFill="accent5" w:themeFillTint="33"/>
            <w:vAlign w:val="center"/>
          </w:tcPr>
          <w:p w14:paraId="11CA79DD" w14:textId="492802F4" w:rsidR="00A06658" w:rsidRPr="005009EA" w:rsidRDefault="00A06658" w:rsidP="00A06658">
            <w:pPr>
              <w:suppressAutoHyphens w:val="0"/>
              <w:autoSpaceDE w:val="0"/>
              <w:autoSpaceDN w:val="0"/>
              <w:adjustRightInd w:val="0"/>
              <w:jc w:val="both"/>
              <w:rPr>
                <w:rFonts w:ascii="Calibri" w:hAnsi="Calibri" w:cs="Calibri"/>
              </w:rPr>
            </w:pPr>
            <w:r w:rsidRPr="00F70622">
              <w:rPr>
                <w:rFonts w:ascii="Calibri" w:hAnsi="Calibri" w:cs="Calibri"/>
              </w:rPr>
              <w:t>Κατανομή τέως Δικαστικού Λειτουργού στην Ανεξάρτητη Αρχή Δημοσίων Εσόδων (Α.Α.Δ.Ε.).</w:t>
            </w:r>
          </w:p>
        </w:tc>
      </w:tr>
      <w:tr w:rsidR="00A06658" w:rsidRPr="003D1599" w14:paraId="4448B978" w14:textId="77777777" w:rsidTr="007202D7">
        <w:trPr>
          <w:cantSplit/>
          <w:trHeight w:val="80"/>
        </w:trPr>
        <w:tc>
          <w:tcPr>
            <w:tcW w:w="709" w:type="dxa"/>
            <w:shd w:val="clear" w:color="auto" w:fill="auto"/>
            <w:vAlign w:val="center"/>
          </w:tcPr>
          <w:p w14:paraId="10A01759" w14:textId="5DC3BD9E" w:rsidR="00A06658" w:rsidRPr="00A06658" w:rsidRDefault="00A06658" w:rsidP="00A06658">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15BD941B" w14:textId="77777777" w:rsidR="00A06658" w:rsidRDefault="00A06658" w:rsidP="00A06658">
            <w:pPr>
              <w:rPr>
                <w:rFonts w:asciiTheme="minorHAnsi" w:hAnsiTheme="minorHAnsi" w:cstheme="minorHAnsi"/>
              </w:rPr>
            </w:pPr>
            <w:r w:rsidRPr="00F70622">
              <w:rPr>
                <w:rFonts w:asciiTheme="minorHAnsi" w:hAnsiTheme="minorHAnsi" w:cstheme="minorHAnsi"/>
              </w:rPr>
              <w:t>Η ΥΦΥΠΟΥΡΓΟΣ ΕΣΩΤΕΡΙΚΩΝ</w:t>
            </w:r>
          </w:p>
          <w:p w14:paraId="01C10BCD" w14:textId="77777777" w:rsidR="00A06658" w:rsidRDefault="00A06658" w:rsidP="00A06658">
            <w:pPr>
              <w:rPr>
                <w:rFonts w:asciiTheme="minorHAnsi" w:hAnsiTheme="minorHAnsi" w:cstheme="minorHAnsi"/>
              </w:rPr>
            </w:pPr>
            <w:proofErr w:type="spellStart"/>
            <w:r w:rsidRPr="00F70622">
              <w:rPr>
                <w:rFonts w:asciiTheme="minorHAnsi" w:hAnsiTheme="minorHAnsi" w:cstheme="minorHAnsi"/>
              </w:rPr>
              <w:t>Αριθμ</w:t>
            </w:r>
            <w:proofErr w:type="spellEnd"/>
            <w:r w:rsidRPr="00F70622">
              <w:rPr>
                <w:rFonts w:asciiTheme="minorHAnsi" w:hAnsiTheme="minorHAnsi" w:cstheme="minorHAnsi"/>
              </w:rPr>
              <w:t>. ΔΙΠΑΑΔ/Φ.Κ./407/16328</w:t>
            </w:r>
          </w:p>
          <w:p w14:paraId="3B2DCDA5" w14:textId="53CB75D5" w:rsidR="00A06658" w:rsidRPr="001F208D" w:rsidRDefault="00724959" w:rsidP="00A06658">
            <w:pPr>
              <w:rPr>
                <w:rFonts w:asciiTheme="minorHAnsi" w:hAnsiTheme="minorHAnsi" w:cstheme="minorHAnsi"/>
              </w:rPr>
            </w:pPr>
            <w:hyperlink r:id="rId26" w:history="1">
              <w:r w:rsidR="00A06658" w:rsidRPr="007F5AE6">
                <w:rPr>
                  <w:rStyle w:val="-"/>
                  <w:rFonts w:asciiTheme="minorHAnsi" w:hAnsiTheme="minorHAnsi" w:cstheme="minorHAnsi"/>
                  <w:u w:val="none"/>
                </w:rPr>
                <w:t>Τεύχος B’ 6012/11.11.2025</w:t>
              </w:r>
            </w:hyperlink>
          </w:p>
        </w:tc>
        <w:tc>
          <w:tcPr>
            <w:tcW w:w="5245" w:type="dxa"/>
            <w:shd w:val="clear" w:color="auto" w:fill="auto"/>
            <w:vAlign w:val="center"/>
          </w:tcPr>
          <w:p w14:paraId="673701B0" w14:textId="4938362A" w:rsidR="00A06658" w:rsidRPr="006E5993" w:rsidRDefault="00A06658" w:rsidP="00A06658">
            <w:pPr>
              <w:suppressAutoHyphens w:val="0"/>
              <w:autoSpaceDE w:val="0"/>
              <w:autoSpaceDN w:val="0"/>
              <w:adjustRightInd w:val="0"/>
              <w:jc w:val="both"/>
              <w:rPr>
                <w:rFonts w:ascii="Calibri" w:hAnsi="Calibri" w:cs="Calibri"/>
              </w:rPr>
            </w:pPr>
            <w:r w:rsidRPr="00F70622">
              <w:rPr>
                <w:rFonts w:ascii="Calibri" w:hAnsi="Calibri" w:cs="Calibri"/>
              </w:rPr>
              <w:t xml:space="preserve">Κατανομή προσωπικού </w:t>
            </w:r>
            <w:proofErr w:type="spellStart"/>
            <w:r w:rsidRPr="00F70622">
              <w:rPr>
                <w:rFonts w:ascii="Calibri" w:hAnsi="Calibri" w:cs="Calibri"/>
              </w:rPr>
              <w:t>στo</w:t>
            </w:r>
            <w:proofErr w:type="spellEnd"/>
            <w:r w:rsidRPr="00F70622">
              <w:rPr>
                <w:rFonts w:ascii="Calibri" w:hAnsi="Calibri" w:cs="Calibri"/>
              </w:rPr>
              <w:t xml:space="preserve"> Υπουργείο Υγείας.</w:t>
            </w:r>
          </w:p>
        </w:tc>
      </w:tr>
      <w:tr w:rsidR="00A06658" w:rsidRPr="001328DA" w14:paraId="517BA82C" w14:textId="77777777" w:rsidTr="007202D7">
        <w:trPr>
          <w:cantSplit/>
          <w:trHeight w:val="80"/>
        </w:trPr>
        <w:tc>
          <w:tcPr>
            <w:tcW w:w="709" w:type="dxa"/>
            <w:shd w:val="clear" w:color="auto" w:fill="DAEEF3" w:themeFill="accent5" w:themeFillTint="33"/>
            <w:vAlign w:val="center"/>
          </w:tcPr>
          <w:p w14:paraId="046D5E22" w14:textId="0927341E" w:rsidR="00A06658" w:rsidRPr="00A06658" w:rsidRDefault="00A06658" w:rsidP="00A06658">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1031AF5C" w14:textId="77777777" w:rsidR="00A06658" w:rsidRDefault="00A06658" w:rsidP="00A06658">
            <w:pPr>
              <w:rPr>
                <w:rFonts w:asciiTheme="minorHAnsi" w:hAnsiTheme="minorHAnsi" w:cstheme="minorHAnsi"/>
              </w:rPr>
            </w:pPr>
            <w:r w:rsidRPr="00B548B0">
              <w:rPr>
                <w:rFonts w:asciiTheme="minorHAnsi" w:hAnsiTheme="minorHAnsi" w:cstheme="minorHAnsi"/>
              </w:rPr>
              <w:t>Η ΥΦΥΠΟΥΡΓΟΣ ΕΣΩΤΕΡΙΚΩΝ</w:t>
            </w:r>
          </w:p>
          <w:p w14:paraId="7103AC6B" w14:textId="36B45062" w:rsidR="00A06658" w:rsidRDefault="00A06658" w:rsidP="00A06658">
            <w:pPr>
              <w:rPr>
                <w:rFonts w:asciiTheme="minorHAnsi" w:hAnsiTheme="minorHAnsi" w:cstheme="minorHAnsi"/>
              </w:rPr>
            </w:pPr>
            <w:proofErr w:type="spellStart"/>
            <w:r w:rsidRPr="004C19F2">
              <w:rPr>
                <w:rFonts w:asciiTheme="minorHAnsi" w:hAnsiTheme="minorHAnsi" w:cstheme="minorHAnsi"/>
              </w:rPr>
              <w:t>Αριθμ</w:t>
            </w:r>
            <w:proofErr w:type="spellEnd"/>
            <w:r w:rsidRPr="004C19F2">
              <w:rPr>
                <w:rFonts w:asciiTheme="minorHAnsi" w:hAnsiTheme="minorHAnsi" w:cstheme="minorHAnsi"/>
              </w:rPr>
              <w:t>. ΔΙΠΑΑΔ/Φ.Κ./400/15962</w:t>
            </w:r>
          </w:p>
          <w:p w14:paraId="72C0F4AC" w14:textId="36B3BB10" w:rsidR="00A06658" w:rsidRPr="004C19F2" w:rsidRDefault="00724959" w:rsidP="00A06658">
            <w:pPr>
              <w:rPr>
                <w:rFonts w:asciiTheme="minorHAnsi" w:hAnsiTheme="minorHAnsi" w:cstheme="minorHAnsi"/>
              </w:rPr>
            </w:pPr>
            <w:hyperlink r:id="rId27" w:history="1">
              <w:r w:rsidR="00A06658" w:rsidRPr="004C19F2">
                <w:rPr>
                  <w:rStyle w:val="-"/>
                  <w:rFonts w:asciiTheme="minorHAnsi" w:hAnsiTheme="minorHAnsi" w:cstheme="minorHAnsi"/>
                  <w:u w:val="none"/>
                </w:rPr>
                <w:t>Τεύχος B’ 6036/11.11.2025</w:t>
              </w:r>
            </w:hyperlink>
          </w:p>
        </w:tc>
        <w:tc>
          <w:tcPr>
            <w:tcW w:w="5245" w:type="dxa"/>
            <w:shd w:val="clear" w:color="auto" w:fill="DAEEF3" w:themeFill="accent5" w:themeFillTint="33"/>
            <w:vAlign w:val="center"/>
          </w:tcPr>
          <w:p w14:paraId="6F775EC5" w14:textId="0BC5E634" w:rsidR="00A06658" w:rsidRPr="005009EA" w:rsidRDefault="00A06658" w:rsidP="00A06658">
            <w:pPr>
              <w:suppressAutoHyphens w:val="0"/>
              <w:autoSpaceDE w:val="0"/>
              <w:autoSpaceDN w:val="0"/>
              <w:adjustRightInd w:val="0"/>
              <w:jc w:val="both"/>
              <w:rPr>
                <w:rFonts w:ascii="Calibri" w:hAnsi="Calibri" w:cs="Calibri"/>
              </w:rPr>
            </w:pPr>
            <w:r w:rsidRPr="004C19F2">
              <w:rPr>
                <w:rFonts w:ascii="Calibri" w:hAnsi="Calibri" w:cs="Calibri"/>
              </w:rPr>
              <w:t xml:space="preserve">Κατανομή προσωπικού </w:t>
            </w:r>
            <w:proofErr w:type="spellStart"/>
            <w:r w:rsidRPr="004C19F2">
              <w:rPr>
                <w:rFonts w:ascii="Calibri" w:hAnsi="Calibri" w:cs="Calibri"/>
              </w:rPr>
              <w:t>στo</w:t>
            </w:r>
            <w:proofErr w:type="spellEnd"/>
            <w:r w:rsidRPr="004C19F2">
              <w:rPr>
                <w:rFonts w:ascii="Calibri" w:hAnsi="Calibri" w:cs="Calibri"/>
              </w:rPr>
              <w:t xml:space="preserve"> Υπουργείο Παιδείας, Θρησκευμάτων και Αθλητισμού.</w:t>
            </w:r>
          </w:p>
        </w:tc>
      </w:tr>
      <w:tr w:rsidR="00A06658" w:rsidRPr="001328DA" w14:paraId="5A3A3D9A" w14:textId="77777777" w:rsidTr="007202D7">
        <w:trPr>
          <w:cantSplit/>
          <w:trHeight w:val="80"/>
        </w:trPr>
        <w:tc>
          <w:tcPr>
            <w:tcW w:w="709" w:type="dxa"/>
            <w:shd w:val="clear" w:color="auto" w:fill="auto"/>
            <w:vAlign w:val="center"/>
          </w:tcPr>
          <w:p w14:paraId="575BD21D" w14:textId="6C81C091" w:rsidR="00A06658" w:rsidRPr="00A06658" w:rsidRDefault="00A06658" w:rsidP="00A06658">
            <w:pPr>
              <w:jc w:val="center"/>
              <w:rPr>
                <w:rFonts w:asciiTheme="minorHAnsi" w:hAnsiTheme="minorHAnsi" w:cstheme="minorHAnsi"/>
              </w:rPr>
            </w:pPr>
            <w:r>
              <w:rPr>
                <w:rFonts w:asciiTheme="minorHAnsi" w:hAnsiTheme="minorHAnsi" w:cstheme="minorHAnsi"/>
              </w:rPr>
              <w:t>7</w:t>
            </w:r>
          </w:p>
        </w:tc>
        <w:tc>
          <w:tcPr>
            <w:tcW w:w="3827" w:type="dxa"/>
            <w:shd w:val="clear" w:color="auto" w:fill="auto"/>
          </w:tcPr>
          <w:p w14:paraId="5785C692" w14:textId="77777777" w:rsidR="00A06658" w:rsidRDefault="00A06658" w:rsidP="00A06658">
            <w:pPr>
              <w:rPr>
                <w:rFonts w:asciiTheme="minorHAnsi" w:hAnsiTheme="minorHAnsi" w:cstheme="minorHAnsi"/>
              </w:rPr>
            </w:pPr>
            <w:r w:rsidRPr="00B548B0">
              <w:rPr>
                <w:rFonts w:asciiTheme="minorHAnsi" w:hAnsiTheme="minorHAnsi" w:cstheme="minorHAnsi"/>
              </w:rPr>
              <w:t>Η ΥΦΥΠΟΥΡΓΟΣ ΕΣΩΤΕΡΙΚΩΝ</w:t>
            </w:r>
          </w:p>
          <w:p w14:paraId="05A86B81" w14:textId="34E6E68D" w:rsidR="00A06658" w:rsidRDefault="00A06658" w:rsidP="00A06658">
            <w:pPr>
              <w:rPr>
                <w:rFonts w:asciiTheme="minorHAnsi" w:hAnsiTheme="minorHAnsi" w:cstheme="minorHAnsi"/>
              </w:rPr>
            </w:pPr>
            <w:proofErr w:type="spellStart"/>
            <w:r w:rsidRPr="004C19F2">
              <w:rPr>
                <w:rFonts w:asciiTheme="minorHAnsi" w:hAnsiTheme="minorHAnsi" w:cstheme="minorHAnsi"/>
              </w:rPr>
              <w:t>Αριθμ</w:t>
            </w:r>
            <w:proofErr w:type="spellEnd"/>
            <w:r w:rsidRPr="004C19F2">
              <w:rPr>
                <w:rFonts w:asciiTheme="minorHAnsi" w:hAnsiTheme="minorHAnsi" w:cstheme="minorHAnsi"/>
              </w:rPr>
              <w:t>. ΔΙΠΑΑΔ/Φ.Κ./408/οικ.17371</w:t>
            </w:r>
          </w:p>
          <w:p w14:paraId="789883DD" w14:textId="74F2EB06" w:rsidR="00A06658" w:rsidRPr="00FC3AB1" w:rsidRDefault="00724959" w:rsidP="00A06658">
            <w:pPr>
              <w:rPr>
                <w:rFonts w:asciiTheme="minorHAnsi" w:hAnsiTheme="minorHAnsi" w:cstheme="minorHAnsi"/>
              </w:rPr>
            </w:pPr>
            <w:hyperlink r:id="rId28" w:history="1">
              <w:r w:rsidR="00A06658" w:rsidRPr="004C19F2">
                <w:rPr>
                  <w:rStyle w:val="-"/>
                  <w:rFonts w:asciiTheme="minorHAnsi" w:hAnsiTheme="minorHAnsi" w:cstheme="minorHAnsi"/>
                  <w:u w:val="none"/>
                </w:rPr>
                <w:t>Τεύχος B’ 6036/11.11.2025</w:t>
              </w:r>
            </w:hyperlink>
          </w:p>
        </w:tc>
        <w:tc>
          <w:tcPr>
            <w:tcW w:w="5245" w:type="dxa"/>
            <w:shd w:val="clear" w:color="auto" w:fill="auto"/>
            <w:vAlign w:val="center"/>
          </w:tcPr>
          <w:p w14:paraId="0E07BF15" w14:textId="68025807" w:rsidR="00A06658" w:rsidRPr="005009EA" w:rsidRDefault="00A06658" w:rsidP="00A06658">
            <w:pPr>
              <w:suppressAutoHyphens w:val="0"/>
              <w:autoSpaceDE w:val="0"/>
              <w:autoSpaceDN w:val="0"/>
              <w:adjustRightInd w:val="0"/>
              <w:jc w:val="both"/>
              <w:rPr>
                <w:rFonts w:ascii="Calibri" w:hAnsi="Calibri" w:cs="Calibri"/>
              </w:rPr>
            </w:pPr>
            <w:r w:rsidRPr="004C19F2">
              <w:rPr>
                <w:rFonts w:ascii="Calibri" w:hAnsi="Calibri" w:cs="Calibri"/>
              </w:rPr>
              <w:t xml:space="preserve">Κατανομή προσωπικού </w:t>
            </w:r>
            <w:proofErr w:type="spellStart"/>
            <w:r w:rsidRPr="004C19F2">
              <w:rPr>
                <w:rFonts w:ascii="Calibri" w:hAnsi="Calibri" w:cs="Calibri"/>
              </w:rPr>
              <w:t>στo</w:t>
            </w:r>
            <w:proofErr w:type="spellEnd"/>
            <w:r w:rsidRPr="004C19F2">
              <w:rPr>
                <w:rFonts w:ascii="Calibri" w:hAnsi="Calibri" w:cs="Calibri"/>
              </w:rPr>
              <w:t xml:space="preserve"> Υπουργείο Παιδείας, Θρησκευμάτων και Αθλητισμού.</w:t>
            </w:r>
          </w:p>
        </w:tc>
      </w:tr>
      <w:tr w:rsidR="00A06658" w:rsidRPr="003D1599" w14:paraId="788118B0" w14:textId="77777777" w:rsidTr="007202D7">
        <w:trPr>
          <w:cantSplit/>
          <w:trHeight w:val="80"/>
        </w:trPr>
        <w:tc>
          <w:tcPr>
            <w:tcW w:w="709" w:type="dxa"/>
            <w:shd w:val="clear" w:color="auto" w:fill="DAEEF3" w:themeFill="accent5" w:themeFillTint="33"/>
            <w:vAlign w:val="center"/>
          </w:tcPr>
          <w:p w14:paraId="52F52CB5" w14:textId="5B5B37A9" w:rsidR="00A06658" w:rsidRPr="00A06658" w:rsidRDefault="00A06658" w:rsidP="00A06658">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56F72ADF" w14:textId="77777777" w:rsidR="00A06658" w:rsidRDefault="00A06658" w:rsidP="00A06658">
            <w:pPr>
              <w:rPr>
                <w:rFonts w:asciiTheme="minorHAnsi" w:hAnsiTheme="minorHAnsi" w:cstheme="minorHAnsi"/>
              </w:rPr>
            </w:pPr>
            <w:r w:rsidRPr="00B548B0">
              <w:rPr>
                <w:rFonts w:asciiTheme="minorHAnsi" w:hAnsiTheme="minorHAnsi" w:cstheme="minorHAnsi"/>
              </w:rPr>
              <w:t>Η ΥΦΥΠΟΥΡΓΟΣ ΕΣΩΤΕΡΙΚΩΝ</w:t>
            </w:r>
          </w:p>
          <w:p w14:paraId="53AC2BD6" w14:textId="6563EB7A" w:rsidR="00A06658" w:rsidRDefault="00A06658" w:rsidP="00A06658">
            <w:pPr>
              <w:rPr>
                <w:rFonts w:asciiTheme="minorHAnsi" w:hAnsiTheme="minorHAnsi" w:cstheme="minorHAnsi"/>
              </w:rPr>
            </w:pPr>
            <w:proofErr w:type="spellStart"/>
            <w:r w:rsidRPr="004C19F2">
              <w:rPr>
                <w:rFonts w:asciiTheme="minorHAnsi" w:hAnsiTheme="minorHAnsi" w:cstheme="minorHAnsi"/>
              </w:rPr>
              <w:t>Αριθμ</w:t>
            </w:r>
            <w:proofErr w:type="spellEnd"/>
            <w:r w:rsidRPr="004C19F2">
              <w:rPr>
                <w:rFonts w:asciiTheme="minorHAnsi" w:hAnsiTheme="minorHAnsi" w:cstheme="minorHAnsi"/>
              </w:rPr>
              <w:t>. ΔΙΠΑΑΔ/Φ.Κ./409/14909</w:t>
            </w:r>
          </w:p>
          <w:p w14:paraId="5C8FF648" w14:textId="262F4083" w:rsidR="00A06658" w:rsidRPr="00177314" w:rsidRDefault="00724959" w:rsidP="00A06658">
            <w:pPr>
              <w:rPr>
                <w:rFonts w:asciiTheme="minorHAnsi" w:hAnsiTheme="minorHAnsi" w:cstheme="minorHAnsi"/>
              </w:rPr>
            </w:pPr>
            <w:hyperlink r:id="rId29" w:history="1">
              <w:r w:rsidR="00A06658" w:rsidRPr="004C19F2">
                <w:rPr>
                  <w:rStyle w:val="-"/>
                  <w:rFonts w:asciiTheme="minorHAnsi" w:hAnsiTheme="minorHAnsi" w:cstheme="minorHAnsi"/>
                  <w:u w:val="none"/>
                </w:rPr>
                <w:t>Τεύχος B’ 6036/11.11.2025</w:t>
              </w:r>
            </w:hyperlink>
          </w:p>
        </w:tc>
        <w:tc>
          <w:tcPr>
            <w:tcW w:w="5245" w:type="dxa"/>
            <w:shd w:val="clear" w:color="auto" w:fill="DAEEF3" w:themeFill="accent5" w:themeFillTint="33"/>
            <w:vAlign w:val="center"/>
          </w:tcPr>
          <w:p w14:paraId="19E81BD9" w14:textId="648DF4C7" w:rsidR="00A06658" w:rsidRPr="006E5993" w:rsidRDefault="00A06658" w:rsidP="00A06658">
            <w:pPr>
              <w:suppressAutoHyphens w:val="0"/>
              <w:autoSpaceDE w:val="0"/>
              <w:autoSpaceDN w:val="0"/>
              <w:adjustRightInd w:val="0"/>
              <w:jc w:val="both"/>
              <w:rPr>
                <w:rFonts w:ascii="Calibri" w:hAnsi="Calibri" w:cs="Calibri"/>
              </w:rPr>
            </w:pPr>
            <w:r w:rsidRPr="004C19F2">
              <w:rPr>
                <w:rFonts w:ascii="Calibri" w:hAnsi="Calibri" w:cs="Calibri"/>
              </w:rPr>
              <w:t>Κατανομή προσωπικού στον Οργανισμό Αστικών Συγκοινωνιών Αθηνών Α.Ε. (Ο.Α.Σ.Α. Α.Ε.).</w:t>
            </w:r>
          </w:p>
        </w:tc>
      </w:tr>
      <w:tr w:rsidR="00A06658" w:rsidRPr="001328DA" w14:paraId="1E77C189" w14:textId="77777777" w:rsidTr="007202D7">
        <w:trPr>
          <w:cantSplit/>
          <w:trHeight w:val="80"/>
        </w:trPr>
        <w:tc>
          <w:tcPr>
            <w:tcW w:w="709" w:type="dxa"/>
            <w:shd w:val="clear" w:color="auto" w:fill="auto"/>
            <w:vAlign w:val="center"/>
          </w:tcPr>
          <w:p w14:paraId="0B9D155F" w14:textId="3D207FE0" w:rsidR="00A06658" w:rsidRPr="00A06658" w:rsidRDefault="00A06658" w:rsidP="00A06658">
            <w:pPr>
              <w:jc w:val="center"/>
              <w:rPr>
                <w:rFonts w:asciiTheme="minorHAnsi" w:hAnsiTheme="minorHAnsi" w:cstheme="minorHAnsi"/>
              </w:rPr>
            </w:pPr>
            <w:r>
              <w:rPr>
                <w:rFonts w:asciiTheme="minorHAnsi" w:hAnsiTheme="minorHAnsi" w:cstheme="minorHAnsi"/>
              </w:rPr>
              <w:t>9</w:t>
            </w:r>
          </w:p>
        </w:tc>
        <w:tc>
          <w:tcPr>
            <w:tcW w:w="3827" w:type="dxa"/>
            <w:shd w:val="clear" w:color="auto" w:fill="auto"/>
          </w:tcPr>
          <w:p w14:paraId="68FBF4CE" w14:textId="77777777" w:rsidR="00A06658" w:rsidRDefault="00A06658" w:rsidP="00A06658">
            <w:pPr>
              <w:rPr>
                <w:rFonts w:asciiTheme="minorHAnsi" w:hAnsiTheme="minorHAnsi" w:cstheme="minorHAnsi"/>
              </w:rPr>
            </w:pPr>
            <w:r w:rsidRPr="000876DB">
              <w:rPr>
                <w:rFonts w:asciiTheme="minorHAnsi" w:hAnsiTheme="minorHAnsi" w:cstheme="minorHAnsi"/>
              </w:rPr>
              <w:t>Η ΥΦΥΠΟΥΡΓΟΣ ΕΣΩΤΕΡΙΚΩΝ</w:t>
            </w:r>
          </w:p>
          <w:p w14:paraId="28566636" w14:textId="091A05A6" w:rsidR="00A06658" w:rsidRDefault="00A06658" w:rsidP="00A06658">
            <w:pPr>
              <w:rPr>
                <w:rFonts w:asciiTheme="minorHAnsi" w:hAnsiTheme="minorHAnsi" w:cstheme="minorHAnsi"/>
              </w:rPr>
            </w:pPr>
            <w:proofErr w:type="spellStart"/>
            <w:r w:rsidRPr="000876DB">
              <w:rPr>
                <w:rFonts w:asciiTheme="minorHAnsi" w:hAnsiTheme="minorHAnsi" w:cstheme="minorHAnsi"/>
              </w:rPr>
              <w:t>Αριθμ</w:t>
            </w:r>
            <w:proofErr w:type="spellEnd"/>
            <w:r w:rsidRPr="000876DB">
              <w:rPr>
                <w:rFonts w:asciiTheme="minorHAnsi" w:hAnsiTheme="minorHAnsi" w:cstheme="minorHAnsi"/>
              </w:rPr>
              <w:t>. ΔΙΠΑΑΔ/Φ.Κ./402/16098</w:t>
            </w:r>
          </w:p>
          <w:p w14:paraId="434C1095" w14:textId="2E4EE717" w:rsidR="00A06658" w:rsidRPr="000876DB" w:rsidRDefault="00724959" w:rsidP="00A06658">
            <w:pPr>
              <w:rPr>
                <w:rFonts w:asciiTheme="minorHAnsi" w:hAnsiTheme="minorHAnsi" w:cstheme="minorHAnsi"/>
              </w:rPr>
            </w:pPr>
            <w:hyperlink r:id="rId30" w:history="1">
              <w:r w:rsidR="00A06658" w:rsidRPr="000876DB">
                <w:rPr>
                  <w:rStyle w:val="-"/>
                  <w:rFonts w:asciiTheme="minorHAnsi" w:hAnsiTheme="minorHAnsi" w:cstheme="minorHAnsi"/>
                  <w:u w:val="none"/>
                </w:rPr>
                <w:t>Τεύχος B’ 6045/11.11.2025</w:t>
              </w:r>
            </w:hyperlink>
          </w:p>
        </w:tc>
        <w:tc>
          <w:tcPr>
            <w:tcW w:w="5245" w:type="dxa"/>
            <w:shd w:val="clear" w:color="auto" w:fill="auto"/>
            <w:vAlign w:val="center"/>
          </w:tcPr>
          <w:p w14:paraId="5824FFD7" w14:textId="1BAC2177" w:rsidR="00A06658" w:rsidRPr="005009EA" w:rsidRDefault="00A06658" w:rsidP="00A06658">
            <w:pPr>
              <w:suppressAutoHyphens w:val="0"/>
              <w:autoSpaceDE w:val="0"/>
              <w:autoSpaceDN w:val="0"/>
              <w:adjustRightInd w:val="0"/>
              <w:jc w:val="both"/>
              <w:rPr>
                <w:rFonts w:ascii="Calibri" w:hAnsi="Calibri" w:cs="Calibri"/>
              </w:rPr>
            </w:pPr>
            <w:r w:rsidRPr="000876DB">
              <w:rPr>
                <w:rFonts w:ascii="Calibri" w:hAnsi="Calibri" w:cs="Calibri"/>
              </w:rPr>
              <w:t>Απόφαση κατανομής ενός (1) ατόμου στο Αρχηγείο της Ελληνικής Αστυνομίας (Υπουργείο Προστασίας του Πολίτη).</w:t>
            </w:r>
          </w:p>
        </w:tc>
      </w:tr>
      <w:tr w:rsidR="00A06658" w:rsidRPr="001328DA" w14:paraId="0B2CBE09" w14:textId="77777777" w:rsidTr="007202D7">
        <w:trPr>
          <w:cantSplit/>
          <w:trHeight w:val="80"/>
        </w:trPr>
        <w:tc>
          <w:tcPr>
            <w:tcW w:w="709" w:type="dxa"/>
            <w:shd w:val="clear" w:color="auto" w:fill="DAEEF3" w:themeFill="accent5" w:themeFillTint="33"/>
            <w:vAlign w:val="center"/>
          </w:tcPr>
          <w:p w14:paraId="734863DB" w14:textId="4F319CB2" w:rsidR="00A06658" w:rsidRPr="00A06658" w:rsidRDefault="00A06658" w:rsidP="00A06658">
            <w:pPr>
              <w:jc w:val="center"/>
              <w:rPr>
                <w:rFonts w:asciiTheme="minorHAnsi" w:hAnsiTheme="minorHAnsi" w:cstheme="minorHAnsi"/>
              </w:rPr>
            </w:pPr>
            <w:r>
              <w:rPr>
                <w:rFonts w:asciiTheme="minorHAnsi" w:hAnsiTheme="minorHAnsi" w:cstheme="minorHAnsi"/>
              </w:rPr>
              <w:t>10</w:t>
            </w:r>
          </w:p>
        </w:tc>
        <w:tc>
          <w:tcPr>
            <w:tcW w:w="3827" w:type="dxa"/>
            <w:shd w:val="clear" w:color="auto" w:fill="DAEEF3" w:themeFill="accent5" w:themeFillTint="33"/>
          </w:tcPr>
          <w:p w14:paraId="76407425" w14:textId="77777777" w:rsidR="00A06658" w:rsidRDefault="00A06658" w:rsidP="00A06658">
            <w:pPr>
              <w:rPr>
                <w:rFonts w:asciiTheme="minorHAnsi" w:hAnsiTheme="minorHAnsi" w:cstheme="minorHAnsi"/>
              </w:rPr>
            </w:pPr>
            <w:r w:rsidRPr="000876DB">
              <w:rPr>
                <w:rFonts w:asciiTheme="minorHAnsi" w:hAnsiTheme="minorHAnsi" w:cstheme="minorHAnsi"/>
              </w:rPr>
              <w:t>Η ΥΦΥΠΟΥΡΓΟΣ ΕΣΩΤΕΡΙΚΩΝ</w:t>
            </w:r>
          </w:p>
          <w:p w14:paraId="178DD7C3" w14:textId="7958F27A" w:rsidR="00A06658" w:rsidRDefault="00A06658" w:rsidP="00A06658">
            <w:pPr>
              <w:rPr>
                <w:rFonts w:asciiTheme="minorHAnsi" w:hAnsiTheme="minorHAnsi" w:cstheme="minorHAnsi"/>
              </w:rPr>
            </w:pPr>
            <w:proofErr w:type="spellStart"/>
            <w:r w:rsidRPr="000876DB">
              <w:rPr>
                <w:rFonts w:asciiTheme="minorHAnsi" w:hAnsiTheme="minorHAnsi" w:cstheme="minorHAnsi"/>
              </w:rPr>
              <w:t>Αριθμ</w:t>
            </w:r>
            <w:proofErr w:type="spellEnd"/>
            <w:r w:rsidRPr="000876DB">
              <w:rPr>
                <w:rFonts w:asciiTheme="minorHAnsi" w:hAnsiTheme="minorHAnsi" w:cstheme="minorHAnsi"/>
              </w:rPr>
              <w:t>. ΔΙΠΑΑΔ/Φ.Κ./410/15284</w:t>
            </w:r>
          </w:p>
          <w:p w14:paraId="4AAC9C21" w14:textId="6FFE7E01" w:rsidR="00A06658" w:rsidRPr="00AE0E98" w:rsidRDefault="00724959" w:rsidP="00A06658">
            <w:pPr>
              <w:rPr>
                <w:rFonts w:asciiTheme="minorHAnsi" w:hAnsiTheme="minorHAnsi" w:cstheme="minorHAnsi"/>
              </w:rPr>
            </w:pPr>
            <w:hyperlink r:id="rId31" w:history="1">
              <w:r w:rsidR="00A06658" w:rsidRPr="000876DB">
                <w:rPr>
                  <w:rStyle w:val="-"/>
                  <w:rFonts w:asciiTheme="minorHAnsi" w:hAnsiTheme="minorHAnsi" w:cstheme="minorHAnsi"/>
                  <w:u w:val="none"/>
                </w:rPr>
                <w:t>Τεύχος B’ 6045/11.11.2025</w:t>
              </w:r>
            </w:hyperlink>
          </w:p>
        </w:tc>
        <w:tc>
          <w:tcPr>
            <w:tcW w:w="5245" w:type="dxa"/>
            <w:shd w:val="clear" w:color="auto" w:fill="DAEEF3" w:themeFill="accent5" w:themeFillTint="33"/>
            <w:vAlign w:val="center"/>
          </w:tcPr>
          <w:p w14:paraId="5AEE8337" w14:textId="25B3A129" w:rsidR="00A06658" w:rsidRPr="005009EA" w:rsidRDefault="00A06658" w:rsidP="00A06658">
            <w:pPr>
              <w:suppressAutoHyphens w:val="0"/>
              <w:autoSpaceDE w:val="0"/>
              <w:autoSpaceDN w:val="0"/>
              <w:adjustRightInd w:val="0"/>
              <w:jc w:val="both"/>
              <w:rPr>
                <w:rFonts w:ascii="Calibri" w:hAnsi="Calibri" w:cs="Calibri"/>
              </w:rPr>
            </w:pPr>
            <w:r w:rsidRPr="000876DB">
              <w:rPr>
                <w:rFonts w:ascii="Calibri" w:hAnsi="Calibri" w:cs="Calibri"/>
              </w:rPr>
              <w:t>Κατανομή προσωπικού στο Υπουργείο Παιδείας, Θρησκευμάτων και Αθλητισμού.</w:t>
            </w:r>
          </w:p>
        </w:tc>
      </w:tr>
      <w:tr w:rsidR="00A06658" w:rsidRPr="001328DA" w14:paraId="55C9311C" w14:textId="77777777" w:rsidTr="007202D7">
        <w:trPr>
          <w:cantSplit/>
          <w:trHeight w:val="80"/>
        </w:trPr>
        <w:tc>
          <w:tcPr>
            <w:tcW w:w="709" w:type="dxa"/>
            <w:shd w:val="clear" w:color="auto" w:fill="auto"/>
            <w:vAlign w:val="center"/>
          </w:tcPr>
          <w:p w14:paraId="4E8305B5" w14:textId="0BA9EC12" w:rsidR="00A06658" w:rsidRPr="00A06658" w:rsidRDefault="00A06658" w:rsidP="00A06658">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1</w:t>
            </w:r>
          </w:p>
        </w:tc>
        <w:tc>
          <w:tcPr>
            <w:tcW w:w="3827" w:type="dxa"/>
            <w:shd w:val="clear" w:color="auto" w:fill="auto"/>
          </w:tcPr>
          <w:p w14:paraId="13EBDB54" w14:textId="77777777" w:rsidR="00A06658" w:rsidRDefault="00BF09B6" w:rsidP="00A06658">
            <w:pPr>
              <w:rPr>
                <w:rFonts w:asciiTheme="minorHAnsi" w:hAnsiTheme="minorHAnsi" w:cstheme="minorHAnsi"/>
              </w:rPr>
            </w:pPr>
            <w:r w:rsidRPr="00BF09B6">
              <w:rPr>
                <w:rFonts w:asciiTheme="minorHAnsi" w:hAnsiTheme="minorHAnsi" w:cstheme="minorHAnsi"/>
              </w:rPr>
              <w:t>Η ΥΦΥΠΟΥΡΓΟΣ ΕΣΩΤΕΡΙΚΩΝ</w:t>
            </w:r>
          </w:p>
          <w:p w14:paraId="6BF8C5C7" w14:textId="116FC58A" w:rsidR="00BF09B6" w:rsidRDefault="00BF09B6" w:rsidP="00A06658">
            <w:pPr>
              <w:rPr>
                <w:rFonts w:asciiTheme="minorHAnsi" w:hAnsiTheme="minorHAnsi" w:cstheme="minorHAnsi"/>
              </w:rPr>
            </w:pPr>
            <w:proofErr w:type="spellStart"/>
            <w:r w:rsidRPr="00BF09B6">
              <w:rPr>
                <w:rFonts w:asciiTheme="minorHAnsi" w:hAnsiTheme="minorHAnsi" w:cstheme="minorHAnsi"/>
              </w:rPr>
              <w:t>Αριθμ</w:t>
            </w:r>
            <w:proofErr w:type="spellEnd"/>
            <w:r w:rsidRPr="00BF09B6">
              <w:rPr>
                <w:rFonts w:asciiTheme="minorHAnsi" w:hAnsiTheme="minorHAnsi" w:cstheme="minorHAnsi"/>
              </w:rPr>
              <w:t>. ΔΙΠΑΑΔ/Φ.Κ/398/14384</w:t>
            </w:r>
          </w:p>
          <w:p w14:paraId="6EF04E0C" w14:textId="33AC39D8" w:rsidR="00BF09B6" w:rsidRPr="00BF09B6" w:rsidRDefault="00724959" w:rsidP="00A06658">
            <w:pPr>
              <w:rPr>
                <w:rFonts w:asciiTheme="minorHAnsi" w:hAnsiTheme="minorHAnsi" w:cstheme="minorHAnsi"/>
              </w:rPr>
            </w:pPr>
            <w:hyperlink r:id="rId32" w:history="1">
              <w:r w:rsidR="00BF09B6" w:rsidRPr="00BF09B6">
                <w:rPr>
                  <w:rStyle w:val="-"/>
                  <w:rFonts w:asciiTheme="minorHAnsi" w:hAnsiTheme="minorHAnsi" w:cstheme="minorHAnsi"/>
                  <w:u w:val="none"/>
                </w:rPr>
                <w:t>Τεύχος B’ 6061/13.11.2025</w:t>
              </w:r>
            </w:hyperlink>
          </w:p>
        </w:tc>
        <w:tc>
          <w:tcPr>
            <w:tcW w:w="5245" w:type="dxa"/>
            <w:shd w:val="clear" w:color="auto" w:fill="auto"/>
            <w:vAlign w:val="center"/>
          </w:tcPr>
          <w:p w14:paraId="13EF136E" w14:textId="28287374" w:rsidR="00A06658" w:rsidRPr="005009EA" w:rsidRDefault="00BF09B6" w:rsidP="00A06658">
            <w:pPr>
              <w:suppressAutoHyphens w:val="0"/>
              <w:autoSpaceDE w:val="0"/>
              <w:autoSpaceDN w:val="0"/>
              <w:adjustRightInd w:val="0"/>
              <w:jc w:val="both"/>
              <w:rPr>
                <w:rFonts w:ascii="Calibri" w:hAnsi="Calibri" w:cs="Calibri"/>
              </w:rPr>
            </w:pPr>
            <w:r w:rsidRPr="00BF09B6">
              <w:rPr>
                <w:rFonts w:ascii="Calibri" w:hAnsi="Calibri" w:cs="Calibri"/>
              </w:rPr>
              <w:t>Κατανομή προσωπικού στο Υπουργείο Παιδείας, Θρησκευμάτων και Αθλητισμού.</w:t>
            </w:r>
          </w:p>
        </w:tc>
      </w:tr>
      <w:tr w:rsidR="00A06658" w:rsidRPr="001328DA" w14:paraId="769ADE5D" w14:textId="77777777" w:rsidTr="007202D7">
        <w:trPr>
          <w:cantSplit/>
          <w:trHeight w:val="80"/>
        </w:trPr>
        <w:tc>
          <w:tcPr>
            <w:tcW w:w="709" w:type="dxa"/>
            <w:shd w:val="clear" w:color="auto" w:fill="DAEEF3" w:themeFill="accent5" w:themeFillTint="33"/>
            <w:vAlign w:val="center"/>
          </w:tcPr>
          <w:p w14:paraId="696E771B" w14:textId="66AF594C" w:rsidR="00A06658" w:rsidRPr="00A06658" w:rsidRDefault="00A06658" w:rsidP="00A06658">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2</w:t>
            </w:r>
          </w:p>
        </w:tc>
        <w:tc>
          <w:tcPr>
            <w:tcW w:w="3827" w:type="dxa"/>
            <w:shd w:val="clear" w:color="auto" w:fill="DAEEF3" w:themeFill="accent5" w:themeFillTint="33"/>
          </w:tcPr>
          <w:p w14:paraId="60975D1B" w14:textId="7E4BC7DF" w:rsidR="00A06658" w:rsidRDefault="00BF09B6" w:rsidP="00A06658">
            <w:pPr>
              <w:rPr>
                <w:rFonts w:asciiTheme="minorHAnsi" w:hAnsiTheme="minorHAnsi" w:cstheme="minorHAnsi"/>
              </w:rPr>
            </w:pPr>
            <w:r w:rsidRPr="00BF09B6">
              <w:rPr>
                <w:rFonts w:asciiTheme="minorHAnsi" w:hAnsiTheme="minorHAnsi" w:cstheme="minorHAnsi"/>
              </w:rPr>
              <w:t>Η ΥΦΥΠΟΥΡΓΟΣ ΕΣΩΤΕΡΙΚΩΝ</w:t>
            </w:r>
          </w:p>
          <w:p w14:paraId="3C3FC50D" w14:textId="46CB4471" w:rsidR="00BF09B6" w:rsidRDefault="00BF09B6" w:rsidP="00A06658">
            <w:pPr>
              <w:rPr>
                <w:rFonts w:asciiTheme="minorHAnsi" w:hAnsiTheme="minorHAnsi" w:cstheme="minorHAnsi"/>
              </w:rPr>
            </w:pPr>
            <w:proofErr w:type="spellStart"/>
            <w:r w:rsidRPr="00BF09B6">
              <w:rPr>
                <w:rFonts w:asciiTheme="minorHAnsi" w:hAnsiTheme="minorHAnsi" w:cstheme="minorHAnsi"/>
              </w:rPr>
              <w:t>Αριθμ</w:t>
            </w:r>
            <w:proofErr w:type="spellEnd"/>
            <w:r w:rsidRPr="00BF09B6">
              <w:rPr>
                <w:rFonts w:asciiTheme="minorHAnsi" w:hAnsiTheme="minorHAnsi" w:cstheme="minorHAnsi"/>
              </w:rPr>
              <w:t>. ΔΙΠΑΑΔ/Φ.Κ./399/15752</w:t>
            </w:r>
          </w:p>
          <w:p w14:paraId="08FE41C3" w14:textId="7B1A13C3" w:rsidR="00BF09B6" w:rsidRPr="00516155" w:rsidRDefault="00724959" w:rsidP="00A06658">
            <w:pPr>
              <w:rPr>
                <w:rFonts w:asciiTheme="minorHAnsi" w:hAnsiTheme="minorHAnsi" w:cstheme="minorHAnsi"/>
              </w:rPr>
            </w:pPr>
            <w:hyperlink r:id="rId33" w:history="1">
              <w:r w:rsidR="00BF09B6" w:rsidRPr="00BF09B6">
                <w:rPr>
                  <w:rStyle w:val="-"/>
                  <w:rFonts w:asciiTheme="minorHAnsi" w:hAnsiTheme="minorHAnsi" w:cstheme="minorHAnsi"/>
                  <w:u w:val="none"/>
                </w:rPr>
                <w:t>Τεύχος B’ 6061/13.11.2025</w:t>
              </w:r>
            </w:hyperlink>
          </w:p>
        </w:tc>
        <w:tc>
          <w:tcPr>
            <w:tcW w:w="5245" w:type="dxa"/>
            <w:shd w:val="clear" w:color="auto" w:fill="DAEEF3" w:themeFill="accent5" w:themeFillTint="33"/>
            <w:vAlign w:val="center"/>
          </w:tcPr>
          <w:p w14:paraId="1D2D86D8" w14:textId="59A421A9" w:rsidR="00A06658" w:rsidRPr="005009EA" w:rsidRDefault="00BF09B6" w:rsidP="00A06658">
            <w:pPr>
              <w:suppressAutoHyphens w:val="0"/>
              <w:autoSpaceDE w:val="0"/>
              <w:autoSpaceDN w:val="0"/>
              <w:adjustRightInd w:val="0"/>
              <w:jc w:val="both"/>
              <w:rPr>
                <w:rFonts w:ascii="Calibri" w:hAnsi="Calibri" w:cs="Calibri"/>
              </w:rPr>
            </w:pPr>
            <w:r w:rsidRPr="00BF09B6">
              <w:rPr>
                <w:rFonts w:ascii="Calibri" w:hAnsi="Calibri" w:cs="Calibri"/>
              </w:rPr>
              <w:t>Κατανομή προσωπικού στο Υπουργείο Παιδείας, Θρησκευμάτων και Αθλητισμού.</w:t>
            </w:r>
          </w:p>
        </w:tc>
      </w:tr>
      <w:tr w:rsidR="00A06658" w:rsidRPr="00BC3076" w14:paraId="4D410A72" w14:textId="77777777" w:rsidTr="007202D7">
        <w:trPr>
          <w:cantSplit/>
          <w:trHeight w:val="80"/>
        </w:trPr>
        <w:tc>
          <w:tcPr>
            <w:tcW w:w="709" w:type="dxa"/>
            <w:shd w:val="clear" w:color="auto" w:fill="auto"/>
            <w:vAlign w:val="center"/>
          </w:tcPr>
          <w:p w14:paraId="7399479F" w14:textId="0BA6260D" w:rsidR="00A06658" w:rsidRPr="00A06658" w:rsidRDefault="00A06658" w:rsidP="00A06658">
            <w:pPr>
              <w:jc w:val="center"/>
              <w:rPr>
                <w:rFonts w:asciiTheme="minorHAnsi" w:hAnsiTheme="minorHAnsi" w:cstheme="minorHAnsi"/>
              </w:rPr>
            </w:pPr>
            <w:r>
              <w:rPr>
                <w:rFonts w:asciiTheme="minorHAnsi" w:hAnsiTheme="minorHAnsi" w:cstheme="minorHAnsi"/>
                <w:lang w:val="en-US"/>
              </w:rPr>
              <w:lastRenderedPageBreak/>
              <w:t>1</w:t>
            </w:r>
            <w:r>
              <w:rPr>
                <w:rFonts w:asciiTheme="minorHAnsi" w:hAnsiTheme="minorHAnsi" w:cstheme="minorHAnsi"/>
              </w:rPr>
              <w:t>3</w:t>
            </w:r>
          </w:p>
        </w:tc>
        <w:tc>
          <w:tcPr>
            <w:tcW w:w="3827" w:type="dxa"/>
            <w:shd w:val="clear" w:color="auto" w:fill="auto"/>
          </w:tcPr>
          <w:p w14:paraId="5B43C968" w14:textId="77777777" w:rsidR="00A06658" w:rsidRDefault="00B37627" w:rsidP="00A06658">
            <w:pPr>
              <w:rPr>
                <w:rFonts w:asciiTheme="minorHAnsi" w:hAnsiTheme="minorHAnsi" w:cstheme="minorHAnsi"/>
              </w:rPr>
            </w:pPr>
            <w:r w:rsidRPr="00B37627">
              <w:rPr>
                <w:rFonts w:asciiTheme="minorHAnsi" w:hAnsiTheme="minorHAnsi" w:cstheme="minorHAnsi"/>
              </w:rPr>
              <w:t>Η ΥΦΥΠΟΥΡΓΟΣ ΕΣΩΤΕΡΙΚΩΝ</w:t>
            </w:r>
          </w:p>
          <w:p w14:paraId="51355423" w14:textId="77777777" w:rsidR="00E27414" w:rsidRDefault="00E27414" w:rsidP="00A06658">
            <w:pPr>
              <w:rPr>
                <w:rFonts w:asciiTheme="minorHAnsi" w:hAnsiTheme="minorHAnsi" w:cstheme="minorHAnsi"/>
              </w:rPr>
            </w:pPr>
            <w:proofErr w:type="spellStart"/>
            <w:r w:rsidRPr="00E27414">
              <w:rPr>
                <w:rFonts w:asciiTheme="minorHAnsi" w:hAnsiTheme="minorHAnsi" w:cstheme="minorHAnsi"/>
              </w:rPr>
              <w:t>Αριθμ</w:t>
            </w:r>
            <w:proofErr w:type="spellEnd"/>
            <w:r w:rsidRPr="00E27414">
              <w:rPr>
                <w:rFonts w:asciiTheme="minorHAnsi" w:hAnsiTheme="minorHAnsi" w:cstheme="minorHAnsi"/>
              </w:rPr>
              <w:t>. 59586</w:t>
            </w:r>
          </w:p>
          <w:p w14:paraId="5A5D990B" w14:textId="255B908A" w:rsidR="00E27414" w:rsidRPr="00E27414" w:rsidRDefault="00724959" w:rsidP="00A06658">
            <w:pPr>
              <w:rPr>
                <w:rFonts w:asciiTheme="minorHAnsi" w:hAnsiTheme="minorHAnsi" w:cstheme="minorHAnsi"/>
              </w:rPr>
            </w:pPr>
            <w:hyperlink r:id="rId34" w:history="1">
              <w:r w:rsidR="00E27414" w:rsidRPr="00E27414">
                <w:rPr>
                  <w:rStyle w:val="-"/>
                  <w:rFonts w:asciiTheme="minorHAnsi" w:hAnsiTheme="minorHAnsi" w:cstheme="minorHAnsi"/>
                  <w:u w:val="none"/>
                </w:rPr>
                <w:t>Τεύχος B’ 6083/13.11.2025</w:t>
              </w:r>
            </w:hyperlink>
          </w:p>
        </w:tc>
        <w:tc>
          <w:tcPr>
            <w:tcW w:w="5245" w:type="dxa"/>
            <w:shd w:val="clear" w:color="auto" w:fill="auto"/>
            <w:vAlign w:val="center"/>
          </w:tcPr>
          <w:p w14:paraId="53C5259E" w14:textId="3D2EE066" w:rsidR="00A06658" w:rsidRPr="007456BC" w:rsidRDefault="00E27414" w:rsidP="00A06658">
            <w:pPr>
              <w:suppressAutoHyphens w:val="0"/>
              <w:autoSpaceDE w:val="0"/>
              <w:autoSpaceDN w:val="0"/>
              <w:adjustRightInd w:val="0"/>
              <w:jc w:val="both"/>
              <w:rPr>
                <w:rFonts w:ascii="Calibri" w:hAnsi="Calibri" w:cs="Calibri"/>
              </w:rPr>
            </w:pPr>
            <w:r w:rsidRPr="00E27414">
              <w:rPr>
                <w:rFonts w:ascii="Calibri" w:hAnsi="Calibri" w:cs="Calibri"/>
              </w:rPr>
              <w:t xml:space="preserve">Καθορισμός ειδικού συστήματος αξιολόγησης και θεμάτων </w:t>
            </w:r>
            <w:proofErr w:type="spellStart"/>
            <w:r w:rsidRPr="00E27414">
              <w:rPr>
                <w:rFonts w:ascii="Calibri" w:hAnsi="Calibri" w:cs="Calibri"/>
              </w:rPr>
              <w:t>στοχοθεσίας</w:t>
            </w:r>
            <w:proofErr w:type="spellEnd"/>
            <w:r w:rsidRPr="00E27414">
              <w:rPr>
                <w:rFonts w:ascii="Calibri" w:hAnsi="Calibri" w:cs="Calibri"/>
              </w:rPr>
              <w:t xml:space="preserve"> του ειδικού ένστολου προσωπικού της δημοτικής αστυνομίας.</w:t>
            </w:r>
          </w:p>
        </w:tc>
      </w:tr>
      <w:tr w:rsidR="00A06658" w:rsidRPr="003D1599" w14:paraId="7F0BF229" w14:textId="77777777" w:rsidTr="007202D7">
        <w:trPr>
          <w:cantSplit/>
          <w:trHeight w:val="203"/>
        </w:trPr>
        <w:tc>
          <w:tcPr>
            <w:tcW w:w="709" w:type="dxa"/>
            <w:shd w:val="clear" w:color="auto" w:fill="DAEEF3" w:themeFill="accent5" w:themeFillTint="33"/>
            <w:vAlign w:val="center"/>
          </w:tcPr>
          <w:p w14:paraId="533A8E68" w14:textId="45479D4E" w:rsidR="00A06658" w:rsidRPr="00A06658" w:rsidRDefault="00A06658" w:rsidP="00A06658">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4</w:t>
            </w:r>
          </w:p>
        </w:tc>
        <w:tc>
          <w:tcPr>
            <w:tcW w:w="3827" w:type="dxa"/>
            <w:shd w:val="clear" w:color="auto" w:fill="DAEEF3" w:themeFill="accent5" w:themeFillTint="33"/>
          </w:tcPr>
          <w:p w14:paraId="16BFFA15" w14:textId="77777777" w:rsidR="00A06658" w:rsidRDefault="00FE4781" w:rsidP="00A06658">
            <w:pPr>
              <w:rPr>
                <w:rFonts w:asciiTheme="minorHAnsi" w:hAnsiTheme="minorHAnsi" w:cstheme="minorHAnsi"/>
              </w:rPr>
            </w:pPr>
            <w:r w:rsidRPr="00FE4781">
              <w:rPr>
                <w:rFonts w:asciiTheme="minorHAnsi" w:hAnsiTheme="minorHAnsi" w:cstheme="minorHAnsi"/>
              </w:rPr>
              <w:t>Ο ΥΠΟΥΡΓΟΣ ΕΣΩΤΕΡΙΚΩΝ</w:t>
            </w:r>
          </w:p>
          <w:p w14:paraId="192F3447" w14:textId="77777777" w:rsidR="00FE4781" w:rsidRDefault="00FE4781" w:rsidP="00A06658">
            <w:pPr>
              <w:rPr>
                <w:rFonts w:asciiTheme="minorHAnsi" w:hAnsiTheme="minorHAnsi" w:cstheme="minorHAnsi"/>
              </w:rPr>
            </w:pPr>
            <w:proofErr w:type="spellStart"/>
            <w:r w:rsidRPr="00FE4781">
              <w:rPr>
                <w:rFonts w:asciiTheme="minorHAnsi" w:hAnsiTheme="minorHAnsi" w:cstheme="minorHAnsi"/>
              </w:rPr>
              <w:t>Αριθμ</w:t>
            </w:r>
            <w:proofErr w:type="spellEnd"/>
            <w:r w:rsidRPr="00FE4781">
              <w:rPr>
                <w:rFonts w:asciiTheme="minorHAnsi" w:hAnsiTheme="minorHAnsi" w:cstheme="minorHAnsi"/>
              </w:rPr>
              <w:t>. ΔΙΔΔΑ/Φ.20/17666</w:t>
            </w:r>
          </w:p>
          <w:p w14:paraId="08760134" w14:textId="4E42647B" w:rsidR="00FE4781" w:rsidRPr="00FE4781" w:rsidRDefault="00FE4781" w:rsidP="00A06658">
            <w:pPr>
              <w:rPr>
                <w:rFonts w:asciiTheme="minorHAnsi" w:hAnsiTheme="minorHAnsi" w:cstheme="minorHAnsi"/>
              </w:rPr>
            </w:pPr>
            <w:hyperlink r:id="rId35" w:history="1">
              <w:r w:rsidRPr="00FE4781">
                <w:rPr>
                  <w:rStyle w:val="-"/>
                  <w:rFonts w:asciiTheme="minorHAnsi" w:hAnsiTheme="minorHAnsi" w:cstheme="minorHAnsi"/>
                  <w:u w:val="none"/>
                </w:rPr>
                <w:t>Τεύχος B’ 6089/14.11.2025</w:t>
              </w:r>
            </w:hyperlink>
          </w:p>
        </w:tc>
        <w:tc>
          <w:tcPr>
            <w:tcW w:w="5245" w:type="dxa"/>
            <w:shd w:val="clear" w:color="auto" w:fill="DAEEF3" w:themeFill="accent5" w:themeFillTint="33"/>
            <w:vAlign w:val="center"/>
          </w:tcPr>
          <w:p w14:paraId="3218DE11" w14:textId="7461D00C" w:rsidR="00A06658" w:rsidRPr="00FF03D7" w:rsidRDefault="00FE4781" w:rsidP="00A06658">
            <w:pPr>
              <w:suppressAutoHyphens w:val="0"/>
              <w:autoSpaceDE w:val="0"/>
              <w:autoSpaceDN w:val="0"/>
              <w:adjustRightInd w:val="0"/>
              <w:jc w:val="both"/>
              <w:rPr>
                <w:rFonts w:ascii="Calibri" w:hAnsi="Calibri" w:cs="Calibri"/>
              </w:rPr>
            </w:pPr>
            <w:r w:rsidRPr="00FE4781">
              <w:rPr>
                <w:rFonts w:ascii="Calibri" w:hAnsi="Calibri" w:cs="Calibri"/>
              </w:rPr>
              <w:t>Σύσταση Αυτοτελούς Γραφείου Συμβούλου Ακεραιότητας στον Εθνικό Οργανισμό Φαρμάκων.</w:t>
            </w:r>
          </w:p>
        </w:tc>
      </w:tr>
      <w:tr w:rsidR="00A06658" w:rsidRPr="001328DA" w14:paraId="1403E58E" w14:textId="77777777" w:rsidTr="007202D7">
        <w:trPr>
          <w:cantSplit/>
          <w:trHeight w:val="80"/>
        </w:trPr>
        <w:tc>
          <w:tcPr>
            <w:tcW w:w="709" w:type="dxa"/>
            <w:shd w:val="clear" w:color="auto" w:fill="auto"/>
            <w:vAlign w:val="center"/>
          </w:tcPr>
          <w:p w14:paraId="085613BF" w14:textId="7C1EE15D" w:rsidR="00A06658" w:rsidRPr="00A06658" w:rsidRDefault="00A06658" w:rsidP="00A06658">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5</w:t>
            </w:r>
          </w:p>
        </w:tc>
        <w:tc>
          <w:tcPr>
            <w:tcW w:w="3827" w:type="dxa"/>
            <w:shd w:val="clear" w:color="auto" w:fill="auto"/>
          </w:tcPr>
          <w:p w14:paraId="38C1B960" w14:textId="77777777" w:rsidR="00A06658" w:rsidRPr="00EC0808" w:rsidRDefault="00EC0808" w:rsidP="00A06658">
            <w:pPr>
              <w:rPr>
                <w:rFonts w:asciiTheme="minorHAnsi" w:hAnsiTheme="minorHAnsi" w:cstheme="minorHAnsi"/>
              </w:rPr>
            </w:pPr>
            <w:r w:rsidRPr="00EC0808">
              <w:rPr>
                <w:rFonts w:asciiTheme="minorHAnsi" w:hAnsiTheme="minorHAnsi" w:cstheme="minorHAnsi"/>
              </w:rPr>
              <w:t>Η ΥΦΥΠΟΥΡΓΟΣ ΕΣΩΤΕΡΙΚΩΝ</w:t>
            </w:r>
          </w:p>
          <w:p w14:paraId="1B878C73" w14:textId="140C8665" w:rsidR="00EC0808" w:rsidRPr="00EC0808" w:rsidRDefault="00EC0808" w:rsidP="00A06658">
            <w:pPr>
              <w:rPr>
                <w:rFonts w:asciiTheme="minorHAnsi" w:hAnsiTheme="minorHAnsi" w:cstheme="minorHAnsi"/>
              </w:rPr>
            </w:pPr>
            <w:proofErr w:type="spellStart"/>
            <w:r w:rsidRPr="00EC0808">
              <w:rPr>
                <w:rFonts w:asciiTheme="minorHAnsi" w:hAnsiTheme="minorHAnsi" w:cstheme="minorHAnsi"/>
              </w:rPr>
              <w:t>Αριθμ</w:t>
            </w:r>
            <w:proofErr w:type="spellEnd"/>
            <w:r w:rsidRPr="00EC0808">
              <w:rPr>
                <w:rFonts w:asciiTheme="minorHAnsi" w:hAnsiTheme="minorHAnsi" w:cstheme="minorHAnsi"/>
              </w:rPr>
              <w:t>. ΔΙΠΑΑΔ/Φ.Κ./417/15018</w:t>
            </w:r>
          </w:p>
          <w:p w14:paraId="69403BCF" w14:textId="7F436180" w:rsidR="00EC0808" w:rsidRPr="00EC0808" w:rsidRDefault="00EC0808" w:rsidP="00A06658">
            <w:pPr>
              <w:rPr>
                <w:rFonts w:asciiTheme="minorHAnsi" w:hAnsiTheme="minorHAnsi" w:cstheme="minorHAnsi"/>
              </w:rPr>
            </w:pPr>
            <w:hyperlink r:id="rId36" w:history="1">
              <w:r w:rsidRPr="00EC0808">
                <w:rPr>
                  <w:rStyle w:val="-"/>
                  <w:rFonts w:asciiTheme="minorHAnsi" w:hAnsiTheme="minorHAnsi" w:cstheme="minorHAnsi"/>
                  <w:u w:val="none"/>
                </w:rPr>
                <w:t>Τεύχος B’ 6090/14.11.2025</w:t>
              </w:r>
            </w:hyperlink>
          </w:p>
        </w:tc>
        <w:tc>
          <w:tcPr>
            <w:tcW w:w="5245" w:type="dxa"/>
            <w:shd w:val="clear" w:color="auto" w:fill="auto"/>
            <w:vAlign w:val="center"/>
          </w:tcPr>
          <w:p w14:paraId="60436198" w14:textId="3B1C9C25" w:rsidR="00A06658" w:rsidRPr="005009EA" w:rsidRDefault="00EC0808" w:rsidP="00A06658">
            <w:pPr>
              <w:suppressAutoHyphens w:val="0"/>
              <w:autoSpaceDE w:val="0"/>
              <w:autoSpaceDN w:val="0"/>
              <w:adjustRightInd w:val="0"/>
              <w:jc w:val="both"/>
              <w:rPr>
                <w:rFonts w:ascii="Calibri" w:hAnsi="Calibri" w:cs="Calibri"/>
              </w:rPr>
            </w:pPr>
            <w:r w:rsidRPr="00EC0808">
              <w:rPr>
                <w:rFonts w:ascii="Calibri" w:hAnsi="Calibri" w:cs="Calibri"/>
              </w:rPr>
              <w:t>Κατανομή τέως Δικαστικού Λειτουργού στην Ανεξάρτητη Αρχή Δημοσίων Εσόδων (Α.Α.Δ.Ε.).</w:t>
            </w:r>
          </w:p>
        </w:tc>
      </w:tr>
      <w:tr w:rsidR="00A06658" w:rsidRPr="001328DA" w14:paraId="4E0BA2CA" w14:textId="77777777" w:rsidTr="007202D7">
        <w:trPr>
          <w:cantSplit/>
          <w:trHeight w:val="80"/>
        </w:trPr>
        <w:tc>
          <w:tcPr>
            <w:tcW w:w="709" w:type="dxa"/>
            <w:shd w:val="clear" w:color="auto" w:fill="DAEEF3" w:themeFill="accent5" w:themeFillTint="33"/>
            <w:vAlign w:val="center"/>
          </w:tcPr>
          <w:p w14:paraId="748A2A30" w14:textId="1235FEA5" w:rsidR="00A06658" w:rsidRPr="00A06658" w:rsidRDefault="00A06658" w:rsidP="00A06658">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6</w:t>
            </w:r>
          </w:p>
        </w:tc>
        <w:tc>
          <w:tcPr>
            <w:tcW w:w="3827" w:type="dxa"/>
            <w:shd w:val="clear" w:color="auto" w:fill="DAEEF3" w:themeFill="accent5" w:themeFillTint="33"/>
          </w:tcPr>
          <w:p w14:paraId="0A954A26" w14:textId="77777777" w:rsidR="00A06658" w:rsidRPr="00EC0808" w:rsidRDefault="00EC0808" w:rsidP="00A06658">
            <w:pPr>
              <w:rPr>
                <w:rFonts w:asciiTheme="minorHAnsi" w:hAnsiTheme="minorHAnsi" w:cstheme="minorHAnsi"/>
              </w:rPr>
            </w:pPr>
            <w:r w:rsidRPr="00EC0808">
              <w:rPr>
                <w:rFonts w:asciiTheme="minorHAnsi" w:hAnsiTheme="minorHAnsi" w:cstheme="minorHAnsi"/>
              </w:rPr>
              <w:t>Η ΥΦΥΠΟΥΡΓΟΣ ΕΣΩΤΕΡΙΚΩΝ</w:t>
            </w:r>
          </w:p>
          <w:p w14:paraId="6BC8025B" w14:textId="4EF29893" w:rsidR="00EC0808" w:rsidRPr="00EC0808" w:rsidRDefault="00EC0808" w:rsidP="00A06658">
            <w:pPr>
              <w:rPr>
                <w:rFonts w:asciiTheme="minorHAnsi" w:hAnsiTheme="minorHAnsi" w:cstheme="minorHAnsi"/>
              </w:rPr>
            </w:pPr>
            <w:proofErr w:type="spellStart"/>
            <w:r w:rsidRPr="00EC0808">
              <w:rPr>
                <w:rFonts w:asciiTheme="minorHAnsi" w:hAnsiTheme="minorHAnsi" w:cstheme="minorHAnsi"/>
              </w:rPr>
              <w:t>Αριθμ</w:t>
            </w:r>
            <w:proofErr w:type="spellEnd"/>
            <w:r w:rsidRPr="00EC0808">
              <w:rPr>
                <w:rFonts w:asciiTheme="minorHAnsi" w:hAnsiTheme="minorHAnsi" w:cstheme="minorHAnsi"/>
              </w:rPr>
              <w:t>. ΔΙΠΑΑΔ/Φ.Κ./413/16651</w:t>
            </w:r>
          </w:p>
          <w:p w14:paraId="738156B7" w14:textId="13086F0B" w:rsidR="00EC0808" w:rsidRPr="00EC0808" w:rsidRDefault="00EC0808" w:rsidP="00A06658">
            <w:pPr>
              <w:rPr>
                <w:rFonts w:asciiTheme="minorHAnsi" w:hAnsiTheme="minorHAnsi" w:cstheme="minorHAnsi"/>
              </w:rPr>
            </w:pPr>
            <w:hyperlink r:id="rId37" w:history="1">
              <w:r w:rsidRPr="00EC0808">
                <w:rPr>
                  <w:rStyle w:val="-"/>
                  <w:rFonts w:asciiTheme="minorHAnsi" w:hAnsiTheme="minorHAnsi" w:cstheme="minorHAnsi"/>
                  <w:u w:val="none"/>
                </w:rPr>
                <w:t>Τεύχος B’ 6090/14.11.2025</w:t>
              </w:r>
            </w:hyperlink>
          </w:p>
        </w:tc>
        <w:tc>
          <w:tcPr>
            <w:tcW w:w="5245" w:type="dxa"/>
            <w:shd w:val="clear" w:color="auto" w:fill="DAEEF3" w:themeFill="accent5" w:themeFillTint="33"/>
            <w:vAlign w:val="center"/>
          </w:tcPr>
          <w:p w14:paraId="43E89E3F" w14:textId="13B60BE6" w:rsidR="00A06658" w:rsidRPr="005009EA" w:rsidRDefault="00EC0808" w:rsidP="00A06658">
            <w:pPr>
              <w:suppressAutoHyphens w:val="0"/>
              <w:autoSpaceDE w:val="0"/>
              <w:autoSpaceDN w:val="0"/>
              <w:adjustRightInd w:val="0"/>
              <w:jc w:val="both"/>
              <w:rPr>
                <w:rFonts w:ascii="Calibri" w:hAnsi="Calibri" w:cs="Calibri"/>
              </w:rPr>
            </w:pPr>
            <w:r w:rsidRPr="00EC0808">
              <w:rPr>
                <w:rFonts w:ascii="Calibri" w:hAnsi="Calibri" w:cs="Calibri"/>
              </w:rPr>
              <w:t>Κατανομή προσωπικού στην Κρατική Ορχήστρα Αθηνών (ΚΟΑ) Υπουργείο Πολιτισμού.</w:t>
            </w:r>
          </w:p>
        </w:tc>
      </w:tr>
      <w:tr w:rsidR="00A06658" w:rsidRPr="001328DA" w14:paraId="22D84CB2" w14:textId="77777777" w:rsidTr="007202D7">
        <w:trPr>
          <w:cantSplit/>
          <w:trHeight w:val="80"/>
        </w:trPr>
        <w:tc>
          <w:tcPr>
            <w:tcW w:w="709" w:type="dxa"/>
            <w:shd w:val="clear" w:color="auto" w:fill="auto"/>
            <w:vAlign w:val="center"/>
          </w:tcPr>
          <w:p w14:paraId="5D728CAE" w14:textId="30A2C37C" w:rsidR="00A06658" w:rsidRPr="00A06658" w:rsidRDefault="00A06658" w:rsidP="00A06658">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7</w:t>
            </w:r>
          </w:p>
        </w:tc>
        <w:tc>
          <w:tcPr>
            <w:tcW w:w="3827" w:type="dxa"/>
            <w:shd w:val="clear" w:color="auto" w:fill="auto"/>
          </w:tcPr>
          <w:p w14:paraId="2DB93943" w14:textId="77777777" w:rsidR="00A06658" w:rsidRDefault="00EC0808" w:rsidP="00A06658">
            <w:pPr>
              <w:rPr>
                <w:rFonts w:asciiTheme="minorHAnsi" w:hAnsiTheme="minorHAnsi" w:cstheme="minorHAnsi"/>
              </w:rPr>
            </w:pPr>
            <w:r w:rsidRPr="00EC0808">
              <w:rPr>
                <w:rFonts w:asciiTheme="minorHAnsi" w:hAnsiTheme="minorHAnsi" w:cstheme="minorHAnsi"/>
              </w:rPr>
              <w:t>Η ΥΦΥΠΟΥΡΓΟΣ ΕΣΩΤΕΡΙΚΩΝ</w:t>
            </w:r>
          </w:p>
          <w:p w14:paraId="0457D00B" w14:textId="6E484848" w:rsidR="00EC0808" w:rsidRDefault="00EC0808" w:rsidP="00A06658">
            <w:pPr>
              <w:rPr>
                <w:rFonts w:asciiTheme="minorHAnsi" w:hAnsiTheme="minorHAnsi" w:cstheme="minorHAnsi"/>
              </w:rPr>
            </w:pPr>
            <w:proofErr w:type="spellStart"/>
            <w:r w:rsidRPr="00EC0808">
              <w:rPr>
                <w:rFonts w:asciiTheme="minorHAnsi" w:hAnsiTheme="minorHAnsi" w:cstheme="minorHAnsi"/>
              </w:rPr>
              <w:t>Αριθμ</w:t>
            </w:r>
            <w:proofErr w:type="spellEnd"/>
            <w:r w:rsidRPr="00EC0808">
              <w:rPr>
                <w:rFonts w:asciiTheme="minorHAnsi" w:hAnsiTheme="minorHAnsi" w:cstheme="minorHAnsi"/>
              </w:rPr>
              <w:t>. ΔΙΠΑΑΔ/Φ.Κ./416/14545</w:t>
            </w:r>
          </w:p>
          <w:p w14:paraId="0E8BD02C" w14:textId="4598BC5B" w:rsidR="00EC0808" w:rsidRPr="008630CC" w:rsidRDefault="00EC0808" w:rsidP="00A06658">
            <w:pPr>
              <w:rPr>
                <w:rFonts w:asciiTheme="minorHAnsi" w:hAnsiTheme="minorHAnsi" w:cstheme="minorHAnsi"/>
              </w:rPr>
            </w:pPr>
            <w:hyperlink r:id="rId38" w:history="1">
              <w:r w:rsidRPr="00EC0808">
                <w:rPr>
                  <w:rStyle w:val="-"/>
                  <w:rFonts w:asciiTheme="minorHAnsi" w:hAnsiTheme="minorHAnsi" w:cstheme="minorHAnsi"/>
                  <w:u w:val="none"/>
                </w:rPr>
                <w:t>Τεύχος B’ 6090/14.11.2025</w:t>
              </w:r>
            </w:hyperlink>
          </w:p>
        </w:tc>
        <w:tc>
          <w:tcPr>
            <w:tcW w:w="5245" w:type="dxa"/>
            <w:shd w:val="clear" w:color="auto" w:fill="auto"/>
            <w:vAlign w:val="center"/>
          </w:tcPr>
          <w:p w14:paraId="24BDDD1C" w14:textId="246B2BEA" w:rsidR="00A06658" w:rsidRPr="005009EA" w:rsidRDefault="00EC0808" w:rsidP="00A06658">
            <w:pPr>
              <w:suppressAutoHyphens w:val="0"/>
              <w:autoSpaceDE w:val="0"/>
              <w:autoSpaceDN w:val="0"/>
              <w:adjustRightInd w:val="0"/>
              <w:jc w:val="both"/>
              <w:rPr>
                <w:rFonts w:ascii="Calibri" w:hAnsi="Calibri" w:cs="Calibri"/>
              </w:rPr>
            </w:pPr>
            <w:r w:rsidRPr="00EC0808">
              <w:rPr>
                <w:rFonts w:ascii="Calibri" w:hAnsi="Calibri" w:cs="Calibri"/>
              </w:rPr>
              <w:t>Κατανομή τέως Δικαστικού Λειτουργού στην Αρχή Προστασίας Δεδομένων Προσωπικού Χαρακτήρα.</w:t>
            </w:r>
          </w:p>
        </w:tc>
      </w:tr>
    </w:tbl>
    <w:p w14:paraId="37A60997" w14:textId="77777777" w:rsidR="0008267C" w:rsidRPr="00810918" w:rsidRDefault="0008267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6"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4"/>
        <w:r w:rsidR="00E3232F" w:rsidRPr="00D33FF7">
          <w:rPr>
            <w:rStyle w:val="-"/>
            <w:rFonts w:asciiTheme="minorHAnsi" w:hAnsiTheme="minorHAnsi" w:cstheme="minorHAnsi"/>
            <w:color w:val="auto"/>
            <w:sz w:val="24"/>
            <w:szCs w:val="24"/>
            <w:u w:val="none"/>
          </w:rPr>
          <w:t>Εσωτερικών</w:t>
        </w:r>
        <w:bookmarkEnd w:id="36"/>
      </w:hyperlink>
      <w:bookmarkStart w:id="37" w:name="_V._ΑΠΟΦΑΣΕΙΣ_ΠΟΥ"/>
      <w:bookmarkStart w:id="38" w:name="_Toc406074405"/>
      <w:bookmarkStart w:id="39" w:name="_Toc414451277"/>
      <w:bookmarkEnd w:id="35"/>
      <w:bookmarkEnd w:id="37"/>
    </w:p>
    <w:p w14:paraId="0935E714" w14:textId="06BD342F" w:rsidR="00B6258F" w:rsidRDefault="00B6258F" w:rsidP="00140021">
      <w:pPr>
        <w:rPr>
          <w:rFonts w:asciiTheme="minorHAnsi" w:hAnsiTheme="minorHAnsi" w:cstheme="minorHAnsi"/>
          <w:sz w:val="16"/>
          <w:szCs w:val="16"/>
        </w:rPr>
      </w:pPr>
      <w:bookmarkStart w:id="40"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937AAD" w:rsidRPr="001532CE" w14:paraId="300B079A" w14:textId="77777777" w:rsidTr="00304447">
        <w:trPr>
          <w:cantSplit/>
          <w:tblHeader/>
        </w:trPr>
        <w:tc>
          <w:tcPr>
            <w:tcW w:w="709" w:type="dxa"/>
            <w:tcBorders>
              <w:top w:val="double" w:sz="4" w:space="0" w:color="auto"/>
              <w:bottom w:val="double" w:sz="4" w:space="0" w:color="auto"/>
            </w:tcBorders>
            <w:shd w:val="clear" w:color="auto" w:fill="DAEEF3"/>
            <w:vAlign w:val="center"/>
            <w:hideMark/>
          </w:tcPr>
          <w:p w14:paraId="24711889"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1C70C6C"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C345E1A"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ΤΙΤΛΟΣ</w:t>
            </w:r>
          </w:p>
        </w:tc>
      </w:tr>
      <w:tr w:rsidR="00937AAD" w:rsidRPr="0068489B" w14:paraId="40277D80" w14:textId="77777777" w:rsidTr="00304447">
        <w:trPr>
          <w:cantSplit/>
          <w:trHeight w:val="80"/>
        </w:trPr>
        <w:tc>
          <w:tcPr>
            <w:tcW w:w="709" w:type="dxa"/>
            <w:shd w:val="clear" w:color="auto" w:fill="auto"/>
            <w:vAlign w:val="center"/>
          </w:tcPr>
          <w:p w14:paraId="322F7809" w14:textId="77777777" w:rsidR="00937AAD" w:rsidRPr="007B1BAB" w:rsidRDefault="00937AAD" w:rsidP="0030444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7E156D0" w14:textId="77777777" w:rsidR="00937AAD" w:rsidRDefault="00937AAD" w:rsidP="00937AAD">
            <w:pPr>
              <w:rPr>
                <w:rFonts w:asciiTheme="minorHAnsi" w:hAnsiTheme="minorHAnsi" w:cstheme="minorHAnsi"/>
              </w:rPr>
            </w:pPr>
          </w:p>
          <w:p w14:paraId="2D02ACF9" w14:textId="77777777" w:rsidR="00937AAD" w:rsidRDefault="00937AAD" w:rsidP="00937AAD">
            <w:pPr>
              <w:rPr>
                <w:rFonts w:asciiTheme="minorHAnsi" w:hAnsiTheme="minorHAnsi" w:cstheme="minorHAnsi"/>
              </w:rPr>
            </w:pPr>
          </w:p>
          <w:p w14:paraId="0E8F123B" w14:textId="77777777" w:rsidR="00937AAD" w:rsidRDefault="00937AAD" w:rsidP="00937AAD">
            <w:pPr>
              <w:rPr>
                <w:rFonts w:asciiTheme="minorHAnsi" w:hAnsiTheme="minorHAnsi" w:cstheme="minorHAnsi"/>
              </w:rPr>
            </w:pPr>
          </w:p>
          <w:p w14:paraId="2104217C" w14:textId="77777777" w:rsidR="00937AAD" w:rsidRDefault="00937AAD" w:rsidP="00937AAD">
            <w:pPr>
              <w:rPr>
                <w:rFonts w:asciiTheme="minorHAnsi" w:hAnsiTheme="minorHAnsi" w:cstheme="minorHAnsi"/>
              </w:rPr>
            </w:pPr>
          </w:p>
          <w:p w14:paraId="093941AB" w14:textId="21BB143D" w:rsidR="00937AAD" w:rsidRPr="00937AAD" w:rsidRDefault="00937AAD" w:rsidP="00937AAD">
            <w:pPr>
              <w:rPr>
                <w:rFonts w:asciiTheme="minorHAnsi" w:hAnsiTheme="minorHAnsi" w:cstheme="minorHAnsi"/>
              </w:rPr>
            </w:pPr>
            <w:r w:rsidRPr="00937AAD">
              <w:rPr>
                <w:rFonts w:asciiTheme="minorHAnsi" w:hAnsiTheme="minorHAnsi" w:cstheme="minorHAnsi"/>
              </w:rPr>
              <w:t>ΟΙ ΥΠΟΥΡΓΟΙ</w:t>
            </w:r>
          </w:p>
          <w:p w14:paraId="03E0DCA3" w14:textId="77777777" w:rsidR="00937AAD" w:rsidRDefault="00937AAD" w:rsidP="00937AAD">
            <w:pPr>
              <w:rPr>
                <w:rFonts w:asciiTheme="minorHAnsi" w:hAnsiTheme="minorHAnsi" w:cstheme="minorHAnsi"/>
              </w:rPr>
            </w:pPr>
            <w:r w:rsidRPr="00937AAD">
              <w:rPr>
                <w:rFonts w:asciiTheme="minorHAnsi" w:hAnsiTheme="minorHAnsi" w:cstheme="minorHAnsi"/>
              </w:rPr>
              <w:t xml:space="preserve">ΕΘΝΙΚΗΣ ΟΙΚΟΝΟΜΙΑΣ </w:t>
            </w:r>
          </w:p>
          <w:p w14:paraId="7498E7D4" w14:textId="6D30CACC" w:rsidR="00937AAD" w:rsidRPr="00937AAD" w:rsidRDefault="00937AAD" w:rsidP="00937AAD">
            <w:pPr>
              <w:rPr>
                <w:rFonts w:asciiTheme="minorHAnsi" w:hAnsiTheme="minorHAnsi" w:cstheme="minorHAnsi"/>
              </w:rPr>
            </w:pPr>
            <w:r w:rsidRPr="00937AAD">
              <w:rPr>
                <w:rFonts w:asciiTheme="minorHAnsi" w:hAnsiTheme="minorHAnsi" w:cstheme="minorHAnsi"/>
              </w:rPr>
              <w:t>ΚΑΙ ΟΙΚΟΝΟΜΙΚΩΝ -</w:t>
            </w:r>
          </w:p>
          <w:p w14:paraId="2E9B9A1C" w14:textId="540A6B9C" w:rsidR="00937AAD" w:rsidRDefault="00937AAD" w:rsidP="00937AAD">
            <w:pPr>
              <w:rPr>
                <w:rFonts w:asciiTheme="minorHAnsi" w:hAnsiTheme="minorHAnsi" w:cstheme="minorHAnsi"/>
              </w:rPr>
            </w:pPr>
            <w:r w:rsidRPr="00937AAD">
              <w:rPr>
                <w:rFonts w:asciiTheme="minorHAnsi" w:hAnsiTheme="minorHAnsi" w:cstheme="minorHAnsi"/>
              </w:rPr>
              <w:t xml:space="preserve">ΕΣΩΤΕΡΙΚΩΝ </w:t>
            </w:r>
            <w:r>
              <w:rPr>
                <w:rFonts w:asciiTheme="minorHAnsi" w:hAnsiTheme="minorHAnsi" w:cstheme="minorHAnsi"/>
              </w:rPr>
              <w:t>–</w:t>
            </w:r>
            <w:r w:rsidRPr="00937AAD">
              <w:rPr>
                <w:rFonts w:asciiTheme="minorHAnsi" w:hAnsiTheme="minorHAnsi" w:cstheme="minorHAnsi"/>
              </w:rPr>
              <w:t xml:space="preserve"> </w:t>
            </w:r>
          </w:p>
          <w:p w14:paraId="5BA4F628" w14:textId="77777777" w:rsidR="00937AAD" w:rsidRDefault="00937AAD" w:rsidP="00937AAD">
            <w:pPr>
              <w:rPr>
                <w:rFonts w:asciiTheme="minorHAnsi" w:hAnsiTheme="minorHAnsi" w:cstheme="minorHAnsi"/>
              </w:rPr>
            </w:pPr>
            <w:r w:rsidRPr="00937AAD">
              <w:rPr>
                <w:rFonts w:asciiTheme="minorHAnsi" w:hAnsiTheme="minorHAnsi" w:cstheme="minorHAnsi"/>
              </w:rPr>
              <w:t>ΨΗΦΙΑΚΗΣ ΔΙΑΚΥΒΕΡΝΗΣΗΣ</w:t>
            </w:r>
          </w:p>
          <w:p w14:paraId="59572F26" w14:textId="77777777" w:rsidR="00937AAD" w:rsidRDefault="00937AAD" w:rsidP="00937AAD">
            <w:pPr>
              <w:rPr>
                <w:rFonts w:asciiTheme="minorHAnsi" w:hAnsiTheme="minorHAnsi" w:cstheme="minorHAnsi"/>
              </w:rPr>
            </w:pPr>
            <w:proofErr w:type="spellStart"/>
            <w:r w:rsidRPr="00937AAD">
              <w:rPr>
                <w:rFonts w:asciiTheme="minorHAnsi" w:hAnsiTheme="minorHAnsi" w:cstheme="minorHAnsi"/>
              </w:rPr>
              <w:t>Αριθμ</w:t>
            </w:r>
            <w:proofErr w:type="spellEnd"/>
            <w:r w:rsidRPr="00937AAD">
              <w:rPr>
                <w:rFonts w:asciiTheme="minorHAnsi" w:hAnsiTheme="minorHAnsi" w:cstheme="minorHAnsi"/>
              </w:rPr>
              <w:t>. ΔΙΔΔΔΗ/Φ.ΕΜΔ/17284</w:t>
            </w:r>
          </w:p>
          <w:p w14:paraId="621CC9FC" w14:textId="0ABDE94A" w:rsidR="00937AAD" w:rsidRPr="00937AAD" w:rsidRDefault="00724959" w:rsidP="00937AAD">
            <w:pPr>
              <w:rPr>
                <w:rFonts w:asciiTheme="minorHAnsi" w:hAnsiTheme="minorHAnsi" w:cstheme="minorHAnsi"/>
              </w:rPr>
            </w:pPr>
            <w:hyperlink r:id="rId39" w:history="1">
              <w:r w:rsidR="00937AAD" w:rsidRPr="00937AAD">
                <w:rPr>
                  <w:rStyle w:val="-"/>
                  <w:rFonts w:asciiTheme="minorHAnsi" w:hAnsiTheme="minorHAnsi" w:cstheme="minorHAnsi"/>
                  <w:u w:val="none"/>
                </w:rPr>
                <w:t>Τεύχος B’ 6005/10.11.2025</w:t>
              </w:r>
            </w:hyperlink>
          </w:p>
        </w:tc>
        <w:tc>
          <w:tcPr>
            <w:tcW w:w="5245" w:type="dxa"/>
            <w:shd w:val="clear" w:color="auto" w:fill="auto"/>
            <w:vAlign w:val="center"/>
          </w:tcPr>
          <w:p w14:paraId="057DA4CA" w14:textId="74806663" w:rsidR="00937AAD" w:rsidRPr="00932430" w:rsidRDefault="00937AAD" w:rsidP="00304447">
            <w:pPr>
              <w:autoSpaceDE w:val="0"/>
              <w:autoSpaceDN w:val="0"/>
              <w:adjustRightInd w:val="0"/>
              <w:jc w:val="both"/>
              <w:rPr>
                <w:rFonts w:ascii="Calibri" w:hAnsi="Calibri" w:cs="Calibri"/>
              </w:rPr>
            </w:pPr>
            <w:r w:rsidRPr="00937AAD">
              <w:rPr>
                <w:rFonts w:ascii="Calibri" w:hAnsi="Calibri" w:cs="Calibri"/>
              </w:rPr>
              <w:t xml:space="preserve">Τροποποίηση της υπό στοιχεία ΔΙΔΔΔΗ/Φ.ΕΜΔ/4441/12-03-2025 κοινής απόφασης των Υπουργών Εσωτερικών και Ψηφιακής Διακυβέρνησης «Ζητήματα οργάνωσης, συντήρησης και </w:t>
            </w:r>
            <w:proofErr w:type="spellStart"/>
            <w:r w:rsidRPr="00937AAD">
              <w:rPr>
                <w:rFonts w:ascii="Calibri" w:hAnsi="Calibri" w:cs="Calibri"/>
              </w:rPr>
              <w:t>επικαιροποίησης</w:t>
            </w:r>
            <w:proofErr w:type="spellEnd"/>
            <w:r w:rsidRPr="00937AAD">
              <w:rPr>
                <w:rFonts w:ascii="Calibri" w:hAnsi="Calibri" w:cs="Calibri"/>
              </w:rPr>
              <w:t xml:space="preserve"> του Ειδικού Μητρώου Δικαιολογητικών Διοικητικών Διαδικασιών (</w:t>
            </w:r>
            <w:proofErr w:type="spellStart"/>
            <w:r w:rsidRPr="00937AAD">
              <w:rPr>
                <w:rFonts w:ascii="Calibri" w:hAnsi="Calibri" w:cs="Calibri"/>
              </w:rPr>
              <w:t>Μη.Δικ</w:t>
            </w:r>
            <w:proofErr w:type="spellEnd"/>
            <w:r w:rsidRPr="00937AAD">
              <w:rPr>
                <w:rFonts w:ascii="Calibri" w:hAnsi="Calibri" w:cs="Calibri"/>
              </w:rPr>
              <w:t xml:space="preserve">.), των τεχνικών λεπτομερειών για τη χρήση ασφαλών </w:t>
            </w:r>
            <w:proofErr w:type="spellStart"/>
            <w:r w:rsidRPr="00937AAD">
              <w:rPr>
                <w:rFonts w:ascii="Calibri" w:hAnsi="Calibri" w:cs="Calibri"/>
              </w:rPr>
              <w:t>διεπαφών</w:t>
            </w:r>
            <w:proofErr w:type="spellEnd"/>
            <w:r w:rsidRPr="00937AAD">
              <w:rPr>
                <w:rFonts w:ascii="Calibri" w:hAnsi="Calibri" w:cs="Calibri"/>
              </w:rPr>
              <w:t xml:space="preserve"> προγραμματισμού εφαρμογών και θυρίδων από τους χρήστες των φορέων του δημόσιου τομέα, των τεχνικών και οργανωτικών μέτρων για τη λειτουργία του </w:t>
            </w:r>
            <w:proofErr w:type="spellStart"/>
            <w:r w:rsidRPr="00937AAD">
              <w:rPr>
                <w:rFonts w:ascii="Calibri" w:hAnsi="Calibri" w:cs="Calibri"/>
              </w:rPr>
              <w:t>Μη.Δικ</w:t>
            </w:r>
            <w:proofErr w:type="spellEnd"/>
            <w:r w:rsidRPr="00937AAD">
              <w:rPr>
                <w:rFonts w:ascii="Calibri" w:hAnsi="Calibri" w:cs="Calibri"/>
              </w:rPr>
              <w:t>. και ζητημάτων σχετικά με την ηλεκτρονική αυτεπάγγελτη αναζήτηση των δικαιολογητικών, καθώς και κάθε αναγκαία, τεχνική ή άλλη, λεπτομέρεια κατ’ εφαρμογή του άρθρου 32 του ν.</w:t>
            </w:r>
            <w:r w:rsidR="00950AF9" w:rsidRPr="00950AF9">
              <w:rPr>
                <w:rFonts w:ascii="Calibri" w:hAnsi="Calibri" w:cs="Calibri"/>
              </w:rPr>
              <w:t xml:space="preserve"> </w:t>
            </w:r>
            <w:r w:rsidRPr="00937AAD">
              <w:rPr>
                <w:rFonts w:ascii="Calibri" w:hAnsi="Calibri" w:cs="Calibri"/>
              </w:rPr>
              <w:t>5099/2024 (Α’</w:t>
            </w:r>
            <w:r w:rsidR="00950AF9" w:rsidRPr="00950AF9">
              <w:rPr>
                <w:rFonts w:ascii="Calibri" w:hAnsi="Calibri" w:cs="Calibri"/>
              </w:rPr>
              <w:t xml:space="preserve"> </w:t>
            </w:r>
            <w:r w:rsidRPr="00937AAD">
              <w:rPr>
                <w:rFonts w:ascii="Calibri" w:hAnsi="Calibri" w:cs="Calibri"/>
              </w:rPr>
              <w:t>48)» (Β’</w:t>
            </w:r>
            <w:r w:rsidR="00950AF9" w:rsidRPr="00950AF9">
              <w:rPr>
                <w:rFonts w:ascii="Calibri" w:hAnsi="Calibri" w:cs="Calibri"/>
              </w:rPr>
              <w:t xml:space="preserve"> </w:t>
            </w:r>
            <w:r w:rsidRPr="00937AAD">
              <w:rPr>
                <w:rFonts w:ascii="Calibri" w:hAnsi="Calibri" w:cs="Calibri"/>
              </w:rPr>
              <w:t>1234).</w:t>
            </w:r>
          </w:p>
        </w:tc>
      </w:tr>
      <w:tr w:rsidR="00CA625D" w:rsidRPr="003D1599" w14:paraId="44FE5BBD" w14:textId="77777777" w:rsidTr="00A06658">
        <w:trPr>
          <w:cantSplit/>
          <w:trHeight w:val="80"/>
        </w:trPr>
        <w:tc>
          <w:tcPr>
            <w:tcW w:w="709" w:type="dxa"/>
            <w:shd w:val="clear" w:color="auto" w:fill="DAEEF3" w:themeFill="accent5" w:themeFillTint="33"/>
            <w:vAlign w:val="center"/>
          </w:tcPr>
          <w:p w14:paraId="4606601B" w14:textId="77777777" w:rsidR="00CA625D" w:rsidRPr="007D4A56" w:rsidRDefault="00CA625D" w:rsidP="00CA625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249FF69" w14:textId="77777777" w:rsidR="00CA625D" w:rsidRPr="009E5DCB" w:rsidRDefault="00CA625D" w:rsidP="00CA625D">
            <w:pPr>
              <w:rPr>
                <w:rFonts w:asciiTheme="minorHAnsi" w:hAnsiTheme="minorHAnsi" w:cstheme="minorHAnsi"/>
              </w:rPr>
            </w:pPr>
            <w:r w:rsidRPr="009E5DCB">
              <w:rPr>
                <w:rFonts w:asciiTheme="minorHAnsi" w:hAnsiTheme="minorHAnsi" w:cstheme="minorHAnsi"/>
              </w:rPr>
              <w:t>ΟΙ ΥΠΟΥΡΓΟΙ</w:t>
            </w:r>
          </w:p>
          <w:p w14:paraId="3BD80F2D" w14:textId="77777777" w:rsidR="00CA625D" w:rsidRDefault="00CA625D" w:rsidP="00CA625D">
            <w:pPr>
              <w:rPr>
                <w:rFonts w:asciiTheme="minorHAnsi" w:hAnsiTheme="minorHAnsi" w:cstheme="minorHAnsi"/>
              </w:rPr>
            </w:pPr>
            <w:r w:rsidRPr="009E5DCB">
              <w:rPr>
                <w:rFonts w:asciiTheme="minorHAnsi" w:hAnsiTheme="minorHAnsi" w:cstheme="minorHAnsi"/>
              </w:rPr>
              <w:t xml:space="preserve">ΕΘΝΙΚΗΣ ΟΙΚΟΝΟΜΙΑΣ </w:t>
            </w:r>
          </w:p>
          <w:p w14:paraId="6ACAF561" w14:textId="77777777" w:rsidR="00CA625D" w:rsidRPr="009E5DCB" w:rsidRDefault="00CA625D" w:rsidP="00CA625D">
            <w:pPr>
              <w:rPr>
                <w:rFonts w:asciiTheme="minorHAnsi" w:hAnsiTheme="minorHAnsi" w:cstheme="minorHAnsi"/>
              </w:rPr>
            </w:pPr>
            <w:r w:rsidRPr="009E5DCB">
              <w:rPr>
                <w:rFonts w:asciiTheme="minorHAnsi" w:hAnsiTheme="minorHAnsi" w:cstheme="minorHAnsi"/>
              </w:rPr>
              <w:t>ΚΑΙ ΟΙΚΟΝΟΜΙΚΩΝ -</w:t>
            </w:r>
          </w:p>
          <w:p w14:paraId="073487BF" w14:textId="77777777" w:rsidR="00CA625D" w:rsidRDefault="00CA625D" w:rsidP="00CA625D">
            <w:pPr>
              <w:rPr>
                <w:rFonts w:asciiTheme="minorHAnsi" w:hAnsiTheme="minorHAnsi" w:cstheme="minorHAnsi"/>
              </w:rPr>
            </w:pPr>
            <w:r w:rsidRPr="009E5DCB">
              <w:rPr>
                <w:rFonts w:asciiTheme="minorHAnsi" w:hAnsiTheme="minorHAnsi" w:cstheme="minorHAnsi"/>
              </w:rPr>
              <w:t xml:space="preserve">ΕΣΩΤΕΡΙΚΩΝ </w:t>
            </w:r>
            <w:r>
              <w:rPr>
                <w:rFonts w:asciiTheme="minorHAnsi" w:hAnsiTheme="minorHAnsi" w:cstheme="minorHAnsi"/>
              </w:rPr>
              <w:t>–</w:t>
            </w:r>
            <w:r w:rsidRPr="009E5DCB">
              <w:rPr>
                <w:rFonts w:asciiTheme="minorHAnsi" w:hAnsiTheme="minorHAnsi" w:cstheme="minorHAnsi"/>
              </w:rPr>
              <w:t xml:space="preserve"> ΥΓΕΙΑΣ</w:t>
            </w:r>
          </w:p>
          <w:p w14:paraId="05486775" w14:textId="77777777" w:rsidR="00CA625D" w:rsidRDefault="00CA625D" w:rsidP="00CA625D">
            <w:pPr>
              <w:rPr>
                <w:rFonts w:asciiTheme="minorHAnsi" w:hAnsiTheme="minorHAnsi" w:cstheme="minorHAnsi"/>
              </w:rPr>
            </w:pPr>
            <w:proofErr w:type="spellStart"/>
            <w:r w:rsidRPr="009E5DCB">
              <w:rPr>
                <w:rFonts w:asciiTheme="minorHAnsi" w:hAnsiTheme="minorHAnsi" w:cstheme="minorHAnsi"/>
              </w:rPr>
              <w:t>Αριθμ</w:t>
            </w:r>
            <w:proofErr w:type="spellEnd"/>
            <w:r w:rsidRPr="009E5DCB">
              <w:rPr>
                <w:rFonts w:asciiTheme="minorHAnsi" w:hAnsiTheme="minorHAnsi" w:cstheme="minorHAnsi"/>
              </w:rPr>
              <w:t>. Γ1α/Γ.Π.48125</w:t>
            </w:r>
          </w:p>
          <w:p w14:paraId="7DA1C605" w14:textId="45B5A867" w:rsidR="00CA625D" w:rsidRPr="00E253EF" w:rsidRDefault="00724959" w:rsidP="00CA625D">
            <w:pPr>
              <w:rPr>
                <w:rFonts w:asciiTheme="minorHAnsi" w:hAnsiTheme="minorHAnsi" w:cstheme="minorHAnsi"/>
              </w:rPr>
            </w:pPr>
            <w:hyperlink r:id="rId40" w:history="1">
              <w:r w:rsidR="00CA625D" w:rsidRPr="002E5747">
                <w:rPr>
                  <w:rStyle w:val="-"/>
                  <w:rFonts w:asciiTheme="minorHAnsi" w:hAnsiTheme="minorHAnsi" w:cstheme="minorHAnsi"/>
                  <w:u w:val="none"/>
                </w:rPr>
                <w:t>Τεύχος B’ 6052/11.11.2025</w:t>
              </w:r>
            </w:hyperlink>
          </w:p>
        </w:tc>
        <w:tc>
          <w:tcPr>
            <w:tcW w:w="5245" w:type="dxa"/>
            <w:shd w:val="clear" w:color="auto" w:fill="DAEEF3" w:themeFill="accent5" w:themeFillTint="33"/>
            <w:vAlign w:val="center"/>
          </w:tcPr>
          <w:p w14:paraId="4236A255" w14:textId="650A5A65" w:rsidR="00CA625D" w:rsidRPr="00B972C0" w:rsidRDefault="00CA625D" w:rsidP="00CA625D">
            <w:pPr>
              <w:suppressAutoHyphens w:val="0"/>
              <w:autoSpaceDE w:val="0"/>
              <w:autoSpaceDN w:val="0"/>
              <w:adjustRightInd w:val="0"/>
              <w:jc w:val="both"/>
              <w:rPr>
                <w:rFonts w:ascii="Calibri" w:hAnsi="Calibri" w:cs="Calibri"/>
              </w:rPr>
            </w:pPr>
            <w:r w:rsidRPr="009E5DCB">
              <w:rPr>
                <w:rFonts w:ascii="Calibri" w:hAnsi="Calibri" w:cs="Calibri"/>
              </w:rPr>
              <w:t>Μετατροπή κενών οργανικών θέσεων προσωπικού στο Κέντρο Υγείας (Κ.Υ.)</w:t>
            </w:r>
            <w:r>
              <w:rPr>
                <w:rFonts w:ascii="Calibri" w:hAnsi="Calibri" w:cs="Calibri"/>
              </w:rPr>
              <w:t xml:space="preserve"> </w:t>
            </w:r>
            <w:proofErr w:type="spellStart"/>
            <w:r w:rsidRPr="009E5DCB">
              <w:rPr>
                <w:rFonts w:ascii="Calibri" w:hAnsi="Calibri" w:cs="Calibri"/>
              </w:rPr>
              <w:t>Γαστούνης</w:t>
            </w:r>
            <w:proofErr w:type="spellEnd"/>
            <w:r w:rsidRPr="009E5DCB">
              <w:rPr>
                <w:rFonts w:ascii="Calibri" w:hAnsi="Calibri" w:cs="Calibri"/>
              </w:rPr>
              <w:t>, αρμοδιότητας 6ης Υγειονομικής Περιφέρειας</w:t>
            </w:r>
            <w:r>
              <w:rPr>
                <w:rFonts w:ascii="Calibri" w:hAnsi="Calibri" w:cs="Calibri"/>
              </w:rPr>
              <w:t xml:space="preserve"> </w:t>
            </w:r>
            <w:r w:rsidRPr="009E5DCB">
              <w:rPr>
                <w:rFonts w:ascii="Calibri" w:hAnsi="Calibri" w:cs="Calibri"/>
              </w:rPr>
              <w:t>(</w:t>
            </w:r>
            <w:proofErr w:type="spellStart"/>
            <w:r w:rsidRPr="009E5DCB">
              <w:rPr>
                <w:rFonts w:ascii="Calibri" w:hAnsi="Calibri" w:cs="Calibri"/>
              </w:rPr>
              <w:t>Υ.Πε</w:t>
            </w:r>
            <w:proofErr w:type="spellEnd"/>
            <w:r w:rsidRPr="009E5DCB">
              <w:rPr>
                <w:rFonts w:ascii="Calibri" w:hAnsi="Calibri" w:cs="Calibri"/>
              </w:rPr>
              <w:t>.) Πελοποννήσου, Ιονίων Νήσων, Ηπείρου και Δυτικής Ελλάδας.</w:t>
            </w:r>
          </w:p>
        </w:tc>
      </w:tr>
      <w:tr w:rsidR="00CA625D" w:rsidRPr="001328DA" w14:paraId="136655BA" w14:textId="77777777" w:rsidTr="00CA625D">
        <w:trPr>
          <w:cantSplit/>
          <w:trHeight w:val="80"/>
        </w:trPr>
        <w:tc>
          <w:tcPr>
            <w:tcW w:w="709" w:type="dxa"/>
            <w:shd w:val="clear" w:color="auto" w:fill="auto"/>
            <w:vAlign w:val="center"/>
          </w:tcPr>
          <w:p w14:paraId="21775823" w14:textId="6425A0CE" w:rsidR="00CA625D" w:rsidRPr="00A15DDE" w:rsidRDefault="00CA625D" w:rsidP="00CA625D">
            <w:pPr>
              <w:jc w:val="center"/>
              <w:rPr>
                <w:rFonts w:asciiTheme="minorHAnsi" w:hAnsiTheme="minorHAnsi" w:cstheme="minorHAnsi"/>
              </w:rPr>
            </w:pPr>
            <w:r>
              <w:rPr>
                <w:rFonts w:asciiTheme="minorHAnsi" w:hAnsiTheme="minorHAnsi" w:cstheme="minorHAnsi"/>
              </w:rPr>
              <w:lastRenderedPageBreak/>
              <w:t>3</w:t>
            </w:r>
          </w:p>
        </w:tc>
        <w:tc>
          <w:tcPr>
            <w:tcW w:w="3827" w:type="dxa"/>
            <w:shd w:val="clear" w:color="auto" w:fill="auto"/>
          </w:tcPr>
          <w:p w14:paraId="32260890" w14:textId="77777777" w:rsidR="00592A26" w:rsidRPr="00592A26" w:rsidRDefault="00592A26" w:rsidP="00592A26">
            <w:pPr>
              <w:rPr>
                <w:rFonts w:asciiTheme="minorHAnsi" w:hAnsiTheme="minorHAnsi" w:cstheme="minorHAnsi"/>
              </w:rPr>
            </w:pPr>
            <w:r w:rsidRPr="00592A26">
              <w:rPr>
                <w:rFonts w:asciiTheme="minorHAnsi" w:hAnsiTheme="minorHAnsi" w:cstheme="minorHAnsi"/>
              </w:rPr>
              <w:t>ΟΙ ΥΠΟΥΡΓΟΙ</w:t>
            </w:r>
          </w:p>
          <w:p w14:paraId="78233CBF" w14:textId="77777777" w:rsidR="00592A26" w:rsidRPr="00592A26" w:rsidRDefault="00592A26" w:rsidP="00592A26">
            <w:pPr>
              <w:rPr>
                <w:rFonts w:asciiTheme="minorHAnsi" w:hAnsiTheme="minorHAnsi" w:cstheme="minorHAnsi"/>
              </w:rPr>
            </w:pPr>
            <w:r w:rsidRPr="00592A26">
              <w:rPr>
                <w:rFonts w:asciiTheme="minorHAnsi" w:hAnsiTheme="minorHAnsi" w:cstheme="minorHAnsi"/>
              </w:rPr>
              <w:t>ΕΘΝΙΚΗΣ ΟΙΚΟΝΟΜΙΑΣ</w:t>
            </w:r>
          </w:p>
          <w:p w14:paraId="583164F3" w14:textId="1C884119" w:rsidR="00592A26" w:rsidRDefault="00592A26" w:rsidP="00592A26">
            <w:pPr>
              <w:rPr>
                <w:rFonts w:asciiTheme="minorHAnsi" w:hAnsiTheme="minorHAnsi" w:cstheme="minorHAnsi"/>
              </w:rPr>
            </w:pPr>
            <w:r w:rsidRPr="00592A26">
              <w:rPr>
                <w:rFonts w:asciiTheme="minorHAnsi" w:hAnsiTheme="minorHAnsi" w:cstheme="minorHAnsi"/>
              </w:rPr>
              <w:t xml:space="preserve">ΚΑΙ ΟΙΚΟΝΟΜΙΚΩΝ </w:t>
            </w:r>
            <w:r>
              <w:rPr>
                <w:rFonts w:asciiTheme="minorHAnsi" w:hAnsiTheme="minorHAnsi" w:cstheme="minorHAnsi"/>
              </w:rPr>
              <w:t>–</w:t>
            </w:r>
            <w:r w:rsidRPr="00592A26">
              <w:rPr>
                <w:rFonts w:asciiTheme="minorHAnsi" w:hAnsiTheme="minorHAnsi" w:cstheme="minorHAnsi"/>
              </w:rPr>
              <w:t xml:space="preserve"> </w:t>
            </w:r>
          </w:p>
          <w:p w14:paraId="7ADE73AE" w14:textId="00FBD545" w:rsidR="00592A26" w:rsidRPr="00592A26" w:rsidRDefault="00592A26" w:rsidP="00592A26">
            <w:pPr>
              <w:rPr>
                <w:rFonts w:asciiTheme="minorHAnsi" w:hAnsiTheme="minorHAnsi" w:cstheme="minorHAnsi"/>
              </w:rPr>
            </w:pPr>
            <w:r w:rsidRPr="00592A26">
              <w:rPr>
                <w:rFonts w:asciiTheme="minorHAnsi" w:hAnsiTheme="minorHAnsi" w:cstheme="minorHAnsi"/>
              </w:rPr>
              <w:t>ΕΣΩΤΕΡΙΚΩΝ -</w:t>
            </w:r>
          </w:p>
          <w:p w14:paraId="4308C3A3" w14:textId="77777777" w:rsidR="00592A26" w:rsidRPr="00592A26" w:rsidRDefault="00592A26" w:rsidP="00592A26">
            <w:pPr>
              <w:rPr>
                <w:rFonts w:asciiTheme="minorHAnsi" w:hAnsiTheme="minorHAnsi" w:cstheme="minorHAnsi"/>
              </w:rPr>
            </w:pPr>
            <w:r w:rsidRPr="00592A26">
              <w:rPr>
                <w:rFonts w:asciiTheme="minorHAnsi" w:hAnsiTheme="minorHAnsi" w:cstheme="minorHAnsi"/>
              </w:rPr>
              <w:t>ΠΕΡΙΒΑΛΛΟΝΤΟΣ ΚΑΙ ΕΝΕΡΓΕΙΑΣ -</w:t>
            </w:r>
          </w:p>
          <w:p w14:paraId="7D96AFEB" w14:textId="77777777" w:rsidR="00A84D48" w:rsidRDefault="00592A26" w:rsidP="00592A26">
            <w:pPr>
              <w:rPr>
                <w:rFonts w:asciiTheme="minorHAnsi" w:hAnsiTheme="minorHAnsi" w:cstheme="minorHAnsi"/>
              </w:rPr>
            </w:pPr>
            <w:r w:rsidRPr="00592A26">
              <w:rPr>
                <w:rFonts w:asciiTheme="minorHAnsi" w:hAnsiTheme="minorHAnsi" w:cstheme="minorHAnsi"/>
              </w:rPr>
              <w:t xml:space="preserve">ΑΓΡΟΤΙΚΗΣ ΑΝΑΠΤΥΞΗΣ </w:t>
            </w:r>
          </w:p>
          <w:p w14:paraId="42460D92" w14:textId="79C7B5CF" w:rsidR="00592A26" w:rsidRPr="00592A26" w:rsidRDefault="00592A26" w:rsidP="00592A26">
            <w:pPr>
              <w:rPr>
                <w:rFonts w:asciiTheme="minorHAnsi" w:hAnsiTheme="minorHAnsi" w:cstheme="minorHAnsi"/>
              </w:rPr>
            </w:pPr>
            <w:r w:rsidRPr="00592A26">
              <w:rPr>
                <w:rFonts w:asciiTheme="minorHAnsi" w:hAnsiTheme="minorHAnsi" w:cstheme="minorHAnsi"/>
              </w:rPr>
              <w:t>ΚΑΙ ΤΡΟΦΙΜΩΝ -</w:t>
            </w:r>
          </w:p>
          <w:p w14:paraId="1108277F" w14:textId="77777777" w:rsidR="00A84D48" w:rsidRDefault="00592A26" w:rsidP="00592A26">
            <w:pPr>
              <w:rPr>
                <w:rFonts w:asciiTheme="minorHAnsi" w:hAnsiTheme="minorHAnsi" w:cstheme="minorHAnsi"/>
              </w:rPr>
            </w:pPr>
            <w:r w:rsidRPr="00592A26">
              <w:rPr>
                <w:rFonts w:asciiTheme="minorHAnsi" w:hAnsiTheme="minorHAnsi" w:cstheme="minorHAnsi"/>
              </w:rPr>
              <w:t xml:space="preserve">ΚΛΙΜΑΤΙΚΗΣ ΚΡΙΣΗΣ </w:t>
            </w:r>
          </w:p>
          <w:p w14:paraId="2AF90FBF" w14:textId="77777777" w:rsidR="00CA625D" w:rsidRDefault="00592A26" w:rsidP="00592A26">
            <w:pPr>
              <w:rPr>
                <w:rFonts w:asciiTheme="minorHAnsi" w:hAnsiTheme="minorHAnsi" w:cstheme="minorHAnsi"/>
              </w:rPr>
            </w:pPr>
            <w:r w:rsidRPr="00592A26">
              <w:rPr>
                <w:rFonts w:asciiTheme="minorHAnsi" w:hAnsiTheme="minorHAnsi" w:cstheme="minorHAnsi"/>
              </w:rPr>
              <w:t>ΚΑΙ ΠΟΛΙΤΙΚΗΣ</w:t>
            </w:r>
            <w:r w:rsidR="00A84D48">
              <w:rPr>
                <w:rFonts w:asciiTheme="minorHAnsi" w:hAnsiTheme="minorHAnsi" w:cstheme="minorHAnsi"/>
              </w:rPr>
              <w:t xml:space="preserve"> </w:t>
            </w:r>
            <w:r w:rsidRPr="00592A26">
              <w:rPr>
                <w:rFonts w:asciiTheme="minorHAnsi" w:hAnsiTheme="minorHAnsi" w:cstheme="minorHAnsi"/>
              </w:rPr>
              <w:t>ΠΡΟΣΤΑΣΙΑΣ</w:t>
            </w:r>
          </w:p>
          <w:p w14:paraId="6C128488" w14:textId="77777777" w:rsidR="00A84D48" w:rsidRDefault="00A84D48" w:rsidP="00592A26">
            <w:pPr>
              <w:rPr>
                <w:rFonts w:asciiTheme="minorHAnsi" w:hAnsiTheme="minorHAnsi" w:cstheme="minorHAnsi"/>
              </w:rPr>
            </w:pPr>
            <w:proofErr w:type="spellStart"/>
            <w:r w:rsidRPr="00A84D48">
              <w:rPr>
                <w:rFonts w:asciiTheme="minorHAnsi" w:hAnsiTheme="minorHAnsi" w:cstheme="minorHAnsi"/>
              </w:rPr>
              <w:t>Αριθμ</w:t>
            </w:r>
            <w:proofErr w:type="spellEnd"/>
            <w:r w:rsidRPr="00A84D48">
              <w:rPr>
                <w:rFonts w:asciiTheme="minorHAnsi" w:hAnsiTheme="minorHAnsi" w:cstheme="minorHAnsi"/>
              </w:rPr>
              <w:t>. 186312 ΕΞ 2025</w:t>
            </w:r>
          </w:p>
          <w:p w14:paraId="7A7CF700" w14:textId="61697967" w:rsidR="00A84D48" w:rsidRPr="00A84D48" w:rsidRDefault="00724959" w:rsidP="00592A26">
            <w:pPr>
              <w:rPr>
                <w:rFonts w:asciiTheme="minorHAnsi" w:hAnsiTheme="minorHAnsi" w:cstheme="minorHAnsi"/>
              </w:rPr>
            </w:pPr>
            <w:hyperlink r:id="rId41" w:history="1">
              <w:r w:rsidR="00A84D48" w:rsidRPr="00A84D48">
                <w:rPr>
                  <w:rStyle w:val="-"/>
                  <w:rFonts w:asciiTheme="minorHAnsi" w:hAnsiTheme="minorHAnsi" w:cstheme="minorHAnsi"/>
                  <w:u w:val="none"/>
                </w:rPr>
                <w:t>Τεύχος B’ 6060/13.11.2025</w:t>
              </w:r>
            </w:hyperlink>
          </w:p>
        </w:tc>
        <w:tc>
          <w:tcPr>
            <w:tcW w:w="5245" w:type="dxa"/>
            <w:shd w:val="clear" w:color="auto" w:fill="auto"/>
            <w:vAlign w:val="center"/>
          </w:tcPr>
          <w:p w14:paraId="271CB55C" w14:textId="29C3DAE1" w:rsidR="00CA625D" w:rsidRPr="005009EA" w:rsidRDefault="00A84D48" w:rsidP="00CA625D">
            <w:pPr>
              <w:suppressAutoHyphens w:val="0"/>
              <w:autoSpaceDE w:val="0"/>
              <w:autoSpaceDN w:val="0"/>
              <w:adjustRightInd w:val="0"/>
              <w:jc w:val="both"/>
              <w:rPr>
                <w:rFonts w:ascii="Calibri" w:hAnsi="Calibri" w:cs="Calibri"/>
              </w:rPr>
            </w:pPr>
            <w:r w:rsidRPr="00A84D48">
              <w:rPr>
                <w:rFonts w:ascii="Calibri" w:hAnsi="Calibri" w:cs="Calibri"/>
              </w:rPr>
              <w:t>Τροποποίηση της υπ’</w:t>
            </w:r>
            <w:r>
              <w:rPr>
                <w:rFonts w:ascii="Calibri" w:hAnsi="Calibri" w:cs="Calibri"/>
              </w:rPr>
              <w:t xml:space="preserve"> </w:t>
            </w:r>
            <w:proofErr w:type="spellStart"/>
            <w:r w:rsidRPr="00A84D48">
              <w:rPr>
                <w:rFonts w:ascii="Calibri" w:hAnsi="Calibri" w:cs="Calibri"/>
              </w:rPr>
              <w:t>αρ</w:t>
            </w:r>
            <w:proofErr w:type="spellEnd"/>
            <w:r w:rsidRPr="00A84D48">
              <w:rPr>
                <w:rFonts w:ascii="Calibri" w:hAnsi="Calibri" w:cs="Calibri"/>
              </w:rPr>
              <w:t>.</w:t>
            </w:r>
            <w:r>
              <w:rPr>
                <w:rFonts w:ascii="Calibri" w:hAnsi="Calibri" w:cs="Calibri"/>
              </w:rPr>
              <w:t xml:space="preserve"> </w:t>
            </w:r>
            <w:r w:rsidRPr="00A84D48">
              <w:rPr>
                <w:rFonts w:ascii="Calibri" w:hAnsi="Calibri" w:cs="Calibri"/>
              </w:rPr>
              <w:t>43903/27.04.2022 κοινής απόφασης των Υπουργών Οικονομικών, Ανάπτυξης και Επενδύσεων, Περιβάλλοντος και Ενέργειας και Εσωτερικών «Έγκριση Ειδικού Προγράμματος Φυσικών Καταστροφών: στόχοι και σύστημα διαχείρισης» (Β’</w:t>
            </w:r>
            <w:r>
              <w:rPr>
                <w:rFonts w:ascii="Calibri" w:hAnsi="Calibri" w:cs="Calibri"/>
              </w:rPr>
              <w:t xml:space="preserve"> </w:t>
            </w:r>
            <w:r w:rsidRPr="00A84D48">
              <w:rPr>
                <w:rFonts w:ascii="Calibri" w:hAnsi="Calibri" w:cs="Calibri"/>
              </w:rPr>
              <w:t>2112).</w:t>
            </w:r>
          </w:p>
        </w:tc>
      </w:tr>
      <w:tr w:rsidR="00CA625D" w:rsidRPr="003D1599" w14:paraId="153FE8D1" w14:textId="77777777" w:rsidTr="006D6CA8">
        <w:trPr>
          <w:cantSplit/>
          <w:trHeight w:val="80"/>
        </w:trPr>
        <w:tc>
          <w:tcPr>
            <w:tcW w:w="709" w:type="dxa"/>
            <w:shd w:val="clear" w:color="auto" w:fill="DAEEF3" w:themeFill="accent5" w:themeFillTint="33"/>
            <w:vAlign w:val="center"/>
          </w:tcPr>
          <w:p w14:paraId="57F3891A" w14:textId="1296EA49" w:rsidR="00CA625D" w:rsidRPr="006D6CA8" w:rsidRDefault="00CA625D" w:rsidP="00CA625D">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4468D8C2" w14:textId="77777777" w:rsidR="00BD06B4" w:rsidRDefault="00BD06B4" w:rsidP="00BD06B4">
            <w:pPr>
              <w:rPr>
                <w:rFonts w:asciiTheme="minorHAnsi" w:hAnsiTheme="minorHAnsi" w:cstheme="minorHAnsi"/>
              </w:rPr>
            </w:pPr>
          </w:p>
          <w:p w14:paraId="79BA96DC" w14:textId="77777777" w:rsidR="00BD06B4" w:rsidRDefault="00BD06B4" w:rsidP="00BD06B4">
            <w:pPr>
              <w:rPr>
                <w:rFonts w:asciiTheme="minorHAnsi" w:hAnsiTheme="minorHAnsi" w:cstheme="minorHAnsi"/>
              </w:rPr>
            </w:pPr>
          </w:p>
          <w:p w14:paraId="1EF000B2" w14:textId="05506EE2" w:rsidR="00BD06B4" w:rsidRPr="00BD06B4" w:rsidRDefault="00BD06B4" w:rsidP="00BD06B4">
            <w:pPr>
              <w:rPr>
                <w:rFonts w:asciiTheme="minorHAnsi" w:hAnsiTheme="minorHAnsi" w:cstheme="minorHAnsi"/>
              </w:rPr>
            </w:pPr>
            <w:r w:rsidRPr="00BD06B4">
              <w:rPr>
                <w:rFonts w:asciiTheme="minorHAnsi" w:hAnsiTheme="minorHAnsi" w:cstheme="minorHAnsi"/>
              </w:rPr>
              <w:t>ΟΙ ΥΠΟΥΡΓΟΙ</w:t>
            </w:r>
          </w:p>
          <w:p w14:paraId="190B1613" w14:textId="77777777" w:rsidR="00BD06B4" w:rsidRDefault="00BD06B4" w:rsidP="00BD06B4">
            <w:pPr>
              <w:rPr>
                <w:rFonts w:asciiTheme="minorHAnsi" w:hAnsiTheme="minorHAnsi" w:cstheme="minorHAnsi"/>
              </w:rPr>
            </w:pPr>
            <w:r w:rsidRPr="00BD06B4">
              <w:rPr>
                <w:rFonts w:asciiTheme="minorHAnsi" w:hAnsiTheme="minorHAnsi" w:cstheme="minorHAnsi"/>
              </w:rPr>
              <w:t xml:space="preserve">ΕΘΝΙΚΗΣ ΟΙΚΟΝΟΜΙΑΣ </w:t>
            </w:r>
          </w:p>
          <w:p w14:paraId="78578168" w14:textId="056544BF" w:rsidR="00BD06B4" w:rsidRPr="00BD06B4" w:rsidRDefault="00BD06B4" w:rsidP="00BD06B4">
            <w:pPr>
              <w:rPr>
                <w:rFonts w:asciiTheme="minorHAnsi" w:hAnsiTheme="minorHAnsi" w:cstheme="minorHAnsi"/>
              </w:rPr>
            </w:pPr>
            <w:r w:rsidRPr="00BD06B4">
              <w:rPr>
                <w:rFonts w:asciiTheme="minorHAnsi" w:hAnsiTheme="minorHAnsi" w:cstheme="minorHAnsi"/>
              </w:rPr>
              <w:t>ΚΑΙ ΟΙΚΟΝΟΜΙΚΩΝ -</w:t>
            </w:r>
          </w:p>
          <w:p w14:paraId="05471134" w14:textId="45C29C08" w:rsidR="00CA625D" w:rsidRDefault="00BD06B4" w:rsidP="00BD06B4">
            <w:pPr>
              <w:rPr>
                <w:rFonts w:asciiTheme="minorHAnsi" w:hAnsiTheme="minorHAnsi" w:cstheme="minorHAnsi"/>
              </w:rPr>
            </w:pPr>
            <w:r w:rsidRPr="00BD06B4">
              <w:rPr>
                <w:rFonts w:asciiTheme="minorHAnsi" w:hAnsiTheme="minorHAnsi" w:cstheme="minorHAnsi"/>
              </w:rPr>
              <w:t xml:space="preserve">ΕΣΩΤΕΡΙΚΩΝ </w:t>
            </w:r>
            <w:r>
              <w:rPr>
                <w:rFonts w:asciiTheme="minorHAnsi" w:hAnsiTheme="minorHAnsi" w:cstheme="minorHAnsi"/>
              </w:rPr>
              <w:t>–</w:t>
            </w:r>
            <w:r w:rsidRPr="00BD06B4">
              <w:rPr>
                <w:rFonts w:asciiTheme="minorHAnsi" w:hAnsiTheme="minorHAnsi" w:cstheme="minorHAnsi"/>
              </w:rPr>
              <w:t xml:space="preserve"> ΥΓΕΙΑΣ</w:t>
            </w:r>
          </w:p>
          <w:p w14:paraId="3CA6E6C4" w14:textId="77777777" w:rsidR="00BD06B4" w:rsidRDefault="00BD06B4" w:rsidP="00BD06B4">
            <w:pPr>
              <w:rPr>
                <w:rFonts w:asciiTheme="minorHAnsi" w:hAnsiTheme="minorHAnsi" w:cstheme="minorHAnsi"/>
              </w:rPr>
            </w:pPr>
            <w:proofErr w:type="spellStart"/>
            <w:r w:rsidRPr="00BD06B4">
              <w:rPr>
                <w:rFonts w:asciiTheme="minorHAnsi" w:hAnsiTheme="minorHAnsi" w:cstheme="minorHAnsi"/>
              </w:rPr>
              <w:t>Αριθμ</w:t>
            </w:r>
            <w:proofErr w:type="spellEnd"/>
            <w:r w:rsidRPr="00BD06B4">
              <w:rPr>
                <w:rFonts w:asciiTheme="minorHAnsi" w:hAnsiTheme="minorHAnsi" w:cstheme="minorHAnsi"/>
              </w:rPr>
              <w:t>. Γ1α/Γ.Π.48818</w:t>
            </w:r>
          </w:p>
          <w:p w14:paraId="34DF7DB1" w14:textId="101BC689" w:rsidR="00BD06B4" w:rsidRPr="00BD06B4" w:rsidRDefault="00724959" w:rsidP="00BD06B4">
            <w:pPr>
              <w:rPr>
                <w:rFonts w:asciiTheme="minorHAnsi" w:hAnsiTheme="minorHAnsi" w:cstheme="minorHAnsi"/>
              </w:rPr>
            </w:pPr>
            <w:hyperlink r:id="rId42" w:history="1">
              <w:r w:rsidR="00BD06B4" w:rsidRPr="00BD06B4">
                <w:rPr>
                  <w:rStyle w:val="-"/>
                  <w:rFonts w:asciiTheme="minorHAnsi" w:hAnsiTheme="minorHAnsi" w:cstheme="minorHAnsi"/>
                  <w:u w:val="none"/>
                </w:rPr>
                <w:t>Τεύχος B’ 6086/13.11.2025</w:t>
              </w:r>
            </w:hyperlink>
          </w:p>
        </w:tc>
        <w:tc>
          <w:tcPr>
            <w:tcW w:w="5245" w:type="dxa"/>
            <w:shd w:val="clear" w:color="auto" w:fill="DAEEF3" w:themeFill="accent5" w:themeFillTint="33"/>
            <w:vAlign w:val="center"/>
          </w:tcPr>
          <w:p w14:paraId="3CB35E08" w14:textId="77777777" w:rsidR="00BD06B4" w:rsidRDefault="00BD06B4" w:rsidP="00CA625D">
            <w:pPr>
              <w:suppressAutoHyphens w:val="0"/>
              <w:autoSpaceDE w:val="0"/>
              <w:autoSpaceDN w:val="0"/>
              <w:adjustRightInd w:val="0"/>
              <w:jc w:val="both"/>
              <w:rPr>
                <w:rFonts w:ascii="Calibri" w:hAnsi="Calibri" w:cs="Calibri"/>
              </w:rPr>
            </w:pPr>
            <w:r w:rsidRPr="00BD06B4">
              <w:rPr>
                <w:rFonts w:ascii="Calibri" w:hAnsi="Calibri" w:cs="Calibri"/>
              </w:rPr>
              <w:t>α. Χαρακτηρισμός του Τοπικού Ιατρείου (Τ.Ι.) Πετρούπολης αποκεντρωμένης μονάδας του Κέντρου Υγείας (Κ.Υ.) Αγίων Αναργύρων, αρμοδιότητας 2ης Υγειονομικής Περιφέρειας (</w:t>
            </w:r>
            <w:proofErr w:type="spellStart"/>
            <w:r w:rsidRPr="00BD06B4">
              <w:rPr>
                <w:rFonts w:ascii="Calibri" w:hAnsi="Calibri" w:cs="Calibri"/>
              </w:rPr>
              <w:t>Υ.Πε</w:t>
            </w:r>
            <w:proofErr w:type="spellEnd"/>
            <w:r w:rsidRPr="00BD06B4">
              <w:rPr>
                <w:rFonts w:ascii="Calibri" w:hAnsi="Calibri" w:cs="Calibri"/>
              </w:rPr>
              <w:t xml:space="preserve">.) Πειραιώς και Αιγαίου ως Πολυδύναμου Περιφερειακού Ιατρείου (Π.Π.Ι.), υπαγωγή του ως αποκεντρωμένης μονάδας στο Κ.Υ. Περιστερίου (1ο) και σύσταση θέσεων προσωπικού του. </w:t>
            </w:r>
          </w:p>
          <w:p w14:paraId="7CE5C192" w14:textId="19646CEC" w:rsidR="00CA625D" w:rsidRPr="006E5993" w:rsidRDefault="00BD06B4" w:rsidP="00CA625D">
            <w:pPr>
              <w:suppressAutoHyphens w:val="0"/>
              <w:autoSpaceDE w:val="0"/>
              <w:autoSpaceDN w:val="0"/>
              <w:adjustRightInd w:val="0"/>
              <w:jc w:val="both"/>
              <w:rPr>
                <w:rFonts w:ascii="Calibri" w:hAnsi="Calibri" w:cs="Calibri"/>
              </w:rPr>
            </w:pPr>
            <w:r w:rsidRPr="00BD06B4">
              <w:rPr>
                <w:rFonts w:ascii="Calibri" w:hAnsi="Calibri" w:cs="Calibri"/>
              </w:rPr>
              <w:t>β. Κατάργηση κενών οργανικών θέσεων προσωπικού του πρώην Κέντρου Υγείας Θήρας.</w:t>
            </w:r>
          </w:p>
        </w:tc>
      </w:tr>
      <w:tr w:rsidR="00CA625D" w:rsidRPr="001328DA" w14:paraId="0B398610" w14:textId="77777777" w:rsidTr="006D6CA8">
        <w:trPr>
          <w:cantSplit/>
          <w:trHeight w:val="80"/>
        </w:trPr>
        <w:tc>
          <w:tcPr>
            <w:tcW w:w="709" w:type="dxa"/>
            <w:shd w:val="clear" w:color="auto" w:fill="auto"/>
            <w:vAlign w:val="center"/>
          </w:tcPr>
          <w:p w14:paraId="4FD34742" w14:textId="42A6B821" w:rsidR="00CA625D" w:rsidRPr="006D6CA8" w:rsidRDefault="00CA625D" w:rsidP="00CA625D">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3F88CFA5" w14:textId="77777777" w:rsidR="009C31B0" w:rsidRPr="009C31B0" w:rsidRDefault="009C31B0" w:rsidP="009C31B0">
            <w:pPr>
              <w:rPr>
                <w:rFonts w:asciiTheme="minorHAnsi" w:hAnsiTheme="minorHAnsi" w:cstheme="minorHAnsi"/>
              </w:rPr>
            </w:pPr>
            <w:r w:rsidRPr="009C31B0">
              <w:rPr>
                <w:rFonts w:asciiTheme="minorHAnsi" w:hAnsiTheme="minorHAnsi" w:cstheme="minorHAnsi"/>
              </w:rPr>
              <w:t>ΟΙ ΥΠΟΥΡΓΟΙ</w:t>
            </w:r>
          </w:p>
          <w:p w14:paraId="412C7C57" w14:textId="52D61867" w:rsidR="009C31B0" w:rsidRPr="009C31B0" w:rsidRDefault="009C31B0" w:rsidP="009C31B0">
            <w:pPr>
              <w:rPr>
                <w:rFonts w:asciiTheme="minorHAnsi" w:hAnsiTheme="minorHAnsi" w:cstheme="minorHAnsi"/>
              </w:rPr>
            </w:pPr>
            <w:r w:rsidRPr="009C31B0">
              <w:rPr>
                <w:rFonts w:asciiTheme="minorHAnsi" w:hAnsiTheme="minorHAnsi" w:cstheme="minorHAnsi"/>
              </w:rPr>
              <w:t xml:space="preserve">ΕΣΩΤΕΡΙΚΩΝ </w:t>
            </w:r>
            <w:r w:rsidRPr="009C31B0">
              <w:rPr>
                <w:rFonts w:asciiTheme="minorHAnsi" w:hAnsiTheme="minorHAnsi" w:cstheme="minorHAnsi"/>
              </w:rPr>
              <w:t>–</w:t>
            </w:r>
            <w:r w:rsidRPr="009C31B0">
              <w:rPr>
                <w:rFonts w:asciiTheme="minorHAnsi" w:hAnsiTheme="minorHAnsi" w:cstheme="minorHAnsi"/>
              </w:rPr>
              <w:t xml:space="preserve"> </w:t>
            </w:r>
          </w:p>
          <w:p w14:paraId="1CD83CC5" w14:textId="77777777" w:rsidR="00CA625D" w:rsidRPr="009C31B0" w:rsidRDefault="009C31B0" w:rsidP="009C31B0">
            <w:pPr>
              <w:rPr>
                <w:rFonts w:asciiTheme="minorHAnsi" w:hAnsiTheme="minorHAnsi" w:cstheme="minorHAnsi"/>
              </w:rPr>
            </w:pPr>
            <w:r w:rsidRPr="009C31B0">
              <w:rPr>
                <w:rFonts w:asciiTheme="minorHAnsi" w:hAnsiTheme="minorHAnsi" w:cstheme="minorHAnsi"/>
              </w:rPr>
              <w:t>ΨΗΦΙΑΚΗΣ ΔΙΑΚΥΒΕΡΝΗΣΗ</w:t>
            </w:r>
            <w:r w:rsidRPr="009C31B0">
              <w:rPr>
                <w:rFonts w:asciiTheme="minorHAnsi" w:hAnsiTheme="minorHAnsi" w:cstheme="minorHAnsi"/>
              </w:rPr>
              <w:t>Σ</w:t>
            </w:r>
          </w:p>
          <w:p w14:paraId="00534064" w14:textId="77777777" w:rsidR="009C31B0" w:rsidRPr="009C31B0" w:rsidRDefault="009C31B0" w:rsidP="009C31B0">
            <w:pPr>
              <w:rPr>
                <w:rFonts w:asciiTheme="minorHAnsi" w:hAnsiTheme="minorHAnsi" w:cstheme="minorHAnsi"/>
              </w:rPr>
            </w:pPr>
            <w:proofErr w:type="spellStart"/>
            <w:r w:rsidRPr="009C31B0">
              <w:rPr>
                <w:rFonts w:asciiTheme="minorHAnsi" w:hAnsiTheme="minorHAnsi" w:cstheme="minorHAnsi"/>
              </w:rPr>
              <w:t>Αριθμ</w:t>
            </w:r>
            <w:proofErr w:type="spellEnd"/>
            <w:r w:rsidRPr="009C31B0">
              <w:rPr>
                <w:rFonts w:asciiTheme="minorHAnsi" w:hAnsiTheme="minorHAnsi" w:cstheme="minorHAnsi"/>
              </w:rPr>
              <w:t>. 58824</w:t>
            </w:r>
          </w:p>
          <w:p w14:paraId="776184B1" w14:textId="3E02521B" w:rsidR="009C31B0" w:rsidRPr="009C31B0" w:rsidRDefault="009C31B0" w:rsidP="009C31B0">
            <w:pPr>
              <w:rPr>
                <w:rFonts w:asciiTheme="minorHAnsi" w:hAnsiTheme="minorHAnsi" w:cstheme="minorHAnsi"/>
              </w:rPr>
            </w:pPr>
            <w:hyperlink r:id="rId43" w:history="1">
              <w:r w:rsidRPr="009C31B0">
                <w:rPr>
                  <w:rStyle w:val="-"/>
                  <w:rFonts w:asciiTheme="minorHAnsi" w:hAnsiTheme="minorHAnsi" w:cstheme="minorHAnsi"/>
                  <w:u w:val="none"/>
                </w:rPr>
                <w:t>Τεύχος B’ 6087/14.11.2025</w:t>
              </w:r>
            </w:hyperlink>
          </w:p>
        </w:tc>
        <w:tc>
          <w:tcPr>
            <w:tcW w:w="5245" w:type="dxa"/>
            <w:shd w:val="clear" w:color="auto" w:fill="auto"/>
            <w:vAlign w:val="center"/>
          </w:tcPr>
          <w:p w14:paraId="732C72B5" w14:textId="66848E97" w:rsidR="00CA625D" w:rsidRPr="005009EA" w:rsidRDefault="009C31B0" w:rsidP="00CA625D">
            <w:pPr>
              <w:suppressAutoHyphens w:val="0"/>
              <w:autoSpaceDE w:val="0"/>
              <w:autoSpaceDN w:val="0"/>
              <w:adjustRightInd w:val="0"/>
              <w:jc w:val="both"/>
              <w:rPr>
                <w:rFonts w:ascii="Calibri" w:hAnsi="Calibri" w:cs="Calibri"/>
              </w:rPr>
            </w:pPr>
            <w:r w:rsidRPr="009C31B0">
              <w:rPr>
                <w:rFonts w:ascii="Calibri" w:hAnsi="Calibri" w:cs="Calibri"/>
              </w:rPr>
              <w:t>Ρύθμιση του τρόπου λειτουργίας και λοιπών θεμάτων της ειδικής διαδικτυακής πλατφόρμας του Κόμβου Παρακολούθησης Επιδόσεων Τοπικής Αυτοδιοίκησης.</w:t>
            </w:r>
          </w:p>
        </w:tc>
      </w:tr>
    </w:tbl>
    <w:p w14:paraId="23879BCF" w14:textId="77777777" w:rsidR="00937AAD" w:rsidRDefault="00937AAD"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1" w:name="_Toc406074406"/>
      <w:bookmarkEnd w:id="38"/>
      <w:bookmarkEnd w:id="39"/>
      <w:bookmarkEnd w:id="40"/>
    </w:p>
    <w:p w14:paraId="15DE54FA" w14:textId="77777777" w:rsidR="00463DF1" w:rsidRPr="00E55FA2" w:rsidRDefault="00D17792" w:rsidP="00FB6A9F">
      <w:pPr>
        <w:pStyle w:val="1"/>
        <w:rPr>
          <w:rFonts w:asciiTheme="minorHAnsi" w:hAnsiTheme="minorHAnsi" w:cstheme="minorHAnsi"/>
        </w:rPr>
      </w:pPr>
      <w:bookmarkStart w:id="42"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8168A" w:rsidRPr="0068489B" w14:paraId="55D8DB50" w14:textId="77777777" w:rsidTr="00F245E2">
        <w:trPr>
          <w:cantSplit/>
          <w:trHeight w:val="80"/>
        </w:trPr>
        <w:tc>
          <w:tcPr>
            <w:tcW w:w="709" w:type="dxa"/>
            <w:shd w:val="clear" w:color="auto" w:fill="auto"/>
            <w:vAlign w:val="center"/>
          </w:tcPr>
          <w:p w14:paraId="1951F319" w14:textId="28095F31" w:rsidR="00B8168A" w:rsidRPr="00196106" w:rsidRDefault="00873C8B" w:rsidP="00B8168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FB3D436" w14:textId="77777777" w:rsidR="00D514A1" w:rsidRDefault="00D514A1" w:rsidP="004C4230">
            <w:pPr>
              <w:rPr>
                <w:rFonts w:asciiTheme="minorHAnsi" w:hAnsiTheme="minorHAnsi" w:cstheme="minorHAnsi"/>
              </w:rPr>
            </w:pPr>
          </w:p>
          <w:p w14:paraId="734DA3A6" w14:textId="5E91854D" w:rsidR="004C4230" w:rsidRDefault="00D514A1" w:rsidP="004C4230">
            <w:pPr>
              <w:rPr>
                <w:rFonts w:asciiTheme="minorHAnsi" w:hAnsiTheme="minorHAnsi" w:cstheme="minorHAnsi"/>
              </w:rPr>
            </w:pPr>
            <w:r w:rsidRPr="00D514A1">
              <w:rPr>
                <w:rFonts w:asciiTheme="minorHAnsi" w:hAnsiTheme="minorHAnsi" w:cstheme="minorHAnsi"/>
              </w:rPr>
              <w:t>Ο ΥΠΟΥΡΓΟΣ ΔΙΚΑΙΟΣΥΝΗΣ</w:t>
            </w:r>
          </w:p>
          <w:p w14:paraId="667B4741" w14:textId="77777777" w:rsidR="00D514A1" w:rsidRDefault="00D514A1" w:rsidP="004C4230">
            <w:pPr>
              <w:rPr>
                <w:rFonts w:asciiTheme="minorHAnsi" w:hAnsiTheme="minorHAnsi" w:cstheme="minorHAnsi"/>
              </w:rPr>
            </w:pPr>
            <w:proofErr w:type="spellStart"/>
            <w:r w:rsidRPr="00D514A1">
              <w:rPr>
                <w:rFonts w:asciiTheme="minorHAnsi" w:hAnsiTheme="minorHAnsi" w:cstheme="minorHAnsi"/>
              </w:rPr>
              <w:t>Αριθμ</w:t>
            </w:r>
            <w:proofErr w:type="spellEnd"/>
            <w:r w:rsidRPr="00D514A1">
              <w:rPr>
                <w:rFonts w:asciiTheme="minorHAnsi" w:hAnsiTheme="minorHAnsi" w:cstheme="minorHAnsi"/>
              </w:rPr>
              <w:t>. 53441</w:t>
            </w:r>
          </w:p>
          <w:p w14:paraId="657063DF" w14:textId="2133E2D3" w:rsidR="00D514A1" w:rsidRPr="00D514A1" w:rsidRDefault="00724959" w:rsidP="004C4230">
            <w:pPr>
              <w:rPr>
                <w:rFonts w:asciiTheme="minorHAnsi" w:hAnsiTheme="minorHAnsi" w:cstheme="minorHAnsi"/>
              </w:rPr>
            </w:pPr>
            <w:hyperlink r:id="rId44" w:history="1">
              <w:r w:rsidR="00D514A1" w:rsidRPr="00D514A1">
                <w:rPr>
                  <w:rStyle w:val="-"/>
                  <w:rFonts w:asciiTheme="minorHAnsi" w:hAnsiTheme="minorHAnsi" w:cstheme="minorHAnsi"/>
                  <w:u w:val="none"/>
                </w:rPr>
                <w:t>Τεύχος B’ 5951/07.11.2025</w:t>
              </w:r>
            </w:hyperlink>
          </w:p>
        </w:tc>
        <w:tc>
          <w:tcPr>
            <w:tcW w:w="5245" w:type="dxa"/>
            <w:shd w:val="clear" w:color="auto" w:fill="auto"/>
            <w:vAlign w:val="center"/>
          </w:tcPr>
          <w:p w14:paraId="23B44572" w14:textId="5E3056AC" w:rsidR="00B8168A" w:rsidRPr="005D6A69" w:rsidRDefault="00D514A1" w:rsidP="00B8168A">
            <w:pPr>
              <w:autoSpaceDE w:val="0"/>
              <w:autoSpaceDN w:val="0"/>
              <w:adjustRightInd w:val="0"/>
              <w:jc w:val="both"/>
              <w:rPr>
                <w:rFonts w:ascii="Calibri" w:hAnsi="Calibri" w:cs="Calibri"/>
              </w:rPr>
            </w:pPr>
            <w:r w:rsidRPr="00D514A1">
              <w:rPr>
                <w:rFonts w:ascii="Calibri" w:hAnsi="Calibri" w:cs="Calibri"/>
              </w:rPr>
              <w:t>Καθορισμός μέγιστου αριθμού δικαστικών υπαλλήλων του Ελεγκτικού Συνεδρίου για λήψη άδειας υπηρεσιακής εκπαίδευσης κατά το δικαστικό έτος 2026-2027 και καταληκτικής ημερομηνίας για την υποβολή των σχετικών αιτήσεων.</w:t>
            </w:r>
          </w:p>
        </w:tc>
      </w:tr>
      <w:tr w:rsidR="00212242" w:rsidRPr="003D1599" w14:paraId="5F885A9F" w14:textId="77777777" w:rsidTr="00C82012">
        <w:trPr>
          <w:cantSplit/>
          <w:trHeight w:val="80"/>
        </w:trPr>
        <w:tc>
          <w:tcPr>
            <w:tcW w:w="709" w:type="dxa"/>
            <w:shd w:val="clear" w:color="auto" w:fill="DAEEF3" w:themeFill="accent5" w:themeFillTint="33"/>
            <w:vAlign w:val="center"/>
          </w:tcPr>
          <w:p w14:paraId="5C8B3EAD" w14:textId="77777777" w:rsidR="00212242" w:rsidRPr="00083039" w:rsidRDefault="00212242" w:rsidP="00212242">
            <w:pPr>
              <w:jc w:val="center"/>
              <w:rPr>
                <w:rFonts w:asciiTheme="minorHAnsi" w:hAnsiTheme="minorHAnsi" w:cstheme="minorHAnsi"/>
              </w:rPr>
            </w:pPr>
            <w:bookmarkStart w:id="43" w:name="_Toc34837617"/>
            <w:r>
              <w:rPr>
                <w:rFonts w:asciiTheme="minorHAnsi" w:hAnsiTheme="minorHAnsi" w:cstheme="minorHAnsi"/>
              </w:rPr>
              <w:t>2</w:t>
            </w:r>
          </w:p>
        </w:tc>
        <w:tc>
          <w:tcPr>
            <w:tcW w:w="3827" w:type="dxa"/>
            <w:shd w:val="clear" w:color="auto" w:fill="DAEEF3" w:themeFill="accent5" w:themeFillTint="33"/>
          </w:tcPr>
          <w:p w14:paraId="3E3D5382" w14:textId="77777777" w:rsidR="00437A21" w:rsidRDefault="00437A21" w:rsidP="00437A21">
            <w:pPr>
              <w:rPr>
                <w:rFonts w:asciiTheme="minorHAnsi" w:hAnsiTheme="minorHAnsi" w:cstheme="minorHAnsi"/>
              </w:rPr>
            </w:pPr>
          </w:p>
          <w:p w14:paraId="22033043" w14:textId="4EF23DE5" w:rsidR="00437A21" w:rsidRPr="00437A21" w:rsidRDefault="00437A21" w:rsidP="00437A21">
            <w:pPr>
              <w:rPr>
                <w:rFonts w:asciiTheme="minorHAnsi" w:hAnsiTheme="minorHAnsi" w:cstheme="minorHAnsi"/>
              </w:rPr>
            </w:pPr>
            <w:r w:rsidRPr="00437A21">
              <w:rPr>
                <w:rFonts w:asciiTheme="minorHAnsi" w:hAnsiTheme="minorHAnsi" w:cstheme="minorHAnsi"/>
              </w:rPr>
              <w:t>Ο ΥΠΟΥΡΓΟΣ</w:t>
            </w:r>
          </w:p>
          <w:p w14:paraId="02BDE5A4" w14:textId="77777777" w:rsidR="00212242" w:rsidRDefault="00437A21" w:rsidP="00437A21">
            <w:pPr>
              <w:rPr>
                <w:rFonts w:asciiTheme="minorHAnsi" w:hAnsiTheme="minorHAnsi" w:cstheme="minorHAnsi"/>
              </w:rPr>
            </w:pPr>
            <w:r w:rsidRPr="00437A21">
              <w:rPr>
                <w:rFonts w:asciiTheme="minorHAnsi" w:hAnsiTheme="minorHAnsi" w:cstheme="minorHAnsi"/>
              </w:rPr>
              <w:t>ΨΗΦΙΑΚΗΣ ΔΙΑΚΥΒΕΡΝΗΣΗΣ</w:t>
            </w:r>
          </w:p>
          <w:p w14:paraId="48D57FD4" w14:textId="77777777" w:rsidR="00437A21" w:rsidRDefault="00437A21" w:rsidP="00437A21">
            <w:pPr>
              <w:rPr>
                <w:rFonts w:asciiTheme="minorHAnsi" w:hAnsiTheme="minorHAnsi" w:cstheme="minorHAnsi"/>
              </w:rPr>
            </w:pPr>
            <w:proofErr w:type="spellStart"/>
            <w:r w:rsidRPr="00437A21">
              <w:rPr>
                <w:rFonts w:asciiTheme="minorHAnsi" w:hAnsiTheme="minorHAnsi" w:cstheme="minorHAnsi"/>
              </w:rPr>
              <w:t>Αριθμ</w:t>
            </w:r>
            <w:proofErr w:type="spellEnd"/>
            <w:r w:rsidRPr="00437A21">
              <w:rPr>
                <w:rFonts w:asciiTheme="minorHAnsi" w:hAnsiTheme="minorHAnsi" w:cstheme="minorHAnsi"/>
              </w:rPr>
              <w:t>. 35269 ΕΞ 2025</w:t>
            </w:r>
          </w:p>
          <w:p w14:paraId="64F04CFC" w14:textId="2EECD69E" w:rsidR="00437A21" w:rsidRPr="00437A21" w:rsidRDefault="00724959" w:rsidP="00437A21">
            <w:pPr>
              <w:rPr>
                <w:rFonts w:asciiTheme="minorHAnsi" w:hAnsiTheme="minorHAnsi" w:cstheme="minorHAnsi"/>
              </w:rPr>
            </w:pPr>
            <w:hyperlink r:id="rId45" w:history="1">
              <w:r w:rsidR="00437A21" w:rsidRPr="00437A21">
                <w:rPr>
                  <w:rStyle w:val="-"/>
                  <w:rFonts w:asciiTheme="minorHAnsi" w:hAnsiTheme="minorHAnsi" w:cstheme="minorHAnsi"/>
                  <w:u w:val="none"/>
                </w:rPr>
                <w:t>Τεύχος B’ 5952/07.11.2025</w:t>
              </w:r>
            </w:hyperlink>
          </w:p>
        </w:tc>
        <w:tc>
          <w:tcPr>
            <w:tcW w:w="5245" w:type="dxa"/>
            <w:shd w:val="clear" w:color="auto" w:fill="DAEEF3" w:themeFill="accent5" w:themeFillTint="33"/>
            <w:vAlign w:val="center"/>
          </w:tcPr>
          <w:p w14:paraId="71C64D17" w14:textId="2BB04F60" w:rsidR="00212242" w:rsidRPr="006E5993" w:rsidRDefault="00437A21" w:rsidP="00212242">
            <w:pPr>
              <w:suppressAutoHyphens w:val="0"/>
              <w:autoSpaceDE w:val="0"/>
              <w:autoSpaceDN w:val="0"/>
              <w:adjustRightInd w:val="0"/>
              <w:jc w:val="both"/>
              <w:rPr>
                <w:rFonts w:ascii="Calibri" w:hAnsi="Calibri" w:cs="Calibri"/>
              </w:rPr>
            </w:pPr>
            <w:r w:rsidRPr="00437A21">
              <w:rPr>
                <w:rFonts w:ascii="Calibri" w:hAnsi="Calibri" w:cs="Calibri"/>
              </w:rPr>
              <w:t>Διάθεση της διαδικτυακής υπηρεσίας «</w:t>
            </w:r>
            <w:proofErr w:type="spellStart"/>
            <w:r w:rsidRPr="00437A21">
              <w:rPr>
                <w:rFonts w:ascii="Calibri" w:hAnsi="Calibri" w:cs="Calibri"/>
              </w:rPr>
              <w:t>Αυθεντικοποίηση</w:t>
            </w:r>
            <w:proofErr w:type="spellEnd"/>
            <w:r w:rsidRPr="00437A21">
              <w:rPr>
                <w:rFonts w:ascii="Calibri" w:hAnsi="Calibri" w:cs="Calibri"/>
              </w:rPr>
              <w:t xml:space="preserve"> Χρηστών </w:t>
            </w:r>
            <w:proofErr w:type="spellStart"/>
            <w:r w:rsidRPr="00437A21">
              <w:rPr>
                <w:rFonts w:ascii="Calibri" w:hAnsi="Calibri" w:cs="Calibri"/>
              </w:rPr>
              <w:t>oAuth</w:t>
            </w:r>
            <w:proofErr w:type="spellEnd"/>
            <w:r w:rsidRPr="00437A21">
              <w:rPr>
                <w:rFonts w:ascii="Calibri" w:hAnsi="Calibri" w:cs="Calibri"/>
              </w:rPr>
              <w:t xml:space="preserve"> 2.0.PA - Υπαλλήλων» σε φορείς του δημοσίου, μέσω του Κέντρου </w:t>
            </w:r>
            <w:proofErr w:type="spellStart"/>
            <w:r w:rsidRPr="00437A21">
              <w:rPr>
                <w:rFonts w:ascii="Calibri" w:hAnsi="Calibri" w:cs="Calibri"/>
              </w:rPr>
              <w:t>Διαλειτουργικότητας</w:t>
            </w:r>
            <w:proofErr w:type="spellEnd"/>
            <w:r w:rsidRPr="00437A21">
              <w:rPr>
                <w:rFonts w:ascii="Calibri" w:hAnsi="Calibri" w:cs="Calibri"/>
              </w:rPr>
              <w:t xml:space="preserve"> της Γενικής Γραμματείας Πληροφοριακών Συστημάτων και Ψηφιακής Διακυβέρνησης.</w:t>
            </w:r>
          </w:p>
        </w:tc>
      </w:tr>
      <w:tr w:rsidR="00212242" w:rsidRPr="001328DA" w14:paraId="4CA8D641" w14:textId="77777777" w:rsidTr="00AB6A76">
        <w:trPr>
          <w:cantSplit/>
          <w:trHeight w:val="80"/>
        </w:trPr>
        <w:tc>
          <w:tcPr>
            <w:tcW w:w="709" w:type="dxa"/>
            <w:shd w:val="clear" w:color="auto" w:fill="auto"/>
            <w:vAlign w:val="center"/>
          </w:tcPr>
          <w:p w14:paraId="0D097BED" w14:textId="77777777" w:rsidR="00212242" w:rsidRPr="00A662AE" w:rsidRDefault="00212242" w:rsidP="00212242">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3C1B28A2" w14:textId="77777777" w:rsidR="0016528D" w:rsidRDefault="0016528D" w:rsidP="00212242">
            <w:pPr>
              <w:rPr>
                <w:rFonts w:asciiTheme="minorHAnsi" w:hAnsiTheme="minorHAnsi" w:cstheme="minorHAnsi"/>
              </w:rPr>
            </w:pPr>
          </w:p>
          <w:p w14:paraId="50A8650E" w14:textId="09B33C40" w:rsidR="0016528D" w:rsidRDefault="0016528D" w:rsidP="00212242">
            <w:pPr>
              <w:rPr>
                <w:rFonts w:asciiTheme="minorHAnsi" w:hAnsiTheme="minorHAnsi" w:cstheme="minorHAnsi"/>
              </w:rPr>
            </w:pPr>
            <w:r w:rsidRPr="0016528D">
              <w:rPr>
                <w:rFonts w:asciiTheme="minorHAnsi" w:hAnsiTheme="minorHAnsi" w:cstheme="minorHAnsi"/>
              </w:rPr>
              <w:t xml:space="preserve">Ο ΥΠΟΥΡΓΟΣ </w:t>
            </w:r>
          </w:p>
          <w:p w14:paraId="29D6C6D2" w14:textId="77777777" w:rsidR="00B12EA0" w:rsidRDefault="0016528D" w:rsidP="00212242">
            <w:pPr>
              <w:rPr>
                <w:rFonts w:asciiTheme="minorHAnsi" w:hAnsiTheme="minorHAnsi" w:cstheme="minorHAnsi"/>
              </w:rPr>
            </w:pPr>
            <w:r w:rsidRPr="0016528D">
              <w:rPr>
                <w:rFonts w:asciiTheme="minorHAnsi" w:hAnsiTheme="minorHAnsi" w:cstheme="minorHAnsi"/>
              </w:rPr>
              <w:t>ΨΗΦΙΑΚΗΣ ΔΙΑΚΥΒΕΡΝΗΣΗΣ</w:t>
            </w:r>
          </w:p>
          <w:p w14:paraId="1F8CA995" w14:textId="77777777" w:rsidR="0016528D" w:rsidRDefault="0016528D" w:rsidP="00212242">
            <w:pPr>
              <w:rPr>
                <w:rFonts w:asciiTheme="minorHAnsi" w:hAnsiTheme="minorHAnsi" w:cstheme="minorHAnsi"/>
              </w:rPr>
            </w:pPr>
            <w:proofErr w:type="spellStart"/>
            <w:r w:rsidRPr="0016528D">
              <w:rPr>
                <w:rFonts w:asciiTheme="minorHAnsi" w:hAnsiTheme="minorHAnsi" w:cstheme="minorHAnsi"/>
              </w:rPr>
              <w:t>Αριθμ</w:t>
            </w:r>
            <w:proofErr w:type="spellEnd"/>
            <w:r w:rsidRPr="0016528D">
              <w:rPr>
                <w:rFonts w:asciiTheme="minorHAnsi" w:hAnsiTheme="minorHAnsi" w:cstheme="minorHAnsi"/>
              </w:rPr>
              <w:t>. 35606 ΕΞ 2025</w:t>
            </w:r>
          </w:p>
          <w:p w14:paraId="3FE3F7BB" w14:textId="0A9B7A65" w:rsidR="0016528D" w:rsidRPr="0016528D" w:rsidRDefault="00724959" w:rsidP="00212242">
            <w:pPr>
              <w:rPr>
                <w:rFonts w:asciiTheme="minorHAnsi" w:hAnsiTheme="minorHAnsi" w:cstheme="minorHAnsi"/>
              </w:rPr>
            </w:pPr>
            <w:hyperlink r:id="rId46" w:history="1">
              <w:r w:rsidR="0016528D" w:rsidRPr="0016528D">
                <w:rPr>
                  <w:rStyle w:val="-"/>
                  <w:rFonts w:asciiTheme="minorHAnsi" w:hAnsiTheme="minorHAnsi" w:cstheme="minorHAnsi"/>
                  <w:u w:val="none"/>
                </w:rPr>
                <w:t>Τεύχος B’ 5961/07.11.2025</w:t>
              </w:r>
            </w:hyperlink>
          </w:p>
        </w:tc>
        <w:tc>
          <w:tcPr>
            <w:tcW w:w="5245" w:type="dxa"/>
            <w:shd w:val="clear" w:color="auto" w:fill="auto"/>
            <w:vAlign w:val="center"/>
          </w:tcPr>
          <w:p w14:paraId="27A3A976" w14:textId="641AE1B3" w:rsidR="00212242" w:rsidRPr="005009EA" w:rsidRDefault="0016528D" w:rsidP="00212242">
            <w:pPr>
              <w:suppressAutoHyphens w:val="0"/>
              <w:autoSpaceDE w:val="0"/>
              <w:autoSpaceDN w:val="0"/>
              <w:adjustRightInd w:val="0"/>
              <w:jc w:val="both"/>
              <w:rPr>
                <w:rFonts w:ascii="Calibri" w:hAnsi="Calibri" w:cs="Calibri"/>
              </w:rPr>
            </w:pPr>
            <w:r w:rsidRPr="0016528D">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16528D">
              <w:rPr>
                <w:rFonts w:ascii="Calibri" w:hAnsi="Calibri" w:cs="Calibri"/>
              </w:rPr>
              <w:t>Διαλειτουργικότητας</w:t>
            </w:r>
            <w:proofErr w:type="spellEnd"/>
            <w:r w:rsidRPr="0016528D">
              <w:rPr>
                <w:rFonts w:ascii="Calibri" w:hAnsi="Calibri" w:cs="Calibri"/>
              </w:rPr>
              <w:t xml:space="preserve"> της Γενικής Γραμματείας Πληροφοριακών Συστημάτων και Ψηφιακής Διακυβέρνησης.</w:t>
            </w:r>
          </w:p>
        </w:tc>
      </w:tr>
      <w:tr w:rsidR="00C82012" w:rsidRPr="001328DA" w14:paraId="598A0463" w14:textId="77777777" w:rsidTr="00C82012">
        <w:trPr>
          <w:cantSplit/>
          <w:trHeight w:val="80"/>
        </w:trPr>
        <w:tc>
          <w:tcPr>
            <w:tcW w:w="709" w:type="dxa"/>
            <w:shd w:val="clear" w:color="auto" w:fill="DAEEF3" w:themeFill="accent5" w:themeFillTint="33"/>
            <w:vAlign w:val="center"/>
          </w:tcPr>
          <w:p w14:paraId="3E7891A3" w14:textId="77777777" w:rsidR="00C82012" w:rsidRPr="00BA0405" w:rsidRDefault="00C82012" w:rsidP="00212242">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E37E30D" w14:textId="77777777" w:rsidR="00FD1D8D" w:rsidRDefault="00FD1D8D" w:rsidP="00212242">
            <w:pPr>
              <w:rPr>
                <w:rFonts w:asciiTheme="minorHAnsi" w:hAnsiTheme="minorHAnsi" w:cstheme="minorHAnsi"/>
              </w:rPr>
            </w:pPr>
            <w:r w:rsidRPr="00FD1D8D">
              <w:rPr>
                <w:rFonts w:asciiTheme="minorHAnsi" w:hAnsiTheme="minorHAnsi" w:cstheme="minorHAnsi"/>
              </w:rPr>
              <w:t xml:space="preserve">Ο ΥΠΟΥΡΓΟΣ </w:t>
            </w:r>
          </w:p>
          <w:p w14:paraId="74AAF8DC" w14:textId="53A28E3F" w:rsidR="00FD1D8D" w:rsidRDefault="00FD1D8D" w:rsidP="00212242">
            <w:pPr>
              <w:rPr>
                <w:rFonts w:asciiTheme="minorHAnsi" w:hAnsiTheme="minorHAnsi" w:cstheme="minorHAnsi"/>
              </w:rPr>
            </w:pPr>
            <w:r w:rsidRPr="00FD1D8D">
              <w:rPr>
                <w:rFonts w:asciiTheme="minorHAnsi" w:hAnsiTheme="minorHAnsi" w:cstheme="minorHAnsi"/>
              </w:rPr>
              <w:t>ΨΗΦΙΑΚΗΣ ΔΙΑΚΥΒΕΡΝΗΣΗΣ</w:t>
            </w:r>
          </w:p>
          <w:p w14:paraId="27DB3988" w14:textId="26E96E99" w:rsidR="00FD1D8D" w:rsidRDefault="00FD1D8D" w:rsidP="00212242">
            <w:pPr>
              <w:rPr>
                <w:rFonts w:asciiTheme="minorHAnsi" w:hAnsiTheme="minorHAnsi" w:cstheme="minorHAnsi"/>
              </w:rPr>
            </w:pPr>
            <w:proofErr w:type="spellStart"/>
            <w:r w:rsidRPr="00FD1D8D">
              <w:rPr>
                <w:rFonts w:asciiTheme="minorHAnsi" w:hAnsiTheme="minorHAnsi" w:cstheme="minorHAnsi"/>
              </w:rPr>
              <w:t>Αριθμ</w:t>
            </w:r>
            <w:proofErr w:type="spellEnd"/>
            <w:r w:rsidRPr="00FD1D8D">
              <w:rPr>
                <w:rFonts w:asciiTheme="minorHAnsi" w:hAnsiTheme="minorHAnsi" w:cstheme="minorHAnsi"/>
              </w:rPr>
              <w:t>. 35614 ΕΞ 2025</w:t>
            </w:r>
          </w:p>
          <w:p w14:paraId="47B18234" w14:textId="5E1A0914" w:rsidR="00C82012" w:rsidRPr="00722FF6" w:rsidRDefault="00724959" w:rsidP="00212242">
            <w:pPr>
              <w:rPr>
                <w:rFonts w:asciiTheme="minorHAnsi" w:hAnsiTheme="minorHAnsi" w:cstheme="minorHAnsi"/>
              </w:rPr>
            </w:pPr>
            <w:hyperlink r:id="rId47" w:history="1">
              <w:r w:rsidR="00FD1D8D" w:rsidRPr="0016528D">
                <w:rPr>
                  <w:rStyle w:val="-"/>
                  <w:rFonts w:asciiTheme="minorHAnsi" w:hAnsiTheme="minorHAnsi" w:cstheme="minorHAnsi"/>
                  <w:u w:val="none"/>
                </w:rPr>
                <w:t>Τεύχος B’ 5961/07.11.2025</w:t>
              </w:r>
            </w:hyperlink>
          </w:p>
        </w:tc>
        <w:tc>
          <w:tcPr>
            <w:tcW w:w="5245" w:type="dxa"/>
            <w:shd w:val="clear" w:color="auto" w:fill="DAEEF3" w:themeFill="accent5" w:themeFillTint="33"/>
            <w:vAlign w:val="center"/>
          </w:tcPr>
          <w:p w14:paraId="7FDCED56" w14:textId="466E59DA" w:rsidR="00C82012" w:rsidRPr="005009EA" w:rsidRDefault="00FD1D8D" w:rsidP="00212242">
            <w:pPr>
              <w:suppressAutoHyphens w:val="0"/>
              <w:autoSpaceDE w:val="0"/>
              <w:autoSpaceDN w:val="0"/>
              <w:adjustRightInd w:val="0"/>
              <w:jc w:val="both"/>
              <w:rPr>
                <w:rFonts w:ascii="Calibri" w:hAnsi="Calibri" w:cs="Calibri"/>
              </w:rPr>
            </w:pPr>
            <w:r w:rsidRPr="00FD1D8D">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FD1D8D">
              <w:rPr>
                <w:rFonts w:ascii="Calibri" w:hAnsi="Calibri" w:cs="Calibri"/>
              </w:rPr>
              <w:t>Διαλειτουργικότητας</w:t>
            </w:r>
            <w:proofErr w:type="spellEnd"/>
            <w:r w:rsidRPr="00FD1D8D">
              <w:rPr>
                <w:rFonts w:ascii="Calibri" w:hAnsi="Calibri" w:cs="Calibri"/>
              </w:rPr>
              <w:t xml:space="preserve"> της Γενικής Γραμματείας Πληροφοριακών Συστημάτων και Ψηφιακής Διακυβέρνησης.</w:t>
            </w:r>
          </w:p>
        </w:tc>
      </w:tr>
      <w:tr w:rsidR="00C82012" w:rsidRPr="001328DA" w14:paraId="45A122BB" w14:textId="77777777" w:rsidTr="00C82012">
        <w:trPr>
          <w:cantSplit/>
          <w:trHeight w:val="80"/>
        </w:trPr>
        <w:tc>
          <w:tcPr>
            <w:tcW w:w="709" w:type="dxa"/>
            <w:shd w:val="clear" w:color="auto" w:fill="auto"/>
            <w:vAlign w:val="center"/>
          </w:tcPr>
          <w:p w14:paraId="1ED72574" w14:textId="77777777" w:rsidR="00C82012" w:rsidRPr="00BA0405" w:rsidRDefault="00C82012" w:rsidP="00212242">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757F2358" w14:textId="77777777" w:rsidR="0043045D" w:rsidRDefault="0043045D" w:rsidP="0043045D">
            <w:pPr>
              <w:rPr>
                <w:rFonts w:asciiTheme="minorHAnsi" w:hAnsiTheme="minorHAnsi" w:cstheme="minorHAnsi"/>
              </w:rPr>
            </w:pPr>
          </w:p>
          <w:p w14:paraId="1AB2240B" w14:textId="5F3E563C" w:rsidR="0043045D" w:rsidRPr="0043045D" w:rsidRDefault="0043045D" w:rsidP="0043045D">
            <w:pPr>
              <w:rPr>
                <w:rFonts w:asciiTheme="minorHAnsi" w:hAnsiTheme="minorHAnsi" w:cstheme="minorHAnsi"/>
              </w:rPr>
            </w:pPr>
            <w:r w:rsidRPr="0043045D">
              <w:rPr>
                <w:rFonts w:asciiTheme="minorHAnsi" w:hAnsiTheme="minorHAnsi" w:cstheme="minorHAnsi"/>
              </w:rPr>
              <w:t>Ο ΥΠΟΥΡΓΟΣ</w:t>
            </w:r>
          </w:p>
          <w:p w14:paraId="3B8A32F2" w14:textId="77777777" w:rsidR="00C82012" w:rsidRDefault="0043045D" w:rsidP="0043045D">
            <w:pPr>
              <w:rPr>
                <w:rFonts w:asciiTheme="minorHAnsi" w:hAnsiTheme="minorHAnsi" w:cstheme="minorHAnsi"/>
              </w:rPr>
            </w:pPr>
            <w:r w:rsidRPr="0043045D">
              <w:rPr>
                <w:rFonts w:asciiTheme="minorHAnsi" w:hAnsiTheme="minorHAnsi" w:cstheme="minorHAnsi"/>
              </w:rPr>
              <w:t>ΨΗΦΙΑΚΗΣ ΔΙΑΚΥΒΕΡΝΗΣΗΣ</w:t>
            </w:r>
          </w:p>
          <w:p w14:paraId="2A74547D" w14:textId="77777777" w:rsidR="0043045D" w:rsidRDefault="0043045D" w:rsidP="0043045D">
            <w:pPr>
              <w:rPr>
                <w:rFonts w:asciiTheme="minorHAnsi" w:hAnsiTheme="minorHAnsi" w:cstheme="minorHAnsi"/>
              </w:rPr>
            </w:pPr>
            <w:proofErr w:type="spellStart"/>
            <w:r w:rsidRPr="0043045D">
              <w:rPr>
                <w:rFonts w:asciiTheme="minorHAnsi" w:hAnsiTheme="minorHAnsi" w:cstheme="minorHAnsi"/>
              </w:rPr>
              <w:t>Αριθμ</w:t>
            </w:r>
            <w:proofErr w:type="spellEnd"/>
            <w:r w:rsidRPr="0043045D">
              <w:rPr>
                <w:rFonts w:asciiTheme="minorHAnsi" w:hAnsiTheme="minorHAnsi" w:cstheme="minorHAnsi"/>
              </w:rPr>
              <w:t>. 35268 ΕΞ 2025</w:t>
            </w:r>
          </w:p>
          <w:p w14:paraId="77B2C315" w14:textId="2B5B0E3F" w:rsidR="0043045D" w:rsidRPr="0043045D" w:rsidRDefault="00724959" w:rsidP="0043045D">
            <w:pPr>
              <w:rPr>
                <w:rFonts w:asciiTheme="minorHAnsi" w:hAnsiTheme="minorHAnsi" w:cstheme="minorHAnsi"/>
              </w:rPr>
            </w:pPr>
            <w:hyperlink r:id="rId48" w:history="1">
              <w:r w:rsidR="0043045D" w:rsidRPr="0043045D">
                <w:rPr>
                  <w:rStyle w:val="-"/>
                  <w:rFonts w:asciiTheme="minorHAnsi" w:hAnsiTheme="minorHAnsi" w:cstheme="minorHAnsi"/>
                  <w:u w:val="none"/>
                </w:rPr>
                <w:t>Τεύχος B’ 5987/07.11.2025</w:t>
              </w:r>
            </w:hyperlink>
          </w:p>
        </w:tc>
        <w:tc>
          <w:tcPr>
            <w:tcW w:w="5245" w:type="dxa"/>
            <w:shd w:val="clear" w:color="auto" w:fill="auto"/>
            <w:vAlign w:val="center"/>
          </w:tcPr>
          <w:p w14:paraId="1FF2EDFF" w14:textId="690C6262" w:rsidR="00C82012" w:rsidRPr="005009EA" w:rsidRDefault="0043045D" w:rsidP="00212242">
            <w:pPr>
              <w:suppressAutoHyphens w:val="0"/>
              <w:autoSpaceDE w:val="0"/>
              <w:autoSpaceDN w:val="0"/>
              <w:adjustRightInd w:val="0"/>
              <w:jc w:val="both"/>
              <w:rPr>
                <w:rFonts w:ascii="Calibri" w:hAnsi="Calibri" w:cs="Calibri"/>
              </w:rPr>
            </w:pPr>
            <w:r w:rsidRPr="0043045D">
              <w:rPr>
                <w:rFonts w:ascii="Calibri" w:hAnsi="Calibri" w:cs="Calibri"/>
              </w:rPr>
              <w:t xml:space="preserve">Διάθεση διαδικτυακών υπηρεσιών στο πληροφοριακό σύστημα «North </w:t>
            </w:r>
            <w:proofErr w:type="spellStart"/>
            <w:r w:rsidRPr="0043045D">
              <w:rPr>
                <w:rFonts w:ascii="Calibri" w:hAnsi="Calibri" w:cs="Calibri"/>
              </w:rPr>
              <w:t>Evia</w:t>
            </w:r>
            <w:proofErr w:type="spellEnd"/>
            <w:r w:rsidRPr="0043045D">
              <w:rPr>
                <w:rFonts w:ascii="Calibri" w:hAnsi="Calibri" w:cs="Calibri"/>
              </w:rPr>
              <w:t xml:space="preserve"> </w:t>
            </w:r>
            <w:proofErr w:type="spellStart"/>
            <w:r w:rsidRPr="0043045D">
              <w:rPr>
                <w:rFonts w:ascii="Calibri" w:hAnsi="Calibri" w:cs="Calibri"/>
              </w:rPr>
              <w:t>Pass</w:t>
            </w:r>
            <w:proofErr w:type="spellEnd"/>
            <w:r w:rsidRPr="0043045D">
              <w:rPr>
                <w:rFonts w:ascii="Calibri" w:hAnsi="Calibri" w:cs="Calibri"/>
              </w:rPr>
              <w:t xml:space="preserve"> 2025» του Εθνικού Δικτύου Υποδομών και Τεχνολογίας (ΕΔΥΤΕ), μέσω του Κέντρου </w:t>
            </w:r>
            <w:proofErr w:type="spellStart"/>
            <w:r w:rsidRPr="0043045D">
              <w:rPr>
                <w:rFonts w:ascii="Calibri" w:hAnsi="Calibri" w:cs="Calibri"/>
              </w:rPr>
              <w:t>Διαλειτουργικότητας</w:t>
            </w:r>
            <w:proofErr w:type="spellEnd"/>
            <w:r w:rsidRPr="0043045D">
              <w:rPr>
                <w:rFonts w:ascii="Calibri" w:hAnsi="Calibri" w:cs="Calibri"/>
              </w:rPr>
              <w:t xml:space="preserve"> της Γενικής Γραμματείας Πληροφοριακών Συστημάτων.</w:t>
            </w:r>
          </w:p>
        </w:tc>
      </w:tr>
      <w:tr w:rsidR="00212242" w:rsidRPr="0068489B" w14:paraId="31160FFB" w14:textId="77777777" w:rsidTr="00F2061C">
        <w:trPr>
          <w:cantSplit/>
          <w:trHeight w:val="80"/>
        </w:trPr>
        <w:tc>
          <w:tcPr>
            <w:tcW w:w="709" w:type="dxa"/>
            <w:shd w:val="clear" w:color="auto" w:fill="DAEEF3" w:themeFill="accent5" w:themeFillTint="33"/>
            <w:vAlign w:val="center"/>
          </w:tcPr>
          <w:p w14:paraId="0240C433" w14:textId="7EA297A6" w:rsidR="00212242" w:rsidRPr="00BA0405" w:rsidRDefault="00212242" w:rsidP="00212242">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2BCD67F1" w14:textId="77777777" w:rsidR="00182BE5" w:rsidRDefault="00182BE5" w:rsidP="00182BE5">
            <w:pPr>
              <w:rPr>
                <w:rFonts w:asciiTheme="minorHAnsi" w:hAnsiTheme="minorHAnsi" w:cstheme="minorHAnsi"/>
              </w:rPr>
            </w:pPr>
            <w:r w:rsidRPr="00182BE5">
              <w:rPr>
                <w:rFonts w:asciiTheme="minorHAnsi" w:hAnsiTheme="minorHAnsi" w:cstheme="minorHAnsi"/>
              </w:rPr>
              <w:t xml:space="preserve">Ο ΑΡΧΗΓΟΣ </w:t>
            </w:r>
          </w:p>
          <w:p w14:paraId="5223930E" w14:textId="15E5CBF0" w:rsidR="00182BE5" w:rsidRPr="00182BE5" w:rsidRDefault="00182BE5" w:rsidP="00182BE5">
            <w:pPr>
              <w:rPr>
                <w:rFonts w:asciiTheme="minorHAnsi" w:hAnsiTheme="minorHAnsi" w:cstheme="minorHAnsi"/>
              </w:rPr>
            </w:pPr>
            <w:r w:rsidRPr="00182BE5">
              <w:rPr>
                <w:rFonts w:asciiTheme="minorHAnsi" w:hAnsiTheme="minorHAnsi" w:cstheme="minorHAnsi"/>
              </w:rPr>
              <w:t>ΤΟΥ ΓΕΝΙΚΟΥ ΕΠΙΤΕΛΕΙΟΥ</w:t>
            </w:r>
          </w:p>
          <w:p w14:paraId="20A181DE" w14:textId="77777777" w:rsidR="001E1DC6" w:rsidRDefault="00182BE5" w:rsidP="00182BE5">
            <w:pPr>
              <w:rPr>
                <w:rFonts w:asciiTheme="minorHAnsi" w:hAnsiTheme="minorHAnsi" w:cstheme="minorHAnsi"/>
              </w:rPr>
            </w:pPr>
            <w:r w:rsidRPr="00182BE5">
              <w:rPr>
                <w:rFonts w:asciiTheme="minorHAnsi" w:hAnsiTheme="minorHAnsi" w:cstheme="minorHAnsi"/>
              </w:rPr>
              <w:t>ΕΘΝΙΚΗΣ ΑΜΥΝΑΣ</w:t>
            </w:r>
          </w:p>
          <w:p w14:paraId="6EE0952B" w14:textId="77777777" w:rsidR="00182BE5" w:rsidRDefault="00182BE5" w:rsidP="00182BE5">
            <w:pPr>
              <w:rPr>
                <w:rFonts w:asciiTheme="minorHAnsi" w:hAnsiTheme="minorHAnsi" w:cstheme="minorHAnsi"/>
              </w:rPr>
            </w:pPr>
            <w:proofErr w:type="spellStart"/>
            <w:r w:rsidRPr="00182BE5">
              <w:rPr>
                <w:rFonts w:asciiTheme="minorHAnsi" w:hAnsiTheme="minorHAnsi" w:cstheme="minorHAnsi"/>
              </w:rPr>
              <w:t>Αριθμ</w:t>
            </w:r>
            <w:proofErr w:type="spellEnd"/>
            <w:r w:rsidRPr="00182BE5">
              <w:rPr>
                <w:rFonts w:asciiTheme="minorHAnsi" w:hAnsiTheme="minorHAnsi" w:cstheme="minorHAnsi"/>
              </w:rPr>
              <w:t>. Φ.330/228/838362/Σ.600</w:t>
            </w:r>
          </w:p>
          <w:p w14:paraId="09B38BC8" w14:textId="338B9EB0" w:rsidR="00182BE5" w:rsidRPr="00182BE5" w:rsidRDefault="00724959" w:rsidP="00182BE5">
            <w:pPr>
              <w:rPr>
                <w:rFonts w:asciiTheme="minorHAnsi" w:hAnsiTheme="minorHAnsi" w:cstheme="minorHAnsi"/>
              </w:rPr>
            </w:pPr>
            <w:hyperlink r:id="rId49" w:history="1">
              <w:r w:rsidR="00182BE5" w:rsidRPr="00182BE5">
                <w:rPr>
                  <w:rStyle w:val="-"/>
                  <w:rFonts w:asciiTheme="minorHAnsi" w:hAnsiTheme="minorHAnsi" w:cstheme="minorHAnsi"/>
                  <w:u w:val="none"/>
                </w:rPr>
                <w:t>Τεύχος B’ 5990/07.11.2025</w:t>
              </w:r>
            </w:hyperlink>
          </w:p>
        </w:tc>
        <w:tc>
          <w:tcPr>
            <w:tcW w:w="5245" w:type="dxa"/>
            <w:shd w:val="clear" w:color="auto" w:fill="DAEEF3" w:themeFill="accent5" w:themeFillTint="33"/>
            <w:vAlign w:val="center"/>
          </w:tcPr>
          <w:p w14:paraId="4806346D" w14:textId="2EE46603" w:rsidR="00212242" w:rsidRPr="005D6A69" w:rsidRDefault="00182BE5" w:rsidP="00212242">
            <w:pPr>
              <w:autoSpaceDE w:val="0"/>
              <w:autoSpaceDN w:val="0"/>
              <w:adjustRightInd w:val="0"/>
              <w:jc w:val="both"/>
              <w:rPr>
                <w:rFonts w:ascii="Calibri" w:hAnsi="Calibri" w:cs="Calibri"/>
              </w:rPr>
            </w:pPr>
            <w:r w:rsidRPr="00182BE5">
              <w:rPr>
                <w:rFonts w:ascii="Calibri" w:hAnsi="Calibri" w:cs="Calibri"/>
              </w:rPr>
              <w:t>Καθορισμός του αριθμού των θέσεων των αξιωματικών του Κοινού Σώματος Οικονομικών Επιθεωρητών των Ενόπλων Δυνάμεων για φοίτηση σε προγράμματα μεταπτυχιακών σπουδών (ΠΜΣ) των ανώτατων εκπαιδευτικών ιδρυμάτων του εσωτερικού κατά το ακαδημαϊκό έτος 2026-2027.</w:t>
            </w:r>
          </w:p>
        </w:tc>
      </w:tr>
      <w:tr w:rsidR="000B63F6" w:rsidRPr="003D1599" w14:paraId="28B49121" w14:textId="77777777" w:rsidTr="004B5BBB">
        <w:trPr>
          <w:cantSplit/>
          <w:trHeight w:val="203"/>
        </w:trPr>
        <w:tc>
          <w:tcPr>
            <w:tcW w:w="709" w:type="dxa"/>
            <w:shd w:val="clear" w:color="auto" w:fill="auto"/>
            <w:vAlign w:val="center"/>
          </w:tcPr>
          <w:p w14:paraId="781D27F7" w14:textId="04AA1BF5" w:rsidR="000B63F6" w:rsidRPr="00A662AE" w:rsidRDefault="000B63F6" w:rsidP="004B5BBB">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1EB1E685" w14:textId="77777777" w:rsidR="000B1020" w:rsidRDefault="000B1020" w:rsidP="000B1020">
            <w:pPr>
              <w:rPr>
                <w:rFonts w:asciiTheme="minorHAnsi" w:hAnsiTheme="minorHAnsi" w:cstheme="minorHAnsi"/>
              </w:rPr>
            </w:pPr>
            <w:r w:rsidRPr="000B1020">
              <w:rPr>
                <w:rFonts w:asciiTheme="minorHAnsi" w:hAnsiTheme="minorHAnsi" w:cstheme="minorHAnsi"/>
              </w:rPr>
              <w:t xml:space="preserve">Ο ΑΡΧΗΓΟΣ </w:t>
            </w:r>
          </w:p>
          <w:p w14:paraId="5078E333" w14:textId="46073CBD" w:rsidR="000B1020" w:rsidRPr="000B1020" w:rsidRDefault="000B1020" w:rsidP="000B1020">
            <w:pPr>
              <w:rPr>
                <w:rFonts w:asciiTheme="minorHAnsi" w:hAnsiTheme="minorHAnsi" w:cstheme="minorHAnsi"/>
              </w:rPr>
            </w:pPr>
            <w:r w:rsidRPr="000B1020">
              <w:rPr>
                <w:rFonts w:asciiTheme="minorHAnsi" w:hAnsiTheme="minorHAnsi" w:cstheme="minorHAnsi"/>
              </w:rPr>
              <w:t>ΤΟΥ ΓΕΝΙΚΟΥ ΕΠΙΤΕΛΕΙΟΥ</w:t>
            </w:r>
          </w:p>
          <w:p w14:paraId="5983E39D" w14:textId="77777777" w:rsidR="004F5F7F" w:rsidRDefault="000B1020" w:rsidP="000B1020">
            <w:pPr>
              <w:rPr>
                <w:rFonts w:asciiTheme="minorHAnsi" w:hAnsiTheme="minorHAnsi" w:cstheme="minorHAnsi"/>
              </w:rPr>
            </w:pPr>
            <w:r w:rsidRPr="000B1020">
              <w:rPr>
                <w:rFonts w:asciiTheme="minorHAnsi" w:hAnsiTheme="minorHAnsi" w:cstheme="minorHAnsi"/>
              </w:rPr>
              <w:t>ΕΘΝΙΚΗΣ ΑΜΥΝΑΣ</w:t>
            </w:r>
          </w:p>
          <w:p w14:paraId="02B65B32" w14:textId="77777777" w:rsidR="000B1020" w:rsidRDefault="000B1020" w:rsidP="000B1020">
            <w:pPr>
              <w:rPr>
                <w:rFonts w:asciiTheme="minorHAnsi" w:hAnsiTheme="minorHAnsi" w:cstheme="minorHAnsi"/>
              </w:rPr>
            </w:pPr>
            <w:proofErr w:type="spellStart"/>
            <w:r w:rsidRPr="000B1020">
              <w:rPr>
                <w:rFonts w:asciiTheme="minorHAnsi" w:hAnsiTheme="minorHAnsi" w:cstheme="minorHAnsi"/>
              </w:rPr>
              <w:t>Αριθμ</w:t>
            </w:r>
            <w:proofErr w:type="spellEnd"/>
            <w:r w:rsidRPr="000B1020">
              <w:rPr>
                <w:rFonts w:asciiTheme="minorHAnsi" w:hAnsiTheme="minorHAnsi" w:cstheme="minorHAnsi"/>
              </w:rPr>
              <w:t>. Φ.330/229/838361/Σ.599</w:t>
            </w:r>
          </w:p>
          <w:p w14:paraId="11932DAA" w14:textId="750E210E" w:rsidR="000B1020" w:rsidRPr="000B1020" w:rsidRDefault="00724959" w:rsidP="000B1020">
            <w:pPr>
              <w:rPr>
                <w:rFonts w:asciiTheme="minorHAnsi" w:hAnsiTheme="minorHAnsi" w:cstheme="minorHAnsi"/>
              </w:rPr>
            </w:pPr>
            <w:hyperlink r:id="rId50" w:history="1">
              <w:r w:rsidR="000B1020" w:rsidRPr="000B1020">
                <w:rPr>
                  <w:rStyle w:val="-"/>
                  <w:rFonts w:asciiTheme="minorHAnsi" w:hAnsiTheme="minorHAnsi" w:cstheme="minorHAnsi"/>
                  <w:u w:val="none"/>
                </w:rPr>
                <w:t>Τεύχος B’ 5991/07.11.2025</w:t>
              </w:r>
            </w:hyperlink>
          </w:p>
        </w:tc>
        <w:tc>
          <w:tcPr>
            <w:tcW w:w="5245" w:type="dxa"/>
            <w:shd w:val="clear" w:color="auto" w:fill="auto"/>
            <w:vAlign w:val="center"/>
          </w:tcPr>
          <w:p w14:paraId="564B7AD8" w14:textId="3A45F95A" w:rsidR="000B63F6" w:rsidRPr="00FF2B8D" w:rsidRDefault="000B1020" w:rsidP="004B5BBB">
            <w:pPr>
              <w:suppressAutoHyphens w:val="0"/>
              <w:autoSpaceDE w:val="0"/>
              <w:autoSpaceDN w:val="0"/>
              <w:adjustRightInd w:val="0"/>
              <w:jc w:val="both"/>
              <w:rPr>
                <w:rFonts w:ascii="Calibri" w:hAnsi="Calibri" w:cs="Calibri"/>
              </w:rPr>
            </w:pPr>
            <w:r w:rsidRPr="000B1020">
              <w:rPr>
                <w:rFonts w:ascii="Calibri" w:hAnsi="Calibri" w:cs="Calibri"/>
              </w:rPr>
              <w:t>Καθορισμός του αριθμού των θέσεων των αξιωματικών του Κοινού Σώματος Οικονομικών Επιθεωρητών των Ενόπλων Δυνάμεων για μετεκπαίδευση σε φορείς για απόκτηση πιστοποιημένης επαγγελματικής εκπαίδευσης κατά το ακαδημαϊκό έτος 2026-2027.</w:t>
            </w:r>
          </w:p>
        </w:tc>
      </w:tr>
      <w:tr w:rsidR="00485951" w:rsidRPr="003D1599" w14:paraId="6EE80453" w14:textId="77777777" w:rsidTr="004B5BBB">
        <w:trPr>
          <w:cantSplit/>
          <w:trHeight w:val="80"/>
        </w:trPr>
        <w:tc>
          <w:tcPr>
            <w:tcW w:w="709" w:type="dxa"/>
            <w:shd w:val="clear" w:color="auto" w:fill="DAEEF3" w:themeFill="accent5" w:themeFillTint="33"/>
            <w:vAlign w:val="center"/>
          </w:tcPr>
          <w:p w14:paraId="0392D072" w14:textId="13203F5E" w:rsidR="00485951" w:rsidRPr="00485951" w:rsidRDefault="00485951" w:rsidP="004B5BBB">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3C0E7D16" w14:textId="77777777" w:rsidR="007F2F65" w:rsidRDefault="007F2F65" w:rsidP="004B5BBB">
            <w:pPr>
              <w:rPr>
                <w:rFonts w:asciiTheme="minorHAnsi" w:hAnsiTheme="minorHAnsi" w:cstheme="minorHAnsi"/>
              </w:rPr>
            </w:pPr>
          </w:p>
          <w:p w14:paraId="789CD13A" w14:textId="743F50DF" w:rsidR="009E0DEE" w:rsidRDefault="009E0DEE" w:rsidP="004B5BBB">
            <w:pPr>
              <w:rPr>
                <w:rFonts w:asciiTheme="minorHAnsi" w:hAnsiTheme="minorHAnsi" w:cstheme="minorHAnsi"/>
              </w:rPr>
            </w:pPr>
            <w:r w:rsidRPr="009E0DEE">
              <w:rPr>
                <w:rFonts w:asciiTheme="minorHAnsi" w:hAnsiTheme="minorHAnsi" w:cstheme="minorHAnsi"/>
              </w:rPr>
              <w:t xml:space="preserve">Ο ΥΠΟΥΡΓΟΣ </w:t>
            </w:r>
          </w:p>
          <w:p w14:paraId="61D8F8B6" w14:textId="77777777" w:rsidR="00485951" w:rsidRDefault="009E0DEE" w:rsidP="004B5BBB">
            <w:pPr>
              <w:rPr>
                <w:rFonts w:asciiTheme="minorHAnsi" w:hAnsiTheme="minorHAnsi" w:cstheme="minorHAnsi"/>
              </w:rPr>
            </w:pPr>
            <w:r w:rsidRPr="009E0DEE">
              <w:rPr>
                <w:rFonts w:asciiTheme="minorHAnsi" w:hAnsiTheme="minorHAnsi" w:cstheme="minorHAnsi"/>
              </w:rPr>
              <w:t>ΨΗΦΙΑΚΗΣ ΔΙΑΚΥΒΕΡΝΗΣΗΣ</w:t>
            </w:r>
          </w:p>
          <w:p w14:paraId="14CF1E9B" w14:textId="77777777" w:rsidR="009E0DEE" w:rsidRDefault="009E0DEE" w:rsidP="004B5BBB">
            <w:pPr>
              <w:rPr>
                <w:rFonts w:asciiTheme="minorHAnsi" w:hAnsiTheme="minorHAnsi" w:cstheme="minorHAnsi"/>
              </w:rPr>
            </w:pPr>
            <w:proofErr w:type="spellStart"/>
            <w:r w:rsidRPr="009E0DEE">
              <w:rPr>
                <w:rFonts w:asciiTheme="minorHAnsi" w:hAnsiTheme="minorHAnsi" w:cstheme="minorHAnsi"/>
              </w:rPr>
              <w:t>Αριθμ</w:t>
            </w:r>
            <w:proofErr w:type="spellEnd"/>
            <w:r w:rsidRPr="009E0DEE">
              <w:rPr>
                <w:rFonts w:asciiTheme="minorHAnsi" w:hAnsiTheme="minorHAnsi" w:cstheme="minorHAnsi"/>
              </w:rPr>
              <w:t>. 35933 ΕΞ 2025</w:t>
            </w:r>
          </w:p>
          <w:p w14:paraId="32535897" w14:textId="19BC4FEC" w:rsidR="007F2F65" w:rsidRPr="007F2F65" w:rsidRDefault="00724959" w:rsidP="004B5BBB">
            <w:pPr>
              <w:rPr>
                <w:rFonts w:asciiTheme="minorHAnsi" w:hAnsiTheme="minorHAnsi" w:cstheme="minorHAnsi"/>
              </w:rPr>
            </w:pPr>
            <w:hyperlink r:id="rId51" w:history="1">
              <w:r w:rsidR="007F2F65" w:rsidRPr="007F2F65">
                <w:rPr>
                  <w:rStyle w:val="-"/>
                  <w:rFonts w:asciiTheme="minorHAnsi" w:hAnsiTheme="minorHAnsi" w:cstheme="minorHAnsi"/>
                  <w:u w:val="none"/>
                </w:rPr>
                <w:t>Τεύχος B’ 5992/07.11.2025</w:t>
              </w:r>
            </w:hyperlink>
          </w:p>
        </w:tc>
        <w:tc>
          <w:tcPr>
            <w:tcW w:w="5245" w:type="dxa"/>
            <w:shd w:val="clear" w:color="auto" w:fill="DAEEF3" w:themeFill="accent5" w:themeFillTint="33"/>
            <w:vAlign w:val="center"/>
          </w:tcPr>
          <w:p w14:paraId="427A7504" w14:textId="69B6DC3A" w:rsidR="00485951" w:rsidRPr="006E5993" w:rsidRDefault="009E0DEE" w:rsidP="004B5BBB">
            <w:pPr>
              <w:suppressAutoHyphens w:val="0"/>
              <w:autoSpaceDE w:val="0"/>
              <w:autoSpaceDN w:val="0"/>
              <w:adjustRightInd w:val="0"/>
              <w:jc w:val="both"/>
              <w:rPr>
                <w:rFonts w:ascii="Calibri" w:hAnsi="Calibri" w:cs="Calibri"/>
              </w:rPr>
            </w:pPr>
            <w:r w:rsidRPr="009E0DEE">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9E0DEE">
              <w:rPr>
                <w:rFonts w:ascii="Calibri" w:hAnsi="Calibri" w:cs="Calibri"/>
              </w:rPr>
              <w:t>Διαλειτουργικότητας</w:t>
            </w:r>
            <w:proofErr w:type="spellEnd"/>
            <w:r w:rsidRPr="009E0DEE">
              <w:rPr>
                <w:rFonts w:ascii="Calibri" w:hAnsi="Calibri" w:cs="Calibri"/>
              </w:rPr>
              <w:t xml:space="preserve"> της Γενικής Γραμματείας Πληροφοριακών Συστημάτων και Ψηφιακής Διακυβέρνησης.</w:t>
            </w:r>
          </w:p>
        </w:tc>
      </w:tr>
      <w:tr w:rsidR="007915EE" w:rsidRPr="003D1599" w14:paraId="10AA3104" w14:textId="77777777" w:rsidTr="005A7445">
        <w:trPr>
          <w:cantSplit/>
          <w:trHeight w:val="203"/>
        </w:trPr>
        <w:tc>
          <w:tcPr>
            <w:tcW w:w="709" w:type="dxa"/>
            <w:shd w:val="clear" w:color="auto" w:fill="auto"/>
            <w:vAlign w:val="center"/>
          </w:tcPr>
          <w:p w14:paraId="1D84CFAC" w14:textId="324B9A72" w:rsidR="007915EE" w:rsidRPr="00A662AE" w:rsidRDefault="007915EE" w:rsidP="005A7445">
            <w:pPr>
              <w:jc w:val="center"/>
              <w:rPr>
                <w:rFonts w:asciiTheme="minorHAnsi" w:hAnsiTheme="minorHAnsi" w:cstheme="minorHAnsi"/>
                <w:lang w:val="en-US"/>
              </w:rPr>
            </w:pPr>
            <w:r>
              <w:rPr>
                <w:rFonts w:asciiTheme="minorHAnsi" w:hAnsiTheme="minorHAnsi" w:cstheme="minorHAnsi"/>
                <w:lang w:val="en-US"/>
              </w:rPr>
              <w:lastRenderedPageBreak/>
              <w:t>9</w:t>
            </w:r>
          </w:p>
        </w:tc>
        <w:tc>
          <w:tcPr>
            <w:tcW w:w="3827" w:type="dxa"/>
            <w:shd w:val="clear" w:color="auto" w:fill="auto"/>
          </w:tcPr>
          <w:p w14:paraId="74143D52" w14:textId="77777777" w:rsidR="007F2F65" w:rsidRDefault="007F2F65" w:rsidP="00FF5BD9">
            <w:pPr>
              <w:rPr>
                <w:rFonts w:asciiTheme="minorHAnsi" w:hAnsiTheme="minorHAnsi" w:cstheme="minorHAnsi"/>
              </w:rPr>
            </w:pPr>
          </w:p>
          <w:p w14:paraId="4BCF0FE6" w14:textId="77777777" w:rsidR="007F2F65" w:rsidRDefault="007F2F65" w:rsidP="00FF5BD9">
            <w:pPr>
              <w:rPr>
                <w:rFonts w:asciiTheme="minorHAnsi" w:hAnsiTheme="minorHAnsi" w:cstheme="minorHAnsi"/>
              </w:rPr>
            </w:pPr>
          </w:p>
          <w:p w14:paraId="31022048" w14:textId="478170BE" w:rsidR="009E0DEE" w:rsidRDefault="009E0DEE" w:rsidP="00FF5BD9">
            <w:pPr>
              <w:rPr>
                <w:rFonts w:asciiTheme="minorHAnsi" w:hAnsiTheme="minorHAnsi" w:cstheme="minorHAnsi"/>
              </w:rPr>
            </w:pPr>
            <w:r w:rsidRPr="009E0DEE">
              <w:rPr>
                <w:rFonts w:asciiTheme="minorHAnsi" w:hAnsiTheme="minorHAnsi" w:cstheme="minorHAnsi"/>
              </w:rPr>
              <w:t xml:space="preserve">Ο ΥΠΟΥΡΓΟΣ </w:t>
            </w:r>
          </w:p>
          <w:p w14:paraId="7ABFC1EB" w14:textId="77777777" w:rsidR="00FF5BD9" w:rsidRDefault="009E0DEE" w:rsidP="00FF5BD9">
            <w:pPr>
              <w:rPr>
                <w:rFonts w:asciiTheme="minorHAnsi" w:hAnsiTheme="minorHAnsi" w:cstheme="minorHAnsi"/>
              </w:rPr>
            </w:pPr>
            <w:r w:rsidRPr="009E0DEE">
              <w:rPr>
                <w:rFonts w:asciiTheme="minorHAnsi" w:hAnsiTheme="minorHAnsi" w:cstheme="minorHAnsi"/>
              </w:rPr>
              <w:t>ΨΗΦΙΑΚΗΣ ΔΙΑΚΥΒΕΡΝΗΣΗΣ</w:t>
            </w:r>
          </w:p>
          <w:p w14:paraId="11A62D9F" w14:textId="77777777" w:rsidR="009E0DEE" w:rsidRDefault="007F2F65" w:rsidP="00FF5BD9">
            <w:pPr>
              <w:rPr>
                <w:rFonts w:asciiTheme="minorHAnsi" w:hAnsiTheme="minorHAnsi" w:cstheme="minorHAnsi"/>
              </w:rPr>
            </w:pPr>
            <w:proofErr w:type="spellStart"/>
            <w:r w:rsidRPr="007F2F65">
              <w:rPr>
                <w:rFonts w:asciiTheme="minorHAnsi" w:hAnsiTheme="minorHAnsi" w:cstheme="minorHAnsi"/>
              </w:rPr>
              <w:t>Αριθμ</w:t>
            </w:r>
            <w:proofErr w:type="spellEnd"/>
            <w:r w:rsidRPr="007F2F65">
              <w:rPr>
                <w:rFonts w:asciiTheme="minorHAnsi" w:hAnsiTheme="minorHAnsi" w:cstheme="minorHAnsi"/>
              </w:rPr>
              <w:t>. 35932 ΕΞ 2025</w:t>
            </w:r>
          </w:p>
          <w:p w14:paraId="0B1FB5E1" w14:textId="2B133CAD" w:rsidR="007F2F65" w:rsidRPr="00433111" w:rsidRDefault="00724959" w:rsidP="00FF5BD9">
            <w:pPr>
              <w:rPr>
                <w:rFonts w:asciiTheme="minorHAnsi" w:hAnsiTheme="minorHAnsi" w:cstheme="minorHAnsi"/>
              </w:rPr>
            </w:pPr>
            <w:hyperlink r:id="rId52" w:history="1">
              <w:r w:rsidR="007F2F65" w:rsidRPr="007F2F65">
                <w:rPr>
                  <w:rStyle w:val="-"/>
                  <w:rFonts w:asciiTheme="minorHAnsi" w:hAnsiTheme="minorHAnsi" w:cstheme="minorHAnsi"/>
                  <w:u w:val="none"/>
                </w:rPr>
                <w:t>Τεύχος B’ 5992/07.11.2025</w:t>
              </w:r>
            </w:hyperlink>
          </w:p>
        </w:tc>
        <w:tc>
          <w:tcPr>
            <w:tcW w:w="5245" w:type="dxa"/>
            <w:shd w:val="clear" w:color="auto" w:fill="auto"/>
            <w:vAlign w:val="center"/>
          </w:tcPr>
          <w:p w14:paraId="5A913BA6" w14:textId="7A78526D" w:rsidR="007915EE" w:rsidRPr="00FF2B8D" w:rsidRDefault="007F2F65" w:rsidP="005A7445">
            <w:pPr>
              <w:suppressAutoHyphens w:val="0"/>
              <w:autoSpaceDE w:val="0"/>
              <w:autoSpaceDN w:val="0"/>
              <w:adjustRightInd w:val="0"/>
              <w:jc w:val="both"/>
              <w:rPr>
                <w:rFonts w:ascii="Calibri" w:hAnsi="Calibri" w:cs="Calibri"/>
              </w:rPr>
            </w:pPr>
            <w:r w:rsidRPr="007F2F65">
              <w:rPr>
                <w:rFonts w:ascii="Calibri" w:hAnsi="Calibri" w:cs="Calibri"/>
              </w:rPr>
              <w:t>Διάθεση επιπλέον μεθόδου της διαδικτυακής υπηρεσίας «Μητρώο Επικοινωνίας Πολιτών» στο πληροφοριακό σύστημα «ΠΣ Μητρώο Επικοινωνίας</w:t>
            </w:r>
            <w:r>
              <w:rPr>
                <w:rFonts w:ascii="Calibri" w:hAnsi="Calibri" w:cs="Calibri"/>
              </w:rPr>
              <w:t xml:space="preserve"> </w:t>
            </w:r>
            <w:r w:rsidRPr="007F2F65">
              <w:rPr>
                <w:rFonts w:ascii="Calibri" w:hAnsi="Calibri" w:cs="Calibri"/>
              </w:rPr>
              <w:t>-</w:t>
            </w:r>
            <w:r>
              <w:rPr>
                <w:rFonts w:ascii="Calibri" w:hAnsi="Calibri" w:cs="Calibri"/>
              </w:rPr>
              <w:t xml:space="preserve"> </w:t>
            </w:r>
            <w:r w:rsidRPr="007F2F65">
              <w:rPr>
                <w:rFonts w:ascii="Calibri" w:hAnsi="Calibri" w:cs="Calibri"/>
              </w:rPr>
              <w:t>ΔΗΜΟΣ ΕΛΛΗΝΙΚΟΥ ΑΡΓΥΡΟΥΠΟΛΗΣ», του Δήμου Ελληνικού</w:t>
            </w:r>
            <w:r w:rsidR="006C462A">
              <w:rPr>
                <w:rFonts w:ascii="Calibri" w:hAnsi="Calibri" w:cs="Calibri"/>
              </w:rPr>
              <w:t xml:space="preserve"> </w:t>
            </w:r>
            <w:r w:rsidRPr="007F2F65">
              <w:rPr>
                <w:rFonts w:ascii="Calibri" w:hAnsi="Calibri" w:cs="Calibri"/>
              </w:rPr>
              <w:t xml:space="preserve">- Αργυρούπολης μέσω του Κέντρου </w:t>
            </w:r>
            <w:proofErr w:type="spellStart"/>
            <w:r w:rsidRPr="007F2F65">
              <w:rPr>
                <w:rFonts w:ascii="Calibri" w:hAnsi="Calibri" w:cs="Calibri"/>
              </w:rPr>
              <w:t>Διαλειτουργικότητας</w:t>
            </w:r>
            <w:proofErr w:type="spellEnd"/>
            <w:r w:rsidRPr="007F2F65">
              <w:rPr>
                <w:rFonts w:ascii="Calibri" w:hAnsi="Calibri" w:cs="Calibri"/>
              </w:rPr>
              <w:t xml:space="preserve"> της Γενικής Γραμματείας Πληροφοριακών Συστημάτων και Ψηφιακής Διακυβέρνησης.</w:t>
            </w:r>
          </w:p>
        </w:tc>
      </w:tr>
      <w:tr w:rsidR="00914DAD" w:rsidRPr="00DC1AA7" w14:paraId="1D527EFE" w14:textId="77777777" w:rsidTr="00CA625D">
        <w:trPr>
          <w:cantSplit/>
          <w:trHeight w:val="80"/>
        </w:trPr>
        <w:tc>
          <w:tcPr>
            <w:tcW w:w="709" w:type="dxa"/>
            <w:shd w:val="clear" w:color="auto" w:fill="DAEEF3" w:themeFill="accent5" w:themeFillTint="33"/>
            <w:vAlign w:val="center"/>
          </w:tcPr>
          <w:p w14:paraId="09FFED86" w14:textId="4EAEE9BF" w:rsidR="00914DAD" w:rsidRPr="00914DAD" w:rsidRDefault="00914DAD" w:rsidP="00CA625D">
            <w:pPr>
              <w:jc w:val="center"/>
              <w:rPr>
                <w:rFonts w:asciiTheme="minorHAnsi" w:hAnsiTheme="minorHAnsi" w:cstheme="minorHAnsi"/>
              </w:rPr>
            </w:pPr>
            <w:r>
              <w:rPr>
                <w:rFonts w:asciiTheme="minorHAnsi" w:hAnsiTheme="minorHAnsi" w:cstheme="minorHAnsi"/>
              </w:rPr>
              <w:t>10</w:t>
            </w:r>
          </w:p>
        </w:tc>
        <w:tc>
          <w:tcPr>
            <w:tcW w:w="3827" w:type="dxa"/>
            <w:shd w:val="clear" w:color="auto" w:fill="DAEEF3" w:themeFill="accent5" w:themeFillTint="33"/>
          </w:tcPr>
          <w:p w14:paraId="74D6E03B" w14:textId="77777777" w:rsidR="00BF09B6" w:rsidRPr="00BF09B6" w:rsidRDefault="00BF09B6" w:rsidP="00BF09B6">
            <w:pPr>
              <w:rPr>
                <w:rFonts w:asciiTheme="minorHAnsi" w:hAnsiTheme="minorHAnsi" w:cstheme="minorHAnsi"/>
              </w:rPr>
            </w:pPr>
            <w:r w:rsidRPr="00BF09B6">
              <w:rPr>
                <w:rFonts w:asciiTheme="minorHAnsi" w:hAnsiTheme="minorHAnsi" w:cstheme="minorHAnsi"/>
              </w:rPr>
              <w:t>Ο ΑΝΑΠΛΗΡΩΤΗΣ ΥΠΟΥΡΓΟΣ</w:t>
            </w:r>
          </w:p>
          <w:p w14:paraId="7E0B69D9" w14:textId="77777777" w:rsidR="00BF09B6" w:rsidRDefault="00BF09B6" w:rsidP="00BF09B6">
            <w:pPr>
              <w:rPr>
                <w:rFonts w:asciiTheme="minorHAnsi" w:hAnsiTheme="minorHAnsi" w:cstheme="minorHAnsi"/>
              </w:rPr>
            </w:pPr>
            <w:r w:rsidRPr="00BF09B6">
              <w:rPr>
                <w:rFonts w:asciiTheme="minorHAnsi" w:hAnsiTheme="minorHAnsi" w:cstheme="minorHAnsi"/>
              </w:rPr>
              <w:t xml:space="preserve">ΠΑΙΔΕΙΑΣ, ΘΡΗΣΚΕΥΜΑΤΩΝ </w:t>
            </w:r>
          </w:p>
          <w:p w14:paraId="73941242" w14:textId="77777777" w:rsidR="00914DAD" w:rsidRDefault="00BF09B6" w:rsidP="00BF09B6">
            <w:pPr>
              <w:rPr>
                <w:rFonts w:asciiTheme="minorHAnsi" w:hAnsiTheme="minorHAnsi" w:cstheme="minorHAnsi"/>
              </w:rPr>
            </w:pPr>
            <w:r w:rsidRPr="00BF09B6">
              <w:rPr>
                <w:rFonts w:asciiTheme="minorHAnsi" w:hAnsiTheme="minorHAnsi" w:cstheme="minorHAnsi"/>
              </w:rPr>
              <w:t>ΚΑΙ ΑΘΛΗΤΙΣΜΟΥ</w:t>
            </w:r>
          </w:p>
          <w:p w14:paraId="28FC0AD8" w14:textId="77777777" w:rsidR="00BF09B6" w:rsidRDefault="00BF09B6" w:rsidP="00BF09B6">
            <w:pPr>
              <w:rPr>
                <w:rFonts w:asciiTheme="minorHAnsi" w:hAnsiTheme="minorHAnsi" w:cstheme="minorHAnsi"/>
              </w:rPr>
            </w:pPr>
            <w:proofErr w:type="spellStart"/>
            <w:r w:rsidRPr="00BF09B6">
              <w:rPr>
                <w:rFonts w:asciiTheme="minorHAnsi" w:hAnsiTheme="minorHAnsi" w:cstheme="minorHAnsi"/>
              </w:rPr>
              <w:t>Αριθμ</w:t>
            </w:r>
            <w:proofErr w:type="spellEnd"/>
            <w:r w:rsidRPr="00BF09B6">
              <w:rPr>
                <w:rFonts w:asciiTheme="minorHAnsi" w:hAnsiTheme="minorHAnsi" w:cstheme="minorHAnsi"/>
              </w:rPr>
              <w:t>. ΓΓΑ/29708</w:t>
            </w:r>
          </w:p>
          <w:p w14:paraId="3A47EC52" w14:textId="6F690872" w:rsidR="00BF09B6" w:rsidRPr="00BF09B6" w:rsidRDefault="00724959" w:rsidP="00BF09B6">
            <w:pPr>
              <w:rPr>
                <w:rFonts w:asciiTheme="minorHAnsi" w:hAnsiTheme="minorHAnsi" w:cstheme="minorHAnsi"/>
              </w:rPr>
            </w:pPr>
            <w:hyperlink r:id="rId53" w:history="1">
              <w:r w:rsidR="00BF09B6" w:rsidRPr="00BF09B6">
                <w:rPr>
                  <w:rStyle w:val="-"/>
                  <w:rFonts w:asciiTheme="minorHAnsi" w:hAnsiTheme="minorHAnsi" w:cstheme="minorHAnsi"/>
                  <w:u w:val="none"/>
                </w:rPr>
                <w:t>Τεύχος B’ 6079/13.11.2025</w:t>
              </w:r>
            </w:hyperlink>
          </w:p>
        </w:tc>
        <w:tc>
          <w:tcPr>
            <w:tcW w:w="5245" w:type="dxa"/>
            <w:shd w:val="clear" w:color="auto" w:fill="DAEEF3" w:themeFill="accent5" w:themeFillTint="33"/>
            <w:vAlign w:val="center"/>
          </w:tcPr>
          <w:p w14:paraId="7441D9EE" w14:textId="47FB8A06" w:rsidR="00914DAD" w:rsidRPr="003C02CE" w:rsidRDefault="00BF09B6" w:rsidP="00CA625D">
            <w:pPr>
              <w:suppressAutoHyphens w:val="0"/>
              <w:autoSpaceDE w:val="0"/>
              <w:autoSpaceDN w:val="0"/>
              <w:adjustRightInd w:val="0"/>
              <w:jc w:val="both"/>
              <w:rPr>
                <w:rFonts w:ascii="Calibri" w:hAnsi="Calibri" w:cs="Calibri"/>
              </w:rPr>
            </w:pPr>
            <w:r w:rsidRPr="00BF09B6">
              <w:rPr>
                <w:rFonts w:ascii="Calibri" w:hAnsi="Calibri" w:cs="Calibri"/>
              </w:rPr>
              <w:t>Καθορισμός ειδικότερων αρμοδιοτήτων, πρόσθετων προσόντων και λοιπών θεμάτων σχετικά με την άσκηση καθηκόντων του Υπεύθυνου Ασφάλειας και Ευημερίας Αθλητών του άρθρου 23Γ του ν. 2725/1999 (Α’</w:t>
            </w:r>
            <w:r>
              <w:rPr>
                <w:rFonts w:ascii="Calibri" w:hAnsi="Calibri" w:cs="Calibri"/>
              </w:rPr>
              <w:t xml:space="preserve"> </w:t>
            </w:r>
            <w:r w:rsidRPr="00BF09B6">
              <w:rPr>
                <w:rFonts w:ascii="Calibri" w:hAnsi="Calibri" w:cs="Calibri"/>
              </w:rPr>
              <w:t>121), όπως αυτό προστέθηκε με το άρθρο 8 του ν. 5176/2025 (Α’</w:t>
            </w:r>
            <w:r>
              <w:rPr>
                <w:rFonts w:ascii="Calibri" w:hAnsi="Calibri" w:cs="Calibri"/>
              </w:rPr>
              <w:t xml:space="preserve"> </w:t>
            </w:r>
            <w:r w:rsidRPr="00BF09B6">
              <w:rPr>
                <w:rFonts w:ascii="Calibri" w:hAnsi="Calibri" w:cs="Calibri"/>
              </w:rPr>
              <w:t>17).</w:t>
            </w:r>
          </w:p>
        </w:tc>
      </w:tr>
      <w:tr w:rsidR="00914DAD" w:rsidRPr="001328DA" w14:paraId="473D082F" w14:textId="77777777" w:rsidTr="00CA625D">
        <w:trPr>
          <w:cantSplit/>
          <w:trHeight w:val="80"/>
        </w:trPr>
        <w:tc>
          <w:tcPr>
            <w:tcW w:w="709" w:type="dxa"/>
            <w:shd w:val="clear" w:color="auto" w:fill="auto"/>
            <w:vAlign w:val="center"/>
          </w:tcPr>
          <w:p w14:paraId="00DE8FBF" w14:textId="5F6A56EA" w:rsidR="00914DAD" w:rsidRPr="00A15DDE" w:rsidRDefault="00914DAD" w:rsidP="00CA625D">
            <w:pPr>
              <w:jc w:val="center"/>
              <w:rPr>
                <w:rFonts w:asciiTheme="minorHAnsi" w:hAnsiTheme="minorHAnsi" w:cstheme="minorHAnsi"/>
              </w:rPr>
            </w:pPr>
            <w:r>
              <w:rPr>
                <w:rFonts w:asciiTheme="minorHAnsi" w:hAnsiTheme="minorHAnsi" w:cstheme="minorHAnsi"/>
              </w:rPr>
              <w:t>11</w:t>
            </w:r>
          </w:p>
        </w:tc>
        <w:tc>
          <w:tcPr>
            <w:tcW w:w="3827" w:type="dxa"/>
            <w:shd w:val="clear" w:color="auto" w:fill="auto"/>
          </w:tcPr>
          <w:p w14:paraId="5D32C43A" w14:textId="77777777" w:rsidR="00694AEA" w:rsidRDefault="00694AEA" w:rsidP="00694AEA">
            <w:pPr>
              <w:rPr>
                <w:rFonts w:asciiTheme="minorHAnsi" w:hAnsiTheme="minorHAnsi" w:cstheme="minorHAnsi"/>
              </w:rPr>
            </w:pPr>
          </w:p>
          <w:p w14:paraId="09B54F4F" w14:textId="77777777" w:rsidR="00694AEA" w:rsidRDefault="00694AEA" w:rsidP="00694AEA">
            <w:pPr>
              <w:rPr>
                <w:rFonts w:asciiTheme="minorHAnsi" w:hAnsiTheme="minorHAnsi" w:cstheme="minorHAnsi"/>
              </w:rPr>
            </w:pPr>
          </w:p>
          <w:p w14:paraId="044CEBD5" w14:textId="77777777" w:rsidR="00694AEA" w:rsidRDefault="00694AEA" w:rsidP="00694AEA">
            <w:pPr>
              <w:rPr>
                <w:rFonts w:asciiTheme="minorHAnsi" w:hAnsiTheme="minorHAnsi" w:cstheme="minorHAnsi"/>
              </w:rPr>
            </w:pPr>
          </w:p>
          <w:p w14:paraId="06B1EC82" w14:textId="0BB044D2" w:rsidR="00694AEA" w:rsidRPr="00694AEA" w:rsidRDefault="00694AEA" w:rsidP="00694AEA">
            <w:pPr>
              <w:rPr>
                <w:rFonts w:asciiTheme="minorHAnsi" w:hAnsiTheme="minorHAnsi" w:cstheme="minorHAnsi"/>
              </w:rPr>
            </w:pPr>
            <w:r w:rsidRPr="00694AEA">
              <w:rPr>
                <w:rFonts w:asciiTheme="minorHAnsi" w:hAnsiTheme="minorHAnsi" w:cstheme="minorHAnsi"/>
              </w:rPr>
              <w:t>Ο ΥΠΟΥΡΓΟΣ</w:t>
            </w:r>
          </w:p>
          <w:p w14:paraId="74C4A34A" w14:textId="77777777" w:rsidR="00914DAD" w:rsidRDefault="00694AEA" w:rsidP="00694AEA">
            <w:pPr>
              <w:rPr>
                <w:rFonts w:asciiTheme="minorHAnsi" w:hAnsiTheme="minorHAnsi" w:cstheme="minorHAnsi"/>
              </w:rPr>
            </w:pPr>
            <w:r w:rsidRPr="00694AEA">
              <w:rPr>
                <w:rFonts w:asciiTheme="minorHAnsi" w:hAnsiTheme="minorHAnsi" w:cstheme="minorHAnsi"/>
              </w:rPr>
              <w:t>ΠΕΡΙΒΑΛΛΟΝΤΟΣ ΚΑΙ ΕΝΕΡΓΕΙΑΣ</w:t>
            </w:r>
          </w:p>
          <w:p w14:paraId="02570A91" w14:textId="31240305" w:rsidR="00694AEA" w:rsidRPr="00694AEA" w:rsidRDefault="00694AEA" w:rsidP="00694AEA">
            <w:pPr>
              <w:rPr>
                <w:rFonts w:asciiTheme="minorHAnsi" w:hAnsiTheme="minorHAnsi" w:cstheme="minorHAnsi"/>
              </w:rPr>
            </w:pPr>
            <w:proofErr w:type="spellStart"/>
            <w:r w:rsidRPr="00694AEA">
              <w:rPr>
                <w:rFonts w:asciiTheme="minorHAnsi" w:hAnsiTheme="minorHAnsi" w:cstheme="minorHAnsi"/>
              </w:rPr>
              <w:t>Αριθμ</w:t>
            </w:r>
            <w:proofErr w:type="spellEnd"/>
            <w:r w:rsidRPr="00694AEA">
              <w:rPr>
                <w:rFonts w:asciiTheme="minorHAnsi" w:hAnsiTheme="minorHAnsi" w:cstheme="minorHAnsi"/>
              </w:rPr>
              <w:t>. ΥΠΕΝ/ΓΓΣΔΑ/126608/3205</w:t>
            </w:r>
            <w:r w:rsidRPr="00694AEA">
              <w:rPr>
                <w:rFonts w:asciiTheme="minorHAnsi" w:hAnsiTheme="minorHAnsi" w:cstheme="minorHAnsi"/>
              </w:rPr>
              <w:cr/>
            </w:r>
            <w:hyperlink r:id="rId54" w:history="1">
              <w:r w:rsidRPr="00694AEA">
                <w:rPr>
                  <w:rStyle w:val="-"/>
                  <w:rFonts w:asciiTheme="minorHAnsi" w:hAnsiTheme="minorHAnsi" w:cstheme="minorHAnsi"/>
                  <w:u w:val="none"/>
                </w:rPr>
                <w:t>Τεύχος B’ 6081/13.11.2025</w:t>
              </w:r>
            </w:hyperlink>
          </w:p>
          <w:p w14:paraId="753D5213" w14:textId="0C6E664B" w:rsidR="00694AEA" w:rsidRPr="00CE70C2" w:rsidRDefault="00694AEA" w:rsidP="00694AEA">
            <w:pPr>
              <w:rPr>
                <w:rFonts w:asciiTheme="minorHAnsi" w:hAnsiTheme="minorHAnsi" w:cstheme="minorHAnsi"/>
              </w:rPr>
            </w:pPr>
          </w:p>
        </w:tc>
        <w:tc>
          <w:tcPr>
            <w:tcW w:w="5245" w:type="dxa"/>
            <w:shd w:val="clear" w:color="auto" w:fill="auto"/>
            <w:vAlign w:val="center"/>
          </w:tcPr>
          <w:p w14:paraId="4C828BE1" w14:textId="7C42095E" w:rsidR="00914DAD" w:rsidRPr="005009EA" w:rsidRDefault="00694AEA" w:rsidP="00CA625D">
            <w:pPr>
              <w:suppressAutoHyphens w:val="0"/>
              <w:autoSpaceDE w:val="0"/>
              <w:autoSpaceDN w:val="0"/>
              <w:adjustRightInd w:val="0"/>
              <w:jc w:val="both"/>
              <w:rPr>
                <w:rFonts w:ascii="Calibri" w:hAnsi="Calibri" w:cs="Calibri"/>
              </w:rPr>
            </w:pPr>
            <w:r w:rsidRPr="00694AEA">
              <w:rPr>
                <w:rFonts w:ascii="Calibri" w:hAnsi="Calibri" w:cs="Calibri"/>
              </w:rPr>
              <w:t>Ανάθεση στον Γενικό Γραμματέα Συντονισμού Διαχείρισης Αποβλήτων του Υπουργείου Περιβάλλοντος και Ενέργειας, αρμοδιοτήτων υλοποίησης και συντονισμού μέτρων αποκατάστασης της ρύπανσης και της περιβαλλοντικής υποβάθμισης από απόβλητα, συνεπεία της πυρκαγιάς της 17ης Οκτωβρίου 2025 και της πλημμελούς διαχείρισής τους από τις εταιρείες «ΓΟΓΓΑΚΗΣ Α.Ε.Β.Ε.» και «LIFE ECO SOLUTIONS ΙΚΕ», κατ’ εφαρμογή του άρθρου 70 Α του ν.</w:t>
            </w:r>
            <w:r>
              <w:rPr>
                <w:rFonts w:ascii="Calibri" w:hAnsi="Calibri" w:cs="Calibri"/>
              </w:rPr>
              <w:t xml:space="preserve"> </w:t>
            </w:r>
            <w:r w:rsidRPr="00694AEA">
              <w:rPr>
                <w:rFonts w:ascii="Calibri" w:hAnsi="Calibri" w:cs="Calibri"/>
              </w:rPr>
              <w:t>4819/2021 (Α’</w:t>
            </w:r>
            <w:r>
              <w:rPr>
                <w:rFonts w:ascii="Calibri" w:hAnsi="Calibri" w:cs="Calibri"/>
              </w:rPr>
              <w:t xml:space="preserve"> </w:t>
            </w:r>
            <w:r w:rsidRPr="00694AEA">
              <w:rPr>
                <w:rFonts w:ascii="Calibri" w:hAnsi="Calibri" w:cs="Calibri"/>
              </w:rPr>
              <w:t>129).</w:t>
            </w:r>
          </w:p>
        </w:tc>
      </w:tr>
    </w:tbl>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1"/>
      <w:bookmarkEnd w:id="42"/>
      <w:bookmarkEnd w:id="43"/>
    </w:p>
    <w:p w14:paraId="3B357C30" w14:textId="1A76E952" w:rsidR="00AD6C81" w:rsidRDefault="00AD6C81" w:rsidP="00324E93">
      <w:pPr>
        <w:rPr>
          <w:rFonts w:asciiTheme="minorHAnsi" w:hAnsiTheme="minorHAnsi" w:cstheme="minorHAnsi"/>
          <w:sz w:val="16"/>
          <w:szCs w:val="16"/>
        </w:rPr>
      </w:pPr>
      <w:bookmarkStart w:id="44" w:name="_Toc414451279"/>
      <w:bookmarkStart w:id="45"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E95247" w:rsidRPr="001532CE" w14:paraId="12A2F856" w14:textId="77777777" w:rsidTr="005A7445">
        <w:trPr>
          <w:cantSplit/>
          <w:tblHeader/>
        </w:trPr>
        <w:tc>
          <w:tcPr>
            <w:tcW w:w="709" w:type="dxa"/>
            <w:tcBorders>
              <w:top w:val="double" w:sz="4" w:space="0" w:color="auto"/>
              <w:bottom w:val="double" w:sz="4" w:space="0" w:color="auto"/>
            </w:tcBorders>
            <w:shd w:val="clear" w:color="auto" w:fill="DAEEF3"/>
            <w:vAlign w:val="center"/>
            <w:hideMark/>
          </w:tcPr>
          <w:p w14:paraId="1373A159" w14:textId="77777777" w:rsidR="00E95247" w:rsidRPr="001532CE" w:rsidRDefault="00E95247" w:rsidP="005A7445">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019B69" w14:textId="77777777" w:rsidR="00E95247" w:rsidRPr="001532CE" w:rsidRDefault="00E95247" w:rsidP="005A7445">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6B4014F" w14:textId="77777777" w:rsidR="00E95247" w:rsidRPr="001532CE" w:rsidRDefault="00E95247" w:rsidP="005A7445">
            <w:pPr>
              <w:jc w:val="center"/>
              <w:rPr>
                <w:rFonts w:asciiTheme="minorHAnsi" w:hAnsiTheme="minorHAnsi" w:cstheme="minorHAnsi"/>
                <w:b/>
              </w:rPr>
            </w:pPr>
            <w:r w:rsidRPr="001532CE">
              <w:rPr>
                <w:rFonts w:asciiTheme="minorHAnsi" w:hAnsiTheme="minorHAnsi" w:cstheme="minorHAnsi"/>
                <w:b/>
              </w:rPr>
              <w:t>ΤΙΤΛΟΣ</w:t>
            </w:r>
          </w:p>
        </w:tc>
      </w:tr>
      <w:tr w:rsidR="00E95247" w:rsidRPr="0026257E" w14:paraId="218A71B4" w14:textId="77777777" w:rsidTr="005A7445">
        <w:trPr>
          <w:cantSplit/>
          <w:trHeight w:val="80"/>
        </w:trPr>
        <w:tc>
          <w:tcPr>
            <w:tcW w:w="709" w:type="dxa"/>
            <w:shd w:val="clear" w:color="auto" w:fill="auto"/>
            <w:vAlign w:val="center"/>
          </w:tcPr>
          <w:p w14:paraId="111DBD68" w14:textId="77777777" w:rsidR="00E95247" w:rsidRPr="008C2F34" w:rsidRDefault="00E95247" w:rsidP="005A744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EE6C592" w14:textId="77777777" w:rsidR="00971043" w:rsidRDefault="00971043" w:rsidP="00971043">
            <w:pPr>
              <w:rPr>
                <w:rFonts w:asciiTheme="minorHAnsi" w:hAnsiTheme="minorHAnsi" w:cstheme="minorHAnsi"/>
              </w:rPr>
            </w:pPr>
          </w:p>
          <w:p w14:paraId="77083982" w14:textId="1C2A540A" w:rsidR="00971043" w:rsidRPr="00971043" w:rsidRDefault="00971043" w:rsidP="00971043">
            <w:pPr>
              <w:rPr>
                <w:rFonts w:asciiTheme="minorHAnsi" w:hAnsiTheme="minorHAnsi" w:cstheme="minorHAnsi"/>
              </w:rPr>
            </w:pPr>
            <w:r w:rsidRPr="00971043">
              <w:rPr>
                <w:rFonts w:asciiTheme="minorHAnsi" w:hAnsiTheme="minorHAnsi" w:cstheme="minorHAnsi"/>
              </w:rPr>
              <w:t>ΟΙ ΥΠΟΥΡΓΟΙ</w:t>
            </w:r>
          </w:p>
          <w:p w14:paraId="25DB8514" w14:textId="77777777" w:rsidR="00971043" w:rsidRDefault="00971043" w:rsidP="00971043">
            <w:pPr>
              <w:rPr>
                <w:rFonts w:asciiTheme="minorHAnsi" w:hAnsiTheme="minorHAnsi" w:cstheme="minorHAnsi"/>
              </w:rPr>
            </w:pPr>
            <w:r w:rsidRPr="00971043">
              <w:rPr>
                <w:rFonts w:asciiTheme="minorHAnsi" w:hAnsiTheme="minorHAnsi" w:cstheme="minorHAnsi"/>
              </w:rPr>
              <w:t xml:space="preserve">ΕΘΝΙΚΗΣ ΟΙΚΟΝΟΜΙΑΣ </w:t>
            </w:r>
          </w:p>
          <w:p w14:paraId="11931D2D" w14:textId="4B7D6D6B" w:rsidR="00971043" w:rsidRPr="00971043" w:rsidRDefault="00971043" w:rsidP="00971043">
            <w:pPr>
              <w:rPr>
                <w:rFonts w:asciiTheme="minorHAnsi" w:hAnsiTheme="minorHAnsi" w:cstheme="minorHAnsi"/>
              </w:rPr>
            </w:pPr>
            <w:r w:rsidRPr="00971043">
              <w:rPr>
                <w:rFonts w:asciiTheme="minorHAnsi" w:hAnsiTheme="minorHAnsi" w:cstheme="minorHAnsi"/>
              </w:rPr>
              <w:t>ΚΑΙ ΟΙΚΟΝΟΜΙΚΩΝ -</w:t>
            </w:r>
          </w:p>
          <w:p w14:paraId="200E70CF" w14:textId="77777777" w:rsidR="00971043" w:rsidRDefault="00971043" w:rsidP="00971043">
            <w:pPr>
              <w:rPr>
                <w:rFonts w:asciiTheme="minorHAnsi" w:hAnsiTheme="minorHAnsi" w:cstheme="minorHAnsi"/>
              </w:rPr>
            </w:pPr>
            <w:r w:rsidRPr="00971043">
              <w:rPr>
                <w:rFonts w:asciiTheme="minorHAnsi" w:hAnsiTheme="minorHAnsi" w:cstheme="minorHAnsi"/>
              </w:rPr>
              <w:t xml:space="preserve">ΨΗΦΙΑΚΗΣ ΔΙΑΚΥΒΕΡΝΗΣΗΣ </w:t>
            </w:r>
            <w:r>
              <w:rPr>
                <w:rFonts w:asciiTheme="minorHAnsi" w:hAnsiTheme="minorHAnsi" w:cstheme="minorHAnsi"/>
              </w:rPr>
              <w:t>–</w:t>
            </w:r>
            <w:r w:rsidRPr="00971043">
              <w:rPr>
                <w:rFonts w:asciiTheme="minorHAnsi" w:hAnsiTheme="minorHAnsi" w:cstheme="minorHAnsi"/>
              </w:rPr>
              <w:t xml:space="preserve"> ΚΛΙΜΑΤΙΚΗΣ</w:t>
            </w:r>
            <w:r>
              <w:rPr>
                <w:rFonts w:asciiTheme="minorHAnsi" w:hAnsiTheme="minorHAnsi" w:cstheme="minorHAnsi"/>
              </w:rPr>
              <w:t xml:space="preserve"> </w:t>
            </w:r>
            <w:r w:rsidRPr="00971043">
              <w:rPr>
                <w:rFonts w:asciiTheme="minorHAnsi" w:hAnsiTheme="minorHAnsi" w:cstheme="minorHAnsi"/>
              </w:rPr>
              <w:t xml:space="preserve">ΚΡΙΣΗΣ </w:t>
            </w:r>
          </w:p>
          <w:p w14:paraId="5E2A4651" w14:textId="77777777" w:rsidR="00E95247" w:rsidRDefault="00971043" w:rsidP="00971043">
            <w:pPr>
              <w:rPr>
                <w:rFonts w:asciiTheme="minorHAnsi" w:hAnsiTheme="minorHAnsi" w:cstheme="minorHAnsi"/>
              </w:rPr>
            </w:pPr>
            <w:r w:rsidRPr="00971043">
              <w:rPr>
                <w:rFonts w:asciiTheme="minorHAnsi" w:hAnsiTheme="minorHAnsi" w:cstheme="minorHAnsi"/>
              </w:rPr>
              <w:t>ΚΑΙ ΠΟΛΙΤΙΚΗΣ ΠΡΟΣΤΑΣΙΑΣ</w:t>
            </w:r>
          </w:p>
          <w:p w14:paraId="5BAB268B" w14:textId="77777777" w:rsidR="00971043" w:rsidRDefault="00971043" w:rsidP="00971043">
            <w:pPr>
              <w:rPr>
                <w:rFonts w:asciiTheme="minorHAnsi" w:hAnsiTheme="minorHAnsi" w:cstheme="minorHAnsi"/>
              </w:rPr>
            </w:pPr>
            <w:proofErr w:type="spellStart"/>
            <w:r w:rsidRPr="00971043">
              <w:rPr>
                <w:rFonts w:asciiTheme="minorHAnsi" w:hAnsiTheme="minorHAnsi" w:cstheme="minorHAnsi"/>
              </w:rPr>
              <w:t>Αριθμ</w:t>
            </w:r>
            <w:proofErr w:type="spellEnd"/>
            <w:r w:rsidRPr="00971043">
              <w:rPr>
                <w:rFonts w:asciiTheme="minorHAnsi" w:hAnsiTheme="minorHAnsi" w:cstheme="minorHAnsi"/>
              </w:rPr>
              <w:t>. 71276/ΔΑΕΦΚ-ΚΕ/Α36</w:t>
            </w:r>
          </w:p>
          <w:p w14:paraId="364AAF6E" w14:textId="1B1F55C6" w:rsidR="00971043" w:rsidRPr="00971043" w:rsidRDefault="00724959" w:rsidP="00971043">
            <w:pPr>
              <w:rPr>
                <w:rFonts w:asciiTheme="minorHAnsi" w:hAnsiTheme="minorHAnsi" w:cstheme="minorHAnsi"/>
              </w:rPr>
            </w:pPr>
            <w:hyperlink r:id="rId55" w:history="1">
              <w:r w:rsidR="00971043" w:rsidRPr="00971043">
                <w:rPr>
                  <w:rStyle w:val="-"/>
                  <w:rFonts w:asciiTheme="minorHAnsi" w:hAnsiTheme="minorHAnsi" w:cstheme="minorHAnsi"/>
                  <w:u w:val="none"/>
                </w:rPr>
                <w:t>Τεύχος B’ 6085/13.11.2025</w:t>
              </w:r>
            </w:hyperlink>
          </w:p>
        </w:tc>
        <w:tc>
          <w:tcPr>
            <w:tcW w:w="5245" w:type="dxa"/>
            <w:shd w:val="clear" w:color="auto" w:fill="auto"/>
            <w:vAlign w:val="center"/>
          </w:tcPr>
          <w:p w14:paraId="6A38D684" w14:textId="5466DC07" w:rsidR="00E95247" w:rsidRPr="00F745C2" w:rsidRDefault="00971043" w:rsidP="005A7445">
            <w:pPr>
              <w:autoSpaceDE w:val="0"/>
              <w:autoSpaceDN w:val="0"/>
              <w:adjustRightInd w:val="0"/>
              <w:jc w:val="both"/>
              <w:rPr>
                <w:rFonts w:ascii="Calibri" w:hAnsi="Calibri" w:cs="Calibri"/>
              </w:rPr>
            </w:pPr>
            <w:r w:rsidRPr="00971043">
              <w:rPr>
                <w:rFonts w:ascii="Calibri" w:hAnsi="Calibri" w:cs="Calibri"/>
              </w:rPr>
              <w:t>Τροποποίηση της υπό στοιχεία 80157/ΔΑΕΦΚ-ΚΕ/Α36/29.10.2024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πυρκαγιές του Αυγούστου 2024 σε περιοχές των Περιφερειακών Ενοτήτων Ανατολικής Αττικής, Δυτικής Αττικής και Βόρειου Τομέα Αθηνών της Περιφέρειας Αττικής» (Β’</w:t>
            </w:r>
            <w:r>
              <w:rPr>
                <w:rFonts w:ascii="Calibri" w:hAnsi="Calibri" w:cs="Calibri"/>
              </w:rPr>
              <w:t xml:space="preserve"> </w:t>
            </w:r>
            <w:r w:rsidRPr="00971043">
              <w:rPr>
                <w:rFonts w:ascii="Calibri" w:hAnsi="Calibri" w:cs="Calibri"/>
              </w:rPr>
              <w:t xml:space="preserve">5989, </w:t>
            </w:r>
            <w:proofErr w:type="spellStart"/>
            <w:r w:rsidRPr="00971043">
              <w:rPr>
                <w:rFonts w:ascii="Calibri" w:hAnsi="Calibri" w:cs="Calibri"/>
              </w:rPr>
              <w:t>Διορθ</w:t>
            </w:r>
            <w:proofErr w:type="spellEnd"/>
            <w:r w:rsidRPr="00971043">
              <w:rPr>
                <w:rFonts w:ascii="Calibri" w:hAnsi="Calibri" w:cs="Calibri"/>
              </w:rPr>
              <w:t xml:space="preserve">. </w:t>
            </w:r>
            <w:proofErr w:type="spellStart"/>
            <w:r w:rsidRPr="00971043">
              <w:rPr>
                <w:rFonts w:ascii="Calibri" w:hAnsi="Calibri" w:cs="Calibri"/>
              </w:rPr>
              <w:t>Σφαλμ</w:t>
            </w:r>
            <w:proofErr w:type="spellEnd"/>
            <w:r w:rsidRPr="00971043">
              <w:rPr>
                <w:rFonts w:ascii="Calibri" w:hAnsi="Calibri" w:cs="Calibri"/>
              </w:rPr>
              <w:t>. Β’</w:t>
            </w:r>
            <w:r>
              <w:rPr>
                <w:rFonts w:ascii="Calibri" w:hAnsi="Calibri" w:cs="Calibri"/>
              </w:rPr>
              <w:t xml:space="preserve"> </w:t>
            </w:r>
            <w:r w:rsidRPr="00971043">
              <w:rPr>
                <w:rFonts w:ascii="Calibri" w:hAnsi="Calibri" w:cs="Calibri"/>
              </w:rPr>
              <w:t>6204/2024 και B’</w:t>
            </w:r>
            <w:r>
              <w:rPr>
                <w:rFonts w:ascii="Calibri" w:hAnsi="Calibri" w:cs="Calibri"/>
              </w:rPr>
              <w:t xml:space="preserve"> </w:t>
            </w:r>
            <w:r w:rsidRPr="00971043">
              <w:rPr>
                <w:rFonts w:ascii="Calibri" w:hAnsi="Calibri" w:cs="Calibri"/>
              </w:rPr>
              <w:t>2925/2025).</w:t>
            </w:r>
          </w:p>
        </w:tc>
      </w:tr>
    </w:tbl>
    <w:p w14:paraId="5EE1B1EC" w14:textId="77777777" w:rsidR="00E95247" w:rsidRPr="0098118B" w:rsidRDefault="00E95247"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6" w:name="_Toc406074408"/>
      <w:bookmarkStart w:id="47" w:name="_Toc414451280"/>
      <w:bookmarkStart w:id="48" w:name="_Toc34837619"/>
      <w:bookmarkEnd w:id="44"/>
      <w:bookmarkEnd w:id="45"/>
    </w:p>
    <w:p w14:paraId="4537F5E4" w14:textId="3A847DAE" w:rsidR="00D0096F" w:rsidRDefault="00D0096F" w:rsidP="007C6B6D">
      <w:pPr>
        <w:rPr>
          <w:rFonts w:asciiTheme="minorHAnsi" w:hAnsiTheme="minorHAnsi" w:cstheme="minorHAnsi"/>
          <w:sz w:val="16"/>
          <w:szCs w:val="16"/>
        </w:rPr>
      </w:pPr>
    </w:p>
    <w:p w14:paraId="07D64FD6" w14:textId="43C16D21" w:rsidR="00122D29" w:rsidRDefault="00122D29" w:rsidP="007C6B6D">
      <w:pPr>
        <w:rPr>
          <w:rFonts w:asciiTheme="minorHAnsi" w:hAnsiTheme="minorHAnsi" w:cstheme="minorHAnsi"/>
          <w:sz w:val="16"/>
          <w:szCs w:val="16"/>
        </w:rPr>
      </w:pPr>
    </w:p>
    <w:p w14:paraId="6E846127" w14:textId="77777777" w:rsidR="00122D29" w:rsidRPr="00CD7471" w:rsidRDefault="00122D29"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lastRenderedPageBreak/>
        <w:t>ΛΟΙΠΕΣ ΔΗΜΟΣΙΕΥΣΕΙΣ ΤΕΥΧΟΥΣ Α΄</w:t>
      </w:r>
    </w:p>
    <w:p w14:paraId="1C6DB6E4" w14:textId="752065A2" w:rsidR="00CE62EC" w:rsidRDefault="00CE62EC" w:rsidP="00D83A93">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83AF8" w:rsidRPr="001532CE" w14:paraId="4AF0D3AD" w14:textId="77777777" w:rsidTr="005A7445">
        <w:trPr>
          <w:cantSplit/>
          <w:tblHeader/>
        </w:trPr>
        <w:tc>
          <w:tcPr>
            <w:tcW w:w="709" w:type="dxa"/>
            <w:tcBorders>
              <w:top w:val="double" w:sz="4" w:space="0" w:color="auto"/>
              <w:bottom w:val="double" w:sz="4" w:space="0" w:color="auto"/>
            </w:tcBorders>
            <w:shd w:val="clear" w:color="auto" w:fill="DAEEF3"/>
            <w:vAlign w:val="center"/>
            <w:hideMark/>
          </w:tcPr>
          <w:p w14:paraId="3BE7A5A0" w14:textId="77777777" w:rsidR="00283AF8" w:rsidRPr="001532CE" w:rsidRDefault="00283AF8" w:rsidP="005A7445">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0C9B5FB" w14:textId="77777777" w:rsidR="00283AF8" w:rsidRPr="001532CE" w:rsidRDefault="00283AF8" w:rsidP="005A7445">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5572345" w14:textId="77777777" w:rsidR="00283AF8" w:rsidRPr="001532CE" w:rsidRDefault="00283AF8" w:rsidP="005A7445">
            <w:pPr>
              <w:jc w:val="center"/>
              <w:rPr>
                <w:rFonts w:asciiTheme="minorHAnsi" w:hAnsiTheme="minorHAnsi" w:cstheme="minorHAnsi"/>
                <w:b/>
              </w:rPr>
            </w:pPr>
            <w:r w:rsidRPr="001532CE">
              <w:rPr>
                <w:rFonts w:asciiTheme="minorHAnsi" w:hAnsiTheme="minorHAnsi" w:cstheme="minorHAnsi"/>
                <w:b/>
              </w:rPr>
              <w:t>ΤΙΤΛΟΣ</w:t>
            </w:r>
          </w:p>
        </w:tc>
      </w:tr>
      <w:tr w:rsidR="00283AF8" w:rsidRPr="001328DA" w14:paraId="6FACD579" w14:textId="77777777" w:rsidTr="005A7445">
        <w:trPr>
          <w:cantSplit/>
          <w:trHeight w:val="80"/>
        </w:trPr>
        <w:tc>
          <w:tcPr>
            <w:tcW w:w="709" w:type="dxa"/>
            <w:shd w:val="clear" w:color="auto" w:fill="auto"/>
            <w:vAlign w:val="center"/>
          </w:tcPr>
          <w:p w14:paraId="13F563E0" w14:textId="77777777" w:rsidR="00283AF8" w:rsidRPr="00A662AE" w:rsidRDefault="00283AF8" w:rsidP="005A744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FC709AA" w14:textId="77777777" w:rsidR="00283AF8" w:rsidRDefault="00283AF8" w:rsidP="00283AF8">
            <w:pPr>
              <w:rPr>
                <w:rFonts w:asciiTheme="minorHAnsi" w:hAnsiTheme="minorHAnsi" w:cstheme="minorHAnsi"/>
              </w:rPr>
            </w:pPr>
          </w:p>
          <w:p w14:paraId="7E138254" w14:textId="5759EC31" w:rsidR="00283AF8" w:rsidRPr="00283AF8" w:rsidRDefault="00283AF8" w:rsidP="00283AF8">
            <w:pPr>
              <w:rPr>
                <w:rFonts w:asciiTheme="minorHAnsi" w:hAnsiTheme="minorHAnsi" w:cstheme="minorHAnsi"/>
              </w:rPr>
            </w:pPr>
            <w:r w:rsidRPr="00283AF8">
              <w:rPr>
                <w:rFonts w:asciiTheme="minorHAnsi" w:hAnsiTheme="minorHAnsi" w:cstheme="minorHAnsi"/>
              </w:rPr>
              <w:t>Η ΙΕΡΑ ΣΥΝΟΔΟΣ</w:t>
            </w:r>
          </w:p>
          <w:p w14:paraId="64C57B5C" w14:textId="77777777" w:rsidR="00283AF8" w:rsidRDefault="00283AF8" w:rsidP="00283AF8">
            <w:pPr>
              <w:rPr>
                <w:rFonts w:asciiTheme="minorHAnsi" w:hAnsiTheme="minorHAnsi" w:cstheme="minorHAnsi"/>
              </w:rPr>
            </w:pPr>
            <w:r w:rsidRPr="00283AF8">
              <w:rPr>
                <w:rFonts w:asciiTheme="minorHAnsi" w:hAnsiTheme="minorHAnsi" w:cstheme="minorHAnsi"/>
              </w:rPr>
              <w:t>ΤΗΣ ΕΚΚΛΗΣΙΑΣ ΤΗΣ ΕΛΛΑΔΟΣ</w:t>
            </w:r>
          </w:p>
          <w:p w14:paraId="7C67FD7F" w14:textId="77777777" w:rsidR="00283AF8" w:rsidRDefault="00283AF8" w:rsidP="00283AF8">
            <w:pPr>
              <w:rPr>
                <w:rFonts w:asciiTheme="minorHAnsi" w:hAnsiTheme="minorHAnsi" w:cstheme="minorHAnsi"/>
              </w:rPr>
            </w:pPr>
            <w:r w:rsidRPr="00283AF8">
              <w:rPr>
                <w:rFonts w:asciiTheme="minorHAnsi" w:hAnsiTheme="minorHAnsi" w:cstheme="minorHAnsi"/>
              </w:rPr>
              <w:t>ΚΑΝΟΝΙΣΜΟΣ ΥΠ’ ΑΡΙΘΜ. 360/2025</w:t>
            </w:r>
          </w:p>
          <w:p w14:paraId="48053B8D" w14:textId="65D5D504" w:rsidR="00283AF8" w:rsidRPr="00283AF8" w:rsidRDefault="00724959" w:rsidP="00283AF8">
            <w:pPr>
              <w:rPr>
                <w:rFonts w:asciiTheme="minorHAnsi" w:hAnsiTheme="minorHAnsi" w:cstheme="minorHAnsi"/>
              </w:rPr>
            </w:pPr>
            <w:hyperlink r:id="rId56" w:history="1">
              <w:r w:rsidR="00283AF8" w:rsidRPr="00283AF8">
                <w:rPr>
                  <w:rStyle w:val="-"/>
                  <w:rFonts w:asciiTheme="minorHAnsi" w:hAnsiTheme="minorHAnsi" w:cstheme="minorHAnsi"/>
                  <w:u w:val="none"/>
                </w:rPr>
                <w:t>Τεύχος A’ 194/07.11.2025</w:t>
              </w:r>
            </w:hyperlink>
          </w:p>
        </w:tc>
        <w:tc>
          <w:tcPr>
            <w:tcW w:w="5245" w:type="dxa"/>
            <w:shd w:val="clear" w:color="auto" w:fill="auto"/>
            <w:vAlign w:val="center"/>
          </w:tcPr>
          <w:p w14:paraId="0BCA6C63" w14:textId="38704FB0" w:rsidR="00283AF8" w:rsidRPr="005009EA" w:rsidRDefault="00283AF8" w:rsidP="005A7445">
            <w:pPr>
              <w:suppressAutoHyphens w:val="0"/>
              <w:autoSpaceDE w:val="0"/>
              <w:autoSpaceDN w:val="0"/>
              <w:adjustRightInd w:val="0"/>
              <w:jc w:val="both"/>
              <w:rPr>
                <w:rFonts w:ascii="Calibri" w:hAnsi="Calibri" w:cs="Calibri"/>
              </w:rPr>
            </w:pPr>
            <w:r w:rsidRPr="00283AF8">
              <w:rPr>
                <w:rFonts w:ascii="Calibri" w:hAnsi="Calibri" w:cs="Calibri"/>
              </w:rPr>
              <w:t xml:space="preserve">Περί τροποποιήσεως του υπ’ </w:t>
            </w:r>
            <w:proofErr w:type="spellStart"/>
            <w:r w:rsidRPr="00283AF8">
              <w:rPr>
                <w:rFonts w:ascii="Calibri" w:hAnsi="Calibri" w:cs="Calibri"/>
              </w:rPr>
              <w:t>αρ</w:t>
            </w:r>
            <w:proofErr w:type="spellEnd"/>
            <w:r w:rsidRPr="00283AF8">
              <w:rPr>
                <w:rFonts w:ascii="Calibri" w:hAnsi="Calibri" w:cs="Calibri"/>
              </w:rPr>
              <w:t xml:space="preserve">. 252/2014 Κανονισμού περί διοικήσεως και διαχειρίσεως του Ιερού Προσκυνήματος Αγίας </w:t>
            </w:r>
            <w:proofErr w:type="spellStart"/>
            <w:r w:rsidRPr="00283AF8">
              <w:rPr>
                <w:rFonts w:ascii="Calibri" w:hAnsi="Calibri" w:cs="Calibri"/>
              </w:rPr>
              <w:t>Μαρκέλλης</w:t>
            </w:r>
            <w:proofErr w:type="spellEnd"/>
            <w:r w:rsidRPr="00283AF8">
              <w:rPr>
                <w:rFonts w:ascii="Calibri" w:hAnsi="Calibri" w:cs="Calibri"/>
              </w:rPr>
              <w:t xml:space="preserve"> </w:t>
            </w:r>
            <w:proofErr w:type="spellStart"/>
            <w:r w:rsidRPr="00283AF8">
              <w:rPr>
                <w:rFonts w:ascii="Calibri" w:hAnsi="Calibri" w:cs="Calibri"/>
              </w:rPr>
              <w:t>Βολισσού</w:t>
            </w:r>
            <w:proofErr w:type="spellEnd"/>
            <w:r w:rsidRPr="00283AF8">
              <w:rPr>
                <w:rFonts w:ascii="Calibri" w:hAnsi="Calibri" w:cs="Calibri"/>
              </w:rPr>
              <w:t xml:space="preserve"> της Ιεράς Μητροπόλεως Χίου, Ψαρών και Οινουσσών (Α’</w:t>
            </w:r>
            <w:r w:rsidR="009D1A78">
              <w:rPr>
                <w:rFonts w:ascii="Calibri" w:hAnsi="Calibri" w:cs="Calibri"/>
              </w:rPr>
              <w:t xml:space="preserve"> </w:t>
            </w:r>
            <w:r w:rsidRPr="00283AF8">
              <w:rPr>
                <w:rFonts w:ascii="Calibri" w:hAnsi="Calibri" w:cs="Calibri"/>
              </w:rPr>
              <w:t xml:space="preserve">58), όπως τροποποιήθηκε με τον υπ’ </w:t>
            </w:r>
            <w:proofErr w:type="spellStart"/>
            <w:r w:rsidRPr="00283AF8">
              <w:rPr>
                <w:rFonts w:ascii="Calibri" w:hAnsi="Calibri" w:cs="Calibri"/>
              </w:rPr>
              <w:t>αρ</w:t>
            </w:r>
            <w:proofErr w:type="spellEnd"/>
            <w:r w:rsidRPr="00283AF8">
              <w:rPr>
                <w:rFonts w:ascii="Calibri" w:hAnsi="Calibri" w:cs="Calibri"/>
              </w:rPr>
              <w:t>. 351/2023 Κανονισμό (Α’</w:t>
            </w:r>
            <w:r w:rsidR="009D1A78">
              <w:rPr>
                <w:rFonts w:ascii="Calibri" w:hAnsi="Calibri" w:cs="Calibri"/>
              </w:rPr>
              <w:t xml:space="preserve"> </w:t>
            </w:r>
            <w:r w:rsidRPr="00283AF8">
              <w:rPr>
                <w:rFonts w:ascii="Calibri" w:hAnsi="Calibri" w:cs="Calibri"/>
              </w:rPr>
              <w:t>172).</w:t>
            </w:r>
          </w:p>
        </w:tc>
      </w:tr>
    </w:tbl>
    <w:p w14:paraId="76E7F67A" w14:textId="77777777" w:rsidR="00283AF8" w:rsidRPr="00283AF8" w:rsidRDefault="00283AF8" w:rsidP="00D83A93">
      <w:pPr>
        <w:rPr>
          <w:rFonts w:asciiTheme="minorHAnsi" w:hAnsiTheme="minorHAnsi" w:cstheme="minorHAnsi"/>
          <w:sz w:val="16"/>
          <w:szCs w:val="16"/>
        </w:rPr>
      </w:pPr>
    </w:p>
    <w:p w14:paraId="0C2A8749" w14:textId="5694BE6E" w:rsidR="00CE62EC" w:rsidRDefault="00CE62EC" w:rsidP="00D83A93"/>
    <w:p w14:paraId="235A63AB" w14:textId="5DAE6B90" w:rsidR="00CE62EC" w:rsidRDefault="00CE62EC" w:rsidP="00D83A93"/>
    <w:p w14:paraId="710A4E74" w14:textId="057F84B9" w:rsidR="00904D46" w:rsidRDefault="00904D46" w:rsidP="00D83A93"/>
    <w:p w14:paraId="08135632" w14:textId="68DE7D59" w:rsidR="000F3DEE" w:rsidRDefault="000F3DEE" w:rsidP="00D83A93"/>
    <w:p w14:paraId="3A7BC096" w14:textId="3897FAA2" w:rsidR="000F3DEE" w:rsidRDefault="000F3DEE" w:rsidP="00D83A93"/>
    <w:p w14:paraId="3976DEE9" w14:textId="2052641E" w:rsidR="000F3DEE" w:rsidRDefault="000F3DEE" w:rsidP="00D83A93"/>
    <w:p w14:paraId="13D793B7" w14:textId="504A8B87" w:rsidR="000F3DEE" w:rsidRDefault="000F3DEE" w:rsidP="00D83A93"/>
    <w:p w14:paraId="56D78EC9" w14:textId="268D9F92" w:rsidR="000F3DEE" w:rsidRDefault="000F3DEE" w:rsidP="00D83A93"/>
    <w:p w14:paraId="222F62C2" w14:textId="0EEC613B" w:rsidR="000F3DEE" w:rsidRDefault="000F3DEE" w:rsidP="00D83A93"/>
    <w:p w14:paraId="1D5AC31E" w14:textId="3DFC0F98" w:rsidR="000F3DEE" w:rsidRDefault="000F3DEE" w:rsidP="00D83A93"/>
    <w:p w14:paraId="09EF0ED1" w14:textId="33181E2D" w:rsidR="000F3DEE" w:rsidRDefault="000F3DEE" w:rsidP="00D83A93"/>
    <w:p w14:paraId="3F4A6B4E" w14:textId="250369B4" w:rsidR="000F3DEE" w:rsidRDefault="000F3DEE" w:rsidP="00D83A93"/>
    <w:p w14:paraId="0EFAD41E" w14:textId="47A83F71" w:rsidR="000F3DEE" w:rsidRDefault="000F3DEE" w:rsidP="00D83A93"/>
    <w:p w14:paraId="1C96A2E7" w14:textId="59F42B05" w:rsidR="000F3DEE" w:rsidRDefault="000F3DEE" w:rsidP="00D83A93"/>
    <w:p w14:paraId="07233403" w14:textId="6C8F1EB8" w:rsidR="000F3DEE" w:rsidRDefault="000F3DEE" w:rsidP="00D83A93"/>
    <w:p w14:paraId="499A6B8F" w14:textId="441D2A63" w:rsidR="000F3DEE" w:rsidRDefault="000F3DEE" w:rsidP="00D83A93"/>
    <w:p w14:paraId="2DEFDED9" w14:textId="6644FE3A" w:rsidR="000F3DEE" w:rsidRDefault="000F3DEE" w:rsidP="00D83A93"/>
    <w:p w14:paraId="7FD9D746" w14:textId="6324A152" w:rsidR="000F3DEE" w:rsidRDefault="000F3DEE" w:rsidP="00D83A93"/>
    <w:p w14:paraId="0F4DC19A" w14:textId="3508D942" w:rsidR="000F3DEE" w:rsidRDefault="000F3DEE" w:rsidP="00D83A93"/>
    <w:p w14:paraId="2F83882D" w14:textId="640BFFF6" w:rsidR="000F3DEE" w:rsidRDefault="000F3DEE" w:rsidP="00D83A93"/>
    <w:p w14:paraId="3B67637F" w14:textId="0860E4E5" w:rsidR="000F3DEE" w:rsidRDefault="000F3DEE" w:rsidP="00D83A93"/>
    <w:p w14:paraId="0839CBEF" w14:textId="2C513FC8" w:rsidR="000F3DEE" w:rsidRDefault="000F3DEE" w:rsidP="00D83A93"/>
    <w:p w14:paraId="440898B9" w14:textId="18D7CC79" w:rsidR="000F3DEE" w:rsidRDefault="000F3DEE" w:rsidP="00D83A93"/>
    <w:p w14:paraId="29CBFA93" w14:textId="1158B139" w:rsidR="000F3DEE" w:rsidRDefault="000F3DEE" w:rsidP="00D83A93"/>
    <w:p w14:paraId="129386B1" w14:textId="40A2E382" w:rsidR="000F3DEE" w:rsidRDefault="000F3DEE" w:rsidP="00D83A93"/>
    <w:p w14:paraId="43FEB656" w14:textId="1DA5DF5B" w:rsidR="000F3DEE" w:rsidRDefault="000F3DEE" w:rsidP="00D83A93"/>
    <w:p w14:paraId="7F765EED" w14:textId="7B24A520" w:rsidR="000F3DEE" w:rsidRDefault="000F3DEE" w:rsidP="00D83A93"/>
    <w:p w14:paraId="47DFC6B8" w14:textId="6ED751B0" w:rsidR="000F3DEE" w:rsidRDefault="000F3DEE" w:rsidP="00D83A93"/>
    <w:p w14:paraId="5565CCC4" w14:textId="3D6D508C" w:rsidR="000F3DEE" w:rsidRDefault="000F3DEE" w:rsidP="00D83A93"/>
    <w:p w14:paraId="25B7E06E" w14:textId="1A29A013" w:rsidR="000F3DEE" w:rsidRDefault="000F3DEE" w:rsidP="00D83A93"/>
    <w:p w14:paraId="49EEB0A6" w14:textId="64FBAF89" w:rsidR="000F3DEE" w:rsidRDefault="000F3DEE" w:rsidP="00D83A93"/>
    <w:p w14:paraId="268A15CE" w14:textId="1A733D0E" w:rsidR="000F3DEE" w:rsidRDefault="000F3DEE" w:rsidP="00D83A93"/>
    <w:p w14:paraId="51FA04EC" w14:textId="7F9BAC78" w:rsidR="000F3DEE" w:rsidRDefault="000F3DEE" w:rsidP="00D83A93"/>
    <w:p w14:paraId="6804EFA5" w14:textId="206A72EC" w:rsidR="000F3DEE" w:rsidRDefault="000F3DEE" w:rsidP="00D83A93"/>
    <w:p w14:paraId="2EC79A62" w14:textId="77777777" w:rsidR="000F3DEE" w:rsidRDefault="000F3DEE" w:rsidP="00D83A93"/>
    <w:p w14:paraId="02B9839F" w14:textId="77777777" w:rsidR="00904D46" w:rsidRPr="00283AF8" w:rsidRDefault="00904D46"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6"/>
      <w:bookmarkEnd w:id="47"/>
      <w:bookmarkEnd w:id="48"/>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49" w:name="_1._Κανονισμός_Βουλής"/>
      <w:bookmarkStart w:id="50" w:name="_Toc406074409"/>
      <w:bookmarkStart w:id="51" w:name="_Toc413171555"/>
      <w:bookmarkStart w:id="52" w:name="_Toc34837620"/>
      <w:bookmarkEnd w:id="49"/>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0"/>
      <w:bookmarkEnd w:id="51"/>
      <w:bookmarkEnd w:id="52"/>
    </w:p>
    <w:p w14:paraId="04A8EE96" w14:textId="77777777" w:rsidR="00745601" w:rsidRPr="00CD6979" w:rsidRDefault="00745601" w:rsidP="00792B65">
      <w:pPr>
        <w:jc w:val="both"/>
        <w:rPr>
          <w:rFonts w:asciiTheme="minorHAnsi" w:hAnsiTheme="minorHAnsi"/>
          <w:sz w:val="16"/>
          <w:szCs w:val="16"/>
        </w:rPr>
      </w:pPr>
      <w:bookmarkStart w:id="53"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4" w:name="_Toc34837621"/>
      <w:r w:rsidRPr="004A0BB2">
        <w:rPr>
          <w:rFonts w:ascii="Calibri" w:hAnsi="Calibri"/>
        </w:rPr>
        <w:t>Οργανισμοί Υπηρεσιών – Σύσταση και Κανονισμοί Εσωτερικής Λειτουργίας</w:t>
      </w:r>
      <w:bookmarkStart w:id="55" w:name="_Toc406074413"/>
      <w:bookmarkEnd w:id="53"/>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6" w:name="_Toc34837622"/>
      <w:bookmarkEnd w:id="54"/>
      <w:r w:rsidR="00D00476">
        <w:rPr>
          <w:rFonts w:ascii="Calibri" w:hAnsi="Calibri"/>
          <w:lang w:val="en-US"/>
        </w:rPr>
        <w:t xml:space="preserve"> </w:t>
      </w:r>
      <w:r w:rsidRPr="004A0BB2">
        <w:rPr>
          <w:rFonts w:ascii="Calibri" w:hAnsi="Calibri"/>
        </w:rPr>
        <w:t>Προσώπων</w:t>
      </w:r>
      <w:bookmarkEnd w:id="55"/>
      <w:bookmarkEnd w:id="56"/>
    </w:p>
    <w:p w14:paraId="7BD22728" w14:textId="5C4AD3BE" w:rsidR="006D46E7" w:rsidRDefault="006D46E7" w:rsidP="004A5CB7">
      <w:pPr>
        <w:rPr>
          <w:rFonts w:asciiTheme="minorHAnsi" w:hAnsiTheme="minorHAnsi" w:cstheme="minorHAnsi"/>
          <w:sz w:val="16"/>
          <w:szCs w:val="16"/>
        </w:rPr>
      </w:pPr>
      <w:bookmarkStart w:id="57" w:name="_Toc406074414"/>
      <w:bookmarkStart w:id="58"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26257E" w14:paraId="37D461B3" w14:textId="77777777" w:rsidTr="002B732F">
        <w:trPr>
          <w:cantSplit/>
          <w:trHeight w:val="80"/>
        </w:trPr>
        <w:tc>
          <w:tcPr>
            <w:tcW w:w="709" w:type="dxa"/>
            <w:shd w:val="clear" w:color="auto" w:fill="auto"/>
            <w:vAlign w:val="center"/>
          </w:tcPr>
          <w:p w14:paraId="1FDF3F30" w14:textId="77777777" w:rsidR="002B732F" w:rsidRPr="009D7F6A" w:rsidRDefault="002B732F" w:rsidP="009306A5">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D5EA4A2" w14:textId="77777777" w:rsidR="008D7824" w:rsidRDefault="0042733E" w:rsidP="0042733E">
            <w:pPr>
              <w:rPr>
                <w:rFonts w:asciiTheme="minorHAnsi" w:hAnsiTheme="minorHAnsi" w:cstheme="minorHAnsi"/>
              </w:rPr>
            </w:pPr>
            <w:r w:rsidRPr="0042733E">
              <w:rPr>
                <w:rFonts w:asciiTheme="minorHAnsi" w:hAnsiTheme="minorHAnsi" w:cstheme="minorHAnsi"/>
              </w:rPr>
              <w:t>Ο ΔΙΟΙΚΗΤΗΣ ΤΟΥ ΗΛΕΚΤΡΟΝΙΚΟΥ ΕΘΝΙΚΟΥ</w:t>
            </w:r>
            <w:r w:rsidR="008D7824" w:rsidRPr="008D7824">
              <w:rPr>
                <w:rFonts w:asciiTheme="minorHAnsi" w:hAnsiTheme="minorHAnsi" w:cstheme="minorHAnsi"/>
              </w:rPr>
              <w:t xml:space="preserve"> </w:t>
            </w:r>
            <w:r w:rsidRPr="0042733E">
              <w:rPr>
                <w:rFonts w:asciiTheme="minorHAnsi" w:hAnsiTheme="minorHAnsi" w:cstheme="minorHAnsi"/>
              </w:rPr>
              <w:t xml:space="preserve">ΦΟΡΕΑ </w:t>
            </w:r>
          </w:p>
          <w:p w14:paraId="54A15DA7" w14:textId="77777777" w:rsidR="004A17EF" w:rsidRDefault="0042733E" w:rsidP="0042733E">
            <w:pPr>
              <w:rPr>
                <w:rFonts w:asciiTheme="minorHAnsi" w:hAnsiTheme="minorHAnsi" w:cstheme="minorHAnsi"/>
              </w:rPr>
            </w:pPr>
            <w:r w:rsidRPr="0042733E">
              <w:rPr>
                <w:rFonts w:asciiTheme="minorHAnsi" w:hAnsiTheme="minorHAnsi" w:cstheme="minorHAnsi"/>
              </w:rPr>
              <w:t>ΚΟΙΝΩΝΙΚΗΣ ΑΣΦΑΛΙΣΗΣ</w:t>
            </w:r>
          </w:p>
          <w:p w14:paraId="5F067B44" w14:textId="77777777" w:rsidR="008D7824" w:rsidRDefault="008D7824" w:rsidP="0042733E">
            <w:pPr>
              <w:rPr>
                <w:rFonts w:asciiTheme="minorHAnsi" w:hAnsiTheme="minorHAnsi" w:cstheme="minorHAnsi"/>
              </w:rPr>
            </w:pPr>
            <w:proofErr w:type="spellStart"/>
            <w:r w:rsidRPr="008D7824">
              <w:rPr>
                <w:rFonts w:asciiTheme="minorHAnsi" w:hAnsiTheme="minorHAnsi" w:cstheme="minorHAnsi"/>
              </w:rPr>
              <w:t>Αριθμ</w:t>
            </w:r>
            <w:proofErr w:type="spellEnd"/>
            <w:r w:rsidRPr="008D7824">
              <w:rPr>
                <w:rFonts w:asciiTheme="minorHAnsi" w:hAnsiTheme="minorHAnsi" w:cstheme="minorHAnsi"/>
              </w:rPr>
              <w:t>. 1785457</w:t>
            </w:r>
          </w:p>
          <w:p w14:paraId="3C0B70A6" w14:textId="4AAEE322" w:rsidR="008D7824" w:rsidRPr="008D7824" w:rsidRDefault="00724959" w:rsidP="0042733E">
            <w:pPr>
              <w:rPr>
                <w:rFonts w:asciiTheme="minorHAnsi" w:hAnsiTheme="minorHAnsi" w:cstheme="minorHAnsi"/>
              </w:rPr>
            </w:pPr>
            <w:hyperlink r:id="rId57" w:history="1">
              <w:r w:rsidR="008D7824" w:rsidRPr="008D7824">
                <w:rPr>
                  <w:rStyle w:val="-"/>
                  <w:rFonts w:asciiTheme="minorHAnsi" w:hAnsiTheme="minorHAnsi" w:cstheme="minorHAnsi"/>
                  <w:u w:val="none"/>
                </w:rPr>
                <w:t>Τεύχος B’ 5960/07.11.2025</w:t>
              </w:r>
            </w:hyperlink>
          </w:p>
        </w:tc>
        <w:tc>
          <w:tcPr>
            <w:tcW w:w="5245" w:type="dxa"/>
            <w:shd w:val="clear" w:color="auto" w:fill="auto"/>
            <w:vAlign w:val="center"/>
          </w:tcPr>
          <w:p w14:paraId="1DED68A6" w14:textId="33F0A4EE" w:rsidR="002B732F" w:rsidRPr="00FC1127" w:rsidRDefault="008D7824" w:rsidP="009306A5">
            <w:pPr>
              <w:autoSpaceDE w:val="0"/>
              <w:autoSpaceDN w:val="0"/>
              <w:adjustRightInd w:val="0"/>
              <w:jc w:val="both"/>
              <w:rPr>
                <w:rFonts w:ascii="Calibri" w:hAnsi="Calibri" w:cs="Calibri"/>
              </w:rPr>
            </w:pPr>
            <w:r w:rsidRPr="008D7824">
              <w:rPr>
                <w:rFonts w:ascii="Calibri" w:hAnsi="Calibri" w:cs="Calibri"/>
              </w:rPr>
              <w:t>Τροποποίηση της υπ’</w:t>
            </w:r>
            <w:r w:rsidR="0081180B">
              <w:rPr>
                <w:rFonts w:ascii="Calibri" w:hAnsi="Calibri" w:cs="Calibri"/>
              </w:rPr>
              <w:t xml:space="preserve"> </w:t>
            </w:r>
            <w:proofErr w:type="spellStart"/>
            <w:r w:rsidRPr="008D7824">
              <w:rPr>
                <w:rFonts w:ascii="Calibri" w:hAnsi="Calibri" w:cs="Calibri"/>
              </w:rPr>
              <w:t>αρ</w:t>
            </w:r>
            <w:proofErr w:type="spellEnd"/>
            <w:r w:rsidRPr="008D7824">
              <w:rPr>
                <w:rFonts w:ascii="Calibri" w:hAnsi="Calibri" w:cs="Calibri"/>
              </w:rPr>
              <w:t>. 209918/2024 (Β’</w:t>
            </w:r>
            <w:r w:rsidR="0081180B">
              <w:rPr>
                <w:rFonts w:ascii="Calibri" w:hAnsi="Calibri" w:cs="Calibri"/>
              </w:rPr>
              <w:t xml:space="preserve"> </w:t>
            </w:r>
            <w:r w:rsidRPr="008D7824">
              <w:rPr>
                <w:rFonts w:ascii="Calibri" w:hAnsi="Calibri" w:cs="Calibri"/>
              </w:rPr>
              <w:t>1203) απόφασης του Διοικητή e-ΕΦΚΑ.</w:t>
            </w:r>
          </w:p>
        </w:tc>
      </w:tr>
      <w:tr w:rsidR="002B732F" w:rsidRPr="003D1599" w14:paraId="0C84C9BE" w14:textId="77777777" w:rsidTr="002B732F">
        <w:trPr>
          <w:cantSplit/>
          <w:trHeight w:val="80"/>
        </w:trPr>
        <w:tc>
          <w:tcPr>
            <w:tcW w:w="709" w:type="dxa"/>
            <w:shd w:val="clear" w:color="auto" w:fill="DAEEF3" w:themeFill="accent5" w:themeFillTint="33"/>
            <w:vAlign w:val="center"/>
          </w:tcPr>
          <w:p w14:paraId="69B4EF1C" w14:textId="77777777" w:rsidR="002B732F" w:rsidRPr="007D7C76" w:rsidRDefault="002B732F" w:rsidP="000A32B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25EA469" w14:textId="77777777" w:rsidR="00FE0049" w:rsidRPr="00892C82" w:rsidRDefault="00FE0049" w:rsidP="00FE0049">
            <w:pPr>
              <w:rPr>
                <w:rFonts w:asciiTheme="minorHAnsi" w:hAnsiTheme="minorHAnsi" w:cstheme="minorHAnsi"/>
              </w:rPr>
            </w:pPr>
            <w:r w:rsidRPr="00892C82">
              <w:rPr>
                <w:rFonts w:asciiTheme="minorHAnsi" w:hAnsiTheme="minorHAnsi" w:cstheme="minorHAnsi"/>
              </w:rPr>
              <w:t>ΤΟ ΣΥΜΒΟΥΛΙΟ ΔΙΟΙΚΗΣΗΣ</w:t>
            </w:r>
          </w:p>
          <w:p w14:paraId="75E8B27F" w14:textId="00C9DC47" w:rsidR="00B81998" w:rsidRPr="00892C82" w:rsidRDefault="00FE0049" w:rsidP="00FE0049">
            <w:pPr>
              <w:rPr>
                <w:rFonts w:asciiTheme="minorHAnsi" w:hAnsiTheme="minorHAnsi" w:cstheme="minorHAnsi"/>
              </w:rPr>
            </w:pPr>
            <w:r w:rsidRPr="00892C82">
              <w:rPr>
                <w:rFonts w:asciiTheme="minorHAnsi" w:hAnsiTheme="minorHAnsi" w:cstheme="minorHAnsi"/>
              </w:rPr>
              <w:t>ΤΟΥ ΠΑΝΕΠΙΣΤΗΜΙΟΥ ΠΕΙΡΑΙΩΣ</w:t>
            </w:r>
            <w:r w:rsidRPr="00892C82">
              <w:rPr>
                <w:rFonts w:asciiTheme="minorHAnsi" w:hAnsiTheme="minorHAnsi" w:cstheme="minorHAnsi"/>
              </w:rPr>
              <w:cr/>
            </w:r>
            <w:proofErr w:type="spellStart"/>
            <w:r w:rsidR="00892C82" w:rsidRPr="00892C82">
              <w:rPr>
                <w:rFonts w:asciiTheme="minorHAnsi" w:hAnsiTheme="minorHAnsi" w:cstheme="minorHAnsi"/>
              </w:rPr>
              <w:t>Αριθμ</w:t>
            </w:r>
            <w:proofErr w:type="spellEnd"/>
            <w:r w:rsidR="00892C82" w:rsidRPr="00892C82">
              <w:rPr>
                <w:rFonts w:asciiTheme="minorHAnsi" w:hAnsiTheme="minorHAnsi" w:cstheme="minorHAnsi"/>
              </w:rPr>
              <w:t>. 202505589</w:t>
            </w:r>
          </w:p>
          <w:p w14:paraId="01DA72C6" w14:textId="2645D187" w:rsidR="00892C82" w:rsidRPr="00892C82" w:rsidRDefault="00724959" w:rsidP="00FE0049">
            <w:pPr>
              <w:rPr>
                <w:rFonts w:asciiTheme="minorHAnsi" w:hAnsiTheme="minorHAnsi" w:cstheme="minorHAnsi"/>
              </w:rPr>
            </w:pPr>
            <w:hyperlink r:id="rId58" w:history="1">
              <w:r w:rsidR="00892C82" w:rsidRPr="00892C82">
                <w:rPr>
                  <w:rStyle w:val="-"/>
                  <w:rFonts w:asciiTheme="minorHAnsi" w:hAnsiTheme="minorHAnsi" w:cstheme="minorHAnsi"/>
                  <w:u w:val="none"/>
                </w:rPr>
                <w:t>Τεύχος B’ 5988/07.11.2025</w:t>
              </w:r>
            </w:hyperlink>
          </w:p>
        </w:tc>
        <w:tc>
          <w:tcPr>
            <w:tcW w:w="5245" w:type="dxa"/>
            <w:shd w:val="clear" w:color="auto" w:fill="DAEEF3" w:themeFill="accent5" w:themeFillTint="33"/>
            <w:vAlign w:val="center"/>
          </w:tcPr>
          <w:p w14:paraId="3471CAFB" w14:textId="187D982C" w:rsidR="002B732F" w:rsidRPr="006E5993" w:rsidRDefault="00892C82" w:rsidP="000A32B2">
            <w:pPr>
              <w:suppressAutoHyphens w:val="0"/>
              <w:autoSpaceDE w:val="0"/>
              <w:autoSpaceDN w:val="0"/>
              <w:adjustRightInd w:val="0"/>
              <w:jc w:val="both"/>
              <w:rPr>
                <w:rFonts w:ascii="Calibri" w:hAnsi="Calibri" w:cs="Calibri"/>
              </w:rPr>
            </w:pPr>
            <w:r w:rsidRPr="00892C82">
              <w:rPr>
                <w:rFonts w:ascii="Calibri" w:hAnsi="Calibri" w:cs="Calibri"/>
              </w:rPr>
              <w:t>Σύσταση της Μονάδας Διαχείρισης Κινδύνων του Πανεπιστημίου Πειραιώς.</w:t>
            </w:r>
          </w:p>
        </w:tc>
      </w:tr>
      <w:tr w:rsidR="002B732F" w:rsidRPr="001328DA" w14:paraId="3267395F" w14:textId="77777777" w:rsidTr="009306A5">
        <w:trPr>
          <w:cantSplit/>
          <w:trHeight w:val="80"/>
        </w:trPr>
        <w:tc>
          <w:tcPr>
            <w:tcW w:w="709" w:type="dxa"/>
            <w:shd w:val="clear" w:color="auto" w:fill="auto"/>
            <w:vAlign w:val="center"/>
          </w:tcPr>
          <w:p w14:paraId="21ADBF3B" w14:textId="64D99112" w:rsidR="002B732F" w:rsidRPr="002B732F" w:rsidRDefault="002B732F" w:rsidP="009306A5">
            <w:pPr>
              <w:jc w:val="center"/>
              <w:rPr>
                <w:rFonts w:asciiTheme="minorHAnsi" w:hAnsiTheme="minorHAnsi" w:cstheme="minorHAnsi"/>
              </w:rPr>
            </w:pPr>
            <w:bookmarkStart w:id="59" w:name="_Hlk189567498"/>
            <w:r>
              <w:rPr>
                <w:rFonts w:asciiTheme="minorHAnsi" w:hAnsiTheme="minorHAnsi" w:cstheme="minorHAnsi"/>
              </w:rPr>
              <w:t>3</w:t>
            </w:r>
          </w:p>
        </w:tc>
        <w:tc>
          <w:tcPr>
            <w:tcW w:w="3827" w:type="dxa"/>
            <w:shd w:val="clear" w:color="auto" w:fill="auto"/>
          </w:tcPr>
          <w:p w14:paraId="3ABC8464" w14:textId="77777777" w:rsidR="005316B6" w:rsidRDefault="000C0200" w:rsidP="005316B6">
            <w:pPr>
              <w:rPr>
                <w:rFonts w:asciiTheme="minorHAnsi" w:hAnsiTheme="minorHAnsi" w:cstheme="minorHAnsi"/>
              </w:rPr>
            </w:pPr>
            <w:r w:rsidRPr="000C0200">
              <w:rPr>
                <w:rFonts w:asciiTheme="minorHAnsi" w:hAnsiTheme="minorHAnsi" w:cstheme="minorHAnsi"/>
              </w:rPr>
              <w:t>Ο ΥΦΥΠΟΥΡΓΟΣ ΥΓΕΙΑΣ</w:t>
            </w:r>
          </w:p>
          <w:p w14:paraId="41AB4F08" w14:textId="77777777" w:rsidR="000C0200" w:rsidRDefault="000C0200" w:rsidP="005316B6">
            <w:pPr>
              <w:rPr>
                <w:rFonts w:asciiTheme="minorHAnsi" w:hAnsiTheme="minorHAnsi" w:cstheme="minorHAnsi"/>
              </w:rPr>
            </w:pPr>
            <w:proofErr w:type="spellStart"/>
            <w:r w:rsidRPr="000C0200">
              <w:rPr>
                <w:rFonts w:asciiTheme="minorHAnsi" w:hAnsiTheme="minorHAnsi" w:cstheme="minorHAnsi"/>
              </w:rPr>
              <w:t>Αριθμ</w:t>
            </w:r>
            <w:proofErr w:type="spellEnd"/>
            <w:r w:rsidRPr="000C0200">
              <w:rPr>
                <w:rFonts w:asciiTheme="minorHAnsi" w:hAnsiTheme="minorHAnsi" w:cstheme="minorHAnsi"/>
              </w:rPr>
              <w:t>. Γ2α/23213/24</w:t>
            </w:r>
          </w:p>
          <w:p w14:paraId="73A340BE" w14:textId="7C5FDF94" w:rsidR="00291E39" w:rsidRPr="00291E39" w:rsidRDefault="00724959" w:rsidP="005316B6">
            <w:pPr>
              <w:rPr>
                <w:rFonts w:asciiTheme="minorHAnsi" w:hAnsiTheme="minorHAnsi" w:cstheme="minorHAnsi"/>
              </w:rPr>
            </w:pPr>
            <w:hyperlink r:id="rId59" w:history="1">
              <w:r w:rsidR="00291E39" w:rsidRPr="00291E39">
                <w:rPr>
                  <w:rStyle w:val="-"/>
                  <w:rFonts w:asciiTheme="minorHAnsi" w:hAnsiTheme="minorHAnsi" w:cstheme="minorHAnsi"/>
                  <w:u w:val="none"/>
                </w:rPr>
                <w:t>Τεύχος B’ 5994/07.11.2025</w:t>
              </w:r>
            </w:hyperlink>
          </w:p>
        </w:tc>
        <w:tc>
          <w:tcPr>
            <w:tcW w:w="5245" w:type="dxa"/>
            <w:shd w:val="clear" w:color="auto" w:fill="auto"/>
            <w:vAlign w:val="center"/>
          </w:tcPr>
          <w:p w14:paraId="58F7B853" w14:textId="4BC2FA3B" w:rsidR="002B732F" w:rsidRPr="00FF2B8D" w:rsidRDefault="000C0200" w:rsidP="009306A5">
            <w:pPr>
              <w:suppressAutoHyphens w:val="0"/>
              <w:autoSpaceDE w:val="0"/>
              <w:autoSpaceDN w:val="0"/>
              <w:adjustRightInd w:val="0"/>
              <w:jc w:val="both"/>
              <w:rPr>
                <w:rFonts w:ascii="Calibri" w:hAnsi="Calibri" w:cs="Calibri"/>
                <w:bCs/>
              </w:rPr>
            </w:pPr>
            <w:r w:rsidRPr="000C0200">
              <w:rPr>
                <w:rFonts w:ascii="Calibri" w:hAnsi="Calibri" w:cs="Calibri"/>
                <w:bCs/>
              </w:rPr>
              <w:t>Ανακατανομή θέσεων ειδικευμένων ιατρών Ε.Σ.Υ.</w:t>
            </w:r>
          </w:p>
        </w:tc>
      </w:tr>
      <w:bookmarkEnd w:id="59"/>
      <w:tr w:rsidR="000D6FC7" w:rsidRPr="003D1599" w14:paraId="0A275C25" w14:textId="77777777" w:rsidTr="00AB6A76">
        <w:trPr>
          <w:cantSplit/>
          <w:trHeight w:val="80"/>
        </w:trPr>
        <w:tc>
          <w:tcPr>
            <w:tcW w:w="709" w:type="dxa"/>
            <w:shd w:val="clear" w:color="auto" w:fill="DAEEF3" w:themeFill="accent5" w:themeFillTint="33"/>
            <w:vAlign w:val="center"/>
          </w:tcPr>
          <w:p w14:paraId="45CD48F0" w14:textId="5416B12D" w:rsidR="000D6FC7" w:rsidRPr="00D4485D" w:rsidRDefault="000D6FC7" w:rsidP="000D6FC7">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50CF6A4E" w14:textId="77777777" w:rsidR="000D6FC7" w:rsidRPr="00721104" w:rsidRDefault="000D6FC7" w:rsidP="000D6FC7">
            <w:pPr>
              <w:rPr>
                <w:rFonts w:asciiTheme="minorHAnsi" w:hAnsiTheme="minorHAnsi" w:cstheme="minorHAnsi"/>
              </w:rPr>
            </w:pPr>
            <w:r w:rsidRPr="00721104">
              <w:rPr>
                <w:rFonts w:asciiTheme="minorHAnsi" w:hAnsiTheme="minorHAnsi" w:cstheme="minorHAnsi"/>
              </w:rPr>
              <w:t>Η ΓΡΑΜΜΑΤΕΑΣ</w:t>
            </w:r>
          </w:p>
          <w:p w14:paraId="402E00B6" w14:textId="77777777" w:rsidR="000D6FC7" w:rsidRDefault="000D6FC7" w:rsidP="000D6FC7">
            <w:pPr>
              <w:rPr>
                <w:rFonts w:asciiTheme="minorHAnsi" w:hAnsiTheme="minorHAnsi" w:cstheme="minorHAnsi"/>
              </w:rPr>
            </w:pPr>
            <w:r w:rsidRPr="00721104">
              <w:rPr>
                <w:rFonts w:asciiTheme="minorHAnsi" w:hAnsiTheme="minorHAnsi" w:cstheme="minorHAnsi"/>
              </w:rPr>
              <w:t>ΑΠΟΚΕΝΤΡΩΜΕΝΗΣ ΔΙΟΙΚΗΣΗΣ ΑΙΓΑΙΟΥ</w:t>
            </w:r>
          </w:p>
          <w:p w14:paraId="3FDE1FCF" w14:textId="77777777" w:rsidR="000D6FC7" w:rsidRDefault="000D6FC7" w:rsidP="000D6FC7">
            <w:pPr>
              <w:rPr>
                <w:rFonts w:asciiTheme="minorHAnsi" w:hAnsiTheme="minorHAnsi" w:cstheme="minorHAnsi"/>
              </w:rPr>
            </w:pPr>
            <w:proofErr w:type="spellStart"/>
            <w:r w:rsidRPr="00721104">
              <w:rPr>
                <w:rFonts w:asciiTheme="minorHAnsi" w:hAnsiTheme="minorHAnsi" w:cstheme="minorHAnsi"/>
              </w:rPr>
              <w:t>Αριθμ</w:t>
            </w:r>
            <w:proofErr w:type="spellEnd"/>
            <w:r w:rsidRPr="00721104">
              <w:rPr>
                <w:rFonts w:asciiTheme="minorHAnsi" w:hAnsiTheme="minorHAnsi" w:cstheme="minorHAnsi"/>
              </w:rPr>
              <w:t>. 27959</w:t>
            </w:r>
          </w:p>
          <w:p w14:paraId="4D2BD21A" w14:textId="47770BEF" w:rsidR="000D6FC7" w:rsidRPr="006C265D" w:rsidRDefault="00724959" w:rsidP="000D6FC7">
            <w:pPr>
              <w:rPr>
                <w:rFonts w:asciiTheme="minorHAnsi" w:hAnsiTheme="minorHAnsi" w:cstheme="minorHAnsi"/>
              </w:rPr>
            </w:pPr>
            <w:hyperlink r:id="rId60" w:history="1">
              <w:r w:rsidR="000D6FC7" w:rsidRPr="00721104">
                <w:rPr>
                  <w:rStyle w:val="-"/>
                  <w:rFonts w:asciiTheme="minorHAnsi" w:hAnsiTheme="minorHAnsi" w:cstheme="minorHAnsi"/>
                  <w:u w:val="none"/>
                </w:rPr>
                <w:t>Τεύχος B’ 6028/11.11.2025</w:t>
              </w:r>
            </w:hyperlink>
          </w:p>
        </w:tc>
        <w:tc>
          <w:tcPr>
            <w:tcW w:w="5245" w:type="dxa"/>
            <w:shd w:val="clear" w:color="auto" w:fill="DAEEF3" w:themeFill="accent5" w:themeFillTint="33"/>
            <w:vAlign w:val="center"/>
          </w:tcPr>
          <w:p w14:paraId="2527FD26" w14:textId="3D11B175" w:rsidR="000D6FC7" w:rsidRPr="006E5993" w:rsidRDefault="000D6FC7" w:rsidP="000D6FC7">
            <w:pPr>
              <w:suppressAutoHyphens w:val="0"/>
              <w:autoSpaceDE w:val="0"/>
              <w:autoSpaceDN w:val="0"/>
              <w:adjustRightInd w:val="0"/>
              <w:jc w:val="both"/>
              <w:rPr>
                <w:rFonts w:ascii="Calibri" w:hAnsi="Calibri" w:cs="Calibri"/>
              </w:rPr>
            </w:pPr>
            <w:r w:rsidRPr="00721104">
              <w:rPr>
                <w:rFonts w:ascii="Calibri" w:hAnsi="Calibri" w:cs="Calibri"/>
              </w:rPr>
              <w:t xml:space="preserve">Έγκριση Οργανισμού Εσωτερικής Υπηρεσίας του Δημοτικού Ιδρύματος με την επωνυμία «Βιβλιοθήκη Παναγιώτη </w:t>
            </w:r>
            <w:proofErr w:type="spellStart"/>
            <w:r w:rsidRPr="00721104">
              <w:rPr>
                <w:rFonts w:ascii="Calibri" w:hAnsi="Calibri" w:cs="Calibri"/>
              </w:rPr>
              <w:t>Κουσαθανά</w:t>
            </w:r>
            <w:proofErr w:type="spellEnd"/>
            <w:r>
              <w:rPr>
                <w:rFonts w:ascii="Calibri" w:hAnsi="Calibri" w:cs="Calibri"/>
              </w:rPr>
              <w:t xml:space="preserve"> </w:t>
            </w:r>
            <w:r w:rsidRPr="00721104">
              <w:rPr>
                <w:rFonts w:ascii="Calibri" w:hAnsi="Calibri" w:cs="Calibri"/>
              </w:rPr>
              <w:t>- Δημοτική Στέγη Μελέτης Πολιτισμού και Παράδοσης».</w:t>
            </w:r>
          </w:p>
        </w:tc>
      </w:tr>
      <w:tr w:rsidR="000D6FC7" w:rsidRPr="001328DA" w14:paraId="298DB5EF" w14:textId="77777777" w:rsidTr="00F72A5D">
        <w:trPr>
          <w:cantSplit/>
          <w:trHeight w:val="80"/>
        </w:trPr>
        <w:tc>
          <w:tcPr>
            <w:tcW w:w="709" w:type="dxa"/>
            <w:shd w:val="clear" w:color="auto" w:fill="auto"/>
            <w:vAlign w:val="center"/>
          </w:tcPr>
          <w:p w14:paraId="03C75B9B" w14:textId="3225D2BF" w:rsidR="000D6FC7" w:rsidRPr="00F72A5D" w:rsidRDefault="000D6FC7" w:rsidP="000D6FC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6AD1A2FA" w14:textId="77777777" w:rsidR="000D6FC7" w:rsidRDefault="000D6FC7" w:rsidP="000D6FC7">
            <w:pPr>
              <w:jc w:val="center"/>
              <w:rPr>
                <w:rFonts w:asciiTheme="minorHAnsi" w:hAnsiTheme="minorHAnsi" w:cstheme="minorHAnsi"/>
              </w:rPr>
            </w:pPr>
            <w:r w:rsidRPr="005C1160">
              <w:rPr>
                <w:rFonts w:asciiTheme="minorHAnsi" w:hAnsiTheme="minorHAnsi" w:cstheme="minorHAnsi"/>
              </w:rPr>
              <w:t>ΠΡΟΕΔΡΙΚ</w:t>
            </w:r>
            <w:r>
              <w:rPr>
                <w:rFonts w:asciiTheme="minorHAnsi" w:hAnsiTheme="minorHAnsi" w:cstheme="minorHAnsi"/>
              </w:rPr>
              <w:t>Ο</w:t>
            </w:r>
            <w:r w:rsidRPr="005C1160">
              <w:rPr>
                <w:rFonts w:asciiTheme="minorHAnsi" w:hAnsiTheme="minorHAnsi" w:cstheme="minorHAnsi"/>
              </w:rPr>
              <w:t xml:space="preserve"> ΔΙΑΤΑΓΜΑ</w:t>
            </w:r>
          </w:p>
          <w:p w14:paraId="076649FC" w14:textId="77777777" w:rsidR="000D6FC7" w:rsidRDefault="000D6FC7" w:rsidP="000D6FC7">
            <w:pPr>
              <w:jc w:val="center"/>
              <w:rPr>
                <w:rFonts w:asciiTheme="minorHAnsi" w:hAnsiTheme="minorHAnsi" w:cstheme="minorHAnsi"/>
              </w:rPr>
            </w:pPr>
            <w:r>
              <w:rPr>
                <w:rFonts w:asciiTheme="minorHAnsi" w:hAnsiTheme="minorHAnsi" w:cstheme="minorHAnsi"/>
              </w:rPr>
              <w:t xml:space="preserve">της </w:t>
            </w:r>
            <w:r w:rsidRPr="005C1160">
              <w:rPr>
                <w:rFonts w:asciiTheme="minorHAnsi" w:hAnsiTheme="minorHAnsi" w:cstheme="minorHAnsi"/>
              </w:rPr>
              <w:t>12</w:t>
            </w:r>
            <w:r>
              <w:rPr>
                <w:rFonts w:asciiTheme="minorHAnsi" w:hAnsiTheme="minorHAnsi" w:cstheme="minorHAnsi"/>
              </w:rPr>
              <w:t>ης</w:t>
            </w:r>
            <w:r w:rsidRPr="005C1160">
              <w:rPr>
                <w:rFonts w:asciiTheme="minorHAnsi" w:hAnsiTheme="minorHAnsi" w:cstheme="minorHAnsi"/>
              </w:rPr>
              <w:t xml:space="preserve"> Νοεμβρίου 2025</w:t>
            </w:r>
          </w:p>
          <w:p w14:paraId="1F9CE394" w14:textId="7A30F114" w:rsidR="000D6FC7" w:rsidRPr="00CE239B" w:rsidRDefault="00724959" w:rsidP="00D60D6E">
            <w:pPr>
              <w:jc w:val="center"/>
              <w:rPr>
                <w:rFonts w:asciiTheme="minorHAnsi" w:hAnsiTheme="minorHAnsi" w:cstheme="minorHAnsi"/>
              </w:rPr>
            </w:pPr>
            <w:hyperlink r:id="rId61" w:history="1">
              <w:r w:rsidR="000D6FC7" w:rsidRPr="005C1160">
                <w:rPr>
                  <w:rStyle w:val="-"/>
                  <w:rFonts w:asciiTheme="minorHAnsi" w:hAnsiTheme="minorHAnsi" w:cstheme="minorHAnsi"/>
                  <w:u w:val="none"/>
                </w:rPr>
                <w:t>Τεύχος B’ 6055/12.11.2025</w:t>
              </w:r>
            </w:hyperlink>
          </w:p>
        </w:tc>
        <w:tc>
          <w:tcPr>
            <w:tcW w:w="5245" w:type="dxa"/>
            <w:shd w:val="clear" w:color="auto" w:fill="auto"/>
            <w:vAlign w:val="center"/>
          </w:tcPr>
          <w:p w14:paraId="60D369C6" w14:textId="429D96BC" w:rsidR="000D6FC7" w:rsidRPr="006E5993" w:rsidRDefault="000D6FC7" w:rsidP="000D6FC7">
            <w:pPr>
              <w:suppressAutoHyphens w:val="0"/>
              <w:autoSpaceDE w:val="0"/>
              <w:autoSpaceDN w:val="0"/>
              <w:adjustRightInd w:val="0"/>
              <w:jc w:val="both"/>
              <w:rPr>
                <w:rFonts w:ascii="Calibri" w:hAnsi="Calibri" w:cs="Calibri"/>
              </w:rPr>
            </w:pPr>
            <w:r w:rsidRPr="005C1160">
              <w:rPr>
                <w:rFonts w:ascii="Calibri" w:hAnsi="Calibri" w:cs="Calibri"/>
              </w:rPr>
              <w:t>Τροποποίηση των διατάξεων του Οργανισμού του κοινωφελούς ιδρύματος με την επωνυμία «Μουσείο Γουλανδρή Φυσικής Ιστορίας».</w:t>
            </w:r>
          </w:p>
        </w:tc>
      </w:tr>
      <w:tr w:rsidR="00AC46D7" w:rsidRPr="003D1599" w14:paraId="580EBDEA" w14:textId="77777777" w:rsidTr="00F84EE8">
        <w:trPr>
          <w:cantSplit/>
          <w:trHeight w:val="80"/>
        </w:trPr>
        <w:tc>
          <w:tcPr>
            <w:tcW w:w="709" w:type="dxa"/>
            <w:shd w:val="clear" w:color="auto" w:fill="DAEEF3" w:themeFill="accent5" w:themeFillTint="33"/>
            <w:vAlign w:val="center"/>
          </w:tcPr>
          <w:p w14:paraId="659B96D4" w14:textId="63BE4A2E" w:rsidR="00AC46D7" w:rsidRPr="002624E8" w:rsidRDefault="002624E8" w:rsidP="00A71841">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1CF6240D" w14:textId="77777777" w:rsidR="00AC46D7" w:rsidRDefault="00AC46D7" w:rsidP="00A71841">
            <w:pPr>
              <w:rPr>
                <w:rFonts w:asciiTheme="minorHAnsi" w:hAnsiTheme="minorHAnsi" w:cstheme="minorHAnsi"/>
              </w:rPr>
            </w:pPr>
            <w:r w:rsidRPr="00724959">
              <w:rPr>
                <w:rFonts w:asciiTheme="minorHAnsi" w:hAnsiTheme="minorHAnsi" w:cstheme="minorHAnsi"/>
              </w:rPr>
              <w:t xml:space="preserve">Ο ΔΙΟΙΚΗΤΗΣ </w:t>
            </w:r>
          </w:p>
          <w:p w14:paraId="29D1C2D1" w14:textId="77777777" w:rsidR="00AC46D7" w:rsidRDefault="00AC46D7" w:rsidP="00A71841">
            <w:pPr>
              <w:rPr>
                <w:rFonts w:asciiTheme="minorHAnsi" w:hAnsiTheme="minorHAnsi" w:cstheme="minorHAnsi"/>
              </w:rPr>
            </w:pPr>
            <w:r w:rsidRPr="00724959">
              <w:rPr>
                <w:rFonts w:asciiTheme="minorHAnsi" w:hAnsiTheme="minorHAnsi" w:cstheme="minorHAnsi"/>
              </w:rPr>
              <w:t>ΤΟΥ ΓΕΝΙΚΟΥ ΝΟΣΟΚΟΜΕΙΟΥ ΜΥΤΙΛΗΝΗΣ «ΒΟΣΤΑΝΕΙΟ»</w:t>
            </w:r>
            <w:r w:rsidRPr="00724959">
              <w:rPr>
                <w:rFonts w:asciiTheme="minorHAnsi" w:hAnsiTheme="minorHAnsi" w:cstheme="minorHAnsi"/>
              </w:rPr>
              <w:cr/>
            </w:r>
            <w:proofErr w:type="spellStart"/>
            <w:r w:rsidRPr="00724959">
              <w:rPr>
                <w:rFonts w:asciiTheme="minorHAnsi" w:hAnsiTheme="minorHAnsi" w:cstheme="minorHAnsi"/>
              </w:rPr>
              <w:t>Αριθμ</w:t>
            </w:r>
            <w:proofErr w:type="spellEnd"/>
            <w:r w:rsidRPr="00724959">
              <w:rPr>
                <w:rFonts w:asciiTheme="minorHAnsi" w:hAnsiTheme="minorHAnsi" w:cstheme="minorHAnsi"/>
              </w:rPr>
              <w:t>. 24333</w:t>
            </w:r>
          </w:p>
          <w:p w14:paraId="6F2B9953" w14:textId="77777777" w:rsidR="00AC46D7" w:rsidRPr="00B52BB5" w:rsidRDefault="00AC46D7" w:rsidP="00A71841">
            <w:pPr>
              <w:rPr>
                <w:rFonts w:asciiTheme="minorHAnsi" w:hAnsiTheme="minorHAnsi" w:cstheme="minorHAnsi"/>
              </w:rPr>
            </w:pPr>
            <w:hyperlink r:id="rId62" w:history="1">
              <w:r w:rsidRPr="00B52BB5">
                <w:rPr>
                  <w:rStyle w:val="-"/>
                  <w:rFonts w:asciiTheme="minorHAnsi" w:hAnsiTheme="minorHAnsi" w:cstheme="minorHAnsi"/>
                  <w:u w:val="none"/>
                </w:rPr>
                <w:t>Τεύχος B’ 6064/13.11.2025</w:t>
              </w:r>
            </w:hyperlink>
          </w:p>
        </w:tc>
        <w:tc>
          <w:tcPr>
            <w:tcW w:w="5245" w:type="dxa"/>
            <w:shd w:val="clear" w:color="auto" w:fill="DAEEF3" w:themeFill="accent5" w:themeFillTint="33"/>
            <w:vAlign w:val="center"/>
          </w:tcPr>
          <w:p w14:paraId="76A5F757" w14:textId="77777777" w:rsidR="00AC46D7" w:rsidRPr="006E5993" w:rsidRDefault="00AC46D7" w:rsidP="00A71841">
            <w:pPr>
              <w:suppressAutoHyphens w:val="0"/>
              <w:autoSpaceDE w:val="0"/>
              <w:autoSpaceDN w:val="0"/>
              <w:adjustRightInd w:val="0"/>
              <w:jc w:val="both"/>
              <w:rPr>
                <w:rFonts w:ascii="Calibri" w:hAnsi="Calibri" w:cs="Calibri"/>
              </w:rPr>
            </w:pPr>
            <w:r w:rsidRPr="00B52BB5">
              <w:rPr>
                <w:rFonts w:ascii="Calibri" w:hAnsi="Calibri" w:cs="Calibri"/>
              </w:rPr>
              <w:t>Έγκριση Κανονισμού Λειτουργίας της Μονάδας Εσωτερικού Ελέγχου του Γενικού Νοσοκομείου Μυτιλήνης «</w:t>
            </w:r>
            <w:proofErr w:type="spellStart"/>
            <w:r w:rsidRPr="00B52BB5">
              <w:rPr>
                <w:rFonts w:ascii="Calibri" w:hAnsi="Calibri" w:cs="Calibri"/>
              </w:rPr>
              <w:t>Βοστάνειου</w:t>
            </w:r>
            <w:proofErr w:type="spellEnd"/>
            <w:r w:rsidRPr="00B52BB5">
              <w:rPr>
                <w:rFonts w:ascii="Calibri" w:hAnsi="Calibri" w:cs="Calibri"/>
              </w:rPr>
              <w:t>».</w:t>
            </w:r>
          </w:p>
        </w:tc>
      </w:tr>
      <w:tr w:rsidR="000D6FC7" w:rsidRPr="00DC1AA7" w14:paraId="26A9CF42" w14:textId="77777777" w:rsidTr="00F84EE8">
        <w:trPr>
          <w:cantSplit/>
          <w:trHeight w:val="80"/>
        </w:trPr>
        <w:tc>
          <w:tcPr>
            <w:tcW w:w="709" w:type="dxa"/>
            <w:shd w:val="clear" w:color="auto" w:fill="auto"/>
            <w:vAlign w:val="center"/>
          </w:tcPr>
          <w:p w14:paraId="11DB34F5" w14:textId="66AB036E" w:rsidR="000D6FC7" w:rsidRPr="002624E8" w:rsidRDefault="002624E8" w:rsidP="000D6FC7">
            <w:pPr>
              <w:jc w:val="center"/>
              <w:rPr>
                <w:rFonts w:asciiTheme="minorHAnsi" w:hAnsiTheme="minorHAnsi" w:cstheme="minorHAnsi"/>
              </w:rPr>
            </w:pPr>
            <w:r>
              <w:rPr>
                <w:rFonts w:asciiTheme="minorHAnsi" w:hAnsiTheme="minorHAnsi" w:cstheme="minorHAnsi"/>
              </w:rPr>
              <w:t>7</w:t>
            </w:r>
          </w:p>
        </w:tc>
        <w:tc>
          <w:tcPr>
            <w:tcW w:w="3827" w:type="dxa"/>
            <w:shd w:val="clear" w:color="auto" w:fill="auto"/>
          </w:tcPr>
          <w:p w14:paraId="5D4DFEA1" w14:textId="77777777" w:rsidR="00074EC9" w:rsidRDefault="00074EC9" w:rsidP="00074EC9">
            <w:pPr>
              <w:jc w:val="center"/>
              <w:rPr>
                <w:rFonts w:asciiTheme="minorHAnsi" w:hAnsiTheme="minorHAnsi" w:cstheme="minorHAnsi"/>
              </w:rPr>
            </w:pPr>
          </w:p>
          <w:p w14:paraId="699CC529" w14:textId="568F94D8" w:rsidR="000D6FC7" w:rsidRDefault="00074EC9" w:rsidP="00074EC9">
            <w:pPr>
              <w:jc w:val="center"/>
              <w:rPr>
                <w:rFonts w:asciiTheme="minorHAnsi" w:hAnsiTheme="minorHAnsi" w:cstheme="minorHAnsi"/>
                <w:lang w:val="en-US"/>
              </w:rPr>
            </w:pPr>
            <w:r w:rsidRPr="00074EC9">
              <w:rPr>
                <w:rFonts w:asciiTheme="minorHAnsi" w:hAnsiTheme="minorHAnsi" w:cstheme="minorHAnsi"/>
              </w:rPr>
              <w:t>ΠΡΟΕΔΡΙΚΟ ΔΙΑΤΑΓΜΑ</w:t>
            </w:r>
            <w:r>
              <w:rPr>
                <w:rFonts w:asciiTheme="minorHAnsi" w:hAnsiTheme="minorHAnsi" w:cstheme="minorHAnsi"/>
                <w:lang w:val="en-US"/>
              </w:rPr>
              <w:t xml:space="preserve"> </w:t>
            </w:r>
            <w:r w:rsidRPr="00074EC9">
              <w:rPr>
                <w:rFonts w:asciiTheme="minorHAnsi" w:hAnsiTheme="minorHAnsi" w:cstheme="minorHAnsi"/>
              </w:rPr>
              <w:t>97</w:t>
            </w:r>
            <w:r>
              <w:rPr>
                <w:rFonts w:asciiTheme="minorHAnsi" w:hAnsiTheme="minorHAnsi" w:cstheme="minorHAnsi"/>
                <w:lang w:val="en-US"/>
              </w:rPr>
              <w:t>/2025</w:t>
            </w:r>
          </w:p>
          <w:p w14:paraId="2847D259" w14:textId="395D97A6" w:rsidR="00074EC9" w:rsidRPr="00074EC9" w:rsidRDefault="00074EC9" w:rsidP="00074EC9">
            <w:pPr>
              <w:jc w:val="center"/>
              <w:rPr>
                <w:rFonts w:asciiTheme="minorHAnsi" w:hAnsiTheme="minorHAnsi" w:cstheme="minorHAnsi"/>
                <w:lang w:val="en-US"/>
              </w:rPr>
            </w:pPr>
            <w:hyperlink r:id="rId63" w:history="1">
              <w:proofErr w:type="spellStart"/>
              <w:r w:rsidRPr="00074EC9">
                <w:rPr>
                  <w:rStyle w:val="-"/>
                  <w:rFonts w:asciiTheme="minorHAnsi" w:hAnsiTheme="minorHAnsi" w:cstheme="minorHAnsi"/>
                  <w:u w:val="none"/>
                  <w:lang w:val="en-US"/>
                </w:rPr>
                <w:t>Τεύχος</w:t>
              </w:r>
              <w:proofErr w:type="spellEnd"/>
              <w:r w:rsidRPr="00074EC9">
                <w:rPr>
                  <w:rStyle w:val="-"/>
                  <w:rFonts w:asciiTheme="minorHAnsi" w:hAnsiTheme="minorHAnsi" w:cstheme="minorHAnsi"/>
                  <w:u w:val="none"/>
                  <w:lang w:val="en-US"/>
                </w:rPr>
                <w:t xml:space="preserve"> A’ 200/14.11.2025</w:t>
              </w:r>
            </w:hyperlink>
          </w:p>
        </w:tc>
        <w:tc>
          <w:tcPr>
            <w:tcW w:w="5245" w:type="dxa"/>
            <w:shd w:val="clear" w:color="auto" w:fill="auto"/>
            <w:vAlign w:val="center"/>
          </w:tcPr>
          <w:p w14:paraId="665D5C46" w14:textId="53C470D2" w:rsidR="000D6FC7" w:rsidRPr="003C02CE" w:rsidRDefault="00074EC9" w:rsidP="000D6FC7">
            <w:pPr>
              <w:suppressAutoHyphens w:val="0"/>
              <w:autoSpaceDE w:val="0"/>
              <w:autoSpaceDN w:val="0"/>
              <w:adjustRightInd w:val="0"/>
              <w:jc w:val="both"/>
              <w:rPr>
                <w:rFonts w:ascii="Calibri" w:hAnsi="Calibri" w:cs="Calibri"/>
              </w:rPr>
            </w:pPr>
            <w:r w:rsidRPr="00074EC9">
              <w:rPr>
                <w:rFonts w:ascii="Calibri" w:hAnsi="Calibri" w:cs="Calibri"/>
              </w:rPr>
              <w:t xml:space="preserve">Τροποποίηση του </w:t>
            </w:r>
            <w:proofErr w:type="spellStart"/>
            <w:r w:rsidRPr="00074EC9">
              <w:rPr>
                <w:rFonts w:ascii="Calibri" w:hAnsi="Calibri" w:cs="Calibri"/>
              </w:rPr>
              <w:t>π.δ.</w:t>
            </w:r>
            <w:proofErr w:type="spellEnd"/>
            <w:r w:rsidRPr="00074EC9">
              <w:rPr>
                <w:rFonts w:ascii="Calibri" w:hAnsi="Calibri" w:cs="Calibri"/>
              </w:rPr>
              <w:t xml:space="preserve"> 75/2018 «Οργάνωση και λειτουργία της Σχολής Δοκίμων Σημαιοφόρων Λιμενικού Σώματος - Ελληνικής Ακτοφυλακής και ένταξη αυτής στην ανώτατη βαθμίδα της τριτοβάθμιας εκπαίδευσης».</w:t>
            </w:r>
          </w:p>
        </w:tc>
      </w:tr>
      <w:tr w:rsidR="000D6FC7" w:rsidRPr="001328DA" w14:paraId="17BA329D" w14:textId="77777777" w:rsidTr="00F84EE8">
        <w:trPr>
          <w:cantSplit/>
          <w:trHeight w:val="80"/>
        </w:trPr>
        <w:tc>
          <w:tcPr>
            <w:tcW w:w="709" w:type="dxa"/>
            <w:shd w:val="clear" w:color="auto" w:fill="DAEEF3" w:themeFill="accent5" w:themeFillTint="33"/>
            <w:vAlign w:val="center"/>
          </w:tcPr>
          <w:p w14:paraId="2CBDC6FE" w14:textId="6D2C80C4" w:rsidR="000D6FC7" w:rsidRPr="00A15DDE" w:rsidRDefault="002624E8" w:rsidP="000D6FC7">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63B69E72" w14:textId="77777777" w:rsidR="000D6FC7" w:rsidRDefault="00D610E1" w:rsidP="000D6FC7">
            <w:pPr>
              <w:jc w:val="center"/>
              <w:rPr>
                <w:rFonts w:asciiTheme="minorHAnsi" w:hAnsiTheme="minorHAnsi" w:cstheme="minorHAnsi"/>
                <w:lang w:val="en-US"/>
              </w:rPr>
            </w:pPr>
            <w:r w:rsidRPr="00D610E1">
              <w:rPr>
                <w:rFonts w:asciiTheme="minorHAnsi" w:hAnsiTheme="minorHAnsi" w:cstheme="minorHAnsi"/>
              </w:rPr>
              <w:t>ΠΡΟΕΔΡΙΚΟ ΔΙΑΤΑΓΜΑ 98</w:t>
            </w:r>
            <w:r>
              <w:rPr>
                <w:rFonts w:asciiTheme="minorHAnsi" w:hAnsiTheme="minorHAnsi" w:cstheme="minorHAnsi"/>
                <w:lang w:val="en-US"/>
              </w:rPr>
              <w:t>/2025</w:t>
            </w:r>
          </w:p>
          <w:p w14:paraId="0787D6C4" w14:textId="19FF53F3" w:rsidR="00537542" w:rsidRPr="00537542" w:rsidRDefault="00537542" w:rsidP="000D6FC7">
            <w:pPr>
              <w:jc w:val="center"/>
              <w:rPr>
                <w:rFonts w:asciiTheme="minorHAnsi" w:hAnsiTheme="minorHAnsi" w:cstheme="minorHAnsi"/>
                <w:lang w:val="en-US"/>
              </w:rPr>
            </w:pPr>
            <w:hyperlink r:id="rId64" w:history="1">
              <w:proofErr w:type="spellStart"/>
              <w:r w:rsidRPr="00537542">
                <w:rPr>
                  <w:rStyle w:val="-"/>
                  <w:rFonts w:asciiTheme="minorHAnsi" w:hAnsiTheme="minorHAnsi" w:cstheme="minorHAnsi"/>
                  <w:u w:val="none"/>
                  <w:lang w:val="en-US"/>
                </w:rPr>
                <w:t>Τεύχος</w:t>
              </w:r>
              <w:proofErr w:type="spellEnd"/>
              <w:r w:rsidRPr="00537542">
                <w:rPr>
                  <w:rStyle w:val="-"/>
                  <w:rFonts w:asciiTheme="minorHAnsi" w:hAnsiTheme="minorHAnsi" w:cstheme="minorHAnsi"/>
                  <w:u w:val="none"/>
                  <w:lang w:val="en-US"/>
                </w:rPr>
                <w:t xml:space="preserve"> A’ 201/14.11.2025</w:t>
              </w:r>
            </w:hyperlink>
          </w:p>
        </w:tc>
        <w:tc>
          <w:tcPr>
            <w:tcW w:w="5245" w:type="dxa"/>
            <w:shd w:val="clear" w:color="auto" w:fill="DAEEF3" w:themeFill="accent5" w:themeFillTint="33"/>
            <w:vAlign w:val="center"/>
          </w:tcPr>
          <w:p w14:paraId="0146E48A" w14:textId="12CE63E2" w:rsidR="000D6FC7" w:rsidRPr="005009EA" w:rsidRDefault="00537542" w:rsidP="000D6FC7">
            <w:pPr>
              <w:suppressAutoHyphens w:val="0"/>
              <w:autoSpaceDE w:val="0"/>
              <w:autoSpaceDN w:val="0"/>
              <w:adjustRightInd w:val="0"/>
              <w:jc w:val="both"/>
              <w:rPr>
                <w:rFonts w:ascii="Calibri" w:hAnsi="Calibri" w:cs="Calibri"/>
              </w:rPr>
            </w:pPr>
            <w:r w:rsidRPr="00537542">
              <w:rPr>
                <w:rFonts w:ascii="Calibri" w:hAnsi="Calibri" w:cs="Calibri"/>
              </w:rPr>
              <w:t>Τροποποίηση άρθρου 77 παρ. 1 του ν. 4662/2020 (Α’ 27) - Ανακατανομή οργανικών θέσεων στο Πυροσβεστικό Σώμα.</w:t>
            </w:r>
          </w:p>
        </w:tc>
      </w:tr>
      <w:tr w:rsidR="000D6FC7" w:rsidRPr="001328DA" w14:paraId="60A40567" w14:textId="77777777" w:rsidTr="00F84EE8">
        <w:trPr>
          <w:cantSplit/>
          <w:trHeight w:val="80"/>
        </w:trPr>
        <w:tc>
          <w:tcPr>
            <w:tcW w:w="709" w:type="dxa"/>
            <w:shd w:val="clear" w:color="auto" w:fill="auto"/>
            <w:vAlign w:val="center"/>
          </w:tcPr>
          <w:p w14:paraId="4EC5319E" w14:textId="6E6E3E24" w:rsidR="000D6FC7" w:rsidRPr="00A662AE" w:rsidRDefault="000D6FC7" w:rsidP="000D6FC7">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638E913C" w14:textId="77777777" w:rsidR="000D6FC7" w:rsidRDefault="00DF1F96" w:rsidP="00510E9E">
            <w:pPr>
              <w:jc w:val="center"/>
              <w:rPr>
                <w:rFonts w:asciiTheme="minorHAnsi" w:hAnsiTheme="minorHAnsi" w:cstheme="minorHAnsi"/>
              </w:rPr>
            </w:pPr>
            <w:r w:rsidRPr="00DF1F96">
              <w:rPr>
                <w:rFonts w:asciiTheme="minorHAnsi" w:hAnsiTheme="minorHAnsi" w:cstheme="minorHAnsi"/>
              </w:rPr>
              <w:t>ΠΡΟΕΔΡΙΚ</w:t>
            </w:r>
            <w:r w:rsidR="00510E9E">
              <w:rPr>
                <w:rFonts w:asciiTheme="minorHAnsi" w:hAnsiTheme="minorHAnsi" w:cstheme="minorHAnsi"/>
              </w:rPr>
              <w:t xml:space="preserve">Ο </w:t>
            </w:r>
            <w:r w:rsidRPr="00DF1F96">
              <w:rPr>
                <w:rFonts w:asciiTheme="minorHAnsi" w:hAnsiTheme="minorHAnsi" w:cstheme="minorHAnsi"/>
              </w:rPr>
              <w:t>ΔΙΑΤΑΓΜΑ</w:t>
            </w:r>
          </w:p>
          <w:p w14:paraId="3FCDA870" w14:textId="77777777" w:rsidR="00510E9E" w:rsidRDefault="00510E9E" w:rsidP="00510E9E">
            <w:pPr>
              <w:jc w:val="center"/>
              <w:rPr>
                <w:rFonts w:asciiTheme="minorHAnsi" w:hAnsiTheme="minorHAnsi" w:cstheme="minorHAnsi"/>
              </w:rPr>
            </w:pPr>
            <w:r>
              <w:rPr>
                <w:rFonts w:asciiTheme="minorHAnsi" w:hAnsiTheme="minorHAnsi" w:cstheme="minorHAnsi"/>
              </w:rPr>
              <w:t xml:space="preserve">της </w:t>
            </w:r>
            <w:r w:rsidRPr="00510E9E">
              <w:rPr>
                <w:rFonts w:asciiTheme="minorHAnsi" w:hAnsiTheme="minorHAnsi" w:cstheme="minorHAnsi"/>
              </w:rPr>
              <w:t>23</w:t>
            </w:r>
            <w:r>
              <w:rPr>
                <w:rFonts w:asciiTheme="minorHAnsi" w:hAnsiTheme="minorHAnsi" w:cstheme="minorHAnsi"/>
              </w:rPr>
              <w:t>ης</w:t>
            </w:r>
            <w:r w:rsidRPr="00510E9E">
              <w:rPr>
                <w:rFonts w:asciiTheme="minorHAnsi" w:hAnsiTheme="minorHAnsi" w:cstheme="minorHAnsi"/>
              </w:rPr>
              <w:t xml:space="preserve"> Οκτωβρίου 2025</w:t>
            </w:r>
          </w:p>
          <w:p w14:paraId="7E0D6BD6" w14:textId="00450BFD" w:rsidR="00510E9E" w:rsidRPr="00510E9E" w:rsidRDefault="00510E9E" w:rsidP="00510E9E">
            <w:pPr>
              <w:jc w:val="center"/>
              <w:rPr>
                <w:rFonts w:asciiTheme="minorHAnsi" w:hAnsiTheme="minorHAnsi" w:cstheme="minorHAnsi"/>
              </w:rPr>
            </w:pPr>
            <w:hyperlink r:id="rId65" w:history="1">
              <w:r w:rsidRPr="00510E9E">
                <w:rPr>
                  <w:rStyle w:val="-"/>
                  <w:rFonts w:asciiTheme="minorHAnsi" w:hAnsiTheme="minorHAnsi" w:cstheme="minorHAnsi"/>
                  <w:u w:val="none"/>
                </w:rPr>
                <w:t>Τεύχος B’ 6106/14.11.2025</w:t>
              </w:r>
            </w:hyperlink>
          </w:p>
        </w:tc>
        <w:tc>
          <w:tcPr>
            <w:tcW w:w="5245" w:type="dxa"/>
            <w:shd w:val="clear" w:color="auto" w:fill="auto"/>
            <w:vAlign w:val="center"/>
          </w:tcPr>
          <w:p w14:paraId="63EEF118" w14:textId="1078697D" w:rsidR="000D6FC7" w:rsidRPr="005009EA" w:rsidRDefault="00510E9E" w:rsidP="000D6FC7">
            <w:pPr>
              <w:suppressAutoHyphens w:val="0"/>
              <w:autoSpaceDE w:val="0"/>
              <w:autoSpaceDN w:val="0"/>
              <w:adjustRightInd w:val="0"/>
              <w:jc w:val="both"/>
              <w:rPr>
                <w:rFonts w:ascii="Calibri" w:hAnsi="Calibri" w:cs="Calibri"/>
              </w:rPr>
            </w:pPr>
            <w:r w:rsidRPr="00510E9E">
              <w:rPr>
                <w:rFonts w:ascii="Calibri" w:hAnsi="Calibri" w:cs="Calibri"/>
              </w:rPr>
              <w:t>Τροποποίηση των διατάξεων του Οργανισμού του κοινωφελούς ιδρύματος με την επωνυμία «ΠΝΕΥΜΑΤΙΚΟΝ ΚΕΝΤΡΟΝ ΚΑΡΔΑΜΥΛΩΝ».</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lastRenderedPageBreak/>
        <w:t>Συγχωνεύσεις – Καταργήσεις – Λύσεις – Εκκαθαρίσεις Νομικών Προσώπων</w:t>
      </w:r>
      <w:bookmarkStart w:id="60" w:name="_4._Οργανισμοί_–Κανονισμοί"/>
      <w:bookmarkStart w:id="61" w:name="_4.__Οργανισμοί"/>
      <w:bookmarkEnd w:id="57"/>
      <w:bookmarkEnd w:id="58"/>
      <w:bookmarkEnd w:id="60"/>
      <w:bookmarkEnd w:id="61"/>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724959" w:rsidP="002579F9">
      <w:pPr>
        <w:pStyle w:val="3"/>
        <w:spacing w:before="0" w:after="0"/>
        <w:ind w:left="357"/>
        <w:jc w:val="left"/>
        <w:rPr>
          <w:rFonts w:ascii="Calibri" w:hAnsi="Calibri"/>
          <w:szCs w:val="24"/>
        </w:rPr>
      </w:pPr>
      <w:hyperlink r:id="rId66" w:anchor="_ΠΑΡΑΡΤΗΜΑ" w:history="1">
        <w:bookmarkStart w:id="62" w:name="_Toc406074415"/>
        <w:bookmarkStart w:id="63"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2"/>
      <w:bookmarkEnd w:id="63"/>
      <w:r w:rsidR="00BD533B">
        <w:rPr>
          <w:rFonts w:ascii="Calibri" w:hAnsi="Calibri"/>
          <w:szCs w:val="24"/>
        </w:rPr>
        <w:t>Κώδικες Δεοντολογίας</w:t>
      </w:r>
    </w:p>
    <w:p w14:paraId="1AC0C7EC" w14:textId="77777777" w:rsidR="00EB6745" w:rsidRPr="004A7BA2" w:rsidRDefault="00EB6745" w:rsidP="004048FB">
      <w:pPr>
        <w:rPr>
          <w:rFonts w:asciiTheme="minorHAnsi" w:hAnsiTheme="minorHAnsi" w:cstheme="minorHAnsi"/>
          <w:sz w:val="16"/>
          <w:szCs w:val="16"/>
        </w:rPr>
      </w:pPr>
      <w:bookmarkStart w:id="64" w:name="_Toc406074417"/>
      <w:bookmarkStart w:id="65" w:name="_Toc413171563"/>
      <w:bookmarkStart w:id="66" w:name="_Toc34837626"/>
      <w:bookmarkStart w:id="67" w:name="_Toc34837631"/>
    </w:p>
    <w:p w14:paraId="784176FD" w14:textId="77777777" w:rsidR="0072361F"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8" w:name="_7.__Αποφάσεις"/>
      <w:bookmarkEnd w:id="64"/>
      <w:bookmarkEnd w:id="65"/>
      <w:bookmarkEnd w:id="66"/>
      <w:bookmarkEnd w:id="68"/>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39A0CBA0" w14:textId="77777777" w:rsidR="00A30B4D" w:rsidRDefault="00A30B4D"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69" w:name="_Toc406074418"/>
      <w:bookmarkStart w:id="70" w:name="_Toc413171564"/>
      <w:bookmarkStart w:id="71" w:name="_Toc34837627"/>
      <w:r w:rsidRPr="00EE2740">
        <w:rPr>
          <w:rFonts w:ascii="Calibri" w:hAnsi="Calibri"/>
          <w:sz w:val="24"/>
          <w:szCs w:val="24"/>
        </w:rPr>
        <w:t xml:space="preserve">Αποφάσεις </w:t>
      </w:r>
      <w:bookmarkEnd w:id="69"/>
      <w:bookmarkEnd w:id="70"/>
      <w:bookmarkEnd w:id="71"/>
      <w:r w:rsidR="00205D2E">
        <w:rPr>
          <w:rFonts w:ascii="Calibri" w:hAnsi="Calibri"/>
          <w:sz w:val="24"/>
          <w:szCs w:val="24"/>
        </w:rPr>
        <w:t xml:space="preserve">της Ανεξάρτητης Αρχής Δημοσίων Εσόδων (Α.Α.Δ.Ε.) </w:t>
      </w:r>
    </w:p>
    <w:p w14:paraId="355E94EC" w14:textId="77777777" w:rsidR="00493C1B" w:rsidRPr="005643B8" w:rsidRDefault="00493C1B" w:rsidP="008F5180">
      <w:pPr>
        <w:rPr>
          <w:rFonts w:asciiTheme="minorHAnsi" w:hAnsiTheme="minorHAnsi" w:cstheme="minorHAnsi"/>
          <w:sz w:val="16"/>
          <w:szCs w:val="16"/>
        </w:rPr>
      </w:pPr>
      <w:bookmarkStart w:id="72" w:name="_Hlk150945039"/>
      <w:bookmarkStart w:id="73" w:name="_Toc406074419"/>
      <w:bookmarkStart w:id="74" w:name="_Toc34837628"/>
      <w:bookmarkStart w:id="75" w:name="_GoBack"/>
      <w:bookmarkEnd w:id="75"/>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6" w:name="_Hlk134016334"/>
      <w:bookmarkStart w:id="77" w:name="_Hlk134016376"/>
      <w:bookmarkEnd w:id="72"/>
      <w:r w:rsidRPr="00BC01F5">
        <w:rPr>
          <w:rFonts w:ascii="Calibri" w:hAnsi="Calibri"/>
          <w:b/>
        </w:rPr>
        <w:t>Αποφάσεις του Ανώτατου Συμβουλίου Επιλογής Προσωπικού (Α.Σ.Ε.Π.)</w:t>
      </w:r>
    </w:p>
    <w:bookmarkEnd w:id="73"/>
    <w:bookmarkEnd w:id="74"/>
    <w:bookmarkEnd w:id="76"/>
    <w:bookmarkEnd w:id="77"/>
    <w:p w14:paraId="4912561E" w14:textId="73E4C49F" w:rsidR="00E617E4" w:rsidRDefault="00E617E4" w:rsidP="0052370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E52F3E" w:rsidRPr="001532CE" w14:paraId="73189CB8" w14:textId="77777777" w:rsidTr="00304447">
        <w:trPr>
          <w:cantSplit/>
          <w:tblHeader/>
        </w:trPr>
        <w:tc>
          <w:tcPr>
            <w:tcW w:w="709" w:type="dxa"/>
            <w:tcBorders>
              <w:top w:val="double" w:sz="4" w:space="0" w:color="auto"/>
              <w:bottom w:val="double" w:sz="4" w:space="0" w:color="auto"/>
            </w:tcBorders>
            <w:shd w:val="clear" w:color="auto" w:fill="DAEEF3"/>
            <w:vAlign w:val="center"/>
            <w:hideMark/>
          </w:tcPr>
          <w:p w14:paraId="0D6D2989" w14:textId="77777777" w:rsidR="00E52F3E" w:rsidRPr="001532CE" w:rsidRDefault="00E52F3E" w:rsidP="0030444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FDF1455" w14:textId="77777777" w:rsidR="00E52F3E" w:rsidRPr="001532CE" w:rsidRDefault="00E52F3E" w:rsidP="0030444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C1BD720" w14:textId="77777777" w:rsidR="00E52F3E" w:rsidRPr="001532CE" w:rsidRDefault="00E52F3E" w:rsidP="00304447">
            <w:pPr>
              <w:jc w:val="center"/>
              <w:rPr>
                <w:rFonts w:asciiTheme="minorHAnsi" w:hAnsiTheme="minorHAnsi" w:cstheme="minorHAnsi"/>
                <w:b/>
              </w:rPr>
            </w:pPr>
            <w:r w:rsidRPr="001532CE">
              <w:rPr>
                <w:rFonts w:asciiTheme="minorHAnsi" w:hAnsiTheme="minorHAnsi" w:cstheme="minorHAnsi"/>
                <w:b/>
              </w:rPr>
              <w:t>ΤΙΤΛΟΣ</w:t>
            </w:r>
          </w:p>
        </w:tc>
      </w:tr>
      <w:tr w:rsidR="00E52F3E" w:rsidRPr="00DC1AA7" w14:paraId="13EE6FBC" w14:textId="77777777" w:rsidTr="00304447">
        <w:trPr>
          <w:cantSplit/>
          <w:trHeight w:val="80"/>
        </w:trPr>
        <w:tc>
          <w:tcPr>
            <w:tcW w:w="709" w:type="dxa"/>
            <w:shd w:val="clear" w:color="auto" w:fill="auto"/>
            <w:vAlign w:val="center"/>
          </w:tcPr>
          <w:p w14:paraId="12414498" w14:textId="77777777" w:rsidR="00E52F3E" w:rsidRPr="00E93D58" w:rsidRDefault="00E52F3E" w:rsidP="0030444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21D27D3" w14:textId="77777777" w:rsidR="0096375C" w:rsidRPr="0096375C" w:rsidRDefault="0096375C" w:rsidP="0096375C">
            <w:pPr>
              <w:rPr>
                <w:rFonts w:asciiTheme="minorHAnsi" w:hAnsiTheme="minorHAnsi" w:cstheme="minorHAnsi"/>
              </w:rPr>
            </w:pPr>
            <w:r w:rsidRPr="0096375C">
              <w:rPr>
                <w:rFonts w:asciiTheme="minorHAnsi" w:hAnsiTheme="minorHAnsi" w:cstheme="minorHAnsi"/>
              </w:rPr>
              <w:t>ΤΟ ΑΝΩΤΑΤΟ ΣΥΜΒΟΥΛΙΟ</w:t>
            </w:r>
          </w:p>
          <w:p w14:paraId="58474F0A" w14:textId="7497CE16" w:rsidR="0096375C" w:rsidRDefault="0096375C" w:rsidP="0096375C">
            <w:pPr>
              <w:rPr>
                <w:rFonts w:asciiTheme="minorHAnsi" w:hAnsiTheme="minorHAnsi" w:cstheme="minorHAnsi"/>
              </w:rPr>
            </w:pPr>
            <w:r w:rsidRPr="0096375C">
              <w:rPr>
                <w:rFonts w:asciiTheme="minorHAnsi" w:hAnsiTheme="minorHAnsi" w:cstheme="minorHAnsi"/>
              </w:rPr>
              <w:t>ΕΠΙΛΟΓΗΣ ΠΡΟΣΩΠΙΚΟΥ</w:t>
            </w:r>
          </w:p>
          <w:p w14:paraId="7ECA10D8" w14:textId="02013E4B" w:rsidR="008D29DE" w:rsidRDefault="008D29DE" w:rsidP="0096375C">
            <w:pPr>
              <w:rPr>
                <w:rFonts w:asciiTheme="minorHAnsi" w:hAnsiTheme="minorHAnsi" w:cstheme="minorHAnsi"/>
              </w:rPr>
            </w:pPr>
            <w:r w:rsidRPr="008D29DE">
              <w:rPr>
                <w:rFonts w:asciiTheme="minorHAnsi" w:hAnsiTheme="minorHAnsi" w:cstheme="minorHAnsi"/>
              </w:rPr>
              <w:t>ΠΡΟΚΗΡΥΞΗ</w:t>
            </w:r>
          </w:p>
          <w:p w14:paraId="6AEDA88C" w14:textId="77777777" w:rsidR="0096375C" w:rsidRDefault="0096375C" w:rsidP="0096375C">
            <w:pPr>
              <w:rPr>
                <w:rFonts w:asciiTheme="minorHAnsi" w:hAnsiTheme="minorHAnsi" w:cstheme="minorHAnsi"/>
              </w:rPr>
            </w:pPr>
            <w:r w:rsidRPr="0096375C">
              <w:rPr>
                <w:rFonts w:asciiTheme="minorHAnsi" w:hAnsiTheme="minorHAnsi" w:cstheme="minorHAnsi"/>
              </w:rPr>
              <w:t>(Αριθμός 6Κ/2025)</w:t>
            </w:r>
          </w:p>
          <w:p w14:paraId="6CF13789" w14:textId="23DC0061" w:rsidR="008D29DE" w:rsidRPr="008D29DE" w:rsidRDefault="00724959" w:rsidP="0096375C">
            <w:pPr>
              <w:rPr>
                <w:rFonts w:asciiTheme="minorHAnsi" w:hAnsiTheme="minorHAnsi" w:cstheme="minorHAnsi"/>
              </w:rPr>
            </w:pPr>
            <w:hyperlink r:id="rId67" w:history="1">
              <w:r w:rsidR="008D29DE" w:rsidRPr="008D29DE">
                <w:rPr>
                  <w:rStyle w:val="-"/>
                  <w:rFonts w:asciiTheme="minorHAnsi" w:hAnsiTheme="minorHAnsi" w:cstheme="minorHAnsi"/>
                  <w:u w:val="none"/>
                </w:rPr>
                <w:t>Τεύχος Α.Σ.Ε.Π. 68/07.11.2025</w:t>
              </w:r>
            </w:hyperlink>
          </w:p>
        </w:tc>
        <w:tc>
          <w:tcPr>
            <w:tcW w:w="5245" w:type="dxa"/>
            <w:shd w:val="clear" w:color="auto" w:fill="auto"/>
            <w:vAlign w:val="center"/>
          </w:tcPr>
          <w:p w14:paraId="7CEC6512" w14:textId="7267AD60" w:rsidR="00E52F3E" w:rsidRPr="003C02CE" w:rsidRDefault="008D29DE" w:rsidP="00304447">
            <w:pPr>
              <w:suppressAutoHyphens w:val="0"/>
              <w:autoSpaceDE w:val="0"/>
              <w:autoSpaceDN w:val="0"/>
              <w:adjustRightInd w:val="0"/>
              <w:jc w:val="both"/>
              <w:rPr>
                <w:rFonts w:ascii="Calibri" w:hAnsi="Calibri" w:cs="Calibri"/>
              </w:rPr>
            </w:pPr>
            <w:r w:rsidRPr="008D29DE">
              <w:rPr>
                <w:rFonts w:ascii="Calibri" w:hAnsi="Calibri" w:cs="Calibri"/>
              </w:rPr>
              <w:t>Πλήρωσης με σειρά προτεραιότητας είκοσι πέντε (25) θέσεων προσωπικού με σχέση εργασίας Ιδιωτικού Δικαίου Αορίστου Χρόνου Τεχνολογικής και Δευτεροβάθμιας Εκπαίδευσης στην Ελληνική Ραδιοφωνία Τηλεόραση Α.Ε. (Ε.Ρ.Τ. Α.Ε.), σύμφωνα με το άρθρο 28 του ν. 4765/2021.</w:t>
            </w:r>
          </w:p>
        </w:tc>
      </w:tr>
    </w:tbl>
    <w:p w14:paraId="2A5802B8" w14:textId="77777777" w:rsidR="00E52F3E" w:rsidRDefault="00E52F3E"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E3CAA46" w14:textId="5606785B" w:rsidR="00745825" w:rsidRDefault="00745825"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B30982" w:rsidRPr="001532CE" w14:paraId="201F2631" w14:textId="77777777" w:rsidTr="000C4764">
        <w:trPr>
          <w:cantSplit/>
          <w:tblHeader/>
        </w:trPr>
        <w:tc>
          <w:tcPr>
            <w:tcW w:w="709" w:type="dxa"/>
            <w:tcBorders>
              <w:top w:val="double" w:sz="4" w:space="0" w:color="auto"/>
              <w:bottom w:val="double" w:sz="4" w:space="0" w:color="auto"/>
            </w:tcBorders>
            <w:shd w:val="clear" w:color="auto" w:fill="DAEEF3"/>
            <w:vAlign w:val="center"/>
            <w:hideMark/>
          </w:tcPr>
          <w:p w14:paraId="6F444804"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98BBD16"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E1C3BD"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rPr>
              <w:t>ΤΙΤΛΟΣ</w:t>
            </w:r>
          </w:p>
        </w:tc>
      </w:tr>
      <w:tr w:rsidR="00B30982" w:rsidRPr="003D1599" w14:paraId="078CCE74" w14:textId="77777777" w:rsidTr="000C4764">
        <w:trPr>
          <w:cantSplit/>
          <w:trHeight w:val="203"/>
        </w:trPr>
        <w:tc>
          <w:tcPr>
            <w:tcW w:w="709" w:type="dxa"/>
            <w:shd w:val="clear" w:color="auto" w:fill="auto"/>
            <w:vAlign w:val="center"/>
          </w:tcPr>
          <w:p w14:paraId="6608FB71" w14:textId="77777777" w:rsidR="00B30982" w:rsidRPr="00A662AE" w:rsidRDefault="00B30982" w:rsidP="000C4764">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EF036A9" w14:textId="77777777" w:rsidR="005A7445" w:rsidRDefault="005A7445" w:rsidP="005A7445">
            <w:pPr>
              <w:jc w:val="center"/>
              <w:rPr>
                <w:rFonts w:asciiTheme="minorHAnsi" w:hAnsiTheme="minorHAnsi" w:cstheme="minorHAnsi"/>
                <w:lang w:val="en-US"/>
              </w:rPr>
            </w:pPr>
          </w:p>
          <w:p w14:paraId="65A5728D" w14:textId="530E8424" w:rsidR="00A2551C" w:rsidRDefault="005A7445" w:rsidP="005A7445">
            <w:pPr>
              <w:jc w:val="center"/>
              <w:rPr>
                <w:rFonts w:asciiTheme="minorHAnsi" w:hAnsiTheme="minorHAnsi" w:cstheme="minorHAnsi"/>
                <w:lang w:val="en-US"/>
              </w:rPr>
            </w:pPr>
            <w:r w:rsidRPr="005A7445">
              <w:rPr>
                <w:rFonts w:asciiTheme="minorHAnsi" w:hAnsiTheme="minorHAnsi" w:cstheme="minorHAnsi"/>
                <w:lang w:val="en-US"/>
              </w:rPr>
              <w:t>NOMOΣ</w:t>
            </w:r>
            <w:r>
              <w:rPr>
                <w:rFonts w:asciiTheme="minorHAnsi" w:hAnsiTheme="minorHAnsi" w:cstheme="minorHAnsi"/>
                <w:lang w:val="en-US"/>
              </w:rPr>
              <w:t xml:space="preserve"> </w:t>
            </w:r>
            <w:r w:rsidRPr="005A7445">
              <w:rPr>
                <w:rFonts w:asciiTheme="minorHAnsi" w:hAnsiTheme="minorHAnsi" w:cstheme="minorHAnsi"/>
                <w:lang w:val="en-US"/>
              </w:rPr>
              <w:t>5245</w:t>
            </w:r>
            <w:r>
              <w:rPr>
                <w:rFonts w:asciiTheme="minorHAnsi" w:hAnsiTheme="minorHAnsi" w:cstheme="minorHAnsi"/>
                <w:lang w:val="en-US"/>
              </w:rPr>
              <w:t>/2025</w:t>
            </w:r>
          </w:p>
          <w:p w14:paraId="01A30F7F" w14:textId="05561920" w:rsidR="005A7445" w:rsidRPr="005A7445" w:rsidRDefault="00724959" w:rsidP="005A7445">
            <w:pPr>
              <w:jc w:val="center"/>
              <w:rPr>
                <w:rFonts w:asciiTheme="minorHAnsi" w:hAnsiTheme="minorHAnsi" w:cstheme="minorHAnsi"/>
                <w:lang w:val="en-US"/>
              </w:rPr>
            </w:pPr>
            <w:hyperlink r:id="rId68" w:history="1">
              <w:proofErr w:type="spellStart"/>
              <w:r w:rsidR="005A7445" w:rsidRPr="005A7445">
                <w:rPr>
                  <w:rStyle w:val="-"/>
                  <w:rFonts w:asciiTheme="minorHAnsi" w:hAnsiTheme="minorHAnsi" w:cstheme="minorHAnsi"/>
                  <w:u w:val="none"/>
                  <w:lang w:val="en-US"/>
                </w:rPr>
                <w:t>Τεύχος</w:t>
              </w:r>
              <w:proofErr w:type="spellEnd"/>
              <w:r w:rsidR="005A7445" w:rsidRPr="005A7445">
                <w:rPr>
                  <w:rStyle w:val="-"/>
                  <w:rFonts w:asciiTheme="minorHAnsi" w:hAnsiTheme="minorHAnsi" w:cstheme="minorHAnsi"/>
                  <w:u w:val="none"/>
                  <w:lang w:val="en-US"/>
                </w:rPr>
                <w:t xml:space="preserve"> A’ 195/10.11.2025</w:t>
              </w:r>
            </w:hyperlink>
          </w:p>
        </w:tc>
        <w:tc>
          <w:tcPr>
            <w:tcW w:w="5245" w:type="dxa"/>
            <w:shd w:val="clear" w:color="auto" w:fill="auto"/>
            <w:vAlign w:val="center"/>
          </w:tcPr>
          <w:p w14:paraId="67962EC3" w14:textId="21180FE0" w:rsidR="00B30982" w:rsidRPr="00FF2B8D" w:rsidRDefault="005A7445" w:rsidP="000C4764">
            <w:pPr>
              <w:suppressAutoHyphens w:val="0"/>
              <w:autoSpaceDE w:val="0"/>
              <w:autoSpaceDN w:val="0"/>
              <w:adjustRightInd w:val="0"/>
              <w:jc w:val="both"/>
              <w:rPr>
                <w:rFonts w:ascii="Calibri" w:hAnsi="Calibri" w:cs="Calibri"/>
              </w:rPr>
            </w:pPr>
            <w:r w:rsidRPr="005A7445">
              <w:rPr>
                <w:rFonts w:ascii="Calibri" w:hAnsi="Calibri" w:cs="Calibri"/>
              </w:rPr>
              <w:t>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tc>
      </w:tr>
      <w:tr w:rsidR="00FC101A" w:rsidRPr="003D1599" w14:paraId="7F223DEF" w14:textId="77777777" w:rsidTr="005A7445">
        <w:trPr>
          <w:cantSplit/>
          <w:trHeight w:val="80"/>
        </w:trPr>
        <w:tc>
          <w:tcPr>
            <w:tcW w:w="709" w:type="dxa"/>
            <w:shd w:val="clear" w:color="auto" w:fill="auto"/>
            <w:vAlign w:val="center"/>
          </w:tcPr>
          <w:p w14:paraId="1865B519" w14:textId="77777777" w:rsidR="00FC101A" w:rsidRPr="00083039" w:rsidRDefault="00FC101A" w:rsidP="005A7445">
            <w:pPr>
              <w:jc w:val="center"/>
              <w:rPr>
                <w:rFonts w:asciiTheme="minorHAnsi" w:hAnsiTheme="minorHAnsi" w:cstheme="minorHAnsi"/>
              </w:rPr>
            </w:pPr>
          </w:p>
        </w:tc>
        <w:tc>
          <w:tcPr>
            <w:tcW w:w="3827" w:type="dxa"/>
            <w:shd w:val="clear" w:color="auto" w:fill="auto"/>
          </w:tcPr>
          <w:p w14:paraId="10E12D6B" w14:textId="77777777" w:rsidR="00FC101A" w:rsidRDefault="00FC101A" w:rsidP="005A7445">
            <w:pPr>
              <w:jc w:val="center"/>
              <w:rPr>
                <w:rFonts w:asciiTheme="minorHAnsi" w:hAnsiTheme="minorHAnsi" w:cstheme="minorHAnsi"/>
              </w:rPr>
            </w:pPr>
          </w:p>
          <w:p w14:paraId="2998113A" w14:textId="77777777" w:rsidR="00FC101A" w:rsidRDefault="00FC101A" w:rsidP="005A7445">
            <w:pPr>
              <w:rPr>
                <w:rFonts w:asciiTheme="minorHAnsi" w:hAnsiTheme="minorHAnsi" w:cstheme="minorHAnsi"/>
              </w:rPr>
            </w:pPr>
          </w:p>
          <w:p w14:paraId="49D9B01E" w14:textId="77777777" w:rsidR="00FC101A" w:rsidRPr="008C7EC8" w:rsidRDefault="00FC101A" w:rsidP="005A7445">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3F4644C4" w14:textId="5ADA2FF2" w:rsidR="00FC101A" w:rsidRPr="003D7D33" w:rsidRDefault="00FC101A" w:rsidP="005A7445">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69" w:history="1">
              <w:r w:rsidRPr="003D7D33">
                <w:rPr>
                  <w:rStyle w:val="-"/>
                  <w:rFonts w:ascii="Calibri" w:hAnsi="Calibri" w:cs="Calibri"/>
                  <w:u w:val="none"/>
                </w:rPr>
                <w:t>Ανάλυση Συνεπειών Ρύθμισης</w:t>
              </w:r>
            </w:hyperlink>
          </w:p>
          <w:p w14:paraId="05C8F331" w14:textId="2F2A999B" w:rsidR="00FC101A" w:rsidRPr="003D7D33" w:rsidRDefault="00FC101A" w:rsidP="005A7445">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70" w:history="1">
              <w:r w:rsidRPr="003D7D33">
                <w:rPr>
                  <w:rStyle w:val="-"/>
                  <w:rFonts w:ascii="Calibri" w:hAnsi="Calibri" w:cs="Calibri"/>
                  <w:u w:val="none"/>
                </w:rPr>
                <w:t>ΕΚΘΕΣΗ Γενικού Λογιστηρίου του Κράτους</w:t>
              </w:r>
            </w:hyperlink>
            <w:r w:rsidRPr="003D7D33">
              <w:rPr>
                <w:rFonts w:ascii="Calibri" w:hAnsi="Calibri" w:cs="Calibri"/>
              </w:rPr>
              <w:t xml:space="preserve"> </w:t>
            </w:r>
          </w:p>
          <w:p w14:paraId="09264611" w14:textId="77777777" w:rsidR="00FC101A" w:rsidRPr="00C56409" w:rsidRDefault="00FC101A" w:rsidP="005A7445">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1C5AB48C" w14:textId="12FE15FB" w:rsidR="00FC101A" w:rsidRPr="00A64665" w:rsidRDefault="00FC101A" w:rsidP="005A7445">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71" w:history="1">
              <w:r w:rsidRPr="00A64665">
                <w:rPr>
                  <w:rStyle w:val="-"/>
                  <w:rFonts w:ascii="Calibri" w:hAnsi="Calibri" w:cs="Calibri"/>
                  <w:u w:val="none"/>
                </w:rPr>
                <w:t>ΕΙΔΙΚΗ ΕΚΘΕΣΗ</w:t>
              </w:r>
            </w:hyperlink>
            <w:r w:rsidRPr="00A64665">
              <w:rPr>
                <w:rFonts w:ascii="Calibri" w:hAnsi="Calibri" w:cs="Calibri"/>
              </w:rPr>
              <w:t xml:space="preserve"> </w:t>
            </w:r>
            <w:r w:rsidRPr="00A64665">
              <w:rPr>
                <w:rFonts w:ascii="Calibri" w:hAnsi="Calibri" w:cs="Calibri"/>
              </w:rPr>
              <w:tab/>
            </w:r>
          </w:p>
          <w:p w14:paraId="5ECD2571" w14:textId="77777777" w:rsidR="00FC101A" w:rsidRPr="00B972C0" w:rsidRDefault="00FC101A" w:rsidP="005A7445">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bl>
    <w:p w14:paraId="51442DFF" w14:textId="77777777" w:rsidR="00B30982" w:rsidRDefault="00B30982"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5F5576AE" w14:textId="77777777" w:rsidR="008D071E" w:rsidRDefault="008D071E"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0F91E86" w14:textId="1886131A" w:rsidR="004A7BCC" w:rsidRDefault="004A7BCC"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93907" w:rsidRPr="001532CE" w14:paraId="79D68E38" w14:textId="77777777" w:rsidTr="00304447">
        <w:trPr>
          <w:cantSplit/>
          <w:tblHeader/>
        </w:trPr>
        <w:tc>
          <w:tcPr>
            <w:tcW w:w="709" w:type="dxa"/>
            <w:tcBorders>
              <w:top w:val="double" w:sz="4" w:space="0" w:color="auto"/>
              <w:bottom w:val="double" w:sz="4" w:space="0" w:color="auto"/>
            </w:tcBorders>
            <w:shd w:val="clear" w:color="auto" w:fill="DAEEF3"/>
            <w:vAlign w:val="center"/>
            <w:hideMark/>
          </w:tcPr>
          <w:p w14:paraId="5249C470" w14:textId="77777777" w:rsidR="00593907" w:rsidRPr="001532CE" w:rsidRDefault="00593907" w:rsidP="0030444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301E55C" w14:textId="77777777" w:rsidR="00593907" w:rsidRPr="001532CE" w:rsidRDefault="00593907" w:rsidP="0030444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AC8F11C" w14:textId="77777777" w:rsidR="00593907" w:rsidRPr="001532CE" w:rsidRDefault="00593907" w:rsidP="00304447">
            <w:pPr>
              <w:jc w:val="center"/>
              <w:rPr>
                <w:rFonts w:asciiTheme="minorHAnsi" w:hAnsiTheme="minorHAnsi" w:cstheme="minorHAnsi"/>
                <w:b/>
              </w:rPr>
            </w:pPr>
            <w:r w:rsidRPr="001532CE">
              <w:rPr>
                <w:rFonts w:asciiTheme="minorHAnsi" w:hAnsiTheme="minorHAnsi" w:cstheme="minorHAnsi"/>
                <w:b/>
              </w:rPr>
              <w:t>ΤΙΤΛΟΣ</w:t>
            </w:r>
          </w:p>
        </w:tc>
      </w:tr>
      <w:tr w:rsidR="00593907" w:rsidRPr="00DC1AA7" w14:paraId="7C0B1DCA" w14:textId="77777777" w:rsidTr="00304447">
        <w:trPr>
          <w:cantSplit/>
          <w:trHeight w:val="80"/>
        </w:trPr>
        <w:tc>
          <w:tcPr>
            <w:tcW w:w="709" w:type="dxa"/>
            <w:shd w:val="clear" w:color="auto" w:fill="auto"/>
            <w:vAlign w:val="center"/>
          </w:tcPr>
          <w:p w14:paraId="371AEC63" w14:textId="77777777" w:rsidR="00593907" w:rsidRPr="00E93D58" w:rsidRDefault="00593907" w:rsidP="0030444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516F89D" w14:textId="77777777" w:rsidR="00CE4D70" w:rsidRPr="00CE4D70" w:rsidRDefault="00CE4D70" w:rsidP="00CE4D70">
            <w:pPr>
              <w:rPr>
                <w:rFonts w:asciiTheme="minorHAnsi" w:hAnsiTheme="minorHAnsi" w:cstheme="minorHAnsi"/>
              </w:rPr>
            </w:pPr>
            <w:r w:rsidRPr="00CE4D70">
              <w:rPr>
                <w:rFonts w:asciiTheme="minorHAnsi" w:hAnsiTheme="minorHAnsi" w:cstheme="minorHAnsi"/>
              </w:rPr>
              <w:t>ΤΟ ΔΙΟΙΚΗΤΙΚΟ ΣΥΜΒΟΥΛΙΟ</w:t>
            </w:r>
          </w:p>
          <w:p w14:paraId="23630A48" w14:textId="77777777" w:rsidR="00CE4D70" w:rsidRDefault="00CE4D70" w:rsidP="00CE4D70">
            <w:pPr>
              <w:rPr>
                <w:rFonts w:asciiTheme="minorHAnsi" w:hAnsiTheme="minorHAnsi" w:cstheme="minorHAnsi"/>
              </w:rPr>
            </w:pPr>
            <w:r w:rsidRPr="00CE4D70">
              <w:rPr>
                <w:rFonts w:asciiTheme="minorHAnsi" w:hAnsiTheme="minorHAnsi" w:cstheme="minorHAnsi"/>
              </w:rPr>
              <w:t xml:space="preserve">ΤΟΥ Ν.Π.Δ.Δ. </w:t>
            </w:r>
          </w:p>
          <w:p w14:paraId="4F995668" w14:textId="77777777" w:rsidR="00593907" w:rsidRDefault="00CE4D70" w:rsidP="00CE4D70">
            <w:pPr>
              <w:rPr>
                <w:rFonts w:asciiTheme="minorHAnsi" w:hAnsiTheme="minorHAnsi" w:cstheme="minorHAnsi"/>
              </w:rPr>
            </w:pPr>
            <w:r w:rsidRPr="00CE4D70">
              <w:rPr>
                <w:rFonts w:asciiTheme="minorHAnsi" w:hAnsiTheme="minorHAnsi" w:cstheme="minorHAnsi"/>
              </w:rPr>
              <w:t>«ΕΛΛΗΝΙΚΟ ΚΤΗΜΑΤΟΛΟΓΙΟ»</w:t>
            </w:r>
          </w:p>
          <w:p w14:paraId="27C29027" w14:textId="6E2102D4" w:rsidR="00CE4D70" w:rsidRDefault="00CE4D70" w:rsidP="00CE4D70">
            <w:pPr>
              <w:rPr>
                <w:rFonts w:asciiTheme="minorHAnsi" w:hAnsiTheme="minorHAnsi" w:cstheme="minorHAnsi"/>
              </w:rPr>
            </w:pPr>
            <w:proofErr w:type="spellStart"/>
            <w:r w:rsidRPr="00CE4D70">
              <w:rPr>
                <w:rFonts w:asciiTheme="minorHAnsi" w:hAnsiTheme="minorHAnsi" w:cstheme="minorHAnsi"/>
              </w:rPr>
              <w:t>Αριθμ</w:t>
            </w:r>
            <w:proofErr w:type="spellEnd"/>
            <w:r w:rsidRPr="00CE4D70">
              <w:rPr>
                <w:rFonts w:asciiTheme="minorHAnsi" w:hAnsiTheme="minorHAnsi" w:cstheme="minorHAnsi"/>
              </w:rPr>
              <w:t xml:space="preserve">. </w:t>
            </w:r>
            <w:proofErr w:type="spellStart"/>
            <w:r w:rsidRPr="00CE4D70">
              <w:rPr>
                <w:rFonts w:asciiTheme="minorHAnsi" w:hAnsiTheme="minorHAnsi" w:cstheme="minorHAnsi"/>
              </w:rPr>
              <w:t>απόφ</w:t>
            </w:r>
            <w:proofErr w:type="spellEnd"/>
            <w:r w:rsidRPr="00CE4D70">
              <w:rPr>
                <w:rFonts w:asciiTheme="minorHAnsi" w:hAnsiTheme="minorHAnsi" w:cstheme="minorHAnsi"/>
              </w:rPr>
              <w:t>. Δ.Σ. 377/14/15.10.2025</w:t>
            </w:r>
          </w:p>
          <w:p w14:paraId="1EEB5720" w14:textId="127D5978" w:rsidR="00CE4D70" w:rsidRPr="00CE4D70" w:rsidRDefault="00724959" w:rsidP="00CE4D70">
            <w:pPr>
              <w:rPr>
                <w:rFonts w:asciiTheme="minorHAnsi" w:hAnsiTheme="minorHAnsi" w:cstheme="minorHAnsi"/>
              </w:rPr>
            </w:pPr>
            <w:hyperlink r:id="rId72" w:history="1">
              <w:r w:rsidR="00CE4D70" w:rsidRPr="00CE4D70">
                <w:rPr>
                  <w:rStyle w:val="-"/>
                  <w:rFonts w:asciiTheme="minorHAnsi" w:hAnsiTheme="minorHAnsi" w:cstheme="minorHAnsi"/>
                  <w:u w:val="none"/>
                </w:rPr>
                <w:t>Τεύχος B' 5989/07.11.2025</w:t>
              </w:r>
            </w:hyperlink>
          </w:p>
        </w:tc>
        <w:tc>
          <w:tcPr>
            <w:tcW w:w="5245" w:type="dxa"/>
            <w:shd w:val="clear" w:color="auto" w:fill="auto"/>
            <w:vAlign w:val="center"/>
          </w:tcPr>
          <w:p w14:paraId="457A3334" w14:textId="7B48BB39" w:rsidR="00593907" w:rsidRPr="003C02CE" w:rsidRDefault="00CE4D70" w:rsidP="00304447">
            <w:pPr>
              <w:suppressAutoHyphens w:val="0"/>
              <w:autoSpaceDE w:val="0"/>
              <w:autoSpaceDN w:val="0"/>
              <w:adjustRightInd w:val="0"/>
              <w:jc w:val="both"/>
              <w:rPr>
                <w:rFonts w:ascii="Calibri" w:hAnsi="Calibri" w:cs="Calibri"/>
              </w:rPr>
            </w:pPr>
            <w:r w:rsidRPr="00CE4D70">
              <w:rPr>
                <w:rFonts w:ascii="Calibri" w:hAnsi="Calibri" w:cs="Calibri"/>
              </w:rPr>
              <w:t xml:space="preserve">Τροποποίηση των τεχνικών προδιαγραφών της μελέτης </w:t>
            </w:r>
            <w:proofErr w:type="spellStart"/>
            <w:r w:rsidRPr="00CE4D70">
              <w:rPr>
                <w:rFonts w:ascii="Calibri" w:hAnsi="Calibri" w:cs="Calibri"/>
              </w:rPr>
              <w:t>κτηματογράφησης</w:t>
            </w:r>
            <w:proofErr w:type="spellEnd"/>
            <w:r w:rsidRPr="00CE4D70">
              <w:rPr>
                <w:rFonts w:ascii="Calibri" w:hAnsi="Calibri" w:cs="Calibri"/>
              </w:rPr>
              <w:t xml:space="preserve"> για την ένταξη των Δήμων Π. Φαλήρου και Καλλιθέας της Περιφέρειας Αττικής στο Εθνικό Κτηματολόγιο (Β’ 2812/2022), με κωδικό KTIMA_PROT.</w:t>
            </w:r>
          </w:p>
        </w:tc>
      </w:tr>
      <w:tr w:rsidR="00593907" w:rsidRPr="0026257E" w14:paraId="700EC4BB" w14:textId="77777777" w:rsidTr="001D226B">
        <w:trPr>
          <w:cantSplit/>
          <w:trHeight w:val="80"/>
        </w:trPr>
        <w:tc>
          <w:tcPr>
            <w:tcW w:w="709" w:type="dxa"/>
            <w:shd w:val="clear" w:color="auto" w:fill="auto"/>
            <w:vAlign w:val="center"/>
          </w:tcPr>
          <w:p w14:paraId="5182CEA9" w14:textId="77777777" w:rsidR="00593907" w:rsidRPr="008C2F34" w:rsidRDefault="00593907" w:rsidP="00304447">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234B1C8A" w14:textId="77777777" w:rsidR="006B777F" w:rsidRDefault="006B777F" w:rsidP="00F01733">
            <w:pPr>
              <w:rPr>
                <w:rFonts w:asciiTheme="minorHAnsi" w:hAnsiTheme="minorHAnsi" w:cstheme="minorHAnsi"/>
              </w:rPr>
            </w:pPr>
          </w:p>
          <w:p w14:paraId="797D3DC3" w14:textId="77777777" w:rsidR="006B777F" w:rsidRDefault="006B777F" w:rsidP="00F01733">
            <w:pPr>
              <w:rPr>
                <w:rFonts w:asciiTheme="minorHAnsi" w:hAnsiTheme="minorHAnsi" w:cstheme="minorHAnsi"/>
              </w:rPr>
            </w:pPr>
          </w:p>
          <w:p w14:paraId="188CC517" w14:textId="77777777" w:rsidR="006B777F" w:rsidRDefault="006B777F" w:rsidP="00F01733">
            <w:pPr>
              <w:rPr>
                <w:rFonts w:asciiTheme="minorHAnsi" w:hAnsiTheme="minorHAnsi" w:cstheme="minorHAnsi"/>
              </w:rPr>
            </w:pPr>
          </w:p>
          <w:p w14:paraId="068DE363" w14:textId="77777777" w:rsidR="006B777F" w:rsidRDefault="006B777F" w:rsidP="00F01733">
            <w:pPr>
              <w:rPr>
                <w:rFonts w:asciiTheme="minorHAnsi" w:hAnsiTheme="minorHAnsi" w:cstheme="minorHAnsi"/>
              </w:rPr>
            </w:pPr>
          </w:p>
          <w:p w14:paraId="4F5B6ABD" w14:textId="77777777" w:rsidR="006B777F" w:rsidRDefault="006B777F" w:rsidP="00F01733">
            <w:pPr>
              <w:rPr>
                <w:rFonts w:asciiTheme="minorHAnsi" w:hAnsiTheme="minorHAnsi" w:cstheme="minorHAnsi"/>
              </w:rPr>
            </w:pPr>
          </w:p>
          <w:p w14:paraId="7612C846" w14:textId="77777777" w:rsidR="006B777F" w:rsidRDefault="006B777F" w:rsidP="00F01733">
            <w:pPr>
              <w:rPr>
                <w:rFonts w:asciiTheme="minorHAnsi" w:hAnsiTheme="minorHAnsi" w:cstheme="minorHAnsi"/>
              </w:rPr>
            </w:pPr>
          </w:p>
          <w:p w14:paraId="39CAD354" w14:textId="77777777" w:rsidR="006B777F" w:rsidRDefault="006B777F" w:rsidP="00F01733">
            <w:pPr>
              <w:rPr>
                <w:rFonts w:asciiTheme="minorHAnsi" w:hAnsiTheme="minorHAnsi" w:cstheme="minorHAnsi"/>
              </w:rPr>
            </w:pPr>
          </w:p>
          <w:p w14:paraId="5360203E" w14:textId="499A26AF" w:rsidR="00F01733" w:rsidRPr="00F01733" w:rsidRDefault="00F01733" w:rsidP="00F01733">
            <w:pPr>
              <w:rPr>
                <w:rFonts w:asciiTheme="minorHAnsi" w:hAnsiTheme="minorHAnsi" w:cstheme="minorHAnsi"/>
              </w:rPr>
            </w:pPr>
            <w:r w:rsidRPr="00F01733">
              <w:rPr>
                <w:rFonts w:asciiTheme="minorHAnsi" w:hAnsiTheme="minorHAnsi" w:cstheme="minorHAnsi"/>
              </w:rPr>
              <w:t>ΤΟ ΔΙΟΙΚΗΤΙΚΟ ΣΥΜΒΟΥΛΙΟ</w:t>
            </w:r>
          </w:p>
          <w:p w14:paraId="637BC6EE" w14:textId="77777777" w:rsidR="00F01733" w:rsidRDefault="00F01733" w:rsidP="00F01733">
            <w:pPr>
              <w:rPr>
                <w:rFonts w:asciiTheme="minorHAnsi" w:hAnsiTheme="minorHAnsi" w:cstheme="minorHAnsi"/>
              </w:rPr>
            </w:pPr>
            <w:r w:rsidRPr="00F01733">
              <w:rPr>
                <w:rFonts w:asciiTheme="minorHAnsi" w:hAnsiTheme="minorHAnsi" w:cstheme="minorHAnsi"/>
              </w:rPr>
              <w:t xml:space="preserve">ΤΟΥ Ν.Π.Δ.Δ. </w:t>
            </w:r>
          </w:p>
          <w:p w14:paraId="6761DD7F" w14:textId="77777777" w:rsidR="00593907" w:rsidRDefault="00F01733" w:rsidP="00F01733">
            <w:pPr>
              <w:rPr>
                <w:rFonts w:asciiTheme="minorHAnsi" w:hAnsiTheme="minorHAnsi" w:cstheme="minorHAnsi"/>
              </w:rPr>
            </w:pPr>
            <w:r w:rsidRPr="00F01733">
              <w:rPr>
                <w:rFonts w:asciiTheme="minorHAnsi" w:hAnsiTheme="minorHAnsi" w:cstheme="minorHAnsi"/>
              </w:rPr>
              <w:t>ΕΛΛΗΝΙΚΟ ΚΤΗΜΑΤΟΛΟΓΙΟ</w:t>
            </w:r>
          </w:p>
          <w:p w14:paraId="324430CF" w14:textId="77777777" w:rsidR="00F01733" w:rsidRDefault="00F01733" w:rsidP="00F01733">
            <w:pPr>
              <w:rPr>
                <w:rFonts w:asciiTheme="minorHAnsi" w:hAnsiTheme="minorHAnsi" w:cstheme="minorHAnsi"/>
              </w:rPr>
            </w:pPr>
            <w:proofErr w:type="spellStart"/>
            <w:r w:rsidRPr="00F01733">
              <w:rPr>
                <w:rFonts w:asciiTheme="minorHAnsi" w:hAnsiTheme="minorHAnsi" w:cstheme="minorHAnsi"/>
              </w:rPr>
              <w:t>Αριθμ</w:t>
            </w:r>
            <w:proofErr w:type="spellEnd"/>
            <w:r w:rsidRPr="00F01733">
              <w:rPr>
                <w:rFonts w:asciiTheme="minorHAnsi" w:hAnsiTheme="minorHAnsi" w:cstheme="minorHAnsi"/>
              </w:rPr>
              <w:t xml:space="preserve">. </w:t>
            </w:r>
            <w:proofErr w:type="spellStart"/>
            <w:r w:rsidRPr="00F01733">
              <w:rPr>
                <w:rFonts w:asciiTheme="minorHAnsi" w:hAnsiTheme="minorHAnsi" w:cstheme="minorHAnsi"/>
              </w:rPr>
              <w:t>απόφ</w:t>
            </w:r>
            <w:proofErr w:type="spellEnd"/>
            <w:r w:rsidRPr="00F01733">
              <w:rPr>
                <w:rFonts w:asciiTheme="minorHAnsi" w:hAnsiTheme="minorHAnsi" w:cstheme="minorHAnsi"/>
              </w:rPr>
              <w:t>. ΔΣ 381/19</w:t>
            </w:r>
          </w:p>
          <w:p w14:paraId="223F0209" w14:textId="24BF5EF7" w:rsidR="006B777F" w:rsidRPr="006B777F" w:rsidRDefault="00724959" w:rsidP="00F01733">
            <w:pPr>
              <w:rPr>
                <w:rFonts w:asciiTheme="minorHAnsi" w:hAnsiTheme="minorHAnsi" w:cstheme="minorHAnsi"/>
              </w:rPr>
            </w:pPr>
            <w:hyperlink r:id="rId73" w:history="1">
              <w:r w:rsidR="006B777F" w:rsidRPr="006B777F">
                <w:rPr>
                  <w:rStyle w:val="-"/>
                  <w:rFonts w:asciiTheme="minorHAnsi" w:hAnsiTheme="minorHAnsi" w:cstheme="minorHAnsi"/>
                  <w:u w:val="none"/>
                </w:rPr>
                <w:t>Τεύχος B’ 6049/11.11.2025</w:t>
              </w:r>
            </w:hyperlink>
          </w:p>
        </w:tc>
        <w:tc>
          <w:tcPr>
            <w:tcW w:w="5245" w:type="dxa"/>
            <w:shd w:val="clear" w:color="auto" w:fill="auto"/>
            <w:vAlign w:val="center"/>
          </w:tcPr>
          <w:p w14:paraId="663DE889" w14:textId="1371EC2D" w:rsidR="00593907" w:rsidRPr="00F745C2" w:rsidRDefault="00F01733" w:rsidP="00304447">
            <w:pPr>
              <w:autoSpaceDE w:val="0"/>
              <w:autoSpaceDN w:val="0"/>
              <w:adjustRightInd w:val="0"/>
              <w:jc w:val="both"/>
              <w:rPr>
                <w:rFonts w:ascii="Calibri" w:hAnsi="Calibri" w:cs="Calibri"/>
              </w:rPr>
            </w:pPr>
            <w:r w:rsidRPr="00F01733">
              <w:rPr>
                <w:rFonts w:ascii="Calibri" w:hAnsi="Calibri" w:cs="Calibri"/>
              </w:rPr>
              <w:t>Συμπλήρωση των εγκεκριμένων με την υπ’ </w:t>
            </w:r>
            <w:proofErr w:type="spellStart"/>
            <w:r w:rsidRPr="00F01733">
              <w:rPr>
                <w:rFonts w:ascii="Calibri" w:hAnsi="Calibri" w:cs="Calibri"/>
              </w:rPr>
              <w:t>αρ</w:t>
            </w:r>
            <w:proofErr w:type="spellEnd"/>
            <w:r w:rsidRPr="00F01733">
              <w:rPr>
                <w:rFonts w:ascii="Calibri" w:hAnsi="Calibri" w:cs="Calibri"/>
              </w:rPr>
              <w:t xml:space="preserve">. 15649/31-3-2016 κοινή απόφαση Υπουργού και Αναπληρωτή Υπουργού Περιβάλλοντος και Ενέργειας «Τεχνικών Προδιαγραφών μελετών </w:t>
            </w:r>
            <w:proofErr w:type="spellStart"/>
            <w:r w:rsidRPr="00F01733">
              <w:rPr>
                <w:rFonts w:ascii="Calibri" w:hAnsi="Calibri" w:cs="Calibri"/>
              </w:rPr>
              <w:t>κτηματογράφησης</w:t>
            </w:r>
            <w:proofErr w:type="spellEnd"/>
            <w:r w:rsidRPr="00F01733">
              <w:rPr>
                <w:rFonts w:ascii="Calibri" w:hAnsi="Calibri" w:cs="Calibri"/>
              </w:rPr>
              <w:t xml:space="preserve"> για τη δημιουργία Εθνικού Κτηματολογίου στο υπόλοιπο της χώρας» (Β’</w:t>
            </w:r>
            <w:r w:rsidR="00D7501A">
              <w:rPr>
                <w:rFonts w:ascii="Calibri" w:hAnsi="Calibri" w:cs="Calibri"/>
              </w:rPr>
              <w:t xml:space="preserve"> </w:t>
            </w:r>
            <w:r w:rsidRPr="00F01733">
              <w:rPr>
                <w:rFonts w:ascii="Calibri" w:hAnsi="Calibri" w:cs="Calibri"/>
              </w:rPr>
              <w:t>923) για την επίσπευση της ανάρτησης, όπως αυτές έχουν τροποποιηθεί: α) Με την υπ’</w:t>
            </w:r>
            <w:r w:rsidR="00D7501A">
              <w:rPr>
                <w:rFonts w:ascii="Calibri" w:hAnsi="Calibri" w:cs="Calibri"/>
              </w:rPr>
              <w:t xml:space="preserve"> </w:t>
            </w:r>
            <w:proofErr w:type="spellStart"/>
            <w:r w:rsidRPr="00F01733">
              <w:rPr>
                <w:rFonts w:ascii="Calibri" w:hAnsi="Calibri" w:cs="Calibri"/>
              </w:rPr>
              <w:t>αρ</w:t>
            </w:r>
            <w:proofErr w:type="spellEnd"/>
            <w:r w:rsidRPr="00F01733">
              <w:rPr>
                <w:rFonts w:ascii="Calibri" w:hAnsi="Calibri" w:cs="Calibri"/>
              </w:rPr>
              <w:t>. 60/16/03.04.2019 (Β’</w:t>
            </w:r>
            <w:r w:rsidR="00D7501A">
              <w:rPr>
                <w:rFonts w:ascii="Calibri" w:hAnsi="Calibri" w:cs="Calibri"/>
              </w:rPr>
              <w:t xml:space="preserve"> </w:t>
            </w:r>
            <w:r w:rsidRPr="00F01733">
              <w:rPr>
                <w:rFonts w:ascii="Calibri" w:hAnsi="Calibri" w:cs="Calibri"/>
              </w:rPr>
              <w:t>1494) απόφαση του Διοικητικού Συμβουλίου, β) με την υπ’</w:t>
            </w:r>
            <w:r w:rsidR="00D7501A">
              <w:rPr>
                <w:rFonts w:ascii="Calibri" w:hAnsi="Calibri" w:cs="Calibri"/>
              </w:rPr>
              <w:t xml:space="preserve"> </w:t>
            </w:r>
            <w:proofErr w:type="spellStart"/>
            <w:r w:rsidRPr="00F01733">
              <w:rPr>
                <w:rFonts w:ascii="Calibri" w:hAnsi="Calibri" w:cs="Calibri"/>
              </w:rPr>
              <w:t>αρ</w:t>
            </w:r>
            <w:proofErr w:type="spellEnd"/>
            <w:r w:rsidRPr="00F01733">
              <w:rPr>
                <w:rFonts w:ascii="Calibri" w:hAnsi="Calibri" w:cs="Calibri"/>
              </w:rPr>
              <w:t>. 141/20/27.05.2021 (Β’</w:t>
            </w:r>
            <w:r w:rsidR="00D7501A">
              <w:rPr>
                <w:rFonts w:ascii="Calibri" w:hAnsi="Calibri" w:cs="Calibri"/>
              </w:rPr>
              <w:t xml:space="preserve"> </w:t>
            </w:r>
            <w:r w:rsidRPr="00F01733">
              <w:rPr>
                <w:rFonts w:ascii="Calibri" w:hAnsi="Calibri" w:cs="Calibri"/>
              </w:rPr>
              <w:t>2673) απόφαση του Διοικητικού Συμβουλίου και γ) με την υπ’</w:t>
            </w:r>
            <w:r w:rsidR="00D7501A">
              <w:rPr>
                <w:rFonts w:ascii="Calibri" w:hAnsi="Calibri" w:cs="Calibri"/>
              </w:rPr>
              <w:t xml:space="preserve"> </w:t>
            </w:r>
            <w:proofErr w:type="spellStart"/>
            <w:r w:rsidRPr="00F01733">
              <w:rPr>
                <w:rFonts w:ascii="Calibri" w:hAnsi="Calibri" w:cs="Calibri"/>
              </w:rPr>
              <w:t>αρ</w:t>
            </w:r>
            <w:proofErr w:type="spellEnd"/>
            <w:r w:rsidRPr="00F01733">
              <w:rPr>
                <w:rFonts w:ascii="Calibri" w:hAnsi="Calibri" w:cs="Calibri"/>
              </w:rPr>
              <w:t>. 299/11/08.08.2024 απόφαση (Β’</w:t>
            </w:r>
            <w:r w:rsidR="00D7501A">
              <w:rPr>
                <w:rFonts w:ascii="Calibri" w:hAnsi="Calibri" w:cs="Calibri"/>
              </w:rPr>
              <w:t xml:space="preserve"> </w:t>
            </w:r>
            <w:r w:rsidRPr="00F01733">
              <w:rPr>
                <w:rFonts w:ascii="Calibri" w:hAnsi="Calibri" w:cs="Calibri"/>
              </w:rPr>
              <w:t>4841) του Διοικητικού Συμβουλίου, δ) με την υπ’</w:t>
            </w:r>
            <w:r w:rsidR="00D7501A">
              <w:rPr>
                <w:rFonts w:ascii="Calibri" w:hAnsi="Calibri" w:cs="Calibri"/>
              </w:rPr>
              <w:t xml:space="preserve"> </w:t>
            </w:r>
            <w:proofErr w:type="spellStart"/>
            <w:r w:rsidRPr="00F01733">
              <w:rPr>
                <w:rFonts w:ascii="Calibri" w:hAnsi="Calibri" w:cs="Calibri"/>
              </w:rPr>
              <w:t>αρ</w:t>
            </w:r>
            <w:proofErr w:type="spellEnd"/>
            <w:r w:rsidRPr="00F01733">
              <w:rPr>
                <w:rFonts w:ascii="Calibri" w:hAnsi="Calibri" w:cs="Calibri"/>
              </w:rPr>
              <w:t>. 318/16/21.11.2016 (Β’</w:t>
            </w:r>
            <w:r w:rsidR="00D7501A">
              <w:rPr>
                <w:rFonts w:ascii="Calibri" w:hAnsi="Calibri" w:cs="Calibri"/>
              </w:rPr>
              <w:t xml:space="preserve"> </w:t>
            </w:r>
            <w:r w:rsidRPr="00F01733">
              <w:rPr>
                <w:rFonts w:ascii="Calibri" w:hAnsi="Calibri" w:cs="Calibri"/>
              </w:rPr>
              <w:t xml:space="preserve">6737) απόφαση του Διοικητικού Συμβουλίου που αφορά στις συμβάσεις </w:t>
            </w:r>
            <w:proofErr w:type="spellStart"/>
            <w:r w:rsidRPr="00F01733">
              <w:rPr>
                <w:rFonts w:ascii="Calibri" w:hAnsi="Calibri" w:cs="Calibri"/>
              </w:rPr>
              <w:t>κτηματογράφησης</w:t>
            </w:r>
            <w:proofErr w:type="spellEnd"/>
            <w:r w:rsidRPr="00F01733">
              <w:rPr>
                <w:rFonts w:ascii="Calibri" w:hAnsi="Calibri" w:cs="Calibri"/>
              </w:rPr>
              <w:t xml:space="preserve"> που περαιώνονται κατ’ εφαρμογή του άρθρου 11Α του ν.</w:t>
            </w:r>
            <w:r w:rsidR="00D7501A">
              <w:rPr>
                <w:rFonts w:ascii="Calibri" w:hAnsi="Calibri" w:cs="Calibri"/>
              </w:rPr>
              <w:t xml:space="preserve"> </w:t>
            </w:r>
            <w:r w:rsidRPr="00F01733">
              <w:rPr>
                <w:rFonts w:ascii="Calibri" w:hAnsi="Calibri" w:cs="Calibri"/>
              </w:rPr>
              <w:t>2308/1995, όπως αυτό προστέθηκε με το άρθρο</w:t>
            </w:r>
            <w:r w:rsidR="00D7501A">
              <w:rPr>
                <w:rFonts w:ascii="Calibri" w:hAnsi="Calibri" w:cs="Calibri"/>
              </w:rPr>
              <w:t xml:space="preserve"> </w:t>
            </w:r>
            <w:r w:rsidRPr="00F01733">
              <w:rPr>
                <w:rFonts w:ascii="Calibri" w:hAnsi="Calibri" w:cs="Calibri"/>
              </w:rPr>
              <w:t>3 του ν.</w:t>
            </w:r>
            <w:r w:rsidR="00D7501A">
              <w:rPr>
                <w:rFonts w:ascii="Calibri" w:hAnsi="Calibri" w:cs="Calibri"/>
              </w:rPr>
              <w:t xml:space="preserve"> </w:t>
            </w:r>
            <w:r w:rsidRPr="00F01733">
              <w:rPr>
                <w:rFonts w:ascii="Calibri" w:hAnsi="Calibri" w:cs="Calibri"/>
              </w:rPr>
              <w:t>5142/2024.</w:t>
            </w:r>
          </w:p>
        </w:tc>
      </w:tr>
    </w:tbl>
    <w:p w14:paraId="6A978803" w14:textId="77777777" w:rsidR="00593907" w:rsidRPr="00E8412E" w:rsidRDefault="00593907"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C121E8A" w14:textId="77777777" w:rsidR="00320031" w:rsidRPr="0005259D" w:rsidRDefault="00320031" w:rsidP="000B34C2">
      <w:pPr>
        <w:rPr>
          <w:rFonts w:asciiTheme="minorHAnsi" w:hAnsiTheme="minorHAnsi" w:cstheme="minorHAnsi"/>
          <w:sz w:val="16"/>
          <w:szCs w:val="16"/>
        </w:rPr>
      </w:pPr>
      <w:bookmarkStart w:id="78" w:name="_ΠΑΡΑΡΤΗΜΑ_IV_1"/>
      <w:bookmarkEnd w:id="78"/>
    </w:p>
    <w:p w14:paraId="62C19407" w14:textId="0E73BD0E" w:rsidR="006A5877" w:rsidRPr="00BC0E83" w:rsidRDefault="000B34C2" w:rsidP="00D43DEC">
      <w:pPr>
        <w:pStyle w:val="ae"/>
        <w:numPr>
          <w:ilvl w:val="0"/>
          <w:numId w:val="44"/>
        </w:numPr>
        <w:rPr>
          <w:b/>
        </w:rPr>
      </w:pPr>
      <w:bookmarkStart w:id="79" w:name="_Hlk200708643"/>
      <w:r w:rsidRPr="000B34C2">
        <w:rPr>
          <w:rFonts w:ascii="Calibri" w:hAnsi="Calibri"/>
          <w:b/>
        </w:rPr>
        <w:t>Αποφάσεις Τεύχους Α.ΕΙ.Δ.</w:t>
      </w:r>
      <w:bookmarkEnd w:id="79"/>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4021E96A" w14:textId="77777777" w:rsidR="001C2509" w:rsidRDefault="001C2509" w:rsidP="00BC0E83">
      <w:pPr>
        <w:rPr>
          <w:rFonts w:asciiTheme="minorHAnsi" w:hAnsiTheme="minorHAnsi" w:cstheme="minorHAnsi"/>
          <w:b/>
          <w:sz w:val="16"/>
          <w:szCs w:val="16"/>
        </w:rPr>
      </w:pPr>
    </w:p>
    <w:p w14:paraId="62AAB3F4" w14:textId="4F454C06"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308257D3" w14:textId="77777777" w:rsidR="005D746B" w:rsidRPr="004F35D3" w:rsidRDefault="005D746B" w:rsidP="004F35D3">
      <w:pPr>
        <w:ind w:left="360"/>
        <w:rPr>
          <w:rFonts w:asciiTheme="minorHAnsi" w:hAnsiTheme="minorHAnsi" w:cstheme="minorHAnsi"/>
          <w:b/>
          <w:sz w:val="16"/>
          <w:szCs w:val="16"/>
        </w:rPr>
      </w:pPr>
    </w:p>
    <w:p w14:paraId="0442A548" w14:textId="77777777" w:rsidR="00823B8F" w:rsidRDefault="00823B8F" w:rsidP="00EA3E65">
      <w:pPr>
        <w:keepNext/>
        <w:tabs>
          <w:tab w:val="left" w:pos="7005"/>
        </w:tabs>
        <w:ind w:right="359"/>
        <w:outlineLvl w:val="0"/>
        <w:rPr>
          <w:rFonts w:asciiTheme="minorHAnsi" w:hAnsiTheme="minorHAnsi" w:cstheme="minorHAnsi"/>
          <w:b/>
          <w:sz w:val="16"/>
          <w:szCs w:val="16"/>
        </w:rPr>
      </w:pPr>
    </w:p>
    <w:p w14:paraId="159EE437" w14:textId="77777777" w:rsidR="00EA3E65" w:rsidRDefault="00EA3E65" w:rsidP="00D43DEC">
      <w:pPr>
        <w:keepNext/>
        <w:tabs>
          <w:tab w:val="left" w:pos="7005"/>
        </w:tabs>
        <w:ind w:right="359"/>
        <w:jc w:val="center"/>
        <w:outlineLvl w:val="0"/>
        <w:rPr>
          <w:rFonts w:ascii="Calibri" w:hAnsi="Calibri"/>
          <w:b/>
          <w:bCs/>
          <w:sz w:val="32"/>
          <w:szCs w:val="32"/>
        </w:rPr>
      </w:pPr>
    </w:p>
    <w:p w14:paraId="74D0C5ED" w14:textId="77777777" w:rsidR="00EA3E65" w:rsidRDefault="00EA3E65" w:rsidP="00D43DEC">
      <w:pPr>
        <w:keepNext/>
        <w:tabs>
          <w:tab w:val="left" w:pos="7005"/>
        </w:tabs>
        <w:ind w:right="359"/>
        <w:jc w:val="center"/>
        <w:outlineLvl w:val="0"/>
        <w:rPr>
          <w:rFonts w:ascii="Calibri" w:hAnsi="Calibri"/>
          <w:b/>
          <w:bCs/>
          <w:sz w:val="32"/>
          <w:szCs w:val="32"/>
        </w:rPr>
      </w:pPr>
    </w:p>
    <w:p w14:paraId="03F6B95C" w14:textId="5CDE7513" w:rsidR="00EA3E65" w:rsidRDefault="00EA3E65" w:rsidP="00D43DEC">
      <w:pPr>
        <w:keepNext/>
        <w:tabs>
          <w:tab w:val="left" w:pos="7005"/>
        </w:tabs>
        <w:ind w:right="359"/>
        <w:jc w:val="center"/>
        <w:outlineLvl w:val="0"/>
        <w:rPr>
          <w:rFonts w:ascii="Calibri" w:hAnsi="Calibri"/>
          <w:b/>
          <w:bCs/>
          <w:sz w:val="32"/>
          <w:szCs w:val="32"/>
        </w:rPr>
      </w:pPr>
    </w:p>
    <w:p w14:paraId="5D3E36F6" w14:textId="36CF6C23" w:rsidR="00EB353E" w:rsidRDefault="00EB353E" w:rsidP="00D43DEC">
      <w:pPr>
        <w:keepNext/>
        <w:tabs>
          <w:tab w:val="left" w:pos="7005"/>
        </w:tabs>
        <w:ind w:right="359"/>
        <w:jc w:val="center"/>
        <w:outlineLvl w:val="0"/>
        <w:rPr>
          <w:rFonts w:ascii="Calibri" w:hAnsi="Calibri"/>
          <w:b/>
          <w:bCs/>
          <w:sz w:val="32"/>
          <w:szCs w:val="32"/>
        </w:rPr>
      </w:pPr>
    </w:p>
    <w:p w14:paraId="4E743C5A" w14:textId="5C3C2707" w:rsidR="00EB353E" w:rsidRDefault="00EB353E" w:rsidP="00D43DEC">
      <w:pPr>
        <w:keepNext/>
        <w:tabs>
          <w:tab w:val="left" w:pos="7005"/>
        </w:tabs>
        <w:ind w:right="359"/>
        <w:jc w:val="center"/>
        <w:outlineLvl w:val="0"/>
        <w:rPr>
          <w:rFonts w:ascii="Calibri" w:hAnsi="Calibri"/>
          <w:b/>
          <w:bCs/>
          <w:sz w:val="32"/>
          <w:szCs w:val="32"/>
        </w:rPr>
      </w:pPr>
    </w:p>
    <w:p w14:paraId="0AB22BAF" w14:textId="7042A0E1" w:rsidR="00EB353E" w:rsidRDefault="00EB353E" w:rsidP="00D43DEC">
      <w:pPr>
        <w:keepNext/>
        <w:tabs>
          <w:tab w:val="left" w:pos="7005"/>
        </w:tabs>
        <w:ind w:right="359"/>
        <w:jc w:val="center"/>
        <w:outlineLvl w:val="0"/>
        <w:rPr>
          <w:rFonts w:ascii="Calibri" w:hAnsi="Calibri"/>
          <w:b/>
          <w:bCs/>
          <w:sz w:val="32"/>
          <w:szCs w:val="32"/>
        </w:rPr>
      </w:pPr>
    </w:p>
    <w:p w14:paraId="4722BC71" w14:textId="1AA419B0" w:rsidR="00EB353E" w:rsidRDefault="00EB353E" w:rsidP="00D43DEC">
      <w:pPr>
        <w:keepNext/>
        <w:tabs>
          <w:tab w:val="left" w:pos="7005"/>
        </w:tabs>
        <w:ind w:right="359"/>
        <w:jc w:val="center"/>
        <w:outlineLvl w:val="0"/>
        <w:rPr>
          <w:rFonts w:ascii="Calibri" w:hAnsi="Calibri"/>
          <w:b/>
          <w:bCs/>
          <w:sz w:val="32"/>
          <w:szCs w:val="32"/>
        </w:rPr>
      </w:pPr>
    </w:p>
    <w:p w14:paraId="247A383A" w14:textId="7FCBC0E3" w:rsidR="00EB353E" w:rsidRDefault="00EB353E" w:rsidP="00D43DEC">
      <w:pPr>
        <w:keepNext/>
        <w:tabs>
          <w:tab w:val="left" w:pos="7005"/>
        </w:tabs>
        <w:ind w:right="359"/>
        <w:jc w:val="center"/>
        <w:outlineLvl w:val="0"/>
        <w:rPr>
          <w:rFonts w:ascii="Calibri" w:hAnsi="Calibri"/>
          <w:b/>
          <w:bCs/>
          <w:sz w:val="32"/>
          <w:szCs w:val="32"/>
        </w:rPr>
      </w:pPr>
    </w:p>
    <w:p w14:paraId="37237619" w14:textId="66765C8B" w:rsidR="00EB353E" w:rsidRDefault="00EB353E" w:rsidP="00D43DEC">
      <w:pPr>
        <w:keepNext/>
        <w:tabs>
          <w:tab w:val="left" w:pos="7005"/>
        </w:tabs>
        <w:ind w:right="359"/>
        <w:jc w:val="center"/>
        <w:outlineLvl w:val="0"/>
        <w:rPr>
          <w:rFonts w:ascii="Calibri" w:hAnsi="Calibri"/>
          <w:b/>
          <w:bCs/>
          <w:sz w:val="32"/>
          <w:szCs w:val="32"/>
        </w:rPr>
      </w:pPr>
    </w:p>
    <w:p w14:paraId="65C93AED" w14:textId="77777777" w:rsidR="00EB353E" w:rsidRDefault="00EB353E" w:rsidP="00D43DEC">
      <w:pPr>
        <w:keepNext/>
        <w:tabs>
          <w:tab w:val="left" w:pos="7005"/>
        </w:tabs>
        <w:ind w:right="359"/>
        <w:jc w:val="center"/>
        <w:outlineLvl w:val="0"/>
        <w:rPr>
          <w:rFonts w:ascii="Calibri" w:hAnsi="Calibri"/>
          <w:b/>
          <w:bCs/>
          <w:sz w:val="32"/>
          <w:szCs w:val="32"/>
        </w:rPr>
      </w:pPr>
    </w:p>
    <w:p w14:paraId="1C653C94" w14:textId="4E3AE09E" w:rsidR="000E6E2A" w:rsidRDefault="000E6E2A" w:rsidP="00257DD9">
      <w:pPr>
        <w:rPr>
          <w:rFonts w:ascii="Calibri" w:hAnsi="Calibri"/>
          <w:b/>
          <w:bCs/>
          <w:sz w:val="32"/>
          <w:szCs w:val="32"/>
        </w:rPr>
      </w:pPr>
    </w:p>
    <w:p w14:paraId="43C7FCD1" w14:textId="77777777" w:rsidR="002238D7" w:rsidRDefault="002238D7"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74"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91"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95"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8"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9"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0"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1"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2"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13"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14"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15"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6"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7"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724959" w:rsidP="00BE202C">
            <w:pPr>
              <w:shd w:val="clear" w:color="auto" w:fill="DAEEF3" w:themeFill="accent5" w:themeFillTint="33"/>
              <w:suppressAutoHyphens w:val="0"/>
              <w:rPr>
                <w:rFonts w:asciiTheme="minorHAnsi" w:hAnsiTheme="minorHAnsi" w:cstheme="minorHAnsi"/>
                <w:lang w:eastAsia="el-GR"/>
              </w:rPr>
            </w:pPr>
            <w:hyperlink r:id="rId118"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9"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724959" w:rsidP="0010715B">
            <w:pPr>
              <w:suppressAutoHyphens w:val="0"/>
              <w:rPr>
                <w:rFonts w:asciiTheme="minorHAnsi" w:hAnsiTheme="minorHAnsi" w:cstheme="minorHAnsi"/>
                <w:lang w:eastAsia="el-GR"/>
              </w:rPr>
            </w:pPr>
            <w:hyperlink r:id="rId120"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21"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724959" w:rsidP="00BB137A">
            <w:pPr>
              <w:shd w:val="clear" w:color="auto" w:fill="DAEEF3" w:themeFill="accent5" w:themeFillTint="33"/>
              <w:suppressAutoHyphens w:val="0"/>
              <w:rPr>
                <w:rFonts w:asciiTheme="minorHAnsi" w:hAnsiTheme="minorHAnsi" w:cstheme="minorHAnsi"/>
                <w:lang w:eastAsia="el-GR"/>
              </w:rPr>
            </w:pPr>
            <w:hyperlink r:id="rId122"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3"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724959" w:rsidP="00344DCC">
            <w:pPr>
              <w:suppressAutoHyphens w:val="0"/>
              <w:rPr>
                <w:rFonts w:asciiTheme="minorHAnsi" w:hAnsiTheme="minorHAnsi" w:cstheme="minorHAnsi"/>
                <w:lang w:eastAsia="el-GR"/>
              </w:rPr>
            </w:pPr>
            <w:hyperlink r:id="rId124"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1"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5"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724959" w:rsidP="00344DCC">
            <w:pPr>
              <w:suppressAutoHyphens w:val="0"/>
              <w:rPr>
                <w:rFonts w:asciiTheme="minorHAnsi" w:hAnsiTheme="minorHAnsi" w:cstheme="minorHAnsi"/>
                <w:lang w:eastAsia="el-GR"/>
              </w:rPr>
            </w:pPr>
            <w:hyperlink r:id="rId126"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1"/>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27"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724959" w:rsidP="00E23CB0">
            <w:pPr>
              <w:suppressAutoHyphens w:val="0"/>
              <w:rPr>
                <w:rFonts w:asciiTheme="minorHAnsi" w:hAnsiTheme="minorHAnsi" w:cstheme="minorHAnsi"/>
                <w:lang w:eastAsia="el-GR"/>
              </w:rPr>
            </w:pPr>
            <w:hyperlink r:id="rId128"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9"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724959" w:rsidP="002E3F8B">
            <w:pPr>
              <w:suppressAutoHyphens w:val="0"/>
              <w:rPr>
                <w:rFonts w:asciiTheme="minorHAnsi" w:hAnsiTheme="minorHAnsi" w:cstheme="minorHAnsi"/>
                <w:lang w:eastAsia="el-GR"/>
              </w:rPr>
            </w:pPr>
            <w:hyperlink r:id="rId130"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31" w:history="1"/>
            <w:r w:rsidRPr="00860344">
              <w:rPr>
                <w:rFonts w:asciiTheme="minorHAnsi" w:hAnsiTheme="minorHAnsi" w:cstheme="minorHAnsi"/>
              </w:rPr>
              <w:t xml:space="preserve"> </w:t>
            </w:r>
            <w:r>
              <w:rPr>
                <w:rFonts w:asciiTheme="minorHAnsi" w:hAnsiTheme="minorHAnsi" w:cstheme="minorHAnsi"/>
              </w:rPr>
              <w:t>(</w:t>
            </w:r>
            <w:hyperlink r:id="rId132"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724959" w:rsidP="00AF4AB6">
            <w:pPr>
              <w:suppressAutoHyphens w:val="0"/>
              <w:rPr>
                <w:rFonts w:asciiTheme="minorHAnsi" w:hAnsiTheme="minorHAnsi" w:cstheme="minorHAnsi"/>
                <w:lang w:eastAsia="el-GR"/>
              </w:rPr>
            </w:pPr>
            <w:hyperlink r:id="rId133"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34"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724959" w:rsidP="00FE6BD2">
            <w:pPr>
              <w:suppressAutoHyphens w:val="0"/>
              <w:rPr>
                <w:rFonts w:asciiTheme="minorHAnsi" w:hAnsiTheme="minorHAnsi" w:cstheme="minorHAnsi"/>
                <w:lang w:eastAsia="el-GR"/>
              </w:rPr>
            </w:pPr>
            <w:hyperlink r:id="rId135"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36" w:history="1"/>
            <w:r w:rsidR="00903DBA" w:rsidRPr="00903DBA">
              <w:rPr>
                <w:rFonts w:asciiTheme="minorHAnsi" w:hAnsiTheme="minorHAnsi" w:cstheme="minorHAnsi"/>
              </w:rPr>
              <w:t xml:space="preserve">5099/2024 </w:t>
            </w:r>
            <w:r>
              <w:rPr>
                <w:rFonts w:asciiTheme="minorHAnsi" w:hAnsiTheme="minorHAnsi" w:cstheme="minorHAnsi"/>
              </w:rPr>
              <w:t>(</w:t>
            </w:r>
            <w:hyperlink r:id="rId137"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724959" w:rsidP="00A833F0">
            <w:pPr>
              <w:suppressAutoHyphens w:val="0"/>
              <w:rPr>
                <w:rFonts w:asciiTheme="minorHAnsi" w:hAnsiTheme="minorHAnsi" w:cstheme="minorHAnsi"/>
                <w:lang w:eastAsia="el-GR"/>
              </w:rPr>
            </w:pPr>
            <w:hyperlink r:id="rId138"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39"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724959" w:rsidP="00CA5948">
            <w:pPr>
              <w:suppressAutoHyphens w:val="0"/>
              <w:rPr>
                <w:rFonts w:asciiTheme="minorHAnsi" w:hAnsiTheme="minorHAnsi" w:cstheme="minorHAnsi"/>
                <w:lang w:eastAsia="el-GR"/>
              </w:rPr>
            </w:pPr>
            <w:hyperlink r:id="rId140"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41"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42"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724959" w:rsidP="006B73FB">
            <w:pPr>
              <w:suppressAutoHyphens w:val="0"/>
              <w:rPr>
                <w:rFonts w:asciiTheme="minorHAnsi" w:hAnsiTheme="minorHAnsi" w:cstheme="minorHAnsi"/>
                <w:lang w:eastAsia="el-GR"/>
              </w:rPr>
            </w:pPr>
            <w:hyperlink r:id="rId143"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44"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724959" w:rsidP="0043750D">
            <w:pPr>
              <w:suppressAutoHyphens w:val="0"/>
              <w:rPr>
                <w:rFonts w:asciiTheme="minorHAnsi" w:hAnsiTheme="minorHAnsi" w:cstheme="minorHAnsi"/>
              </w:rPr>
            </w:pPr>
            <w:hyperlink r:id="rId145"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46"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47"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724959" w:rsidP="001B5149">
            <w:pPr>
              <w:suppressAutoHyphens w:val="0"/>
              <w:rPr>
                <w:rFonts w:asciiTheme="minorHAnsi" w:hAnsiTheme="minorHAnsi" w:cstheme="minorHAnsi"/>
                <w:lang w:eastAsia="el-GR"/>
              </w:rPr>
            </w:pPr>
            <w:hyperlink r:id="rId148"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49"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50" w:history="1"/>
            <w:r w:rsidR="00C535D7" w:rsidRPr="00C535D7">
              <w:rPr>
                <w:rFonts w:asciiTheme="minorHAnsi" w:hAnsiTheme="minorHAnsi" w:cstheme="minorHAnsi"/>
              </w:rPr>
              <w:t xml:space="preserve">5157/2024 </w:t>
            </w:r>
            <w:r>
              <w:rPr>
                <w:rFonts w:asciiTheme="minorHAnsi" w:hAnsiTheme="minorHAnsi" w:cstheme="minorHAnsi"/>
              </w:rPr>
              <w:t>(</w:t>
            </w:r>
            <w:hyperlink r:id="rId151"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724959" w:rsidP="00D46158">
            <w:pPr>
              <w:suppressAutoHyphens w:val="0"/>
              <w:rPr>
                <w:rFonts w:asciiTheme="minorHAnsi" w:hAnsiTheme="minorHAnsi" w:cstheme="minorHAnsi"/>
                <w:lang w:eastAsia="el-GR"/>
              </w:rPr>
            </w:pPr>
            <w:hyperlink r:id="rId152"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53"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724959" w:rsidP="000C186F">
            <w:pPr>
              <w:suppressAutoHyphens w:val="0"/>
              <w:rPr>
                <w:rFonts w:asciiTheme="minorHAnsi" w:hAnsiTheme="minorHAnsi" w:cstheme="minorHAnsi"/>
              </w:rPr>
            </w:pPr>
            <w:hyperlink r:id="rId154"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55" w:history="1"/>
            <w:r w:rsidRPr="00C535D7">
              <w:rPr>
                <w:rFonts w:asciiTheme="minorHAnsi" w:hAnsiTheme="minorHAnsi" w:cstheme="minorHAnsi"/>
              </w:rPr>
              <w:t xml:space="preserve"> </w:t>
            </w:r>
            <w:r>
              <w:rPr>
                <w:rFonts w:asciiTheme="minorHAnsi" w:hAnsiTheme="minorHAnsi" w:cstheme="minorHAnsi"/>
              </w:rPr>
              <w:t>(</w:t>
            </w:r>
            <w:hyperlink r:id="rId156"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724959" w:rsidP="00617F37">
            <w:pPr>
              <w:suppressAutoHyphens w:val="0"/>
              <w:rPr>
                <w:rFonts w:asciiTheme="minorHAnsi" w:hAnsiTheme="minorHAnsi" w:cstheme="minorHAnsi"/>
                <w:lang w:eastAsia="el-GR"/>
              </w:rPr>
            </w:pPr>
            <w:hyperlink r:id="rId157"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58"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724959" w:rsidP="00CD7DCB">
            <w:pPr>
              <w:suppressAutoHyphens w:val="0"/>
              <w:rPr>
                <w:rFonts w:asciiTheme="minorHAnsi" w:hAnsiTheme="minorHAnsi" w:cstheme="minorHAnsi"/>
              </w:rPr>
            </w:pPr>
            <w:hyperlink r:id="rId159"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60"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61"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724959" w:rsidP="00150A6C">
            <w:pPr>
              <w:suppressAutoHyphens w:val="0"/>
              <w:rPr>
                <w:rFonts w:asciiTheme="minorHAnsi" w:hAnsiTheme="minorHAnsi" w:cstheme="minorHAnsi"/>
                <w:lang w:eastAsia="el-GR"/>
              </w:rPr>
            </w:pPr>
            <w:hyperlink r:id="rId162"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63"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724959" w:rsidP="00B453F6">
            <w:pPr>
              <w:suppressAutoHyphens w:val="0"/>
              <w:rPr>
                <w:rFonts w:asciiTheme="minorHAnsi" w:hAnsiTheme="minorHAnsi" w:cstheme="minorHAnsi"/>
              </w:rPr>
            </w:pPr>
            <w:hyperlink r:id="rId164"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65"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66"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724959" w:rsidP="00C71A6D">
            <w:pPr>
              <w:suppressAutoHyphens w:val="0"/>
              <w:rPr>
                <w:rFonts w:asciiTheme="minorHAnsi" w:hAnsiTheme="minorHAnsi" w:cstheme="minorHAnsi"/>
                <w:lang w:eastAsia="el-GR"/>
              </w:rPr>
            </w:pPr>
            <w:hyperlink r:id="rId167"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68"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724959" w:rsidP="00F32810">
            <w:pPr>
              <w:suppressAutoHyphens w:val="0"/>
              <w:rPr>
                <w:rFonts w:asciiTheme="minorHAnsi" w:hAnsiTheme="minorHAnsi" w:cstheme="minorHAnsi"/>
              </w:rPr>
            </w:pPr>
            <w:hyperlink r:id="rId169"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70"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71"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724959" w:rsidP="00745825">
            <w:pPr>
              <w:suppressAutoHyphens w:val="0"/>
              <w:rPr>
                <w:rFonts w:asciiTheme="minorHAnsi" w:hAnsiTheme="minorHAnsi" w:cstheme="minorHAnsi"/>
                <w:lang w:eastAsia="el-GR"/>
              </w:rPr>
            </w:pPr>
            <w:hyperlink r:id="rId172"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7"/>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74"/>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00DDF" w14:textId="77777777" w:rsidR="00874A85" w:rsidRDefault="00874A85" w:rsidP="00DA1AA7">
      <w:r>
        <w:separator/>
      </w:r>
    </w:p>
  </w:endnote>
  <w:endnote w:type="continuationSeparator" w:id="0">
    <w:p w14:paraId="10D21E42" w14:textId="77777777" w:rsidR="00874A85" w:rsidRDefault="00874A85"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724959" w:rsidRDefault="00724959">
    <w:pPr>
      <w:pStyle w:val="a4"/>
      <w:jc w:val="right"/>
      <w:rPr>
        <w:lang w:val="en-US"/>
      </w:rPr>
    </w:pPr>
  </w:p>
  <w:p w14:paraId="2AD6E26D" w14:textId="103308B1" w:rsidR="00724959" w:rsidRDefault="00724959"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4" w:name="_Hlk134536824"/>
    <w:r>
      <w:rPr>
        <w:rFonts w:ascii="Verdana" w:hAnsi="Verdana" w:cs="Verdana"/>
        <w:b/>
        <w:bCs/>
        <w:sz w:val="16"/>
        <w:szCs w:val="16"/>
      </w:rPr>
      <w:t xml:space="preserve">  – </w:t>
    </w:r>
    <w:bookmarkStart w:id="5"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4"/>
    <w:bookmarkEnd w:id="5"/>
  </w:p>
  <w:p w14:paraId="452DBADF" w14:textId="3B90725E" w:rsidR="00724959" w:rsidRPr="00150DAB" w:rsidRDefault="00724959" w:rsidP="00F24FC9">
    <w:pPr>
      <w:pStyle w:val="a4"/>
      <w:pBdr>
        <w:top w:val="thinThickSmallGap" w:sz="24" w:space="1" w:color="622423"/>
      </w:pBdr>
      <w:rPr>
        <w:rFonts w:ascii="Verdana" w:hAnsi="Verdana"/>
        <w:sz w:val="16"/>
        <w:szCs w:val="16"/>
      </w:rPr>
    </w:pPr>
    <w:bookmarkStart w:id="6" w:name="_Hlk177120758"/>
    <w:bookmarkStart w:id="7"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6"/>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7"/>
  <w:p w14:paraId="10B93E47" w14:textId="19D92F62" w:rsidR="00724959" w:rsidRPr="00E87BB5" w:rsidRDefault="00724959"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724959" w:rsidRPr="00F24FC9" w:rsidRDefault="00724959"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724959" w:rsidRPr="00F24FC9" w:rsidRDefault="00724959"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724959" w:rsidRPr="00F24FC9" w:rsidRDefault="00724959" w:rsidP="00F24FC9">
    <w:pPr>
      <w:tabs>
        <w:tab w:val="center" w:pos="4153"/>
        <w:tab w:val="right" w:pos="8306"/>
      </w:tabs>
      <w:jc w:val="right"/>
      <w:rPr>
        <w:lang w:val="en-US"/>
      </w:rPr>
    </w:pPr>
  </w:p>
  <w:p w14:paraId="2E37E8C6" w14:textId="36CA8A95" w:rsidR="00724959" w:rsidRDefault="00724959"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724959" w:rsidRPr="001421CF" w:rsidRDefault="00724959"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724959" w:rsidRPr="00F24FC9" w:rsidRDefault="00724959"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724959" w:rsidRPr="00F24FC9" w:rsidRDefault="00724959"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724959" w:rsidRPr="002E0B4A" w:rsidRDefault="00724959" w:rsidP="00033A90">
    <w:pPr>
      <w:pStyle w:val="a4"/>
      <w:rPr>
        <w:sz w:val="16"/>
        <w:szCs w:val="16"/>
        <w:lang w:val="en-US"/>
      </w:rPr>
    </w:pPr>
  </w:p>
  <w:p w14:paraId="2FF40259" w14:textId="18AB0D3C" w:rsidR="00724959" w:rsidRDefault="00724959"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724959" w:rsidRPr="00C54AD5" w:rsidRDefault="00724959"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724959" w:rsidRPr="00E87BB5" w:rsidRDefault="00724959"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724959" w:rsidRPr="007D2160" w:rsidRDefault="00724959"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724959" w:rsidRPr="00033A90" w:rsidRDefault="00724959"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DD5A9" w14:textId="77777777" w:rsidR="00874A85" w:rsidRDefault="00874A85" w:rsidP="00DA1AA7">
      <w:r>
        <w:separator/>
      </w:r>
    </w:p>
  </w:footnote>
  <w:footnote w:type="continuationSeparator" w:id="0">
    <w:p w14:paraId="171AC5BF" w14:textId="77777777" w:rsidR="00874A85" w:rsidRDefault="00874A85"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6E"/>
    <w:rsid w:val="000C5E10"/>
    <w:rsid w:val="000C5E7E"/>
    <w:rsid w:val="000C5E83"/>
    <w:rsid w:val="000C5ECE"/>
    <w:rsid w:val="000C5F9E"/>
    <w:rsid w:val="000C608D"/>
    <w:rsid w:val="000C6221"/>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A3"/>
    <w:rsid w:val="000E1902"/>
    <w:rsid w:val="000E195E"/>
    <w:rsid w:val="000E19CB"/>
    <w:rsid w:val="000E19EB"/>
    <w:rsid w:val="000E1AEA"/>
    <w:rsid w:val="000E1B0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5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7F"/>
    <w:rsid w:val="00194E3B"/>
    <w:rsid w:val="00194EFB"/>
    <w:rsid w:val="00194F65"/>
    <w:rsid w:val="0019530D"/>
    <w:rsid w:val="0019535C"/>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74"/>
    <w:rsid w:val="001B37A4"/>
    <w:rsid w:val="001B392F"/>
    <w:rsid w:val="001B397E"/>
    <w:rsid w:val="001B39D3"/>
    <w:rsid w:val="001B3A95"/>
    <w:rsid w:val="001B3B2C"/>
    <w:rsid w:val="001B3B3D"/>
    <w:rsid w:val="001B3BA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98"/>
    <w:rsid w:val="001C6BFC"/>
    <w:rsid w:val="001C6C29"/>
    <w:rsid w:val="001C6CCA"/>
    <w:rsid w:val="001C6D64"/>
    <w:rsid w:val="001C6E30"/>
    <w:rsid w:val="001C6E92"/>
    <w:rsid w:val="001C6EAB"/>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B13"/>
    <w:rsid w:val="001D1B37"/>
    <w:rsid w:val="001D1BE6"/>
    <w:rsid w:val="001D1C1A"/>
    <w:rsid w:val="001D1C8A"/>
    <w:rsid w:val="001D1DAF"/>
    <w:rsid w:val="001D1E25"/>
    <w:rsid w:val="001D1E68"/>
    <w:rsid w:val="001D2002"/>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48"/>
    <w:rsid w:val="00245619"/>
    <w:rsid w:val="0024565F"/>
    <w:rsid w:val="002456A8"/>
    <w:rsid w:val="0024570D"/>
    <w:rsid w:val="00245890"/>
    <w:rsid w:val="002458A2"/>
    <w:rsid w:val="002459E3"/>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563"/>
    <w:rsid w:val="002677DF"/>
    <w:rsid w:val="00267806"/>
    <w:rsid w:val="002678C6"/>
    <w:rsid w:val="00267910"/>
    <w:rsid w:val="00267959"/>
    <w:rsid w:val="002679DE"/>
    <w:rsid w:val="00267A20"/>
    <w:rsid w:val="00267A41"/>
    <w:rsid w:val="00267A82"/>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CBF"/>
    <w:rsid w:val="00277D49"/>
    <w:rsid w:val="00277DA7"/>
    <w:rsid w:val="00277E1A"/>
    <w:rsid w:val="00277E92"/>
    <w:rsid w:val="00277EDA"/>
    <w:rsid w:val="00277FAD"/>
    <w:rsid w:val="00277FDE"/>
    <w:rsid w:val="0028000C"/>
    <w:rsid w:val="0028022C"/>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C5F"/>
    <w:rsid w:val="002A7C94"/>
    <w:rsid w:val="002A7CD5"/>
    <w:rsid w:val="002A7CDC"/>
    <w:rsid w:val="002A7D7D"/>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C7"/>
    <w:rsid w:val="003A3EFD"/>
    <w:rsid w:val="003A3F75"/>
    <w:rsid w:val="003A3FB7"/>
    <w:rsid w:val="003A406D"/>
    <w:rsid w:val="003A40F7"/>
    <w:rsid w:val="003A41D3"/>
    <w:rsid w:val="003A42AA"/>
    <w:rsid w:val="003A42CF"/>
    <w:rsid w:val="003A4370"/>
    <w:rsid w:val="003A46BE"/>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D9"/>
    <w:rsid w:val="003B4EF1"/>
    <w:rsid w:val="003B4FD5"/>
    <w:rsid w:val="003B4FD7"/>
    <w:rsid w:val="003B5003"/>
    <w:rsid w:val="003B503D"/>
    <w:rsid w:val="003B5042"/>
    <w:rsid w:val="003B507A"/>
    <w:rsid w:val="003B50A8"/>
    <w:rsid w:val="003B51A0"/>
    <w:rsid w:val="003B51B6"/>
    <w:rsid w:val="003B51C5"/>
    <w:rsid w:val="003B51E3"/>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FA"/>
    <w:rsid w:val="003B6D84"/>
    <w:rsid w:val="003B6DE1"/>
    <w:rsid w:val="003B6E32"/>
    <w:rsid w:val="003B6EC8"/>
    <w:rsid w:val="003B70BC"/>
    <w:rsid w:val="003B71DC"/>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9E0"/>
    <w:rsid w:val="00465A0D"/>
    <w:rsid w:val="00465B97"/>
    <w:rsid w:val="00465BBA"/>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111"/>
    <w:rsid w:val="004B71CC"/>
    <w:rsid w:val="004B721D"/>
    <w:rsid w:val="004B72B8"/>
    <w:rsid w:val="004B7327"/>
    <w:rsid w:val="004B73F9"/>
    <w:rsid w:val="004B7439"/>
    <w:rsid w:val="004B743A"/>
    <w:rsid w:val="004B747B"/>
    <w:rsid w:val="004B74F3"/>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E88"/>
    <w:rsid w:val="004C6E9D"/>
    <w:rsid w:val="004C7183"/>
    <w:rsid w:val="004C719A"/>
    <w:rsid w:val="004C71ED"/>
    <w:rsid w:val="004C745D"/>
    <w:rsid w:val="004C74FA"/>
    <w:rsid w:val="004C7536"/>
    <w:rsid w:val="004C7611"/>
    <w:rsid w:val="004C764D"/>
    <w:rsid w:val="004C76A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FC"/>
    <w:rsid w:val="0052594D"/>
    <w:rsid w:val="00525A86"/>
    <w:rsid w:val="00525ABB"/>
    <w:rsid w:val="00525ACF"/>
    <w:rsid w:val="00525B65"/>
    <w:rsid w:val="00525C35"/>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5F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746"/>
    <w:rsid w:val="006727D2"/>
    <w:rsid w:val="0067284E"/>
    <w:rsid w:val="0067299A"/>
    <w:rsid w:val="006729C3"/>
    <w:rsid w:val="00672A54"/>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5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7C"/>
    <w:rsid w:val="006E658C"/>
    <w:rsid w:val="006E6631"/>
    <w:rsid w:val="006E668C"/>
    <w:rsid w:val="006E66E2"/>
    <w:rsid w:val="006E671D"/>
    <w:rsid w:val="006E676C"/>
    <w:rsid w:val="006E67AC"/>
    <w:rsid w:val="006E68B6"/>
    <w:rsid w:val="006E6947"/>
    <w:rsid w:val="006E6BC5"/>
    <w:rsid w:val="006E6BEA"/>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59"/>
    <w:rsid w:val="0072497E"/>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1041"/>
    <w:rsid w:val="0073110A"/>
    <w:rsid w:val="00731126"/>
    <w:rsid w:val="007311F9"/>
    <w:rsid w:val="007312A7"/>
    <w:rsid w:val="007312D1"/>
    <w:rsid w:val="007312EB"/>
    <w:rsid w:val="007313B6"/>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B0"/>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CFD"/>
    <w:rsid w:val="00793D55"/>
    <w:rsid w:val="00793D7D"/>
    <w:rsid w:val="00793DAB"/>
    <w:rsid w:val="0079406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17F17"/>
    <w:rsid w:val="00820001"/>
    <w:rsid w:val="00820057"/>
    <w:rsid w:val="0082006C"/>
    <w:rsid w:val="0082021A"/>
    <w:rsid w:val="008202F9"/>
    <w:rsid w:val="00820359"/>
    <w:rsid w:val="00820377"/>
    <w:rsid w:val="00820399"/>
    <w:rsid w:val="00820452"/>
    <w:rsid w:val="0082049F"/>
    <w:rsid w:val="00820514"/>
    <w:rsid w:val="0082053D"/>
    <w:rsid w:val="0082055A"/>
    <w:rsid w:val="00820590"/>
    <w:rsid w:val="00820653"/>
    <w:rsid w:val="00820672"/>
    <w:rsid w:val="008207B2"/>
    <w:rsid w:val="008207CE"/>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579"/>
    <w:rsid w:val="00843617"/>
    <w:rsid w:val="00843640"/>
    <w:rsid w:val="00843670"/>
    <w:rsid w:val="008436A9"/>
    <w:rsid w:val="0084379C"/>
    <w:rsid w:val="008437BD"/>
    <w:rsid w:val="00843806"/>
    <w:rsid w:val="00843842"/>
    <w:rsid w:val="00843991"/>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E2"/>
    <w:rsid w:val="00861650"/>
    <w:rsid w:val="008616B0"/>
    <w:rsid w:val="00861782"/>
    <w:rsid w:val="008617F7"/>
    <w:rsid w:val="00861860"/>
    <w:rsid w:val="0086186E"/>
    <w:rsid w:val="008618AF"/>
    <w:rsid w:val="00861980"/>
    <w:rsid w:val="008619C0"/>
    <w:rsid w:val="00861AFE"/>
    <w:rsid w:val="00861C6A"/>
    <w:rsid w:val="00861C70"/>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94"/>
    <w:rsid w:val="008677AC"/>
    <w:rsid w:val="00867908"/>
    <w:rsid w:val="00867A01"/>
    <w:rsid w:val="00867A9E"/>
    <w:rsid w:val="00867F2E"/>
    <w:rsid w:val="00867FDA"/>
    <w:rsid w:val="008700FB"/>
    <w:rsid w:val="00870219"/>
    <w:rsid w:val="00870243"/>
    <w:rsid w:val="00870309"/>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BCC"/>
    <w:rsid w:val="008D7C3E"/>
    <w:rsid w:val="008D7CF8"/>
    <w:rsid w:val="008D7D1B"/>
    <w:rsid w:val="008D7D31"/>
    <w:rsid w:val="008D7EB9"/>
    <w:rsid w:val="008D7F02"/>
    <w:rsid w:val="008E00B4"/>
    <w:rsid w:val="008E01DC"/>
    <w:rsid w:val="008E01EB"/>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BB7"/>
    <w:rsid w:val="009C7C67"/>
    <w:rsid w:val="009C7CB5"/>
    <w:rsid w:val="009C7CC9"/>
    <w:rsid w:val="009C7D4C"/>
    <w:rsid w:val="009C7DAF"/>
    <w:rsid w:val="009C7DE5"/>
    <w:rsid w:val="009C7EDB"/>
    <w:rsid w:val="009C7F87"/>
    <w:rsid w:val="009C7F9C"/>
    <w:rsid w:val="009D00FE"/>
    <w:rsid w:val="009D014C"/>
    <w:rsid w:val="009D01B7"/>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D2"/>
    <w:rsid w:val="009D3BD4"/>
    <w:rsid w:val="009D3C2C"/>
    <w:rsid w:val="009D3CC8"/>
    <w:rsid w:val="009D3D5A"/>
    <w:rsid w:val="009D3DE7"/>
    <w:rsid w:val="009D3EA3"/>
    <w:rsid w:val="009D3F76"/>
    <w:rsid w:val="009D3FC0"/>
    <w:rsid w:val="009D4048"/>
    <w:rsid w:val="009D4133"/>
    <w:rsid w:val="009D42A8"/>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39"/>
    <w:rsid w:val="009D5045"/>
    <w:rsid w:val="009D50BC"/>
    <w:rsid w:val="009D5205"/>
    <w:rsid w:val="009D5347"/>
    <w:rsid w:val="009D5487"/>
    <w:rsid w:val="009D553E"/>
    <w:rsid w:val="009D560A"/>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DDE"/>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C8"/>
    <w:rsid w:val="00A42BF4"/>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124"/>
    <w:rsid w:val="00A46130"/>
    <w:rsid w:val="00A46160"/>
    <w:rsid w:val="00A46236"/>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10D"/>
    <w:rsid w:val="00A4710F"/>
    <w:rsid w:val="00A47236"/>
    <w:rsid w:val="00A47402"/>
    <w:rsid w:val="00A47743"/>
    <w:rsid w:val="00A47878"/>
    <w:rsid w:val="00A478EF"/>
    <w:rsid w:val="00A478F6"/>
    <w:rsid w:val="00A4791F"/>
    <w:rsid w:val="00A47977"/>
    <w:rsid w:val="00A47A3C"/>
    <w:rsid w:val="00A47A9C"/>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9B2"/>
    <w:rsid w:val="00AB39D4"/>
    <w:rsid w:val="00AB3A7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54D"/>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B1"/>
    <w:rsid w:val="00B31B96"/>
    <w:rsid w:val="00B31C01"/>
    <w:rsid w:val="00B31C12"/>
    <w:rsid w:val="00B31C51"/>
    <w:rsid w:val="00B31C69"/>
    <w:rsid w:val="00B31C70"/>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163"/>
    <w:rsid w:val="00B431C7"/>
    <w:rsid w:val="00B432C6"/>
    <w:rsid w:val="00B43304"/>
    <w:rsid w:val="00B43376"/>
    <w:rsid w:val="00B433A4"/>
    <w:rsid w:val="00B434EC"/>
    <w:rsid w:val="00B43527"/>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DF"/>
    <w:rsid w:val="00B675B6"/>
    <w:rsid w:val="00B67604"/>
    <w:rsid w:val="00B67648"/>
    <w:rsid w:val="00B676F3"/>
    <w:rsid w:val="00B67733"/>
    <w:rsid w:val="00B67879"/>
    <w:rsid w:val="00B678A7"/>
    <w:rsid w:val="00B678B2"/>
    <w:rsid w:val="00B6799D"/>
    <w:rsid w:val="00B679E3"/>
    <w:rsid w:val="00B67A01"/>
    <w:rsid w:val="00B67C25"/>
    <w:rsid w:val="00B67C76"/>
    <w:rsid w:val="00B67D2F"/>
    <w:rsid w:val="00B67D93"/>
    <w:rsid w:val="00B67E14"/>
    <w:rsid w:val="00B7003E"/>
    <w:rsid w:val="00B7005D"/>
    <w:rsid w:val="00B700AC"/>
    <w:rsid w:val="00B701B9"/>
    <w:rsid w:val="00B70229"/>
    <w:rsid w:val="00B7022A"/>
    <w:rsid w:val="00B702B6"/>
    <w:rsid w:val="00B702DC"/>
    <w:rsid w:val="00B7042D"/>
    <w:rsid w:val="00B704AE"/>
    <w:rsid w:val="00B704DA"/>
    <w:rsid w:val="00B70531"/>
    <w:rsid w:val="00B70532"/>
    <w:rsid w:val="00B70559"/>
    <w:rsid w:val="00B705B4"/>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7B"/>
    <w:rsid w:val="00BE1277"/>
    <w:rsid w:val="00BE1352"/>
    <w:rsid w:val="00BE1383"/>
    <w:rsid w:val="00BE1394"/>
    <w:rsid w:val="00BE144F"/>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301"/>
    <w:rsid w:val="00CC4311"/>
    <w:rsid w:val="00CC432C"/>
    <w:rsid w:val="00CC43FC"/>
    <w:rsid w:val="00CC442F"/>
    <w:rsid w:val="00CC45AC"/>
    <w:rsid w:val="00CC463F"/>
    <w:rsid w:val="00CC46F1"/>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5E"/>
    <w:rsid w:val="00CC7DA6"/>
    <w:rsid w:val="00CC7E1E"/>
    <w:rsid w:val="00CC7F04"/>
    <w:rsid w:val="00CD0214"/>
    <w:rsid w:val="00CD02F3"/>
    <w:rsid w:val="00CD0310"/>
    <w:rsid w:val="00CD03C2"/>
    <w:rsid w:val="00CD03E5"/>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5B"/>
    <w:rsid w:val="00CF08BA"/>
    <w:rsid w:val="00CF09FC"/>
    <w:rsid w:val="00CF0A5D"/>
    <w:rsid w:val="00CF0A77"/>
    <w:rsid w:val="00CF0AD2"/>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884"/>
    <w:rsid w:val="00D0096F"/>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D1"/>
    <w:rsid w:val="00D264A9"/>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2C9"/>
    <w:rsid w:val="00D662E0"/>
    <w:rsid w:val="00D66394"/>
    <w:rsid w:val="00D663D4"/>
    <w:rsid w:val="00D66508"/>
    <w:rsid w:val="00D66633"/>
    <w:rsid w:val="00D666BF"/>
    <w:rsid w:val="00D667D2"/>
    <w:rsid w:val="00D668F2"/>
    <w:rsid w:val="00D6698E"/>
    <w:rsid w:val="00D66A09"/>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993"/>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7D"/>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BAF"/>
    <w:rsid w:val="00E32BE3"/>
    <w:rsid w:val="00E32C06"/>
    <w:rsid w:val="00E32DC0"/>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25"/>
    <w:rsid w:val="00E661C7"/>
    <w:rsid w:val="00E6627F"/>
    <w:rsid w:val="00E662A1"/>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45"/>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8"/>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51F"/>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gr/api/DownloadFeksApi/?fek_pdf=20230100021" TargetMode="External"/><Relationship Id="rId21" Type="http://schemas.openxmlformats.org/officeDocument/2006/relationships/hyperlink" Target="https://search.et.gr/el/fek/?fekId=789627" TargetMode="External"/><Relationship Id="rId42" Type="http://schemas.openxmlformats.org/officeDocument/2006/relationships/hyperlink" Target="https://search.et.gr/el/fek/?fekId=789584" TargetMode="External"/><Relationship Id="rId63" Type="http://schemas.openxmlformats.org/officeDocument/2006/relationships/hyperlink" Target="https://search.et.gr/el/fek/?fekId=789666" TargetMode="External"/><Relationship Id="rId84"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38" Type="http://schemas.openxmlformats.org/officeDocument/2006/relationships/hyperlink" Target="https://www.hellenicparliament.gr/UserFiles/bbb19498-1ec8-431f-82e6-023bb91713a9/12540137.pdf" TargetMode="External"/><Relationship Id="rId159" Type="http://schemas.openxmlformats.org/officeDocument/2006/relationships/hyperlink" Target="https://www.hellenicparliament.gr/UserFiles/bbb19498-1ec8-431f-82e6-023bb91713a9/12853897.pdf" TargetMode="External"/><Relationship Id="rId170" Type="http://schemas.openxmlformats.org/officeDocument/2006/relationships/hyperlink" Target="https://www.et.gr/api/DownloadFeksApi/?fek_pdf=20230100137" TargetMode="External"/><Relationship Id="rId107"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1" Type="http://schemas.openxmlformats.org/officeDocument/2006/relationships/hyperlink" Target="https://search.et.gr/el/fek/?fekId=789505" TargetMode="External"/><Relationship Id="rId32" Type="http://schemas.openxmlformats.org/officeDocument/2006/relationships/hyperlink" Target="https://search.et.gr/el/fek/?fekId=789566" TargetMode="External"/><Relationship Id="rId53" Type="http://schemas.openxmlformats.org/officeDocument/2006/relationships/hyperlink" Target="https://search.et.gr/el/fek/?fekId=789596" TargetMode="External"/><Relationship Id="rId74"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28" Type="http://schemas.openxmlformats.org/officeDocument/2006/relationships/hyperlink" Target="https://www.hellenicparliament.gr/UserFiles/bbb19498-1ec8-431f-82e6-023bb91713a9/12330121.pdf" TargetMode="External"/><Relationship Id="rId149" Type="http://schemas.openxmlformats.org/officeDocument/2006/relationships/hyperlink" Target="https://search.et.gr/el/fek/?fekId=772895"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60" Type="http://schemas.openxmlformats.org/officeDocument/2006/relationships/hyperlink" Target="https://www.et.gr/api/DownloadFeksApi/?fek_pdf=20230100137" TargetMode="External"/><Relationship Id="rId22" Type="http://schemas.openxmlformats.org/officeDocument/2006/relationships/hyperlink" Target="https://search.et.gr/el/fek/?fekId=789317" TargetMode="External"/><Relationship Id="rId43" Type="http://schemas.openxmlformats.org/officeDocument/2006/relationships/hyperlink" Target="https://search.et.gr/el/fek/?fekId=789609" TargetMode="External"/><Relationship Id="rId64" Type="http://schemas.openxmlformats.org/officeDocument/2006/relationships/hyperlink" Target="https://search.et.gr/el/fek/?fekId=789665" TargetMode="External"/><Relationship Id="rId118" Type="http://schemas.openxmlformats.org/officeDocument/2006/relationships/hyperlink" Target="https://www.hellenicparliament.gr/UserFiles/bbb19498-1ec8-431f-82e6-023bb91713a9/12201212.pdf" TargetMode="External"/><Relationship Id="rId139" Type="http://schemas.openxmlformats.org/officeDocument/2006/relationships/hyperlink" Target="https://www.et.gr/api/DownloadFeksApi/?fek_pdf=20240100055" TargetMode="External"/><Relationship Id="rId85"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50" Type="http://schemas.openxmlformats.org/officeDocument/2006/relationships/hyperlink" Target="https://www.et.gr/api/DownloadFeksApi/?fek_pdf=20230100137" TargetMode="External"/><Relationship Id="rId171" Type="http://schemas.openxmlformats.org/officeDocument/2006/relationships/hyperlink" Target="https://search.et.gr/el/fek/?fekId=786786" TargetMode="External"/><Relationship Id="rId12" Type="http://schemas.openxmlformats.org/officeDocument/2006/relationships/hyperlink" Target="https://www.hellenicparliament.gr/UserFiles/c8827c35-4399-4fbb-8ea6-aebdc768f4f7/13093408.pdf" TargetMode="External"/><Relationship Id="rId33" Type="http://schemas.openxmlformats.org/officeDocument/2006/relationships/hyperlink" Target="https://search.et.gr/el/fek/?fekId=789566" TargetMode="External"/><Relationship Id="rId108"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29" Type="http://schemas.openxmlformats.org/officeDocument/2006/relationships/hyperlink" Target="https://www.et.gr/api/DownloadFeksApi/?fek_pdf=20230100163" TargetMode="External"/><Relationship Id="rId54" Type="http://schemas.openxmlformats.org/officeDocument/2006/relationships/hyperlink" Target="https://search.et.gr/el/fek/?fekId=789587" TargetMode="External"/><Relationship Id="rId75"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96"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40" Type="http://schemas.openxmlformats.org/officeDocument/2006/relationships/hyperlink" Target="https://www.hellenicparliament.gr/UserFiles/bbb19498-1ec8-431f-82e6-023bb91713a9/12550043.pdf" TargetMode="External"/><Relationship Id="rId161" Type="http://schemas.openxmlformats.org/officeDocument/2006/relationships/hyperlink" Target="https://search.et.gr/el/fek/?fekId=77937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89399" TargetMode="External"/><Relationship Id="rId28" Type="http://schemas.openxmlformats.org/officeDocument/2006/relationships/hyperlink" Target="https://search.et.gr/el/fek/?fekId=789533" TargetMode="External"/><Relationship Id="rId49" Type="http://schemas.openxmlformats.org/officeDocument/2006/relationships/hyperlink" Target="https://search.et.gr/el/fek/?fekId=789307" TargetMode="External"/><Relationship Id="rId114" Type="http://schemas.openxmlformats.org/officeDocument/2006/relationships/hyperlink" Target="http://www.et.gr/api/DownloadFeksApi/?fek_pdf=20220100136" TargetMode="External"/><Relationship Id="rId119" Type="http://schemas.openxmlformats.org/officeDocument/2006/relationships/hyperlink" Target="https://www.et.gr/api/DownloadFeksApi/?fek_pdf=20230100048" TargetMode="External"/><Relationship Id="rId44" Type="http://schemas.openxmlformats.org/officeDocument/2006/relationships/hyperlink" Target="https://search.et.gr/el/fek/?fekId=789348" TargetMode="External"/><Relationship Id="rId60" Type="http://schemas.openxmlformats.org/officeDocument/2006/relationships/hyperlink" Target="https://search.et.gr/el/fek/?fekId=789453" TargetMode="External"/><Relationship Id="rId65" Type="http://schemas.openxmlformats.org/officeDocument/2006/relationships/hyperlink" Target="https://search.et.gr/el/fek/?fekId=789653" TargetMode="External"/><Relationship Id="rId81"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86"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30" Type="http://schemas.openxmlformats.org/officeDocument/2006/relationships/hyperlink" Target="https://www.hellenicparliament.gr/UserFiles/bbb19498-1ec8-431f-82e6-023bb91713a9/12371275.pdf" TargetMode="External"/><Relationship Id="rId135" Type="http://schemas.openxmlformats.org/officeDocument/2006/relationships/hyperlink" Target="https://www.hellenicparliament.gr/UserFiles/bbb19498-1ec8-431f-82e6-023bb91713a9/12509922.pdf" TargetMode="External"/><Relationship Id="rId151" Type="http://schemas.openxmlformats.org/officeDocument/2006/relationships/hyperlink" Target="https://search.et.gr/el/fek/?fekId=773735" TargetMode="External"/><Relationship Id="rId156" Type="http://schemas.openxmlformats.org/officeDocument/2006/relationships/hyperlink" Target="https://search.et.gr/el/fek/?fekId=774971" TargetMode="External"/><Relationship Id="rId172" Type="http://schemas.openxmlformats.org/officeDocument/2006/relationships/hyperlink" Target="https://www.hellenicparliament.gr/UserFiles/bbb19498-1ec8-431f-82e6-023bb91713a9/13043943.pdf" TargetMode="External"/><Relationship Id="rId13" Type="http://schemas.openxmlformats.org/officeDocument/2006/relationships/hyperlink" Target="https://www.hellenicparliament.gr/UserFiles/c8827c35-4399-4fbb-8ea6-aebdc768f4f7/13093409.pdf" TargetMode="External"/><Relationship Id="rId18" Type="http://schemas.openxmlformats.org/officeDocument/2006/relationships/hyperlink" Target="https://eur-lex.europa.eu/legal-content/EL/TXT/PDF/?uri=OJ:L_202502295" TargetMode="External"/><Relationship Id="rId39" Type="http://schemas.openxmlformats.org/officeDocument/2006/relationships/hyperlink" Target="https://search.et.gr/el/fek/?fekId=789391" TargetMode="External"/><Relationship Id="rId109"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34" Type="http://schemas.openxmlformats.org/officeDocument/2006/relationships/hyperlink" Target="https://search.et.gr/el/fek/?fekId=789595" TargetMode="External"/><Relationship Id="rId50" Type="http://schemas.openxmlformats.org/officeDocument/2006/relationships/hyperlink" Target="https://search.et.gr/el/fek/?fekId=789362" TargetMode="External"/><Relationship Id="rId55" Type="http://schemas.openxmlformats.org/officeDocument/2006/relationships/hyperlink" Target="https://search.et.gr/el/fek/?fekId=789585" TargetMode="External"/><Relationship Id="rId76"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97"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04"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20" Type="http://schemas.openxmlformats.org/officeDocument/2006/relationships/hyperlink" Target="https://www.hellenicparliament.gr/UserFiles/bbb19498-1ec8-431f-82e6-023bb91713a9/12230075.pdf" TargetMode="External"/><Relationship Id="rId125" Type="http://schemas.openxmlformats.org/officeDocument/2006/relationships/hyperlink" Target="https://www.et.gr/api/DownloadFeksApi/?fek_pdf=20230100091" TargetMode="External"/><Relationship Id="rId141" Type="http://schemas.openxmlformats.org/officeDocument/2006/relationships/hyperlink" Target="https://www.et.gr/api/DownloadFeksApi/?fek_pdf=20230100137" TargetMode="External"/><Relationship Id="rId146" Type="http://schemas.openxmlformats.org/officeDocument/2006/relationships/hyperlink" Target="https://www.et.gr/api/DownloadFeksApi/?fek_pdf=20230100137" TargetMode="External"/><Relationship Id="rId167" Type="http://schemas.openxmlformats.org/officeDocument/2006/relationships/hyperlink" Target="https://www.hellenicparliament.gr/UserFiles/bbb19498-1ec8-431f-82e6-023bb91713a9/12921852.pdf" TargetMode="External"/><Relationship Id="rId7" Type="http://schemas.openxmlformats.org/officeDocument/2006/relationships/endnotes" Target="endnotes.xml"/><Relationship Id="rId71" Type="http://schemas.openxmlformats.org/officeDocument/2006/relationships/hyperlink" Target="https://www.hellenicparliament.gr/UserFiles/c8827c35-4399-4fbb-8ea6-aebdc768f4f7/13097501.pdf" TargetMode="External"/><Relationship Id="rId92"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62" Type="http://schemas.openxmlformats.org/officeDocument/2006/relationships/hyperlink" Target="https://www.hellenicparliament.gr/UserFiles/bbb19498-1ec8-431f-82e6-023bb91713a9/12892837.pdf" TargetMode="External"/><Relationship Id="rId2" Type="http://schemas.openxmlformats.org/officeDocument/2006/relationships/numbering" Target="numbering.xml"/><Relationship Id="rId29" Type="http://schemas.openxmlformats.org/officeDocument/2006/relationships/hyperlink" Target="https://search.et.gr/el/fek/?fekId=789533" TargetMode="External"/><Relationship Id="rId24" Type="http://schemas.openxmlformats.org/officeDocument/2006/relationships/hyperlink" Target="https://search.et.gr/el/fek/?fekId=789331" TargetMode="External"/><Relationship Id="rId40" Type="http://schemas.openxmlformats.org/officeDocument/2006/relationships/hyperlink" Target="https://search.et.gr/el/fek/?fekId=789483" TargetMode="External"/><Relationship Id="rId45" Type="http://schemas.openxmlformats.org/officeDocument/2006/relationships/hyperlink" Target="https://search.et.gr/el/fek/?fekId=789286" TargetMode="External"/><Relationship Id="rId66"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87"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10"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15" Type="http://schemas.openxmlformats.org/officeDocument/2006/relationships/hyperlink" Target="http://www.et.gr/api/DownloadFeksApi/?fek_pdf=20220100187" TargetMode="External"/><Relationship Id="rId131" Type="http://schemas.openxmlformats.org/officeDocument/2006/relationships/hyperlink" Target="https://www.et.gr/api/DownloadFeksApi/?fek_pdf=20230100137" TargetMode="External"/><Relationship Id="rId136" Type="http://schemas.openxmlformats.org/officeDocument/2006/relationships/hyperlink" Target="https://www.et.gr/api/DownloadFeksApi/?fek_pdf=20230100137" TargetMode="External"/><Relationship Id="rId157" Type="http://schemas.openxmlformats.org/officeDocument/2006/relationships/hyperlink" Target="https://www.hellenicparliament.gr/UserFiles/bbb19498-1ec8-431f-82e6-023bb91713a9/12792754.pdf" TargetMode="External"/><Relationship Id="rId61" Type="http://schemas.openxmlformats.org/officeDocument/2006/relationships/hyperlink" Target="https://search.et.gr/el/fek/?fekId=789500" TargetMode="External"/><Relationship Id="rId82"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52" Type="http://schemas.openxmlformats.org/officeDocument/2006/relationships/hyperlink" Target="https://www.hellenicparliament.gr/UserFiles/bbb19498-1ec8-431f-82e6-023bb91713a9/12751650.pdf" TargetMode="External"/><Relationship Id="rId173" Type="http://schemas.openxmlformats.org/officeDocument/2006/relationships/image" Target="media/image2.png"/><Relationship Id="rId19" Type="http://schemas.openxmlformats.org/officeDocument/2006/relationships/hyperlink" Target="https://search.et.gr/el/fek/?fekId=789426" TargetMode="External"/><Relationship Id="rId14" Type="http://schemas.openxmlformats.org/officeDocument/2006/relationships/hyperlink" Target="https://www.hellenicparliament.gr/UserFiles/c8827c35-4399-4fbb-8ea6-aebdc768f4f7/13093410.pdf" TargetMode="External"/><Relationship Id="rId30" Type="http://schemas.openxmlformats.org/officeDocument/2006/relationships/hyperlink" Target="https://search.et.gr/el/fek/?fekId=789480" TargetMode="External"/><Relationship Id="rId35" Type="http://schemas.openxmlformats.org/officeDocument/2006/relationships/hyperlink" Target="https://search.et.gr/el/fek/?fekId=789611" TargetMode="External"/><Relationship Id="rId56" Type="http://schemas.openxmlformats.org/officeDocument/2006/relationships/hyperlink" Target="https://search.et.gr/el/fek/?fekId=789285" TargetMode="External"/><Relationship Id="rId77"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00"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05"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26" Type="http://schemas.openxmlformats.org/officeDocument/2006/relationships/hyperlink" Target="https://www.hellenicparliament.gr/UserFiles/bbb19498-1ec8-431f-82e6-023bb91713a9/12274873.pdf" TargetMode="External"/><Relationship Id="rId147" Type="http://schemas.openxmlformats.org/officeDocument/2006/relationships/hyperlink" Target="https://search.et.gr/el/fek/?fekId=772232" TargetMode="External"/><Relationship Id="rId168" Type="http://schemas.openxmlformats.org/officeDocument/2006/relationships/hyperlink" Target="https://search.et.gr/el/fek/?fekId=786301" TargetMode="External"/><Relationship Id="rId8" Type="http://schemas.openxmlformats.org/officeDocument/2006/relationships/image" Target="media/image1.jpeg"/><Relationship Id="rId51" Type="http://schemas.openxmlformats.org/officeDocument/2006/relationships/hyperlink" Target="https://search.et.gr/el/fek/?fekId=789402" TargetMode="External"/><Relationship Id="rId72" Type="http://schemas.openxmlformats.org/officeDocument/2006/relationships/hyperlink" Target="https://search.et.gr/el/fek/?fekId=789361" TargetMode="External"/><Relationship Id="rId93"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98"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21" Type="http://schemas.openxmlformats.org/officeDocument/2006/relationships/hyperlink" Target="https://www.et.gr/api/DownloadFeksApi/?fek_pdf=20230100054" TargetMode="External"/><Relationship Id="rId142" Type="http://schemas.openxmlformats.org/officeDocument/2006/relationships/hyperlink" Target="https://www.et.gr/api/DownloadFeksApi/?fek_pdf=20240100065" TargetMode="External"/><Relationship Id="rId163" Type="http://schemas.openxmlformats.org/officeDocument/2006/relationships/hyperlink" Target="https://search.et.gr/el/fek/?fekId=780053" TargetMode="External"/><Relationship Id="rId3" Type="http://schemas.openxmlformats.org/officeDocument/2006/relationships/styles" Target="styles.xml"/><Relationship Id="rId25" Type="http://schemas.openxmlformats.org/officeDocument/2006/relationships/hyperlink" Target="https://search.et.gr/el/fek/?fekId=789433" TargetMode="External"/><Relationship Id="rId46" Type="http://schemas.openxmlformats.org/officeDocument/2006/relationships/hyperlink" Target="https://search.et.gr/el/fek/?fekId=789321" TargetMode="External"/><Relationship Id="rId67" Type="http://schemas.openxmlformats.org/officeDocument/2006/relationships/hyperlink" Target="https://search.et.gr/el/fek/?fekId=789284" TargetMode="External"/><Relationship Id="rId116" Type="http://schemas.openxmlformats.org/officeDocument/2006/relationships/hyperlink" Target="https://www.et.gr/api/DownloadFeksApi/?fek_pdf=20230100012" TargetMode="External"/><Relationship Id="rId137" Type="http://schemas.openxmlformats.org/officeDocument/2006/relationships/hyperlink" Target="https://www.et.gr/api/DownloadFeksApi/?fek_pdf=20240100048" TargetMode="External"/><Relationship Id="rId158" Type="http://schemas.openxmlformats.org/officeDocument/2006/relationships/hyperlink" Target="https://search.et.gr/el/fek/?fekId=777704" TargetMode="External"/><Relationship Id="rId20" Type="http://schemas.openxmlformats.org/officeDocument/2006/relationships/hyperlink" Target="https://search.et.gr/el/fek/?fekId=789443" TargetMode="External"/><Relationship Id="rId41" Type="http://schemas.openxmlformats.org/officeDocument/2006/relationships/hyperlink" Target="https://search.et.gr/el/fek/?fekId=789568" TargetMode="External"/><Relationship Id="rId62" Type="http://schemas.openxmlformats.org/officeDocument/2006/relationships/hyperlink" Target="https://search.et.gr/el/fek/?fekId=789601" TargetMode="External"/><Relationship Id="rId83"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88"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11"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32" Type="http://schemas.openxmlformats.org/officeDocument/2006/relationships/hyperlink" Target="https://www.et.gr/api/DownloadFeksApi/?fek_pdf=20240100012" TargetMode="External"/><Relationship Id="rId153" Type="http://schemas.openxmlformats.org/officeDocument/2006/relationships/hyperlink" Target="https://search.et.gr/el/fek/?fekId=774755" TargetMode="External"/><Relationship Id="rId174" Type="http://schemas.openxmlformats.org/officeDocument/2006/relationships/footer" Target="footer3.xml"/><Relationship Id="rId15" Type="http://schemas.openxmlformats.org/officeDocument/2006/relationships/hyperlink" Target="https://www.hellenicparliament.gr/UserFiles/c8827c35-4399-4fbb-8ea6-aebdc768f4f7/13093411.pdf" TargetMode="External"/><Relationship Id="rId36" Type="http://schemas.openxmlformats.org/officeDocument/2006/relationships/hyperlink" Target="https://search.et.gr/el/fek/?fekId=789608" TargetMode="External"/><Relationship Id="rId57" Type="http://schemas.openxmlformats.org/officeDocument/2006/relationships/hyperlink" Target="https://search.et.gr/el/fek/?fekId=789327" TargetMode="External"/><Relationship Id="rId106"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27" Type="http://schemas.openxmlformats.org/officeDocument/2006/relationships/hyperlink" Target="https://www.et.gr/api/DownloadFeksApi/?fek_pdf=20230100137" TargetMode="External"/><Relationship Id="rId10" Type="http://schemas.openxmlformats.org/officeDocument/2006/relationships/footer" Target="footer2.xml"/><Relationship Id="rId31" Type="http://schemas.openxmlformats.org/officeDocument/2006/relationships/hyperlink" Target="https://search.et.gr/el/fek/?fekId=789480" TargetMode="External"/><Relationship Id="rId52" Type="http://schemas.openxmlformats.org/officeDocument/2006/relationships/hyperlink" Target="https://search.et.gr/el/fek/?fekId=789402" TargetMode="External"/><Relationship Id="rId73" Type="http://schemas.openxmlformats.org/officeDocument/2006/relationships/hyperlink" Target="https://search.et.gr/el/fek/?fekId=789513" TargetMode="External"/><Relationship Id="rId78"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94"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99"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01"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2" Type="http://schemas.openxmlformats.org/officeDocument/2006/relationships/hyperlink" Target="https://www.hellenicparliament.gr/UserFiles/bbb19498-1ec8-431f-82e6-023bb91713a9/12238001.pdf" TargetMode="External"/><Relationship Id="rId143" Type="http://schemas.openxmlformats.org/officeDocument/2006/relationships/hyperlink" Target="https://www.hellenicparliament.gr/UserFiles/bbb19498-1ec8-431f-82e6-023bb91713a9/12570188.pdf" TargetMode="External"/><Relationship Id="rId148" Type="http://schemas.openxmlformats.org/officeDocument/2006/relationships/hyperlink" Target="https://www.hellenicparliament.gr/UserFiles/bbb19498-1ec8-431f-82e6-023bb91713a9/12708251.pdf" TargetMode="External"/><Relationship Id="rId164" Type="http://schemas.openxmlformats.org/officeDocument/2006/relationships/hyperlink" Target="https://www.hellenicparliament.gr/UserFiles/bbb19498-1ec8-431f-82e6-023bb91713a9/12909516.pdf" TargetMode="External"/><Relationship Id="rId169" Type="http://schemas.openxmlformats.org/officeDocument/2006/relationships/hyperlink" Target="https://www.hellenicparliament.gr/UserFiles/bbb19498-1ec8-431f-82e6-023bb91713a9/13031697.pdf"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89433" TargetMode="External"/><Relationship Id="rId47" Type="http://schemas.openxmlformats.org/officeDocument/2006/relationships/hyperlink" Target="https://search.et.gr/el/fek/?fekId=789321" TargetMode="External"/><Relationship Id="rId68" Type="http://schemas.openxmlformats.org/officeDocument/2006/relationships/hyperlink" Target="https://search.et.gr/el/fek/?fekId=789381" TargetMode="External"/><Relationship Id="rId89"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12" Type="http://schemas.openxmlformats.org/officeDocument/2006/relationships/hyperlink" Target="http://www.et.gr/api/DownloadFeksApi/?fek_pdf=20220100112" TargetMode="External"/><Relationship Id="rId133" Type="http://schemas.openxmlformats.org/officeDocument/2006/relationships/hyperlink" Target="https://www.hellenicparliament.gr/UserFiles/bbb19498-1ec8-431f-82e6-023bb91713a9/12472723.pdf" TargetMode="External"/><Relationship Id="rId154" Type="http://schemas.openxmlformats.org/officeDocument/2006/relationships/hyperlink" Target="https://www.hellenicparliament.gr/UserFiles/bbb19498-1ec8-431f-82e6-023bb91713a9/12785517.pdf" TargetMode="External"/><Relationship Id="rId175" Type="http://schemas.openxmlformats.org/officeDocument/2006/relationships/fontTable" Target="fontTable.xml"/><Relationship Id="rId16" Type="http://schemas.openxmlformats.org/officeDocument/2006/relationships/hyperlink" Target="https://eur-lex.europa.eu/legal-content/EL/TXT/PDF/?uri=OJ:L_202501416" TargetMode="External"/><Relationship Id="rId37" Type="http://schemas.openxmlformats.org/officeDocument/2006/relationships/hyperlink" Target="https://search.et.gr/el/fek/?fekId=789608" TargetMode="External"/><Relationship Id="rId58" Type="http://schemas.openxmlformats.org/officeDocument/2006/relationships/hyperlink" Target="https://search.et.gr/el/fek/?fekId=789314" TargetMode="External"/><Relationship Id="rId79"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02"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23" Type="http://schemas.openxmlformats.org/officeDocument/2006/relationships/hyperlink" Target="https://www.et.gr/api/DownloadFeksApi/?fek_pdf=20230100091" TargetMode="External"/><Relationship Id="rId144" Type="http://schemas.openxmlformats.org/officeDocument/2006/relationships/hyperlink" Target="https://search.et.gr/el/fek/?fekId=770389" TargetMode="External"/><Relationship Id="rId90"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65" Type="http://schemas.openxmlformats.org/officeDocument/2006/relationships/hyperlink" Target="https://www.et.gr/api/DownloadFeksApi/?fek_pdf=20230100137" TargetMode="External"/><Relationship Id="rId27" Type="http://schemas.openxmlformats.org/officeDocument/2006/relationships/hyperlink" Target="https://search.et.gr/el/fek/?fekId=789533" TargetMode="External"/><Relationship Id="rId48" Type="http://schemas.openxmlformats.org/officeDocument/2006/relationships/hyperlink" Target="https://search.et.gr/el/fek/?fekId=789319" TargetMode="External"/><Relationship Id="rId69" Type="http://schemas.openxmlformats.org/officeDocument/2006/relationships/hyperlink" Target="https://www.hellenicparliament.gr/UserFiles/c8827c35-4399-4fbb-8ea6-aebdc768f4f7/13097499.pdf" TargetMode="External"/><Relationship Id="rId113" Type="http://schemas.openxmlformats.org/officeDocument/2006/relationships/hyperlink" Target="http://www.et.gr/api/DownloadFeksApi/?fek_pdf=20220100136" TargetMode="External"/><Relationship Id="rId134" Type="http://schemas.openxmlformats.org/officeDocument/2006/relationships/hyperlink" Target="https://www.et.gr/api/DownloadFeksApi/?fek_pdf=20240100033" TargetMode="External"/><Relationship Id="rId80"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55" Type="http://schemas.openxmlformats.org/officeDocument/2006/relationships/hyperlink" Target="https://www.et.gr/api/DownloadFeksApi/?fek_pdf=20230100137" TargetMode="External"/><Relationship Id="rId176" Type="http://schemas.openxmlformats.org/officeDocument/2006/relationships/theme" Target="theme/theme1.xml"/><Relationship Id="rId17" Type="http://schemas.openxmlformats.org/officeDocument/2006/relationships/hyperlink" Target="https://eur-lex.europa.eu/legal-content/EL/TXT/PDF/?uri=OJ:L_202502251" TargetMode="External"/><Relationship Id="rId38" Type="http://schemas.openxmlformats.org/officeDocument/2006/relationships/hyperlink" Target="https://search.et.gr/el/fek/?fekId=789608" TargetMode="External"/><Relationship Id="rId59" Type="http://schemas.openxmlformats.org/officeDocument/2006/relationships/hyperlink" Target="https://search.et.gr/el/fek/?fekId=789332" TargetMode="External"/><Relationship Id="rId103"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24" Type="http://schemas.openxmlformats.org/officeDocument/2006/relationships/hyperlink" Target="https://www.hellenicparliament.gr/UserFiles/bbb19498-1ec8-431f-82e6-023bb91713a9/12273265.pdf" TargetMode="External"/><Relationship Id="rId70" Type="http://schemas.openxmlformats.org/officeDocument/2006/relationships/hyperlink" Target="https://www.hellenicparliament.gr/UserFiles/c8827c35-4399-4fbb-8ea6-aebdc768f4f7/13097500.pdf" TargetMode="External"/><Relationship Id="rId91"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45" Type="http://schemas.openxmlformats.org/officeDocument/2006/relationships/hyperlink" Target="https://www.hellenicparliament.gr/UserFiles/bbb19498-1ec8-431f-82e6-023bb91713a9/12675331.pdf" TargetMode="External"/><Relationship Id="rId166" Type="http://schemas.openxmlformats.org/officeDocument/2006/relationships/hyperlink" Target="https://search.et.gr/el/fek/?fekId=780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C4E16-C690-48F3-B946-C3C6546E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10980</TotalTime>
  <Pages>1</Pages>
  <Words>19959</Words>
  <Characters>107783</Characters>
  <Application>Microsoft Office Word</Application>
  <DocSecurity>0</DocSecurity>
  <Lines>898</Lines>
  <Paragraphs>254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127488</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1269</cp:revision>
  <cp:lastPrinted>2025-11-17T10:19:00Z</cp:lastPrinted>
  <dcterms:created xsi:type="dcterms:W3CDTF">2025-08-20T12:03:00Z</dcterms:created>
  <dcterms:modified xsi:type="dcterms:W3CDTF">2025-11-17T10:20:00Z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