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60E44770"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AD564D" w:rsidRPr="00306DCF">
              <w:rPr>
                <w:rFonts w:ascii="Arial Black" w:hAnsi="Arial Black" w:cs="Tahoma"/>
                <w:b/>
                <w:color w:val="000000"/>
                <w:sz w:val="40"/>
                <w:szCs w:val="40"/>
              </w:rPr>
              <w:t>2</w:t>
            </w:r>
            <w:r w:rsidR="00C93AFA">
              <w:rPr>
                <w:rFonts w:ascii="Arial Black" w:hAnsi="Arial Black" w:cs="Tahoma"/>
                <w:b/>
                <w:color w:val="000000"/>
                <w:sz w:val="40"/>
                <w:szCs w:val="40"/>
              </w:rPr>
              <w:t>9</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C93AFA">
              <w:rPr>
                <w:rFonts w:ascii="Arial Black" w:hAnsi="Arial Black" w:cs="Tahoma"/>
                <w:color w:val="000000"/>
                <w:sz w:val="40"/>
                <w:szCs w:val="40"/>
              </w:rPr>
              <w:t>14</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FC2F8E" w:rsidRPr="004D6ED8">
              <w:rPr>
                <w:rFonts w:ascii="Arial Black" w:hAnsi="Arial Black" w:cs="Tahoma"/>
                <w:color w:val="000000"/>
                <w:sz w:val="40"/>
                <w:szCs w:val="40"/>
              </w:rPr>
              <w:t>7</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C93AFA">
              <w:rPr>
                <w:rFonts w:ascii="Arial Black" w:hAnsi="Arial Black" w:cs="Tahoma"/>
                <w:color w:val="000000"/>
                <w:sz w:val="40"/>
                <w:szCs w:val="40"/>
              </w:rPr>
              <w:t>20</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99293F">
              <w:rPr>
                <w:rFonts w:ascii="Arial Black" w:hAnsi="Arial Black" w:cs="Tahoma"/>
                <w:color w:val="000000"/>
                <w:sz w:val="40"/>
                <w:szCs w:val="40"/>
              </w:rPr>
              <w:t>7</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4715CAF1" w:rsidR="001E349C" w:rsidRPr="002B214E" w:rsidRDefault="00C93AFA">
            <w:pPr>
              <w:jc w:val="right"/>
              <w:rPr>
                <w:rFonts w:ascii="Calibri" w:hAnsi="Calibri" w:cs="Tahoma"/>
                <w:b/>
                <w:color w:val="000000"/>
                <w:sz w:val="32"/>
                <w:szCs w:val="32"/>
              </w:rPr>
            </w:pPr>
            <w:r>
              <w:rPr>
                <w:rFonts w:ascii="Calibri" w:hAnsi="Calibri" w:cs="Tahoma"/>
                <w:b/>
                <w:color w:val="000000"/>
                <w:sz w:val="32"/>
                <w:szCs w:val="32"/>
              </w:rPr>
              <w:t>21</w:t>
            </w:r>
            <w:r w:rsidR="00077CD3" w:rsidRPr="00B2453C">
              <w:rPr>
                <w:rFonts w:ascii="Calibri" w:hAnsi="Calibri" w:cs="Tahoma"/>
                <w:b/>
                <w:color w:val="000000"/>
                <w:sz w:val="32"/>
                <w:szCs w:val="32"/>
              </w:rPr>
              <w:t xml:space="preserve"> </w:t>
            </w:r>
            <w:r w:rsidR="00A1209D">
              <w:rPr>
                <w:rFonts w:ascii="Calibri" w:hAnsi="Calibri" w:cs="Tahoma"/>
                <w:b/>
                <w:color w:val="000000"/>
                <w:sz w:val="32"/>
                <w:szCs w:val="32"/>
              </w:rPr>
              <w:t>Ιου</w:t>
            </w:r>
            <w:r w:rsidR="0099293F">
              <w:rPr>
                <w:rFonts w:ascii="Calibri" w:hAnsi="Calibri" w:cs="Tahoma"/>
                <w:b/>
                <w:color w:val="000000"/>
                <w:sz w:val="32"/>
                <w:szCs w:val="32"/>
              </w:rPr>
              <w:t>λ</w:t>
            </w:r>
            <w:r w:rsidR="00A1209D">
              <w:rPr>
                <w:rFonts w:ascii="Calibri" w:hAnsi="Calibri" w:cs="Tahoma"/>
                <w:b/>
                <w:color w:val="000000"/>
                <w:sz w:val="32"/>
                <w:szCs w:val="32"/>
              </w:rPr>
              <w:t>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7DA165FE" w:rsidR="003958D7" w:rsidRPr="00805751" w:rsidRDefault="00A83D6D" w:rsidP="00BC0E83">
      <w:pPr>
        <w:pStyle w:val="10"/>
      </w:pPr>
      <w:hyperlink w:anchor="_Toc34837604" w:history="1">
        <w:r w:rsidR="003958D7" w:rsidRPr="000F0DF9">
          <w:rPr>
            <w:rStyle w:val="-"/>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995D11">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A83D6D" w:rsidP="00BC0E83">
      <w:pPr>
        <w:pStyle w:val="10"/>
        <w:rPr>
          <w:rFonts w:eastAsiaTheme="minorEastAsia"/>
          <w:sz w:val="22"/>
          <w:szCs w:val="22"/>
          <w:lang w:eastAsia="el-GR"/>
        </w:rPr>
      </w:pPr>
      <w:hyperlink w:anchor="_Toc34837605" w:history="1">
        <w:r w:rsidR="003958D7" w:rsidRPr="00805751">
          <w:rPr>
            <w:rStyle w:val="-"/>
          </w:rPr>
          <w:t>1. ΝΟΜΟΙ και οι Συνοδευτικές Εκθέσεις</w:t>
        </w:r>
        <w:r w:rsidR="003958D7" w:rsidRPr="00805751">
          <w:rPr>
            <w:webHidden/>
          </w:rPr>
          <w:tab/>
        </w:r>
      </w:hyperlink>
      <w:r w:rsidR="00293E17">
        <w:t>3</w:t>
      </w:r>
    </w:p>
    <w:p w14:paraId="6E420169" w14:textId="0BF5991B" w:rsidR="003958D7" w:rsidRPr="00DB363A" w:rsidRDefault="00A83D6D" w:rsidP="00BC0E83">
      <w:pPr>
        <w:pStyle w:val="10"/>
        <w:rPr>
          <w:rFonts w:eastAsiaTheme="minorEastAsia"/>
          <w:sz w:val="22"/>
          <w:szCs w:val="22"/>
          <w:lang w:eastAsia="el-GR"/>
        </w:rPr>
      </w:pPr>
      <w:hyperlink w:anchor="_Toc34837606" w:history="1">
        <w:r w:rsidR="003958D7" w:rsidRPr="00805751">
          <w:rPr>
            <w:rStyle w:val="-"/>
          </w:rPr>
          <w:t>2. ΚΑΝΟΝΙΣΜΟΙ Ε.Ε.</w:t>
        </w:r>
        <w:r w:rsidR="003958D7" w:rsidRPr="00805751">
          <w:rPr>
            <w:webHidden/>
          </w:rPr>
          <w:tab/>
        </w:r>
      </w:hyperlink>
      <w:r w:rsidR="00585A8E">
        <w:t>3</w:t>
      </w:r>
    </w:p>
    <w:p w14:paraId="753D1140" w14:textId="29FE4CEF" w:rsidR="003958D7" w:rsidRPr="00DB363A" w:rsidRDefault="00A83D6D" w:rsidP="00BC0E83">
      <w:pPr>
        <w:pStyle w:val="10"/>
        <w:rPr>
          <w:rFonts w:eastAsiaTheme="minorEastAsia"/>
          <w:sz w:val="22"/>
          <w:szCs w:val="22"/>
          <w:lang w:eastAsia="el-GR"/>
        </w:rPr>
      </w:pPr>
      <w:hyperlink w:anchor="_Toc34837607" w:history="1">
        <w:r w:rsidR="003958D7" w:rsidRPr="00805751">
          <w:rPr>
            <w:rStyle w:val="-"/>
          </w:rPr>
          <w:t>3. ΠΡΟΕΔΡΙΚΑ ΔΙΑΤΑΓΜΑΤΑ</w:t>
        </w:r>
        <w:r w:rsidR="003958D7" w:rsidRPr="00805751">
          <w:rPr>
            <w:webHidden/>
          </w:rPr>
          <w:tab/>
        </w:r>
      </w:hyperlink>
      <w:r w:rsidR="00AA3141">
        <w:t>4</w:t>
      </w:r>
    </w:p>
    <w:p w14:paraId="42CBCB0C" w14:textId="77777777" w:rsidR="003958D7" w:rsidRPr="00805751" w:rsidRDefault="00A83D6D" w:rsidP="00BC0E83">
      <w:pPr>
        <w:pStyle w:val="10"/>
        <w:rPr>
          <w:rFonts w:eastAsiaTheme="minorEastAsia"/>
          <w:sz w:val="22"/>
          <w:szCs w:val="22"/>
          <w:lang w:eastAsia="el-GR"/>
        </w:rPr>
      </w:pPr>
      <w:hyperlink w:anchor="_Toc34837608" w:history="1">
        <w:r w:rsidR="003958D7" w:rsidRPr="00805751">
          <w:rPr>
            <w:rStyle w:val="-"/>
          </w:rPr>
          <w:t>4. ΑΠΟΦΑΣΕΙΣ ΠΡΩΘΥΠΟΥΡΓΟΥ</w:t>
        </w:r>
      </w:hyperlink>
    </w:p>
    <w:p w14:paraId="1F395C82" w14:textId="0834565B" w:rsidR="003958D7" w:rsidRPr="002E5366" w:rsidRDefault="001C7FC9" w:rsidP="00BC0E83">
      <w:pPr>
        <w:pStyle w:val="10"/>
        <w:rPr>
          <w:rFonts w:eastAsiaTheme="minorEastAsia"/>
          <w:sz w:val="22"/>
          <w:szCs w:val="22"/>
          <w:lang w:eastAsia="el-GR"/>
        </w:rPr>
      </w:pPr>
      <w:r>
        <w:t xml:space="preserve">    </w:t>
      </w:r>
      <w:hyperlink w:anchor="_Toc34837609" w:history="1">
        <w:r w:rsidR="003958D7" w:rsidRPr="00805751">
          <w:rPr>
            <w:rStyle w:val="-"/>
          </w:rPr>
          <w:t>(ή και με σύμπραξη άλλου/ων Υπουργού/ών –</w:t>
        </w:r>
      </w:hyperlink>
      <w:r w:rsidR="004E0031" w:rsidRPr="004E0031">
        <w:rPr>
          <w:rStyle w:val="-"/>
          <w:u w:val="none"/>
        </w:rPr>
        <w:t xml:space="preserve"> </w:t>
      </w:r>
      <w:hyperlink w:anchor="_Toc34837610" w:history="1">
        <w:r w:rsidR="003958D7" w:rsidRPr="00805751">
          <w:rPr>
            <w:rStyle w:val="-"/>
          </w:rPr>
          <w:t>Γενικού Γραμματέα Πρωθυπουργού)</w:t>
        </w:r>
        <w:r w:rsidR="003958D7" w:rsidRPr="00805751">
          <w:rPr>
            <w:webHidden/>
          </w:rPr>
          <w:tab/>
        </w:r>
      </w:hyperlink>
      <w:r w:rsidR="00585A8E">
        <w:t>4</w:t>
      </w:r>
    </w:p>
    <w:p w14:paraId="769EB633" w14:textId="086143ED" w:rsidR="003958D7" w:rsidRPr="002E5366" w:rsidRDefault="00A83D6D" w:rsidP="00BC0E83">
      <w:pPr>
        <w:pStyle w:val="10"/>
        <w:rPr>
          <w:rFonts w:eastAsiaTheme="minorEastAsia"/>
          <w:sz w:val="22"/>
          <w:szCs w:val="22"/>
          <w:lang w:eastAsia="el-GR"/>
        </w:rPr>
      </w:pPr>
      <w:hyperlink w:anchor="_Toc34837611" w:history="1">
        <w:r w:rsidR="003958D7" w:rsidRPr="00805751">
          <w:rPr>
            <w:rStyle w:val="-"/>
          </w:rPr>
          <w:t>5. ΠΡΑΞΕΙΣ ΥΠΟΥΡΓΙΚΟΥ ΣΥΜΒΟΥΛΙΟΥ (Π.Υ.Σ.)</w:t>
        </w:r>
        <w:r w:rsidR="003958D7" w:rsidRPr="00805751">
          <w:rPr>
            <w:webHidden/>
          </w:rPr>
          <w:tab/>
        </w:r>
      </w:hyperlink>
      <w:r w:rsidR="00C56DF2">
        <w:t>6</w:t>
      </w:r>
    </w:p>
    <w:p w14:paraId="41C0AD9A" w14:textId="0482C51F" w:rsidR="003958D7" w:rsidRPr="002E5366" w:rsidRDefault="00A83D6D" w:rsidP="00BC0E83">
      <w:pPr>
        <w:pStyle w:val="10"/>
        <w:rPr>
          <w:rFonts w:eastAsiaTheme="minorEastAsia"/>
          <w:sz w:val="22"/>
          <w:szCs w:val="22"/>
          <w:lang w:eastAsia="el-GR"/>
        </w:rPr>
      </w:pPr>
      <w:hyperlink w:anchor="_Toc34837612" w:history="1">
        <w:r w:rsidR="003958D7" w:rsidRPr="00805751">
          <w:rPr>
            <w:rStyle w:val="-"/>
          </w:rPr>
          <w:t>6. ΠΡΑΞΕΙΣ ΝΟΜΟΘΕΤΙΚΟΥ ΠΕΡΙΕΧΟΜΕΝΟΥ (Π.Ν.Π.)</w:t>
        </w:r>
        <w:r w:rsidR="003958D7" w:rsidRPr="00805751">
          <w:rPr>
            <w:webHidden/>
          </w:rPr>
          <w:tab/>
        </w:r>
      </w:hyperlink>
      <w:r w:rsidR="00C56DF2">
        <w:t>6</w:t>
      </w:r>
    </w:p>
    <w:p w14:paraId="17D0B627" w14:textId="1302FC16" w:rsidR="003958D7" w:rsidRPr="00DB363A" w:rsidRDefault="00A83D6D" w:rsidP="00BC0E83">
      <w:pPr>
        <w:pStyle w:val="10"/>
        <w:rPr>
          <w:rFonts w:eastAsiaTheme="minorEastAsia"/>
          <w:sz w:val="22"/>
          <w:szCs w:val="22"/>
          <w:lang w:eastAsia="el-GR"/>
        </w:rPr>
      </w:pPr>
      <w:hyperlink w:anchor="_Toc34837613" w:history="1">
        <w:r w:rsidR="003958D7" w:rsidRPr="00805751">
          <w:rPr>
            <w:rStyle w:val="-"/>
          </w:rPr>
          <w:t>7. ΥΠΟΥΡΓΙΚΕΣ ΑΠΟΦΑΣΕΙΣ</w:t>
        </w:r>
        <w:r w:rsidR="003958D7" w:rsidRPr="00805751">
          <w:rPr>
            <w:webHidden/>
          </w:rPr>
          <w:tab/>
        </w:r>
      </w:hyperlink>
      <w:r w:rsidR="00C56DF2">
        <w:t>6</w:t>
      </w:r>
    </w:p>
    <w:p w14:paraId="3CE8BB67" w14:textId="786B06E3" w:rsidR="003958D7" w:rsidRPr="00DB363A"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C56DF2">
        <w:t>6</w:t>
      </w:r>
    </w:p>
    <w:p w14:paraId="476A31F6" w14:textId="7EF81F7C" w:rsidR="003958D7" w:rsidRPr="002E5366" w:rsidRDefault="001C7FC9" w:rsidP="00BC0E83">
      <w:pPr>
        <w:pStyle w:val="10"/>
        <w:rPr>
          <w:rFonts w:eastAsiaTheme="minorEastAsia"/>
          <w:sz w:val="22"/>
          <w:szCs w:val="22"/>
          <w:lang w:eastAsia="el-GR"/>
        </w:rPr>
      </w:pPr>
      <w:r>
        <w:t xml:space="preserve">    </w:t>
      </w:r>
      <w:hyperlink w:anchor="_Toc34837615" w:history="1">
        <w:r w:rsidR="003958D7" w:rsidRPr="00805751">
          <w:rPr>
            <w:rStyle w:val="-"/>
            <w:u w:val="none"/>
          </w:rPr>
          <w:t>Β.</w:t>
        </w:r>
        <w:r w:rsidR="008C6429">
          <w:rPr>
            <w:rStyle w:val="-"/>
            <w:u w:val="none"/>
          </w:rPr>
          <w:t xml:space="preserve"> </w:t>
        </w:r>
        <w:r w:rsidR="003958D7" w:rsidRPr="00805751">
          <w:rPr>
            <w:rStyle w:val="-"/>
            <w:u w:val="none"/>
          </w:rPr>
          <w:t>Κ</w:t>
        </w:r>
        <w:r w:rsidR="003958D7" w:rsidRPr="00805751">
          <w:rPr>
            <w:rStyle w:val="-"/>
            <w:u w:val="none"/>
          </w:rPr>
          <w:t>.Υ.Α. με σύμπραξη του Υπουργού Εσωτερικών</w:t>
        </w:r>
        <w:r w:rsidR="003958D7" w:rsidRPr="00805751">
          <w:rPr>
            <w:webHidden/>
          </w:rPr>
          <w:tab/>
        </w:r>
      </w:hyperlink>
      <w:r w:rsidR="00C56DF2">
        <w:t>9</w:t>
      </w:r>
    </w:p>
    <w:p w14:paraId="500B9883" w14:textId="20AEFAEB" w:rsidR="003958D7" w:rsidRPr="002E5366" w:rsidRDefault="001C7FC9" w:rsidP="00BC0E83">
      <w:pPr>
        <w:pStyle w:val="10"/>
        <w:rPr>
          <w:rFonts w:eastAsiaTheme="minorEastAsia"/>
          <w:sz w:val="22"/>
          <w:szCs w:val="22"/>
          <w:lang w:eastAsia="el-GR"/>
        </w:rPr>
      </w:pPr>
      <w:r>
        <w:t xml:space="preserve">    </w:t>
      </w:r>
      <w:hyperlink w:anchor="_Toc34837616" w:history="1">
        <w:r w:rsidR="003958D7" w:rsidRPr="00805751">
          <w:rPr>
            <w:rStyle w:val="-"/>
          </w:rPr>
          <w:t>Γ. Λοιπές Υ.</w:t>
        </w:r>
        <w:r w:rsidR="003958D7" w:rsidRPr="00805751">
          <w:rPr>
            <w:rStyle w:val="-"/>
          </w:rPr>
          <w:t>Α</w:t>
        </w:r>
        <w:r w:rsidR="003958D7" w:rsidRPr="00805751">
          <w:rPr>
            <w:rStyle w:val="-"/>
          </w:rPr>
          <w:t>.</w:t>
        </w:r>
        <w:r w:rsidR="003958D7" w:rsidRPr="00805751">
          <w:rPr>
            <w:webHidden/>
          </w:rPr>
          <w:tab/>
        </w:r>
      </w:hyperlink>
      <w:r w:rsidR="00C56DF2">
        <w:t>10</w:t>
      </w:r>
    </w:p>
    <w:p w14:paraId="67E6B3E0" w14:textId="40BA9F7B" w:rsidR="003958D7" w:rsidRPr="00DB363A" w:rsidRDefault="001C7FC9" w:rsidP="00BC0E83">
      <w:pPr>
        <w:pStyle w:val="10"/>
        <w:rPr>
          <w:rFonts w:eastAsiaTheme="minorEastAsia"/>
          <w:sz w:val="22"/>
          <w:szCs w:val="22"/>
          <w:lang w:eastAsia="el-GR"/>
        </w:rPr>
      </w:pPr>
      <w:r>
        <w:t xml:space="preserve">    </w:t>
      </w:r>
      <w:hyperlink w:anchor="_Toc34837617" w:history="1">
        <w:r w:rsidR="003958D7" w:rsidRPr="00805751">
          <w:rPr>
            <w:rStyle w:val="-"/>
          </w:rPr>
          <w:t>Δ. Λοιπές</w:t>
        </w:r>
        <w:r w:rsidR="003958D7" w:rsidRPr="00805751">
          <w:rPr>
            <w:rStyle w:val="-"/>
          </w:rPr>
          <w:t xml:space="preserve"> </w:t>
        </w:r>
        <w:r w:rsidR="003958D7" w:rsidRPr="00805751">
          <w:rPr>
            <w:rStyle w:val="-"/>
          </w:rPr>
          <w:t>Κ.Υ.Α.</w:t>
        </w:r>
        <w:r w:rsidR="003958D7" w:rsidRPr="00805751">
          <w:rPr>
            <w:webHidden/>
          </w:rPr>
          <w:tab/>
        </w:r>
      </w:hyperlink>
      <w:r w:rsidR="00C56DF2">
        <w:t>13</w:t>
      </w:r>
    </w:p>
    <w:p w14:paraId="188F93DC" w14:textId="5A103803" w:rsidR="003958D7" w:rsidRPr="00DB363A" w:rsidRDefault="00A83D6D" w:rsidP="00BC0E83">
      <w:pPr>
        <w:pStyle w:val="10"/>
      </w:pPr>
      <w:hyperlink w:anchor="_Toc34837618" w:history="1">
        <w:r w:rsidR="003958D7" w:rsidRPr="00805751">
          <w:rPr>
            <w:rStyle w:val="-"/>
          </w:rPr>
          <w:t>8. ΚΑΝΟΝΙΣMΟ</w:t>
        </w:r>
        <w:r w:rsidR="003958D7" w:rsidRPr="00805751">
          <w:rPr>
            <w:rStyle w:val="-"/>
          </w:rPr>
          <w:t>Σ</w:t>
        </w:r>
        <w:r w:rsidR="003958D7" w:rsidRPr="00805751">
          <w:rPr>
            <w:rStyle w:val="-"/>
          </w:rPr>
          <w:t xml:space="preserve"> ΒΟΥΛΗΣ</w:t>
        </w:r>
        <w:r w:rsidR="003958D7" w:rsidRPr="00805751">
          <w:rPr>
            <w:webHidden/>
          </w:rPr>
          <w:tab/>
        </w:r>
      </w:hyperlink>
      <w:r w:rsidR="00C56DF2">
        <w:t>14</w:t>
      </w:r>
    </w:p>
    <w:p w14:paraId="57281F95" w14:textId="016C68B7" w:rsidR="00173E63" w:rsidRPr="00DB363A" w:rsidRDefault="00CB6C15" w:rsidP="00BC0E83">
      <w:pPr>
        <w:pStyle w:val="10"/>
        <w:rPr>
          <w:rStyle w:val="-"/>
          <w:color w:val="auto"/>
          <w:u w:val="none"/>
        </w:rPr>
      </w:pPr>
      <w:r w:rsidRPr="00CB6C15">
        <w:rPr>
          <w:rStyle w:val="-"/>
          <w:color w:val="auto"/>
          <w:u w:val="none"/>
        </w:rPr>
        <w:t>9. ΛΟΙΠΕΣ ΔΗΜΟΣΙΕΥΣΕΙΣ ΤΕΥΧ</w:t>
      </w:r>
      <w:r w:rsidR="007C6B6D">
        <w:rPr>
          <w:rStyle w:val="-"/>
          <w:color w:val="auto"/>
          <w:u w:val="none"/>
        </w:rPr>
        <w:t>ΟΥΣ</w:t>
      </w:r>
      <w:r w:rsidRPr="00CB6C15">
        <w:rPr>
          <w:rStyle w:val="-"/>
          <w:color w:val="auto"/>
          <w:u w:val="none"/>
        </w:rPr>
        <w:t xml:space="preserve"> Α</w:t>
      </w:r>
      <w:r w:rsidR="000A0AD3">
        <w:rPr>
          <w:rStyle w:val="-"/>
          <w:color w:val="auto"/>
          <w:u w:val="none"/>
        </w:rPr>
        <w:t>΄</w:t>
      </w:r>
      <w:r>
        <w:rPr>
          <w:rStyle w:val="-"/>
          <w:color w:val="auto"/>
          <w:u w:val="none"/>
        </w:rPr>
        <w:t>………………………………………………………………………………</w:t>
      </w:r>
      <w:r w:rsidR="00C56DF2">
        <w:rPr>
          <w:rStyle w:val="-"/>
          <w:color w:val="auto"/>
          <w:u w:val="none"/>
        </w:rPr>
        <w:t>..14</w:t>
      </w:r>
    </w:p>
    <w:p w14:paraId="18BB781D" w14:textId="77777777" w:rsidR="00CB6C15" w:rsidRPr="00CB6C15" w:rsidRDefault="00CB6C15" w:rsidP="00CB6C15"/>
    <w:p w14:paraId="39508DF7" w14:textId="2D624768" w:rsidR="003958D7" w:rsidRPr="007933F7" w:rsidRDefault="00A83D6D" w:rsidP="00BC0E83">
      <w:pPr>
        <w:pStyle w:val="10"/>
        <w:rPr>
          <w:rFonts w:eastAsiaTheme="minorEastAsia"/>
          <w:sz w:val="22"/>
          <w:szCs w:val="22"/>
          <w:lang w:eastAsia="el-GR"/>
        </w:rPr>
      </w:pPr>
      <w:hyperlink w:anchor="_Toc34837619" w:history="1">
        <w:r w:rsidR="003958D7" w:rsidRPr="000F0DF9">
          <w:rPr>
            <w:rStyle w:val="-"/>
            <w:b/>
            <w:sz w:val="28"/>
            <w:szCs w:val="28"/>
          </w:rPr>
          <w:t>ΠΑΡΑΡΤΗΜΑ I</w:t>
        </w:r>
        <w:r w:rsidR="003958D7" w:rsidRPr="00805751">
          <w:rPr>
            <w:webHidden/>
          </w:rPr>
          <w:tab/>
        </w:r>
      </w:hyperlink>
      <w:r w:rsidR="00AA3141">
        <w:t>1</w:t>
      </w:r>
      <w:r w:rsidR="003B5F7A">
        <w:t>5</w:t>
      </w:r>
    </w:p>
    <w:p w14:paraId="626319B7" w14:textId="77777777" w:rsidR="00173E63" w:rsidRPr="00F5262E" w:rsidRDefault="00173E63" w:rsidP="006D7F71">
      <w:pPr>
        <w:pStyle w:val="31"/>
        <w:rPr>
          <w:rStyle w:val="-"/>
        </w:rPr>
      </w:pPr>
    </w:p>
    <w:p w14:paraId="0EDE6B48" w14:textId="56487A47" w:rsidR="003958D7" w:rsidRPr="007933F7" w:rsidRDefault="00A83D6D"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AA3141">
        <w:t>1</w:t>
      </w:r>
      <w:r w:rsidR="003B5F7A">
        <w:t>5</w:t>
      </w:r>
    </w:p>
    <w:p w14:paraId="05C66EEB" w14:textId="77777777" w:rsidR="003958D7" w:rsidRPr="00571339" w:rsidRDefault="00A83D6D"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383AB43F" w:rsidR="003958D7" w:rsidRPr="00737B34"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AA3141">
        <w:t>1</w:t>
      </w:r>
      <w:r w:rsidR="003B5F7A">
        <w:t>5</w:t>
      </w:r>
    </w:p>
    <w:p w14:paraId="32F1CF64" w14:textId="08393E44" w:rsidR="003958D7" w:rsidRPr="00D330AC" w:rsidRDefault="00A83D6D"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w:t>
        </w:r>
        <w:r w:rsidR="003958D7" w:rsidRPr="00571339">
          <w:rPr>
            <w:rStyle w:val="-"/>
          </w:rPr>
          <w:t>ε</w:t>
        </w:r>
        <w:r w:rsidR="003958D7" w:rsidRPr="00571339">
          <w:rPr>
            <w:rStyle w:val="-"/>
          </w:rPr>
          <w:t>ις – Καταργήσεις – Λύσεις – Εκκαθαρίσεις Νομικών Προσώπων</w:t>
        </w:r>
        <w:r w:rsidR="003958D7" w:rsidRPr="00571339">
          <w:rPr>
            <w:webHidden/>
          </w:rPr>
          <w:tab/>
        </w:r>
      </w:hyperlink>
      <w:r w:rsidR="00AA3141">
        <w:t>1</w:t>
      </w:r>
      <w:r w:rsidR="003B5F7A">
        <w:t>7</w:t>
      </w:r>
    </w:p>
    <w:p w14:paraId="0D1862FE" w14:textId="52953124" w:rsidR="003958D7" w:rsidRPr="00D330AC" w:rsidRDefault="00A83D6D"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AA3141">
        <w:t>1</w:t>
      </w:r>
      <w:r w:rsidR="003B5F7A">
        <w:t>7</w:t>
      </w:r>
    </w:p>
    <w:p w14:paraId="7B9A7427" w14:textId="312CC9DB" w:rsidR="003958D7" w:rsidRPr="00D330AC" w:rsidRDefault="00A83D6D" w:rsidP="00BC0E83">
      <w:pPr>
        <w:pStyle w:val="10"/>
        <w:rPr>
          <w:rFonts w:eastAsiaTheme="minorEastAsia"/>
          <w:sz w:val="22"/>
          <w:szCs w:val="22"/>
          <w:lang w:eastAsia="el-GR"/>
        </w:rPr>
      </w:pPr>
      <w:hyperlink w:anchor="_Toc34837626" w:history="1">
        <w:r w:rsidR="003C6638" w:rsidRPr="00932430">
          <w:rPr>
            <w:rStyle w:val="-"/>
          </w:rPr>
          <w:t>5</w:t>
        </w:r>
        <w:r w:rsidR="003958D7" w:rsidRPr="00932430">
          <w:rPr>
            <w:rStyle w:val="-"/>
          </w:rPr>
          <w:t xml:space="preserve">.  </w:t>
        </w:r>
        <w:r w:rsidR="00B90BC2" w:rsidRPr="00932430">
          <w:rPr>
            <w:rStyle w:val="-"/>
          </w:rPr>
          <w:t xml:space="preserve"> </w:t>
        </w:r>
        <w:r w:rsidR="003958D7" w:rsidRPr="00932430">
          <w:rPr>
            <w:rStyle w:val="-"/>
          </w:rPr>
          <w:t>Ετ</w:t>
        </w:r>
        <w:r w:rsidR="003958D7" w:rsidRPr="00932430">
          <w:rPr>
            <w:rStyle w:val="-"/>
          </w:rPr>
          <w:t>ή</w:t>
        </w:r>
        <w:r w:rsidR="003958D7" w:rsidRPr="00932430">
          <w:rPr>
            <w:rStyle w:val="-"/>
          </w:rPr>
          <w:t>σιες Εκθέσεις</w:t>
        </w:r>
        <w:r w:rsidR="003958D7" w:rsidRPr="00932430">
          <w:rPr>
            <w:webHidden/>
          </w:rPr>
          <w:tab/>
        </w:r>
      </w:hyperlink>
      <w:r w:rsidR="00AA3141">
        <w:t>1</w:t>
      </w:r>
      <w:r w:rsidR="003B5F7A">
        <w:t>7</w:t>
      </w:r>
    </w:p>
    <w:p w14:paraId="6F66F0BF" w14:textId="62B8AC59" w:rsidR="003958D7" w:rsidRPr="00A45DF6" w:rsidRDefault="00A83D6D" w:rsidP="00BC0E83">
      <w:pPr>
        <w:pStyle w:val="10"/>
      </w:pPr>
      <w:hyperlink w:anchor="_Toc34837627" w:history="1">
        <w:r w:rsidR="003C6638" w:rsidRPr="00932430">
          <w:rPr>
            <w:rStyle w:val="-"/>
          </w:rPr>
          <w:t>6</w:t>
        </w:r>
        <w:r w:rsidR="002F16F6" w:rsidRPr="00932430">
          <w:rPr>
            <w:rStyle w:val="-"/>
          </w:rPr>
          <w:t xml:space="preserve">.  </w:t>
        </w:r>
        <w:r w:rsidR="00B90BC2" w:rsidRPr="00932430">
          <w:rPr>
            <w:rStyle w:val="-"/>
          </w:rPr>
          <w:t xml:space="preserve"> </w:t>
        </w:r>
        <w:r w:rsidR="002F16F6" w:rsidRPr="00932430">
          <w:rPr>
            <w:rStyle w:val="-"/>
          </w:rPr>
          <w:t>Απο</w:t>
        </w:r>
        <w:r w:rsidR="002F16F6" w:rsidRPr="00932430">
          <w:rPr>
            <w:rStyle w:val="-"/>
          </w:rPr>
          <w:t>φ</w:t>
        </w:r>
        <w:r w:rsidR="002F16F6" w:rsidRPr="00932430">
          <w:rPr>
            <w:rStyle w:val="-"/>
          </w:rPr>
          <w:t xml:space="preserve">άσεις </w:t>
        </w:r>
        <w:r w:rsidR="00DD7A0C" w:rsidRPr="00932430">
          <w:rPr>
            <w:rStyle w:val="-"/>
          </w:rPr>
          <w:t xml:space="preserve">της </w:t>
        </w:r>
        <w:r w:rsidR="002F16F6" w:rsidRPr="00932430">
          <w:rPr>
            <w:rStyle w:val="-"/>
          </w:rPr>
          <w:t>Ανεξάρτητης Αρχής Δημοσίων Εσόδων (Α.Α.Δ.Ε.)</w:t>
        </w:r>
        <w:r w:rsidR="003958D7" w:rsidRPr="00932430">
          <w:rPr>
            <w:webHidden/>
          </w:rPr>
          <w:tab/>
        </w:r>
      </w:hyperlink>
      <w:r w:rsidR="00AA3141">
        <w:t>1</w:t>
      </w:r>
      <w:r w:rsidR="003B5F7A">
        <w:t>7</w:t>
      </w:r>
    </w:p>
    <w:p w14:paraId="5B2EB25E" w14:textId="39496782" w:rsidR="00F5262E" w:rsidRPr="00A45DF6"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w:t>
      </w:r>
      <w:r w:rsidR="00CB27B3" w:rsidRPr="00CB27B3">
        <w:rPr>
          <w:rFonts w:ascii="Calibri" w:hAnsi="Calibri"/>
        </w:rPr>
        <w:t>1</w:t>
      </w:r>
      <w:r w:rsidR="003B5F7A">
        <w:rPr>
          <w:rFonts w:ascii="Calibri" w:hAnsi="Calibri"/>
        </w:rPr>
        <w:t>8</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Διεθνε</w:t>
      </w:r>
      <w:r w:rsidR="003958D7" w:rsidRPr="003C5C8C">
        <w:rPr>
          <w:rStyle w:val="-"/>
        </w:rPr>
        <w:t>ί</w:t>
      </w:r>
      <w:r w:rsidR="003958D7" w:rsidRPr="003C5C8C">
        <w:rPr>
          <w:rStyle w:val="-"/>
        </w:rPr>
        <w:t>ς Συμβάσ</w:t>
      </w:r>
      <w:r w:rsidR="003958D7" w:rsidRPr="003C5C8C">
        <w:rPr>
          <w:rStyle w:val="-"/>
        </w:rPr>
        <w:t>ε</w:t>
      </w:r>
      <w:r w:rsidR="003958D7" w:rsidRPr="003C5C8C">
        <w:rPr>
          <w:rStyle w:val="-"/>
        </w:rPr>
        <w:t xml:space="preserve">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44D1981A" w:rsidR="003958D7" w:rsidRPr="00A45DF6"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CB27B3" w:rsidRPr="00CB27B3">
        <w:t>1</w:t>
      </w:r>
      <w:r w:rsidR="003B5F7A">
        <w:t>8</w:t>
      </w:r>
    </w:p>
    <w:p w14:paraId="45BE7C5C" w14:textId="1921AAC6" w:rsidR="003958D7" w:rsidRPr="00A45DF6" w:rsidRDefault="00A83D6D" w:rsidP="00BC0E83">
      <w:pPr>
        <w:pStyle w:val="10"/>
      </w:pPr>
      <w:hyperlink w:anchor="_Toc34837630" w:history="1">
        <w:r w:rsidR="003C6638" w:rsidRPr="00932430">
          <w:rPr>
            <w:rStyle w:val="-"/>
          </w:rPr>
          <w:t>9</w:t>
        </w:r>
        <w:r w:rsidR="00B90BC2" w:rsidRPr="00932430">
          <w:rPr>
            <w:rStyle w:val="-"/>
          </w:rPr>
          <w:t xml:space="preserve">. </w:t>
        </w:r>
        <w:r w:rsidR="0087432C" w:rsidRPr="00932430">
          <w:rPr>
            <w:rStyle w:val="-"/>
          </w:rPr>
          <w:t xml:space="preserve">  </w:t>
        </w:r>
        <w:r w:rsidR="003958D7" w:rsidRPr="00932430">
          <w:rPr>
            <w:rStyle w:val="-"/>
          </w:rPr>
          <w:t>Ε.Σ.Π.Α.</w:t>
        </w:r>
        <w:r w:rsidR="003958D7" w:rsidRPr="00932430">
          <w:rPr>
            <w:webHidden/>
          </w:rPr>
          <w:tab/>
        </w:r>
      </w:hyperlink>
      <w:r w:rsidR="00CB27B3" w:rsidRPr="00932430">
        <w:t>1</w:t>
      </w:r>
      <w:r w:rsidR="003B5F7A">
        <w:t>8</w:t>
      </w:r>
    </w:p>
    <w:p w14:paraId="37B5C045" w14:textId="311532BD" w:rsidR="001838FE" w:rsidRPr="00A45DF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w:t>
      </w:r>
      <w:r w:rsidR="00CB27B3" w:rsidRPr="00CB27B3">
        <w:rPr>
          <w:rFonts w:asciiTheme="minorHAnsi" w:eastAsiaTheme="minorEastAsia" w:hAnsiTheme="minorHAnsi" w:cstheme="minorHAnsi"/>
        </w:rPr>
        <w:t>1</w:t>
      </w:r>
      <w:r w:rsidR="003B5F7A">
        <w:rPr>
          <w:rFonts w:asciiTheme="minorHAnsi" w:eastAsiaTheme="minorEastAsia" w:hAnsiTheme="minorHAnsi" w:cstheme="minorHAnsi"/>
        </w:rPr>
        <w:t>8</w:t>
      </w:r>
    </w:p>
    <w:p w14:paraId="529DF1A7" w14:textId="0EFB0E6A" w:rsidR="001838FE" w:rsidRPr="00A45DF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B4291C" w:rsidRPr="00B4291C">
        <w:rPr>
          <w:rFonts w:asciiTheme="minorHAnsi" w:eastAsiaTheme="minorEastAsia" w:hAnsiTheme="minorHAnsi" w:cstheme="minorHAnsi"/>
        </w:rPr>
        <w:t>1</w:t>
      </w:r>
      <w:r w:rsidR="003B5F7A">
        <w:rPr>
          <w:rFonts w:asciiTheme="minorHAnsi" w:eastAsiaTheme="minorEastAsia" w:hAnsiTheme="minorHAnsi" w:cstheme="minorHAnsi"/>
        </w:rPr>
        <w:t>9</w:t>
      </w:r>
    </w:p>
    <w:p w14:paraId="1CCE5A1E" w14:textId="417A1078" w:rsidR="00041309" w:rsidRPr="009337E5" w:rsidRDefault="00041309" w:rsidP="001838FE">
      <w:pPr>
        <w:rPr>
          <w:rFonts w:asciiTheme="minorHAnsi" w:eastAsiaTheme="minorEastAsia" w:hAnsiTheme="minorHAnsi" w:cstheme="minorHAnsi"/>
        </w:rPr>
      </w:pPr>
      <w:r w:rsidRPr="00041309">
        <w:rPr>
          <w:rFonts w:asciiTheme="minorHAnsi" w:eastAsiaTheme="minorEastAsia" w:hAnsiTheme="minorHAnsi" w:cstheme="minorHAnsi"/>
        </w:rPr>
        <w:t>12. Αποφάσεις Τεύχους Α.ΕΙ.Δ</w:t>
      </w:r>
      <w:r>
        <w:rPr>
          <w:rFonts w:asciiTheme="minorHAnsi" w:eastAsiaTheme="minorEastAsia" w:hAnsiTheme="minorHAnsi" w:cstheme="minorHAnsi"/>
        </w:rPr>
        <w:t>…</w:t>
      </w:r>
      <w:r w:rsidRPr="00041309">
        <w:rPr>
          <w:rFonts w:asciiTheme="minorHAnsi" w:eastAsiaTheme="minorEastAsia" w:hAnsiTheme="minorHAnsi" w:cstheme="minorHAnsi"/>
        </w:rPr>
        <w:t>…………………………………………………………………………………</w:t>
      </w:r>
      <w:r>
        <w:rPr>
          <w:rFonts w:asciiTheme="minorHAnsi" w:eastAsiaTheme="minorEastAsia" w:hAnsiTheme="minorHAnsi" w:cstheme="minorHAnsi"/>
        </w:rPr>
        <w:t>……</w:t>
      </w:r>
      <w:r w:rsidRPr="00041309">
        <w:rPr>
          <w:rFonts w:asciiTheme="minorHAnsi" w:eastAsiaTheme="minorEastAsia" w:hAnsiTheme="minorHAnsi" w:cstheme="minorHAnsi"/>
        </w:rPr>
        <w:t>…</w:t>
      </w:r>
      <w:r w:rsidR="009337E5" w:rsidRPr="009337E5">
        <w:rPr>
          <w:rFonts w:asciiTheme="minorHAnsi" w:eastAsiaTheme="minorEastAsia" w:hAnsiTheme="minorHAnsi" w:cstheme="minorHAnsi"/>
        </w:rPr>
        <w:t>1</w:t>
      </w:r>
      <w:r w:rsidR="003B5F7A">
        <w:rPr>
          <w:rFonts w:asciiTheme="minorHAnsi" w:eastAsiaTheme="minorEastAsia" w:hAnsiTheme="minorHAnsi" w:cstheme="minorHAnsi"/>
        </w:rPr>
        <w:t>9</w:t>
      </w:r>
    </w:p>
    <w:p w14:paraId="17C97057" w14:textId="7EDA8D66" w:rsidR="00173E63" w:rsidRDefault="00BC0E83" w:rsidP="00BC0E83">
      <w:pPr>
        <w:pStyle w:val="10"/>
        <w:rPr>
          <w:rStyle w:val="-"/>
          <w:color w:val="auto"/>
          <w:u w:val="none"/>
        </w:rPr>
      </w:pPr>
      <w:r w:rsidRPr="00BC0E83">
        <w:rPr>
          <w:rStyle w:val="-"/>
          <w:color w:val="auto"/>
          <w:u w:val="none"/>
        </w:rPr>
        <w:t>13. Δ.ΥΠ.Α. (Δημόσια Υπηρεσία Απασχόλησης)</w:t>
      </w:r>
      <w:r>
        <w:rPr>
          <w:rStyle w:val="-"/>
          <w:color w:val="auto"/>
          <w:u w:val="none"/>
        </w:rPr>
        <w:t>………………………………………………………………….</w:t>
      </w:r>
      <w:r w:rsidR="0045357B">
        <w:rPr>
          <w:rStyle w:val="-"/>
          <w:color w:val="auto"/>
          <w:u w:val="none"/>
        </w:rPr>
        <w:t>1</w:t>
      </w:r>
      <w:r w:rsidR="003B5F7A">
        <w:rPr>
          <w:rStyle w:val="-"/>
          <w:color w:val="auto"/>
          <w:u w:val="none"/>
        </w:rPr>
        <w:t>9</w:t>
      </w:r>
    </w:p>
    <w:p w14:paraId="2D6CB75C" w14:textId="77777777" w:rsidR="00BC0E83" w:rsidRPr="00BC0E83" w:rsidRDefault="00BC0E83" w:rsidP="00BC0E83"/>
    <w:p w14:paraId="25E7721A" w14:textId="701FB080" w:rsidR="003958D7" w:rsidRPr="00A016B7" w:rsidRDefault="00A83D6D" w:rsidP="00BC0E83">
      <w:pPr>
        <w:pStyle w:val="10"/>
      </w:pPr>
      <w:hyperlink w:anchor="_Toc34837653" w:history="1">
        <w:r w:rsidR="003958D7" w:rsidRPr="00BC0E83">
          <w:rPr>
            <w:rStyle w:val="-"/>
            <w:b/>
            <w:sz w:val="28"/>
            <w:szCs w:val="28"/>
          </w:rPr>
          <w:t xml:space="preserve">ΠΑΡΑΡΤΗΜΑ </w:t>
        </w:r>
        <w:r w:rsidR="003958D7" w:rsidRPr="000F0DF9">
          <w:rPr>
            <w:rStyle w:val="-"/>
            <w:b/>
            <w:sz w:val="28"/>
            <w:szCs w:val="28"/>
          </w:rPr>
          <w:t>I</w:t>
        </w:r>
        <w:r w:rsidR="00874365" w:rsidRPr="000F0DF9">
          <w:rPr>
            <w:rStyle w:val="-"/>
            <w:b/>
            <w:sz w:val="28"/>
            <w:szCs w:val="28"/>
          </w:rPr>
          <w:t>I</w:t>
        </w:r>
        <w:r w:rsidR="003958D7" w:rsidRPr="00BC0E83">
          <w:rPr>
            <w:webHidden/>
          </w:rPr>
          <w:tab/>
        </w:r>
      </w:hyperlink>
      <w:r w:rsidR="003B5F7A">
        <w:t>20</w:t>
      </w:r>
    </w:p>
    <w:p w14:paraId="3B1127A3" w14:textId="77777777" w:rsidR="00173E63" w:rsidRPr="00F5262E" w:rsidRDefault="00173E63" w:rsidP="00F5262E">
      <w:pPr>
        <w:rPr>
          <w:rFonts w:asciiTheme="minorHAnsi" w:eastAsiaTheme="minorEastAsia" w:hAnsiTheme="minorHAnsi" w:cstheme="minorHAnsi"/>
        </w:rPr>
      </w:pPr>
    </w:p>
    <w:p w14:paraId="1C2A6A0A" w14:textId="3BA41608" w:rsidR="00173E63" w:rsidRPr="00A016B7" w:rsidRDefault="00A83D6D" w:rsidP="00BC0E83">
      <w:pPr>
        <w:pStyle w:val="10"/>
        <w:rPr>
          <w:rFonts w:eastAsiaTheme="minorEastAsia"/>
          <w:sz w:val="22"/>
          <w:szCs w:val="22"/>
          <w:lang w:eastAsia="el-GR"/>
        </w:rPr>
      </w:pPr>
      <w:hyperlink w:anchor="_Toc34837652" w:history="1">
        <w:r w:rsidR="00173E63" w:rsidRPr="00BC0E83">
          <w:rPr>
            <w:rStyle w:val="-"/>
          </w:rPr>
          <w:t>ΣΥΓΚΕΝΤΡΩΤΙΚΟΣ ΠΙΝΑΚΑΣ ΤΡΟΠΟΛΟΓΙΩΝ ΤΟΥ ΥΠ.ΕΣ.</w:t>
        </w:r>
        <w:r w:rsidR="00173E63" w:rsidRPr="00BC0E83">
          <w:rPr>
            <w:webHidden/>
          </w:rPr>
          <w:tab/>
        </w:r>
      </w:hyperlink>
      <w:r w:rsidR="003B5F7A">
        <w:t>20</w:t>
      </w:r>
    </w:p>
    <w:p w14:paraId="0D6522CD" w14:textId="7BF4BC95" w:rsidR="00E03959" w:rsidRDefault="00E03959" w:rsidP="00173E63">
      <w:pPr>
        <w:rPr>
          <w:rFonts w:eastAsiaTheme="minorEastAsia"/>
        </w:rPr>
      </w:pPr>
    </w:p>
    <w:p w14:paraId="76F3889D" w14:textId="77777777" w:rsidR="00E03959" w:rsidRDefault="00E03959"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5DEC3505"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w:t>
      </w:r>
      <w:r w:rsidR="00AE558A">
        <w:rPr>
          <w:rStyle w:val="-"/>
          <w:rFonts w:ascii="Calibri" w:hAnsi="Calibri" w:cs="Tahoma"/>
          <w:color w:val="auto"/>
          <w:sz w:val="32"/>
          <w:szCs w:val="32"/>
          <w:u w:val="none"/>
        </w:rPr>
        <w:t>ου</w:t>
      </w:r>
      <w:r w:rsidR="0014575E">
        <w:rPr>
          <w:rStyle w:val="-"/>
          <w:rFonts w:ascii="Calibri" w:hAnsi="Calibri" w:cs="Tahoma"/>
          <w:color w:val="auto"/>
          <w:sz w:val="32"/>
          <w:szCs w:val="32"/>
          <w:u w:val="none"/>
        </w:rPr>
        <w:t>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bookmarkStart w:id="11" w:name="_GoBack"/>
      <w:bookmarkEnd w:id="11"/>
    </w:p>
    <w:p w14:paraId="777F462A" w14:textId="587E013B" w:rsidR="00A43DA9" w:rsidRPr="00A83D6D"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0FFC4997" w14:textId="4C2C698F" w:rsidR="00397E57" w:rsidRDefault="00397E57" w:rsidP="00B100CE">
      <w:pPr>
        <w:rPr>
          <w:rFonts w:asciiTheme="minorHAnsi" w:hAnsiTheme="minorHAnsi" w:cstheme="minorHAnsi"/>
          <w:sz w:val="16"/>
          <w:szCs w:val="16"/>
        </w:rPr>
      </w:pPr>
      <w:bookmarkStart w:id="12" w:name="_Toc406074397"/>
      <w:bookmarkStart w:id="13"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306F41" w:rsidRPr="005325D4" w14:paraId="091D838C" w14:textId="77777777" w:rsidTr="00306F41">
        <w:trPr>
          <w:cantSplit/>
          <w:tblHeader/>
        </w:trPr>
        <w:tc>
          <w:tcPr>
            <w:tcW w:w="709" w:type="dxa"/>
            <w:tcBorders>
              <w:top w:val="double" w:sz="4" w:space="0" w:color="auto"/>
              <w:bottom w:val="double" w:sz="4" w:space="0" w:color="auto"/>
            </w:tcBorders>
            <w:shd w:val="clear" w:color="auto" w:fill="DAEEF3"/>
            <w:vAlign w:val="center"/>
            <w:hideMark/>
          </w:tcPr>
          <w:p w14:paraId="32FFD35B" w14:textId="77777777" w:rsidR="00306F41" w:rsidRPr="005325D4" w:rsidRDefault="00306F41" w:rsidP="00306F4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B5C0FF8" w14:textId="4F8FEC1D" w:rsidR="00306F41" w:rsidRPr="00306F41" w:rsidRDefault="00306F41" w:rsidP="00306F41">
            <w:pPr>
              <w:jc w:val="center"/>
              <w:rPr>
                <w:rFonts w:ascii="Calibri" w:hAnsi="Calibri" w:cs="Tahoma"/>
                <w:b/>
              </w:rPr>
            </w:pPr>
            <w:r>
              <w:rPr>
                <w:rFonts w:ascii="Calibri" w:hAnsi="Calibri" w:cs="Tahoma"/>
                <w:b/>
              </w:rPr>
              <w:t>ΣΤΟΙΧΕΙΑ ΝΟΜΟΥ</w:t>
            </w:r>
            <w:r>
              <w:rPr>
                <w:rFonts w:ascii="Calibri" w:hAnsi="Calibri" w:cs="Tahoma"/>
                <w:b/>
                <w:lang w:val="en-US"/>
              </w:rPr>
              <w:t xml:space="preserve"> - </w:t>
            </w:r>
            <w:r>
              <w:rPr>
                <w:rFonts w:ascii="Calibri" w:hAnsi="Calibri" w:cs="Tahoma"/>
                <w:b/>
              </w:rPr>
              <w:t>ΦΕΚ</w:t>
            </w:r>
          </w:p>
        </w:tc>
        <w:tc>
          <w:tcPr>
            <w:tcW w:w="5245" w:type="dxa"/>
            <w:tcBorders>
              <w:top w:val="double" w:sz="4" w:space="0" w:color="auto"/>
              <w:bottom w:val="double" w:sz="4" w:space="0" w:color="auto"/>
            </w:tcBorders>
            <w:shd w:val="clear" w:color="auto" w:fill="DAEEF3"/>
            <w:vAlign w:val="center"/>
            <w:hideMark/>
          </w:tcPr>
          <w:p w14:paraId="35DD62A1" w14:textId="77777777" w:rsidR="00306F41" w:rsidRPr="005325D4" w:rsidRDefault="00306F41" w:rsidP="00306F41">
            <w:pPr>
              <w:jc w:val="center"/>
              <w:rPr>
                <w:rFonts w:ascii="Calibri" w:hAnsi="Calibri" w:cs="Tahoma"/>
                <w:b/>
              </w:rPr>
            </w:pPr>
            <w:r w:rsidRPr="005325D4">
              <w:rPr>
                <w:rFonts w:ascii="Calibri" w:hAnsi="Calibri" w:cs="Tahoma"/>
                <w:b/>
              </w:rPr>
              <w:t>ΤΙΤΛΟΣ</w:t>
            </w:r>
          </w:p>
        </w:tc>
      </w:tr>
      <w:tr w:rsidR="00306F41" w:rsidRPr="001328DA" w14:paraId="3FEBC09F" w14:textId="77777777" w:rsidTr="00306F41">
        <w:trPr>
          <w:cantSplit/>
          <w:trHeight w:val="80"/>
        </w:trPr>
        <w:tc>
          <w:tcPr>
            <w:tcW w:w="709" w:type="dxa"/>
            <w:shd w:val="clear" w:color="auto" w:fill="auto"/>
            <w:vAlign w:val="center"/>
          </w:tcPr>
          <w:p w14:paraId="4C4C4928" w14:textId="77777777" w:rsidR="00306F41" w:rsidRPr="00915EF0" w:rsidRDefault="00306F41" w:rsidP="00306F41">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AE8B9DF" w14:textId="77777777" w:rsidR="004E6ACC" w:rsidRDefault="004E6ACC" w:rsidP="00A73406">
            <w:pPr>
              <w:jc w:val="center"/>
              <w:rPr>
                <w:rFonts w:asciiTheme="minorHAnsi" w:hAnsiTheme="minorHAnsi" w:cstheme="minorHAnsi"/>
              </w:rPr>
            </w:pPr>
          </w:p>
          <w:p w14:paraId="60937B2D" w14:textId="77777777" w:rsidR="004E6ACC" w:rsidRDefault="004E6ACC" w:rsidP="00A73406">
            <w:pPr>
              <w:jc w:val="center"/>
              <w:rPr>
                <w:rFonts w:asciiTheme="minorHAnsi" w:hAnsiTheme="minorHAnsi" w:cstheme="minorHAnsi"/>
              </w:rPr>
            </w:pPr>
          </w:p>
          <w:p w14:paraId="58845E42" w14:textId="77777777" w:rsidR="004E6ACC" w:rsidRDefault="004E6ACC" w:rsidP="00A73406">
            <w:pPr>
              <w:jc w:val="center"/>
              <w:rPr>
                <w:rFonts w:asciiTheme="minorHAnsi" w:hAnsiTheme="minorHAnsi" w:cstheme="minorHAnsi"/>
              </w:rPr>
            </w:pPr>
          </w:p>
          <w:p w14:paraId="519F54DB" w14:textId="14E962EA" w:rsidR="007E0218" w:rsidRDefault="005B101E" w:rsidP="00A73406">
            <w:pPr>
              <w:jc w:val="center"/>
              <w:rPr>
                <w:rFonts w:asciiTheme="minorHAnsi" w:hAnsiTheme="minorHAnsi" w:cstheme="minorHAnsi"/>
              </w:rPr>
            </w:pPr>
            <w:r w:rsidRPr="005B101E">
              <w:rPr>
                <w:rFonts w:asciiTheme="minorHAnsi" w:hAnsiTheme="minorHAnsi" w:cstheme="minorHAnsi"/>
              </w:rPr>
              <w:t>NOMOΣ</w:t>
            </w:r>
            <w:r>
              <w:rPr>
                <w:rFonts w:asciiTheme="minorHAnsi" w:hAnsiTheme="minorHAnsi" w:cstheme="minorHAnsi"/>
              </w:rPr>
              <w:t xml:space="preserve"> </w:t>
            </w:r>
            <w:r w:rsidRPr="005B101E">
              <w:rPr>
                <w:rFonts w:asciiTheme="minorHAnsi" w:hAnsiTheme="minorHAnsi" w:cstheme="minorHAnsi"/>
              </w:rPr>
              <w:t>5218</w:t>
            </w:r>
            <w:r>
              <w:rPr>
                <w:rFonts w:asciiTheme="minorHAnsi" w:hAnsiTheme="minorHAnsi" w:cstheme="minorHAnsi"/>
              </w:rPr>
              <w:t>/2025</w:t>
            </w:r>
          </w:p>
          <w:p w14:paraId="259F5F52" w14:textId="2A473FDD" w:rsidR="005B101E" w:rsidRPr="001A49EE" w:rsidRDefault="00A83D6D" w:rsidP="00A73406">
            <w:pPr>
              <w:jc w:val="center"/>
              <w:rPr>
                <w:rFonts w:asciiTheme="minorHAnsi" w:hAnsiTheme="minorHAnsi" w:cstheme="minorHAnsi"/>
              </w:rPr>
            </w:pPr>
            <w:hyperlink r:id="rId11" w:history="1">
              <w:r w:rsidR="001A49EE" w:rsidRPr="001A49EE">
                <w:rPr>
                  <w:rStyle w:val="-"/>
                  <w:rFonts w:asciiTheme="minorHAnsi" w:hAnsiTheme="minorHAnsi" w:cstheme="minorHAnsi"/>
                  <w:u w:val="none"/>
                </w:rPr>
                <w:t>Τεύχος A’ 125/14.07.2025</w:t>
              </w:r>
            </w:hyperlink>
          </w:p>
        </w:tc>
        <w:tc>
          <w:tcPr>
            <w:tcW w:w="5245" w:type="dxa"/>
            <w:shd w:val="clear" w:color="auto" w:fill="auto"/>
            <w:vAlign w:val="center"/>
          </w:tcPr>
          <w:p w14:paraId="6E1893D2" w14:textId="39209D35" w:rsidR="00306F41" w:rsidRPr="00A73406" w:rsidRDefault="005B101E" w:rsidP="00A73406">
            <w:pPr>
              <w:suppressAutoHyphens w:val="0"/>
              <w:autoSpaceDE w:val="0"/>
              <w:autoSpaceDN w:val="0"/>
              <w:adjustRightInd w:val="0"/>
              <w:jc w:val="both"/>
              <w:rPr>
                <w:rFonts w:ascii="Calibri" w:hAnsi="Calibri" w:cs="Calibri"/>
                <w:bCs/>
              </w:rPr>
            </w:pPr>
            <w:r w:rsidRPr="005B101E">
              <w:rPr>
                <w:rFonts w:ascii="Calibri" w:hAnsi="Calibri" w:cs="Calibri"/>
                <w:bCs/>
              </w:rPr>
              <w:t>Αναμόρφωση του πλαισίου για την επαγγελματική κατάρτιση υπαλλήλων που χειρίζονται δημόσιες συμβάσεις, του πλαισίου για την προετοιμασία και την ανάθεση δημοσίων συμβάσεων και την έννομη προστασία στον τομέα των δημοσίων συμβάσεων, του πλαισίου εθνικών υποδομών ποιότητας και του πλαισίου ίδρυσης, επέκτασης και εκσυγχρονισμού των μεταποιητικών δραστηριοτήτων στην Περιφέρεια Αττικής και λοιπές διατάξεις.</w:t>
            </w:r>
          </w:p>
        </w:tc>
      </w:tr>
      <w:tr w:rsidR="00306F41" w:rsidRPr="00BC3076" w14:paraId="66A9F368" w14:textId="77777777" w:rsidTr="00AE558A">
        <w:trPr>
          <w:cantSplit/>
          <w:trHeight w:val="80"/>
        </w:trPr>
        <w:tc>
          <w:tcPr>
            <w:tcW w:w="709" w:type="dxa"/>
            <w:shd w:val="clear" w:color="auto" w:fill="auto"/>
            <w:vAlign w:val="center"/>
          </w:tcPr>
          <w:p w14:paraId="092654B3" w14:textId="4C271DCF" w:rsidR="00306F41" w:rsidRPr="00A73406" w:rsidRDefault="00306F41" w:rsidP="00306F41">
            <w:pPr>
              <w:jc w:val="center"/>
              <w:rPr>
                <w:rFonts w:asciiTheme="minorHAnsi" w:hAnsiTheme="minorHAnsi" w:cstheme="minorHAnsi"/>
              </w:rPr>
            </w:pPr>
          </w:p>
        </w:tc>
        <w:tc>
          <w:tcPr>
            <w:tcW w:w="3827" w:type="dxa"/>
            <w:shd w:val="clear" w:color="auto" w:fill="auto"/>
          </w:tcPr>
          <w:p w14:paraId="0C6EBDF0" w14:textId="77777777" w:rsidR="00CD4497" w:rsidRDefault="00CD4497" w:rsidP="00AE558A">
            <w:pPr>
              <w:jc w:val="center"/>
              <w:rPr>
                <w:rFonts w:asciiTheme="minorHAnsi" w:hAnsiTheme="minorHAnsi" w:cstheme="minorHAnsi"/>
              </w:rPr>
            </w:pPr>
          </w:p>
          <w:p w14:paraId="3AD0C659" w14:textId="77777777" w:rsidR="00CD4497" w:rsidRDefault="00CD4497" w:rsidP="00AE558A">
            <w:pPr>
              <w:jc w:val="center"/>
              <w:rPr>
                <w:rFonts w:asciiTheme="minorHAnsi" w:hAnsiTheme="minorHAnsi" w:cstheme="minorHAnsi"/>
              </w:rPr>
            </w:pPr>
          </w:p>
          <w:p w14:paraId="1E8C1586" w14:textId="0F794821" w:rsidR="00306F41" w:rsidRPr="00AD0AF7" w:rsidRDefault="00AE558A" w:rsidP="00AE558A">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auto"/>
            <w:vAlign w:val="center"/>
          </w:tcPr>
          <w:p w14:paraId="0FEE1470" w14:textId="720C859C" w:rsidR="00CD4497" w:rsidRPr="00783225"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(α) </w:t>
            </w:r>
            <w:hyperlink r:id="rId12" w:history="1">
              <w:r w:rsidRPr="00783225">
                <w:rPr>
                  <w:rStyle w:val="-"/>
                  <w:rFonts w:ascii="Calibri" w:hAnsi="Calibri" w:cs="Calibri"/>
                  <w:u w:val="none"/>
                </w:rPr>
                <w:t>Ανάλυση Συνεπειών Ρύθμισης</w:t>
              </w:r>
            </w:hyperlink>
          </w:p>
          <w:p w14:paraId="091391A9" w14:textId="613D8B83" w:rsidR="00CD4497" w:rsidRPr="0022284B"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(β) </w:t>
            </w:r>
            <w:hyperlink r:id="rId13" w:history="1">
              <w:r w:rsidRPr="0022284B">
                <w:rPr>
                  <w:rStyle w:val="-"/>
                  <w:rFonts w:ascii="Calibri" w:hAnsi="Calibri" w:cs="Calibri"/>
                  <w:u w:val="none"/>
                </w:rPr>
                <w:t>ΕΚΘΕΣΗ Γενικού Λογιστηρίου του Κράτους</w:t>
              </w:r>
            </w:hyperlink>
            <w:r w:rsidRPr="0022284B">
              <w:rPr>
                <w:rFonts w:ascii="Calibri" w:hAnsi="Calibri" w:cs="Calibri"/>
              </w:rPr>
              <w:t xml:space="preserve"> </w:t>
            </w:r>
          </w:p>
          <w:p w14:paraId="4EC7AE2D" w14:textId="5C410214" w:rsidR="00CD4497" w:rsidRPr="00B94E4E"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1 του Συντάγματος)</w:t>
            </w:r>
          </w:p>
          <w:p w14:paraId="5D71CD83" w14:textId="7934B76A" w:rsidR="00CD4497" w:rsidRPr="00DC030C"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(γ) </w:t>
            </w:r>
            <w:hyperlink r:id="rId14" w:history="1">
              <w:r w:rsidRPr="008869B7">
                <w:rPr>
                  <w:rStyle w:val="-"/>
                  <w:rFonts w:ascii="Calibri" w:hAnsi="Calibri" w:cs="Calibri"/>
                  <w:u w:val="none"/>
                </w:rPr>
                <w:t>ΕΙΔΙΚΗ ΕΚΘΕΣΗ</w:t>
              </w:r>
            </w:hyperlink>
            <w:r w:rsidRPr="008869B7">
              <w:rPr>
                <w:rFonts w:ascii="Calibri" w:hAnsi="Calibri" w:cs="Calibri"/>
              </w:rPr>
              <w:t xml:space="preserve"> </w:t>
            </w:r>
            <w:r w:rsidRPr="008869B7">
              <w:rPr>
                <w:rFonts w:ascii="Calibri" w:hAnsi="Calibri" w:cs="Calibri"/>
              </w:rPr>
              <w:tab/>
            </w:r>
          </w:p>
          <w:p w14:paraId="3D5D3DDB" w14:textId="77777777" w:rsidR="00E876F6"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3 του Συντάγματος)</w:t>
            </w:r>
          </w:p>
          <w:p w14:paraId="7F226C84" w14:textId="2915B5F7" w:rsidR="00865F5C" w:rsidRPr="00865F5C" w:rsidRDefault="00A83D6D" w:rsidP="00CD4497">
            <w:pPr>
              <w:suppressAutoHyphens w:val="0"/>
              <w:autoSpaceDE w:val="0"/>
              <w:autoSpaceDN w:val="0"/>
              <w:adjustRightInd w:val="0"/>
              <w:jc w:val="both"/>
              <w:rPr>
                <w:rFonts w:ascii="Calibri" w:hAnsi="Calibri" w:cs="Calibri"/>
              </w:rPr>
            </w:pPr>
            <w:hyperlink r:id="rId15" w:history="1">
              <w:r w:rsidR="00865F5C" w:rsidRPr="00865F5C">
                <w:rPr>
                  <w:rStyle w:val="-"/>
                  <w:rFonts w:ascii="Calibri" w:hAnsi="Calibri" w:cs="Calibri"/>
                  <w:u w:val="none"/>
                </w:rPr>
                <w:t>ΓΝΩΜΗ ΤΗΣ Ο.Κ.Ε.</w:t>
              </w:r>
            </w:hyperlink>
          </w:p>
        </w:tc>
      </w:tr>
      <w:tr w:rsidR="00B60BC0" w:rsidRPr="00A73406" w14:paraId="1D37711D" w14:textId="77777777" w:rsidTr="0032617B">
        <w:trPr>
          <w:cantSplit/>
          <w:trHeight w:val="80"/>
        </w:trPr>
        <w:tc>
          <w:tcPr>
            <w:tcW w:w="709" w:type="dxa"/>
            <w:shd w:val="clear" w:color="auto" w:fill="DAEEF3" w:themeFill="accent5" w:themeFillTint="33"/>
            <w:vAlign w:val="center"/>
          </w:tcPr>
          <w:p w14:paraId="17FC9CCB" w14:textId="4C092DCB" w:rsidR="00B60BC0" w:rsidRPr="00915EF0" w:rsidRDefault="00B60BC0" w:rsidP="00FE3724">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8F2F33C" w14:textId="77777777" w:rsidR="00B03BFA" w:rsidRDefault="00A83D6D" w:rsidP="00FE3724">
            <w:pPr>
              <w:jc w:val="center"/>
              <w:rPr>
                <w:rFonts w:asciiTheme="minorHAnsi" w:hAnsiTheme="minorHAnsi" w:cstheme="minorHAnsi"/>
                <w:lang w:val="en-US"/>
              </w:rPr>
            </w:pPr>
            <w:r w:rsidRPr="00A83D6D">
              <w:rPr>
                <w:rFonts w:asciiTheme="minorHAnsi" w:hAnsiTheme="minorHAnsi" w:cstheme="minorHAnsi"/>
                <w:lang w:val="en-US"/>
              </w:rPr>
              <w:t>NOMOΣ</w:t>
            </w:r>
            <w:r>
              <w:rPr>
                <w:rFonts w:asciiTheme="minorHAnsi" w:hAnsiTheme="minorHAnsi" w:cstheme="minorHAnsi"/>
                <w:lang w:val="en-US"/>
              </w:rPr>
              <w:t xml:space="preserve"> </w:t>
            </w:r>
            <w:r w:rsidRPr="00A83D6D">
              <w:rPr>
                <w:rFonts w:asciiTheme="minorHAnsi" w:hAnsiTheme="minorHAnsi" w:cstheme="minorHAnsi"/>
                <w:lang w:val="en-US"/>
              </w:rPr>
              <w:t>5219</w:t>
            </w:r>
            <w:r>
              <w:rPr>
                <w:rFonts w:asciiTheme="minorHAnsi" w:hAnsiTheme="minorHAnsi" w:cstheme="minorHAnsi"/>
                <w:lang w:val="en-US"/>
              </w:rPr>
              <w:t>/2025</w:t>
            </w:r>
          </w:p>
          <w:p w14:paraId="5A590580" w14:textId="7314E922" w:rsidR="00FF1DAE" w:rsidRPr="00FF1DAE" w:rsidRDefault="00FF1DAE" w:rsidP="00FE3724">
            <w:pPr>
              <w:jc w:val="center"/>
              <w:rPr>
                <w:rFonts w:asciiTheme="minorHAnsi" w:hAnsiTheme="minorHAnsi" w:cstheme="minorHAnsi"/>
                <w:lang w:val="en-US"/>
              </w:rPr>
            </w:pPr>
            <w:hyperlink r:id="rId16" w:history="1">
              <w:proofErr w:type="spellStart"/>
              <w:r w:rsidRPr="00FF1DAE">
                <w:rPr>
                  <w:rStyle w:val="-"/>
                  <w:rFonts w:asciiTheme="minorHAnsi" w:hAnsiTheme="minorHAnsi" w:cstheme="minorHAnsi"/>
                  <w:u w:val="none"/>
                  <w:lang w:val="en-US"/>
                </w:rPr>
                <w:t>Τεύχος</w:t>
              </w:r>
              <w:proofErr w:type="spellEnd"/>
              <w:r w:rsidRPr="00FF1DAE">
                <w:rPr>
                  <w:rStyle w:val="-"/>
                  <w:rFonts w:asciiTheme="minorHAnsi" w:hAnsiTheme="minorHAnsi" w:cstheme="minorHAnsi"/>
                  <w:u w:val="none"/>
                  <w:lang w:val="en-US"/>
                </w:rPr>
                <w:t xml:space="preserve"> A’ 130/18.07.2025</w:t>
              </w:r>
            </w:hyperlink>
          </w:p>
        </w:tc>
        <w:tc>
          <w:tcPr>
            <w:tcW w:w="5245" w:type="dxa"/>
            <w:shd w:val="clear" w:color="auto" w:fill="DAEEF3" w:themeFill="accent5" w:themeFillTint="33"/>
            <w:vAlign w:val="center"/>
          </w:tcPr>
          <w:p w14:paraId="2434EB66" w14:textId="0EA103BF" w:rsidR="00B60BC0" w:rsidRPr="00A73406" w:rsidRDefault="00A83D6D" w:rsidP="00A83D6D">
            <w:pPr>
              <w:suppressAutoHyphens w:val="0"/>
              <w:autoSpaceDE w:val="0"/>
              <w:autoSpaceDN w:val="0"/>
              <w:adjustRightInd w:val="0"/>
              <w:jc w:val="center"/>
              <w:rPr>
                <w:rFonts w:ascii="Calibri" w:hAnsi="Calibri" w:cs="Calibri"/>
                <w:bCs/>
              </w:rPr>
            </w:pPr>
            <w:r w:rsidRPr="00A83D6D">
              <w:rPr>
                <w:rFonts w:ascii="Calibri" w:hAnsi="Calibri" w:cs="Calibri"/>
                <w:bCs/>
              </w:rPr>
              <w:t>Κώδικας Φορολογίας Περιουσίας.</w:t>
            </w:r>
          </w:p>
        </w:tc>
      </w:tr>
      <w:tr w:rsidR="00B60BC0" w:rsidRPr="00E876F6" w14:paraId="44C0E720" w14:textId="77777777" w:rsidTr="0032617B">
        <w:trPr>
          <w:cantSplit/>
          <w:trHeight w:val="80"/>
        </w:trPr>
        <w:tc>
          <w:tcPr>
            <w:tcW w:w="709" w:type="dxa"/>
            <w:shd w:val="clear" w:color="auto" w:fill="DAEEF3" w:themeFill="accent5" w:themeFillTint="33"/>
            <w:vAlign w:val="center"/>
          </w:tcPr>
          <w:p w14:paraId="72FB1CD4" w14:textId="77777777" w:rsidR="00B60BC0" w:rsidRPr="00A73406" w:rsidRDefault="00B60BC0" w:rsidP="00FE3724">
            <w:pPr>
              <w:jc w:val="center"/>
              <w:rPr>
                <w:rFonts w:asciiTheme="minorHAnsi" w:hAnsiTheme="minorHAnsi" w:cstheme="minorHAnsi"/>
              </w:rPr>
            </w:pPr>
          </w:p>
        </w:tc>
        <w:tc>
          <w:tcPr>
            <w:tcW w:w="3827" w:type="dxa"/>
            <w:shd w:val="clear" w:color="auto" w:fill="DAEEF3" w:themeFill="accent5" w:themeFillTint="33"/>
          </w:tcPr>
          <w:p w14:paraId="76543E94" w14:textId="77777777" w:rsidR="00E5660E" w:rsidRDefault="00E5660E" w:rsidP="002D4AFF">
            <w:pPr>
              <w:rPr>
                <w:rFonts w:asciiTheme="minorHAnsi" w:hAnsiTheme="minorHAnsi" w:cstheme="minorHAnsi"/>
              </w:rPr>
            </w:pPr>
          </w:p>
          <w:p w14:paraId="2A4EEADF" w14:textId="062C8E1A" w:rsidR="00B60BC0" w:rsidRPr="00AD0AF7" w:rsidRDefault="00B60BC0" w:rsidP="00FE3724">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DAEEF3" w:themeFill="accent5" w:themeFillTint="33"/>
            <w:vAlign w:val="center"/>
          </w:tcPr>
          <w:p w14:paraId="309540DC" w14:textId="31B4C6D7" w:rsidR="00B60BC0" w:rsidRPr="001D7A81" w:rsidRDefault="00B60BC0" w:rsidP="00FE3724">
            <w:pPr>
              <w:suppressAutoHyphens w:val="0"/>
              <w:autoSpaceDE w:val="0"/>
              <w:autoSpaceDN w:val="0"/>
              <w:adjustRightInd w:val="0"/>
              <w:jc w:val="both"/>
              <w:rPr>
                <w:rFonts w:ascii="Calibri" w:hAnsi="Calibri" w:cs="Calibri"/>
              </w:rPr>
            </w:pPr>
            <w:r w:rsidRPr="00B94E4E">
              <w:rPr>
                <w:rFonts w:ascii="Calibri" w:hAnsi="Calibri" w:cs="Calibri"/>
              </w:rPr>
              <w:t xml:space="preserve">(α) </w:t>
            </w:r>
            <w:hyperlink r:id="rId17" w:history="1">
              <w:r w:rsidRPr="001D7A81">
                <w:rPr>
                  <w:rStyle w:val="-"/>
                  <w:rFonts w:ascii="Calibri" w:hAnsi="Calibri" w:cs="Calibri"/>
                  <w:u w:val="none"/>
                </w:rPr>
                <w:t>Ανάλυση Συνεπειών Ρύθμισης</w:t>
              </w:r>
            </w:hyperlink>
          </w:p>
          <w:p w14:paraId="68E5F536" w14:textId="666775E4" w:rsidR="00B60BC0" w:rsidRPr="004D5C75" w:rsidRDefault="00B60BC0" w:rsidP="00FE3724">
            <w:pPr>
              <w:suppressAutoHyphens w:val="0"/>
              <w:autoSpaceDE w:val="0"/>
              <w:autoSpaceDN w:val="0"/>
              <w:adjustRightInd w:val="0"/>
              <w:jc w:val="both"/>
              <w:rPr>
                <w:rFonts w:ascii="Calibri" w:hAnsi="Calibri" w:cs="Calibri"/>
              </w:rPr>
            </w:pPr>
            <w:r w:rsidRPr="00B94E4E">
              <w:rPr>
                <w:rFonts w:ascii="Calibri" w:hAnsi="Calibri" w:cs="Calibri"/>
              </w:rPr>
              <w:t xml:space="preserve">(β) </w:t>
            </w:r>
            <w:hyperlink r:id="rId18" w:history="1">
              <w:r w:rsidRPr="004D5C75">
                <w:rPr>
                  <w:rStyle w:val="-"/>
                  <w:rFonts w:ascii="Calibri" w:hAnsi="Calibri" w:cs="Calibri"/>
                  <w:u w:val="none"/>
                </w:rPr>
                <w:t>ΕΚΘΕΣΗ Γενικού Λογιστηρίου του Κράτους</w:t>
              </w:r>
            </w:hyperlink>
            <w:r w:rsidRPr="004D5C75">
              <w:rPr>
                <w:rFonts w:ascii="Calibri" w:hAnsi="Calibri" w:cs="Calibri"/>
              </w:rPr>
              <w:t xml:space="preserve"> </w:t>
            </w:r>
          </w:p>
          <w:p w14:paraId="59CDBC62" w14:textId="6288D064" w:rsidR="0091349C" w:rsidRPr="00270CFF" w:rsidRDefault="00B60BC0" w:rsidP="00FE3724">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1 του Συντάγματος)</w:t>
            </w:r>
          </w:p>
        </w:tc>
      </w:tr>
    </w:tbl>
    <w:p w14:paraId="5EDA7388" w14:textId="77777777" w:rsidR="00306F41" w:rsidRPr="001A332A" w:rsidRDefault="00306F41"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4" w:name="_Toc406074398"/>
      <w:bookmarkStart w:id="15" w:name="_Toc414451268"/>
      <w:bookmarkEnd w:id="12"/>
      <w:bookmarkEnd w:id="13"/>
    </w:p>
    <w:p w14:paraId="20A3F0FE" w14:textId="4ED4C539" w:rsidR="0032617B" w:rsidRDefault="0032617B"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B04C0" w:rsidRPr="001532CE" w14:paraId="73761DFB" w14:textId="77777777" w:rsidTr="005279DC">
        <w:trPr>
          <w:cantSplit/>
          <w:tblHeader/>
        </w:trPr>
        <w:tc>
          <w:tcPr>
            <w:tcW w:w="709" w:type="dxa"/>
            <w:tcBorders>
              <w:top w:val="double" w:sz="4" w:space="0" w:color="auto"/>
              <w:bottom w:val="double" w:sz="4" w:space="0" w:color="auto"/>
            </w:tcBorders>
            <w:shd w:val="clear" w:color="auto" w:fill="DAEEF3"/>
            <w:vAlign w:val="center"/>
            <w:hideMark/>
          </w:tcPr>
          <w:p w14:paraId="14082FFE" w14:textId="77777777" w:rsidR="00BB04C0" w:rsidRPr="001532CE" w:rsidRDefault="00BB04C0" w:rsidP="005279DC">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925D7E0" w14:textId="2F29AC4B" w:rsidR="00BB04C0" w:rsidRPr="001532CE" w:rsidRDefault="00BB04C0" w:rsidP="005279DC">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w:t>
            </w:r>
            <w:r>
              <w:rPr>
                <w:rFonts w:asciiTheme="minorHAnsi" w:hAnsiTheme="minorHAnsi" w:cstheme="minorHAnsi"/>
                <w:b/>
              </w:rPr>
              <w:t>ΚΑΝΟΝΙΣΜΟΥ</w:t>
            </w:r>
          </w:p>
        </w:tc>
        <w:tc>
          <w:tcPr>
            <w:tcW w:w="5245" w:type="dxa"/>
            <w:tcBorders>
              <w:top w:val="double" w:sz="4" w:space="0" w:color="auto"/>
              <w:bottom w:val="double" w:sz="4" w:space="0" w:color="auto"/>
            </w:tcBorders>
            <w:shd w:val="clear" w:color="auto" w:fill="DAEEF3"/>
            <w:vAlign w:val="center"/>
            <w:hideMark/>
          </w:tcPr>
          <w:p w14:paraId="5BD7737B" w14:textId="77777777" w:rsidR="00BB04C0" w:rsidRPr="001532CE" w:rsidRDefault="00BB04C0" w:rsidP="005279DC">
            <w:pPr>
              <w:jc w:val="center"/>
              <w:rPr>
                <w:rFonts w:asciiTheme="minorHAnsi" w:hAnsiTheme="minorHAnsi" w:cstheme="minorHAnsi"/>
                <w:b/>
              </w:rPr>
            </w:pPr>
            <w:r w:rsidRPr="001532CE">
              <w:rPr>
                <w:rFonts w:asciiTheme="minorHAnsi" w:hAnsiTheme="minorHAnsi" w:cstheme="minorHAnsi"/>
                <w:b/>
              </w:rPr>
              <w:t>ΤΙΤΛΟΣ</w:t>
            </w:r>
          </w:p>
        </w:tc>
      </w:tr>
      <w:tr w:rsidR="00BB04C0" w:rsidRPr="00BC3076" w14:paraId="208D3CF3" w14:textId="77777777" w:rsidTr="005279DC">
        <w:trPr>
          <w:cantSplit/>
          <w:trHeight w:val="80"/>
        </w:trPr>
        <w:tc>
          <w:tcPr>
            <w:tcW w:w="709" w:type="dxa"/>
            <w:shd w:val="clear" w:color="auto" w:fill="auto"/>
            <w:vAlign w:val="center"/>
          </w:tcPr>
          <w:p w14:paraId="15692065" w14:textId="77777777" w:rsidR="00BB04C0" w:rsidRPr="00A73406" w:rsidRDefault="00BB04C0" w:rsidP="005279DC">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3ED36211" w14:textId="77777777" w:rsidR="00C407F3" w:rsidRDefault="00881AFC" w:rsidP="00C407F3">
            <w:pPr>
              <w:rPr>
                <w:rFonts w:asciiTheme="minorHAnsi" w:hAnsiTheme="minorHAnsi" w:cstheme="minorHAnsi"/>
              </w:rPr>
            </w:pPr>
            <w:r w:rsidRPr="00881AFC">
              <w:rPr>
                <w:rFonts w:asciiTheme="minorHAnsi" w:hAnsiTheme="minorHAnsi" w:cstheme="minorHAnsi"/>
              </w:rPr>
              <w:t xml:space="preserve">ΚΑΝΟΝΙΣΜΟΣ(ΕΕ) </w:t>
            </w:r>
          </w:p>
          <w:p w14:paraId="26C936B5" w14:textId="16AFD352" w:rsidR="00C407F3" w:rsidRPr="00C407F3" w:rsidRDefault="00C407F3" w:rsidP="00C407F3">
            <w:pPr>
              <w:rPr>
                <w:rFonts w:asciiTheme="minorHAnsi" w:hAnsiTheme="minorHAnsi" w:cstheme="minorHAnsi"/>
              </w:rPr>
            </w:pPr>
            <w:hyperlink r:id="rId19" w:history="1">
              <w:r w:rsidR="00881AFC" w:rsidRPr="00C407F3">
                <w:rPr>
                  <w:rStyle w:val="-"/>
                  <w:rFonts w:asciiTheme="minorHAnsi" w:hAnsiTheme="minorHAnsi" w:cstheme="minorHAnsi"/>
                  <w:u w:val="none"/>
                </w:rPr>
                <w:t>2025/1355</w:t>
              </w:r>
            </w:hyperlink>
            <w:r w:rsidR="00881AFC" w:rsidRPr="00C407F3">
              <w:rPr>
                <w:rFonts w:asciiTheme="minorHAnsi" w:hAnsiTheme="minorHAnsi" w:cstheme="minorHAnsi"/>
              </w:rPr>
              <w:t xml:space="preserve"> </w:t>
            </w:r>
          </w:p>
          <w:p w14:paraId="395DB3A9" w14:textId="77777777" w:rsidR="00C407F3" w:rsidRDefault="00881AFC" w:rsidP="00C407F3">
            <w:pPr>
              <w:rPr>
                <w:rFonts w:asciiTheme="minorHAnsi" w:hAnsiTheme="minorHAnsi" w:cstheme="minorHAnsi"/>
              </w:rPr>
            </w:pPr>
            <w:r w:rsidRPr="00881AFC">
              <w:rPr>
                <w:rFonts w:asciiTheme="minorHAnsi" w:hAnsiTheme="minorHAnsi" w:cstheme="minorHAnsi"/>
              </w:rPr>
              <w:t xml:space="preserve">ΤΗΣ ΕΥΡΩΠΑΪΚΗΣ </w:t>
            </w:r>
          </w:p>
          <w:p w14:paraId="2D2E90CE" w14:textId="4E65FB12" w:rsidR="00C407F3" w:rsidRDefault="00881AFC" w:rsidP="00C407F3">
            <w:pPr>
              <w:rPr>
                <w:rFonts w:asciiTheme="minorHAnsi" w:hAnsiTheme="minorHAnsi" w:cstheme="minorHAnsi"/>
              </w:rPr>
            </w:pPr>
            <w:r w:rsidRPr="00881AFC">
              <w:rPr>
                <w:rFonts w:asciiTheme="minorHAnsi" w:hAnsiTheme="minorHAnsi" w:cstheme="minorHAnsi"/>
              </w:rPr>
              <w:t xml:space="preserve">ΚΕΝΤΡΙΚΗΣ ΤΡΑΠΕΖΑΣ </w:t>
            </w:r>
          </w:p>
          <w:p w14:paraId="63999038" w14:textId="1044744E" w:rsidR="00BB04C0" w:rsidRPr="00881AFC" w:rsidRDefault="00881AFC" w:rsidP="00C407F3">
            <w:pPr>
              <w:rPr>
                <w:rFonts w:asciiTheme="minorHAnsi" w:hAnsiTheme="minorHAnsi" w:cstheme="minorHAnsi"/>
              </w:rPr>
            </w:pPr>
            <w:r w:rsidRPr="00881AFC">
              <w:rPr>
                <w:rFonts w:asciiTheme="minorHAnsi" w:hAnsiTheme="minorHAnsi" w:cstheme="minorHAnsi"/>
              </w:rPr>
              <w:t>της 2ας Ιουλίου 2025</w:t>
            </w:r>
          </w:p>
        </w:tc>
        <w:tc>
          <w:tcPr>
            <w:tcW w:w="5245" w:type="dxa"/>
            <w:shd w:val="clear" w:color="auto" w:fill="auto"/>
            <w:vAlign w:val="center"/>
          </w:tcPr>
          <w:p w14:paraId="2FE1747E" w14:textId="77777777" w:rsidR="00C407F3" w:rsidRDefault="00C407F3" w:rsidP="005279DC">
            <w:pPr>
              <w:suppressAutoHyphens w:val="0"/>
              <w:autoSpaceDE w:val="0"/>
              <w:autoSpaceDN w:val="0"/>
              <w:adjustRightInd w:val="0"/>
              <w:jc w:val="both"/>
              <w:rPr>
                <w:rFonts w:ascii="Calibri" w:hAnsi="Calibri" w:cs="Calibri"/>
              </w:rPr>
            </w:pPr>
            <w:r w:rsidRPr="00C407F3">
              <w:rPr>
                <w:rFonts w:ascii="Calibri" w:hAnsi="Calibri" w:cs="Calibri"/>
              </w:rPr>
              <w:t xml:space="preserve">σχετικά με τις απαιτήσεις επίβλεψης για τα </w:t>
            </w:r>
            <w:proofErr w:type="spellStart"/>
            <w:r w:rsidRPr="00C407F3">
              <w:rPr>
                <w:rFonts w:ascii="Calibri" w:hAnsi="Calibri" w:cs="Calibri"/>
              </w:rPr>
              <w:t>συστημικώς</w:t>
            </w:r>
            <w:proofErr w:type="spellEnd"/>
            <w:r w:rsidRPr="00C407F3">
              <w:rPr>
                <w:rFonts w:ascii="Calibri" w:hAnsi="Calibri" w:cs="Calibri"/>
              </w:rPr>
              <w:t xml:space="preserve"> σημαντικά συστήματα πληρωμών (ΕΚΤ/2025/22) </w:t>
            </w:r>
          </w:p>
          <w:p w14:paraId="153EAD5B" w14:textId="19A02613" w:rsidR="00BB04C0" w:rsidRPr="005545C8" w:rsidRDefault="00C407F3" w:rsidP="00C407F3">
            <w:pPr>
              <w:suppressAutoHyphens w:val="0"/>
              <w:autoSpaceDE w:val="0"/>
              <w:autoSpaceDN w:val="0"/>
              <w:adjustRightInd w:val="0"/>
              <w:jc w:val="center"/>
              <w:rPr>
                <w:rFonts w:ascii="Calibri" w:hAnsi="Calibri" w:cs="Calibri"/>
              </w:rPr>
            </w:pPr>
            <w:r w:rsidRPr="00C407F3">
              <w:rPr>
                <w:rFonts w:ascii="Calibri" w:hAnsi="Calibri" w:cs="Calibri"/>
              </w:rPr>
              <w:t>(αναδιατύπωση)</w:t>
            </w:r>
          </w:p>
        </w:tc>
      </w:tr>
      <w:tr w:rsidR="00BB04C0" w:rsidRPr="0026257E" w14:paraId="31CED399" w14:textId="77777777" w:rsidTr="005279DC">
        <w:trPr>
          <w:cantSplit/>
          <w:trHeight w:val="80"/>
        </w:trPr>
        <w:tc>
          <w:tcPr>
            <w:tcW w:w="709" w:type="dxa"/>
            <w:shd w:val="clear" w:color="auto" w:fill="DAEEF3" w:themeFill="accent5" w:themeFillTint="33"/>
            <w:vAlign w:val="center"/>
          </w:tcPr>
          <w:p w14:paraId="6567F54A" w14:textId="77777777" w:rsidR="00BB04C0" w:rsidRPr="00500C2F" w:rsidRDefault="00BB04C0" w:rsidP="005279D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1ADBCAB9" w14:textId="77777777" w:rsidR="00136B2A" w:rsidRDefault="00136B2A" w:rsidP="00136B2A">
            <w:pPr>
              <w:rPr>
                <w:rFonts w:asciiTheme="minorHAnsi" w:hAnsiTheme="minorHAnsi" w:cstheme="minorHAnsi"/>
              </w:rPr>
            </w:pPr>
          </w:p>
          <w:p w14:paraId="1C21E1FE" w14:textId="19B35B1D" w:rsidR="00136B2A" w:rsidRDefault="00136B2A" w:rsidP="00136B2A">
            <w:pPr>
              <w:rPr>
                <w:rFonts w:asciiTheme="minorHAnsi" w:hAnsiTheme="minorHAnsi" w:cstheme="minorHAnsi"/>
              </w:rPr>
            </w:pPr>
            <w:r w:rsidRPr="00136B2A">
              <w:rPr>
                <w:rFonts w:asciiTheme="minorHAnsi" w:hAnsiTheme="minorHAnsi" w:cstheme="minorHAnsi"/>
              </w:rPr>
              <w:t xml:space="preserve">ΕΚΤΕΛΕΣΤΙΚΟΣ ΚΑΝΟΝΙΣΜΟΣ (ΕΕ) </w:t>
            </w:r>
            <w:hyperlink r:id="rId20" w:history="1">
              <w:r w:rsidRPr="006855D4">
                <w:rPr>
                  <w:rStyle w:val="-"/>
                  <w:rFonts w:asciiTheme="minorHAnsi" w:hAnsiTheme="minorHAnsi" w:cstheme="minorHAnsi"/>
                  <w:u w:val="none"/>
                </w:rPr>
                <w:t>2025/1410</w:t>
              </w:r>
            </w:hyperlink>
            <w:r w:rsidRPr="006855D4">
              <w:rPr>
                <w:rFonts w:asciiTheme="minorHAnsi" w:hAnsiTheme="minorHAnsi" w:cstheme="minorHAnsi"/>
              </w:rPr>
              <w:t xml:space="preserve"> </w:t>
            </w:r>
          </w:p>
          <w:p w14:paraId="02482921" w14:textId="77777777" w:rsidR="00136B2A" w:rsidRDefault="00136B2A" w:rsidP="00136B2A">
            <w:pPr>
              <w:rPr>
                <w:rFonts w:asciiTheme="minorHAnsi" w:hAnsiTheme="minorHAnsi" w:cstheme="minorHAnsi"/>
              </w:rPr>
            </w:pPr>
            <w:r w:rsidRPr="00136B2A">
              <w:rPr>
                <w:rFonts w:asciiTheme="minorHAnsi" w:hAnsiTheme="minorHAnsi" w:cstheme="minorHAnsi"/>
              </w:rPr>
              <w:t xml:space="preserve">ΤΗΣ ΕΠΙΤΡΟΠΗΣ </w:t>
            </w:r>
          </w:p>
          <w:p w14:paraId="603A0EDE" w14:textId="5AE79B92" w:rsidR="00BB04C0" w:rsidRPr="00D8230F" w:rsidRDefault="00136B2A" w:rsidP="00136B2A">
            <w:pPr>
              <w:rPr>
                <w:rFonts w:asciiTheme="minorHAnsi" w:hAnsiTheme="minorHAnsi" w:cstheme="minorHAnsi"/>
              </w:rPr>
            </w:pPr>
            <w:r w:rsidRPr="00136B2A">
              <w:rPr>
                <w:rFonts w:asciiTheme="minorHAnsi" w:hAnsiTheme="minorHAnsi" w:cstheme="minorHAnsi"/>
              </w:rPr>
              <w:t>της 9ης Ιουλίου 2025</w:t>
            </w:r>
          </w:p>
        </w:tc>
        <w:tc>
          <w:tcPr>
            <w:tcW w:w="5245" w:type="dxa"/>
            <w:shd w:val="clear" w:color="auto" w:fill="DAEEF3" w:themeFill="accent5" w:themeFillTint="33"/>
            <w:vAlign w:val="center"/>
          </w:tcPr>
          <w:p w14:paraId="1B0B9700" w14:textId="77777777" w:rsidR="00136B2A" w:rsidRDefault="00136B2A" w:rsidP="00136B2A">
            <w:pPr>
              <w:autoSpaceDE w:val="0"/>
              <w:autoSpaceDN w:val="0"/>
              <w:adjustRightInd w:val="0"/>
              <w:jc w:val="both"/>
              <w:rPr>
                <w:rFonts w:ascii="Calibri" w:hAnsi="Calibri" w:cs="Calibri"/>
              </w:rPr>
            </w:pPr>
            <w:r w:rsidRPr="00136B2A">
              <w:rPr>
                <w:rFonts w:ascii="Calibri" w:hAnsi="Calibri" w:cs="Calibri"/>
              </w:rPr>
              <w:t xml:space="preserve">σχετικά με τον </w:t>
            </w:r>
            <w:proofErr w:type="spellStart"/>
            <w:r w:rsidRPr="00136B2A">
              <w:rPr>
                <w:rFonts w:ascii="Calibri" w:hAnsi="Calibri" w:cs="Calibri"/>
              </w:rPr>
              <w:t>μορφότυπο</w:t>
            </w:r>
            <w:proofErr w:type="spellEnd"/>
            <w:r w:rsidRPr="00136B2A">
              <w:rPr>
                <w:rFonts w:ascii="Calibri" w:hAnsi="Calibri" w:cs="Calibri"/>
              </w:rPr>
              <w:t xml:space="preserve">, το υπόδειγμα και τις τεχνικές προδιαγραφές των επισημάνσεων και των ανακοινώσεων διαφάνειας των πολιτικών διαφημίσεων σύμφωνα με τα άρθρα 11 και 12 του κανονισμού (ΕΕ) 2024/900 του Ευρωπαϊκού Κοινοβουλίου και του Συμβουλίου </w:t>
            </w:r>
          </w:p>
          <w:p w14:paraId="2E594593" w14:textId="409B25F2" w:rsidR="00BB04C0" w:rsidRPr="00136B2A" w:rsidRDefault="00136B2A" w:rsidP="00136B2A">
            <w:pPr>
              <w:autoSpaceDE w:val="0"/>
              <w:autoSpaceDN w:val="0"/>
              <w:adjustRightInd w:val="0"/>
              <w:jc w:val="center"/>
              <w:rPr>
                <w:rFonts w:ascii="Calibri" w:hAnsi="Calibri" w:cs="Calibri"/>
                <w:sz w:val="22"/>
                <w:szCs w:val="22"/>
              </w:rPr>
            </w:pPr>
            <w:r w:rsidRPr="00136B2A">
              <w:rPr>
                <w:rFonts w:ascii="Calibri" w:hAnsi="Calibri" w:cs="Calibri"/>
                <w:sz w:val="22"/>
                <w:szCs w:val="22"/>
              </w:rPr>
              <w:t>(Κείμενο που παρουσιάζει ενδιαφέρον για τον ΕΟΧ)</w:t>
            </w:r>
          </w:p>
        </w:tc>
      </w:tr>
      <w:tr w:rsidR="00BB04C0" w:rsidRPr="0026257E" w14:paraId="2D86EF79" w14:textId="77777777" w:rsidTr="005279DC">
        <w:trPr>
          <w:cantSplit/>
          <w:trHeight w:val="80"/>
        </w:trPr>
        <w:tc>
          <w:tcPr>
            <w:tcW w:w="709" w:type="dxa"/>
            <w:shd w:val="clear" w:color="auto" w:fill="auto"/>
            <w:vAlign w:val="center"/>
          </w:tcPr>
          <w:p w14:paraId="66985B16" w14:textId="77777777" w:rsidR="00BB04C0" w:rsidRPr="00500C2F" w:rsidRDefault="00BB04C0" w:rsidP="005279DC">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1F08BBAE" w14:textId="193F272D" w:rsidR="00E0023D" w:rsidRPr="00E0023D" w:rsidRDefault="009D7FBC" w:rsidP="009D7FBC">
            <w:pPr>
              <w:rPr>
                <w:rFonts w:asciiTheme="minorHAnsi" w:hAnsiTheme="minorHAnsi" w:cstheme="minorHAnsi"/>
              </w:rPr>
            </w:pPr>
            <w:r w:rsidRPr="009D7FBC">
              <w:rPr>
                <w:rFonts w:asciiTheme="minorHAnsi" w:hAnsiTheme="minorHAnsi" w:cstheme="minorHAnsi"/>
              </w:rPr>
              <w:t xml:space="preserve">ΕΚΤΕΛΕΣΤΙΚΟΣ ΚΑΝΟΝΙΣΜΟΣ (ΕΕ) </w:t>
            </w:r>
            <w:hyperlink r:id="rId21" w:history="1">
              <w:r w:rsidRPr="00E0023D">
                <w:rPr>
                  <w:rStyle w:val="-"/>
                  <w:rFonts w:asciiTheme="minorHAnsi" w:hAnsiTheme="minorHAnsi" w:cstheme="minorHAnsi"/>
                  <w:u w:val="none"/>
                </w:rPr>
                <w:t>2025/1420</w:t>
              </w:r>
            </w:hyperlink>
            <w:r w:rsidRPr="00E0023D">
              <w:rPr>
                <w:rFonts w:asciiTheme="minorHAnsi" w:hAnsiTheme="minorHAnsi" w:cstheme="minorHAnsi"/>
              </w:rPr>
              <w:t xml:space="preserve"> </w:t>
            </w:r>
          </w:p>
          <w:p w14:paraId="1173431C" w14:textId="77777777" w:rsidR="00E0023D" w:rsidRDefault="009D7FBC" w:rsidP="009D7FBC">
            <w:pPr>
              <w:rPr>
                <w:rFonts w:asciiTheme="minorHAnsi" w:hAnsiTheme="minorHAnsi" w:cstheme="minorHAnsi"/>
              </w:rPr>
            </w:pPr>
            <w:r w:rsidRPr="009D7FBC">
              <w:rPr>
                <w:rFonts w:asciiTheme="minorHAnsi" w:hAnsiTheme="minorHAnsi" w:cstheme="minorHAnsi"/>
              </w:rPr>
              <w:t xml:space="preserve">ΤΗΣ ΕΠΙΤΡΟΠΗΣ </w:t>
            </w:r>
          </w:p>
          <w:p w14:paraId="7DEB5845" w14:textId="2D14C917" w:rsidR="00BB04C0" w:rsidRPr="00E947B6" w:rsidRDefault="009D7FBC" w:rsidP="009D7FBC">
            <w:pPr>
              <w:rPr>
                <w:rFonts w:asciiTheme="minorHAnsi" w:hAnsiTheme="minorHAnsi" w:cstheme="minorHAnsi"/>
              </w:rPr>
            </w:pPr>
            <w:r w:rsidRPr="009D7FBC">
              <w:rPr>
                <w:rFonts w:asciiTheme="minorHAnsi" w:hAnsiTheme="minorHAnsi" w:cstheme="minorHAnsi"/>
              </w:rPr>
              <w:t>της 17ης Ιουλίου 2025</w:t>
            </w:r>
          </w:p>
        </w:tc>
        <w:tc>
          <w:tcPr>
            <w:tcW w:w="5245" w:type="dxa"/>
            <w:shd w:val="clear" w:color="auto" w:fill="auto"/>
            <w:vAlign w:val="center"/>
          </w:tcPr>
          <w:p w14:paraId="48A643E1" w14:textId="183F22C0" w:rsidR="00BB04C0" w:rsidRPr="00FE493C" w:rsidRDefault="00E0023D" w:rsidP="005279DC">
            <w:pPr>
              <w:autoSpaceDE w:val="0"/>
              <w:autoSpaceDN w:val="0"/>
              <w:adjustRightInd w:val="0"/>
              <w:jc w:val="both"/>
              <w:rPr>
                <w:rFonts w:ascii="Calibri" w:hAnsi="Calibri" w:cs="Calibri"/>
              </w:rPr>
            </w:pPr>
            <w:r w:rsidRPr="00E0023D">
              <w:rPr>
                <w:rFonts w:ascii="Calibri" w:hAnsi="Calibri" w:cs="Calibri"/>
              </w:rPr>
              <w:t xml:space="preserve">για τη θέσπιση κανόνων εφαρμογής του κανονισμού (ΕΕ) 2024/903 του Ευρωπαϊκού Κοινοβουλίου και του Συμβουλίου όσον αφορά τη δημιουργία και τη λειτουργία ρυθμιστικών δοκιμαστηρίων </w:t>
            </w:r>
            <w:proofErr w:type="spellStart"/>
            <w:r w:rsidRPr="00E0023D">
              <w:rPr>
                <w:rFonts w:ascii="Calibri" w:hAnsi="Calibri" w:cs="Calibri"/>
              </w:rPr>
              <w:t>διαλειτουργικότητας</w:t>
            </w:r>
            <w:proofErr w:type="spellEnd"/>
          </w:p>
        </w:tc>
      </w:tr>
    </w:tbl>
    <w:p w14:paraId="539EF41F" w14:textId="77777777" w:rsidR="00BB04C0" w:rsidRPr="00523EA8" w:rsidRDefault="00BB04C0" w:rsidP="00A656F2">
      <w:pPr>
        <w:jc w:val="both"/>
        <w:rPr>
          <w:rFonts w:asciiTheme="minorHAnsi" w:hAnsiTheme="minorHAnsi" w:cstheme="minorHAnsi"/>
          <w:sz w:val="16"/>
          <w:szCs w:val="16"/>
        </w:rPr>
      </w:pPr>
    </w:p>
    <w:p w14:paraId="12F31716" w14:textId="77777777" w:rsidR="00043650" w:rsidRDefault="00A83D6D"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4"/>
        <w:bookmarkEnd w:id="15"/>
        <w:bookmarkEnd w:id="16"/>
      </w:hyperlink>
    </w:p>
    <w:p w14:paraId="7669961A" w14:textId="386FC51F" w:rsidR="0081739E" w:rsidRDefault="0081739E"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37A3B" w:rsidRPr="001532CE" w14:paraId="11FE37B2" w14:textId="77777777" w:rsidTr="00A8009D">
        <w:trPr>
          <w:cantSplit/>
          <w:tblHeader/>
        </w:trPr>
        <w:tc>
          <w:tcPr>
            <w:tcW w:w="709" w:type="dxa"/>
            <w:tcBorders>
              <w:top w:val="double" w:sz="4" w:space="0" w:color="auto"/>
              <w:bottom w:val="double" w:sz="4" w:space="0" w:color="auto"/>
            </w:tcBorders>
            <w:shd w:val="clear" w:color="auto" w:fill="DAEEF3"/>
            <w:vAlign w:val="center"/>
            <w:hideMark/>
          </w:tcPr>
          <w:p w14:paraId="5A13949F"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C3989A7" w14:textId="7CA32768"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w:t>
            </w:r>
            <w:r w:rsidRPr="001532CE">
              <w:rPr>
                <w:rFonts w:asciiTheme="minorHAnsi" w:hAnsiTheme="minorHAnsi" w:cstheme="minorHAnsi"/>
                <w:b/>
              </w:rPr>
              <w:t>Π</w:t>
            </w:r>
            <w:r>
              <w:rPr>
                <w:rFonts w:asciiTheme="minorHAnsi" w:hAnsiTheme="minorHAnsi" w:cstheme="minorHAnsi"/>
                <w:b/>
              </w:rPr>
              <w:t>ροεδρικού Δ/τος - ΦΕΚ</w:t>
            </w:r>
          </w:p>
        </w:tc>
        <w:tc>
          <w:tcPr>
            <w:tcW w:w="5245" w:type="dxa"/>
            <w:tcBorders>
              <w:top w:val="double" w:sz="4" w:space="0" w:color="auto"/>
              <w:bottom w:val="double" w:sz="4" w:space="0" w:color="auto"/>
            </w:tcBorders>
            <w:shd w:val="clear" w:color="auto" w:fill="DAEEF3"/>
            <w:vAlign w:val="center"/>
            <w:hideMark/>
          </w:tcPr>
          <w:p w14:paraId="0662A91B"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ΤΙΤΛΟΣ</w:t>
            </w:r>
          </w:p>
        </w:tc>
      </w:tr>
      <w:tr w:rsidR="00500C2F" w:rsidRPr="00BC3076" w14:paraId="64A17EAB" w14:textId="77777777" w:rsidTr="00C3254E">
        <w:trPr>
          <w:cantSplit/>
          <w:trHeight w:val="80"/>
        </w:trPr>
        <w:tc>
          <w:tcPr>
            <w:tcW w:w="709" w:type="dxa"/>
            <w:shd w:val="clear" w:color="auto" w:fill="auto"/>
            <w:vAlign w:val="center"/>
          </w:tcPr>
          <w:p w14:paraId="69B910EC" w14:textId="77777777" w:rsidR="00500C2F" w:rsidRPr="00A73406" w:rsidRDefault="00500C2F" w:rsidP="00FC41EB">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4ECBFFA6" w14:textId="77777777" w:rsidR="005545C8" w:rsidRDefault="005C04DF" w:rsidP="0065350F">
            <w:pPr>
              <w:jc w:val="center"/>
              <w:rPr>
                <w:rFonts w:asciiTheme="minorHAnsi" w:hAnsiTheme="minorHAnsi" w:cstheme="minorHAnsi"/>
                <w:lang w:val="en-US"/>
              </w:rPr>
            </w:pPr>
            <w:r w:rsidRPr="005C04DF">
              <w:rPr>
                <w:rFonts w:asciiTheme="minorHAnsi" w:hAnsiTheme="minorHAnsi" w:cstheme="minorHAnsi"/>
                <w:lang w:val="en-US"/>
              </w:rPr>
              <w:t>ΠΡΟΕΔΡΙΚΟ ΔΙΑΤΑΓΜΑ 65</w:t>
            </w:r>
            <w:r>
              <w:rPr>
                <w:rFonts w:asciiTheme="minorHAnsi" w:hAnsiTheme="minorHAnsi" w:cstheme="minorHAnsi"/>
                <w:lang w:val="en-US"/>
              </w:rPr>
              <w:t>/2025</w:t>
            </w:r>
          </w:p>
          <w:p w14:paraId="39E26210" w14:textId="7441E8CA" w:rsidR="00AF52C1" w:rsidRPr="00AF52C1" w:rsidRDefault="00A83D6D" w:rsidP="0065350F">
            <w:pPr>
              <w:jc w:val="center"/>
              <w:rPr>
                <w:rFonts w:asciiTheme="minorHAnsi" w:hAnsiTheme="minorHAnsi" w:cstheme="minorHAnsi"/>
                <w:lang w:val="en-US"/>
              </w:rPr>
            </w:pPr>
            <w:hyperlink r:id="rId22" w:history="1">
              <w:proofErr w:type="spellStart"/>
              <w:r w:rsidR="00AF52C1" w:rsidRPr="00AF52C1">
                <w:rPr>
                  <w:rStyle w:val="-"/>
                  <w:rFonts w:asciiTheme="minorHAnsi" w:hAnsiTheme="minorHAnsi" w:cstheme="minorHAnsi"/>
                  <w:u w:val="none"/>
                  <w:lang w:val="en-US"/>
                </w:rPr>
                <w:t>Τεύχος</w:t>
              </w:r>
              <w:proofErr w:type="spellEnd"/>
              <w:r w:rsidR="00AF52C1" w:rsidRPr="00AF52C1">
                <w:rPr>
                  <w:rStyle w:val="-"/>
                  <w:rFonts w:asciiTheme="minorHAnsi" w:hAnsiTheme="minorHAnsi" w:cstheme="minorHAnsi"/>
                  <w:u w:val="none"/>
                  <w:lang w:val="en-US"/>
                </w:rPr>
                <w:t xml:space="preserve"> A’ 126/14.07.2025</w:t>
              </w:r>
            </w:hyperlink>
          </w:p>
        </w:tc>
        <w:tc>
          <w:tcPr>
            <w:tcW w:w="5245" w:type="dxa"/>
            <w:shd w:val="clear" w:color="auto" w:fill="auto"/>
            <w:vAlign w:val="center"/>
          </w:tcPr>
          <w:p w14:paraId="3CD8CF9D" w14:textId="22C35979" w:rsidR="00500C2F" w:rsidRPr="005545C8" w:rsidRDefault="00FE3724" w:rsidP="005545C8">
            <w:pPr>
              <w:suppressAutoHyphens w:val="0"/>
              <w:autoSpaceDE w:val="0"/>
              <w:autoSpaceDN w:val="0"/>
              <w:adjustRightInd w:val="0"/>
              <w:jc w:val="both"/>
              <w:rPr>
                <w:rFonts w:ascii="Calibri" w:hAnsi="Calibri" w:cs="Calibri"/>
              </w:rPr>
            </w:pPr>
            <w:r w:rsidRPr="00FE3724">
              <w:rPr>
                <w:rFonts w:ascii="Calibri" w:hAnsi="Calibri" w:cs="Calibri"/>
              </w:rPr>
              <w:t>Στρατηγική ασφάλειας εθνικών διαβαθμισμένων πληροφοριών και υλικών, βασικές αρχές και οργάνωση της προστασίας τους.</w:t>
            </w:r>
          </w:p>
        </w:tc>
      </w:tr>
    </w:tbl>
    <w:p w14:paraId="32EA1AD1" w14:textId="77777777" w:rsidR="00B37A3B" w:rsidRPr="00F2788B" w:rsidRDefault="00B37A3B"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2DBAE14A" w14:textId="15DBE960" w:rsidR="00253091" w:rsidRDefault="00253091"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F59A0" w:rsidRPr="001532CE" w14:paraId="027CA22D" w14:textId="77777777" w:rsidTr="00CD4159">
        <w:trPr>
          <w:cantSplit/>
          <w:tblHeader/>
        </w:trPr>
        <w:tc>
          <w:tcPr>
            <w:tcW w:w="709" w:type="dxa"/>
            <w:tcBorders>
              <w:top w:val="double" w:sz="4" w:space="0" w:color="auto"/>
              <w:bottom w:val="double" w:sz="4" w:space="0" w:color="auto"/>
            </w:tcBorders>
            <w:shd w:val="clear" w:color="auto" w:fill="DAEEF3"/>
            <w:vAlign w:val="center"/>
            <w:hideMark/>
          </w:tcPr>
          <w:p w14:paraId="016761C8" w14:textId="77777777" w:rsidR="00EF59A0" w:rsidRPr="001532CE" w:rsidRDefault="00EF59A0" w:rsidP="00CD4159">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tcPr>
          <w:p w14:paraId="761EEBD4" w14:textId="77777777" w:rsidR="00EF59A0" w:rsidRPr="001532CE" w:rsidRDefault="00EF59A0" w:rsidP="00CD4159">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tcPr>
          <w:p w14:paraId="1B4A0A5F" w14:textId="77777777" w:rsidR="00EF59A0" w:rsidRPr="001532CE" w:rsidRDefault="00EF59A0" w:rsidP="00CD4159">
            <w:pPr>
              <w:jc w:val="center"/>
              <w:rPr>
                <w:rFonts w:asciiTheme="minorHAnsi" w:hAnsiTheme="minorHAnsi" w:cstheme="minorHAnsi"/>
                <w:b/>
              </w:rPr>
            </w:pPr>
            <w:r w:rsidRPr="001532CE">
              <w:rPr>
                <w:rFonts w:asciiTheme="minorHAnsi" w:hAnsiTheme="minorHAnsi" w:cstheme="minorHAnsi"/>
                <w:b/>
              </w:rPr>
              <w:t>ΤΙΤΛΟΣ</w:t>
            </w:r>
          </w:p>
        </w:tc>
      </w:tr>
      <w:tr w:rsidR="00EF59A0" w:rsidRPr="003D1599" w14:paraId="580C4B3E" w14:textId="77777777" w:rsidTr="00CD4159">
        <w:trPr>
          <w:cantSplit/>
          <w:trHeight w:val="80"/>
        </w:trPr>
        <w:tc>
          <w:tcPr>
            <w:tcW w:w="709" w:type="dxa"/>
            <w:shd w:val="clear" w:color="auto" w:fill="auto"/>
            <w:vAlign w:val="center"/>
          </w:tcPr>
          <w:p w14:paraId="02664CA7" w14:textId="77777777" w:rsidR="00EF59A0" w:rsidRPr="007B1BAB" w:rsidRDefault="00EF59A0" w:rsidP="00CD4159">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8296A22" w14:textId="77777777" w:rsidR="00B24EA8" w:rsidRPr="00B24EA8" w:rsidRDefault="00B24EA8" w:rsidP="00B24EA8">
            <w:pPr>
              <w:rPr>
                <w:rFonts w:asciiTheme="minorHAnsi" w:hAnsiTheme="minorHAnsi" w:cstheme="minorHAnsi"/>
              </w:rPr>
            </w:pPr>
            <w:r w:rsidRPr="00B24EA8">
              <w:rPr>
                <w:rFonts w:asciiTheme="minorHAnsi" w:hAnsiTheme="minorHAnsi" w:cstheme="minorHAnsi"/>
              </w:rPr>
              <w:t>Ο ΠΡΩΘΥΠΟΥΡΓΟΣ</w:t>
            </w:r>
          </w:p>
          <w:p w14:paraId="5E402196" w14:textId="77777777" w:rsidR="00B24EA8" w:rsidRDefault="00B24EA8" w:rsidP="00B24EA8">
            <w:pPr>
              <w:rPr>
                <w:rFonts w:asciiTheme="minorHAnsi" w:hAnsiTheme="minorHAnsi" w:cstheme="minorHAnsi"/>
              </w:rPr>
            </w:pPr>
            <w:r w:rsidRPr="00B24EA8">
              <w:rPr>
                <w:rFonts w:asciiTheme="minorHAnsi" w:hAnsiTheme="minorHAnsi" w:cstheme="minorHAnsi"/>
              </w:rPr>
              <w:t xml:space="preserve">ΚΑΙ Η ΥΠΟΥΡΓΟΣ </w:t>
            </w:r>
          </w:p>
          <w:p w14:paraId="5BB36956" w14:textId="77777777" w:rsidR="00B24EA8" w:rsidRDefault="00B24EA8" w:rsidP="00B24EA8">
            <w:pPr>
              <w:rPr>
                <w:rFonts w:asciiTheme="minorHAnsi" w:hAnsiTheme="minorHAnsi" w:cstheme="minorHAnsi"/>
              </w:rPr>
            </w:pPr>
            <w:r w:rsidRPr="00B24EA8">
              <w:rPr>
                <w:rFonts w:asciiTheme="minorHAnsi" w:hAnsiTheme="minorHAnsi" w:cstheme="minorHAnsi"/>
              </w:rPr>
              <w:t xml:space="preserve">ΠΑΙΔΕΙΑΣ, ΘΡΗΣΚΕΥΜΑΤΩΝ </w:t>
            </w:r>
          </w:p>
          <w:p w14:paraId="15A859F4" w14:textId="77777777" w:rsidR="00F6084F" w:rsidRDefault="00B24EA8" w:rsidP="00B24EA8">
            <w:pPr>
              <w:rPr>
                <w:rFonts w:asciiTheme="minorHAnsi" w:hAnsiTheme="minorHAnsi" w:cstheme="minorHAnsi"/>
              </w:rPr>
            </w:pPr>
            <w:r w:rsidRPr="00B24EA8">
              <w:rPr>
                <w:rFonts w:asciiTheme="minorHAnsi" w:hAnsiTheme="minorHAnsi" w:cstheme="minorHAnsi"/>
              </w:rPr>
              <w:t>ΚΑΙ ΑΘΛΗΤΙΣΜΟΥ</w:t>
            </w:r>
          </w:p>
          <w:p w14:paraId="71FD415A" w14:textId="77777777" w:rsidR="00B24EA8" w:rsidRDefault="00B24EA8" w:rsidP="00B24EA8">
            <w:pPr>
              <w:rPr>
                <w:rFonts w:asciiTheme="minorHAnsi" w:hAnsiTheme="minorHAnsi" w:cstheme="minorHAnsi"/>
              </w:rPr>
            </w:pPr>
            <w:proofErr w:type="spellStart"/>
            <w:r w:rsidRPr="00B24EA8">
              <w:rPr>
                <w:rFonts w:asciiTheme="minorHAnsi" w:hAnsiTheme="minorHAnsi" w:cstheme="minorHAnsi"/>
              </w:rPr>
              <w:t>Αριθμ</w:t>
            </w:r>
            <w:proofErr w:type="spellEnd"/>
            <w:r w:rsidRPr="00B24EA8">
              <w:rPr>
                <w:rFonts w:asciiTheme="minorHAnsi" w:hAnsiTheme="minorHAnsi" w:cstheme="minorHAnsi"/>
              </w:rPr>
              <w:t>. 87033/Γ1</w:t>
            </w:r>
          </w:p>
          <w:p w14:paraId="29974DE8" w14:textId="7A06E0F1" w:rsidR="00B24EA8" w:rsidRPr="00B24EA8" w:rsidRDefault="00A83D6D" w:rsidP="00B24EA8">
            <w:pPr>
              <w:rPr>
                <w:rFonts w:asciiTheme="minorHAnsi" w:hAnsiTheme="minorHAnsi" w:cstheme="minorHAnsi"/>
              </w:rPr>
            </w:pPr>
            <w:hyperlink r:id="rId23" w:history="1">
              <w:r w:rsidR="00B24EA8" w:rsidRPr="00B24EA8">
                <w:rPr>
                  <w:rStyle w:val="-"/>
                  <w:rFonts w:asciiTheme="minorHAnsi" w:hAnsiTheme="minorHAnsi" w:cstheme="minorHAnsi"/>
                  <w:u w:val="none"/>
                </w:rPr>
                <w:t>Τεύχος Υ.Ο.Δ.Δ. 855/15.07.2025</w:t>
              </w:r>
            </w:hyperlink>
          </w:p>
        </w:tc>
        <w:tc>
          <w:tcPr>
            <w:tcW w:w="5245" w:type="dxa"/>
            <w:shd w:val="clear" w:color="auto" w:fill="auto"/>
            <w:vAlign w:val="center"/>
          </w:tcPr>
          <w:p w14:paraId="2C948057" w14:textId="3FE43A8D" w:rsidR="00F6084F" w:rsidRPr="006E5993" w:rsidRDefault="00B24EA8" w:rsidP="00B24EA8">
            <w:pPr>
              <w:suppressAutoHyphens w:val="0"/>
              <w:autoSpaceDE w:val="0"/>
              <w:autoSpaceDN w:val="0"/>
              <w:adjustRightInd w:val="0"/>
              <w:jc w:val="both"/>
              <w:rPr>
                <w:rFonts w:ascii="Calibri" w:hAnsi="Calibri" w:cs="Calibri"/>
              </w:rPr>
            </w:pPr>
            <w:r w:rsidRPr="00B24EA8">
              <w:rPr>
                <w:rFonts w:ascii="Calibri" w:hAnsi="Calibri" w:cs="Calibri"/>
              </w:rPr>
              <w:t>Αποδοχή παραίτησης του Γενικού Γραμματέα Πρωτοβάθμιας, Δευτεροβάθμιας Εκπαίδευσης και Ειδικής Αγωγής του Υπουργείου Παιδείας, Θρησκευμάτων και Αθλητισμού.</w:t>
            </w:r>
          </w:p>
        </w:tc>
      </w:tr>
      <w:tr w:rsidR="00EF59A0" w:rsidRPr="001328DA" w14:paraId="78C4A094" w14:textId="77777777" w:rsidTr="00EF59A0">
        <w:trPr>
          <w:cantSplit/>
          <w:trHeight w:val="80"/>
        </w:trPr>
        <w:tc>
          <w:tcPr>
            <w:tcW w:w="709" w:type="dxa"/>
            <w:shd w:val="clear" w:color="auto" w:fill="DAEEF3" w:themeFill="accent5" w:themeFillTint="33"/>
            <w:vAlign w:val="center"/>
          </w:tcPr>
          <w:p w14:paraId="6AAF67DB" w14:textId="77777777" w:rsidR="00EF59A0" w:rsidRPr="000F7A9F" w:rsidRDefault="00EF59A0" w:rsidP="00CD4159">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1404A10C" w14:textId="77777777" w:rsidR="007330EA" w:rsidRPr="007330EA" w:rsidRDefault="007330EA" w:rsidP="007330EA">
            <w:pPr>
              <w:rPr>
                <w:rFonts w:asciiTheme="minorHAnsi" w:hAnsiTheme="minorHAnsi" w:cstheme="minorHAnsi"/>
              </w:rPr>
            </w:pPr>
            <w:r w:rsidRPr="007330EA">
              <w:rPr>
                <w:rFonts w:asciiTheme="minorHAnsi" w:hAnsiTheme="minorHAnsi" w:cstheme="minorHAnsi"/>
              </w:rPr>
              <w:t>Ο ΠΡΩΘΥΠΟΥΡΓΟΣ</w:t>
            </w:r>
          </w:p>
          <w:p w14:paraId="0230548A" w14:textId="77777777" w:rsidR="007330EA" w:rsidRDefault="007330EA" w:rsidP="007330EA">
            <w:pPr>
              <w:rPr>
                <w:rFonts w:asciiTheme="minorHAnsi" w:hAnsiTheme="minorHAnsi" w:cstheme="minorHAnsi"/>
              </w:rPr>
            </w:pPr>
            <w:r w:rsidRPr="007330EA">
              <w:rPr>
                <w:rFonts w:asciiTheme="minorHAnsi" w:hAnsiTheme="minorHAnsi" w:cstheme="minorHAnsi"/>
              </w:rPr>
              <w:t xml:space="preserve">ΚΑΙ Η ΥΠΟΥΡΓΟΣ </w:t>
            </w:r>
          </w:p>
          <w:p w14:paraId="271632E1" w14:textId="77777777" w:rsidR="007330EA" w:rsidRDefault="007330EA" w:rsidP="007330EA">
            <w:pPr>
              <w:rPr>
                <w:rFonts w:asciiTheme="minorHAnsi" w:hAnsiTheme="minorHAnsi" w:cstheme="minorHAnsi"/>
              </w:rPr>
            </w:pPr>
            <w:r w:rsidRPr="007330EA">
              <w:rPr>
                <w:rFonts w:asciiTheme="minorHAnsi" w:hAnsiTheme="minorHAnsi" w:cstheme="minorHAnsi"/>
              </w:rPr>
              <w:t xml:space="preserve">ΠΑΙΔΕΙΑΣ, ΘΡΗΣΚΕΥΜΑΤΩΝ </w:t>
            </w:r>
          </w:p>
          <w:p w14:paraId="41E2FCDE" w14:textId="77777777" w:rsidR="006C4F94" w:rsidRDefault="007330EA" w:rsidP="007330EA">
            <w:pPr>
              <w:rPr>
                <w:rFonts w:asciiTheme="minorHAnsi" w:hAnsiTheme="minorHAnsi" w:cstheme="minorHAnsi"/>
              </w:rPr>
            </w:pPr>
            <w:r w:rsidRPr="007330EA">
              <w:rPr>
                <w:rFonts w:asciiTheme="minorHAnsi" w:hAnsiTheme="minorHAnsi" w:cstheme="minorHAnsi"/>
              </w:rPr>
              <w:t>ΚΑΙ ΑΘΛΗΤΙΣΜΟΥ</w:t>
            </w:r>
          </w:p>
          <w:p w14:paraId="0BF15D52" w14:textId="77777777" w:rsidR="007330EA" w:rsidRDefault="007330EA" w:rsidP="007330EA">
            <w:pPr>
              <w:rPr>
                <w:rFonts w:asciiTheme="minorHAnsi" w:hAnsiTheme="minorHAnsi" w:cstheme="minorHAnsi"/>
              </w:rPr>
            </w:pPr>
            <w:proofErr w:type="spellStart"/>
            <w:r w:rsidRPr="007330EA">
              <w:rPr>
                <w:rFonts w:asciiTheme="minorHAnsi" w:hAnsiTheme="minorHAnsi" w:cstheme="minorHAnsi"/>
              </w:rPr>
              <w:t>Αριθμ</w:t>
            </w:r>
            <w:proofErr w:type="spellEnd"/>
            <w:r w:rsidRPr="007330EA">
              <w:rPr>
                <w:rFonts w:asciiTheme="minorHAnsi" w:hAnsiTheme="minorHAnsi" w:cstheme="minorHAnsi"/>
              </w:rPr>
              <w:t>. 87041/Γ1</w:t>
            </w:r>
          </w:p>
          <w:p w14:paraId="663030B2" w14:textId="4595CECE" w:rsidR="0076621F" w:rsidRPr="006C4F94" w:rsidRDefault="00A83D6D" w:rsidP="007330EA">
            <w:pPr>
              <w:rPr>
                <w:rFonts w:asciiTheme="minorHAnsi" w:hAnsiTheme="minorHAnsi" w:cstheme="minorHAnsi"/>
              </w:rPr>
            </w:pPr>
            <w:hyperlink r:id="rId24" w:history="1">
              <w:r w:rsidR="0076621F" w:rsidRPr="00B24EA8">
                <w:rPr>
                  <w:rStyle w:val="-"/>
                  <w:rFonts w:asciiTheme="minorHAnsi" w:hAnsiTheme="minorHAnsi" w:cstheme="minorHAnsi"/>
                  <w:u w:val="none"/>
                </w:rPr>
                <w:t>Τεύχος Υ.Ο.Δ.Δ. 855/15.07.2025</w:t>
              </w:r>
            </w:hyperlink>
          </w:p>
        </w:tc>
        <w:tc>
          <w:tcPr>
            <w:tcW w:w="5245" w:type="dxa"/>
            <w:shd w:val="clear" w:color="auto" w:fill="DAEEF3" w:themeFill="accent5" w:themeFillTint="33"/>
            <w:vAlign w:val="center"/>
          </w:tcPr>
          <w:p w14:paraId="61C90B55" w14:textId="13ADEA99" w:rsidR="00EF59A0" w:rsidRPr="00C83728" w:rsidRDefault="007330EA" w:rsidP="007330EA">
            <w:pPr>
              <w:suppressAutoHyphens w:val="0"/>
              <w:autoSpaceDE w:val="0"/>
              <w:autoSpaceDN w:val="0"/>
              <w:adjustRightInd w:val="0"/>
              <w:jc w:val="both"/>
              <w:rPr>
                <w:rFonts w:ascii="Calibri" w:hAnsi="Calibri" w:cs="Calibri"/>
              </w:rPr>
            </w:pPr>
            <w:r w:rsidRPr="007330EA">
              <w:rPr>
                <w:rFonts w:ascii="Calibri" w:hAnsi="Calibri" w:cs="Calibri"/>
              </w:rPr>
              <w:t>Ανάθεση καθηκόντων Γενικού Γραμματέα Πρωτοβάθμιας, Δευτεροβάθμιας Εκπαίδευσης και Ειδικής Αγωγής του Υπουργείου Παιδείας, Θρησκευμάτων και Αθλητισμού.</w:t>
            </w:r>
          </w:p>
        </w:tc>
      </w:tr>
      <w:tr w:rsidR="006C4F94" w:rsidRPr="0068489B" w14:paraId="636965D9" w14:textId="77777777" w:rsidTr="00604D6B">
        <w:trPr>
          <w:cantSplit/>
          <w:trHeight w:val="80"/>
        </w:trPr>
        <w:tc>
          <w:tcPr>
            <w:tcW w:w="709" w:type="dxa"/>
            <w:shd w:val="clear" w:color="auto" w:fill="auto"/>
            <w:vAlign w:val="center"/>
          </w:tcPr>
          <w:p w14:paraId="50103999" w14:textId="77777777" w:rsidR="006C4F94" w:rsidRPr="00E571FC" w:rsidRDefault="006C4F94" w:rsidP="00604D6B">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68BFACC" w14:textId="77777777" w:rsidR="00BA6F65" w:rsidRPr="00BA6F65" w:rsidRDefault="00BA6F65" w:rsidP="00BA6F65">
            <w:pPr>
              <w:rPr>
                <w:rFonts w:asciiTheme="minorHAnsi" w:hAnsiTheme="minorHAnsi" w:cstheme="minorHAnsi"/>
              </w:rPr>
            </w:pPr>
            <w:r w:rsidRPr="00BA6F65">
              <w:rPr>
                <w:rFonts w:asciiTheme="minorHAnsi" w:hAnsiTheme="minorHAnsi" w:cstheme="minorHAnsi"/>
              </w:rPr>
              <w:t>Ο ΠΡΩΘΥΠΟΥΡΓΟΣ</w:t>
            </w:r>
          </w:p>
          <w:p w14:paraId="3774D4F2" w14:textId="4321102B" w:rsidR="0076621F" w:rsidRDefault="00BA6F65" w:rsidP="00BA6F65">
            <w:pPr>
              <w:rPr>
                <w:rFonts w:asciiTheme="minorHAnsi" w:hAnsiTheme="minorHAnsi" w:cstheme="minorHAnsi"/>
              </w:rPr>
            </w:pPr>
            <w:r w:rsidRPr="00BA6F65">
              <w:rPr>
                <w:rFonts w:asciiTheme="minorHAnsi" w:hAnsiTheme="minorHAnsi" w:cstheme="minorHAnsi"/>
              </w:rPr>
              <w:t>ΚΑΙ O ΥΠΟΥΡΓΟΣ ΥΓΕΙΑΣ</w:t>
            </w:r>
          </w:p>
          <w:p w14:paraId="3C5D087F" w14:textId="6ABB1565" w:rsidR="0076621F" w:rsidRDefault="00BA6F65" w:rsidP="009A52D6">
            <w:pPr>
              <w:rPr>
                <w:rFonts w:asciiTheme="minorHAnsi" w:hAnsiTheme="minorHAnsi" w:cstheme="minorHAnsi"/>
              </w:rPr>
            </w:pPr>
            <w:proofErr w:type="spellStart"/>
            <w:r w:rsidRPr="00BA6F65">
              <w:rPr>
                <w:rFonts w:asciiTheme="minorHAnsi" w:hAnsiTheme="minorHAnsi" w:cstheme="minorHAnsi"/>
              </w:rPr>
              <w:t>Αριθμ</w:t>
            </w:r>
            <w:proofErr w:type="spellEnd"/>
            <w:r w:rsidRPr="00BA6F65">
              <w:rPr>
                <w:rFonts w:asciiTheme="minorHAnsi" w:hAnsiTheme="minorHAnsi" w:cstheme="minorHAnsi"/>
              </w:rPr>
              <w:t>. 31626</w:t>
            </w:r>
          </w:p>
          <w:p w14:paraId="197E88A3" w14:textId="508272A4" w:rsidR="009A52D6" w:rsidRPr="009A52D6" w:rsidRDefault="00A83D6D" w:rsidP="009A52D6">
            <w:pPr>
              <w:rPr>
                <w:rFonts w:asciiTheme="minorHAnsi" w:hAnsiTheme="minorHAnsi" w:cstheme="minorHAnsi"/>
              </w:rPr>
            </w:pPr>
            <w:hyperlink r:id="rId25" w:history="1">
              <w:r w:rsidR="0076621F" w:rsidRPr="00B24EA8">
                <w:rPr>
                  <w:rStyle w:val="-"/>
                  <w:rFonts w:asciiTheme="minorHAnsi" w:hAnsiTheme="minorHAnsi" w:cstheme="minorHAnsi"/>
                  <w:u w:val="none"/>
                </w:rPr>
                <w:t>Τεύχος Υ.Ο.Δ.Δ. 855/15.07.2025</w:t>
              </w:r>
            </w:hyperlink>
          </w:p>
        </w:tc>
        <w:tc>
          <w:tcPr>
            <w:tcW w:w="5245" w:type="dxa"/>
            <w:shd w:val="clear" w:color="auto" w:fill="auto"/>
            <w:vAlign w:val="center"/>
          </w:tcPr>
          <w:p w14:paraId="264C97D4" w14:textId="4CBFFD8B" w:rsidR="006C4F94" w:rsidRPr="008674F1" w:rsidRDefault="00BA6F65" w:rsidP="00BA6F65">
            <w:pPr>
              <w:autoSpaceDE w:val="0"/>
              <w:autoSpaceDN w:val="0"/>
              <w:adjustRightInd w:val="0"/>
              <w:jc w:val="both"/>
              <w:rPr>
                <w:rFonts w:ascii="Calibri" w:hAnsi="Calibri" w:cs="Calibri"/>
              </w:rPr>
            </w:pPr>
            <w:r w:rsidRPr="00BA6F65">
              <w:rPr>
                <w:rFonts w:ascii="Calibri" w:hAnsi="Calibri" w:cs="Calibri"/>
              </w:rPr>
              <w:t>Αποδοχή παραίτησης της Γενικής Γραμματέως Δημόσιας Υγείας του Υπουργείου Υγείας.</w:t>
            </w:r>
          </w:p>
        </w:tc>
      </w:tr>
      <w:tr w:rsidR="0076621F" w:rsidRPr="001328DA" w14:paraId="6CB5169F" w14:textId="77777777" w:rsidTr="00541690">
        <w:trPr>
          <w:cantSplit/>
          <w:trHeight w:val="80"/>
        </w:trPr>
        <w:tc>
          <w:tcPr>
            <w:tcW w:w="709" w:type="dxa"/>
            <w:shd w:val="clear" w:color="auto" w:fill="DAEEF3" w:themeFill="accent5" w:themeFillTint="33"/>
            <w:vAlign w:val="center"/>
          </w:tcPr>
          <w:p w14:paraId="69C59213" w14:textId="6214BC23" w:rsidR="0076621F" w:rsidRPr="0076621F" w:rsidRDefault="0076621F" w:rsidP="00541690">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2DC78D5" w14:textId="77777777" w:rsidR="00BA6F65" w:rsidRPr="00BA6F65" w:rsidRDefault="00BA6F65" w:rsidP="00BA6F65">
            <w:pPr>
              <w:rPr>
                <w:rFonts w:asciiTheme="minorHAnsi" w:hAnsiTheme="minorHAnsi" w:cstheme="minorHAnsi"/>
              </w:rPr>
            </w:pPr>
            <w:r w:rsidRPr="00BA6F65">
              <w:rPr>
                <w:rFonts w:asciiTheme="minorHAnsi" w:hAnsiTheme="minorHAnsi" w:cstheme="minorHAnsi"/>
              </w:rPr>
              <w:t>Ο ΠΡΩΘΥΠΟΥΡΓΟΣ</w:t>
            </w:r>
          </w:p>
          <w:p w14:paraId="5645EFBF" w14:textId="4F1464EF" w:rsidR="00936537" w:rsidRDefault="00BA6F65" w:rsidP="00BA6F65">
            <w:pPr>
              <w:rPr>
                <w:rFonts w:asciiTheme="minorHAnsi" w:hAnsiTheme="minorHAnsi" w:cstheme="minorHAnsi"/>
              </w:rPr>
            </w:pPr>
            <w:r w:rsidRPr="00BA6F65">
              <w:rPr>
                <w:rFonts w:asciiTheme="minorHAnsi" w:hAnsiTheme="minorHAnsi" w:cstheme="minorHAnsi"/>
              </w:rPr>
              <w:t>ΚΑΙ O ΥΠΟΥΡΓΟΣ ΥΓΕΙΑΣ</w:t>
            </w:r>
          </w:p>
          <w:p w14:paraId="28A7EC43" w14:textId="7BA6A0E4" w:rsidR="00BA6F65" w:rsidRDefault="00BA6F65" w:rsidP="00541690">
            <w:pPr>
              <w:rPr>
                <w:rFonts w:asciiTheme="minorHAnsi" w:hAnsiTheme="minorHAnsi" w:cstheme="minorHAnsi"/>
              </w:rPr>
            </w:pPr>
            <w:proofErr w:type="spellStart"/>
            <w:r w:rsidRPr="00BA6F65">
              <w:rPr>
                <w:rFonts w:asciiTheme="minorHAnsi" w:hAnsiTheme="minorHAnsi" w:cstheme="minorHAnsi"/>
              </w:rPr>
              <w:t>Αριθμ</w:t>
            </w:r>
            <w:proofErr w:type="spellEnd"/>
            <w:r w:rsidRPr="00BA6F65">
              <w:rPr>
                <w:rFonts w:asciiTheme="minorHAnsi" w:hAnsiTheme="minorHAnsi" w:cstheme="minorHAnsi"/>
              </w:rPr>
              <w:t>. 31653</w:t>
            </w:r>
          </w:p>
          <w:p w14:paraId="5B81CB6D" w14:textId="16F1D35A" w:rsidR="0076621F" w:rsidRPr="00506C2E" w:rsidRDefault="00A83D6D" w:rsidP="00541690">
            <w:pPr>
              <w:rPr>
                <w:rFonts w:asciiTheme="minorHAnsi" w:hAnsiTheme="minorHAnsi" w:cstheme="minorHAnsi"/>
              </w:rPr>
            </w:pPr>
            <w:hyperlink r:id="rId26" w:history="1">
              <w:r w:rsidR="00936537" w:rsidRPr="00B24EA8">
                <w:rPr>
                  <w:rStyle w:val="-"/>
                  <w:rFonts w:asciiTheme="minorHAnsi" w:hAnsiTheme="minorHAnsi" w:cstheme="minorHAnsi"/>
                  <w:u w:val="none"/>
                </w:rPr>
                <w:t>Τεύχος Υ.Ο.Δ.Δ. 855/15.07.2025</w:t>
              </w:r>
            </w:hyperlink>
          </w:p>
        </w:tc>
        <w:tc>
          <w:tcPr>
            <w:tcW w:w="5245" w:type="dxa"/>
            <w:shd w:val="clear" w:color="auto" w:fill="DAEEF3" w:themeFill="accent5" w:themeFillTint="33"/>
            <w:vAlign w:val="center"/>
          </w:tcPr>
          <w:p w14:paraId="1D65FD5A" w14:textId="38CB6BFB" w:rsidR="0076621F" w:rsidRPr="00C83728" w:rsidRDefault="00BA6F65" w:rsidP="00BA6F65">
            <w:pPr>
              <w:suppressAutoHyphens w:val="0"/>
              <w:autoSpaceDE w:val="0"/>
              <w:autoSpaceDN w:val="0"/>
              <w:adjustRightInd w:val="0"/>
              <w:jc w:val="both"/>
              <w:rPr>
                <w:rFonts w:ascii="Calibri" w:hAnsi="Calibri" w:cs="Calibri"/>
              </w:rPr>
            </w:pPr>
            <w:r w:rsidRPr="00BA6F65">
              <w:rPr>
                <w:rFonts w:ascii="Calibri" w:hAnsi="Calibri" w:cs="Calibri"/>
              </w:rPr>
              <w:t>Διορισμός Γενικής Γραμματέως Δημόσιας Υγείας του Υπουργείου Υγείας.</w:t>
            </w:r>
          </w:p>
        </w:tc>
      </w:tr>
      <w:tr w:rsidR="00C97A41" w:rsidRPr="003D1599" w14:paraId="4011666C" w14:textId="77777777" w:rsidTr="00A83D6D">
        <w:trPr>
          <w:cantSplit/>
          <w:trHeight w:val="203"/>
        </w:trPr>
        <w:tc>
          <w:tcPr>
            <w:tcW w:w="709" w:type="dxa"/>
            <w:shd w:val="clear" w:color="auto" w:fill="auto"/>
            <w:vAlign w:val="center"/>
          </w:tcPr>
          <w:p w14:paraId="2EFD135B" w14:textId="47D5E238" w:rsidR="00C97A41" w:rsidRPr="00DB6A42" w:rsidRDefault="00C97A41" w:rsidP="00A83D6D">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2269A837" w14:textId="77777777" w:rsidR="004B153E" w:rsidRPr="004B153E" w:rsidRDefault="004B153E" w:rsidP="004B153E">
            <w:pPr>
              <w:rPr>
                <w:rFonts w:asciiTheme="minorHAnsi" w:hAnsiTheme="minorHAnsi" w:cstheme="minorHAnsi"/>
              </w:rPr>
            </w:pPr>
            <w:r w:rsidRPr="004B153E">
              <w:rPr>
                <w:rFonts w:asciiTheme="minorHAnsi" w:hAnsiTheme="minorHAnsi" w:cstheme="minorHAnsi"/>
              </w:rPr>
              <w:t>Ο ΠΡΩΘΥΠΟΥΡΓΟΣ</w:t>
            </w:r>
          </w:p>
          <w:p w14:paraId="4A670299" w14:textId="77777777" w:rsidR="004B153E" w:rsidRPr="004B153E" w:rsidRDefault="004B153E" w:rsidP="004B153E">
            <w:pPr>
              <w:rPr>
                <w:rFonts w:asciiTheme="minorHAnsi" w:hAnsiTheme="minorHAnsi" w:cstheme="minorHAnsi"/>
              </w:rPr>
            </w:pPr>
            <w:r w:rsidRPr="004B153E">
              <w:rPr>
                <w:rFonts w:asciiTheme="minorHAnsi" w:hAnsiTheme="minorHAnsi" w:cstheme="minorHAnsi"/>
              </w:rPr>
              <w:t>ΚΑΙ Ο ΥΠΟΥΡΓΟΣ</w:t>
            </w:r>
          </w:p>
          <w:p w14:paraId="41B99919" w14:textId="77777777" w:rsidR="00C93E98" w:rsidRDefault="004B153E" w:rsidP="004B153E">
            <w:pPr>
              <w:rPr>
                <w:rFonts w:asciiTheme="minorHAnsi" w:hAnsiTheme="minorHAnsi" w:cstheme="minorHAnsi"/>
              </w:rPr>
            </w:pPr>
            <w:r w:rsidRPr="004B153E">
              <w:rPr>
                <w:rFonts w:asciiTheme="minorHAnsi" w:hAnsiTheme="minorHAnsi" w:cstheme="minorHAnsi"/>
              </w:rPr>
              <w:t xml:space="preserve">ΑΓΡΟΤΙΚΗΣ ΑΝΑΠΤΥΞΗΣ </w:t>
            </w:r>
          </w:p>
          <w:p w14:paraId="2B6D6B53" w14:textId="77777777" w:rsidR="00C97A41" w:rsidRDefault="004B153E" w:rsidP="004B153E">
            <w:pPr>
              <w:rPr>
                <w:rFonts w:asciiTheme="minorHAnsi" w:hAnsiTheme="minorHAnsi" w:cstheme="minorHAnsi"/>
              </w:rPr>
            </w:pPr>
            <w:r w:rsidRPr="004B153E">
              <w:rPr>
                <w:rFonts w:asciiTheme="minorHAnsi" w:hAnsiTheme="minorHAnsi" w:cstheme="minorHAnsi"/>
              </w:rPr>
              <w:t>ΚΑΙ ΤΡΟΦΙΜΩΝ</w:t>
            </w:r>
          </w:p>
          <w:p w14:paraId="7EAABB3E" w14:textId="77777777" w:rsidR="00C93E98" w:rsidRDefault="00C93E98" w:rsidP="004B153E">
            <w:pPr>
              <w:rPr>
                <w:rFonts w:asciiTheme="minorHAnsi" w:hAnsiTheme="minorHAnsi" w:cstheme="minorHAnsi"/>
              </w:rPr>
            </w:pPr>
            <w:proofErr w:type="spellStart"/>
            <w:r w:rsidRPr="00C93E98">
              <w:rPr>
                <w:rFonts w:asciiTheme="minorHAnsi" w:hAnsiTheme="minorHAnsi" w:cstheme="minorHAnsi"/>
              </w:rPr>
              <w:t>Αριθμ</w:t>
            </w:r>
            <w:proofErr w:type="spellEnd"/>
            <w:r w:rsidRPr="00C93E98">
              <w:rPr>
                <w:rFonts w:asciiTheme="minorHAnsi" w:hAnsiTheme="minorHAnsi" w:cstheme="minorHAnsi"/>
              </w:rPr>
              <w:t>. 191591</w:t>
            </w:r>
          </w:p>
          <w:p w14:paraId="3DDC58F5" w14:textId="14B2241B" w:rsidR="00D759E8" w:rsidRPr="00D759E8" w:rsidRDefault="00A83D6D" w:rsidP="004B153E">
            <w:pPr>
              <w:rPr>
                <w:rFonts w:asciiTheme="minorHAnsi" w:hAnsiTheme="minorHAnsi" w:cstheme="minorHAnsi"/>
              </w:rPr>
            </w:pPr>
            <w:hyperlink r:id="rId27" w:history="1">
              <w:r w:rsidR="00D759E8" w:rsidRPr="00D759E8">
                <w:rPr>
                  <w:rStyle w:val="-"/>
                  <w:rFonts w:asciiTheme="minorHAnsi" w:hAnsiTheme="minorHAnsi" w:cstheme="minorHAnsi"/>
                  <w:u w:val="none"/>
                </w:rPr>
                <w:t>Τεύχος Υ.Ο.Δ.Δ. 873/17.07.2025</w:t>
              </w:r>
            </w:hyperlink>
          </w:p>
        </w:tc>
        <w:tc>
          <w:tcPr>
            <w:tcW w:w="5245" w:type="dxa"/>
            <w:shd w:val="clear" w:color="auto" w:fill="auto"/>
            <w:vAlign w:val="center"/>
          </w:tcPr>
          <w:p w14:paraId="494D931C" w14:textId="1B9934CE" w:rsidR="00C97A41" w:rsidRPr="00FF2B8D" w:rsidRDefault="00C93E98" w:rsidP="00A83D6D">
            <w:pPr>
              <w:suppressAutoHyphens w:val="0"/>
              <w:autoSpaceDE w:val="0"/>
              <w:autoSpaceDN w:val="0"/>
              <w:adjustRightInd w:val="0"/>
              <w:jc w:val="both"/>
              <w:rPr>
                <w:rFonts w:ascii="Calibri" w:hAnsi="Calibri" w:cs="Calibri"/>
              </w:rPr>
            </w:pPr>
            <w:r w:rsidRPr="00C93E98">
              <w:rPr>
                <w:rFonts w:ascii="Calibri" w:hAnsi="Calibri" w:cs="Calibri"/>
              </w:rPr>
              <w:t>Αποδοχή παραίτησης του Γενικού Γραμματέα Αγροτικής Πολιτικής και Διεθνών Σχέσεων του Υπουργείου Αγροτικής Ανάπτυξης και Τροφίμων.</w:t>
            </w:r>
          </w:p>
        </w:tc>
      </w:tr>
      <w:tr w:rsidR="00C97A41" w:rsidRPr="001328DA" w14:paraId="442EF307" w14:textId="77777777" w:rsidTr="009804AE">
        <w:trPr>
          <w:cantSplit/>
          <w:trHeight w:val="80"/>
        </w:trPr>
        <w:tc>
          <w:tcPr>
            <w:tcW w:w="709" w:type="dxa"/>
            <w:shd w:val="clear" w:color="auto" w:fill="auto"/>
            <w:vAlign w:val="center"/>
          </w:tcPr>
          <w:p w14:paraId="7693217C" w14:textId="3511A45E" w:rsidR="00C97A41" w:rsidRPr="00DB6A42" w:rsidRDefault="00C97A41" w:rsidP="00A83D6D">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44697D08" w14:textId="77777777" w:rsidR="000F6B3A" w:rsidRPr="000F6B3A" w:rsidRDefault="000F6B3A" w:rsidP="000F6B3A">
            <w:pPr>
              <w:rPr>
                <w:rFonts w:asciiTheme="minorHAnsi" w:hAnsiTheme="minorHAnsi" w:cstheme="minorHAnsi"/>
              </w:rPr>
            </w:pPr>
            <w:r w:rsidRPr="000F6B3A">
              <w:rPr>
                <w:rFonts w:asciiTheme="minorHAnsi" w:hAnsiTheme="minorHAnsi" w:cstheme="minorHAnsi"/>
              </w:rPr>
              <w:t>Ο ΠΡΩΘΥΠΟΥΡΓΟΣ</w:t>
            </w:r>
          </w:p>
          <w:p w14:paraId="1DEE7D8A" w14:textId="77777777" w:rsidR="000F6B3A" w:rsidRPr="000F6B3A" w:rsidRDefault="000F6B3A" w:rsidP="000F6B3A">
            <w:pPr>
              <w:rPr>
                <w:rFonts w:asciiTheme="minorHAnsi" w:hAnsiTheme="minorHAnsi" w:cstheme="minorHAnsi"/>
              </w:rPr>
            </w:pPr>
            <w:r w:rsidRPr="000F6B3A">
              <w:rPr>
                <w:rFonts w:asciiTheme="minorHAnsi" w:hAnsiTheme="minorHAnsi" w:cstheme="minorHAnsi"/>
              </w:rPr>
              <w:t>ΚΑΙ Ο ΥΠΟΥΡΓΟΣ</w:t>
            </w:r>
          </w:p>
          <w:p w14:paraId="0F40556C" w14:textId="77777777" w:rsidR="000F6B3A" w:rsidRDefault="000F6B3A" w:rsidP="000F6B3A">
            <w:pPr>
              <w:rPr>
                <w:rFonts w:asciiTheme="minorHAnsi" w:hAnsiTheme="minorHAnsi" w:cstheme="minorHAnsi"/>
              </w:rPr>
            </w:pPr>
            <w:r w:rsidRPr="000F6B3A">
              <w:rPr>
                <w:rFonts w:asciiTheme="minorHAnsi" w:hAnsiTheme="minorHAnsi" w:cstheme="minorHAnsi"/>
              </w:rPr>
              <w:t xml:space="preserve">ΑΓΡΟΤΙΚΗΣ ΑΝΑΠΤΥΞΗΣ </w:t>
            </w:r>
          </w:p>
          <w:p w14:paraId="4B14BC91" w14:textId="44190778" w:rsidR="00D759E8" w:rsidRDefault="000F6B3A" w:rsidP="000F6B3A">
            <w:pPr>
              <w:rPr>
                <w:rFonts w:asciiTheme="minorHAnsi" w:hAnsiTheme="minorHAnsi" w:cstheme="minorHAnsi"/>
              </w:rPr>
            </w:pPr>
            <w:r w:rsidRPr="000F6B3A">
              <w:rPr>
                <w:rFonts w:asciiTheme="minorHAnsi" w:hAnsiTheme="minorHAnsi" w:cstheme="minorHAnsi"/>
              </w:rPr>
              <w:t>ΚΑΙ ΤΡΟΦΙΜΩΝ</w:t>
            </w:r>
          </w:p>
          <w:p w14:paraId="218A994C" w14:textId="52001976" w:rsidR="00D759E8" w:rsidRDefault="000F6B3A" w:rsidP="00A83D6D">
            <w:pPr>
              <w:rPr>
                <w:rFonts w:asciiTheme="minorHAnsi" w:hAnsiTheme="minorHAnsi" w:cstheme="minorHAnsi"/>
              </w:rPr>
            </w:pPr>
            <w:proofErr w:type="spellStart"/>
            <w:r w:rsidRPr="000F6B3A">
              <w:rPr>
                <w:rFonts w:asciiTheme="minorHAnsi" w:hAnsiTheme="minorHAnsi" w:cstheme="minorHAnsi"/>
              </w:rPr>
              <w:t>Αριθμ</w:t>
            </w:r>
            <w:proofErr w:type="spellEnd"/>
            <w:r w:rsidRPr="000F6B3A">
              <w:rPr>
                <w:rFonts w:asciiTheme="minorHAnsi" w:hAnsiTheme="minorHAnsi" w:cstheme="minorHAnsi"/>
              </w:rPr>
              <w:t>. 191602</w:t>
            </w:r>
          </w:p>
          <w:p w14:paraId="0578939A" w14:textId="7592F33E" w:rsidR="00C97A41" w:rsidRPr="002C00BF" w:rsidRDefault="00A83D6D" w:rsidP="00A83D6D">
            <w:pPr>
              <w:rPr>
                <w:rFonts w:asciiTheme="minorHAnsi" w:hAnsiTheme="minorHAnsi" w:cstheme="minorHAnsi"/>
              </w:rPr>
            </w:pPr>
            <w:hyperlink r:id="rId28" w:history="1">
              <w:r w:rsidR="00D759E8" w:rsidRPr="00D759E8">
                <w:rPr>
                  <w:rStyle w:val="-"/>
                  <w:rFonts w:asciiTheme="minorHAnsi" w:hAnsiTheme="minorHAnsi" w:cstheme="minorHAnsi"/>
                  <w:u w:val="none"/>
                </w:rPr>
                <w:t>Τεύχος Υ.Ο.Δ.Δ. 873/17.07.2025</w:t>
              </w:r>
            </w:hyperlink>
          </w:p>
        </w:tc>
        <w:tc>
          <w:tcPr>
            <w:tcW w:w="5245" w:type="dxa"/>
            <w:shd w:val="clear" w:color="auto" w:fill="auto"/>
            <w:vAlign w:val="center"/>
          </w:tcPr>
          <w:p w14:paraId="7DC330AA" w14:textId="6043C706" w:rsidR="00C97A41" w:rsidRPr="008C4534" w:rsidRDefault="000F6B3A" w:rsidP="00A83D6D">
            <w:pPr>
              <w:suppressAutoHyphens w:val="0"/>
              <w:autoSpaceDE w:val="0"/>
              <w:autoSpaceDN w:val="0"/>
              <w:adjustRightInd w:val="0"/>
              <w:jc w:val="both"/>
              <w:rPr>
                <w:rFonts w:ascii="Calibri" w:hAnsi="Calibri" w:cs="Calibri"/>
              </w:rPr>
            </w:pPr>
            <w:r w:rsidRPr="000F6B3A">
              <w:rPr>
                <w:rFonts w:ascii="Calibri" w:hAnsi="Calibri" w:cs="Calibri"/>
              </w:rPr>
              <w:t>Διορισμός Γενικού Γραμματέα Αγροτικής Πολιτικής και Διεθνών Σχέσεων του Υπουργείου Αγροτικής Ανάπτυξης και Τροφίμων.</w:t>
            </w:r>
          </w:p>
        </w:tc>
      </w:tr>
      <w:tr w:rsidR="00C97A41" w:rsidRPr="003D1599" w14:paraId="16891643" w14:textId="77777777" w:rsidTr="009804AE">
        <w:trPr>
          <w:cantSplit/>
          <w:trHeight w:val="203"/>
        </w:trPr>
        <w:tc>
          <w:tcPr>
            <w:tcW w:w="709" w:type="dxa"/>
            <w:shd w:val="clear" w:color="auto" w:fill="DAEEF3" w:themeFill="accent5" w:themeFillTint="33"/>
            <w:vAlign w:val="center"/>
          </w:tcPr>
          <w:p w14:paraId="582E2464" w14:textId="77CE686F" w:rsidR="00C97A41" w:rsidRPr="00DB6A42" w:rsidRDefault="00C97A41" w:rsidP="00A83D6D">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4495D36E" w14:textId="77777777" w:rsidR="001F6994" w:rsidRPr="001F6994" w:rsidRDefault="001F6994" w:rsidP="001F6994">
            <w:pPr>
              <w:rPr>
                <w:rFonts w:asciiTheme="minorHAnsi" w:hAnsiTheme="minorHAnsi" w:cstheme="minorHAnsi"/>
              </w:rPr>
            </w:pPr>
            <w:r w:rsidRPr="001F6994">
              <w:rPr>
                <w:rFonts w:asciiTheme="minorHAnsi" w:hAnsiTheme="minorHAnsi" w:cstheme="minorHAnsi"/>
              </w:rPr>
              <w:t>Ο ΠΡΩΘΥΠΟΥΡΓΟΣ</w:t>
            </w:r>
          </w:p>
          <w:p w14:paraId="42DCEFFD" w14:textId="77777777" w:rsidR="001F6994" w:rsidRPr="001F6994" w:rsidRDefault="001F6994" w:rsidP="001F6994">
            <w:pPr>
              <w:rPr>
                <w:rFonts w:asciiTheme="minorHAnsi" w:hAnsiTheme="minorHAnsi" w:cstheme="minorHAnsi"/>
              </w:rPr>
            </w:pPr>
            <w:r w:rsidRPr="001F6994">
              <w:rPr>
                <w:rFonts w:asciiTheme="minorHAnsi" w:hAnsiTheme="minorHAnsi" w:cstheme="minorHAnsi"/>
              </w:rPr>
              <w:t>ΚΑΙ Ο ΥΠΟΥΡΓΟΣ</w:t>
            </w:r>
          </w:p>
          <w:p w14:paraId="0EFBC0EF" w14:textId="77777777" w:rsidR="001F6994" w:rsidRDefault="001F6994" w:rsidP="001F6994">
            <w:pPr>
              <w:rPr>
                <w:rFonts w:asciiTheme="minorHAnsi" w:hAnsiTheme="minorHAnsi" w:cstheme="minorHAnsi"/>
              </w:rPr>
            </w:pPr>
            <w:r w:rsidRPr="001F6994">
              <w:rPr>
                <w:rFonts w:asciiTheme="minorHAnsi" w:hAnsiTheme="minorHAnsi" w:cstheme="minorHAnsi"/>
              </w:rPr>
              <w:t xml:space="preserve">ΑΓΡΟΤΙΚΗΣ ΑΝΑΠΤΥΞΗΣ </w:t>
            </w:r>
          </w:p>
          <w:p w14:paraId="56C510DE" w14:textId="70E4A786" w:rsidR="00D759E8" w:rsidRDefault="001F6994" w:rsidP="001F6994">
            <w:pPr>
              <w:rPr>
                <w:rFonts w:asciiTheme="minorHAnsi" w:hAnsiTheme="minorHAnsi" w:cstheme="minorHAnsi"/>
              </w:rPr>
            </w:pPr>
            <w:r w:rsidRPr="001F6994">
              <w:rPr>
                <w:rFonts w:asciiTheme="minorHAnsi" w:hAnsiTheme="minorHAnsi" w:cstheme="minorHAnsi"/>
              </w:rPr>
              <w:t>ΚΑΙ ΤΡΟΦΙΜΩΝ</w:t>
            </w:r>
          </w:p>
          <w:p w14:paraId="64CC15D1" w14:textId="2C2C78EE" w:rsidR="00D759E8" w:rsidRDefault="001F6994" w:rsidP="00A83D6D">
            <w:pPr>
              <w:rPr>
                <w:rFonts w:asciiTheme="minorHAnsi" w:hAnsiTheme="minorHAnsi" w:cstheme="minorHAnsi"/>
              </w:rPr>
            </w:pPr>
            <w:proofErr w:type="spellStart"/>
            <w:r w:rsidRPr="001F6994">
              <w:rPr>
                <w:rFonts w:asciiTheme="minorHAnsi" w:hAnsiTheme="minorHAnsi" w:cstheme="minorHAnsi"/>
              </w:rPr>
              <w:t>Αριθμ</w:t>
            </w:r>
            <w:proofErr w:type="spellEnd"/>
            <w:r w:rsidRPr="001F6994">
              <w:rPr>
                <w:rFonts w:asciiTheme="minorHAnsi" w:hAnsiTheme="minorHAnsi" w:cstheme="minorHAnsi"/>
              </w:rPr>
              <w:t>. 191587</w:t>
            </w:r>
          </w:p>
          <w:p w14:paraId="7D36E9CA" w14:textId="612508B6" w:rsidR="00C97A41" w:rsidRPr="00DD18BB" w:rsidRDefault="00A83D6D" w:rsidP="00A83D6D">
            <w:pPr>
              <w:rPr>
                <w:rFonts w:asciiTheme="minorHAnsi" w:hAnsiTheme="minorHAnsi" w:cstheme="minorHAnsi"/>
              </w:rPr>
            </w:pPr>
            <w:hyperlink r:id="rId29" w:history="1">
              <w:r w:rsidR="00D759E8" w:rsidRPr="00D759E8">
                <w:rPr>
                  <w:rStyle w:val="-"/>
                  <w:rFonts w:asciiTheme="minorHAnsi" w:hAnsiTheme="minorHAnsi" w:cstheme="minorHAnsi"/>
                  <w:u w:val="none"/>
                </w:rPr>
                <w:t>Τεύχος Υ.Ο.Δ.Δ. 873/17.07.2025</w:t>
              </w:r>
            </w:hyperlink>
          </w:p>
        </w:tc>
        <w:tc>
          <w:tcPr>
            <w:tcW w:w="5245" w:type="dxa"/>
            <w:shd w:val="clear" w:color="auto" w:fill="DAEEF3" w:themeFill="accent5" w:themeFillTint="33"/>
            <w:vAlign w:val="center"/>
          </w:tcPr>
          <w:p w14:paraId="3EB3E5F1" w14:textId="0EE97F0D" w:rsidR="00C97A41" w:rsidRPr="00FF2B8D" w:rsidRDefault="001F6994" w:rsidP="00A83D6D">
            <w:pPr>
              <w:suppressAutoHyphens w:val="0"/>
              <w:autoSpaceDE w:val="0"/>
              <w:autoSpaceDN w:val="0"/>
              <w:adjustRightInd w:val="0"/>
              <w:jc w:val="both"/>
              <w:rPr>
                <w:rFonts w:ascii="Calibri" w:hAnsi="Calibri" w:cs="Calibri"/>
              </w:rPr>
            </w:pPr>
            <w:r w:rsidRPr="001F6994">
              <w:rPr>
                <w:rFonts w:ascii="Calibri" w:hAnsi="Calibri" w:cs="Calibri"/>
              </w:rPr>
              <w:t xml:space="preserve">Αποδοχή παραίτησης του Γενικού Γραμματέα </w:t>
            </w:r>
            <w:proofErr w:type="spellStart"/>
            <w:r w:rsidRPr="001F6994">
              <w:rPr>
                <w:rFonts w:ascii="Calibri" w:hAnsi="Calibri" w:cs="Calibri"/>
              </w:rPr>
              <w:t>Ενωσιακών</w:t>
            </w:r>
            <w:proofErr w:type="spellEnd"/>
            <w:r w:rsidRPr="001F6994">
              <w:rPr>
                <w:rFonts w:ascii="Calibri" w:hAnsi="Calibri" w:cs="Calibri"/>
              </w:rPr>
              <w:t xml:space="preserve"> Πόρων και Υποδομών του Υπουργείου Αγροτικής Ανάπτυξης και Τροφίμων.</w:t>
            </w:r>
          </w:p>
        </w:tc>
      </w:tr>
      <w:tr w:rsidR="00C97A41" w:rsidRPr="001328DA" w14:paraId="1002ED0B" w14:textId="77777777" w:rsidTr="009804AE">
        <w:trPr>
          <w:cantSplit/>
          <w:trHeight w:val="80"/>
        </w:trPr>
        <w:tc>
          <w:tcPr>
            <w:tcW w:w="709" w:type="dxa"/>
            <w:shd w:val="clear" w:color="auto" w:fill="auto"/>
            <w:vAlign w:val="center"/>
          </w:tcPr>
          <w:p w14:paraId="2427B54D" w14:textId="39BC4E72" w:rsidR="00C97A41" w:rsidRPr="00DB6A42" w:rsidRDefault="00C97A41" w:rsidP="00A83D6D">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4559688A" w14:textId="77777777" w:rsidR="001F6994" w:rsidRPr="001F6994" w:rsidRDefault="001F6994" w:rsidP="001F6994">
            <w:pPr>
              <w:rPr>
                <w:rFonts w:asciiTheme="minorHAnsi" w:hAnsiTheme="minorHAnsi" w:cstheme="minorHAnsi"/>
              </w:rPr>
            </w:pPr>
            <w:r w:rsidRPr="001F6994">
              <w:rPr>
                <w:rFonts w:asciiTheme="minorHAnsi" w:hAnsiTheme="minorHAnsi" w:cstheme="minorHAnsi"/>
              </w:rPr>
              <w:t>Ο ΠΡΩΘΥΠΟΥΡΓΟΣ</w:t>
            </w:r>
          </w:p>
          <w:p w14:paraId="120C4DBA" w14:textId="77777777" w:rsidR="001F6994" w:rsidRPr="001F6994" w:rsidRDefault="001F6994" w:rsidP="001F6994">
            <w:pPr>
              <w:rPr>
                <w:rFonts w:asciiTheme="minorHAnsi" w:hAnsiTheme="minorHAnsi" w:cstheme="minorHAnsi"/>
              </w:rPr>
            </w:pPr>
            <w:r w:rsidRPr="001F6994">
              <w:rPr>
                <w:rFonts w:asciiTheme="minorHAnsi" w:hAnsiTheme="minorHAnsi" w:cstheme="minorHAnsi"/>
              </w:rPr>
              <w:t>ΚΑΙ Ο ΥΠΟΥΡΓΟΣ</w:t>
            </w:r>
          </w:p>
          <w:p w14:paraId="5D586AC8" w14:textId="77777777" w:rsidR="001F6994" w:rsidRDefault="001F6994" w:rsidP="001F6994">
            <w:pPr>
              <w:rPr>
                <w:rFonts w:asciiTheme="minorHAnsi" w:hAnsiTheme="minorHAnsi" w:cstheme="minorHAnsi"/>
              </w:rPr>
            </w:pPr>
            <w:r w:rsidRPr="001F6994">
              <w:rPr>
                <w:rFonts w:asciiTheme="minorHAnsi" w:hAnsiTheme="minorHAnsi" w:cstheme="minorHAnsi"/>
              </w:rPr>
              <w:t xml:space="preserve">ΑΓΡΟΤΙΚΗΣ ΑΝΑΠΤΥΞΗΣ </w:t>
            </w:r>
          </w:p>
          <w:p w14:paraId="05943304" w14:textId="022EED76" w:rsidR="00D759E8" w:rsidRDefault="001F6994" w:rsidP="001F6994">
            <w:pPr>
              <w:rPr>
                <w:rFonts w:asciiTheme="minorHAnsi" w:hAnsiTheme="minorHAnsi" w:cstheme="minorHAnsi"/>
              </w:rPr>
            </w:pPr>
            <w:r w:rsidRPr="001F6994">
              <w:rPr>
                <w:rFonts w:asciiTheme="minorHAnsi" w:hAnsiTheme="minorHAnsi" w:cstheme="minorHAnsi"/>
              </w:rPr>
              <w:t>ΚΑΙ ΤΡΟΦΙΜΩΝ</w:t>
            </w:r>
          </w:p>
          <w:p w14:paraId="3D7603FB" w14:textId="734C539A" w:rsidR="00D759E8" w:rsidRDefault="001F6994" w:rsidP="00A83D6D">
            <w:pPr>
              <w:rPr>
                <w:rFonts w:asciiTheme="minorHAnsi" w:hAnsiTheme="minorHAnsi" w:cstheme="minorHAnsi"/>
              </w:rPr>
            </w:pPr>
            <w:proofErr w:type="spellStart"/>
            <w:r w:rsidRPr="001F6994">
              <w:rPr>
                <w:rFonts w:asciiTheme="minorHAnsi" w:hAnsiTheme="minorHAnsi" w:cstheme="minorHAnsi"/>
              </w:rPr>
              <w:t>Αριθμ</w:t>
            </w:r>
            <w:proofErr w:type="spellEnd"/>
            <w:r w:rsidRPr="001F6994">
              <w:rPr>
                <w:rFonts w:asciiTheme="minorHAnsi" w:hAnsiTheme="minorHAnsi" w:cstheme="minorHAnsi"/>
              </w:rPr>
              <w:t>. 191619</w:t>
            </w:r>
          </w:p>
          <w:p w14:paraId="2262FDDA" w14:textId="2175C0E6" w:rsidR="00C97A41" w:rsidRPr="002C00BF" w:rsidRDefault="00A83D6D" w:rsidP="00A83D6D">
            <w:pPr>
              <w:rPr>
                <w:rFonts w:asciiTheme="minorHAnsi" w:hAnsiTheme="minorHAnsi" w:cstheme="minorHAnsi"/>
              </w:rPr>
            </w:pPr>
            <w:hyperlink r:id="rId30" w:history="1">
              <w:r w:rsidR="00D759E8" w:rsidRPr="00D759E8">
                <w:rPr>
                  <w:rStyle w:val="-"/>
                  <w:rFonts w:asciiTheme="minorHAnsi" w:hAnsiTheme="minorHAnsi" w:cstheme="minorHAnsi"/>
                  <w:u w:val="none"/>
                </w:rPr>
                <w:t>Τεύχος Υ.Ο.Δ.Δ. 873/17.07.2025</w:t>
              </w:r>
            </w:hyperlink>
          </w:p>
        </w:tc>
        <w:tc>
          <w:tcPr>
            <w:tcW w:w="5245" w:type="dxa"/>
            <w:shd w:val="clear" w:color="auto" w:fill="auto"/>
            <w:vAlign w:val="center"/>
          </w:tcPr>
          <w:p w14:paraId="4AB1547C" w14:textId="21C25B49" w:rsidR="00C97A41" w:rsidRPr="008C4534" w:rsidRDefault="001F6994" w:rsidP="00A83D6D">
            <w:pPr>
              <w:suppressAutoHyphens w:val="0"/>
              <w:autoSpaceDE w:val="0"/>
              <w:autoSpaceDN w:val="0"/>
              <w:adjustRightInd w:val="0"/>
              <w:jc w:val="both"/>
              <w:rPr>
                <w:rFonts w:ascii="Calibri" w:hAnsi="Calibri" w:cs="Calibri"/>
              </w:rPr>
            </w:pPr>
            <w:r w:rsidRPr="001F6994">
              <w:rPr>
                <w:rFonts w:ascii="Calibri" w:hAnsi="Calibri" w:cs="Calibri"/>
              </w:rPr>
              <w:t xml:space="preserve">Ανάθεση καθηκόντων Γενικής Γραμματέως </w:t>
            </w:r>
            <w:proofErr w:type="spellStart"/>
            <w:r w:rsidRPr="001F6994">
              <w:rPr>
                <w:rFonts w:ascii="Calibri" w:hAnsi="Calibri" w:cs="Calibri"/>
              </w:rPr>
              <w:t>Ενωσιακών</w:t>
            </w:r>
            <w:proofErr w:type="spellEnd"/>
            <w:r w:rsidRPr="001F6994">
              <w:rPr>
                <w:rFonts w:ascii="Calibri" w:hAnsi="Calibri" w:cs="Calibri"/>
              </w:rPr>
              <w:t xml:space="preserve"> Πόρων και Υποδομών του Υπουργείου Αγροτικής Ανάπτυξης και Τροφίμων.</w:t>
            </w:r>
          </w:p>
        </w:tc>
      </w:tr>
      <w:tr w:rsidR="00615473" w:rsidRPr="003D1599" w14:paraId="6A894333" w14:textId="77777777" w:rsidTr="005279DC">
        <w:trPr>
          <w:cantSplit/>
          <w:trHeight w:val="203"/>
        </w:trPr>
        <w:tc>
          <w:tcPr>
            <w:tcW w:w="709" w:type="dxa"/>
            <w:shd w:val="clear" w:color="auto" w:fill="DAEEF3" w:themeFill="accent5" w:themeFillTint="33"/>
            <w:vAlign w:val="center"/>
          </w:tcPr>
          <w:p w14:paraId="44FC3256" w14:textId="4510EEE6" w:rsidR="00615473" w:rsidRPr="00F72FDD" w:rsidRDefault="00615473" w:rsidP="00615473">
            <w:pPr>
              <w:jc w:val="center"/>
              <w:rPr>
                <w:rFonts w:asciiTheme="minorHAnsi" w:hAnsiTheme="minorHAnsi" w:cstheme="minorHAnsi"/>
                <w:lang w:val="en-US"/>
              </w:rPr>
            </w:pPr>
            <w:r>
              <w:rPr>
                <w:rFonts w:asciiTheme="minorHAnsi" w:hAnsiTheme="minorHAnsi" w:cstheme="minorHAnsi"/>
              </w:rPr>
              <w:t>9</w:t>
            </w:r>
          </w:p>
        </w:tc>
        <w:tc>
          <w:tcPr>
            <w:tcW w:w="3827" w:type="dxa"/>
            <w:shd w:val="clear" w:color="auto" w:fill="DAEEF3" w:themeFill="accent5" w:themeFillTint="33"/>
          </w:tcPr>
          <w:p w14:paraId="11BF43F3" w14:textId="77777777" w:rsidR="00056DF5" w:rsidRPr="00056DF5" w:rsidRDefault="00056DF5" w:rsidP="00056DF5">
            <w:pPr>
              <w:rPr>
                <w:rFonts w:asciiTheme="minorHAnsi" w:hAnsiTheme="minorHAnsi" w:cstheme="minorHAnsi"/>
              </w:rPr>
            </w:pPr>
            <w:r w:rsidRPr="00056DF5">
              <w:rPr>
                <w:rFonts w:asciiTheme="minorHAnsi" w:hAnsiTheme="minorHAnsi" w:cstheme="minorHAnsi"/>
              </w:rPr>
              <w:t>Ο ΠΡΩΘΥΠΟΥΡΓΟΣ</w:t>
            </w:r>
          </w:p>
          <w:p w14:paraId="719E80BD" w14:textId="77777777" w:rsidR="00056DF5" w:rsidRPr="00056DF5" w:rsidRDefault="00056DF5" w:rsidP="00056DF5">
            <w:pPr>
              <w:rPr>
                <w:rFonts w:asciiTheme="minorHAnsi" w:hAnsiTheme="minorHAnsi" w:cstheme="minorHAnsi"/>
              </w:rPr>
            </w:pPr>
            <w:r w:rsidRPr="00056DF5">
              <w:rPr>
                <w:rFonts w:asciiTheme="minorHAnsi" w:hAnsiTheme="minorHAnsi" w:cstheme="minorHAnsi"/>
              </w:rPr>
              <w:t>ΚΑΙ ΟΙ ΥΠΟΥΡΓΟΙ</w:t>
            </w:r>
          </w:p>
          <w:p w14:paraId="355EB616" w14:textId="77777777" w:rsidR="00056DF5" w:rsidRDefault="00056DF5" w:rsidP="00056DF5">
            <w:pPr>
              <w:rPr>
                <w:rFonts w:asciiTheme="minorHAnsi" w:hAnsiTheme="minorHAnsi" w:cstheme="minorHAnsi"/>
              </w:rPr>
            </w:pPr>
            <w:r w:rsidRPr="00056DF5">
              <w:rPr>
                <w:rFonts w:asciiTheme="minorHAnsi" w:hAnsiTheme="minorHAnsi" w:cstheme="minorHAnsi"/>
              </w:rPr>
              <w:t xml:space="preserve">ΕΘΝΙΚΗΣ ΟΙΚΟΝΟΜΙΑΣ </w:t>
            </w:r>
          </w:p>
          <w:p w14:paraId="68BDCD17" w14:textId="30472B8E" w:rsidR="00056DF5" w:rsidRPr="00056DF5" w:rsidRDefault="00056DF5" w:rsidP="00056DF5">
            <w:pPr>
              <w:rPr>
                <w:rFonts w:asciiTheme="minorHAnsi" w:hAnsiTheme="minorHAnsi" w:cstheme="minorHAnsi"/>
              </w:rPr>
            </w:pPr>
            <w:r w:rsidRPr="00056DF5">
              <w:rPr>
                <w:rFonts w:asciiTheme="minorHAnsi" w:hAnsiTheme="minorHAnsi" w:cstheme="minorHAnsi"/>
              </w:rPr>
              <w:t>ΚΑΙ ΟΙΚΟΝΟΜΙΚΩΝ -</w:t>
            </w:r>
          </w:p>
          <w:p w14:paraId="71A8068B" w14:textId="77777777" w:rsidR="00615473" w:rsidRDefault="00056DF5" w:rsidP="00056DF5">
            <w:pPr>
              <w:rPr>
                <w:rFonts w:asciiTheme="minorHAnsi" w:hAnsiTheme="minorHAnsi" w:cstheme="minorHAnsi"/>
              </w:rPr>
            </w:pPr>
            <w:r w:rsidRPr="00056DF5">
              <w:rPr>
                <w:rFonts w:asciiTheme="minorHAnsi" w:hAnsiTheme="minorHAnsi" w:cstheme="minorHAnsi"/>
              </w:rPr>
              <w:t>ΨΗΦΙΑΚΗΣ ΔΙΑΚΥΒΕΡΝΗΣΗΣ</w:t>
            </w:r>
          </w:p>
          <w:p w14:paraId="3939EAF9" w14:textId="7DF813F1" w:rsidR="00056DF5" w:rsidRDefault="00056DF5" w:rsidP="00056DF5">
            <w:pPr>
              <w:rPr>
                <w:rFonts w:asciiTheme="minorHAnsi" w:hAnsiTheme="minorHAnsi" w:cstheme="minorHAnsi"/>
              </w:rPr>
            </w:pPr>
            <w:proofErr w:type="spellStart"/>
            <w:r w:rsidRPr="00056DF5">
              <w:rPr>
                <w:rFonts w:asciiTheme="minorHAnsi" w:hAnsiTheme="minorHAnsi" w:cstheme="minorHAnsi"/>
              </w:rPr>
              <w:t>Αριθμ</w:t>
            </w:r>
            <w:proofErr w:type="spellEnd"/>
            <w:r w:rsidRPr="00056DF5">
              <w:rPr>
                <w:rFonts w:asciiTheme="minorHAnsi" w:hAnsiTheme="minorHAnsi" w:cstheme="minorHAnsi"/>
              </w:rPr>
              <w:t>. 1961</w:t>
            </w:r>
          </w:p>
          <w:p w14:paraId="1A23E057" w14:textId="340FC415" w:rsidR="00056DF5" w:rsidRPr="00056DF5" w:rsidRDefault="00056DF5" w:rsidP="00056DF5">
            <w:pPr>
              <w:rPr>
                <w:rFonts w:asciiTheme="minorHAnsi" w:hAnsiTheme="minorHAnsi" w:cstheme="minorHAnsi"/>
              </w:rPr>
            </w:pPr>
            <w:hyperlink r:id="rId31" w:history="1">
              <w:r w:rsidRPr="00056DF5">
                <w:rPr>
                  <w:rStyle w:val="-"/>
                  <w:rFonts w:asciiTheme="minorHAnsi" w:hAnsiTheme="minorHAnsi" w:cstheme="minorHAnsi"/>
                  <w:u w:val="none"/>
                </w:rPr>
                <w:t>Τεύχος B’ 3804/17.07.2025</w:t>
              </w:r>
            </w:hyperlink>
          </w:p>
        </w:tc>
        <w:tc>
          <w:tcPr>
            <w:tcW w:w="5245" w:type="dxa"/>
            <w:shd w:val="clear" w:color="auto" w:fill="DAEEF3" w:themeFill="accent5" w:themeFillTint="33"/>
            <w:vAlign w:val="center"/>
          </w:tcPr>
          <w:p w14:paraId="6D622DF0" w14:textId="24B4BFCA" w:rsidR="00615473" w:rsidRPr="00FF2B8D" w:rsidRDefault="00056DF5" w:rsidP="00615473">
            <w:pPr>
              <w:suppressAutoHyphens w:val="0"/>
              <w:autoSpaceDE w:val="0"/>
              <w:autoSpaceDN w:val="0"/>
              <w:adjustRightInd w:val="0"/>
              <w:jc w:val="both"/>
              <w:rPr>
                <w:rFonts w:ascii="Calibri" w:hAnsi="Calibri" w:cs="Calibri"/>
              </w:rPr>
            </w:pPr>
            <w:r w:rsidRPr="00056DF5">
              <w:rPr>
                <w:rFonts w:ascii="Calibri" w:hAnsi="Calibri" w:cs="Calibri"/>
              </w:rPr>
              <w:t>Σύσταση Ειδικής Γραμματείας Τεχνητής Νοημοσύνης και Διακυβέρνησης Δεδομένων στο Υπουργείο Ψηφιακής Διακυβέρνησης.</w:t>
            </w:r>
          </w:p>
        </w:tc>
      </w:tr>
      <w:tr w:rsidR="00615473" w:rsidRPr="003D1599" w14:paraId="6CFF6BAC" w14:textId="77777777" w:rsidTr="005279DC">
        <w:trPr>
          <w:cantSplit/>
          <w:trHeight w:val="203"/>
        </w:trPr>
        <w:tc>
          <w:tcPr>
            <w:tcW w:w="709" w:type="dxa"/>
            <w:shd w:val="clear" w:color="auto" w:fill="auto"/>
            <w:vAlign w:val="center"/>
          </w:tcPr>
          <w:p w14:paraId="2EE3F4D6" w14:textId="35A9D901" w:rsidR="00615473" w:rsidRPr="007B1BAB" w:rsidRDefault="00615473" w:rsidP="00615473">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55D219C1" w14:textId="77777777" w:rsidR="002727EA" w:rsidRPr="002727EA" w:rsidRDefault="002727EA" w:rsidP="002727EA">
            <w:pPr>
              <w:rPr>
                <w:rFonts w:asciiTheme="minorHAnsi" w:hAnsiTheme="minorHAnsi" w:cstheme="minorHAnsi"/>
              </w:rPr>
            </w:pPr>
            <w:r w:rsidRPr="002727EA">
              <w:rPr>
                <w:rFonts w:asciiTheme="minorHAnsi" w:hAnsiTheme="minorHAnsi" w:cstheme="minorHAnsi"/>
              </w:rPr>
              <w:t>Ο ΠΡΩΘΥΠΟΥΡΓΟΣ</w:t>
            </w:r>
          </w:p>
          <w:p w14:paraId="7832D195" w14:textId="77777777" w:rsidR="002727EA" w:rsidRPr="002727EA" w:rsidRDefault="002727EA" w:rsidP="002727EA">
            <w:pPr>
              <w:rPr>
                <w:rFonts w:asciiTheme="minorHAnsi" w:hAnsiTheme="minorHAnsi" w:cstheme="minorHAnsi"/>
              </w:rPr>
            </w:pPr>
            <w:r w:rsidRPr="002727EA">
              <w:rPr>
                <w:rFonts w:asciiTheme="minorHAnsi" w:hAnsiTheme="minorHAnsi" w:cstheme="minorHAnsi"/>
              </w:rPr>
              <w:t>ΚΑΙ Ο ΥΠΟΥΡΓΟΣ</w:t>
            </w:r>
          </w:p>
          <w:p w14:paraId="3515D8E4" w14:textId="77777777" w:rsidR="00615473" w:rsidRDefault="002727EA" w:rsidP="002727EA">
            <w:pPr>
              <w:rPr>
                <w:rFonts w:asciiTheme="minorHAnsi" w:hAnsiTheme="minorHAnsi" w:cstheme="minorHAnsi"/>
              </w:rPr>
            </w:pPr>
            <w:r w:rsidRPr="002727EA">
              <w:rPr>
                <w:rFonts w:asciiTheme="minorHAnsi" w:hAnsiTheme="minorHAnsi" w:cstheme="minorHAnsi"/>
              </w:rPr>
              <w:t>ΥΠΟΔΟΜΩΝ ΚΑΙ ΜΕΤΑΦΟΡΩΝ</w:t>
            </w:r>
          </w:p>
          <w:p w14:paraId="00EFD6B8" w14:textId="77777777" w:rsidR="002727EA" w:rsidRDefault="002727EA" w:rsidP="002727EA">
            <w:pPr>
              <w:rPr>
                <w:rFonts w:asciiTheme="minorHAnsi" w:hAnsiTheme="minorHAnsi" w:cstheme="minorHAnsi"/>
              </w:rPr>
            </w:pPr>
            <w:proofErr w:type="spellStart"/>
            <w:r w:rsidRPr="002727EA">
              <w:rPr>
                <w:rFonts w:asciiTheme="minorHAnsi" w:hAnsiTheme="minorHAnsi" w:cstheme="minorHAnsi"/>
              </w:rPr>
              <w:t>Αριθμ</w:t>
            </w:r>
            <w:proofErr w:type="spellEnd"/>
            <w:r w:rsidRPr="002727EA">
              <w:rPr>
                <w:rFonts w:asciiTheme="minorHAnsi" w:hAnsiTheme="minorHAnsi" w:cstheme="minorHAnsi"/>
              </w:rPr>
              <w:t>. 217</w:t>
            </w:r>
          </w:p>
          <w:p w14:paraId="7A349280" w14:textId="34FAE8ED" w:rsidR="002727EA" w:rsidRPr="002727EA" w:rsidRDefault="002727EA" w:rsidP="002727EA">
            <w:pPr>
              <w:rPr>
                <w:rFonts w:asciiTheme="minorHAnsi" w:hAnsiTheme="minorHAnsi" w:cstheme="minorHAnsi"/>
              </w:rPr>
            </w:pPr>
            <w:hyperlink r:id="rId32" w:history="1">
              <w:r w:rsidRPr="002727EA">
                <w:rPr>
                  <w:rStyle w:val="-"/>
                  <w:rFonts w:asciiTheme="minorHAnsi" w:hAnsiTheme="minorHAnsi" w:cstheme="minorHAnsi"/>
                  <w:u w:val="none"/>
                </w:rPr>
                <w:t>Τεύχος Υ.Ο.Δ.Δ. 875/17.07.2025</w:t>
              </w:r>
            </w:hyperlink>
          </w:p>
        </w:tc>
        <w:tc>
          <w:tcPr>
            <w:tcW w:w="5245" w:type="dxa"/>
            <w:shd w:val="clear" w:color="auto" w:fill="auto"/>
            <w:vAlign w:val="center"/>
          </w:tcPr>
          <w:p w14:paraId="4DE533C2" w14:textId="03214463" w:rsidR="00615473" w:rsidRPr="00FF2B8D" w:rsidRDefault="002727EA" w:rsidP="00615473">
            <w:pPr>
              <w:suppressAutoHyphens w:val="0"/>
              <w:autoSpaceDE w:val="0"/>
              <w:autoSpaceDN w:val="0"/>
              <w:adjustRightInd w:val="0"/>
              <w:jc w:val="both"/>
              <w:rPr>
                <w:rFonts w:ascii="Calibri" w:hAnsi="Calibri" w:cs="Calibri"/>
              </w:rPr>
            </w:pPr>
            <w:r w:rsidRPr="002727EA">
              <w:rPr>
                <w:rFonts w:ascii="Calibri" w:hAnsi="Calibri" w:cs="Calibri"/>
              </w:rPr>
              <w:t>Αποδοχή παραίτησης της Γενικής Γραμματέως Μεταφορών του Υπουργείου Υποδομών και Μεταφορών.</w:t>
            </w:r>
          </w:p>
        </w:tc>
      </w:tr>
      <w:tr w:rsidR="00615473" w:rsidRPr="001328DA" w14:paraId="6AD13B30" w14:textId="77777777" w:rsidTr="009804AE">
        <w:trPr>
          <w:cantSplit/>
          <w:trHeight w:val="80"/>
        </w:trPr>
        <w:tc>
          <w:tcPr>
            <w:tcW w:w="709" w:type="dxa"/>
            <w:shd w:val="clear" w:color="auto" w:fill="DAEEF3" w:themeFill="accent5" w:themeFillTint="33"/>
            <w:vAlign w:val="center"/>
          </w:tcPr>
          <w:p w14:paraId="1DD2894B" w14:textId="4FF6C0F9" w:rsidR="00615473" w:rsidRPr="00D01A6C" w:rsidRDefault="00615473" w:rsidP="00615473">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1CC7A6BE" w14:textId="77777777" w:rsidR="00C02F30" w:rsidRPr="00C02F30" w:rsidRDefault="00C02F30" w:rsidP="00C02F30">
            <w:pPr>
              <w:rPr>
                <w:rFonts w:asciiTheme="minorHAnsi" w:hAnsiTheme="minorHAnsi" w:cstheme="minorHAnsi"/>
              </w:rPr>
            </w:pPr>
            <w:r w:rsidRPr="00C02F30">
              <w:rPr>
                <w:rFonts w:asciiTheme="minorHAnsi" w:hAnsiTheme="minorHAnsi" w:cstheme="minorHAnsi"/>
              </w:rPr>
              <w:t>Ο ΠΡΩΘΥΠΟΥΡΓΟΣ</w:t>
            </w:r>
          </w:p>
          <w:p w14:paraId="32548C68" w14:textId="77777777" w:rsidR="00C02F30" w:rsidRPr="00C02F30" w:rsidRDefault="00C02F30" w:rsidP="00C02F30">
            <w:pPr>
              <w:rPr>
                <w:rFonts w:asciiTheme="minorHAnsi" w:hAnsiTheme="minorHAnsi" w:cstheme="minorHAnsi"/>
              </w:rPr>
            </w:pPr>
            <w:r w:rsidRPr="00C02F30">
              <w:rPr>
                <w:rFonts w:asciiTheme="minorHAnsi" w:hAnsiTheme="minorHAnsi" w:cstheme="minorHAnsi"/>
              </w:rPr>
              <w:t>ΚΑΙ Ο ΥΠΟΥΡΓΟΣ</w:t>
            </w:r>
          </w:p>
          <w:p w14:paraId="18AA8E1A" w14:textId="709B5343" w:rsidR="00C02F30" w:rsidRDefault="00C02F30" w:rsidP="00C02F30">
            <w:pPr>
              <w:rPr>
                <w:rFonts w:asciiTheme="minorHAnsi" w:hAnsiTheme="minorHAnsi" w:cstheme="minorHAnsi"/>
              </w:rPr>
            </w:pPr>
            <w:r w:rsidRPr="00C02F30">
              <w:rPr>
                <w:rFonts w:asciiTheme="minorHAnsi" w:hAnsiTheme="minorHAnsi" w:cstheme="minorHAnsi"/>
              </w:rPr>
              <w:t>ΠΕΡΙΒΑΛΛΟΝΤΟΣ ΚΑΙ ΕΝΕΡΓΕΙΑΣ</w:t>
            </w:r>
          </w:p>
          <w:p w14:paraId="2286B9E6" w14:textId="0B1A5B01" w:rsidR="00C02F30" w:rsidRDefault="00C02F30" w:rsidP="00615473">
            <w:pPr>
              <w:rPr>
                <w:rFonts w:asciiTheme="minorHAnsi" w:hAnsiTheme="minorHAnsi" w:cstheme="minorHAnsi"/>
              </w:rPr>
            </w:pPr>
            <w:proofErr w:type="spellStart"/>
            <w:r w:rsidRPr="00C02F30">
              <w:rPr>
                <w:rFonts w:asciiTheme="minorHAnsi" w:hAnsiTheme="minorHAnsi" w:cstheme="minorHAnsi"/>
              </w:rPr>
              <w:t>Αριθμ</w:t>
            </w:r>
            <w:proofErr w:type="spellEnd"/>
            <w:r w:rsidRPr="00C02F30">
              <w:rPr>
                <w:rFonts w:asciiTheme="minorHAnsi" w:hAnsiTheme="minorHAnsi" w:cstheme="minorHAnsi"/>
              </w:rPr>
              <w:t>. ΥΠΕΝ/ΥΠΡΓ/79573/5720</w:t>
            </w:r>
          </w:p>
          <w:p w14:paraId="30E9B3A0" w14:textId="621A3597" w:rsidR="00615473" w:rsidRPr="002C00BF" w:rsidRDefault="00C02F30" w:rsidP="00615473">
            <w:pPr>
              <w:rPr>
                <w:rFonts w:asciiTheme="minorHAnsi" w:hAnsiTheme="minorHAnsi" w:cstheme="minorHAnsi"/>
              </w:rPr>
            </w:pPr>
            <w:hyperlink r:id="rId33" w:history="1">
              <w:r w:rsidRPr="002727EA">
                <w:rPr>
                  <w:rStyle w:val="-"/>
                  <w:rFonts w:asciiTheme="minorHAnsi" w:hAnsiTheme="minorHAnsi" w:cstheme="minorHAnsi"/>
                  <w:u w:val="none"/>
                </w:rPr>
                <w:t>Τεύχος Υ.Ο.Δ.Δ. 875/17.07.2025</w:t>
              </w:r>
            </w:hyperlink>
          </w:p>
        </w:tc>
        <w:tc>
          <w:tcPr>
            <w:tcW w:w="5245" w:type="dxa"/>
            <w:shd w:val="clear" w:color="auto" w:fill="DAEEF3" w:themeFill="accent5" w:themeFillTint="33"/>
            <w:vAlign w:val="center"/>
          </w:tcPr>
          <w:p w14:paraId="109CCF81" w14:textId="5B3BE28B" w:rsidR="00615473" w:rsidRPr="008C4534" w:rsidRDefault="00C02F30" w:rsidP="00615473">
            <w:pPr>
              <w:suppressAutoHyphens w:val="0"/>
              <w:autoSpaceDE w:val="0"/>
              <w:autoSpaceDN w:val="0"/>
              <w:adjustRightInd w:val="0"/>
              <w:jc w:val="both"/>
              <w:rPr>
                <w:rFonts w:ascii="Calibri" w:hAnsi="Calibri" w:cs="Calibri"/>
              </w:rPr>
            </w:pPr>
            <w:r w:rsidRPr="00C02F30">
              <w:rPr>
                <w:rFonts w:ascii="Calibri" w:hAnsi="Calibri" w:cs="Calibri"/>
              </w:rPr>
              <w:t>Αποδοχή παραίτησης του Γενικού Γραμματέα Ενέργειας και Ορυκτών Πρώτων Υλών του Υπουργείου Περιβάλλοντος και Ενέργειας.</w:t>
            </w:r>
          </w:p>
        </w:tc>
      </w:tr>
      <w:tr w:rsidR="00615473" w:rsidRPr="001328DA" w14:paraId="3526F2DC" w14:textId="77777777" w:rsidTr="009804AE">
        <w:trPr>
          <w:cantSplit/>
          <w:trHeight w:val="80"/>
        </w:trPr>
        <w:tc>
          <w:tcPr>
            <w:tcW w:w="709" w:type="dxa"/>
            <w:shd w:val="clear" w:color="auto" w:fill="auto"/>
            <w:vAlign w:val="center"/>
          </w:tcPr>
          <w:p w14:paraId="77D88A88" w14:textId="4855E07B" w:rsidR="00615473" w:rsidRPr="00AF02A1" w:rsidRDefault="00615473" w:rsidP="00615473">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auto"/>
          </w:tcPr>
          <w:p w14:paraId="50EBF4C6" w14:textId="77777777" w:rsidR="00F972C6" w:rsidRPr="00F972C6" w:rsidRDefault="00F972C6" w:rsidP="00F972C6">
            <w:pPr>
              <w:rPr>
                <w:rFonts w:asciiTheme="minorHAnsi" w:hAnsiTheme="minorHAnsi" w:cstheme="minorHAnsi"/>
              </w:rPr>
            </w:pPr>
            <w:r w:rsidRPr="00F972C6">
              <w:rPr>
                <w:rFonts w:asciiTheme="minorHAnsi" w:hAnsiTheme="minorHAnsi" w:cstheme="minorHAnsi"/>
              </w:rPr>
              <w:t>Ο ΠΡΩΘΥΠΟΥΡΓΟΣ</w:t>
            </w:r>
          </w:p>
          <w:p w14:paraId="071A378F" w14:textId="77777777" w:rsidR="00F972C6" w:rsidRPr="00F972C6" w:rsidRDefault="00F972C6" w:rsidP="00F972C6">
            <w:pPr>
              <w:rPr>
                <w:rFonts w:asciiTheme="minorHAnsi" w:hAnsiTheme="minorHAnsi" w:cstheme="minorHAnsi"/>
              </w:rPr>
            </w:pPr>
            <w:r w:rsidRPr="00F972C6">
              <w:rPr>
                <w:rFonts w:asciiTheme="minorHAnsi" w:hAnsiTheme="minorHAnsi" w:cstheme="minorHAnsi"/>
              </w:rPr>
              <w:t>ΚΑΙ Ο ΥΠΟΥΡΓΟΣ</w:t>
            </w:r>
          </w:p>
          <w:p w14:paraId="728A99C1" w14:textId="77777777" w:rsidR="00615473" w:rsidRDefault="00F972C6" w:rsidP="00F972C6">
            <w:pPr>
              <w:rPr>
                <w:rFonts w:asciiTheme="minorHAnsi" w:hAnsiTheme="minorHAnsi" w:cstheme="minorHAnsi"/>
              </w:rPr>
            </w:pPr>
            <w:r w:rsidRPr="00F972C6">
              <w:rPr>
                <w:rFonts w:asciiTheme="minorHAnsi" w:hAnsiTheme="minorHAnsi" w:cstheme="minorHAnsi"/>
              </w:rPr>
              <w:t>ΥΠΟΔΟΜΩΝ ΚΑΙ ΜΕΤΑΦΟΡΩΝ</w:t>
            </w:r>
          </w:p>
          <w:p w14:paraId="0109FA75" w14:textId="77777777" w:rsidR="00F972C6" w:rsidRDefault="00F972C6" w:rsidP="00F972C6">
            <w:pPr>
              <w:rPr>
                <w:rFonts w:asciiTheme="minorHAnsi" w:hAnsiTheme="minorHAnsi" w:cstheme="minorHAnsi"/>
              </w:rPr>
            </w:pPr>
            <w:proofErr w:type="spellStart"/>
            <w:r w:rsidRPr="00F972C6">
              <w:rPr>
                <w:rFonts w:asciiTheme="minorHAnsi" w:hAnsiTheme="minorHAnsi" w:cstheme="minorHAnsi"/>
              </w:rPr>
              <w:t>Αριθμ</w:t>
            </w:r>
            <w:proofErr w:type="spellEnd"/>
            <w:r w:rsidRPr="00F972C6">
              <w:rPr>
                <w:rFonts w:asciiTheme="minorHAnsi" w:hAnsiTheme="minorHAnsi" w:cstheme="minorHAnsi"/>
              </w:rPr>
              <w:t>. 218</w:t>
            </w:r>
          </w:p>
          <w:p w14:paraId="49478B67" w14:textId="075E175E" w:rsidR="00F972C6" w:rsidRPr="004157C9" w:rsidRDefault="004157C9" w:rsidP="00F972C6">
            <w:pPr>
              <w:rPr>
                <w:rFonts w:asciiTheme="minorHAnsi" w:hAnsiTheme="minorHAnsi" w:cstheme="minorHAnsi"/>
              </w:rPr>
            </w:pPr>
            <w:hyperlink r:id="rId34" w:history="1">
              <w:r w:rsidRPr="004157C9">
                <w:rPr>
                  <w:rStyle w:val="-"/>
                  <w:rFonts w:asciiTheme="minorHAnsi" w:hAnsiTheme="minorHAnsi" w:cstheme="minorHAnsi"/>
                  <w:u w:val="none"/>
                </w:rPr>
                <w:t>Τεύχος Υ.Ο.Δ.Δ. 877/17.07.2025</w:t>
              </w:r>
            </w:hyperlink>
          </w:p>
        </w:tc>
        <w:tc>
          <w:tcPr>
            <w:tcW w:w="5245" w:type="dxa"/>
            <w:shd w:val="clear" w:color="auto" w:fill="auto"/>
            <w:vAlign w:val="center"/>
          </w:tcPr>
          <w:p w14:paraId="58BBBBF8" w14:textId="0F9CE488" w:rsidR="00615473" w:rsidRPr="005009EA" w:rsidRDefault="00F972C6" w:rsidP="00615473">
            <w:pPr>
              <w:suppressAutoHyphens w:val="0"/>
              <w:autoSpaceDE w:val="0"/>
              <w:autoSpaceDN w:val="0"/>
              <w:adjustRightInd w:val="0"/>
              <w:jc w:val="both"/>
              <w:rPr>
                <w:rFonts w:ascii="Calibri" w:hAnsi="Calibri" w:cs="Calibri"/>
              </w:rPr>
            </w:pPr>
            <w:r w:rsidRPr="00F972C6">
              <w:rPr>
                <w:rFonts w:ascii="Calibri" w:hAnsi="Calibri" w:cs="Calibri"/>
              </w:rPr>
              <w:t>Διορισμός Γενικού Γραμματέα Μεταφορών του Υπουργείου Υποδομών και Μεταφορών.</w:t>
            </w:r>
          </w:p>
        </w:tc>
      </w:tr>
      <w:tr w:rsidR="00615473" w:rsidRPr="001328DA" w14:paraId="679DF573" w14:textId="77777777" w:rsidTr="005279DC">
        <w:trPr>
          <w:cantSplit/>
          <w:trHeight w:val="80"/>
        </w:trPr>
        <w:tc>
          <w:tcPr>
            <w:tcW w:w="709" w:type="dxa"/>
            <w:shd w:val="clear" w:color="auto" w:fill="auto"/>
            <w:vAlign w:val="center"/>
          </w:tcPr>
          <w:p w14:paraId="323FACA0" w14:textId="2191A83A" w:rsidR="00615473" w:rsidRPr="00084559" w:rsidRDefault="00615473" w:rsidP="00615473">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3</w:t>
            </w:r>
          </w:p>
        </w:tc>
        <w:tc>
          <w:tcPr>
            <w:tcW w:w="3827" w:type="dxa"/>
            <w:shd w:val="clear" w:color="auto" w:fill="auto"/>
          </w:tcPr>
          <w:p w14:paraId="15F9DEE2" w14:textId="77777777" w:rsidR="00727649" w:rsidRPr="00727649" w:rsidRDefault="00727649" w:rsidP="00727649">
            <w:pPr>
              <w:rPr>
                <w:rFonts w:asciiTheme="minorHAnsi" w:hAnsiTheme="minorHAnsi" w:cstheme="minorHAnsi"/>
              </w:rPr>
            </w:pPr>
            <w:r w:rsidRPr="00727649">
              <w:rPr>
                <w:rFonts w:asciiTheme="minorHAnsi" w:hAnsiTheme="minorHAnsi" w:cstheme="minorHAnsi"/>
              </w:rPr>
              <w:t>Ο ΠΡΩΘΥΠΟΥΡΓΟΣ</w:t>
            </w:r>
          </w:p>
          <w:p w14:paraId="2DE838C7" w14:textId="77777777" w:rsidR="00727649" w:rsidRPr="00727649" w:rsidRDefault="00727649" w:rsidP="00727649">
            <w:pPr>
              <w:rPr>
                <w:rFonts w:asciiTheme="minorHAnsi" w:hAnsiTheme="minorHAnsi" w:cstheme="minorHAnsi"/>
              </w:rPr>
            </w:pPr>
            <w:r w:rsidRPr="00727649">
              <w:rPr>
                <w:rFonts w:asciiTheme="minorHAnsi" w:hAnsiTheme="minorHAnsi" w:cstheme="minorHAnsi"/>
              </w:rPr>
              <w:t>ΚΑΙ Ο ΥΠΟΥΡΓΟΣ</w:t>
            </w:r>
          </w:p>
          <w:p w14:paraId="6E4E17EF" w14:textId="12031255" w:rsidR="004157C9" w:rsidRDefault="00727649" w:rsidP="00727649">
            <w:pPr>
              <w:rPr>
                <w:rFonts w:asciiTheme="minorHAnsi" w:hAnsiTheme="minorHAnsi" w:cstheme="minorHAnsi"/>
              </w:rPr>
            </w:pPr>
            <w:r w:rsidRPr="00727649">
              <w:rPr>
                <w:rFonts w:asciiTheme="minorHAnsi" w:hAnsiTheme="minorHAnsi" w:cstheme="minorHAnsi"/>
              </w:rPr>
              <w:t>ΠΕΡΙΒΑΛΛΟΝΤΟΣ ΚΑΙ ΕΝΕΡΓΕΙΑΣ</w:t>
            </w:r>
          </w:p>
          <w:p w14:paraId="1AE2F4BD" w14:textId="33B92518" w:rsidR="00727649" w:rsidRDefault="00727649" w:rsidP="00727649">
            <w:pPr>
              <w:rPr>
                <w:rFonts w:asciiTheme="minorHAnsi" w:hAnsiTheme="minorHAnsi" w:cstheme="minorHAnsi"/>
              </w:rPr>
            </w:pPr>
            <w:proofErr w:type="spellStart"/>
            <w:r w:rsidRPr="00727649">
              <w:rPr>
                <w:rFonts w:asciiTheme="minorHAnsi" w:hAnsiTheme="minorHAnsi" w:cstheme="minorHAnsi"/>
              </w:rPr>
              <w:t>Αριθμ</w:t>
            </w:r>
            <w:proofErr w:type="spellEnd"/>
            <w:r w:rsidRPr="00727649">
              <w:rPr>
                <w:rFonts w:asciiTheme="minorHAnsi" w:hAnsiTheme="minorHAnsi" w:cstheme="minorHAnsi"/>
              </w:rPr>
              <w:t>. ΥΠΕΝ/ΥΠΡΓ/79575/55721</w:t>
            </w:r>
          </w:p>
          <w:p w14:paraId="4FCE53A3" w14:textId="214850BD" w:rsidR="00615473" w:rsidRPr="00107979" w:rsidRDefault="004157C9" w:rsidP="00615473">
            <w:pPr>
              <w:rPr>
                <w:rFonts w:asciiTheme="minorHAnsi" w:hAnsiTheme="minorHAnsi" w:cstheme="minorHAnsi"/>
              </w:rPr>
            </w:pPr>
            <w:hyperlink r:id="rId35" w:history="1">
              <w:r w:rsidRPr="004157C9">
                <w:rPr>
                  <w:rStyle w:val="-"/>
                  <w:rFonts w:asciiTheme="minorHAnsi" w:hAnsiTheme="minorHAnsi" w:cstheme="minorHAnsi"/>
                  <w:u w:val="none"/>
                </w:rPr>
                <w:t>Τεύχος Υ.Ο.Δ.Δ. 877/17.07.2025</w:t>
              </w:r>
            </w:hyperlink>
          </w:p>
        </w:tc>
        <w:tc>
          <w:tcPr>
            <w:tcW w:w="5245" w:type="dxa"/>
            <w:shd w:val="clear" w:color="auto" w:fill="auto"/>
            <w:vAlign w:val="center"/>
          </w:tcPr>
          <w:p w14:paraId="396B6211" w14:textId="4ECFDE43" w:rsidR="00615473" w:rsidRPr="005009EA" w:rsidRDefault="00727649" w:rsidP="00615473">
            <w:pPr>
              <w:suppressAutoHyphens w:val="0"/>
              <w:autoSpaceDE w:val="0"/>
              <w:autoSpaceDN w:val="0"/>
              <w:adjustRightInd w:val="0"/>
              <w:jc w:val="both"/>
              <w:rPr>
                <w:rFonts w:ascii="Calibri" w:hAnsi="Calibri" w:cs="Calibri"/>
              </w:rPr>
            </w:pPr>
            <w:r w:rsidRPr="00727649">
              <w:rPr>
                <w:rFonts w:ascii="Calibri" w:hAnsi="Calibri" w:cs="Calibri"/>
              </w:rPr>
              <w:t>Διορισμός Γενικής Γραμματέως Ενέργειας και Ορυκτών Πρώτων Υλών του Υπουργείου Περιβάλλοντος και Ενέργειας.</w:t>
            </w:r>
          </w:p>
        </w:tc>
      </w:tr>
      <w:tr w:rsidR="00615473" w:rsidRPr="0068489B" w14:paraId="063D4EF0" w14:textId="77777777" w:rsidTr="005279DC">
        <w:trPr>
          <w:cantSplit/>
          <w:trHeight w:val="80"/>
        </w:trPr>
        <w:tc>
          <w:tcPr>
            <w:tcW w:w="709" w:type="dxa"/>
            <w:shd w:val="clear" w:color="auto" w:fill="DAEEF3" w:themeFill="accent5" w:themeFillTint="33"/>
            <w:vAlign w:val="center"/>
          </w:tcPr>
          <w:p w14:paraId="31DE1D5C" w14:textId="5B7D2485" w:rsidR="00615473" w:rsidRPr="00615473" w:rsidRDefault="00615473" w:rsidP="00615473">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6E7D8638" w14:textId="77777777" w:rsidR="00251EFD" w:rsidRPr="00251EFD" w:rsidRDefault="00251EFD" w:rsidP="00251EFD">
            <w:pPr>
              <w:rPr>
                <w:rFonts w:asciiTheme="minorHAnsi" w:hAnsiTheme="minorHAnsi" w:cstheme="minorHAnsi"/>
              </w:rPr>
            </w:pPr>
            <w:r w:rsidRPr="00251EFD">
              <w:rPr>
                <w:rFonts w:asciiTheme="minorHAnsi" w:hAnsiTheme="minorHAnsi" w:cstheme="minorHAnsi"/>
              </w:rPr>
              <w:t>Ο ΠΡΩΘΥΠΟΥΡΓΟΣ</w:t>
            </w:r>
          </w:p>
          <w:p w14:paraId="0F1E95FD" w14:textId="77777777" w:rsidR="00251EFD" w:rsidRDefault="00251EFD" w:rsidP="00251EFD">
            <w:pPr>
              <w:rPr>
                <w:rFonts w:asciiTheme="minorHAnsi" w:hAnsiTheme="minorHAnsi" w:cstheme="minorHAnsi"/>
              </w:rPr>
            </w:pPr>
            <w:r w:rsidRPr="00251EFD">
              <w:rPr>
                <w:rFonts w:asciiTheme="minorHAnsi" w:hAnsiTheme="minorHAnsi" w:cstheme="minorHAnsi"/>
              </w:rPr>
              <w:t xml:space="preserve">ΚΑΙ Ο ΥΠΟΥΡΓΟΣ </w:t>
            </w:r>
          </w:p>
          <w:p w14:paraId="6092F65F" w14:textId="590AD1C7" w:rsidR="00251EFD" w:rsidRPr="00251EFD" w:rsidRDefault="00251EFD" w:rsidP="00251EFD">
            <w:pPr>
              <w:rPr>
                <w:rFonts w:asciiTheme="minorHAnsi" w:hAnsiTheme="minorHAnsi" w:cstheme="minorHAnsi"/>
              </w:rPr>
            </w:pPr>
            <w:r w:rsidRPr="00251EFD">
              <w:rPr>
                <w:rFonts w:asciiTheme="minorHAnsi" w:hAnsiTheme="minorHAnsi" w:cstheme="minorHAnsi"/>
              </w:rPr>
              <w:t>ΑΓΡΟΤΙΚΗΣ ΑΝΑΠΤΥΞΗΣ</w:t>
            </w:r>
          </w:p>
          <w:p w14:paraId="20714F60" w14:textId="77777777" w:rsidR="00615473" w:rsidRDefault="00251EFD" w:rsidP="00251EFD">
            <w:pPr>
              <w:rPr>
                <w:rFonts w:asciiTheme="minorHAnsi" w:hAnsiTheme="minorHAnsi" w:cstheme="minorHAnsi"/>
              </w:rPr>
            </w:pPr>
            <w:r w:rsidRPr="00251EFD">
              <w:rPr>
                <w:rFonts w:asciiTheme="minorHAnsi" w:hAnsiTheme="minorHAnsi" w:cstheme="minorHAnsi"/>
              </w:rPr>
              <w:t>ΚΑΙ ΤΡΟΦΙΜΩΝ</w:t>
            </w:r>
          </w:p>
          <w:p w14:paraId="17DCC03E" w14:textId="77777777" w:rsidR="00251EFD" w:rsidRDefault="00251EFD" w:rsidP="00251EFD">
            <w:pPr>
              <w:rPr>
                <w:rFonts w:asciiTheme="minorHAnsi" w:hAnsiTheme="minorHAnsi" w:cstheme="minorHAnsi"/>
              </w:rPr>
            </w:pPr>
            <w:proofErr w:type="spellStart"/>
            <w:r w:rsidRPr="00251EFD">
              <w:rPr>
                <w:rFonts w:asciiTheme="minorHAnsi" w:hAnsiTheme="minorHAnsi" w:cstheme="minorHAnsi"/>
              </w:rPr>
              <w:t>Αριθμ</w:t>
            </w:r>
            <w:proofErr w:type="spellEnd"/>
            <w:r w:rsidRPr="00251EFD">
              <w:rPr>
                <w:rFonts w:asciiTheme="minorHAnsi" w:hAnsiTheme="minorHAnsi" w:cstheme="minorHAnsi"/>
              </w:rPr>
              <w:t>. 195469</w:t>
            </w:r>
          </w:p>
          <w:p w14:paraId="3119316F" w14:textId="3C39A66C" w:rsidR="00251EFD" w:rsidRPr="00251EFD" w:rsidRDefault="00251EFD" w:rsidP="00251EFD">
            <w:pPr>
              <w:rPr>
                <w:rFonts w:asciiTheme="minorHAnsi" w:hAnsiTheme="minorHAnsi" w:cstheme="minorHAnsi"/>
              </w:rPr>
            </w:pPr>
            <w:hyperlink r:id="rId36" w:history="1">
              <w:r w:rsidRPr="00251EFD">
                <w:rPr>
                  <w:rStyle w:val="-"/>
                  <w:rFonts w:asciiTheme="minorHAnsi" w:hAnsiTheme="minorHAnsi" w:cstheme="minorHAnsi"/>
                  <w:u w:val="none"/>
                </w:rPr>
                <w:t>Τεύχος Υ.Ο.Δ.Δ. 890/18.07.2025</w:t>
              </w:r>
            </w:hyperlink>
          </w:p>
        </w:tc>
        <w:tc>
          <w:tcPr>
            <w:tcW w:w="5245" w:type="dxa"/>
            <w:shd w:val="clear" w:color="auto" w:fill="DAEEF3" w:themeFill="accent5" w:themeFillTint="33"/>
            <w:vAlign w:val="center"/>
          </w:tcPr>
          <w:p w14:paraId="2E8A2F17" w14:textId="1658DF0C" w:rsidR="00615473" w:rsidRPr="00932430" w:rsidRDefault="00251EFD" w:rsidP="00615473">
            <w:pPr>
              <w:autoSpaceDE w:val="0"/>
              <w:autoSpaceDN w:val="0"/>
              <w:adjustRightInd w:val="0"/>
              <w:jc w:val="both"/>
              <w:rPr>
                <w:rFonts w:ascii="Calibri" w:hAnsi="Calibri" w:cs="Calibri"/>
              </w:rPr>
            </w:pPr>
            <w:r w:rsidRPr="00251EFD">
              <w:rPr>
                <w:rFonts w:ascii="Calibri" w:hAnsi="Calibri" w:cs="Calibri"/>
              </w:rPr>
              <w:t>Διορισμός Γενικού Γραμματέα Αγροτικής Ανάπτυξης και Τροφίμων του Υπουργείου Αγροτικής Ανάπτυξης και Τροφίμων.</w:t>
            </w:r>
          </w:p>
        </w:tc>
      </w:tr>
    </w:tbl>
    <w:p w14:paraId="3094CC23" w14:textId="77777777" w:rsidR="00EF59A0" w:rsidRDefault="00EF59A0"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6F4AB92A" w14:textId="55633449" w:rsidR="00226249" w:rsidRDefault="00226249"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001F69" w:rsidRPr="001532CE" w14:paraId="58C0EA00" w14:textId="77777777" w:rsidTr="00604D6B">
        <w:trPr>
          <w:cantSplit/>
          <w:tblHeader/>
        </w:trPr>
        <w:tc>
          <w:tcPr>
            <w:tcW w:w="709" w:type="dxa"/>
            <w:tcBorders>
              <w:top w:val="double" w:sz="4" w:space="0" w:color="auto"/>
              <w:bottom w:val="double" w:sz="4" w:space="0" w:color="auto"/>
            </w:tcBorders>
            <w:shd w:val="clear" w:color="auto" w:fill="DAEEF3"/>
            <w:vAlign w:val="center"/>
            <w:hideMark/>
          </w:tcPr>
          <w:p w14:paraId="6EA456E1" w14:textId="77777777" w:rsidR="00001F69" w:rsidRPr="001532CE" w:rsidRDefault="00001F69" w:rsidP="00604D6B">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tcPr>
          <w:p w14:paraId="31A5E562" w14:textId="08150BAF" w:rsidR="00001F69" w:rsidRPr="001532CE" w:rsidRDefault="00001F69" w:rsidP="00604D6B">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sidRPr="001532CE">
              <w:rPr>
                <w:rFonts w:asciiTheme="minorHAnsi" w:hAnsiTheme="minorHAnsi" w:cstheme="minorHAnsi"/>
                <w:b/>
              </w:rPr>
              <w:t>Π</w:t>
            </w:r>
            <w:r>
              <w:rPr>
                <w:rFonts w:asciiTheme="minorHAnsi" w:hAnsiTheme="minorHAnsi" w:cstheme="minorHAnsi"/>
                <w:b/>
              </w:rPr>
              <w:t>ΡΑΞ</w:t>
            </w:r>
            <w:r w:rsidRPr="001532CE">
              <w:rPr>
                <w:rFonts w:asciiTheme="minorHAnsi" w:hAnsiTheme="minorHAnsi" w:cstheme="minorHAnsi"/>
                <w:b/>
              </w:rPr>
              <w:t>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tcPr>
          <w:p w14:paraId="445DACF4" w14:textId="77777777" w:rsidR="00001F69" w:rsidRPr="001532CE" w:rsidRDefault="00001F69" w:rsidP="00604D6B">
            <w:pPr>
              <w:jc w:val="center"/>
              <w:rPr>
                <w:rFonts w:asciiTheme="minorHAnsi" w:hAnsiTheme="minorHAnsi" w:cstheme="minorHAnsi"/>
                <w:b/>
              </w:rPr>
            </w:pPr>
            <w:r w:rsidRPr="001532CE">
              <w:rPr>
                <w:rFonts w:asciiTheme="minorHAnsi" w:hAnsiTheme="minorHAnsi" w:cstheme="minorHAnsi"/>
                <w:b/>
              </w:rPr>
              <w:t>ΤΙΤΛΟΣ</w:t>
            </w:r>
          </w:p>
        </w:tc>
      </w:tr>
      <w:tr w:rsidR="00001F69" w:rsidRPr="003D1599" w14:paraId="7EF38074" w14:textId="77777777" w:rsidTr="00604D6B">
        <w:trPr>
          <w:cantSplit/>
          <w:trHeight w:val="80"/>
        </w:trPr>
        <w:tc>
          <w:tcPr>
            <w:tcW w:w="709" w:type="dxa"/>
            <w:shd w:val="clear" w:color="auto" w:fill="auto"/>
            <w:vAlign w:val="center"/>
          </w:tcPr>
          <w:p w14:paraId="7BDDE846" w14:textId="77777777" w:rsidR="00001F69" w:rsidRPr="007B1BAB" w:rsidRDefault="00001F69" w:rsidP="00604D6B">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59C53B0C" w14:textId="77777777" w:rsidR="00664695" w:rsidRDefault="00EC545D" w:rsidP="00604D6B">
            <w:pPr>
              <w:rPr>
                <w:rFonts w:asciiTheme="minorHAnsi" w:hAnsiTheme="minorHAnsi" w:cstheme="minorHAnsi"/>
              </w:rPr>
            </w:pPr>
            <w:r w:rsidRPr="00EC545D">
              <w:rPr>
                <w:rFonts w:asciiTheme="minorHAnsi" w:hAnsiTheme="minorHAnsi" w:cstheme="minorHAnsi"/>
              </w:rPr>
              <w:t>ΤΟ ΥΠΟΥΡΓΙΚΟ ΣΥΜΒΟΥΛΙΟ</w:t>
            </w:r>
          </w:p>
          <w:p w14:paraId="518DBC43" w14:textId="77777777" w:rsidR="00EC545D" w:rsidRDefault="00EC545D" w:rsidP="00604D6B">
            <w:pPr>
              <w:rPr>
                <w:rFonts w:asciiTheme="minorHAnsi" w:hAnsiTheme="minorHAnsi" w:cstheme="minorHAnsi"/>
              </w:rPr>
            </w:pPr>
            <w:r w:rsidRPr="00EC545D">
              <w:rPr>
                <w:rFonts w:asciiTheme="minorHAnsi" w:hAnsiTheme="minorHAnsi" w:cstheme="minorHAnsi"/>
              </w:rPr>
              <w:t>Πράξη 16 της 10-7-2025</w:t>
            </w:r>
          </w:p>
          <w:p w14:paraId="0B24C350" w14:textId="5CE01327" w:rsidR="00EC545D" w:rsidRPr="00EC545D" w:rsidRDefault="00A83D6D" w:rsidP="00604D6B">
            <w:pPr>
              <w:rPr>
                <w:rFonts w:asciiTheme="minorHAnsi" w:hAnsiTheme="minorHAnsi" w:cstheme="minorHAnsi"/>
              </w:rPr>
            </w:pPr>
            <w:hyperlink r:id="rId37" w:history="1">
              <w:r w:rsidR="00EC545D" w:rsidRPr="00EC545D">
                <w:rPr>
                  <w:rStyle w:val="-"/>
                  <w:rFonts w:asciiTheme="minorHAnsi" w:hAnsiTheme="minorHAnsi" w:cstheme="minorHAnsi"/>
                  <w:u w:val="none"/>
                </w:rPr>
                <w:t>Τεύχος A’ 127/14.07.2025</w:t>
              </w:r>
            </w:hyperlink>
          </w:p>
        </w:tc>
        <w:tc>
          <w:tcPr>
            <w:tcW w:w="5245" w:type="dxa"/>
            <w:shd w:val="clear" w:color="auto" w:fill="auto"/>
            <w:vAlign w:val="center"/>
          </w:tcPr>
          <w:p w14:paraId="1C658D89" w14:textId="68EDD9CC" w:rsidR="00001F69" w:rsidRPr="006E5993" w:rsidRDefault="00EC545D" w:rsidP="00604D6B">
            <w:pPr>
              <w:suppressAutoHyphens w:val="0"/>
              <w:autoSpaceDE w:val="0"/>
              <w:autoSpaceDN w:val="0"/>
              <w:adjustRightInd w:val="0"/>
              <w:jc w:val="both"/>
              <w:rPr>
                <w:rFonts w:ascii="Calibri" w:hAnsi="Calibri" w:cs="Calibri"/>
              </w:rPr>
            </w:pPr>
            <w:r w:rsidRPr="00EC545D">
              <w:rPr>
                <w:rFonts w:ascii="Calibri" w:hAnsi="Calibri" w:cs="Calibri"/>
              </w:rPr>
              <w:t xml:space="preserve">Τροποποίηση της υπ’ </w:t>
            </w:r>
            <w:proofErr w:type="spellStart"/>
            <w:r w:rsidRPr="00EC545D">
              <w:rPr>
                <w:rFonts w:ascii="Calibri" w:hAnsi="Calibri" w:cs="Calibri"/>
              </w:rPr>
              <w:t>αρ</w:t>
            </w:r>
            <w:proofErr w:type="spellEnd"/>
            <w:r w:rsidRPr="00EC545D">
              <w:rPr>
                <w:rFonts w:ascii="Calibri" w:hAnsi="Calibri" w:cs="Calibri"/>
              </w:rPr>
              <w:t>. 16/31.5.2021 Πράξης Υπουργικού Συμβουλίου «Συγκρότηση και λειτουργία Κυβερνητικής Επιτροπής Συμβάσεων Στρατηγικής Σημασίας» (Α’ 91).</w:t>
            </w:r>
          </w:p>
        </w:tc>
      </w:tr>
      <w:tr w:rsidR="00001F69" w:rsidRPr="001328DA" w14:paraId="6EEB1A2A" w14:textId="77777777" w:rsidTr="00604D6B">
        <w:trPr>
          <w:cantSplit/>
          <w:trHeight w:val="80"/>
        </w:trPr>
        <w:tc>
          <w:tcPr>
            <w:tcW w:w="709" w:type="dxa"/>
            <w:shd w:val="clear" w:color="auto" w:fill="DAEEF3" w:themeFill="accent5" w:themeFillTint="33"/>
            <w:vAlign w:val="center"/>
          </w:tcPr>
          <w:p w14:paraId="5E93F17A" w14:textId="77777777" w:rsidR="00001F69" w:rsidRPr="000F7A9F" w:rsidRDefault="00001F69" w:rsidP="00604D6B">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7375240" w14:textId="77777777" w:rsidR="00506C2E" w:rsidRDefault="0029209E" w:rsidP="00604D6B">
            <w:pPr>
              <w:rPr>
                <w:rFonts w:asciiTheme="minorHAnsi" w:hAnsiTheme="minorHAnsi" w:cstheme="minorHAnsi"/>
              </w:rPr>
            </w:pPr>
            <w:r w:rsidRPr="0029209E">
              <w:rPr>
                <w:rFonts w:asciiTheme="minorHAnsi" w:hAnsiTheme="minorHAnsi" w:cstheme="minorHAnsi"/>
              </w:rPr>
              <w:t>ΤΟ ΥΠΟΥΡΓΙΚΟ ΣΥΜΒΟΥΛΙΟ</w:t>
            </w:r>
          </w:p>
          <w:p w14:paraId="37CCF044" w14:textId="77777777" w:rsidR="0029209E" w:rsidRDefault="0029209E" w:rsidP="00604D6B">
            <w:pPr>
              <w:rPr>
                <w:rFonts w:asciiTheme="minorHAnsi" w:hAnsiTheme="minorHAnsi" w:cstheme="minorHAnsi"/>
              </w:rPr>
            </w:pPr>
            <w:r w:rsidRPr="0029209E">
              <w:rPr>
                <w:rFonts w:asciiTheme="minorHAnsi" w:hAnsiTheme="minorHAnsi" w:cstheme="minorHAnsi"/>
              </w:rPr>
              <w:t>Πράξη 18 της 16.7.2025</w:t>
            </w:r>
          </w:p>
          <w:p w14:paraId="6CA3C197" w14:textId="31EE986A" w:rsidR="0029209E" w:rsidRPr="0029209E" w:rsidRDefault="00A83D6D" w:rsidP="00604D6B">
            <w:pPr>
              <w:rPr>
                <w:rFonts w:asciiTheme="minorHAnsi" w:hAnsiTheme="minorHAnsi" w:cstheme="minorHAnsi"/>
              </w:rPr>
            </w:pPr>
            <w:hyperlink r:id="rId38" w:history="1">
              <w:r w:rsidR="0029209E" w:rsidRPr="0029209E">
                <w:rPr>
                  <w:rStyle w:val="-"/>
                  <w:rFonts w:asciiTheme="minorHAnsi" w:hAnsiTheme="minorHAnsi" w:cstheme="minorHAnsi"/>
                  <w:u w:val="none"/>
                </w:rPr>
                <w:t>Τεύχος A’ 129/17.07.2025</w:t>
              </w:r>
            </w:hyperlink>
          </w:p>
        </w:tc>
        <w:tc>
          <w:tcPr>
            <w:tcW w:w="5245" w:type="dxa"/>
            <w:shd w:val="clear" w:color="auto" w:fill="DAEEF3" w:themeFill="accent5" w:themeFillTint="33"/>
            <w:vAlign w:val="center"/>
          </w:tcPr>
          <w:p w14:paraId="6146A9C0" w14:textId="713D7B76" w:rsidR="00001F69" w:rsidRPr="00C83728" w:rsidRDefault="0029209E" w:rsidP="00604D6B">
            <w:pPr>
              <w:suppressAutoHyphens w:val="0"/>
              <w:autoSpaceDE w:val="0"/>
              <w:autoSpaceDN w:val="0"/>
              <w:adjustRightInd w:val="0"/>
              <w:jc w:val="both"/>
              <w:rPr>
                <w:rFonts w:ascii="Calibri" w:hAnsi="Calibri" w:cs="Calibri"/>
              </w:rPr>
            </w:pPr>
            <w:r w:rsidRPr="0029209E">
              <w:rPr>
                <w:rFonts w:ascii="Calibri" w:hAnsi="Calibri" w:cs="Calibri"/>
              </w:rPr>
              <w:t>Σύσταση, συγκρότηση και λειτουργία Κυβερνητικής Επιτροπής Ποιότητας.</w:t>
            </w:r>
          </w:p>
        </w:tc>
      </w:tr>
      <w:tr w:rsidR="00FC21C4" w:rsidRPr="0068489B" w14:paraId="175ED735" w14:textId="77777777" w:rsidTr="005279DC">
        <w:trPr>
          <w:cantSplit/>
          <w:trHeight w:val="80"/>
        </w:trPr>
        <w:tc>
          <w:tcPr>
            <w:tcW w:w="709" w:type="dxa"/>
            <w:shd w:val="clear" w:color="auto" w:fill="auto"/>
            <w:vAlign w:val="center"/>
          </w:tcPr>
          <w:p w14:paraId="1A4A1A2F" w14:textId="3E2F2DC9" w:rsidR="00FC21C4" w:rsidRPr="00FC21C4" w:rsidRDefault="00FC21C4" w:rsidP="005279DC">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364B4E1" w14:textId="77777777" w:rsidR="00FC21C4" w:rsidRDefault="00474E21" w:rsidP="005279DC">
            <w:pPr>
              <w:rPr>
                <w:rFonts w:asciiTheme="minorHAnsi" w:hAnsiTheme="minorHAnsi" w:cstheme="minorHAnsi"/>
              </w:rPr>
            </w:pPr>
            <w:r w:rsidRPr="00474E21">
              <w:rPr>
                <w:rFonts w:asciiTheme="minorHAnsi" w:hAnsiTheme="minorHAnsi" w:cstheme="minorHAnsi"/>
              </w:rPr>
              <w:t>ΤΟ ΥΠΟΥΡΓΙΚΟ ΣΥΜΒΟΥΛΙΟ</w:t>
            </w:r>
          </w:p>
          <w:p w14:paraId="5C9DCCC0" w14:textId="77777777" w:rsidR="00474E21" w:rsidRDefault="00474E21" w:rsidP="005279DC">
            <w:pPr>
              <w:rPr>
                <w:rFonts w:asciiTheme="minorHAnsi" w:hAnsiTheme="minorHAnsi" w:cstheme="minorHAnsi"/>
              </w:rPr>
            </w:pPr>
            <w:r w:rsidRPr="00474E21">
              <w:rPr>
                <w:rFonts w:asciiTheme="minorHAnsi" w:hAnsiTheme="minorHAnsi" w:cstheme="minorHAnsi"/>
              </w:rPr>
              <w:t>Πράξη 20 της 17.7.2025</w:t>
            </w:r>
          </w:p>
          <w:p w14:paraId="27DB2EC1" w14:textId="13A334DC" w:rsidR="00474E21" w:rsidRPr="00474E21" w:rsidRDefault="00474E21" w:rsidP="005279DC">
            <w:pPr>
              <w:rPr>
                <w:rFonts w:asciiTheme="minorHAnsi" w:hAnsiTheme="minorHAnsi" w:cstheme="minorHAnsi"/>
              </w:rPr>
            </w:pPr>
            <w:hyperlink r:id="rId39" w:history="1">
              <w:r w:rsidRPr="00474E21">
                <w:rPr>
                  <w:rStyle w:val="-"/>
                  <w:rFonts w:asciiTheme="minorHAnsi" w:hAnsiTheme="minorHAnsi" w:cstheme="minorHAnsi"/>
                  <w:u w:val="none"/>
                </w:rPr>
                <w:t>Τεύχος Υ.Ο.Δ.Δ. 888/18.07.2025</w:t>
              </w:r>
            </w:hyperlink>
          </w:p>
        </w:tc>
        <w:tc>
          <w:tcPr>
            <w:tcW w:w="5245" w:type="dxa"/>
            <w:shd w:val="clear" w:color="auto" w:fill="auto"/>
            <w:vAlign w:val="center"/>
          </w:tcPr>
          <w:p w14:paraId="1E9D6600" w14:textId="181D2101" w:rsidR="00FC21C4" w:rsidRPr="00932430" w:rsidRDefault="00474E21" w:rsidP="005279DC">
            <w:pPr>
              <w:autoSpaceDE w:val="0"/>
              <w:autoSpaceDN w:val="0"/>
              <w:adjustRightInd w:val="0"/>
              <w:jc w:val="both"/>
              <w:rPr>
                <w:rFonts w:ascii="Calibri" w:hAnsi="Calibri" w:cs="Calibri"/>
              </w:rPr>
            </w:pPr>
            <w:r w:rsidRPr="00474E21">
              <w:rPr>
                <w:rFonts w:ascii="Calibri" w:hAnsi="Calibri" w:cs="Calibri"/>
              </w:rPr>
              <w:t>Αποδοχή παραίτησης μέλους του Συμβουλίου Διοίκησης της Εθνικής Αρχής Διαφάνειας (Ε.Α.Δ.).</w:t>
            </w:r>
          </w:p>
        </w:tc>
      </w:tr>
    </w:tbl>
    <w:p w14:paraId="59D9BB78" w14:textId="77777777" w:rsidR="00001F69" w:rsidRPr="00A83AE9" w:rsidRDefault="00001F6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71BF683D" w14:textId="440B6B5D" w:rsidR="003450E7" w:rsidRPr="00D9640F" w:rsidRDefault="00EC2BFA"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r>
        <w:rPr>
          <w:rFonts w:asciiTheme="minorHAnsi" w:hAnsiTheme="minorHAnsi" w:cstheme="minorHAnsi"/>
          <w:sz w:val="16"/>
          <w:szCs w:val="16"/>
        </w:rPr>
        <w:tab/>
      </w:r>
    </w:p>
    <w:p w14:paraId="570EED7C" w14:textId="77777777" w:rsidR="004C525D" w:rsidRPr="000025BE" w:rsidRDefault="00A83D6D"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3D5DC15A" w14:textId="15ECE88C" w:rsidR="00136D5D" w:rsidRDefault="00136D5D" w:rsidP="00E6392C">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E447C" w:rsidRPr="001532CE" w14:paraId="3E9882CB" w14:textId="77777777" w:rsidTr="005E447C">
        <w:trPr>
          <w:cantSplit/>
          <w:tblHeader/>
        </w:trPr>
        <w:tc>
          <w:tcPr>
            <w:tcW w:w="709" w:type="dxa"/>
            <w:tcBorders>
              <w:top w:val="double" w:sz="4" w:space="0" w:color="auto"/>
              <w:bottom w:val="double" w:sz="4" w:space="0" w:color="auto"/>
            </w:tcBorders>
            <w:shd w:val="clear" w:color="auto" w:fill="DAEEF3"/>
            <w:vAlign w:val="center"/>
            <w:hideMark/>
          </w:tcPr>
          <w:p w14:paraId="2C34D5C3"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1F95ACF"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61D56D1"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ΤΙΤΛΟΣ</w:t>
            </w:r>
          </w:p>
        </w:tc>
      </w:tr>
      <w:tr w:rsidR="005E447C" w:rsidRPr="0068489B" w14:paraId="6C6183DD" w14:textId="77777777" w:rsidTr="005E447C">
        <w:trPr>
          <w:cantSplit/>
          <w:trHeight w:val="80"/>
        </w:trPr>
        <w:tc>
          <w:tcPr>
            <w:tcW w:w="709" w:type="dxa"/>
            <w:shd w:val="clear" w:color="auto" w:fill="auto"/>
            <w:vAlign w:val="center"/>
          </w:tcPr>
          <w:p w14:paraId="36183469" w14:textId="0FF9CEA1" w:rsidR="005E447C" w:rsidRPr="007B1BAB" w:rsidRDefault="00B114C5" w:rsidP="005E447C">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2C573F7" w14:textId="3AC9B524" w:rsidR="00C85665" w:rsidRDefault="0046433F" w:rsidP="005E447C">
            <w:pPr>
              <w:rPr>
                <w:rFonts w:asciiTheme="minorHAnsi" w:hAnsiTheme="minorHAnsi" w:cstheme="minorHAnsi"/>
              </w:rPr>
            </w:pPr>
            <w:r w:rsidRPr="0046433F">
              <w:rPr>
                <w:rFonts w:asciiTheme="minorHAnsi" w:hAnsiTheme="minorHAnsi" w:cstheme="minorHAnsi"/>
              </w:rPr>
              <w:t>Η ΥΦΥΠΟΥΡΓΟΣ ΕΣΩΤΕΡΙΚΩΝ</w:t>
            </w:r>
            <w:r w:rsidRPr="0046433F">
              <w:rPr>
                <w:rFonts w:asciiTheme="minorHAnsi" w:hAnsiTheme="minorHAnsi" w:cstheme="minorHAnsi"/>
              </w:rPr>
              <w:cr/>
            </w:r>
            <w:proofErr w:type="spellStart"/>
            <w:r w:rsidRPr="0046433F">
              <w:rPr>
                <w:rFonts w:asciiTheme="minorHAnsi" w:hAnsiTheme="minorHAnsi" w:cstheme="minorHAnsi"/>
              </w:rPr>
              <w:t>Αριθμ</w:t>
            </w:r>
            <w:proofErr w:type="spellEnd"/>
            <w:r w:rsidRPr="0046433F">
              <w:rPr>
                <w:rFonts w:asciiTheme="minorHAnsi" w:hAnsiTheme="minorHAnsi" w:cstheme="minorHAnsi"/>
              </w:rPr>
              <w:t xml:space="preserve">. ΔΙΠΑΑΔ/Φ.Κ./206/19461 </w:t>
            </w:r>
            <w:proofErr w:type="spellStart"/>
            <w:r w:rsidRPr="0046433F">
              <w:rPr>
                <w:rFonts w:asciiTheme="minorHAnsi" w:hAnsiTheme="minorHAnsi" w:cstheme="minorHAnsi"/>
              </w:rPr>
              <w:t>π.ε</w:t>
            </w:r>
            <w:proofErr w:type="spellEnd"/>
            <w:r w:rsidRPr="0046433F">
              <w:rPr>
                <w:rFonts w:asciiTheme="minorHAnsi" w:hAnsiTheme="minorHAnsi" w:cstheme="minorHAnsi"/>
              </w:rPr>
              <w:t>.</w:t>
            </w:r>
          </w:p>
          <w:p w14:paraId="599F6813" w14:textId="65BA95F6" w:rsidR="0046433F" w:rsidRPr="0046433F" w:rsidRDefault="00A83D6D" w:rsidP="005E447C">
            <w:pPr>
              <w:rPr>
                <w:rFonts w:asciiTheme="minorHAnsi" w:hAnsiTheme="minorHAnsi" w:cstheme="minorHAnsi"/>
              </w:rPr>
            </w:pPr>
            <w:hyperlink r:id="rId40" w:history="1">
              <w:r w:rsidR="0046433F" w:rsidRPr="0046433F">
                <w:rPr>
                  <w:rStyle w:val="-"/>
                  <w:rFonts w:asciiTheme="minorHAnsi" w:hAnsiTheme="minorHAnsi" w:cstheme="minorHAnsi"/>
                  <w:u w:val="none"/>
                </w:rPr>
                <w:t>Τεύχος B’ 3626/11.07.2025</w:t>
              </w:r>
            </w:hyperlink>
          </w:p>
        </w:tc>
        <w:tc>
          <w:tcPr>
            <w:tcW w:w="5245" w:type="dxa"/>
            <w:shd w:val="clear" w:color="auto" w:fill="auto"/>
            <w:vAlign w:val="center"/>
          </w:tcPr>
          <w:p w14:paraId="53688920" w14:textId="187A2538" w:rsidR="005E447C" w:rsidRPr="00932430" w:rsidRDefault="0046433F" w:rsidP="005E447C">
            <w:pPr>
              <w:autoSpaceDE w:val="0"/>
              <w:autoSpaceDN w:val="0"/>
              <w:adjustRightInd w:val="0"/>
              <w:jc w:val="both"/>
              <w:rPr>
                <w:rFonts w:ascii="Calibri" w:hAnsi="Calibri" w:cs="Calibri"/>
              </w:rPr>
            </w:pPr>
            <w:r w:rsidRPr="0046433F">
              <w:rPr>
                <w:rFonts w:ascii="Calibri" w:hAnsi="Calibri" w:cs="Calibri"/>
              </w:rPr>
              <w:t>Απόφαση κατανομής προσωπικού στο Υπουργείο Εξωτερικών, σύμφωνα με τις διατάξεις της παρ. 20 του άρθρου 14 του ν. 2266/1994 (Α’ 218).</w:t>
            </w:r>
          </w:p>
        </w:tc>
      </w:tr>
      <w:tr w:rsidR="005E447C" w:rsidRPr="001328DA" w14:paraId="355896B4" w14:textId="77777777" w:rsidTr="00B114C5">
        <w:trPr>
          <w:cantSplit/>
          <w:trHeight w:val="80"/>
        </w:trPr>
        <w:tc>
          <w:tcPr>
            <w:tcW w:w="709" w:type="dxa"/>
            <w:shd w:val="clear" w:color="auto" w:fill="DAEEF3" w:themeFill="accent5" w:themeFillTint="33"/>
            <w:vAlign w:val="center"/>
          </w:tcPr>
          <w:p w14:paraId="740C9D0F" w14:textId="1CC6503F" w:rsidR="005E447C" w:rsidRPr="007B1BAB" w:rsidRDefault="00B114C5" w:rsidP="005E447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7D20BA20" w14:textId="4B9A3163" w:rsidR="00C504A6" w:rsidRDefault="00E6468A" w:rsidP="005E447C">
            <w:pPr>
              <w:rPr>
                <w:rFonts w:asciiTheme="minorHAnsi" w:hAnsiTheme="minorHAnsi" w:cstheme="minorHAnsi"/>
              </w:rPr>
            </w:pPr>
            <w:r w:rsidRPr="00E6468A">
              <w:rPr>
                <w:rFonts w:asciiTheme="minorHAnsi" w:hAnsiTheme="minorHAnsi" w:cstheme="minorHAnsi"/>
              </w:rPr>
              <w:t>Η ΥΦΥΠΟΥΡΓΟΣ ΕΣΩΤΕΡΙΚΩΝ</w:t>
            </w:r>
            <w:r w:rsidRPr="00E6468A">
              <w:rPr>
                <w:rFonts w:asciiTheme="minorHAnsi" w:hAnsiTheme="minorHAnsi" w:cstheme="minorHAnsi"/>
              </w:rPr>
              <w:cr/>
            </w:r>
            <w:proofErr w:type="spellStart"/>
            <w:r w:rsidRPr="00E6468A">
              <w:rPr>
                <w:rFonts w:asciiTheme="minorHAnsi" w:hAnsiTheme="minorHAnsi" w:cstheme="minorHAnsi"/>
              </w:rPr>
              <w:t>Αριθμ</w:t>
            </w:r>
            <w:proofErr w:type="spellEnd"/>
            <w:r w:rsidRPr="00E6468A">
              <w:rPr>
                <w:rFonts w:asciiTheme="minorHAnsi" w:hAnsiTheme="minorHAnsi" w:cstheme="minorHAnsi"/>
              </w:rPr>
              <w:t>. ΔΙΠΑΑΔ/Φ.Κ./232/9437</w:t>
            </w:r>
          </w:p>
          <w:p w14:paraId="22F23852" w14:textId="7AD68112" w:rsidR="00E6468A" w:rsidRPr="00E6468A" w:rsidRDefault="00A83D6D" w:rsidP="005E447C">
            <w:pPr>
              <w:rPr>
                <w:rFonts w:asciiTheme="minorHAnsi" w:hAnsiTheme="minorHAnsi" w:cstheme="minorHAnsi"/>
              </w:rPr>
            </w:pPr>
            <w:hyperlink r:id="rId41" w:history="1">
              <w:r w:rsidR="00E6468A" w:rsidRPr="00E6468A">
                <w:rPr>
                  <w:rStyle w:val="-"/>
                  <w:rFonts w:asciiTheme="minorHAnsi" w:hAnsiTheme="minorHAnsi" w:cstheme="minorHAnsi"/>
                  <w:u w:val="none"/>
                </w:rPr>
                <w:t>Τεύχος B’ 3661/14.07.2025</w:t>
              </w:r>
            </w:hyperlink>
          </w:p>
        </w:tc>
        <w:tc>
          <w:tcPr>
            <w:tcW w:w="5245" w:type="dxa"/>
            <w:shd w:val="clear" w:color="auto" w:fill="DAEEF3" w:themeFill="accent5" w:themeFillTint="33"/>
            <w:vAlign w:val="center"/>
          </w:tcPr>
          <w:p w14:paraId="41675C9C" w14:textId="38D3F7A8" w:rsidR="005E447C" w:rsidRPr="005009EA" w:rsidRDefault="00E6468A" w:rsidP="005E447C">
            <w:pPr>
              <w:suppressAutoHyphens w:val="0"/>
              <w:autoSpaceDE w:val="0"/>
              <w:autoSpaceDN w:val="0"/>
              <w:adjustRightInd w:val="0"/>
              <w:jc w:val="both"/>
              <w:rPr>
                <w:rFonts w:ascii="Calibri" w:hAnsi="Calibri" w:cs="Calibri"/>
              </w:rPr>
            </w:pPr>
            <w:r w:rsidRPr="00E6468A">
              <w:rPr>
                <w:rFonts w:ascii="Calibri" w:hAnsi="Calibri" w:cs="Calibri"/>
              </w:rPr>
              <w:t>Κατανομή προσωπικού στην Εθνική Επιτροπή Τηλεπικοινωνιών και Ταχυδρομείων (EETT) (Υπουργείο Ψηφιακής Διακυβέρνησης).</w:t>
            </w:r>
          </w:p>
        </w:tc>
      </w:tr>
      <w:tr w:rsidR="00B114C5" w:rsidRPr="0068489B" w14:paraId="7ACA2F5C" w14:textId="77777777" w:rsidTr="00B114C5">
        <w:trPr>
          <w:cantSplit/>
          <w:trHeight w:val="80"/>
        </w:trPr>
        <w:tc>
          <w:tcPr>
            <w:tcW w:w="709" w:type="dxa"/>
            <w:shd w:val="clear" w:color="auto" w:fill="auto"/>
            <w:vAlign w:val="center"/>
          </w:tcPr>
          <w:p w14:paraId="6A7D17B1" w14:textId="77777777" w:rsidR="00B114C5" w:rsidRPr="007B1BAB" w:rsidRDefault="00B114C5" w:rsidP="00604D6B">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0B0624D5" w14:textId="77777777" w:rsidR="00091062" w:rsidRPr="00091062" w:rsidRDefault="00091062" w:rsidP="00091062">
            <w:pPr>
              <w:rPr>
                <w:rFonts w:asciiTheme="minorHAnsi" w:hAnsiTheme="minorHAnsi" w:cstheme="minorHAnsi"/>
              </w:rPr>
            </w:pPr>
            <w:r w:rsidRPr="00091062">
              <w:rPr>
                <w:rFonts w:asciiTheme="minorHAnsi" w:hAnsiTheme="minorHAnsi" w:cstheme="minorHAnsi"/>
              </w:rPr>
              <w:t>Ο ΥΠΗΡΕΣΙΑΚΟΣ ΓΡΑΜΜΑΤΕΑΣ</w:t>
            </w:r>
          </w:p>
          <w:p w14:paraId="7F92A090" w14:textId="145C1642" w:rsidR="00C504A6" w:rsidRDefault="00091062" w:rsidP="00091062">
            <w:pPr>
              <w:rPr>
                <w:rFonts w:asciiTheme="minorHAnsi" w:hAnsiTheme="minorHAnsi" w:cstheme="minorHAnsi"/>
              </w:rPr>
            </w:pPr>
            <w:r w:rsidRPr="00091062">
              <w:rPr>
                <w:rFonts w:asciiTheme="minorHAnsi" w:hAnsiTheme="minorHAnsi" w:cstheme="minorHAnsi"/>
              </w:rPr>
              <w:t>ΤΟΥ ΥΠΟΥΡΓΕΙΟΥ ΕΣΩΤΕΡΙΚΩΝ</w:t>
            </w:r>
            <w:r w:rsidRPr="00091062">
              <w:rPr>
                <w:rFonts w:asciiTheme="minorHAnsi" w:hAnsiTheme="minorHAnsi" w:cstheme="minorHAnsi"/>
              </w:rPr>
              <w:cr/>
            </w:r>
            <w:proofErr w:type="spellStart"/>
            <w:r w:rsidRPr="00091062">
              <w:rPr>
                <w:rFonts w:asciiTheme="minorHAnsi" w:hAnsiTheme="minorHAnsi" w:cstheme="minorHAnsi"/>
              </w:rPr>
              <w:t>Αριθμ</w:t>
            </w:r>
            <w:proofErr w:type="spellEnd"/>
            <w:r w:rsidRPr="00091062">
              <w:rPr>
                <w:rFonts w:asciiTheme="minorHAnsi" w:hAnsiTheme="minorHAnsi" w:cstheme="minorHAnsi"/>
              </w:rPr>
              <w:t>. 37118</w:t>
            </w:r>
          </w:p>
          <w:p w14:paraId="08A58A35" w14:textId="4A468259" w:rsidR="00091062" w:rsidRPr="00091062" w:rsidRDefault="00A83D6D" w:rsidP="00091062">
            <w:pPr>
              <w:rPr>
                <w:rFonts w:asciiTheme="minorHAnsi" w:hAnsiTheme="minorHAnsi" w:cstheme="minorHAnsi"/>
              </w:rPr>
            </w:pPr>
            <w:hyperlink r:id="rId42" w:history="1">
              <w:r w:rsidR="00091062" w:rsidRPr="00091062">
                <w:rPr>
                  <w:rStyle w:val="-"/>
                  <w:rFonts w:asciiTheme="minorHAnsi" w:hAnsiTheme="minorHAnsi" w:cstheme="minorHAnsi"/>
                  <w:u w:val="none"/>
                </w:rPr>
                <w:t>Τεύχος B’ 3677/15.07.2025</w:t>
              </w:r>
            </w:hyperlink>
          </w:p>
        </w:tc>
        <w:tc>
          <w:tcPr>
            <w:tcW w:w="5245" w:type="dxa"/>
            <w:shd w:val="clear" w:color="auto" w:fill="auto"/>
            <w:vAlign w:val="center"/>
          </w:tcPr>
          <w:p w14:paraId="51B3D39E" w14:textId="5C92052A" w:rsidR="00B114C5" w:rsidRPr="00091062" w:rsidRDefault="00091062" w:rsidP="00604D6B">
            <w:pPr>
              <w:suppressAutoHyphens w:val="0"/>
              <w:autoSpaceDE w:val="0"/>
              <w:autoSpaceDN w:val="0"/>
              <w:adjustRightInd w:val="0"/>
              <w:jc w:val="both"/>
              <w:rPr>
                <w:rFonts w:ascii="Calibri" w:hAnsi="Calibri" w:cs="Calibri"/>
              </w:rPr>
            </w:pPr>
            <w:r w:rsidRPr="00091062">
              <w:rPr>
                <w:rFonts w:ascii="Calibri" w:hAnsi="Calibri" w:cs="Calibri"/>
              </w:rPr>
              <w:t>Σύσταση, συγκρότηση Επιτροπής παρακολούθησης και παραλαβής έργου που αφορά στη δημιουργία νέου Πληροφοριακού Συστήματος (ΠΣ) Διαχείρισης Πληρωμών Προγραμμάτων του Υπουργείου Εσωτερικών.</w:t>
            </w:r>
          </w:p>
        </w:tc>
      </w:tr>
      <w:tr w:rsidR="00B114C5" w:rsidRPr="0068489B" w14:paraId="05C7062B" w14:textId="77777777" w:rsidTr="003C2C63">
        <w:trPr>
          <w:cantSplit/>
          <w:trHeight w:val="80"/>
        </w:trPr>
        <w:tc>
          <w:tcPr>
            <w:tcW w:w="709" w:type="dxa"/>
            <w:shd w:val="clear" w:color="auto" w:fill="auto"/>
            <w:vAlign w:val="center"/>
          </w:tcPr>
          <w:p w14:paraId="629C3029" w14:textId="77777777" w:rsidR="00B114C5" w:rsidRPr="00196106" w:rsidRDefault="00B114C5" w:rsidP="00604D6B">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14:paraId="20D8F080" w14:textId="77777777" w:rsidR="00B114C5" w:rsidRDefault="002A3BB0" w:rsidP="00604D6B">
            <w:pPr>
              <w:rPr>
                <w:rFonts w:asciiTheme="minorHAnsi" w:hAnsiTheme="minorHAnsi" w:cstheme="minorHAnsi"/>
              </w:rPr>
            </w:pPr>
            <w:r w:rsidRPr="002A3BB0">
              <w:rPr>
                <w:rFonts w:asciiTheme="minorHAnsi" w:hAnsiTheme="minorHAnsi" w:cstheme="minorHAnsi"/>
              </w:rPr>
              <w:t>Η ΥΦΥΠΟΥΡΓΟΣ ΕΣΩΤΕΡΙΚΩΝ</w:t>
            </w:r>
          </w:p>
          <w:p w14:paraId="711D1ECC" w14:textId="77777777" w:rsidR="002A3BB0" w:rsidRDefault="002A3BB0" w:rsidP="00604D6B">
            <w:pPr>
              <w:rPr>
                <w:rFonts w:asciiTheme="minorHAnsi" w:hAnsiTheme="minorHAnsi" w:cstheme="minorHAnsi"/>
              </w:rPr>
            </w:pPr>
            <w:proofErr w:type="spellStart"/>
            <w:r w:rsidRPr="002A3BB0">
              <w:rPr>
                <w:rFonts w:asciiTheme="minorHAnsi" w:hAnsiTheme="minorHAnsi" w:cstheme="minorHAnsi"/>
              </w:rPr>
              <w:t>Αριθμ</w:t>
            </w:r>
            <w:proofErr w:type="spellEnd"/>
            <w:r w:rsidRPr="002A3BB0">
              <w:rPr>
                <w:rFonts w:asciiTheme="minorHAnsi" w:hAnsiTheme="minorHAnsi" w:cstheme="minorHAnsi"/>
              </w:rPr>
              <w:t>. ΔΙΠΑΑΔ/Φ.Κ./226 /5490</w:t>
            </w:r>
          </w:p>
          <w:p w14:paraId="170B45C0" w14:textId="3E7068D5" w:rsidR="00196EA2" w:rsidRPr="00C6274C" w:rsidRDefault="00A83D6D" w:rsidP="00604D6B">
            <w:pPr>
              <w:rPr>
                <w:rFonts w:asciiTheme="minorHAnsi" w:hAnsiTheme="minorHAnsi" w:cstheme="minorHAnsi"/>
              </w:rPr>
            </w:pPr>
            <w:hyperlink r:id="rId43" w:history="1">
              <w:r w:rsidR="00C6274C" w:rsidRPr="00C6274C">
                <w:rPr>
                  <w:rStyle w:val="-"/>
                  <w:rFonts w:asciiTheme="minorHAnsi" w:hAnsiTheme="minorHAnsi" w:cstheme="minorHAnsi"/>
                  <w:u w:val="none"/>
                </w:rPr>
                <w:t>Τεύχος B’ 3723/15.07.2025</w:t>
              </w:r>
            </w:hyperlink>
          </w:p>
        </w:tc>
        <w:tc>
          <w:tcPr>
            <w:tcW w:w="5245" w:type="dxa"/>
            <w:shd w:val="clear" w:color="auto" w:fill="auto"/>
            <w:vAlign w:val="center"/>
          </w:tcPr>
          <w:p w14:paraId="267F8967" w14:textId="2D3D0EB0" w:rsidR="00B114C5" w:rsidRPr="005D6A69" w:rsidRDefault="002A3BB0" w:rsidP="002A3BB0">
            <w:pPr>
              <w:autoSpaceDE w:val="0"/>
              <w:autoSpaceDN w:val="0"/>
              <w:adjustRightInd w:val="0"/>
              <w:jc w:val="both"/>
              <w:rPr>
                <w:rFonts w:ascii="Calibri" w:hAnsi="Calibri" w:cs="Calibri"/>
              </w:rPr>
            </w:pPr>
            <w:r w:rsidRPr="002A3BB0">
              <w:rPr>
                <w:rFonts w:ascii="Calibri" w:hAnsi="Calibri" w:cs="Calibri"/>
              </w:rPr>
              <w:t>Κατανομή προσωπικού στο Υπουργείο Παιδείας,</w:t>
            </w:r>
            <w:r w:rsidR="00196EA2" w:rsidRPr="00196EA2">
              <w:rPr>
                <w:rFonts w:ascii="Calibri" w:hAnsi="Calibri" w:cs="Calibri"/>
              </w:rPr>
              <w:t xml:space="preserve"> </w:t>
            </w:r>
            <w:r w:rsidRPr="002A3BB0">
              <w:rPr>
                <w:rFonts w:ascii="Calibri" w:hAnsi="Calibri" w:cs="Calibri"/>
              </w:rPr>
              <w:t>Θρησκευμάτων και Αθλητισμού.</w:t>
            </w:r>
          </w:p>
        </w:tc>
      </w:tr>
      <w:tr w:rsidR="00C41A6B" w:rsidRPr="003D1599" w14:paraId="767DF52E" w14:textId="77777777" w:rsidTr="003C2C63">
        <w:trPr>
          <w:cantSplit/>
          <w:trHeight w:val="203"/>
        </w:trPr>
        <w:tc>
          <w:tcPr>
            <w:tcW w:w="709" w:type="dxa"/>
            <w:shd w:val="clear" w:color="auto" w:fill="DAEEF3" w:themeFill="accent5" w:themeFillTint="33"/>
            <w:vAlign w:val="center"/>
          </w:tcPr>
          <w:p w14:paraId="278EBC60" w14:textId="77777777" w:rsidR="00C41A6B" w:rsidRPr="007B1BAB" w:rsidRDefault="00C41A6B" w:rsidP="00FE3724">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38888943" w14:textId="77777777" w:rsidR="00C41A6B" w:rsidRDefault="002A3BB0" w:rsidP="00FE3724">
            <w:pPr>
              <w:rPr>
                <w:rFonts w:asciiTheme="minorHAnsi" w:hAnsiTheme="minorHAnsi" w:cstheme="minorHAnsi"/>
              </w:rPr>
            </w:pPr>
            <w:r w:rsidRPr="002A3BB0">
              <w:rPr>
                <w:rFonts w:asciiTheme="minorHAnsi" w:hAnsiTheme="minorHAnsi" w:cstheme="minorHAnsi"/>
              </w:rPr>
              <w:t>Η ΥΦΥΠΟΥΡΓΟΣ ΕΣΩΤΕΡΙΚΩΝ</w:t>
            </w:r>
          </w:p>
          <w:p w14:paraId="596F6A96" w14:textId="77777777" w:rsidR="002A3BB0" w:rsidRDefault="00196EA2" w:rsidP="00FE3724">
            <w:pPr>
              <w:rPr>
                <w:rFonts w:asciiTheme="minorHAnsi" w:hAnsiTheme="minorHAnsi" w:cstheme="minorHAnsi"/>
              </w:rPr>
            </w:pPr>
            <w:proofErr w:type="spellStart"/>
            <w:r w:rsidRPr="00196EA2">
              <w:rPr>
                <w:rFonts w:asciiTheme="minorHAnsi" w:hAnsiTheme="minorHAnsi" w:cstheme="minorHAnsi"/>
              </w:rPr>
              <w:t>Αριθμ</w:t>
            </w:r>
            <w:proofErr w:type="spellEnd"/>
            <w:r w:rsidRPr="00196EA2">
              <w:rPr>
                <w:rFonts w:asciiTheme="minorHAnsi" w:hAnsiTheme="minorHAnsi" w:cstheme="minorHAnsi"/>
              </w:rPr>
              <w:t>. ΔΙΠΑΑΔ/Φ.Κ./ 224 /8346</w:t>
            </w:r>
          </w:p>
          <w:p w14:paraId="29DD6AD2" w14:textId="283B4E16" w:rsidR="00196EA2" w:rsidRPr="00D76742" w:rsidRDefault="00A83D6D" w:rsidP="00FE3724">
            <w:pPr>
              <w:rPr>
                <w:rFonts w:asciiTheme="minorHAnsi" w:hAnsiTheme="minorHAnsi" w:cstheme="minorHAnsi"/>
              </w:rPr>
            </w:pPr>
            <w:hyperlink r:id="rId44" w:history="1">
              <w:r w:rsidR="00C6274C" w:rsidRPr="00C6274C">
                <w:rPr>
                  <w:rStyle w:val="-"/>
                  <w:rFonts w:asciiTheme="minorHAnsi" w:hAnsiTheme="minorHAnsi" w:cstheme="minorHAnsi"/>
                  <w:u w:val="none"/>
                </w:rPr>
                <w:t>Τεύχος B’ 3723/15.07.2025</w:t>
              </w:r>
            </w:hyperlink>
          </w:p>
        </w:tc>
        <w:tc>
          <w:tcPr>
            <w:tcW w:w="5245" w:type="dxa"/>
            <w:shd w:val="clear" w:color="auto" w:fill="DAEEF3" w:themeFill="accent5" w:themeFillTint="33"/>
            <w:vAlign w:val="center"/>
          </w:tcPr>
          <w:p w14:paraId="2E57B9C1" w14:textId="232180B1" w:rsidR="00C41A6B" w:rsidRPr="00FF2B8D" w:rsidRDefault="00196EA2" w:rsidP="00196EA2">
            <w:pPr>
              <w:suppressAutoHyphens w:val="0"/>
              <w:autoSpaceDE w:val="0"/>
              <w:autoSpaceDN w:val="0"/>
              <w:adjustRightInd w:val="0"/>
              <w:jc w:val="both"/>
              <w:rPr>
                <w:rFonts w:ascii="Calibri" w:hAnsi="Calibri" w:cs="Calibri"/>
              </w:rPr>
            </w:pPr>
            <w:r w:rsidRPr="00196EA2">
              <w:rPr>
                <w:rFonts w:ascii="Calibri" w:hAnsi="Calibri" w:cs="Calibri"/>
              </w:rPr>
              <w:t>Κατανομή προσωπικού στο Υπουργείο Παιδείας, Θρησκευμάτων και Αθλητισμού.</w:t>
            </w:r>
          </w:p>
        </w:tc>
      </w:tr>
      <w:tr w:rsidR="00513411" w:rsidRPr="0068489B" w14:paraId="5B0F3377" w14:textId="77777777" w:rsidTr="003C2C63">
        <w:trPr>
          <w:cantSplit/>
          <w:trHeight w:val="80"/>
        </w:trPr>
        <w:tc>
          <w:tcPr>
            <w:tcW w:w="709" w:type="dxa"/>
            <w:shd w:val="clear" w:color="auto" w:fill="auto"/>
            <w:vAlign w:val="center"/>
          </w:tcPr>
          <w:p w14:paraId="56D25A2B" w14:textId="474C1111" w:rsidR="00513411" w:rsidRPr="00AF02A1" w:rsidRDefault="00513411" w:rsidP="0051341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41050AD4" w14:textId="77777777" w:rsidR="00513411" w:rsidRDefault="002A3BB0" w:rsidP="00513411">
            <w:pPr>
              <w:rPr>
                <w:rFonts w:asciiTheme="minorHAnsi" w:hAnsiTheme="minorHAnsi" w:cstheme="minorHAnsi"/>
              </w:rPr>
            </w:pPr>
            <w:r w:rsidRPr="002A3BB0">
              <w:rPr>
                <w:rFonts w:asciiTheme="minorHAnsi" w:hAnsiTheme="minorHAnsi" w:cstheme="minorHAnsi"/>
              </w:rPr>
              <w:t>Η ΥΦΥΠΟΥΡΓΟΣ ΕΣΩΤΕΡΙΚΩΝ</w:t>
            </w:r>
          </w:p>
          <w:p w14:paraId="488A455D" w14:textId="77777777" w:rsidR="002A3BB0" w:rsidRDefault="00196EA2" w:rsidP="00513411">
            <w:pPr>
              <w:rPr>
                <w:rFonts w:asciiTheme="minorHAnsi" w:hAnsiTheme="minorHAnsi" w:cstheme="minorHAnsi"/>
              </w:rPr>
            </w:pPr>
            <w:proofErr w:type="spellStart"/>
            <w:r w:rsidRPr="00196EA2">
              <w:rPr>
                <w:rFonts w:asciiTheme="minorHAnsi" w:hAnsiTheme="minorHAnsi" w:cstheme="minorHAnsi"/>
              </w:rPr>
              <w:t>Αριθμ</w:t>
            </w:r>
            <w:proofErr w:type="spellEnd"/>
            <w:r w:rsidRPr="00196EA2">
              <w:rPr>
                <w:rFonts w:asciiTheme="minorHAnsi" w:hAnsiTheme="minorHAnsi" w:cstheme="minorHAnsi"/>
              </w:rPr>
              <w:t>. ΔΙΠΑΑΔ/Φ.Κ./ 223 /7864</w:t>
            </w:r>
          </w:p>
          <w:p w14:paraId="5EDA0926" w14:textId="062F7AB6" w:rsidR="00196EA2" w:rsidRPr="005D51E2" w:rsidRDefault="00A83D6D" w:rsidP="00513411">
            <w:pPr>
              <w:rPr>
                <w:rFonts w:asciiTheme="minorHAnsi" w:hAnsiTheme="minorHAnsi" w:cstheme="minorHAnsi"/>
              </w:rPr>
            </w:pPr>
            <w:hyperlink r:id="rId45" w:history="1">
              <w:r w:rsidR="00C6274C" w:rsidRPr="00C6274C">
                <w:rPr>
                  <w:rStyle w:val="-"/>
                  <w:rFonts w:asciiTheme="minorHAnsi" w:hAnsiTheme="minorHAnsi" w:cstheme="minorHAnsi"/>
                  <w:u w:val="none"/>
                </w:rPr>
                <w:t>Τεύχος B’ 3723/15.07.2025</w:t>
              </w:r>
            </w:hyperlink>
          </w:p>
        </w:tc>
        <w:tc>
          <w:tcPr>
            <w:tcW w:w="5245" w:type="dxa"/>
            <w:shd w:val="clear" w:color="auto" w:fill="auto"/>
            <w:vAlign w:val="center"/>
          </w:tcPr>
          <w:p w14:paraId="6D9DD55D" w14:textId="52E596CE" w:rsidR="00513411" w:rsidRPr="00932430" w:rsidRDefault="00196EA2" w:rsidP="00196EA2">
            <w:pPr>
              <w:autoSpaceDE w:val="0"/>
              <w:autoSpaceDN w:val="0"/>
              <w:adjustRightInd w:val="0"/>
              <w:jc w:val="both"/>
              <w:rPr>
                <w:rFonts w:ascii="Calibri" w:hAnsi="Calibri" w:cs="Calibri"/>
              </w:rPr>
            </w:pPr>
            <w:r w:rsidRPr="00196EA2">
              <w:rPr>
                <w:rFonts w:ascii="Calibri" w:hAnsi="Calibri" w:cs="Calibri"/>
              </w:rPr>
              <w:t>Κατανομή προσωπικού στο Υπουργείο Παιδείας, Θρησκευμάτων και Αθλητισμού.</w:t>
            </w:r>
          </w:p>
        </w:tc>
      </w:tr>
      <w:tr w:rsidR="0062578E" w:rsidRPr="001328DA" w14:paraId="3CEB511A" w14:textId="77777777" w:rsidTr="003C2C63">
        <w:trPr>
          <w:cantSplit/>
          <w:trHeight w:val="80"/>
        </w:trPr>
        <w:tc>
          <w:tcPr>
            <w:tcW w:w="709" w:type="dxa"/>
            <w:shd w:val="clear" w:color="auto" w:fill="DAEEF3" w:themeFill="accent5" w:themeFillTint="33"/>
            <w:vAlign w:val="center"/>
          </w:tcPr>
          <w:p w14:paraId="4B248F49" w14:textId="7F350D60" w:rsidR="0062578E" w:rsidRPr="0062578E" w:rsidRDefault="0062578E" w:rsidP="00FE3724">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568C9374" w14:textId="77777777" w:rsidR="000B54F3" w:rsidRDefault="002A3BB0" w:rsidP="00FE3724">
            <w:pPr>
              <w:rPr>
                <w:rFonts w:asciiTheme="minorHAnsi" w:hAnsiTheme="minorHAnsi" w:cstheme="minorHAnsi"/>
              </w:rPr>
            </w:pPr>
            <w:r w:rsidRPr="002A3BB0">
              <w:rPr>
                <w:rFonts w:asciiTheme="minorHAnsi" w:hAnsiTheme="minorHAnsi" w:cstheme="minorHAnsi"/>
              </w:rPr>
              <w:t>Η ΥΦΥΠΟΥΡΓΟΣ ΕΣΩΤΕΡΙΚΩΝ</w:t>
            </w:r>
          </w:p>
          <w:p w14:paraId="74BDC0B2" w14:textId="77777777" w:rsidR="002A3BB0" w:rsidRDefault="00196EA2" w:rsidP="00FE3724">
            <w:pPr>
              <w:rPr>
                <w:rFonts w:asciiTheme="minorHAnsi" w:hAnsiTheme="minorHAnsi" w:cstheme="minorHAnsi"/>
              </w:rPr>
            </w:pPr>
            <w:proofErr w:type="spellStart"/>
            <w:r w:rsidRPr="00196EA2">
              <w:rPr>
                <w:rFonts w:asciiTheme="minorHAnsi" w:hAnsiTheme="minorHAnsi" w:cstheme="minorHAnsi"/>
              </w:rPr>
              <w:t>Αριθμ</w:t>
            </w:r>
            <w:proofErr w:type="spellEnd"/>
            <w:r w:rsidRPr="00196EA2">
              <w:rPr>
                <w:rFonts w:asciiTheme="minorHAnsi" w:hAnsiTheme="minorHAnsi" w:cstheme="minorHAnsi"/>
              </w:rPr>
              <w:t>. ΔΙΠΑΑΔ/Φ.Κ./218/9652</w:t>
            </w:r>
          </w:p>
          <w:p w14:paraId="5499CFDD" w14:textId="66834DFD" w:rsidR="00196EA2" w:rsidRPr="000B54F3" w:rsidRDefault="00A83D6D" w:rsidP="00FE3724">
            <w:pPr>
              <w:rPr>
                <w:rFonts w:asciiTheme="minorHAnsi" w:hAnsiTheme="minorHAnsi" w:cstheme="minorHAnsi"/>
              </w:rPr>
            </w:pPr>
            <w:hyperlink r:id="rId46" w:history="1">
              <w:r w:rsidR="00C6274C" w:rsidRPr="00C6274C">
                <w:rPr>
                  <w:rStyle w:val="-"/>
                  <w:rFonts w:asciiTheme="minorHAnsi" w:hAnsiTheme="minorHAnsi" w:cstheme="minorHAnsi"/>
                  <w:u w:val="none"/>
                </w:rPr>
                <w:t>Τεύχος B’ 3723/15.07.2025</w:t>
              </w:r>
            </w:hyperlink>
          </w:p>
        </w:tc>
        <w:tc>
          <w:tcPr>
            <w:tcW w:w="5245" w:type="dxa"/>
            <w:shd w:val="clear" w:color="auto" w:fill="DAEEF3" w:themeFill="accent5" w:themeFillTint="33"/>
            <w:vAlign w:val="center"/>
          </w:tcPr>
          <w:p w14:paraId="2BC84427" w14:textId="4819A1AE" w:rsidR="0062578E" w:rsidRPr="008C4534" w:rsidRDefault="00196EA2" w:rsidP="00196EA2">
            <w:pPr>
              <w:suppressAutoHyphens w:val="0"/>
              <w:autoSpaceDE w:val="0"/>
              <w:autoSpaceDN w:val="0"/>
              <w:adjustRightInd w:val="0"/>
              <w:jc w:val="both"/>
              <w:rPr>
                <w:rFonts w:ascii="Calibri" w:hAnsi="Calibri" w:cs="Calibri"/>
              </w:rPr>
            </w:pPr>
            <w:r w:rsidRPr="00196EA2">
              <w:rPr>
                <w:rFonts w:ascii="Calibri" w:hAnsi="Calibri" w:cs="Calibri"/>
              </w:rPr>
              <w:t xml:space="preserve">Κατανομή προσωπικού </w:t>
            </w:r>
            <w:proofErr w:type="spellStart"/>
            <w:r w:rsidRPr="00196EA2">
              <w:rPr>
                <w:rFonts w:ascii="Calibri" w:hAnsi="Calibri" w:cs="Calibri"/>
              </w:rPr>
              <w:t>στo</w:t>
            </w:r>
            <w:proofErr w:type="spellEnd"/>
            <w:r w:rsidRPr="00196EA2">
              <w:rPr>
                <w:rFonts w:ascii="Calibri" w:hAnsi="Calibri" w:cs="Calibri"/>
              </w:rPr>
              <w:t xml:space="preserve"> Υπουργείο Παιδείας, Θρησκευμάτων και Αθλητισμού.</w:t>
            </w:r>
          </w:p>
        </w:tc>
      </w:tr>
      <w:tr w:rsidR="0062578E" w:rsidRPr="001328DA" w14:paraId="4A82AC75" w14:textId="77777777" w:rsidTr="003C2C63">
        <w:trPr>
          <w:cantSplit/>
          <w:trHeight w:val="80"/>
        </w:trPr>
        <w:tc>
          <w:tcPr>
            <w:tcW w:w="709" w:type="dxa"/>
            <w:shd w:val="clear" w:color="auto" w:fill="auto"/>
            <w:vAlign w:val="center"/>
          </w:tcPr>
          <w:p w14:paraId="2A93307B" w14:textId="43BE33F6" w:rsidR="0062578E" w:rsidRPr="0062578E" w:rsidRDefault="0062578E" w:rsidP="00FE3724">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5B29D09D" w14:textId="77777777" w:rsidR="000B54F3" w:rsidRDefault="002A3BB0" w:rsidP="00FE3724">
            <w:pPr>
              <w:rPr>
                <w:rFonts w:asciiTheme="minorHAnsi" w:hAnsiTheme="minorHAnsi" w:cstheme="minorHAnsi"/>
              </w:rPr>
            </w:pPr>
            <w:r w:rsidRPr="002A3BB0">
              <w:rPr>
                <w:rFonts w:asciiTheme="minorHAnsi" w:hAnsiTheme="minorHAnsi" w:cstheme="minorHAnsi"/>
              </w:rPr>
              <w:t>Η ΥΦΥΠΟΥΡΓΟΣ ΕΣΩΤΕΡΙΚΩΝ</w:t>
            </w:r>
          </w:p>
          <w:p w14:paraId="5AD2DE4B" w14:textId="77777777" w:rsidR="002A3BB0" w:rsidRDefault="00196EA2" w:rsidP="00FE3724">
            <w:pPr>
              <w:rPr>
                <w:rFonts w:asciiTheme="minorHAnsi" w:hAnsiTheme="minorHAnsi" w:cstheme="minorHAnsi"/>
              </w:rPr>
            </w:pPr>
            <w:proofErr w:type="spellStart"/>
            <w:r w:rsidRPr="00196EA2">
              <w:rPr>
                <w:rFonts w:asciiTheme="minorHAnsi" w:hAnsiTheme="minorHAnsi" w:cstheme="minorHAnsi"/>
              </w:rPr>
              <w:t>Αριθμ</w:t>
            </w:r>
            <w:proofErr w:type="spellEnd"/>
            <w:r w:rsidRPr="00196EA2">
              <w:rPr>
                <w:rFonts w:asciiTheme="minorHAnsi" w:hAnsiTheme="minorHAnsi" w:cstheme="minorHAnsi"/>
              </w:rPr>
              <w:t>. ΔΙΠΑΑΔ/Φ.Κ./228/9827</w:t>
            </w:r>
          </w:p>
          <w:p w14:paraId="6BB7B6F2" w14:textId="5653D3C0" w:rsidR="00196EA2" w:rsidRPr="00506C2E" w:rsidRDefault="00A83D6D" w:rsidP="00FE3724">
            <w:pPr>
              <w:rPr>
                <w:rFonts w:asciiTheme="minorHAnsi" w:hAnsiTheme="minorHAnsi" w:cstheme="minorHAnsi"/>
              </w:rPr>
            </w:pPr>
            <w:hyperlink r:id="rId47" w:history="1">
              <w:r w:rsidR="00C6274C" w:rsidRPr="00C6274C">
                <w:rPr>
                  <w:rStyle w:val="-"/>
                  <w:rFonts w:asciiTheme="minorHAnsi" w:hAnsiTheme="minorHAnsi" w:cstheme="minorHAnsi"/>
                  <w:u w:val="none"/>
                </w:rPr>
                <w:t>Τεύχος B’ 3723/15.07.2025</w:t>
              </w:r>
            </w:hyperlink>
          </w:p>
        </w:tc>
        <w:tc>
          <w:tcPr>
            <w:tcW w:w="5245" w:type="dxa"/>
            <w:shd w:val="clear" w:color="auto" w:fill="auto"/>
            <w:vAlign w:val="center"/>
          </w:tcPr>
          <w:p w14:paraId="01F26112" w14:textId="7603B79E" w:rsidR="0062578E" w:rsidRPr="008C4534" w:rsidRDefault="00196EA2" w:rsidP="00196EA2">
            <w:pPr>
              <w:suppressAutoHyphens w:val="0"/>
              <w:autoSpaceDE w:val="0"/>
              <w:autoSpaceDN w:val="0"/>
              <w:adjustRightInd w:val="0"/>
              <w:jc w:val="both"/>
              <w:rPr>
                <w:rFonts w:ascii="Calibri" w:hAnsi="Calibri" w:cs="Calibri"/>
              </w:rPr>
            </w:pPr>
            <w:r w:rsidRPr="00196EA2">
              <w:rPr>
                <w:rFonts w:ascii="Calibri" w:hAnsi="Calibri" w:cs="Calibri"/>
              </w:rPr>
              <w:t>Κατανομή προσωπικού στο Υπουργείο Δικαιοσύνης.</w:t>
            </w:r>
          </w:p>
        </w:tc>
      </w:tr>
      <w:tr w:rsidR="0062578E" w:rsidRPr="001328DA" w14:paraId="48ACFDE4" w14:textId="77777777" w:rsidTr="003C2C63">
        <w:trPr>
          <w:cantSplit/>
          <w:trHeight w:val="80"/>
        </w:trPr>
        <w:tc>
          <w:tcPr>
            <w:tcW w:w="709" w:type="dxa"/>
            <w:shd w:val="clear" w:color="auto" w:fill="DAEEF3" w:themeFill="accent5" w:themeFillTint="33"/>
            <w:vAlign w:val="center"/>
          </w:tcPr>
          <w:p w14:paraId="121ED1D6" w14:textId="0448C014" w:rsidR="0062578E" w:rsidRPr="0062578E" w:rsidRDefault="0062578E" w:rsidP="00FE3724">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6D1DBF45" w14:textId="77777777" w:rsidR="000B54F3" w:rsidRDefault="006013D0" w:rsidP="00FE3724">
            <w:pPr>
              <w:rPr>
                <w:rFonts w:asciiTheme="minorHAnsi" w:hAnsiTheme="minorHAnsi" w:cstheme="minorHAnsi"/>
              </w:rPr>
            </w:pPr>
            <w:r w:rsidRPr="006013D0">
              <w:rPr>
                <w:rFonts w:asciiTheme="minorHAnsi" w:hAnsiTheme="minorHAnsi" w:cstheme="minorHAnsi"/>
              </w:rPr>
              <w:t>Η ΥΦΥΠΟΥΡΓΟΣ ΕΣΩΤΕΡΙΚΩΝ</w:t>
            </w:r>
          </w:p>
          <w:p w14:paraId="2BDDCBFE" w14:textId="77777777" w:rsidR="006013D0" w:rsidRDefault="006013D0" w:rsidP="00FE3724">
            <w:pPr>
              <w:rPr>
                <w:rFonts w:asciiTheme="minorHAnsi" w:hAnsiTheme="minorHAnsi" w:cstheme="minorHAnsi"/>
              </w:rPr>
            </w:pPr>
            <w:proofErr w:type="spellStart"/>
            <w:r w:rsidRPr="006013D0">
              <w:rPr>
                <w:rFonts w:asciiTheme="minorHAnsi" w:hAnsiTheme="minorHAnsi" w:cstheme="minorHAnsi"/>
              </w:rPr>
              <w:t>Αριθμ</w:t>
            </w:r>
            <w:proofErr w:type="spellEnd"/>
            <w:r w:rsidRPr="006013D0">
              <w:rPr>
                <w:rFonts w:asciiTheme="minorHAnsi" w:hAnsiTheme="minorHAnsi" w:cstheme="minorHAnsi"/>
              </w:rPr>
              <w:t>. ΔΙΠΑΑΔ/Φ.Κ./231/10646</w:t>
            </w:r>
          </w:p>
          <w:p w14:paraId="4364B43E" w14:textId="773A6FA5" w:rsidR="006013D0" w:rsidRPr="006013D0" w:rsidRDefault="00A83D6D" w:rsidP="00FE3724">
            <w:pPr>
              <w:rPr>
                <w:rFonts w:asciiTheme="minorHAnsi" w:hAnsiTheme="minorHAnsi" w:cstheme="minorHAnsi"/>
              </w:rPr>
            </w:pPr>
            <w:hyperlink r:id="rId48" w:history="1">
              <w:r w:rsidR="006013D0" w:rsidRPr="006013D0">
                <w:rPr>
                  <w:rStyle w:val="-"/>
                  <w:rFonts w:asciiTheme="minorHAnsi" w:hAnsiTheme="minorHAnsi" w:cstheme="minorHAnsi"/>
                  <w:u w:val="none"/>
                </w:rPr>
                <w:t>Τεύχος B’ 3729/15.07.2025</w:t>
              </w:r>
            </w:hyperlink>
          </w:p>
        </w:tc>
        <w:tc>
          <w:tcPr>
            <w:tcW w:w="5245" w:type="dxa"/>
            <w:shd w:val="clear" w:color="auto" w:fill="DAEEF3" w:themeFill="accent5" w:themeFillTint="33"/>
            <w:vAlign w:val="center"/>
          </w:tcPr>
          <w:p w14:paraId="09637C87" w14:textId="4C86D5D6" w:rsidR="0062578E" w:rsidRPr="008C4534" w:rsidRDefault="006013D0" w:rsidP="00FE3724">
            <w:pPr>
              <w:suppressAutoHyphens w:val="0"/>
              <w:autoSpaceDE w:val="0"/>
              <w:autoSpaceDN w:val="0"/>
              <w:adjustRightInd w:val="0"/>
              <w:jc w:val="both"/>
              <w:rPr>
                <w:rFonts w:ascii="Calibri" w:hAnsi="Calibri" w:cs="Calibri"/>
              </w:rPr>
            </w:pPr>
            <w:r w:rsidRPr="006013D0">
              <w:rPr>
                <w:rFonts w:ascii="Calibri" w:hAnsi="Calibri" w:cs="Calibri"/>
              </w:rPr>
              <w:t>Κατανομή προσωπικού.</w:t>
            </w:r>
          </w:p>
        </w:tc>
      </w:tr>
      <w:tr w:rsidR="00C576A9" w:rsidRPr="0068489B" w14:paraId="7C2820C7" w14:textId="77777777" w:rsidTr="007367E1">
        <w:trPr>
          <w:cantSplit/>
          <w:trHeight w:val="80"/>
        </w:trPr>
        <w:tc>
          <w:tcPr>
            <w:tcW w:w="709" w:type="dxa"/>
            <w:shd w:val="clear" w:color="auto" w:fill="auto"/>
            <w:vAlign w:val="center"/>
          </w:tcPr>
          <w:p w14:paraId="1F7A7281" w14:textId="77777777" w:rsidR="00C576A9" w:rsidRPr="0018571A" w:rsidRDefault="00C576A9" w:rsidP="007367E1">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5017223E" w14:textId="77777777" w:rsidR="00C576A9" w:rsidRDefault="00594FB5" w:rsidP="007367E1">
            <w:pPr>
              <w:rPr>
                <w:rFonts w:asciiTheme="minorHAnsi" w:hAnsiTheme="minorHAnsi" w:cstheme="minorHAnsi"/>
              </w:rPr>
            </w:pPr>
            <w:r w:rsidRPr="00594FB5">
              <w:rPr>
                <w:rFonts w:asciiTheme="minorHAnsi" w:hAnsiTheme="minorHAnsi" w:cstheme="minorHAnsi"/>
              </w:rPr>
              <w:t>Η ΥΦΥΠΟΥΡΓΟΣ ΕΣΩΤΕΡΙΚΩΝ</w:t>
            </w:r>
          </w:p>
          <w:p w14:paraId="0FB607FA" w14:textId="39647BD4" w:rsidR="00594FB5" w:rsidRDefault="00793B18" w:rsidP="007367E1">
            <w:pPr>
              <w:rPr>
                <w:rFonts w:asciiTheme="minorHAnsi" w:hAnsiTheme="minorHAnsi" w:cstheme="minorHAnsi"/>
              </w:rPr>
            </w:pPr>
            <w:proofErr w:type="spellStart"/>
            <w:r w:rsidRPr="00793B18">
              <w:rPr>
                <w:rFonts w:asciiTheme="minorHAnsi" w:hAnsiTheme="minorHAnsi" w:cstheme="minorHAnsi"/>
              </w:rPr>
              <w:t>Αριθμ</w:t>
            </w:r>
            <w:proofErr w:type="spellEnd"/>
            <w:r w:rsidRPr="00793B18">
              <w:rPr>
                <w:rFonts w:asciiTheme="minorHAnsi" w:hAnsiTheme="minorHAnsi" w:cstheme="minorHAnsi"/>
              </w:rPr>
              <w:t>. ΔΙΠΑΑΔ/Φ.Κ./211/7500</w:t>
            </w:r>
          </w:p>
          <w:p w14:paraId="378778C9" w14:textId="0ABA7BDD" w:rsidR="00594FB5" w:rsidRPr="00152EEC" w:rsidRDefault="00A83D6D" w:rsidP="007367E1">
            <w:pPr>
              <w:rPr>
                <w:rFonts w:asciiTheme="minorHAnsi" w:hAnsiTheme="minorHAnsi" w:cstheme="minorHAnsi"/>
              </w:rPr>
            </w:pPr>
            <w:hyperlink r:id="rId49" w:history="1">
              <w:r w:rsidR="00152EEC" w:rsidRPr="00152EEC">
                <w:rPr>
                  <w:rStyle w:val="-"/>
                  <w:rFonts w:asciiTheme="minorHAnsi" w:hAnsiTheme="minorHAnsi" w:cstheme="minorHAnsi"/>
                  <w:u w:val="none"/>
                </w:rPr>
                <w:t>Τεύχος B’ 3740/16.07.2025</w:t>
              </w:r>
            </w:hyperlink>
          </w:p>
        </w:tc>
        <w:tc>
          <w:tcPr>
            <w:tcW w:w="5245" w:type="dxa"/>
            <w:shd w:val="clear" w:color="auto" w:fill="auto"/>
            <w:vAlign w:val="center"/>
          </w:tcPr>
          <w:p w14:paraId="63317A27" w14:textId="6236B93E" w:rsidR="00C576A9" w:rsidRPr="00932430" w:rsidRDefault="0030334B" w:rsidP="007367E1">
            <w:pPr>
              <w:autoSpaceDE w:val="0"/>
              <w:autoSpaceDN w:val="0"/>
              <w:adjustRightInd w:val="0"/>
              <w:jc w:val="both"/>
              <w:rPr>
                <w:rFonts w:ascii="Calibri" w:hAnsi="Calibri" w:cs="Calibri"/>
              </w:rPr>
            </w:pPr>
            <w:r w:rsidRPr="0030334B">
              <w:rPr>
                <w:rFonts w:ascii="Calibri" w:hAnsi="Calibri" w:cs="Calibri"/>
              </w:rPr>
              <w:t>Κατανομή προσωπικού στο Δήμο Παλλήνης (Υπουργείο Εσωτερικών).</w:t>
            </w:r>
          </w:p>
        </w:tc>
      </w:tr>
      <w:tr w:rsidR="00C576A9" w:rsidRPr="0068489B" w14:paraId="15AC43CF" w14:textId="77777777" w:rsidTr="007367E1">
        <w:trPr>
          <w:cantSplit/>
          <w:trHeight w:val="80"/>
        </w:trPr>
        <w:tc>
          <w:tcPr>
            <w:tcW w:w="709" w:type="dxa"/>
            <w:shd w:val="clear" w:color="auto" w:fill="DAEEF3" w:themeFill="accent5" w:themeFillTint="33"/>
            <w:vAlign w:val="center"/>
          </w:tcPr>
          <w:p w14:paraId="2A7E60BD" w14:textId="77777777" w:rsidR="00C576A9" w:rsidRPr="0018571A" w:rsidRDefault="00C576A9" w:rsidP="007367E1">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630B1A9B" w14:textId="77777777" w:rsidR="00C576A9" w:rsidRDefault="00594FB5" w:rsidP="007367E1">
            <w:pPr>
              <w:rPr>
                <w:rFonts w:asciiTheme="minorHAnsi" w:hAnsiTheme="minorHAnsi" w:cstheme="minorHAnsi"/>
              </w:rPr>
            </w:pPr>
            <w:r w:rsidRPr="00594FB5">
              <w:rPr>
                <w:rFonts w:asciiTheme="minorHAnsi" w:hAnsiTheme="minorHAnsi" w:cstheme="minorHAnsi"/>
              </w:rPr>
              <w:t>Η ΥΦΥΠΟΥΡΓΟΣ ΕΣΩΤΕΡΙΚΩΝ</w:t>
            </w:r>
          </w:p>
          <w:p w14:paraId="50565112" w14:textId="77777777" w:rsidR="00594FB5" w:rsidRDefault="0030334B" w:rsidP="0030334B">
            <w:pPr>
              <w:rPr>
                <w:rFonts w:asciiTheme="minorHAnsi" w:hAnsiTheme="minorHAnsi" w:cstheme="minorHAnsi"/>
              </w:rPr>
            </w:pPr>
            <w:proofErr w:type="spellStart"/>
            <w:r w:rsidRPr="0030334B">
              <w:rPr>
                <w:rFonts w:asciiTheme="minorHAnsi" w:hAnsiTheme="minorHAnsi" w:cstheme="minorHAnsi"/>
              </w:rPr>
              <w:t>Αριθμ</w:t>
            </w:r>
            <w:proofErr w:type="spellEnd"/>
            <w:r w:rsidRPr="0030334B">
              <w:rPr>
                <w:rFonts w:asciiTheme="minorHAnsi" w:hAnsiTheme="minorHAnsi" w:cstheme="minorHAnsi"/>
              </w:rPr>
              <w:t>. ΔΙΠΑΑΔ/Φ.Κ./209/οικ.10770</w:t>
            </w:r>
          </w:p>
          <w:p w14:paraId="4D52029C" w14:textId="4BF24233" w:rsidR="0030334B" w:rsidRPr="005D51E2" w:rsidRDefault="00A83D6D" w:rsidP="0030334B">
            <w:pPr>
              <w:rPr>
                <w:rFonts w:asciiTheme="minorHAnsi" w:hAnsiTheme="minorHAnsi" w:cstheme="minorHAnsi"/>
              </w:rPr>
            </w:pPr>
            <w:hyperlink r:id="rId50" w:history="1">
              <w:r w:rsidR="00152EEC" w:rsidRPr="00152EEC">
                <w:rPr>
                  <w:rStyle w:val="-"/>
                  <w:rFonts w:asciiTheme="minorHAnsi" w:hAnsiTheme="minorHAnsi" w:cstheme="minorHAnsi"/>
                  <w:u w:val="none"/>
                </w:rPr>
                <w:t>Τεύχος B’ 3740/16.07.2025</w:t>
              </w:r>
            </w:hyperlink>
          </w:p>
        </w:tc>
        <w:tc>
          <w:tcPr>
            <w:tcW w:w="5245" w:type="dxa"/>
            <w:shd w:val="clear" w:color="auto" w:fill="DAEEF3" w:themeFill="accent5" w:themeFillTint="33"/>
            <w:vAlign w:val="center"/>
          </w:tcPr>
          <w:p w14:paraId="5E3AED3E" w14:textId="7D77D7C5" w:rsidR="00C576A9" w:rsidRPr="00932430" w:rsidRDefault="0030334B" w:rsidP="00793B18">
            <w:pPr>
              <w:autoSpaceDE w:val="0"/>
              <w:autoSpaceDN w:val="0"/>
              <w:adjustRightInd w:val="0"/>
              <w:jc w:val="both"/>
              <w:rPr>
                <w:rFonts w:ascii="Calibri" w:hAnsi="Calibri" w:cs="Calibri"/>
              </w:rPr>
            </w:pPr>
            <w:r w:rsidRPr="0030334B">
              <w:rPr>
                <w:rFonts w:ascii="Calibri" w:hAnsi="Calibri" w:cs="Calibri"/>
              </w:rPr>
              <w:t>Κατανομή προσωπικού στον Δήμο Άργους - Μυκηνών (Υπουργείο Εσωτερικών).</w:t>
            </w:r>
          </w:p>
        </w:tc>
      </w:tr>
      <w:tr w:rsidR="00C576A9" w:rsidRPr="0068489B" w14:paraId="6ACB2C5B" w14:textId="77777777" w:rsidTr="007367E1">
        <w:trPr>
          <w:cantSplit/>
          <w:trHeight w:val="80"/>
        </w:trPr>
        <w:tc>
          <w:tcPr>
            <w:tcW w:w="709" w:type="dxa"/>
            <w:shd w:val="clear" w:color="auto" w:fill="auto"/>
            <w:vAlign w:val="center"/>
          </w:tcPr>
          <w:p w14:paraId="0CB21F57" w14:textId="77777777" w:rsidR="00C576A9" w:rsidRPr="0018571A" w:rsidRDefault="00C576A9" w:rsidP="007367E1">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auto"/>
          </w:tcPr>
          <w:p w14:paraId="04778A59" w14:textId="77777777" w:rsidR="00C576A9" w:rsidRDefault="00594FB5" w:rsidP="007367E1">
            <w:pPr>
              <w:rPr>
                <w:rFonts w:asciiTheme="minorHAnsi" w:hAnsiTheme="minorHAnsi" w:cstheme="minorHAnsi"/>
              </w:rPr>
            </w:pPr>
            <w:r w:rsidRPr="00594FB5">
              <w:rPr>
                <w:rFonts w:asciiTheme="minorHAnsi" w:hAnsiTheme="minorHAnsi" w:cstheme="minorHAnsi"/>
              </w:rPr>
              <w:t>Η ΥΦΥΠΟΥΡΓΟΣ ΕΣΩΤΕΡΙΚΩΝ</w:t>
            </w:r>
          </w:p>
          <w:p w14:paraId="2EEA3F3A" w14:textId="77777777" w:rsidR="00594FB5" w:rsidRDefault="0030334B" w:rsidP="0030334B">
            <w:pPr>
              <w:rPr>
                <w:rFonts w:asciiTheme="minorHAnsi" w:hAnsiTheme="minorHAnsi" w:cstheme="minorHAnsi"/>
              </w:rPr>
            </w:pPr>
            <w:proofErr w:type="spellStart"/>
            <w:r w:rsidRPr="0030334B">
              <w:rPr>
                <w:rFonts w:asciiTheme="minorHAnsi" w:hAnsiTheme="minorHAnsi" w:cstheme="minorHAnsi"/>
              </w:rPr>
              <w:t>Αριθμ</w:t>
            </w:r>
            <w:proofErr w:type="spellEnd"/>
            <w:r w:rsidRPr="0030334B">
              <w:rPr>
                <w:rFonts w:asciiTheme="minorHAnsi" w:hAnsiTheme="minorHAnsi" w:cstheme="minorHAnsi"/>
              </w:rPr>
              <w:t>. ΔΙΠΑΑΔ/Φ.Κ./210/8604</w:t>
            </w:r>
          </w:p>
          <w:p w14:paraId="2868F67E" w14:textId="27E283FB" w:rsidR="0030334B" w:rsidRPr="005D51E2" w:rsidRDefault="00A83D6D" w:rsidP="0030334B">
            <w:pPr>
              <w:rPr>
                <w:rFonts w:asciiTheme="minorHAnsi" w:hAnsiTheme="minorHAnsi" w:cstheme="minorHAnsi"/>
              </w:rPr>
            </w:pPr>
            <w:hyperlink r:id="rId51" w:history="1">
              <w:r w:rsidR="00152EEC" w:rsidRPr="00152EEC">
                <w:rPr>
                  <w:rStyle w:val="-"/>
                  <w:rFonts w:asciiTheme="minorHAnsi" w:hAnsiTheme="minorHAnsi" w:cstheme="minorHAnsi"/>
                  <w:u w:val="none"/>
                </w:rPr>
                <w:t>Τεύχος B’ 3740/16.07.2025</w:t>
              </w:r>
            </w:hyperlink>
          </w:p>
        </w:tc>
        <w:tc>
          <w:tcPr>
            <w:tcW w:w="5245" w:type="dxa"/>
            <w:shd w:val="clear" w:color="auto" w:fill="auto"/>
            <w:vAlign w:val="center"/>
          </w:tcPr>
          <w:p w14:paraId="5DC507DA" w14:textId="4E5CAE5A" w:rsidR="00C576A9" w:rsidRPr="00932430" w:rsidRDefault="0030334B" w:rsidP="0030334B">
            <w:pPr>
              <w:autoSpaceDE w:val="0"/>
              <w:autoSpaceDN w:val="0"/>
              <w:adjustRightInd w:val="0"/>
              <w:jc w:val="both"/>
              <w:rPr>
                <w:rFonts w:ascii="Calibri" w:hAnsi="Calibri" w:cs="Calibri"/>
              </w:rPr>
            </w:pPr>
            <w:r w:rsidRPr="0030334B">
              <w:rPr>
                <w:rFonts w:ascii="Calibri" w:hAnsi="Calibri" w:cs="Calibri"/>
              </w:rPr>
              <w:t>Κατανομή προσωπικού στον Δήμο Κατερίνης (Υπουργείο Εσωτερικών).</w:t>
            </w:r>
          </w:p>
        </w:tc>
      </w:tr>
      <w:tr w:rsidR="00C576A9" w:rsidRPr="001328DA" w14:paraId="2AAE0687" w14:textId="77777777" w:rsidTr="004203D7">
        <w:trPr>
          <w:cantSplit/>
          <w:trHeight w:val="80"/>
        </w:trPr>
        <w:tc>
          <w:tcPr>
            <w:tcW w:w="709" w:type="dxa"/>
            <w:shd w:val="clear" w:color="auto" w:fill="DAEEF3" w:themeFill="accent5" w:themeFillTint="33"/>
            <w:vAlign w:val="center"/>
          </w:tcPr>
          <w:p w14:paraId="0F718A0F" w14:textId="77777777" w:rsidR="00C576A9" w:rsidRPr="0018571A" w:rsidRDefault="00C576A9" w:rsidP="007367E1">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3</w:t>
            </w:r>
          </w:p>
        </w:tc>
        <w:tc>
          <w:tcPr>
            <w:tcW w:w="3827" w:type="dxa"/>
            <w:shd w:val="clear" w:color="auto" w:fill="DAEEF3" w:themeFill="accent5" w:themeFillTint="33"/>
          </w:tcPr>
          <w:p w14:paraId="110EA844" w14:textId="77777777" w:rsidR="00C576A9" w:rsidRDefault="00594FB5" w:rsidP="007367E1">
            <w:pPr>
              <w:rPr>
                <w:rFonts w:asciiTheme="minorHAnsi" w:hAnsiTheme="minorHAnsi" w:cstheme="minorHAnsi"/>
              </w:rPr>
            </w:pPr>
            <w:r w:rsidRPr="00594FB5">
              <w:rPr>
                <w:rFonts w:asciiTheme="minorHAnsi" w:hAnsiTheme="minorHAnsi" w:cstheme="minorHAnsi"/>
              </w:rPr>
              <w:t>Η ΥΦΥΠΟΥΡΓΟΣ ΕΣΩΤΕΡΙΚΩΝ</w:t>
            </w:r>
          </w:p>
          <w:p w14:paraId="4D2346CF" w14:textId="77777777" w:rsidR="00594FB5" w:rsidRDefault="00BB7C15" w:rsidP="0030334B">
            <w:pPr>
              <w:rPr>
                <w:rFonts w:asciiTheme="minorHAnsi" w:hAnsiTheme="minorHAnsi" w:cstheme="minorHAnsi"/>
              </w:rPr>
            </w:pPr>
            <w:proofErr w:type="spellStart"/>
            <w:r w:rsidRPr="00BB7C15">
              <w:rPr>
                <w:rFonts w:asciiTheme="minorHAnsi" w:hAnsiTheme="minorHAnsi" w:cstheme="minorHAnsi"/>
              </w:rPr>
              <w:t>Αριθμ</w:t>
            </w:r>
            <w:proofErr w:type="spellEnd"/>
            <w:r w:rsidRPr="00BB7C15">
              <w:rPr>
                <w:rFonts w:asciiTheme="minorHAnsi" w:hAnsiTheme="minorHAnsi" w:cstheme="minorHAnsi"/>
              </w:rPr>
              <w:t>. ΔΙΠΑΑΔ/Φ.Κ./221/9344</w:t>
            </w:r>
          </w:p>
          <w:p w14:paraId="11CA239D" w14:textId="37EE0BC7" w:rsidR="00BB7C15" w:rsidRPr="00AE75D6" w:rsidRDefault="00A83D6D" w:rsidP="0030334B">
            <w:pPr>
              <w:rPr>
                <w:rFonts w:asciiTheme="minorHAnsi" w:hAnsiTheme="minorHAnsi" w:cstheme="minorHAnsi"/>
              </w:rPr>
            </w:pPr>
            <w:hyperlink r:id="rId52" w:history="1">
              <w:r w:rsidR="00152EEC" w:rsidRPr="00152EEC">
                <w:rPr>
                  <w:rStyle w:val="-"/>
                  <w:rFonts w:asciiTheme="minorHAnsi" w:hAnsiTheme="minorHAnsi" w:cstheme="minorHAnsi"/>
                  <w:u w:val="none"/>
                </w:rPr>
                <w:t>Τεύχος B’ 3740/16.07.2025</w:t>
              </w:r>
            </w:hyperlink>
          </w:p>
        </w:tc>
        <w:tc>
          <w:tcPr>
            <w:tcW w:w="5245" w:type="dxa"/>
            <w:shd w:val="clear" w:color="auto" w:fill="DAEEF3" w:themeFill="accent5" w:themeFillTint="33"/>
            <w:vAlign w:val="center"/>
          </w:tcPr>
          <w:p w14:paraId="12C5006D" w14:textId="44A2BB39" w:rsidR="00C576A9" w:rsidRPr="005009EA" w:rsidRDefault="00BB7C15" w:rsidP="00BB7C15">
            <w:pPr>
              <w:suppressAutoHyphens w:val="0"/>
              <w:autoSpaceDE w:val="0"/>
              <w:autoSpaceDN w:val="0"/>
              <w:adjustRightInd w:val="0"/>
              <w:jc w:val="both"/>
              <w:rPr>
                <w:rFonts w:ascii="Calibri" w:hAnsi="Calibri" w:cs="Calibri"/>
              </w:rPr>
            </w:pPr>
            <w:r w:rsidRPr="00BB7C15">
              <w:rPr>
                <w:rFonts w:ascii="Calibri" w:hAnsi="Calibri" w:cs="Calibri"/>
              </w:rPr>
              <w:t>Κατανομή προσωπικού στο Υπουργείο Παιδείας, Θρησκευμάτων και Αθλητισμού.</w:t>
            </w:r>
          </w:p>
        </w:tc>
      </w:tr>
      <w:tr w:rsidR="00C576A9" w:rsidRPr="001328DA" w14:paraId="1F27E759" w14:textId="77777777" w:rsidTr="007367E1">
        <w:trPr>
          <w:cantSplit/>
          <w:trHeight w:val="80"/>
        </w:trPr>
        <w:tc>
          <w:tcPr>
            <w:tcW w:w="709" w:type="dxa"/>
            <w:shd w:val="clear" w:color="auto" w:fill="auto"/>
            <w:vAlign w:val="center"/>
          </w:tcPr>
          <w:p w14:paraId="320FA8F3" w14:textId="15E1FA5B" w:rsidR="00C576A9" w:rsidRPr="00C576A9" w:rsidRDefault="00C576A9" w:rsidP="007367E1">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auto"/>
          </w:tcPr>
          <w:p w14:paraId="481F8ECD" w14:textId="77777777" w:rsidR="00C576A9" w:rsidRDefault="00594FB5" w:rsidP="007367E1">
            <w:pPr>
              <w:rPr>
                <w:rFonts w:asciiTheme="minorHAnsi" w:hAnsiTheme="minorHAnsi" w:cstheme="minorHAnsi"/>
              </w:rPr>
            </w:pPr>
            <w:r w:rsidRPr="00594FB5">
              <w:rPr>
                <w:rFonts w:asciiTheme="minorHAnsi" w:hAnsiTheme="minorHAnsi" w:cstheme="minorHAnsi"/>
              </w:rPr>
              <w:t>Η ΥΦΥΠΟΥΡΓΟΣ ΕΣΩΤΕΡΙΚΩΝ</w:t>
            </w:r>
          </w:p>
          <w:p w14:paraId="52ECF770" w14:textId="50C12C55" w:rsidR="00594FB5" w:rsidRDefault="00BB7C15" w:rsidP="007367E1">
            <w:pPr>
              <w:rPr>
                <w:rFonts w:asciiTheme="minorHAnsi" w:hAnsiTheme="minorHAnsi" w:cstheme="minorHAnsi"/>
              </w:rPr>
            </w:pPr>
            <w:proofErr w:type="spellStart"/>
            <w:r w:rsidRPr="00BB7C15">
              <w:rPr>
                <w:rFonts w:asciiTheme="minorHAnsi" w:hAnsiTheme="minorHAnsi" w:cstheme="minorHAnsi"/>
              </w:rPr>
              <w:t>Αριθμ</w:t>
            </w:r>
            <w:proofErr w:type="spellEnd"/>
            <w:r w:rsidRPr="00BB7C15">
              <w:rPr>
                <w:rFonts w:asciiTheme="minorHAnsi" w:hAnsiTheme="minorHAnsi" w:cstheme="minorHAnsi"/>
              </w:rPr>
              <w:t>. ΔΙΠΑΑΔ/Φ.Κ./229/4530</w:t>
            </w:r>
          </w:p>
          <w:p w14:paraId="1DD13F28" w14:textId="424691BB" w:rsidR="00594FB5" w:rsidRPr="00AE75D6" w:rsidRDefault="00A83D6D" w:rsidP="007367E1">
            <w:pPr>
              <w:rPr>
                <w:rFonts w:asciiTheme="minorHAnsi" w:hAnsiTheme="minorHAnsi" w:cstheme="minorHAnsi"/>
              </w:rPr>
            </w:pPr>
            <w:hyperlink r:id="rId53" w:history="1">
              <w:r w:rsidR="00152EEC" w:rsidRPr="00152EEC">
                <w:rPr>
                  <w:rStyle w:val="-"/>
                  <w:rFonts w:asciiTheme="minorHAnsi" w:hAnsiTheme="minorHAnsi" w:cstheme="minorHAnsi"/>
                  <w:u w:val="none"/>
                </w:rPr>
                <w:t>Τεύχος B’ 3740/16.07.2025</w:t>
              </w:r>
            </w:hyperlink>
          </w:p>
        </w:tc>
        <w:tc>
          <w:tcPr>
            <w:tcW w:w="5245" w:type="dxa"/>
            <w:shd w:val="clear" w:color="auto" w:fill="auto"/>
            <w:vAlign w:val="center"/>
          </w:tcPr>
          <w:p w14:paraId="7F70A2F1" w14:textId="29D287B5" w:rsidR="00C576A9" w:rsidRPr="005009EA" w:rsidRDefault="00BB7C15" w:rsidP="00BB7C15">
            <w:pPr>
              <w:suppressAutoHyphens w:val="0"/>
              <w:autoSpaceDE w:val="0"/>
              <w:autoSpaceDN w:val="0"/>
              <w:adjustRightInd w:val="0"/>
              <w:jc w:val="both"/>
              <w:rPr>
                <w:rFonts w:ascii="Calibri" w:hAnsi="Calibri" w:cs="Calibri"/>
              </w:rPr>
            </w:pPr>
            <w:r w:rsidRPr="00BB7C15">
              <w:rPr>
                <w:rFonts w:ascii="Calibri" w:hAnsi="Calibri" w:cs="Calibri"/>
              </w:rPr>
              <w:t>Κατανομή τέως Δικαστικού Λειτουργού στο Εφετείο Αθηνών (Υπουργείο Δικαιοσύνης).</w:t>
            </w:r>
          </w:p>
        </w:tc>
      </w:tr>
      <w:tr w:rsidR="004203D7" w:rsidRPr="001328DA" w14:paraId="4B3BD19A" w14:textId="77777777" w:rsidTr="007367E1">
        <w:trPr>
          <w:cantSplit/>
          <w:trHeight w:val="80"/>
        </w:trPr>
        <w:tc>
          <w:tcPr>
            <w:tcW w:w="709" w:type="dxa"/>
            <w:shd w:val="clear" w:color="auto" w:fill="DAEEF3" w:themeFill="accent5" w:themeFillTint="33"/>
            <w:vAlign w:val="center"/>
          </w:tcPr>
          <w:p w14:paraId="5B180779" w14:textId="778498DC" w:rsidR="004203D7" w:rsidRPr="004203D7" w:rsidRDefault="004203D7" w:rsidP="007367E1">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14:paraId="1E38EE87" w14:textId="77777777" w:rsidR="00152EEC" w:rsidRDefault="00152EEC" w:rsidP="007367E1">
            <w:pPr>
              <w:rPr>
                <w:rFonts w:asciiTheme="minorHAnsi" w:hAnsiTheme="minorHAnsi" w:cstheme="minorHAnsi"/>
              </w:rPr>
            </w:pPr>
          </w:p>
          <w:p w14:paraId="324E563C" w14:textId="5CC8CBA2" w:rsidR="004203D7" w:rsidRDefault="00594FB5" w:rsidP="007367E1">
            <w:pPr>
              <w:rPr>
                <w:rFonts w:asciiTheme="minorHAnsi" w:hAnsiTheme="minorHAnsi" w:cstheme="minorHAnsi"/>
              </w:rPr>
            </w:pPr>
            <w:r w:rsidRPr="00594FB5">
              <w:rPr>
                <w:rFonts w:asciiTheme="minorHAnsi" w:hAnsiTheme="minorHAnsi" w:cstheme="minorHAnsi"/>
              </w:rPr>
              <w:t>Η ΥΦΥΠΟΥΡΓΟΣ ΕΣΩΤΕΡΙΚΩΝ</w:t>
            </w:r>
          </w:p>
          <w:p w14:paraId="2BA5466D" w14:textId="55F00265" w:rsidR="00594FB5" w:rsidRDefault="0028487E" w:rsidP="007367E1">
            <w:pPr>
              <w:rPr>
                <w:rFonts w:asciiTheme="minorHAnsi" w:hAnsiTheme="minorHAnsi" w:cstheme="minorHAnsi"/>
              </w:rPr>
            </w:pPr>
            <w:proofErr w:type="spellStart"/>
            <w:r w:rsidRPr="0028487E">
              <w:rPr>
                <w:rFonts w:asciiTheme="minorHAnsi" w:hAnsiTheme="minorHAnsi" w:cstheme="minorHAnsi"/>
              </w:rPr>
              <w:t>Αριθμ</w:t>
            </w:r>
            <w:proofErr w:type="spellEnd"/>
            <w:r w:rsidRPr="0028487E">
              <w:rPr>
                <w:rFonts w:asciiTheme="minorHAnsi" w:hAnsiTheme="minorHAnsi" w:cstheme="minorHAnsi"/>
              </w:rPr>
              <w:t>. ΔΙΠΑΑΔ/Φ.Κ/213/9618</w:t>
            </w:r>
          </w:p>
          <w:p w14:paraId="43E3999A" w14:textId="285194DE" w:rsidR="00594FB5" w:rsidRPr="00AE75D6" w:rsidRDefault="00A83D6D" w:rsidP="007367E1">
            <w:pPr>
              <w:rPr>
                <w:rFonts w:asciiTheme="minorHAnsi" w:hAnsiTheme="minorHAnsi" w:cstheme="minorHAnsi"/>
              </w:rPr>
            </w:pPr>
            <w:hyperlink r:id="rId54" w:history="1">
              <w:r w:rsidR="00152EEC" w:rsidRPr="00152EEC">
                <w:rPr>
                  <w:rStyle w:val="-"/>
                  <w:rFonts w:asciiTheme="minorHAnsi" w:hAnsiTheme="minorHAnsi" w:cstheme="minorHAnsi"/>
                  <w:u w:val="none"/>
                </w:rPr>
                <w:t>Τεύχος B’ 3740/16.07.2025</w:t>
              </w:r>
            </w:hyperlink>
          </w:p>
        </w:tc>
        <w:tc>
          <w:tcPr>
            <w:tcW w:w="5245" w:type="dxa"/>
            <w:shd w:val="clear" w:color="auto" w:fill="DAEEF3" w:themeFill="accent5" w:themeFillTint="33"/>
            <w:vAlign w:val="center"/>
          </w:tcPr>
          <w:p w14:paraId="0D889153" w14:textId="499C6F12" w:rsidR="004203D7" w:rsidRPr="005009EA" w:rsidRDefault="0028487E" w:rsidP="0028487E">
            <w:pPr>
              <w:suppressAutoHyphens w:val="0"/>
              <w:autoSpaceDE w:val="0"/>
              <w:autoSpaceDN w:val="0"/>
              <w:adjustRightInd w:val="0"/>
              <w:jc w:val="both"/>
              <w:rPr>
                <w:rFonts w:ascii="Calibri" w:hAnsi="Calibri" w:cs="Calibri"/>
              </w:rPr>
            </w:pPr>
            <w:r w:rsidRPr="0028487E">
              <w:rPr>
                <w:rFonts w:ascii="Calibri" w:hAnsi="Calibri" w:cs="Calibri"/>
              </w:rPr>
              <w:t xml:space="preserve">Κατανομή ενός (1) ατόμου σε θέση Ερευνητή Β’ βαθμίδας, με σχέση εργασίας Ιδιωτικού Δικαίου Αορίστου Χρόνου στο </w:t>
            </w:r>
            <w:proofErr w:type="spellStart"/>
            <w:r w:rsidRPr="0028487E">
              <w:rPr>
                <w:rFonts w:ascii="Calibri" w:hAnsi="Calibri" w:cs="Calibri"/>
              </w:rPr>
              <w:t>Μπενάκειο</w:t>
            </w:r>
            <w:proofErr w:type="spellEnd"/>
            <w:r w:rsidRPr="0028487E">
              <w:rPr>
                <w:rFonts w:ascii="Calibri" w:hAnsi="Calibri" w:cs="Calibri"/>
              </w:rPr>
              <w:t xml:space="preserve"> Φυτοπαθολογικό Ινστιτούτο (Υπουργείο Αγροτικής Ανάπτυξης και Τροφίμων).</w:t>
            </w:r>
          </w:p>
        </w:tc>
      </w:tr>
      <w:tr w:rsidR="00DB6A42" w:rsidRPr="0068489B" w14:paraId="36B03990" w14:textId="77777777" w:rsidTr="007367E1">
        <w:trPr>
          <w:cantSplit/>
          <w:trHeight w:val="80"/>
        </w:trPr>
        <w:tc>
          <w:tcPr>
            <w:tcW w:w="709" w:type="dxa"/>
            <w:shd w:val="clear" w:color="auto" w:fill="auto"/>
            <w:vAlign w:val="center"/>
          </w:tcPr>
          <w:p w14:paraId="1EE0FFA2" w14:textId="5633AD56" w:rsidR="00DB6A42" w:rsidRPr="00DB6A42" w:rsidRDefault="00DB6A42" w:rsidP="007367E1">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14:paraId="05D91337" w14:textId="77777777" w:rsidR="00DB6A42" w:rsidRDefault="00DB6A42" w:rsidP="007367E1">
            <w:pPr>
              <w:rPr>
                <w:rFonts w:asciiTheme="minorHAnsi" w:hAnsiTheme="minorHAnsi" w:cstheme="minorHAnsi"/>
              </w:rPr>
            </w:pPr>
            <w:r w:rsidRPr="00DB6A42">
              <w:rPr>
                <w:rFonts w:asciiTheme="minorHAnsi" w:hAnsiTheme="minorHAnsi" w:cstheme="minorHAnsi"/>
              </w:rPr>
              <w:t>Ο ΥΠΟΥΡΓΟΣ ΕΣΩΤΕΡΙΚΩΝ</w:t>
            </w:r>
          </w:p>
          <w:p w14:paraId="3B94FACD" w14:textId="77777777" w:rsidR="00DB6A42" w:rsidRDefault="00DB6A42" w:rsidP="007367E1">
            <w:pPr>
              <w:rPr>
                <w:rFonts w:asciiTheme="minorHAnsi" w:hAnsiTheme="minorHAnsi" w:cstheme="minorHAnsi"/>
              </w:rPr>
            </w:pPr>
            <w:proofErr w:type="spellStart"/>
            <w:r w:rsidRPr="00DB6A42">
              <w:rPr>
                <w:rFonts w:asciiTheme="minorHAnsi" w:hAnsiTheme="minorHAnsi" w:cstheme="minorHAnsi"/>
              </w:rPr>
              <w:t>Αριθμ</w:t>
            </w:r>
            <w:proofErr w:type="spellEnd"/>
            <w:r w:rsidRPr="00DB6A42">
              <w:rPr>
                <w:rFonts w:asciiTheme="minorHAnsi" w:hAnsiTheme="minorHAnsi" w:cstheme="minorHAnsi"/>
              </w:rPr>
              <w:t>. 9586</w:t>
            </w:r>
          </w:p>
          <w:p w14:paraId="38BBA040" w14:textId="21618966" w:rsidR="00DB6A42" w:rsidRPr="00DB6A42" w:rsidRDefault="00A83D6D" w:rsidP="007367E1">
            <w:pPr>
              <w:rPr>
                <w:rFonts w:asciiTheme="minorHAnsi" w:hAnsiTheme="minorHAnsi" w:cstheme="minorHAnsi"/>
              </w:rPr>
            </w:pPr>
            <w:hyperlink r:id="rId55" w:history="1">
              <w:r w:rsidR="00DB6A42" w:rsidRPr="00DB6A42">
                <w:rPr>
                  <w:rStyle w:val="-"/>
                  <w:rFonts w:asciiTheme="minorHAnsi" w:hAnsiTheme="minorHAnsi" w:cstheme="minorHAnsi"/>
                  <w:u w:val="none"/>
                </w:rPr>
                <w:t>Τεύχος B’ 3767/16.07.2025</w:t>
              </w:r>
            </w:hyperlink>
          </w:p>
        </w:tc>
        <w:tc>
          <w:tcPr>
            <w:tcW w:w="5245" w:type="dxa"/>
            <w:shd w:val="clear" w:color="auto" w:fill="auto"/>
            <w:vAlign w:val="center"/>
          </w:tcPr>
          <w:p w14:paraId="10FF8C26" w14:textId="59C673F7" w:rsidR="00DB6A42" w:rsidRPr="005D6A69" w:rsidRDefault="00DB6A42" w:rsidP="007367E1">
            <w:pPr>
              <w:autoSpaceDE w:val="0"/>
              <w:autoSpaceDN w:val="0"/>
              <w:adjustRightInd w:val="0"/>
              <w:jc w:val="both"/>
              <w:rPr>
                <w:rFonts w:ascii="Calibri" w:hAnsi="Calibri" w:cs="Calibri"/>
              </w:rPr>
            </w:pPr>
            <w:r w:rsidRPr="00DB6A42">
              <w:rPr>
                <w:rFonts w:ascii="Calibri" w:hAnsi="Calibri" w:cs="Calibri"/>
              </w:rPr>
              <w:t>Σύσταση Αυτοτελούς Γραφείου Συμβούλου Ακεραιότητας στη Μονάδα Οργάνωσης της Διαχείρισης Αναπτυξιακών Προγραμμάτων (Μ.Ο.Δ. Α.Ε.).</w:t>
            </w:r>
          </w:p>
        </w:tc>
      </w:tr>
      <w:tr w:rsidR="00DB6A42" w:rsidRPr="003D1599" w14:paraId="12C6EB7A" w14:textId="77777777" w:rsidTr="003C2C63">
        <w:trPr>
          <w:cantSplit/>
          <w:trHeight w:val="203"/>
        </w:trPr>
        <w:tc>
          <w:tcPr>
            <w:tcW w:w="709" w:type="dxa"/>
            <w:shd w:val="clear" w:color="auto" w:fill="auto"/>
            <w:vAlign w:val="center"/>
          </w:tcPr>
          <w:p w14:paraId="219D2627" w14:textId="4FB5060B" w:rsidR="00DB6A42" w:rsidRPr="00F72FDD" w:rsidRDefault="00DB6A42" w:rsidP="007367E1">
            <w:pPr>
              <w:jc w:val="center"/>
              <w:rPr>
                <w:rFonts w:asciiTheme="minorHAnsi" w:hAnsiTheme="minorHAnsi" w:cstheme="minorHAnsi"/>
                <w:lang w:val="en-US"/>
              </w:rPr>
            </w:pPr>
            <w:r>
              <w:rPr>
                <w:rFonts w:asciiTheme="minorHAnsi" w:hAnsiTheme="minorHAnsi" w:cstheme="minorHAnsi"/>
                <w:lang w:val="en-US"/>
              </w:rPr>
              <w:lastRenderedPageBreak/>
              <w:t>17</w:t>
            </w:r>
          </w:p>
        </w:tc>
        <w:tc>
          <w:tcPr>
            <w:tcW w:w="3827" w:type="dxa"/>
            <w:shd w:val="clear" w:color="auto" w:fill="auto"/>
          </w:tcPr>
          <w:p w14:paraId="13A3D1C4" w14:textId="77777777" w:rsidR="00E07931" w:rsidRDefault="00E07931" w:rsidP="007367E1">
            <w:pPr>
              <w:rPr>
                <w:rFonts w:asciiTheme="minorHAnsi" w:hAnsiTheme="minorHAnsi" w:cstheme="minorHAnsi"/>
              </w:rPr>
            </w:pPr>
          </w:p>
          <w:p w14:paraId="03B42BA3" w14:textId="77777777" w:rsidR="00E07931" w:rsidRDefault="00E07931" w:rsidP="007367E1">
            <w:pPr>
              <w:rPr>
                <w:rFonts w:asciiTheme="minorHAnsi" w:hAnsiTheme="minorHAnsi" w:cstheme="minorHAnsi"/>
              </w:rPr>
            </w:pPr>
          </w:p>
          <w:p w14:paraId="7C31141D" w14:textId="77777777" w:rsidR="00E07931" w:rsidRDefault="00E07931" w:rsidP="007367E1">
            <w:pPr>
              <w:rPr>
                <w:rFonts w:asciiTheme="minorHAnsi" w:hAnsiTheme="minorHAnsi" w:cstheme="minorHAnsi"/>
              </w:rPr>
            </w:pPr>
          </w:p>
          <w:p w14:paraId="2F84DCF4" w14:textId="77777777" w:rsidR="00E07931" w:rsidRDefault="00E07931" w:rsidP="007367E1">
            <w:pPr>
              <w:rPr>
                <w:rFonts w:asciiTheme="minorHAnsi" w:hAnsiTheme="minorHAnsi" w:cstheme="minorHAnsi"/>
              </w:rPr>
            </w:pPr>
          </w:p>
          <w:p w14:paraId="34D5D224" w14:textId="01DDA80E" w:rsidR="007367E1" w:rsidRPr="007367E1" w:rsidRDefault="007367E1" w:rsidP="007367E1">
            <w:pPr>
              <w:rPr>
                <w:rFonts w:asciiTheme="minorHAnsi" w:hAnsiTheme="minorHAnsi" w:cstheme="minorHAnsi"/>
              </w:rPr>
            </w:pPr>
            <w:r w:rsidRPr="007367E1">
              <w:rPr>
                <w:rFonts w:asciiTheme="minorHAnsi" w:hAnsiTheme="minorHAnsi" w:cstheme="minorHAnsi"/>
              </w:rPr>
              <w:t>Ο ΥΠΗΡΕΣΙΑΚΟΣ ΓΡΑΜΜΑΤΕΑΣ</w:t>
            </w:r>
          </w:p>
          <w:p w14:paraId="1C139FAC" w14:textId="09EB8879" w:rsidR="007367E1" w:rsidRDefault="007367E1" w:rsidP="007367E1">
            <w:pPr>
              <w:rPr>
                <w:rFonts w:asciiTheme="minorHAnsi" w:hAnsiTheme="minorHAnsi" w:cstheme="minorHAnsi"/>
              </w:rPr>
            </w:pPr>
            <w:r w:rsidRPr="007367E1">
              <w:rPr>
                <w:rFonts w:asciiTheme="minorHAnsi" w:hAnsiTheme="minorHAnsi" w:cstheme="minorHAnsi"/>
              </w:rPr>
              <w:t>ΤΟΥ ΥΠΟΥΡΓΕΙΟΥ ΕΣΩΤΕΡΙΚΩΝ</w:t>
            </w:r>
          </w:p>
          <w:p w14:paraId="58ACE6DD" w14:textId="6337C56E" w:rsidR="007367E1" w:rsidRDefault="007367E1" w:rsidP="007367E1">
            <w:pPr>
              <w:rPr>
                <w:rFonts w:asciiTheme="minorHAnsi" w:hAnsiTheme="minorHAnsi" w:cstheme="minorHAnsi"/>
              </w:rPr>
            </w:pPr>
            <w:proofErr w:type="spellStart"/>
            <w:r w:rsidRPr="007367E1">
              <w:rPr>
                <w:rFonts w:asciiTheme="minorHAnsi" w:hAnsiTheme="minorHAnsi" w:cstheme="minorHAnsi"/>
              </w:rPr>
              <w:t>Αριθμ</w:t>
            </w:r>
            <w:proofErr w:type="spellEnd"/>
            <w:r w:rsidRPr="007367E1">
              <w:rPr>
                <w:rFonts w:asciiTheme="minorHAnsi" w:hAnsiTheme="minorHAnsi" w:cstheme="minorHAnsi"/>
              </w:rPr>
              <w:t>. ΔΙΔΚ/Φ.38/2/οικ.11216</w:t>
            </w:r>
          </w:p>
          <w:p w14:paraId="24CD5BAB" w14:textId="37E148A6" w:rsidR="00DB6A42" w:rsidRPr="00E02C9C" w:rsidRDefault="00A83D6D" w:rsidP="007367E1">
            <w:pPr>
              <w:rPr>
                <w:rFonts w:asciiTheme="minorHAnsi" w:hAnsiTheme="minorHAnsi" w:cstheme="minorHAnsi"/>
              </w:rPr>
            </w:pPr>
            <w:hyperlink r:id="rId56" w:history="1">
              <w:r w:rsidR="007367E1" w:rsidRPr="00DB6A42">
                <w:rPr>
                  <w:rStyle w:val="-"/>
                  <w:rFonts w:asciiTheme="minorHAnsi" w:hAnsiTheme="minorHAnsi" w:cstheme="minorHAnsi"/>
                  <w:u w:val="none"/>
                </w:rPr>
                <w:t>Τεύχος B’ 3767/16.07.2025</w:t>
              </w:r>
            </w:hyperlink>
          </w:p>
        </w:tc>
        <w:tc>
          <w:tcPr>
            <w:tcW w:w="5245" w:type="dxa"/>
            <w:shd w:val="clear" w:color="auto" w:fill="auto"/>
            <w:vAlign w:val="center"/>
          </w:tcPr>
          <w:p w14:paraId="75427D1E" w14:textId="6FE94037" w:rsidR="00DB6A42" w:rsidRPr="00FF2B8D" w:rsidRDefault="007367E1" w:rsidP="007367E1">
            <w:pPr>
              <w:suppressAutoHyphens w:val="0"/>
              <w:autoSpaceDE w:val="0"/>
              <w:autoSpaceDN w:val="0"/>
              <w:adjustRightInd w:val="0"/>
              <w:jc w:val="both"/>
              <w:rPr>
                <w:rFonts w:ascii="Calibri" w:hAnsi="Calibri" w:cs="Calibri"/>
              </w:rPr>
            </w:pPr>
            <w:r w:rsidRPr="007367E1">
              <w:rPr>
                <w:rFonts w:ascii="Calibri" w:hAnsi="Calibri" w:cs="Calibri"/>
              </w:rPr>
              <w:t xml:space="preserve">Σύσταση και συγκρότηση Επιτροπής Διενέργειας Δημόσιου Διεθνούς Ανοικτού Ηλεκτρονικού διαγωνισμού που αφορά την υλοποίηση από το Υπουργείο του </w:t>
            </w:r>
            <w:proofErr w:type="spellStart"/>
            <w:r w:rsidRPr="007367E1">
              <w:rPr>
                <w:rFonts w:ascii="Calibri" w:hAnsi="Calibri" w:cs="Calibri"/>
              </w:rPr>
              <w:t>Υποέργου</w:t>
            </w:r>
            <w:proofErr w:type="spellEnd"/>
            <w:r w:rsidRPr="007367E1">
              <w:rPr>
                <w:rFonts w:ascii="Calibri" w:hAnsi="Calibri" w:cs="Calibri"/>
              </w:rPr>
              <w:t xml:space="preserve"> 17 με τίτλο: «Μηχανισμός χαρτογράφησης, παρακολούθησης και προβολής δράσεων ανθρώπινου δυναμικού δημόσιου τομέα και δημόσιας διοίκησης» και του </w:t>
            </w:r>
            <w:proofErr w:type="spellStart"/>
            <w:r w:rsidRPr="007367E1">
              <w:rPr>
                <w:rFonts w:ascii="Calibri" w:hAnsi="Calibri" w:cs="Calibri"/>
              </w:rPr>
              <w:t>Υποέργου</w:t>
            </w:r>
            <w:proofErr w:type="spellEnd"/>
            <w:r w:rsidRPr="007367E1">
              <w:rPr>
                <w:rFonts w:ascii="Calibri" w:hAnsi="Calibri" w:cs="Calibri"/>
              </w:rPr>
              <w:t xml:space="preserve"> 18 με τίτλο «Στρατηγική και Εργαλεία για τη </w:t>
            </w:r>
            <w:proofErr w:type="spellStart"/>
            <w:r w:rsidRPr="007367E1">
              <w:rPr>
                <w:rFonts w:ascii="Calibri" w:hAnsi="Calibri" w:cs="Calibri"/>
              </w:rPr>
              <w:t>στοχευμένη</w:t>
            </w:r>
            <w:proofErr w:type="spellEnd"/>
            <w:r w:rsidRPr="007367E1">
              <w:rPr>
                <w:rFonts w:ascii="Calibri" w:hAnsi="Calibri" w:cs="Calibri"/>
              </w:rPr>
              <w:t xml:space="preserve"> πληροφόρηση των πολιτών για την απασχόληση και τη σταδιοδρομία στο δημόσιο» του έργου «SUB4.</w:t>
            </w:r>
            <w:r w:rsidR="008E72A9" w:rsidRPr="008E72A9">
              <w:rPr>
                <w:rFonts w:ascii="Calibri" w:hAnsi="Calibri" w:cs="Calibri"/>
              </w:rPr>
              <w:t xml:space="preserve"> </w:t>
            </w:r>
            <w:r w:rsidRPr="007367E1">
              <w:rPr>
                <w:rFonts w:ascii="Calibri" w:hAnsi="Calibri" w:cs="Calibri"/>
              </w:rPr>
              <w:t>Αναβάθμιση των δεξιοτήτων του ανθρώπινου δυναμικού του Δημόσιου Τομέα» με MIS: 5150174.</w:t>
            </w:r>
          </w:p>
        </w:tc>
      </w:tr>
      <w:tr w:rsidR="00DB6A42" w:rsidRPr="003D1599" w14:paraId="26A5DD59" w14:textId="77777777" w:rsidTr="003C2C63">
        <w:trPr>
          <w:cantSplit/>
          <w:trHeight w:val="203"/>
        </w:trPr>
        <w:tc>
          <w:tcPr>
            <w:tcW w:w="709" w:type="dxa"/>
            <w:shd w:val="clear" w:color="auto" w:fill="DAEEF3" w:themeFill="accent5" w:themeFillTint="33"/>
            <w:vAlign w:val="center"/>
          </w:tcPr>
          <w:p w14:paraId="7444594B" w14:textId="3C63035D" w:rsidR="00DB6A42" w:rsidRPr="00DB6A42" w:rsidRDefault="00DB6A42" w:rsidP="007367E1">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6756B0E6" w14:textId="1EDD47D9" w:rsidR="00DB6A42" w:rsidRPr="005F032E" w:rsidRDefault="005F032E" w:rsidP="007367E1">
            <w:pPr>
              <w:rPr>
                <w:rFonts w:asciiTheme="minorHAnsi" w:hAnsiTheme="minorHAnsi" w:cstheme="minorHAnsi"/>
              </w:rPr>
            </w:pPr>
            <w:r w:rsidRPr="005F032E">
              <w:rPr>
                <w:rFonts w:asciiTheme="minorHAnsi" w:hAnsiTheme="minorHAnsi" w:cstheme="minorHAnsi"/>
              </w:rPr>
              <w:t>Η ΥΦΥΠΟΥΡΓΟΣ ΕΣΩΤΕΡΙΚΩΝ</w:t>
            </w:r>
            <w:r w:rsidRPr="005F032E">
              <w:rPr>
                <w:rFonts w:asciiTheme="minorHAnsi" w:hAnsiTheme="minorHAnsi" w:cstheme="minorHAnsi"/>
              </w:rPr>
              <w:cr/>
            </w:r>
            <w:proofErr w:type="spellStart"/>
            <w:r w:rsidRPr="005F032E">
              <w:rPr>
                <w:rFonts w:asciiTheme="minorHAnsi" w:hAnsiTheme="minorHAnsi" w:cstheme="minorHAnsi"/>
              </w:rPr>
              <w:t>Αριθμ</w:t>
            </w:r>
            <w:proofErr w:type="spellEnd"/>
            <w:r w:rsidRPr="005F032E">
              <w:rPr>
                <w:rFonts w:asciiTheme="minorHAnsi" w:hAnsiTheme="minorHAnsi" w:cstheme="minorHAnsi"/>
              </w:rPr>
              <w:t>. ΔΙΠΑΑΔ/Φ.Κ./212/7148</w:t>
            </w:r>
          </w:p>
          <w:p w14:paraId="7D22985D" w14:textId="7EF365E0" w:rsidR="005F032E" w:rsidRPr="005F032E" w:rsidRDefault="00A83D6D" w:rsidP="007367E1">
            <w:pPr>
              <w:rPr>
                <w:rFonts w:asciiTheme="minorHAnsi" w:hAnsiTheme="minorHAnsi" w:cstheme="minorHAnsi"/>
              </w:rPr>
            </w:pPr>
            <w:hyperlink r:id="rId57" w:history="1">
              <w:r w:rsidR="005F032E" w:rsidRPr="005F032E">
                <w:rPr>
                  <w:rStyle w:val="-"/>
                  <w:rFonts w:asciiTheme="minorHAnsi" w:hAnsiTheme="minorHAnsi" w:cstheme="minorHAnsi"/>
                  <w:u w:val="none"/>
                </w:rPr>
                <w:t>Τεύχος B’ 3783/17.07.2025</w:t>
              </w:r>
            </w:hyperlink>
          </w:p>
        </w:tc>
        <w:tc>
          <w:tcPr>
            <w:tcW w:w="5245" w:type="dxa"/>
            <w:shd w:val="clear" w:color="auto" w:fill="DAEEF3" w:themeFill="accent5" w:themeFillTint="33"/>
            <w:vAlign w:val="center"/>
          </w:tcPr>
          <w:p w14:paraId="333C2D62" w14:textId="7E64C7B7" w:rsidR="00DB6A42" w:rsidRPr="00FF2B8D" w:rsidRDefault="005F032E" w:rsidP="007367E1">
            <w:pPr>
              <w:suppressAutoHyphens w:val="0"/>
              <w:autoSpaceDE w:val="0"/>
              <w:autoSpaceDN w:val="0"/>
              <w:adjustRightInd w:val="0"/>
              <w:jc w:val="both"/>
              <w:rPr>
                <w:rFonts w:ascii="Calibri" w:hAnsi="Calibri" w:cs="Calibri"/>
              </w:rPr>
            </w:pPr>
            <w:r w:rsidRPr="005F032E">
              <w:rPr>
                <w:rFonts w:ascii="Calibri" w:hAnsi="Calibri" w:cs="Calibri"/>
              </w:rPr>
              <w:t>Κατανομή προσωπικού στον Δήμο Νέας Προποντίδας (Υπουργείο Εσωτερικών).</w:t>
            </w:r>
          </w:p>
        </w:tc>
      </w:tr>
      <w:tr w:rsidR="00DB6A42" w:rsidRPr="001328DA" w14:paraId="47C46EDD" w14:textId="77777777" w:rsidTr="007367E1">
        <w:trPr>
          <w:cantSplit/>
          <w:trHeight w:val="80"/>
        </w:trPr>
        <w:tc>
          <w:tcPr>
            <w:tcW w:w="709" w:type="dxa"/>
            <w:shd w:val="clear" w:color="auto" w:fill="auto"/>
            <w:vAlign w:val="center"/>
          </w:tcPr>
          <w:p w14:paraId="44296384" w14:textId="1999FDAD" w:rsidR="00DB6A42" w:rsidRPr="00DB6A42" w:rsidRDefault="00DB6A42" w:rsidP="007367E1">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14:paraId="7985757B" w14:textId="5A71FB25" w:rsidR="00DB6A42" w:rsidRDefault="005F032E" w:rsidP="007367E1">
            <w:pPr>
              <w:rPr>
                <w:rFonts w:asciiTheme="minorHAnsi" w:hAnsiTheme="minorHAnsi" w:cstheme="minorHAnsi"/>
              </w:rPr>
            </w:pPr>
            <w:r w:rsidRPr="005F032E">
              <w:rPr>
                <w:rFonts w:asciiTheme="minorHAnsi" w:hAnsiTheme="minorHAnsi" w:cstheme="minorHAnsi"/>
              </w:rPr>
              <w:t>Η ΥΦΥΠΟΥΡΓΟΣ ΕΣΩΤΕΡΙΚΩΝ</w:t>
            </w:r>
            <w:r w:rsidRPr="005F032E">
              <w:rPr>
                <w:rFonts w:asciiTheme="minorHAnsi" w:hAnsiTheme="minorHAnsi" w:cstheme="minorHAnsi"/>
              </w:rPr>
              <w:cr/>
            </w:r>
            <w:proofErr w:type="spellStart"/>
            <w:r w:rsidRPr="005F032E">
              <w:rPr>
                <w:rFonts w:asciiTheme="minorHAnsi" w:hAnsiTheme="minorHAnsi" w:cstheme="minorHAnsi"/>
              </w:rPr>
              <w:t>Αριθμ</w:t>
            </w:r>
            <w:proofErr w:type="spellEnd"/>
            <w:r w:rsidRPr="005F032E">
              <w:rPr>
                <w:rFonts w:asciiTheme="minorHAnsi" w:hAnsiTheme="minorHAnsi" w:cstheme="minorHAnsi"/>
              </w:rPr>
              <w:t>. ΔΙΠΑΑΔ/Φ.Κ/215/9310</w:t>
            </w:r>
          </w:p>
          <w:p w14:paraId="02DBA409" w14:textId="677482A0" w:rsidR="005F032E" w:rsidRPr="002C00BF" w:rsidRDefault="00A83D6D" w:rsidP="007367E1">
            <w:pPr>
              <w:rPr>
                <w:rFonts w:asciiTheme="minorHAnsi" w:hAnsiTheme="minorHAnsi" w:cstheme="minorHAnsi"/>
              </w:rPr>
            </w:pPr>
            <w:hyperlink r:id="rId58" w:history="1">
              <w:r w:rsidR="005F032E" w:rsidRPr="005F032E">
                <w:rPr>
                  <w:rStyle w:val="-"/>
                  <w:rFonts w:asciiTheme="minorHAnsi" w:hAnsiTheme="minorHAnsi" w:cstheme="minorHAnsi"/>
                  <w:u w:val="none"/>
                </w:rPr>
                <w:t>Τεύχος B’ 3783/17.07.2025</w:t>
              </w:r>
            </w:hyperlink>
          </w:p>
        </w:tc>
        <w:tc>
          <w:tcPr>
            <w:tcW w:w="5245" w:type="dxa"/>
            <w:shd w:val="clear" w:color="auto" w:fill="auto"/>
            <w:vAlign w:val="center"/>
          </w:tcPr>
          <w:p w14:paraId="3F30A205" w14:textId="517F7ACE" w:rsidR="00DB6A42" w:rsidRPr="008C4534" w:rsidRDefault="005F032E" w:rsidP="007367E1">
            <w:pPr>
              <w:suppressAutoHyphens w:val="0"/>
              <w:autoSpaceDE w:val="0"/>
              <w:autoSpaceDN w:val="0"/>
              <w:adjustRightInd w:val="0"/>
              <w:jc w:val="both"/>
              <w:rPr>
                <w:rFonts w:ascii="Calibri" w:hAnsi="Calibri" w:cs="Calibri"/>
              </w:rPr>
            </w:pPr>
            <w:r w:rsidRPr="005F032E">
              <w:rPr>
                <w:rFonts w:ascii="Calibri" w:hAnsi="Calibri" w:cs="Calibri"/>
              </w:rPr>
              <w:t xml:space="preserve">Κατανομή προσωπικού </w:t>
            </w:r>
            <w:proofErr w:type="spellStart"/>
            <w:r w:rsidRPr="005F032E">
              <w:rPr>
                <w:rFonts w:ascii="Calibri" w:hAnsi="Calibri" w:cs="Calibri"/>
              </w:rPr>
              <w:t>στo</w:t>
            </w:r>
            <w:proofErr w:type="spellEnd"/>
            <w:r w:rsidRPr="005F032E">
              <w:rPr>
                <w:rFonts w:ascii="Calibri" w:hAnsi="Calibri" w:cs="Calibri"/>
              </w:rPr>
              <w:t xml:space="preserve"> Βιοτεχνικό Επιμελ</w:t>
            </w:r>
            <w:r>
              <w:rPr>
                <w:rFonts w:ascii="Calibri" w:hAnsi="Calibri" w:cs="Calibri"/>
              </w:rPr>
              <w:t>η</w:t>
            </w:r>
            <w:r w:rsidRPr="005F032E">
              <w:rPr>
                <w:rFonts w:ascii="Calibri" w:hAnsi="Calibri" w:cs="Calibri"/>
              </w:rPr>
              <w:t>τ</w:t>
            </w:r>
            <w:r>
              <w:rPr>
                <w:rFonts w:ascii="Calibri" w:hAnsi="Calibri" w:cs="Calibri"/>
              </w:rPr>
              <w:t>ή</w:t>
            </w:r>
            <w:r w:rsidRPr="005F032E">
              <w:rPr>
                <w:rFonts w:ascii="Calibri" w:hAnsi="Calibri" w:cs="Calibri"/>
              </w:rPr>
              <w:t>ριο Πειραιώς.</w:t>
            </w:r>
          </w:p>
        </w:tc>
      </w:tr>
      <w:tr w:rsidR="00F627DD" w:rsidRPr="003D1599" w14:paraId="44EAAB77" w14:textId="77777777" w:rsidTr="003C2C63">
        <w:trPr>
          <w:cantSplit/>
          <w:trHeight w:val="203"/>
        </w:trPr>
        <w:tc>
          <w:tcPr>
            <w:tcW w:w="709" w:type="dxa"/>
            <w:shd w:val="clear" w:color="auto" w:fill="DAEEF3" w:themeFill="accent5" w:themeFillTint="33"/>
            <w:vAlign w:val="center"/>
          </w:tcPr>
          <w:p w14:paraId="2FB6780E" w14:textId="09CAF3D4" w:rsidR="00F627DD" w:rsidRPr="00DB6A42" w:rsidRDefault="00F627DD" w:rsidP="00A83D6D">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5D8A7874" w14:textId="2729F776" w:rsidR="00F627DD" w:rsidRDefault="005F032E" w:rsidP="00A83D6D">
            <w:pPr>
              <w:rPr>
                <w:rFonts w:asciiTheme="minorHAnsi" w:hAnsiTheme="minorHAnsi" w:cstheme="minorHAnsi"/>
              </w:rPr>
            </w:pPr>
            <w:r w:rsidRPr="005F032E">
              <w:rPr>
                <w:rFonts w:asciiTheme="minorHAnsi" w:hAnsiTheme="minorHAnsi" w:cstheme="minorHAnsi"/>
              </w:rPr>
              <w:t>Η ΥΦΥΠΟΥΡΓΟΣ ΕΣΩΤΕΡΙΚΩΝ</w:t>
            </w:r>
            <w:r w:rsidRPr="005F032E">
              <w:rPr>
                <w:rFonts w:asciiTheme="minorHAnsi" w:hAnsiTheme="minorHAnsi" w:cstheme="minorHAnsi"/>
              </w:rPr>
              <w:cr/>
            </w:r>
            <w:proofErr w:type="spellStart"/>
            <w:r w:rsidRPr="005F032E">
              <w:rPr>
                <w:rFonts w:asciiTheme="minorHAnsi" w:hAnsiTheme="minorHAnsi" w:cstheme="minorHAnsi"/>
              </w:rPr>
              <w:t>Αριθμ</w:t>
            </w:r>
            <w:proofErr w:type="spellEnd"/>
            <w:r w:rsidRPr="005F032E">
              <w:rPr>
                <w:rFonts w:asciiTheme="minorHAnsi" w:hAnsiTheme="minorHAnsi" w:cstheme="minorHAnsi"/>
              </w:rPr>
              <w:t>. ΔΙΠΑΑΔ/Φ.Κ./214/9158</w:t>
            </w:r>
          </w:p>
          <w:p w14:paraId="06287AD2" w14:textId="7BC42DE1" w:rsidR="005F032E" w:rsidRPr="00DD18BB" w:rsidRDefault="00A83D6D" w:rsidP="00A83D6D">
            <w:pPr>
              <w:rPr>
                <w:rFonts w:asciiTheme="minorHAnsi" w:hAnsiTheme="minorHAnsi" w:cstheme="minorHAnsi"/>
              </w:rPr>
            </w:pPr>
            <w:hyperlink r:id="rId59" w:history="1">
              <w:r w:rsidR="005F032E" w:rsidRPr="005F032E">
                <w:rPr>
                  <w:rStyle w:val="-"/>
                  <w:rFonts w:asciiTheme="minorHAnsi" w:hAnsiTheme="minorHAnsi" w:cstheme="minorHAnsi"/>
                  <w:u w:val="none"/>
                </w:rPr>
                <w:t>Τεύχος B’ 3783/17.07.2025</w:t>
              </w:r>
            </w:hyperlink>
          </w:p>
        </w:tc>
        <w:tc>
          <w:tcPr>
            <w:tcW w:w="5245" w:type="dxa"/>
            <w:shd w:val="clear" w:color="auto" w:fill="DAEEF3" w:themeFill="accent5" w:themeFillTint="33"/>
            <w:vAlign w:val="center"/>
          </w:tcPr>
          <w:p w14:paraId="59FC7393" w14:textId="51395BC1" w:rsidR="00F627DD" w:rsidRPr="00FF2B8D" w:rsidRDefault="005F032E" w:rsidP="00A83D6D">
            <w:pPr>
              <w:suppressAutoHyphens w:val="0"/>
              <w:autoSpaceDE w:val="0"/>
              <w:autoSpaceDN w:val="0"/>
              <w:adjustRightInd w:val="0"/>
              <w:jc w:val="both"/>
              <w:rPr>
                <w:rFonts w:ascii="Calibri" w:hAnsi="Calibri" w:cs="Calibri"/>
              </w:rPr>
            </w:pPr>
            <w:r w:rsidRPr="005F032E">
              <w:rPr>
                <w:rFonts w:ascii="Calibri" w:hAnsi="Calibri" w:cs="Calibri"/>
              </w:rPr>
              <w:t>Κατανομή προσωπικού στην εταιρεία «Σταθερές Συγκοινωνίες Μονοπρόσωπη (ΣΤΑ.ΣΥ) Α.Ε.».</w:t>
            </w:r>
          </w:p>
        </w:tc>
      </w:tr>
      <w:tr w:rsidR="00F627DD" w:rsidRPr="001328DA" w14:paraId="615CC841" w14:textId="77777777" w:rsidTr="00A83D6D">
        <w:trPr>
          <w:cantSplit/>
          <w:trHeight w:val="80"/>
        </w:trPr>
        <w:tc>
          <w:tcPr>
            <w:tcW w:w="709" w:type="dxa"/>
            <w:shd w:val="clear" w:color="auto" w:fill="auto"/>
            <w:vAlign w:val="center"/>
          </w:tcPr>
          <w:p w14:paraId="79C0BEA2" w14:textId="12B9F52D" w:rsidR="00F627DD" w:rsidRPr="00DB6A42" w:rsidRDefault="00F627DD" w:rsidP="00A83D6D">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14:paraId="4FF24B98" w14:textId="77777777" w:rsidR="00F627DD" w:rsidRDefault="005F032E" w:rsidP="00A83D6D">
            <w:pPr>
              <w:rPr>
                <w:rFonts w:asciiTheme="minorHAnsi" w:hAnsiTheme="minorHAnsi" w:cstheme="minorHAnsi"/>
              </w:rPr>
            </w:pPr>
            <w:r w:rsidRPr="005F032E">
              <w:rPr>
                <w:rFonts w:asciiTheme="minorHAnsi" w:hAnsiTheme="minorHAnsi" w:cstheme="minorHAnsi"/>
              </w:rPr>
              <w:t>Η ΥΦΥΠΟΥΡΓΟΣ ΕΣΩΤΕΡΙΚΩΝ</w:t>
            </w:r>
          </w:p>
          <w:p w14:paraId="7C27401D" w14:textId="77777777" w:rsidR="005F032E" w:rsidRDefault="005F032E" w:rsidP="00A83D6D">
            <w:pPr>
              <w:rPr>
                <w:rFonts w:asciiTheme="minorHAnsi" w:hAnsiTheme="minorHAnsi" w:cstheme="minorHAnsi"/>
              </w:rPr>
            </w:pPr>
            <w:proofErr w:type="spellStart"/>
            <w:r w:rsidRPr="005F032E">
              <w:rPr>
                <w:rFonts w:asciiTheme="minorHAnsi" w:hAnsiTheme="minorHAnsi" w:cstheme="minorHAnsi"/>
              </w:rPr>
              <w:t>Αριθμ</w:t>
            </w:r>
            <w:proofErr w:type="spellEnd"/>
            <w:r w:rsidRPr="005F032E">
              <w:rPr>
                <w:rFonts w:asciiTheme="minorHAnsi" w:hAnsiTheme="minorHAnsi" w:cstheme="minorHAnsi"/>
              </w:rPr>
              <w:t>. ΔΙΠΑΑΔ/Φ.Κ/216/9274</w:t>
            </w:r>
          </w:p>
          <w:p w14:paraId="725E34D9" w14:textId="30211750" w:rsidR="005F032E" w:rsidRPr="00700400" w:rsidRDefault="00A83D6D" w:rsidP="00A83D6D">
            <w:pPr>
              <w:rPr>
                <w:rFonts w:asciiTheme="minorHAnsi" w:hAnsiTheme="minorHAnsi" w:cstheme="minorHAnsi"/>
                <w:lang w:val="en-US"/>
              </w:rPr>
            </w:pPr>
            <w:hyperlink r:id="rId60" w:history="1">
              <w:r w:rsidR="005F032E" w:rsidRPr="005F032E">
                <w:rPr>
                  <w:rStyle w:val="-"/>
                  <w:rFonts w:asciiTheme="minorHAnsi" w:hAnsiTheme="minorHAnsi" w:cstheme="minorHAnsi"/>
                  <w:u w:val="none"/>
                </w:rPr>
                <w:t>Τεύχος B’ 3783/17.07.2025</w:t>
              </w:r>
            </w:hyperlink>
          </w:p>
        </w:tc>
        <w:tc>
          <w:tcPr>
            <w:tcW w:w="5245" w:type="dxa"/>
            <w:shd w:val="clear" w:color="auto" w:fill="auto"/>
            <w:vAlign w:val="center"/>
          </w:tcPr>
          <w:p w14:paraId="231E6D88" w14:textId="4348CFC7" w:rsidR="00F627DD" w:rsidRPr="008C4534" w:rsidRDefault="005F032E" w:rsidP="00A83D6D">
            <w:pPr>
              <w:suppressAutoHyphens w:val="0"/>
              <w:autoSpaceDE w:val="0"/>
              <w:autoSpaceDN w:val="0"/>
              <w:adjustRightInd w:val="0"/>
              <w:jc w:val="both"/>
              <w:rPr>
                <w:rFonts w:ascii="Calibri" w:hAnsi="Calibri" w:cs="Calibri"/>
              </w:rPr>
            </w:pPr>
            <w:r w:rsidRPr="005F032E">
              <w:rPr>
                <w:rFonts w:ascii="Calibri" w:hAnsi="Calibri" w:cs="Calibri"/>
              </w:rPr>
              <w:t xml:space="preserve">Κατανομή προσωπικού </w:t>
            </w:r>
            <w:proofErr w:type="spellStart"/>
            <w:r w:rsidRPr="005F032E">
              <w:rPr>
                <w:rFonts w:ascii="Calibri" w:hAnsi="Calibri" w:cs="Calibri"/>
              </w:rPr>
              <w:t>στo</w:t>
            </w:r>
            <w:proofErr w:type="spellEnd"/>
            <w:r w:rsidRPr="005F032E">
              <w:rPr>
                <w:rFonts w:ascii="Calibri" w:hAnsi="Calibri" w:cs="Calibri"/>
              </w:rPr>
              <w:t xml:space="preserve"> Επαγγελματικό Επιμελητήριο Πειραιώς.</w:t>
            </w:r>
          </w:p>
        </w:tc>
      </w:tr>
      <w:tr w:rsidR="00F627DD" w:rsidRPr="003D1599" w14:paraId="615C5417" w14:textId="77777777" w:rsidTr="003C2C63">
        <w:trPr>
          <w:cantSplit/>
          <w:trHeight w:val="203"/>
        </w:trPr>
        <w:tc>
          <w:tcPr>
            <w:tcW w:w="709" w:type="dxa"/>
            <w:shd w:val="clear" w:color="auto" w:fill="DAEEF3" w:themeFill="accent5" w:themeFillTint="33"/>
            <w:vAlign w:val="center"/>
          </w:tcPr>
          <w:p w14:paraId="3F7B5B40" w14:textId="35994C5B" w:rsidR="00F627DD" w:rsidRPr="00DB6A42" w:rsidRDefault="00F627DD" w:rsidP="00A83D6D">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14:paraId="315A1607" w14:textId="77777777" w:rsidR="00F627DD" w:rsidRDefault="00873AF0" w:rsidP="00A83D6D">
            <w:pPr>
              <w:rPr>
                <w:rFonts w:asciiTheme="minorHAnsi" w:hAnsiTheme="minorHAnsi" w:cstheme="minorHAnsi"/>
              </w:rPr>
            </w:pPr>
            <w:r w:rsidRPr="00873AF0">
              <w:rPr>
                <w:rFonts w:asciiTheme="minorHAnsi" w:hAnsiTheme="minorHAnsi" w:cstheme="minorHAnsi"/>
              </w:rPr>
              <w:t>Η ΥΦΥΠΟΥΡΓΟΣ ΕΣΩΤΕΡΙΚΩΝ</w:t>
            </w:r>
          </w:p>
          <w:p w14:paraId="0A13C982" w14:textId="77777777" w:rsidR="00873AF0" w:rsidRDefault="00873AF0" w:rsidP="00A83D6D">
            <w:pPr>
              <w:rPr>
                <w:rFonts w:asciiTheme="minorHAnsi" w:hAnsiTheme="minorHAnsi" w:cstheme="minorHAnsi"/>
              </w:rPr>
            </w:pPr>
            <w:proofErr w:type="spellStart"/>
            <w:r w:rsidRPr="00873AF0">
              <w:rPr>
                <w:rFonts w:asciiTheme="minorHAnsi" w:hAnsiTheme="minorHAnsi" w:cstheme="minorHAnsi"/>
              </w:rPr>
              <w:t>Αριθμ</w:t>
            </w:r>
            <w:proofErr w:type="spellEnd"/>
            <w:r w:rsidRPr="00873AF0">
              <w:rPr>
                <w:rFonts w:asciiTheme="minorHAnsi" w:hAnsiTheme="minorHAnsi" w:cstheme="minorHAnsi"/>
              </w:rPr>
              <w:t>. ΔΙΠΑΑΔ/Φ.Κ./230/10244</w:t>
            </w:r>
          </w:p>
          <w:p w14:paraId="7A6886D4" w14:textId="0CB4628D" w:rsidR="00873AF0" w:rsidRPr="00873AF0" w:rsidRDefault="00873AF0" w:rsidP="00A83D6D">
            <w:pPr>
              <w:rPr>
                <w:rFonts w:asciiTheme="minorHAnsi" w:hAnsiTheme="minorHAnsi" w:cstheme="minorHAnsi"/>
              </w:rPr>
            </w:pPr>
            <w:hyperlink r:id="rId61" w:history="1">
              <w:r w:rsidRPr="00873AF0">
                <w:rPr>
                  <w:rStyle w:val="-"/>
                  <w:rFonts w:asciiTheme="minorHAnsi" w:hAnsiTheme="minorHAnsi" w:cstheme="minorHAnsi"/>
                  <w:u w:val="none"/>
                </w:rPr>
                <w:t>Τεύχος B’ 3796/17.07.2025</w:t>
              </w:r>
            </w:hyperlink>
          </w:p>
        </w:tc>
        <w:tc>
          <w:tcPr>
            <w:tcW w:w="5245" w:type="dxa"/>
            <w:shd w:val="clear" w:color="auto" w:fill="DAEEF3" w:themeFill="accent5" w:themeFillTint="33"/>
            <w:vAlign w:val="center"/>
          </w:tcPr>
          <w:p w14:paraId="17097864" w14:textId="3A7FC951" w:rsidR="00F627DD" w:rsidRPr="00FF2B8D" w:rsidRDefault="00873AF0" w:rsidP="00A83D6D">
            <w:pPr>
              <w:suppressAutoHyphens w:val="0"/>
              <w:autoSpaceDE w:val="0"/>
              <w:autoSpaceDN w:val="0"/>
              <w:adjustRightInd w:val="0"/>
              <w:jc w:val="both"/>
              <w:rPr>
                <w:rFonts w:ascii="Calibri" w:hAnsi="Calibri" w:cs="Calibri"/>
              </w:rPr>
            </w:pPr>
            <w:r w:rsidRPr="00873AF0">
              <w:rPr>
                <w:rFonts w:ascii="Calibri" w:hAnsi="Calibri" w:cs="Calibri"/>
              </w:rPr>
              <w:t xml:space="preserve">Κατανομή προσωπικού </w:t>
            </w:r>
            <w:proofErr w:type="spellStart"/>
            <w:r w:rsidRPr="00873AF0">
              <w:rPr>
                <w:rFonts w:ascii="Calibri" w:hAnsi="Calibri" w:cs="Calibri"/>
              </w:rPr>
              <w:t>στo</w:t>
            </w:r>
            <w:proofErr w:type="spellEnd"/>
            <w:r w:rsidRPr="00873AF0">
              <w:rPr>
                <w:rFonts w:ascii="Calibri" w:hAnsi="Calibri" w:cs="Calibri"/>
              </w:rPr>
              <w:t xml:space="preserve"> Υπουργείο Παιδείας, Θρησκευμάτων και Αθλητισμού.</w:t>
            </w:r>
          </w:p>
        </w:tc>
      </w:tr>
      <w:tr w:rsidR="00F627DD" w:rsidRPr="001328DA" w14:paraId="2D58C865" w14:textId="77777777" w:rsidTr="00A83D6D">
        <w:trPr>
          <w:cantSplit/>
          <w:trHeight w:val="80"/>
        </w:trPr>
        <w:tc>
          <w:tcPr>
            <w:tcW w:w="709" w:type="dxa"/>
            <w:shd w:val="clear" w:color="auto" w:fill="auto"/>
            <w:vAlign w:val="center"/>
          </w:tcPr>
          <w:p w14:paraId="2E12E64D" w14:textId="31F9C7B0" w:rsidR="00F627DD" w:rsidRPr="00DB6A42" w:rsidRDefault="00F627DD" w:rsidP="00A83D6D">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14:paraId="2CDC1699" w14:textId="7401B97D" w:rsidR="00873AF0" w:rsidRDefault="00873AF0" w:rsidP="00A83D6D">
            <w:pPr>
              <w:rPr>
                <w:rFonts w:asciiTheme="minorHAnsi" w:hAnsiTheme="minorHAnsi" w:cstheme="minorHAnsi"/>
              </w:rPr>
            </w:pPr>
            <w:r w:rsidRPr="00873AF0">
              <w:rPr>
                <w:rFonts w:asciiTheme="minorHAnsi" w:hAnsiTheme="minorHAnsi" w:cstheme="minorHAnsi"/>
              </w:rPr>
              <w:t>Η ΥΦΥΠΟΥΡΓΟΣ ΕΣΩΤΕΡΙΚΩΝ</w:t>
            </w:r>
            <w:r w:rsidRPr="00873AF0">
              <w:rPr>
                <w:rFonts w:asciiTheme="minorHAnsi" w:hAnsiTheme="minorHAnsi" w:cstheme="minorHAnsi"/>
              </w:rPr>
              <w:cr/>
            </w:r>
            <w:proofErr w:type="spellStart"/>
            <w:r w:rsidRPr="00873AF0">
              <w:rPr>
                <w:rFonts w:asciiTheme="minorHAnsi" w:hAnsiTheme="minorHAnsi" w:cstheme="minorHAnsi"/>
              </w:rPr>
              <w:t>Αριθμ</w:t>
            </w:r>
            <w:proofErr w:type="spellEnd"/>
            <w:r w:rsidRPr="00873AF0">
              <w:rPr>
                <w:rFonts w:asciiTheme="minorHAnsi" w:hAnsiTheme="minorHAnsi" w:cstheme="minorHAnsi"/>
              </w:rPr>
              <w:t>. ΔΙΠΑΑΔ/Φ.Κ./234/1381</w:t>
            </w:r>
          </w:p>
          <w:p w14:paraId="2619D9B0" w14:textId="1D930965" w:rsidR="00F627DD" w:rsidRPr="002C00BF" w:rsidRDefault="00873AF0" w:rsidP="00A83D6D">
            <w:pPr>
              <w:rPr>
                <w:rFonts w:asciiTheme="minorHAnsi" w:hAnsiTheme="minorHAnsi" w:cstheme="minorHAnsi"/>
              </w:rPr>
            </w:pPr>
            <w:hyperlink r:id="rId62" w:history="1">
              <w:r w:rsidRPr="00873AF0">
                <w:rPr>
                  <w:rStyle w:val="-"/>
                  <w:rFonts w:asciiTheme="minorHAnsi" w:hAnsiTheme="minorHAnsi" w:cstheme="minorHAnsi"/>
                  <w:u w:val="none"/>
                </w:rPr>
                <w:t>Τεύχος B’ 3796/17.07.2025</w:t>
              </w:r>
            </w:hyperlink>
          </w:p>
        </w:tc>
        <w:tc>
          <w:tcPr>
            <w:tcW w:w="5245" w:type="dxa"/>
            <w:shd w:val="clear" w:color="auto" w:fill="auto"/>
            <w:vAlign w:val="center"/>
          </w:tcPr>
          <w:p w14:paraId="48C0F3E1" w14:textId="26BC25D0" w:rsidR="00F627DD" w:rsidRPr="008C4534" w:rsidRDefault="00873AF0" w:rsidP="00A83D6D">
            <w:pPr>
              <w:suppressAutoHyphens w:val="0"/>
              <w:autoSpaceDE w:val="0"/>
              <w:autoSpaceDN w:val="0"/>
              <w:adjustRightInd w:val="0"/>
              <w:jc w:val="both"/>
              <w:rPr>
                <w:rFonts w:ascii="Calibri" w:hAnsi="Calibri" w:cs="Calibri"/>
              </w:rPr>
            </w:pPr>
            <w:r w:rsidRPr="00873AF0">
              <w:rPr>
                <w:rFonts w:ascii="Calibri" w:hAnsi="Calibri" w:cs="Calibri"/>
              </w:rPr>
              <w:t>Κατανομή προσωπικού στο Υπουργείο Παιδείας, Θρησκευμάτων και Αθλητισμού.</w:t>
            </w:r>
          </w:p>
        </w:tc>
      </w:tr>
      <w:tr w:rsidR="00693201" w:rsidRPr="0068489B" w14:paraId="359B70F7" w14:textId="77777777" w:rsidTr="003C2C63">
        <w:trPr>
          <w:cantSplit/>
          <w:trHeight w:val="80"/>
        </w:trPr>
        <w:tc>
          <w:tcPr>
            <w:tcW w:w="709" w:type="dxa"/>
            <w:shd w:val="clear" w:color="auto" w:fill="DAEEF3" w:themeFill="accent5" w:themeFillTint="33"/>
            <w:vAlign w:val="center"/>
          </w:tcPr>
          <w:p w14:paraId="229EE21E" w14:textId="6EF2E469" w:rsidR="00693201" w:rsidRPr="00693201" w:rsidRDefault="00693201" w:rsidP="005279DC">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DAEEF3" w:themeFill="accent5" w:themeFillTint="33"/>
          </w:tcPr>
          <w:p w14:paraId="1CDEFDB3" w14:textId="77777777" w:rsidR="00DE250D" w:rsidRDefault="00DE250D" w:rsidP="005279DC">
            <w:pPr>
              <w:rPr>
                <w:rFonts w:asciiTheme="minorHAnsi" w:hAnsiTheme="minorHAnsi" w:cstheme="minorHAnsi"/>
              </w:rPr>
            </w:pPr>
            <w:r w:rsidRPr="00DE250D">
              <w:rPr>
                <w:rFonts w:asciiTheme="minorHAnsi" w:hAnsiTheme="minorHAnsi" w:cstheme="minorHAnsi"/>
              </w:rPr>
              <w:t>Η ΥΦΥΠΟΥΡΓΟΣ ΕΣΩΤΕΡΙΚΩΝ</w:t>
            </w:r>
            <w:r w:rsidRPr="00DE250D">
              <w:rPr>
                <w:rFonts w:asciiTheme="minorHAnsi" w:hAnsiTheme="minorHAnsi" w:cstheme="minorHAnsi"/>
              </w:rPr>
              <w:cr/>
            </w:r>
            <w:proofErr w:type="spellStart"/>
            <w:r w:rsidRPr="00DE250D">
              <w:rPr>
                <w:rFonts w:asciiTheme="minorHAnsi" w:hAnsiTheme="minorHAnsi" w:cstheme="minorHAnsi"/>
              </w:rPr>
              <w:t>Αριθμ</w:t>
            </w:r>
            <w:proofErr w:type="spellEnd"/>
            <w:r w:rsidRPr="00DE250D">
              <w:rPr>
                <w:rFonts w:asciiTheme="minorHAnsi" w:hAnsiTheme="minorHAnsi" w:cstheme="minorHAnsi"/>
              </w:rPr>
              <w:t>. ΔΙΠΑΑΔ/Φ.Κ./233/</w:t>
            </w:r>
          </w:p>
          <w:p w14:paraId="6402654E" w14:textId="703E30B2" w:rsidR="00873AF0" w:rsidRDefault="00DE250D" w:rsidP="005279DC">
            <w:pPr>
              <w:rPr>
                <w:rFonts w:asciiTheme="minorHAnsi" w:hAnsiTheme="minorHAnsi" w:cstheme="minorHAnsi"/>
              </w:rPr>
            </w:pPr>
            <w:r w:rsidRPr="00DE250D">
              <w:rPr>
                <w:rFonts w:asciiTheme="minorHAnsi" w:hAnsiTheme="minorHAnsi" w:cstheme="minorHAnsi"/>
              </w:rPr>
              <w:t>οικ.110202</w:t>
            </w:r>
          </w:p>
          <w:p w14:paraId="445565ED" w14:textId="125BBA2F" w:rsidR="00693201" w:rsidRPr="005D51E2" w:rsidRDefault="00873AF0" w:rsidP="005279DC">
            <w:pPr>
              <w:rPr>
                <w:rFonts w:asciiTheme="minorHAnsi" w:hAnsiTheme="minorHAnsi" w:cstheme="minorHAnsi"/>
              </w:rPr>
            </w:pPr>
            <w:hyperlink r:id="rId63" w:history="1">
              <w:r w:rsidRPr="00873AF0">
                <w:rPr>
                  <w:rStyle w:val="-"/>
                  <w:rFonts w:asciiTheme="minorHAnsi" w:hAnsiTheme="minorHAnsi" w:cstheme="minorHAnsi"/>
                  <w:u w:val="none"/>
                </w:rPr>
                <w:t>Τεύχος B’ 3796/17.07.2025</w:t>
              </w:r>
            </w:hyperlink>
          </w:p>
        </w:tc>
        <w:tc>
          <w:tcPr>
            <w:tcW w:w="5245" w:type="dxa"/>
            <w:shd w:val="clear" w:color="auto" w:fill="DAEEF3" w:themeFill="accent5" w:themeFillTint="33"/>
            <w:vAlign w:val="center"/>
          </w:tcPr>
          <w:p w14:paraId="1B340473" w14:textId="10C1CDC3" w:rsidR="00693201" w:rsidRPr="00932430" w:rsidRDefault="00DE250D" w:rsidP="005279DC">
            <w:pPr>
              <w:autoSpaceDE w:val="0"/>
              <w:autoSpaceDN w:val="0"/>
              <w:adjustRightInd w:val="0"/>
              <w:jc w:val="both"/>
              <w:rPr>
                <w:rFonts w:ascii="Calibri" w:hAnsi="Calibri" w:cs="Calibri"/>
              </w:rPr>
            </w:pPr>
            <w:r w:rsidRPr="00DE250D">
              <w:rPr>
                <w:rFonts w:ascii="Calibri" w:hAnsi="Calibri" w:cs="Calibri"/>
              </w:rPr>
              <w:t>Κατανομή προσωπικού στην Ανεξάρτητη Αρχή Δημοσίων Εσόδων.</w:t>
            </w:r>
          </w:p>
        </w:tc>
      </w:tr>
    </w:tbl>
    <w:p w14:paraId="3CA1F4B0" w14:textId="67F3F652" w:rsidR="005E447C" w:rsidRDefault="005E447C" w:rsidP="00E6392C">
      <w:pPr>
        <w:rPr>
          <w:rFonts w:asciiTheme="minorHAnsi" w:hAnsiTheme="minorHAnsi" w:cstheme="minorHAnsi"/>
          <w:sz w:val="16"/>
          <w:szCs w:val="16"/>
        </w:rPr>
      </w:pPr>
    </w:p>
    <w:p w14:paraId="153DA080" w14:textId="784319E0" w:rsidR="003C2C63" w:rsidRDefault="003C2C63" w:rsidP="00E6392C">
      <w:pPr>
        <w:rPr>
          <w:rFonts w:asciiTheme="minorHAnsi" w:hAnsiTheme="minorHAnsi" w:cstheme="minorHAnsi"/>
          <w:sz w:val="16"/>
          <w:szCs w:val="16"/>
        </w:rPr>
      </w:pPr>
    </w:p>
    <w:p w14:paraId="41449C3D" w14:textId="002A9F5D" w:rsidR="003C2C63" w:rsidRDefault="003C2C63" w:rsidP="00E6392C">
      <w:pPr>
        <w:rPr>
          <w:rFonts w:asciiTheme="minorHAnsi" w:hAnsiTheme="minorHAnsi" w:cstheme="minorHAnsi"/>
          <w:sz w:val="16"/>
          <w:szCs w:val="16"/>
        </w:rPr>
      </w:pPr>
    </w:p>
    <w:p w14:paraId="7E306608" w14:textId="21C74A67" w:rsidR="003C2C63" w:rsidRDefault="003C2C63" w:rsidP="00E6392C">
      <w:pPr>
        <w:rPr>
          <w:rFonts w:asciiTheme="minorHAnsi" w:hAnsiTheme="minorHAnsi" w:cstheme="minorHAnsi"/>
          <w:sz w:val="16"/>
          <w:szCs w:val="16"/>
        </w:rPr>
      </w:pPr>
    </w:p>
    <w:p w14:paraId="757E1F44" w14:textId="02826958" w:rsidR="003C2C63" w:rsidRDefault="003C2C63" w:rsidP="00E6392C">
      <w:pPr>
        <w:rPr>
          <w:rFonts w:asciiTheme="minorHAnsi" w:hAnsiTheme="minorHAnsi" w:cstheme="minorHAnsi"/>
          <w:sz w:val="16"/>
          <w:szCs w:val="16"/>
        </w:rPr>
      </w:pPr>
    </w:p>
    <w:p w14:paraId="60100F56" w14:textId="63294330" w:rsidR="003C2C63" w:rsidRDefault="003C2C63" w:rsidP="00E6392C">
      <w:pPr>
        <w:rPr>
          <w:rFonts w:asciiTheme="minorHAnsi" w:hAnsiTheme="minorHAnsi" w:cstheme="minorHAnsi"/>
          <w:sz w:val="16"/>
          <w:szCs w:val="16"/>
        </w:rPr>
      </w:pPr>
    </w:p>
    <w:p w14:paraId="41037D53" w14:textId="3DEBC0C7" w:rsidR="003C2C63" w:rsidRDefault="003C2C63" w:rsidP="00E6392C">
      <w:pPr>
        <w:rPr>
          <w:rFonts w:asciiTheme="minorHAnsi" w:hAnsiTheme="minorHAnsi" w:cstheme="minorHAnsi"/>
          <w:sz w:val="16"/>
          <w:szCs w:val="16"/>
        </w:rPr>
      </w:pPr>
    </w:p>
    <w:p w14:paraId="184F7427" w14:textId="3B27B830" w:rsidR="003C2C63" w:rsidRDefault="003C2C63" w:rsidP="00E6392C">
      <w:pPr>
        <w:rPr>
          <w:rFonts w:asciiTheme="minorHAnsi" w:hAnsiTheme="minorHAnsi" w:cstheme="minorHAnsi"/>
          <w:sz w:val="16"/>
          <w:szCs w:val="16"/>
        </w:rPr>
      </w:pPr>
    </w:p>
    <w:p w14:paraId="7DD1CFDE" w14:textId="75206DF5" w:rsidR="003C2C63" w:rsidRDefault="003C2C63" w:rsidP="00E6392C">
      <w:pPr>
        <w:rPr>
          <w:rFonts w:asciiTheme="minorHAnsi" w:hAnsiTheme="minorHAnsi" w:cstheme="minorHAnsi"/>
          <w:sz w:val="16"/>
          <w:szCs w:val="16"/>
        </w:rPr>
      </w:pPr>
    </w:p>
    <w:p w14:paraId="78274903" w14:textId="1628DF6B" w:rsidR="003C2C63" w:rsidRDefault="003C2C63" w:rsidP="00E6392C">
      <w:pPr>
        <w:rPr>
          <w:rFonts w:asciiTheme="minorHAnsi" w:hAnsiTheme="minorHAnsi" w:cstheme="minorHAnsi"/>
          <w:sz w:val="16"/>
          <w:szCs w:val="16"/>
        </w:rPr>
      </w:pPr>
    </w:p>
    <w:p w14:paraId="390FD1EE" w14:textId="2EF56AEF" w:rsidR="003C2C63" w:rsidRDefault="003C2C63" w:rsidP="00E6392C">
      <w:pPr>
        <w:rPr>
          <w:rFonts w:asciiTheme="minorHAnsi" w:hAnsiTheme="minorHAnsi" w:cstheme="minorHAnsi"/>
          <w:sz w:val="16"/>
          <w:szCs w:val="16"/>
        </w:rPr>
      </w:pPr>
    </w:p>
    <w:p w14:paraId="181413A4" w14:textId="77777777" w:rsidR="003C2C63" w:rsidRPr="00810918" w:rsidRDefault="003C2C63"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lastRenderedPageBreak/>
        <w:t xml:space="preserve">   </w:t>
      </w:r>
      <w:r w:rsidR="009055CC">
        <w:rPr>
          <w:rStyle w:val="-"/>
          <w:rFonts w:asciiTheme="minorHAnsi" w:hAnsiTheme="minorHAnsi" w:cstheme="minorHAnsi"/>
          <w:color w:val="auto"/>
          <w:sz w:val="24"/>
          <w:szCs w:val="24"/>
          <w:u w:val="none"/>
        </w:rPr>
        <w:t xml:space="preserve">            </w:t>
      </w:r>
      <w:hyperlink w:anchor="_Β.__Κ.Υ.Α." w:history="1">
        <w:bookmarkStart w:id="36"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6"/>
      </w:hyperlink>
      <w:bookmarkStart w:id="37" w:name="_V._ΑΠΟΦΑΣΕΙΣ_ΠΟΥ"/>
      <w:bookmarkStart w:id="38" w:name="_Toc406074405"/>
      <w:bookmarkStart w:id="39" w:name="_Toc414451277"/>
      <w:bookmarkEnd w:id="35"/>
      <w:bookmarkEnd w:id="37"/>
    </w:p>
    <w:p w14:paraId="0F3FD954" w14:textId="369B91D2" w:rsidR="00D93E2C" w:rsidRDefault="00D93E2C" w:rsidP="00140021">
      <w:pPr>
        <w:rPr>
          <w:rFonts w:asciiTheme="minorHAnsi" w:hAnsiTheme="minorHAnsi" w:cstheme="minorHAnsi"/>
          <w:sz w:val="16"/>
          <w:szCs w:val="16"/>
        </w:rPr>
      </w:pPr>
      <w:bookmarkStart w:id="40"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B6258F" w:rsidRPr="001532CE" w14:paraId="1C01D232" w14:textId="77777777" w:rsidTr="00306DCF">
        <w:trPr>
          <w:cantSplit/>
          <w:tblHeader/>
        </w:trPr>
        <w:tc>
          <w:tcPr>
            <w:tcW w:w="709" w:type="dxa"/>
            <w:tcBorders>
              <w:top w:val="double" w:sz="4" w:space="0" w:color="auto"/>
              <w:bottom w:val="double" w:sz="4" w:space="0" w:color="auto"/>
            </w:tcBorders>
            <w:shd w:val="clear" w:color="auto" w:fill="DAEEF3"/>
            <w:vAlign w:val="center"/>
            <w:hideMark/>
          </w:tcPr>
          <w:p w14:paraId="73EEB02C"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6E973E2"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50F6E28"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ΤΙΤΛΟΣ</w:t>
            </w:r>
          </w:p>
        </w:tc>
      </w:tr>
      <w:tr w:rsidR="00B94B6F" w:rsidRPr="0026257E" w14:paraId="126C90D3" w14:textId="77777777" w:rsidTr="000F3A50">
        <w:trPr>
          <w:cantSplit/>
          <w:trHeight w:val="80"/>
        </w:trPr>
        <w:tc>
          <w:tcPr>
            <w:tcW w:w="709" w:type="dxa"/>
            <w:shd w:val="clear" w:color="auto" w:fill="auto"/>
            <w:vAlign w:val="center"/>
          </w:tcPr>
          <w:p w14:paraId="7B16F075" w14:textId="77777777" w:rsidR="00B94B6F" w:rsidRPr="008C2F34" w:rsidRDefault="00B94B6F" w:rsidP="000F3A5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83512C7" w14:textId="77777777" w:rsidR="00DF424B" w:rsidRDefault="00DF424B" w:rsidP="007E3368">
            <w:pPr>
              <w:rPr>
                <w:rFonts w:asciiTheme="minorHAnsi" w:hAnsiTheme="minorHAnsi" w:cstheme="minorHAnsi"/>
              </w:rPr>
            </w:pPr>
          </w:p>
          <w:p w14:paraId="2F628D41" w14:textId="77777777" w:rsidR="00DF424B" w:rsidRDefault="00DF424B" w:rsidP="007E3368">
            <w:pPr>
              <w:rPr>
                <w:rFonts w:asciiTheme="minorHAnsi" w:hAnsiTheme="minorHAnsi" w:cstheme="minorHAnsi"/>
              </w:rPr>
            </w:pPr>
          </w:p>
          <w:p w14:paraId="4B510B7F" w14:textId="071E45A5" w:rsidR="007E3368" w:rsidRPr="007E3368" w:rsidRDefault="007E3368" w:rsidP="007E3368">
            <w:pPr>
              <w:rPr>
                <w:rFonts w:asciiTheme="minorHAnsi" w:hAnsiTheme="minorHAnsi" w:cstheme="minorHAnsi"/>
              </w:rPr>
            </w:pPr>
            <w:r w:rsidRPr="007E3368">
              <w:rPr>
                <w:rFonts w:asciiTheme="minorHAnsi" w:hAnsiTheme="minorHAnsi" w:cstheme="minorHAnsi"/>
              </w:rPr>
              <w:t>ΟΙ ΥΠΟΥΡΓΟΙ</w:t>
            </w:r>
          </w:p>
          <w:p w14:paraId="255687A4" w14:textId="77777777" w:rsidR="007E3368" w:rsidRDefault="007E3368" w:rsidP="007E3368">
            <w:pPr>
              <w:rPr>
                <w:rFonts w:asciiTheme="minorHAnsi" w:hAnsiTheme="minorHAnsi" w:cstheme="minorHAnsi"/>
              </w:rPr>
            </w:pPr>
            <w:r w:rsidRPr="007E3368">
              <w:rPr>
                <w:rFonts w:asciiTheme="minorHAnsi" w:hAnsiTheme="minorHAnsi" w:cstheme="minorHAnsi"/>
              </w:rPr>
              <w:t xml:space="preserve">ΕΘΝΙΚΗΣ ΟΙΚΟΝΟΜΙΑΣ </w:t>
            </w:r>
          </w:p>
          <w:p w14:paraId="7F32D4D5" w14:textId="0FE37D9C" w:rsidR="007E3368" w:rsidRPr="007E3368" w:rsidRDefault="007E3368" w:rsidP="007E3368">
            <w:pPr>
              <w:rPr>
                <w:rFonts w:asciiTheme="minorHAnsi" w:hAnsiTheme="minorHAnsi" w:cstheme="minorHAnsi"/>
              </w:rPr>
            </w:pPr>
            <w:r w:rsidRPr="007E3368">
              <w:rPr>
                <w:rFonts w:asciiTheme="minorHAnsi" w:hAnsiTheme="minorHAnsi" w:cstheme="minorHAnsi"/>
              </w:rPr>
              <w:t>ΚΑΙ ΟΙΚΟΝΟΜΙΚΩΝ -</w:t>
            </w:r>
          </w:p>
          <w:p w14:paraId="6CFDC666" w14:textId="50008C61" w:rsidR="007E3368" w:rsidRDefault="007E3368" w:rsidP="007E3368">
            <w:pPr>
              <w:rPr>
                <w:rFonts w:asciiTheme="minorHAnsi" w:hAnsiTheme="minorHAnsi" w:cstheme="minorHAnsi"/>
              </w:rPr>
            </w:pPr>
            <w:r w:rsidRPr="007E3368">
              <w:rPr>
                <w:rFonts w:asciiTheme="minorHAnsi" w:hAnsiTheme="minorHAnsi" w:cstheme="minorHAnsi"/>
              </w:rPr>
              <w:t xml:space="preserve">ΕΣΩΤΕΡΙΚΩΝ </w:t>
            </w:r>
            <w:r>
              <w:rPr>
                <w:rFonts w:asciiTheme="minorHAnsi" w:hAnsiTheme="minorHAnsi" w:cstheme="minorHAnsi"/>
              </w:rPr>
              <w:t>–</w:t>
            </w:r>
            <w:r w:rsidRPr="007E3368">
              <w:rPr>
                <w:rFonts w:asciiTheme="minorHAnsi" w:hAnsiTheme="minorHAnsi" w:cstheme="minorHAnsi"/>
              </w:rPr>
              <w:t xml:space="preserve"> </w:t>
            </w:r>
          </w:p>
          <w:p w14:paraId="5C1BFD71" w14:textId="039E5A60" w:rsidR="007E3368" w:rsidRPr="007E3368" w:rsidRDefault="007E3368" w:rsidP="007E3368">
            <w:pPr>
              <w:rPr>
                <w:rFonts w:asciiTheme="minorHAnsi" w:hAnsiTheme="minorHAnsi" w:cstheme="minorHAnsi"/>
              </w:rPr>
            </w:pPr>
            <w:r w:rsidRPr="007E3368">
              <w:rPr>
                <w:rFonts w:asciiTheme="minorHAnsi" w:hAnsiTheme="minorHAnsi" w:cstheme="minorHAnsi"/>
              </w:rPr>
              <w:t>ΥΠΟΔΟΜΩΝ ΚΑΙ ΜΕΤΑΦΟΡΩΝ -</w:t>
            </w:r>
          </w:p>
          <w:p w14:paraId="38D6C0E0" w14:textId="77777777" w:rsidR="007E3368" w:rsidRPr="007E3368" w:rsidRDefault="007E3368" w:rsidP="007E3368">
            <w:pPr>
              <w:rPr>
                <w:rFonts w:asciiTheme="minorHAnsi" w:hAnsiTheme="minorHAnsi" w:cstheme="minorHAnsi"/>
              </w:rPr>
            </w:pPr>
            <w:r w:rsidRPr="007E3368">
              <w:rPr>
                <w:rFonts w:asciiTheme="minorHAnsi" w:hAnsiTheme="minorHAnsi" w:cstheme="minorHAnsi"/>
              </w:rPr>
              <w:t>ΠΕΡΙΒΑΛΛΟΝΤΟΣ ΚΑΙ ΕΝΕΡΓΕΙΑΣ - ΑΝΑΠΤΥΞΗΣ</w:t>
            </w:r>
          </w:p>
          <w:p w14:paraId="330B3695" w14:textId="77777777" w:rsidR="007E3368" w:rsidRDefault="007E3368" w:rsidP="007E3368">
            <w:pPr>
              <w:rPr>
                <w:rFonts w:asciiTheme="minorHAnsi" w:hAnsiTheme="minorHAnsi" w:cstheme="minorHAnsi"/>
              </w:rPr>
            </w:pPr>
            <w:r w:rsidRPr="007E3368">
              <w:rPr>
                <w:rFonts w:asciiTheme="minorHAnsi" w:hAnsiTheme="minorHAnsi" w:cstheme="minorHAnsi"/>
              </w:rPr>
              <w:t xml:space="preserve">ΚΑΙ Ο ΔΙΟΙΚΗΤΗΣ </w:t>
            </w:r>
          </w:p>
          <w:p w14:paraId="21B22FA3" w14:textId="40165016" w:rsidR="007E3368" w:rsidRPr="007E3368" w:rsidRDefault="007E3368" w:rsidP="007E3368">
            <w:pPr>
              <w:rPr>
                <w:rFonts w:asciiTheme="minorHAnsi" w:hAnsiTheme="minorHAnsi" w:cstheme="minorHAnsi"/>
              </w:rPr>
            </w:pPr>
            <w:r w:rsidRPr="007E3368">
              <w:rPr>
                <w:rFonts w:asciiTheme="minorHAnsi" w:hAnsiTheme="minorHAnsi" w:cstheme="minorHAnsi"/>
              </w:rPr>
              <w:t>ΤΗΣ ΑΝΕΞΑΡΤΗΤΗΣ ΑΡΧΗΣ</w:t>
            </w:r>
          </w:p>
          <w:p w14:paraId="520B3505" w14:textId="77777777" w:rsidR="00547C57" w:rsidRDefault="007E3368" w:rsidP="007E3368">
            <w:pPr>
              <w:rPr>
                <w:rFonts w:asciiTheme="minorHAnsi" w:hAnsiTheme="minorHAnsi" w:cstheme="minorHAnsi"/>
              </w:rPr>
            </w:pPr>
            <w:r w:rsidRPr="007E3368">
              <w:rPr>
                <w:rFonts w:asciiTheme="minorHAnsi" w:hAnsiTheme="minorHAnsi" w:cstheme="minorHAnsi"/>
              </w:rPr>
              <w:t>ΔΗΜΟΣΙΩΝ ΕΣΟΔΩΝ</w:t>
            </w:r>
          </w:p>
          <w:p w14:paraId="7D10DA57" w14:textId="77777777" w:rsidR="007E3368" w:rsidRDefault="007E3368" w:rsidP="007E3368">
            <w:pPr>
              <w:rPr>
                <w:rFonts w:asciiTheme="minorHAnsi" w:hAnsiTheme="minorHAnsi" w:cstheme="minorHAnsi"/>
              </w:rPr>
            </w:pPr>
            <w:proofErr w:type="spellStart"/>
            <w:r w:rsidRPr="007E3368">
              <w:rPr>
                <w:rFonts w:asciiTheme="minorHAnsi" w:hAnsiTheme="minorHAnsi" w:cstheme="minorHAnsi"/>
              </w:rPr>
              <w:t>Αριθμ</w:t>
            </w:r>
            <w:proofErr w:type="spellEnd"/>
            <w:r w:rsidRPr="007E3368">
              <w:rPr>
                <w:rFonts w:asciiTheme="minorHAnsi" w:hAnsiTheme="minorHAnsi" w:cstheme="minorHAnsi"/>
              </w:rPr>
              <w:t>. Α1093</w:t>
            </w:r>
          </w:p>
          <w:p w14:paraId="603AEBD7" w14:textId="0719EF7D" w:rsidR="007E3368" w:rsidRPr="00165CB5" w:rsidRDefault="00A83D6D" w:rsidP="007E3368">
            <w:pPr>
              <w:rPr>
                <w:rFonts w:asciiTheme="minorHAnsi" w:hAnsiTheme="minorHAnsi" w:cstheme="minorHAnsi"/>
              </w:rPr>
            </w:pPr>
            <w:hyperlink r:id="rId64" w:history="1">
              <w:r w:rsidR="007E3368" w:rsidRPr="00165CB5">
                <w:rPr>
                  <w:rStyle w:val="-"/>
                  <w:rFonts w:asciiTheme="minorHAnsi" w:hAnsiTheme="minorHAnsi" w:cstheme="minorHAnsi"/>
                  <w:u w:val="none"/>
                </w:rPr>
                <w:t>Τεύχος B’ 3654/11.07.2025</w:t>
              </w:r>
            </w:hyperlink>
          </w:p>
        </w:tc>
        <w:tc>
          <w:tcPr>
            <w:tcW w:w="5245" w:type="dxa"/>
            <w:shd w:val="clear" w:color="auto" w:fill="auto"/>
            <w:vAlign w:val="center"/>
          </w:tcPr>
          <w:p w14:paraId="4F768F84" w14:textId="396F9822" w:rsidR="00B94B6F" w:rsidRPr="00F745C2" w:rsidRDefault="007E3368" w:rsidP="000F3A50">
            <w:pPr>
              <w:autoSpaceDE w:val="0"/>
              <w:autoSpaceDN w:val="0"/>
              <w:adjustRightInd w:val="0"/>
              <w:jc w:val="both"/>
              <w:rPr>
                <w:rFonts w:ascii="Calibri" w:hAnsi="Calibri" w:cs="Calibri"/>
              </w:rPr>
            </w:pPr>
            <w:r w:rsidRPr="007E3368">
              <w:rPr>
                <w:rFonts w:ascii="Calibri" w:hAnsi="Calibri" w:cs="Calibri"/>
              </w:rPr>
              <w:t xml:space="preserve">Τροποποίηση της υπό στοιχεία Α.1176/5-12-2024 κοινής απόφασης «Διαδικασίες, τεχνικές προδιαγραφές, όροι και προϋποθέσεις εγκατάστασης, των συστημάτων παρακολούθησης και ηλεκτρονικής μετάδοσης δεδομένων εισροών - εκροών, α) στις εγκαταστάσεις κατόχων πρατηρίων παροχής καυσίμων και ενέργειας, β) στις εγκαταστάσεις κατόχων άδειας λιανικής εμπορίας - πωλητή πετρελαίου θέρμανσης και γ) στις εγκαταστάσεις που προβλέπονται στις περ. </w:t>
            </w:r>
            <w:proofErr w:type="spellStart"/>
            <w:r w:rsidRPr="007E3368">
              <w:rPr>
                <w:rFonts w:ascii="Calibri" w:hAnsi="Calibri" w:cs="Calibri"/>
              </w:rPr>
              <w:t>ζζ</w:t>
            </w:r>
            <w:proofErr w:type="spellEnd"/>
            <w:r w:rsidRPr="007E3368">
              <w:rPr>
                <w:rFonts w:ascii="Calibri" w:hAnsi="Calibri" w:cs="Calibri"/>
              </w:rPr>
              <w:t xml:space="preserve">, </w:t>
            </w:r>
            <w:proofErr w:type="spellStart"/>
            <w:r w:rsidRPr="007E3368">
              <w:rPr>
                <w:rFonts w:ascii="Calibri" w:hAnsi="Calibri" w:cs="Calibri"/>
              </w:rPr>
              <w:t>ηη</w:t>
            </w:r>
            <w:proofErr w:type="spellEnd"/>
            <w:r w:rsidRPr="007E3368">
              <w:rPr>
                <w:rFonts w:ascii="Calibri" w:hAnsi="Calibri" w:cs="Calibri"/>
              </w:rPr>
              <w:t xml:space="preserve">, </w:t>
            </w:r>
            <w:proofErr w:type="spellStart"/>
            <w:r w:rsidRPr="007E3368">
              <w:rPr>
                <w:rFonts w:ascii="Calibri" w:hAnsi="Calibri" w:cs="Calibri"/>
              </w:rPr>
              <w:t>θθ</w:t>
            </w:r>
            <w:proofErr w:type="spellEnd"/>
            <w:r w:rsidRPr="007E3368">
              <w:rPr>
                <w:rFonts w:ascii="Calibri" w:hAnsi="Calibri" w:cs="Calibri"/>
              </w:rPr>
              <w:t xml:space="preserve">, </w:t>
            </w:r>
            <w:proofErr w:type="spellStart"/>
            <w:r w:rsidRPr="007E3368">
              <w:rPr>
                <w:rFonts w:ascii="Calibri" w:hAnsi="Calibri" w:cs="Calibri"/>
              </w:rPr>
              <w:t>ιι</w:t>
            </w:r>
            <w:proofErr w:type="spellEnd"/>
            <w:r w:rsidRPr="007E3368">
              <w:rPr>
                <w:rFonts w:ascii="Calibri" w:hAnsi="Calibri" w:cs="Calibri"/>
              </w:rPr>
              <w:t xml:space="preserve">, </w:t>
            </w:r>
            <w:proofErr w:type="spellStart"/>
            <w:r w:rsidRPr="007E3368">
              <w:rPr>
                <w:rFonts w:ascii="Calibri" w:hAnsi="Calibri" w:cs="Calibri"/>
              </w:rPr>
              <w:t>ιαια</w:t>
            </w:r>
            <w:proofErr w:type="spellEnd"/>
            <w:r w:rsidRPr="007E3368">
              <w:rPr>
                <w:rFonts w:ascii="Calibri" w:hAnsi="Calibri" w:cs="Calibri"/>
              </w:rPr>
              <w:t xml:space="preserve">, </w:t>
            </w:r>
            <w:proofErr w:type="spellStart"/>
            <w:r w:rsidRPr="007E3368">
              <w:rPr>
                <w:rFonts w:ascii="Calibri" w:hAnsi="Calibri" w:cs="Calibri"/>
              </w:rPr>
              <w:t>ιβιβ</w:t>
            </w:r>
            <w:proofErr w:type="spellEnd"/>
            <w:r w:rsidRPr="007E3368">
              <w:rPr>
                <w:rFonts w:ascii="Calibri" w:hAnsi="Calibri" w:cs="Calibri"/>
              </w:rPr>
              <w:t xml:space="preserve">, </w:t>
            </w:r>
            <w:proofErr w:type="spellStart"/>
            <w:r w:rsidRPr="007E3368">
              <w:rPr>
                <w:rFonts w:ascii="Calibri" w:hAnsi="Calibri" w:cs="Calibri"/>
              </w:rPr>
              <w:t>ιγιγ</w:t>
            </w:r>
            <w:proofErr w:type="spellEnd"/>
            <w:r w:rsidRPr="007E3368">
              <w:rPr>
                <w:rFonts w:ascii="Calibri" w:hAnsi="Calibri" w:cs="Calibri"/>
              </w:rPr>
              <w:t>, της παρ. 7α του άρθρου 31 του ν. 3784/2009 (Α’ 137). Απαιτήσεις συμμόρφωσης, πρόσβασης των υπηρεσιών στα δεδομένα, χρονοδιάγραμμα εφαρμογής, μεταβατικές διατάξεις και κάθε αναγκαία λεπτομέρεια που αφορά τη διασφάλιση των δεδομένων του συστήματος εισροών - εκροών» (Β’ 6827).</w:t>
            </w:r>
          </w:p>
        </w:tc>
      </w:tr>
      <w:tr w:rsidR="00BA5AD0" w:rsidRPr="003D1599" w14:paraId="32D3317F" w14:textId="77777777" w:rsidTr="004A512E">
        <w:trPr>
          <w:cantSplit/>
          <w:trHeight w:val="80"/>
        </w:trPr>
        <w:tc>
          <w:tcPr>
            <w:tcW w:w="709" w:type="dxa"/>
            <w:shd w:val="clear" w:color="auto" w:fill="DAEEF3" w:themeFill="accent5" w:themeFillTint="33"/>
            <w:vAlign w:val="center"/>
          </w:tcPr>
          <w:p w14:paraId="4417AB16" w14:textId="77777777" w:rsidR="00BA5AD0" w:rsidRPr="00083039" w:rsidRDefault="00BA5AD0" w:rsidP="004A512E">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27B8F0BB" w14:textId="77777777" w:rsidR="009D474D" w:rsidRPr="009D474D" w:rsidRDefault="009D474D" w:rsidP="009D474D">
            <w:pPr>
              <w:rPr>
                <w:rFonts w:asciiTheme="minorHAnsi" w:hAnsiTheme="minorHAnsi" w:cstheme="minorHAnsi"/>
              </w:rPr>
            </w:pPr>
            <w:r w:rsidRPr="009D474D">
              <w:rPr>
                <w:rFonts w:asciiTheme="minorHAnsi" w:hAnsiTheme="minorHAnsi" w:cstheme="minorHAnsi"/>
              </w:rPr>
              <w:t>ΟΙ ΥΠΟΥΡΓΟΙ</w:t>
            </w:r>
          </w:p>
          <w:p w14:paraId="02BDB970" w14:textId="77777777" w:rsidR="009D474D" w:rsidRDefault="009D474D" w:rsidP="009D474D">
            <w:pPr>
              <w:rPr>
                <w:rFonts w:asciiTheme="minorHAnsi" w:hAnsiTheme="minorHAnsi" w:cstheme="minorHAnsi"/>
              </w:rPr>
            </w:pPr>
            <w:r w:rsidRPr="009D474D">
              <w:rPr>
                <w:rFonts w:asciiTheme="minorHAnsi" w:hAnsiTheme="minorHAnsi" w:cstheme="minorHAnsi"/>
              </w:rPr>
              <w:t xml:space="preserve">ΕΘΝΙΚΗΣ ΟΙΚΟΝΟΜΙΑΣ </w:t>
            </w:r>
          </w:p>
          <w:p w14:paraId="7CF7F40C" w14:textId="155F43EE" w:rsidR="009D474D" w:rsidRPr="009D474D" w:rsidRDefault="009D474D" w:rsidP="009D474D">
            <w:pPr>
              <w:rPr>
                <w:rFonts w:asciiTheme="minorHAnsi" w:hAnsiTheme="minorHAnsi" w:cstheme="minorHAnsi"/>
              </w:rPr>
            </w:pPr>
            <w:r w:rsidRPr="009D474D">
              <w:rPr>
                <w:rFonts w:asciiTheme="minorHAnsi" w:hAnsiTheme="minorHAnsi" w:cstheme="minorHAnsi"/>
              </w:rPr>
              <w:t>ΚΑΙ ΟΙΚΟΝΟΜΙΚΩΝ -</w:t>
            </w:r>
          </w:p>
          <w:p w14:paraId="4F5A6074" w14:textId="77777777" w:rsidR="009D474D" w:rsidRPr="009D474D" w:rsidRDefault="009D474D" w:rsidP="009D474D">
            <w:pPr>
              <w:rPr>
                <w:rFonts w:asciiTheme="minorHAnsi" w:hAnsiTheme="minorHAnsi" w:cstheme="minorHAnsi"/>
              </w:rPr>
            </w:pPr>
            <w:r w:rsidRPr="009D474D">
              <w:rPr>
                <w:rFonts w:asciiTheme="minorHAnsi" w:hAnsiTheme="minorHAnsi" w:cstheme="minorHAnsi"/>
              </w:rPr>
              <w:t>ΕΣΩΤΕΡΙΚΩΝ - ΤΟΥΡΙΣΜΟΥ -</w:t>
            </w:r>
          </w:p>
          <w:p w14:paraId="593311CA" w14:textId="77777777" w:rsidR="009D474D" w:rsidRPr="009D474D" w:rsidRDefault="009D474D" w:rsidP="009D474D">
            <w:pPr>
              <w:rPr>
                <w:rFonts w:asciiTheme="minorHAnsi" w:hAnsiTheme="minorHAnsi" w:cstheme="minorHAnsi"/>
              </w:rPr>
            </w:pPr>
            <w:r w:rsidRPr="009D474D">
              <w:rPr>
                <w:rFonts w:asciiTheme="minorHAnsi" w:hAnsiTheme="minorHAnsi" w:cstheme="minorHAnsi"/>
              </w:rPr>
              <w:t>ΨΗΦΙΑΚΗΣ ΔΙΑΚΥΒΕΡΝΗΣΗΣ -</w:t>
            </w:r>
          </w:p>
          <w:p w14:paraId="173E4F72" w14:textId="77777777" w:rsidR="009D474D" w:rsidRPr="009D474D" w:rsidRDefault="009D474D" w:rsidP="009D474D">
            <w:pPr>
              <w:rPr>
                <w:rFonts w:asciiTheme="minorHAnsi" w:hAnsiTheme="minorHAnsi" w:cstheme="minorHAnsi"/>
              </w:rPr>
            </w:pPr>
            <w:r w:rsidRPr="009D474D">
              <w:rPr>
                <w:rFonts w:asciiTheme="minorHAnsi" w:hAnsiTheme="minorHAnsi" w:cstheme="minorHAnsi"/>
              </w:rPr>
              <w:t>ΚΛΙΜΑΤΙΚΗΣ ΚΡΙΣΗΣ</w:t>
            </w:r>
          </w:p>
          <w:p w14:paraId="12ED9EC2" w14:textId="77777777" w:rsidR="00377EFB" w:rsidRDefault="009D474D" w:rsidP="009D474D">
            <w:pPr>
              <w:rPr>
                <w:rFonts w:asciiTheme="minorHAnsi" w:hAnsiTheme="minorHAnsi" w:cstheme="minorHAnsi"/>
              </w:rPr>
            </w:pPr>
            <w:r w:rsidRPr="009D474D">
              <w:rPr>
                <w:rFonts w:asciiTheme="minorHAnsi" w:hAnsiTheme="minorHAnsi" w:cstheme="minorHAnsi"/>
              </w:rPr>
              <w:t>ΚΑΙ ΠΟΛΙΤΙΚΗΣ ΠΡΟΣΤΑΣΙΑΣ</w:t>
            </w:r>
          </w:p>
          <w:p w14:paraId="3230EE8A" w14:textId="77777777" w:rsidR="009D474D" w:rsidRDefault="009D474D" w:rsidP="009D474D">
            <w:pPr>
              <w:rPr>
                <w:rFonts w:asciiTheme="minorHAnsi" w:hAnsiTheme="minorHAnsi" w:cstheme="minorHAnsi"/>
              </w:rPr>
            </w:pPr>
            <w:proofErr w:type="spellStart"/>
            <w:r w:rsidRPr="009D474D">
              <w:rPr>
                <w:rFonts w:asciiTheme="minorHAnsi" w:hAnsiTheme="minorHAnsi" w:cstheme="minorHAnsi"/>
              </w:rPr>
              <w:t>Αριθμ</w:t>
            </w:r>
            <w:proofErr w:type="spellEnd"/>
            <w:r w:rsidRPr="009D474D">
              <w:rPr>
                <w:rFonts w:asciiTheme="minorHAnsi" w:hAnsiTheme="minorHAnsi" w:cstheme="minorHAnsi"/>
              </w:rPr>
              <w:t>. 42364</w:t>
            </w:r>
          </w:p>
          <w:p w14:paraId="5B0B5504" w14:textId="59B4BD95" w:rsidR="009D474D" w:rsidRPr="009D474D" w:rsidRDefault="00A83D6D" w:rsidP="009D474D">
            <w:pPr>
              <w:rPr>
                <w:rFonts w:asciiTheme="minorHAnsi" w:hAnsiTheme="minorHAnsi" w:cstheme="minorHAnsi"/>
              </w:rPr>
            </w:pPr>
            <w:hyperlink r:id="rId65" w:history="1">
              <w:r w:rsidR="009D474D" w:rsidRPr="009D474D">
                <w:rPr>
                  <w:rStyle w:val="-"/>
                  <w:rFonts w:asciiTheme="minorHAnsi" w:hAnsiTheme="minorHAnsi" w:cstheme="minorHAnsi"/>
                  <w:u w:val="none"/>
                </w:rPr>
                <w:t>Τεύχος B’ 3765/16.07.2025</w:t>
              </w:r>
            </w:hyperlink>
          </w:p>
        </w:tc>
        <w:tc>
          <w:tcPr>
            <w:tcW w:w="5245" w:type="dxa"/>
            <w:shd w:val="clear" w:color="auto" w:fill="DAEEF3" w:themeFill="accent5" w:themeFillTint="33"/>
            <w:vAlign w:val="center"/>
          </w:tcPr>
          <w:p w14:paraId="5CC9551D" w14:textId="57AD6AF0" w:rsidR="00BA5AD0" w:rsidRPr="006E5993" w:rsidRDefault="009D474D" w:rsidP="004A512E">
            <w:pPr>
              <w:suppressAutoHyphens w:val="0"/>
              <w:autoSpaceDE w:val="0"/>
              <w:autoSpaceDN w:val="0"/>
              <w:adjustRightInd w:val="0"/>
              <w:jc w:val="both"/>
              <w:rPr>
                <w:rFonts w:ascii="Calibri" w:hAnsi="Calibri" w:cs="Calibri"/>
              </w:rPr>
            </w:pPr>
            <w:r w:rsidRPr="009D474D">
              <w:rPr>
                <w:rFonts w:ascii="Calibri" w:hAnsi="Calibri" w:cs="Calibri"/>
              </w:rPr>
              <w:t xml:space="preserve">Τροποποίηση της υπ’ </w:t>
            </w:r>
            <w:proofErr w:type="spellStart"/>
            <w:r w:rsidRPr="009D474D">
              <w:rPr>
                <w:rFonts w:ascii="Calibri" w:hAnsi="Calibri" w:cs="Calibri"/>
              </w:rPr>
              <w:t>αρ</w:t>
            </w:r>
            <w:proofErr w:type="spellEnd"/>
            <w:r w:rsidRPr="009D474D">
              <w:rPr>
                <w:rFonts w:ascii="Calibri" w:hAnsi="Calibri" w:cs="Calibri"/>
              </w:rPr>
              <w:t xml:space="preserve">. 43962/4.6.2024 κοινής υπουργικής απόφασης των Υπουργών Εθνικής Οικονομίας και Οικονομικών, Εσωτερικών, Τουρισμού, Ψηφιακής Διακυβέρνησης και Κλιματικής Κρίσης και Πολιτικής Προστασίας «Ειδική εφαρμογή του </w:t>
            </w:r>
            <w:proofErr w:type="spellStart"/>
            <w:r w:rsidRPr="009D474D">
              <w:rPr>
                <w:rFonts w:ascii="Calibri" w:hAnsi="Calibri" w:cs="Calibri"/>
              </w:rPr>
              <w:t>Thessaly</w:t>
            </w:r>
            <w:proofErr w:type="spellEnd"/>
            <w:r w:rsidRPr="009D474D">
              <w:rPr>
                <w:rFonts w:ascii="Calibri" w:hAnsi="Calibri" w:cs="Calibri"/>
              </w:rPr>
              <w:t xml:space="preserve"> και του </w:t>
            </w:r>
            <w:proofErr w:type="spellStart"/>
            <w:r w:rsidRPr="009D474D">
              <w:rPr>
                <w:rFonts w:ascii="Calibri" w:hAnsi="Calibri" w:cs="Calibri"/>
              </w:rPr>
              <w:t>Evros</w:t>
            </w:r>
            <w:proofErr w:type="spellEnd"/>
            <w:r w:rsidRPr="009D474D">
              <w:rPr>
                <w:rFonts w:ascii="Calibri" w:hAnsi="Calibri" w:cs="Calibri"/>
              </w:rPr>
              <w:t xml:space="preserve"> </w:t>
            </w:r>
            <w:proofErr w:type="spellStart"/>
            <w:r w:rsidRPr="009D474D">
              <w:rPr>
                <w:rFonts w:ascii="Calibri" w:hAnsi="Calibri" w:cs="Calibri"/>
              </w:rPr>
              <w:t>Pass</w:t>
            </w:r>
            <w:proofErr w:type="spellEnd"/>
            <w:r w:rsidRPr="009D474D">
              <w:rPr>
                <w:rFonts w:ascii="Calibri" w:hAnsi="Calibri" w:cs="Calibri"/>
              </w:rPr>
              <w:t xml:space="preserve"> βάσει του άρθρου 37 του ν. 5086/2024 (Α’ 23) Καθορισμός των τεχνικών και οργανωτικών μέτρων για τη λειτουργία της ειδικής εφαρμογής και για την υλοποίηση της Δράσης» (Β’ 3172).</w:t>
            </w:r>
          </w:p>
        </w:tc>
      </w:tr>
      <w:tr w:rsidR="009C0CB1" w:rsidRPr="0068489B" w14:paraId="2506E7A3" w14:textId="77777777" w:rsidTr="004A512E">
        <w:trPr>
          <w:cantSplit/>
          <w:trHeight w:val="80"/>
        </w:trPr>
        <w:tc>
          <w:tcPr>
            <w:tcW w:w="709" w:type="dxa"/>
            <w:shd w:val="clear" w:color="auto" w:fill="auto"/>
            <w:vAlign w:val="center"/>
          </w:tcPr>
          <w:p w14:paraId="715EB215" w14:textId="77777777" w:rsidR="009C0CB1" w:rsidRPr="00B94B6F" w:rsidRDefault="009C0CB1" w:rsidP="004A512E">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3243F24B" w14:textId="77777777" w:rsidR="009024BB" w:rsidRPr="009024BB" w:rsidRDefault="009024BB" w:rsidP="009024BB">
            <w:pPr>
              <w:rPr>
                <w:rFonts w:asciiTheme="minorHAnsi" w:hAnsiTheme="minorHAnsi" w:cstheme="minorHAnsi"/>
              </w:rPr>
            </w:pPr>
            <w:r w:rsidRPr="009024BB">
              <w:rPr>
                <w:rFonts w:asciiTheme="minorHAnsi" w:hAnsiTheme="minorHAnsi" w:cstheme="minorHAnsi"/>
              </w:rPr>
              <w:t>ΟΙ ΥΠΟΥΡΓΟΙ</w:t>
            </w:r>
          </w:p>
          <w:p w14:paraId="45685913" w14:textId="77777777" w:rsidR="009024BB" w:rsidRDefault="009024BB" w:rsidP="009024BB">
            <w:pPr>
              <w:rPr>
                <w:rFonts w:asciiTheme="minorHAnsi" w:hAnsiTheme="minorHAnsi" w:cstheme="minorHAnsi"/>
              </w:rPr>
            </w:pPr>
            <w:r w:rsidRPr="009024BB">
              <w:rPr>
                <w:rFonts w:asciiTheme="minorHAnsi" w:hAnsiTheme="minorHAnsi" w:cstheme="minorHAnsi"/>
              </w:rPr>
              <w:t xml:space="preserve">ΕΘΝΙΚΗΣ ΟΙΚΟΝΟΜΙΑΣ </w:t>
            </w:r>
          </w:p>
          <w:p w14:paraId="73B2EC8D" w14:textId="44608202" w:rsidR="009024BB" w:rsidRPr="009024BB" w:rsidRDefault="009024BB" w:rsidP="009024BB">
            <w:pPr>
              <w:rPr>
                <w:rFonts w:asciiTheme="minorHAnsi" w:hAnsiTheme="minorHAnsi" w:cstheme="minorHAnsi"/>
              </w:rPr>
            </w:pPr>
            <w:r w:rsidRPr="009024BB">
              <w:rPr>
                <w:rFonts w:asciiTheme="minorHAnsi" w:hAnsiTheme="minorHAnsi" w:cstheme="minorHAnsi"/>
              </w:rPr>
              <w:t>ΚΑΙ ΟΙΚΟΝΟΜΙΚΩΝ -</w:t>
            </w:r>
          </w:p>
          <w:p w14:paraId="3229DE1A" w14:textId="77777777" w:rsidR="009024BB" w:rsidRPr="009024BB" w:rsidRDefault="009024BB" w:rsidP="009024BB">
            <w:pPr>
              <w:rPr>
                <w:rFonts w:asciiTheme="minorHAnsi" w:hAnsiTheme="minorHAnsi" w:cstheme="minorHAnsi"/>
              </w:rPr>
            </w:pPr>
            <w:r w:rsidRPr="009024BB">
              <w:rPr>
                <w:rFonts w:asciiTheme="minorHAnsi" w:hAnsiTheme="minorHAnsi" w:cstheme="minorHAnsi"/>
              </w:rPr>
              <w:t>ΕΣΩΤΕΡΙΚΩΝ - ΑΝΑΠΤΥΞΗΣ -</w:t>
            </w:r>
          </w:p>
          <w:p w14:paraId="31C10EA8" w14:textId="77777777" w:rsidR="009024BB" w:rsidRDefault="009024BB" w:rsidP="009024BB">
            <w:pPr>
              <w:rPr>
                <w:rFonts w:asciiTheme="minorHAnsi" w:hAnsiTheme="minorHAnsi" w:cstheme="minorHAnsi"/>
              </w:rPr>
            </w:pPr>
            <w:r w:rsidRPr="009024BB">
              <w:rPr>
                <w:rFonts w:asciiTheme="minorHAnsi" w:hAnsiTheme="minorHAnsi" w:cstheme="minorHAnsi"/>
              </w:rPr>
              <w:t xml:space="preserve">ΕΡΓΑΣΙΑΣ </w:t>
            </w:r>
          </w:p>
          <w:p w14:paraId="0B3A4F1C" w14:textId="4F2DF948" w:rsidR="009024BB" w:rsidRPr="009024BB" w:rsidRDefault="009024BB" w:rsidP="009024BB">
            <w:pPr>
              <w:rPr>
                <w:rFonts w:asciiTheme="minorHAnsi" w:hAnsiTheme="minorHAnsi" w:cstheme="minorHAnsi"/>
              </w:rPr>
            </w:pPr>
            <w:r w:rsidRPr="009024BB">
              <w:rPr>
                <w:rFonts w:asciiTheme="minorHAnsi" w:hAnsiTheme="minorHAnsi" w:cstheme="minorHAnsi"/>
              </w:rPr>
              <w:t>ΚΑΙ ΚΟΙΝΩΝΙΚΗΣ ΑΣΦΑΛΙΣΗΣ -</w:t>
            </w:r>
          </w:p>
          <w:p w14:paraId="25315B2E" w14:textId="77777777" w:rsidR="009024BB" w:rsidRDefault="009024BB" w:rsidP="009024BB">
            <w:pPr>
              <w:rPr>
                <w:rFonts w:asciiTheme="minorHAnsi" w:hAnsiTheme="minorHAnsi" w:cstheme="minorHAnsi"/>
              </w:rPr>
            </w:pPr>
            <w:r w:rsidRPr="009024BB">
              <w:rPr>
                <w:rFonts w:asciiTheme="minorHAnsi" w:hAnsiTheme="minorHAnsi" w:cstheme="minorHAnsi"/>
              </w:rPr>
              <w:t xml:space="preserve">ΚΟΙΝΩΝΙΚΗΣ ΣΥΝΟΧΗΣ </w:t>
            </w:r>
          </w:p>
          <w:p w14:paraId="56F99979" w14:textId="565C1228" w:rsidR="009024BB" w:rsidRPr="009024BB" w:rsidRDefault="009024BB" w:rsidP="009024BB">
            <w:pPr>
              <w:rPr>
                <w:rFonts w:asciiTheme="minorHAnsi" w:hAnsiTheme="minorHAnsi" w:cstheme="minorHAnsi"/>
              </w:rPr>
            </w:pPr>
            <w:r w:rsidRPr="009024BB">
              <w:rPr>
                <w:rFonts w:asciiTheme="minorHAnsi" w:hAnsiTheme="minorHAnsi" w:cstheme="minorHAnsi"/>
              </w:rPr>
              <w:t>ΚΑΙ ΟΙΚΟΓΕΝΕΙΑΣ -</w:t>
            </w:r>
          </w:p>
          <w:p w14:paraId="64B436F5" w14:textId="77777777" w:rsidR="003940B4" w:rsidRDefault="009024BB" w:rsidP="009024BB">
            <w:pPr>
              <w:rPr>
                <w:rFonts w:asciiTheme="minorHAnsi" w:hAnsiTheme="minorHAnsi" w:cstheme="minorHAnsi"/>
              </w:rPr>
            </w:pPr>
            <w:r w:rsidRPr="009024BB">
              <w:rPr>
                <w:rFonts w:asciiTheme="minorHAnsi" w:hAnsiTheme="minorHAnsi" w:cstheme="minorHAnsi"/>
              </w:rPr>
              <w:t>ΨΗΦΙΑΚΗΣ ΔΙΑΚΥΒΕΡΝΗΣΗΣ</w:t>
            </w:r>
          </w:p>
          <w:p w14:paraId="62021354" w14:textId="77777777" w:rsidR="009024BB" w:rsidRDefault="009024BB" w:rsidP="009024BB">
            <w:pPr>
              <w:rPr>
                <w:rFonts w:asciiTheme="minorHAnsi" w:hAnsiTheme="minorHAnsi" w:cstheme="minorHAnsi"/>
              </w:rPr>
            </w:pPr>
            <w:proofErr w:type="spellStart"/>
            <w:r w:rsidRPr="009024BB">
              <w:rPr>
                <w:rFonts w:asciiTheme="minorHAnsi" w:hAnsiTheme="minorHAnsi" w:cstheme="minorHAnsi"/>
              </w:rPr>
              <w:t>Αριθμ</w:t>
            </w:r>
            <w:proofErr w:type="spellEnd"/>
            <w:r w:rsidRPr="009024BB">
              <w:rPr>
                <w:rFonts w:asciiTheme="minorHAnsi" w:hAnsiTheme="minorHAnsi" w:cstheme="minorHAnsi"/>
              </w:rPr>
              <w:t>. 10557</w:t>
            </w:r>
          </w:p>
          <w:p w14:paraId="58E2CA96" w14:textId="2FF03909" w:rsidR="009024BB" w:rsidRPr="009024BB" w:rsidRDefault="009024BB" w:rsidP="009024BB">
            <w:pPr>
              <w:rPr>
                <w:rFonts w:asciiTheme="minorHAnsi" w:hAnsiTheme="minorHAnsi" w:cstheme="minorHAnsi"/>
              </w:rPr>
            </w:pPr>
            <w:hyperlink r:id="rId66" w:history="1">
              <w:r w:rsidRPr="009024BB">
                <w:rPr>
                  <w:rStyle w:val="-"/>
                  <w:rFonts w:asciiTheme="minorHAnsi" w:hAnsiTheme="minorHAnsi" w:cstheme="minorHAnsi"/>
                  <w:u w:val="none"/>
                </w:rPr>
                <w:t>Τεύχος B’ 3803/17.07.2025</w:t>
              </w:r>
            </w:hyperlink>
          </w:p>
        </w:tc>
        <w:tc>
          <w:tcPr>
            <w:tcW w:w="5245" w:type="dxa"/>
            <w:shd w:val="clear" w:color="auto" w:fill="auto"/>
            <w:vAlign w:val="center"/>
          </w:tcPr>
          <w:p w14:paraId="0F82B92F" w14:textId="0FC2699C" w:rsidR="009C0CB1" w:rsidRPr="005D6A69" w:rsidRDefault="009024BB" w:rsidP="004A512E">
            <w:pPr>
              <w:autoSpaceDE w:val="0"/>
              <w:autoSpaceDN w:val="0"/>
              <w:adjustRightInd w:val="0"/>
              <w:jc w:val="both"/>
              <w:rPr>
                <w:rFonts w:ascii="Calibri" w:hAnsi="Calibri" w:cs="Calibri"/>
              </w:rPr>
            </w:pPr>
            <w:r w:rsidRPr="009024BB">
              <w:rPr>
                <w:rFonts w:ascii="Calibri" w:hAnsi="Calibri" w:cs="Calibri"/>
              </w:rPr>
              <w:t xml:space="preserve">Καθορισμός της διαδικασίας υλοποίησης του Προγράμματος Δημογραφικής Ανάπτυξης στους Δήμους </w:t>
            </w:r>
            <w:proofErr w:type="spellStart"/>
            <w:r w:rsidRPr="009024BB">
              <w:rPr>
                <w:rFonts w:ascii="Calibri" w:hAnsi="Calibri" w:cs="Calibri"/>
              </w:rPr>
              <w:t>Σουφλίου</w:t>
            </w:r>
            <w:proofErr w:type="spellEnd"/>
            <w:r w:rsidRPr="009024BB">
              <w:rPr>
                <w:rFonts w:ascii="Calibri" w:hAnsi="Calibri" w:cs="Calibri"/>
              </w:rPr>
              <w:t>, Διδυμότειχου και Ορεστιάδας της Περιφερειακής Ενότητας Έβρου της Περιφέρειας Ανατολικής Μακεδονίας και Θράκης.</w:t>
            </w:r>
          </w:p>
        </w:tc>
      </w:tr>
    </w:tbl>
    <w:p w14:paraId="0935E714" w14:textId="77777777" w:rsidR="00B6258F" w:rsidRDefault="00B6258F"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1" w:name="_Toc406074406"/>
      <w:bookmarkEnd w:id="38"/>
      <w:bookmarkEnd w:id="39"/>
      <w:bookmarkEnd w:id="40"/>
    </w:p>
    <w:p w14:paraId="15DE54FA" w14:textId="77777777" w:rsidR="00463DF1" w:rsidRPr="00E55FA2" w:rsidRDefault="00D17792" w:rsidP="00FB6A9F">
      <w:pPr>
        <w:pStyle w:val="1"/>
        <w:rPr>
          <w:rFonts w:asciiTheme="minorHAnsi" w:hAnsiTheme="minorHAnsi" w:cstheme="minorHAnsi"/>
        </w:rPr>
      </w:pPr>
      <w:bookmarkStart w:id="42"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55D8DB50" w14:textId="77777777" w:rsidTr="00F245E2">
        <w:trPr>
          <w:cantSplit/>
          <w:trHeight w:val="80"/>
        </w:trPr>
        <w:tc>
          <w:tcPr>
            <w:tcW w:w="709" w:type="dxa"/>
            <w:shd w:val="clear" w:color="auto" w:fill="auto"/>
            <w:vAlign w:val="center"/>
          </w:tcPr>
          <w:p w14:paraId="1951F319" w14:textId="28095F31" w:rsidR="00B8168A" w:rsidRPr="00196106" w:rsidRDefault="00873C8B" w:rsidP="00B8168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61789A4C" w14:textId="77777777" w:rsidR="003A2146" w:rsidRDefault="003A2146" w:rsidP="00B834A3">
            <w:pPr>
              <w:rPr>
                <w:rFonts w:asciiTheme="minorHAnsi" w:hAnsiTheme="minorHAnsi" w:cstheme="minorHAnsi"/>
              </w:rPr>
            </w:pPr>
            <w:r w:rsidRPr="003A2146">
              <w:rPr>
                <w:rFonts w:asciiTheme="minorHAnsi" w:hAnsiTheme="minorHAnsi" w:cstheme="minorHAnsi"/>
              </w:rPr>
              <w:t xml:space="preserve">Ο ΥΠΟΥΡΓΟΣ </w:t>
            </w:r>
          </w:p>
          <w:p w14:paraId="2304B44C" w14:textId="3C068712" w:rsidR="008642B8" w:rsidRDefault="003A2146" w:rsidP="00B834A3">
            <w:pPr>
              <w:rPr>
                <w:rFonts w:asciiTheme="minorHAnsi" w:hAnsiTheme="minorHAnsi" w:cstheme="minorHAnsi"/>
              </w:rPr>
            </w:pPr>
            <w:r w:rsidRPr="003A2146">
              <w:rPr>
                <w:rFonts w:asciiTheme="minorHAnsi" w:hAnsiTheme="minorHAnsi" w:cstheme="minorHAnsi"/>
              </w:rPr>
              <w:t>ΨΗΦΙΑΚΗΣ ΔΙΑΚΥΒΕΡΝΗΣΗΣ</w:t>
            </w:r>
          </w:p>
          <w:p w14:paraId="07CFAF6C" w14:textId="3657E15C" w:rsidR="008642B8" w:rsidRDefault="003A2146" w:rsidP="00B834A3">
            <w:pPr>
              <w:rPr>
                <w:rFonts w:asciiTheme="minorHAnsi" w:hAnsiTheme="minorHAnsi" w:cstheme="minorHAnsi"/>
              </w:rPr>
            </w:pPr>
            <w:proofErr w:type="spellStart"/>
            <w:r w:rsidRPr="003A2146">
              <w:rPr>
                <w:rFonts w:asciiTheme="minorHAnsi" w:hAnsiTheme="minorHAnsi" w:cstheme="minorHAnsi"/>
              </w:rPr>
              <w:t>Αριθμ</w:t>
            </w:r>
            <w:proofErr w:type="spellEnd"/>
            <w:r w:rsidRPr="003A2146">
              <w:rPr>
                <w:rFonts w:asciiTheme="minorHAnsi" w:hAnsiTheme="minorHAnsi" w:cstheme="minorHAnsi"/>
              </w:rPr>
              <w:t>. 21870 ΕΞ 2025</w:t>
            </w:r>
          </w:p>
          <w:p w14:paraId="657063DF" w14:textId="67898D75" w:rsidR="00B834A3" w:rsidRPr="009A0496" w:rsidRDefault="00A83D6D" w:rsidP="00B834A3">
            <w:pPr>
              <w:rPr>
                <w:rFonts w:asciiTheme="minorHAnsi" w:hAnsiTheme="minorHAnsi" w:cstheme="minorHAnsi"/>
              </w:rPr>
            </w:pPr>
            <w:hyperlink r:id="rId67" w:history="1">
              <w:r w:rsidR="008642B8" w:rsidRPr="008642B8">
                <w:rPr>
                  <w:rStyle w:val="-"/>
                  <w:rFonts w:asciiTheme="minorHAnsi" w:hAnsiTheme="minorHAnsi" w:cstheme="minorHAnsi"/>
                  <w:u w:val="none"/>
                </w:rPr>
                <w:t>Τεύχος B’ 3667/15.07.2025</w:t>
              </w:r>
            </w:hyperlink>
          </w:p>
        </w:tc>
        <w:tc>
          <w:tcPr>
            <w:tcW w:w="5245" w:type="dxa"/>
            <w:shd w:val="clear" w:color="auto" w:fill="auto"/>
            <w:vAlign w:val="center"/>
          </w:tcPr>
          <w:p w14:paraId="23B44572" w14:textId="4ABE6D2F" w:rsidR="00B8168A" w:rsidRPr="005D6A69" w:rsidRDefault="003A2146" w:rsidP="00B8168A">
            <w:pPr>
              <w:autoSpaceDE w:val="0"/>
              <w:autoSpaceDN w:val="0"/>
              <w:adjustRightInd w:val="0"/>
              <w:jc w:val="both"/>
              <w:rPr>
                <w:rFonts w:ascii="Calibri" w:hAnsi="Calibri" w:cs="Calibri"/>
              </w:rPr>
            </w:pPr>
            <w:r w:rsidRPr="003A2146">
              <w:rPr>
                <w:rFonts w:ascii="Calibri" w:hAnsi="Calibri" w:cs="Calibri"/>
              </w:rPr>
              <w:t xml:space="preserve">Διάθεση της διαδικτυακής υπηρεσίας «Διαχείριση Ηλεκτρονικών Τιμολογίων» σε φορείς του Δημοσίου, μέσω του Κέντρου </w:t>
            </w:r>
            <w:proofErr w:type="spellStart"/>
            <w:r w:rsidRPr="003A2146">
              <w:rPr>
                <w:rFonts w:ascii="Calibri" w:hAnsi="Calibri" w:cs="Calibri"/>
              </w:rPr>
              <w:t>Διαλειτουργικότητας</w:t>
            </w:r>
            <w:proofErr w:type="spellEnd"/>
            <w:r w:rsidRPr="003A2146">
              <w:rPr>
                <w:rFonts w:ascii="Calibri" w:hAnsi="Calibri" w:cs="Calibri"/>
              </w:rPr>
              <w:t xml:space="preserve"> της Γενικής Γραμματείας Πληροφοριακών Συστημάτων και Ψηφιακής Διακυβέρνησης.</w:t>
            </w:r>
          </w:p>
        </w:tc>
      </w:tr>
      <w:tr w:rsidR="00196106" w:rsidRPr="0068489B" w14:paraId="60321EBE" w14:textId="77777777" w:rsidTr="00F245E2">
        <w:trPr>
          <w:cantSplit/>
          <w:trHeight w:val="80"/>
        </w:trPr>
        <w:tc>
          <w:tcPr>
            <w:tcW w:w="709" w:type="dxa"/>
            <w:shd w:val="clear" w:color="auto" w:fill="DAEEF3" w:themeFill="accent5" w:themeFillTint="33"/>
            <w:vAlign w:val="center"/>
          </w:tcPr>
          <w:p w14:paraId="5D552A7A" w14:textId="2BC42ED0" w:rsidR="00196106" w:rsidRPr="007B1BAB" w:rsidRDefault="00873C8B" w:rsidP="00196106">
            <w:pPr>
              <w:jc w:val="center"/>
              <w:rPr>
                <w:rFonts w:asciiTheme="minorHAnsi" w:hAnsiTheme="minorHAnsi" w:cstheme="minorHAnsi"/>
              </w:rPr>
            </w:pPr>
            <w:bookmarkStart w:id="43" w:name="_Toc34837617"/>
            <w:r>
              <w:rPr>
                <w:rFonts w:asciiTheme="minorHAnsi" w:hAnsiTheme="minorHAnsi" w:cstheme="minorHAnsi"/>
              </w:rPr>
              <w:t>2</w:t>
            </w:r>
          </w:p>
        </w:tc>
        <w:tc>
          <w:tcPr>
            <w:tcW w:w="3827" w:type="dxa"/>
            <w:shd w:val="clear" w:color="auto" w:fill="DAEEF3" w:themeFill="accent5" w:themeFillTint="33"/>
          </w:tcPr>
          <w:p w14:paraId="6E3C0C34" w14:textId="77777777" w:rsidR="003A2146" w:rsidRDefault="003A2146" w:rsidP="001E75F8">
            <w:pPr>
              <w:rPr>
                <w:rFonts w:asciiTheme="minorHAnsi" w:hAnsiTheme="minorHAnsi" w:cstheme="minorHAnsi"/>
              </w:rPr>
            </w:pPr>
          </w:p>
          <w:p w14:paraId="5C51A605" w14:textId="77777777" w:rsidR="003A2146" w:rsidRDefault="003A2146" w:rsidP="001E75F8">
            <w:pPr>
              <w:rPr>
                <w:rFonts w:asciiTheme="minorHAnsi" w:hAnsiTheme="minorHAnsi" w:cstheme="minorHAnsi"/>
              </w:rPr>
            </w:pPr>
          </w:p>
          <w:p w14:paraId="06D5DB62" w14:textId="10AD1D81" w:rsidR="003A2146" w:rsidRDefault="003A2146" w:rsidP="001E75F8">
            <w:pPr>
              <w:rPr>
                <w:rFonts w:asciiTheme="minorHAnsi" w:hAnsiTheme="minorHAnsi" w:cstheme="minorHAnsi"/>
              </w:rPr>
            </w:pPr>
            <w:r w:rsidRPr="003A2146">
              <w:rPr>
                <w:rFonts w:asciiTheme="minorHAnsi" w:hAnsiTheme="minorHAnsi" w:cstheme="minorHAnsi"/>
              </w:rPr>
              <w:t xml:space="preserve">Ο ΥΠΟΥΡΓΟΣ </w:t>
            </w:r>
          </w:p>
          <w:p w14:paraId="4B623A8F" w14:textId="7C954DC8" w:rsidR="008642B8" w:rsidRDefault="003A2146" w:rsidP="001E75F8">
            <w:pPr>
              <w:rPr>
                <w:rFonts w:asciiTheme="minorHAnsi" w:hAnsiTheme="minorHAnsi" w:cstheme="minorHAnsi"/>
              </w:rPr>
            </w:pPr>
            <w:r w:rsidRPr="003A2146">
              <w:rPr>
                <w:rFonts w:asciiTheme="minorHAnsi" w:hAnsiTheme="minorHAnsi" w:cstheme="minorHAnsi"/>
              </w:rPr>
              <w:t>ΨΗΦΙΑΚΗΣ ΔΙΑΚΥΒΕΡΝΗΣΗΣ</w:t>
            </w:r>
          </w:p>
          <w:p w14:paraId="4433A746" w14:textId="0607F1BC" w:rsidR="008642B8" w:rsidRDefault="003A2146" w:rsidP="001E75F8">
            <w:pPr>
              <w:rPr>
                <w:rFonts w:asciiTheme="minorHAnsi" w:hAnsiTheme="minorHAnsi" w:cstheme="minorHAnsi"/>
              </w:rPr>
            </w:pPr>
            <w:proofErr w:type="spellStart"/>
            <w:r w:rsidRPr="003A2146">
              <w:rPr>
                <w:rFonts w:asciiTheme="minorHAnsi" w:hAnsiTheme="minorHAnsi" w:cstheme="minorHAnsi"/>
              </w:rPr>
              <w:t>Αριθμ</w:t>
            </w:r>
            <w:proofErr w:type="spellEnd"/>
            <w:r w:rsidRPr="003A2146">
              <w:rPr>
                <w:rFonts w:asciiTheme="minorHAnsi" w:hAnsiTheme="minorHAnsi" w:cstheme="minorHAnsi"/>
              </w:rPr>
              <w:t>. 21952 ΕΞ 2025</w:t>
            </w:r>
          </w:p>
          <w:p w14:paraId="274B72C6" w14:textId="06858594" w:rsidR="007C283C" w:rsidRPr="007C283C" w:rsidRDefault="00A83D6D" w:rsidP="001E75F8">
            <w:pPr>
              <w:rPr>
                <w:rFonts w:asciiTheme="minorHAnsi" w:hAnsiTheme="minorHAnsi" w:cstheme="minorHAnsi"/>
              </w:rPr>
            </w:pPr>
            <w:hyperlink r:id="rId68" w:history="1">
              <w:r w:rsidR="008642B8" w:rsidRPr="008642B8">
                <w:rPr>
                  <w:rStyle w:val="-"/>
                  <w:rFonts w:asciiTheme="minorHAnsi" w:hAnsiTheme="minorHAnsi" w:cstheme="minorHAnsi"/>
                  <w:u w:val="none"/>
                </w:rPr>
                <w:t>Τεύχος B’ 3667/15.07.2025</w:t>
              </w:r>
            </w:hyperlink>
          </w:p>
        </w:tc>
        <w:tc>
          <w:tcPr>
            <w:tcW w:w="5245" w:type="dxa"/>
            <w:shd w:val="clear" w:color="auto" w:fill="DAEEF3" w:themeFill="accent5" w:themeFillTint="33"/>
            <w:vAlign w:val="center"/>
          </w:tcPr>
          <w:p w14:paraId="147ED15A" w14:textId="3B2B263B" w:rsidR="00196106" w:rsidRPr="00AB52B6" w:rsidRDefault="003A2146" w:rsidP="00196106">
            <w:pPr>
              <w:suppressAutoHyphens w:val="0"/>
              <w:autoSpaceDE w:val="0"/>
              <w:autoSpaceDN w:val="0"/>
              <w:adjustRightInd w:val="0"/>
              <w:jc w:val="both"/>
              <w:rPr>
                <w:rFonts w:ascii="Calibri" w:hAnsi="Calibri" w:cs="Calibri"/>
              </w:rPr>
            </w:pPr>
            <w:r w:rsidRPr="003A2146">
              <w:rPr>
                <w:rFonts w:ascii="Calibri" w:hAnsi="Calibri" w:cs="Calibri"/>
              </w:rPr>
              <w:t xml:space="preserve">Διάθεση των διαδικτυακών υπηρεσιών «Αποδεικτικό Φορολογικής Ενημερότητας» και «Δέσμευση/Αποδέσμευση Έκδοσης ΑΦΕ» σε Φορείς του Δημοσίου, μέσω του Κέντρου </w:t>
            </w:r>
            <w:proofErr w:type="spellStart"/>
            <w:r w:rsidRPr="003A2146">
              <w:rPr>
                <w:rFonts w:ascii="Calibri" w:hAnsi="Calibri" w:cs="Calibri"/>
              </w:rPr>
              <w:t>Διαλειτουργικότητας</w:t>
            </w:r>
            <w:proofErr w:type="spellEnd"/>
            <w:r w:rsidRPr="003A2146">
              <w:rPr>
                <w:rFonts w:ascii="Calibri" w:hAnsi="Calibri" w:cs="Calibri"/>
              </w:rPr>
              <w:t xml:space="preserve"> της Γενικής Γραμματείας Πληροφοριακών Συστημάτων και Ψηφιακής Διακυβέρνησης του Υπουργείου Ψηφιακής Διακυβέρνησης.</w:t>
            </w:r>
          </w:p>
        </w:tc>
      </w:tr>
      <w:tr w:rsidR="00355716" w:rsidRPr="0068489B" w14:paraId="7EF8D5A1" w14:textId="77777777" w:rsidTr="004A512E">
        <w:trPr>
          <w:cantSplit/>
          <w:trHeight w:val="80"/>
        </w:trPr>
        <w:tc>
          <w:tcPr>
            <w:tcW w:w="709" w:type="dxa"/>
            <w:shd w:val="clear" w:color="auto" w:fill="auto"/>
            <w:vAlign w:val="center"/>
          </w:tcPr>
          <w:p w14:paraId="1F8FE445" w14:textId="05946A17" w:rsidR="00355716" w:rsidRPr="007B1BAB" w:rsidRDefault="00873C8B" w:rsidP="004A512E">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A381F99" w14:textId="77777777" w:rsidR="002D7F0C" w:rsidRDefault="002D7F0C" w:rsidP="002D7F0C">
            <w:pPr>
              <w:rPr>
                <w:rFonts w:asciiTheme="minorHAnsi" w:hAnsiTheme="minorHAnsi" w:cstheme="minorHAnsi"/>
              </w:rPr>
            </w:pPr>
          </w:p>
          <w:p w14:paraId="69D7C555" w14:textId="76501B66" w:rsidR="002D7F0C" w:rsidRPr="002D7F0C" w:rsidRDefault="002D7F0C" w:rsidP="002D7F0C">
            <w:pPr>
              <w:rPr>
                <w:rFonts w:asciiTheme="minorHAnsi" w:hAnsiTheme="minorHAnsi" w:cstheme="minorHAnsi"/>
              </w:rPr>
            </w:pPr>
            <w:r w:rsidRPr="002D7F0C">
              <w:rPr>
                <w:rFonts w:asciiTheme="minorHAnsi" w:hAnsiTheme="minorHAnsi" w:cstheme="minorHAnsi"/>
              </w:rPr>
              <w:t xml:space="preserve">Ο ΥΠΟΥΡΓΟΣ </w:t>
            </w:r>
          </w:p>
          <w:p w14:paraId="78CD0B0D" w14:textId="15BA4F22" w:rsidR="002D7F0C" w:rsidRDefault="002D7F0C" w:rsidP="002D7F0C">
            <w:pPr>
              <w:rPr>
                <w:rFonts w:asciiTheme="minorHAnsi" w:hAnsiTheme="minorHAnsi" w:cstheme="minorHAnsi"/>
              </w:rPr>
            </w:pPr>
            <w:r w:rsidRPr="002D7F0C">
              <w:rPr>
                <w:rFonts w:asciiTheme="minorHAnsi" w:hAnsiTheme="minorHAnsi" w:cstheme="minorHAnsi"/>
              </w:rPr>
              <w:t>ΨΗΦΙΑΚΗΣ ΔΙΑΚΥΒΕΡΝΗΣΗΣ</w:t>
            </w:r>
          </w:p>
          <w:p w14:paraId="1847B005" w14:textId="0F0A4DE8" w:rsidR="002D7F0C" w:rsidRDefault="002D7F0C" w:rsidP="00F90AE8">
            <w:pPr>
              <w:rPr>
                <w:rFonts w:asciiTheme="minorHAnsi" w:hAnsiTheme="minorHAnsi" w:cstheme="minorHAnsi"/>
              </w:rPr>
            </w:pPr>
            <w:proofErr w:type="spellStart"/>
            <w:r w:rsidRPr="002D7F0C">
              <w:rPr>
                <w:rFonts w:asciiTheme="minorHAnsi" w:hAnsiTheme="minorHAnsi" w:cstheme="minorHAnsi"/>
              </w:rPr>
              <w:t>Αριθμ</w:t>
            </w:r>
            <w:proofErr w:type="spellEnd"/>
            <w:r w:rsidRPr="002D7F0C">
              <w:rPr>
                <w:rFonts w:asciiTheme="minorHAnsi" w:hAnsiTheme="minorHAnsi" w:cstheme="minorHAnsi"/>
              </w:rPr>
              <w:t>. 19031 ΕΞ 2025</w:t>
            </w:r>
          </w:p>
          <w:p w14:paraId="6E34DE2A" w14:textId="6D2DFCCA" w:rsidR="007C283C" w:rsidRPr="0090677B" w:rsidRDefault="00A83D6D" w:rsidP="00F90AE8">
            <w:pPr>
              <w:rPr>
                <w:rFonts w:asciiTheme="minorHAnsi" w:hAnsiTheme="minorHAnsi" w:cstheme="minorHAnsi"/>
              </w:rPr>
            </w:pPr>
            <w:hyperlink r:id="rId69" w:history="1">
              <w:r w:rsidR="002D7F0C" w:rsidRPr="00D8332A">
                <w:rPr>
                  <w:rStyle w:val="-"/>
                  <w:rFonts w:asciiTheme="minorHAnsi" w:hAnsiTheme="minorHAnsi" w:cstheme="minorHAnsi"/>
                  <w:u w:val="none"/>
                </w:rPr>
                <w:t>Τεύχος B’ 3670/15.07.2025</w:t>
              </w:r>
            </w:hyperlink>
          </w:p>
        </w:tc>
        <w:tc>
          <w:tcPr>
            <w:tcW w:w="5245" w:type="dxa"/>
            <w:shd w:val="clear" w:color="auto" w:fill="auto"/>
            <w:vAlign w:val="center"/>
          </w:tcPr>
          <w:p w14:paraId="7D3BECD0" w14:textId="2570E00D" w:rsidR="00355716" w:rsidRPr="00932430" w:rsidRDefault="002D7F0C" w:rsidP="002D7F0C">
            <w:pPr>
              <w:autoSpaceDE w:val="0"/>
              <w:autoSpaceDN w:val="0"/>
              <w:adjustRightInd w:val="0"/>
              <w:jc w:val="both"/>
              <w:rPr>
                <w:rFonts w:ascii="Calibri" w:hAnsi="Calibri" w:cs="Calibri"/>
              </w:rPr>
            </w:pPr>
            <w:r w:rsidRPr="002D7F0C">
              <w:rPr>
                <w:rFonts w:ascii="Calibri" w:hAnsi="Calibri" w:cs="Calibri"/>
              </w:rPr>
              <w:t xml:space="preserve">Διάθεση της διαδικτυακής υπηρεσίας «Στοιχεία για Ταυτοποίηση Μητρώων» στο πληροφοριακό σύστημα «Police on Line» του Υπουργείου Προστασίας του Πολίτη μέσω του Κέντρου </w:t>
            </w:r>
            <w:proofErr w:type="spellStart"/>
            <w:r w:rsidRPr="002D7F0C">
              <w:rPr>
                <w:rFonts w:ascii="Calibri" w:hAnsi="Calibri" w:cs="Calibri"/>
              </w:rPr>
              <w:t>Διαλειτουργικότητας</w:t>
            </w:r>
            <w:proofErr w:type="spellEnd"/>
            <w:r w:rsidRPr="002D7F0C">
              <w:rPr>
                <w:rFonts w:ascii="Calibri" w:hAnsi="Calibri" w:cs="Calibri"/>
              </w:rPr>
              <w:t xml:space="preserve"> της Γενικής Γραμματείας Πληροφοριακών Συστημάτων και Ψηφιακής Διακυβέρνησης.</w:t>
            </w:r>
          </w:p>
        </w:tc>
      </w:tr>
      <w:tr w:rsidR="00355716" w:rsidRPr="001328DA" w14:paraId="56D08482" w14:textId="77777777" w:rsidTr="00C952C5">
        <w:trPr>
          <w:cantSplit/>
          <w:trHeight w:val="80"/>
        </w:trPr>
        <w:tc>
          <w:tcPr>
            <w:tcW w:w="709" w:type="dxa"/>
            <w:shd w:val="clear" w:color="auto" w:fill="DAEEF3" w:themeFill="accent5" w:themeFillTint="33"/>
            <w:vAlign w:val="center"/>
          </w:tcPr>
          <w:p w14:paraId="2B287B40" w14:textId="5CE763DB" w:rsidR="00355716" w:rsidRPr="007B1BAB" w:rsidRDefault="00873C8B" w:rsidP="004A512E">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0C711E64" w14:textId="77777777" w:rsidR="0088753F" w:rsidRDefault="0088753F" w:rsidP="002E66AD">
            <w:pPr>
              <w:rPr>
                <w:rFonts w:asciiTheme="minorHAnsi" w:hAnsiTheme="minorHAnsi" w:cstheme="minorHAnsi"/>
              </w:rPr>
            </w:pPr>
          </w:p>
          <w:p w14:paraId="7789AE64" w14:textId="1F51492E" w:rsidR="0088753F" w:rsidRDefault="0088753F" w:rsidP="002E66AD">
            <w:pPr>
              <w:rPr>
                <w:rFonts w:asciiTheme="minorHAnsi" w:hAnsiTheme="minorHAnsi" w:cstheme="minorHAnsi"/>
              </w:rPr>
            </w:pPr>
            <w:r w:rsidRPr="0088753F">
              <w:rPr>
                <w:rFonts w:asciiTheme="minorHAnsi" w:hAnsiTheme="minorHAnsi" w:cstheme="minorHAnsi"/>
              </w:rPr>
              <w:t xml:space="preserve">Ο ΥΠΟΥΡΓΟΣ </w:t>
            </w:r>
          </w:p>
          <w:p w14:paraId="6ACB2530" w14:textId="77777777" w:rsidR="002E66AD" w:rsidRDefault="0088753F" w:rsidP="002E66AD">
            <w:pPr>
              <w:rPr>
                <w:rFonts w:asciiTheme="minorHAnsi" w:hAnsiTheme="minorHAnsi" w:cstheme="minorHAnsi"/>
              </w:rPr>
            </w:pPr>
            <w:r w:rsidRPr="0088753F">
              <w:rPr>
                <w:rFonts w:asciiTheme="minorHAnsi" w:hAnsiTheme="minorHAnsi" w:cstheme="minorHAnsi"/>
              </w:rPr>
              <w:t>ΨΗΦΙΑΚΗΣ ΔΙΑΚΥΒΕΡΝΗΣΗΣ</w:t>
            </w:r>
          </w:p>
          <w:p w14:paraId="4D18DE04" w14:textId="77777777" w:rsidR="0088753F" w:rsidRDefault="0088753F" w:rsidP="002E66AD">
            <w:pPr>
              <w:rPr>
                <w:rFonts w:asciiTheme="minorHAnsi" w:hAnsiTheme="minorHAnsi" w:cstheme="minorHAnsi"/>
              </w:rPr>
            </w:pPr>
            <w:proofErr w:type="spellStart"/>
            <w:r w:rsidRPr="0088753F">
              <w:rPr>
                <w:rFonts w:asciiTheme="minorHAnsi" w:hAnsiTheme="minorHAnsi" w:cstheme="minorHAnsi"/>
              </w:rPr>
              <w:t>Αριθμ</w:t>
            </w:r>
            <w:proofErr w:type="spellEnd"/>
            <w:r w:rsidRPr="0088753F">
              <w:rPr>
                <w:rFonts w:asciiTheme="minorHAnsi" w:hAnsiTheme="minorHAnsi" w:cstheme="minorHAnsi"/>
              </w:rPr>
              <w:t>. 21970 ΕΞ 2025</w:t>
            </w:r>
          </w:p>
          <w:p w14:paraId="4B0D002B" w14:textId="24A7F757" w:rsidR="0088753F" w:rsidRPr="0088753F" w:rsidRDefault="00A83D6D" w:rsidP="002E66AD">
            <w:pPr>
              <w:rPr>
                <w:rFonts w:asciiTheme="minorHAnsi" w:hAnsiTheme="minorHAnsi" w:cstheme="minorHAnsi"/>
              </w:rPr>
            </w:pPr>
            <w:hyperlink r:id="rId70" w:history="1">
              <w:r w:rsidR="0088753F" w:rsidRPr="0088753F">
                <w:rPr>
                  <w:rStyle w:val="-"/>
                  <w:rFonts w:asciiTheme="minorHAnsi" w:hAnsiTheme="minorHAnsi" w:cstheme="minorHAnsi"/>
                  <w:u w:val="none"/>
                </w:rPr>
                <w:t>Τεύχος B’ 3676/15.07.2025</w:t>
              </w:r>
            </w:hyperlink>
          </w:p>
        </w:tc>
        <w:tc>
          <w:tcPr>
            <w:tcW w:w="5245" w:type="dxa"/>
            <w:shd w:val="clear" w:color="auto" w:fill="DAEEF3" w:themeFill="accent5" w:themeFillTint="33"/>
            <w:vAlign w:val="center"/>
          </w:tcPr>
          <w:p w14:paraId="4CCC5B1F" w14:textId="569BE3F7" w:rsidR="00355716" w:rsidRPr="005009EA" w:rsidRDefault="0088753F" w:rsidP="004A512E">
            <w:pPr>
              <w:suppressAutoHyphens w:val="0"/>
              <w:autoSpaceDE w:val="0"/>
              <w:autoSpaceDN w:val="0"/>
              <w:adjustRightInd w:val="0"/>
              <w:jc w:val="both"/>
              <w:rPr>
                <w:rFonts w:ascii="Calibri" w:hAnsi="Calibri" w:cs="Calibri"/>
              </w:rPr>
            </w:pPr>
            <w:r w:rsidRPr="0088753F">
              <w:rPr>
                <w:rFonts w:ascii="Calibri" w:hAnsi="Calibri" w:cs="Calibri"/>
              </w:rPr>
              <w:t xml:space="preserve">Διάθεση διαδικτυακών υπηρεσιών από το «Μητρώο Επικοινωνίας» σε Πληροφοριακά Συστήματα τρίτων Φορέων, μέσω του Κέντρου </w:t>
            </w:r>
            <w:proofErr w:type="spellStart"/>
            <w:r w:rsidRPr="0088753F">
              <w:rPr>
                <w:rFonts w:ascii="Calibri" w:hAnsi="Calibri" w:cs="Calibri"/>
              </w:rPr>
              <w:t>Διαλειτουργικότητας</w:t>
            </w:r>
            <w:proofErr w:type="spellEnd"/>
            <w:r w:rsidRPr="0088753F">
              <w:rPr>
                <w:rFonts w:ascii="Calibri" w:hAnsi="Calibri" w:cs="Calibri"/>
              </w:rPr>
              <w:t xml:space="preserve"> της Γενικής Γραμματείας Πληροφοριακών Συστημάτων και Ψηφιακής Διακυβέρνησης.</w:t>
            </w:r>
          </w:p>
        </w:tc>
      </w:tr>
      <w:tr w:rsidR="007931C3" w:rsidRPr="001328DA" w14:paraId="780FDB35" w14:textId="77777777" w:rsidTr="00FE3724">
        <w:trPr>
          <w:cantSplit/>
          <w:trHeight w:val="80"/>
        </w:trPr>
        <w:tc>
          <w:tcPr>
            <w:tcW w:w="709" w:type="dxa"/>
            <w:shd w:val="clear" w:color="auto" w:fill="auto"/>
            <w:vAlign w:val="center"/>
          </w:tcPr>
          <w:p w14:paraId="629D8556" w14:textId="77777777" w:rsidR="007931C3" w:rsidRPr="007931C3" w:rsidRDefault="007931C3" w:rsidP="00FE3724">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6E827F0F" w14:textId="77777777" w:rsidR="0088753F" w:rsidRDefault="0088753F" w:rsidP="00A25382">
            <w:pPr>
              <w:rPr>
                <w:rFonts w:asciiTheme="minorHAnsi" w:hAnsiTheme="minorHAnsi" w:cstheme="minorHAnsi"/>
              </w:rPr>
            </w:pPr>
          </w:p>
          <w:p w14:paraId="36C06E00" w14:textId="6679ECE8" w:rsidR="0088753F" w:rsidRDefault="0088753F" w:rsidP="00A25382">
            <w:pPr>
              <w:rPr>
                <w:rFonts w:asciiTheme="minorHAnsi" w:hAnsiTheme="minorHAnsi" w:cstheme="minorHAnsi"/>
              </w:rPr>
            </w:pPr>
            <w:r w:rsidRPr="0088753F">
              <w:rPr>
                <w:rFonts w:asciiTheme="minorHAnsi" w:hAnsiTheme="minorHAnsi" w:cstheme="minorHAnsi"/>
              </w:rPr>
              <w:t xml:space="preserve">Ο ΥΠΟΥΡΓΟΣ </w:t>
            </w:r>
          </w:p>
          <w:p w14:paraId="2BA7308B" w14:textId="39D18AA3" w:rsidR="0088753F" w:rsidRDefault="0088753F" w:rsidP="00A25382">
            <w:pPr>
              <w:rPr>
                <w:rFonts w:asciiTheme="minorHAnsi" w:hAnsiTheme="minorHAnsi" w:cstheme="minorHAnsi"/>
              </w:rPr>
            </w:pPr>
            <w:r w:rsidRPr="0088753F">
              <w:rPr>
                <w:rFonts w:asciiTheme="minorHAnsi" w:hAnsiTheme="minorHAnsi" w:cstheme="minorHAnsi"/>
              </w:rPr>
              <w:t>ΨΗΦΙΑΚΗΣ ΔΙΑΚΥΒΕΡΝΗΣΗΣ</w:t>
            </w:r>
          </w:p>
          <w:p w14:paraId="7B3A96C6" w14:textId="798B1D3B" w:rsidR="0088753F" w:rsidRDefault="0088753F" w:rsidP="00A25382">
            <w:pPr>
              <w:rPr>
                <w:rFonts w:asciiTheme="minorHAnsi" w:hAnsiTheme="minorHAnsi" w:cstheme="minorHAnsi"/>
              </w:rPr>
            </w:pPr>
            <w:proofErr w:type="spellStart"/>
            <w:r w:rsidRPr="0088753F">
              <w:rPr>
                <w:rFonts w:asciiTheme="minorHAnsi" w:hAnsiTheme="minorHAnsi" w:cstheme="minorHAnsi"/>
              </w:rPr>
              <w:t>Αριθμ</w:t>
            </w:r>
            <w:proofErr w:type="spellEnd"/>
            <w:r w:rsidRPr="0088753F">
              <w:rPr>
                <w:rFonts w:asciiTheme="minorHAnsi" w:hAnsiTheme="minorHAnsi" w:cstheme="minorHAnsi"/>
              </w:rPr>
              <w:t>. 21969 ΕΞ 2025</w:t>
            </w:r>
          </w:p>
          <w:p w14:paraId="48421E4C" w14:textId="47FE20BC" w:rsidR="007931C3" w:rsidRPr="00A25382" w:rsidRDefault="00A83D6D" w:rsidP="00A25382">
            <w:pPr>
              <w:rPr>
                <w:rFonts w:asciiTheme="minorHAnsi" w:hAnsiTheme="minorHAnsi" w:cstheme="minorHAnsi"/>
              </w:rPr>
            </w:pPr>
            <w:hyperlink r:id="rId71" w:history="1">
              <w:r w:rsidR="0088753F" w:rsidRPr="0088753F">
                <w:rPr>
                  <w:rStyle w:val="-"/>
                  <w:rFonts w:asciiTheme="minorHAnsi" w:hAnsiTheme="minorHAnsi" w:cstheme="minorHAnsi"/>
                  <w:u w:val="none"/>
                </w:rPr>
                <w:t>Τεύχος B’ 3676/15.07.2025</w:t>
              </w:r>
            </w:hyperlink>
          </w:p>
        </w:tc>
        <w:tc>
          <w:tcPr>
            <w:tcW w:w="5245" w:type="dxa"/>
            <w:shd w:val="clear" w:color="auto" w:fill="auto"/>
            <w:vAlign w:val="center"/>
          </w:tcPr>
          <w:p w14:paraId="2B911643" w14:textId="077FD712" w:rsidR="007931C3" w:rsidRPr="005009EA" w:rsidRDefault="0088753F" w:rsidP="00FE3724">
            <w:pPr>
              <w:suppressAutoHyphens w:val="0"/>
              <w:autoSpaceDE w:val="0"/>
              <w:autoSpaceDN w:val="0"/>
              <w:adjustRightInd w:val="0"/>
              <w:jc w:val="both"/>
              <w:rPr>
                <w:rFonts w:ascii="Calibri" w:hAnsi="Calibri" w:cs="Calibri"/>
              </w:rPr>
            </w:pPr>
            <w:r w:rsidRPr="0088753F">
              <w:rPr>
                <w:rFonts w:ascii="Calibri" w:hAnsi="Calibri" w:cs="Calibri"/>
              </w:rPr>
              <w:t xml:space="preserve">Διάθεση των διαδικτυακών υπηρεσιών «Υπηρεσίες Βεβαίωσης Εσόδων υπέρ Δημοσίου και τρίτων» και «Υπηρεσίες Μείωσης Βεβαίωσης» της Ανεξάρτητης Αρχής Δημοσίων Εσόδων σε φορείς του Δημοσίου, μέσω του Κέντρου </w:t>
            </w:r>
            <w:proofErr w:type="spellStart"/>
            <w:r w:rsidRPr="0088753F">
              <w:rPr>
                <w:rFonts w:ascii="Calibri" w:hAnsi="Calibri" w:cs="Calibri"/>
              </w:rPr>
              <w:t>Διαλειτουργικότητας</w:t>
            </w:r>
            <w:proofErr w:type="spellEnd"/>
            <w:r w:rsidRPr="0088753F">
              <w:rPr>
                <w:rFonts w:ascii="Calibri" w:hAnsi="Calibri" w:cs="Calibri"/>
              </w:rPr>
              <w:t xml:space="preserve"> της Γενικής Γραμματείας Πληροφοριακών Συστημάτων Δημόσιας Διοίκησης.</w:t>
            </w:r>
          </w:p>
        </w:tc>
      </w:tr>
      <w:tr w:rsidR="007931C3" w:rsidRPr="0068489B" w14:paraId="277CCE63" w14:textId="77777777" w:rsidTr="007931C3">
        <w:trPr>
          <w:cantSplit/>
          <w:trHeight w:val="80"/>
        </w:trPr>
        <w:tc>
          <w:tcPr>
            <w:tcW w:w="709" w:type="dxa"/>
            <w:shd w:val="clear" w:color="auto" w:fill="auto"/>
            <w:vAlign w:val="center"/>
          </w:tcPr>
          <w:p w14:paraId="44846EF0" w14:textId="77777777" w:rsidR="007931C3" w:rsidRPr="007931C3" w:rsidRDefault="007931C3" w:rsidP="00FE3724">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16123201" w14:textId="77777777" w:rsidR="00074B29" w:rsidRDefault="00074B29" w:rsidP="00A4330B">
            <w:pPr>
              <w:rPr>
                <w:rFonts w:asciiTheme="minorHAnsi" w:hAnsiTheme="minorHAnsi" w:cstheme="minorHAnsi"/>
              </w:rPr>
            </w:pPr>
          </w:p>
          <w:p w14:paraId="6791C8AA" w14:textId="77777777" w:rsidR="00074B29" w:rsidRDefault="00074B29" w:rsidP="00A4330B">
            <w:pPr>
              <w:rPr>
                <w:rFonts w:asciiTheme="minorHAnsi" w:hAnsiTheme="minorHAnsi" w:cstheme="minorHAnsi"/>
              </w:rPr>
            </w:pPr>
          </w:p>
          <w:p w14:paraId="559C2A6E" w14:textId="77777777" w:rsidR="00074B29" w:rsidRDefault="00074B29" w:rsidP="00A4330B">
            <w:pPr>
              <w:rPr>
                <w:rFonts w:asciiTheme="minorHAnsi" w:hAnsiTheme="minorHAnsi" w:cstheme="minorHAnsi"/>
              </w:rPr>
            </w:pPr>
          </w:p>
          <w:p w14:paraId="296675C2" w14:textId="77777777" w:rsidR="00074B29" w:rsidRDefault="00074B29" w:rsidP="00A4330B">
            <w:pPr>
              <w:rPr>
                <w:rFonts w:asciiTheme="minorHAnsi" w:hAnsiTheme="minorHAnsi" w:cstheme="minorHAnsi"/>
              </w:rPr>
            </w:pPr>
          </w:p>
          <w:p w14:paraId="1E9CA2BC" w14:textId="77777777" w:rsidR="00074B29" w:rsidRDefault="00074B29" w:rsidP="00A4330B">
            <w:pPr>
              <w:rPr>
                <w:rFonts w:asciiTheme="minorHAnsi" w:hAnsiTheme="minorHAnsi" w:cstheme="minorHAnsi"/>
              </w:rPr>
            </w:pPr>
          </w:p>
          <w:p w14:paraId="18C623A9" w14:textId="77777777" w:rsidR="00074B29" w:rsidRDefault="00074B29" w:rsidP="00A4330B">
            <w:pPr>
              <w:rPr>
                <w:rFonts w:asciiTheme="minorHAnsi" w:hAnsiTheme="minorHAnsi" w:cstheme="minorHAnsi"/>
              </w:rPr>
            </w:pPr>
          </w:p>
          <w:p w14:paraId="754525F0" w14:textId="77777777" w:rsidR="00074B29" w:rsidRDefault="00074B29" w:rsidP="00A4330B">
            <w:pPr>
              <w:rPr>
                <w:rFonts w:asciiTheme="minorHAnsi" w:hAnsiTheme="minorHAnsi" w:cstheme="minorHAnsi"/>
              </w:rPr>
            </w:pPr>
          </w:p>
          <w:p w14:paraId="0ED25EA7" w14:textId="0452BDB9" w:rsidR="00A4330B" w:rsidRPr="00A4330B" w:rsidRDefault="00A4330B" w:rsidP="00A4330B">
            <w:pPr>
              <w:rPr>
                <w:rFonts w:asciiTheme="minorHAnsi" w:hAnsiTheme="minorHAnsi" w:cstheme="minorHAnsi"/>
              </w:rPr>
            </w:pPr>
            <w:r w:rsidRPr="00A4330B">
              <w:rPr>
                <w:rFonts w:asciiTheme="minorHAnsi" w:hAnsiTheme="minorHAnsi" w:cstheme="minorHAnsi"/>
              </w:rPr>
              <w:t>Ο ΥΦΥΠΟΥΡΓΟΣ</w:t>
            </w:r>
          </w:p>
          <w:p w14:paraId="3785DA3A" w14:textId="77777777" w:rsidR="00A4330B" w:rsidRPr="00A4330B" w:rsidRDefault="00A4330B" w:rsidP="00A4330B">
            <w:pPr>
              <w:rPr>
                <w:rFonts w:asciiTheme="minorHAnsi" w:hAnsiTheme="minorHAnsi" w:cstheme="minorHAnsi"/>
              </w:rPr>
            </w:pPr>
            <w:r w:rsidRPr="00A4330B">
              <w:rPr>
                <w:rFonts w:asciiTheme="minorHAnsi" w:hAnsiTheme="minorHAnsi" w:cstheme="minorHAnsi"/>
              </w:rPr>
              <w:t>ΚΛΙΜΑΤΙΚΗΣ ΚΡΙΣΗΣ</w:t>
            </w:r>
          </w:p>
          <w:p w14:paraId="78D9C44D" w14:textId="77777777" w:rsidR="007931C3" w:rsidRDefault="00A4330B" w:rsidP="00A4330B">
            <w:pPr>
              <w:rPr>
                <w:rFonts w:asciiTheme="minorHAnsi" w:hAnsiTheme="minorHAnsi" w:cstheme="minorHAnsi"/>
              </w:rPr>
            </w:pPr>
            <w:r w:rsidRPr="00A4330B">
              <w:rPr>
                <w:rFonts w:asciiTheme="minorHAnsi" w:hAnsiTheme="minorHAnsi" w:cstheme="minorHAnsi"/>
              </w:rPr>
              <w:t>ΚΑΙ ΠΟΛΙΤΙΚΗΣ ΠΡΟΣΤΑΣΙΑΣ</w:t>
            </w:r>
          </w:p>
          <w:p w14:paraId="6F595CDB" w14:textId="77777777" w:rsidR="00A4330B" w:rsidRDefault="00A4330B" w:rsidP="00A4330B">
            <w:pPr>
              <w:rPr>
                <w:rFonts w:asciiTheme="minorHAnsi" w:hAnsiTheme="minorHAnsi" w:cstheme="minorHAnsi"/>
              </w:rPr>
            </w:pPr>
            <w:proofErr w:type="spellStart"/>
            <w:r w:rsidRPr="00A4330B">
              <w:rPr>
                <w:rFonts w:asciiTheme="minorHAnsi" w:hAnsiTheme="minorHAnsi" w:cstheme="minorHAnsi"/>
              </w:rPr>
              <w:t>Αριθμ</w:t>
            </w:r>
            <w:proofErr w:type="spellEnd"/>
            <w:r w:rsidRPr="00A4330B">
              <w:rPr>
                <w:rFonts w:asciiTheme="minorHAnsi" w:hAnsiTheme="minorHAnsi" w:cstheme="minorHAnsi"/>
              </w:rPr>
              <w:t>. 41659/ΔΑΕΦΚ-ΚΕ/Α321</w:t>
            </w:r>
          </w:p>
          <w:p w14:paraId="742CCC3A" w14:textId="33470866" w:rsidR="00A4330B" w:rsidRPr="00A4330B" w:rsidRDefault="00A83D6D" w:rsidP="00A4330B">
            <w:pPr>
              <w:rPr>
                <w:rFonts w:asciiTheme="minorHAnsi" w:hAnsiTheme="minorHAnsi" w:cstheme="minorHAnsi"/>
              </w:rPr>
            </w:pPr>
            <w:hyperlink r:id="rId72" w:history="1">
              <w:r w:rsidR="00A4330B" w:rsidRPr="00A4330B">
                <w:rPr>
                  <w:rStyle w:val="-"/>
                  <w:rFonts w:asciiTheme="minorHAnsi" w:hAnsiTheme="minorHAnsi" w:cstheme="minorHAnsi"/>
                  <w:u w:val="none"/>
                </w:rPr>
                <w:t>Τεύχος B’ 3682/15.07.2025</w:t>
              </w:r>
            </w:hyperlink>
          </w:p>
        </w:tc>
        <w:tc>
          <w:tcPr>
            <w:tcW w:w="5245" w:type="dxa"/>
            <w:shd w:val="clear" w:color="auto" w:fill="auto"/>
            <w:vAlign w:val="center"/>
          </w:tcPr>
          <w:p w14:paraId="75A3C9AC" w14:textId="5FA11407" w:rsidR="007931C3" w:rsidRPr="00932430" w:rsidRDefault="00A4330B" w:rsidP="00A4330B">
            <w:pPr>
              <w:autoSpaceDE w:val="0"/>
              <w:autoSpaceDN w:val="0"/>
              <w:adjustRightInd w:val="0"/>
              <w:jc w:val="both"/>
              <w:rPr>
                <w:rFonts w:ascii="Calibri" w:hAnsi="Calibri" w:cs="Calibri"/>
              </w:rPr>
            </w:pPr>
            <w:r w:rsidRPr="00A4330B">
              <w:rPr>
                <w:rFonts w:ascii="Calibri" w:hAnsi="Calibri" w:cs="Calibri"/>
              </w:rPr>
              <w:t xml:space="preserve">Παράταση ισχύος αδειών επισκευής και ορισμός προθεσμίας υποβολής αίτησης για χορήγηση Στεγαστικής Συνδρομής για ανακατασκευή, </w:t>
            </w:r>
            <w:proofErr w:type="spellStart"/>
            <w:r w:rsidRPr="00A4330B">
              <w:rPr>
                <w:rFonts w:ascii="Calibri" w:hAnsi="Calibri" w:cs="Calibri"/>
              </w:rPr>
              <w:t>αυτοστέγαση</w:t>
            </w:r>
            <w:proofErr w:type="spellEnd"/>
            <w:r w:rsidRPr="00A4330B">
              <w:rPr>
                <w:rFonts w:ascii="Calibri" w:hAnsi="Calibri" w:cs="Calibri"/>
              </w:rPr>
              <w:t xml:space="preserve"> ή αποπεράτωση, κτιρίων πληγέντων από τους σεισμούς στις α) 26.1.2014 στις Περιφερειακές Ενότητες Κεφαλληνίας και Ιθάκης, β) 7.8.2013 και 6.2.2014 σε περιοχές των Περιφερειακών Ενοτήτων Φθιώτιδας, Φωκίδας και Βοιωτίας, γ) 17.11.2015 σε περιοχές των Περιφερειακών Ενοτήτων Λευκάδας, Κεφαλληνίας και Ιθάκης της Περιφέρειας Ιονίων Νήσων και της Περιφερειακής Ενότητας Αιτωλοακαρνανίας της Περιφέρειας Δυτικής Ελλάδας, δ) 12.6.2017 σε περιοχές της Περιφερειακής Ενότητας Λέσβου της Περιφέρειας Βορείου Αιγαίου, ε) 21.7.2017 στα νησιά Κω και Κάλυμνο της Περιφέρειας Νοτίου Αιγαίου και </w:t>
            </w:r>
            <w:proofErr w:type="spellStart"/>
            <w:r w:rsidRPr="00A4330B">
              <w:rPr>
                <w:rFonts w:ascii="Calibri" w:hAnsi="Calibri" w:cs="Calibri"/>
              </w:rPr>
              <w:t>στ</w:t>
            </w:r>
            <w:proofErr w:type="spellEnd"/>
            <w:r w:rsidRPr="00A4330B">
              <w:rPr>
                <w:rFonts w:ascii="Calibri" w:hAnsi="Calibri" w:cs="Calibri"/>
              </w:rPr>
              <w:t>) 21.5.2019 σε περιοχές του δήμου Ανδραβίδας-Κυλλήνης της Περιφερειακής Ενότητας Ηλείας.</w:t>
            </w:r>
          </w:p>
        </w:tc>
      </w:tr>
      <w:tr w:rsidR="007931C3" w:rsidRPr="003D1599" w14:paraId="787FE191" w14:textId="77777777" w:rsidTr="007931C3">
        <w:trPr>
          <w:cantSplit/>
          <w:trHeight w:val="203"/>
        </w:trPr>
        <w:tc>
          <w:tcPr>
            <w:tcW w:w="709" w:type="dxa"/>
            <w:shd w:val="clear" w:color="auto" w:fill="DAEEF3" w:themeFill="accent5" w:themeFillTint="33"/>
            <w:vAlign w:val="center"/>
          </w:tcPr>
          <w:p w14:paraId="7A066C06" w14:textId="77777777" w:rsidR="007931C3" w:rsidRPr="007B1BAB" w:rsidRDefault="007931C3" w:rsidP="004A512E">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1FF1D520" w14:textId="77777777" w:rsidR="00FF5525" w:rsidRDefault="00FF5525" w:rsidP="007D4D3A">
            <w:pPr>
              <w:rPr>
                <w:rFonts w:asciiTheme="minorHAnsi" w:hAnsiTheme="minorHAnsi" w:cstheme="minorHAnsi"/>
              </w:rPr>
            </w:pPr>
            <w:r w:rsidRPr="00FF5525">
              <w:rPr>
                <w:rFonts w:asciiTheme="minorHAnsi" w:hAnsiTheme="minorHAnsi" w:cstheme="minorHAnsi"/>
              </w:rPr>
              <w:t xml:space="preserve">Ο ΥΠΟΥΡΓΟΣ </w:t>
            </w:r>
          </w:p>
          <w:p w14:paraId="4203A998" w14:textId="1B89F2AF" w:rsidR="00FF5525" w:rsidRDefault="00FF5525" w:rsidP="007D4D3A">
            <w:pPr>
              <w:rPr>
                <w:rFonts w:asciiTheme="minorHAnsi" w:hAnsiTheme="minorHAnsi" w:cstheme="minorHAnsi"/>
              </w:rPr>
            </w:pPr>
            <w:r w:rsidRPr="00FF5525">
              <w:rPr>
                <w:rFonts w:asciiTheme="minorHAnsi" w:hAnsiTheme="minorHAnsi" w:cstheme="minorHAnsi"/>
              </w:rPr>
              <w:t>ΨΗΦΙΑΚΗΣ ΔΙΑΚΥΒΕΡΝΗΣΗΣ</w:t>
            </w:r>
          </w:p>
          <w:p w14:paraId="162FF70C" w14:textId="5843558E" w:rsidR="00FF5525" w:rsidRDefault="00FF5525" w:rsidP="007D4D3A">
            <w:pPr>
              <w:rPr>
                <w:rFonts w:asciiTheme="minorHAnsi" w:hAnsiTheme="minorHAnsi" w:cstheme="minorHAnsi"/>
              </w:rPr>
            </w:pPr>
            <w:proofErr w:type="spellStart"/>
            <w:r w:rsidRPr="00FF5525">
              <w:rPr>
                <w:rFonts w:asciiTheme="minorHAnsi" w:hAnsiTheme="minorHAnsi" w:cstheme="minorHAnsi"/>
              </w:rPr>
              <w:t>Αριθμ</w:t>
            </w:r>
            <w:proofErr w:type="spellEnd"/>
            <w:r w:rsidRPr="00FF5525">
              <w:rPr>
                <w:rFonts w:asciiTheme="minorHAnsi" w:hAnsiTheme="minorHAnsi" w:cstheme="minorHAnsi"/>
              </w:rPr>
              <w:t>. 22148 ΕΞ 2025</w:t>
            </w:r>
          </w:p>
          <w:p w14:paraId="1CDBD54F" w14:textId="765F5318" w:rsidR="007931C3" w:rsidRPr="009F3A51" w:rsidRDefault="00A83D6D" w:rsidP="007D4D3A">
            <w:pPr>
              <w:rPr>
                <w:rFonts w:asciiTheme="minorHAnsi" w:hAnsiTheme="minorHAnsi" w:cstheme="minorHAnsi"/>
              </w:rPr>
            </w:pPr>
            <w:hyperlink r:id="rId73" w:history="1">
              <w:r w:rsidR="00FF5525" w:rsidRPr="00335C08">
                <w:rPr>
                  <w:rStyle w:val="-"/>
                  <w:rFonts w:asciiTheme="minorHAnsi" w:hAnsiTheme="minorHAnsi" w:cstheme="minorHAnsi"/>
                  <w:u w:val="none"/>
                </w:rPr>
                <w:t>Τεύχος B’ 3688/15.07.2025</w:t>
              </w:r>
            </w:hyperlink>
          </w:p>
        </w:tc>
        <w:tc>
          <w:tcPr>
            <w:tcW w:w="5245" w:type="dxa"/>
            <w:shd w:val="clear" w:color="auto" w:fill="DAEEF3" w:themeFill="accent5" w:themeFillTint="33"/>
            <w:vAlign w:val="center"/>
          </w:tcPr>
          <w:p w14:paraId="3892F2F8" w14:textId="2199D6B9" w:rsidR="007931C3" w:rsidRPr="00FF2B8D" w:rsidRDefault="00FF5525" w:rsidP="004A512E">
            <w:pPr>
              <w:suppressAutoHyphens w:val="0"/>
              <w:autoSpaceDE w:val="0"/>
              <w:autoSpaceDN w:val="0"/>
              <w:adjustRightInd w:val="0"/>
              <w:jc w:val="both"/>
              <w:rPr>
                <w:rFonts w:ascii="Calibri" w:hAnsi="Calibri" w:cs="Calibri"/>
              </w:rPr>
            </w:pPr>
            <w:r w:rsidRPr="00FF5525">
              <w:rPr>
                <w:rFonts w:ascii="Calibri" w:hAnsi="Calibri" w:cs="Calibri"/>
              </w:rPr>
              <w:t xml:space="preserve">Διάθεση της διαδικτυακής υπηρεσίας «Διαχείριση Ηλεκτρονικών Τιμολογίων» σε φορείς του Δημοσίου, μέσω του Κέντρου </w:t>
            </w:r>
            <w:proofErr w:type="spellStart"/>
            <w:r w:rsidRPr="00FF5525">
              <w:rPr>
                <w:rFonts w:ascii="Calibri" w:hAnsi="Calibri" w:cs="Calibri"/>
              </w:rPr>
              <w:t>Διαλειτουργικότητας</w:t>
            </w:r>
            <w:proofErr w:type="spellEnd"/>
            <w:r w:rsidRPr="00FF5525">
              <w:rPr>
                <w:rFonts w:ascii="Calibri" w:hAnsi="Calibri" w:cs="Calibri"/>
              </w:rPr>
              <w:t xml:space="preserve"> της Γενικής Γραμματείας Πληροφοριακών Συστημάτων και Ψηφιακής Διακυβέρνησης.</w:t>
            </w:r>
          </w:p>
        </w:tc>
      </w:tr>
      <w:tr w:rsidR="00AF02A1" w:rsidRPr="001328DA" w14:paraId="63934B1B" w14:textId="77777777" w:rsidTr="00FE3724">
        <w:trPr>
          <w:cantSplit/>
          <w:trHeight w:val="80"/>
        </w:trPr>
        <w:tc>
          <w:tcPr>
            <w:tcW w:w="709" w:type="dxa"/>
            <w:shd w:val="clear" w:color="auto" w:fill="auto"/>
            <w:vAlign w:val="center"/>
          </w:tcPr>
          <w:p w14:paraId="2D9B7921" w14:textId="1054AA2A" w:rsidR="00AF02A1" w:rsidRPr="00AF02A1" w:rsidRDefault="00AF02A1" w:rsidP="00FE3724">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60EE1F86" w14:textId="77777777" w:rsidR="00A06D03" w:rsidRDefault="00A06D03" w:rsidP="00FE3724">
            <w:pPr>
              <w:rPr>
                <w:rFonts w:asciiTheme="minorHAnsi" w:hAnsiTheme="minorHAnsi" w:cstheme="minorHAnsi"/>
              </w:rPr>
            </w:pPr>
          </w:p>
          <w:p w14:paraId="3CC8BCAE" w14:textId="582D67A6" w:rsidR="00905427" w:rsidRDefault="00905427" w:rsidP="00FE3724">
            <w:pPr>
              <w:rPr>
                <w:rFonts w:asciiTheme="minorHAnsi" w:hAnsiTheme="minorHAnsi" w:cstheme="minorHAnsi"/>
              </w:rPr>
            </w:pPr>
            <w:r w:rsidRPr="00905427">
              <w:rPr>
                <w:rFonts w:asciiTheme="minorHAnsi" w:hAnsiTheme="minorHAnsi" w:cstheme="minorHAnsi"/>
              </w:rPr>
              <w:t xml:space="preserve">Ο ΥΠΟΥΡΓΟΣ </w:t>
            </w:r>
          </w:p>
          <w:p w14:paraId="4223AA84" w14:textId="77777777" w:rsidR="002E27F8" w:rsidRDefault="00905427" w:rsidP="00FE3724">
            <w:pPr>
              <w:rPr>
                <w:rFonts w:asciiTheme="minorHAnsi" w:hAnsiTheme="minorHAnsi" w:cstheme="minorHAnsi"/>
              </w:rPr>
            </w:pPr>
            <w:r w:rsidRPr="00905427">
              <w:rPr>
                <w:rFonts w:asciiTheme="minorHAnsi" w:hAnsiTheme="minorHAnsi" w:cstheme="minorHAnsi"/>
              </w:rPr>
              <w:t>ΨΗΦΙΑΚΗΣ ΔΙΑΚΥΒΕΡΝΗΣΗΣ</w:t>
            </w:r>
          </w:p>
          <w:p w14:paraId="4B3487B0" w14:textId="77777777" w:rsidR="00905427" w:rsidRDefault="00905427" w:rsidP="00FE3724">
            <w:pPr>
              <w:rPr>
                <w:rFonts w:asciiTheme="minorHAnsi" w:hAnsiTheme="minorHAnsi" w:cstheme="minorHAnsi"/>
              </w:rPr>
            </w:pPr>
            <w:proofErr w:type="spellStart"/>
            <w:r w:rsidRPr="00905427">
              <w:rPr>
                <w:rFonts w:asciiTheme="minorHAnsi" w:hAnsiTheme="minorHAnsi" w:cstheme="minorHAnsi"/>
              </w:rPr>
              <w:t>Αριθμ</w:t>
            </w:r>
            <w:proofErr w:type="spellEnd"/>
            <w:r w:rsidRPr="00905427">
              <w:rPr>
                <w:rFonts w:asciiTheme="minorHAnsi" w:hAnsiTheme="minorHAnsi" w:cstheme="minorHAnsi"/>
              </w:rPr>
              <w:t>. 21919 ΕΞ 2025</w:t>
            </w:r>
          </w:p>
          <w:p w14:paraId="4082C0FA" w14:textId="061469D9" w:rsidR="00A06D03" w:rsidRPr="00A06D03" w:rsidRDefault="00A83D6D" w:rsidP="00FE3724">
            <w:pPr>
              <w:rPr>
                <w:rFonts w:asciiTheme="minorHAnsi" w:hAnsiTheme="minorHAnsi" w:cstheme="minorHAnsi"/>
              </w:rPr>
            </w:pPr>
            <w:hyperlink r:id="rId74" w:history="1">
              <w:r w:rsidR="00A06D03" w:rsidRPr="00A06D03">
                <w:rPr>
                  <w:rStyle w:val="-"/>
                  <w:rFonts w:asciiTheme="minorHAnsi" w:hAnsiTheme="minorHAnsi" w:cstheme="minorHAnsi"/>
                  <w:u w:val="none"/>
                </w:rPr>
                <w:t>Τεύχος B’ 3717/15.07.2025</w:t>
              </w:r>
            </w:hyperlink>
          </w:p>
        </w:tc>
        <w:tc>
          <w:tcPr>
            <w:tcW w:w="5245" w:type="dxa"/>
            <w:shd w:val="clear" w:color="auto" w:fill="auto"/>
            <w:vAlign w:val="center"/>
          </w:tcPr>
          <w:p w14:paraId="7332166D" w14:textId="6226ED67" w:rsidR="00AF02A1" w:rsidRPr="005009EA" w:rsidRDefault="00905427" w:rsidP="00905427">
            <w:pPr>
              <w:suppressAutoHyphens w:val="0"/>
              <w:autoSpaceDE w:val="0"/>
              <w:autoSpaceDN w:val="0"/>
              <w:adjustRightInd w:val="0"/>
              <w:jc w:val="both"/>
              <w:rPr>
                <w:rFonts w:ascii="Calibri" w:hAnsi="Calibri" w:cs="Calibri"/>
              </w:rPr>
            </w:pPr>
            <w:r w:rsidRPr="00905427">
              <w:rPr>
                <w:rFonts w:ascii="Calibri" w:hAnsi="Calibri" w:cs="Calibri"/>
              </w:rPr>
              <w:t xml:space="preserve">Διάθεση διαδικτυακών υπηρεσιών από το «Μητρώο Επικοινωνίας» σε Πληροφοριακά Συστήματα τρίτων Φορέων, μέσω του Κέντρου </w:t>
            </w:r>
            <w:proofErr w:type="spellStart"/>
            <w:r w:rsidRPr="00905427">
              <w:rPr>
                <w:rFonts w:ascii="Calibri" w:hAnsi="Calibri" w:cs="Calibri"/>
              </w:rPr>
              <w:t>Διαλειτουργικότητας</w:t>
            </w:r>
            <w:proofErr w:type="spellEnd"/>
            <w:r w:rsidRPr="00905427">
              <w:rPr>
                <w:rFonts w:ascii="Calibri" w:hAnsi="Calibri" w:cs="Calibri"/>
              </w:rPr>
              <w:t xml:space="preserve"> της Γενικής Γραμματείας</w:t>
            </w:r>
            <w:r w:rsidR="00A06D03" w:rsidRPr="00A06D03">
              <w:rPr>
                <w:rFonts w:ascii="Calibri" w:hAnsi="Calibri" w:cs="Calibri"/>
              </w:rPr>
              <w:t xml:space="preserve"> </w:t>
            </w:r>
            <w:r w:rsidRPr="00905427">
              <w:rPr>
                <w:rFonts w:ascii="Calibri" w:hAnsi="Calibri" w:cs="Calibri"/>
              </w:rPr>
              <w:t>Πληροφοριακών Συστημάτων και Ψηφιακής Διακυβέρνησης.</w:t>
            </w:r>
          </w:p>
        </w:tc>
      </w:tr>
      <w:tr w:rsidR="009029ED" w:rsidRPr="0068489B" w14:paraId="4CDDED76" w14:textId="77777777" w:rsidTr="00497733">
        <w:trPr>
          <w:cantSplit/>
          <w:trHeight w:val="80"/>
        </w:trPr>
        <w:tc>
          <w:tcPr>
            <w:tcW w:w="709" w:type="dxa"/>
            <w:shd w:val="clear" w:color="auto" w:fill="DAEEF3" w:themeFill="accent5" w:themeFillTint="33"/>
            <w:vAlign w:val="center"/>
          </w:tcPr>
          <w:p w14:paraId="24B54039" w14:textId="1BE3A584" w:rsidR="009029ED" w:rsidRPr="00AF02A1" w:rsidRDefault="009029ED" w:rsidP="009029ED">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5D58AD6E" w14:textId="77777777" w:rsidR="009029ED" w:rsidRDefault="009029ED" w:rsidP="009029ED">
            <w:pPr>
              <w:rPr>
                <w:rFonts w:asciiTheme="minorHAnsi" w:hAnsiTheme="minorHAnsi" w:cstheme="minorHAnsi"/>
              </w:rPr>
            </w:pPr>
          </w:p>
          <w:p w14:paraId="2E024A00" w14:textId="77777777" w:rsidR="009029ED" w:rsidRPr="003C7668" w:rsidRDefault="009029ED" w:rsidP="009029ED">
            <w:pPr>
              <w:rPr>
                <w:rFonts w:asciiTheme="minorHAnsi" w:hAnsiTheme="minorHAnsi" w:cstheme="minorHAnsi"/>
              </w:rPr>
            </w:pPr>
            <w:r w:rsidRPr="003C7668">
              <w:rPr>
                <w:rFonts w:asciiTheme="minorHAnsi" w:hAnsiTheme="minorHAnsi" w:cstheme="minorHAnsi"/>
              </w:rPr>
              <w:t>Ο ΥΠΟΥΡΓΟΣ</w:t>
            </w:r>
          </w:p>
          <w:p w14:paraId="28DDB133" w14:textId="77777777" w:rsidR="009029ED" w:rsidRDefault="009029ED" w:rsidP="009029ED">
            <w:pPr>
              <w:rPr>
                <w:rFonts w:asciiTheme="minorHAnsi" w:hAnsiTheme="minorHAnsi" w:cstheme="minorHAnsi"/>
              </w:rPr>
            </w:pPr>
            <w:r w:rsidRPr="003C7668">
              <w:rPr>
                <w:rFonts w:asciiTheme="minorHAnsi" w:hAnsiTheme="minorHAnsi" w:cstheme="minorHAnsi"/>
              </w:rPr>
              <w:t>ΨΗΦΙΑΚΗΣ ΔΙΑΚΥΒΕΡΝΗΣΗΣ</w:t>
            </w:r>
          </w:p>
          <w:p w14:paraId="5BE3CB24" w14:textId="77777777" w:rsidR="009029ED" w:rsidRDefault="009029ED" w:rsidP="009029ED">
            <w:pPr>
              <w:rPr>
                <w:rFonts w:asciiTheme="minorHAnsi" w:hAnsiTheme="minorHAnsi" w:cstheme="minorHAnsi"/>
              </w:rPr>
            </w:pPr>
            <w:proofErr w:type="spellStart"/>
            <w:r w:rsidRPr="003C7668">
              <w:rPr>
                <w:rFonts w:asciiTheme="minorHAnsi" w:hAnsiTheme="minorHAnsi" w:cstheme="minorHAnsi"/>
              </w:rPr>
              <w:t>Αριθμ</w:t>
            </w:r>
            <w:proofErr w:type="spellEnd"/>
            <w:r w:rsidRPr="003C7668">
              <w:rPr>
                <w:rFonts w:asciiTheme="minorHAnsi" w:hAnsiTheme="minorHAnsi" w:cstheme="minorHAnsi"/>
              </w:rPr>
              <w:t>. 22738 ΕΞ 2025</w:t>
            </w:r>
          </w:p>
          <w:p w14:paraId="586D9662" w14:textId="4CF50735" w:rsidR="009029ED" w:rsidRPr="00B467E4" w:rsidRDefault="009029ED" w:rsidP="009029ED">
            <w:pPr>
              <w:rPr>
                <w:rFonts w:asciiTheme="minorHAnsi" w:hAnsiTheme="minorHAnsi" w:cstheme="minorHAnsi"/>
              </w:rPr>
            </w:pPr>
            <w:hyperlink r:id="rId75" w:history="1">
              <w:r w:rsidRPr="003C7668">
                <w:rPr>
                  <w:rStyle w:val="-"/>
                  <w:rFonts w:asciiTheme="minorHAnsi" w:hAnsiTheme="minorHAnsi" w:cstheme="minorHAnsi"/>
                  <w:u w:val="none"/>
                </w:rPr>
                <w:t>Τεύχος B' 3794/17.07.2025</w:t>
              </w:r>
            </w:hyperlink>
          </w:p>
        </w:tc>
        <w:tc>
          <w:tcPr>
            <w:tcW w:w="5245" w:type="dxa"/>
            <w:shd w:val="clear" w:color="auto" w:fill="DAEEF3" w:themeFill="accent5" w:themeFillTint="33"/>
            <w:vAlign w:val="center"/>
          </w:tcPr>
          <w:p w14:paraId="7F2F18F8" w14:textId="6F226201" w:rsidR="009029ED" w:rsidRPr="00932430" w:rsidRDefault="009029ED" w:rsidP="009029ED">
            <w:pPr>
              <w:autoSpaceDE w:val="0"/>
              <w:autoSpaceDN w:val="0"/>
              <w:adjustRightInd w:val="0"/>
              <w:jc w:val="both"/>
              <w:rPr>
                <w:rFonts w:ascii="Calibri" w:hAnsi="Calibri" w:cs="Calibri"/>
              </w:rPr>
            </w:pPr>
            <w:r w:rsidRPr="003C7668">
              <w:rPr>
                <w:rFonts w:ascii="Calibri" w:hAnsi="Calibri" w:cs="Calibri"/>
              </w:rPr>
              <w:t xml:space="preserve">Διάθεση της διαδικτυακής υπηρεσίας «Στοιχεία Κατόχου Οχήματος (Α.Α.Δ.Ε.)» στο πληροφοριακό σύστημα «ΔΗΜΟΣ ΣΕΡΒΙΩΝ - ΟΙΚΟΝΟΜΙΚΗ ΥΠΗΡΕΣΙΑ» του Δήμου </w:t>
            </w:r>
            <w:proofErr w:type="spellStart"/>
            <w:r w:rsidRPr="003C7668">
              <w:rPr>
                <w:rFonts w:ascii="Calibri" w:hAnsi="Calibri" w:cs="Calibri"/>
              </w:rPr>
              <w:t>Σερβίων</w:t>
            </w:r>
            <w:proofErr w:type="spellEnd"/>
            <w:r w:rsidRPr="003C7668">
              <w:rPr>
                <w:rFonts w:ascii="Calibri" w:hAnsi="Calibri" w:cs="Calibri"/>
              </w:rPr>
              <w:t xml:space="preserve"> μέσω του Κέντρου </w:t>
            </w:r>
            <w:proofErr w:type="spellStart"/>
            <w:r w:rsidRPr="003C7668">
              <w:rPr>
                <w:rFonts w:ascii="Calibri" w:hAnsi="Calibri" w:cs="Calibri"/>
              </w:rPr>
              <w:t>Διαλειτουργικότητας</w:t>
            </w:r>
            <w:proofErr w:type="spellEnd"/>
            <w:r w:rsidRPr="003C7668">
              <w:rPr>
                <w:rFonts w:ascii="Calibri" w:hAnsi="Calibri" w:cs="Calibri"/>
              </w:rPr>
              <w:t xml:space="preserve"> της Γενικής Γραμματείας Πληροφοριακών Συστημάτων και Ψηφιακής Διακυβέρνησης.</w:t>
            </w:r>
          </w:p>
        </w:tc>
      </w:tr>
      <w:tr w:rsidR="009029ED" w:rsidRPr="0068489B" w14:paraId="704D4CE7" w14:textId="77777777" w:rsidTr="00497733">
        <w:trPr>
          <w:cantSplit/>
          <w:trHeight w:val="80"/>
        </w:trPr>
        <w:tc>
          <w:tcPr>
            <w:tcW w:w="709" w:type="dxa"/>
            <w:shd w:val="clear" w:color="auto" w:fill="auto"/>
            <w:vAlign w:val="center"/>
          </w:tcPr>
          <w:p w14:paraId="64A5CFD9" w14:textId="3E848512" w:rsidR="009029ED" w:rsidRPr="00293CC0" w:rsidRDefault="009029ED" w:rsidP="009029ED">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1516B3D5" w14:textId="77777777" w:rsidR="009029ED" w:rsidRDefault="009029ED" w:rsidP="009029ED">
            <w:pPr>
              <w:rPr>
                <w:rFonts w:asciiTheme="minorHAnsi" w:hAnsiTheme="minorHAnsi" w:cstheme="minorHAnsi"/>
              </w:rPr>
            </w:pPr>
          </w:p>
          <w:p w14:paraId="22FDA269" w14:textId="77777777" w:rsidR="009029ED" w:rsidRPr="000F5A94" w:rsidRDefault="009029ED" w:rsidP="009029ED">
            <w:pPr>
              <w:rPr>
                <w:rFonts w:asciiTheme="minorHAnsi" w:hAnsiTheme="minorHAnsi" w:cstheme="minorHAnsi"/>
              </w:rPr>
            </w:pPr>
            <w:r w:rsidRPr="000F5A94">
              <w:rPr>
                <w:rFonts w:asciiTheme="minorHAnsi" w:hAnsiTheme="minorHAnsi" w:cstheme="minorHAnsi"/>
              </w:rPr>
              <w:t>Ο ΥΠΟΥΡΓΟΣ</w:t>
            </w:r>
          </w:p>
          <w:p w14:paraId="774C5A2D" w14:textId="77777777" w:rsidR="009029ED" w:rsidRDefault="009029ED" w:rsidP="009029ED">
            <w:pPr>
              <w:rPr>
                <w:rFonts w:asciiTheme="minorHAnsi" w:hAnsiTheme="minorHAnsi" w:cstheme="minorHAnsi"/>
              </w:rPr>
            </w:pPr>
            <w:r w:rsidRPr="000F5A94">
              <w:rPr>
                <w:rFonts w:asciiTheme="minorHAnsi" w:hAnsiTheme="minorHAnsi" w:cstheme="minorHAnsi"/>
              </w:rPr>
              <w:t>ΨΗΦΙΑΚΗΣ ΔΙΑΚΥΒΕΡΝΗΣΗΣ</w:t>
            </w:r>
          </w:p>
          <w:p w14:paraId="472C6DDA" w14:textId="77777777" w:rsidR="009029ED" w:rsidRDefault="009029ED" w:rsidP="009029ED">
            <w:pPr>
              <w:rPr>
                <w:rFonts w:asciiTheme="minorHAnsi" w:hAnsiTheme="minorHAnsi" w:cstheme="minorHAnsi"/>
              </w:rPr>
            </w:pPr>
            <w:proofErr w:type="spellStart"/>
            <w:r w:rsidRPr="000F5A94">
              <w:rPr>
                <w:rFonts w:asciiTheme="minorHAnsi" w:hAnsiTheme="minorHAnsi" w:cstheme="minorHAnsi"/>
              </w:rPr>
              <w:t>Αριθμ</w:t>
            </w:r>
            <w:proofErr w:type="spellEnd"/>
            <w:r w:rsidRPr="000F5A94">
              <w:rPr>
                <w:rFonts w:asciiTheme="minorHAnsi" w:hAnsiTheme="minorHAnsi" w:cstheme="minorHAnsi"/>
              </w:rPr>
              <w:t>. 22737 ΕΞ 2025</w:t>
            </w:r>
          </w:p>
          <w:p w14:paraId="4823AD18" w14:textId="0E7F27A1" w:rsidR="009029ED" w:rsidRPr="003C7668" w:rsidRDefault="009029ED" w:rsidP="009029ED">
            <w:pPr>
              <w:rPr>
                <w:rFonts w:asciiTheme="minorHAnsi" w:hAnsiTheme="minorHAnsi" w:cstheme="minorHAnsi"/>
              </w:rPr>
            </w:pPr>
            <w:hyperlink r:id="rId76" w:history="1">
              <w:r w:rsidRPr="003C7668">
                <w:rPr>
                  <w:rStyle w:val="-"/>
                  <w:rFonts w:asciiTheme="minorHAnsi" w:hAnsiTheme="minorHAnsi" w:cstheme="minorHAnsi"/>
                  <w:u w:val="none"/>
                </w:rPr>
                <w:t>Τεύχος B' 3794/17.07.2025</w:t>
              </w:r>
            </w:hyperlink>
          </w:p>
        </w:tc>
        <w:tc>
          <w:tcPr>
            <w:tcW w:w="5245" w:type="dxa"/>
            <w:shd w:val="clear" w:color="auto" w:fill="auto"/>
            <w:vAlign w:val="center"/>
          </w:tcPr>
          <w:p w14:paraId="1BB455D3" w14:textId="3F200063" w:rsidR="009029ED" w:rsidRPr="005D6A69" w:rsidRDefault="009029ED" w:rsidP="009029ED">
            <w:pPr>
              <w:autoSpaceDE w:val="0"/>
              <w:autoSpaceDN w:val="0"/>
              <w:adjustRightInd w:val="0"/>
              <w:jc w:val="both"/>
              <w:rPr>
                <w:rFonts w:ascii="Calibri" w:hAnsi="Calibri" w:cs="Calibri"/>
              </w:rPr>
            </w:pPr>
            <w:r w:rsidRPr="000F5A94">
              <w:rPr>
                <w:rFonts w:ascii="Calibri" w:hAnsi="Calibri" w:cs="Calibri"/>
              </w:rPr>
              <w:t xml:space="preserve">Διάθεση της διαδικτυακής υπηρεσίας «Δέσμευση/ Αποδέσμευση Έκδοσης ΑΦΕ» της ΑΑΔΕ, σε Φορείς του Δημοσίου μέσω του Κέντρου </w:t>
            </w:r>
            <w:proofErr w:type="spellStart"/>
            <w:r w:rsidRPr="000F5A94">
              <w:rPr>
                <w:rFonts w:ascii="Calibri" w:hAnsi="Calibri" w:cs="Calibri"/>
              </w:rPr>
              <w:t>Διαλειτουργικότητας</w:t>
            </w:r>
            <w:proofErr w:type="spellEnd"/>
            <w:r w:rsidRPr="000F5A94">
              <w:rPr>
                <w:rFonts w:ascii="Calibri" w:hAnsi="Calibri" w:cs="Calibri"/>
              </w:rPr>
              <w:t xml:space="preserve"> της Γενικής Γραμματείας Πληροφοριακών Συστημάτων και Ψηφιακής Διακυβέρνησης του Υπουργείου Ψηφιακής Διακυβέρνησης.</w:t>
            </w:r>
          </w:p>
        </w:tc>
      </w:tr>
      <w:tr w:rsidR="009029ED" w:rsidRPr="003D1599" w14:paraId="303B8E82" w14:textId="77777777" w:rsidTr="00497733">
        <w:trPr>
          <w:cantSplit/>
          <w:trHeight w:val="203"/>
        </w:trPr>
        <w:tc>
          <w:tcPr>
            <w:tcW w:w="709" w:type="dxa"/>
            <w:shd w:val="clear" w:color="auto" w:fill="auto"/>
            <w:vAlign w:val="center"/>
          </w:tcPr>
          <w:p w14:paraId="608C1E2C" w14:textId="43929F29" w:rsidR="009029ED" w:rsidRPr="00F72FDD" w:rsidRDefault="009029ED" w:rsidP="009029ED">
            <w:pPr>
              <w:jc w:val="center"/>
              <w:rPr>
                <w:rFonts w:asciiTheme="minorHAnsi" w:hAnsiTheme="minorHAnsi" w:cstheme="minorHAnsi"/>
                <w:lang w:val="en-US"/>
              </w:rPr>
            </w:pPr>
            <w:r>
              <w:rPr>
                <w:rFonts w:asciiTheme="minorHAnsi" w:hAnsiTheme="minorHAnsi" w:cstheme="minorHAnsi"/>
                <w:lang w:val="en-US"/>
              </w:rPr>
              <w:lastRenderedPageBreak/>
              <w:t>11</w:t>
            </w:r>
          </w:p>
        </w:tc>
        <w:tc>
          <w:tcPr>
            <w:tcW w:w="3827" w:type="dxa"/>
            <w:shd w:val="clear" w:color="auto" w:fill="auto"/>
          </w:tcPr>
          <w:p w14:paraId="49BBB8F2" w14:textId="77777777" w:rsidR="009029ED" w:rsidRDefault="009029ED" w:rsidP="009029ED">
            <w:pPr>
              <w:rPr>
                <w:rFonts w:asciiTheme="minorHAnsi" w:hAnsiTheme="minorHAnsi" w:cstheme="minorHAnsi"/>
              </w:rPr>
            </w:pPr>
          </w:p>
          <w:p w14:paraId="41B2F3BB" w14:textId="77777777" w:rsidR="009029ED" w:rsidRPr="00445567" w:rsidRDefault="009029ED" w:rsidP="009029ED">
            <w:pPr>
              <w:rPr>
                <w:rFonts w:asciiTheme="minorHAnsi" w:hAnsiTheme="minorHAnsi" w:cstheme="minorHAnsi"/>
              </w:rPr>
            </w:pPr>
            <w:r w:rsidRPr="00445567">
              <w:rPr>
                <w:rFonts w:asciiTheme="minorHAnsi" w:hAnsiTheme="minorHAnsi" w:cstheme="minorHAnsi"/>
              </w:rPr>
              <w:t>Ο ΥΠΟΥΡΓΟΣ</w:t>
            </w:r>
          </w:p>
          <w:p w14:paraId="093D2248" w14:textId="77777777" w:rsidR="009029ED" w:rsidRDefault="009029ED" w:rsidP="009029ED">
            <w:pPr>
              <w:rPr>
                <w:rFonts w:asciiTheme="minorHAnsi" w:hAnsiTheme="minorHAnsi" w:cstheme="minorHAnsi"/>
              </w:rPr>
            </w:pPr>
            <w:r w:rsidRPr="00445567">
              <w:rPr>
                <w:rFonts w:asciiTheme="minorHAnsi" w:hAnsiTheme="minorHAnsi" w:cstheme="minorHAnsi"/>
              </w:rPr>
              <w:t>ΨΗΦΙΑΚΗΣ ΔΙΑΚΥΒΕΡΝΗΣΗΣ</w:t>
            </w:r>
          </w:p>
          <w:p w14:paraId="0958D35D" w14:textId="77777777" w:rsidR="009029ED" w:rsidRDefault="009029ED" w:rsidP="009029ED">
            <w:pPr>
              <w:rPr>
                <w:rFonts w:asciiTheme="minorHAnsi" w:hAnsiTheme="minorHAnsi" w:cstheme="minorHAnsi"/>
              </w:rPr>
            </w:pPr>
            <w:proofErr w:type="spellStart"/>
            <w:r w:rsidRPr="00445567">
              <w:rPr>
                <w:rFonts w:asciiTheme="minorHAnsi" w:hAnsiTheme="minorHAnsi" w:cstheme="minorHAnsi"/>
              </w:rPr>
              <w:t>Αριθμ</w:t>
            </w:r>
            <w:proofErr w:type="spellEnd"/>
            <w:r w:rsidRPr="00445567">
              <w:rPr>
                <w:rFonts w:asciiTheme="minorHAnsi" w:hAnsiTheme="minorHAnsi" w:cstheme="minorHAnsi"/>
              </w:rPr>
              <w:t>. 22736 ΕΞ 2025</w:t>
            </w:r>
          </w:p>
          <w:p w14:paraId="7A6E5952" w14:textId="2FB15AE5" w:rsidR="009029ED" w:rsidRPr="00E02C9C" w:rsidRDefault="009029ED" w:rsidP="009029ED">
            <w:pPr>
              <w:rPr>
                <w:rFonts w:asciiTheme="minorHAnsi" w:hAnsiTheme="minorHAnsi" w:cstheme="minorHAnsi"/>
              </w:rPr>
            </w:pPr>
            <w:hyperlink r:id="rId77" w:history="1">
              <w:r w:rsidRPr="003C7668">
                <w:rPr>
                  <w:rStyle w:val="-"/>
                  <w:rFonts w:asciiTheme="minorHAnsi" w:hAnsiTheme="minorHAnsi" w:cstheme="minorHAnsi"/>
                  <w:u w:val="none"/>
                </w:rPr>
                <w:t>Τεύχος B' 3794/17.07.2025</w:t>
              </w:r>
            </w:hyperlink>
          </w:p>
        </w:tc>
        <w:tc>
          <w:tcPr>
            <w:tcW w:w="5245" w:type="dxa"/>
            <w:shd w:val="clear" w:color="auto" w:fill="auto"/>
            <w:vAlign w:val="center"/>
          </w:tcPr>
          <w:p w14:paraId="766588BC" w14:textId="41F8E14D" w:rsidR="009029ED" w:rsidRPr="00FF2B8D" w:rsidRDefault="009029ED" w:rsidP="009029ED">
            <w:pPr>
              <w:suppressAutoHyphens w:val="0"/>
              <w:autoSpaceDE w:val="0"/>
              <w:autoSpaceDN w:val="0"/>
              <w:adjustRightInd w:val="0"/>
              <w:jc w:val="both"/>
              <w:rPr>
                <w:rFonts w:ascii="Calibri" w:hAnsi="Calibri" w:cs="Calibri"/>
              </w:rPr>
            </w:pPr>
            <w:r w:rsidRPr="00445567">
              <w:rPr>
                <w:rFonts w:ascii="Calibri" w:hAnsi="Calibri" w:cs="Calibri"/>
              </w:rPr>
              <w:t xml:space="preserve">Διάθεση διαδικτυακών υπηρεσιών στο πληροφοριακό σύστημα «Gov.gr 2.0 Ψηφιακές υπηρεσίες - Μεταδημοτεύσεις» του Υπουργείου Ψηφιακής Διακυβέρνησης μέσω του Κέντρου </w:t>
            </w:r>
            <w:proofErr w:type="spellStart"/>
            <w:r w:rsidRPr="00445567">
              <w:rPr>
                <w:rFonts w:ascii="Calibri" w:hAnsi="Calibri" w:cs="Calibri"/>
              </w:rPr>
              <w:t>Διαλειτουργικότητας</w:t>
            </w:r>
            <w:proofErr w:type="spellEnd"/>
            <w:r w:rsidRPr="00445567">
              <w:rPr>
                <w:rFonts w:ascii="Calibri" w:hAnsi="Calibri" w:cs="Calibri"/>
              </w:rPr>
              <w:t xml:space="preserve"> της Γενικής Γραμματείας Πληροφοριακών Συστημάτων και Ψηφιακής Διακυβέρνησης.</w:t>
            </w:r>
          </w:p>
        </w:tc>
      </w:tr>
      <w:tr w:rsidR="009029ED" w:rsidRPr="003D1599" w14:paraId="3AC6CD9F" w14:textId="77777777" w:rsidTr="00497733">
        <w:trPr>
          <w:cantSplit/>
          <w:trHeight w:val="203"/>
        </w:trPr>
        <w:tc>
          <w:tcPr>
            <w:tcW w:w="709" w:type="dxa"/>
            <w:shd w:val="clear" w:color="auto" w:fill="DAEEF3" w:themeFill="accent5" w:themeFillTint="33"/>
            <w:vAlign w:val="center"/>
          </w:tcPr>
          <w:p w14:paraId="77D6CE97" w14:textId="006D3C93" w:rsidR="009029ED" w:rsidRPr="00293CC0" w:rsidRDefault="009029ED" w:rsidP="009029ED">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03E82636" w14:textId="77777777" w:rsidR="009029ED" w:rsidRDefault="009029ED" w:rsidP="009029ED">
            <w:pPr>
              <w:rPr>
                <w:rFonts w:asciiTheme="minorHAnsi" w:hAnsiTheme="minorHAnsi" w:cstheme="minorHAnsi"/>
              </w:rPr>
            </w:pPr>
          </w:p>
          <w:p w14:paraId="7C0E93EB" w14:textId="77777777" w:rsidR="009029ED" w:rsidRDefault="009029ED" w:rsidP="009029ED">
            <w:pPr>
              <w:rPr>
                <w:rFonts w:asciiTheme="minorHAnsi" w:hAnsiTheme="minorHAnsi" w:cstheme="minorHAnsi"/>
              </w:rPr>
            </w:pPr>
          </w:p>
          <w:p w14:paraId="564DA850" w14:textId="77777777" w:rsidR="009029ED" w:rsidRPr="00412297" w:rsidRDefault="009029ED" w:rsidP="009029ED">
            <w:pPr>
              <w:rPr>
                <w:rFonts w:asciiTheme="minorHAnsi" w:hAnsiTheme="minorHAnsi" w:cstheme="minorHAnsi"/>
              </w:rPr>
            </w:pPr>
            <w:r w:rsidRPr="00412297">
              <w:rPr>
                <w:rFonts w:asciiTheme="minorHAnsi" w:hAnsiTheme="minorHAnsi" w:cstheme="minorHAnsi"/>
              </w:rPr>
              <w:t>Ο ΥΠΟΥΡΓΟΣ</w:t>
            </w:r>
          </w:p>
          <w:p w14:paraId="7C3EEE55" w14:textId="77777777" w:rsidR="009029ED" w:rsidRDefault="009029ED" w:rsidP="009029ED">
            <w:pPr>
              <w:rPr>
                <w:rFonts w:asciiTheme="minorHAnsi" w:hAnsiTheme="minorHAnsi" w:cstheme="minorHAnsi"/>
              </w:rPr>
            </w:pPr>
            <w:r w:rsidRPr="00412297">
              <w:rPr>
                <w:rFonts w:asciiTheme="minorHAnsi" w:hAnsiTheme="minorHAnsi" w:cstheme="minorHAnsi"/>
              </w:rPr>
              <w:t>ΨΗΦΙΑΚΗΣ ΔΙΑΚΥΒΕΡΝΗΣΗΣ</w:t>
            </w:r>
            <w:r w:rsidRPr="00412297">
              <w:rPr>
                <w:rFonts w:asciiTheme="minorHAnsi" w:hAnsiTheme="minorHAnsi" w:cstheme="minorHAnsi"/>
              </w:rPr>
              <w:cr/>
            </w:r>
            <w:proofErr w:type="spellStart"/>
            <w:r w:rsidRPr="00412297">
              <w:rPr>
                <w:rFonts w:asciiTheme="minorHAnsi" w:hAnsiTheme="minorHAnsi" w:cstheme="minorHAnsi"/>
              </w:rPr>
              <w:t>Αριθμ</w:t>
            </w:r>
            <w:proofErr w:type="spellEnd"/>
            <w:r w:rsidRPr="00412297">
              <w:rPr>
                <w:rFonts w:asciiTheme="minorHAnsi" w:hAnsiTheme="minorHAnsi" w:cstheme="minorHAnsi"/>
              </w:rPr>
              <w:t>. 22741 ΕΞ 2025</w:t>
            </w:r>
          </w:p>
          <w:p w14:paraId="06C06DFF" w14:textId="154A3AF4" w:rsidR="009029ED" w:rsidRPr="00DD18BB" w:rsidRDefault="009029ED" w:rsidP="009029ED">
            <w:pPr>
              <w:rPr>
                <w:rFonts w:asciiTheme="minorHAnsi" w:hAnsiTheme="minorHAnsi" w:cstheme="minorHAnsi"/>
              </w:rPr>
            </w:pPr>
            <w:hyperlink r:id="rId78" w:history="1">
              <w:r w:rsidRPr="003C7668">
                <w:rPr>
                  <w:rStyle w:val="-"/>
                  <w:rFonts w:asciiTheme="minorHAnsi" w:hAnsiTheme="minorHAnsi" w:cstheme="minorHAnsi"/>
                  <w:u w:val="none"/>
                </w:rPr>
                <w:t>Τεύχος B' 3794/17.07.2025</w:t>
              </w:r>
            </w:hyperlink>
          </w:p>
        </w:tc>
        <w:tc>
          <w:tcPr>
            <w:tcW w:w="5245" w:type="dxa"/>
            <w:shd w:val="clear" w:color="auto" w:fill="DAEEF3" w:themeFill="accent5" w:themeFillTint="33"/>
            <w:vAlign w:val="center"/>
          </w:tcPr>
          <w:p w14:paraId="1F487BEC" w14:textId="5BC450B8" w:rsidR="009029ED" w:rsidRPr="00FF2B8D" w:rsidRDefault="009029ED" w:rsidP="009029ED">
            <w:pPr>
              <w:suppressAutoHyphens w:val="0"/>
              <w:autoSpaceDE w:val="0"/>
              <w:autoSpaceDN w:val="0"/>
              <w:adjustRightInd w:val="0"/>
              <w:jc w:val="both"/>
              <w:rPr>
                <w:rFonts w:ascii="Calibri" w:hAnsi="Calibri" w:cs="Calibri"/>
              </w:rPr>
            </w:pPr>
            <w:r w:rsidRPr="00412297">
              <w:rPr>
                <w:rFonts w:ascii="Calibri" w:hAnsi="Calibri" w:cs="Calibri"/>
              </w:rPr>
              <w:t>Διάθεση διαδικτυακών υπηρεσιών στο πληροφοριακό σύστημα «Υπουργείο Ανάπτυξης - Ε.Υ.Δ.Ε. Β.Ε.Κ.</w:t>
            </w:r>
            <w:r w:rsidRPr="00931801">
              <w:rPr>
                <w:rFonts w:ascii="Calibri" w:hAnsi="Calibri" w:cs="Calibri"/>
              </w:rPr>
              <w:t xml:space="preserve"> </w:t>
            </w:r>
            <w:r w:rsidRPr="00412297">
              <w:rPr>
                <w:rFonts w:ascii="Calibri" w:hAnsi="Calibri" w:cs="Calibri"/>
              </w:rPr>
              <w:t xml:space="preserve">- Πρόγραμμα Δίκαιης Αναπτυξιακής Μετάβασης» του Υπουργείου Εθνικής Οικονομίας και Οικονομικών μέσω του Κέντρου </w:t>
            </w:r>
            <w:proofErr w:type="spellStart"/>
            <w:r w:rsidRPr="00412297">
              <w:rPr>
                <w:rFonts w:ascii="Calibri" w:hAnsi="Calibri" w:cs="Calibri"/>
              </w:rPr>
              <w:t>Διαλειτουργικότητας</w:t>
            </w:r>
            <w:proofErr w:type="spellEnd"/>
            <w:r w:rsidRPr="00412297">
              <w:rPr>
                <w:rFonts w:ascii="Calibri" w:hAnsi="Calibri" w:cs="Calibri"/>
              </w:rPr>
              <w:t xml:space="preserve"> της Γενικής Γραμματείας Πληροφοριακών Συστημάτων και Ψηφιακής Διακυβέρνησης.</w:t>
            </w:r>
          </w:p>
        </w:tc>
      </w:tr>
      <w:tr w:rsidR="009029ED" w:rsidRPr="001328DA" w14:paraId="68238BD5" w14:textId="77777777" w:rsidTr="00497733">
        <w:trPr>
          <w:cantSplit/>
          <w:trHeight w:val="80"/>
        </w:trPr>
        <w:tc>
          <w:tcPr>
            <w:tcW w:w="709" w:type="dxa"/>
            <w:shd w:val="clear" w:color="auto" w:fill="auto"/>
            <w:vAlign w:val="center"/>
          </w:tcPr>
          <w:p w14:paraId="77CB3223" w14:textId="7210A200" w:rsidR="009029ED" w:rsidRPr="00293CC0" w:rsidRDefault="009029ED" w:rsidP="009029ED">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155997E2" w14:textId="77777777" w:rsidR="009029ED" w:rsidRDefault="009029ED" w:rsidP="009029ED">
            <w:pPr>
              <w:rPr>
                <w:rFonts w:asciiTheme="minorHAnsi" w:hAnsiTheme="minorHAnsi" w:cstheme="minorHAnsi"/>
              </w:rPr>
            </w:pPr>
          </w:p>
          <w:p w14:paraId="2924884D" w14:textId="77777777" w:rsidR="009029ED" w:rsidRDefault="009029ED" w:rsidP="009029ED">
            <w:pPr>
              <w:rPr>
                <w:rFonts w:asciiTheme="minorHAnsi" w:hAnsiTheme="minorHAnsi" w:cstheme="minorHAnsi"/>
              </w:rPr>
            </w:pPr>
          </w:p>
          <w:p w14:paraId="798DCB95" w14:textId="77777777" w:rsidR="009029ED" w:rsidRDefault="009029ED" w:rsidP="009029ED">
            <w:pPr>
              <w:rPr>
                <w:rFonts w:asciiTheme="minorHAnsi" w:hAnsiTheme="minorHAnsi" w:cstheme="minorHAnsi"/>
              </w:rPr>
            </w:pPr>
            <w:r w:rsidRPr="007460D4">
              <w:rPr>
                <w:rFonts w:asciiTheme="minorHAnsi" w:hAnsiTheme="minorHAnsi" w:cstheme="minorHAnsi"/>
              </w:rPr>
              <w:t xml:space="preserve">Ο ΥΠΟΥΡΓΟΣ </w:t>
            </w:r>
          </w:p>
          <w:p w14:paraId="4FC81C9F" w14:textId="77777777" w:rsidR="009029ED" w:rsidRDefault="009029ED" w:rsidP="009029ED">
            <w:pPr>
              <w:rPr>
                <w:rFonts w:asciiTheme="minorHAnsi" w:hAnsiTheme="minorHAnsi" w:cstheme="minorHAnsi"/>
              </w:rPr>
            </w:pPr>
            <w:r w:rsidRPr="007460D4">
              <w:rPr>
                <w:rFonts w:asciiTheme="minorHAnsi" w:hAnsiTheme="minorHAnsi" w:cstheme="minorHAnsi"/>
              </w:rPr>
              <w:t>ΨΗΦΙΑΚΗΣ ΔΙΑΚΥΒΕΡΝΗΣΗΣ</w:t>
            </w:r>
          </w:p>
          <w:p w14:paraId="4AFEE597" w14:textId="77777777" w:rsidR="009029ED" w:rsidRDefault="009029ED" w:rsidP="009029ED">
            <w:pPr>
              <w:rPr>
                <w:rFonts w:asciiTheme="minorHAnsi" w:hAnsiTheme="minorHAnsi" w:cstheme="minorHAnsi"/>
              </w:rPr>
            </w:pPr>
            <w:proofErr w:type="spellStart"/>
            <w:r w:rsidRPr="007460D4">
              <w:rPr>
                <w:rFonts w:asciiTheme="minorHAnsi" w:hAnsiTheme="minorHAnsi" w:cstheme="minorHAnsi"/>
              </w:rPr>
              <w:t>Αριθμ</w:t>
            </w:r>
            <w:proofErr w:type="spellEnd"/>
            <w:r w:rsidRPr="007460D4">
              <w:rPr>
                <w:rFonts w:asciiTheme="minorHAnsi" w:hAnsiTheme="minorHAnsi" w:cstheme="minorHAnsi"/>
              </w:rPr>
              <w:t>. 23036 ΕΞ 2025</w:t>
            </w:r>
          </w:p>
          <w:p w14:paraId="2FBAA5ED" w14:textId="77777777" w:rsidR="009029ED" w:rsidRPr="007460D4" w:rsidRDefault="009029ED" w:rsidP="009029ED">
            <w:pPr>
              <w:rPr>
                <w:rFonts w:asciiTheme="minorHAnsi" w:hAnsiTheme="minorHAnsi" w:cstheme="minorHAnsi"/>
              </w:rPr>
            </w:pPr>
            <w:hyperlink r:id="rId79" w:history="1">
              <w:r w:rsidRPr="007460D4">
                <w:rPr>
                  <w:rStyle w:val="-"/>
                  <w:rFonts w:asciiTheme="minorHAnsi" w:hAnsiTheme="minorHAnsi" w:cstheme="minorHAnsi"/>
                  <w:u w:val="none"/>
                </w:rPr>
                <w:t>Τεύχος B’ 3795/17.07.2025</w:t>
              </w:r>
            </w:hyperlink>
          </w:p>
          <w:p w14:paraId="494F5FB3" w14:textId="63B4CB49" w:rsidR="009029ED" w:rsidRPr="002C00BF" w:rsidRDefault="009029ED" w:rsidP="009029ED">
            <w:pPr>
              <w:rPr>
                <w:rFonts w:asciiTheme="minorHAnsi" w:hAnsiTheme="minorHAnsi" w:cstheme="minorHAnsi"/>
              </w:rPr>
            </w:pPr>
          </w:p>
        </w:tc>
        <w:tc>
          <w:tcPr>
            <w:tcW w:w="5245" w:type="dxa"/>
            <w:shd w:val="clear" w:color="auto" w:fill="auto"/>
            <w:vAlign w:val="center"/>
          </w:tcPr>
          <w:p w14:paraId="051740F4" w14:textId="267C474C" w:rsidR="009029ED" w:rsidRPr="008C4534" w:rsidRDefault="009029ED" w:rsidP="009029ED">
            <w:pPr>
              <w:suppressAutoHyphens w:val="0"/>
              <w:autoSpaceDE w:val="0"/>
              <w:autoSpaceDN w:val="0"/>
              <w:adjustRightInd w:val="0"/>
              <w:jc w:val="both"/>
              <w:rPr>
                <w:rFonts w:ascii="Calibri" w:hAnsi="Calibri" w:cs="Calibri"/>
              </w:rPr>
            </w:pPr>
            <w:r w:rsidRPr="007460D4">
              <w:rPr>
                <w:rFonts w:ascii="Calibri" w:hAnsi="Calibri" w:cs="Calibri"/>
              </w:rPr>
              <w:t>Διάθεση επιπλέον μεθόδου της διαδικτυακής υπηρεσίας «Στοιχεία Φορολογικής Δήλωσης για οικονομική ενίσχυση σε πληγέντες Φυσικών Καταστροφών» στο πληροφοριακό σύστημα «</w:t>
            </w:r>
            <w:proofErr w:type="spellStart"/>
            <w:r w:rsidRPr="007460D4">
              <w:rPr>
                <w:rFonts w:ascii="Calibri" w:hAnsi="Calibri" w:cs="Calibri"/>
              </w:rPr>
              <w:t>Thesally</w:t>
            </w:r>
            <w:proofErr w:type="spellEnd"/>
            <w:r w:rsidRPr="007460D4">
              <w:rPr>
                <w:rFonts w:ascii="Calibri" w:hAnsi="Calibri" w:cs="Calibri"/>
              </w:rPr>
              <w:t xml:space="preserve"> </w:t>
            </w:r>
            <w:proofErr w:type="spellStart"/>
            <w:r w:rsidRPr="007460D4">
              <w:rPr>
                <w:rFonts w:ascii="Calibri" w:hAnsi="Calibri" w:cs="Calibri"/>
              </w:rPr>
              <w:t>Evros</w:t>
            </w:r>
            <w:proofErr w:type="spellEnd"/>
            <w:r w:rsidRPr="007460D4">
              <w:rPr>
                <w:rFonts w:ascii="Calibri" w:hAnsi="Calibri" w:cs="Calibri"/>
              </w:rPr>
              <w:t xml:space="preserve">» του Εθνικού Δικτύου Υποδομών Τεχνολογίας και Έρευνας ΑΕ μέσω του Κέντρου </w:t>
            </w:r>
            <w:proofErr w:type="spellStart"/>
            <w:r w:rsidRPr="007460D4">
              <w:rPr>
                <w:rFonts w:ascii="Calibri" w:hAnsi="Calibri" w:cs="Calibri"/>
              </w:rPr>
              <w:t>Διαλειτουργικότητας</w:t>
            </w:r>
            <w:proofErr w:type="spellEnd"/>
            <w:r w:rsidRPr="007460D4">
              <w:rPr>
                <w:rFonts w:ascii="Calibri" w:hAnsi="Calibri" w:cs="Calibri"/>
              </w:rPr>
              <w:t xml:space="preserve"> της Γενικής Γραμματείας Πληροφοριακών Συστημάτων και Ψηφιακής Διακυβέρνησης.</w:t>
            </w:r>
          </w:p>
        </w:tc>
      </w:tr>
      <w:tr w:rsidR="009029ED" w:rsidRPr="003D1599" w14:paraId="133D2350" w14:textId="77777777" w:rsidTr="00497733">
        <w:trPr>
          <w:cantSplit/>
          <w:trHeight w:val="203"/>
        </w:trPr>
        <w:tc>
          <w:tcPr>
            <w:tcW w:w="709" w:type="dxa"/>
            <w:shd w:val="clear" w:color="auto" w:fill="DAEEF3" w:themeFill="accent5" w:themeFillTint="33"/>
            <w:vAlign w:val="center"/>
          </w:tcPr>
          <w:p w14:paraId="74A4AFF8" w14:textId="2E0A4CD3" w:rsidR="009029ED" w:rsidRPr="00F72FDD" w:rsidRDefault="009029ED" w:rsidP="009029ED">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4</w:t>
            </w:r>
          </w:p>
        </w:tc>
        <w:tc>
          <w:tcPr>
            <w:tcW w:w="3827" w:type="dxa"/>
            <w:shd w:val="clear" w:color="auto" w:fill="DAEEF3" w:themeFill="accent5" w:themeFillTint="33"/>
          </w:tcPr>
          <w:p w14:paraId="08C7EC0E" w14:textId="77777777" w:rsidR="009029ED" w:rsidRDefault="009029ED" w:rsidP="009029ED">
            <w:pPr>
              <w:rPr>
                <w:rFonts w:asciiTheme="minorHAnsi" w:hAnsiTheme="minorHAnsi" w:cstheme="minorHAnsi"/>
              </w:rPr>
            </w:pPr>
          </w:p>
          <w:p w14:paraId="78B78676" w14:textId="77777777" w:rsidR="009029ED" w:rsidRDefault="009029ED" w:rsidP="009029ED">
            <w:pPr>
              <w:rPr>
                <w:rFonts w:asciiTheme="minorHAnsi" w:hAnsiTheme="minorHAnsi" w:cstheme="minorHAnsi"/>
              </w:rPr>
            </w:pPr>
            <w:r w:rsidRPr="00C04398">
              <w:rPr>
                <w:rFonts w:asciiTheme="minorHAnsi" w:hAnsiTheme="minorHAnsi" w:cstheme="minorHAnsi"/>
              </w:rPr>
              <w:t xml:space="preserve">Ο ΥΠΟΥΡΓΟΣ </w:t>
            </w:r>
          </w:p>
          <w:p w14:paraId="33AE519B" w14:textId="77777777" w:rsidR="009029ED" w:rsidRDefault="009029ED" w:rsidP="009029ED">
            <w:pPr>
              <w:rPr>
                <w:rFonts w:asciiTheme="minorHAnsi" w:hAnsiTheme="minorHAnsi" w:cstheme="minorHAnsi"/>
              </w:rPr>
            </w:pPr>
            <w:r w:rsidRPr="00C04398">
              <w:rPr>
                <w:rFonts w:asciiTheme="minorHAnsi" w:hAnsiTheme="minorHAnsi" w:cstheme="minorHAnsi"/>
              </w:rPr>
              <w:t>ΨΗΦΙΑΚΗΣ ΔΙΑΚΥΒΕΡΝΗΣΗΣ</w:t>
            </w:r>
          </w:p>
          <w:p w14:paraId="417D8126" w14:textId="77777777" w:rsidR="009029ED" w:rsidRDefault="009029ED" w:rsidP="009029ED">
            <w:pPr>
              <w:rPr>
                <w:rFonts w:asciiTheme="minorHAnsi" w:hAnsiTheme="minorHAnsi" w:cstheme="minorHAnsi"/>
              </w:rPr>
            </w:pPr>
            <w:proofErr w:type="spellStart"/>
            <w:r w:rsidRPr="00C04398">
              <w:rPr>
                <w:rFonts w:asciiTheme="minorHAnsi" w:hAnsiTheme="minorHAnsi" w:cstheme="minorHAnsi"/>
              </w:rPr>
              <w:t>Αριθμ</w:t>
            </w:r>
            <w:proofErr w:type="spellEnd"/>
            <w:r w:rsidRPr="00C04398">
              <w:rPr>
                <w:rFonts w:asciiTheme="minorHAnsi" w:hAnsiTheme="minorHAnsi" w:cstheme="minorHAnsi"/>
              </w:rPr>
              <w:t>. 22742 ΕΞ 2025</w:t>
            </w:r>
          </w:p>
          <w:p w14:paraId="6CFFA218" w14:textId="06D0607B" w:rsidR="009029ED" w:rsidRPr="00E02C9C" w:rsidRDefault="009029ED" w:rsidP="009029ED">
            <w:pPr>
              <w:rPr>
                <w:rFonts w:asciiTheme="minorHAnsi" w:hAnsiTheme="minorHAnsi" w:cstheme="minorHAnsi"/>
              </w:rPr>
            </w:pPr>
            <w:hyperlink r:id="rId80" w:history="1">
              <w:r w:rsidRPr="00C04398">
                <w:rPr>
                  <w:rStyle w:val="-"/>
                  <w:rFonts w:asciiTheme="minorHAnsi" w:hAnsiTheme="minorHAnsi" w:cstheme="minorHAnsi"/>
                  <w:u w:val="none"/>
                </w:rPr>
                <w:t>Τεύχος B’ 3807/18.07.2025</w:t>
              </w:r>
            </w:hyperlink>
          </w:p>
        </w:tc>
        <w:tc>
          <w:tcPr>
            <w:tcW w:w="5245" w:type="dxa"/>
            <w:shd w:val="clear" w:color="auto" w:fill="DAEEF3" w:themeFill="accent5" w:themeFillTint="33"/>
            <w:vAlign w:val="center"/>
          </w:tcPr>
          <w:p w14:paraId="25FA6D3A" w14:textId="031201B7" w:rsidR="009029ED" w:rsidRPr="00FF2B8D" w:rsidRDefault="009029ED" w:rsidP="009029ED">
            <w:pPr>
              <w:suppressAutoHyphens w:val="0"/>
              <w:autoSpaceDE w:val="0"/>
              <w:autoSpaceDN w:val="0"/>
              <w:adjustRightInd w:val="0"/>
              <w:jc w:val="both"/>
              <w:rPr>
                <w:rFonts w:ascii="Calibri" w:hAnsi="Calibri" w:cs="Calibri"/>
              </w:rPr>
            </w:pPr>
            <w:r w:rsidRPr="00C04398">
              <w:rPr>
                <w:rFonts w:ascii="Calibri" w:hAnsi="Calibri" w:cs="Calibri"/>
              </w:rPr>
              <w:t xml:space="preserve">Διάθεση της διαδικτυακής υπηρεσίας «Διασταύρωση IBAN-ΑΦΜ» σε Πληροφοριακά Συστήματα τρίτων Φορέων μέσω του Κέντρου </w:t>
            </w:r>
            <w:proofErr w:type="spellStart"/>
            <w:r w:rsidRPr="00C04398">
              <w:rPr>
                <w:rFonts w:ascii="Calibri" w:hAnsi="Calibri" w:cs="Calibri"/>
              </w:rPr>
              <w:t>Διαλειτουργικότητας</w:t>
            </w:r>
            <w:proofErr w:type="spellEnd"/>
            <w:r w:rsidRPr="00C04398">
              <w:rPr>
                <w:rFonts w:ascii="Calibri" w:hAnsi="Calibri" w:cs="Calibri"/>
              </w:rPr>
              <w:t xml:space="preserve"> της Γενικής Γραμματείας Πληροφοριακών Συστημάτων και Ψηφιακής Διακυβέρνησης</w:t>
            </w:r>
          </w:p>
        </w:tc>
      </w:tr>
      <w:tr w:rsidR="009029ED" w:rsidRPr="003D1599" w14:paraId="034AA3F9" w14:textId="77777777" w:rsidTr="005279DC">
        <w:trPr>
          <w:cantSplit/>
          <w:trHeight w:val="203"/>
        </w:trPr>
        <w:tc>
          <w:tcPr>
            <w:tcW w:w="709" w:type="dxa"/>
            <w:shd w:val="clear" w:color="auto" w:fill="auto"/>
            <w:vAlign w:val="center"/>
          </w:tcPr>
          <w:p w14:paraId="2B80745A" w14:textId="5C320714" w:rsidR="009029ED" w:rsidRPr="007B1BAB" w:rsidRDefault="009029ED" w:rsidP="009029ED">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w:t>
            </w:r>
          </w:p>
        </w:tc>
        <w:tc>
          <w:tcPr>
            <w:tcW w:w="3827" w:type="dxa"/>
            <w:shd w:val="clear" w:color="auto" w:fill="auto"/>
          </w:tcPr>
          <w:p w14:paraId="64D87157" w14:textId="77777777" w:rsidR="009029ED" w:rsidRDefault="009029ED" w:rsidP="009029ED">
            <w:pPr>
              <w:rPr>
                <w:rFonts w:asciiTheme="minorHAnsi" w:hAnsiTheme="minorHAnsi" w:cstheme="minorHAnsi"/>
              </w:rPr>
            </w:pPr>
          </w:p>
          <w:p w14:paraId="5E8108B9" w14:textId="77777777" w:rsidR="009029ED" w:rsidRDefault="009029ED" w:rsidP="009029ED">
            <w:pPr>
              <w:rPr>
                <w:rFonts w:asciiTheme="minorHAnsi" w:hAnsiTheme="minorHAnsi" w:cstheme="minorHAnsi"/>
              </w:rPr>
            </w:pPr>
            <w:r w:rsidRPr="00F44C13">
              <w:rPr>
                <w:rFonts w:asciiTheme="minorHAnsi" w:hAnsiTheme="minorHAnsi" w:cstheme="minorHAnsi"/>
              </w:rPr>
              <w:t xml:space="preserve">Ο ΥΠΟΥΡΓΟΣ </w:t>
            </w:r>
          </w:p>
          <w:p w14:paraId="17388431" w14:textId="77777777" w:rsidR="009029ED" w:rsidRDefault="009029ED" w:rsidP="009029ED">
            <w:pPr>
              <w:rPr>
                <w:rFonts w:asciiTheme="minorHAnsi" w:hAnsiTheme="minorHAnsi" w:cstheme="minorHAnsi"/>
              </w:rPr>
            </w:pPr>
            <w:r w:rsidRPr="00F44C13">
              <w:rPr>
                <w:rFonts w:asciiTheme="minorHAnsi" w:hAnsiTheme="minorHAnsi" w:cstheme="minorHAnsi"/>
              </w:rPr>
              <w:t>ΨΗΦΙΑΚΗΣ ΔΙΑΚΥΒΕΡΝΗΣΗΣ</w:t>
            </w:r>
          </w:p>
          <w:p w14:paraId="6E33FD40" w14:textId="77777777" w:rsidR="009029ED" w:rsidRDefault="009029ED" w:rsidP="009029ED">
            <w:pPr>
              <w:rPr>
                <w:rFonts w:asciiTheme="minorHAnsi" w:hAnsiTheme="minorHAnsi" w:cstheme="minorHAnsi"/>
              </w:rPr>
            </w:pPr>
            <w:proofErr w:type="spellStart"/>
            <w:r w:rsidRPr="00B4410F">
              <w:rPr>
                <w:rFonts w:asciiTheme="minorHAnsi" w:hAnsiTheme="minorHAnsi" w:cstheme="minorHAnsi"/>
              </w:rPr>
              <w:t>Αριθμ</w:t>
            </w:r>
            <w:proofErr w:type="spellEnd"/>
            <w:r w:rsidRPr="00B4410F">
              <w:rPr>
                <w:rFonts w:asciiTheme="minorHAnsi" w:hAnsiTheme="minorHAnsi" w:cstheme="minorHAnsi"/>
              </w:rPr>
              <w:t>. 22743 ΕΞ 2025</w:t>
            </w:r>
          </w:p>
          <w:p w14:paraId="79FC74B0" w14:textId="5B877BF5" w:rsidR="009029ED" w:rsidRPr="00C04398" w:rsidRDefault="009029ED" w:rsidP="009029ED">
            <w:pPr>
              <w:rPr>
                <w:rFonts w:asciiTheme="minorHAnsi" w:hAnsiTheme="minorHAnsi" w:cstheme="minorHAnsi"/>
              </w:rPr>
            </w:pPr>
            <w:hyperlink r:id="rId81" w:history="1">
              <w:r w:rsidRPr="00C04398">
                <w:rPr>
                  <w:rStyle w:val="-"/>
                  <w:rFonts w:asciiTheme="minorHAnsi" w:hAnsiTheme="minorHAnsi" w:cstheme="minorHAnsi"/>
                  <w:u w:val="none"/>
                </w:rPr>
                <w:t>Τεύχος B’ 3807/18.07.2025</w:t>
              </w:r>
            </w:hyperlink>
          </w:p>
        </w:tc>
        <w:tc>
          <w:tcPr>
            <w:tcW w:w="5245" w:type="dxa"/>
            <w:shd w:val="clear" w:color="auto" w:fill="auto"/>
            <w:vAlign w:val="center"/>
          </w:tcPr>
          <w:p w14:paraId="65157587" w14:textId="77AB3BA5" w:rsidR="009029ED" w:rsidRPr="00FF2B8D" w:rsidRDefault="009029ED" w:rsidP="009029ED">
            <w:pPr>
              <w:suppressAutoHyphens w:val="0"/>
              <w:autoSpaceDE w:val="0"/>
              <w:autoSpaceDN w:val="0"/>
              <w:adjustRightInd w:val="0"/>
              <w:jc w:val="both"/>
              <w:rPr>
                <w:rFonts w:ascii="Calibri" w:hAnsi="Calibri" w:cs="Calibri"/>
              </w:rPr>
            </w:pPr>
            <w:r w:rsidRPr="00B4410F">
              <w:rPr>
                <w:rFonts w:ascii="Calibri" w:hAnsi="Calibri" w:cs="Calibri"/>
              </w:rPr>
              <w:t>Διάθεση διαδικτυακών υπηρεσιών στο πληροφοριακό σύστημα «ΥΠΕΝ</w:t>
            </w:r>
            <w:r>
              <w:rPr>
                <w:rFonts w:ascii="Calibri" w:hAnsi="Calibri" w:cs="Calibri"/>
              </w:rPr>
              <w:t xml:space="preserve"> </w:t>
            </w:r>
            <w:r w:rsidRPr="00B4410F">
              <w:rPr>
                <w:rFonts w:ascii="Calibri" w:hAnsi="Calibri" w:cs="Calibri"/>
              </w:rPr>
              <w:t xml:space="preserve">- Αλλάζω Σύστημα Θέρμανσης και Θερμοσίφωνα» του Υπουργείου Περιβάλλοντος και Ενέργειας μέσω του Κέντρου </w:t>
            </w:r>
            <w:proofErr w:type="spellStart"/>
            <w:r w:rsidRPr="00B4410F">
              <w:rPr>
                <w:rFonts w:ascii="Calibri" w:hAnsi="Calibri" w:cs="Calibri"/>
              </w:rPr>
              <w:t>Διαλειτουργικότητας</w:t>
            </w:r>
            <w:proofErr w:type="spellEnd"/>
            <w:r w:rsidRPr="00B4410F">
              <w:rPr>
                <w:rFonts w:ascii="Calibri" w:hAnsi="Calibri" w:cs="Calibri"/>
              </w:rPr>
              <w:t xml:space="preserve"> της Γενικής Γραμματείας Πληροφοριακών Συστημάτων και Ψηφιακής Διακυβέρνησης.</w:t>
            </w:r>
          </w:p>
        </w:tc>
      </w:tr>
      <w:tr w:rsidR="009029ED" w:rsidRPr="001328DA" w14:paraId="11573BE0" w14:textId="77777777" w:rsidTr="00497733">
        <w:trPr>
          <w:cantSplit/>
          <w:trHeight w:val="80"/>
        </w:trPr>
        <w:tc>
          <w:tcPr>
            <w:tcW w:w="709" w:type="dxa"/>
            <w:shd w:val="clear" w:color="auto" w:fill="DAEEF3" w:themeFill="accent5" w:themeFillTint="33"/>
            <w:vAlign w:val="center"/>
          </w:tcPr>
          <w:p w14:paraId="61813875" w14:textId="06466E99" w:rsidR="009029ED" w:rsidRPr="00D01A6C" w:rsidRDefault="009029ED" w:rsidP="009029ED">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6</w:t>
            </w:r>
          </w:p>
        </w:tc>
        <w:tc>
          <w:tcPr>
            <w:tcW w:w="3827" w:type="dxa"/>
            <w:shd w:val="clear" w:color="auto" w:fill="DAEEF3" w:themeFill="accent5" w:themeFillTint="33"/>
          </w:tcPr>
          <w:p w14:paraId="7F1C1A61" w14:textId="77777777" w:rsidR="009029ED" w:rsidRDefault="009029ED" w:rsidP="009029ED">
            <w:pPr>
              <w:rPr>
                <w:rFonts w:asciiTheme="minorHAnsi" w:hAnsiTheme="minorHAnsi" w:cstheme="minorHAnsi"/>
              </w:rPr>
            </w:pPr>
            <w:r w:rsidRPr="006F10A6">
              <w:rPr>
                <w:rFonts w:asciiTheme="minorHAnsi" w:hAnsiTheme="minorHAnsi" w:cstheme="minorHAnsi"/>
              </w:rPr>
              <w:t xml:space="preserve">Ο ΥΠΟΥΡΓΟΣ </w:t>
            </w:r>
          </w:p>
          <w:p w14:paraId="742CFBBD" w14:textId="77777777" w:rsidR="009029ED" w:rsidRDefault="009029ED" w:rsidP="009029ED">
            <w:pPr>
              <w:rPr>
                <w:rFonts w:asciiTheme="minorHAnsi" w:hAnsiTheme="minorHAnsi" w:cstheme="minorHAnsi"/>
              </w:rPr>
            </w:pPr>
            <w:r w:rsidRPr="006F10A6">
              <w:rPr>
                <w:rFonts w:asciiTheme="minorHAnsi" w:hAnsiTheme="minorHAnsi" w:cstheme="minorHAnsi"/>
              </w:rPr>
              <w:t>ΨΗΦΙΑΚΗΣ ΔΙΑΚΥΒΕΡΝΗΣΗΣ</w:t>
            </w:r>
          </w:p>
          <w:p w14:paraId="7CC26F47" w14:textId="77777777" w:rsidR="009029ED" w:rsidRDefault="009029ED" w:rsidP="009029ED">
            <w:pPr>
              <w:rPr>
                <w:rFonts w:asciiTheme="minorHAnsi" w:hAnsiTheme="minorHAnsi" w:cstheme="minorHAnsi"/>
              </w:rPr>
            </w:pPr>
            <w:proofErr w:type="spellStart"/>
            <w:r w:rsidRPr="006F10A6">
              <w:rPr>
                <w:rFonts w:asciiTheme="minorHAnsi" w:hAnsiTheme="minorHAnsi" w:cstheme="minorHAnsi"/>
              </w:rPr>
              <w:t>Αριθμ</w:t>
            </w:r>
            <w:proofErr w:type="spellEnd"/>
            <w:r w:rsidRPr="006F10A6">
              <w:rPr>
                <w:rFonts w:asciiTheme="minorHAnsi" w:hAnsiTheme="minorHAnsi" w:cstheme="minorHAnsi"/>
              </w:rPr>
              <w:t>. 22744 ΕΞ 2025</w:t>
            </w:r>
          </w:p>
          <w:p w14:paraId="355FD8C4" w14:textId="4A33ED1B" w:rsidR="009029ED" w:rsidRPr="002C00BF" w:rsidRDefault="009029ED" w:rsidP="009029ED">
            <w:pPr>
              <w:rPr>
                <w:rFonts w:asciiTheme="minorHAnsi" w:hAnsiTheme="minorHAnsi" w:cstheme="minorHAnsi"/>
              </w:rPr>
            </w:pPr>
            <w:hyperlink r:id="rId82" w:history="1">
              <w:r w:rsidRPr="00C04398">
                <w:rPr>
                  <w:rStyle w:val="-"/>
                  <w:rFonts w:asciiTheme="minorHAnsi" w:hAnsiTheme="minorHAnsi" w:cstheme="minorHAnsi"/>
                  <w:u w:val="none"/>
                </w:rPr>
                <w:t>Τεύχος B’ 3807/18.07.2025</w:t>
              </w:r>
            </w:hyperlink>
          </w:p>
        </w:tc>
        <w:tc>
          <w:tcPr>
            <w:tcW w:w="5245" w:type="dxa"/>
            <w:shd w:val="clear" w:color="auto" w:fill="DAEEF3" w:themeFill="accent5" w:themeFillTint="33"/>
            <w:vAlign w:val="center"/>
          </w:tcPr>
          <w:p w14:paraId="390BB623" w14:textId="451BF774" w:rsidR="009029ED" w:rsidRPr="008C4534" w:rsidRDefault="009029ED" w:rsidP="009029ED">
            <w:pPr>
              <w:suppressAutoHyphens w:val="0"/>
              <w:autoSpaceDE w:val="0"/>
              <w:autoSpaceDN w:val="0"/>
              <w:adjustRightInd w:val="0"/>
              <w:jc w:val="both"/>
              <w:rPr>
                <w:rFonts w:ascii="Calibri" w:hAnsi="Calibri" w:cs="Calibri"/>
              </w:rPr>
            </w:pPr>
            <w:r w:rsidRPr="006F10A6">
              <w:rPr>
                <w:rFonts w:ascii="Calibri" w:hAnsi="Calibri" w:cs="Calibri"/>
              </w:rPr>
              <w:t xml:space="preserve">Διάθεση Υπηρεσίας </w:t>
            </w:r>
            <w:proofErr w:type="spellStart"/>
            <w:r w:rsidRPr="006F10A6">
              <w:rPr>
                <w:rFonts w:ascii="Calibri" w:hAnsi="Calibri" w:cs="Calibri"/>
              </w:rPr>
              <w:t>Αυθεντικοποίησης</w:t>
            </w:r>
            <w:proofErr w:type="spellEnd"/>
            <w:r w:rsidRPr="006F10A6">
              <w:rPr>
                <w:rFonts w:ascii="Calibri" w:hAnsi="Calibri" w:cs="Calibri"/>
              </w:rPr>
              <w:t xml:space="preserve"> Χρηστών oAuth2.0 σε Πληροφοριακά Συστήματα τρίτων Φορέων, μέσω του κέντρου </w:t>
            </w:r>
            <w:proofErr w:type="spellStart"/>
            <w:r w:rsidRPr="006F10A6">
              <w:rPr>
                <w:rFonts w:ascii="Calibri" w:hAnsi="Calibri" w:cs="Calibri"/>
              </w:rPr>
              <w:t>Διαλειτουργικότητας</w:t>
            </w:r>
            <w:proofErr w:type="spellEnd"/>
            <w:r w:rsidRPr="006F10A6">
              <w:rPr>
                <w:rFonts w:ascii="Calibri" w:hAnsi="Calibri" w:cs="Calibri"/>
              </w:rPr>
              <w:t xml:space="preserve"> της Γενικής Γραμματείας Πληροφοριακών Συστημάτων και Ψηφιακής Διακυβέρνησης.</w:t>
            </w:r>
          </w:p>
        </w:tc>
      </w:tr>
    </w:tbl>
    <w:p w14:paraId="21B42F04" w14:textId="2BAF1B03" w:rsidR="004F47F0" w:rsidRDefault="004F47F0" w:rsidP="00467F31">
      <w:pPr>
        <w:rPr>
          <w:rFonts w:asciiTheme="minorHAnsi" w:hAnsiTheme="minorHAnsi" w:cstheme="minorHAnsi"/>
          <w:sz w:val="16"/>
          <w:szCs w:val="16"/>
        </w:rPr>
      </w:pPr>
    </w:p>
    <w:p w14:paraId="77AC1E06" w14:textId="77777777" w:rsidR="000D5AA8" w:rsidRPr="00793808" w:rsidRDefault="000D5AA8"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1"/>
      <w:bookmarkEnd w:id="42"/>
      <w:bookmarkEnd w:id="43"/>
    </w:p>
    <w:p w14:paraId="2BD20BE6" w14:textId="702D6FD7" w:rsidR="00BE117B" w:rsidRDefault="00BE117B" w:rsidP="00324E93">
      <w:pPr>
        <w:rPr>
          <w:rFonts w:asciiTheme="minorHAnsi" w:hAnsiTheme="minorHAnsi" w:cstheme="minorHAnsi"/>
          <w:sz w:val="16"/>
          <w:szCs w:val="16"/>
        </w:rPr>
      </w:pPr>
      <w:bookmarkStart w:id="44" w:name="_Toc414451279"/>
      <w:bookmarkStart w:id="45"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291D16" w:rsidRPr="001532CE" w14:paraId="0C5B9C0F" w14:textId="77777777" w:rsidTr="007367E1">
        <w:trPr>
          <w:cantSplit/>
          <w:tblHeader/>
        </w:trPr>
        <w:tc>
          <w:tcPr>
            <w:tcW w:w="709" w:type="dxa"/>
            <w:tcBorders>
              <w:top w:val="double" w:sz="4" w:space="0" w:color="auto"/>
              <w:bottom w:val="double" w:sz="4" w:space="0" w:color="auto"/>
            </w:tcBorders>
            <w:shd w:val="clear" w:color="auto" w:fill="DAEEF3"/>
            <w:vAlign w:val="center"/>
            <w:hideMark/>
          </w:tcPr>
          <w:p w14:paraId="1CE31093" w14:textId="77777777" w:rsidR="00291D16" w:rsidRPr="001532CE" w:rsidRDefault="00291D16" w:rsidP="007367E1">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4DFF978A" w14:textId="77777777" w:rsidR="00291D16" w:rsidRPr="001532CE" w:rsidRDefault="00291D16" w:rsidP="007367E1">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65758D" w14:textId="77777777" w:rsidR="00291D16" w:rsidRPr="001532CE" w:rsidRDefault="00291D16" w:rsidP="007367E1">
            <w:pPr>
              <w:jc w:val="center"/>
              <w:rPr>
                <w:rFonts w:asciiTheme="minorHAnsi" w:hAnsiTheme="minorHAnsi" w:cstheme="minorHAnsi"/>
                <w:b/>
              </w:rPr>
            </w:pPr>
            <w:r w:rsidRPr="001532CE">
              <w:rPr>
                <w:rFonts w:asciiTheme="minorHAnsi" w:hAnsiTheme="minorHAnsi" w:cstheme="minorHAnsi"/>
                <w:b/>
              </w:rPr>
              <w:t>ΤΙΤΛΟΣ</w:t>
            </w:r>
          </w:p>
        </w:tc>
      </w:tr>
      <w:tr w:rsidR="002C67A1" w:rsidRPr="003D1599" w14:paraId="6B0C86A4" w14:textId="77777777" w:rsidTr="000C5E10">
        <w:trPr>
          <w:cantSplit/>
          <w:trHeight w:val="80"/>
        </w:trPr>
        <w:tc>
          <w:tcPr>
            <w:tcW w:w="709" w:type="dxa"/>
            <w:shd w:val="clear" w:color="auto" w:fill="auto"/>
            <w:vAlign w:val="center"/>
          </w:tcPr>
          <w:p w14:paraId="2D1D3362" w14:textId="5A360F32" w:rsidR="002C67A1" w:rsidRPr="000C77C1" w:rsidRDefault="002C67A1" w:rsidP="005279DC">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5449102D" w14:textId="77777777" w:rsidR="002C67A1" w:rsidRPr="00492F39" w:rsidRDefault="002C67A1" w:rsidP="005279DC">
            <w:pPr>
              <w:rPr>
                <w:rFonts w:asciiTheme="minorHAnsi" w:hAnsiTheme="minorHAnsi" w:cstheme="minorHAnsi"/>
              </w:rPr>
            </w:pPr>
            <w:r w:rsidRPr="00492F39">
              <w:rPr>
                <w:rFonts w:asciiTheme="minorHAnsi" w:hAnsiTheme="minorHAnsi" w:cstheme="minorHAnsi"/>
              </w:rPr>
              <w:t>ΟΙ ΥΠΟΥΡΓΟΙ</w:t>
            </w:r>
          </w:p>
          <w:p w14:paraId="11FE812E" w14:textId="77777777" w:rsidR="002C67A1" w:rsidRDefault="002C67A1" w:rsidP="005279DC">
            <w:pPr>
              <w:rPr>
                <w:rFonts w:asciiTheme="minorHAnsi" w:hAnsiTheme="minorHAnsi" w:cstheme="minorHAnsi"/>
              </w:rPr>
            </w:pPr>
            <w:r w:rsidRPr="00492F39">
              <w:rPr>
                <w:rFonts w:asciiTheme="minorHAnsi" w:hAnsiTheme="minorHAnsi" w:cstheme="minorHAnsi"/>
              </w:rPr>
              <w:t xml:space="preserve">ΑΓΡΟΤΙΚΗΣ ΑΝΑΠΤΥΞΗΣ </w:t>
            </w:r>
          </w:p>
          <w:p w14:paraId="6BAE7004" w14:textId="77777777" w:rsidR="002C67A1" w:rsidRPr="00492F39" w:rsidRDefault="002C67A1" w:rsidP="005279DC">
            <w:pPr>
              <w:rPr>
                <w:rFonts w:asciiTheme="minorHAnsi" w:hAnsiTheme="minorHAnsi" w:cstheme="minorHAnsi"/>
              </w:rPr>
            </w:pPr>
            <w:r w:rsidRPr="00492F39">
              <w:rPr>
                <w:rFonts w:asciiTheme="minorHAnsi" w:hAnsiTheme="minorHAnsi" w:cstheme="minorHAnsi"/>
              </w:rPr>
              <w:t>ΚΑΙ ΤΡΟΦΙΜΩΝ -</w:t>
            </w:r>
          </w:p>
          <w:p w14:paraId="1E0C2D09" w14:textId="77777777" w:rsidR="002C67A1" w:rsidRPr="00492F39" w:rsidRDefault="002C67A1" w:rsidP="005279DC">
            <w:pPr>
              <w:rPr>
                <w:rFonts w:asciiTheme="minorHAnsi" w:hAnsiTheme="minorHAnsi" w:cstheme="minorHAnsi"/>
              </w:rPr>
            </w:pPr>
            <w:r w:rsidRPr="00492F39">
              <w:rPr>
                <w:rFonts w:asciiTheme="minorHAnsi" w:hAnsiTheme="minorHAnsi" w:cstheme="minorHAnsi"/>
              </w:rPr>
              <w:t>ΚΛΙΜΑΤΙΚΗΣ ΚΡΙΣΗΣ</w:t>
            </w:r>
          </w:p>
          <w:p w14:paraId="5428752E" w14:textId="77777777" w:rsidR="002C67A1" w:rsidRDefault="002C67A1" w:rsidP="005279DC">
            <w:pPr>
              <w:rPr>
                <w:rFonts w:asciiTheme="minorHAnsi" w:hAnsiTheme="minorHAnsi" w:cstheme="minorHAnsi"/>
              </w:rPr>
            </w:pPr>
            <w:r w:rsidRPr="00492F39">
              <w:rPr>
                <w:rFonts w:asciiTheme="minorHAnsi" w:hAnsiTheme="minorHAnsi" w:cstheme="minorHAnsi"/>
              </w:rPr>
              <w:t>ΚΑΙ ΠΟΛΙΤΙΚΗΣ ΠΡΟΣΤΑΣΙΑΣ</w:t>
            </w:r>
          </w:p>
          <w:p w14:paraId="2F24476B" w14:textId="77777777" w:rsidR="002C67A1" w:rsidRDefault="002C67A1" w:rsidP="005279DC">
            <w:pPr>
              <w:rPr>
                <w:rFonts w:asciiTheme="minorHAnsi" w:hAnsiTheme="minorHAnsi" w:cstheme="minorHAnsi"/>
              </w:rPr>
            </w:pPr>
            <w:proofErr w:type="spellStart"/>
            <w:r w:rsidRPr="00492F39">
              <w:rPr>
                <w:rFonts w:asciiTheme="minorHAnsi" w:hAnsiTheme="minorHAnsi" w:cstheme="minorHAnsi"/>
              </w:rPr>
              <w:t>Αριθμ</w:t>
            </w:r>
            <w:proofErr w:type="spellEnd"/>
            <w:r w:rsidRPr="00492F39">
              <w:rPr>
                <w:rFonts w:asciiTheme="minorHAnsi" w:hAnsiTheme="minorHAnsi" w:cstheme="minorHAnsi"/>
              </w:rPr>
              <w:t>. 39808</w:t>
            </w:r>
          </w:p>
          <w:p w14:paraId="1DD4A851" w14:textId="77777777" w:rsidR="002C67A1" w:rsidRPr="00492F39" w:rsidRDefault="002C67A1" w:rsidP="005279DC">
            <w:pPr>
              <w:rPr>
                <w:rFonts w:asciiTheme="minorHAnsi" w:hAnsiTheme="minorHAnsi" w:cstheme="minorHAnsi"/>
              </w:rPr>
            </w:pPr>
            <w:hyperlink r:id="rId83" w:history="1">
              <w:r w:rsidRPr="00492F39">
                <w:rPr>
                  <w:rStyle w:val="-"/>
                  <w:rFonts w:asciiTheme="minorHAnsi" w:hAnsiTheme="minorHAnsi" w:cstheme="minorHAnsi"/>
                  <w:u w:val="none"/>
                </w:rPr>
                <w:t>Τεύχος B’ 3674/15.07.2025</w:t>
              </w:r>
            </w:hyperlink>
          </w:p>
        </w:tc>
        <w:tc>
          <w:tcPr>
            <w:tcW w:w="5245" w:type="dxa"/>
            <w:shd w:val="clear" w:color="auto" w:fill="auto"/>
            <w:vAlign w:val="center"/>
          </w:tcPr>
          <w:p w14:paraId="0249FA1B" w14:textId="77777777" w:rsidR="002C67A1" w:rsidRPr="006E5993" w:rsidRDefault="002C67A1" w:rsidP="005279DC">
            <w:pPr>
              <w:suppressAutoHyphens w:val="0"/>
              <w:autoSpaceDE w:val="0"/>
              <w:autoSpaceDN w:val="0"/>
              <w:adjustRightInd w:val="0"/>
              <w:jc w:val="both"/>
              <w:rPr>
                <w:rFonts w:ascii="Calibri" w:hAnsi="Calibri" w:cs="Calibri"/>
              </w:rPr>
            </w:pPr>
            <w:r w:rsidRPr="00492F39">
              <w:rPr>
                <w:rFonts w:ascii="Calibri" w:hAnsi="Calibri" w:cs="Calibri"/>
              </w:rPr>
              <w:t>Καθορισμός επιχορήγησης των αγροτικών εκμεταλλεύσεων που επλήγησαν από τις πυρκαγιές που εκδηλώθηκαν μεταξύ της 21ης και 25ης Αυγούστου 2023 σε περιοχές της Περιφερειακής Ενότητας Ροδόπης της Περιφέρειας Ανατολικής Μακεδονίας και Θράκης.</w:t>
            </w:r>
          </w:p>
        </w:tc>
      </w:tr>
      <w:tr w:rsidR="002C67A1" w:rsidRPr="0068489B" w14:paraId="365447A3" w14:textId="77777777" w:rsidTr="000C5E10">
        <w:trPr>
          <w:cantSplit/>
          <w:trHeight w:val="80"/>
        </w:trPr>
        <w:tc>
          <w:tcPr>
            <w:tcW w:w="709" w:type="dxa"/>
            <w:shd w:val="clear" w:color="auto" w:fill="DAEEF3" w:themeFill="accent5" w:themeFillTint="33"/>
            <w:vAlign w:val="center"/>
          </w:tcPr>
          <w:p w14:paraId="5A96418F" w14:textId="6724FE97" w:rsidR="002C67A1" w:rsidRPr="002C67A1" w:rsidRDefault="002C67A1" w:rsidP="005279D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15DDECB" w14:textId="77777777" w:rsidR="002C67A1" w:rsidRPr="00E7076D" w:rsidRDefault="002C67A1" w:rsidP="005279DC">
            <w:pPr>
              <w:rPr>
                <w:rFonts w:asciiTheme="minorHAnsi" w:hAnsiTheme="minorHAnsi" w:cstheme="minorHAnsi"/>
              </w:rPr>
            </w:pPr>
            <w:r w:rsidRPr="00E7076D">
              <w:rPr>
                <w:rFonts w:asciiTheme="minorHAnsi" w:hAnsiTheme="minorHAnsi" w:cstheme="minorHAnsi"/>
              </w:rPr>
              <w:t>ΟΙ ΥΠΟΥΡΓΟΙ</w:t>
            </w:r>
          </w:p>
          <w:p w14:paraId="1938F567" w14:textId="77777777" w:rsidR="002C67A1" w:rsidRDefault="002C67A1" w:rsidP="005279DC">
            <w:pPr>
              <w:rPr>
                <w:rFonts w:asciiTheme="minorHAnsi" w:hAnsiTheme="minorHAnsi" w:cstheme="minorHAnsi"/>
              </w:rPr>
            </w:pPr>
            <w:r w:rsidRPr="00E7076D">
              <w:rPr>
                <w:rFonts w:asciiTheme="minorHAnsi" w:hAnsiTheme="minorHAnsi" w:cstheme="minorHAnsi"/>
              </w:rPr>
              <w:t xml:space="preserve">ΑΓΡΟΤΙΚΗΣ ΑΝΑΠΤΥΞΗΣ </w:t>
            </w:r>
          </w:p>
          <w:p w14:paraId="392B3A39" w14:textId="77777777" w:rsidR="002C67A1" w:rsidRPr="00E7076D" w:rsidRDefault="002C67A1" w:rsidP="005279DC">
            <w:pPr>
              <w:rPr>
                <w:rFonts w:asciiTheme="minorHAnsi" w:hAnsiTheme="minorHAnsi" w:cstheme="minorHAnsi"/>
              </w:rPr>
            </w:pPr>
            <w:r w:rsidRPr="00E7076D">
              <w:rPr>
                <w:rFonts w:asciiTheme="minorHAnsi" w:hAnsiTheme="minorHAnsi" w:cstheme="minorHAnsi"/>
              </w:rPr>
              <w:t>ΚΑΙ ΤΡΟΦΙΜΩΝ -</w:t>
            </w:r>
          </w:p>
          <w:p w14:paraId="4A657353" w14:textId="77777777" w:rsidR="002C67A1" w:rsidRDefault="002C67A1" w:rsidP="005279DC">
            <w:pPr>
              <w:rPr>
                <w:rFonts w:asciiTheme="minorHAnsi" w:hAnsiTheme="minorHAnsi" w:cstheme="minorHAnsi"/>
              </w:rPr>
            </w:pPr>
            <w:r w:rsidRPr="00E7076D">
              <w:rPr>
                <w:rFonts w:asciiTheme="minorHAnsi" w:hAnsiTheme="minorHAnsi" w:cstheme="minorHAnsi"/>
              </w:rPr>
              <w:t xml:space="preserve">ΚΛΙΜΑΤΙΚΗΣ ΚΡΙΣΗΣ </w:t>
            </w:r>
          </w:p>
          <w:p w14:paraId="31061018" w14:textId="77777777" w:rsidR="002C67A1" w:rsidRDefault="002C67A1" w:rsidP="005279DC">
            <w:pPr>
              <w:rPr>
                <w:rFonts w:asciiTheme="minorHAnsi" w:hAnsiTheme="minorHAnsi" w:cstheme="minorHAnsi"/>
              </w:rPr>
            </w:pPr>
            <w:r w:rsidRPr="00E7076D">
              <w:rPr>
                <w:rFonts w:asciiTheme="minorHAnsi" w:hAnsiTheme="minorHAnsi" w:cstheme="minorHAnsi"/>
              </w:rPr>
              <w:t>ΚΑΙ ΠΟΛΙΤΙΚΗΣ</w:t>
            </w:r>
            <w:r w:rsidRPr="00335C08">
              <w:rPr>
                <w:rFonts w:asciiTheme="minorHAnsi" w:hAnsiTheme="minorHAnsi" w:cstheme="minorHAnsi"/>
              </w:rPr>
              <w:t xml:space="preserve"> </w:t>
            </w:r>
            <w:r w:rsidRPr="00E7076D">
              <w:rPr>
                <w:rFonts w:asciiTheme="minorHAnsi" w:hAnsiTheme="minorHAnsi" w:cstheme="minorHAnsi"/>
              </w:rPr>
              <w:t>ΠΡΟΣΤΑΣΙΑΣ</w:t>
            </w:r>
          </w:p>
          <w:p w14:paraId="50A4337F" w14:textId="77777777" w:rsidR="002C67A1" w:rsidRDefault="002C67A1" w:rsidP="005279DC">
            <w:pPr>
              <w:rPr>
                <w:rFonts w:asciiTheme="minorHAnsi" w:hAnsiTheme="minorHAnsi" w:cstheme="minorHAnsi"/>
              </w:rPr>
            </w:pPr>
            <w:proofErr w:type="spellStart"/>
            <w:r w:rsidRPr="00E7076D">
              <w:rPr>
                <w:rFonts w:asciiTheme="minorHAnsi" w:hAnsiTheme="minorHAnsi" w:cstheme="minorHAnsi"/>
              </w:rPr>
              <w:t>Αριθμ</w:t>
            </w:r>
            <w:proofErr w:type="spellEnd"/>
            <w:r w:rsidRPr="00E7076D">
              <w:rPr>
                <w:rFonts w:asciiTheme="minorHAnsi" w:hAnsiTheme="minorHAnsi" w:cstheme="minorHAnsi"/>
              </w:rPr>
              <w:t>. 41835</w:t>
            </w:r>
          </w:p>
          <w:p w14:paraId="4658739E" w14:textId="77777777" w:rsidR="002C67A1" w:rsidRPr="00E7076D" w:rsidRDefault="002C67A1" w:rsidP="005279DC">
            <w:pPr>
              <w:rPr>
                <w:rFonts w:asciiTheme="minorHAnsi" w:hAnsiTheme="minorHAnsi" w:cstheme="minorHAnsi"/>
              </w:rPr>
            </w:pPr>
            <w:hyperlink r:id="rId84" w:history="1">
              <w:r w:rsidRPr="00E7076D">
                <w:rPr>
                  <w:rStyle w:val="-"/>
                  <w:rFonts w:asciiTheme="minorHAnsi" w:hAnsiTheme="minorHAnsi" w:cstheme="minorHAnsi"/>
                  <w:u w:val="none"/>
                </w:rPr>
                <w:t>Τεύχος B’ 3684/15.07.2025</w:t>
              </w:r>
            </w:hyperlink>
          </w:p>
        </w:tc>
        <w:tc>
          <w:tcPr>
            <w:tcW w:w="5245" w:type="dxa"/>
            <w:shd w:val="clear" w:color="auto" w:fill="DAEEF3" w:themeFill="accent5" w:themeFillTint="33"/>
            <w:vAlign w:val="center"/>
          </w:tcPr>
          <w:p w14:paraId="4A583E21" w14:textId="77777777" w:rsidR="002C67A1" w:rsidRPr="00932430" w:rsidRDefault="002C67A1" w:rsidP="005279DC">
            <w:pPr>
              <w:autoSpaceDE w:val="0"/>
              <w:autoSpaceDN w:val="0"/>
              <w:adjustRightInd w:val="0"/>
              <w:jc w:val="both"/>
              <w:rPr>
                <w:rFonts w:ascii="Calibri" w:hAnsi="Calibri" w:cs="Calibri"/>
              </w:rPr>
            </w:pPr>
            <w:r w:rsidRPr="00E7076D">
              <w:rPr>
                <w:rFonts w:ascii="Calibri" w:hAnsi="Calibri" w:cs="Calibri"/>
              </w:rPr>
              <w:t>Καθορισμός επιχορήγησης των πληγέντων από τις πυρκαγιές της 17ης έως 20ης Ιουλίου 2023 σε περιοχές της Περιφερειακής Ενότητας Δυτικής Αττικής της Περιφέρειας Αττικής.</w:t>
            </w:r>
          </w:p>
        </w:tc>
      </w:tr>
      <w:tr w:rsidR="00291D16" w:rsidRPr="0026257E" w14:paraId="7B042435" w14:textId="77777777" w:rsidTr="007367E1">
        <w:trPr>
          <w:cantSplit/>
          <w:trHeight w:val="80"/>
        </w:trPr>
        <w:tc>
          <w:tcPr>
            <w:tcW w:w="709" w:type="dxa"/>
            <w:shd w:val="clear" w:color="auto" w:fill="auto"/>
            <w:vAlign w:val="center"/>
          </w:tcPr>
          <w:p w14:paraId="317EAC43" w14:textId="0CA930F2" w:rsidR="00291D16" w:rsidRPr="002C67A1" w:rsidRDefault="002C67A1" w:rsidP="007367E1">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2E0F8FB" w14:textId="77777777" w:rsidR="00291D16" w:rsidRPr="00291D16" w:rsidRDefault="00291D16" w:rsidP="00291D16">
            <w:pPr>
              <w:rPr>
                <w:rFonts w:asciiTheme="minorHAnsi" w:hAnsiTheme="minorHAnsi" w:cstheme="minorHAnsi"/>
              </w:rPr>
            </w:pPr>
            <w:r w:rsidRPr="00291D16">
              <w:rPr>
                <w:rFonts w:asciiTheme="minorHAnsi" w:hAnsiTheme="minorHAnsi" w:cstheme="minorHAnsi"/>
              </w:rPr>
              <w:t>ΟΙ ΥΠΟΥΡΓΟΙ</w:t>
            </w:r>
          </w:p>
          <w:p w14:paraId="712D96C0" w14:textId="77777777" w:rsidR="00291D16" w:rsidRDefault="00291D16" w:rsidP="00291D16">
            <w:pPr>
              <w:rPr>
                <w:rFonts w:asciiTheme="minorHAnsi" w:hAnsiTheme="minorHAnsi" w:cstheme="minorHAnsi"/>
              </w:rPr>
            </w:pPr>
            <w:r w:rsidRPr="00291D16">
              <w:rPr>
                <w:rFonts w:asciiTheme="minorHAnsi" w:hAnsiTheme="minorHAnsi" w:cstheme="minorHAnsi"/>
              </w:rPr>
              <w:t xml:space="preserve">ΑΓΡΟΤΙΚΗΣ ΑΝΑΠΤΥΞΗΣ </w:t>
            </w:r>
          </w:p>
          <w:p w14:paraId="3BBCB0F7" w14:textId="5094A292" w:rsidR="00291D16" w:rsidRPr="00291D16" w:rsidRDefault="00291D16" w:rsidP="00291D16">
            <w:pPr>
              <w:rPr>
                <w:rFonts w:asciiTheme="minorHAnsi" w:hAnsiTheme="minorHAnsi" w:cstheme="minorHAnsi"/>
              </w:rPr>
            </w:pPr>
            <w:r w:rsidRPr="00291D16">
              <w:rPr>
                <w:rFonts w:asciiTheme="minorHAnsi" w:hAnsiTheme="minorHAnsi" w:cstheme="minorHAnsi"/>
              </w:rPr>
              <w:t>ΚΑΙ ΤΡΟΦΙΜΩΝ -</w:t>
            </w:r>
          </w:p>
          <w:p w14:paraId="1747E5E1" w14:textId="77777777" w:rsidR="00291D16" w:rsidRDefault="00291D16" w:rsidP="00291D16">
            <w:pPr>
              <w:rPr>
                <w:rFonts w:asciiTheme="minorHAnsi" w:hAnsiTheme="minorHAnsi" w:cstheme="minorHAnsi"/>
              </w:rPr>
            </w:pPr>
            <w:r w:rsidRPr="00291D16">
              <w:rPr>
                <w:rFonts w:asciiTheme="minorHAnsi" w:hAnsiTheme="minorHAnsi" w:cstheme="minorHAnsi"/>
              </w:rPr>
              <w:t xml:space="preserve">ΚΛΙΜΑΤΙΚΗΣ ΚΡΙΣΗΣ </w:t>
            </w:r>
          </w:p>
          <w:p w14:paraId="76164DA6" w14:textId="77777777" w:rsidR="00291D16" w:rsidRDefault="00291D16" w:rsidP="00291D16">
            <w:pPr>
              <w:rPr>
                <w:rFonts w:asciiTheme="minorHAnsi" w:hAnsiTheme="minorHAnsi" w:cstheme="minorHAnsi"/>
              </w:rPr>
            </w:pPr>
            <w:r w:rsidRPr="00291D16">
              <w:rPr>
                <w:rFonts w:asciiTheme="minorHAnsi" w:hAnsiTheme="minorHAnsi" w:cstheme="minorHAnsi"/>
              </w:rPr>
              <w:t>ΚΑΙ ΠΟΛΙΤΙΚΗΣ</w:t>
            </w:r>
            <w:r w:rsidRPr="0029209E">
              <w:rPr>
                <w:rFonts w:asciiTheme="minorHAnsi" w:hAnsiTheme="minorHAnsi" w:cstheme="minorHAnsi"/>
              </w:rPr>
              <w:t xml:space="preserve"> </w:t>
            </w:r>
            <w:r w:rsidRPr="00291D16">
              <w:rPr>
                <w:rFonts w:asciiTheme="minorHAnsi" w:hAnsiTheme="minorHAnsi" w:cstheme="minorHAnsi"/>
              </w:rPr>
              <w:t>ΠΡΟΣΤΑΣΙΑΣ</w:t>
            </w:r>
          </w:p>
          <w:p w14:paraId="3CB85DED" w14:textId="77777777" w:rsidR="00291D16" w:rsidRDefault="00291D16" w:rsidP="00291D16">
            <w:pPr>
              <w:rPr>
                <w:rFonts w:asciiTheme="minorHAnsi" w:hAnsiTheme="minorHAnsi" w:cstheme="minorHAnsi"/>
              </w:rPr>
            </w:pPr>
            <w:proofErr w:type="spellStart"/>
            <w:r w:rsidRPr="00291D16">
              <w:rPr>
                <w:rFonts w:asciiTheme="minorHAnsi" w:hAnsiTheme="minorHAnsi" w:cstheme="minorHAnsi"/>
              </w:rPr>
              <w:t>Αριθμ</w:t>
            </w:r>
            <w:proofErr w:type="spellEnd"/>
            <w:r w:rsidRPr="00291D16">
              <w:rPr>
                <w:rFonts w:asciiTheme="minorHAnsi" w:hAnsiTheme="minorHAnsi" w:cstheme="minorHAnsi"/>
              </w:rPr>
              <w:t>. 41257</w:t>
            </w:r>
          </w:p>
          <w:p w14:paraId="07E8339B" w14:textId="70DDFDC9" w:rsidR="00291D16" w:rsidRPr="00291D16" w:rsidRDefault="00A83D6D" w:rsidP="00291D16">
            <w:pPr>
              <w:rPr>
                <w:rFonts w:asciiTheme="minorHAnsi" w:hAnsiTheme="minorHAnsi" w:cstheme="minorHAnsi"/>
              </w:rPr>
            </w:pPr>
            <w:hyperlink r:id="rId85" w:history="1">
              <w:r w:rsidR="00291D16" w:rsidRPr="00291D16">
                <w:rPr>
                  <w:rStyle w:val="-"/>
                  <w:rFonts w:asciiTheme="minorHAnsi" w:hAnsiTheme="minorHAnsi" w:cstheme="minorHAnsi"/>
                  <w:u w:val="none"/>
                </w:rPr>
                <w:t>Τεύχος B’ 3727/15.07.2025</w:t>
              </w:r>
            </w:hyperlink>
          </w:p>
        </w:tc>
        <w:tc>
          <w:tcPr>
            <w:tcW w:w="5245" w:type="dxa"/>
            <w:shd w:val="clear" w:color="auto" w:fill="auto"/>
            <w:vAlign w:val="center"/>
          </w:tcPr>
          <w:p w14:paraId="72106BCA" w14:textId="16ED0E45" w:rsidR="00291D16" w:rsidRPr="00F745C2" w:rsidRDefault="00291D16" w:rsidP="00291D16">
            <w:pPr>
              <w:autoSpaceDE w:val="0"/>
              <w:autoSpaceDN w:val="0"/>
              <w:adjustRightInd w:val="0"/>
              <w:jc w:val="both"/>
              <w:rPr>
                <w:rFonts w:ascii="Calibri" w:hAnsi="Calibri" w:cs="Calibri"/>
              </w:rPr>
            </w:pPr>
            <w:r w:rsidRPr="00291D16">
              <w:rPr>
                <w:rFonts w:ascii="Calibri" w:hAnsi="Calibri" w:cs="Calibri"/>
              </w:rPr>
              <w:t>Συμπληρωματική (2η) απόφαση καθορισμού επιχορήγησης των πληγέντων από τις πλημμύρες της 20ής Ιανουαρίου 2023 σε περιοχές του Δήμου Οιχαλίας της Περιφερειακής Ενότητας Μεσσηνίας της Περιφέρειας Πελοποννήσου.</w:t>
            </w:r>
          </w:p>
        </w:tc>
      </w:tr>
      <w:tr w:rsidR="00291D16" w:rsidRPr="003D1599" w14:paraId="7AE95C9B" w14:textId="77777777" w:rsidTr="007367E1">
        <w:trPr>
          <w:cantSplit/>
          <w:trHeight w:val="80"/>
        </w:trPr>
        <w:tc>
          <w:tcPr>
            <w:tcW w:w="709" w:type="dxa"/>
            <w:shd w:val="clear" w:color="auto" w:fill="DAEEF3" w:themeFill="accent5" w:themeFillTint="33"/>
            <w:vAlign w:val="center"/>
          </w:tcPr>
          <w:p w14:paraId="68EE00F5" w14:textId="6B77063F" w:rsidR="00291D16" w:rsidRPr="00083039" w:rsidRDefault="002C67A1" w:rsidP="007367E1">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7C62CA86" w14:textId="77777777" w:rsidR="00200BE2" w:rsidRPr="0003060F" w:rsidRDefault="00200BE2" w:rsidP="00200BE2">
            <w:pPr>
              <w:rPr>
                <w:rFonts w:asciiTheme="minorHAnsi" w:hAnsiTheme="minorHAnsi" w:cstheme="minorHAnsi"/>
              </w:rPr>
            </w:pPr>
            <w:r w:rsidRPr="0003060F">
              <w:rPr>
                <w:rFonts w:asciiTheme="minorHAnsi" w:hAnsiTheme="minorHAnsi" w:cstheme="minorHAnsi"/>
              </w:rPr>
              <w:t>ΟΙ ΥΠΟΥΡΓΟΙ</w:t>
            </w:r>
          </w:p>
          <w:p w14:paraId="750077C7" w14:textId="77777777" w:rsidR="00200BE2" w:rsidRPr="0003060F" w:rsidRDefault="00200BE2" w:rsidP="00200BE2">
            <w:pPr>
              <w:rPr>
                <w:rFonts w:asciiTheme="minorHAnsi" w:hAnsiTheme="minorHAnsi" w:cstheme="minorHAnsi"/>
              </w:rPr>
            </w:pPr>
            <w:r w:rsidRPr="0003060F">
              <w:rPr>
                <w:rFonts w:asciiTheme="minorHAnsi" w:hAnsiTheme="minorHAnsi" w:cstheme="minorHAnsi"/>
              </w:rPr>
              <w:t>ΨΗΦΙΑΚΗΣ ΔΙΑΚΥΒΕΡΝΗΣΗΣ -</w:t>
            </w:r>
          </w:p>
          <w:p w14:paraId="13E71DBB" w14:textId="77777777" w:rsidR="00200BE2" w:rsidRPr="0003060F" w:rsidRDefault="00200BE2" w:rsidP="00200BE2">
            <w:pPr>
              <w:rPr>
                <w:rFonts w:asciiTheme="minorHAnsi" w:hAnsiTheme="minorHAnsi" w:cstheme="minorHAnsi"/>
              </w:rPr>
            </w:pPr>
            <w:r w:rsidRPr="0003060F">
              <w:rPr>
                <w:rFonts w:asciiTheme="minorHAnsi" w:hAnsiTheme="minorHAnsi" w:cstheme="minorHAnsi"/>
              </w:rPr>
              <w:t xml:space="preserve">ΚΛΙΜΑΤΙΚΗΣ ΚΡΙΣΗΣ </w:t>
            </w:r>
          </w:p>
          <w:p w14:paraId="2BF4A2E2" w14:textId="77777777" w:rsidR="00291D16" w:rsidRPr="0003060F" w:rsidRDefault="00200BE2" w:rsidP="00200BE2">
            <w:pPr>
              <w:rPr>
                <w:rFonts w:asciiTheme="minorHAnsi" w:hAnsiTheme="minorHAnsi" w:cstheme="minorHAnsi"/>
              </w:rPr>
            </w:pPr>
            <w:r w:rsidRPr="0003060F">
              <w:rPr>
                <w:rFonts w:asciiTheme="minorHAnsi" w:hAnsiTheme="minorHAnsi" w:cstheme="minorHAnsi"/>
              </w:rPr>
              <w:t>ΚΑΙ ΠΟΛΙΤΙΚΗΣ</w:t>
            </w:r>
            <w:r w:rsidRPr="0029209E">
              <w:rPr>
                <w:rFonts w:asciiTheme="minorHAnsi" w:hAnsiTheme="minorHAnsi" w:cstheme="minorHAnsi"/>
              </w:rPr>
              <w:t xml:space="preserve"> </w:t>
            </w:r>
            <w:r w:rsidRPr="0003060F">
              <w:rPr>
                <w:rFonts w:asciiTheme="minorHAnsi" w:hAnsiTheme="minorHAnsi" w:cstheme="minorHAnsi"/>
              </w:rPr>
              <w:t>ΠΡΟΣΤΑΣΙΑΣ</w:t>
            </w:r>
          </w:p>
          <w:p w14:paraId="1A922FE0" w14:textId="77777777" w:rsidR="00200BE2" w:rsidRPr="0003060F" w:rsidRDefault="00200BE2" w:rsidP="00200BE2">
            <w:pPr>
              <w:rPr>
                <w:rFonts w:asciiTheme="minorHAnsi" w:hAnsiTheme="minorHAnsi" w:cstheme="minorHAnsi"/>
              </w:rPr>
            </w:pPr>
            <w:proofErr w:type="spellStart"/>
            <w:r w:rsidRPr="0003060F">
              <w:rPr>
                <w:rFonts w:asciiTheme="minorHAnsi" w:hAnsiTheme="minorHAnsi" w:cstheme="minorHAnsi"/>
              </w:rPr>
              <w:t>Αριθμ</w:t>
            </w:r>
            <w:proofErr w:type="spellEnd"/>
            <w:r w:rsidRPr="0003060F">
              <w:rPr>
                <w:rFonts w:asciiTheme="minorHAnsi" w:hAnsiTheme="minorHAnsi" w:cstheme="minorHAnsi"/>
              </w:rPr>
              <w:t>. 42410</w:t>
            </w:r>
          </w:p>
          <w:p w14:paraId="0DA7B303" w14:textId="27BF2D45" w:rsidR="00200BE2" w:rsidRPr="0003060F" w:rsidRDefault="00A83D6D" w:rsidP="00200BE2">
            <w:pPr>
              <w:rPr>
                <w:rFonts w:asciiTheme="minorHAnsi" w:hAnsiTheme="minorHAnsi" w:cstheme="minorHAnsi"/>
              </w:rPr>
            </w:pPr>
            <w:hyperlink r:id="rId86" w:history="1">
              <w:r w:rsidR="00200BE2" w:rsidRPr="0003060F">
                <w:rPr>
                  <w:rStyle w:val="-"/>
                  <w:rFonts w:asciiTheme="minorHAnsi" w:hAnsiTheme="minorHAnsi" w:cstheme="minorHAnsi"/>
                  <w:u w:val="none"/>
                </w:rPr>
                <w:t>Τεύχος B’ 3743/16.07.2025</w:t>
              </w:r>
            </w:hyperlink>
          </w:p>
        </w:tc>
        <w:tc>
          <w:tcPr>
            <w:tcW w:w="5245" w:type="dxa"/>
            <w:shd w:val="clear" w:color="auto" w:fill="DAEEF3" w:themeFill="accent5" w:themeFillTint="33"/>
            <w:vAlign w:val="center"/>
          </w:tcPr>
          <w:p w14:paraId="758B452A" w14:textId="7BBB5985" w:rsidR="00291D16" w:rsidRPr="006E5993" w:rsidRDefault="00200BE2" w:rsidP="007367E1">
            <w:pPr>
              <w:suppressAutoHyphens w:val="0"/>
              <w:autoSpaceDE w:val="0"/>
              <w:autoSpaceDN w:val="0"/>
              <w:adjustRightInd w:val="0"/>
              <w:jc w:val="both"/>
              <w:rPr>
                <w:rFonts w:ascii="Calibri" w:hAnsi="Calibri" w:cs="Calibri"/>
              </w:rPr>
            </w:pPr>
            <w:r w:rsidRPr="00200BE2">
              <w:rPr>
                <w:rFonts w:ascii="Calibri" w:hAnsi="Calibri" w:cs="Calibri"/>
              </w:rPr>
              <w:t>Λειτουργία ηλεκτρονικής εφαρμογής Υποστήριξης Πληρωμών Κρατικής Αρωγής.</w:t>
            </w:r>
          </w:p>
        </w:tc>
      </w:tr>
      <w:tr w:rsidR="00291D16" w:rsidRPr="0068489B" w14:paraId="35A0ADDE" w14:textId="77777777" w:rsidTr="007367E1">
        <w:trPr>
          <w:cantSplit/>
          <w:trHeight w:val="80"/>
        </w:trPr>
        <w:tc>
          <w:tcPr>
            <w:tcW w:w="709" w:type="dxa"/>
            <w:shd w:val="clear" w:color="auto" w:fill="auto"/>
            <w:vAlign w:val="center"/>
          </w:tcPr>
          <w:p w14:paraId="6592AC5A" w14:textId="7D7DCE1A" w:rsidR="00291D16" w:rsidRPr="00B94B6F" w:rsidRDefault="002C67A1" w:rsidP="007367E1">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2450F2F7" w14:textId="77777777" w:rsidR="005A19AB" w:rsidRDefault="005A19AB" w:rsidP="005A19AB">
            <w:pPr>
              <w:rPr>
                <w:rFonts w:asciiTheme="minorHAnsi" w:hAnsiTheme="minorHAnsi" w:cstheme="minorHAnsi"/>
              </w:rPr>
            </w:pPr>
            <w:r w:rsidRPr="005A19AB">
              <w:rPr>
                <w:rFonts w:asciiTheme="minorHAnsi" w:hAnsiTheme="minorHAnsi" w:cstheme="minorHAnsi"/>
              </w:rPr>
              <w:t xml:space="preserve">ΟΙ ΥΠΟΥΡΓΟΙ </w:t>
            </w:r>
          </w:p>
          <w:p w14:paraId="7A1A8323" w14:textId="4BB971D6" w:rsidR="005A19AB" w:rsidRPr="005A19AB" w:rsidRDefault="005A19AB" w:rsidP="005A19AB">
            <w:pPr>
              <w:rPr>
                <w:rFonts w:asciiTheme="minorHAnsi" w:hAnsiTheme="minorHAnsi" w:cstheme="minorHAnsi"/>
              </w:rPr>
            </w:pPr>
            <w:r w:rsidRPr="005A19AB">
              <w:rPr>
                <w:rFonts w:asciiTheme="minorHAnsi" w:hAnsiTheme="minorHAnsi" w:cstheme="minorHAnsi"/>
              </w:rPr>
              <w:t>ΕΘΝΙΚΗΣ ΟΙΚΟΝΟΜΙΑΣ</w:t>
            </w:r>
          </w:p>
          <w:p w14:paraId="3277B510" w14:textId="77777777" w:rsidR="005A19AB" w:rsidRDefault="005A19AB" w:rsidP="005A19AB">
            <w:pPr>
              <w:rPr>
                <w:rFonts w:asciiTheme="minorHAnsi" w:hAnsiTheme="minorHAnsi" w:cstheme="minorHAnsi"/>
              </w:rPr>
            </w:pPr>
            <w:r w:rsidRPr="005A19AB">
              <w:rPr>
                <w:rFonts w:asciiTheme="minorHAnsi" w:hAnsiTheme="minorHAnsi" w:cstheme="minorHAnsi"/>
              </w:rPr>
              <w:t xml:space="preserve">ΚΑΙ ΟΙΚΟΝΟΜΙΚΩΝ, </w:t>
            </w:r>
          </w:p>
          <w:p w14:paraId="54091336" w14:textId="77777777" w:rsidR="005A19AB" w:rsidRDefault="005A19AB" w:rsidP="005A19AB">
            <w:pPr>
              <w:rPr>
                <w:rFonts w:asciiTheme="minorHAnsi" w:hAnsiTheme="minorHAnsi" w:cstheme="minorHAnsi"/>
              </w:rPr>
            </w:pPr>
            <w:r w:rsidRPr="005A19AB">
              <w:rPr>
                <w:rFonts w:asciiTheme="minorHAnsi" w:hAnsiTheme="minorHAnsi" w:cstheme="minorHAnsi"/>
              </w:rPr>
              <w:t>ΠΡΟΣΤΑΣΙΑΣ</w:t>
            </w:r>
            <w:r>
              <w:rPr>
                <w:rFonts w:asciiTheme="minorHAnsi" w:hAnsiTheme="minorHAnsi" w:cstheme="minorHAnsi"/>
                <w:lang w:val="en-US"/>
              </w:rPr>
              <w:t xml:space="preserve"> </w:t>
            </w:r>
            <w:r w:rsidRPr="005A19AB">
              <w:rPr>
                <w:rFonts w:asciiTheme="minorHAnsi" w:hAnsiTheme="minorHAnsi" w:cstheme="minorHAnsi"/>
              </w:rPr>
              <w:t xml:space="preserve">ΤΟΥ ΠΟΛΙΤΗ </w:t>
            </w:r>
          </w:p>
          <w:p w14:paraId="565B3538" w14:textId="072FE8F7" w:rsidR="005A19AB" w:rsidRPr="005A19AB" w:rsidRDefault="005A19AB" w:rsidP="005A19AB">
            <w:pPr>
              <w:rPr>
                <w:rFonts w:asciiTheme="minorHAnsi" w:hAnsiTheme="minorHAnsi" w:cstheme="minorHAnsi"/>
              </w:rPr>
            </w:pPr>
            <w:r w:rsidRPr="005A19AB">
              <w:rPr>
                <w:rFonts w:asciiTheme="minorHAnsi" w:hAnsiTheme="minorHAnsi" w:cstheme="minorHAnsi"/>
              </w:rPr>
              <w:t>ΚΑΙ ΚΛΙΜΑΤΙΚΗΣ ΚΡΙΣΗΣ</w:t>
            </w:r>
          </w:p>
          <w:p w14:paraId="5405DB5A" w14:textId="77777777" w:rsidR="00291D16" w:rsidRDefault="005A19AB" w:rsidP="005A19AB">
            <w:pPr>
              <w:rPr>
                <w:rFonts w:asciiTheme="minorHAnsi" w:hAnsiTheme="minorHAnsi" w:cstheme="minorHAnsi"/>
              </w:rPr>
            </w:pPr>
            <w:r w:rsidRPr="005A19AB">
              <w:rPr>
                <w:rFonts w:asciiTheme="minorHAnsi" w:hAnsiTheme="minorHAnsi" w:cstheme="minorHAnsi"/>
              </w:rPr>
              <w:t>ΚΑΙ ΠΟΛΙΤΙΚΗΣ ΠΡΟΣΤΑΣΙΑΣ</w:t>
            </w:r>
          </w:p>
          <w:p w14:paraId="5B18BCC3" w14:textId="77777777" w:rsidR="006C01C2" w:rsidRDefault="006C01C2" w:rsidP="005A19AB">
            <w:pPr>
              <w:rPr>
                <w:rFonts w:asciiTheme="minorHAnsi" w:hAnsiTheme="minorHAnsi" w:cstheme="minorHAnsi"/>
              </w:rPr>
            </w:pPr>
            <w:proofErr w:type="spellStart"/>
            <w:r w:rsidRPr="006C01C2">
              <w:rPr>
                <w:rFonts w:asciiTheme="minorHAnsi" w:hAnsiTheme="minorHAnsi" w:cstheme="minorHAnsi"/>
              </w:rPr>
              <w:t>Αριθμ</w:t>
            </w:r>
            <w:proofErr w:type="spellEnd"/>
            <w:r w:rsidRPr="006C01C2">
              <w:rPr>
                <w:rFonts w:asciiTheme="minorHAnsi" w:hAnsiTheme="minorHAnsi" w:cstheme="minorHAnsi"/>
              </w:rPr>
              <w:t>. 42856</w:t>
            </w:r>
          </w:p>
          <w:p w14:paraId="46EAF740" w14:textId="5E8713B9" w:rsidR="006C01C2" w:rsidRPr="006C01C2" w:rsidRDefault="006C01C2" w:rsidP="005A19AB">
            <w:pPr>
              <w:rPr>
                <w:rFonts w:asciiTheme="minorHAnsi" w:hAnsiTheme="minorHAnsi" w:cstheme="minorHAnsi"/>
              </w:rPr>
            </w:pPr>
            <w:hyperlink r:id="rId87" w:history="1">
              <w:r w:rsidRPr="006C01C2">
                <w:rPr>
                  <w:rStyle w:val="-"/>
                  <w:rFonts w:asciiTheme="minorHAnsi" w:hAnsiTheme="minorHAnsi" w:cstheme="minorHAnsi"/>
                  <w:u w:val="none"/>
                </w:rPr>
                <w:t>Τεύχος B’ 3802/17.07.2025</w:t>
              </w:r>
            </w:hyperlink>
          </w:p>
        </w:tc>
        <w:tc>
          <w:tcPr>
            <w:tcW w:w="5245" w:type="dxa"/>
            <w:shd w:val="clear" w:color="auto" w:fill="auto"/>
            <w:vAlign w:val="center"/>
          </w:tcPr>
          <w:p w14:paraId="3F1C2412" w14:textId="0EAC408B" w:rsidR="00291D16" w:rsidRPr="005D6A69" w:rsidRDefault="006C01C2" w:rsidP="007367E1">
            <w:pPr>
              <w:autoSpaceDE w:val="0"/>
              <w:autoSpaceDN w:val="0"/>
              <w:adjustRightInd w:val="0"/>
              <w:jc w:val="both"/>
              <w:rPr>
                <w:rFonts w:ascii="Calibri" w:hAnsi="Calibri" w:cs="Calibri"/>
              </w:rPr>
            </w:pPr>
            <w:r w:rsidRPr="006C01C2">
              <w:rPr>
                <w:rFonts w:ascii="Calibri" w:hAnsi="Calibri" w:cs="Calibri"/>
              </w:rPr>
              <w:t>Διαδικασία και προϋποθέσεις χορήγησης ενίσχυσης με τη μορφή επιχορήγησης σε επιχειρήσεις με οικονομικές απώλειες επί της οδού Αρκαδίας 4 στους Αμπελοκήπους Αθηνών με ταχυδρομικό κώδικα 11526, οι οποίες επλήγησαν από τρομοκρατικές ενέργειες.</w:t>
            </w:r>
          </w:p>
        </w:tc>
      </w:tr>
    </w:tbl>
    <w:p w14:paraId="1A28737C" w14:textId="45CA45C6" w:rsidR="00291D16" w:rsidRDefault="00291D16" w:rsidP="00324E93">
      <w:pPr>
        <w:rPr>
          <w:rFonts w:asciiTheme="minorHAnsi" w:hAnsiTheme="minorHAnsi" w:cstheme="minorHAnsi"/>
          <w:sz w:val="16"/>
          <w:szCs w:val="16"/>
        </w:rPr>
      </w:pPr>
    </w:p>
    <w:p w14:paraId="7BE3A155" w14:textId="66B12300" w:rsidR="000C5E10" w:rsidRDefault="000C5E10" w:rsidP="00324E93">
      <w:pPr>
        <w:rPr>
          <w:rFonts w:asciiTheme="minorHAnsi" w:hAnsiTheme="minorHAnsi" w:cstheme="minorHAnsi"/>
          <w:sz w:val="16"/>
          <w:szCs w:val="16"/>
        </w:rPr>
      </w:pPr>
    </w:p>
    <w:p w14:paraId="3498B136" w14:textId="60D321E8" w:rsidR="000C5E10" w:rsidRDefault="000C5E10" w:rsidP="00324E93">
      <w:pPr>
        <w:rPr>
          <w:rFonts w:asciiTheme="minorHAnsi" w:hAnsiTheme="minorHAnsi" w:cstheme="minorHAnsi"/>
          <w:sz w:val="16"/>
          <w:szCs w:val="16"/>
        </w:rPr>
      </w:pPr>
    </w:p>
    <w:p w14:paraId="1EC8B174" w14:textId="144C5F66" w:rsidR="000C5E10" w:rsidRDefault="000C5E10" w:rsidP="00324E93">
      <w:pPr>
        <w:rPr>
          <w:rFonts w:asciiTheme="minorHAnsi" w:hAnsiTheme="minorHAnsi" w:cstheme="minorHAnsi"/>
          <w:sz w:val="16"/>
          <w:szCs w:val="16"/>
        </w:rPr>
      </w:pPr>
    </w:p>
    <w:p w14:paraId="50F47EA1" w14:textId="4EAAD7A1" w:rsidR="000C5E10" w:rsidRDefault="000C5E10" w:rsidP="00324E93">
      <w:pPr>
        <w:rPr>
          <w:rFonts w:asciiTheme="minorHAnsi" w:hAnsiTheme="minorHAnsi" w:cstheme="minorHAnsi"/>
          <w:sz w:val="16"/>
          <w:szCs w:val="16"/>
        </w:rPr>
      </w:pPr>
    </w:p>
    <w:p w14:paraId="0B1F1FF8" w14:textId="441A36D3" w:rsidR="000C5E10" w:rsidRDefault="000C5E10" w:rsidP="00324E93">
      <w:pPr>
        <w:rPr>
          <w:rFonts w:asciiTheme="minorHAnsi" w:hAnsiTheme="minorHAnsi" w:cstheme="minorHAnsi"/>
          <w:sz w:val="16"/>
          <w:szCs w:val="16"/>
        </w:rPr>
      </w:pPr>
    </w:p>
    <w:p w14:paraId="3CB60C4D" w14:textId="2F02C309" w:rsidR="000C5E10" w:rsidRDefault="000C5E10" w:rsidP="00324E93">
      <w:pPr>
        <w:rPr>
          <w:rFonts w:asciiTheme="minorHAnsi" w:hAnsiTheme="minorHAnsi" w:cstheme="minorHAnsi"/>
          <w:sz w:val="16"/>
          <w:szCs w:val="16"/>
        </w:rPr>
      </w:pPr>
    </w:p>
    <w:p w14:paraId="1800FAAD" w14:textId="789D807B" w:rsidR="000C5E10" w:rsidRDefault="000C5E10" w:rsidP="00324E93">
      <w:pPr>
        <w:rPr>
          <w:rFonts w:asciiTheme="minorHAnsi" w:hAnsiTheme="minorHAnsi" w:cstheme="minorHAnsi"/>
          <w:sz w:val="16"/>
          <w:szCs w:val="16"/>
        </w:rPr>
      </w:pPr>
    </w:p>
    <w:p w14:paraId="4D56F362" w14:textId="77777777" w:rsidR="000C5E10" w:rsidRPr="0098118B" w:rsidRDefault="000C5E10" w:rsidP="00324E93">
      <w:pPr>
        <w:rPr>
          <w:rFonts w:asciiTheme="minorHAnsi" w:hAnsiTheme="minorHAnsi" w:cstheme="minorHAnsi"/>
          <w:sz w:val="16"/>
          <w:szCs w:val="16"/>
        </w:rPr>
      </w:pPr>
    </w:p>
    <w:p w14:paraId="5EE405D9" w14:textId="09CE911F" w:rsidR="0062480B" w:rsidRDefault="00C16AF9" w:rsidP="00A415E1">
      <w:pPr>
        <w:pStyle w:val="1"/>
        <w:numPr>
          <w:ilvl w:val="0"/>
          <w:numId w:val="13"/>
        </w:numPr>
        <w:rPr>
          <w:rFonts w:ascii="Calibri" w:hAnsi="Calibri"/>
          <w:sz w:val="32"/>
          <w:szCs w:val="32"/>
        </w:rPr>
      </w:pPr>
      <w:r w:rsidRPr="00EE2740">
        <w:rPr>
          <w:rFonts w:ascii="Calibri" w:hAnsi="Calibri"/>
          <w:sz w:val="32"/>
          <w:szCs w:val="32"/>
        </w:rPr>
        <w:lastRenderedPageBreak/>
        <w:t>ΚΑΝΟΝΙΣMΟΣ ΒΟΥΛΗΣ</w:t>
      </w:r>
      <w:bookmarkStart w:id="46" w:name="_Toc406074408"/>
      <w:bookmarkStart w:id="47" w:name="_Toc414451280"/>
      <w:bookmarkStart w:id="48" w:name="_Toc34837619"/>
      <w:bookmarkEnd w:id="44"/>
      <w:bookmarkEnd w:id="45"/>
    </w:p>
    <w:p w14:paraId="54A2043D" w14:textId="263D7173" w:rsidR="007C6B6D" w:rsidRDefault="007C6B6D" w:rsidP="007C6B6D">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43073E" w:rsidRPr="001532CE" w14:paraId="599BE5E1" w14:textId="77777777" w:rsidTr="00450655">
        <w:trPr>
          <w:cantSplit/>
          <w:tblHeader/>
        </w:trPr>
        <w:tc>
          <w:tcPr>
            <w:tcW w:w="709" w:type="dxa"/>
            <w:tcBorders>
              <w:top w:val="double" w:sz="4" w:space="0" w:color="auto"/>
              <w:bottom w:val="double" w:sz="4" w:space="0" w:color="auto"/>
            </w:tcBorders>
            <w:shd w:val="clear" w:color="auto" w:fill="DAEEF3"/>
            <w:vAlign w:val="center"/>
            <w:hideMark/>
          </w:tcPr>
          <w:p w14:paraId="1B655565" w14:textId="77777777" w:rsidR="0043073E" w:rsidRPr="001532CE" w:rsidRDefault="0043073E" w:rsidP="00450655">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989CAE0" w14:textId="77777777" w:rsidR="0043073E" w:rsidRPr="001532CE" w:rsidRDefault="0043073E" w:rsidP="00450655">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638BC47" w14:textId="77777777" w:rsidR="0043073E" w:rsidRPr="001532CE" w:rsidRDefault="0043073E" w:rsidP="00450655">
            <w:pPr>
              <w:jc w:val="center"/>
              <w:rPr>
                <w:rFonts w:asciiTheme="minorHAnsi" w:hAnsiTheme="minorHAnsi" w:cstheme="minorHAnsi"/>
                <w:b/>
              </w:rPr>
            </w:pPr>
            <w:r w:rsidRPr="001532CE">
              <w:rPr>
                <w:rFonts w:asciiTheme="minorHAnsi" w:hAnsiTheme="minorHAnsi" w:cstheme="minorHAnsi"/>
                <w:b/>
              </w:rPr>
              <w:t>ΤΙΤΛΟΣ</w:t>
            </w:r>
          </w:p>
        </w:tc>
      </w:tr>
      <w:tr w:rsidR="0043073E" w:rsidRPr="0068489B" w14:paraId="6EC14411" w14:textId="77777777" w:rsidTr="00450655">
        <w:trPr>
          <w:cantSplit/>
          <w:trHeight w:val="80"/>
        </w:trPr>
        <w:tc>
          <w:tcPr>
            <w:tcW w:w="709" w:type="dxa"/>
            <w:shd w:val="clear" w:color="auto" w:fill="auto"/>
            <w:vAlign w:val="center"/>
          </w:tcPr>
          <w:p w14:paraId="4CCECCC4" w14:textId="77777777" w:rsidR="0043073E" w:rsidRPr="00196106" w:rsidRDefault="0043073E" w:rsidP="00450655">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2694E91F" w14:textId="77777777" w:rsidR="00F57961" w:rsidRPr="00F57961" w:rsidRDefault="00F57961" w:rsidP="00F57961">
            <w:pPr>
              <w:rPr>
                <w:rFonts w:asciiTheme="minorHAnsi" w:hAnsiTheme="minorHAnsi" w:cstheme="minorHAnsi"/>
              </w:rPr>
            </w:pPr>
            <w:r w:rsidRPr="00F57961">
              <w:rPr>
                <w:rFonts w:asciiTheme="minorHAnsi" w:hAnsiTheme="minorHAnsi" w:cstheme="minorHAnsi"/>
              </w:rPr>
              <w:t>Ο ΠΡΟΕΔΡΟΣ</w:t>
            </w:r>
          </w:p>
          <w:p w14:paraId="3721FB68" w14:textId="77777777" w:rsidR="0043073E" w:rsidRDefault="00F57961" w:rsidP="00F57961">
            <w:pPr>
              <w:rPr>
                <w:rFonts w:asciiTheme="minorHAnsi" w:hAnsiTheme="minorHAnsi" w:cstheme="minorHAnsi"/>
              </w:rPr>
            </w:pPr>
            <w:r w:rsidRPr="00F57961">
              <w:rPr>
                <w:rFonts w:asciiTheme="minorHAnsi" w:hAnsiTheme="minorHAnsi" w:cstheme="minorHAnsi"/>
              </w:rPr>
              <w:t>ΤΗΣ ΒΟΥΛΗΣ ΤΩΝ ΕΛΛΗΝΩΝ</w:t>
            </w:r>
          </w:p>
          <w:p w14:paraId="7D488BBC" w14:textId="77777777" w:rsidR="00F57961" w:rsidRPr="00F57961" w:rsidRDefault="00F57961" w:rsidP="00F57961">
            <w:pPr>
              <w:rPr>
                <w:rFonts w:asciiTheme="minorHAnsi" w:hAnsiTheme="minorHAnsi" w:cstheme="minorHAnsi"/>
              </w:rPr>
            </w:pPr>
            <w:proofErr w:type="spellStart"/>
            <w:r w:rsidRPr="00F57961">
              <w:rPr>
                <w:rFonts w:asciiTheme="minorHAnsi" w:hAnsiTheme="minorHAnsi" w:cstheme="minorHAnsi"/>
              </w:rPr>
              <w:t>Αριθμ</w:t>
            </w:r>
            <w:proofErr w:type="spellEnd"/>
            <w:r w:rsidRPr="00F57961">
              <w:rPr>
                <w:rFonts w:asciiTheme="minorHAnsi" w:hAnsiTheme="minorHAnsi" w:cstheme="minorHAnsi"/>
              </w:rPr>
              <w:t xml:space="preserve">. </w:t>
            </w:r>
            <w:proofErr w:type="spellStart"/>
            <w:r w:rsidRPr="00F57961">
              <w:rPr>
                <w:rFonts w:asciiTheme="minorHAnsi" w:hAnsiTheme="minorHAnsi" w:cstheme="minorHAnsi"/>
              </w:rPr>
              <w:t>Πρωτ</w:t>
            </w:r>
            <w:proofErr w:type="spellEnd"/>
            <w:r w:rsidRPr="00F57961">
              <w:rPr>
                <w:rFonts w:asciiTheme="minorHAnsi" w:hAnsiTheme="minorHAnsi" w:cstheme="minorHAnsi"/>
              </w:rPr>
              <w:t>. 7891</w:t>
            </w:r>
          </w:p>
          <w:p w14:paraId="49E205FA" w14:textId="77777777" w:rsidR="00F57961" w:rsidRDefault="00F57961" w:rsidP="00F57961">
            <w:pPr>
              <w:rPr>
                <w:rFonts w:asciiTheme="minorHAnsi" w:hAnsiTheme="minorHAnsi" w:cstheme="minorHAnsi"/>
              </w:rPr>
            </w:pPr>
            <w:proofErr w:type="spellStart"/>
            <w:r w:rsidRPr="00F57961">
              <w:rPr>
                <w:rFonts w:asciiTheme="minorHAnsi" w:hAnsiTheme="minorHAnsi" w:cstheme="minorHAnsi"/>
              </w:rPr>
              <w:t>Αριθμ</w:t>
            </w:r>
            <w:proofErr w:type="spellEnd"/>
            <w:r w:rsidRPr="00F57961">
              <w:rPr>
                <w:rFonts w:asciiTheme="minorHAnsi" w:hAnsiTheme="minorHAnsi" w:cstheme="minorHAnsi"/>
              </w:rPr>
              <w:t>.</w:t>
            </w:r>
            <w:r>
              <w:rPr>
                <w:rFonts w:asciiTheme="minorHAnsi" w:hAnsiTheme="minorHAnsi" w:cstheme="minorHAnsi"/>
                <w:lang w:val="en-US"/>
              </w:rPr>
              <w:t xml:space="preserve"> </w:t>
            </w:r>
            <w:proofErr w:type="spellStart"/>
            <w:r w:rsidRPr="00F57961">
              <w:rPr>
                <w:rFonts w:asciiTheme="minorHAnsi" w:hAnsiTheme="minorHAnsi" w:cstheme="minorHAnsi"/>
              </w:rPr>
              <w:t>Διεκπ</w:t>
            </w:r>
            <w:proofErr w:type="spellEnd"/>
            <w:r w:rsidRPr="00F57961">
              <w:rPr>
                <w:rFonts w:asciiTheme="minorHAnsi" w:hAnsiTheme="minorHAnsi" w:cstheme="minorHAnsi"/>
              </w:rPr>
              <w:t>. 5533</w:t>
            </w:r>
          </w:p>
          <w:p w14:paraId="349267DA" w14:textId="1F3F343B" w:rsidR="00F57961" w:rsidRPr="001315B6" w:rsidRDefault="00A83D6D" w:rsidP="00F57961">
            <w:pPr>
              <w:rPr>
                <w:rFonts w:asciiTheme="minorHAnsi" w:hAnsiTheme="minorHAnsi" w:cstheme="minorHAnsi"/>
              </w:rPr>
            </w:pPr>
            <w:hyperlink r:id="rId88" w:history="1">
              <w:r w:rsidR="00F57961" w:rsidRPr="001315B6">
                <w:rPr>
                  <w:rStyle w:val="-"/>
                  <w:rFonts w:asciiTheme="minorHAnsi" w:hAnsiTheme="minorHAnsi" w:cstheme="minorHAnsi"/>
                  <w:u w:val="none"/>
                </w:rPr>
                <w:t>Τεύχος A’ 128/15.07.2025</w:t>
              </w:r>
            </w:hyperlink>
          </w:p>
        </w:tc>
        <w:tc>
          <w:tcPr>
            <w:tcW w:w="5245" w:type="dxa"/>
            <w:shd w:val="clear" w:color="auto" w:fill="auto"/>
            <w:vAlign w:val="center"/>
          </w:tcPr>
          <w:p w14:paraId="6FA6D834" w14:textId="2CDFADEF" w:rsidR="0043073E" w:rsidRPr="005D6A69" w:rsidRDefault="00F57961" w:rsidP="00450655">
            <w:pPr>
              <w:autoSpaceDE w:val="0"/>
              <w:autoSpaceDN w:val="0"/>
              <w:adjustRightInd w:val="0"/>
              <w:jc w:val="both"/>
              <w:rPr>
                <w:rFonts w:ascii="Calibri" w:hAnsi="Calibri" w:cs="Calibri"/>
              </w:rPr>
            </w:pPr>
            <w:r w:rsidRPr="00F57961">
              <w:rPr>
                <w:rFonts w:ascii="Calibri" w:hAnsi="Calibri" w:cs="Calibri"/>
              </w:rPr>
              <w:t>Περί δημοσιεύσεως στην Εφημερίδα της Κυβερνήσεως αποφάσεως της Ολομέλειας της Βουλής «Για την τροποποίηση διατάξεων του Κανονισμού της Βουλής - Μέρος Β’ (Α’ 51/1997), όπως ισχύει».</w:t>
            </w:r>
          </w:p>
        </w:tc>
      </w:tr>
    </w:tbl>
    <w:p w14:paraId="1E361236" w14:textId="77777777" w:rsidR="0043073E" w:rsidRPr="00CD7471" w:rsidRDefault="0043073E" w:rsidP="007C6B6D">
      <w:pPr>
        <w:rPr>
          <w:rFonts w:asciiTheme="minorHAnsi" w:hAnsiTheme="minorHAnsi" w:cstheme="minorHAnsi"/>
          <w:sz w:val="16"/>
          <w:szCs w:val="16"/>
        </w:rPr>
      </w:pPr>
    </w:p>
    <w:p w14:paraId="0DE1249E" w14:textId="6F329818" w:rsidR="007C6B6D" w:rsidRPr="00CD7471" w:rsidRDefault="007C6B6D" w:rsidP="007C6B6D">
      <w:pPr>
        <w:pStyle w:val="ae"/>
        <w:numPr>
          <w:ilvl w:val="0"/>
          <w:numId w:val="13"/>
        </w:numPr>
        <w:rPr>
          <w:rFonts w:asciiTheme="minorHAnsi" w:hAnsiTheme="minorHAnsi" w:cstheme="minorHAnsi"/>
          <w:b/>
          <w:sz w:val="32"/>
          <w:szCs w:val="32"/>
        </w:rPr>
      </w:pPr>
      <w:r w:rsidRPr="00CD7471">
        <w:rPr>
          <w:rFonts w:asciiTheme="minorHAnsi" w:hAnsiTheme="minorHAnsi" w:cstheme="minorHAnsi"/>
          <w:b/>
          <w:sz w:val="32"/>
          <w:szCs w:val="32"/>
        </w:rPr>
        <w:t>ΛΟΙΠΕΣ ΔΗΜΟΣΙΕΥΣΕΙΣ ΤΕΥΧΟΥΣ Α΄</w:t>
      </w:r>
    </w:p>
    <w:p w14:paraId="5B090596" w14:textId="77777777" w:rsidR="00126975" w:rsidRDefault="00126975" w:rsidP="00ED2A6E">
      <w:pPr>
        <w:rPr>
          <w:rFonts w:asciiTheme="minorHAnsi" w:hAnsiTheme="minorHAnsi" w:cstheme="minorHAnsi"/>
          <w:sz w:val="16"/>
          <w:szCs w:val="16"/>
        </w:rPr>
      </w:pPr>
    </w:p>
    <w:p w14:paraId="22F2AFDA" w14:textId="5350FEB5" w:rsidR="00D72FB6" w:rsidRDefault="00D72FB6" w:rsidP="00ED2A6E">
      <w:pPr>
        <w:rPr>
          <w:rFonts w:asciiTheme="minorHAnsi" w:hAnsiTheme="minorHAnsi" w:cstheme="minorHAnsi"/>
          <w:sz w:val="16"/>
          <w:szCs w:val="16"/>
        </w:rPr>
      </w:pPr>
    </w:p>
    <w:p w14:paraId="32BD6B69" w14:textId="1D45D610" w:rsidR="002B4FBC" w:rsidRDefault="002B4FBC" w:rsidP="00ED2A6E">
      <w:pPr>
        <w:rPr>
          <w:rFonts w:asciiTheme="minorHAnsi" w:hAnsiTheme="minorHAnsi" w:cstheme="minorHAnsi"/>
          <w:sz w:val="16"/>
          <w:szCs w:val="16"/>
        </w:rPr>
      </w:pPr>
    </w:p>
    <w:p w14:paraId="1B31F51D" w14:textId="66951015" w:rsidR="000F7D17" w:rsidRDefault="000F7D17" w:rsidP="00ED2A6E">
      <w:pPr>
        <w:rPr>
          <w:rFonts w:asciiTheme="minorHAnsi" w:hAnsiTheme="minorHAnsi" w:cstheme="minorHAnsi"/>
          <w:sz w:val="16"/>
          <w:szCs w:val="16"/>
        </w:rPr>
      </w:pPr>
    </w:p>
    <w:p w14:paraId="7F96D875" w14:textId="58FAF0BF" w:rsidR="000F7D17" w:rsidRDefault="000F7D17" w:rsidP="00ED2A6E">
      <w:pPr>
        <w:rPr>
          <w:rFonts w:asciiTheme="minorHAnsi" w:hAnsiTheme="minorHAnsi" w:cstheme="minorHAnsi"/>
          <w:sz w:val="16"/>
          <w:szCs w:val="16"/>
        </w:rPr>
      </w:pPr>
    </w:p>
    <w:p w14:paraId="2DF2AD20" w14:textId="46C60B3A" w:rsidR="000F7D17" w:rsidRDefault="000F7D17" w:rsidP="00ED2A6E">
      <w:pPr>
        <w:rPr>
          <w:rFonts w:asciiTheme="minorHAnsi" w:hAnsiTheme="minorHAnsi" w:cstheme="minorHAnsi"/>
          <w:sz w:val="16"/>
          <w:szCs w:val="16"/>
        </w:rPr>
      </w:pPr>
    </w:p>
    <w:p w14:paraId="36A97BE7" w14:textId="1F031081" w:rsidR="0051021A" w:rsidRDefault="0051021A" w:rsidP="00ED2A6E">
      <w:pPr>
        <w:rPr>
          <w:rFonts w:asciiTheme="minorHAnsi" w:hAnsiTheme="minorHAnsi" w:cstheme="minorHAnsi"/>
          <w:sz w:val="16"/>
          <w:szCs w:val="16"/>
        </w:rPr>
      </w:pPr>
    </w:p>
    <w:p w14:paraId="539CF88F" w14:textId="77777777" w:rsidR="0051021A" w:rsidRDefault="0051021A" w:rsidP="00ED2A6E">
      <w:pPr>
        <w:rPr>
          <w:rFonts w:asciiTheme="minorHAnsi" w:hAnsiTheme="minorHAnsi" w:cstheme="minorHAnsi"/>
          <w:sz w:val="16"/>
          <w:szCs w:val="16"/>
        </w:rPr>
      </w:pPr>
    </w:p>
    <w:p w14:paraId="5ADEBFBA" w14:textId="2E6E2447" w:rsidR="000F7D17" w:rsidRDefault="000F7D17" w:rsidP="00ED2A6E">
      <w:pPr>
        <w:rPr>
          <w:rFonts w:asciiTheme="minorHAnsi" w:hAnsiTheme="minorHAnsi" w:cstheme="minorHAnsi"/>
          <w:sz w:val="16"/>
          <w:szCs w:val="16"/>
        </w:rPr>
      </w:pPr>
    </w:p>
    <w:p w14:paraId="59E729E4" w14:textId="79EF0950" w:rsidR="00A666EA" w:rsidRDefault="00A666EA" w:rsidP="00ED2A6E">
      <w:pPr>
        <w:rPr>
          <w:rFonts w:asciiTheme="minorHAnsi" w:hAnsiTheme="minorHAnsi" w:cstheme="minorHAnsi"/>
          <w:sz w:val="16"/>
          <w:szCs w:val="16"/>
        </w:rPr>
      </w:pPr>
    </w:p>
    <w:p w14:paraId="62453AC5" w14:textId="14EC8963" w:rsidR="008B72FC" w:rsidRDefault="008B72FC" w:rsidP="00ED2A6E">
      <w:pPr>
        <w:rPr>
          <w:rFonts w:asciiTheme="minorHAnsi" w:hAnsiTheme="minorHAnsi" w:cstheme="minorHAnsi"/>
          <w:sz w:val="16"/>
          <w:szCs w:val="16"/>
        </w:rPr>
      </w:pPr>
    </w:p>
    <w:p w14:paraId="515F4B11" w14:textId="4FCFBC8B" w:rsidR="008B72FC" w:rsidRDefault="008B72FC" w:rsidP="00ED2A6E">
      <w:pPr>
        <w:rPr>
          <w:rFonts w:asciiTheme="minorHAnsi" w:hAnsiTheme="minorHAnsi" w:cstheme="minorHAnsi"/>
          <w:sz w:val="16"/>
          <w:szCs w:val="16"/>
        </w:rPr>
      </w:pPr>
    </w:p>
    <w:p w14:paraId="6F80F384" w14:textId="410AF2AF" w:rsidR="008B72FC" w:rsidRDefault="008B72FC" w:rsidP="00ED2A6E">
      <w:pPr>
        <w:rPr>
          <w:rFonts w:asciiTheme="minorHAnsi" w:hAnsiTheme="minorHAnsi" w:cstheme="minorHAnsi"/>
          <w:sz w:val="16"/>
          <w:szCs w:val="16"/>
        </w:rPr>
      </w:pPr>
    </w:p>
    <w:p w14:paraId="5C0CF46C" w14:textId="7809ACB2" w:rsidR="008B72FC" w:rsidRDefault="008B72FC" w:rsidP="00ED2A6E">
      <w:pPr>
        <w:rPr>
          <w:rFonts w:asciiTheme="minorHAnsi" w:hAnsiTheme="minorHAnsi" w:cstheme="minorHAnsi"/>
          <w:sz w:val="16"/>
          <w:szCs w:val="16"/>
        </w:rPr>
      </w:pPr>
    </w:p>
    <w:p w14:paraId="26332439" w14:textId="1301666B" w:rsidR="008B72FC" w:rsidRDefault="008B72FC" w:rsidP="00ED2A6E">
      <w:pPr>
        <w:rPr>
          <w:rFonts w:asciiTheme="minorHAnsi" w:hAnsiTheme="minorHAnsi" w:cstheme="minorHAnsi"/>
          <w:sz w:val="16"/>
          <w:szCs w:val="16"/>
        </w:rPr>
      </w:pPr>
    </w:p>
    <w:p w14:paraId="37C2C3D4" w14:textId="45DF7541" w:rsidR="008B72FC" w:rsidRDefault="008B72FC" w:rsidP="00ED2A6E">
      <w:pPr>
        <w:rPr>
          <w:rFonts w:asciiTheme="minorHAnsi" w:hAnsiTheme="minorHAnsi" w:cstheme="minorHAnsi"/>
          <w:sz w:val="16"/>
          <w:szCs w:val="16"/>
        </w:rPr>
      </w:pPr>
    </w:p>
    <w:p w14:paraId="28A22544" w14:textId="6F7C75B2" w:rsidR="008B72FC" w:rsidRDefault="008B72FC" w:rsidP="00ED2A6E">
      <w:pPr>
        <w:rPr>
          <w:rFonts w:asciiTheme="minorHAnsi" w:hAnsiTheme="minorHAnsi" w:cstheme="minorHAnsi"/>
          <w:sz w:val="16"/>
          <w:szCs w:val="16"/>
        </w:rPr>
      </w:pPr>
    </w:p>
    <w:p w14:paraId="14BC1F42" w14:textId="1007E88B" w:rsidR="008B72FC" w:rsidRDefault="008B72FC" w:rsidP="00ED2A6E">
      <w:pPr>
        <w:rPr>
          <w:rFonts w:asciiTheme="minorHAnsi" w:hAnsiTheme="minorHAnsi" w:cstheme="minorHAnsi"/>
          <w:sz w:val="16"/>
          <w:szCs w:val="16"/>
        </w:rPr>
      </w:pPr>
    </w:p>
    <w:p w14:paraId="1A70CD80" w14:textId="74887965" w:rsidR="008B72FC" w:rsidRDefault="008B72FC" w:rsidP="00ED2A6E">
      <w:pPr>
        <w:rPr>
          <w:rFonts w:asciiTheme="minorHAnsi" w:hAnsiTheme="minorHAnsi" w:cstheme="minorHAnsi"/>
          <w:sz w:val="16"/>
          <w:szCs w:val="16"/>
        </w:rPr>
      </w:pPr>
    </w:p>
    <w:p w14:paraId="32A605FD" w14:textId="26407CC6" w:rsidR="008B72FC" w:rsidRDefault="008B72FC" w:rsidP="00ED2A6E">
      <w:pPr>
        <w:rPr>
          <w:rFonts w:asciiTheme="minorHAnsi" w:hAnsiTheme="minorHAnsi" w:cstheme="minorHAnsi"/>
          <w:sz w:val="16"/>
          <w:szCs w:val="16"/>
        </w:rPr>
      </w:pPr>
    </w:p>
    <w:p w14:paraId="12FF84CF" w14:textId="6F96BA9C" w:rsidR="008B72FC" w:rsidRDefault="008B72FC" w:rsidP="00ED2A6E">
      <w:pPr>
        <w:rPr>
          <w:rFonts w:asciiTheme="minorHAnsi" w:hAnsiTheme="minorHAnsi" w:cstheme="minorHAnsi"/>
          <w:sz w:val="16"/>
          <w:szCs w:val="16"/>
        </w:rPr>
      </w:pPr>
    </w:p>
    <w:p w14:paraId="0481E278" w14:textId="05D9C960" w:rsidR="008B72FC" w:rsidRDefault="008B72FC" w:rsidP="00ED2A6E">
      <w:pPr>
        <w:rPr>
          <w:rFonts w:asciiTheme="minorHAnsi" w:hAnsiTheme="minorHAnsi" w:cstheme="minorHAnsi"/>
          <w:sz w:val="16"/>
          <w:szCs w:val="16"/>
        </w:rPr>
      </w:pPr>
    </w:p>
    <w:p w14:paraId="0F0F08B2" w14:textId="4ECD5D92" w:rsidR="008B72FC" w:rsidRDefault="008B72FC" w:rsidP="00ED2A6E">
      <w:pPr>
        <w:rPr>
          <w:rFonts w:asciiTheme="minorHAnsi" w:hAnsiTheme="minorHAnsi" w:cstheme="minorHAnsi"/>
          <w:sz w:val="16"/>
          <w:szCs w:val="16"/>
        </w:rPr>
      </w:pPr>
    </w:p>
    <w:p w14:paraId="378B79C3" w14:textId="7CCB11DE" w:rsidR="008B72FC" w:rsidRDefault="008B72FC" w:rsidP="00ED2A6E">
      <w:pPr>
        <w:rPr>
          <w:rFonts w:asciiTheme="minorHAnsi" w:hAnsiTheme="minorHAnsi" w:cstheme="minorHAnsi"/>
          <w:sz w:val="16"/>
          <w:szCs w:val="16"/>
        </w:rPr>
      </w:pPr>
    </w:p>
    <w:p w14:paraId="15795E4C" w14:textId="6C234BC5" w:rsidR="008B72FC" w:rsidRDefault="008B72FC" w:rsidP="00ED2A6E">
      <w:pPr>
        <w:rPr>
          <w:rFonts w:asciiTheme="minorHAnsi" w:hAnsiTheme="minorHAnsi" w:cstheme="minorHAnsi"/>
          <w:sz w:val="16"/>
          <w:szCs w:val="16"/>
        </w:rPr>
      </w:pPr>
    </w:p>
    <w:p w14:paraId="211EAD52" w14:textId="30EBD3DE" w:rsidR="008B72FC" w:rsidRDefault="008B72FC" w:rsidP="00ED2A6E">
      <w:pPr>
        <w:rPr>
          <w:rFonts w:asciiTheme="minorHAnsi" w:hAnsiTheme="minorHAnsi" w:cstheme="minorHAnsi"/>
          <w:sz w:val="16"/>
          <w:szCs w:val="16"/>
        </w:rPr>
      </w:pPr>
    </w:p>
    <w:p w14:paraId="622BC483" w14:textId="441EBFC3" w:rsidR="008B72FC" w:rsidRDefault="008B72FC" w:rsidP="00ED2A6E">
      <w:pPr>
        <w:rPr>
          <w:rFonts w:asciiTheme="minorHAnsi" w:hAnsiTheme="minorHAnsi" w:cstheme="minorHAnsi"/>
          <w:sz w:val="16"/>
          <w:szCs w:val="16"/>
        </w:rPr>
      </w:pPr>
    </w:p>
    <w:p w14:paraId="6AAF8470" w14:textId="6A78AC67" w:rsidR="008B72FC" w:rsidRDefault="008B72FC" w:rsidP="00ED2A6E">
      <w:pPr>
        <w:rPr>
          <w:rFonts w:asciiTheme="minorHAnsi" w:hAnsiTheme="minorHAnsi" w:cstheme="minorHAnsi"/>
          <w:sz w:val="16"/>
          <w:szCs w:val="16"/>
        </w:rPr>
      </w:pPr>
    </w:p>
    <w:p w14:paraId="327AE4F4" w14:textId="2FAE2FF2" w:rsidR="008B72FC" w:rsidRDefault="008B72FC" w:rsidP="00ED2A6E">
      <w:pPr>
        <w:rPr>
          <w:rFonts w:asciiTheme="minorHAnsi" w:hAnsiTheme="minorHAnsi" w:cstheme="minorHAnsi"/>
          <w:sz w:val="16"/>
          <w:szCs w:val="16"/>
        </w:rPr>
      </w:pPr>
    </w:p>
    <w:p w14:paraId="48721F72" w14:textId="5D2D2BA8" w:rsidR="008B72FC" w:rsidRDefault="008B72FC" w:rsidP="00ED2A6E">
      <w:pPr>
        <w:rPr>
          <w:rFonts w:asciiTheme="minorHAnsi" w:hAnsiTheme="minorHAnsi" w:cstheme="minorHAnsi"/>
          <w:sz w:val="16"/>
          <w:szCs w:val="16"/>
        </w:rPr>
      </w:pPr>
    </w:p>
    <w:p w14:paraId="28F0C4AB" w14:textId="37B59888" w:rsidR="008B72FC" w:rsidRDefault="008B72FC" w:rsidP="00ED2A6E">
      <w:pPr>
        <w:rPr>
          <w:rFonts w:asciiTheme="minorHAnsi" w:hAnsiTheme="minorHAnsi" w:cstheme="minorHAnsi"/>
          <w:sz w:val="16"/>
          <w:szCs w:val="16"/>
        </w:rPr>
      </w:pPr>
    </w:p>
    <w:p w14:paraId="4CA96D07" w14:textId="1AC8744C" w:rsidR="008B72FC" w:rsidRDefault="008B72FC" w:rsidP="00ED2A6E">
      <w:pPr>
        <w:rPr>
          <w:rFonts w:asciiTheme="minorHAnsi" w:hAnsiTheme="minorHAnsi" w:cstheme="minorHAnsi"/>
          <w:sz w:val="16"/>
          <w:szCs w:val="16"/>
        </w:rPr>
      </w:pPr>
    </w:p>
    <w:p w14:paraId="1722376B" w14:textId="16B4B301" w:rsidR="008B72FC" w:rsidRDefault="008B72FC" w:rsidP="00ED2A6E">
      <w:pPr>
        <w:rPr>
          <w:rFonts w:asciiTheme="minorHAnsi" w:hAnsiTheme="minorHAnsi" w:cstheme="minorHAnsi"/>
          <w:sz w:val="16"/>
          <w:szCs w:val="16"/>
        </w:rPr>
      </w:pPr>
    </w:p>
    <w:p w14:paraId="2D43EA82" w14:textId="21883919" w:rsidR="008B72FC" w:rsidRDefault="008B72FC" w:rsidP="00ED2A6E">
      <w:pPr>
        <w:rPr>
          <w:rFonts w:asciiTheme="minorHAnsi" w:hAnsiTheme="minorHAnsi" w:cstheme="minorHAnsi"/>
          <w:sz w:val="16"/>
          <w:szCs w:val="16"/>
        </w:rPr>
      </w:pPr>
    </w:p>
    <w:p w14:paraId="02032C95" w14:textId="4ED201F5" w:rsidR="008B72FC" w:rsidRDefault="008B72FC" w:rsidP="00ED2A6E">
      <w:pPr>
        <w:rPr>
          <w:rFonts w:asciiTheme="minorHAnsi" w:hAnsiTheme="minorHAnsi" w:cstheme="minorHAnsi"/>
          <w:sz w:val="16"/>
          <w:szCs w:val="16"/>
        </w:rPr>
      </w:pPr>
    </w:p>
    <w:p w14:paraId="69A1E5D3" w14:textId="02FACDFC" w:rsidR="008B72FC" w:rsidRDefault="008B72FC" w:rsidP="00ED2A6E">
      <w:pPr>
        <w:rPr>
          <w:rFonts w:asciiTheme="minorHAnsi" w:hAnsiTheme="minorHAnsi" w:cstheme="minorHAnsi"/>
          <w:sz w:val="16"/>
          <w:szCs w:val="16"/>
        </w:rPr>
      </w:pPr>
    </w:p>
    <w:p w14:paraId="6ABCF976" w14:textId="6EBB178E" w:rsidR="008B72FC" w:rsidRDefault="008B72FC" w:rsidP="00ED2A6E">
      <w:pPr>
        <w:rPr>
          <w:rFonts w:asciiTheme="minorHAnsi" w:hAnsiTheme="minorHAnsi" w:cstheme="minorHAnsi"/>
          <w:sz w:val="16"/>
          <w:szCs w:val="16"/>
        </w:rPr>
      </w:pPr>
    </w:p>
    <w:p w14:paraId="1A83A4D0" w14:textId="47568DB6" w:rsidR="008B72FC" w:rsidRDefault="008B72FC" w:rsidP="00ED2A6E">
      <w:pPr>
        <w:rPr>
          <w:rFonts w:asciiTheme="minorHAnsi" w:hAnsiTheme="minorHAnsi" w:cstheme="minorHAnsi"/>
          <w:sz w:val="16"/>
          <w:szCs w:val="16"/>
        </w:rPr>
      </w:pPr>
    </w:p>
    <w:p w14:paraId="5E876A43" w14:textId="0C0482CE" w:rsidR="008B72FC" w:rsidRDefault="008B72FC" w:rsidP="00ED2A6E">
      <w:pPr>
        <w:rPr>
          <w:rFonts w:asciiTheme="minorHAnsi" w:hAnsiTheme="minorHAnsi" w:cstheme="minorHAnsi"/>
          <w:sz w:val="16"/>
          <w:szCs w:val="16"/>
        </w:rPr>
      </w:pPr>
    </w:p>
    <w:p w14:paraId="241AD2FB" w14:textId="341CBF3A" w:rsidR="008B72FC" w:rsidRDefault="008B72FC" w:rsidP="00ED2A6E">
      <w:pPr>
        <w:rPr>
          <w:rFonts w:asciiTheme="minorHAnsi" w:hAnsiTheme="minorHAnsi" w:cstheme="minorHAnsi"/>
          <w:sz w:val="16"/>
          <w:szCs w:val="16"/>
        </w:rPr>
      </w:pPr>
    </w:p>
    <w:p w14:paraId="4DE0D7F4" w14:textId="45C99B35" w:rsidR="008B72FC" w:rsidRDefault="008B72FC" w:rsidP="00ED2A6E">
      <w:pPr>
        <w:rPr>
          <w:rFonts w:asciiTheme="minorHAnsi" w:hAnsiTheme="minorHAnsi" w:cstheme="minorHAnsi"/>
          <w:sz w:val="16"/>
          <w:szCs w:val="16"/>
        </w:rPr>
      </w:pPr>
    </w:p>
    <w:p w14:paraId="62542BD9" w14:textId="52231DBD" w:rsidR="008B72FC" w:rsidRDefault="008B72FC" w:rsidP="00ED2A6E">
      <w:pPr>
        <w:rPr>
          <w:rFonts w:asciiTheme="minorHAnsi" w:hAnsiTheme="minorHAnsi" w:cstheme="minorHAnsi"/>
          <w:sz w:val="16"/>
          <w:szCs w:val="16"/>
        </w:rPr>
      </w:pPr>
    </w:p>
    <w:p w14:paraId="2838C9CE" w14:textId="25A2BE20" w:rsidR="008B72FC" w:rsidRDefault="008B72FC" w:rsidP="00ED2A6E">
      <w:pPr>
        <w:rPr>
          <w:rFonts w:asciiTheme="minorHAnsi" w:hAnsiTheme="minorHAnsi" w:cstheme="minorHAnsi"/>
          <w:sz w:val="16"/>
          <w:szCs w:val="16"/>
        </w:rPr>
      </w:pPr>
    </w:p>
    <w:p w14:paraId="6F64A6BE" w14:textId="035DAE0E" w:rsidR="008B72FC" w:rsidRDefault="008B72FC" w:rsidP="00ED2A6E">
      <w:pPr>
        <w:rPr>
          <w:rFonts w:asciiTheme="minorHAnsi" w:hAnsiTheme="minorHAnsi" w:cstheme="minorHAnsi"/>
          <w:sz w:val="16"/>
          <w:szCs w:val="16"/>
        </w:rPr>
      </w:pPr>
    </w:p>
    <w:p w14:paraId="3BEAF945" w14:textId="4069B005" w:rsidR="008B72FC" w:rsidRDefault="008B72FC" w:rsidP="00ED2A6E">
      <w:pPr>
        <w:rPr>
          <w:rFonts w:asciiTheme="minorHAnsi" w:hAnsiTheme="minorHAnsi" w:cstheme="minorHAnsi"/>
          <w:sz w:val="16"/>
          <w:szCs w:val="16"/>
        </w:rPr>
      </w:pPr>
    </w:p>
    <w:p w14:paraId="3192957F" w14:textId="5F7DEF45" w:rsidR="008B72FC" w:rsidRDefault="008B72FC" w:rsidP="00ED2A6E">
      <w:pPr>
        <w:rPr>
          <w:rFonts w:asciiTheme="minorHAnsi" w:hAnsiTheme="minorHAnsi" w:cstheme="minorHAnsi"/>
          <w:sz w:val="16"/>
          <w:szCs w:val="16"/>
        </w:rPr>
      </w:pPr>
    </w:p>
    <w:p w14:paraId="7D510480" w14:textId="2826ABEC" w:rsidR="008B72FC" w:rsidRDefault="008B72FC" w:rsidP="00ED2A6E">
      <w:pPr>
        <w:rPr>
          <w:rFonts w:asciiTheme="minorHAnsi" w:hAnsiTheme="minorHAnsi" w:cstheme="minorHAnsi"/>
          <w:sz w:val="16"/>
          <w:szCs w:val="16"/>
        </w:rPr>
      </w:pPr>
    </w:p>
    <w:p w14:paraId="6E9E354D" w14:textId="466FD07F" w:rsidR="008B72FC" w:rsidRDefault="008B72FC" w:rsidP="00ED2A6E">
      <w:pPr>
        <w:rPr>
          <w:rFonts w:asciiTheme="minorHAnsi" w:hAnsiTheme="minorHAnsi" w:cstheme="minorHAnsi"/>
          <w:sz w:val="16"/>
          <w:szCs w:val="16"/>
        </w:rPr>
      </w:pPr>
    </w:p>
    <w:p w14:paraId="4A9E65FD" w14:textId="77777777" w:rsidR="008B72FC" w:rsidRDefault="008B72FC" w:rsidP="00ED2A6E">
      <w:pPr>
        <w:rPr>
          <w:rFonts w:asciiTheme="minorHAnsi" w:hAnsiTheme="minorHAnsi" w:cstheme="minorHAnsi"/>
          <w:sz w:val="16"/>
          <w:szCs w:val="16"/>
        </w:rPr>
      </w:pPr>
    </w:p>
    <w:p w14:paraId="2EDF2DF6" w14:textId="77777777" w:rsidR="00536BED" w:rsidRPr="00A97EF9" w:rsidRDefault="00536BED"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6"/>
      <w:bookmarkEnd w:id="47"/>
      <w:bookmarkEnd w:id="48"/>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9" w:name="_1._Κανονισμός_Βουλής"/>
      <w:bookmarkStart w:id="50" w:name="_Toc406074409"/>
      <w:bookmarkStart w:id="51" w:name="_Toc413171555"/>
      <w:bookmarkStart w:id="52" w:name="_Toc34837620"/>
      <w:bookmarkEnd w:id="49"/>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0"/>
      <w:bookmarkEnd w:id="51"/>
      <w:bookmarkEnd w:id="52"/>
    </w:p>
    <w:p w14:paraId="04A8EE96" w14:textId="77777777" w:rsidR="00745601" w:rsidRPr="00CD6979" w:rsidRDefault="00745601" w:rsidP="00792B65">
      <w:pPr>
        <w:jc w:val="both"/>
        <w:rPr>
          <w:rFonts w:asciiTheme="minorHAnsi" w:hAnsiTheme="minorHAnsi"/>
          <w:sz w:val="16"/>
          <w:szCs w:val="16"/>
        </w:rPr>
      </w:pPr>
      <w:bookmarkStart w:id="53"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4" w:name="_Toc34837621"/>
      <w:r w:rsidRPr="004A0BB2">
        <w:rPr>
          <w:rFonts w:ascii="Calibri" w:hAnsi="Calibri"/>
        </w:rPr>
        <w:t>Οργανισμοί Υπηρεσιών – Σύσταση και Κανονισμοί Εσωτερικής Λειτουργίας</w:t>
      </w:r>
      <w:bookmarkStart w:id="55" w:name="_Toc406074413"/>
      <w:bookmarkEnd w:id="53"/>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6" w:name="_Toc34837622"/>
      <w:bookmarkEnd w:id="54"/>
      <w:r w:rsidR="00D00476">
        <w:rPr>
          <w:rFonts w:ascii="Calibri" w:hAnsi="Calibri"/>
          <w:lang w:val="en-US"/>
        </w:rPr>
        <w:t xml:space="preserve"> </w:t>
      </w:r>
      <w:r w:rsidRPr="004A0BB2">
        <w:rPr>
          <w:rFonts w:ascii="Calibri" w:hAnsi="Calibri"/>
        </w:rPr>
        <w:t>Προσώπων</w:t>
      </w:r>
      <w:bookmarkEnd w:id="55"/>
      <w:bookmarkEnd w:id="56"/>
    </w:p>
    <w:p w14:paraId="7BD22728" w14:textId="5C4AD3BE" w:rsidR="006D46E7" w:rsidRDefault="006D46E7" w:rsidP="004A5CB7">
      <w:pPr>
        <w:rPr>
          <w:rFonts w:asciiTheme="minorHAnsi" w:hAnsiTheme="minorHAnsi" w:cstheme="minorHAnsi"/>
          <w:sz w:val="16"/>
          <w:szCs w:val="16"/>
        </w:rPr>
      </w:pPr>
      <w:bookmarkStart w:id="57" w:name="_Toc406074414"/>
      <w:bookmarkStart w:id="58"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0A32B2" w:rsidRPr="003D1599" w14:paraId="3261B319" w14:textId="77777777" w:rsidTr="006B75B7">
        <w:trPr>
          <w:cantSplit/>
          <w:trHeight w:val="80"/>
        </w:trPr>
        <w:tc>
          <w:tcPr>
            <w:tcW w:w="709" w:type="dxa"/>
            <w:shd w:val="clear" w:color="auto" w:fill="auto"/>
            <w:vAlign w:val="center"/>
          </w:tcPr>
          <w:p w14:paraId="4EB6FC6B" w14:textId="16B7201C" w:rsidR="000A32B2" w:rsidRPr="007D7C76" w:rsidRDefault="000A32B2" w:rsidP="000A32B2">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18A7F7ED" w14:textId="77777777" w:rsidR="00F8033E" w:rsidRPr="00F8033E" w:rsidRDefault="00F8033E" w:rsidP="00F8033E">
            <w:pPr>
              <w:rPr>
                <w:rFonts w:asciiTheme="minorHAnsi" w:hAnsiTheme="minorHAnsi" w:cstheme="minorHAnsi"/>
              </w:rPr>
            </w:pPr>
            <w:r w:rsidRPr="00F8033E">
              <w:rPr>
                <w:rFonts w:asciiTheme="minorHAnsi" w:hAnsiTheme="minorHAnsi" w:cstheme="minorHAnsi"/>
              </w:rPr>
              <w:t>ΤΟ ΣΥΜΒΟΥΛΙΟ ΔΙΟΙΚΗΣΗΣ</w:t>
            </w:r>
          </w:p>
          <w:p w14:paraId="6C976FB2" w14:textId="77777777" w:rsidR="00F8033E" w:rsidRDefault="00F8033E" w:rsidP="00F8033E">
            <w:pPr>
              <w:rPr>
                <w:rFonts w:asciiTheme="minorHAnsi" w:hAnsiTheme="minorHAnsi" w:cstheme="minorHAnsi"/>
              </w:rPr>
            </w:pPr>
            <w:r w:rsidRPr="00F8033E">
              <w:rPr>
                <w:rFonts w:asciiTheme="minorHAnsi" w:hAnsiTheme="minorHAnsi" w:cstheme="minorHAnsi"/>
              </w:rPr>
              <w:t xml:space="preserve">ΤΟΥ ΠΑΝΕΠΙΣΤΗΜΙΟΥ </w:t>
            </w:r>
          </w:p>
          <w:p w14:paraId="5CC146DF" w14:textId="49CD85EB" w:rsidR="00F8033E" w:rsidRDefault="00F8033E" w:rsidP="00F8033E">
            <w:pPr>
              <w:rPr>
                <w:rFonts w:asciiTheme="minorHAnsi" w:hAnsiTheme="minorHAnsi" w:cstheme="minorHAnsi"/>
              </w:rPr>
            </w:pPr>
            <w:r w:rsidRPr="00F8033E">
              <w:rPr>
                <w:rFonts w:asciiTheme="minorHAnsi" w:hAnsiTheme="minorHAnsi" w:cstheme="minorHAnsi"/>
              </w:rPr>
              <w:t>ΔΥΤΙΚΗΣ ΜΑΚΕΔΟΝΙΑΣ</w:t>
            </w:r>
          </w:p>
          <w:p w14:paraId="185C9D0B" w14:textId="3A610C40" w:rsidR="00F8033E" w:rsidRDefault="00F8033E" w:rsidP="00F8033E">
            <w:pPr>
              <w:rPr>
                <w:rFonts w:asciiTheme="minorHAnsi" w:hAnsiTheme="minorHAnsi" w:cstheme="minorHAnsi"/>
              </w:rPr>
            </w:pPr>
            <w:proofErr w:type="spellStart"/>
            <w:r w:rsidRPr="00F8033E">
              <w:rPr>
                <w:rFonts w:asciiTheme="minorHAnsi" w:hAnsiTheme="minorHAnsi" w:cstheme="minorHAnsi"/>
              </w:rPr>
              <w:t>Αριθμ</w:t>
            </w:r>
            <w:proofErr w:type="spellEnd"/>
            <w:r w:rsidRPr="00F8033E">
              <w:rPr>
                <w:rFonts w:asciiTheme="minorHAnsi" w:hAnsiTheme="minorHAnsi" w:cstheme="minorHAnsi"/>
              </w:rPr>
              <w:t>. 6570</w:t>
            </w:r>
          </w:p>
          <w:p w14:paraId="1CAEBC04" w14:textId="7DC8B88B" w:rsidR="000A32B2" w:rsidRPr="00F67FD1" w:rsidRDefault="00A83D6D" w:rsidP="00F8033E">
            <w:pPr>
              <w:rPr>
                <w:rFonts w:asciiTheme="minorHAnsi" w:hAnsiTheme="minorHAnsi" w:cstheme="minorHAnsi"/>
              </w:rPr>
            </w:pPr>
            <w:hyperlink r:id="rId89" w:history="1">
              <w:r w:rsidR="00F8033E" w:rsidRPr="0046433F">
                <w:rPr>
                  <w:rStyle w:val="-"/>
                  <w:rFonts w:asciiTheme="minorHAnsi" w:hAnsiTheme="minorHAnsi" w:cstheme="minorHAnsi"/>
                  <w:u w:val="none"/>
                </w:rPr>
                <w:t>Τεύχος B’ 3626/11.07.2025</w:t>
              </w:r>
            </w:hyperlink>
          </w:p>
        </w:tc>
        <w:tc>
          <w:tcPr>
            <w:tcW w:w="5245" w:type="dxa"/>
            <w:shd w:val="clear" w:color="auto" w:fill="auto"/>
            <w:vAlign w:val="center"/>
          </w:tcPr>
          <w:p w14:paraId="766F9986" w14:textId="681FD1DD" w:rsidR="000A32B2" w:rsidRPr="006E5993" w:rsidRDefault="00F8033E" w:rsidP="000A32B2">
            <w:pPr>
              <w:suppressAutoHyphens w:val="0"/>
              <w:autoSpaceDE w:val="0"/>
              <w:autoSpaceDN w:val="0"/>
              <w:adjustRightInd w:val="0"/>
              <w:jc w:val="both"/>
              <w:rPr>
                <w:rFonts w:ascii="Calibri" w:hAnsi="Calibri" w:cs="Calibri"/>
              </w:rPr>
            </w:pPr>
            <w:r w:rsidRPr="00F8033E">
              <w:rPr>
                <w:rFonts w:ascii="Calibri" w:hAnsi="Calibri" w:cs="Calibri"/>
              </w:rPr>
              <w:t>Τροποποίηση του Προσωρινού Οργανισμού Διοικητικών Υπηρεσιών του Πανεπιστημίου Δυτικής Μακεδονίας με τη σύσταση Γραμματείας Κέντρου Επιμόρφωσης και Διά Βίου Μάθησης σε επίπεδο Γραφείου.</w:t>
            </w:r>
          </w:p>
        </w:tc>
      </w:tr>
      <w:tr w:rsidR="00547C57" w:rsidRPr="001328DA" w14:paraId="298DB5EF" w14:textId="77777777" w:rsidTr="00512FA9">
        <w:trPr>
          <w:cantSplit/>
          <w:trHeight w:val="80"/>
        </w:trPr>
        <w:tc>
          <w:tcPr>
            <w:tcW w:w="709" w:type="dxa"/>
            <w:shd w:val="clear" w:color="auto" w:fill="DAEEF3" w:themeFill="accent5" w:themeFillTint="33"/>
            <w:vAlign w:val="center"/>
          </w:tcPr>
          <w:p w14:paraId="03C75B9B" w14:textId="679AF00E" w:rsidR="00547C57" w:rsidRPr="000C77C1" w:rsidRDefault="00547C57" w:rsidP="00547C57">
            <w:pPr>
              <w:jc w:val="center"/>
              <w:rPr>
                <w:rFonts w:asciiTheme="minorHAnsi" w:hAnsiTheme="minorHAnsi" w:cstheme="minorHAnsi"/>
              </w:rPr>
            </w:pPr>
            <w:bookmarkStart w:id="59" w:name="_Hlk189567498"/>
            <w:r>
              <w:rPr>
                <w:rFonts w:asciiTheme="minorHAnsi" w:hAnsiTheme="minorHAnsi" w:cstheme="minorHAnsi"/>
              </w:rPr>
              <w:t>2</w:t>
            </w:r>
          </w:p>
        </w:tc>
        <w:tc>
          <w:tcPr>
            <w:tcW w:w="3827" w:type="dxa"/>
            <w:shd w:val="clear" w:color="auto" w:fill="DAEEF3" w:themeFill="accent5" w:themeFillTint="33"/>
          </w:tcPr>
          <w:p w14:paraId="208DB051" w14:textId="77777777" w:rsidR="008642B8" w:rsidRPr="008642B8" w:rsidRDefault="008642B8" w:rsidP="008642B8">
            <w:pPr>
              <w:rPr>
                <w:rFonts w:asciiTheme="minorHAnsi" w:hAnsiTheme="minorHAnsi" w:cstheme="minorHAnsi"/>
              </w:rPr>
            </w:pPr>
            <w:r w:rsidRPr="008642B8">
              <w:rPr>
                <w:rFonts w:asciiTheme="minorHAnsi" w:hAnsiTheme="minorHAnsi" w:cstheme="minorHAnsi"/>
              </w:rPr>
              <w:t>ΟΙ ΥΦΥΠΟΥΡΓΟΙ</w:t>
            </w:r>
          </w:p>
          <w:p w14:paraId="2EEC5333" w14:textId="77777777" w:rsidR="008642B8" w:rsidRDefault="008642B8" w:rsidP="008642B8">
            <w:pPr>
              <w:rPr>
                <w:rFonts w:asciiTheme="minorHAnsi" w:hAnsiTheme="minorHAnsi" w:cstheme="minorHAnsi"/>
              </w:rPr>
            </w:pPr>
            <w:r w:rsidRPr="008642B8">
              <w:rPr>
                <w:rFonts w:asciiTheme="minorHAnsi" w:hAnsiTheme="minorHAnsi" w:cstheme="minorHAnsi"/>
              </w:rPr>
              <w:t xml:space="preserve">ΕΘΝΙΚΗΣ ΟΙΚΟΝΟΜΙΑΣ </w:t>
            </w:r>
          </w:p>
          <w:p w14:paraId="76B1D79C" w14:textId="3FF180F0" w:rsidR="008642B8" w:rsidRPr="008642B8" w:rsidRDefault="008642B8" w:rsidP="008642B8">
            <w:pPr>
              <w:rPr>
                <w:rFonts w:asciiTheme="minorHAnsi" w:hAnsiTheme="minorHAnsi" w:cstheme="minorHAnsi"/>
              </w:rPr>
            </w:pPr>
            <w:r w:rsidRPr="008642B8">
              <w:rPr>
                <w:rFonts w:asciiTheme="minorHAnsi" w:hAnsiTheme="minorHAnsi" w:cstheme="minorHAnsi"/>
              </w:rPr>
              <w:t>ΚΑΙ ΟΙΚΟΝΟΜΙΚΩΝ -</w:t>
            </w:r>
          </w:p>
          <w:p w14:paraId="3A655533" w14:textId="77777777" w:rsidR="00547C57" w:rsidRDefault="008642B8" w:rsidP="008642B8">
            <w:pPr>
              <w:rPr>
                <w:rFonts w:asciiTheme="minorHAnsi" w:hAnsiTheme="minorHAnsi" w:cstheme="minorHAnsi"/>
              </w:rPr>
            </w:pPr>
            <w:r w:rsidRPr="008642B8">
              <w:rPr>
                <w:rFonts w:asciiTheme="minorHAnsi" w:hAnsiTheme="minorHAnsi" w:cstheme="minorHAnsi"/>
              </w:rPr>
              <w:t>ΥΓΕΙΑΣ</w:t>
            </w:r>
          </w:p>
          <w:p w14:paraId="5364FB99" w14:textId="77777777" w:rsidR="008642B8" w:rsidRDefault="008642B8" w:rsidP="008642B8">
            <w:pPr>
              <w:rPr>
                <w:rFonts w:asciiTheme="minorHAnsi" w:hAnsiTheme="minorHAnsi" w:cstheme="minorHAnsi"/>
              </w:rPr>
            </w:pPr>
            <w:proofErr w:type="spellStart"/>
            <w:r w:rsidRPr="008642B8">
              <w:rPr>
                <w:rFonts w:asciiTheme="minorHAnsi" w:hAnsiTheme="minorHAnsi" w:cstheme="minorHAnsi"/>
              </w:rPr>
              <w:t>Αριθμ</w:t>
            </w:r>
            <w:proofErr w:type="spellEnd"/>
            <w:r w:rsidRPr="008642B8">
              <w:rPr>
                <w:rFonts w:asciiTheme="minorHAnsi" w:hAnsiTheme="minorHAnsi" w:cstheme="minorHAnsi"/>
              </w:rPr>
              <w:t>. Γ2α/22156</w:t>
            </w:r>
          </w:p>
          <w:p w14:paraId="1F9CE394" w14:textId="324B0DAF" w:rsidR="008642B8" w:rsidRPr="008642B8" w:rsidRDefault="00A83D6D" w:rsidP="008642B8">
            <w:pPr>
              <w:rPr>
                <w:rFonts w:asciiTheme="minorHAnsi" w:hAnsiTheme="minorHAnsi" w:cstheme="minorHAnsi"/>
              </w:rPr>
            </w:pPr>
            <w:hyperlink r:id="rId90" w:history="1">
              <w:r w:rsidR="008642B8" w:rsidRPr="008642B8">
                <w:rPr>
                  <w:rStyle w:val="-"/>
                  <w:rFonts w:asciiTheme="minorHAnsi" w:hAnsiTheme="minorHAnsi" w:cstheme="minorHAnsi"/>
                  <w:u w:val="none"/>
                </w:rPr>
                <w:t>Τεύχος B’ 3667/15.07.2025</w:t>
              </w:r>
            </w:hyperlink>
          </w:p>
        </w:tc>
        <w:tc>
          <w:tcPr>
            <w:tcW w:w="5245" w:type="dxa"/>
            <w:shd w:val="clear" w:color="auto" w:fill="DAEEF3" w:themeFill="accent5" w:themeFillTint="33"/>
            <w:vAlign w:val="center"/>
          </w:tcPr>
          <w:p w14:paraId="60D369C6" w14:textId="7CC817E8" w:rsidR="00547C57" w:rsidRPr="006E5993" w:rsidRDefault="008642B8" w:rsidP="00547C57">
            <w:pPr>
              <w:suppressAutoHyphens w:val="0"/>
              <w:autoSpaceDE w:val="0"/>
              <w:autoSpaceDN w:val="0"/>
              <w:adjustRightInd w:val="0"/>
              <w:jc w:val="both"/>
              <w:rPr>
                <w:rFonts w:ascii="Calibri" w:hAnsi="Calibri" w:cs="Calibri"/>
              </w:rPr>
            </w:pPr>
            <w:r w:rsidRPr="008642B8">
              <w:rPr>
                <w:rFonts w:ascii="Calibri" w:hAnsi="Calibri" w:cs="Calibri"/>
              </w:rPr>
              <w:t>Μετατροπή οργανικής θέσης του κλάδου ειδικευμένων ιατρών Ε.Σ.Υ. που συστήθηκε με διαζευκτικές ειδικότητες, σε μία (1) εξ αυτών, του Γενικού Νοσοκομείου Αθηνών Λαϊκό.</w:t>
            </w:r>
          </w:p>
        </w:tc>
      </w:tr>
      <w:bookmarkEnd w:id="59"/>
      <w:tr w:rsidR="00326835" w:rsidRPr="00DC1AA7" w14:paraId="26A9CF42" w14:textId="77777777" w:rsidTr="00512FA9">
        <w:trPr>
          <w:cantSplit/>
          <w:trHeight w:val="80"/>
        </w:trPr>
        <w:tc>
          <w:tcPr>
            <w:tcW w:w="709" w:type="dxa"/>
            <w:shd w:val="clear" w:color="auto" w:fill="auto"/>
            <w:vAlign w:val="center"/>
          </w:tcPr>
          <w:p w14:paraId="11DB34F5" w14:textId="77777777" w:rsidR="00326835" w:rsidRPr="007D7C76" w:rsidRDefault="00326835" w:rsidP="0032683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5C35830E" w14:textId="77777777" w:rsidR="00450655" w:rsidRPr="00450655" w:rsidRDefault="00450655" w:rsidP="00450655">
            <w:pPr>
              <w:rPr>
                <w:rFonts w:asciiTheme="minorHAnsi" w:hAnsiTheme="minorHAnsi" w:cstheme="minorHAnsi"/>
              </w:rPr>
            </w:pPr>
            <w:r w:rsidRPr="00450655">
              <w:rPr>
                <w:rFonts w:asciiTheme="minorHAnsi" w:hAnsiTheme="minorHAnsi" w:cstheme="minorHAnsi"/>
              </w:rPr>
              <w:t>Ο ΑΝΤΙΠΡΟΕΔΡΟΣ ΤΗΣ ΚΥΒΕΡΝΗΣΗΣ</w:t>
            </w:r>
          </w:p>
          <w:p w14:paraId="0BF1A487" w14:textId="77777777" w:rsidR="00450655" w:rsidRPr="00450655" w:rsidRDefault="00450655" w:rsidP="00450655">
            <w:pPr>
              <w:rPr>
                <w:rFonts w:asciiTheme="minorHAnsi" w:hAnsiTheme="minorHAnsi" w:cstheme="minorHAnsi"/>
              </w:rPr>
            </w:pPr>
            <w:r w:rsidRPr="00450655">
              <w:rPr>
                <w:rFonts w:asciiTheme="minorHAnsi" w:hAnsiTheme="minorHAnsi" w:cstheme="minorHAnsi"/>
              </w:rPr>
              <w:t>ΚΑΙ ΥΠΟΥΡΓΟΣ ΕΠΙΚΡΑΤΕΙΑΣ -</w:t>
            </w:r>
          </w:p>
          <w:p w14:paraId="50418CDC" w14:textId="77777777" w:rsidR="00450655" w:rsidRPr="00450655" w:rsidRDefault="00450655" w:rsidP="00450655">
            <w:pPr>
              <w:rPr>
                <w:rFonts w:asciiTheme="minorHAnsi" w:hAnsiTheme="minorHAnsi" w:cstheme="minorHAnsi"/>
              </w:rPr>
            </w:pPr>
            <w:r w:rsidRPr="00450655">
              <w:rPr>
                <w:rFonts w:asciiTheme="minorHAnsi" w:hAnsiTheme="minorHAnsi" w:cstheme="minorHAnsi"/>
              </w:rPr>
              <w:t>ΟΙ ΥΠΟΥΡΓΟΙ</w:t>
            </w:r>
          </w:p>
          <w:p w14:paraId="2FA20161" w14:textId="77777777" w:rsidR="00D8332A" w:rsidRDefault="00450655" w:rsidP="00450655">
            <w:pPr>
              <w:rPr>
                <w:rFonts w:asciiTheme="minorHAnsi" w:hAnsiTheme="minorHAnsi" w:cstheme="minorHAnsi"/>
              </w:rPr>
            </w:pPr>
            <w:r w:rsidRPr="00450655">
              <w:rPr>
                <w:rFonts w:asciiTheme="minorHAnsi" w:hAnsiTheme="minorHAnsi" w:cstheme="minorHAnsi"/>
              </w:rPr>
              <w:t xml:space="preserve">ΕΘΝΙΚΗΣ ΟΙΚΟΝΟΜΙΑΣ </w:t>
            </w:r>
          </w:p>
          <w:p w14:paraId="7DC5A823" w14:textId="13153514" w:rsidR="00450655" w:rsidRPr="00450655" w:rsidRDefault="00450655" w:rsidP="00450655">
            <w:pPr>
              <w:rPr>
                <w:rFonts w:asciiTheme="minorHAnsi" w:hAnsiTheme="minorHAnsi" w:cstheme="minorHAnsi"/>
              </w:rPr>
            </w:pPr>
            <w:r w:rsidRPr="00450655">
              <w:rPr>
                <w:rFonts w:asciiTheme="minorHAnsi" w:hAnsiTheme="minorHAnsi" w:cstheme="minorHAnsi"/>
              </w:rPr>
              <w:t>ΚΑΙ ΟΙΚΟΝΟΜΙΚΩΝ -</w:t>
            </w:r>
          </w:p>
          <w:p w14:paraId="43C17B28" w14:textId="09B9BBD9" w:rsidR="00D8332A" w:rsidRDefault="00450655" w:rsidP="00450655">
            <w:pPr>
              <w:rPr>
                <w:rFonts w:asciiTheme="minorHAnsi" w:hAnsiTheme="minorHAnsi" w:cstheme="minorHAnsi"/>
              </w:rPr>
            </w:pPr>
            <w:r w:rsidRPr="00450655">
              <w:rPr>
                <w:rFonts w:asciiTheme="minorHAnsi" w:hAnsiTheme="minorHAnsi" w:cstheme="minorHAnsi"/>
              </w:rPr>
              <w:t xml:space="preserve">ΕΠΙΚΡΑΤΕΙΑΣ </w:t>
            </w:r>
            <w:r w:rsidR="00D8332A">
              <w:rPr>
                <w:rFonts w:asciiTheme="minorHAnsi" w:hAnsiTheme="minorHAnsi" w:cstheme="minorHAnsi"/>
              </w:rPr>
              <w:t>–</w:t>
            </w:r>
            <w:r w:rsidRPr="00450655">
              <w:rPr>
                <w:rFonts w:asciiTheme="minorHAnsi" w:hAnsiTheme="minorHAnsi" w:cstheme="minorHAnsi"/>
              </w:rPr>
              <w:t xml:space="preserve"> </w:t>
            </w:r>
          </w:p>
          <w:p w14:paraId="22D04D37" w14:textId="751BBA28" w:rsidR="00450655" w:rsidRPr="00450655" w:rsidRDefault="00450655" w:rsidP="00450655">
            <w:pPr>
              <w:rPr>
                <w:rFonts w:asciiTheme="minorHAnsi" w:hAnsiTheme="minorHAnsi" w:cstheme="minorHAnsi"/>
              </w:rPr>
            </w:pPr>
            <w:r w:rsidRPr="00450655">
              <w:rPr>
                <w:rFonts w:asciiTheme="minorHAnsi" w:hAnsiTheme="minorHAnsi" w:cstheme="minorHAnsi"/>
              </w:rPr>
              <w:t>O ΥΦΥΠΟΥΡΓΟΣ</w:t>
            </w:r>
          </w:p>
          <w:p w14:paraId="7676E1DA" w14:textId="77777777" w:rsidR="00326835" w:rsidRDefault="00450655" w:rsidP="00450655">
            <w:pPr>
              <w:rPr>
                <w:rFonts w:asciiTheme="minorHAnsi" w:hAnsiTheme="minorHAnsi" w:cstheme="minorHAnsi"/>
              </w:rPr>
            </w:pPr>
            <w:r w:rsidRPr="00450655">
              <w:rPr>
                <w:rFonts w:asciiTheme="minorHAnsi" w:hAnsiTheme="minorHAnsi" w:cstheme="minorHAnsi"/>
              </w:rPr>
              <w:t>ΣΤΟΝ ΠΡΩΘΥΠΟΥΡΓΟ</w:t>
            </w:r>
          </w:p>
          <w:p w14:paraId="395580FD" w14:textId="77777777" w:rsidR="00D8332A" w:rsidRDefault="00D8332A" w:rsidP="00450655">
            <w:pPr>
              <w:rPr>
                <w:rFonts w:asciiTheme="minorHAnsi" w:hAnsiTheme="minorHAnsi" w:cstheme="minorHAnsi"/>
              </w:rPr>
            </w:pPr>
            <w:proofErr w:type="spellStart"/>
            <w:r w:rsidRPr="00D8332A">
              <w:rPr>
                <w:rFonts w:asciiTheme="minorHAnsi" w:hAnsiTheme="minorHAnsi" w:cstheme="minorHAnsi"/>
              </w:rPr>
              <w:t>Αριθμ</w:t>
            </w:r>
            <w:proofErr w:type="spellEnd"/>
            <w:r w:rsidRPr="00D8332A">
              <w:rPr>
                <w:rFonts w:asciiTheme="minorHAnsi" w:hAnsiTheme="minorHAnsi" w:cstheme="minorHAnsi"/>
              </w:rPr>
              <w:t>. 99784 ΕΞ 2025</w:t>
            </w:r>
          </w:p>
          <w:p w14:paraId="2847D259" w14:textId="668462BB" w:rsidR="00D8332A" w:rsidRPr="00D8332A" w:rsidRDefault="00A83D6D" w:rsidP="00450655">
            <w:pPr>
              <w:rPr>
                <w:rFonts w:asciiTheme="minorHAnsi" w:hAnsiTheme="minorHAnsi" w:cstheme="minorHAnsi"/>
              </w:rPr>
            </w:pPr>
            <w:hyperlink r:id="rId91" w:history="1">
              <w:r w:rsidR="00D8332A" w:rsidRPr="00D8332A">
                <w:rPr>
                  <w:rStyle w:val="-"/>
                  <w:rFonts w:asciiTheme="minorHAnsi" w:hAnsiTheme="minorHAnsi" w:cstheme="minorHAnsi"/>
                  <w:u w:val="none"/>
                </w:rPr>
                <w:t>Τεύχος B’ 3670/15.07.2025</w:t>
              </w:r>
            </w:hyperlink>
          </w:p>
        </w:tc>
        <w:tc>
          <w:tcPr>
            <w:tcW w:w="5245" w:type="dxa"/>
            <w:shd w:val="clear" w:color="auto" w:fill="auto"/>
            <w:vAlign w:val="center"/>
          </w:tcPr>
          <w:p w14:paraId="665D5C46" w14:textId="6A7E016F" w:rsidR="00326835" w:rsidRPr="00FF2B8D" w:rsidRDefault="00D8332A" w:rsidP="00D8332A">
            <w:pPr>
              <w:suppressAutoHyphens w:val="0"/>
              <w:autoSpaceDE w:val="0"/>
              <w:autoSpaceDN w:val="0"/>
              <w:adjustRightInd w:val="0"/>
              <w:jc w:val="both"/>
              <w:rPr>
                <w:rFonts w:ascii="Calibri" w:hAnsi="Calibri" w:cs="Calibri"/>
              </w:rPr>
            </w:pPr>
            <w:r w:rsidRPr="00D8332A">
              <w:rPr>
                <w:rFonts w:ascii="Calibri" w:hAnsi="Calibri" w:cs="Calibri"/>
              </w:rPr>
              <w:t>Καθορισμός φορέων της Πολιτειακής Ηγεσίας του Κράτους ελεγχόμενων από τη Γενική Διεύθυνση Δημοσιονομικών Ελέγχων (Γ.Δ.Δ.Ε.) του Υπουργείου Εθνικής Οικονομίας και Οικονομικών.</w:t>
            </w:r>
          </w:p>
        </w:tc>
      </w:tr>
      <w:tr w:rsidR="00326835" w:rsidRPr="0026257E" w14:paraId="3CE32291" w14:textId="77777777" w:rsidTr="009D575F">
        <w:trPr>
          <w:cantSplit/>
          <w:trHeight w:val="80"/>
        </w:trPr>
        <w:tc>
          <w:tcPr>
            <w:tcW w:w="709" w:type="dxa"/>
            <w:shd w:val="clear" w:color="auto" w:fill="DAEEF3" w:themeFill="accent5" w:themeFillTint="33"/>
            <w:vAlign w:val="center"/>
          </w:tcPr>
          <w:p w14:paraId="5B80EB0B" w14:textId="77777777" w:rsidR="00326835" w:rsidRPr="009D7F6A" w:rsidRDefault="00326835" w:rsidP="00326835">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0F0A19A9" w14:textId="77777777" w:rsidR="009E41B1" w:rsidRPr="009E41B1" w:rsidRDefault="009E41B1" w:rsidP="009E41B1">
            <w:pPr>
              <w:rPr>
                <w:rFonts w:asciiTheme="minorHAnsi" w:hAnsiTheme="minorHAnsi" w:cstheme="minorHAnsi"/>
              </w:rPr>
            </w:pPr>
            <w:r w:rsidRPr="009E41B1">
              <w:rPr>
                <w:rFonts w:asciiTheme="minorHAnsi" w:hAnsiTheme="minorHAnsi" w:cstheme="minorHAnsi"/>
              </w:rPr>
              <w:t>Ο ΓΡΑΜΜΑΤΕΑΣ ΑΠΟΚΕΝΤΡΩΜΕΝΗΣ ΔΙΟΙΚΗΣΗΣ</w:t>
            </w:r>
          </w:p>
          <w:p w14:paraId="4F18DE73" w14:textId="0490EE97" w:rsidR="00AE7983" w:rsidRDefault="009E41B1" w:rsidP="009E41B1">
            <w:pPr>
              <w:rPr>
                <w:rFonts w:asciiTheme="minorHAnsi" w:hAnsiTheme="minorHAnsi" w:cstheme="minorHAnsi"/>
              </w:rPr>
            </w:pPr>
            <w:r w:rsidRPr="009E41B1">
              <w:rPr>
                <w:rFonts w:asciiTheme="minorHAnsi" w:hAnsiTheme="minorHAnsi" w:cstheme="minorHAnsi"/>
              </w:rPr>
              <w:t xml:space="preserve">ΜΑΚΕΔΟΝΙΑΣ </w:t>
            </w:r>
            <w:r w:rsidR="00990C5D">
              <w:rPr>
                <w:rFonts w:asciiTheme="minorHAnsi" w:hAnsiTheme="minorHAnsi" w:cstheme="minorHAnsi"/>
              </w:rPr>
              <w:t>–</w:t>
            </w:r>
            <w:r w:rsidRPr="009E41B1">
              <w:rPr>
                <w:rFonts w:asciiTheme="minorHAnsi" w:hAnsiTheme="minorHAnsi" w:cstheme="minorHAnsi"/>
              </w:rPr>
              <w:t xml:space="preserve"> ΘΡΑΚΗΣ</w:t>
            </w:r>
          </w:p>
          <w:p w14:paraId="668A52C2" w14:textId="77777777" w:rsidR="00990C5D" w:rsidRDefault="00990C5D" w:rsidP="009E41B1">
            <w:pPr>
              <w:rPr>
                <w:rFonts w:asciiTheme="minorHAnsi" w:hAnsiTheme="minorHAnsi" w:cstheme="minorHAnsi"/>
              </w:rPr>
            </w:pPr>
            <w:proofErr w:type="spellStart"/>
            <w:r w:rsidRPr="00990C5D">
              <w:rPr>
                <w:rFonts w:asciiTheme="minorHAnsi" w:hAnsiTheme="minorHAnsi" w:cstheme="minorHAnsi"/>
              </w:rPr>
              <w:t>Αριθμ</w:t>
            </w:r>
            <w:proofErr w:type="spellEnd"/>
            <w:r w:rsidRPr="00990C5D">
              <w:rPr>
                <w:rFonts w:asciiTheme="minorHAnsi" w:hAnsiTheme="minorHAnsi" w:cstheme="minorHAnsi"/>
              </w:rPr>
              <w:t>. 56687</w:t>
            </w:r>
          </w:p>
          <w:p w14:paraId="26241812" w14:textId="34A426A9" w:rsidR="00990C5D" w:rsidRPr="00990C5D" w:rsidRDefault="00A83D6D" w:rsidP="009E41B1">
            <w:pPr>
              <w:rPr>
                <w:rFonts w:asciiTheme="minorHAnsi" w:hAnsiTheme="minorHAnsi" w:cstheme="minorHAnsi"/>
              </w:rPr>
            </w:pPr>
            <w:hyperlink r:id="rId92" w:history="1">
              <w:r w:rsidR="00990C5D" w:rsidRPr="00990C5D">
                <w:rPr>
                  <w:rStyle w:val="-"/>
                  <w:rFonts w:asciiTheme="minorHAnsi" w:hAnsiTheme="minorHAnsi" w:cstheme="minorHAnsi"/>
                  <w:u w:val="none"/>
                </w:rPr>
                <w:t>Τεύχος B’ 3675/15.07.2025</w:t>
              </w:r>
            </w:hyperlink>
          </w:p>
        </w:tc>
        <w:tc>
          <w:tcPr>
            <w:tcW w:w="5245" w:type="dxa"/>
            <w:shd w:val="clear" w:color="auto" w:fill="DAEEF3" w:themeFill="accent5" w:themeFillTint="33"/>
            <w:vAlign w:val="center"/>
          </w:tcPr>
          <w:p w14:paraId="51BC38FD" w14:textId="0149039C" w:rsidR="00326835" w:rsidRPr="00FE493C" w:rsidRDefault="00990C5D" w:rsidP="00326835">
            <w:pPr>
              <w:autoSpaceDE w:val="0"/>
              <w:autoSpaceDN w:val="0"/>
              <w:adjustRightInd w:val="0"/>
              <w:jc w:val="both"/>
              <w:rPr>
                <w:rFonts w:ascii="Calibri" w:hAnsi="Calibri" w:cs="Calibri"/>
              </w:rPr>
            </w:pPr>
            <w:r w:rsidRPr="00990C5D">
              <w:rPr>
                <w:rFonts w:ascii="Calibri" w:hAnsi="Calibri" w:cs="Calibri"/>
              </w:rPr>
              <w:t>Έγκριση τροποποίησης του Οργανισμού Εσωτερικής Υπηρεσίας του Δήμου Κασσάνδρας Νομού Χαλκιδικής.</w:t>
            </w:r>
          </w:p>
        </w:tc>
      </w:tr>
      <w:tr w:rsidR="00326835" w:rsidRPr="001328DA" w14:paraId="2FC8DA15" w14:textId="77777777" w:rsidTr="009D575F">
        <w:trPr>
          <w:cantSplit/>
          <w:trHeight w:val="80"/>
        </w:trPr>
        <w:tc>
          <w:tcPr>
            <w:tcW w:w="709" w:type="dxa"/>
            <w:shd w:val="clear" w:color="auto" w:fill="auto"/>
            <w:vAlign w:val="center"/>
          </w:tcPr>
          <w:p w14:paraId="2AB05D5E" w14:textId="0F3C8AFF" w:rsidR="00326835" w:rsidRPr="007D7C76" w:rsidRDefault="00326835" w:rsidP="00326835">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1AC67BF8" w14:textId="77777777" w:rsidR="00335C08" w:rsidRPr="00335C08" w:rsidRDefault="00335C08" w:rsidP="00335C08">
            <w:pPr>
              <w:rPr>
                <w:rFonts w:asciiTheme="minorHAnsi" w:hAnsiTheme="minorHAnsi" w:cstheme="minorHAnsi"/>
              </w:rPr>
            </w:pPr>
            <w:r w:rsidRPr="00335C08">
              <w:rPr>
                <w:rFonts w:asciiTheme="minorHAnsi" w:hAnsiTheme="minorHAnsi" w:cstheme="minorHAnsi"/>
              </w:rPr>
              <w:t>ΟΙ ΥΦΥΠΟΥΡΓΟΙ</w:t>
            </w:r>
          </w:p>
          <w:p w14:paraId="2A567D96" w14:textId="77777777" w:rsidR="00335C08" w:rsidRDefault="00335C08" w:rsidP="00335C08">
            <w:pPr>
              <w:rPr>
                <w:rFonts w:asciiTheme="minorHAnsi" w:hAnsiTheme="minorHAnsi" w:cstheme="minorHAnsi"/>
              </w:rPr>
            </w:pPr>
            <w:r w:rsidRPr="00335C08">
              <w:rPr>
                <w:rFonts w:asciiTheme="minorHAnsi" w:hAnsiTheme="minorHAnsi" w:cstheme="minorHAnsi"/>
              </w:rPr>
              <w:t xml:space="preserve">ΕΘΝΙΚΗΣ ΟΙΚΟΝΟΜΙΑΣ </w:t>
            </w:r>
          </w:p>
          <w:p w14:paraId="4B8EAB4A" w14:textId="3E3C4CAE" w:rsidR="00335C08" w:rsidRPr="00335C08" w:rsidRDefault="00335C08" w:rsidP="00335C08">
            <w:pPr>
              <w:rPr>
                <w:rFonts w:asciiTheme="minorHAnsi" w:hAnsiTheme="minorHAnsi" w:cstheme="minorHAnsi"/>
              </w:rPr>
            </w:pPr>
            <w:r w:rsidRPr="00335C08">
              <w:rPr>
                <w:rFonts w:asciiTheme="minorHAnsi" w:hAnsiTheme="minorHAnsi" w:cstheme="minorHAnsi"/>
              </w:rPr>
              <w:t>ΚΑΙ ΟΙΚΟΝΟΜΙΚΩΝ -</w:t>
            </w:r>
          </w:p>
          <w:p w14:paraId="109277D0" w14:textId="77777777" w:rsidR="00032E39" w:rsidRDefault="00335C08" w:rsidP="00335C08">
            <w:pPr>
              <w:rPr>
                <w:rFonts w:asciiTheme="minorHAnsi" w:hAnsiTheme="minorHAnsi" w:cstheme="minorHAnsi"/>
              </w:rPr>
            </w:pPr>
            <w:r w:rsidRPr="00335C08">
              <w:rPr>
                <w:rFonts w:asciiTheme="minorHAnsi" w:hAnsiTheme="minorHAnsi" w:cstheme="minorHAnsi"/>
              </w:rPr>
              <w:t>ΥΓΕΙΑΣ</w:t>
            </w:r>
          </w:p>
          <w:p w14:paraId="23FE2A65" w14:textId="77777777" w:rsidR="00335C08" w:rsidRDefault="00335C08" w:rsidP="00335C08">
            <w:pPr>
              <w:rPr>
                <w:rFonts w:asciiTheme="minorHAnsi" w:hAnsiTheme="minorHAnsi" w:cstheme="minorHAnsi"/>
              </w:rPr>
            </w:pPr>
            <w:proofErr w:type="spellStart"/>
            <w:r w:rsidRPr="00335C08">
              <w:rPr>
                <w:rFonts w:asciiTheme="minorHAnsi" w:hAnsiTheme="minorHAnsi" w:cstheme="minorHAnsi"/>
              </w:rPr>
              <w:t>Αριθμ</w:t>
            </w:r>
            <w:proofErr w:type="spellEnd"/>
            <w:r w:rsidRPr="00335C08">
              <w:rPr>
                <w:rFonts w:asciiTheme="minorHAnsi" w:hAnsiTheme="minorHAnsi" w:cstheme="minorHAnsi"/>
              </w:rPr>
              <w:t>. Γ2α/οικ.29876</w:t>
            </w:r>
          </w:p>
          <w:p w14:paraId="3F2417DD" w14:textId="26EDDE76" w:rsidR="00335C08" w:rsidRPr="00335C08" w:rsidRDefault="00A83D6D" w:rsidP="00335C08">
            <w:pPr>
              <w:rPr>
                <w:rFonts w:asciiTheme="minorHAnsi" w:hAnsiTheme="minorHAnsi" w:cstheme="minorHAnsi"/>
              </w:rPr>
            </w:pPr>
            <w:hyperlink r:id="rId93" w:history="1">
              <w:r w:rsidR="00335C08" w:rsidRPr="00335C08">
                <w:rPr>
                  <w:rStyle w:val="-"/>
                  <w:rFonts w:asciiTheme="minorHAnsi" w:hAnsiTheme="minorHAnsi" w:cstheme="minorHAnsi"/>
                  <w:u w:val="none"/>
                </w:rPr>
                <w:t>Τεύχος B’ 3688/15.07.2025</w:t>
              </w:r>
            </w:hyperlink>
          </w:p>
        </w:tc>
        <w:tc>
          <w:tcPr>
            <w:tcW w:w="5245" w:type="dxa"/>
            <w:shd w:val="clear" w:color="auto" w:fill="auto"/>
            <w:vAlign w:val="center"/>
          </w:tcPr>
          <w:p w14:paraId="66B4590B" w14:textId="12AC4333" w:rsidR="00326835" w:rsidRPr="00FF2B8D" w:rsidRDefault="00335C08" w:rsidP="00326835">
            <w:pPr>
              <w:suppressAutoHyphens w:val="0"/>
              <w:autoSpaceDE w:val="0"/>
              <w:autoSpaceDN w:val="0"/>
              <w:adjustRightInd w:val="0"/>
              <w:jc w:val="both"/>
              <w:rPr>
                <w:rFonts w:ascii="Calibri" w:hAnsi="Calibri" w:cs="Calibri"/>
              </w:rPr>
            </w:pPr>
            <w:r w:rsidRPr="00335C08">
              <w:rPr>
                <w:rFonts w:ascii="Calibri" w:hAnsi="Calibri" w:cs="Calibri"/>
              </w:rPr>
              <w:t>Μετατροπή οργανικής θέσης του κλάδου ειδικευμένων ιατρών Ε.Σ.Υ. που συστήθηκε με διαζευκτικές ειδικότητες, σε μία (1) εξ αυτών, του Γενικού Νοσοκομείου Αθηνών Λαϊκό.</w:t>
            </w:r>
          </w:p>
        </w:tc>
      </w:tr>
      <w:tr w:rsidR="00326835" w:rsidRPr="001328DA" w14:paraId="7AD671D8" w14:textId="77777777" w:rsidTr="002269A8">
        <w:trPr>
          <w:cantSplit/>
          <w:trHeight w:val="80"/>
        </w:trPr>
        <w:tc>
          <w:tcPr>
            <w:tcW w:w="709" w:type="dxa"/>
            <w:shd w:val="clear" w:color="auto" w:fill="DAEEF3" w:themeFill="accent5" w:themeFillTint="33"/>
            <w:vAlign w:val="center"/>
          </w:tcPr>
          <w:p w14:paraId="4F387297" w14:textId="023EB6C7" w:rsidR="00326835" w:rsidRPr="007D7C76" w:rsidRDefault="00326835" w:rsidP="00326835">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0FA83989" w14:textId="77777777" w:rsidR="00E9747A" w:rsidRDefault="00E9747A" w:rsidP="00E9747A">
            <w:pPr>
              <w:rPr>
                <w:rFonts w:asciiTheme="minorHAnsi" w:hAnsiTheme="minorHAnsi" w:cstheme="minorHAnsi"/>
              </w:rPr>
            </w:pPr>
            <w:r w:rsidRPr="00E9747A">
              <w:rPr>
                <w:rFonts w:asciiTheme="minorHAnsi" w:hAnsiTheme="minorHAnsi" w:cstheme="minorHAnsi"/>
              </w:rPr>
              <w:t xml:space="preserve">ΟΙ ΥΠΗΡΕΣΙΑΚΟΙ ΓΡΑΜΜΑΤΕΙΣ </w:t>
            </w:r>
          </w:p>
          <w:p w14:paraId="70C5A2B7" w14:textId="47547F66" w:rsidR="00E9747A" w:rsidRPr="00E9747A" w:rsidRDefault="00E9747A" w:rsidP="00E9747A">
            <w:pPr>
              <w:rPr>
                <w:rFonts w:asciiTheme="minorHAnsi" w:hAnsiTheme="minorHAnsi" w:cstheme="minorHAnsi"/>
              </w:rPr>
            </w:pPr>
            <w:r w:rsidRPr="00E9747A">
              <w:rPr>
                <w:rFonts w:asciiTheme="minorHAnsi" w:hAnsiTheme="minorHAnsi" w:cstheme="minorHAnsi"/>
              </w:rPr>
              <w:t>ΤΩΝ ΥΠΟΥΡΓΕΙΩΝ</w:t>
            </w:r>
          </w:p>
          <w:p w14:paraId="68063EB7" w14:textId="7E49B1C4" w:rsidR="00326835" w:rsidRDefault="00E9747A" w:rsidP="00E9747A">
            <w:pPr>
              <w:rPr>
                <w:rFonts w:asciiTheme="minorHAnsi" w:hAnsiTheme="minorHAnsi" w:cstheme="minorHAnsi"/>
              </w:rPr>
            </w:pPr>
            <w:r w:rsidRPr="00E9747A">
              <w:rPr>
                <w:rFonts w:asciiTheme="minorHAnsi" w:hAnsiTheme="minorHAnsi" w:cstheme="minorHAnsi"/>
              </w:rPr>
              <w:t xml:space="preserve">ΕΣΩΤΕΡΙΚΩΝ </w:t>
            </w:r>
            <w:r>
              <w:rPr>
                <w:rFonts w:asciiTheme="minorHAnsi" w:hAnsiTheme="minorHAnsi" w:cstheme="minorHAnsi"/>
              </w:rPr>
              <w:t>–</w:t>
            </w:r>
            <w:r w:rsidRPr="00E9747A">
              <w:rPr>
                <w:rFonts w:asciiTheme="minorHAnsi" w:hAnsiTheme="minorHAnsi" w:cstheme="minorHAnsi"/>
              </w:rPr>
              <w:t xml:space="preserve"> ΑΝΑΠΤΥΞΗΣ</w:t>
            </w:r>
          </w:p>
          <w:p w14:paraId="1434F821" w14:textId="77777777" w:rsidR="00E9747A" w:rsidRDefault="00E9747A" w:rsidP="00E9747A">
            <w:pPr>
              <w:rPr>
                <w:rFonts w:asciiTheme="minorHAnsi" w:hAnsiTheme="minorHAnsi" w:cstheme="minorHAnsi"/>
              </w:rPr>
            </w:pPr>
            <w:proofErr w:type="spellStart"/>
            <w:r w:rsidRPr="00E9747A">
              <w:rPr>
                <w:rFonts w:asciiTheme="minorHAnsi" w:hAnsiTheme="minorHAnsi" w:cstheme="minorHAnsi"/>
              </w:rPr>
              <w:t>Αριθμ</w:t>
            </w:r>
            <w:proofErr w:type="spellEnd"/>
            <w:r w:rsidRPr="00E9747A">
              <w:rPr>
                <w:rFonts w:asciiTheme="minorHAnsi" w:hAnsiTheme="minorHAnsi" w:cstheme="minorHAnsi"/>
              </w:rPr>
              <w:t>. 52989</w:t>
            </w:r>
          </w:p>
          <w:p w14:paraId="24D34DA9" w14:textId="1E4257A5" w:rsidR="00E9747A" w:rsidRPr="00E9747A" w:rsidRDefault="00A83D6D" w:rsidP="00E9747A">
            <w:pPr>
              <w:rPr>
                <w:rFonts w:asciiTheme="minorHAnsi" w:hAnsiTheme="minorHAnsi" w:cstheme="minorHAnsi"/>
              </w:rPr>
            </w:pPr>
            <w:hyperlink r:id="rId94" w:history="1">
              <w:r w:rsidR="00E9747A" w:rsidRPr="00E9747A">
                <w:rPr>
                  <w:rStyle w:val="-"/>
                  <w:rFonts w:asciiTheme="minorHAnsi" w:hAnsiTheme="minorHAnsi" w:cstheme="minorHAnsi"/>
                  <w:u w:val="none"/>
                </w:rPr>
                <w:t>Τεύχος B’ 3689/15.07.2025</w:t>
              </w:r>
            </w:hyperlink>
          </w:p>
        </w:tc>
        <w:tc>
          <w:tcPr>
            <w:tcW w:w="5245" w:type="dxa"/>
            <w:shd w:val="clear" w:color="auto" w:fill="DAEEF3" w:themeFill="accent5" w:themeFillTint="33"/>
            <w:vAlign w:val="center"/>
          </w:tcPr>
          <w:p w14:paraId="595707E3" w14:textId="55C90516" w:rsidR="00326835" w:rsidRPr="00FF2B8D" w:rsidRDefault="00E9747A" w:rsidP="00326835">
            <w:pPr>
              <w:suppressAutoHyphens w:val="0"/>
              <w:autoSpaceDE w:val="0"/>
              <w:autoSpaceDN w:val="0"/>
              <w:adjustRightInd w:val="0"/>
              <w:jc w:val="both"/>
              <w:rPr>
                <w:rFonts w:ascii="Calibri" w:hAnsi="Calibri" w:cs="Calibri"/>
                <w:bCs/>
              </w:rPr>
            </w:pPr>
            <w:r w:rsidRPr="00E9747A">
              <w:rPr>
                <w:rFonts w:ascii="Calibri" w:hAnsi="Calibri" w:cs="Calibri"/>
                <w:bCs/>
              </w:rPr>
              <w:t>Ανακατανομή μίας (1) κενής οργανικής θέσης Ερευνητή (μόνιμο προσωπικό) στο Εθνικό Αστεροσκοπείο Αθηνών (ΕΑΑ).</w:t>
            </w:r>
          </w:p>
        </w:tc>
      </w:tr>
      <w:tr w:rsidR="00A52064" w:rsidRPr="001328DA" w14:paraId="00672006" w14:textId="77777777" w:rsidTr="00EC1B25">
        <w:trPr>
          <w:cantSplit/>
          <w:trHeight w:val="80"/>
        </w:trPr>
        <w:tc>
          <w:tcPr>
            <w:tcW w:w="709" w:type="dxa"/>
            <w:shd w:val="clear" w:color="auto" w:fill="auto"/>
            <w:vAlign w:val="center"/>
          </w:tcPr>
          <w:p w14:paraId="74AE918F" w14:textId="105CEDC7" w:rsidR="00A52064" w:rsidRPr="007E2335" w:rsidRDefault="00A52064" w:rsidP="00A52064">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41DD9FFA" w14:textId="77777777" w:rsidR="00A6541A" w:rsidRDefault="00A6541A" w:rsidP="00A6541A">
            <w:pPr>
              <w:rPr>
                <w:rFonts w:asciiTheme="minorHAnsi" w:hAnsiTheme="minorHAnsi" w:cstheme="minorHAnsi"/>
              </w:rPr>
            </w:pPr>
            <w:r w:rsidRPr="00A6541A">
              <w:rPr>
                <w:rFonts w:asciiTheme="minorHAnsi" w:hAnsiTheme="minorHAnsi" w:cstheme="minorHAnsi"/>
              </w:rPr>
              <w:t xml:space="preserve">ΟΙ ΥΦΥΠΟΥΡΓΟΙ </w:t>
            </w:r>
          </w:p>
          <w:p w14:paraId="14C9119C" w14:textId="44210585" w:rsidR="00A6541A" w:rsidRPr="00A6541A" w:rsidRDefault="00A6541A" w:rsidP="00A6541A">
            <w:pPr>
              <w:rPr>
                <w:rFonts w:asciiTheme="minorHAnsi" w:hAnsiTheme="minorHAnsi" w:cstheme="minorHAnsi"/>
              </w:rPr>
            </w:pPr>
            <w:r w:rsidRPr="00A6541A">
              <w:rPr>
                <w:rFonts w:asciiTheme="minorHAnsi" w:hAnsiTheme="minorHAnsi" w:cstheme="minorHAnsi"/>
              </w:rPr>
              <w:t>ΕΘΝΙΚΗΣ ΟΙΚΟΝΟΜΙΑΣ</w:t>
            </w:r>
          </w:p>
          <w:p w14:paraId="687BC58B" w14:textId="5BA8CDD3" w:rsidR="00A6541A" w:rsidRDefault="00A6541A" w:rsidP="00A6541A">
            <w:pPr>
              <w:rPr>
                <w:rFonts w:asciiTheme="minorHAnsi" w:hAnsiTheme="minorHAnsi" w:cstheme="minorHAnsi"/>
              </w:rPr>
            </w:pPr>
            <w:r w:rsidRPr="00A6541A">
              <w:rPr>
                <w:rFonts w:asciiTheme="minorHAnsi" w:hAnsiTheme="minorHAnsi" w:cstheme="minorHAnsi"/>
              </w:rPr>
              <w:t xml:space="preserve">ΚΑΙ ΟΙΚΟΝΟΜΙΚΩΝ </w:t>
            </w:r>
            <w:r>
              <w:rPr>
                <w:rFonts w:asciiTheme="minorHAnsi" w:hAnsiTheme="minorHAnsi" w:cstheme="minorHAnsi"/>
              </w:rPr>
              <w:t>–</w:t>
            </w:r>
            <w:r w:rsidRPr="00A6541A">
              <w:rPr>
                <w:rFonts w:asciiTheme="minorHAnsi" w:hAnsiTheme="minorHAnsi" w:cstheme="minorHAnsi"/>
              </w:rPr>
              <w:t xml:space="preserve"> </w:t>
            </w:r>
          </w:p>
          <w:p w14:paraId="217A1819" w14:textId="77777777" w:rsidR="00A52064" w:rsidRDefault="00A6541A" w:rsidP="00A6541A">
            <w:pPr>
              <w:rPr>
                <w:rFonts w:asciiTheme="minorHAnsi" w:hAnsiTheme="minorHAnsi" w:cstheme="minorHAnsi"/>
              </w:rPr>
            </w:pPr>
            <w:r w:rsidRPr="00A6541A">
              <w:rPr>
                <w:rFonts w:asciiTheme="minorHAnsi" w:hAnsiTheme="minorHAnsi" w:cstheme="minorHAnsi"/>
              </w:rPr>
              <w:t>ΥΓΕΙΑΣ</w:t>
            </w:r>
          </w:p>
          <w:p w14:paraId="2009CC2F" w14:textId="77777777" w:rsidR="00A6541A" w:rsidRDefault="00A6541A" w:rsidP="00A6541A">
            <w:pPr>
              <w:rPr>
                <w:rFonts w:asciiTheme="minorHAnsi" w:hAnsiTheme="minorHAnsi" w:cstheme="minorHAnsi"/>
              </w:rPr>
            </w:pPr>
            <w:proofErr w:type="spellStart"/>
            <w:r w:rsidRPr="00A6541A">
              <w:rPr>
                <w:rFonts w:asciiTheme="minorHAnsi" w:hAnsiTheme="minorHAnsi" w:cstheme="minorHAnsi"/>
              </w:rPr>
              <w:t>Αριθμ</w:t>
            </w:r>
            <w:proofErr w:type="spellEnd"/>
            <w:r w:rsidRPr="00A6541A">
              <w:rPr>
                <w:rFonts w:asciiTheme="minorHAnsi" w:hAnsiTheme="minorHAnsi" w:cstheme="minorHAnsi"/>
              </w:rPr>
              <w:t>. Γ2α/55236/23</w:t>
            </w:r>
          </w:p>
          <w:p w14:paraId="6812FF33" w14:textId="7AD3E365" w:rsidR="00A6541A" w:rsidRPr="00A6541A" w:rsidRDefault="00A83D6D" w:rsidP="00A6541A">
            <w:pPr>
              <w:rPr>
                <w:rFonts w:asciiTheme="minorHAnsi" w:hAnsiTheme="minorHAnsi" w:cstheme="minorHAnsi"/>
              </w:rPr>
            </w:pPr>
            <w:hyperlink r:id="rId95" w:history="1">
              <w:r w:rsidR="00A6541A" w:rsidRPr="00A6541A">
                <w:rPr>
                  <w:rStyle w:val="-"/>
                  <w:rFonts w:asciiTheme="minorHAnsi" w:hAnsiTheme="minorHAnsi" w:cstheme="minorHAnsi"/>
                  <w:u w:val="none"/>
                </w:rPr>
                <w:t>Τεύχος B’ 3691/15.07.2025</w:t>
              </w:r>
            </w:hyperlink>
          </w:p>
        </w:tc>
        <w:tc>
          <w:tcPr>
            <w:tcW w:w="5245" w:type="dxa"/>
            <w:shd w:val="clear" w:color="auto" w:fill="auto"/>
            <w:vAlign w:val="center"/>
          </w:tcPr>
          <w:p w14:paraId="3BD5493B" w14:textId="1945C11D" w:rsidR="00A52064" w:rsidRPr="005009EA" w:rsidRDefault="00A6541A" w:rsidP="00A52064">
            <w:pPr>
              <w:suppressAutoHyphens w:val="0"/>
              <w:autoSpaceDE w:val="0"/>
              <w:autoSpaceDN w:val="0"/>
              <w:adjustRightInd w:val="0"/>
              <w:jc w:val="both"/>
              <w:rPr>
                <w:rFonts w:ascii="Calibri" w:hAnsi="Calibri" w:cs="Calibri"/>
              </w:rPr>
            </w:pPr>
            <w:r w:rsidRPr="00A6541A">
              <w:rPr>
                <w:rFonts w:ascii="Calibri" w:hAnsi="Calibri" w:cs="Calibri"/>
              </w:rPr>
              <w:t>Μετατροπή οργανικής θέσης του κλάδου ειδικευμένων ιατρών Ε.Σ.Υ. που συστάθηκε με διαζευκτικές ειδικότητες, σε μία (1) εξ αυτών, του Γενικού Νοσοκομείου Νοσημάτων Θώρακος Αθηνών «Η ΣΩΤΗΡΙΑ».</w:t>
            </w:r>
          </w:p>
        </w:tc>
      </w:tr>
      <w:tr w:rsidR="00A52064" w:rsidRPr="0068489B" w14:paraId="48BB1A7A" w14:textId="77777777" w:rsidTr="00EC1B25">
        <w:trPr>
          <w:cantSplit/>
          <w:trHeight w:val="80"/>
        </w:trPr>
        <w:tc>
          <w:tcPr>
            <w:tcW w:w="709" w:type="dxa"/>
            <w:shd w:val="clear" w:color="auto" w:fill="DAEEF3" w:themeFill="accent5" w:themeFillTint="33"/>
            <w:vAlign w:val="center"/>
          </w:tcPr>
          <w:p w14:paraId="0F443384" w14:textId="12776427" w:rsidR="00A52064" w:rsidRPr="007E2335" w:rsidRDefault="00A52064" w:rsidP="00A52064">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4CB124DC" w14:textId="77777777" w:rsidR="00922EDA" w:rsidRDefault="0036598B" w:rsidP="0036598B">
            <w:pPr>
              <w:rPr>
                <w:rFonts w:asciiTheme="minorHAnsi" w:hAnsiTheme="minorHAnsi" w:cstheme="minorHAnsi"/>
              </w:rPr>
            </w:pPr>
            <w:r w:rsidRPr="0036598B">
              <w:rPr>
                <w:rFonts w:asciiTheme="minorHAnsi" w:hAnsiTheme="minorHAnsi" w:cstheme="minorHAnsi"/>
              </w:rPr>
              <w:t>Ο ΓΡΑΜΜΑΤΕΑΣ ΑΠΟΚΕΝΤΡΩΜΕΝΗΣ</w:t>
            </w:r>
            <w:r w:rsidR="002A22F9" w:rsidRPr="002A22F9">
              <w:rPr>
                <w:rFonts w:asciiTheme="minorHAnsi" w:hAnsiTheme="minorHAnsi" w:cstheme="minorHAnsi"/>
              </w:rPr>
              <w:t xml:space="preserve"> </w:t>
            </w:r>
            <w:r w:rsidRPr="0036598B">
              <w:rPr>
                <w:rFonts w:asciiTheme="minorHAnsi" w:hAnsiTheme="minorHAnsi" w:cstheme="minorHAnsi"/>
              </w:rPr>
              <w:t>ΔΙΟΙΚΗΣΗΣ ΗΠΕΙΡΟΥ - ΔΥΤΙΚΗΣ ΜΑΚΕΔΟΝΙΑΣ</w:t>
            </w:r>
          </w:p>
          <w:p w14:paraId="2873A079" w14:textId="77777777" w:rsidR="002A22F9" w:rsidRDefault="002A22F9" w:rsidP="0036598B">
            <w:pPr>
              <w:rPr>
                <w:rFonts w:asciiTheme="minorHAnsi" w:hAnsiTheme="minorHAnsi" w:cstheme="minorHAnsi"/>
              </w:rPr>
            </w:pPr>
            <w:proofErr w:type="spellStart"/>
            <w:r w:rsidRPr="002A22F9">
              <w:rPr>
                <w:rFonts w:asciiTheme="minorHAnsi" w:hAnsiTheme="minorHAnsi" w:cstheme="minorHAnsi"/>
              </w:rPr>
              <w:t>Αριθμ</w:t>
            </w:r>
            <w:proofErr w:type="spellEnd"/>
            <w:r w:rsidRPr="002A22F9">
              <w:rPr>
                <w:rFonts w:asciiTheme="minorHAnsi" w:hAnsiTheme="minorHAnsi" w:cstheme="minorHAnsi"/>
              </w:rPr>
              <w:t>. 29400</w:t>
            </w:r>
          </w:p>
          <w:p w14:paraId="4678FE4F" w14:textId="700B675A" w:rsidR="002A22F9" w:rsidRPr="00597138" w:rsidRDefault="00A83D6D" w:rsidP="0036598B">
            <w:pPr>
              <w:rPr>
                <w:rFonts w:asciiTheme="minorHAnsi" w:hAnsiTheme="minorHAnsi" w:cstheme="minorHAnsi"/>
              </w:rPr>
            </w:pPr>
            <w:hyperlink r:id="rId96" w:history="1">
              <w:r w:rsidR="002A22F9" w:rsidRPr="00597138">
                <w:rPr>
                  <w:rStyle w:val="-"/>
                  <w:rFonts w:asciiTheme="minorHAnsi" w:hAnsiTheme="minorHAnsi" w:cstheme="minorHAnsi"/>
                  <w:u w:val="none"/>
                </w:rPr>
                <w:t>Τεύχος B’ 3697/15.07.2025</w:t>
              </w:r>
            </w:hyperlink>
          </w:p>
        </w:tc>
        <w:tc>
          <w:tcPr>
            <w:tcW w:w="5245" w:type="dxa"/>
            <w:shd w:val="clear" w:color="auto" w:fill="DAEEF3" w:themeFill="accent5" w:themeFillTint="33"/>
            <w:vAlign w:val="center"/>
          </w:tcPr>
          <w:p w14:paraId="2AC0FD1D" w14:textId="2C92337F" w:rsidR="00A52064" w:rsidRPr="002A22F9" w:rsidRDefault="002A22F9" w:rsidP="00A52064">
            <w:pPr>
              <w:autoSpaceDE w:val="0"/>
              <w:autoSpaceDN w:val="0"/>
              <w:adjustRightInd w:val="0"/>
              <w:jc w:val="both"/>
              <w:rPr>
                <w:rFonts w:ascii="Calibri" w:hAnsi="Calibri" w:cs="Calibri"/>
              </w:rPr>
            </w:pPr>
            <w:r w:rsidRPr="002A22F9">
              <w:rPr>
                <w:rFonts w:ascii="Calibri" w:hAnsi="Calibri" w:cs="Calibri"/>
              </w:rPr>
              <w:t>Έγκριση Οργανισμού Εσωτερικής Υπηρεσίας της Δημοτικής Επιχείρησης Ύδρευσης-Αποχέτευσης του Δήμου Γρεβενών (Δ.Ε.Υ.Α.Γ.).</w:t>
            </w:r>
          </w:p>
        </w:tc>
      </w:tr>
      <w:tr w:rsidR="00A52064" w:rsidRPr="001328DA" w14:paraId="158F2FA6" w14:textId="77777777" w:rsidTr="00EC1B25">
        <w:trPr>
          <w:cantSplit/>
          <w:trHeight w:val="80"/>
        </w:trPr>
        <w:tc>
          <w:tcPr>
            <w:tcW w:w="709" w:type="dxa"/>
            <w:shd w:val="clear" w:color="auto" w:fill="auto"/>
            <w:vAlign w:val="center"/>
          </w:tcPr>
          <w:p w14:paraId="4CF38519" w14:textId="72F004C8" w:rsidR="00A52064" w:rsidRPr="007E2335" w:rsidRDefault="00A52064" w:rsidP="00A52064">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58F37C3C" w14:textId="77777777" w:rsidR="000022FB" w:rsidRDefault="000022FB" w:rsidP="000022FB">
            <w:pPr>
              <w:rPr>
                <w:rFonts w:asciiTheme="minorHAnsi" w:hAnsiTheme="minorHAnsi" w:cstheme="minorHAnsi"/>
              </w:rPr>
            </w:pPr>
            <w:r w:rsidRPr="000022FB">
              <w:rPr>
                <w:rFonts w:asciiTheme="minorHAnsi" w:hAnsiTheme="minorHAnsi" w:cstheme="minorHAnsi"/>
              </w:rPr>
              <w:t xml:space="preserve">Ο ΔΙΟΙΚΗΤΗΣ ΤΟΥ ΗΛΕΚΤΡΟΝΙΚΟΥ ΕΘΝΙΚΟΥ ΦΟΡΕΑ </w:t>
            </w:r>
          </w:p>
          <w:p w14:paraId="4CD95FD8" w14:textId="77777777" w:rsidR="00027300" w:rsidRDefault="000022FB" w:rsidP="000022FB">
            <w:pPr>
              <w:rPr>
                <w:rFonts w:asciiTheme="minorHAnsi" w:hAnsiTheme="minorHAnsi" w:cstheme="minorHAnsi"/>
              </w:rPr>
            </w:pPr>
            <w:r w:rsidRPr="000022FB">
              <w:rPr>
                <w:rFonts w:asciiTheme="minorHAnsi" w:hAnsiTheme="minorHAnsi" w:cstheme="minorHAnsi"/>
              </w:rPr>
              <w:t>ΚΟΙΝΩΝΙΚΗΣ ΑΣΦΑΛΙΣΗΣ</w:t>
            </w:r>
          </w:p>
          <w:p w14:paraId="30F436BB" w14:textId="77777777" w:rsidR="000022FB" w:rsidRDefault="000022FB" w:rsidP="000022FB">
            <w:pPr>
              <w:rPr>
                <w:rFonts w:asciiTheme="minorHAnsi" w:hAnsiTheme="minorHAnsi" w:cstheme="minorHAnsi"/>
              </w:rPr>
            </w:pPr>
            <w:proofErr w:type="spellStart"/>
            <w:r w:rsidRPr="000022FB">
              <w:rPr>
                <w:rFonts w:asciiTheme="minorHAnsi" w:hAnsiTheme="minorHAnsi" w:cstheme="minorHAnsi"/>
              </w:rPr>
              <w:t>Αριθμ</w:t>
            </w:r>
            <w:proofErr w:type="spellEnd"/>
            <w:r w:rsidRPr="000022FB">
              <w:rPr>
                <w:rFonts w:asciiTheme="minorHAnsi" w:hAnsiTheme="minorHAnsi" w:cstheme="minorHAnsi"/>
              </w:rPr>
              <w:t>. 932167</w:t>
            </w:r>
          </w:p>
          <w:p w14:paraId="3545F490" w14:textId="6C4050B3" w:rsidR="000022FB" w:rsidRPr="000022FB" w:rsidRDefault="00A83D6D" w:rsidP="000022FB">
            <w:pPr>
              <w:rPr>
                <w:rFonts w:asciiTheme="minorHAnsi" w:hAnsiTheme="minorHAnsi" w:cstheme="minorHAnsi"/>
              </w:rPr>
            </w:pPr>
            <w:hyperlink r:id="rId97" w:history="1">
              <w:r w:rsidR="000022FB" w:rsidRPr="000022FB">
                <w:rPr>
                  <w:rStyle w:val="-"/>
                  <w:rFonts w:asciiTheme="minorHAnsi" w:hAnsiTheme="minorHAnsi" w:cstheme="minorHAnsi"/>
                  <w:u w:val="none"/>
                </w:rPr>
                <w:t>Τεύχος B’ 3700/15.07.2025</w:t>
              </w:r>
            </w:hyperlink>
          </w:p>
        </w:tc>
        <w:tc>
          <w:tcPr>
            <w:tcW w:w="5245" w:type="dxa"/>
            <w:shd w:val="clear" w:color="auto" w:fill="auto"/>
            <w:vAlign w:val="center"/>
          </w:tcPr>
          <w:p w14:paraId="57C4020A" w14:textId="7DDA3C06" w:rsidR="00A52064" w:rsidRPr="005009EA" w:rsidRDefault="000022FB" w:rsidP="000022FB">
            <w:pPr>
              <w:suppressAutoHyphens w:val="0"/>
              <w:autoSpaceDE w:val="0"/>
              <w:autoSpaceDN w:val="0"/>
              <w:adjustRightInd w:val="0"/>
              <w:jc w:val="both"/>
              <w:rPr>
                <w:rFonts w:ascii="Calibri" w:hAnsi="Calibri" w:cs="Calibri"/>
              </w:rPr>
            </w:pPr>
            <w:r w:rsidRPr="000022FB">
              <w:rPr>
                <w:rFonts w:ascii="Calibri" w:hAnsi="Calibri" w:cs="Calibri"/>
              </w:rPr>
              <w:t>Μεταφορά αρμοδιοτήτων από τη Διεύθυνση Β’ Παροχών στη Διεύθυνση Γ’ Παροχών της Γενικής Διεύθυνσης Παροχών και Υγείας.</w:t>
            </w:r>
          </w:p>
        </w:tc>
      </w:tr>
      <w:tr w:rsidR="00A52064" w:rsidRPr="0068489B" w14:paraId="0AD5363B" w14:textId="77777777" w:rsidTr="00EC1B25">
        <w:trPr>
          <w:cantSplit/>
          <w:trHeight w:val="80"/>
        </w:trPr>
        <w:tc>
          <w:tcPr>
            <w:tcW w:w="709" w:type="dxa"/>
            <w:shd w:val="clear" w:color="auto" w:fill="DAEEF3" w:themeFill="accent5" w:themeFillTint="33"/>
            <w:vAlign w:val="center"/>
          </w:tcPr>
          <w:p w14:paraId="3123AA01" w14:textId="25821765" w:rsidR="00A52064" w:rsidRPr="007E2335" w:rsidRDefault="00A52064" w:rsidP="00A52064">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5B148788" w14:textId="77777777" w:rsidR="00B655D4" w:rsidRPr="00B655D4" w:rsidRDefault="00B655D4" w:rsidP="00B655D4">
            <w:pPr>
              <w:rPr>
                <w:rFonts w:asciiTheme="minorHAnsi" w:hAnsiTheme="minorHAnsi" w:cstheme="minorHAnsi"/>
              </w:rPr>
            </w:pPr>
            <w:r w:rsidRPr="00B655D4">
              <w:rPr>
                <w:rFonts w:asciiTheme="minorHAnsi" w:hAnsiTheme="minorHAnsi" w:cstheme="minorHAnsi"/>
              </w:rPr>
              <w:t>Η ΣΎΓΚΛΗΤΟΣ ΤΟΥ ΓΕΩΠΟΝΙΚΟΎ</w:t>
            </w:r>
          </w:p>
          <w:p w14:paraId="49DE5DB4" w14:textId="77777777" w:rsidR="00A52064" w:rsidRDefault="00B655D4" w:rsidP="00B655D4">
            <w:pPr>
              <w:rPr>
                <w:rFonts w:asciiTheme="minorHAnsi" w:hAnsiTheme="minorHAnsi" w:cstheme="minorHAnsi"/>
              </w:rPr>
            </w:pPr>
            <w:r w:rsidRPr="00B655D4">
              <w:rPr>
                <w:rFonts w:asciiTheme="minorHAnsi" w:hAnsiTheme="minorHAnsi" w:cstheme="minorHAnsi"/>
              </w:rPr>
              <w:t>ΠΑΝΕΠΙΣΤΗΜΊΟΥ ΑΘΗΝΏΝ</w:t>
            </w:r>
          </w:p>
          <w:p w14:paraId="1A8EF3C1" w14:textId="77777777" w:rsidR="00B655D4" w:rsidRDefault="00B655D4" w:rsidP="00B655D4">
            <w:pPr>
              <w:rPr>
                <w:rFonts w:asciiTheme="minorHAnsi" w:hAnsiTheme="minorHAnsi" w:cstheme="minorHAnsi"/>
              </w:rPr>
            </w:pPr>
            <w:proofErr w:type="spellStart"/>
            <w:r w:rsidRPr="00B655D4">
              <w:rPr>
                <w:rFonts w:asciiTheme="minorHAnsi" w:hAnsiTheme="minorHAnsi" w:cstheme="minorHAnsi"/>
              </w:rPr>
              <w:t>Αριθμ</w:t>
            </w:r>
            <w:proofErr w:type="spellEnd"/>
            <w:r w:rsidRPr="00B655D4">
              <w:rPr>
                <w:rFonts w:asciiTheme="minorHAnsi" w:hAnsiTheme="minorHAnsi" w:cstheme="minorHAnsi"/>
              </w:rPr>
              <w:t>. 5271</w:t>
            </w:r>
          </w:p>
          <w:p w14:paraId="403DB2C4" w14:textId="30345141" w:rsidR="00B655D4" w:rsidRPr="00B655D4" w:rsidRDefault="00A83D6D" w:rsidP="00B655D4">
            <w:pPr>
              <w:rPr>
                <w:rFonts w:asciiTheme="minorHAnsi" w:hAnsiTheme="minorHAnsi" w:cstheme="minorHAnsi"/>
              </w:rPr>
            </w:pPr>
            <w:hyperlink r:id="rId98" w:history="1">
              <w:r w:rsidR="00B655D4" w:rsidRPr="00B655D4">
                <w:rPr>
                  <w:rStyle w:val="-"/>
                  <w:rFonts w:asciiTheme="minorHAnsi" w:hAnsiTheme="minorHAnsi" w:cstheme="minorHAnsi"/>
                  <w:u w:val="none"/>
                </w:rPr>
                <w:t>Τεύχος B’ 3707/15.07.2025</w:t>
              </w:r>
            </w:hyperlink>
          </w:p>
        </w:tc>
        <w:tc>
          <w:tcPr>
            <w:tcW w:w="5245" w:type="dxa"/>
            <w:shd w:val="clear" w:color="auto" w:fill="DAEEF3" w:themeFill="accent5" w:themeFillTint="33"/>
            <w:vAlign w:val="center"/>
          </w:tcPr>
          <w:p w14:paraId="19FFF135" w14:textId="261364DD" w:rsidR="00A52064" w:rsidRPr="00932430" w:rsidRDefault="00B655D4" w:rsidP="00B655D4">
            <w:pPr>
              <w:autoSpaceDE w:val="0"/>
              <w:autoSpaceDN w:val="0"/>
              <w:adjustRightInd w:val="0"/>
              <w:jc w:val="both"/>
              <w:rPr>
                <w:rFonts w:ascii="Calibri" w:hAnsi="Calibri" w:cs="Calibri"/>
              </w:rPr>
            </w:pPr>
            <w:r w:rsidRPr="00B655D4">
              <w:rPr>
                <w:rFonts w:ascii="Calibri" w:hAnsi="Calibri" w:cs="Calibri"/>
              </w:rPr>
              <w:t>Έγκριση οργάνωσης, δομής και λειτουργίας του Εσωτερικού Συστήματος Διασφάλισης Ποιότητας (Ε.Σ.Δ.Π.) του Γεωπονικού Πανεπιστημίου Αθηνών.</w:t>
            </w:r>
          </w:p>
        </w:tc>
      </w:tr>
      <w:tr w:rsidR="00A52064" w:rsidRPr="001328DA" w14:paraId="69F69F81" w14:textId="77777777" w:rsidTr="00EC1B25">
        <w:trPr>
          <w:cantSplit/>
          <w:trHeight w:val="80"/>
        </w:trPr>
        <w:tc>
          <w:tcPr>
            <w:tcW w:w="709" w:type="dxa"/>
            <w:shd w:val="clear" w:color="auto" w:fill="auto"/>
            <w:vAlign w:val="center"/>
          </w:tcPr>
          <w:p w14:paraId="308E1CD9" w14:textId="7B17EEAA" w:rsidR="00A52064" w:rsidRPr="007E2335" w:rsidRDefault="00A52064" w:rsidP="00A52064">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14:paraId="5839688E" w14:textId="77777777" w:rsidR="008240AE" w:rsidRDefault="008240AE" w:rsidP="008240AE">
            <w:pPr>
              <w:rPr>
                <w:rFonts w:asciiTheme="minorHAnsi" w:hAnsiTheme="minorHAnsi" w:cstheme="minorHAnsi"/>
              </w:rPr>
            </w:pPr>
            <w:r w:rsidRPr="008240AE">
              <w:rPr>
                <w:rFonts w:asciiTheme="minorHAnsi" w:hAnsiTheme="minorHAnsi" w:cstheme="minorHAnsi"/>
              </w:rPr>
              <w:t xml:space="preserve">ΤΟ ΣΥΜΒΟΥΛΙΟ ΔΙΟΙΚΗΣΗΣ </w:t>
            </w:r>
          </w:p>
          <w:p w14:paraId="5C478B0F" w14:textId="77777777" w:rsidR="00B17EFC" w:rsidRDefault="008240AE" w:rsidP="008240AE">
            <w:pPr>
              <w:rPr>
                <w:rFonts w:asciiTheme="minorHAnsi" w:hAnsiTheme="minorHAnsi" w:cstheme="minorHAnsi"/>
              </w:rPr>
            </w:pPr>
            <w:r w:rsidRPr="008240AE">
              <w:rPr>
                <w:rFonts w:asciiTheme="minorHAnsi" w:hAnsiTheme="minorHAnsi" w:cstheme="minorHAnsi"/>
              </w:rPr>
              <w:t>ΤΟΥ ΔΙΕΘΝΟΥΣ ΠΑΝΕΠΙΣΤΗΜΙΟΥ ΤΗΣ ΕΛΛΑΔΟΣ</w:t>
            </w:r>
          </w:p>
          <w:p w14:paraId="0E535CB1" w14:textId="77777777" w:rsidR="008240AE" w:rsidRDefault="008240AE" w:rsidP="008240AE">
            <w:pPr>
              <w:rPr>
                <w:rFonts w:asciiTheme="minorHAnsi" w:hAnsiTheme="minorHAnsi" w:cstheme="minorHAnsi"/>
              </w:rPr>
            </w:pPr>
            <w:proofErr w:type="spellStart"/>
            <w:r w:rsidRPr="008240AE">
              <w:rPr>
                <w:rFonts w:asciiTheme="minorHAnsi" w:hAnsiTheme="minorHAnsi" w:cstheme="minorHAnsi"/>
              </w:rPr>
              <w:t>Αριθμ</w:t>
            </w:r>
            <w:proofErr w:type="spellEnd"/>
            <w:r w:rsidRPr="008240AE">
              <w:rPr>
                <w:rFonts w:asciiTheme="minorHAnsi" w:hAnsiTheme="minorHAnsi" w:cstheme="minorHAnsi"/>
              </w:rPr>
              <w:t>. ΔΦ 2.19052</w:t>
            </w:r>
          </w:p>
          <w:p w14:paraId="56F57923" w14:textId="6A9119AA" w:rsidR="008240AE" w:rsidRPr="008240AE" w:rsidRDefault="00A83D6D" w:rsidP="008240AE">
            <w:pPr>
              <w:rPr>
                <w:rFonts w:asciiTheme="minorHAnsi" w:hAnsiTheme="minorHAnsi" w:cstheme="minorHAnsi"/>
              </w:rPr>
            </w:pPr>
            <w:hyperlink r:id="rId99" w:history="1">
              <w:r w:rsidR="008240AE" w:rsidRPr="008240AE">
                <w:rPr>
                  <w:rStyle w:val="-"/>
                  <w:rFonts w:asciiTheme="minorHAnsi" w:hAnsiTheme="minorHAnsi" w:cstheme="minorHAnsi"/>
                  <w:u w:val="none"/>
                </w:rPr>
                <w:t>Τεύχος B’ 3751/16.07.2025</w:t>
              </w:r>
            </w:hyperlink>
          </w:p>
        </w:tc>
        <w:tc>
          <w:tcPr>
            <w:tcW w:w="5245" w:type="dxa"/>
            <w:shd w:val="clear" w:color="auto" w:fill="auto"/>
            <w:vAlign w:val="center"/>
          </w:tcPr>
          <w:p w14:paraId="2235186C" w14:textId="75EACC69" w:rsidR="00A52064" w:rsidRPr="005009EA" w:rsidRDefault="008240AE" w:rsidP="00A52064">
            <w:pPr>
              <w:suppressAutoHyphens w:val="0"/>
              <w:autoSpaceDE w:val="0"/>
              <w:autoSpaceDN w:val="0"/>
              <w:adjustRightInd w:val="0"/>
              <w:jc w:val="both"/>
              <w:rPr>
                <w:rFonts w:ascii="Calibri" w:hAnsi="Calibri" w:cs="Calibri"/>
              </w:rPr>
            </w:pPr>
            <w:r w:rsidRPr="008240AE">
              <w:rPr>
                <w:rFonts w:ascii="Calibri" w:hAnsi="Calibri" w:cs="Calibri"/>
              </w:rPr>
              <w:t>Τροποποίηση της Προσωρινής Δομής των Διοικητικών Υπηρεσιών του Διεθνούς Πανεπιστημίου της Ελλάδος έως την έκδοση του Οργανισμού.</w:t>
            </w:r>
          </w:p>
        </w:tc>
      </w:tr>
      <w:tr w:rsidR="00713721" w:rsidRPr="0068489B" w14:paraId="2394B643" w14:textId="77777777" w:rsidTr="00EC1B25">
        <w:trPr>
          <w:cantSplit/>
          <w:trHeight w:val="80"/>
        </w:trPr>
        <w:tc>
          <w:tcPr>
            <w:tcW w:w="709" w:type="dxa"/>
            <w:shd w:val="clear" w:color="auto" w:fill="DAEEF3" w:themeFill="accent5" w:themeFillTint="33"/>
            <w:vAlign w:val="center"/>
          </w:tcPr>
          <w:p w14:paraId="538954DC" w14:textId="77777777" w:rsidR="00713721" w:rsidRPr="0018571A" w:rsidRDefault="00713721" w:rsidP="007367E1">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DAEEF3" w:themeFill="accent5" w:themeFillTint="33"/>
          </w:tcPr>
          <w:p w14:paraId="5665CB5D" w14:textId="77777777" w:rsidR="00713721" w:rsidRDefault="009A66F4" w:rsidP="007367E1">
            <w:pPr>
              <w:rPr>
                <w:rFonts w:asciiTheme="minorHAnsi" w:hAnsiTheme="minorHAnsi" w:cstheme="minorHAnsi"/>
              </w:rPr>
            </w:pPr>
            <w:r w:rsidRPr="009A66F4">
              <w:rPr>
                <w:rFonts w:asciiTheme="minorHAnsi" w:hAnsiTheme="minorHAnsi" w:cstheme="minorHAnsi"/>
              </w:rPr>
              <w:t>Ο ΣΥΝΗΓΟΡΟΣ ΤΟΥ ΠΟΛΙΤΗ</w:t>
            </w:r>
          </w:p>
          <w:p w14:paraId="68D5D363" w14:textId="77777777" w:rsidR="009A66F4" w:rsidRDefault="009A66F4" w:rsidP="007367E1">
            <w:pPr>
              <w:rPr>
                <w:rFonts w:asciiTheme="minorHAnsi" w:hAnsiTheme="minorHAnsi" w:cstheme="minorHAnsi"/>
              </w:rPr>
            </w:pPr>
            <w:proofErr w:type="spellStart"/>
            <w:r w:rsidRPr="009A66F4">
              <w:rPr>
                <w:rFonts w:asciiTheme="minorHAnsi" w:hAnsiTheme="minorHAnsi" w:cstheme="minorHAnsi"/>
              </w:rPr>
              <w:t>Αριθμ</w:t>
            </w:r>
            <w:proofErr w:type="spellEnd"/>
            <w:r w:rsidRPr="009A66F4">
              <w:rPr>
                <w:rFonts w:asciiTheme="minorHAnsi" w:hAnsiTheme="minorHAnsi" w:cstheme="minorHAnsi"/>
              </w:rPr>
              <w:t>. Φ 10/42023/2025</w:t>
            </w:r>
          </w:p>
          <w:p w14:paraId="56897130" w14:textId="4395A497" w:rsidR="009A66F4" w:rsidRPr="009A66F4" w:rsidRDefault="00A83D6D" w:rsidP="007367E1">
            <w:pPr>
              <w:rPr>
                <w:rFonts w:asciiTheme="minorHAnsi" w:hAnsiTheme="minorHAnsi" w:cstheme="minorHAnsi"/>
              </w:rPr>
            </w:pPr>
            <w:hyperlink r:id="rId100" w:history="1">
              <w:r w:rsidR="009A66F4" w:rsidRPr="009A66F4">
                <w:rPr>
                  <w:rStyle w:val="-"/>
                  <w:rFonts w:asciiTheme="minorHAnsi" w:hAnsiTheme="minorHAnsi" w:cstheme="minorHAnsi"/>
                  <w:u w:val="none"/>
                </w:rPr>
                <w:t>Τεύχος B’ 3771/17.07.2025</w:t>
              </w:r>
            </w:hyperlink>
          </w:p>
        </w:tc>
        <w:tc>
          <w:tcPr>
            <w:tcW w:w="5245" w:type="dxa"/>
            <w:shd w:val="clear" w:color="auto" w:fill="DAEEF3" w:themeFill="accent5" w:themeFillTint="33"/>
            <w:vAlign w:val="center"/>
          </w:tcPr>
          <w:p w14:paraId="71C8132E" w14:textId="5D52DDC3" w:rsidR="00713721" w:rsidRPr="00932430" w:rsidRDefault="009A66F4" w:rsidP="007367E1">
            <w:pPr>
              <w:autoSpaceDE w:val="0"/>
              <w:autoSpaceDN w:val="0"/>
              <w:adjustRightInd w:val="0"/>
              <w:jc w:val="both"/>
              <w:rPr>
                <w:rFonts w:ascii="Calibri" w:hAnsi="Calibri" w:cs="Calibri"/>
              </w:rPr>
            </w:pPr>
            <w:r w:rsidRPr="009A66F4">
              <w:rPr>
                <w:rFonts w:ascii="Calibri" w:hAnsi="Calibri" w:cs="Calibri"/>
              </w:rPr>
              <w:t xml:space="preserve">Τροποποίηση του </w:t>
            </w:r>
            <w:proofErr w:type="spellStart"/>
            <w:r w:rsidRPr="009A66F4">
              <w:rPr>
                <w:rFonts w:ascii="Calibri" w:hAnsi="Calibri" w:cs="Calibri"/>
              </w:rPr>
              <w:t>π.δ.</w:t>
            </w:r>
            <w:proofErr w:type="spellEnd"/>
            <w:r w:rsidRPr="009A66F4">
              <w:rPr>
                <w:rFonts w:ascii="Calibri" w:hAnsi="Calibri" w:cs="Calibri"/>
              </w:rPr>
              <w:t xml:space="preserve"> 273/1999 «Κανονισμός λειτουργίας του Συνηγόρου του Πολίτη» (Α’ 229).</w:t>
            </w:r>
          </w:p>
        </w:tc>
      </w:tr>
      <w:tr w:rsidR="00D8007E" w:rsidRPr="001328DA" w14:paraId="04CB8D68" w14:textId="77777777" w:rsidTr="00EC1B25">
        <w:trPr>
          <w:cantSplit/>
          <w:trHeight w:val="80"/>
        </w:trPr>
        <w:tc>
          <w:tcPr>
            <w:tcW w:w="709" w:type="dxa"/>
            <w:shd w:val="clear" w:color="auto" w:fill="auto"/>
            <w:vAlign w:val="center"/>
          </w:tcPr>
          <w:p w14:paraId="4E6FC79B" w14:textId="010FA651" w:rsidR="00D8007E" w:rsidRPr="002F29CF" w:rsidRDefault="00D8007E" w:rsidP="005279DC">
            <w:pPr>
              <w:jc w:val="center"/>
              <w:rPr>
                <w:rFonts w:asciiTheme="minorHAnsi" w:hAnsiTheme="minorHAnsi" w:cstheme="minorHAnsi"/>
              </w:rPr>
            </w:pPr>
            <w:r>
              <w:rPr>
                <w:rFonts w:asciiTheme="minorHAnsi" w:hAnsiTheme="minorHAnsi" w:cstheme="minorHAnsi"/>
                <w:lang w:val="en-US"/>
              </w:rPr>
              <w:t>1</w:t>
            </w:r>
            <w:r w:rsidR="002F29CF">
              <w:rPr>
                <w:rFonts w:asciiTheme="minorHAnsi" w:hAnsiTheme="minorHAnsi" w:cstheme="minorHAnsi"/>
              </w:rPr>
              <w:t>3</w:t>
            </w:r>
          </w:p>
        </w:tc>
        <w:tc>
          <w:tcPr>
            <w:tcW w:w="3827" w:type="dxa"/>
            <w:shd w:val="clear" w:color="auto" w:fill="auto"/>
          </w:tcPr>
          <w:p w14:paraId="31495E2D" w14:textId="77777777" w:rsidR="00D8007E" w:rsidRDefault="00D8007E" w:rsidP="005279DC">
            <w:pPr>
              <w:rPr>
                <w:rFonts w:asciiTheme="minorHAnsi" w:hAnsiTheme="minorHAnsi" w:cstheme="minorHAnsi"/>
              </w:rPr>
            </w:pPr>
          </w:p>
          <w:p w14:paraId="66AEA828" w14:textId="77777777" w:rsidR="00D8007E" w:rsidRPr="00183FA0" w:rsidRDefault="00D8007E" w:rsidP="005279DC">
            <w:pPr>
              <w:rPr>
                <w:rFonts w:asciiTheme="minorHAnsi" w:hAnsiTheme="minorHAnsi" w:cstheme="minorHAnsi"/>
              </w:rPr>
            </w:pPr>
            <w:r w:rsidRPr="00183FA0">
              <w:rPr>
                <w:rFonts w:asciiTheme="minorHAnsi" w:hAnsiTheme="minorHAnsi" w:cstheme="minorHAnsi"/>
              </w:rPr>
              <w:t>Η ΓΡΑΜΜΑΤΕΑΣ</w:t>
            </w:r>
          </w:p>
          <w:p w14:paraId="5575EF21" w14:textId="77777777" w:rsidR="00D8007E" w:rsidRDefault="00D8007E" w:rsidP="005279DC">
            <w:pPr>
              <w:rPr>
                <w:rFonts w:asciiTheme="minorHAnsi" w:hAnsiTheme="minorHAnsi" w:cstheme="minorHAnsi"/>
              </w:rPr>
            </w:pPr>
            <w:r w:rsidRPr="00183FA0">
              <w:rPr>
                <w:rFonts w:asciiTheme="minorHAnsi" w:hAnsiTheme="minorHAnsi" w:cstheme="minorHAnsi"/>
              </w:rPr>
              <w:t>ΑΠΟΚΕΝΤΡΩΜΕΝΗΣ ΔΙΟΙΚΗΣΗΣ ΑΙΓΑΙΟΥ</w:t>
            </w:r>
            <w:r w:rsidRPr="00183FA0">
              <w:rPr>
                <w:rFonts w:asciiTheme="minorHAnsi" w:hAnsiTheme="minorHAnsi" w:cstheme="minorHAnsi"/>
              </w:rPr>
              <w:cr/>
            </w:r>
            <w:proofErr w:type="spellStart"/>
            <w:r w:rsidRPr="00183FA0">
              <w:rPr>
                <w:rFonts w:asciiTheme="minorHAnsi" w:hAnsiTheme="minorHAnsi" w:cstheme="minorHAnsi"/>
              </w:rPr>
              <w:t>Αριθμ</w:t>
            </w:r>
            <w:proofErr w:type="spellEnd"/>
            <w:r w:rsidRPr="00183FA0">
              <w:rPr>
                <w:rFonts w:asciiTheme="minorHAnsi" w:hAnsiTheme="minorHAnsi" w:cstheme="minorHAnsi"/>
              </w:rPr>
              <w:t>. 10016</w:t>
            </w:r>
          </w:p>
          <w:p w14:paraId="2863B4B5" w14:textId="77777777" w:rsidR="00D8007E" w:rsidRPr="00183FA0" w:rsidRDefault="00D8007E" w:rsidP="005279DC">
            <w:pPr>
              <w:rPr>
                <w:rFonts w:asciiTheme="minorHAnsi" w:hAnsiTheme="minorHAnsi" w:cstheme="minorHAnsi"/>
              </w:rPr>
            </w:pPr>
            <w:hyperlink r:id="rId101" w:history="1">
              <w:r w:rsidRPr="00183FA0">
                <w:rPr>
                  <w:rStyle w:val="-"/>
                  <w:rFonts w:asciiTheme="minorHAnsi" w:hAnsiTheme="minorHAnsi" w:cstheme="minorHAnsi"/>
                  <w:u w:val="none"/>
                </w:rPr>
                <w:t>Τεύχος B’ 3775/17.07.2025</w:t>
              </w:r>
            </w:hyperlink>
          </w:p>
        </w:tc>
        <w:tc>
          <w:tcPr>
            <w:tcW w:w="5245" w:type="dxa"/>
            <w:shd w:val="clear" w:color="auto" w:fill="auto"/>
            <w:vAlign w:val="center"/>
          </w:tcPr>
          <w:p w14:paraId="141856ED" w14:textId="77777777" w:rsidR="00D8007E" w:rsidRPr="005009EA" w:rsidRDefault="00D8007E" w:rsidP="005279DC">
            <w:pPr>
              <w:suppressAutoHyphens w:val="0"/>
              <w:autoSpaceDE w:val="0"/>
              <w:autoSpaceDN w:val="0"/>
              <w:adjustRightInd w:val="0"/>
              <w:jc w:val="both"/>
              <w:rPr>
                <w:rFonts w:ascii="Calibri" w:hAnsi="Calibri" w:cs="Calibri"/>
              </w:rPr>
            </w:pPr>
            <w:r w:rsidRPr="00183FA0">
              <w:rPr>
                <w:rFonts w:ascii="Calibri" w:hAnsi="Calibri" w:cs="Calibri"/>
              </w:rPr>
              <w:t xml:space="preserve">Έγκριση της υπ’ </w:t>
            </w:r>
            <w:proofErr w:type="spellStart"/>
            <w:r w:rsidRPr="00183FA0">
              <w:rPr>
                <w:rFonts w:ascii="Calibri" w:hAnsi="Calibri" w:cs="Calibri"/>
              </w:rPr>
              <w:t>αρ</w:t>
            </w:r>
            <w:proofErr w:type="spellEnd"/>
            <w:r w:rsidRPr="00183FA0">
              <w:rPr>
                <w:rFonts w:ascii="Calibri" w:hAnsi="Calibri" w:cs="Calibri"/>
              </w:rPr>
              <w:t>. 11/2025 απόφασης του Περιφερειακού Συμβουλίου Βορείου Αιγαίου, περί σύστασης τεσσάρων (4) προσωρινών προσωποπαγών θέσεων Ιδιωτικού Δικαίου Αορίστου Χρόνου (Ι.Δ.Α.Χ.) στον Οργανισμό Εσωτερικής Λειτουργίας (Ο.Ε.Υ.) της Περιφέρειας Βορείου Αιγαίου, σε συμμόρφωση δικαστικής απόφασης.</w:t>
            </w:r>
          </w:p>
        </w:tc>
      </w:tr>
      <w:tr w:rsidR="00713721" w:rsidRPr="001328DA" w14:paraId="781F6D80" w14:textId="77777777" w:rsidTr="00700400">
        <w:trPr>
          <w:cantSplit/>
          <w:trHeight w:val="80"/>
        </w:trPr>
        <w:tc>
          <w:tcPr>
            <w:tcW w:w="709" w:type="dxa"/>
            <w:shd w:val="clear" w:color="auto" w:fill="DAEEF3" w:themeFill="accent5" w:themeFillTint="33"/>
            <w:vAlign w:val="center"/>
          </w:tcPr>
          <w:p w14:paraId="1B20E735" w14:textId="60717C59" w:rsidR="00713721" w:rsidRPr="0018571A" w:rsidRDefault="00713721" w:rsidP="007367E1">
            <w:pPr>
              <w:jc w:val="center"/>
              <w:rPr>
                <w:rFonts w:asciiTheme="minorHAnsi" w:hAnsiTheme="minorHAnsi" w:cstheme="minorHAnsi"/>
              </w:rPr>
            </w:pPr>
            <w:r>
              <w:rPr>
                <w:rFonts w:asciiTheme="minorHAnsi" w:hAnsiTheme="minorHAnsi" w:cstheme="minorHAnsi"/>
                <w:lang w:val="en-US"/>
              </w:rPr>
              <w:t>1</w:t>
            </w:r>
            <w:r w:rsidR="002F29CF">
              <w:rPr>
                <w:rFonts w:asciiTheme="minorHAnsi" w:hAnsiTheme="minorHAnsi" w:cstheme="minorHAnsi"/>
              </w:rPr>
              <w:t>4</w:t>
            </w:r>
          </w:p>
        </w:tc>
        <w:tc>
          <w:tcPr>
            <w:tcW w:w="3827" w:type="dxa"/>
            <w:shd w:val="clear" w:color="auto" w:fill="DAEEF3" w:themeFill="accent5" w:themeFillTint="33"/>
          </w:tcPr>
          <w:p w14:paraId="1BA002FF" w14:textId="77777777" w:rsidR="002D59FB" w:rsidRPr="002D59FB" w:rsidRDefault="002D59FB" w:rsidP="002D59FB">
            <w:pPr>
              <w:rPr>
                <w:rFonts w:asciiTheme="minorHAnsi" w:hAnsiTheme="minorHAnsi" w:cstheme="minorHAnsi"/>
              </w:rPr>
            </w:pPr>
            <w:r w:rsidRPr="002D59FB">
              <w:rPr>
                <w:rFonts w:asciiTheme="minorHAnsi" w:hAnsiTheme="minorHAnsi" w:cstheme="minorHAnsi"/>
              </w:rPr>
              <w:t>Ο ΓΡΑΜΜΑΤΕΑΣ ΑΠΟΚΕΝΤΡΩΜΕΝΗΣ ΔΙΟΙΚΗΣΗΣ</w:t>
            </w:r>
          </w:p>
          <w:p w14:paraId="6734238E" w14:textId="77777777" w:rsidR="002D59FB" w:rsidRDefault="002D59FB" w:rsidP="002D59FB">
            <w:pPr>
              <w:rPr>
                <w:rFonts w:asciiTheme="minorHAnsi" w:hAnsiTheme="minorHAnsi" w:cstheme="minorHAnsi"/>
              </w:rPr>
            </w:pPr>
            <w:r w:rsidRPr="002D59FB">
              <w:rPr>
                <w:rFonts w:asciiTheme="minorHAnsi" w:hAnsiTheme="minorHAnsi" w:cstheme="minorHAnsi"/>
              </w:rPr>
              <w:t xml:space="preserve">ΠΕΛΟΠΟΝΝΗΣΟΥ, </w:t>
            </w:r>
          </w:p>
          <w:p w14:paraId="51482454" w14:textId="77777777" w:rsidR="00713721" w:rsidRDefault="002D59FB" w:rsidP="002D59FB">
            <w:pPr>
              <w:rPr>
                <w:rFonts w:asciiTheme="minorHAnsi" w:hAnsiTheme="minorHAnsi" w:cstheme="minorHAnsi"/>
              </w:rPr>
            </w:pPr>
            <w:r w:rsidRPr="002D59FB">
              <w:rPr>
                <w:rFonts w:asciiTheme="minorHAnsi" w:hAnsiTheme="minorHAnsi" w:cstheme="minorHAnsi"/>
              </w:rPr>
              <w:t>ΔΥΤΙΚΗΣ ΕΛΛΑΔΑΣ ΚΑΙ ΙΟΝΙΟΥ</w:t>
            </w:r>
          </w:p>
          <w:p w14:paraId="3FD43184" w14:textId="0CD90EC1" w:rsidR="002D59FB" w:rsidRDefault="002D59FB" w:rsidP="002D59FB">
            <w:pPr>
              <w:rPr>
                <w:rFonts w:asciiTheme="minorHAnsi" w:hAnsiTheme="minorHAnsi" w:cstheme="minorHAnsi"/>
              </w:rPr>
            </w:pPr>
            <w:proofErr w:type="spellStart"/>
            <w:r w:rsidRPr="002D59FB">
              <w:rPr>
                <w:rFonts w:asciiTheme="minorHAnsi" w:hAnsiTheme="minorHAnsi" w:cstheme="minorHAnsi"/>
              </w:rPr>
              <w:t>Αριθμ</w:t>
            </w:r>
            <w:proofErr w:type="spellEnd"/>
            <w:r w:rsidRPr="002D59FB">
              <w:rPr>
                <w:rFonts w:asciiTheme="minorHAnsi" w:hAnsiTheme="minorHAnsi" w:cstheme="minorHAnsi"/>
              </w:rPr>
              <w:t>. 47891</w:t>
            </w:r>
          </w:p>
          <w:p w14:paraId="58529EF0" w14:textId="30D0BA60" w:rsidR="002D59FB" w:rsidRPr="002D59FB" w:rsidRDefault="00A83D6D" w:rsidP="002D59FB">
            <w:pPr>
              <w:rPr>
                <w:rFonts w:asciiTheme="minorHAnsi" w:hAnsiTheme="minorHAnsi" w:cstheme="minorHAnsi"/>
              </w:rPr>
            </w:pPr>
            <w:hyperlink r:id="rId102" w:history="1">
              <w:r w:rsidR="002D59FB" w:rsidRPr="002D59FB">
                <w:rPr>
                  <w:rStyle w:val="-"/>
                  <w:rFonts w:asciiTheme="minorHAnsi" w:hAnsiTheme="minorHAnsi" w:cstheme="minorHAnsi"/>
                  <w:u w:val="none"/>
                </w:rPr>
                <w:t>Τεύχος B’ 3789/17.07.2025</w:t>
              </w:r>
            </w:hyperlink>
          </w:p>
        </w:tc>
        <w:tc>
          <w:tcPr>
            <w:tcW w:w="5245" w:type="dxa"/>
            <w:shd w:val="clear" w:color="auto" w:fill="DAEEF3" w:themeFill="accent5" w:themeFillTint="33"/>
            <w:vAlign w:val="center"/>
          </w:tcPr>
          <w:p w14:paraId="74A85059" w14:textId="6E16656F" w:rsidR="00713721" w:rsidRPr="005009EA" w:rsidRDefault="002D59FB" w:rsidP="007367E1">
            <w:pPr>
              <w:suppressAutoHyphens w:val="0"/>
              <w:autoSpaceDE w:val="0"/>
              <w:autoSpaceDN w:val="0"/>
              <w:adjustRightInd w:val="0"/>
              <w:jc w:val="both"/>
              <w:rPr>
                <w:rFonts w:ascii="Calibri" w:hAnsi="Calibri" w:cs="Calibri"/>
              </w:rPr>
            </w:pPr>
            <w:r w:rsidRPr="002D59FB">
              <w:rPr>
                <w:rFonts w:ascii="Calibri" w:hAnsi="Calibri" w:cs="Calibri"/>
              </w:rPr>
              <w:t xml:space="preserve">Τροποποίηση της υπ’ </w:t>
            </w:r>
            <w:proofErr w:type="spellStart"/>
            <w:r w:rsidRPr="002D59FB">
              <w:rPr>
                <w:rFonts w:ascii="Calibri" w:hAnsi="Calibri" w:cs="Calibri"/>
              </w:rPr>
              <w:t>αρ</w:t>
            </w:r>
            <w:proofErr w:type="spellEnd"/>
            <w:r w:rsidRPr="002D59FB">
              <w:rPr>
                <w:rFonts w:ascii="Calibri" w:hAnsi="Calibri" w:cs="Calibri"/>
              </w:rPr>
              <w:t>. 25843/28.03.2023 (Β’</w:t>
            </w:r>
            <w:r w:rsidR="002D3600" w:rsidRPr="002D3600">
              <w:rPr>
                <w:rFonts w:ascii="Calibri" w:hAnsi="Calibri" w:cs="Calibri"/>
              </w:rPr>
              <w:t xml:space="preserve"> </w:t>
            </w:r>
            <w:r w:rsidRPr="002D59FB">
              <w:rPr>
                <w:rFonts w:ascii="Calibri" w:hAnsi="Calibri" w:cs="Calibri"/>
              </w:rPr>
              <w:t xml:space="preserve">2182) απόφασης του Γραμματέα της Αποκεντρωμένης Διοίκησης Πελοποννήσου, Δυτικής Ελλάδας και Ιονίου περί έγκρισης Οργανισμού Εσωτερικής Υπηρεσίας Δήμου </w:t>
            </w:r>
            <w:proofErr w:type="spellStart"/>
            <w:r w:rsidRPr="002D59FB">
              <w:rPr>
                <w:rFonts w:ascii="Calibri" w:hAnsi="Calibri" w:cs="Calibri"/>
              </w:rPr>
              <w:t>Πατρέων</w:t>
            </w:r>
            <w:proofErr w:type="spellEnd"/>
            <w:r w:rsidRPr="002D59FB">
              <w:rPr>
                <w:rFonts w:ascii="Calibri" w:hAnsi="Calibri" w:cs="Calibri"/>
              </w:rPr>
              <w:t>.</w:t>
            </w:r>
          </w:p>
        </w:tc>
      </w:tr>
      <w:tr w:rsidR="00700400" w:rsidRPr="001328DA" w14:paraId="736D945E" w14:textId="77777777" w:rsidTr="00A83D6D">
        <w:trPr>
          <w:cantSplit/>
          <w:trHeight w:val="80"/>
        </w:trPr>
        <w:tc>
          <w:tcPr>
            <w:tcW w:w="709" w:type="dxa"/>
            <w:shd w:val="clear" w:color="auto" w:fill="auto"/>
            <w:vAlign w:val="center"/>
          </w:tcPr>
          <w:p w14:paraId="77B7A6CE" w14:textId="5DECC3AE" w:rsidR="00700400" w:rsidRPr="002F29CF" w:rsidRDefault="00700400" w:rsidP="00A83D6D">
            <w:pPr>
              <w:jc w:val="center"/>
              <w:rPr>
                <w:rFonts w:asciiTheme="minorHAnsi" w:hAnsiTheme="minorHAnsi" w:cstheme="minorHAnsi"/>
              </w:rPr>
            </w:pPr>
            <w:r>
              <w:rPr>
                <w:rFonts w:asciiTheme="minorHAnsi" w:hAnsiTheme="minorHAnsi" w:cstheme="minorHAnsi"/>
                <w:lang w:val="en-US"/>
              </w:rPr>
              <w:lastRenderedPageBreak/>
              <w:t>1</w:t>
            </w:r>
            <w:r w:rsidR="002F29CF">
              <w:rPr>
                <w:rFonts w:asciiTheme="minorHAnsi" w:hAnsiTheme="minorHAnsi" w:cstheme="minorHAnsi"/>
              </w:rPr>
              <w:t>5</w:t>
            </w:r>
          </w:p>
        </w:tc>
        <w:tc>
          <w:tcPr>
            <w:tcW w:w="3827" w:type="dxa"/>
            <w:shd w:val="clear" w:color="auto" w:fill="auto"/>
          </w:tcPr>
          <w:p w14:paraId="0ED93E9D" w14:textId="77777777" w:rsidR="002D3600" w:rsidRPr="002D3600" w:rsidRDefault="002D3600" w:rsidP="002D3600">
            <w:pPr>
              <w:rPr>
                <w:rFonts w:asciiTheme="minorHAnsi" w:hAnsiTheme="minorHAnsi" w:cstheme="minorHAnsi"/>
              </w:rPr>
            </w:pPr>
            <w:r w:rsidRPr="002D3600">
              <w:rPr>
                <w:rFonts w:asciiTheme="minorHAnsi" w:hAnsiTheme="minorHAnsi" w:cstheme="minorHAnsi"/>
              </w:rPr>
              <w:t>Ο ΓΡΑΜΜΑΤΕΑΣ ΑΠΟΚΕΝΤΡΩΜΕΝΗΣ ΔΙΟΙΚΗΣΗΣ</w:t>
            </w:r>
          </w:p>
          <w:p w14:paraId="0C97740B" w14:textId="347089D4" w:rsidR="00700400" w:rsidRDefault="002D3600" w:rsidP="002D3600">
            <w:pPr>
              <w:rPr>
                <w:rFonts w:asciiTheme="minorHAnsi" w:hAnsiTheme="minorHAnsi" w:cstheme="minorHAnsi"/>
              </w:rPr>
            </w:pPr>
            <w:r w:rsidRPr="002D3600">
              <w:rPr>
                <w:rFonts w:asciiTheme="minorHAnsi" w:hAnsiTheme="minorHAnsi" w:cstheme="minorHAnsi"/>
              </w:rPr>
              <w:t>ΘΕΣΣΑΛΙΑΣ - ΣΤΕΡΕΑΣ ΕΛΛΑΔΑΣ</w:t>
            </w:r>
            <w:r w:rsidRPr="002D3600">
              <w:rPr>
                <w:rFonts w:asciiTheme="minorHAnsi" w:hAnsiTheme="minorHAnsi" w:cstheme="minorHAnsi"/>
              </w:rPr>
              <w:cr/>
            </w:r>
            <w:proofErr w:type="spellStart"/>
            <w:r w:rsidRPr="002D3600">
              <w:rPr>
                <w:rFonts w:asciiTheme="minorHAnsi" w:hAnsiTheme="minorHAnsi" w:cstheme="minorHAnsi"/>
              </w:rPr>
              <w:t>Αριθμ</w:t>
            </w:r>
            <w:proofErr w:type="spellEnd"/>
            <w:r w:rsidRPr="002D3600">
              <w:rPr>
                <w:rFonts w:asciiTheme="minorHAnsi" w:hAnsiTheme="minorHAnsi" w:cstheme="minorHAnsi"/>
              </w:rPr>
              <w:t>. 33097</w:t>
            </w:r>
          </w:p>
          <w:p w14:paraId="5B871ECD" w14:textId="69D5F732" w:rsidR="002D3600" w:rsidRPr="002D3600" w:rsidRDefault="00A83D6D" w:rsidP="002D3600">
            <w:pPr>
              <w:rPr>
                <w:rFonts w:asciiTheme="minorHAnsi" w:hAnsiTheme="minorHAnsi" w:cstheme="minorHAnsi"/>
              </w:rPr>
            </w:pPr>
            <w:hyperlink r:id="rId103" w:history="1">
              <w:r w:rsidR="002D3600" w:rsidRPr="002D3600">
                <w:rPr>
                  <w:rStyle w:val="-"/>
                  <w:rFonts w:asciiTheme="minorHAnsi" w:hAnsiTheme="minorHAnsi" w:cstheme="minorHAnsi"/>
                  <w:u w:val="none"/>
                </w:rPr>
                <w:t>Τεύχος B’ 3797/17.07.2025</w:t>
              </w:r>
            </w:hyperlink>
          </w:p>
        </w:tc>
        <w:tc>
          <w:tcPr>
            <w:tcW w:w="5245" w:type="dxa"/>
            <w:shd w:val="clear" w:color="auto" w:fill="auto"/>
            <w:vAlign w:val="center"/>
          </w:tcPr>
          <w:p w14:paraId="69B582F3" w14:textId="7EAE81A4" w:rsidR="00700400" w:rsidRPr="005009EA" w:rsidRDefault="002D3600" w:rsidP="00A83D6D">
            <w:pPr>
              <w:suppressAutoHyphens w:val="0"/>
              <w:autoSpaceDE w:val="0"/>
              <w:autoSpaceDN w:val="0"/>
              <w:adjustRightInd w:val="0"/>
              <w:jc w:val="both"/>
              <w:rPr>
                <w:rFonts w:ascii="Calibri" w:hAnsi="Calibri" w:cs="Calibri"/>
              </w:rPr>
            </w:pPr>
            <w:r w:rsidRPr="002D3600">
              <w:rPr>
                <w:rFonts w:ascii="Calibri" w:hAnsi="Calibri" w:cs="Calibri"/>
              </w:rPr>
              <w:t>Έγκριση κανονισμού Προσωπικού του Περιφερειακού Ταμείου Ανάπτυξης Περιφέρειας Θεσσαλίας.</w:t>
            </w:r>
          </w:p>
        </w:tc>
      </w:tr>
    </w:tbl>
    <w:p w14:paraId="0C771482" w14:textId="77777777" w:rsidR="008370F5" w:rsidRPr="008218F1" w:rsidRDefault="008370F5"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0" w:name="_4._Οργανισμοί_–Κανονισμοί"/>
      <w:bookmarkStart w:id="61" w:name="_4.__Οργανισμοί"/>
      <w:bookmarkEnd w:id="57"/>
      <w:bookmarkEnd w:id="58"/>
      <w:bookmarkEnd w:id="60"/>
      <w:bookmarkEnd w:id="61"/>
    </w:p>
    <w:p w14:paraId="11340DF1" w14:textId="77777777" w:rsidR="00851989" w:rsidRPr="00223920" w:rsidRDefault="00851989" w:rsidP="00802389">
      <w:pPr>
        <w:tabs>
          <w:tab w:val="left" w:pos="2520"/>
        </w:tabs>
        <w:rPr>
          <w:rFonts w:asciiTheme="minorHAnsi" w:hAnsiTheme="minorHAnsi"/>
          <w:sz w:val="16"/>
          <w:szCs w:val="16"/>
        </w:rPr>
      </w:pPr>
    </w:p>
    <w:p w14:paraId="2E1FC369" w14:textId="42FF4613" w:rsidR="00480DE3" w:rsidRPr="00F274B8" w:rsidRDefault="00A83D6D" w:rsidP="002579F9">
      <w:pPr>
        <w:pStyle w:val="3"/>
        <w:spacing w:before="0" w:after="0"/>
        <w:ind w:left="357"/>
        <w:jc w:val="left"/>
        <w:rPr>
          <w:rFonts w:ascii="Calibri" w:hAnsi="Calibri"/>
          <w:szCs w:val="24"/>
        </w:rPr>
      </w:pPr>
      <w:hyperlink r:id="rId104" w:anchor="_ΠΑΡΑΡΤΗΜΑ" w:history="1">
        <w:bookmarkStart w:id="62" w:name="_Toc406074415"/>
        <w:bookmarkStart w:id="63"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2"/>
      <w:bookmarkEnd w:id="63"/>
      <w:r w:rsidR="00BD533B">
        <w:rPr>
          <w:rFonts w:ascii="Calibri" w:hAnsi="Calibri"/>
          <w:szCs w:val="24"/>
        </w:rPr>
        <w:t>Κώδικες Δεοντολογίας</w:t>
      </w:r>
    </w:p>
    <w:p w14:paraId="52FECAEB" w14:textId="77777777" w:rsidR="000D59E4" w:rsidRPr="004A7BA2" w:rsidRDefault="000D59E4" w:rsidP="004048FB">
      <w:pPr>
        <w:rPr>
          <w:rFonts w:asciiTheme="minorHAnsi" w:hAnsiTheme="minorHAnsi" w:cstheme="minorHAnsi"/>
          <w:sz w:val="16"/>
          <w:szCs w:val="16"/>
        </w:rPr>
      </w:pPr>
      <w:bookmarkStart w:id="64" w:name="_Toc406074417"/>
      <w:bookmarkStart w:id="65" w:name="_Toc413171563"/>
      <w:bookmarkStart w:id="66" w:name="_Toc34837626"/>
      <w:bookmarkStart w:id="67" w:name="_Toc34837631"/>
    </w:p>
    <w:p w14:paraId="68B06F20" w14:textId="32B4B7AF" w:rsidR="00965FBD" w:rsidRPr="00224ACB" w:rsidRDefault="00014D28" w:rsidP="00BC01F5">
      <w:pPr>
        <w:pStyle w:val="1"/>
        <w:numPr>
          <w:ilvl w:val="0"/>
          <w:numId w:val="46"/>
        </w:numPr>
        <w:rPr>
          <w:rFonts w:ascii="Calibri" w:hAnsi="Calibri"/>
          <w:sz w:val="24"/>
          <w:szCs w:val="24"/>
        </w:rPr>
      </w:pPr>
      <w:r w:rsidRPr="00D52DCE">
        <w:rPr>
          <w:rFonts w:ascii="Calibri" w:hAnsi="Calibri"/>
          <w:sz w:val="24"/>
          <w:szCs w:val="24"/>
        </w:rPr>
        <w:t>Ετήσιες Εκθέσεις</w:t>
      </w:r>
      <w:bookmarkStart w:id="68" w:name="_7.__Αποφάσεις"/>
      <w:bookmarkEnd w:id="64"/>
      <w:bookmarkEnd w:id="65"/>
      <w:bookmarkEnd w:id="66"/>
      <w:bookmarkEnd w:id="68"/>
    </w:p>
    <w:p w14:paraId="5CCA69AD" w14:textId="77777777" w:rsidR="00C94F2A" w:rsidRDefault="00C94F2A" w:rsidP="00014D28">
      <w:pPr>
        <w:rPr>
          <w:rFonts w:asciiTheme="minorHAnsi" w:hAnsiTheme="minorHAnsi"/>
          <w:sz w:val="16"/>
          <w:szCs w:val="16"/>
        </w:rPr>
      </w:pPr>
    </w:p>
    <w:p w14:paraId="06B30A28" w14:textId="23367D9D" w:rsidR="00014D28" w:rsidRPr="009246F4" w:rsidRDefault="00014D28" w:rsidP="00BC01F5">
      <w:pPr>
        <w:pStyle w:val="1"/>
        <w:numPr>
          <w:ilvl w:val="0"/>
          <w:numId w:val="46"/>
        </w:numPr>
        <w:rPr>
          <w:rFonts w:ascii="Calibri" w:hAnsi="Calibri"/>
          <w:sz w:val="24"/>
          <w:szCs w:val="24"/>
        </w:rPr>
      </w:pPr>
      <w:bookmarkStart w:id="69" w:name="_Toc406074418"/>
      <w:bookmarkStart w:id="70" w:name="_Toc413171564"/>
      <w:bookmarkStart w:id="71" w:name="_Toc34837627"/>
      <w:r w:rsidRPr="00EE2740">
        <w:rPr>
          <w:rFonts w:ascii="Calibri" w:hAnsi="Calibri"/>
          <w:sz w:val="24"/>
          <w:szCs w:val="24"/>
        </w:rPr>
        <w:t xml:space="preserve">Αποφάσεις </w:t>
      </w:r>
      <w:bookmarkEnd w:id="69"/>
      <w:bookmarkEnd w:id="70"/>
      <w:bookmarkEnd w:id="71"/>
      <w:r w:rsidR="00205D2E">
        <w:rPr>
          <w:rFonts w:ascii="Calibri" w:hAnsi="Calibri"/>
          <w:sz w:val="24"/>
          <w:szCs w:val="24"/>
        </w:rPr>
        <w:t xml:space="preserve">της Ανεξάρτητης Αρχής Δημοσίων Εσόδων (Α.Α.Δ.Ε.) </w:t>
      </w:r>
    </w:p>
    <w:p w14:paraId="0879D15F" w14:textId="7A7BB47B" w:rsidR="00E67040" w:rsidRDefault="00E67040" w:rsidP="008F5180">
      <w:pPr>
        <w:rPr>
          <w:rFonts w:asciiTheme="minorHAnsi" w:hAnsiTheme="minorHAnsi" w:cstheme="minorHAnsi"/>
          <w:sz w:val="16"/>
          <w:szCs w:val="16"/>
        </w:rPr>
      </w:pPr>
      <w:bookmarkStart w:id="72" w:name="_Hlk150945039"/>
      <w:bookmarkStart w:id="73" w:name="_Toc406074419"/>
      <w:bookmarkStart w:id="74"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CE23DB" w:rsidRPr="001532CE" w14:paraId="68F90DC3" w14:textId="77777777" w:rsidTr="003A0711">
        <w:trPr>
          <w:cantSplit/>
          <w:tblHeader/>
        </w:trPr>
        <w:tc>
          <w:tcPr>
            <w:tcW w:w="709" w:type="dxa"/>
            <w:tcBorders>
              <w:top w:val="double" w:sz="4" w:space="0" w:color="auto"/>
              <w:bottom w:val="double" w:sz="4" w:space="0" w:color="auto"/>
            </w:tcBorders>
            <w:shd w:val="clear" w:color="auto" w:fill="DAEEF3"/>
            <w:vAlign w:val="center"/>
            <w:hideMark/>
          </w:tcPr>
          <w:p w14:paraId="0AF9BE93" w14:textId="77777777" w:rsidR="00CE23DB" w:rsidRPr="001532CE" w:rsidRDefault="00CE23DB" w:rsidP="003A0711">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A10B7D0" w14:textId="77777777" w:rsidR="00CE23DB" w:rsidRPr="001532CE" w:rsidRDefault="00CE23DB" w:rsidP="003A0711">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E68790F" w14:textId="77777777" w:rsidR="00CE23DB" w:rsidRPr="001532CE" w:rsidRDefault="00CE23DB" w:rsidP="003A0711">
            <w:pPr>
              <w:jc w:val="center"/>
              <w:rPr>
                <w:rFonts w:asciiTheme="minorHAnsi" w:hAnsiTheme="minorHAnsi" w:cstheme="minorHAnsi"/>
                <w:b/>
              </w:rPr>
            </w:pPr>
            <w:r w:rsidRPr="001532CE">
              <w:rPr>
                <w:rFonts w:asciiTheme="minorHAnsi" w:hAnsiTheme="minorHAnsi" w:cstheme="minorHAnsi"/>
                <w:b/>
              </w:rPr>
              <w:t>ΤΙΤΛΟΣ</w:t>
            </w:r>
          </w:p>
        </w:tc>
      </w:tr>
      <w:tr w:rsidR="000B3F99" w:rsidRPr="0068489B" w14:paraId="3842DB88" w14:textId="77777777" w:rsidTr="003A0711">
        <w:trPr>
          <w:cantSplit/>
          <w:trHeight w:val="80"/>
        </w:trPr>
        <w:tc>
          <w:tcPr>
            <w:tcW w:w="709" w:type="dxa"/>
            <w:shd w:val="clear" w:color="auto" w:fill="auto"/>
            <w:vAlign w:val="center"/>
          </w:tcPr>
          <w:p w14:paraId="3591DF76" w14:textId="77777777" w:rsidR="000B3F99" w:rsidRPr="0013011D" w:rsidRDefault="000B3F99" w:rsidP="000B3F99">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610228F" w14:textId="77777777" w:rsidR="000B3F99" w:rsidRDefault="000B3F99" w:rsidP="000B3F99">
            <w:pPr>
              <w:rPr>
                <w:rFonts w:asciiTheme="minorHAnsi" w:hAnsiTheme="minorHAnsi" w:cstheme="minorHAnsi"/>
              </w:rPr>
            </w:pPr>
          </w:p>
          <w:p w14:paraId="640AD14A" w14:textId="77777777" w:rsidR="000B3F99" w:rsidRDefault="000B3F99" w:rsidP="000B3F99">
            <w:pPr>
              <w:rPr>
                <w:rFonts w:asciiTheme="minorHAnsi" w:hAnsiTheme="minorHAnsi" w:cstheme="minorHAnsi"/>
              </w:rPr>
            </w:pPr>
          </w:p>
          <w:p w14:paraId="0E0C0224" w14:textId="77777777" w:rsidR="000B3F99" w:rsidRPr="007E3368" w:rsidRDefault="000B3F99" w:rsidP="000B3F99">
            <w:pPr>
              <w:rPr>
                <w:rFonts w:asciiTheme="minorHAnsi" w:hAnsiTheme="minorHAnsi" w:cstheme="minorHAnsi"/>
              </w:rPr>
            </w:pPr>
            <w:r w:rsidRPr="007E3368">
              <w:rPr>
                <w:rFonts w:asciiTheme="minorHAnsi" w:hAnsiTheme="minorHAnsi" w:cstheme="minorHAnsi"/>
              </w:rPr>
              <w:t>ΟΙ ΥΠΟΥΡΓΟΙ</w:t>
            </w:r>
          </w:p>
          <w:p w14:paraId="7DBAD506" w14:textId="77777777" w:rsidR="000B3F99" w:rsidRDefault="000B3F99" w:rsidP="000B3F99">
            <w:pPr>
              <w:rPr>
                <w:rFonts w:asciiTheme="minorHAnsi" w:hAnsiTheme="minorHAnsi" w:cstheme="minorHAnsi"/>
              </w:rPr>
            </w:pPr>
            <w:r w:rsidRPr="007E3368">
              <w:rPr>
                <w:rFonts w:asciiTheme="minorHAnsi" w:hAnsiTheme="minorHAnsi" w:cstheme="minorHAnsi"/>
              </w:rPr>
              <w:t xml:space="preserve">ΕΘΝΙΚΗΣ ΟΙΚΟΝΟΜΙΑΣ </w:t>
            </w:r>
          </w:p>
          <w:p w14:paraId="038B3EFE" w14:textId="77777777" w:rsidR="000B3F99" w:rsidRPr="007E3368" w:rsidRDefault="000B3F99" w:rsidP="000B3F99">
            <w:pPr>
              <w:rPr>
                <w:rFonts w:asciiTheme="minorHAnsi" w:hAnsiTheme="minorHAnsi" w:cstheme="minorHAnsi"/>
              </w:rPr>
            </w:pPr>
            <w:r w:rsidRPr="007E3368">
              <w:rPr>
                <w:rFonts w:asciiTheme="minorHAnsi" w:hAnsiTheme="minorHAnsi" w:cstheme="minorHAnsi"/>
              </w:rPr>
              <w:t>ΚΑΙ ΟΙΚΟΝΟΜΙΚΩΝ -</w:t>
            </w:r>
          </w:p>
          <w:p w14:paraId="0FFC5AD6" w14:textId="77777777" w:rsidR="000B3F99" w:rsidRDefault="000B3F99" w:rsidP="000B3F99">
            <w:pPr>
              <w:rPr>
                <w:rFonts w:asciiTheme="minorHAnsi" w:hAnsiTheme="minorHAnsi" w:cstheme="minorHAnsi"/>
              </w:rPr>
            </w:pPr>
            <w:r w:rsidRPr="007E3368">
              <w:rPr>
                <w:rFonts w:asciiTheme="minorHAnsi" w:hAnsiTheme="minorHAnsi" w:cstheme="minorHAnsi"/>
              </w:rPr>
              <w:t xml:space="preserve">ΕΣΩΤΕΡΙΚΩΝ </w:t>
            </w:r>
            <w:r>
              <w:rPr>
                <w:rFonts w:asciiTheme="minorHAnsi" w:hAnsiTheme="minorHAnsi" w:cstheme="minorHAnsi"/>
              </w:rPr>
              <w:t>–</w:t>
            </w:r>
            <w:r w:rsidRPr="007E3368">
              <w:rPr>
                <w:rFonts w:asciiTheme="minorHAnsi" w:hAnsiTheme="minorHAnsi" w:cstheme="minorHAnsi"/>
              </w:rPr>
              <w:t xml:space="preserve"> </w:t>
            </w:r>
          </w:p>
          <w:p w14:paraId="5F357EEF" w14:textId="77777777" w:rsidR="000B3F99" w:rsidRPr="007E3368" w:rsidRDefault="000B3F99" w:rsidP="000B3F99">
            <w:pPr>
              <w:rPr>
                <w:rFonts w:asciiTheme="minorHAnsi" w:hAnsiTheme="minorHAnsi" w:cstheme="minorHAnsi"/>
              </w:rPr>
            </w:pPr>
            <w:r w:rsidRPr="007E3368">
              <w:rPr>
                <w:rFonts w:asciiTheme="minorHAnsi" w:hAnsiTheme="minorHAnsi" w:cstheme="minorHAnsi"/>
              </w:rPr>
              <w:t>ΥΠΟΔΟΜΩΝ ΚΑΙ ΜΕΤΑΦΟΡΩΝ -</w:t>
            </w:r>
          </w:p>
          <w:p w14:paraId="225383B2" w14:textId="77777777" w:rsidR="000B3F99" w:rsidRPr="007E3368" w:rsidRDefault="000B3F99" w:rsidP="000B3F99">
            <w:pPr>
              <w:rPr>
                <w:rFonts w:asciiTheme="minorHAnsi" w:hAnsiTheme="minorHAnsi" w:cstheme="minorHAnsi"/>
              </w:rPr>
            </w:pPr>
            <w:r w:rsidRPr="007E3368">
              <w:rPr>
                <w:rFonts w:asciiTheme="minorHAnsi" w:hAnsiTheme="minorHAnsi" w:cstheme="minorHAnsi"/>
              </w:rPr>
              <w:t>ΠΕΡΙΒΑΛΛΟΝΤΟΣ ΚΑΙ ΕΝΕΡΓΕΙΑΣ - ΑΝΑΠΤΥΞΗΣ</w:t>
            </w:r>
          </w:p>
          <w:p w14:paraId="78F01A94" w14:textId="77777777" w:rsidR="000B3F99" w:rsidRDefault="000B3F99" w:rsidP="000B3F99">
            <w:pPr>
              <w:rPr>
                <w:rFonts w:asciiTheme="minorHAnsi" w:hAnsiTheme="minorHAnsi" w:cstheme="minorHAnsi"/>
              </w:rPr>
            </w:pPr>
            <w:r w:rsidRPr="007E3368">
              <w:rPr>
                <w:rFonts w:asciiTheme="minorHAnsi" w:hAnsiTheme="minorHAnsi" w:cstheme="minorHAnsi"/>
              </w:rPr>
              <w:t xml:space="preserve">ΚΑΙ Ο ΔΙΟΙΚΗΤΗΣ </w:t>
            </w:r>
          </w:p>
          <w:p w14:paraId="2E389495" w14:textId="77777777" w:rsidR="000B3F99" w:rsidRPr="007E3368" w:rsidRDefault="000B3F99" w:rsidP="000B3F99">
            <w:pPr>
              <w:rPr>
                <w:rFonts w:asciiTheme="minorHAnsi" w:hAnsiTheme="minorHAnsi" w:cstheme="minorHAnsi"/>
              </w:rPr>
            </w:pPr>
            <w:r w:rsidRPr="007E3368">
              <w:rPr>
                <w:rFonts w:asciiTheme="minorHAnsi" w:hAnsiTheme="minorHAnsi" w:cstheme="minorHAnsi"/>
              </w:rPr>
              <w:t>ΤΗΣ ΑΝΕΞΑΡΤΗΤΗΣ ΑΡΧΗΣ</w:t>
            </w:r>
          </w:p>
          <w:p w14:paraId="4BA8D27F" w14:textId="77777777" w:rsidR="000B3F99" w:rsidRDefault="000B3F99" w:rsidP="000B3F99">
            <w:pPr>
              <w:rPr>
                <w:rFonts w:asciiTheme="minorHAnsi" w:hAnsiTheme="minorHAnsi" w:cstheme="minorHAnsi"/>
              </w:rPr>
            </w:pPr>
            <w:r w:rsidRPr="007E3368">
              <w:rPr>
                <w:rFonts w:asciiTheme="minorHAnsi" w:hAnsiTheme="minorHAnsi" w:cstheme="minorHAnsi"/>
              </w:rPr>
              <w:t>ΔΗΜΟΣΙΩΝ ΕΣΟΔΩΝ</w:t>
            </w:r>
          </w:p>
          <w:p w14:paraId="26A03F16" w14:textId="77777777" w:rsidR="000B3F99" w:rsidRDefault="000B3F99" w:rsidP="000B3F99">
            <w:pPr>
              <w:rPr>
                <w:rFonts w:asciiTheme="minorHAnsi" w:hAnsiTheme="minorHAnsi" w:cstheme="minorHAnsi"/>
              </w:rPr>
            </w:pPr>
            <w:proofErr w:type="spellStart"/>
            <w:r w:rsidRPr="007E3368">
              <w:rPr>
                <w:rFonts w:asciiTheme="minorHAnsi" w:hAnsiTheme="minorHAnsi" w:cstheme="minorHAnsi"/>
              </w:rPr>
              <w:t>Αριθμ</w:t>
            </w:r>
            <w:proofErr w:type="spellEnd"/>
            <w:r w:rsidRPr="007E3368">
              <w:rPr>
                <w:rFonts w:asciiTheme="minorHAnsi" w:hAnsiTheme="minorHAnsi" w:cstheme="minorHAnsi"/>
              </w:rPr>
              <w:t>. Α1093</w:t>
            </w:r>
          </w:p>
          <w:p w14:paraId="383681BE" w14:textId="6CA0E683" w:rsidR="000B3F99" w:rsidRPr="00E53821" w:rsidRDefault="00A83D6D" w:rsidP="000B3F99">
            <w:pPr>
              <w:rPr>
                <w:rFonts w:asciiTheme="minorHAnsi" w:hAnsiTheme="minorHAnsi" w:cstheme="minorHAnsi"/>
              </w:rPr>
            </w:pPr>
            <w:hyperlink r:id="rId105" w:history="1">
              <w:r w:rsidR="000B3F99" w:rsidRPr="00165CB5">
                <w:rPr>
                  <w:rStyle w:val="-"/>
                  <w:rFonts w:asciiTheme="minorHAnsi" w:hAnsiTheme="minorHAnsi" w:cstheme="minorHAnsi"/>
                  <w:u w:val="none"/>
                </w:rPr>
                <w:t>Τεύχος B’ 3654/11.07.2025</w:t>
              </w:r>
            </w:hyperlink>
          </w:p>
        </w:tc>
        <w:tc>
          <w:tcPr>
            <w:tcW w:w="5245" w:type="dxa"/>
            <w:shd w:val="clear" w:color="auto" w:fill="auto"/>
            <w:vAlign w:val="center"/>
          </w:tcPr>
          <w:p w14:paraId="1E1C21A1" w14:textId="73B82047" w:rsidR="000B3F99" w:rsidRPr="005D6A69" w:rsidRDefault="000B3F99" w:rsidP="000B3F99">
            <w:pPr>
              <w:suppressAutoHyphens w:val="0"/>
              <w:autoSpaceDE w:val="0"/>
              <w:autoSpaceDN w:val="0"/>
              <w:adjustRightInd w:val="0"/>
              <w:jc w:val="both"/>
              <w:rPr>
                <w:rFonts w:ascii="Calibri" w:hAnsi="Calibri" w:cs="Calibri"/>
              </w:rPr>
            </w:pPr>
            <w:r w:rsidRPr="007E3368">
              <w:rPr>
                <w:rFonts w:ascii="Calibri" w:hAnsi="Calibri" w:cs="Calibri"/>
              </w:rPr>
              <w:t xml:space="preserve">Τροποποίηση της υπό στοιχεία Α.1176/5-12-2024 κοινής απόφασης «Διαδικασίες, τεχνικές προδιαγραφές, όροι και προϋποθέσεις εγκατάστασης, των συστημάτων παρακολούθησης και ηλεκτρονικής μετάδοσης δεδομένων εισροών - εκροών, α) στις εγκαταστάσεις κατόχων πρατηρίων παροχής καυσίμων και ενέργειας, β) στις εγκαταστάσεις κατόχων άδειας λιανικής εμπορίας - πωλητή πετρελαίου θέρμανσης και γ) στις εγκαταστάσεις που προβλέπονται στις περ. </w:t>
            </w:r>
            <w:proofErr w:type="spellStart"/>
            <w:r w:rsidRPr="007E3368">
              <w:rPr>
                <w:rFonts w:ascii="Calibri" w:hAnsi="Calibri" w:cs="Calibri"/>
              </w:rPr>
              <w:t>ζζ</w:t>
            </w:r>
            <w:proofErr w:type="spellEnd"/>
            <w:r w:rsidRPr="007E3368">
              <w:rPr>
                <w:rFonts w:ascii="Calibri" w:hAnsi="Calibri" w:cs="Calibri"/>
              </w:rPr>
              <w:t xml:space="preserve">, </w:t>
            </w:r>
            <w:proofErr w:type="spellStart"/>
            <w:r w:rsidRPr="007E3368">
              <w:rPr>
                <w:rFonts w:ascii="Calibri" w:hAnsi="Calibri" w:cs="Calibri"/>
              </w:rPr>
              <w:t>ηη</w:t>
            </w:r>
            <w:proofErr w:type="spellEnd"/>
            <w:r w:rsidRPr="007E3368">
              <w:rPr>
                <w:rFonts w:ascii="Calibri" w:hAnsi="Calibri" w:cs="Calibri"/>
              </w:rPr>
              <w:t xml:space="preserve">, </w:t>
            </w:r>
            <w:proofErr w:type="spellStart"/>
            <w:r w:rsidRPr="007E3368">
              <w:rPr>
                <w:rFonts w:ascii="Calibri" w:hAnsi="Calibri" w:cs="Calibri"/>
              </w:rPr>
              <w:t>θθ</w:t>
            </w:r>
            <w:proofErr w:type="spellEnd"/>
            <w:r w:rsidRPr="007E3368">
              <w:rPr>
                <w:rFonts w:ascii="Calibri" w:hAnsi="Calibri" w:cs="Calibri"/>
              </w:rPr>
              <w:t xml:space="preserve">, </w:t>
            </w:r>
            <w:proofErr w:type="spellStart"/>
            <w:r w:rsidRPr="007E3368">
              <w:rPr>
                <w:rFonts w:ascii="Calibri" w:hAnsi="Calibri" w:cs="Calibri"/>
              </w:rPr>
              <w:t>ιι</w:t>
            </w:r>
            <w:proofErr w:type="spellEnd"/>
            <w:r w:rsidRPr="007E3368">
              <w:rPr>
                <w:rFonts w:ascii="Calibri" w:hAnsi="Calibri" w:cs="Calibri"/>
              </w:rPr>
              <w:t xml:space="preserve">, </w:t>
            </w:r>
            <w:proofErr w:type="spellStart"/>
            <w:r w:rsidRPr="007E3368">
              <w:rPr>
                <w:rFonts w:ascii="Calibri" w:hAnsi="Calibri" w:cs="Calibri"/>
              </w:rPr>
              <w:t>ιαια</w:t>
            </w:r>
            <w:proofErr w:type="spellEnd"/>
            <w:r w:rsidRPr="007E3368">
              <w:rPr>
                <w:rFonts w:ascii="Calibri" w:hAnsi="Calibri" w:cs="Calibri"/>
              </w:rPr>
              <w:t xml:space="preserve">, </w:t>
            </w:r>
            <w:proofErr w:type="spellStart"/>
            <w:r w:rsidRPr="007E3368">
              <w:rPr>
                <w:rFonts w:ascii="Calibri" w:hAnsi="Calibri" w:cs="Calibri"/>
              </w:rPr>
              <w:t>ιβιβ</w:t>
            </w:r>
            <w:proofErr w:type="spellEnd"/>
            <w:r w:rsidRPr="007E3368">
              <w:rPr>
                <w:rFonts w:ascii="Calibri" w:hAnsi="Calibri" w:cs="Calibri"/>
              </w:rPr>
              <w:t xml:space="preserve">, </w:t>
            </w:r>
            <w:proofErr w:type="spellStart"/>
            <w:r w:rsidRPr="007E3368">
              <w:rPr>
                <w:rFonts w:ascii="Calibri" w:hAnsi="Calibri" w:cs="Calibri"/>
              </w:rPr>
              <w:t>ιγιγ</w:t>
            </w:r>
            <w:proofErr w:type="spellEnd"/>
            <w:r w:rsidRPr="007E3368">
              <w:rPr>
                <w:rFonts w:ascii="Calibri" w:hAnsi="Calibri" w:cs="Calibri"/>
              </w:rPr>
              <w:t>, της παρ. 7α του άρθρου 31 του ν. 3784/2009 (Α’ 137). Απαιτήσεις συμμόρφωσης, πρόσβασης των υπηρεσιών στα δεδομένα, χρονοδιάγραμμα εφαρμογής, μεταβατικές διατάξεις και κάθε αναγκαία λεπτομέρεια που αφορά τη διασφάλιση των δεδομένων του συστήματος εισροών - εκροών» (Β’ 6827).</w:t>
            </w:r>
          </w:p>
        </w:tc>
      </w:tr>
      <w:tr w:rsidR="00C17336" w:rsidRPr="003D1599" w14:paraId="132918CA" w14:textId="77777777" w:rsidTr="00541690">
        <w:trPr>
          <w:cantSplit/>
          <w:trHeight w:val="80"/>
        </w:trPr>
        <w:tc>
          <w:tcPr>
            <w:tcW w:w="709" w:type="dxa"/>
            <w:shd w:val="clear" w:color="auto" w:fill="DAEEF3" w:themeFill="accent5" w:themeFillTint="33"/>
            <w:vAlign w:val="center"/>
          </w:tcPr>
          <w:p w14:paraId="33ED0482" w14:textId="77777777" w:rsidR="00C17336" w:rsidRPr="000C77C1" w:rsidRDefault="00C17336" w:rsidP="00541690">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13DDC4BB" w14:textId="77777777" w:rsidR="00966B09" w:rsidRDefault="00FF41B1" w:rsidP="00FF41B1">
            <w:pPr>
              <w:rPr>
                <w:rFonts w:asciiTheme="minorHAnsi" w:hAnsiTheme="minorHAnsi" w:cstheme="minorHAnsi"/>
              </w:rPr>
            </w:pPr>
            <w:r w:rsidRPr="00FF41B1">
              <w:rPr>
                <w:rFonts w:asciiTheme="minorHAnsi" w:hAnsiTheme="minorHAnsi" w:cstheme="minorHAnsi"/>
              </w:rPr>
              <w:t xml:space="preserve">Ο ΔΙΟΙΚΗΤΗΣ </w:t>
            </w:r>
          </w:p>
          <w:p w14:paraId="5C3B0643" w14:textId="77777777" w:rsidR="00C17336" w:rsidRDefault="00FF41B1" w:rsidP="00FF41B1">
            <w:pPr>
              <w:rPr>
                <w:rFonts w:asciiTheme="minorHAnsi" w:hAnsiTheme="minorHAnsi" w:cstheme="minorHAnsi"/>
              </w:rPr>
            </w:pPr>
            <w:r w:rsidRPr="00FF41B1">
              <w:rPr>
                <w:rFonts w:asciiTheme="minorHAnsi" w:hAnsiTheme="minorHAnsi" w:cstheme="minorHAnsi"/>
              </w:rPr>
              <w:t>ΤΗΣ ΑΝΕΞΑΡΤΗΤΗΣ</w:t>
            </w:r>
            <w:r w:rsidR="00966B09" w:rsidRPr="00966B09">
              <w:rPr>
                <w:rFonts w:asciiTheme="minorHAnsi" w:hAnsiTheme="minorHAnsi" w:cstheme="minorHAnsi"/>
              </w:rPr>
              <w:t xml:space="preserve"> </w:t>
            </w:r>
            <w:r w:rsidRPr="00FF41B1">
              <w:rPr>
                <w:rFonts w:asciiTheme="minorHAnsi" w:hAnsiTheme="minorHAnsi" w:cstheme="minorHAnsi"/>
              </w:rPr>
              <w:t>ΑΡΧΗΣ ΔΗΜΟΣΙΩΝ ΕΣΟΔΩΝ</w:t>
            </w:r>
          </w:p>
          <w:p w14:paraId="5EEB14AE" w14:textId="77777777" w:rsidR="00966B09" w:rsidRDefault="00966B09" w:rsidP="00FF41B1">
            <w:pPr>
              <w:rPr>
                <w:rFonts w:asciiTheme="minorHAnsi" w:hAnsiTheme="minorHAnsi" w:cstheme="minorHAnsi"/>
              </w:rPr>
            </w:pPr>
            <w:proofErr w:type="spellStart"/>
            <w:r w:rsidRPr="00966B09">
              <w:rPr>
                <w:rFonts w:asciiTheme="minorHAnsi" w:hAnsiTheme="minorHAnsi" w:cstheme="minorHAnsi"/>
              </w:rPr>
              <w:t>Αριθμ</w:t>
            </w:r>
            <w:proofErr w:type="spellEnd"/>
            <w:r w:rsidRPr="00966B09">
              <w:rPr>
                <w:rFonts w:asciiTheme="minorHAnsi" w:hAnsiTheme="minorHAnsi" w:cstheme="minorHAnsi"/>
              </w:rPr>
              <w:t>. Α. 1094</w:t>
            </w:r>
          </w:p>
          <w:p w14:paraId="26D2CE2A" w14:textId="48706554" w:rsidR="00966B09" w:rsidRPr="00966B09" w:rsidRDefault="00A83D6D" w:rsidP="00FF41B1">
            <w:pPr>
              <w:rPr>
                <w:rFonts w:asciiTheme="minorHAnsi" w:hAnsiTheme="minorHAnsi" w:cstheme="minorHAnsi"/>
              </w:rPr>
            </w:pPr>
            <w:hyperlink r:id="rId106" w:history="1">
              <w:r w:rsidR="00966B09" w:rsidRPr="00966B09">
                <w:rPr>
                  <w:rStyle w:val="-"/>
                  <w:rFonts w:asciiTheme="minorHAnsi" w:hAnsiTheme="minorHAnsi" w:cstheme="minorHAnsi"/>
                  <w:u w:val="none"/>
                </w:rPr>
                <w:t>Τεύχος B’ 3680/15.07.2025</w:t>
              </w:r>
            </w:hyperlink>
          </w:p>
        </w:tc>
        <w:tc>
          <w:tcPr>
            <w:tcW w:w="5245" w:type="dxa"/>
            <w:shd w:val="clear" w:color="auto" w:fill="DAEEF3" w:themeFill="accent5" w:themeFillTint="33"/>
            <w:vAlign w:val="center"/>
          </w:tcPr>
          <w:p w14:paraId="003BDA0F" w14:textId="218A1D70" w:rsidR="00C17336" w:rsidRPr="006E5993" w:rsidRDefault="00966B09" w:rsidP="00541690">
            <w:pPr>
              <w:suppressAutoHyphens w:val="0"/>
              <w:autoSpaceDE w:val="0"/>
              <w:autoSpaceDN w:val="0"/>
              <w:adjustRightInd w:val="0"/>
              <w:jc w:val="both"/>
              <w:rPr>
                <w:rFonts w:ascii="Calibri" w:hAnsi="Calibri" w:cs="Calibri"/>
              </w:rPr>
            </w:pPr>
            <w:r w:rsidRPr="00966B09">
              <w:rPr>
                <w:rFonts w:ascii="Calibri" w:hAnsi="Calibri" w:cs="Calibri"/>
              </w:rPr>
              <w:t>Παράταση της προθεσμίας υποβολής των δηλώσεων φορολογίας εισοδήματος φορολογικού έτους 2024 φυσικών προσώπων του άρθρου 3 και νομικών προσώπων και νομικών οντοτήτων του άρθρου 45 του ν. 4172/2013.</w:t>
            </w:r>
          </w:p>
        </w:tc>
      </w:tr>
      <w:tr w:rsidR="00C17336" w:rsidRPr="0068489B" w14:paraId="065D0DEA" w14:textId="77777777" w:rsidTr="00541690">
        <w:trPr>
          <w:cantSplit/>
          <w:trHeight w:val="80"/>
        </w:trPr>
        <w:tc>
          <w:tcPr>
            <w:tcW w:w="709" w:type="dxa"/>
            <w:shd w:val="clear" w:color="auto" w:fill="auto"/>
            <w:vAlign w:val="center"/>
          </w:tcPr>
          <w:p w14:paraId="2AA8BEB9" w14:textId="77777777" w:rsidR="00C17336" w:rsidRPr="00F72FDD" w:rsidRDefault="00C17336" w:rsidP="00541690">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E2BFD7B" w14:textId="77777777" w:rsidR="004869D6" w:rsidRDefault="004869D6" w:rsidP="004869D6">
            <w:pPr>
              <w:rPr>
                <w:rFonts w:asciiTheme="minorHAnsi" w:hAnsiTheme="minorHAnsi" w:cstheme="minorHAnsi"/>
              </w:rPr>
            </w:pPr>
            <w:r w:rsidRPr="004869D6">
              <w:rPr>
                <w:rFonts w:asciiTheme="minorHAnsi" w:hAnsiTheme="minorHAnsi" w:cstheme="minorHAnsi"/>
              </w:rPr>
              <w:t xml:space="preserve">Ο ΔΙΟΙΚΗΤΗΣ </w:t>
            </w:r>
          </w:p>
          <w:p w14:paraId="4BF8FC26" w14:textId="313B6204" w:rsidR="004869D6" w:rsidRPr="004869D6" w:rsidRDefault="004869D6" w:rsidP="004869D6">
            <w:pPr>
              <w:rPr>
                <w:rFonts w:asciiTheme="minorHAnsi" w:hAnsiTheme="minorHAnsi" w:cstheme="minorHAnsi"/>
              </w:rPr>
            </w:pPr>
            <w:r w:rsidRPr="004869D6">
              <w:rPr>
                <w:rFonts w:asciiTheme="minorHAnsi" w:hAnsiTheme="minorHAnsi" w:cstheme="minorHAnsi"/>
              </w:rPr>
              <w:t>ΤΗΣ ΑΝΕΞΑΡΤΗΤΗΣ ΑΡΧΗΣ</w:t>
            </w:r>
          </w:p>
          <w:p w14:paraId="17C60447" w14:textId="29EE2CDA" w:rsidR="008454D3" w:rsidRDefault="004869D6" w:rsidP="004869D6">
            <w:pPr>
              <w:rPr>
                <w:rFonts w:asciiTheme="minorHAnsi" w:hAnsiTheme="minorHAnsi" w:cstheme="minorHAnsi"/>
              </w:rPr>
            </w:pPr>
            <w:r w:rsidRPr="004869D6">
              <w:rPr>
                <w:rFonts w:asciiTheme="minorHAnsi" w:hAnsiTheme="minorHAnsi" w:cstheme="minorHAnsi"/>
              </w:rPr>
              <w:t>ΔΗΜΟΣΙΩΝ ΕΣΟΔΩΝ</w:t>
            </w:r>
          </w:p>
          <w:p w14:paraId="40EEA77B" w14:textId="627DC0FD" w:rsidR="008454D3" w:rsidRDefault="004869D6" w:rsidP="00541690">
            <w:pPr>
              <w:rPr>
                <w:rFonts w:asciiTheme="minorHAnsi" w:hAnsiTheme="minorHAnsi" w:cstheme="minorHAnsi"/>
              </w:rPr>
            </w:pPr>
            <w:proofErr w:type="spellStart"/>
            <w:r w:rsidRPr="004869D6">
              <w:rPr>
                <w:rFonts w:asciiTheme="minorHAnsi" w:hAnsiTheme="minorHAnsi" w:cstheme="minorHAnsi"/>
              </w:rPr>
              <w:t>Αριθμ</w:t>
            </w:r>
            <w:proofErr w:type="spellEnd"/>
            <w:r w:rsidRPr="004869D6">
              <w:rPr>
                <w:rFonts w:asciiTheme="minorHAnsi" w:hAnsiTheme="minorHAnsi" w:cstheme="minorHAnsi"/>
              </w:rPr>
              <w:t>. Α.1087</w:t>
            </w:r>
          </w:p>
          <w:p w14:paraId="26A9900A" w14:textId="229ECB6C" w:rsidR="00C17336" w:rsidRPr="005D51E2" w:rsidRDefault="00A83D6D" w:rsidP="00541690">
            <w:pPr>
              <w:rPr>
                <w:rFonts w:asciiTheme="minorHAnsi" w:hAnsiTheme="minorHAnsi" w:cstheme="minorHAnsi"/>
              </w:rPr>
            </w:pPr>
            <w:hyperlink r:id="rId107" w:history="1">
              <w:r w:rsidR="008454D3" w:rsidRPr="00A6541A">
                <w:rPr>
                  <w:rStyle w:val="-"/>
                  <w:rFonts w:asciiTheme="minorHAnsi" w:hAnsiTheme="minorHAnsi" w:cstheme="minorHAnsi"/>
                  <w:u w:val="none"/>
                </w:rPr>
                <w:t>Τεύχος B’ 3691/15.07.2025</w:t>
              </w:r>
            </w:hyperlink>
          </w:p>
        </w:tc>
        <w:tc>
          <w:tcPr>
            <w:tcW w:w="5245" w:type="dxa"/>
            <w:shd w:val="clear" w:color="auto" w:fill="auto"/>
            <w:vAlign w:val="center"/>
          </w:tcPr>
          <w:p w14:paraId="52078A9A" w14:textId="31122289" w:rsidR="00C17336" w:rsidRPr="00932430" w:rsidRDefault="004869D6" w:rsidP="00541690">
            <w:pPr>
              <w:autoSpaceDE w:val="0"/>
              <w:autoSpaceDN w:val="0"/>
              <w:adjustRightInd w:val="0"/>
              <w:jc w:val="both"/>
              <w:rPr>
                <w:rFonts w:ascii="Calibri" w:hAnsi="Calibri" w:cs="Calibri"/>
              </w:rPr>
            </w:pPr>
            <w:r w:rsidRPr="004869D6">
              <w:rPr>
                <w:rFonts w:ascii="Calibri" w:hAnsi="Calibri" w:cs="Calibri"/>
              </w:rPr>
              <w:t>Παράταση της προθεσμίας υποβολής των «Δηλώσεων Βραχυχρόνιας Διαμονής» που προβλέπονται από την υπό στοιχεία ΠΟΛ. 1187/23-11-2017 απόφαση του Διοικητή της ΑΑΔΕ «Βραχυχρόνια μίσθωση ακινήτων στο πλαίσιο της οικονομίας του διαμοιρασμού» (Β’ 4232).</w:t>
            </w:r>
          </w:p>
        </w:tc>
      </w:tr>
      <w:tr w:rsidR="00541690" w:rsidRPr="003D1599" w14:paraId="6441E057" w14:textId="77777777" w:rsidTr="00ED5012">
        <w:trPr>
          <w:cantSplit/>
          <w:trHeight w:val="203"/>
        </w:trPr>
        <w:tc>
          <w:tcPr>
            <w:tcW w:w="709" w:type="dxa"/>
            <w:shd w:val="clear" w:color="auto" w:fill="auto"/>
            <w:vAlign w:val="center"/>
          </w:tcPr>
          <w:p w14:paraId="45EE2479" w14:textId="77777777" w:rsidR="00541690" w:rsidRPr="00F72FDD" w:rsidRDefault="00541690" w:rsidP="00541690">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729A834F" w14:textId="77777777" w:rsidR="00862078" w:rsidRDefault="00862078" w:rsidP="00862078">
            <w:pPr>
              <w:rPr>
                <w:rFonts w:asciiTheme="minorHAnsi" w:hAnsiTheme="minorHAnsi" w:cstheme="minorHAnsi"/>
              </w:rPr>
            </w:pPr>
          </w:p>
          <w:p w14:paraId="6CDBD5DB" w14:textId="77777777" w:rsidR="00862078" w:rsidRDefault="00862078" w:rsidP="00862078">
            <w:pPr>
              <w:rPr>
                <w:rFonts w:asciiTheme="minorHAnsi" w:hAnsiTheme="minorHAnsi" w:cstheme="minorHAnsi"/>
              </w:rPr>
            </w:pPr>
          </w:p>
          <w:p w14:paraId="4CF67772" w14:textId="2CAC6643" w:rsidR="00862078" w:rsidRDefault="00862078" w:rsidP="00862078">
            <w:pPr>
              <w:rPr>
                <w:rFonts w:asciiTheme="minorHAnsi" w:hAnsiTheme="minorHAnsi" w:cstheme="minorHAnsi"/>
              </w:rPr>
            </w:pPr>
            <w:r w:rsidRPr="00862078">
              <w:rPr>
                <w:rFonts w:asciiTheme="minorHAnsi" w:hAnsiTheme="minorHAnsi" w:cstheme="minorHAnsi"/>
              </w:rPr>
              <w:t xml:space="preserve">Ο ΔΙΟΙΚΗΤΗΣ </w:t>
            </w:r>
          </w:p>
          <w:p w14:paraId="141EFF56" w14:textId="321439B4" w:rsidR="00862078" w:rsidRPr="00862078" w:rsidRDefault="00862078" w:rsidP="00862078">
            <w:pPr>
              <w:rPr>
                <w:rFonts w:asciiTheme="minorHAnsi" w:hAnsiTheme="minorHAnsi" w:cstheme="minorHAnsi"/>
              </w:rPr>
            </w:pPr>
            <w:r w:rsidRPr="00862078">
              <w:rPr>
                <w:rFonts w:asciiTheme="minorHAnsi" w:hAnsiTheme="minorHAnsi" w:cstheme="minorHAnsi"/>
              </w:rPr>
              <w:t>ΤΗΣ ΑΝΕΞΑΡΤΗΤΗΣ ΑΡΧΗΣ</w:t>
            </w:r>
          </w:p>
          <w:p w14:paraId="5E8CBC5A" w14:textId="04364C27" w:rsidR="008454D3" w:rsidRDefault="00862078" w:rsidP="00862078">
            <w:pPr>
              <w:rPr>
                <w:rFonts w:asciiTheme="minorHAnsi" w:hAnsiTheme="minorHAnsi" w:cstheme="minorHAnsi"/>
              </w:rPr>
            </w:pPr>
            <w:r w:rsidRPr="00862078">
              <w:rPr>
                <w:rFonts w:asciiTheme="minorHAnsi" w:hAnsiTheme="minorHAnsi" w:cstheme="minorHAnsi"/>
              </w:rPr>
              <w:t>ΔΗΜΟΣΙΩΝ ΕΣΟΔΩΝ</w:t>
            </w:r>
          </w:p>
          <w:p w14:paraId="465755B2" w14:textId="084226D2" w:rsidR="008454D3" w:rsidRDefault="00862078" w:rsidP="00541690">
            <w:pPr>
              <w:rPr>
                <w:rFonts w:asciiTheme="minorHAnsi" w:hAnsiTheme="minorHAnsi" w:cstheme="minorHAnsi"/>
              </w:rPr>
            </w:pPr>
            <w:proofErr w:type="spellStart"/>
            <w:r w:rsidRPr="00862078">
              <w:rPr>
                <w:rFonts w:asciiTheme="minorHAnsi" w:hAnsiTheme="minorHAnsi" w:cstheme="minorHAnsi"/>
              </w:rPr>
              <w:t>Αριθμ</w:t>
            </w:r>
            <w:proofErr w:type="spellEnd"/>
            <w:r w:rsidRPr="00862078">
              <w:rPr>
                <w:rFonts w:asciiTheme="minorHAnsi" w:hAnsiTheme="minorHAnsi" w:cstheme="minorHAnsi"/>
              </w:rPr>
              <w:t>. ΔΔΑΔ Ε 83572 ΕΞ 2025</w:t>
            </w:r>
          </w:p>
          <w:p w14:paraId="5BFA0E39" w14:textId="5822B3C4" w:rsidR="00541690" w:rsidRPr="00E02C9C" w:rsidRDefault="00A83D6D" w:rsidP="00541690">
            <w:pPr>
              <w:rPr>
                <w:rFonts w:asciiTheme="minorHAnsi" w:hAnsiTheme="minorHAnsi" w:cstheme="minorHAnsi"/>
              </w:rPr>
            </w:pPr>
            <w:hyperlink r:id="rId108" w:history="1">
              <w:r w:rsidR="008454D3" w:rsidRPr="00A6541A">
                <w:rPr>
                  <w:rStyle w:val="-"/>
                  <w:rFonts w:asciiTheme="minorHAnsi" w:hAnsiTheme="minorHAnsi" w:cstheme="minorHAnsi"/>
                  <w:u w:val="none"/>
                </w:rPr>
                <w:t>Τεύχος B’ 3691/15.07.2025</w:t>
              </w:r>
            </w:hyperlink>
          </w:p>
        </w:tc>
        <w:tc>
          <w:tcPr>
            <w:tcW w:w="5245" w:type="dxa"/>
            <w:shd w:val="clear" w:color="auto" w:fill="auto"/>
            <w:vAlign w:val="center"/>
          </w:tcPr>
          <w:p w14:paraId="23007980" w14:textId="3CBD046A" w:rsidR="00541690" w:rsidRPr="00FF2B8D" w:rsidRDefault="00862078" w:rsidP="00541690">
            <w:pPr>
              <w:suppressAutoHyphens w:val="0"/>
              <w:autoSpaceDE w:val="0"/>
              <w:autoSpaceDN w:val="0"/>
              <w:adjustRightInd w:val="0"/>
              <w:jc w:val="both"/>
              <w:rPr>
                <w:rFonts w:ascii="Calibri" w:hAnsi="Calibri" w:cs="Calibri"/>
              </w:rPr>
            </w:pPr>
            <w:r w:rsidRPr="00862078">
              <w:rPr>
                <w:rFonts w:ascii="Calibri" w:hAnsi="Calibri" w:cs="Calibri"/>
              </w:rPr>
              <w:t xml:space="preserve">Καθορισμός ημερομηνίας έναρξης αξιολόγησης για την αξιολογική περίοδο 2024 σύμφωνα με την περ. γ’ της παρ. 7 </w:t>
            </w:r>
            <w:proofErr w:type="spellStart"/>
            <w:r w:rsidRPr="00862078">
              <w:rPr>
                <w:rFonts w:ascii="Calibri" w:hAnsi="Calibri" w:cs="Calibri"/>
              </w:rPr>
              <w:t>τoυ</w:t>
            </w:r>
            <w:proofErr w:type="spellEnd"/>
            <w:r w:rsidRPr="00862078">
              <w:rPr>
                <w:rFonts w:ascii="Calibri" w:hAnsi="Calibri" w:cs="Calibri"/>
              </w:rPr>
              <w:t xml:space="preserve"> άρθρου 26 της υπό στοιχεία ΔΔΑΔ Ε 1191816 ΕΞ 2018/28-12-2018 απόφασης του Διοικητή της ΑΑΔΕ «Καθορισμός των οργάνων, των κριτηρίων και της διαδικασίας Διαχείρισης Απόδοσης των υπαλλήλων της Ανεξάρτητης Αρχής Δημοσίων Εσόδων, σύμφωνα με το άρθρο 28 του ν. 4389/2016 (Α’ 94)» (Β’ 6225).</w:t>
            </w:r>
          </w:p>
        </w:tc>
      </w:tr>
    </w:tbl>
    <w:p w14:paraId="63D9CAE8" w14:textId="77777777" w:rsidR="00E97B23" w:rsidRPr="005643B8" w:rsidRDefault="00E97B23" w:rsidP="008F5180">
      <w:pPr>
        <w:rPr>
          <w:rFonts w:asciiTheme="minorHAnsi" w:hAnsiTheme="minorHAnsi" w:cstheme="minorHAnsi"/>
          <w:sz w:val="16"/>
          <w:szCs w:val="16"/>
        </w:rPr>
      </w:pPr>
    </w:p>
    <w:p w14:paraId="4872FAD7" w14:textId="41D2E402" w:rsidR="00C63F01" w:rsidRPr="00BC01F5" w:rsidRDefault="008F5180" w:rsidP="00BC01F5">
      <w:pPr>
        <w:pStyle w:val="ae"/>
        <w:numPr>
          <w:ilvl w:val="0"/>
          <w:numId w:val="46"/>
        </w:numPr>
        <w:rPr>
          <w:rFonts w:asciiTheme="minorHAnsi" w:hAnsiTheme="minorHAnsi" w:cstheme="minorHAnsi"/>
          <w:b/>
        </w:rPr>
      </w:pPr>
      <w:bookmarkStart w:id="75" w:name="_Hlk134016334"/>
      <w:bookmarkStart w:id="76" w:name="_Hlk134016376"/>
      <w:bookmarkEnd w:id="72"/>
      <w:r w:rsidRPr="00BC01F5">
        <w:rPr>
          <w:rFonts w:ascii="Calibri" w:hAnsi="Calibri"/>
          <w:b/>
        </w:rPr>
        <w:t>Αποφάσεις του Ανώτατου Συμβουλίου Επιλογής Προσωπικού (Α.Σ.Ε.Π.)</w:t>
      </w:r>
    </w:p>
    <w:bookmarkEnd w:id="73"/>
    <w:bookmarkEnd w:id="74"/>
    <w:bookmarkEnd w:id="75"/>
    <w:bookmarkEnd w:id="76"/>
    <w:p w14:paraId="5A0656F0" w14:textId="3DEE1EF8" w:rsidR="0027316C" w:rsidRDefault="0027316C"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D3600" w:rsidRPr="001532CE" w14:paraId="6396D509" w14:textId="77777777" w:rsidTr="00A83D6D">
        <w:trPr>
          <w:cantSplit/>
          <w:tblHeader/>
        </w:trPr>
        <w:tc>
          <w:tcPr>
            <w:tcW w:w="709" w:type="dxa"/>
            <w:tcBorders>
              <w:top w:val="double" w:sz="4" w:space="0" w:color="auto"/>
              <w:bottom w:val="double" w:sz="4" w:space="0" w:color="auto"/>
            </w:tcBorders>
            <w:shd w:val="clear" w:color="auto" w:fill="DAEEF3"/>
            <w:vAlign w:val="center"/>
            <w:hideMark/>
          </w:tcPr>
          <w:p w14:paraId="36091196" w14:textId="77777777" w:rsidR="002D3600" w:rsidRPr="001532CE" w:rsidRDefault="002D3600" w:rsidP="00A83D6D">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4F4690F" w14:textId="77777777" w:rsidR="002D3600" w:rsidRPr="001532CE" w:rsidRDefault="002D3600" w:rsidP="00A83D6D">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7F6F1573" w14:textId="77777777" w:rsidR="002D3600" w:rsidRPr="001532CE" w:rsidRDefault="002D3600" w:rsidP="00A83D6D">
            <w:pPr>
              <w:jc w:val="center"/>
              <w:rPr>
                <w:rFonts w:asciiTheme="minorHAnsi" w:hAnsiTheme="minorHAnsi" w:cstheme="minorHAnsi"/>
                <w:b/>
              </w:rPr>
            </w:pPr>
            <w:r w:rsidRPr="001532CE">
              <w:rPr>
                <w:rFonts w:asciiTheme="minorHAnsi" w:hAnsiTheme="minorHAnsi" w:cstheme="minorHAnsi"/>
                <w:b/>
              </w:rPr>
              <w:t>ΤΙΤΛΟΣ</w:t>
            </w:r>
          </w:p>
        </w:tc>
      </w:tr>
      <w:tr w:rsidR="002D3600" w:rsidRPr="0068489B" w14:paraId="0AFAD7B5" w14:textId="77777777" w:rsidTr="00A83D6D">
        <w:trPr>
          <w:cantSplit/>
          <w:trHeight w:val="80"/>
        </w:trPr>
        <w:tc>
          <w:tcPr>
            <w:tcW w:w="709" w:type="dxa"/>
            <w:shd w:val="clear" w:color="auto" w:fill="auto"/>
            <w:vAlign w:val="center"/>
          </w:tcPr>
          <w:p w14:paraId="2C77A8A4" w14:textId="77777777" w:rsidR="002D3600" w:rsidRPr="00196106" w:rsidRDefault="002D3600" w:rsidP="00A83D6D">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6F48D4A4" w14:textId="77777777" w:rsidR="00EE29B5" w:rsidRPr="00EE29B5" w:rsidRDefault="00EE29B5" w:rsidP="00EE29B5">
            <w:pPr>
              <w:rPr>
                <w:rFonts w:asciiTheme="minorHAnsi" w:hAnsiTheme="minorHAnsi" w:cstheme="minorHAnsi"/>
              </w:rPr>
            </w:pPr>
            <w:r w:rsidRPr="00EE29B5">
              <w:rPr>
                <w:rFonts w:asciiTheme="minorHAnsi" w:hAnsiTheme="minorHAnsi" w:cstheme="minorHAnsi"/>
              </w:rPr>
              <w:t>ΤΟ ΑΝΩΤΑΤΟ ΣΥΜΒΟΥΛΙΟ</w:t>
            </w:r>
          </w:p>
          <w:p w14:paraId="68BF0A90" w14:textId="4FF11726" w:rsidR="002D3600" w:rsidRDefault="00EE29B5" w:rsidP="00EE29B5">
            <w:pPr>
              <w:rPr>
                <w:rFonts w:asciiTheme="minorHAnsi" w:hAnsiTheme="minorHAnsi" w:cstheme="minorHAnsi"/>
              </w:rPr>
            </w:pPr>
            <w:r w:rsidRPr="00EE29B5">
              <w:rPr>
                <w:rFonts w:asciiTheme="minorHAnsi" w:hAnsiTheme="minorHAnsi" w:cstheme="minorHAnsi"/>
              </w:rPr>
              <w:t>ΕΠΙΛΟΓΗΣ ΠΡΟΣΩΠΙΚΟΥ</w:t>
            </w:r>
            <w:r w:rsidRPr="00EE29B5">
              <w:rPr>
                <w:rFonts w:asciiTheme="minorHAnsi" w:hAnsiTheme="minorHAnsi" w:cstheme="minorHAnsi"/>
              </w:rPr>
              <w:cr/>
            </w:r>
            <w:proofErr w:type="spellStart"/>
            <w:r w:rsidRPr="00EE29B5">
              <w:rPr>
                <w:rFonts w:asciiTheme="minorHAnsi" w:hAnsiTheme="minorHAnsi" w:cstheme="minorHAnsi"/>
              </w:rPr>
              <w:t>Αριθμ</w:t>
            </w:r>
            <w:proofErr w:type="spellEnd"/>
            <w:r w:rsidRPr="00EE29B5">
              <w:rPr>
                <w:rFonts w:asciiTheme="minorHAnsi" w:hAnsiTheme="minorHAnsi" w:cstheme="minorHAnsi"/>
              </w:rPr>
              <w:t>. 14554//01/2025</w:t>
            </w:r>
          </w:p>
          <w:p w14:paraId="058D646A" w14:textId="62A75B91" w:rsidR="00EE29B5" w:rsidRPr="00EE29B5" w:rsidRDefault="00A83D6D" w:rsidP="00EE29B5">
            <w:pPr>
              <w:rPr>
                <w:rFonts w:asciiTheme="minorHAnsi" w:hAnsiTheme="minorHAnsi" w:cstheme="minorHAnsi"/>
              </w:rPr>
            </w:pPr>
            <w:hyperlink r:id="rId109" w:history="1">
              <w:r w:rsidR="00EE29B5" w:rsidRPr="00EE29B5">
                <w:rPr>
                  <w:rStyle w:val="-"/>
                  <w:rFonts w:asciiTheme="minorHAnsi" w:hAnsiTheme="minorHAnsi" w:cstheme="minorHAnsi"/>
                  <w:u w:val="none"/>
                </w:rPr>
                <w:t>Τεύχος Α.Σ.Ε.Π. 31/17.07.2025</w:t>
              </w:r>
            </w:hyperlink>
          </w:p>
        </w:tc>
        <w:tc>
          <w:tcPr>
            <w:tcW w:w="5245" w:type="dxa"/>
            <w:shd w:val="clear" w:color="auto" w:fill="auto"/>
            <w:vAlign w:val="center"/>
          </w:tcPr>
          <w:p w14:paraId="1C51D8E7" w14:textId="150238F8" w:rsidR="002D3600" w:rsidRPr="005D6A69" w:rsidRDefault="00EE29B5" w:rsidP="00A83D6D">
            <w:pPr>
              <w:autoSpaceDE w:val="0"/>
              <w:autoSpaceDN w:val="0"/>
              <w:adjustRightInd w:val="0"/>
              <w:jc w:val="both"/>
              <w:rPr>
                <w:rFonts w:ascii="Calibri" w:hAnsi="Calibri" w:cs="Calibri"/>
              </w:rPr>
            </w:pPr>
            <w:proofErr w:type="spellStart"/>
            <w:r w:rsidRPr="00EE29B5">
              <w:rPr>
                <w:rFonts w:ascii="Calibri" w:hAnsi="Calibri" w:cs="Calibri"/>
              </w:rPr>
              <w:t>Tροποποίηση</w:t>
            </w:r>
            <w:proofErr w:type="spellEnd"/>
            <w:r w:rsidRPr="00EE29B5">
              <w:rPr>
                <w:rFonts w:ascii="Calibri" w:hAnsi="Calibri" w:cs="Calibri"/>
              </w:rPr>
              <w:t xml:space="preserve"> της προκήρυξης 2ΓΒ/2025 (ΑΣΕΠ 29).</w:t>
            </w:r>
          </w:p>
        </w:tc>
      </w:tr>
    </w:tbl>
    <w:p w14:paraId="7326E416" w14:textId="77777777" w:rsidR="002D3600" w:rsidRDefault="002D3600"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66F1BBA5" w14:textId="77777777" w:rsidR="00D167C7" w:rsidRDefault="00D167C7"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7D2BEAB2" w14:textId="77777777" w:rsidR="00507A80" w:rsidRDefault="00507A80"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t>Αποφάσεις τ</w:t>
      </w:r>
      <w:r w:rsidR="001A7B4E" w:rsidRPr="00426813">
        <w:rPr>
          <w:rFonts w:ascii="Calibri" w:hAnsi="Calibri"/>
          <w:b/>
        </w:rPr>
        <w:t>ου Ν.Π.Δ.Δ. ΕΛΛΗΝΙΚΟ ΚΤΗΜΑΤΟΛΟΓΙΟ</w:t>
      </w:r>
    </w:p>
    <w:p w14:paraId="6C205255" w14:textId="40A164A0" w:rsidR="006E3812" w:rsidRDefault="006E3812"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F7175" w:rsidRPr="001532CE" w14:paraId="72E8E339" w14:textId="77777777" w:rsidTr="004A512E">
        <w:trPr>
          <w:cantSplit/>
          <w:tblHeader/>
        </w:trPr>
        <w:tc>
          <w:tcPr>
            <w:tcW w:w="709" w:type="dxa"/>
            <w:tcBorders>
              <w:top w:val="double" w:sz="4" w:space="0" w:color="auto"/>
              <w:bottom w:val="double" w:sz="4" w:space="0" w:color="auto"/>
            </w:tcBorders>
            <w:shd w:val="clear" w:color="auto" w:fill="DAEEF3"/>
            <w:vAlign w:val="center"/>
            <w:hideMark/>
          </w:tcPr>
          <w:p w14:paraId="6FF465F6" w14:textId="77777777" w:rsidR="005F7175" w:rsidRPr="001532CE" w:rsidRDefault="005F7175" w:rsidP="004A512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DF87F83" w14:textId="77777777" w:rsidR="005F7175" w:rsidRPr="001532CE" w:rsidRDefault="005F7175" w:rsidP="004A512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114082DC" w14:textId="77777777" w:rsidR="005F7175" w:rsidRPr="001532CE" w:rsidRDefault="005F7175" w:rsidP="004A512E">
            <w:pPr>
              <w:jc w:val="center"/>
              <w:rPr>
                <w:rFonts w:asciiTheme="minorHAnsi" w:hAnsiTheme="minorHAnsi" w:cstheme="minorHAnsi"/>
                <w:b/>
              </w:rPr>
            </w:pPr>
            <w:r w:rsidRPr="001532CE">
              <w:rPr>
                <w:rFonts w:asciiTheme="minorHAnsi" w:hAnsiTheme="minorHAnsi" w:cstheme="minorHAnsi"/>
                <w:b/>
              </w:rPr>
              <w:t>ΤΙΤΛΟΣ</w:t>
            </w:r>
          </w:p>
        </w:tc>
      </w:tr>
      <w:tr w:rsidR="00533E94" w:rsidRPr="003D1599" w14:paraId="556276AA" w14:textId="77777777" w:rsidTr="00533E94">
        <w:trPr>
          <w:cantSplit/>
          <w:trHeight w:val="80"/>
        </w:trPr>
        <w:tc>
          <w:tcPr>
            <w:tcW w:w="709" w:type="dxa"/>
            <w:shd w:val="clear" w:color="auto" w:fill="auto"/>
            <w:vAlign w:val="center"/>
          </w:tcPr>
          <w:p w14:paraId="327ACFA7" w14:textId="77777777" w:rsidR="00533E94" w:rsidRPr="00083039" w:rsidRDefault="00533E94" w:rsidP="004A512E">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8DE7654" w14:textId="77777777" w:rsidR="00BF4EDD" w:rsidRDefault="00BF4EDD" w:rsidP="00D02EFA">
            <w:pPr>
              <w:rPr>
                <w:rFonts w:asciiTheme="minorHAnsi" w:hAnsiTheme="minorHAnsi" w:cstheme="minorHAnsi"/>
              </w:rPr>
            </w:pPr>
          </w:p>
          <w:p w14:paraId="7293A659" w14:textId="77777777" w:rsidR="00BF4EDD" w:rsidRDefault="00BF4EDD" w:rsidP="00D02EFA">
            <w:pPr>
              <w:rPr>
                <w:rFonts w:asciiTheme="minorHAnsi" w:hAnsiTheme="minorHAnsi" w:cstheme="minorHAnsi"/>
              </w:rPr>
            </w:pPr>
          </w:p>
          <w:p w14:paraId="0666E22A" w14:textId="596E2BD0" w:rsidR="00D02EFA" w:rsidRPr="00D02EFA" w:rsidRDefault="00D02EFA" w:rsidP="00D02EFA">
            <w:pPr>
              <w:rPr>
                <w:rFonts w:asciiTheme="minorHAnsi" w:hAnsiTheme="minorHAnsi" w:cstheme="minorHAnsi"/>
              </w:rPr>
            </w:pPr>
            <w:r w:rsidRPr="00D02EFA">
              <w:rPr>
                <w:rFonts w:asciiTheme="minorHAnsi" w:hAnsiTheme="minorHAnsi" w:cstheme="minorHAnsi"/>
              </w:rPr>
              <w:t>ΤΟ ΔΙΟΙΚΗΤΙΚΟ ΣΥΜΒΟΥΛΙΟ</w:t>
            </w:r>
          </w:p>
          <w:p w14:paraId="2EB6B0BE" w14:textId="77777777" w:rsidR="00D02EFA" w:rsidRDefault="00D02EFA" w:rsidP="00D02EFA">
            <w:pPr>
              <w:rPr>
                <w:rFonts w:asciiTheme="minorHAnsi" w:hAnsiTheme="minorHAnsi" w:cstheme="minorHAnsi"/>
              </w:rPr>
            </w:pPr>
            <w:r w:rsidRPr="00D02EFA">
              <w:rPr>
                <w:rFonts w:asciiTheme="minorHAnsi" w:hAnsiTheme="minorHAnsi" w:cstheme="minorHAnsi"/>
              </w:rPr>
              <w:t xml:space="preserve">ΤΟΥ Ν.Π.Δ.Δ </w:t>
            </w:r>
          </w:p>
          <w:p w14:paraId="791EA58F" w14:textId="77777777" w:rsidR="00176558" w:rsidRDefault="00D02EFA" w:rsidP="00D02EFA">
            <w:pPr>
              <w:rPr>
                <w:rFonts w:asciiTheme="minorHAnsi" w:hAnsiTheme="minorHAnsi" w:cstheme="minorHAnsi"/>
              </w:rPr>
            </w:pPr>
            <w:r w:rsidRPr="00D02EFA">
              <w:rPr>
                <w:rFonts w:asciiTheme="minorHAnsi" w:hAnsiTheme="minorHAnsi" w:cstheme="minorHAnsi"/>
              </w:rPr>
              <w:t>ΕΛΛΗΝΙΚΟ ΚΤΗΜΑΤΟΛΟΓΙΟ</w:t>
            </w:r>
          </w:p>
          <w:p w14:paraId="4D9A8F80" w14:textId="77777777" w:rsidR="00D02EFA" w:rsidRDefault="00D02EFA" w:rsidP="00D02EFA">
            <w:pPr>
              <w:rPr>
                <w:rFonts w:asciiTheme="minorHAnsi" w:hAnsiTheme="minorHAnsi" w:cstheme="minorHAnsi"/>
              </w:rPr>
            </w:pPr>
            <w:proofErr w:type="spellStart"/>
            <w:r w:rsidRPr="00D02EFA">
              <w:rPr>
                <w:rFonts w:asciiTheme="minorHAnsi" w:hAnsiTheme="minorHAnsi" w:cstheme="minorHAnsi"/>
              </w:rPr>
              <w:t>Αριθμ</w:t>
            </w:r>
            <w:proofErr w:type="spellEnd"/>
            <w:r w:rsidRPr="00D02EFA">
              <w:rPr>
                <w:rFonts w:asciiTheme="minorHAnsi" w:hAnsiTheme="minorHAnsi" w:cstheme="minorHAnsi"/>
              </w:rPr>
              <w:t>. ΔΣ 361/15</w:t>
            </w:r>
          </w:p>
          <w:p w14:paraId="008F82A2" w14:textId="7DAF307F" w:rsidR="00D02EFA" w:rsidRPr="00BF4EDD" w:rsidRDefault="00A83D6D" w:rsidP="00D02EFA">
            <w:pPr>
              <w:rPr>
                <w:rFonts w:asciiTheme="minorHAnsi" w:hAnsiTheme="minorHAnsi" w:cstheme="minorHAnsi"/>
              </w:rPr>
            </w:pPr>
            <w:hyperlink r:id="rId110" w:history="1">
              <w:r w:rsidR="00BF4EDD" w:rsidRPr="00BF4EDD">
                <w:rPr>
                  <w:rStyle w:val="-"/>
                  <w:rFonts w:asciiTheme="minorHAnsi" w:hAnsiTheme="minorHAnsi" w:cstheme="minorHAnsi"/>
                  <w:u w:val="none"/>
                </w:rPr>
                <w:t>Τεύχος B’ 3672/15.07.2025</w:t>
              </w:r>
            </w:hyperlink>
          </w:p>
        </w:tc>
        <w:tc>
          <w:tcPr>
            <w:tcW w:w="5245" w:type="dxa"/>
            <w:shd w:val="clear" w:color="auto" w:fill="auto"/>
            <w:vAlign w:val="center"/>
          </w:tcPr>
          <w:p w14:paraId="1C932E43" w14:textId="10890469" w:rsidR="00533E94" w:rsidRPr="006E5993" w:rsidRDefault="00D02EFA" w:rsidP="00D02EFA">
            <w:pPr>
              <w:suppressAutoHyphens w:val="0"/>
              <w:autoSpaceDE w:val="0"/>
              <w:autoSpaceDN w:val="0"/>
              <w:adjustRightInd w:val="0"/>
              <w:jc w:val="both"/>
              <w:rPr>
                <w:rFonts w:ascii="Calibri" w:hAnsi="Calibri" w:cs="Calibri"/>
              </w:rPr>
            </w:pPr>
            <w:r w:rsidRPr="00D02EFA">
              <w:rPr>
                <w:rFonts w:ascii="Calibri" w:hAnsi="Calibri" w:cs="Calibri"/>
              </w:rPr>
              <w:t xml:space="preserve">Συμπλήρωση των εγκεκριμένων με την υπ’ </w:t>
            </w:r>
            <w:proofErr w:type="spellStart"/>
            <w:r w:rsidRPr="00D02EFA">
              <w:rPr>
                <w:rFonts w:ascii="Calibri" w:hAnsi="Calibri" w:cs="Calibri"/>
              </w:rPr>
              <w:t>αρ</w:t>
            </w:r>
            <w:proofErr w:type="spellEnd"/>
            <w:r w:rsidRPr="00D02EFA">
              <w:rPr>
                <w:rFonts w:ascii="Calibri" w:hAnsi="Calibri" w:cs="Calibri"/>
              </w:rPr>
              <w:t xml:space="preserve">. 182/12/05.05.2022 (Β’ 2436) απόφαση του Ν.Π.Δ.Δ. Ελληνικό Κτηματολόγιο Τεχνικών Προδιαγραφών της μελέτης «Ολοκλήρωση της </w:t>
            </w:r>
            <w:proofErr w:type="spellStart"/>
            <w:r w:rsidRPr="00D02EFA">
              <w:rPr>
                <w:rFonts w:ascii="Calibri" w:hAnsi="Calibri" w:cs="Calibri"/>
              </w:rPr>
              <w:t>κτηματογράφησης</w:t>
            </w:r>
            <w:proofErr w:type="spellEnd"/>
            <w:r w:rsidRPr="00D02EFA">
              <w:rPr>
                <w:rFonts w:ascii="Calibri" w:hAnsi="Calibri" w:cs="Calibri"/>
              </w:rPr>
              <w:t xml:space="preserve"> των ΟΤΑ </w:t>
            </w:r>
            <w:proofErr w:type="spellStart"/>
            <w:r w:rsidRPr="00D02EFA">
              <w:rPr>
                <w:rFonts w:ascii="Calibri" w:hAnsi="Calibri" w:cs="Calibri"/>
              </w:rPr>
              <w:t>Βρουχά</w:t>
            </w:r>
            <w:proofErr w:type="spellEnd"/>
            <w:r w:rsidRPr="00D02EFA">
              <w:rPr>
                <w:rFonts w:ascii="Calibri" w:hAnsi="Calibri" w:cs="Calibri"/>
              </w:rPr>
              <w:t xml:space="preserve">, </w:t>
            </w:r>
            <w:proofErr w:type="spellStart"/>
            <w:r w:rsidRPr="00D02EFA">
              <w:rPr>
                <w:rFonts w:ascii="Calibri" w:hAnsi="Calibri" w:cs="Calibri"/>
              </w:rPr>
              <w:t>Λούμα</w:t>
            </w:r>
            <w:proofErr w:type="spellEnd"/>
            <w:r w:rsidRPr="00D02EFA">
              <w:rPr>
                <w:rFonts w:ascii="Calibri" w:hAnsi="Calibri" w:cs="Calibri"/>
              </w:rPr>
              <w:t xml:space="preserve"> και </w:t>
            </w:r>
            <w:proofErr w:type="spellStart"/>
            <w:r w:rsidRPr="00D02EFA">
              <w:rPr>
                <w:rFonts w:ascii="Calibri" w:hAnsi="Calibri" w:cs="Calibri"/>
              </w:rPr>
              <w:t>Σκινιά</w:t>
            </w:r>
            <w:proofErr w:type="spellEnd"/>
            <w:r w:rsidRPr="00D02EFA">
              <w:rPr>
                <w:rFonts w:ascii="Calibri" w:hAnsi="Calibri" w:cs="Calibri"/>
              </w:rPr>
              <w:t xml:space="preserve"> της Π.Ε. Λασιθίου της Περιφέρειας Κρήτης», με Κεφάλαιο 9Α για την περαίωση της </w:t>
            </w:r>
            <w:proofErr w:type="spellStart"/>
            <w:r w:rsidRPr="00D02EFA">
              <w:rPr>
                <w:rFonts w:ascii="Calibri" w:hAnsi="Calibri" w:cs="Calibri"/>
              </w:rPr>
              <w:t>κτηματογράφησης</w:t>
            </w:r>
            <w:proofErr w:type="spellEnd"/>
            <w:r w:rsidRPr="00D02EFA">
              <w:rPr>
                <w:rFonts w:ascii="Calibri" w:hAnsi="Calibri" w:cs="Calibri"/>
              </w:rPr>
              <w:t xml:space="preserve"> κατ’ εφαρμογή του άρθρου 11Α του ν. 2308/1995, όπως αυτό προστέθηκε με το άρθρο 3 του ν. 5142/2024.</w:t>
            </w:r>
          </w:p>
        </w:tc>
      </w:tr>
      <w:tr w:rsidR="00A52064" w:rsidRPr="003D1599" w14:paraId="47A60523" w14:textId="77777777" w:rsidTr="00FE3724">
        <w:trPr>
          <w:cantSplit/>
          <w:trHeight w:val="80"/>
        </w:trPr>
        <w:tc>
          <w:tcPr>
            <w:tcW w:w="709" w:type="dxa"/>
            <w:shd w:val="clear" w:color="auto" w:fill="DAEEF3" w:themeFill="accent5" w:themeFillTint="33"/>
            <w:vAlign w:val="center"/>
          </w:tcPr>
          <w:p w14:paraId="62AB0E80" w14:textId="77777777" w:rsidR="00A52064" w:rsidRPr="000C77C1" w:rsidRDefault="00A52064" w:rsidP="00FE3724">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71459B5C" w14:textId="77777777" w:rsidR="00AB7D68" w:rsidRDefault="00AB7D68" w:rsidP="00094B46">
            <w:pPr>
              <w:rPr>
                <w:rFonts w:asciiTheme="minorHAnsi" w:hAnsiTheme="minorHAnsi" w:cstheme="minorHAnsi"/>
              </w:rPr>
            </w:pPr>
          </w:p>
          <w:p w14:paraId="37D19C88" w14:textId="02938AEF" w:rsidR="00094B46" w:rsidRDefault="00094B46" w:rsidP="00094B46">
            <w:pPr>
              <w:rPr>
                <w:rFonts w:asciiTheme="minorHAnsi" w:hAnsiTheme="minorHAnsi" w:cstheme="minorHAnsi"/>
              </w:rPr>
            </w:pPr>
            <w:r w:rsidRPr="00094B46">
              <w:rPr>
                <w:rFonts w:asciiTheme="minorHAnsi" w:hAnsiTheme="minorHAnsi" w:cstheme="minorHAnsi"/>
              </w:rPr>
              <w:t xml:space="preserve">ΤΟ ΔΙΟΙΚΗΤΙΚΌ ΣΥΜΒΟΎΛΙΟ </w:t>
            </w:r>
          </w:p>
          <w:p w14:paraId="176B7CB5" w14:textId="247F0438" w:rsidR="00094B46" w:rsidRPr="00094B46" w:rsidRDefault="00094B46" w:rsidP="00094B46">
            <w:pPr>
              <w:rPr>
                <w:rFonts w:asciiTheme="minorHAnsi" w:hAnsiTheme="minorHAnsi" w:cstheme="minorHAnsi"/>
              </w:rPr>
            </w:pPr>
            <w:r w:rsidRPr="00094B46">
              <w:rPr>
                <w:rFonts w:asciiTheme="minorHAnsi" w:hAnsiTheme="minorHAnsi" w:cstheme="minorHAnsi"/>
              </w:rPr>
              <w:t>ΤΟΥ Ν.Π.Δ.Δ.</w:t>
            </w:r>
          </w:p>
          <w:p w14:paraId="58999C60" w14:textId="77777777" w:rsidR="00060B16" w:rsidRDefault="00094B46" w:rsidP="00094B46">
            <w:pPr>
              <w:rPr>
                <w:rFonts w:asciiTheme="minorHAnsi" w:hAnsiTheme="minorHAnsi" w:cstheme="minorHAnsi"/>
              </w:rPr>
            </w:pPr>
            <w:r w:rsidRPr="00094B46">
              <w:rPr>
                <w:rFonts w:asciiTheme="minorHAnsi" w:hAnsiTheme="minorHAnsi" w:cstheme="minorHAnsi"/>
              </w:rPr>
              <w:t>«ΕΛΛΗΝΙΚΌ ΚΤΗΜΑΤΟΛΌΓΙΟ»</w:t>
            </w:r>
          </w:p>
          <w:p w14:paraId="72440894" w14:textId="77777777" w:rsidR="00094B46" w:rsidRDefault="00094B46" w:rsidP="00094B46">
            <w:pPr>
              <w:rPr>
                <w:rFonts w:asciiTheme="minorHAnsi" w:hAnsiTheme="minorHAnsi" w:cstheme="minorHAnsi"/>
              </w:rPr>
            </w:pPr>
            <w:proofErr w:type="spellStart"/>
            <w:r w:rsidRPr="00094B46">
              <w:rPr>
                <w:rFonts w:asciiTheme="minorHAnsi" w:hAnsiTheme="minorHAnsi" w:cstheme="minorHAnsi"/>
              </w:rPr>
              <w:t>Αριθμ</w:t>
            </w:r>
            <w:proofErr w:type="spellEnd"/>
            <w:r w:rsidRPr="00094B46">
              <w:rPr>
                <w:rFonts w:asciiTheme="minorHAnsi" w:hAnsiTheme="minorHAnsi" w:cstheme="minorHAnsi"/>
              </w:rPr>
              <w:t xml:space="preserve"> </w:t>
            </w:r>
            <w:proofErr w:type="spellStart"/>
            <w:r w:rsidRPr="00094B46">
              <w:rPr>
                <w:rFonts w:asciiTheme="minorHAnsi" w:hAnsiTheme="minorHAnsi" w:cstheme="minorHAnsi"/>
              </w:rPr>
              <w:t>απόφ</w:t>
            </w:r>
            <w:proofErr w:type="spellEnd"/>
            <w:r w:rsidRPr="00094B46">
              <w:rPr>
                <w:rFonts w:asciiTheme="minorHAnsi" w:hAnsiTheme="minorHAnsi" w:cstheme="minorHAnsi"/>
              </w:rPr>
              <w:t>. ΔΣ 365/5</w:t>
            </w:r>
          </w:p>
          <w:p w14:paraId="57583D35" w14:textId="5FEF8378" w:rsidR="00094B46" w:rsidRPr="00AB7D68" w:rsidRDefault="00A83D6D" w:rsidP="00094B46">
            <w:pPr>
              <w:rPr>
                <w:rFonts w:asciiTheme="minorHAnsi" w:hAnsiTheme="minorHAnsi" w:cstheme="minorHAnsi"/>
              </w:rPr>
            </w:pPr>
            <w:hyperlink r:id="rId111" w:history="1">
              <w:r w:rsidR="00094B46" w:rsidRPr="00AB7D68">
                <w:rPr>
                  <w:rStyle w:val="-"/>
                  <w:rFonts w:asciiTheme="minorHAnsi" w:hAnsiTheme="minorHAnsi" w:cstheme="minorHAnsi"/>
                  <w:u w:val="none"/>
                </w:rPr>
                <w:t>Τεύχος B’ 3693/15.07.2025</w:t>
              </w:r>
            </w:hyperlink>
          </w:p>
        </w:tc>
        <w:tc>
          <w:tcPr>
            <w:tcW w:w="5245" w:type="dxa"/>
            <w:shd w:val="clear" w:color="auto" w:fill="DAEEF3" w:themeFill="accent5" w:themeFillTint="33"/>
            <w:vAlign w:val="center"/>
          </w:tcPr>
          <w:p w14:paraId="6F310BFE" w14:textId="43588838" w:rsidR="00A52064" w:rsidRPr="006E5993" w:rsidRDefault="00094B46" w:rsidP="00094B46">
            <w:pPr>
              <w:suppressAutoHyphens w:val="0"/>
              <w:autoSpaceDE w:val="0"/>
              <w:autoSpaceDN w:val="0"/>
              <w:adjustRightInd w:val="0"/>
              <w:jc w:val="both"/>
              <w:rPr>
                <w:rFonts w:ascii="Calibri" w:hAnsi="Calibri" w:cs="Calibri"/>
              </w:rPr>
            </w:pPr>
            <w:proofErr w:type="spellStart"/>
            <w:r w:rsidRPr="00094B46">
              <w:rPr>
                <w:rFonts w:ascii="Calibri" w:hAnsi="Calibri" w:cs="Calibri"/>
              </w:rPr>
              <w:t>Kαθορισμός</w:t>
            </w:r>
            <w:proofErr w:type="spellEnd"/>
            <w:r w:rsidRPr="00094B46">
              <w:rPr>
                <w:rFonts w:ascii="Calibri" w:hAnsi="Calibri" w:cs="Calibri"/>
              </w:rPr>
              <w:t xml:space="preserve"> της ημερομηνίας μέχρι την οποία είναι επιτρεπτή η κατάθεση αιτήσεων διόρθωσης</w:t>
            </w:r>
            <w:r w:rsidR="00AB7D68" w:rsidRPr="00AB7D68">
              <w:rPr>
                <w:rFonts w:ascii="Calibri" w:hAnsi="Calibri" w:cs="Calibri"/>
              </w:rPr>
              <w:t xml:space="preserve"> </w:t>
            </w:r>
            <w:r w:rsidRPr="00094B46">
              <w:rPr>
                <w:rFonts w:ascii="Calibri" w:hAnsi="Calibri" w:cs="Calibri"/>
              </w:rPr>
              <w:t xml:space="preserve">προδήλου σφάλματος για την υπό </w:t>
            </w:r>
            <w:proofErr w:type="spellStart"/>
            <w:r w:rsidRPr="00094B46">
              <w:rPr>
                <w:rFonts w:ascii="Calibri" w:hAnsi="Calibri" w:cs="Calibri"/>
              </w:rPr>
              <w:t>κτηματογράφηση</w:t>
            </w:r>
            <w:proofErr w:type="spellEnd"/>
            <w:r w:rsidRPr="00094B46">
              <w:rPr>
                <w:rFonts w:ascii="Calibri" w:hAnsi="Calibri" w:cs="Calibri"/>
              </w:rPr>
              <w:t xml:space="preserve"> περιοχή των Περιφερειακών Ενοτήτων Ιθάκης, Κεφαλληνίας και Ζακύνθου της Περιφέρειας Ιονίων Νήσων με κωδικό σύμβασης ΚΤ5-16</w:t>
            </w:r>
            <w:r w:rsidR="00AB7D68" w:rsidRPr="00AB7D68">
              <w:rPr>
                <w:rFonts w:ascii="Calibri" w:hAnsi="Calibri" w:cs="Calibri"/>
              </w:rPr>
              <w:t xml:space="preserve"> </w:t>
            </w:r>
            <w:r w:rsidRPr="00094B46">
              <w:rPr>
                <w:rFonts w:ascii="Calibri" w:hAnsi="Calibri" w:cs="Calibri"/>
              </w:rPr>
              <w:t>(περ. β της παρ. 8 του άρθρου 2 και παρ. 5 του</w:t>
            </w:r>
            <w:r w:rsidR="00AB7D68" w:rsidRPr="00B24EA8">
              <w:rPr>
                <w:rFonts w:ascii="Calibri" w:hAnsi="Calibri" w:cs="Calibri"/>
              </w:rPr>
              <w:t xml:space="preserve"> </w:t>
            </w:r>
            <w:r w:rsidRPr="00094B46">
              <w:rPr>
                <w:rFonts w:ascii="Calibri" w:hAnsi="Calibri" w:cs="Calibri"/>
              </w:rPr>
              <w:t>άρθρου 6Α του ν. 2308/1995).</w:t>
            </w:r>
          </w:p>
        </w:tc>
      </w:tr>
    </w:tbl>
    <w:p w14:paraId="0A9E24BF" w14:textId="36BA6C19" w:rsidR="005F7175" w:rsidRDefault="005F7175" w:rsidP="00146F45">
      <w:pPr>
        <w:rPr>
          <w:rFonts w:asciiTheme="minorHAnsi" w:hAnsiTheme="minorHAnsi" w:cstheme="minorHAnsi"/>
          <w:sz w:val="16"/>
          <w:szCs w:val="16"/>
        </w:rPr>
      </w:pPr>
    </w:p>
    <w:p w14:paraId="28D1D85F" w14:textId="15666D76" w:rsidR="006210C6" w:rsidRDefault="006210C6" w:rsidP="00146F45">
      <w:pPr>
        <w:rPr>
          <w:rFonts w:asciiTheme="minorHAnsi" w:hAnsiTheme="minorHAnsi" w:cstheme="minorHAnsi"/>
          <w:sz w:val="16"/>
          <w:szCs w:val="16"/>
        </w:rPr>
      </w:pPr>
    </w:p>
    <w:p w14:paraId="1581FD25" w14:textId="77777777" w:rsidR="006210C6" w:rsidRPr="00E8412E" w:rsidRDefault="006210C6" w:rsidP="00146F45">
      <w:pPr>
        <w:rPr>
          <w:rFonts w:asciiTheme="minorHAnsi" w:hAnsiTheme="minorHAnsi" w:cstheme="minorHAnsi"/>
          <w:sz w:val="16"/>
          <w:szCs w:val="16"/>
        </w:rPr>
      </w:pPr>
    </w:p>
    <w:p w14:paraId="6E9072EC" w14:textId="2E1A8EF9" w:rsidR="006B194E" w:rsidRDefault="0001171E" w:rsidP="003C08E4">
      <w:pPr>
        <w:pStyle w:val="3"/>
        <w:spacing w:before="0" w:after="0"/>
        <w:ind w:firstLine="357"/>
        <w:jc w:val="left"/>
        <w:rPr>
          <w:rFonts w:asciiTheme="minorHAnsi" w:hAnsiTheme="minorHAnsi" w:cstheme="minorHAnsi"/>
          <w:b w:val="0"/>
          <w:sz w:val="16"/>
          <w:szCs w:val="16"/>
        </w:rPr>
      </w:pPr>
      <w:r w:rsidRPr="0001171E">
        <w:rPr>
          <w:rFonts w:ascii="Calibri" w:hAnsi="Calibri"/>
          <w:bCs w:val="0"/>
          <w:szCs w:val="24"/>
        </w:rPr>
        <w:lastRenderedPageBreak/>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2C36064A" w14:textId="77777777" w:rsidR="00F66DA1" w:rsidRPr="0005259D" w:rsidRDefault="00F66DA1" w:rsidP="000B34C2">
      <w:pPr>
        <w:rPr>
          <w:rFonts w:asciiTheme="minorHAnsi" w:hAnsiTheme="minorHAnsi" w:cstheme="minorHAnsi"/>
          <w:sz w:val="16"/>
          <w:szCs w:val="16"/>
        </w:rPr>
      </w:pPr>
      <w:bookmarkStart w:id="77" w:name="_ΠΑΡΑΡΤΗΜΑ_IV_1"/>
      <w:bookmarkEnd w:id="77"/>
    </w:p>
    <w:p w14:paraId="62C19407" w14:textId="0E73BD0E" w:rsidR="006A5877" w:rsidRPr="00BC0E83" w:rsidRDefault="000B34C2" w:rsidP="00D43DEC">
      <w:pPr>
        <w:pStyle w:val="ae"/>
        <w:numPr>
          <w:ilvl w:val="0"/>
          <w:numId w:val="44"/>
        </w:numPr>
        <w:rPr>
          <w:b/>
        </w:rPr>
      </w:pPr>
      <w:bookmarkStart w:id="78" w:name="_Hlk200708643"/>
      <w:r w:rsidRPr="000B34C2">
        <w:rPr>
          <w:rFonts w:ascii="Calibri" w:hAnsi="Calibri"/>
          <w:b/>
        </w:rPr>
        <w:t>Αποφάσεις Τεύχους Α.ΕΙ.Δ.</w:t>
      </w:r>
      <w:bookmarkEnd w:id="78"/>
    </w:p>
    <w:p w14:paraId="4FCC9884" w14:textId="77777777" w:rsidR="00F816D9" w:rsidRPr="00CE1694" w:rsidRDefault="00F816D9" w:rsidP="00CE1694">
      <w:pPr>
        <w:rPr>
          <w:rFonts w:asciiTheme="minorHAnsi" w:hAnsiTheme="minorHAnsi" w:cstheme="minorHAnsi"/>
          <w:b/>
          <w:sz w:val="16"/>
          <w:szCs w:val="16"/>
        </w:rPr>
      </w:pPr>
    </w:p>
    <w:p w14:paraId="3CC5E1C9" w14:textId="567CBAD3" w:rsidR="00BC0E83" w:rsidRDefault="00BC0E83" w:rsidP="00BC0E83">
      <w:pPr>
        <w:pStyle w:val="ae"/>
        <w:numPr>
          <w:ilvl w:val="0"/>
          <w:numId w:val="44"/>
        </w:numPr>
        <w:rPr>
          <w:rFonts w:asciiTheme="minorHAnsi" w:hAnsiTheme="minorHAnsi" w:cstheme="minorHAnsi"/>
          <w:b/>
        </w:rPr>
      </w:pPr>
      <w:bookmarkStart w:id="79" w:name="_Hlk203390485"/>
      <w:r>
        <w:rPr>
          <w:rFonts w:asciiTheme="minorHAnsi" w:hAnsiTheme="minorHAnsi" w:cstheme="minorHAnsi"/>
          <w:b/>
        </w:rPr>
        <w:t>Δ.ΥΠ.Α. (Δημόσια Υπηρεσία Απασχόλησης)</w:t>
      </w:r>
    </w:p>
    <w:bookmarkEnd w:id="79"/>
    <w:p w14:paraId="0A180CF8" w14:textId="23851310" w:rsidR="00BC0E83" w:rsidRDefault="00BC0E83" w:rsidP="00BC0E83">
      <w:pPr>
        <w:rPr>
          <w:rFonts w:asciiTheme="minorHAnsi" w:hAnsiTheme="minorHAnsi" w:cstheme="minorHAnsi"/>
          <w:b/>
          <w:sz w:val="16"/>
          <w:szCs w:val="16"/>
        </w:rPr>
      </w:pPr>
    </w:p>
    <w:p w14:paraId="1C285B41" w14:textId="77777777" w:rsidR="00EA3E65" w:rsidRDefault="00EA3E65" w:rsidP="00EA3E65">
      <w:pPr>
        <w:keepNext/>
        <w:tabs>
          <w:tab w:val="left" w:pos="7005"/>
        </w:tabs>
        <w:ind w:right="359"/>
        <w:outlineLvl w:val="0"/>
        <w:rPr>
          <w:rFonts w:asciiTheme="minorHAnsi" w:hAnsiTheme="minorHAnsi" w:cstheme="minorHAnsi"/>
          <w:b/>
          <w:sz w:val="16"/>
          <w:szCs w:val="16"/>
        </w:rPr>
      </w:pPr>
    </w:p>
    <w:p w14:paraId="159EE437" w14:textId="77777777" w:rsidR="00EA3E65" w:rsidRDefault="00EA3E65" w:rsidP="00D43DEC">
      <w:pPr>
        <w:keepNext/>
        <w:tabs>
          <w:tab w:val="left" w:pos="7005"/>
        </w:tabs>
        <w:ind w:right="359"/>
        <w:jc w:val="center"/>
        <w:outlineLvl w:val="0"/>
        <w:rPr>
          <w:rFonts w:ascii="Calibri" w:hAnsi="Calibri"/>
          <w:b/>
          <w:bCs/>
          <w:sz w:val="32"/>
          <w:szCs w:val="32"/>
        </w:rPr>
      </w:pPr>
    </w:p>
    <w:p w14:paraId="74D0C5ED" w14:textId="77777777" w:rsidR="00EA3E65" w:rsidRDefault="00EA3E65" w:rsidP="00D43DEC">
      <w:pPr>
        <w:keepNext/>
        <w:tabs>
          <w:tab w:val="left" w:pos="7005"/>
        </w:tabs>
        <w:ind w:right="359"/>
        <w:jc w:val="center"/>
        <w:outlineLvl w:val="0"/>
        <w:rPr>
          <w:rFonts w:ascii="Calibri" w:hAnsi="Calibri"/>
          <w:b/>
          <w:bCs/>
          <w:sz w:val="32"/>
          <w:szCs w:val="32"/>
        </w:rPr>
      </w:pPr>
    </w:p>
    <w:p w14:paraId="03F6B95C" w14:textId="77777777" w:rsidR="00EA3E65" w:rsidRDefault="00EA3E65" w:rsidP="00D43DEC">
      <w:pPr>
        <w:keepNext/>
        <w:tabs>
          <w:tab w:val="left" w:pos="7005"/>
        </w:tabs>
        <w:ind w:right="359"/>
        <w:jc w:val="center"/>
        <w:outlineLvl w:val="0"/>
        <w:rPr>
          <w:rFonts w:ascii="Calibri" w:hAnsi="Calibri"/>
          <w:b/>
          <w:bCs/>
          <w:sz w:val="32"/>
          <w:szCs w:val="32"/>
        </w:rPr>
      </w:pPr>
    </w:p>
    <w:p w14:paraId="2EAD5D45" w14:textId="77777777" w:rsidR="00EA3E65" w:rsidRDefault="00EA3E65" w:rsidP="00D43DEC">
      <w:pPr>
        <w:keepNext/>
        <w:tabs>
          <w:tab w:val="left" w:pos="7005"/>
        </w:tabs>
        <w:ind w:right="359"/>
        <w:jc w:val="center"/>
        <w:outlineLvl w:val="0"/>
        <w:rPr>
          <w:rFonts w:ascii="Calibri" w:hAnsi="Calibri"/>
          <w:b/>
          <w:bCs/>
          <w:sz w:val="32"/>
          <w:szCs w:val="32"/>
        </w:rPr>
      </w:pPr>
    </w:p>
    <w:p w14:paraId="663BDC39" w14:textId="77777777" w:rsidR="00EA3E65" w:rsidRDefault="00EA3E65" w:rsidP="00D43DEC">
      <w:pPr>
        <w:keepNext/>
        <w:tabs>
          <w:tab w:val="left" w:pos="7005"/>
        </w:tabs>
        <w:ind w:right="359"/>
        <w:jc w:val="center"/>
        <w:outlineLvl w:val="0"/>
        <w:rPr>
          <w:rFonts w:ascii="Calibri" w:hAnsi="Calibri"/>
          <w:b/>
          <w:bCs/>
          <w:sz w:val="32"/>
          <w:szCs w:val="32"/>
        </w:rPr>
      </w:pPr>
    </w:p>
    <w:p w14:paraId="5C5FC269" w14:textId="65C8A0FE" w:rsidR="00EA3E65" w:rsidRDefault="00EA3E65" w:rsidP="00257DD9">
      <w:pPr>
        <w:rPr>
          <w:rFonts w:ascii="Calibri" w:hAnsi="Calibri"/>
          <w:b/>
          <w:bCs/>
          <w:sz w:val="32"/>
          <w:szCs w:val="32"/>
        </w:rPr>
      </w:pPr>
    </w:p>
    <w:p w14:paraId="5CD51CB1" w14:textId="76BAAC22" w:rsidR="00257DD9" w:rsidRDefault="00257DD9" w:rsidP="00257DD9">
      <w:pPr>
        <w:rPr>
          <w:rFonts w:ascii="Calibri" w:hAnsi="Calibri"/>
          <w:b/>
          <w:u w:val="single"/>
        </w:rPr>
      </w:pPr>
    </w:p>
    <w:p w14:paraId="726A7B86" w14:textId="36D92D8A" w:rsidR="00257DD9" w:rsidRDefault="00257DD9" w:rsidP="00257DD9">
      <w:pPr>
        <w:rPr>
          <w:rFonts w:ascii="Calibri" w:hAnsi="Calibri"/>
          <w:b/>
          <w:u w:val="single"/>
        </w:rPr>
      </w:pPr>
    </w:p>
    <w:p w14:paraId="44B4CA58" w14:textId="66C3692F" w:rsidR="006210C6" w:rsidRDefault="006210C6" w:rsidP="00257DD9">
      <w:pPr>
        <w:rPr>
          <w:rFonts w:ascii="Calibri" w:hAnsi="Calibri"/>
          <w:b/>
          <w:u w:val="single"/>
        </w:rPr>
      </w:pPr>
    </w:p>
    <w:p w14:paraId="71A71A65" w14:textId="32AC8B3B" w:rsidR="006210C6" w:rsidRDefault="006210C6" w:rsidP="00257DD9">
      <w:pPr>
        <w:rPr>
          <w:rFonts w:ascii="Calibri" w:hAnsi="Calibri"/>
          <w:b/>
          <w:u w:val="single"/>
        </w:rPr>
      </w:pPr>
    </w:p>
    <w:p w14:paraId="206617B3" w14:textId="07A7E986" w:rsidR="006210C6" w:rsidRDefault="006210C6" w:rsidP="00257DD9">
      <w:pPr>
        <w:rPr>
          <w:rFonts w:ascii="Calibri" w:hAnsi="Calibri"/>
          <w:b/>
          <w:u w:val="single"/>
        </w:rPr>
      </w:pPr>
    </w:p>
    <w:p w14:paraId="4FB675B2" w14:textId="25CE1A76" w:rsidR="006210C6" w:rsidRDefault="006210C6" w:rsidP="00257DD9">
      <w:pPr>
        <w:rPr>
          <w:rFonts w:ascii="Calibri" w:hAnsi="Calibri"/>
          <w:b/>
          <w:u w:val="single"/>
        </w:rPr>
      </w:pPr>
    </w:p>
    <w:p w14:paraId="6ED9F0D0" w14:textId="39F8547F" w:rsidR="006210C6" w:rsidRDefault="006210C6" w:rsidP="00257DD9">
      <w:pPr>
        <w:rPr>
          <w:rFonts w:ascii="Calibri" w:hAnsi="Calibri"/>
          <w:b/>
          <w:u w:val="single"/>
        </w:rPr>
      </w:pPr>
    </w:p>
    <w:p w14:paraId="06CE6C93" w14:textId="3827EE1D" w:rsidR="006210C6" w:rsidRDefault="006210C6" w:rsidP="00257DD9">
      <w:pPr>
        <w:rPr>
          <w:rFonts w:ascii="Calibri" w:hAnsi="Calibri"/>
          <w:b/>
          <w:u w:val="single"/>
        </w:rPr>
      </w:pPr>
    </w:p>
    <w:p w14:paraId="6EE6968A" w14:textId="1F2A1B54" w:rsidR="006210C6" w:rsidRDefault="006210C6" w:rsidP="00257DD9">
      <w:pPr>
        <w:rPr>
          <w:rFonts w:ascii="Calibri" w:hAnsi="Calibri"/>
          <w:b/>
          <w:u w:val="single"/>
        </w:rPr>
      </w:pPr>
    </w:p>
    <w:p w14:paraId="2D672E46" w14:textId="6A66F537" w:rsidR="006210C6" w:rsidRDefault="006210C6" w:rsidP="00257DD9">
      <w:pPr>
        <w:rPr>
          <w:rFonts w:ascii="Calibri" w:hAnsi="Calibri"/>
          <w:b/>
          <w:u w:val="single"/>
        </w:rPr>
      </w:pPr>
    </w:p>
    <w:p w14:paraId="0ADA2B41" w14:textId="6EBA2225" w:rsidR="006210C6" w:rsidRDefault="006210C6" w:rsidP="00257DD9">
      <w:pPr>
        <w:rPr>
          <w:rFonts w:ascii="Calibri" w:hAnsi="Calibri"/>
          <w:b/>
          <w:u w:val="single"/>
        </w:rPr>
      </w:pPr>
    </w:p>
    <w:p w14:paraId="75BCD4DB" w14:textId="683ED9A8" w:rsidR="006210C6" w:rsidRDefault="006210C6" w:rsidP="00257DD9">
      <w:pPr>
        <w:rPr>
          <w:rFonts w:ascii="Calibri" w:hAnsi="Calibri"/>
          <w:b/>
          <w:u w:val="single"/>
        </w:rPr>
      </w:pPr>
    </w:p>
    <w:p w14:paraId="4E30E4DC" w14:textId="44C8BC2A" w:rsidR="006210C6" w:rsidRDefault="006210C6" w:rsidP="00257DD9">
      <w:pPr>
        <w:rPr>
          <w:rFonts w:ascii="Calibri" w:hAnsi="Calibri"/>
          <w:b/>
          <w:u w:val="single"/>
        </w:rPr>
      </w:pPr>
    </w:p>
    <w:p w14:paraId="63E774D7" w14:textId="417A574A" w:rsidR="006210C6" w:rsidRDefault="006210C6" w:rsidP="00257DD9">
      <w:pPr>
        <w:rPr>
          <w:rFonts w:ascii="Calibri" w:hAnsi="Calibri"/>
          <w:b/>
          <w:u w:val="single"/>
        </w:rPr>
      </w:pPr>
    </w:p>
    <w:p w14:paraId="0D737D0A" w14:textId="2290A33B" w:rsidR="006210C6" w:rsidRDefault="006210C6" w:rsidP="00257DD9">
      <w:pPr>
        <w:rPr>
          <w:rFonts w:ascii="Calibri" w:hAnsi="Calibri"/>
          <w:b/>
          <w:u w:val="single"/>
        </w:rPr>
      </w:pPr>
    </w:p>
    <w:p w14:paraId="21D2C38F" w14:textId="2DA51679" w:rsidR="006210C6" w:rsidRDefault="006210C6" w:rsidP="00257DD9">
      <w:pPr>
        <w:rPr>
          <w:rFonts w:ascii="Calibri" w:hAnsi="Calibri"/>
          <w:b/>
          <w:u w:val="single"/>
        </w:rPr>
      </w:pPr>
    </w:p>
    <w:p w14:paraId="315BEB69" w14:textId="2E62F19D" w:rsidR="006210C6" w:rsidRDefault="006210C6" w:rsidP="00257DD9">
      <w:pPr>
        <w:rPr>
          <w:rFonts w:ascii="Calibri" w:hAnsi="Calibri"/>
          <w:b/>
          <w:u w:val="single"/>
        </w:rPr>
      </w:pPr>
    </w:p>
    <w:p w14:paraId="24DBDF0A" w14:textId="220855A8" w:rsidR="006210C6" w:rsidRDefault="006210C6" w:rsidP="00257DD9">
      <w:pPr>
        <w:rPr>
          <w:rFonts w:ascii="Calibri" w:hAnsi="Calibri"/>
          <w:b/>
          <w:u w:val="single"/>
        </w:rPr>
      </w:pPr>
    </w:p>
    <w:p w14:paraId="34CACB66" w14:textId="62E9D8D3" w:rsidR="006210C6" w:rsidRDefault="006210C6" w:rsidP="00257DD9">
      <w:pPr>
        <w:rPr>
          <w:rFonts w:ascii="Calibri" w:hAnsi="Calibri"/>
          <w:b/>
          <w:u w:val="single"/>
        </w:rPr>
      </w:pPr>
    </w:p>
    <w:p w14:paraId="40300F83" w14:textId="0ECFEDE8" w:rsidR="006210C6" w:rsidRDefault="006210C6" w:rsidP="00257DD9">
      <w:pPr>
        <w:rPr>
          <w:rFonts w:ascii="Calibri" w:hAnsi="Calibri"/>
          <w:b/>
          <w:u w:val="single"/>
        </w:rPr>
      </w:pPr>
    </w:p>
    <w:p w14:paraId="59E6A489" w14:textId="00431203" w:rsidR="006210C6" w:rsidRDefault="006210C6" w:rsidP="00257DD9">
      <w:pPr>
        <w:rPr>
          <w:rFonts w:ascii="Calibri" w:hAnsi="Calibri"/>
          <w:b/>
          <w:u w:val="single"/>
        </w:rPr>
      </w:pPr>
    </w:p>
    <w:p w14:paraId="2816A255" w14:textId="075E54ED" w:rsidR="006210C6" w:rsidRDefault="006210C6" w:rsidP="00257DD9">
      <w:pPr>
        <w:rPr>
          <w:rFonts w:ascii="Calibri" w:hAnsi="Calibri"/>
          <w:b/>
          <w:u w:val="single"/>
        </w:rPr>
      </w:pPr>
    </w:p>
    <w:p w14:paraId="48ECB2E2" w14:textId="3B975714" w:rsidR="006210C6" w:rsidRDefault="006210C6" w:rsidP="00257DD9">
      <w:pPr>
        <w:rPr>
          <w:rFonts w:ascii="Calibri" w:hAnsi="Calibri"/>
          <w:b/>
          <w:u w:val="single"/>
        </w:rPr>
      </w:pPr>
    </w:p>
    <w:p w14:paraId="37F45EFA" w14:textId="34EC65F4" w:rsidR="006210C6" w:rsidRDefault="006210C6" w:rsidP="00257DD9">
      <w:pPr>
        <w:rPr>
          <w:rFonts w:ascii="Calibri" w:hAnsi="Calibri"/>
          <w:b/>
          <w:u w:val="single"/>
        </w:rPr>
      </w:pPr>
    </w:p>
    <w:p w14:paraId="6C0FFFE7" w14:textId="3CD93EF3" w:rsidR="006210C6" w:rsidRDefault="006210C6" w:rsidP="00257DD9">
      <w:pPr>
        <w:rPr>
          <w:rFonts w:ascii="Calibri" w:hAnsi="Calibri"/>
          <w:b/>
          <w:u w:val="single"/>
        </w:rPr>
      </w:pPr>
    </w:p>
    <w:p w14:paraId="7550B7D5" w14:textId="34A95220" w:rsidR="006210C6" w:rsidRDefault="006210C6" w:rsidP="00257DD9">
      <w:pPr>
        <w:rPr>
          <w:rFonts w:ascii="Calibri" w:hAnsi="Calibri"/>
          <w:b/>
          <w:u w:val="single"/>
        </w:rPr>
      </w:pPr>
    </w:p>
    <w:p w14:paraId="5EC07741" w14:textId="18ABEC75" w:rsidR="006210C6" w:rsidRDefault="006210C6" w:rsidP="00257DD9">
      <w:pPr>
        <w:rPr>
          <w:rFonts w:ascii="Calibri" w:hAnsi="Calibri"/>
          <w:b/>
          <w:u w:val="single"/>
        </w:rPr>
      </w:pPr>
    </w:p>
    <w:p w14:paraId="169AF0F0" w14:textId="5119F603" w:rsidR="006210C6" w:rsidRDefault="006210C6" w:rsidP="00257DD9">
      <w:pPr>
        <w:rPr>
          <w:rFonts w:ascii="Calibri" w:hAnsi="Calibri"/>
          <w:b/>
          <w:u w:val="single"/>
        </w:rPr>
      </w:pPr>
    </w:p>
    <w:p w14:paraId="6BFFAE39" w14:textId="4ACBB871" w:rsidR="006210C6" w:rsidRDefault="006210C6" w:rsidP="00257DD9">
      <w:pPr>
        <w:rPr>
          <w:rFonts w:ascii="Calibri" w:hAnsi="Calibri"/>
          <w:b/>
          <w:u w:val="single"/>
        </w:rPr>
      </w:pPr>
    </w:p>
    <w:p w14:paraId="046FAB16" w14:textId="77777777" w:rsidR="006210C6" w:rsidRDefault="006210C6" w:rsidP="00257DD9">
      <w:pPr>
        <w:rPr>
          <w:rFonts w:ascii="Calibri" w:hAnsi="Calibri"/>
          <w:b/>
          <w:u w:val="single"/>
        </w:rPr>
      </w:pPr>
    </w:p>
    <w:p w14:paraId="7FAAD5F1" w14:textId="77777777" w:rsidR="00EA3E65" w:rsidRPr="00941A57" w:rsidRDefault="00EA3E65" w:rsidP="00EA3E65">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Pr>
          <w:rFonts w:ascii="Calibri" w:hAnsi="Calibri"/>
          <w:b/>
          <w:bCs/>
          <w:sz w:val="32"/>
          <w:szCs w:val="32"/>
          <w:lang w:val="en-US"/>
        </w:rPr>
        <w:t>I</w:t>
      </w:r>
    </w:p>
    <w:p w14:paraId="4222A836" w14:textId="77777777" w:rsidR="00EA3E65" w:rsidRPr="00EA3E65" w:rsidRDefault="00EA3E65" w:rsidP="00D43DEC">
      <w:pPr>
        <w:jc w:val="center"/>
        <w:rPr>
          <w:rFonts w:ascii="Calibri" w:hAnsi="Calibri"/>
          <w:b/>
          <w:sz w:val="16"/>
          <w:szCs w:val="16"/>
          <w:u w:val="single"/>
        </w:rPr>
      </w:pPr>
    </w:p>
    <w:p w14:paraId="58889C18" w14:textId="1E6323C3"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12"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3"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4"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5"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6"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7"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8"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9"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0"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1"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2"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5"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7"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29"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2"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33"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4"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5"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6"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37"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3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0"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1"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2"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3"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4"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5"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6"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4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9"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50"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5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5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53"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54"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55"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A83D6D" w:rsidP="00BE202C">
            <w:pPr>
              <w:shd w:val="clear" w:color="auto" w:fill="DAEEF3" w:themeFill="accent5" w:themeFillTint="33"/>
              <w:suppressAutoHyphens w:val="0"/>
              <w:rPr>
                <w:rFonts w:asciiTheme="minorHAnsi" w:hAnsiTheme="minorHAnsi" w:cstheme="minorHAnsi"/>
                <w:lang w:eastAsia="el-GR"/>
              </w:rPr>
            </w:pPr>
            <w:hyperlink r:id="rId156"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57"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A83D6D" w:rsidP="0010715B">
            <w:pPr>
              <w:suppressAutoHyphens w:val="0"/>
              <w:rPr>
                <w:rFonts w:asciiTheme="minorHAnsi" w:hAnsiTheme="minorHAnsi" w:cstheme="minorHAnsi"/>
                <w:lang w:eastAsia="el-GR"/>
              </w:rPr>
            </w:pPr>
            <w:hyperlink r:id="rId158"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59"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A83D6D" w:rsidP="00BB137A">
            <w:pPr>
              <w:shd w:val="clear" w:color="auto" w:fill="DAEEF3" w:themeFill="accent5" w:themeFillTint="33"/>
              <w:suppressAutoHyphens w:val="0"/>
              <w:rPr>
                <w:rFonts w:asciiTheme="minorHAnsi" w:hAnsiTheme="minorHAnsi" w:cstheme="minorHAnsi"/>
                <w:lang w:eastAsia="el-GR"/>
              </w:rPr>
            </w:pPr>
            <w:hyperlink r:id="rId160"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61"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A83D6D" w:rsidP="00344DCC">
            <w:pPr>
              <w:suppressAutoHyphens w:val="0"/>
              <w:rPr>
                <w:rFonts w:asciiTheme="minorHAnsi" w:hAnsiTheme="minorHAnsi" w:cstheme="minorHAnsi"/>
                <w:lang w:eastAsia="el-GR"/>
              </w:rPr>
            </w:pPr>
            <w:hyperlink r:id="rId162"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0"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63"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A83D6D" w:rsidP="00344DCC">
            <w:pPr>
              <w:suppressAutoHyphens w:val="0"/>
              <w:rPr>
                <w:rFonts w:asciiTheme="minorHAnsi" w:hAnsiTheme="minorHAnsi" w:cstheme="minorHAnsi"/>
                <w:lang w:eastAsia="el-GR"/>
              </w:rPr>
            </w:pPr>
            <w:hyperlink r:id="rId164"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0"/>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65"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A83D6D" w:rsidP="00E23CB0">
            <w:pPr>
              <w:suppressAutoHyphens w:val="0"/>
              <w:rPr>
                <w:rFonts w:asciiTheme="minorHAnsi" w:hAnsiTheme="minorHAnsi" w:cstheme="minorHAnsi"/>
                <w:lang w:eastAsia="el-GR"/>
              </w:rPr>
            </w:pPr>
            <w:hyperlink r:id="rId166"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67"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A83D6D" w:rsidP="002E3F8B">
            <w:pPr>
              <w:suppressAutoHyphens w:val="0"/>
              <w:rPr>
                <w:rFonts w:asciiTheme="minorHAnsi" w:hAnsiTheme="minorHAnsi" w:cstheme="minorHAnsi"/>
                <w:lang w:eastAsia="el-GR"/>
              </w:rPr>
            </w:pPr>
            <w:hyperlink r:id="rId168"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69" w:history="1"/>
            <w:r w:rsidRPr="00860344">
              <w:rPr>
                <w:rFonts w:asciiTheme="minorHAnsi" w:hAnsiTheme="minorHAnsi" w:cstheme="minorHAnsi"/>
              </w:rPr>
              <w:t xml:space="preserve"> </w:t>
            </w:r>
            <w:r>
              <w:rPr>
                <w:rFonts w:asciiTheme="minorHAnsi" w:hAnsiTheme="minorHAnsi" w:cstheme="minorHAnsi"/>
              </w:rPr>
              <w:t>(</w:t>
            </w:r>
            <w:hyperlink r:id="rId170"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A83D6D" w:rsidP="00AF4AB6">
            <w:pPr>
              <w:suppressAutoHyphens w:val="0"/>
              <w:rPr>
                <w:rFonts w:asciiTheme="minorHAnsi" w:hAnsiTheme="minorHAnsi" w:cstheme="minorHAnsi"/>
                <w:lang w:eastAsia="el-GR"/>
              </w:rPr>
            </w:pPr>
            <w:hyperlink r:id="rId171"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72"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A83D6D" w:rsidP="00FE6BD2">
            <w:pPr>
              <w:suppressAutoHyphens w:val="0"/>
              <w:rPr>
                <w:rFonts w:asciiTheme="minorHAnsi" w:hAnsiTheme="minorHAnsi" w:cstheme="minorHAnsi"/>
                <w:lang w:eastAsia="el-GR"/>
              </w:rPr>
            </w:pPr>
            <w:hyperlink r:id="rId173"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74" w:history="1"/>
            <w:r w:rsidR="00903DBA" w:rsidRPr="00903DBA">
              <w:rPr>
                <w:rFonts w:asciiTheme="minorHAnsi" w:hAnsiTheme="minorHAnsi" w:cstheme="minorHAnsi"/>
              </w:rPr>
              <w:t xml:space="preserve">5099/2024 </w:t>
            </w:r>
            <w:r>
              <w:rPr>
                <w:rFonts w:asciiTheme="minorHAnsi" w:hAnsiTheme="minorHAnsi" w:cstheme="minorHAnsi"/>
              </w:rPr>
              <w:t>(</w:t>
            </w:r>
            <w:hyperlink r:id="rId175"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A83D6D" w:rsidP="00A833F0">
            <w:pPr>
              <w:suppressAutoHyphens w:val="0"/>
              <w:rPr>
                <w:rFonts w:asciiTheme="minorHAnsi" w:hAnsiTheme="minorHAnsi" w:cstheme="minorHAnsi"/>
                <w:lang w:eastAsia="el-GR"/>
              </w:rPr>
            </w:pPr>
            <w:hyperlink r:id="rId176"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77"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A83D6D" w:rsidP="00CA5948">
            <w:pPr>
              <w:suppressAutoHyphens w:val="0"/>
              <w:rPr>
                <w:rFonts w:asciiTheme="minorHAnsi" w:hAnsiTheme="minorHAnsi" w:cstheme="minorHAnsi"/>
                <w:lang w:eastAsia="el-GR"/>
              </w:rPr>
            </w:pPr>
            <w:hyperlink r:id="rId178"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79"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80"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A83D6D" w:rsidP="006B73FB">
            <w:pPr>
              <w:suppressAutoHyphens w:val="0"/>
              <w:rPr>
                <w:rFonts w:asciiTheme="minorHAnsi" w:hAnsiTheme="minorHAnsi" w:cstheme="minorHAnsi"/>
                <w:lang w:eastAsia="el-GR"/>
              </w:rPr>
            </w:pPr>
            <w:hyperlink r:id="rId181"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82"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A83D6D" w:rsidP="0043750D">
            <w:pPr>
              <w:suppressAutoHyphens w:val="0"/>
              <w:rPr>
                <w:rFonts w:asciiTheme="minorHAnsi" w:hAnsiTheme="minorHAnsi" w:cstheme="minorHAnsi"/>
              </w:rPr>
            </w:pPr>
            <w:hyperlink r:id="rId183"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84"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85"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A83D6D" w:rsidP="001B5149">
            <w:pPr>
              <w:suppressAutoHyphens w:val="0"/>
              <w:rPr>
                <w:rFonts w:asciiTheme="minorHAnsi" w:hAnsiTheme="minorHAnsi" w:cstheme="minorHAnsi"/>
                <w:lang w:eastAsia="el-GR"/>
              </w:rPr>
            </w:pPr>
            <w:hyperlink r:id="rId186"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87"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88" w:history="1"/>
            <w:r w:rsidR="00C535D7" w:rsidRPr="00C535D7">
              <w:rPr>
                <w:rFonts w:asciiTheme="minorHAnsi" w:hAnsiTheme="minorHAnsi" w:cstheme="minorHAnsi"/>
              </w:rPr>
              <w:t xml:space="preserve">5157/2024 </w:t>
            </w:r>
            <w:r>
              <w:rPr>
                <w:rFonts w:asciiTheme="minorHAnsi" w:hAnsiTheme="minorHAnsi" w:cstheme="minorHAnsi"/>
              </w:rPr>
              <w:t>(</w:t>
            </w:r>
            <w:hyperlink r:id="rId189"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A83D6D" w:rsidP="00D46158">
            <w:pPr>
              <w:suppressAutoHyphens w:val="0"/>
              <w:rPr>
                <w:rFonts w:asciiTheme="minorHAnsi" w:hAnsiTheme="minorHAnsi" w:cstheme="minorHAnsi"/>
                <w:lang w:eastAsia="el-GR"/>
              </w:rPr>
            </w:pPr>
            <w:hyperlink r:id="rId190"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91"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A83D6D" w:rsidP="000C186F">
            <w:pPr>
              <w:suppressAutoHyphens w:val="0"/>
              <w:rPr>
                <w:rFonts w:asciiTheme="minorHAnsi" w:hAnsiTheme="minorHAnsi" w:cstheme="minorHAnsi"/>
              </w:rPr>
            </w:pPr>
            <w:hyperlink r:id="rId192"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93" w:history="1"/>
            <w:r w:rsidRPr="00C535D7">
              <w:rPr>
                <w:rFonts w:asciiTheme="minorHAnsi" w:hAnsiTheme="minorHAnsi" w:cstheme="minorHAnsi"/>
              </w:rPr>
              <w:t xml:space="preserve"> </w:t>
            </w:r>
            <w:r>
              <w:rPr>
                <w:rFonts w:asciiTheme="minorHAnsi" w:hAnsiTheme="minorHAnsi" w:cstheme="minorHAnsi"/>
              </w:rPr>
              <w:t>(</w:t>
            </w:r>
            <w:hyperlink r:id="rId194"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A83D6D" w:rsidP="00617F37">
            <w:pPr>
              <w:suppressAutoHyphens w:val="0"/>
              <w:rPr>
                <w:rFonts w:asciiTheme="minorHAnsi" w:hAnsiTheme="minorHAnsi" w:cstheme="minorHAnsi"/>
                <w:lang w:eastAsia="el-GR"/>
              </w:rPr>
            </w:pPr>
            <w:hyperlink r:id="rId195"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3B38E2">
            <w:pPr>
              <w:numPr>
                <w:ilvl w:val="0"/>
                <w:numId w:val="14"/>
              </w:numPr>
              <w:ind w:left="283" w:hanging="357"/>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277408">
              <w:rPr>
                <w:rFonts w:asciiTheme="minorHAnsi" w:hAnsiTheme="minorHAnsi" w:cstheme="minorHAnsi"/>
                <w:b/>
              </w:rPr>
              <w:t>5179/2025</w:t>
            </w:r>
            <w:r w:rsidR="004D15C5" w:rsidRPr="004D15C5">
              <w:rPr>
                <w:rFonts w:asciiTheme="minorHAnsi" w:hAnsiTheme="minorHAnsi" w:cstheme="minorHAnsi"/>
              </w:rPr>
              <w:t xml:space="preserve">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96"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A83D6D" w:rsidP="00CD7DCB">
            <w:pPr>
              <w:suppressAutoHyphens w:val="0"/>
              <w:rPr>
                <w:rFonts w:asciiTheme="minorHAnsi" w:hAnsiTheme="minorHAnsi" w:cstheme="minorHAnsi"/>
              </w:rPr>
            </w:pPr>
            <w:hyperlink r:id="rId197"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r w:rsidR="00046CC4" w:rsidRPr="00244661" w14:paraId="02CDD6B9" w14:textId="77777777" w:rsidTr="00150A6C">
        <w:tblPrEx>
          <w:shd w:val="clear" w:color="auto" w:fill="FFFFFF"/>
        </w:tblPrEx>
        <w:trPr>
          <w:gridAfter w:val="1"/>
          <w:wAfter w:w="34" w:type="dxa"/>
        </w:trPr>
        <w:tc>
          <w:tcPr>
            <w:tcW w:w="575" w:type="dxa"/>
            <w:gridSpan w:val="2"/>
            <w:shd w:val="clear" w:color="auto" w:fill="FFFFFF"/>
          </w:tcPr>
          <w:p w14:paraId="7F3CB275" w14:textId="71E8C530" w:rsidR="00046CC4" w:rsidRPr="00D43DEC" w:rsidRDefault="00046CC4" w:rsidP="00150A6C">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3</w:t>
            </w:r>
            <w:r w:rsidRPr="00D43DEC">
              <w:rPr>
                <w:rFonts w:asciiTheme="minorHAnsi" w:hAnsiTheme="minorHAnsi" w:cstheme="minorHAnsi"/>
                <w:b/>
                <w:sz w:val="28"/>
                <w:szCs w:val="28"/>
              </w:rPr>
              <w:t>.</w:t>
            </w:r>
          </w:p>
        </w:tc>
        <w:tc>
          <w:tcPr>
            <w:tcW w:w="9172" w:type="dxa"/>
            <w:gridSpan w:val="4"/>
            <w:shd w:val="clear" w:color="auto" w:fill="FFFFFF"/>
          </w:tcPr>
          <w:p w14:paraId="569739AC" w14:textId="3D478CBC" w:rsidR="00046CC4" w:rsidRDefault="00046CC4" w:rsidP="00150A6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2DF7B1" w14:textId="6325EDD3"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ΜΕΡΟΣ Γ΄</w:t>
            </w:r>
          </w:p>
          <w:p w14:paraId="7CEECB0E" w14:textId="1084173F"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ΛΟΙΠΕΣ ΔΙΑΤΑΞΕΙΣ</w:t>
            </w:r>
          </w:p>
          <w:p w14:paraId="20A6C3FF" w14:textId="431B3831" w:rsidR="00046CC4" w:rsidRPr="00DD43C7" w:rsidRDefault="00046CC4" w:rsidP="00DD43C7">
            <w:pPr>
              <w:pStyle w:val="ae"/>
              <w:numPr>
                <w:ilvl w:val="0"/>
                <w:numId w:val="14"/>
              </w:numPr>
              <w:jc w:val="both"/>
              <w:rPr>
                <w:rFonts w:asciiTheme="minorHAnsi" w:hAnsiTheme="minorHAnsi" w:cstheme="minorHAnsi"/>
              </w:rPr>
            </w:pPr>
            <w:r w:rsidRPr="00DD43C7">
              <w:rPr>
                <w:rFonts w:asciiTheme="minorHAnsi" w:hAnsiTheme="minorHAnsi" w:cstheme="minorHAnsi"/>
                <w:b/>
              </w:rPr>
              <w:t xml:space="preserve">Άρθρο </w:t>
            </w:r>
            <w:r w:rsidR="00D24B31" w:rsidRPr="00DD43C7">
              <w:rPr>
                <w:rFonts w:asciiTheme="minorHAnsi" w:hAnsiTheme="minorHAnsi" w:cstheme="minorHAnsi"/>
                <w:b/>
              </w:rPr>
              <w:t>27</w:t>
            </w:r>
          </w:p>
          <w:p w14:paraId="452653AA" w14:textId="77777777" w:rsidR="00DD43C7" w:rsidRDefault="00DD43C7" w:rsidP="00DD43C7">
            <w:pPr>
              <w:pStyle w:val="ae"/>
              <w:jc w:val="both"/>
              <w:rPr>
                <w:rFonts w:asciiTheme="minorHAnsi" w:hAnsiTheme="minorHAnsi" w:cstheme="minorHAnsi"/>
              </w:rPr>
            </w:pPr>
            <w:r w:rsidRPr="00DD43C7">
              <w:rPr>
                <w:rFonts w:asciiTheme="minorHAnsi" w:hAnsiTheme="minorHAnsi" w:cstheme="minorHAnsi"/>
              </w:rPr>
              <w:t>Παράταση προθεσμιών και συμβάσεων</w:t>
            </w:r>
          </w:p>
          <w:p w14:paraId="7BC8F5B8" w14:textId="586E4AE1" w:rsidR="00DD43C7" w:rsidRPr="00DD43C7" w:rsidRDefault="00DD43C7" w:rsidP="00DD43C7">
            <w:pPr>
              <w:pStyle w:val="ae"/>
              <w:numPr>
                <w:ilvl w:val="0"/>
                <w:numId w:val="14"/>
              </w:numPr>
              <w:rPr>
                <w:rFonts w:asciiTheme="minorHAnsi" w:hAnsiTheme="minorHAnsi" w:cstheme="minorHAnsi"/>
              </w:rPr>
            </w:pPr>
            <w:r w:rsidRPr="00DD43C7">
              <w:rPr>
                <w:rFonts w:asciiTheme="minorHAnsi" w:hAnsiTheme="minorHAnsi" w:cstheme="minorHAnsi"/>
                <w:b/>
              </w:rPr>
              <w:t>Άρθρο 28</w:t>
            </w:r>
            <w:r w:rsidRPr="00DD43C7">
              <w:rPr>
                <w:rFonts w:asciiTheme="minorHAnsi" w:hAnsiTheme="minorHAnsi" w:cstheme="minorHAnsi"/>
                <w:b/>
              </w:rPr>
              <w:cr/>
            </w:r>
            <w:r w:rsidRPr="00DD43C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DD43C7">
              <w:rPr>
                <w:rFonts w:asciiTheme="minorHAnsi" w:hAnsiTheme="minorHAnsi" w:cstheme="minorHAnsi"/>
              </w:rPr>
              <w:t>– Προσθήκη</w:t>
            </w:r>
            <w:r>
              <w:t xml:space="preserve"> </w:t>
            </w:r>
            <w:r w:rsidRPr="00DD43C7">
              <w:rPr>
                <w:rFonts w:asciiTheme="minorHAnsi" w:hAnsiTheme="minorHAnsi" w:cstheme="minorHAnsi"/>
              </w:rPr>
              <w:t>παρ. 9 στο άρθρο 97Α του ν. 3852/2010</w:t>
            </w:r>
          </w:p>
          <w:p w14:paraId="64A6C987" w14:textId="49A31358" w:rsidR="00DD43C7" w:rsidRDefault="00DD43C7" w:rsidP="00DD43C7">
            <w:pPr>
              <w:pStyle w:val="ae"/>
              <w:numPr>
                <w:ilvl w:val="0"/>
                <w:numId w:val="14"/>
              </w:numPr>
              <w:jc w:val="both"/>
              <w:rPr>
                <w:rFonts w:asciiTheme="minorHAnsi" w:hAnsiTheme="minorHAnsi" w:cstheme="minorHAnsi"/>
                <w:b/>
              </w:rPr>
            </w:pPr>
            <w:r w:rsidRPr="00DD43C7">
              <w:rPr>
                <w:rFonts w:asciiTheme="minorHAnsi" w:hAnsiTheme="minorHAnsi" w:cstheme="minorHAnsi"/>
                <w:b/>
              </w:rPr>
              <w:lastRenderedPageBreak/>
              <w:t>Άρθρο 29</w:t>
            </w:r>
          </w:p>
          <w:p w14:paraId="7763FC55" w14:textId="5929AF2F" w:rsidR="00F70715" w:rsidRDefault="00DD43C7" w:rsidP="00DD43C7">
            <w:pPr>
              <w:pStyle w:val="ae"/>
              <w:jc w:val="both"/>
              <w:rPr>
                <w:rFonts w:asciiTheme="minorHAnsi" w:hAnsiTheme="minorHAnsi" w:cstheme="minorHAnsi"/>
              </w:rPr>
            </w:pPr>
            <w:r w:rsidRPr="00DD43C7">
              <w:rPr>
                <w:rFonts w:asciiTheme="minorHAnsi" w:hAnsiTheme="minorHAnsi" w:cstheme="minorHAnsi"/>
              </w:rPr>
              <w:t xml:space="preserve">Κάλυψη δράσεων πυροπροστασίας από τους συνδέσμους δήμων </w:t>
            </w:r>
            <w:r w:rsidR="00F70715">
              <w:rPr>
                <w:rFonts w:asciiTheme="minorHAnsi" w:hAnsiTheme="minorHAnsi" w:cstheme="minorHAnsi"/>
              </w:rPr>
              <w:t>–</w:t>
            </w:r>
            <w:r w:rsidRPr="00DD43C7">
              <w:rPr>
                <w:rFonts w:asciiTheme="minorHAnsi" w:hAnsiTheme="minorHAnsi" w:cstheme="minorHAnsi"/>
              </w:rPr>
              <w:t xml:space="preserve"> </w:t>
            </w:r>
          </w:p>
          <w:p w14:paraId="1029ECB1" w14:textId="6F324A94" w:rsidR="00DD43C7" w:rsidRPr="00DD43C7" w:rsidRDefault="00DD43C7" w:rsidP="00DD43C7">
            <w:pPr>
              <w:pStyle w:val="ae"/>
              <w:jc w:val="both"/>
              <w:rPr>
                <w:rFonts w:asciiTheme="minorHAnsi" w:hAnsiTheme="minorHAnsi" w:cstheme="minorHAnsi"/>
              </w:rPr>
            </w:pPr>
            <w:r w:rsidRPr="00DD43C7">
              <w:rPr>
                <w:rFonts w:asciiTheme="minorHAnsi" w:hAnsiTheme="minorHAnsi" w:cstheme="minorHAnsi"/>
              </w:rPr>
              <w:t>Τροποποίηση άρθρου 25 ν. 4479/2017</w:t>
            </w:r>
          </w:p>
          <w:p w14:paraId="0AF964AC" w14:textId="032B63BA" w:rsidR="00DD43C7" w:rsidRDefault="009C1BF6" w:rsidP="00DD43C7">
            <w:pPr>
              <w:pStyle w:val="ae"/>
              <w:numPr>
                <w:ilvl w:val="0"/>
                <w:numId w:val="14"/>
              </w:numPr>
              <w:jc w:val="both"/>
              <w:rPr>
                <w:rFonts w:asciiTheme="minorHAnsi" w:hAnsiTheme="minorHAnsi" w:cstheme="minorHAnsi"/>
                <w:b/>
              </w:rPr>
            </w:pPr>
            <w:r w:rsidRPr="009C1BF6">
              <w:rPr>
                <w:rFonts w:asciiTheme="minorHAnsi" w:hAnsiTheme="minorHAnsi" w:cstheme="minorHAnsi"/>
                <w:b/>
              </w:rPr>
              <w:t>Άρθρο 30</w:t>
            </w:r>
          </w:p>
          <w:p w14:paraId="329D846D" w14:textId="119A860D" w:rsidR="009C1BF6" w:rsidRPr="009C1BF6" w:rsidRDefault="009C1BF6" w:rsidP="009C1BF6">
            <w:pPr>
              <w:pStyle w:val="ae"/>
              <w:jc w:val="both"/>
              <w:rPr>
                <w:rFonts w:asciiTheme="minorHAnsi" w:hAnsiTheme="minorHAnsi" w:cstheme="minorHAnsi"/>
              </w:rPr>
            </w:pPr>
            <w:r w:rsidRPr="009C1BF6">
              <w:rPr>
                <w:rFonts w:asciiTheme="minorHAnsi" w:hAnsiTheme="minorHAnsi" w:cstheme="minorHAnsi"/>
              </w:rPr>
              <w:t xml:space="preserve">Παράταση προθεσμιών υποβολής αίτησης </w:t>
            </w:r>
            <w:proofErr w:type="spellStart"/>
            <w:r w:rsidRPr="009C1BF6">
              <w:rPr>
                <w:rFonts w:asciiTheme="minorHAnsi" w:hAnsiTheme="minorHAnsi" w:cstheme="minorHAnsi"/>
              </w:rPr>
              <w:t>αδειοδότησης</w:t>
            </w:r>
            <w:proofErr w:type="spellEnd"/>
            <w:r w:rsidRPr="009C1BF6">
              <w:rPr>
                <w:rFonts w:asciiTheme="minorHAnsi" w:hAnsiTheme="minorHAnsi" w:cstheme="minorHAnsi"/>
              </w:rPr>
              <w:t xml:space="preserve"> κατασκευών κεραιών επίγειας ψηφιακής τηλεοπτικής </w:t>
            </w:r>
            <w:proofErr w:type="spellStart"/>
            <w:r w:rsidRPr="009C1BF6">
              <w:rPr>
                <w:rFonts w:asciiTheme="minorHAnsi" w:hAnsiTheme="minorHAnsi" w:cstheme="minorHAnsi"/>
              </w:rPr>
              <w:t>ευρυεκπομπής</w:t>
            </w:r>
            <w:proofErr w:type="spellEnd"/>
          </w:p>
          <w:p w14:paraId="02734F4A" w14:textId="77777777" w:rsidR="00833D0D" w:rsidRDefault="00CA6414" w:rsidP="00833D0D">
            <w:pPr>
              <w:pStyle w:val="ae"/>
              <w:numPr>
                <w:ilvl w:val="0"/>
                <w:numId w:val="14"/>
              </w:numPr>
              <w:jc w:val="both"/>
              <w:rPr>
                <w:rFonts w:asciiTheme="minorHAnsi" w:hAnsiTheme="minorHAnsi" w:cstheme="minorHAnsi"/>
                <w:b/>
              </w:rPr>
            </w:pPr>
            <w:r w:rsidRPr="00CA6414">
              <w:rPr>
                <w:rFonts w:asciiTheme="minorHAnsi" w:hAnsiTheme="minorHAnsi" w:cstheme="minorHAnsi"/>
                <w:b/>
              </w:rPr>
              <w:t>Άρθρο 31</w:t>
            </w:r>
          </w:p>
          <w:p w14:paraId="4D31992B" w14:textId="1BFAE015" w:rsidR="00805555" w:rsidRPr="00833D0D" w:rsidRDefault="00CA6414" w:rsidP="00833D0D">
            <w:pPr>
              <w:pStyle w:val="ae"/>
              <w:jc w:val="both"/>
              <w:rPr>
                <w:rFonts w:asciiTheme="minorHAnsi" w:hAnsiTheme="minorHAnsi" w:cstheme="minorHAnsi"/>
                <w:b/>
              </w:rPr>
            </w:pPr>
            <w:r w:rsidRPr="00CA6414">
              <w:rPr>
                <w:rFonts w:asciiTheme="minorHAnsi" w:hAnsiTheme="minorHAnsi" w:cstheme="minorHAnsi"/>
                <w:b/>
              </w:rPr>
              <w:cr/>
            </w:r>
            <w:r w:rsidRPr="00CA6414">
              <w:rPr>
                <w:rFonts w:asciiTheme="minorHAnsi" w:hAnsiTheme="minorHAnsi" w:cstheme="minorHAnsi"/>
              </w:rPr>
              <w:t>Αναγραφή του Προσωπικού Αριθμού στα Δελτία Ταυτότητας Ελλήνων Πολιτών</w:t>
            </w:r>
          </w:p>
        </w:tc>
      </w:tr>
      <w:tr w:rsidR="00046CC4" w:rsidRPr="00D43DEC" w14:paraId="18102A8D" w14:textId="77777777" w:rsidTr="00150A6C">
        <w:tblPrEx>
          <w:shd w:val="clear" w:color="auto" w:fill="FFFFFF"/>
        </w:tblPrEx>
        <w:trPr>
          <w:gridAfter w:val="1"/>
          <w:wAfter w:w="34" w:type="dxa"/>
        </w:trPr>
        <w:tc>
          <w:tcPr>
            <w:tcW w:w="575" w:type="dxa"/>
            <w:gridSpan w:val="2"/>
            <w:shd w:val="clear" w:color="auto" w:fill="FFFFFF"/>
          </w:tcPr>
          <w:p w14:paraId="2DB3315A" w14:textId="77777777" w:rsidR="00046CC4" w:rsidRPr="00D43DEC" w:rsidRDefault="00046CC4" w:rsidP="00150A6C">
            <w:pPr>
              <w:jc w:val="both"/>
              <w:rPr>
                <w:rFonts w:asciiTheme="minorHAnsi" w:hAnsiTheme="minorHAnsi" w:cstheme="minorHAnsi"/>
                <w:b/>
              </w:rPr>
            </w:pPr>
          </w:p>
        </w:tc>
        <w:tc>
          <w:tcPr>
            <w:tcW w:w="9172" w:type="dxa"/>
            <w:gridSpan w:val="4"/>
            <w:shd w:val="clear" w:color="auto" w:fill="FFFFFF"/>
          </w:tcPr>
          <w:p w14:paraId="4E7921BD" w14:textId="24C1A114" w:rsidR="00046CC4" w:rsidRPr="00D43DEC" w:rsidRDefault="00046CC4" w:rsidP="00150A6C">
            <w:pPr>
              <w:contextualSpacing/>
              <w:jc w:val="both"/>
              <w:rPr>
                <w:rFonts w:asciiTheme="minorHAnsi" w:hAnsiTheme="minorHAnsi" w:cstheme="minorHAnsi"/>
              </w:rPr>
            </w:pPr>
            <w:r>
              <w:rPr>
                <w:rFonts w:asciiTheme="minorHAnsi" w:hAnsiTheme="minorHAnsi" w:cstheme="minorHAnsi"/>
              </w:rPr>
              <w:t xml:space="preserve">του ν. </w:t>
            </w:r>
            <w:hyperlink r:id="rId198" w:history="1"/>
            <w:r w:rsidR="00E5025E" w:rsidRPr="00D15DB9">
              <w:rPr>
                <w:rFonts w:asciiTheme="minorHAnsi" w:hAnsiTheme="minorHAnsi" w:cstheme="minorHAnsi"/>
                <w:b/>
              </w:rPr>
              <w:t>5188/2025</w:t>
            </w:r>
            <w:r w:rsidR="00E5025E" w:rsidRPr="00E5025E">
              <w:rPr>
                <w:rFonts w:asciiTheme="minorHAnsi" w:hAnsiTheme="minorHAnsi" w:cstheme="minorHAnsi"/>
              </w:rPr>
              <w:t xml:space="preserve"> </w:t>
            </w:r>
            <w:r>
              <w:rPr>
                <w:rFonts w:asciiTheme="minorHAnsi" w:hAnsiTheme="minorHAnsi" w:cstheme="minorHAnsi"/>
              </w:rPr>
              <w:t>(</w:t>
            </w:r>
            <w:r w:rsidR="0047022F">
              <w:rPr>
                <w:rFonts w:asciiTheme="minorHAnsi" w:hAnsiTheme="minorHAnsi" w:cstheme="minorHAnsi"/>
              </w:rPr>
              <w:t xml:space="preserve">ΦΕΚ </w:t>
            </w:r>
            <w:hyperlink r:id="rId199" w:history="1">
              <w:r w:rsidR="004F7EB7" w:rsidRPr="00614605">
                <w:rPr>
                  <w:rStyle w:val="-"/>
                  <w:rFonts w:asciiTheme="minorHAnsi" w:hAnsiTheme="minorHAnsi" w:cstheme="minorHAnsi"/>
                  <w:u w:val="none"/>
                </w:rPr>
                <w:t>Τεύχος A’ 49/28.03.2025</w:t>
              </w:r>
            </w:hyperlink>
            <w:r w:rsidRPr="00EB799E">
              <w:rPr>
                <w:rFonts w:asciiTheme="minorHAnsi" w:hAnsiTheme="minorHAnsi" w:cstheme="minorHAnsi"/>
              </w:rPr>
              <w:t>)</w:t>
            </w:r>
            <w:r w:rsidRPr="00D43DEC">
              <w:rPr>
                <w:rFonts w:asciiTheme="minorHAnsi" w:hAnsiTheme="minorHAnsi" w:cstheme="minorHAnsi"/>
              </w:rPr>
              <w:t>.</w:t>
            </w:r>
          </w:p>
        </w:tc>
      </w:tr>
      <w:tr w:rsidR="00046CC4" w:rsidRPr="00D43DEC" w14:paraId="51966DF0" w14:textId="77777777" w:rsidTr="00150A6C">
        <w:tblPrEx>
          <w:shd w:val="clear" w:color="auto" w:fill="FFFFFF"/>
        </w:tblPrEx>
        <w:trPr>
          <w:gridAfter w:val="1"/>
          <w:wAfter w:w="34" w:type="dxa"/>
        </w:trPr>
        <w:tc>
          <w:tcPr>
            <w:tcW w:w="575" w:type="dxa"/>
            <w:gridSpan w:val="2"/>
            <w:shd w:val="clear" w:color="auto" w:fill="FFFFFF"/>
          </w:tcPr>
          <w:p w14:paraId="3F3D235D"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7826CD8"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46CC4" w:rsidRPr="00F76A32" w14:paraId="71C197E8" w14:textId="77777777" w:rsidTr="00150A6C">
        <w:tblPrEx>
          <w:shd w:val="clear" w:color="auto" w:fill="FFFFFF"/>
        </w:tblPrEx>
        <w:trPr>
          <w:gridAfter w:val="1"/>
          <w:wAfter w:w="34" w:type="dxa"/>
        </w:trPr>
        <w:tc>
          <w:tcPr>
            <w:tcW w:w="575" w:type="dxa"/>
            <w:gridSpan w:val="2"/>
            <w:shd w:val="clear" w:color="auto" w:fill="FFFFFF"/>
          </w:tcPr>
          <w:p w14:paraId="1304775E"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D640932" w14:textId="2B559203" w:rsidR="00046CC4" w:rsidRPr="00F76A32" w:rsidRDefault="00046CC4" w:rsidP="00150A6C">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E5025E" w:rsidRPr="00E5025E">
              <w:rPr>
                <w:rFonts w:asciiTheme="minorHAnsi" w:hAnsiTheme="minorHAnsi" w:cstheme="minorHAnsi"/>
                <w:i/>
                <w:lang w:eastAsia="el-GR"/>
              </w:rPr>
              <w:t>Μέτρα εφαρμογής του Κανονισμού (ΕΕ) 2022/868 (πράξη για τη διακυβέρνηση δεδομένων) -</w:t>
            </w:r>
            <w:r w:rsidR="002F580C">
              <w:rPr>
                <w:rFonts w:asciiTheme="minorHAnsi" w:hAnsiTheme="minorHAnsi" w:cstheme="minorHAnsi"/>
                <w:i/>
                <w:lang w:eastAsia="el-GR"/>
              </w:rPr>
              <w:t xml:space="preserve"> </w:t>
            </w:r>
            <w:r w:rsidR="00E5025E" w:rsidRPr="00E5025E">
              <w:rPr>
                <w:rFonts w:asciiTheme="minorHAnsi" w:hAnsiTheme="minorHAnsi" w:cstheme="minorHAnsi"/>
                <w:i/>
                <w:lang w:eastAsia="el-GR"/>
              </w:rPr>
              <w:t xml:space="preserve">Ορισμός αρμόδιας αρχής για την εφαρμογή του Κανονισμού (ΕΕ) 2024/903 (Κανονισμός για τη </w:t>
            </w:r>
            <w:proofErr w:type="spellStart"/>
            <w:r w:rsidR="00E5025E" w:rsidRPr="00E5025E">
              <w:rPr>
                <w:rFonts w:asciiTheme="minorHAnsi" w:hAnsiTheme="minorHAnsi" w:cstheme="minorHAnsi"/>
                <w:i/>
                <w:lang w:eastAsia="el-GR"/>
              </w:rPr>
              <w:t>διαλειτουργική</w:t>
            </w:r>
            <w:proofErr w:type="spellEnd"/>
            <w:r w:rsidR="00E5025E" w:rsidRPr="00E5025E">
              <w:rPr>
                <w:rFonts w:asciiTheme="minorHAnsi" w:hAnsiTheme="minorHAnsi" w:cstheme="minorHAnsi"/>
                <w:i/>
                <w:lang w:eastAsia="el-GR"/>
              </w:rPr>
              <w:t xml:space="preserve"> Ευρώπη) - Ηλεκτρονική εφαρμογή «</w:t>
            </w:r>
            <w:proofErr w:type="spellStart"/>
            <w:r w:rsidR="00E5025E" w:rsidRPr="00E5025E">
              <w:rPr>
                <w:rFonts w:asciiTheme="minorHAnsi" w:hAnsiTheme="minorHAnsi" w:cstheme="minorHAnsi"/>
                <w:i/>
                <w:lang w:eastAsia="el-GR"/>
              </w:rPr>
              <w:t>mystreet</w:t>
            </w:r>
            <w:proofErr w:type="spellEnd"/>
            <w:r w:rsidR="00E5025E" w:rsidRPr="00E5025E">
              <w:rPr>
                <w:rFonts w:asciiTheme="minorHAnsi" w:hAnsiTheme="minorHAnsi" w:cstheme="minorHAnsi"/>
                <w:i/>
                <w:lang w:eastAsia="el-GR"/>
              </w:rPr>
              <w:t>» - Ρυθμίσεις για την προώθηση του ψηφιακού μετασχηματισμού και λοιπές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46CC4" w:rsidRPr="00D43DEC" w14:paraId="65318692" w14:textId="77777777" w:rsidTr="00150A6C">
        <w:tblPrEx>
          <w:shd w:val="clear" w:color="auto" w:fill="FFFFFF"/>
        </w:tblPrEx>
        <w:trPr>
          <w:gridAfter w:val="1"/>
          <w:wAfter w:w="34" w:type="dxa"/>
        </w:trPr>
        <w:tc>
          <w:tcPr>
            <w:tcW w:w="575" w:type="dxa"/>
            <w:gridSpan w:val="2"/>
            <w:shd w:val="clear" w:color="auto" w:fill="FFFFFF"/>
          </w:tcPr>
          <w:p w14:paraId="2AED89D5"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75CD6F3E"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46CC4" w:rsidRPr="001F545C" w14:paraId="2D1CA55C" w14:textId="77777777" w:rsidTr="00150A6C">
        <w:tblPrEx>
          <w:shd w:val="clear" w:color="auto" w:fill="FFFFFF"/>
        </w:tblPrEx>
        <w:trPr>
          <w:gridAfter w:val="1"/>
          <w:wAfter w:w="34" w:type="dxa"/>
        </w:trPr>
        <w:tc>
          <w:tcPr>
            <w:tcW w:w="575" w:type="dxa"/>
            <w:gridSpan w:val="2"/>
            <w:shd w:val="clear" w:color="auto" w:fill="FFFFFF"/>
          </w:tcPr>
          <w:p w14:paraId="3804825B"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009A571" w14:textId="502CF3D1" w:rsidR="00046CC4" w:rsidRPr="000A45DF" w:rsidRDefault="00A83D6D" w:rsidP="00150A6C">
            <w:pPr>
              <w:suppressAutoHyphens w:val="0"/>
              <w:rPr>
                <w:rFonts w:asciiTheme="minorHAnsi" w:hAnsiTheme="minorHAnsi" w:cstheme="minorHAnsi"/>
                <w:lang w:eastAsia="el-GR"/>
              </w:rPr>
            </w:pPr>
            <w:hyperlink r:id="rId200" w:history="1">
              <w:r w:rsidR="000A45DF" w:rsidRPr="000A45DF">
                <w:rPr>
                  <w:rStyle w:val="-"/>
                  <w:rFonts w:asciiTheme="minorHAnsi" w:hAnsiTheme="minorHAnsi" w:cstheme="minorHAnsi"/>
                  <w:u w:val="none"/>
                  <w:lang w:eastAsia="el-GR"/>
                </w:rPr>
                <w:t>338/15 26.3.2025</w:t>
              </w:r>
            </w:hyperlink>
          </w:p>
        </w:tc>
      </w:tr>
      <w:tr w:rsidR="00046CC4" w:rsidRPr="0069779F" w14:paraId="79EC4ABB" w14:textId="77777777" w:rsidTr="00150A6C">
        <w:tblPrEx>
          <w:shd w:val="clear" w:color="auto" w:fill="FFFFFF"/>
        </w:tblPrEx>
        <w:trPr>
          <w:gridAfter w:val="1"/>
          <w:wAfter w:w="34" w:type="dxa"/>
        </w:trPr>
        <w:tc>
          <w:tcPr>
            <w:tcW w:w="575" w:type="dxa"/>
            <w:gridSpan w:val="2"/>
            <w:shd w:val="clear" w:color="auto" w:fill="FFFFFF"/>
          </w:tcPr>
          <w:p w14:paraId="3F0094F0"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145E7EDA"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2D7F4E" w14:textId="6E503541"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και συμβάσεων. </w:t>
            </w:r>
          </w:p>
          <w:p w14:paraId="1D9BF603" w14:textId="1BB8010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 xml:space="preserve">Προσθήκη παρ. 9 στο άρθρο 97Α ν. 3852/2010. </w:t>
            </w:r>
          </w:p>
          <w:p w14:paraId="51C1D349" w14:textId="7411A24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Κάλυψη δράσεων πυροπροστασίας από τους συνδέσμους δήμων</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Τροποποίηση άρθρου 25</w:t>
            </w:r>
            <w:r>
              <w:rPr>
                <w:rFonts w:asciiTheme="minorHAnsi" w:hAnsiTheme="minorHAnsi" w:cstheme="minorHAnsi"/>
              </w:rPr>
              <w:t xml:space="preserve"> </w:t>
            </w:r>
            <w:r w:rsidRPr="00661FD7">
              <w:rPr>
                <w:rFonts w:asciiTheme="minorHAnsi" w:hAnsiTheme="minorHAnsi" w:cstheme="minorHAnsi"/>
              </w:rPr>
              <w:t xml:space="preserve">ν. 4479/2017. </w:t>
            </w:r>
          </w:p>
          <w:p w14:paraId="327CD5EA" w14:textId="44BAE9DC"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υποβολής αίτησης </w:t>
            </w:r>
            <w:proofErr w:type="spellStart"/>
            <w:r w:rsidRPr="00661FD7">
              <w:rPr>
                <w:rFonts w:asciiTheme="minorHAnsi" w:hAnsiTheme="minorHAnsi" w:cstheme="minorHAnsi"/>
              </w:rPr>
              <w:t>αδειοδότησης</w:t>
            </w:r>
            <w:proofErr w:type="spellEnd"/>
            <w:r w:rsidRPr="00661FD7">
              <w:rPr>
                <w:rFonts w:asciiTheme="minorHAnsi" w:hAnsiTheme="minorHAnsi" w:cstheme="minorHAnsi"/>
              </w:rPr>
              <w:t xml:space="preserve"> κατασκευών κεραιών επίγειας ψηφιακής τηλεοπτικής </w:t>
            </w:r>
            <w:proofErr w:type="spellStart"/>
            <w:r w:rsidRPr="00661FD7">
              <w:rPr>
                <w:rFonts w:asciiTheme="minorHAnsi" w:hAnsiTheme="minorHAnsi" w:cstheme="minorHAnsi"/>
              </w:rPr>
              <w:t>ευρυεκπομπής</w:t>
            </w:r>
            <w:proofErr w:type="spellEnd"/>
            <w:r w:rsidRPr="00661FD7">
              <w:rPr>
                <w:rFonts w:asciiTheme="minorHAnsi" w:hAnsiTheme="minorHAnsi" w:cstheme="minorHAnsi"/>
              </w:rPr>
              <w:t xml:space="preserve">. </w:t>
            </w:r>
          </w:p>
          <w:p w14:paraId="08352580" w14:textId="055634B6" w:rsidR="00046CC4"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Αναγραφή του Προσωπικού Αριθμού στα Δελτία Ταυτότητας Ελλήνων Πολιτών.</w:t>
            </w:r>
          </w:p>
        </w:tc>
      </w:tr>
      <w:tr w:rsidR="005B1E69" w:rsidRPr="00F727DA" w14:paraId="21892295" w14:textId="77777777" w:rsidTr="00B453F6">
        <w:tblPrEx>
          <w:shd w:val="clear" w:color="auto" w:fill="FFFFFF"/>
        </w:tblPrEx>
        <w:trPr>
          <w:gridAfter w:val="1"/>
          <w:wAfter w:w="34" w:type="dxa"/>
        </w:trPr>
        <w:tc>
          <w:tcPr>
            <w:tcW w:w="575" w:type="dxa"/>
            <w:gridSpan w:val="2"/>
            <w:shd w:val="clear" w:color="auto" w:fill="DAEEF3" w:themeFill="accent5" w:themeFillTint="33"/>
          </w:tcPr>
          <w:p w14:paraId="396B10CD" w14:textId="524A47FC" w:rsidR="005B1E69" w:rsidRPr="00D43DEC" w:rsidRDefault="005B1E69" w:rsidP="00B453F6">
            <w:pPr>
              <w:jc w:val="both"/>
              <w:rPr>
                <w:rFonts w:ascii="Calibri" w:hAnsi="Calibri" w:cs="Tahoma"/>
                <w:b/>
              </w:rPr>
            </w:pPr>
            <w:r>
              <w:rPr>
                <w:rFonts w:asciiTheme="minorHAnsi" w:hAnsiTheme="minorHAnsi" w:cstheme="minorHAnsi"/>
                <w:b/>
                <w:sz w:val="28"/>
                <w:szCs w:val="28"/>
                <w:lang w:val="en-US"/>
              </w:rPr>
              <w:t>64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5B705C77" w14:textId="75D83C42" w:rsidR="005B1E69" w:rsidRPr="003B38E2" w:rsidRDefault="005B1E69" w:rsidP="003B38E2">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47C12702" w14:textId="77777777" w:rsidR="009720F8" w:rsidRPr="003B38E2" w:rsidRDefault="009720F8" w:rsidP="003B38E2">
            <w:pPr>
              <w:jc w:val="center"/>
              <w:rPr>
                <w:rFonts w:asciiTheme="minorHAnsi" w:hAnsiTheme="minorHAnsi" w:cstheme="minorHAnsi"/>
                <w:b/>
              </w:rPr>
            </w:pPr>
            <w:r w:rsidRPr="003B38E2">
              <w:rPr>
                <w:rFonts w:asciiTheme="minorHAnsi" w:hAnsiTheme="minorHAnsi" w:cstheme="minorHAnsi"/>
                <w:b/>
              </w:rPr>
              <w:t>ΚΕΦΑΛΑΙΟ Γ’</w:t>
            </w:r>
          </w:p>
          <w:p w14:paraId="038C93A3" w14:textId="58025DDA" w:rsidR="009720F8" w:rsidRPr="003B38E2" w:rsidRDefault="009720F8" w:rsidP="003B38E2">
            <w:pPr>
              <w:jc w:val="center"/>
              <w:rPr>
                <w:rFonts w:asciiTheme="minorHAnsi" w:hAnsiTheme="minorHAnsi" w:cstheme="minorHAnsi"/>
              </w:rPr>
            </w:pPr>
            <w:r w:rsidRPr="003B38E2">
              <w:rPr>
                <w:rFonts w:asciiTheme="minorHAnsi" w:hAnsiTheme="minorHAnsi" w:cstheme="minorHAnsi"/>
                <w:b/>
              </w:rPr>
              <w:t>ΛΟΙΠΕΣ ΡΥΘΜΙΣΕΙΣ</w:t>
            </w:r>
          </w:p>
          <w:p w14:paraId="32DD3759" w14:textId="568588EE" w:rsidR="005B1E69" w:rsidRPr="003B38E2" w:rsidRDefault="005B1E69"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7C7FA9" w:rsidRPr="003B38E2">
              <w:rPr>
                <w:rFonts w:asciiTheme="minorHAnsi" w:hAnsiTheme="minorHAnsi" w:cstheme="minorHAnsi"/>
                <w:b/>
              </w:rPr>
              <w:t>232</w:t>
            </w:r>
          </w:p>
          <w:p w14:paraId="0694345C" w14:textId="61DEEA69" w:rsidR="005B1E69" w:rsidRPr="003B38E2" w:rsidRDefault="007C7FA9" w:rsidP="003B38E2">
            <w:pPr>
              <w:contextualSpacing/>
              <w:jc w:val="both"/>
              <w:rPr>
                <w:rFonts w:asciiTheme="minorHAnsi" w:hAnsiTheme="minorHAnsi" w:cstheme="minorHAnsi"/>
              </w:rPr>
            </w:pPr>
            <w:r w:rsidRPr="003B38E2">
              <w:rPr>
                <w:rFonts w:asciiTheme="minorHAnsi" w:hAnsiTheme="minorHAnsi" w:cstheme="minorHAnsi"/>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w:t>
            </w:r>
            <w:r w:rsidR="003B38E2" w:rsidRPr="003B38E2">
              <w:rPr>
                <w:rFonts w:asciiTheme="minorHAnsi" w:hAnsiTheme="minorHAnsi" w:cstheme="minorHAnsi"/>
              </w:rPr>
              <w:t xml:space="preserve"> </w:t>
            </w:r>
            <w:r w:rsidRPr="003B38E2">
              <w:rPr>
                <w:rFonts w:asciiTheme="minorHAnsi" w:hAnsiTheme="minorHAnsi" w:cstheme="minorHAnsi"/>
              </w:rPr>
              <w:t>ν. 5049/2023</w:t>
            </w:r>
          </w:p>
          <w:p w14:paraId="3FD3AAF1" w14:textId="2EF71403"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233</w:t>
            </w:r>
          </w:p>
          <w:p w14:paraId="6E32615B" w14:textId="4FE491CD"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Μείωση ειδικού τέλους χρήσεων λιμένων και λιμενικών δικαιωμάτων και επιχορήγηση</w:t>
            </w:r>
          </w:p>
          <w:p w14:paraId="7AC00316" w14:textId="6A04EDC4"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δράσεων περιβαλλοντικής αναβάθμισης λιμένων από το Πράσινο Ταμείο και παράταση</w:t>
            </w:r>
          </w:p>
          <w:p w14:paraId="57C77E0C" w14:textId="618CA741"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5916E8F1" w14:textId="27F13B30"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234</w:t>
            </w:r>
          </w:p>
          <w:p w14:paraId="6C787584" w14:textId="1B05FA45" w:rsidR="003B38E2" w:rsidRPr="003B38E2" w:rsidRDefault="003B38E2" w:rsidP="003B38E2">
            <w:pPr>
              <w:jc w:val="both"/>
              <w:rPr>
                <w:rFonts w:asciiTheme="minorHAnsi" w:hAnsiTheme="minorHAnsi" w:cstheme="minorHAnsi"/>
              </w:rPr>
            </w:pPr>
            <w:r w:rsidRPr="003B38E2">
              <w:rPr>
                <w:rFonts w:asciiTheme="minorHAnsi" w:hAnsiTheme="minorHAnsi" w:cstheme="minorHAnsi"/>
              </w:rPr>
              <w:t xml:space="preserve">Τροποποίηση χρήσης γης για την ίδρυση και λειτουργία Σχολής Αστυφυλάκων στην περιοχή </w:t>
            </w:r>
            <w:proofErr w:type="spellStart"/>
            <w:r w:rsidRPr="003B38E2">
              <w:rPr>
                <w:rFonts w:asciiTheme="minorHAnsi" w:hAnsiTheme="minorHAnsi" w:cstheme="minorHAnsi"/>
              </w:rPr>
              <w:t>Φουντουκλί</w:t>
            </w:r>
            <w:proofErr w:type="spellEnd"/>
            <w:r w:rsidRPr="003B38E2">
              <w:rPr>
                <w:rFonts w:asciiTheme="minorHAnsi" w:hAnsiTheme="minorHAnsi" w:cstheme="minorHAnsi"/>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w:t>
            </w:r>
            <w:r w:rsidRPr="003B38E2">
              <w:rPr>
                <w:rFonts w:asciiTheme="minorHAnsi" w:hAnsiTheme="minorHAnsi" w:cstheme="minorHAnsi"/>
              </w:rPr>
              <w:lastRenderedPageBreak/>
              <w:t>από το Ταμείο Ανάκαμψης και Ανθεκτικότητας - Προσθήκη παρ. 9 στο άρθρο 29 του ν. 4495/2017</w:t>
            </w:r>
          </w:p>
          <w:p w14:paraId="59238F70" w14:textId="77777777"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235</w:t>
            </w:r>
          </w:p>
          <w:p w14:paraId="7DF07428" w14:textId="77777777" w:rsid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Τέλος ταφής - Αύξηση και απόδοση Κεντρικών Αυτοτελών Πόρων σε οργανισμούς τοπικής αυτοδιοίκησης α’ και β’ βαθμού - Τροποποίηση άρθρου 38 ν. 4819/2021 και παρ. 4 άρθρου 38 ν. 3986/2011</w:t>
            </w:r>
          </w:p>
          <w:p w14:paraId="21E78DFE" w14:textId="77777777" w:rsid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236</w:t>
            </w:r>
          </w:p>
          <w:p w14:paraId="7A667856" w14:textId="77777777" w:rsidR="003B38E2" w:rsidRDefault="003B38E2" w:rsidP="003B38E2">
            <w:pPr>
              <w:jc w:val="both"/>
              <w:rPr>
                <w:rFonts w:asciiTheme="minorHAnsi" w:hAnsiTheme="minorHAnsi" w:cstheme="minorHAnsi"/>
              </w:rPr>
            </w:pPr>
            <w:r w:rsidRPr="002043F0">
              <w:rPr>
                <w:rFonts w:asciiTheme="minorHAnsi" w:hAnsiTheme="minorHAnsi" w:cstheme="minorHAnsi"/>
              </w:rPr>
              <w:t>Αποζημίωση σχολικών τροχονόμων - Τροποποίηση περ. α) παρ. 45 άρθρου 14 ν. 2817/2000</w:t>
            </w:r>
          </w:p>
          <w:p w14:paraId="3788CDA9" w14:textId="77777777" w:rsidR="007B51AD" w:rsidRDefault="007B51AD" w:rsidP="007B51AD">
            <w:pPr>
              <w:pStyle w:val="ae"/>
              <w:numPr>
                <w:ilvl w:val="0"/>
                <w:numId w:val="14"/>
              </w:numPr>
              <w:jc w:val="both"/>
              <w:rPr>
                <w:rFonts w:asciiTheme="minorHAnsi" w:hAnsiTheme="minorHAnsi" w:cstheme="minorHAnsi"/>
                <w:b/>
              </w:rPr>
            </w:pPr>
            <w:r w:rsidRPr="007B51AD">
              <w:rPr>
                <w:rFonts w:asciiTheme="minorHAnsi" w:hAnsiTheme="minorHAnsi" w:cstheme="minorHAnsi"/>
                <w:b/>
              </w:rPr>
              <w:t>Άρθρο 237</w:t>
            </w:r>
          </w:p>
          <w:p w14:paraId="6BA12EB1" w14:textId="70DC577E" w:rsidR="007B51AD" w:rsidRPr="007B51AD" w:rsidRDefault="007B51AD" w:rsidP="007B51AD">
            <w:pPr>
              <w:jc w:val="both"/>
              <w:rPr>
                <w:rFonts w:asciiTheme="minorHAnsi" w:hAnsiTheme="minorHAnsi" w:cstheme="minorHAnsi"/>
              </w:rPr>
            </w:pPr>
            <w:r w:rsidRPr="007B51AD">
              <w:rPr>
                <w:rFonts w:asciiTheme="minorHAnsi" w:hAnsiTheme="minorHAnsi" w:cstheme="minorHAnsi"/>
              </w:rPr>
              <w:t>Αποζημιώσεις Οργανισμού Ελληνικών Γεωργικών Ασφαλίσεων για απώλειες ζωικού κεφαλαίου και ενισχύσεις για την αντιστάθμιση ζημιών που προκαλούνται από θεομηνίες στον γεωργικό τομέα - Τροποποίηση παρ. 2 άρθρου 115 ν. 5162/2024</w:t>
            </w:r>
          </w:p>
        </w:tc>
      </w:tr>
      <w:tr w:rsidR="005B1E69" w:rsidRPr="00D43DEC" w14:paraId="189535DB"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5005F5C" w14:textId="77777777" w:rsidR="005B1E69" w:rsidRPr="00D43DEC" w:rsidRDefault="005B1E69" w:rsidP="00B453F6">
            <w:pPr>
              <w:jc w:val="both"/>
              <w:rPr>
                <w:rFonts w:asciiTheme="minorHAnsi" w:hAnsiTheme="minorHAnsi" w:cstheme="minorHAnsi"/>
                <w:b/>
              </w:rPr>
            </w:pPr>
          </w:p>
        </w:tc>
        <w:tc>
          <w:tcPr>
            <w:tcW w:w="9172" w:type="dxa"/>
            <w:gridSpan w:val="4"/>
            <w:shd w:val="clear" w:color="auto" w:fill="DAEEF3" w:themeFill="accent5" w:themeFillTint="33"/>
          </w:tcPr>
          <w:p w14:paraId="1A570CDD" w14:textId="6BC6B595" w:rsidR="005B1E69" w:rsidRDefault="005B1E69" w:rsidP="00B453F6">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751C27" w:rsidRPr="00277408">
              <w:rPr>
                <w:rFonts w:asciiTheme="minorHAnsi" w:hAnsiTheme="minorHAnsi" w:cstheme="minorHAnsi"/>
                <w:b/>
              </w:rPr>
              <w:t>5193</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751C27" w:rsidRPr="00751C27">
              <w:rPr>
                <w:rFonts w:asciiTheme="minorHAnsi" w:hAnsiTheme="minorHAnsi" w:cstheme="minorHAnsi"/>
              </w:rPr>
              <w:t xml:space="preserve"> </w:t>
            </w:r>
            <w:hyperlink r:id="rId201" w:history="1">
              <w:r w:rsidR="00751C27" w:rsidRPr="00751C27">
                <w:rPr>
                  <w:rStyle w:val="-"/>
                  <w:rFonts w:asciiTheme="minorHAnsi" w:hAnsiTheme="minorHAnsi" w:cstheme="minorHAnsi"/>
                  <w:u w:val="none"/>
                </w:rPr>
                <w:t xml:space="preserve">Τεύχος </w:t>
              </w:r>
              <w:r w:rsidR="00751C27" w:rsidRPr="00703741">
                <w:rPr>
                  <w:rStyle w:val="-"/>
                  <w:rFonts w:asciiTheme="minorHAnsi" w:hAnsiTheme="minorHAnsi" w:cstheme="minorHAnsi"/>
                  <w:u w:val="none"/>
                  <w:lang w:val="en-US"/>
                </w:rPr>
                <w:t>A</w:t>
              </w:r>
              <w:r w:rsidR="00751C27" w:rsidRPr="00751C27">
                <w:rPr>
                  <w:rStyle w:val="-"/>
                  <w:rFonts w:asciiTheme="minorHAnsi" w:hAnsiTheme="minorHAnsi" w:cstheme="minorHAnsi"/>
                  <w:u w:val="none"/>
                </w:rPr>
                <w:t>’ 56/11.04.2025</w:t>
              </w:r>
            </w:hyperlink>
            <w:r w:rsidRPr="00D43DEC">
              <w:rPr>
                <w:rFonts w:asciiTheme="minorHAnsi" w:hAnsiTheme="minorHAnsi" w:cstheme="minorHAnsi"/>
              </w:rPr>
              <w:t>)».</w:t>
            </w:r>
          </w:p>
        </w:tc>
      </w:tr>
      <w:tr w:rsidR="005B1E69" w:rsidRPr="00D43DEC" w14:paraId="1CC24E4F"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F3FD58C"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3EF01E2C"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E69" w:rsidRPr="00D43DEC" w14:paraId="5EA300F8" w14:textId="77777777" w:rsidTr="00B453F6">
        <w:tblPrEx>
          <w:shd w:val="clear" w:color="auto" w:fill="FFFFFF"/>
        </w:tblPrEx>
        <w:trPr>
          <w:gridAfter w:val="1"/>
          <w:wAfter w:w="34" w:type="dxa"/>
        </w:trPr>
        <w:tc>
          <w:tcPr>
            <w:tcW w:w="575" w:type="dxa"/>
            <w:gridSpan w:val="2"/>
            <w:shd w:val="clear" w:color="auto" w:fill="DAEEF3" w:themeFill="accent5" w:themeFillTint="33"/>
          </w:tcPr>
          <w:p w14:paraId="6542FBBF"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55C0C06D" w14:textId="05755D6B" w:rsidR="005B1E69" w:rsidRPr="00D43DEC" w:rsidRDefault="005B1E69" w:rsidP="00B453F6">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646F23" w:rsidRPr="00646F23">
              <w:rPr>
                <w:rFonts w:asciiTheme="minorHAnsi" w:hAnsiTheme="minorHAnsi" w:cstheme="minorHAnsi"/>
                <w:i/>
              </w:rPr>
              <w:t>Ενίσχυση της κεφαλαιαγοράς και άλλες διατάξεις.</w:t>
            </w:r>
            <w:r w:rsidRPr="00D43DEC">
              <w:rPr>
                <w:rFonts w:asciiTheme="minorHAnsi" w:hAnsiTheme="minorHAnsi" w:cstheme="minorHAnsi"/>
                <w:i/>
              </w:rPr>
              <w:t>»</w:t>
            </w:r>
          </w:p>
        </w:tc>
      </w:tr>
      <w:tr w:rsidR="005B1E69" w:rsidRPr="00D43DEC" w14:paraId="177CB83D"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E690F19"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0F75063B"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E69" w:rsidRPr="008C6D51" w14:paraId="726F0E53"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6B4B57B"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DA307CC" w14:textId="11B09CC4" w:rsidR="005B1E69" w:rsidRPr="00397D39" w:rsidRDefault="00A83D6D" w:rsidP="00B453F6">
            <w:pPr>
              <w:suppressAutoHyphens w:val="0"/>
              <w:rPr>
                <w:rFonts w:asciiTheme="minorHAnsi" w:hAnsiTheme="minorHAnsi" w:cstheme="minorHAnsi"/>
              </w:rPr>
            </w:pPr>
            <w:hyperlink r:id="rId202" w:history="1">
              <w:r w:rsidR="00397D39" w:rsidRPr="00397D39">
                <w:rPr>
                  <w:rStyle w:val="-"/>
                  <w:rFonts w:asciiTheme="minorHAnsi" w:hAnsiTheme="minorHAnsi" w:cstheme="minorHAnsi"/>
                  <w:u w:val="none"/>
                </w:rPr>
                <w:t>349/83 8.4.2025</w:t>
              </w:r>
            </w:hyperlink>
          </w:p>
        </w:tc>
      </w:tr>
      <w:tr w:rsidR="005B1E69" w:rsidRPr="00CB3A71" w14:paraId="1E6BB43A"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98571AD"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F66C67F" w14:textId="77777777" w:rsidR="005B1E69" w:rsidRPr="00D43DEC" w:rsidRDefault="005B1E69" w:rsidP="00397D3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18A9B0C" w14:textId="6EA3E4E2"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 ν. 5049/2023.</w:t>
            </w:r>
          </w:p>
          <w:p w14:paraId="2090B082" w14:textId="621DA7D1"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Μείωση ειδικού τέλους χρήσεων λιμένων και λιμενικών δικαιωμάτων και επιχορήγηση δράσεων περιβαλλοντικής αναβάθμισης λιμένων από το Πράσινο Ταμείο και παράταση 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1E2F7A18" w14:textId="50122479" w:rsidR="005B1E69" w:rsidRPr="00397D39" w:rsidRDefault="00397D39" w:rsidP="00397D39">
            <w:pPr>
              <w:pStyle w:val="ae"/>
              <w:numPr>
                <w:ilvl w:val="0"/>
                <w:numId w:val="41"/>
              </w:numPr>
              <w:jc w:val="both"/>
              <w:rPr>
                <w:rFonts w:ascii="Calibri" w:hAnsi="Calibri" w:cs="Tahoma"/>
              </w:rPr>
            </w:pPr>
            <w:r w:rsidRPr="00397D39">
              <w:rPr>
                <w:rFonts w:ascii="Calibri" w:hAnsi="Calibri" w:cs="Tahoma"/>
              </w:rPr>
              <w:t xml:space="preserve">Τροποποίηση χρήσης γης για την ίδρυση και λειτουργία Σχολής Αστυφυλάκων στην περιοχή </w:t>
            </w:r>
            <w:proofErr w:type="spellStart"/>
            <w:r w:rsidRPr="00397D39">
              <w:rPr>
                <w:rFonts w:ascii="Calibri" w:hAnsi="Calibri" w:cs="Tahoma"/>
              </w:rPr>
              <w:t>Φουντουκλί</w:t>
            </w:r>
            <w:proofErr w:type="spellEnd"/>
            <w:r w:rsidRPr="00397D39">
              <w:rPr>
                <w:rFonts w:ascii="Calibri" w:hAnsi="Calibri" w:cs="Tahoma"/>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από το Ταμείο Ανάκαμψης και Ανθεκτικότητας - Προσθήκη παρ. 9 στο άρθρο</w:t>
            </w:r>
            <w:r w:rsidR="007B51AD" w:rsidRPr="007B51AD">
              <w:rPr>
                <w:rFonts w:ascii="Calibri" w:hAnsi="Calibri" w:cs="Tahoma"/>
              </w:rPr>
              <w:t xml:space="preserve"> 29 του ν. 4495/2017</w:t>
            </w:r>
            <w:r w:rsidRPr="00397D39">
              <w:rPr>
                <w:rFonts w:ascii="Calibri" w:hAnsi="Calibri" w:cs="Tahoma"/>
              </w:rPr>
              <w:t>.</w:t>
            </w:r>
          </w:p>
        </w:tc>
      </w:tr>
      <w:tr w:rsidR="003B0CAA" w:rsidRPr="00D43DEC" w14:paraId="5F746CFB" w14:textId="77777777" w:rsidTr="00C71A6D">
        <w:tblPrEx>
          <w:shd w:val="clear" w:color="auto" w:fill="FFFFFF"/>
        </w:tblPrEx>
        <w:trPr>
          <w:gridAfter w:val="1"/>
          <w:wAfter w:w="34" w:type="dxa"/>
        </w:trPr>
        <w:tc>
          <w:tcPr>
            <w:tcW w:w="575" w:type="dxa"/>
            <w:gridSpan w:val="2"/>
            <w:shd w:val="clear" w:color="auto" w:fill="FFFFFF"/>
          </w:tcPr>
          <w:p w14:paraId="418CBB26" w14:textId="6B973CD9" w:rsidR="003B0CAA" w:rsidRPr="00D43DEC" w:rsidRDefault="003B0CAA" w:rsidP="00C71A6D">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4EF46883" w14:textId="77777777" w:rsidR="003B0CAA" w:rsidRDefault="003B0CAA" w:rsidP="00C71A6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6EE3BAC" w14:textId="77777777" w:rsidR="00105417" w:rsidRDefault="00105417" w:rsidP="00C71A6D">
            <w:pPr>
              <w:jc w:val="center"/>
              <w:rPr>
                <w:rFonts w:asciiTheme="minorHAnsi" w:hAnsiTheme="minorHAnsi" w:cstheme="minorHAnsi"/>
                <w:b/>
              </w:rPr>
            </w:pPr>
            <w:r w:rsidRPr="00105417">
              <w:rPr>
                <w:rFonts w:asciiTheme="minorHAnsi" w:hAnsiTheme="minorHAnsi" w:cstheme="minorHAnsi"/>
                <w:b/>
              </w:rPr>
              <w:t xml:space="preserve">ΜΕΡΟΣ Δ’ </w:t>
            </w:r>
          </w:p>
          <w:p w14:paraId="14EF4E7E" w14:textId="0E70580A" w:rsidR="00105417" w:rsidRDefault="00105417" w:rsidP="00C71A6D">
            <w:pPr>
              <w:jc w:val="center"/>
              <w:rPr>
                <w:rFonts w:asciiTheme="minorHAnsi" w:hAnsiTheme="minorHAnsi" w:cstheme="minorHAnsi"/>
                <w:b/>
              </w:rPr>
            </w:pPr>
            <w:r w:rsidRPr="00105417">
              <w:rPr>
                <w:rFonts w:asciiTheme="minorHAnsi" w:hAnsiTheme="minorHAnsi" w:cstheme="minorHAnsi"/>
                <w:b/>
              </w:rPr>
              <w:t>ΛΟΙΠΕΣ ΕΠΕΙΓΟΥΣΕΣ ΔΙΑΤΑΞΕΙΣ</w:t>
            </w:r>
          </w:p>
          <w:p w14:paraId="149FB7C2" w14:textId="139E960A" w:rsidR="003B0CAA" w:rsidRPr="00CA7A10" w:rsidRDefault="003B0CAA" w:rsidP="00C71A6D">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62731">
              <w:rPr>
                <w:rFonts w:asciiTheme="minorHAnsi" w:hAnsiTheme="minorHAnsi" w:cstheme="minorHAnsi"/>
                <w:b/>
              </w:rPr>
              <w:t>50</w:t>
            </w:r>
          </w:p>
          <w:p w14:paraId="503D6C66" w14:textId="0F059A8B" w:rsidR="003B0CAA" w:rsidRPr="00244661" w:rsidRDefault="00B62731" w:rsidP="00C71A6D">
            <w:pPr>
              <w:ind w:left="284"/>
              <w:contextualSpacing/>
              <w:jc w:val="both"/>
              <w:rPr>
                <w:rFonts w:asciiTheme="minorHAnsi" w:hAnsiTheme="minorHAnsi" w:cstheme="minorHAnsi"/>
              </w:rPr>
            </w:pPr>
            <w:r w:rsidRPr="00B62731">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B62731">
              <w:rPr>
                <w:rFonts w:asciiTheme="minorHAnsi" w:hAnsiTheme="minorHAnsi" w:cstheme="minorHAnsi"/>
              </w:rPr>
              <w:t>προνοιακούς</w:t>
            </w:r>
            <w:proofErr w:type="spellEnd"/>
            <w:r w:rsidRPr="00B62731">
              <w:rPr>
                <w:rFonts w:asciiTheme="minorHAnsi" w:hAnsiTheme="minorHAnsi" w:cstheme="minorHAnsi"/>
              </w:rPr>
              <w:t xml:space="preserve"> φορείς</w:t>
            </w:r>
          </w:p>
        </w:tc>
      </w:tr>
      <w:tr w:rsidR="003B0CAA" w:rsidRPr="00D43DEC" w14:paraId="7C5FE431" w14:textId="77777777" w:rsidTr="00C71A6D">
        <w:tblPrEx>
          <w:shd w:val="clear" w:color="auto" w:fill="FFFFFF"/>
        </w:tblPrEx>
        <w:trPr>
          <w:gridAfter w:val="1"/>
          <w:wAfter w:w="34" w:type="dxa"/>
        </w:trPr>
        <w:tc>
          <w:tcPr>
            <w:tcW w:w="575" w:type="dxa"/>
            <w:gridSpan w:val="2"/>
            <w:shd w:val="clear" w:color="auto" w:fill="FFFFFF"/>
          </w:tcPr>
          <w:p w14:paraId="1085B08E" w14:textId="77777777" w:rsidR="003B0CAA" w:rsidRPr="00D43DEC" w:rsidRDefault="003B0CAA" w:rsidP="00C71A6D">
            <w:pPr>
              <w:jc w:val="both"/>
              <w:rPr>
                <w:rFonts w:asciiTheme="minorHAnsi" w:hAnsiTheme="minorHAnsi" w:cstheme="minorHAnsi"/>
                <w:b/>
              </w:rPr>
            </w:pPr>
          </w:p>
        </w:tc>
        <w:tc>
          <w:tcPr>
            <w:tcW w:w="9172" w:type="dxa"/>
            <w:gridSpan w:val="4"/>
            <w:shd w:val="clear" w:color="auto" w:fill="FFFFFF"/>
          </w:tcPr>
          <w:p w14:paraId="73D2E31E" w14:textId="0EF7F4A0" w:rsidR="003B0CAA" w:rsidRPr="00D43DEC" w:rsidRDefault="003B0CAA" w:rsidP="00C71A6D">
            <w:pPr>
              <w:contextualSpacing/>
              <w:jc w:val="both"/>
              <w:rPr>
                <w:rFonts w:asciiTheme="minorHAnsi" w:hAnsiTheme="minorHAnsi" w:cstheme="minorHAnsi"/>
              </w:rPr>
            </w:pPr>
            <w:r>
              <w:rPr>
                <w:rFonts w:asciiTheme="minorHAnsi" w:hAnsiTheme="minorHAnsi" w:cstheme="minorHAnsi"/>
              </w:rPr>
              <w:t xml:space="preserve">του ν. </w:t>
            </w:r>
            <w:hyperlink r:id="rId203" w:history="1"/>
            <w:r w:rsidRPr="00C535D7">
              <w:rPr>
                <w:rFonts w:asciiTheme="minorHAnsi" w:hAnsiTheme="minorHAnsi" w:cstheme="minorHAnsi"/>
              </w:rPr>
              <w:t xml:space="preserve"> </w:t>
            </w:r>
            <w:r w:rsidR="009129F4" w:rsidRPr="009129F4">
              <w:rPr>
                <w:rFonts w:asciiTheme="minorHAnsi" w:hAnsiTheme="minorHAnsi" w:cstheme="minorHAnsi"/>
              </w:rPr>
              <w:t xml:space="preserve">5194/2025 </w:t>
            </w:r>
            <w:r>
              <w:rPr>
                <w:rFonts w:asciiTheme="minorHAnsi" w:hAnsiTheme="minorHAnsi" w:cstheme="minorHAnsi"/>
              </w:rPr>
              <w:t>(</w:t>
            </w:r>
            <w:r w:rsidR="009129F4">
              <w:rPr>
                <w:rFonts w:asciiTheme="minorHAnsi" w:hAnsiTheme="minorHAnsi" w:cstheme="minorHAnsi"/>
              </w:rPr>
              <w:t xml:space="preserve">ΦΕΚ </w:t>
            </w:r>
            <w:hyperlink r:id="rId204" w:history="1">
              <w:r w:rsidR="009129F4" w:rsidRPr="007B7BD8">
                <w:rPr>
                  <w:rStyle w:val="-"/>
                  <w:rFonts w:asciiTheme="minorHAnsi" w:hAnsiTheme="minorHAnsi" w:cstheme="minorHAnsi"/>
                  <w:u w:val="none"/>
                </w:rPr>
                <w:t>Τεύχος A’ 66/02.05.2025</w:t>
              </w:r>
            </w:hyperlink>
            <w:r w:rsidRPr="00EB799E">
              <w:rPr>
                <w:rFonts w:asciiTheme="minorHAnsi" w:hAnsiTheme="minorHAnsi" w:cstheme="minorHAnsi"/>
              </w:rPr>
              <w:t>)</w:t>
            </w:r>
            <w:r w:rsidRPr="00D43DEC">
              <w:rPr>
                <w:rFonts w:asciiTheme="minorHAnsi" w:hAnsiTheme="minorHAnsi" w:cstheme="minorHAnsi"/>
              </w:rPr>
              <w:t>.</w:t>
            </w:r>
          </w:p>
        </w:tc>
      </w:tr>
      <w:tr w:rsidR="003B0CAA" w:rsidRPr="00D43DEC" w14:paraId="37835985" w14:textId="77777777" w:rsidTr="00C71A6D">
        <w:tblPrEx>
          <w:shd w:val="clear" w:color="auto" w:fill="FFFFFF"/>
        </w:tblPrEx>
        <w:trPr>
          <w:gridAfter w:val="1"/>
          <w:wAfter w:w="34" w:type="dxa"/>
        </w:trPr>
        <w:tc>
          <w:tcPr>
            <w:tcW w:w="575" w:type="dxa"/>
            <w:gridSpan w:val="2"/>
            <w:shd w:val="clear" w:color="auto" w:fill="FFFFFF"/>
          </w:tcPr>
          <w:p w14:paraId="05C21408"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1871D80"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0CAA" w:rsidRPr="00403A7C" w14:paraId="7CA26F73" w14:textId="77777777" w:rsidTr="00C71A6D">
        <w:tblPrEx>
          <w:shd w:val="clear" w:color="auto" w:fill="FFFFFF"/>
        </w:tblPrEx>
        <w:trPr>
          <w:gridAfter w:val="1"/>
          <w:wAfter w:w="34" w:type="dxa"/>
        </w:trPr>
        <w:tc>
          <w:tcPr>
            <w:tcW w:w="575" w:type="dxa"/>
            <w:gridSpan w:val="2"/>
            <w:shd w:val="clear" w:color="auto" w:fill="FFFFFF"/>
          </w:tcPr>
          <w:p w14:paraId="450E08A0"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466DC81A" w14:textId="20E27A12" w:rsidR="003B0CAA" w:rsidRPr="009B0549" w:rsidRDefault="009B0549" w:rsidP="00C71A6D">
            <w:pPr>
              <w:suppressAutoHyphens w:val="0"/>
              <w:autoSpaceDE w:val="0"/>
              <w:autoSpaceDN w:val="0"/>
              <w:adjustRightInd w:val="0"/>
              <w:jc w:val="both"/>
              <w:rPr>
                <w:rFonts w:asciiTheme="minorHAnsi" w:hAnsiTheme="minorHAnsi" w:cstheme="minorHAnsi"/>
                <w:i/>
                <w:lang w:eastAsia="el-GR"/>
              </w:rPr>
            </w:pPr>
            <w:r w:rsidRPr="009B0549">
              <w:rPr>
                <w:rFonts w:asciiTheme="minorHAnsi" w:hAnsiTheme="minorHAnsi" w:cstheme="minorHAnsi"/>
                <w:i/>
                <w:lang w:eastAsia="el-GR"/>
              </w:rPr>
              <w:t>“</w:t>
            </w:r>
            <w:r w:rsidRPr="009B0549">
              <w:rPr>
                <w:rFonts w:asciiTheme="minorHAnsi" w:hAnsiTheme="minorHAnsi" w:cstheme="minorHAnsi"/>
                <w:bCs/>
                <w:i/>
                <w:lang w:eastAsia="el-GR"/>
              </w:rPr>
              <w:t>Σύσταση και οργάνωση νομικού προσώπου δημοσίου δικαίου με την επωνυμία «Σύλλογος Διαιτολόγων - Διατροφολόγων Ελλάδος» και άλλες διατάξεις</w:t>
            </w:r>
            <w:r w:rsidR="003B0CAA" w:rsidRPr="00564334">
              <w:rPr>
                <w:rFonts w:asciiTheme="minorHAnsi" w:hAnsiTheme="minorHAnsi" w:cstheme="minorHAnsi"/>
                <w:i/>
                <w:lang w:eastAsia="el-GR"/>
              </w:rPr>
              <w:t>.</w:t>
            </w:r>
            <w:r w:rsidRPr="009B0549">
              <w:rPr>
                <w:rFonts w:asciiTheme="minorHAnsi" w:hAnsiTheme="minorHAnsi" w:cstheme="minorHAnsi"/>
                <w:i/>
                <w:lang w:eastAsia="el-GR"/>
              </w:rPr>
              <w:t>”</w:t>
            </w:r>
          </w:p>
        </w:tc>
      </w:tr>
      <w:tr w:rsidR="003B0CAA" w:rsidRPr="00D43DEC" w14:paraId="1AB64E13" w14:textId="77777777" w:rsidTr="00C71A6D">
        <w:tblPrEx>
          <w:shd w:val="clear" w:color="auto" w:fill="FFFFFF"/>
        </w:tblPrEx>
        <w:trPr>
          <w:gridAfter w:val="1"/>
          <w:wAfter w:w="34" w:type="dxa"/>
        </w:trPr>
        <w:tc>
          <w:tcPr>
            <w:tcW w:w="575" w:type="dxa"/>
            <w:gridSpan w:val="2"/>
            <w:shd w:val="clear" w:color="auto" w:fill="FFFFFF"/>
          </w:tcPr>
          <w:p w14:paraId="7E9A7F1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80AA05A"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0CAA" w:rsidRPr="00FC662E" w14:paraId="124A66C9" w14:textId="77777777" w:rsidTr="00C71A6D">
        <w:tblPrEx>
          <w:shd w:val="clear" w:color="auto" w:fill="FFFFFF"/>
        </w:tblPrEx>
        <w:trPr>
          <w:gridAfter w:val="1"/>
          <w:wAfter w:w="34" w:type="dxa"/>
        </w:trPr>
        <w:tc>
          <w:tcPr>
            <w:tcW w:w="575" w:type="dxa"/>
            <w:gridSpan w:val="2"/>
            <w:shd w:val="clear" w:color="auto" w:fill="FFFFFF"/>
          </w:tcPr>
          <w:p w14:paraId="5EDDFD4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54A667C" w14:textId="5240E839" w:rsidR="003B0CAA" w:rsidRPr="009068C9" w:rsidRDefault="00A83D6D" w:rsidP="00C71A6D">
            <w:pPr>
              <w:suppressAutoHyphens w:val="0"/>
              <w:rPr>
                <w:rFonts w:asciiTheme="minorHAnsi" w:hAnsiTheme="minorHAnsi" w:cstheme="minorHAnsi"/>
                <w:lang w:eastAsia="el-GR"/>
              </w:rPr>
            </w:pPr>
            <w:hyperlink r:id="rId205" w:history="1">
              <w:r w:rsidR="00F1161D" w:rsidRPr="009068C9">
                <w:rPr>
                  <w:rStyle w:val="-"/>
                  <w:rFonts w:asciiTheme="minorHAnsi" w:hAnsiTheme="minorHAnsi" w:cstheme="minorHAnsi"/>
                  <w:u w:val="none"/>
                  <w:lang w:eastAsia="el-GR"/>
                </w:rPr>
                <w:t>354/36 29.4.2025</w:t>
              </w:r>
            </w:hyperlink>
          </w:p>
        </w:tc>
      </w:tr>
      <w:tr w:rsidR="003B0CAA" w:rsidRPr="00F727DA" w14:paraId="39EB6B2B" w14:textId="77777777" w:rsidTr="00545095">
        <w:tblPrEx>
          <w:shd w:val="clear" w:color="auto" w:fill="FFFFFF"/>
        </w:tblPrEx>
        <w:trPr>
          <w:gridAfter w:val="1"/>
          <w:wAfter w:w="34" w:type="dxa"/>
          <w:trHeight w:val="769"/>
        </w:trPr>
        <w:tc>
          <w:tcPr>
            <w:tcW w:w="575" w:type="dxa"/>
            <w:gridSpan w:val="2"/>
            <w:shd w:val="clear" w:color="auto" w:fill="FFFFFF"/>
          </w:tcPr>
          <w:p w14:paraId="4B55E84A"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39BD2C5C"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5B9838" w14:textId="7A47458D" w:rsidR="003B0CAA" w:rsidRPr="0069779F" w:rsidRDefault="00F1161D" w:rsidP="00C71A6D">
            <w:pPr>
              <w:jc w:val="both"/>
              <w:rPr>
                <w:rFonts w:asciiTheme="minorHAnsi" w:hAnsiTheme="minorHAnsi" w:cstheme="minorHAnsi"/>
              </w:rPr>
            </w:pPr>
            <w:r w:rsidRPr="00F1161D">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F1161D">
              <w:rPr>
                <w:rFonts w:asciiTheme="minorHAnsi" w:hAnsiTheme="minorHAnsi" w:cstheme="minorHAnsi"/>
              </w:rPr>
              <w:t>προνοιακούς</w:t>
            </w:r>
            <w:proofErr w:type="spellEnd"/>
            <w:r w:rsidRPr="00F1161D">
              <w:rPr>
                <w:rFonts w:asciiTheme="minorHAnsi" w:hAnsiTheme="minorHAnsi" w:cstheme="minorHAnsi"/>
              </w:rPr>
              <w:t xml:space="preserve"> φορείς</w:t>
            </w:r>
            <w:r w:rsidR="003B0CAA">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7A7CF9A5" w:rsidR="007246A2" w:rsidRDefault="007246A2" w:rsidP="00D43DEC">
      <w:pPr>
        <w:rPr>
          <w:rFonts w:ascii="Calibri" w:hAnsi="Calibri" w:cs="Tahoma"/>
          <w:b/>
          <w:color w:val="365F91"/>
        </w:rPr>
      </w:pPr>
    </w:p>
    <w:p w14:paraId="27822C99" w14:textId="47F5C020" w:rsidR="000B00FC" w:rsidRDefault="000B00FC" w:rsidP="00D43DEC">
      <w:pPr>
        <w:rPr>
          <w:rFonts w:ascii="Calibri" w:hAnsi="Calibri" w:cs="Tahoma"/>
          <w:b/>
          <w:color w:val="365F91"/>
        </w:rPr>
      </w:pPr>
    </w:p>
    <w:p w14:paraId="39D85D99" w14:textId="3C8B857B" w:rsidR="000B00FC" w:rsidRDefault="000B00FC" w:rsidP="00D43DEC">
      <w:pPr>
        <w:rPr>
          <w:rFonts w:ascii="Calibri" w:hAnsi="Calibri" w:cs="Tahoma"/>
          <w:b/>
          <w:color w:val="365F91"/>
        </w:rPr>
      </w:pPr>
    </w:p>
    <w:p w14:paraId="4F8CA3CA" w14:textId="617449A2" w:rsidR="000B00FC" w:rsidRDefault="000B00FC" w:rsidP="00D43DEC">
      <w:pPr>
        <w:rPr>
          <w:rFonts w:ascii="Calibri" w:hAnsi="Calibri" w:cs="Tahoma"/>
          <w:b/>
          <w:color w:val="365F91"/>
        </w:rPr>
      </w:pPr>
    </w:p>
    <w:p w14:paraId="4539B01B" w14:textId="5125D6FF" w:rsidR="000B00FC" w:rsidRDefault="000B00FC" w:rsidP="00D43DEC">
      <w:pPr>
        <w:rPr>
          <w:rFonts w:ascii="Calibri" w:hAnsi="Calibri" w:cs="Tahoma"/>
          <w:b/>
          <w:color w:val="365F91"/>
        </w:rPr>
      </w:pPr>
    </w:p>
    <w:p w14:paraId="33B5D0A6" w14:textId="27A3106A" w:rsidR="000B00FC" w:rsidRDefault="000B00FC" w:rsidP="00D43DEC">
      <w:pPr>
        <w:rPr>
          <w:rFonts w:ascii="Calibri" w:hAnsi="Calibri" w:cs="Tahoma"/>
          <w:b/>
          <w:color w:val="365F91"/>
        </w:rPr>
      </w:pPr>
    </w:p>
    <w:p w14:paraId="35B97F29" w14:textId="28501AC4" w:rsidR="00B82517" w:rsidRDefault="00B82517" w:rsidP="00D43DEC">
      <w:pPr>
        <w:rPr>
          <w:rFonts w:ascii="Calibri" w:hAnsi="Calibri" w:cs="Tahoma"/>
          <w:b/>
          <w:color w:val="365F91"/>
        </w:rPr>
      </w:pPr>
    </w:p>
    <w:p w14:paraId="241FA700" w14:textId="6D565DA6" w:rsidR="00B82517" w:rsidRDefault="00B82517" w:rsidP="00D43DEC">
      <w:pPr>
        <w:rPr>
          <w:rFonts w:ascii="Calibri" w:hAnsi="Calibri" w:cs="Tahoma"/>
          <w:b/>
          <w:color w:val="365F91"/>
        </w:rPr>
      </w:pPr>
    </w:p>
    <w:p w14:paraId="2553A16B" w14:textId="14643FF2" w:rsidR="00B82517" w:rsidRDefault="00B82517" w:rsidP="00D43DEC">
      <w:pPr>
        <w:rPr>
          <w:rFonts w:ascii="Calibri" w:hAnsi="Calibri" w:cs="Tahoma"/>
          <w:b/>
          <w:color w:val="365F91"/>
        </w:rPr>
      </w:pPr>
    </w:p>
    <w:p w14:paraId="64F5D19F" w14:textId="4577AF22" w:rsidR="00B82517" w:rsidRDefault="00B82517" w:rsidP="00D43DEC">
      <w:pPr>
        <w:rPr>
          <w:rFonts w:ascii="Calibri" w:hAnsi="Calibri" w:cs="Tahoma"/>
          <w:b/>
          <w:color w:val="365F91"/>
        </w:rPr>
      </w:pPr>
    </w:p>
    <w:p w14:paraId="1B86742F" w14:textId="1023F7D5" w:rsidR="00B82517" w:rsidRDefault="00B82517" w:rsidP="00D43DEC">
      <w:pPr>
        <w:rPr>
          <w:rFonts w:ascii="Calibri" w:hAnsi="Calibri" w:cs="Tahoma"/>
          <w:b/>
          <w:color w:val="365F91"/>
        </w:rPr>
      </w:pPr>
    </w:p>
    <w:p w14:paraId="4EE7682A" w14:textId="1E93FF88" w:rsidR="00B82517" w:rsidRDefault="00B82517" w:rsidP="00D43DEC">
      <w:pPr>
        <w:rPr>
          <w:rFonts w:ascii="Calibri" w:hAnsi="Calibri" w:cs="Tahoma"/>
          <w:b/>
          <w:color w:val="365F91"/>
        </w:rPr>
      </w:pPr>
    </w:p>
    <w:p w14:paraId="2EBEC9F1" w14:textId="6855EB9B" w:rsidR="00B82517" w:rsidRDefault="00B82517" w:rsidP="00D43DEC">
      <w:pPr>
        <w:rPr>
          <w:rFonts w:ascii="Calibri" w:hAnsi="Calibri" w:cs="Tahoma"/>
          <w:b/>
          <w:color w:val="365F91"/>
        </w:rPr>
      </w:pPr>
    </w:p>
    <w:p w14:paraId="433C76F8" w14:textId="01ACE3E3" w:rsidR="00B82517" w:rsidRDefault="00B82517" w:rsidP="00D43DEC">
      <w:pPr>
        <w:rPr>
          <w:rFonts w:ascii="Calibri" w:hAnsi="Calibri" w:cs="Tahoma"/>
          <w:b/>
          <w:color w:val="365F91"/>
        </w:rPr>
      </w:pPr>
    </w:p>
    <w:p w14:paraId="60AF1C22" w14:textId="38D725B0" w:rsidR="00B82517" w:rsidRDefault="00B82517" w:rsidP="00D43DEC">
      <w:pPr>
        <w:rPr>
          <w:rFonts w:ascii="Calibri" w:hAnsi="Calibri" w:cs="Tahoma"/>
          <w:b/>
          <w:color w:val="365F91"/>
        </w:rPr>
      </w:pPr>
    </w:p>
    <w:p w14:paraId="30CD998B" w14:textId="5A8843B5" w:rsidR="00B82517" w:rsidRDefault="00B82517" w:rsidP="00D43DEC">
      <w:pPr>
        <w:rPr>
          <w:rFonts w:ascii="Calibri" w:hAnsi="Calibri" w:cs="Tahoma"/>
          <w:b/>
          <w:color w:val="365F91"/>
        </w:rPr>
      </w:pPr>
    </w:p>
    <w:p w14:paraId="389A6B45" w14:textId="1711FADA" w:rsidR="00B82517" w:rsidRDefault="00B82517" w:rsidP="00D43DEC">
      <w:pPr>
        <w:rPr>
          <w:rFonts w:ascii="Calibri" w:hAnsi="Calibri" w:cs="Tahoma"/>
          <w:b/>
          <w:color w:val="365F91"/>
        </w:rPr>
      </w:pPr>
    </w:p>
    <w:p w14:paraId="27D14D4C" w14:textId="238F16C1" w:rsidR="00B82517" w:rsidRDefault="00B82517" w:rsidP="00D43DEC">
      <w:pPr>
        <w:rPr>
          <w:rFonts w:ascii="Calibri" w:hAnsi="Calibri" w:cs="Tahoma"/>
          <w:b/>
          <w:color w:val="365F91"/>
        </w:rPr>
      </w:pPr>
    </w:p>
    <w:p w14:paraId="4368C227" w14:textId="24ED3C6B" w:rsidR="00B82517" w:rsidRDefault="00B82517" w:rsidP="00D43DEC">
      <w:pPr>
        <w:rPr>
          <w:rFonts w:ascii="Calibri" w:hAnsi="Calibri" w:cs="Tahoma"/>
          <w:b/>
          <w:color w:val="365F91"/>
        </w:rPr>
      </w:pPr>
    </w:p>
    <w:p w14:paraId="3C339E14" w14:textId="23442A80" w:rsidR="00B82517" w:rsidRDefault="00B82517" w:rsidP="00D43DEC">
      <w:pPr>
        <w:rPr>
          <w:rFonts w:ascii="Calibri" w:hAnsi="Calibri" w:cs="Tahoma"/>
          <w:b/>
          <w:color w:val="365F91"/>
        </w:rPr>
      </w:pPr>
    </w:p>
    <w:p w14:paraId="091F440C" w14:textId="0F824825" w:rsidR="00B82517" w:rsidRDefault="00B82517" w:rsidP="00D43DEC">
      <w:pPr>
        <w:rPr>
          <w:rFonts w:ascii="Calibri" w:hAnsi="Calibri" w:cs="Tahoma"/>
          <w:b/>
          <w:color w:val="365F91"/>
        </w:rPr>
      </w:pPr>
    </w:p>
    <w:p w14:paraId="1416675F" w14:textId="3A885645" w:rsidR="00B82517" w:rsidRDefault="00B82517" w:rsidP="00D43DEC">
      <w:pPr>
        <w:rPr>
          <w:rFonts w:ascii="Calibri" w:hAnsi="Calibri" w:cs="Tahoma"/>
          <w:b/>
          <w:color w:val="365F91"/>
        </w:rPr>
      </w:pPr>
    </w:p>
    <w:p w14:paraId="1B6255BB" w14:textId="267FB769" w:rsidR="00B82517" w:rsidRDefault="00B82517" w:rsidP="00D43DEC">
      <w:pPr>
        <w:rPr>
          <w:rFonts w:ascii="Calibri" w:hAnsi="Calibri" w:cs="Tahoma"/>
          <w:b/>
          <w:color w:val="365F91"/>
        </w:rPr>
      </w:pPr>
    </w:p>
    <w:p w14:paraId="0CABEDC5" w14:textId="3ACD6201" w:rsidR="00B82517" w:rsidRDefault="00B82517" w:rsidP="00D43DEC">
      <w:pPr>
        <w:rPr>
          <w:rFonts w:ascii="Calibri" w:hAnsi="Calibri" w:cs="Tahoma"/>
          <w:b/>
          <w:color w:val="365F91"/>
        </w:rPr>
      </w:pPr>
    </w:p>
    <w:p w14:paraId="7435861E" w14:textId="44673139" w:rsidR="00B82517" w:rsidRDefault="00B82517" w:rsidP="00D43DEC">
      <w:pPr>
        <w:rPr>
          <w:rFonts w:ascii="Calibri" w:hAnsi="Calibri" w:cs="Tahoma"/>
          <w:b/>
          <w:color w:val="365F91"/>
        </w:rPr>
      </w:pPr>
    </w:p>
    <w:p w14:paraId="45D82927" w14:textId="10AFA805" w:rsidR="00B82517" w:rsidRDefault="00B82517" w:rsidP="00D43DEC">
      <w:pPr>
        <w:rPr>
          <w:rFonts w:ascii="Calibri" w:hAnsi="Calibri" w:cs="Tahoma"/>
          <w:b/>
          <w:color w:val="365F91"/>
        </w:rPr>
      </w:pPr>
    </w:p>
    <w:p w14:paraId="3DCD7C0B" w14:textId="0F1C7CA1" w:rsidR="00B82517" w:rsidRDefault="00B82517" w:rsidP="00D43DEC">
      <w:pPr>
        <w:rPr>
          <w:rFonts w:ascii="Calibri" w:hAnsi="Calibri" w:cs="Tahoma"/>
          <w:b/>
          <w:color w:val="365F91"/>
        </w:rPr>
      </w:pPr>
    </w:p>
    <w:p w14:paraId="52E5DCAB" w14:textId="574F5E17" w:rsidR="00B82517" w:rsidRDefault="00B82517" w:rsidP="00D43DEC">
      <w:pPr>
        <w:rPr>
          <w:rFonts w:ascii="Calibri" w:hAnsi="Calibri" w:cs="Tahoma"/>
          <w:b/>
          <w:color w:val="365F91"/>
        </w:rPr>
      </w:pPr>
    </w:p>
    <w:p w14:paraId="1AD98D9F" w14:textId="271ACA81" w:rsidR="00B82517" w:rsidRDefault="00B82517" w:rsidP="00D43DEC">
      <w:pPr>
        <w:rPr>
          <w:rFonts w:ascii="Calibri" w:hAnsi="Calibri" w:cs="Tahoma"/>
          <w:b/>
          <w:color w:val="365F91"/>
        </w:rPr>
      </w:pPr>
    </w:p>
    <w:p w14:paraId="49D7841D" w14:textId="6BF430C9" w:rsidR="00B82517" w:rsidRDefault="00B82517" w:rsidP="00D43DEC">
      <w:pPr>
        <w:rPr>
          <w:rFonts w:ascii="Calibri" w:hAnsi="Calibri" w:cs="Tahoma"/>
          <w:b/>
          <w:color w:val="365F91"/>
        </w:rPr>
      </w:pPr>
    </w:p>
    <w:p w14:paraId="12009093" w14:textId="3AB70D20" w:rsidR="00B82517" w:rsidRDefault="00B82517" w:rsidP="00D43DEC">
      <w:pPr>
        <w:rPr>
          <w:rFonts w:ascii="Calibri" w:hAnsi="Calibri" w:cs="Tahoma"/>
          <w:b/>
          <w:color w:val="365F91"/>
        </w:rPr>
      </w:pPr>
    </w:p>
    <w:p w14:paraId="1B7F6788" w14:textId="01B39D42" w:rsidR="00B82517" w:rsidRDefault="00B82517" w:rsidP="00D43DEC">
      <w:pPr>
        <w:rPr>
          <w:rFonts w:ascii="Calibri" w:hAnsi="Calibri" w:cs="Tahoma"/>
          <w:b/>
          <w:color w:val="365F91"/>
        </w:rPr>
      </w:pPr>
    </w:p>
    <w:p w14:paraId="62A4A013" w14:textId="609DF476" w:rsidR="00B82517" w:rsidRDefault="00B82517" w:rsidP="00D43DEC">
      <w:pPr>
        <w:rPr>
          <w:rFonts w:ascii="Calibri" w:hAnsi="Calibri" w:cs="Tahoma"/>
          <w:b/>
          <w:color w:val="365F91"/>
        </w:rPr>
      </w:pPr>
    </w:p>
    <w:p w14:paraId="26B83181" w14:textId="034FE527" w:rsidR="00B82517" w:rsidRDefault="00B82517" w:rsidP="00D43DEC">
      <w:pPr>
        <w:rPr>
          <w:rFonts w:ascii="Calibri" w:hAnsi="Calibri" w:cs="Tahoma"/>
          <w:b/>
          <w:color w:val="365F91"/>
        </w:rPr>
      </w:pPr>
    </w:p>
    <w:p w14:paraId="2B16C0FE" w14:textId="22F6901E" w:rsidR="00B82517" w:rsidRDefault="00B82517" w:rsidP="00D43DEC">
      <w:pPr>
        <w:rPr>
          <w:rFonts w:ascii="Calibri" w:hAnsi="Calibri" w:cs="Tahoma"/>
          <w:b/>
          <w:color w:val="365F91"/>
        </w:rPr>
      </w:pPr>
    </w:p>
    <w:p w14:paraId="68039015" w14:textId="77777777" w:rsidR="00B82517" w:rsidRDefault="00B82517" w:rsidP="00D43DEC">
      <w:pPr>
        <w:rPr>
          <w:rFonts w:ascii="Calibri" w:hAnsi="Calibri" w:cs="Tahoma"/>
          <w:b/>
          <w:color w:val="365F91"/>
        </w:rPr>
      </w:pPr>
    </w:p>
    <w:p w14:paraId="1603BB7F" w14:textId="283CA9DD" w:rsidR="000B00FC" w:rsidRDefault="000B00FC" w:rsidP="00D43DEC">
      <w:pPr>
        <w:rPr>
          <w:rFonts w:ascii="Calibri" w:hAnsi="Calibri" w:cs="Tahoma"/>
          <w:b/>
          <w:color w:val="365F91"/>
        </w:rPr>
      </w:pPr>
    </w:p>
    <w:p w14:paraId="3A4D5C00" w14:textId="44CF483D" w:rsidR="000B00FC" w:rsidRDefault="000B00FC"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7"/>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0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2A203" w14:textId="77777777" w:rsidR="006A6BCC" w:rsidRDefault="006A6BCC" w:rsidP="00DA1AA7">
      <w:r>
        <w:separator/>
      </w:r>
    </w:p>
  </w:endnote>
  <w:endnote w:type="continuationSeparator" w:id="0">
    <w:p w14:paraId="1C88BC1D" w14:textId="77777777" w:rsidR="006A6BCC" w:rsidRDefault="006A6BC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A83D6D" w:rsidRDefault="00A83D6D">
    <w:pPr>
      <w:pStyle w:val="a4"/>
      <w:jc w:val="right"/>
      <w:rPr>
        <w:lang w:val="en-US"/>
      </w:rPr>
    </w:pPr>
  </w:p>
  <w:p w14:paraId="2AD6E26D" w14:textId="103308B1" w:rsidR="00A83D6D" w:rsidRDefault="00A83D6D"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 </w:t>
    </w:r>
    <w:bookmarkStart w:id="5" w:name="_Hlk134536800"/>
    <w:r>
      <w:rPr>
        <w:rFonts w:ascii="Verdana" w:hAnsi="Verdana" w:cs="Verdana"/>
        <w:b/>
        <w:bCs/>
        <w:sz w:val="16"/>
        <w:szCs w:val="16"/>
      </w:rPr>
      <w:t xml:space="preserve">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bookmarkEnd w:id="4"/>
    <w:bookmarkEnd w:id="5"/>
  </w:p>
  <w:p w14:paraId="452DBADF" w14:textId="3B90725E" w:rsidR="00A83D6D" w:rsidRPr="00150DAB" w:rsidRDefault="00A83D6D"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r>
      <w:rPr>
        <w:rFonts w:ascii="Verdana" w:hAnsi="Verdana"/>
        <w:b/>
        <w:sz w:val="16"/>
        <w:szCs w:val="16"/>
      </w:rPr>
      <w:t xml:space="preserve"> </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bookmarkEnd w:id="7"/>
  <w:p w14:paraId="10B93E47" w14:textId="19D92F62" w:rsidR="00A83D6D" w:rsidRPr="00E87BB5" w:rsidRDefault="00A83D6D"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2D96D2A1" w14:textId="06FB687F" w:rsidR="00A83D6D" w:rsidRPr="00F24FC9" w:rsidRDefault="00A83D6D"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A83D6D" w:rsidRPr="00F24FC9" w:rsidRDefault="00A83D6D"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A83D6D" w:rsidRPr="00F24FC9" w:rsidRDefault="00A83D6D" w:rsidP="00F24FC9">
    <w:pPr>
      <w:tabs>
        <w:tab w:val="center" w:pos="4153"/>
        <w:tab w:val="right" w:pos="8306"/>
      </w:tabs>
      <w:jc w:val="right"/>
      <w:rPr>
        <w:lang w:val="en-US"/>
      </w:rPr>
    </w:pPr>
  </w:p>
  <w:p w14:paraId="2E37E8C6" w14:textId="36CA8A95" w:rsidR="00A83D6D" w:rsidRDefault="00A83D6D"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r>
      <w:rPr>
        <w:rFonts w:ascii="Verdana" w:hAnsi="Verdana" w:cs="Verdana"/>
        <w:bCs/>
        <w:sz w:val="16"/>
        <w:szCs w:val="16"/>
      </w:rPr>
      <w:t xml:space="preserve">   </w:t>
    </w:r>
  </w:p>
  <w:p w14:paraId="1DB25D2C" w14:textId="4DC63E4E" w:rsidR="00A83D6D" w:rsidRPr="001421CF" w:rsidRDefault="00A83D6D"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r w:rsidRPr="00C54AD5">
      <w:rPr>
        <w:rFonts w:ascii="Verdana" w:hAnsi="Verdana" w:cs="Verdana"/>
        <w:bCs/>
        <w:sz w:val="16"/>
        <w:szCs w:val="16"/>
      </w:rPr>
      <w:t>– Υπάλληλος του Αυτοτελούς Τμήματος</w:t>
    </w:r>
  </w:p>
  <w:p w14:paraId="5EAD1E0D" w14:textId="501765D8" w:rsidR="00A83D6D" w:rsidRPr="00F24FC9" w:rsidRDefault="00A83D6D"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3266B3FD" w14:textId="5F154BC5" w:rsidR="00A83D6D" w:rsidRPr="00F24FC9" w:rsidRDefault="00A83D6D"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A83D6D" w:rsidRPr="002E0B4A" w:rsidRDefault="00A83D6D" w:rsidP="00033A90">
    <w:pPr>
      <w:pStyle w:val="a4"/>
      <w:rPr>
        <w:sz w:val="16"/>
        <w:szCs w:val="16"/>
        <w:lang w:val="en-US"/>
      </w:rPr>
    </w:pPr>
  </w:p>
  <w:p w14:paraId="2FF40259" w14:textId="18AB0D3C" w:rsidR="00A83D6D" w:rsidRDefault="00A83D6D"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p>
  <w:p w14:paraId="7D1519DA" w14:textId="5471ADE3" w:rsidR="00A83D6D" w:rsidRPr="00C54AD5" w:rsidRDefault="00A83D6D"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sidRPr="00C54AD5">
      <w:rPr>
        <w:rFonts w:ascii="Verdana" w:hAnsi="Verdana"/>
        <w:b/>
        <w:sz w:val="16"/>
        <w:szCs w:val="16"/>
      </w:rPr>
      <w:t xml:space="preserve"> </w:t>
    </w:r>
    <w:r>
      <w:rPr>
        <w:rFonts w:ascii="Verdana" w:hAnsi="Verdana"/>
        <w:b/>
        <w:sz w:val="16"/>
        <w:szCs w:val="16"/>
      </w:rPr>
      <w:t>–</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p w14:paraId="3F0ADB69" w14:textId="39B77454" w:rsidR="00A83D6D" w:rsidRPr="00E87BB5" w:rsidRDefault="00A83D6D"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r>
      <w:rPr>
        <w:rFonts w:ascii="Verdana" w:hAnsi="Verdana" w:cs="Verdana"/>
        <w:b/>
        <w:bCs/>
        <w:sz w:val="16"/>
        <w:szCs w:val="16"/>
      </w:rPr>
      <w:t xml:space="preserve">    – </w:t>
    </w:r>
    <w:r w:rsidRPr="00C54AD5">
      <w:rPr>
        <w:rFonts w:ascii="Verdana" w:hAnsi="Verdana" w:cs="Verdana"/>
        <w:bCs/>
        <w:sz w:val="16"/>
        <w:szCs w:val="16"/>
      </w:rPr>
      <w:t>Υπάλληλος του Αυτοτελούς Τμήματος</w:t>
    </w:r>
  </w:p>
  <w:p w14:paraId="1E902523" w14:textId="50743C9A" w:rsidR="00A83D6D" w:rsidRPr="007D2160" w:rsidRDefault="00A83D6D"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A83D6D" w:rsidRPr="00033A90" w:rsidRDefault="00A83D6D"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36DB9" w14:textId="77777777" w:rsidR="006A6BCC" w:rsidRDefault="006A6BCC" w:rsidP="00DA1AA7">
      <w:r>
        <w:separator/>
      </w:r>
    </w:p>
  </w:footnote>
  <w:footnote w:type="continuationSeparator" w:id="0">
    <w:p w14:paraId="730127FF" w14:textId="77777777" w:rsidR="006A6BCC" w:rsidRDefault="006A6BCC"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291"/>
    <w:multiLevelType w:val="hybridMultilevel"/>
    <w:tmpl w:val="001C6FCC"/>
    <w:lvl w:ilvl="0" w:tplc="547C98DE">
      <w:start w:val="9"/>
      <w:numFmt w:val="decimal"/>
      <w:lvlText w:val="%1."/>
      <w:lvlJc w:val="left"/>
      <w:pPr>
        <w:ind w:left="1440" w:hanging="360"/>
      </w:pPr>
      <w:rPr>
        <w:rFonts w:ascii="Calibri" w:hAnsi="Calibri" w:cs="Times New Roman"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172D7A"/>
    <w:multiLevelType w:val="hybridMultilevel"/>
    <w:tmpl w:val="85EE8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2096CAD"/>
    <w:multiLevelType w:val="hybridMultilevel"/>
    <w:tmpl w:val="EF36A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2D57D47"/>
    <w:multiLevelType w:val="hybridMultilevel"/>
    <w:tmpl w:val="B18CF416"/>
    <w:lvl w:ilvl="0" w:tplc="547C98DE">
      <w:start w:val="12"/>
      <w:numFmt w:val="decimal"/>
      <w:lvlText w:val="%1."/>
      <w:lvlJc w:val="lef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9BE1409"/>
    <w:multiLevelType w:val="hybridMultilevel"/>
    <w:tmpl w:val="D7A218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C8A6C48"/>
    <w:multiLevelType w:val="hybridMultilevel"/>
    <w:tmpl w:val="71A67F44"/>
    <w:lvl w:ilvl="0" w:tplc="659465CA">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144B10"/>
    <w:multiLevelType w:val="hybridMultilevel"/>
    <w:tmpl w:val="7E7CE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F609D4"/>
    <w:multiLevelType w:val="hybridMultilevel"/>
    <w:tmpl w:val="8320F6A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67A329D"/>
    <w:multiLevelType w:val="hybridMultilevel"/>
    <w:tmpl w:val="3F38C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0D454D8"/>
    <w:multiLevelType w:val="hybridMultilevel"/>
    <w:tmpl w:val="378A247A"/>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763E0C64"/>
    <w:multiLevelType w:val="hybridMultilevel"/>
    <w:tmpl w:val="1F4037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A26514C"/>
    <w:multiLevelType w:val="hybridMultilevel"/>
    <w:tmpl w:val="4E5E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43"/>
  </w:num>
  <w:num w:numId="3">
    <w:abstractNumId w:val="41"/>
  </w:num>
  <w:num w:numId="4">
    <w:abstractNumId w:val="23"/>
  </w:num>
  <w:num w:numId="5">
    <w:abstractNumId w:val="8"/>
  </w:num>
  <w:num w:numId="6">
    <w:abstractNumId w:val="11"/>
  </w:num>
  <w:num w:numId="7">
    <w:abstractNumId w:val="30"/>
  </w:num>
  <w:num w:numId="8">
    <w:abstractNumId w:val="14"/>
  </w:num>
  <w:num w:numId="9">
    <w:abstractNumId w:val="10"/>
  </w:num>
  <w:num w:numId="10">
    <w:abstractNumId w:val="45"/>
  </w:num>
  <w:num w:numId="11">
    <w:abstractNumId w:val="31"/>
  </w:num>
  <w:num w:numId="12">
    <w:abstractNumId w:val="12"/>
  </w:num>
  <w:num w:numId="13">
    <w:abstractNumId w:val="15"/>
  </w:num>
  <w:num w:numId="14">
    <w:abstractNumId w:val="37"/>
  </w:num>
  <w:num w:numId="15">
    <w:abstractNumId w:val="35"/>
  </w:num>
  <w:num w:numId="16">
    <w:abstractNumId w:val="1"/>
  </w:num>
  <w:num w:numId="17">
    <w:abstractNumId w:val="7"/>
  </w:num>
  <w:num w:numId="18">
    <w:abstractNumId w:val="2"/>
  </w:num>
  <w:num w:numId="19">
    <w:abstractNumId w:val="29"/>
  </w:num>
  <w:num w:numId="20">
    <w:abstractNumId w:val="25"/>
  </w:num>
  <w:num w:numId="21">
    <w:abstractNumId w:val="16"/>
  </w:num>
  <w:num w:numId="22">
    <w:abstractNumId w:val="13"/>
  </w:num>
  <w:num w:numId="23">
    <w:abstractNumId w:val="28"/>
  </w:num>
  <w:num w:numId="24">
    <w:abstractNumId w:val="39"/>
  </w:num>
  <w:num w:numId="25">
    <w:abstractNumId w:val="33"/>
  </w:num>
  <w:num w:numId="26">
    <w:abstractNumId w:val="38"/>
  </w:num>
  <w:num w:numId="27">
    <w:abstractNumId w:val="5"/>
  </w:num>
  <w:num w:numId="28">
    <w:abstractNumId w:val="20"/>
  </w:num>
  <w:num w:numId="29">
    <w:abstractNumId w:val="3"/>
  </w:num>
  <w:num w:numId="30">
    <w:abstractNumId w:val="9"/>
  </w:num>
  <w:num w:numId="31">
    <w:abstractNumId w:val="19"/>
  </w:num>
  <w:num w:numId="32">
    <w:abstractNumId w:val="26"/>
  </w:num>
  <w:num w:numId="33">
    <w:abstractNumId w:val="36"/>
  </w:num>
  <w:num w:numId="34">
    <w:abstractNumId w:val="17"/>
  </w:num>
  <w:num w:numId="35">
    <w:abstractNumId w:val="24"/>
  </w:num>
  <w:num w:numId="36">
    <w:abstractNumId w:val="32"/>
  </w:num>
  <w:num w:numId="37">
    <w:abstractNumId w:val="22"/>
  </w:num>
  <w:num w:numId="38">
    <w:abstractNumId w:val="44"/>
  </w:num>
  <w:num w:numId="39">
    <w:abstractNumId w:val="6"/>
  </w:num>
  <w:num w:numId="40">
    <w:abstractNumId w:val="27"/>
  </w:num>
  <w:num w:numId="41">
    <w:abstractNumId w:val="42"/>
  </w:num>
  <w:num w:numId="42">
    <w:abstractNumId w:val="0"/>
  </w:num>
  <w:num w:numId="43">
    <w:abstractNumId w:val="40"/>
  </w:num>
  <w:num w:numId="44">
    <w:abstractNumId w:val="18"/>
  </w:num>
  <w:num w:numId="45">
    <w:abstractNumId w:val="21"/>
  </w:num>
  <w:num w:numId="46">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1F69"/>
    <w:rsid w:val="00002052"/>
    <w:rsid w:val="0000208B"/>
    <w:rsid w:val="00002179"/>
    <w:rsid w:val="000021EE"/>
    <w:rsid w:val="000021F3"/>
    <w:rsid w:val="000022FB"/>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B5"/>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34"/>
    <w:rsid w:val="00006862"/>
    <w:rsid w:val="00006976"/>
    <w:rsid w:val="0000699E"/>
    <w:rsid w:val="00006A4D"/>
    <w:rsid w:val="00006A56"/>
    <w:rsid w:val="00006B12"/>
    <w:rsid w:val="00006B60"/>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D6A"/>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5B5"/>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92"/>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486"/>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7A"/>
    <w:rsid w:val="0001545B"/>
    <w:rsid w:val="0001563C"/>
    <w:rsid w:val="000157B1"/>
    <w:rsid w:val="000157CF"/>
    <w:rsid w:val="00015945"/>
    <w:rsid w:val="0001598E"/>
    <w:rsid w:val="00015A22"/>
    <w:rsid w:val="00015A92"/>
    <w:rsid w:val="00015B37"/>
    <w:rsid w:val="00015B4B"/>
    <w:rsid w:val="00015B61"/>
    <w:rsid w:val="00015BED"/>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53"/>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4D"/>
    <w:rsid w:val="00023EAD"/>
    <w:rsid w:val="00023EB6"/>
    <w:rsid w:val="000240A0"/>
    <w:rsid w:val="000240B1"/>
    <w:rsid w:val="0002412B"/>
    <w:rsid w:val="00024166"/>
    <w:rsid w:val="00024204"/>
    <w:rsid w:val="0002424F"/>
    <w:rsid w:val="000242B2"/>
    <w:rsid w:val="000242DE"/>
    <w:rsid w:val="000242FC"/>
    <w:rsid w:val="0002438C"/>
    <w:rsid w:val="0002440D"/>
    <w:rsid w:val="000244B9"/>
    <w:rsid w:val="000245D5"/>
    <w:rsid w:val="00024642"/>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37"/>
    <w:rsid w:val="0002609C"/>
    <w:rsid w:val="000260C8"/>
    <w:rsid w:val="000260DF"/>
    <w:rsid w:val="00026253"/>
    <w:rsid w:val="000262E8"/>
    <w:rsid w:val="0002635A"/>
    <w:rsid w:val="000264ED"/>
    <w:rsid w:val="00026550"/>
    <w:rsid w:val="00026589"/>
    <w:rsid w:val="000265AE"/>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300"/>
    <w:rsid w:val="00027525"/>
    <w:rsid w:val="00027529"/>
    <w:rsid w:val="0002765D"/>
    <w:rsid w:val="0002768E"/>
    <w:rsid w:val="0002769A"/>
    <w:rsid w:val="00027722"/>
    <w:rsid w:val="0002779F"/>
    <w:rsid w:val="000277D9"/>
    <w:rsid w:val="0002781C"/>
    <w:rsid w:val="000278CB"/>
    <w:rsid w:val="000279DE"/>
    <w:rsid w:val="00027A25"/>
    <w:rsid w:val="00027A86"/>
    <w:rsid w:val="00027BC2"/>
    <w:rsid w:val="00027C50"/>
    <w:rsid w:val="00027D76"/>
    <w:rsid w:val="000300B4"/>
    <w:rsid w:val="000300D5"/>
    <w:rsid w:val="00030108"/>
    <w:rsid w:val="00030110"/>
    <w:rsid w:val="00030233"/>
    <w:rsid w:val="00030275"/>
    <w:rsid w:val="00030288"/>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0F"/>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05"/>
    <w:rsid w:val="00032B82"/>
    <w:rsid w:val="00032C99"/>
    <w:rsid w:val="00032D38"/>
    <w:rsid w:val="00032E39"/>
    <w:rsid w:val="00032E76"/>
    <w:rsid w:val="00032F4A"/>
    <w:rsid w:val="00032FD6"/>
    <w:rsid w:val="0003303A"/>
    <w:rsid w:val="000330D9"/>
    <w:rsid w:val="00033216"/>
    <w:rsid w:val="00033265"/>
    <w:rsid w:val="000332E6"/>
    <w:rsid w:val="00033384"/>
    <w:rsid w:val="00033654"/>
    <w:rsid w:val="000336E5"/>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6CC"/>
    <w:rsid w:val="00034716"/>
    <w:rsid w:val="0003471E"/>
    <w:rsid w:val="0003478D"/>
    <w:rsid w:val="00034922"/>
    <w:rsid w:val="0003498B"/>
    <w:rsid w:val="00034A6D"/>
    <w:rsid w:val="00034AD7"/>
    <w:rsid w:val="00034BE4"/>
    <w:rsid w:val="00034BE5"/>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41"/>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F1B"/>
    <w:rsid w:val="00040F8F"/>
    <w:rsid w:val="0004104D"/>
    <w:rsid w:val="0004127B"/>
    <w:rsid w:val="0004128B"/>
    <w:rsid w:val="00041309"/>
    <w:rsid w:val="0004133A"/>
    <w:rsid w:val="00041385"/>
    <w:rsid w:val="000413DD"/>
    <w:rsid w:val="00041408"/>
    <w:rsid w:val="00041416"/>
    <w:rsid w:val="0004152F"/>
    <w:rsid w:val="00041907"/>
    <w:rsid w:val="00041983"/>
    <w:rsid w:val="00041ABB"/>
    <w:rsid w:val="00041C19"/>
    <w:rsid w:val="00041C65"/>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1D7"/>
    <w:rsid w:val="000432F3"/>
    <w:rsid w:val="000434FA"/>
    <w:rsid w:val="000435AA"/>
    <w:rsid w:val="000435F1"/>
    <w:rsid w:val="000435FB"/>
    <w:rsid w:val="0004360D"/>
    <w:rsid w:val="00043650"/>
    <w:rsid w:val="000437A3"/>
    <w:rsid w:val="000438D5"/>
    <w:rsid w:val="000438EE"/>
    <w:rsid w:val="00043B4C"/>
    <w:rsid w:val="00043B9F"/>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41F"/>
    <w:rsid w:val="00045574"/>
    <w:rsid w:val="000456D8"/>
    <w:rsid w:val="000456E8"/>
    <w:rsid w:val="00045726"/>
    <w:rsid w:val="0004577D"/>
    <w:rsid w:val="0004579C"/>
    <w:rsid w:val="0004585F"/>
    <w:rsid w:val="00045880"/>
    <w:rsid w:val="000458A3"/>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C4"/>
    <w:rsid w:val="00046CD9"/>
    <w:rsid w:val="00046D44"/>
    <w:rsid w:val="00046DEB"/>
    <w:rsid w:val="00046EA4"/>
    <w:rsid w:val="00046F72"/>
    <w:rsid w:val="00047097"/>
    <w:rsid w:val="00047229"/>
    <w:rsid w:val="00047256"/>
    <w:rsid w:val="000472D7"/>
    <w:rsid w:val="0004732D"/>
    <w:rsid w:val="00047365"/>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4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3E"/>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492"/>
    <w:rsid w:val="0005259D"/>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7E2"/>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9F8"/>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DF5"/>
    <w:rsid w:val="00056E6B"/>
    <w:rsid w:val="00056EAC"/>
    <w:rsid w:val="0005703E"/>
    <w:rsid w:val="000570C0"/>
    <w:rsid w:val="00057128"/>
    <w:rsid w:val="000571A5"/>
    <w:rsid w:val="00057294"/>
    <w:rsid w:val="0005733D"/>
    <w:rsid w:val="000573CB"/>
    <w:rsid w:val="000573CD"/>
    <w:rsid w:val="00057459"/>
    <w:rsid w:val="0005748E"/>
    <w:rsid w:val="0005754B"/>
    <w:rsid w:val="00057679"/>
    <w:rsid w:val="000576B3"/>
    <w:rsid w:val="000576C2"/>
    <w:rsid w:val="00057762"/>
    <w:rsid w:val="00057799"/>
    <w:rsid w:val="000577F6"/>
    <w:rsid w:val="00057900"/>
    <w:rsid w:val="00057902"/>
    <w:rsid w:val="00057933"/>
    <w:rsid w:val="0005798A"/>
    <w:rsid w:val="000579D6"/>
    <w:rsid w:val="00057A33"/>
    <w:rsid w:val="00057A4A"/>
    <w:rsid w:val="00057A70"/>
    <w:rsid w:val="00057A7D"/>
    <w:rsid w:val="00057AA7"/>
    <w:rsid w:val="00057B12"/>
    <w:rsid w:val="00057B9F"/>
    <w:rsid w:val="00057BD9"/>
    <w:rsid w:val="00057C6D"/>
    <w:rsid w:val="00057C84"/>
    <w:rsid w:val="00057D5E"/>
    <w:rsid w:val="00057E9D"/>
    <w:rsid w:val="00057EA4"/>
    <w:rsid w:val="00057F9F"/>
    <w:rsid w:val="000603EB"/>
    <w:rsid w:val="0006058E"/>
    <w:rsid w:val="00060592"/>
    <w:rsid w:val="0006061E"/>
    <w:rsid w:val="00060A72"/>
    <w:rsid w:val="00060A78"/>
    <w:rsid w:val="00060A8E"/>
    <w:rsid w:val="00060B16"/>
    <w:rsid w:val="00060D5D"/>
    <w:rsid w:val="00060D73"/>
    <w:rsid w:val="00060E59"/>
    <w:rsid w:val="00060EE0"/>
    <w:rsid w:val="00060EFF"/>
    <w:rsid w:val="00060FB3"/>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9F6"/>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23D"/>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3FA1"/>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977"/>
    <w:rsid w:val="000659BC"/>
    <w:rsid w:val="000659C4"/>
    <w:rsid w:val="000659C7"/>
    <w:rsid w:val="00065A80"/>
    <w:rsid w:val="00065AFC"/>
    <w:rsid w:val="00065B73"/>
    <w:rsid w:val="00065BB4"/>
    <w:rsid w:val="00065BDC"/>
    <w:rsid w:val="00065C7B"/>
    <w:rsid w:val="00065D17"/>
    <w:rsid w:val="00065D63"/>
    <w:rsid w:val="00065DF5"/>
    <w:rsid w:val="00065E0C"/>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0FF6"/>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7B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3FA7"/>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B29"/>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ECC"/>
    <w:rsid w:val="00081F9D"/>
    <w:rsid w:val="00082041"/>
    <w:rsid w:val="00082048"/>
    <w:rsid w:val="00082169"/>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39"/>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45"/>
    <w:rsid w:val="00083B65"/>
    <w:rsid w:val="00083BCC"/>
    <w:rsid w:val="00083CCF"/>
    <w:rsid w:val="00083D03"/>
    <w:rsid w:val="00083D1E"/>
    <w:rsid w:val="00083D7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59"/>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4F48"/>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BF"/>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2"/>
    <w:rsid w:val="00091066"/>
    <w:rsid w:val="000910C1"/>
    <w:rsid w:val="00091177"/>
    <w:rsid w:val="0009118F"/>
    <w:rsid w:val="0009123A"/>
    <w:rsid w:val="0009127D"/>
    <w:rsid w:val="00091327"/>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6D"/>
    <w:rsid w:val="00092D7A"/>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7B4"/>
    <w:rsid w:val="00094984"/>
    <w:rsid w:val="000949C6"/>
    <w:rsid w:val="00094AAA"/>
    <w:rsid w:val="00094AC2"/>
    <w:rsid w:val="00094B46"/>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49"/>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83"/>
    <w:rsid w:val="000966EE"/>
    <w:rsid w:val="0009672D"/>
    <w:rsid w:val="00096778"/>
    <w:rsid w:val="000967AD"/>
    <w:rsid w:val="00096800"/>
    <w:rsid w:val="00096A9D"/>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AC1"/>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AD3"/>
    <w:rsid w:val="000A0B3F"/>
    <w:rsid w:val="000A0E60"/>
    <w:rsid w:val="000A0EE8"/>
    <w:rsid w:val="000A0F4E"/>
    <w:rsid w:val="000A0FB7"/>
    <w:rsid w:val="000A0FE1"/>
    <w:rsid w:val="000A13AF"/>
    <w:rsid w:val="000A14D3"/>
    <w:rsid w:val="000A1592"/>
    <w:rsid w:val="000A17E7"/>
    <w:rsid w:val="000A188C"/>
    <w:rsid w:val="000A1901"/>
    <w:rsid w:val="000A1976"/>
    <w:rsid w:val="000A197C"/>
    <w:rsid w:val="000A1BA8"/>
    <w:rsid w:val="000A1C04"/>
    <w:rsid w:val="000A1D19"/>
    <w:rsid w:val="000A1DC0"/>
    <w:rsid w:val="000A1DF1"/>
    <w:rsid w:val="000A1E2C"/>
    <w:rsid w:val="000A1E9D"/>
    <w:rsid w:val="000A1F54"/>
    <w:rsid w:val="000A2010"/>
    <w:rsid w:val="000A20AB"/>
    <w:rsid w:val="000A20AE"/>
    <w:rsid w:val="000A20DB"/>
    <w:rsid w:val="000A2102"/>
    <w:rsid w:val="000A21FF"/>
    <w:rsid w:val="000A2306"/>
    <w:rsid w:val="000A236B"/>
    <w:rsid w:val="000A238B"/>
    <w:rsid w:val="000A2427"/>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2"/>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5C8"/>
    <w:rsid w:val="000A45DF"/>
    <w:rsid w:val="000A4759"/>
    <w:rsid w:val="000A48B5"/>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0FC"/>
    <w:rsid w:val="000B0118"/>
    <w:rsid w:val="000B0126"/>
    <w:rsid w:val="000B02FA"/>
    <w:rsid w:val="000B03FB"/>
    <w:rsid w:val="000B0553"/>
    <w:rsid w:val="000B05C5"/>
    <w:rsid w:val="000B05E8"/>
    <w:rsid w:val="000B0669"/>
    <w:rsid w:val="000B076C"/>
    <w:rsid w:val="000B07B7"/>
    <w:rsid w:val="000B07E7"/>
    <w:rsid w:val="000B0800"/>
    <w:rsid w:val="000B0879"/>
    <w:rsid w:val="000B09D8"/>
    <w:rsid w:val="000B0A30"/>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4C2"/>
    <w:rsid w:val="000B36F2"/>
    <w:rsid w:val="000B38C2"/>
    <w:rsid w:val="000B3967"/>
    <w:rsid w:val="000B3AB6"/>
    <w:rsid w:val="000B3DDF"/>
    <w:rsid w:val="000B3E9D"/>
    <w:rsid w:val="000B3EDF"/>
    <w:rsid w:val="000B3EF3"/>
    <w:rsid w:val="000B3F29"/>
    <w:rsid w:val="000B3F5F"/>
    <w:rsid w:val="000B3F99"/>
    <w:rsid w:val="000B4003"/>
    <w:rsid w:val="000B4081"/>
    <w:rsid w:val="000B41E3"/>
    <w:rsid w:val="000B42A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4F3"/>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928"/>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3E"/>
    <w:rsid w:val="000C5A54"/>
    <w:rsid w:val="000C5A5E"/>
    <w:rsid w:val="000C5ABA"/>
    <w:rsid w:val="000C5B14"/>
    <w:rsid w:val="000C5BE7"/>
    <w:rsid w:val="000C5CFB"/>
    <w:rsid w:val="000C5D6E"/>
    <w:rsid w:val="000C5E10"/>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7C1"/>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7"/>
    <w:rsid w:val="000D0A78"/>
    <w:rsid w:val="000D0B31"/>
    <w:rsid w:val="000D0BBA"/>
    <w:rsid w:val="000D0D42"/>
    <w:rsid w:val="000D0D5E"/>
    <w:rsid w:val="000D0F54"/>
    <w:rsid w:val="000D107F"/>
    <w:rsid w:val="000D10D4"/>
    <w:rsid w:val="000D129C"/>
    <w:rsid w:val="000D1342"/>
    <w:rsid w:val="000D134D"/>
    <w:rsid w:val="000D136F"/>
    <w:rsid w:val="000D1395"/>
    <w:rsid w:val="000D1459"/>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9E"/>
    <w:rsid w:val="000D41AF"/>
    <w:rsid w:val="000D4282"/>
    <w:rsid w:val="000D42CB"/>
    <w:rsid w:val="000D4338"/>
    <w:rsid w:val="000D43AB"/>
    <w:rsid w:val="000D4434"/>
    <w:rsid w:val="000D4537"/>
    <w:rsid w:val="000D4604"/>
    <w:rsid w:val="000D46D0"/>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AA8"/>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81"/>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783"/>
    <w:rsid w:val="000E0933"/>
    <w:rsid w:val="000E093C"/>
    <w:rsid w:val="000E0BF4"/>
    <w:rsid w:val="000E0C75"/>
    <w:rsid w:val="000E0CD6"/>
    <w:rsid w:val="000E0D5B"/>
    <w:rsid w:val="000E0EBA"/>
    <w:rsid w:val="000E0F11"/>
    <w:rsid w:val="000E0FDE"/>
    <w:rsid w:val="000E1337"/>
    <w:rsid w:val="000E13A5"/>
    <w:rsid w:val="000E1611"/>
    <w:rsid w:val="000E164B"/>
    <w:rsid w:val="000E16B1"/>
    <w:rsid w:val="000E1715"/>
    <w:rsid w:val="000E1819"/>
    <w:rsid w:val="000E1842"/>
    <w:rsid w:val="000E1902"/>
    <w:rsid w:val="000E195E"/>
    <w:rsid w:val="000E19CB"/>
    <w:rsid w:val="000E19EB"/>
    <w:rsid w:val="000E1AEA"/>
    <w:rsid w:val="000E1B08"/>
    <w:rsid w:val="000E1C41"/>
    <w:rsid w:val="000E1C5E"/>
    <w:rsid w:val="000E1C91"/>
    <w:rsid w:val="000E1CAD"/>
    <w:rsid w:val="000E1CD8"/>
    <w:rsid w:val="000E1D3A"/>
    <w:rsid w:val="000E1DEE"/>
    <w:rsid w:val="000E1E6D"/>
    <w:rsid w:val="000E1F3F"/>
    <w:rsid w:val="000E200D"/>
    <w:rsid w:val="000E2048"/>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0C"/>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AFE"/>
    <w:rsid w:val="000F0B22"/>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D94"/>
    <w:rsid w:val="000F2E42"/>
    <w:rsid w:val="000F3006"/>
    <w:rsid w:val="000F3256"/>
    <w:rsid w:val="000F342D"/>
    <w:rsid w:val="000F35C3"/>
    <w:rsid w:val="000F36E6"/>
    <w:rsid w:val="000F376F"/>
    <w:rsid w:val="000F3816"/>
    <w:rsid w:val="000F3830"/>
    <w:rsid w:val="000F38B8"/>
    <w:rsid w:val="000F38DD"/>
    <w:rsid w:val="000F3941"/>
    <w:rsid w:val="000F3971"/>
    <w:rsid w:val="000F3A50"/>
    <w:rsid w:val="000F3A64"/>
    <w:rsid w:val="000F3A89"/>
    <w:rsid w:val="000F3AE8"/>
    <w:rsid w:val="000F3B5A"/>
    <w:rsid w:val="000F3BCE"/>
    <w:rsid w:val="000F3BD5"/>
    <w:rsid w:val="000F3DE9"/>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89"/>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94"/>
    <w:rsid w:val="000F5AC1"/>
    <w:rsid w:val="000F5AC5"/>
    <w:rsid w:val="000F5E96"/>
    <w:rsid w:val="000F5EC6"/>
    <w:rsid w:val="000F60A3"/>
    <w:rsid w:val="000F60EC"/>
    <w:rsid w:val="000F61E6"/>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B3A"/>
    <w:rsid w:val="000F6D85"/>
    <w:rsid w:val="000F6DDC"/>
    <w:rsid w:val="000F6DEE"/>
    <w:rsid w:val="000F6F1D"/>
    <w:rsid w:val="000F70A2"/>
    <w:rsid w:val="000F70C4"/>
    <w:rsid w:val="000F71C3"/>
    <w:rsid w:val="000F7241"/>
    <w:rsid w:val="000F728D"/>
    <w:rsid w:val="000F7364"/>
    <w:rsid w:val="000F73CF"/>
    <w:rsid w:val="000F73E6"/>
    <w:rsid w:val="000F7453"/>
    <w:rsid w:val="000F7480"/>
    <w:rsid w:val="000F7516"/>
    <w:rsid w:val="000F75BB"/>
    <w:rsid w:val="000F7653"/>
    <w:rsid w:val="000F76CC"/>
    <w:rsid w:val="000F7771"/>
    <w:rsid w:val="000F77C2"/>
    <w:rsid w:val="000F77DA"/>
    <w:rsid w:val="000F7866"/>
    <w:rsid w:val="000F788A"/>
    <w:rsid w:val="000F792A"/>
    <w:rsid w:val="000F796E"/>
    <w:rsid w:val="000F79F7"/>
    <w:rsid w:val="000F7A9F"/>
    <w:rsid w:val="000F7BC9"/>
    <w:rsid w:val="000F7C6A"/>
    <w:rsid w:val="000F7D17"/>
    <w:rsid w:val="000F7D30"/>
    <w:rsid w:val="000F7E4F"/>
    <w:rsid w:val="000F7E97"/>
    <w:rsid w:val="00100072"/>
    <w:rsid w:val="001001E5"/>
    <w:rsid w:val="0010029C"/>
    <w:rsid w:val="001002CC"/>
    <w:rsid w:val="001003F3"/>
    <w:rsid w:val="001004DD"/>
    <w:rsid w:val="00100554"/>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D8D"/>
    <w:rsid w:val="00101DEA"/>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E9F"/>
    <w:rsid w:val="00102F67"/>
    <w:rsid w:val="00102FAC"/>
    <w:rsid w:val="00103084"/>
    <w:rsid w:val="001030BD"/>
    <w:rsid w:val="001030EE"/>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17"/>
    <w:rsid w:val="00105468"/>
    <w:rsid w:val="0010549A"/>
    <w:rsid w:val="00105500"/>
    <w:rsid w:val="0010553C"/>
    <w:rsid w:val="001055E0"/>
    <w:rsid w:val="0010565D"/>
    <w:rsid w:val="001056D6"/>
    <w:rsid w:val="001056E1"/>
    <w:rsid w:val="001057C2"/>
    <w:rsid w:val="001058AD"/>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79"/>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31"/>
    <w:rsid w:val="00110468"/>
    <w:rsid w:val="00110486"/>
    <w:rsid w:val="0011050C"/>
    <w:rsid w:val="001105C8"/>
    <w:rsid w:val="001105FB"/>
    <w:rsid w:val="0011077F"/>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E63"/>
    <w:rsid w:val="00111F34"/>
    <w:rsid w:val="00111F78"/>
    <w:rsid w:val="00111FF8"/>
    <w:rsid w:val="001120E6"/>
    <w:rsid w:val="001120F4"/>
    <w:rsid w:val="00112211"/>
    <w:rsid w:val="0011273F"/>
    <w:rsid w:val="00112940"/>
    <w:rsid w:val="001129D6"/>
    <w:rsid w:val="00112A29"/>
    <w:rsid w:val="00112A3B"/>
    <w:rsid w:val="00112A3D"/>
    <w:rsid w:val="00112B1E"/>
    <w:rsid w:val="00112BA9"/>
    <w:rsid w:val="00112C4E"/>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144"/>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75"/>
    <w:rsid w:val="001269A9"/>
    <w:rsid w:val="00126A1D"/>
    <w:rsid w:val="00126BF7"/>
    <w:rsid w:val="00126CF2"/>
    <w:rsid w:val="00126EBA"/>
    <w:rsid w:val="00126F23"/>
    <w:rsid w:val="00126F52"/>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BC"/>
    <w:rsid w:val="001310ED"/>
    <w:rsid w:val="0013110D"/>
    <w:rsid w:val="0013118D"/>
    <w:rsid w:val="001312B7"/>
    <w:rsid w:val="001312BA"/>
    <w:rsid w:val="001315B6"/>
    <w:rsid w:val="001315E1"/>
    <w:rsid w:val="00131886"/>
    <w:rsid w:val="001318AD"/>
    <w:rsid w:val="0013198D"/>
    <w:rsid w:val="001319A9"/>
    <w:rsid w:val="00131A16"/>
    <w:rsid w:val="00131A50"/>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1D"/>
    <w:rsid w:val="0013366B"/>
    <w:rsid w:val="00133680"/>
    <w:rsid w:val="001336F3"/>
    <w:rsid w:val="00133805"/>
    <w:rsid w:val="00133897"/>
    <w:rsid w:val="00133904"/>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368"/>
    <w:rsid w:val="0013540A"/>
    <w:rsid w:val="00135425"/>
    <w:rsid w:val="001355EC"/>
    <w:rsid w:val="001355FA"/>
    <w:rsid w:val="00135744"/>
    <w:rsid w:val="0013577F"/>
    <w:rsid w:val="00135829"/>
    <w:rsid w:val="0013588A"/>
    <w:rsid w:val="001358BD"/>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93F"/>
    <w:rsid w:val="00136A85"/>
    <w:rsid w:val="00136B2A"/>
    <w:rsid w:val="00136BF5"/>
    <w:rsid w:val="00136BFA"/>
    <w:rsid w:val="00136C31"/>
    <w:rsid w:val="00136C41"/>
    <w:rsid w:val="00136CD9"/>
    <w:rsid w:val="00136D5D"/>
    <w:rsid w:val="00136E48"/>
    <w:rsid w:val="00136E61"/>
    <w:rsid w:val="00136F3C"/>
    <w:rsid w:val="00136FE6"/>
    <w:rsid w:val="001371B4"/>
    <w:rsid w:val="001371EB"/>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D77"/>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EAF"/>
    <w:rsid w:val="00140F15"/>
    <w:rsid w:val="00140F99"/>
    <w:rsid w:val="00141059"/>
    <w:rsid w:val="001410CA"/>
    <w:rsid w:val="0014125E"/>
    <w:rsid w:val="001412B1"/>
    <w:rsid w:val="00141381"/>
    <w:rsid w:val="001413B1"/>
    <w:rsid w:val="001413BE"/>
    <w:rsid w:val="001414E6"/>
    <w:rsid w:val="00141503"/>
    <w:rsid w:val="001415A7"/>
    <w:rsid w:val="001415CA"/>
    <w:rsid w:val="0014164B"/>
    <w:rsid w:val="0014166F"/>
    <w:rsid w:val="00141996"/>
    <w:rsid w:val="001419DE"/>
    <w:rsid w:val="00141A16"/>
    <w:rsid w:val="00141A5B"/>
    <w:rsid w:val="00141AFA"/>
    <w:rsid w:val="00141B80"/>
    <w:rsid w:val="00141C34"/>
    <w:rsid w:val="00141D3F"/>
    <w:rsid w:val="00141DD4"/>
    <w:rsid w:val="00141DDB"/>
    <w:rsid w:val="00141E2C"/>
    <w:rsid w:val="00141E76"/>
    <w:rsid w:val="00141F02"/>
    <w:rsid w:val="00141F08"/>
    <w:rsid w:val="00141F83"/>
    <w:rsid w:val="0014203A"/>
    <w:rsid w:val="00142181"/>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962"/>
    <w:rsid w:val="00143A0C"/>
    <w:rsid w:val="00143AE1"/>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6B1"/>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11"/>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6C"/>
    <w:rsid w:val="00150ABF"/>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AA3"/>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EC"/>
    <w:rsid w:val="00152EF6"/>
    <w:rsid w:val="001530D8"/>
    <w:rsid w:val="00153166"/>
    <w:rsid w:val="0015318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C06"/>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47"/>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91"/>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18"/>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CB5"/>
    <w:rsid w:val="00165D34"/>
    <w:rsid w:val="00165D43"/>
    <w:rsid w:val="00165E5E"/>
    <w:rsid w:val="00165E93"/>
    <w:rsid w:val="00165F26"/>
    <w:rsid w:val="00165F98"/>
    <w:rsid w:val="00165F99"/>
    <w:rsid w:val="00165FFF"/>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27"/>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AB"/>
    <w:rsid w:val="0017013F"/>
    <w:rsid w:val="00170288"/>
    <w:rsid w:val="001703BC"/>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15F"/>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72"/>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6E2"/>
    <w:rsid w:val="0017578C"/>
    <w:rsid w:val="001757B8"/>
    <w:rsid w:val="001757F7"/>
    <w:rsid w:val="0017585D"/>
    <w:rsid w:val="00175884"/>
    <w:rsid w:val="00175948"/>
    <w:rsid w:val="00175A7C"/>
    <w:rsid w:val="00175AE3"/>
    <w:rsid w:val="00175D2E"/>
    <w:rsid w:val="00175D41"/>
    <w:rsid w:val="00175DA7"/>
    <w:rsid w:val="00175F35"/>
    <w:rsid w:val="00175FFA"/>
    <w:rsid w:val="0017602E"/>
    <w:rsid w:val="0017607B"/>
    <w:rsid w:val="001761E0"/>
    <w:rsid w:val="00176235"/>
    <w:rsid w:val="0017639A"/>
    <w:rsid w:val="001763C7"/>
    <w:rsid w:val="00176432"/>
    <w:rsid w:val="001764A7"/>
    <w:rsid w:val="001764FF"/>
    <w:rsid w:val="00176558"/>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71"/>
    <w:rsid w:val="00177BB6"/>
    <w:rsid w:val="00177C11"/>
    <w:rsid w:val="00177D52"/>
    <w:rsid w:val="00177EEE"/>
    <w:rsid w:val="00177F36"/>
    <w:rsid w:val="00180032"/>
    <w:rsid w:val="00180187"/>
    <w:rsid w:val="0018021D"/>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3FA0"/>
    <w:rsid w:val="001840FD"/>
    <w:rsid w:val="001841B8"/>
    <w:rsid w:val="001841C3"/>
    <w:rsid w:val="00184271"/>
    <w:rsid w:val="001844FB"/>
    <w:rsid w:val="00184519"/>
    <w:rsid w:val="00184526"/>
    <w:rsid w:val="0018454B"/>
    <w:rsid w:val="00184573"/>
    <w:rsid w:val="001846E5"/>
    <w:rsid w:val="00184981"/>
    <w:rsid w:val="001849E9"/>
    <w:rsid w:val="00184B2A"/>
    <w:rsid w:val="00184C15"/>
    <w:rsid w:val="00184C6F"/>
    <w:rsid w:val="00184D54"/>
    <w:rsid w:val="00184D60"/>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71A"/>
    <w:rsid w:val="00185791"/>
    <w:rsid w:val="001858AE"/>
    <w:rsid w:val="00185B4D"/>
    <w:rsid w:val="00185C78"/>
    <w:rsid w:val="00185CA7"/>
    <w:rsid w:val="00185F7B"/>
    <w:rsid w:val="00186097"/>
    <w:rsid w:val="001861EB"/>
    <w:rsid w:val="0018623B"/>
    <w:rsid w:val="001862A1"/>
    <w:rsid w:val="001862C0"/>
    <w:rsid w:val="001862CC"/>
    <w:rsid w:val="00186328"/>
    <w:rsid w:val="0018638C"/>
    <w:rsid w:val="001863F7"/>
    <w:rsid w:val="001864B7"/>
    <w:rsid w:val="0018652E"/>
    <w:rsid w:val="00186871"/>
    <w:rsid w:val="0018689B"/>
    <w:rsid w:val="001869A6"/>
    <w:rsid w:val="001869CD"/>
    <w:rsid w:val="00186A0C"/>
    <w:rsid w:val="00186A85"/>
    <w:rsid w:val="00186AA4"/>
    <w:rsid w:val="00186B76"/>
    <w:rsid w:val="00186D38"/>
    <w:rsid w:val="00186DC7"/>
    <w:rsid w:val="00186EE4"/>
    <w:rsid w:val="00186F5E"/>
    <w:rsid w:val="00186FE8"/>
    <w:rsid w:val="0018704B"/>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1D5"/>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CDD"/>
    <w:rsid w:val="00193D9C"/>
    <w:rsid w:val="00193EED"/>
    <w:rsid w:val="00194293"/>
    <w:rsid w:val="001942F9"/>
    <w:rsid w:val="0019430B"/>
    <w:rsid w:val="00194475"/>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EE6"/>
    <w:rsid w:val="00195F4E"/>
    <w:rsid w:val="00195FAE"/>
    <w:rsid w:val="00195FF5"/>
    <w:rsid w:val="00196023"/>
    <w:rsid w:val="00196034"/>
    <w:rsid w:val="00196106"/>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6EA2"/>
    <w:rsid w:val="001970BB"/>
    <w:rsid w:val="0019715A"/>
    <w:rsid w:val="001971B3"/>
    <w:rsid w:val="001972C2"/>
    <w:rsid w:val="001972CB"/>
    <w:rsid w:val="001973E2"/>
    <w:rsid w:val="001973FB"/>
    <w:rsid w:val="00197474"/>
    <w:rsid w:val="001974FB"/>
    <w:rsid w:val="00197581"/>
    <w:rsid w:val="00197685"/>
    <w:rsid w:val="0019769F"/>
    <w:rsid w:val="001976D9"/>
    <w:rsid w:val="0019771C"/>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97FA6"/>
    <w:rsid w:val="001A00E9"/>
    <w:rsid w:val="001A00F5"/>
    <w:rsid w:val="001A0190"/>
    <w:rsid w:val="001A01B7"/>
    <w:rsid w:val="001A03FE"/>
    <w:rsid w:val="001A041E"/>
    <w:rsid w:val="001A0436"/>
    <w:rsid w:val="001A046D"/>
    <w:rsid w:val="001A055A"/>
    <w:rsid w:val="001A07EC"/>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9FB"/>
    <w:rsid w:val="001A1A33"/>
    <w:rsid w:val="001A1A3B"/>
    <w:rsid w:val="001A1AAC"/>
    <w:rsid w:val="001A1AF5"/>
    <w:rsid w:val="001A1B33"/>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8C"/>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3C"/>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9EE"/>
    <w:rsid w:val="001A4A34"/>
    <w:rsid w:val="001A4A84"/>
    <w:rsid w:val="001A4AFF"/>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89"/>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6D"/>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18D"/>
    <w:rsid w:val="001B22A8"/>
    <w:rsid w:val="001B2547"/>
    <w:rsid w:val="001B2687"/>
    <w:rsid w:val="001B272E"/>
    <w:rsid w:val="001B2799"/>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08"/>
    <w:rsid w:val="001B4112"/>
    <w:rsid w:val="001B41D4"/>
    <w:rsid w:val="001B41F7"/>
    <w:rsid w:val="001B4297"/>
    <w:rsid w:val="001B4311"/>
    <w:rsid w:val="001B433C"/>
    <w:rsid w:val="001B435D"/>
    <w:rsid w:val="001B4419"/>
    <w:rsid w:val="001B4487"/>
    <w:rsid w:val="001B4621"/>
    <w:rsid w:val="001B4751"/>
    <w:rsid w:val="001B4777"/>
    <w:rsid w:val="001B4858"/>
    <w:rsid w:val="001B4909"/>
    <w:rsid w:val="001B49FC"/>
    <w:rsid w:val="001B4B90"/>
    <w:rsid w:val="001B4B97"/>
    <w:rsid w:val="001B4C43"/>
    <w:rsid w:val="001B4CB4"/>
    <w:rsid w:val="001B4CD4"/>
    <w:rsid w:val="001B4E0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93"/>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19"/>
    <w:rsid w:val="001C0B44"/>
    <w:rsid w:val="001C0E0D"/>
    <w:rsid w:val="001C0E22"/>
    <w:rsid w:val="001C0E24"/>
    <w:rsid w:val="001C0E6E"/>
    <w:rsid w:val="001C0FA8"/>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5B"/>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C8A"/>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89"/>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0F83"/>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002"/>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14"/>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60"/>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5FE6"/>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25"/>
    <w:rsid w:val="001D6FB5"/>
    <w:rsid w:val="001D704E"/>
    <w:rsid w:val="001D70B6"/>
    <w:rsid w:val="001D70E5"/>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99"/>
    <w:rsid w:val="001D79A2"/>
    <w:rsid w:val="001D79BE"/>
    <w:rsid w:val="001D7A4F"/>
    <w:rsid w:val="001D7A81"/>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3E"/>
    <w:rsid w:val="001E1771"/>
    <w:rsid w:val="001E178C"/>
    <w:rsid w:val="001E1798"/>
    <w:rsid w:val="001E17BD"/>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BC"/>
    <w:rsid w:val="001E32E4"/>
    <w:rsid w:val="001E3321"/>
    <w:rsid w:val="001E3329"/>
    <w:rsid w:val="001E336A"/>
    <w:rsid w:val="001E345A"/>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60C"/>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60"/>
    <w:rsid w:val="001E678B"/>
    <w:rsid w:val="001E6935"/>
    <w:rsid w:val="001E6946"/>
    <w:rsid w:val="001E6978"/>
    <w:rsid w:val="001E69B2"/>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5F8"/>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4F"/>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9F"/>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94"/>
    <w:rsid w:val="001F69D7"/>
    <w:rsid w:val="001F69E0"/>
    <w:rsid w:val="001F6CFD"/>
    <w:rsid w:val="001F6D2E"/>
    <w:rsid w:val="001F6F6D"/>
    <w:rsid w:val="001F7056"/>
    <w:rsid w:val="001F7094"/>
    <w:rsid w:val="001F70C0"/>
    <w:rsid w:val="001F70CF"/>
    <w:rsid w:val="001F7155"/>
    <w:rsid w:val="001F71FB"/>
    <w:rsid w:val="001F72B7"/>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76C"/>
    <w:rsid w:val="00200845"/>
    <w:rsid w:val="00200A76"/>
    <w:rsid w:val="00200BE2"/>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1B"/>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1ED"/>
    <w:rsid w:val="0020323F"/>
    <w:rsid w:val="00203372"/>
    <w:rsid w:val="0020342E"/>
    <w:rsid w:val="002035D3"/>
    <w:rsid w:val="00203642"/>
    <w:rsid w:val="00203663"/>
    <w:rsid w:val="00203705"/>
    <w:rsid w:val="0020376F"/>
    <w:rsid w:val="002037AB"/>
    <w:rsid w:val="0020386A"/>
    <w:rsid w:val="00203984"/>
    <w:rsid w:val="00203990"/>
    <w:rsid w:val="002039C0"/>
    <w:rsid w:val="00203C76"/>
    <w:rsid w:val="00203CED"/>
    <w:rsid w:val="00203DB4"/>
    <w:rsid w:val="00203DDA"/>
    <w:rsid w:val="00203E93"/>
    <w:rsid w:val="00203EEE"/>
    <w:rsid w:val="00203F1D"/>
    <w:rsid w:val="00203F45"/>
    <w:rsid w:val="0020403F"/>
    <w:rsid w:val="0020422C"/>
    <w:rsid w:val="002042E7"/>
    <w:rsid w:val="00204359"/>
    <w:rsid w:val="00204381"/>
    <w:rsid w:val="002043F0"/>
    <w:rsid w:val="002044FA"/>
    <w:rsid w:val="002045D1"/>
    <w:rsid w:val="0020460A"/>
    <w:rsid w:val="002046D0"/>
    <w:rsid w:val="0020473D"/>
    <w:rsid w:val="002047B2"/>
    <w:rsid w:val="002047F1"/>
    <w:rsid w:val="0020481E"/>
    <w:rsid w:val="00204994"/>
    <w:rsid w:val="002049B9"/>
    <w:rsid w:val="002049DD"/>
    <w:rsid w:val="00204A83"/>
    <w:rsid w:val="00204B72"/>
    <w:rsid w:val="00204C15"/>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1E7"/>
    <w:rsid w:val="0021224E"/>
    <w:rsid w:val="0021229C"/>
    <w:rsid w:val="00212301"/>
    <w:rsid w:val="002123D0"/>
    <w:rsid w:val="002123F3"/>
    <w:rsid w:val="00212471"/>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9E"/>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20"/>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8F"/>
    <w:rsid w:val="002216B3"/>
    <w:rsid w:val="002216E1"/>
    <w:rsid w:val="00221832"/>
    <w:rsid w:val="002218C2"/>
    <w:rsid w:val="00221983"/>
    <w:rsid w:val="002219C6"/>
    <w:rsid w:val="002219E7"/>
    <w:rsid w:val="00221B08"/>
    <w:rsid w:val="00221BE0"/>
    <w:rsid w:val="00221BE7"/>
    <w:rsid w:val="00221CD6"/>
    <w:rsid w:val="00221CDF"/>
    <w:rsid w:val="00221D07"/>
    <w:rsid w:val="00221D7D"/>
    <w:rsid w:val="00221D88"/>
    <w:rsid w:val="00221DF0"/>
    <w:rsid w:val="00221FB5"/>
    <w:rsid w:val="00221FF0"/>
    <w:rsid w:val="002220AB"/>
    <w:rsid w:val="00222103"/>
    <w:rsid w:val="002221C5"/>
    <w:rsid w:val="00222242"/>
    <w:rsid w:val="002222E8"/>
    <w:rsid w:val="00222442"/>
    <w:rsid w:val="00222452"/>
    <w:rsid w:val="002226E6"/>
    <w:rsid w:val="00222722"/>
    <w:rsid w:val="00222751"/>
    <w:rsid w:val="0022284B"/>
    <w:rsid w:val="00222879"/>
    <w:rsid w:val="0022288F"/>
    <w:rsid w:val="002228D6"/>
    <w:rsid w:val="00222AB8"/>
    <w:rsid w:val="00222B78"/>
    <w:rsid w:val="00222DE6"/>
    <w:rsid w:val="00222E85"/>
    <w:rsid w:val="00222F1E"/>
    <w:rsid w:val="00222F79"/>
    <w:rsid w:val="002230A1"/>
    <w:rsid w:val="002230BF"/>
    <w:rsid w:val="00223112"/>
    <w:rsid w:val="002231CD"/>
    <w:rsid w:val="00223202"/>
    <w:rsid w:val="002232CE"/>
    <w:rsid w:val="002232F4"/>
    <w:rsid w:val="0022339A"/>
    <w:rsid w:val="00223483"/>
    <w:rsid w:val="00223519"/>
    <w:rsid w:val="0022366C"/>
    <w:rsid w:val="0022375E"/>
    <w:rsid w:val="00223920"/>
    <w:rsid w:val="00223C77"/>
    <w:rsid w:val="00223EF4"/>
    <w:rsid w:val="00223F6F"/>
    <w:rsid w:val="002240B9"/>
    <w:rsid w:val="00224113"/>
    <w:rsid w:val="00224457"/>
    <w:rsid w:val="00224522"/>
    <w:rsid w:val="00224563"/>
    <w:rsid w:val="002246B2"/>
    <w:rsid w:val="002246E3"/>
    <w:rsid w:val="002248BA"/>
    <w:rsid w:val="00224909"/>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49"/>
    <w:rsid w:val="002262D6"/>
    <w:rsid w:val="002264CF"/>
    <w:rsid w:val="00226518"/>
    <w:rsid w:val="002265D7"/>
    <w:rsid w:val="002266CE"/>
    <w:rsid w:val="0022674A"/>
    <w:rsid w:val="00226828"/>
    <w:rsid w:val="002269A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27EAD"/>
    <w:rsid w:val="00227FD2"/>
    <w:rsid w:val="00230151"/>
    <w:rsid w:val="00230394"/>
    <w:rsid w:val="002303B2"/>
    <w:rsid w:val="00230422"/>
    <w:rsid w:val="00230445"/>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AD7"/>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20B"/>
    <w:rsid w:val="00233215"/>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5A0"/>
    <w:rsid w:val="002346A4"/>
    <w:rsid w:val="002346AF"/>
    <w:rsid w:val="0023474C"/>
    <w:rsid w:val="00234812"/>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B7D"/>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32"/>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52"/>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9E3"/>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EE6"/>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59"/>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AD6"/>
    <w:rsid w:val="00251B99"/>
    <w:rsid w:val="00251BC6"/>
    <w:rsid w:val="00251CAA"/>
    <w:rsid w:val="00251D3D"/>
    <w:rsid w:val="00251E87"/>
    <w:rsid w:val="00251EFD"/>
    <w:rsid w:val="002520CE"/>
    <w:rsid w:val="00252100"/>
    <w:rsid w:val="00252142"/>
    <w:rsid w:val="00252232"/>
    <w:rsid w:val="00252296"/>
    <w:rsid w:val="002522E1"/>
    <w:rsid w:val="002523E4"/>
    <w:rsid w:val="002524DC"/>
    <w:rsid w:val="002524EC"/>
    <w:rsid w:val="0025251F"/>
    <w:rsid w:val="00252581"/>
    <w:rsid w:val="002525B7"/>
    <w:rsid w:val="00252795"/>
    <w:rsid w:val="002527B5"/>
    <w:rsid w:val="002527B9"/>
    <w:rsid w:val="00252870"/>
    <w:rsid w:val="00252997"/>
    <w:rsid w:val="002529D2"/>
    <w:rsid w:val="00252ABE"/>
    <w:rsid w:val="00252AE4"/>
    <w:rsid w:val="00252BEA"/>
    <w:rsid w:val="00252BF7"/>
    <w:rsid w:val="00252C06"/>
    <w:rsid w:val="00252C75"/>
    <w:rsid w:val="00252DEF"/>
    <w:rsid w:val="00252FF2"/>
    <w:rsid w:val="00253091"/>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D9"/>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CE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26"/>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BFD"/>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5BD"/>
    <w:rsid w:val="00263610"/>
    <w:rsid w:val="00263671"/>
    <w:rsid w:val="002636A8"/>
    <w:rsid w:val="00263814"/>
    <w:rsid w:val="00263879"/>
    <w:rsid w:val="002638F2"/>
    <w:rsid w:val="00263AA4"/>
    <w:rsid w:val="00263AEF"/>
    <w:rsid w:val="00263BB6"/>
    <w:rsid w:val="00263D97"/>
    <w:rsid w:val="00263DA8"/>
    <w:rsid w:val="00263F1A"/>
    <w:rsid w:val="00264008"/>
    <w:rsid w:val="002640DD"/>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BBB"/>
    <w:rsid w:val="00265C63"/>
    <w:rsid w:val="00265CA7"/>
    <w:rsid w:val="00265CD8"/>
    <w:rsid w:val="00265CDC"/>
    <w:rsid w:val="00265CF1"/>
    <w:rsid w:val="00265D9D"/>
    <w:rsid w:val="00265D9E"/>
    <w:rsid w:val="00265DC3"/>
    <w:rsid w:val="00265E1F"/>
    <w:rsid w:val="00265F5F"/>
    <w:rsid w:val="00265F72"/>
    <w:rsid w:val="00265F82"/>
    <w:rsid w:val="00265F83"/>
    <w:rsid w:val="002661A3"/>
    <w:rsid w:val="002661B6"/>
    <w:rsid w:val="002664BD"/>
    <w:rsid w:val="0026654F"/>
    <w:rsid w:val="002665D2"/>
    <w:rsid w:val="002666D5"/>
    <w:rsid w:val="002666F2"/>
    <w:rsid w:val="0026676E"/>
    <w:rsid w:val="0026686D"/>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CFF"/>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7EA"/>
    <w:rsid w:val="00272955"/>
    <w:rsid w:val="00272A87"/>
    <w:rsid w:val="00272B3A"/>
    <w:rsid w:val="00272CB3"/>
    <w:rsid w:val="00272D06"/>
    <w:rsid w:val="00272D6D"/>
    <w:rsid w:val="00272E16"/>
    <w:rsid w:val="00272E7F"/>
    <w:rsid w:val="00272FA1"/>
    <w:rsid w:val="00273006"/>
    <w:rsid w:val="00273068"/>
    <w:rsid w:val="00273094"/>
    <w:rsid w:val="0027314C"/>
    <w:rsid w:val="0027316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06"/>
    <w:rsid w:val="00274C7A"/>
    <w:rsid w:val="00274CE9"/>
    <w:rsid w:val="00274DFC"/>
    <w:rsid w:val="00274E23"/>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08"/>
    <w:rsid w:val="00277418"/>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DA7"/>
    <w:rsid w:val="00277E1A"/>
    <w:rsid w:val="00277E92"/>
    <w:rsid w:val="00277EDA"/>
    <w:rsid w:val="00277FAD"/>
    <w:rsid w:val="0028000C"/>
    <w:rsid w:val="0028022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7EC"/>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FB"/>
    <w:rsid w:val="002835C6"/>
    <w:rsid w:val="002837BC"/>
    <w:rsid w:val="00283892"/>
    <w:rsid w:val="002838C6"/>
    <w:rsid w:val="0028398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7E"/>
    <w:rsid w:val="0028489D"/>
    <w:rsid w:val="00284A35"/>
    <w:rsid w:val="00284A46"/>
    <w:rsid w:val="00284ADB"/>
    <w:rsid w:val="00284B2C"/>
    <w:rsid w:val="00284B5C"/>
    <w:rsid w:val="00284B98"/>
    <w:rsid w:val="00284C7B"/>
    <w:rsid w:val="00284D8B"/>
    <w:rsid w:val="00284DED"/>
    <w:rsid w:val="00284E04"/>
    <w:rsid w:val="00284E26"/>
    <w:rsid w:val="0028503B"/>
    <w:rsid w:val="002850A7"/>
    <w:rsid w:val="00285150"/>
    <w:rsid w:val="002852F3"/>
    <w:rsid w:val="00285391"/>
    <w:rsid w:val="002853D1"/>
    <w:rsid w:val="002853ED"/>
    <w:rsid w:val="002854D5"/>
    <w:rsid w:val="002854D8"/>
    <w:rsid w:val="002854EB"/>
    <w:rsid w:val="0028556C"/>
    <w:rsid w:val="00285574"/>
    <w:rsid w:val="0028579E"/>
    <w:rsid w:val="002857CF"/>
    <w:rsid w:val="00285812"/>
    <w:rsid w:val="0028591C"/>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DBE"/>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A2"/>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72"/>
    <w:rsid w:val="002919E1"/>
    <w:rsid w:val="00291A42"/>
    <w:rsid w:val="00291B73"/>
    <w:rsid w:val="00291C03"/>
    <w:rsid w:val="00291D16"/>
    <w:rsid w:val="00291EB7"/>
    <w:rsid w:val="00291EE9"/>
    <w:rsid w:val="00291F14"/>
    <w:rsid w:val="00291F5A"/>
    <w:rsid w:val="00291F99"/>
    <w:rsid w:val="00291FC1"/>
    <w:rsid w:val="0029207F"/>
    <w:rsid w:val="0029209E"/>
    <w:rsid w:val="002920C2"/>
    <w:rsid w:val="002920EC"/>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441"/>
    <w:rsid w:val="002935ED"/>
    <w:rsid w:val="002936CD"/>
    <w:rsid w:val="00293718"/>
    <w:rsid w:val="00293758"/>
    <w:rsid w:val="00293826"/>
    <w:rsid w:val="00293834"/>
    <w:rsid w:val="002938EC"/>
    <w:rsid w:val="00293918"/>
    <w:rsid w:val="00293A07"/>
    <w:rsid w:val="00293A9A"/>
    <w:rsid w:val="00293C5C"/>
    <w:rsid w:val="00293CC0"/>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5C"/>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971"/>
    <w:rsid w:val="002979D2"/>
    <w:rsid w:val="00297AAC"/>
    <w:rsid w:val="00297AB2"/>
    <w:rsid w:val="00297B05"/>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8E"/>
    <w:rsid w:val="002A1E90"/>
    <w:rsid w:val="002A1EEF"/>
    <w:rsid w:val="002A1F49"/>
    <w:rsid w:val="002A1FCF"/>
    <w:rsid w:val="002A201D"/>
    <w:rsid w:val="002A2226"/>
    <w:rsid w:val="002A2251"/>
    <w:rsid w:val="002A2286"/>
    <w:rsid w:val="002A2295"/>
    <w:rsid w:val="002A22F9"/>
    <w:rsid w:val="002A2373"/>
    <w:rsid w:val="002A24C0"/>
    <w:rsid w:val="002A25F4"/>
    <w:rsid w:val="002A2654"/>
    <w:rsid w:val="002A2681"/>
    <w:rsid w:val="002A26BD"/>
    <w:rsid w:val="002A27D6"/>
    <w:rsid w:val="002A27D7"/>
    <w:rsid w:val="002A28A9"/>
    <w:rsid w:val="002A2957"/>
    <w:rsid w:val="002A29A4"/>
    <w:rsid w:val="002A2A2C"/>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73B"/>
    <w:rsid w:val="002A381D"/>
    <w:rsid w:val="002A38D8"/>
    <w:rsid w:val="002A3A92"/>
    <w:rsid w:val="002A3B18"/>
    <w:rsid w:val="002A3B3E"/>
    <w:rsid w:val="002A3BB0"/>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1E9"/>
    <w:rsid w:val="002B024E"/>
    <w:rsid w:val="002B030B"/>
    <w:rsid w:val="002B03D2"/>
    <w:rsid w:val="002B0502"/>
    <w:rsid w:val="002B0534"/>
    <w:rsid w:val="002B054A"/>
    <w:rsid w:val="002B0639"/>
    <w:rsid w:val="002B067E"/>
    <w:rsid w:val="002B06A4"/>
    <w:rsid w:val="002B07A5"/>
    <w:rsid w:val="002B07B7"/>
    <w:rsid w:val="002B083D"/>
    <w:rsid w:val="002B09D1"/>
    <w:rsid w:val="002B09D7"/>
    <w:rsid w:val="002B0B03"/>
    <w:rsid w:val="002B0C06"/>
    <w:rsid w:val="002B0C3D"/>
    <w:rsid w:val="002B0DBF"/>
    <w:rsid w:val="002B0E70"/>
    <w:rsid w:val="002B0E82"/>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787"/>
    <w:rsid w:val="002B48D6"/>
    <w:rsid w:val="002B4937"/>
    <w:rsid w:val="002B494B"/>
    <w:rsid w:val="002B498D"/>
    <w:rsid w:val="002B4AC2"/>
    <w:rsid w:val="002B4ACB"/>
    <w:rsid w:val="002B4AE1"/>
    <w:rsid w:val="002B4C4A"/>
    <w:rsid w:val="002B4C69"/>
    <w:rsid w:val="002B4D8A"/>
    <w:rsid w:val="002B4DCB"/>
    <w:rsid w:val="002B4DF6"/>
    <w:rsid w:val="002B4F80"/>
    <w:rsid w:val="002B4FBC"/>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28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8C"/>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BF"/>
    <w:rsid w:val="002C00D5"/>
    <w:rsid w:val="002C00DC"/>
    <w:rsid w:val="002C00F8"/>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DAB"/>
    <w:rsid w:val="002C1E1B"/>
    <w:rsid w:val="002C1E86"/>
    <w:rsid w:val="002C1E8C"/>
    <w:rsid w:val="002C1F62"/>
    <w:rsid w:val="002C1F91"/>
    <w:rsid w:val="002C202E"/>
    <w:rsid w:val="002C20C6"/>
    <w:rsid w:val="002C20CB"/>
    <w:rsid w:val="002C224D"/>
    <w:rsid w:val="002C2265"/>
    <w:rsid w:val="002C22BC"/>
    <w:rsid w:val="002C236D"/>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B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3D0"/>
    <w:rsid w:val="002C6475"/>
    <w:rsid w:val="002C654E"/>
    <w:rsid w:val="002C65A8"/>
    <w:rsid w:val="002C67A1"/>
    <w:rsid w:val="002C67F1"/>
    <w:rsid w:val="002C68FE"/>
    <w:rsid w:val="002C69B8"/>
    <w:rsid w:val="002C6A5F"/>
    <w:rsid w:val="002C6A7E"/>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B9"/>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00"/>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6E6"/>
    <w:rsid w:val="002D4824"/>
    <w:rsid w:val="002D48A1"/>
    <w:rsid w:val="002D4913"/>
    <w:rsid w:val="002D49A2"/>
    <w:rsid w:val="002D4AFF"/>
    <w:rsid w:val="002D4B51"/>
    <w:rsid w:val="002D4BBC"/>
    <w:rsid w:val="002D4C50"/>
    <w:rsid w:val="002D505C"/>
    <w:rsid w:val="002D5183"/>
    <w:rsid w:val="002D51E9"/>
    <w:rsid w:val="002D521C"/>
    <w:rsid w:val="002D5241"/>
    <w:rsid w:val="002D5293"/>
    <w:rsid w:val="002D52EE"/>
    <w:rsid w:val="002D52FA"/>
    <w:rsid w:val="002D53C3"/>
    <w:rsid w:val="002D53DD"/>
    <w:rsid w:val="002D54A4"/>
    <w:rsid w:val="002D55B8"/>
    <w:rsid w:val="002D55EC"/>
    <w:rsid w:val="002D567C"/>
    <w:rsid w:val="002D56D4"/>
    <w:rsid w:val="002D56DE"/>
    <w:rsid w:val="002D5732"/>
    <w:rsid w:val="002D5763"/>
    <w:rsid w:val="002D57A2"/>
    <w:rsid w:val="002D58D0"/>
    <w:rsid w:val="002D58F4"/>
    <w:rsid w:val="002D59FB"/>
    <w:rsid w:val="002D5A3D"/>
    <w:rsid w:val="002D5A4A"/>
    <w:rsid w:val="002D5ABC"/>
    <w:rsid w:val="002D5C1F"/>
    <w:rsid w:val="002D5D50"/>
    <w:rsid w:val="002D5E0A"/>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AF6"/>
    <w:rsid w:val="002D7AF9"/>
    <w:rsid w:val="002D7CB8"/>
    <w:rsid w:val="002D7CEB"/>
    <w:rsid w:val="002D7E43"/>
    <w:rsid w:val="002D7EDD"/>
    <w:rsid w:val="002D7F0C"/>
    <w:rsid w:val="002D7F9B"/>
    <w:rsid w:val="002D7FAD"/>
    <w:rsid w:val="002E00AB"/>
    <w:rsid w:val="002E00C8"/>
    <w:rsid w:val="002E0202"/>
    <w:rsid w:val="002E0231"/>
    <w:rsid w:val="002E031B"/>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BBB"/>
    <w:rsid w:val="002E0C1D"/>
    <w:rsid w:val="002E0CA0"/>
    <w:rsid w:val="002E0CD5"/>
    <w:rsid w:val="002E0DD6"/>
    <w:rsid w:val="002E0E4C"/>
    <w:rsid w:val="002E0EC5"/>
    <w:rsid w:val="002E0EFF"/>
    <w:rsid w:val="002E102A"/>
    <w:rsid w:val="002E1030"/>
    <w:rsid w:val="002E10FC"/>
    <w:rsid w:val="002E1102"/>
    <w:rsid w:val="002E110D"/>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341"/>
    <w:rsid w:val="002E243F"/>
    <w:rsid w:val="002E245E"/>
    <w:rsid w:val="002E24A6"/>
    <w:rsid w:val="002E24B8"/>
    <w:rsid w:val="002E27A1"/>
    <w:rsid w:val="002E27E7"/>
    <w:rsid w:val="002E27F8"/>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C4A"/>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3A"/>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95"/>
    <w:rsid w:val="002E51EA"/>
    <w:rsid w:val="002E529C"/>
    <w:rsid w:val="002E5366"/>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AD"/>
    <w:rsid w:val="002E66E6"/>
    <w:rsid w:val="002E67D2"/>
    <w:rsid w:val="002E67DD"/>
    <w:rsid w:val="002E68E2"/>
    <w:rsid w:val="002E69C8"/>
    <w:rsid w:val="002E69EF"/>
    <w:rsid w:val="002E6A55"/>
    <w:rsid w:val="002E6A5F"/>
    <w:rsid w:val="002E6B72"/>
    <w:rsid w:val="002E6BC0"/>
    <w:rsid w:val="002E6CAE"/>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55"/>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7E"/>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59"/>
    <w:rsid w:val="002F29C7"/>
    <w:rsid w:val="002F29CF"/>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80C"/>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C5"/>
    <w:rsid w:val="003002D2"/>
    <w:rsid w:val="003002E4"/>
    <w:rsid w:val="0030034F"/>
    <w:rsid w:val="0030045B"/>
    <w:rsid w:val="00300773"/>
    <w:rsid w:val="00300887"/>
    <w:rsid w:val="0030094A"/>
    <w:rsid w:val="0030095E"/>
    <w:rsid w:val="00300AC9"/>
    <w:rsid w:val="00300B8D"/>
    <w:rsid w:val="00300E43"/>
    <w:rsid w:val="00300E9F"/>
    <w:rsid w:val="0030100B"/>
    <w:rsid w:val="00301033"/>
    <w:rsid w:val="0030103F"/>
    <w:rsid w:val="00301291"/>
    <w:rsid w:val="0030134B"/>
    <w:rsid w:val="003013C5"/>
    <w:rsid w:val="0030152E"/>
    <w:rsid w:val="00301559"/>
    <w:rsid w:val="003015F7"/>
    <w:rsid w:val="003016DF"/>
    <w:rsid w:val="00301764"/>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766"/>
    <w:rsid w:val="00302844"/>
    <w:rsid w:val="0030292E"/>
    <w:rsid w:val="0030293A"/>
    <w:rsid w:val="0030294B"/>
    <w:rsid w:val="003029DA"/>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34B"/>
    <w:rsid w:val="003034E4"/>
    <w:rsid w:val="0030357B"/>
    <w:rsid w:val="0030358D"/>
    <w:rsid w:val="003037A2"/>
    <w:rsid w:val="003037E1"/>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0F"/>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CEB"/>
    <w:rsid w:val="00305D53"/>
    <w:rsid w:val="00305DFC"/>
    <w:rsid w:val="00305EE7"/>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DCF"/>
    <w:rsid w:val="00306E65"/>
    <w:rsid w:val="00306E8A"/>
    <w:rsid w:val="00306F41"/>
    <w:rsid w:val="00306F44"/>
    <w:rsid w:val="00307092"/>
    <w:rsid w:val="00307154"/>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82"/>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7F"/>
    <w:rsid w:val="00311E80"/>
    <w:rsid w:val="00311E92"/>
    <w:rsid w:val="00311F9D"/>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22"/>
    <w:rsid w:val="00312A61"/>
    <w:rsid w:val="00312B3D"/>
    <w:rsid w:val="00312B96"/>
    <w:rsid w:val="00312C8B"/>
    <w:rsid w:val="00312D5A"/>
    <w:rsid w:val="00312E4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27"/>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BB2"/>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AB8"/>
    <w:rsid w:val="00317B13"/>
    <w:rsid w:val="00317B32"/>
    <w:rsid w:val="00317B3C"/>
    <w:rsid w:val="00317B57"/>
    <w:rsid w:val="00317B9E"/>
    <w:rsid w:val="00317CA9"/>
    <w:rsid w:val="00317D07"/>
    <w:rsid w:val="00317D8E"/>
    <w:rsid w:val="00317DD9"/>
    <w:rsid w:val="00317DDF"/>
    <w:rsid w:val="00317DFA"/>
    <w:rsid w:val="00317ECD"/>
    <w:rsid w:val="00317F2C"/>
    <w:rsid w:val="00320032"/>
    <w:rsid w:val="0032003A"/>
    <w:rsid w:val="0032015D"/>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6F7"/>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A5C"/>
    <w:rsid w:val="00323AE7"/>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A4E"/>
    <w:rsid w:val="00324AB8"/>
    <w:rsid w:val="00324B09"/>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F22"/>
    <w:rsid w:val="00325FC6"/>
    <w:rsid w:val="0032600B"/>
    <w:rsid w:val="0032608D"/>
    <w:rsid w:val="0032617B"/>
    <w:rsid w:val="00326208"/>
    <w:rsid w:val="00326209"/>
    <w:rsid w:val="00326241"/>
    <w:rsid w:val="00326433"/>
    <w:rsid w:val="00326459"/>
    <w:rsid w:val="00326667"/>
    <w:rsid w:val="003266DE"/>
    <w:rsid w:val="003266F3"/>
    <w:rsid w:val="003267CD"/>
    <w:rsid w:val="00326804"/>
    <w:rsid w:val="00326835"/>
    <w:rsid w:val="00326886"/>
    <w:rsid w:val="00326A70"/>
    <w:rsid w:val="00326AAE"/>
    <w:rsid w:val="00326B14"/>
    <w:rsid w:val="00326BFD"/>
    <w:rsid w:val="00326C8C"/>
    <w:rsid w:val="00326DEC"/>
    <w:rsid w:val="00326EC6"/>
    <w:rsid w:val="00326FA7"/>
    <w:rsid w:val="00326FC0"/>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1F3"/>
    <w:rsid w:val="00330291"/>
    <w:rsid w:val="003303A2"/>
    <w:rsid w:val="00330492"/>
    <w:rsid w:val="003306A6"/>
    <w:rsid w:val="0033077A"/>
    <w:rsid w:val="00330952"/>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3A"/>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A8B"/>
    <w:rsid w:val="00334B51"/>
    <w:rsid w:val="00334BC1"/>
    <w:rsid w:val="00334C01"/>
    <w:rsid w:val="00334C70"/>
    <w:rsid w:val="00334CAB"/>
    <w:rsid w:val="00334E28"/>
    <w:rsid w:val="00334E8C"/>
    <w:rsid w:val="00334F7A"/>
    <w:rsid w:val="00334FE1"/>
    <w:rsid w:val="00335041"/>
    <w:rsid w:val="00335070"/>
    <w:rsid w:val="00335123"/>
    <w:rsid w:val="0033517B"/>
    <w:rsid w:val="0033519E"/>
    <w:rsid w:val="003351CC"/>
    <w:rsid w:val="003352C1"/>
    <w:rsid w:val="003354D6"/>
    <w:rsid w:val="00335812"/>
    <w:rsid w:val="0033585B"/>
    <w:rsid w:val="00335886"/>
    <w:rsid w:val="003358B3"/>
    <w:rsid w:val="0033590D"/>
    <w:rsid w:val="00335931"/>
    <w:rsid w:val="00335A81"/>
    <w:rsid w:val="00335AFB"/>
    <w:rsid w:val="00335B05"/>
    <w:rsid w:val="00335B33"/>
    <w:rsid w:val="00335C08"/>
    <w:rsid w:val="00335C13"/>
    <w:rsid w:val="00335D0A"/>
    <w:rsid w:val="00335F09"/>
    <w:rsid w:val="00335F79"/>
    <w:rsid w:val="00336142"/>
    <w:rsid w:val="003361A3"/>
    <w:rsid w:val="003361C7"/>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6F7D"/>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39E"/>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E9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305"/>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3C"/>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DE4"/>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5F6"/>
    <w:rsid w:val="00347618"/>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EF4"/>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BA"/>
    <w:rsid w:val="003527CC"/>
    <w:rsid w:val="003527D5"/>
    <w:rsid w:val="003528E2"/>
    <w:rsid w:val="00352940"/>
    <w:rsid w:val="00352AF0"/>
    <w:rsid w:val="00352BE0"/>
    <w:rsid w:val="00352C04"/>
    <w:rsid w:val="00352C9C"/>
    <w:rsid w:val="00352D40"/>
    <w:rsid w:val="00352F13"/>
    <w:rsid w:val="00352F39"/>
    <w:rsid w:val="00352F82"/>
    <w:rsid w:val="00352FC1"/>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34"/>
    <w:rsid w:val="00354DB1"/>
    <w:rsid w:val="00354FB6"/>
    <w:rsid w:val="00355085"/>
    <w:rsid w:val="00355194"/>
    <w:rsid w:val="00355269"/>
    <w:rsid w:val="00355273"/>
    <w:rsid w:val="00355289"/>
    <w:rsid w:val="00355307"/>
    <w:rsid w:val="003555B9"/>
    <w:rsid w:val="00355716"/>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68"/>
    <w:rsid w:val="00356877"/>
    <w:rsid w:val="00356B53"/>
    <w:rsid w:val="00356C09"/>
    <w:rsid w:val="00356D66"/>
    <w:rsid w:val="00356D80"/>
    <w:rsid w:val="00356D95"/>
    <w:rsid w:val="00356DAD"/>
    <w:rsid w:val="00356DFA"/>
    <w:rsid w:val="00356E7A"/>
    <w:rsid w:val="00356EE8"/>
    <w:rsid w:val="00356F19"/>
    <w:rsid w:val="00357034"/>
    <w:rsid w:val="003570D1"/>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038"/>
    <w:rsid w:val="00360150"/>
    <w:rsid w:val="00360155"/>
    <w:rsid w:val="00360171"/>
    <w:rsid w:val="003601C2"/>
    <w:rsid w:val="00360247"/>
    <w:rsid w:val="0036037F"/>
    <w:rsid w:val="00360408"/>
    <w:rsid w:val="003604D6"/>
    <w:rsid w:val="0036057E"/>
    <w:rsid w:val="003605BE"/>
    <w:rsid w:val="003605D8"/>
    <w:rsid w:val="0036076E"/>
    <w:rsid w:val="003607EB"/>
    <w:rsid w:val="00360960"/>
    <w:rsid w:val="0036097B"/>
    <w:rsid w:val="00360AC5"/>
    <w:rsid w:val="00360E18"/>
    <w:rsid w:val="00360F7A"/>
    <w:rsid w:val="00360FD5"/>
    <w:rsid w:val="0036101B"/>
    <w:rsid w:val="00361026"/>
    <w:rsid w:val="00361132"/>
    <w:rsid w:val="00361148"/>
    <w:rsid w:val="00361155"/>
    <w:rsid w:val="00361167"/>
    <w:rsid w:val="003611AA"/>
    <w:rsid w:val="00361255"/>
    <w:rsid w:val="003612FC"/>
    <w:rsid w:val="0036146B"/>
    <w:rsid w:val="003615F9"/>
    <w:rsid w:val="00361675"/>
    <w:rsid w:val="003616DA"/>
    <w:rsid w:val="00361777"/>
    <w:rsid w:val="00361883"/>
    <w:rsid w:val="00361905"/>
    <w:rsid w:val="00361A0C"/>
    <w:rsid w:val="00361A70"/>
    <w:rsid w:val="00361A8A"/>
    <w:rsid w:val="00361B05"/>
    <w:rsid w:val="00361B0C"/>
    <w:rsid w:val="00361C87"/>
    <w:rsid w:val="00361DDC"/>
    <w:rsid w:val="00361E59"/>
    <w:rsid w:val="00361EF8"/>
    <w:rsid w:val="00361F79"/>
    <w:rsid w:val="0036206F"/>
    <w:rsid w:val="0036209F"/>
    <w:rsid w:val="003620FC"/>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EED"/>
    <w:rsid w:val="00362F15"/>
    <w:rsid w:val="00362F49"/>
    <w:rsid w:val="00362F5F"/>
    <w:rsid w:val="00363036"/>
    <w:rsid w:val="0036312A"/>
    <w:rsid w:val="003632DB"/>
    <w:rsid w:val="00363457"/>
    <w:rsid w:val="00363504"/>
    <w:rsid w:val="003635C4"/>
    <w:rsid w:val="003635CC"/>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0E9"/>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AE3"/>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8B"/>
    <w:rsid w:val="003659A0"/>
    <w:rsid w:val="00365A46"/>
    <w:rsid w:val="00365AD4"/>
    <w:rsid w:val="00365AF5"/>
    <w:rsid w:val="00365B6F"/>
    <w:rsid w:val="00365B87"/>
    <w:rsid w:val="00365BDB"/>
    <w:rsid w:val="00365C3E"/>
    <w:rsid w:val="00365CC6"/>
    <w:rsid w:val="00365D07"/>
    <w:rsid w:val="00365DA0"/>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71F"/>
    <w:rsid w:val="00370804"/>
    <w:rsid w:val="00370853"/>
    <w:rsid w:val="00370858"/>
    <w:rsid w:val="00370919"/>
    <w:rsid w:val="00370996"/>
    <w:rsid w:val="00370A75"/>
    <w:rsid w:val="00370AF6"/>
    <w:rsid w:val="00370B11"/>
    <w:rsid w:val="00370B38"/>
    <w:rsid w:val="00370DB9"/>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81"/>
    <w:rsid w:val="003730A0"/>
    <w:rsid w:val="00373227"/>
    <w:rsid w:val="003733A3"/>
    <w:rsid w:val="003733D8"/>
    <w:rsid w:val="003733FD"/>
    <w:rsid w:val="00373440"/>
    <w:rsid w:val="0037347E"/>
    <w:rsid w:val="00373584"/>
    <w:rsid w:val="00373628"/>
    <w:rsid w:val="00373688"/>
    <w:rsid w:val="0037370E"/>
    <w:rsid w:val="00373866"/>
    <w:rsid w:val="00373896"/>
    <w:rsid w:val="003738C8"/>
    <w:rsid w:val="0037392C"/>
    <w:rsid w:val="00373A73"/>
    <w:rsid w:val="00373AF1"/>
    <w:rsid w:val="00373B63"/>
    <w:rsid w:val="00373C24"/>
    <w:rsid w:val="00373CF0"/>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5F13"/>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78A"/>
    <w:rsid w:val="00377868"/>
    <w:rsid w:val="00377904"/>
    <w:rsid w:val="003779B0"/>
    <w:rsid w:val="003779C8"/>
    <w:rsid w:val="003779E8"/>
    <w:rsid w:val="00377A77"/>
    <w:rsid w:val="00377BFD"/>
    <w:rsid w:val="00377C59"/>
    <w:rsid w:val="00377EFB"/>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4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B4F"/>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2E8"/>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DE4"/>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56"/>
    <w:rsid w:val="00390B74"/>
    <w:rsid w:val="00390BF6"/>
    <w:rsid w:val="00390E20"/>
    <w:rsid w:val="00390E24"/>
    <w:rsid w:val="00390EB5"/>
    <w:rsid w:val="00390F07"/>
    <w:rsid w:val="00390F7B"/>
    <w:rsid w:val="00390F99"/>
    <w:rsid w:val="00390FA5"/>
    <w:rsid w:val="00391057"/>
    <w:rsid w:val="00391075"/>
    <w:rsid w:val="0039117C"/>
    <w:rsid w:val="003911AB"/>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0E"/>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A5"/>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0B4"/>
    <w:rsid w:val="0039418B"/>
    <w:rsid w:val="003941C7"/>
    <w:rsid w:val="00394277"/>
    <w:rsid w:val="00394345"/>
    <w:rsid w:val="00394436"/>
    <w:rsid w:val="003944B2"/>
    <w:rsid w:val="003945AA"/>
    <w:rsid w:val="00394655"/>
    <w:rsid w:val="0039473A"/>
    <w:rsid w:val="00394760"/>
    <w:rsid w:val="0039481A"/>
    <w:rsid w:val="003948A1"/>
    <w:rsid w:val="0039492D"/>
    <w:rsid w:val="003949C4"/>
    <w:rsid w:val="00394A00"/>
    <w:rsid w:val="00394A68"/>
    <w:rsid w:val="00394B45"/>
    <w:rsid w:val="00394C00"/>
    <w:rsid w:val="00394C44"/>
    <w:rsid w:val="00394F5E"/>
    <w:rsid w:val="00394FC1"/>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6FBD"/>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39"/>
    <w:rsid w:val="00397DBA"/>
    <w:rsid w:val="00397E57"/>
    <w:rsid w:val="00397F8E"/>
    <w:rsid w:val="00397FA9"/>
    <w:rsid w:val="003A00F8"/>
    <w:rsid w:val="003A0151"/>
    <w:rsid w:val="003A01BC"/>
    <w:rsid w:val="003A0206"/>
    <w:rsid w:val="003A0405"/>
    <w:rsid w:val="003A04AE"/>
    <w:rsid w:val="003A0541"/>
    <w:rsid w:val="003A06E6"/>
    <w:rsid w:val="003A0711"/>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46"/>
    <w:rsid w:val="003A21B5"/>
    <w:rsid w:val="003A2233"/>
    <w:rsid w:val="003A2467"/>
    <w:rsid w:val="003A268F"/>
    <w:rsid w:val="003A26D0"/>
    <w:rsid w:val="003A2709"/>
    <w:rsid w:val="003A2738"/>
    <w:rsid w:val="003A2820"/>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C6"/>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37"/>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36E"/>
    <w:rsid w:val="003B0445"/>
    <w:rsid w:val="003B04EE"/>
    <w:rsid w:val="003B0546"/>
    <w:rsid w:val="003B0885"/>
    <w:rsid w:val="003B093C"/>
    <w:rsid w:val="003B09F1"/>
    <w:rsid w:val="003B0C67"/>
    <w:rsid w:val="003B0CAA"/>
    <w:rsid w:val="003B0CC7"/>
    <w:rsid w:val="003B0D9D"/>
    <w:rsid w:val="003B0DCD"/>
    <w:rsid w:val="003B0DDB"/>
    <w:rsid w:val="003B0E86"/>
    <w:rsid w:val="003B0EDD"/>
    <w:rsid w:val="003B1143"/>
    <w:rsid w:val="003B1185"/>
    <w:rsid w:val="003B12A7"/>
    <w:rsid w:val="003B12F2"/>
    <w:rsid w:val="003B1509"/>
    <w:rsid w:val="003B151B"/>
    <w:rsid w:val="003B1585"/>
    <w:rsid w:val="003B1678"/>
    <w:rsid w:val="003B17BF"/>
    <w:rsid w:val="003B17FB"/>
    <w:rsid w:val="003B185F"/>
    <w:rsid w:val="003B18FD"/>
    <w:rsid w:val="003B1947"/>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8E2"/>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00"/>
    <w:rsid w:val="003B5B71"/>
    <w:rsid w:val="003B5BCF"/>
    <w:rsid w:val="003B5C55"/>
    <w:rsid w:val="003B5D14"/>
    <w:rsid w:val="003B5D39"/>
    <w:rsid w:val="003B5D60"/>
    <w:rsid w:val="003B5D91"/>
    <w:rsid w:val="003B5E48"/>
    <w:rsid w:val="003B5E97"/>
    <w:rsid w:val="003B5EC0"/>
    <w:rsid w:val="003B5EEB"/>
    <w:rsid w:val="003B5F33"/>
    <w:rsid w:val="003B5F65"/>
    <w:rsid w:val="003B5F7A"/>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1D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8E4"/>
    <w:rsid w:val="003C0950"/>
    <w:rsid w:val="003C09D5"/>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C63"/>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AD"/>
    <w:rsid w:val="003C5DC0"/>
    <w:rsid w:val="003C5DFC"/>
    <w:rsid w:val="003C5E73"/>
    <w:rsid w:val="003C5E79"/>
    <w:rsid w:val="003C5F58"/>
    <w:rsid w:val="003C5F66"/>
    <w:rsid w:val="003C6025"/>
    <w:rsid w:val="003C603E"/>
    <w:rsid w:val="003C6196"/>
    <w:rsid w:val="003C61BA"/>
    <w:rsid w:val="003C6305"/>
    <w:rsid w:val="003C6472"/>
    <w:rsid w:val="003C64D7"/>
    <w:rsid w:val="003C6540"/>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58A"/>
    <w:rsid w:val="003C7668"/>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30F"/>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CCF"/>
    <w:rsid w:val="003D4D12"/>
    <w:rsid w:val="003D4D9D"/>
    <w:rsid w:val="003D4D9F"/>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24"/>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22"/>
    <w:rsid w:val="003D703A"/>
    <w:rsid w:val="003D73CD"/>
    <w:rsid w:val="003D7426"/>
    <w:rsid w:val="003D74BC"/>
    <w:rsid w:val="003D75B5"/>
    <w:rsid w:val="003D7679"/>
    <w:rsid w:val="003D767C"/>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C"/>
    <w:rsid w:val="003E024E"/>
    <w:rsid w:val="003E0317"/>
    <w:rsid w:val="003E033F"/>
    <w:rsid w:val="003E038E"/>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E4"/>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51"/>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5F8F"/>
    <w:rsid w:val="003E6130"/>
    <w:rsid w:val="003E6269"/>
    <w:rsid w:val="003E62C5"/>
    <w:rsid w:val="003E6323"/>
    <w:rsid w:val="003E63A2"/>
    <w:rsid w:val="003E648E"/>
    <w:rsid w:val="003E6568"/>
    <w:rsid w:val="003E65A9"/>
    <w:rsid w:val="003E669C"/>
    <w:rsid w:val="003E66A5"/>
    <w:rsid w:val="003E68E4"/>
    <w:rsid w:val="003E6AEB"/>
    <w:rsid w:val="003E6B52"/>
    <w:rsid w:val="003E6BA1"/>
    <w:rsid w:val="003E6C67"/>
    <w:rsid w:val="003E6C82"/>
    <w:rsid w:val="003E6CB3"/>
    <w:rsid w:val="003E6E0D"/>
    <w:rsid w:val="003E700D"/>
    <w:rsid w:val="003E704C"/>
    <w:rsid w:val="003E7119"/>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6F5"/>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E"/>
    <w:rsid w:val="003F150F"/>
    <w:rsid w:val="003F1521"/>
    <w:rsid w:val="003F15B8"/>
    <w:rsid w:val="003F16EF"/>
    <w:rsid w:val="003F1801"/>
    <w:rsid w:val="003F1835"/>
    <w:rsid w:val="003F18B7"/>
    <w:rsid w:val="003F1A63"/>
    <w:rsid w:val="003F1A7F"/>
    <w:rsid w:val="003F1A90"/>
    <w:rsid w:val="003F1ACA"/>
    <w:rsid w:val="003F1D6E"/>
    <w:rsid w:val="003F1EBE"/>
    <w:rsid w:val="003F20E7"/>
    <w:rsid w:val="003F2132"/>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DE4"/>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CB1"/>
    <w:rsid w:val="003F4D63"/>
    <w:rsid w:val="003F4D9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5C9"/>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A0"/>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0F"/>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A74"/>
    <w:rsid w:val="00402CD6"/>
    <w:rsid w:val="00402CF5"/>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38"/>
    <w:rsid w:val="00403A7C"/>
    <w:rsid w:val="00403AD7"/>
    <w:rsid w:val="00403AFD"/>
    <w:rsid w:val="00403B3B"/>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DE7"/>
    <w:rsid w:val="00404EEF"/>
    <w:rsid w:val="00404F66"/>
    <w:rsid w:val="00405133"/>
    <w:rsid w:val="00405141"/>
    <w:rsid w:val="004051A5"/>
    <w:rsid w:val="00405268"/>
    <w:rsid w:val="0040527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0A"/>
    <w:rsid w:val="00407B56"/>
    <w:rsid w:val="00407C7D"/>
    <w:rsid w:val="00407D0F"/>
    <w:rsid w:val="00407FE7"/>
    <w:rsid w:val="00407FE9"/>
    <w:rsid w:val="00410015"/>
    <w:rsid w:val="00410046"/>
    <w:rsid w:val="0041015B"/>
    <w:rsid w:val="004102D0"/>
    <w:rsid w:val="00410544"/>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6B"/>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297"/>
    <w:rsid w:val="004124AC"/>
    <w:rsid w:val="00412616"/>
    <w:rsid w:val="00412744"/>
    <w:rsid w:val="0041288B"/>
    <w:rsid w:val="0041298B"/>
    <w:rsid w:val="00412A3F"/>
    <w:rsid w:val="00412A54"/>
    <w:rsid w:val="00412C41"/>
    <w:rsid w:val="00412CA3"/>
    <w:rsid w:val="00412CBA"/>
    <w:rsid w:val="00412D01"/>
    <w:rsid w:val="00412DEB"/>
    <w:rsid w:val="00412E37"/>
    <w:rsid w:val="00412F1E"/>
    <w:rsid w:val="00412F90"/>
    <w:rsid w:val="004130D1"/>
    <w:rsid w:val="00413166"/>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7C9"/>
    <w:rsid w:val="0041587D"/>
    <w:rsid w:val="00415921"/>
    <w:rsid w:val="00415A5F"/>
    <w:rsid w:val="00415A73"/>
    <w:rsid w:val="00415BD9"/>
    <w:rsid w:val="00415E57"/>
    <w:rsid w:val="00415E9F"/>
    <w:rsid w:val="00415EDD"/>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52"/>
    <w:rsid w:val="00417D94"/>
    <w:rsid w:val="00417E3E"/>
    <w:rsid w:val="004200A7"/>
    <w:rsid w:val="00420148"/>
    <w:rsid w:val="00420165"/>
    <w:rsid w:val="004201BA"/>
    <w:rsid w:val="004202D4"/>
    <w:rsid w:val="004202EF"/>
    <w:rsid w:val="0042032D"/>
    <w:rsid w:val="0042034F"/>
    <w:rsid w:val="0042037B"/>
    <w:rsid w:val="004203D7"/>
    <w:rsid w:val="00420447"/>
    <w:rsid w:val="0042056F"/>
    <w:rsid w:val="004207EB"/>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80B"/>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47"/>
    <w:rsid w:val="00424554"/>
    <w:rsid w:val="00424559"/>
    <w:rsid w:val="0042475D"/>
    <w:rsid w:val="00424782"/>
    <w:rsid w:val="004248F3"/>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57"/>
    <w:rsid w:val="00425668"/>
    <w:rsid w:val="0042579A"/>
    <w:rsid w:val="004257DE"/>
    <w:rsid w:val="00425988"/>
    <w:rsid w:val="004259CA"/>
    <w:rsid w:val="00425A58"/>
    <w:rsid w:val="00425A6D"/>
    <w:rsid w:val="00425AF6"/>
    <w:rsid w:val="00425B78"/>
    <w:rsid w:val="00425B91"/>
    <w:rsid w:val="00425CCF"/>
    <w:rsid w:val="00425D88"/>
    <w:rsid w:val="00425DA2"/>
    <w:rsid w:val="00425DC2"/>
    <w:rsid w:val="00425F4B"/>
    <w:rsid w:val="00425F64"/>
    <w:rsid w:val="00426003"/>
    <w:rsid w:val="00426084"/>
    <w:rsid w:val="004260A6"/>
    <w:rsid w:val="0042610B"/>
    <w:rsid w:val="004261D3"/>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3E"/>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0F5"/>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479"/>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2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EF9"/>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99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51"/>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3B"/>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1F16"/>
    <w:rsid w:val="004420C5"/>
    <w:rsid w:val="004422C7"/>
    <w:rsid w:val="00442311"/>
    <w:rsid w:val="00442345"/>
    <w:rsid w:val="00442347"/>
    <w:rsid w:val="00442448"/>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4BD"/>
    <w:rsid w:val="00443688"/>
    <w:rsid w:val="004436A4"/>
    <w:rsid w:val="004436AB"/>
    <w:rsid w:val="004436F3"/>
    <w:rsid w:val="004437B8"/>
    <w:rsid w:val="004438D6"/>
    <w:rsid w:val="00443ABA"/>
    <w:rsid w:val="00443B5C"/>
    <w:rsid w:val="00443D24"/>
    <w:rsid w:val="00443E70"/>
    <w:rsid w:val="00444193"/>
    <w:rsid w:val="00444349"/>
    <w:rsid w:val="00444394"/>
    <w:rsid w:val="004443F4"/>
    <w:rsid w:val="004444C2"/>
    <w:rsid w:val="00444500"/>
    <w:rsid w:val="0044455E"/>
    <w:rsid w:val="00444578"/>
    <w:rsid w:val="004445C0"/>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67"/>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DD2"/>
    <w:rsid w:val="00447E22"/>
    <w:rsid w:val="00447F1F"/>
    <w:rsid w:val="00447F25"/>
    <w:rsid w:val="00447F28"/>
    <w:rsid w:val="00447F29"/>
    <w:rsid w:val="00447FC6"/>
    <w:rsid w:val="0045015D"/>
    <w:rsid w:val="004503A2"/>
    <w:rsid w:val="004503F6"/>
    <w:rsid w:val="00450486"/>
    <w:rsid w:val="004504AE"/>
    <w:rsid w:val="004504F3"/>
    <w:rsid w:val="0045050F"/>
    <w:rsid w:val="00450655"/>
    <w:rsid w:val="00450739"/>
    <w:rsid w:val="004507E8"/>
    <w:rsid w:val="004507F5"/>
    <w:rsid w:val="00450847"/>
    <w:rsid w:val="0045086F"/>
    <w:rsid w:val="00450937"/>
    <w:rsid w:val="004509E5"/>
    <w:rsid w:val="00450B3E"/>
    <w:rsid w:val="00450DEC"/>
    <w:rsid w:val="00450E32"/>
    <w:rsid w:val="00450E92"/>
    <w:rsid w:val="00450EF5"/>
    <w:rsid w:val="0045108F"/>
    <w:rsid w:val="0045117B"/>
    <w:rsid w:val="00451357"/>
    <w:rsid w:val="004513CA"/>
    <w:rsid w:val="0045146E"/>
    <w:rsid w:val="004515AA"/>
    <w:rsid w:val="004516B0"/>
    <w:rsid w:val="00451857"/>
    <w:rsid w:val="0045189A"/>
    <w:rsid w:val="004518C7"/>
    <w:rsid w:val="00451A1A"/>
    <w:rsid w:val="00451B69"/>
    <w:rsid w:val="00451B73"/>
    <w:rsid w:val="00451DA4"/>
    <w:rsid w:val="00451DA8"/>
    <w:rsid w:val="00451EDF"/>
    <w:rsid w:val="00451EEA"/>
    <w:rsid w:val="00451F30"/>
    <w:rsid w:val="00451F6F"/>
    <w:rsid w:val="00451FB8"/>
    <w:rsid w:val="0045222D"/>
    <w:rsid w:val="0045226E"/>
    <w:rsid w:val="0045228F"/>
    <w:rsid w:val="004522B3"/>
    <w:rsid w:val="004523C8"/>
    <w:rsid w:val="00452459"/>
    <w:rsid w:val="004524DE"/>
    <w:rsid w:val="00452503"/>
    <w:rsid w:val="0045270D"/>
    <w:rsid w:val="0045275D"/>
    <w:rsid w:val="004527CC"/>
    <w:rsid w:val="00452827"/>
    <w:rsid w:val="00452854"/>
    <w:rsid w:val="00452A99"/>
    <w:rsid w:val="00452AAF"/>
    <w:rsid w:val="00452ABB"/>
    <w:rsid w:val="00452BD6"/>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70"/>
    <w:rsid w:val="004532AC"/>
    <w:rsid w:val="004533AB"/>
    <w:rsid w:val="004534C8"/>
    <w:rsid w:val="004534FB"/>
    <w:rsid w:val="0045355D"/>
    <w:rsid w:val="0045357A"/>
    <w:rsid w:val="0045357B"/>
    <w:rsid w:val="004535EF"/>
    <w:rsid w:val="00453612"/>
    <w:rsid w:val="00453652"/>
    <w:rsid w:val="00453837"/>
    <w:rsid w:val="004539E2"/>
    <w:rsid w:val="00453A06"/>
    <w:rsid w:val="00453A7B"/>
    <w:rsid w:val="00453ADD"/>
    <w:rsid w:val="00453DD4"/>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785"/>
    <w:rsid w:val="00455827"/>
    <w:rsid w:val="0045582D"/>
    <w:rsid w:val="00455901"/>
    <w:rsid w:val="00455CCB"/>
    <w:rsid w:val="00455D1C"/>
    <w:rsid w:val="00455D8F"/>
    <w:rsid w:val="00455DE5"/>
    <w:rsid w:val="00455E2F"/>
    <w:rsid w:val="00455E49"/>
    <w:rsid w:val="00455EE5"/>
    <w:rsid w:val="00455FE7"/>
    <w:rsid w:val="00456050"/>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38"/>
    <w:rsid w:val="00460D5D"/>
    <w:rsid w:val="00460E04"/>
    <w:rsid w:val="00460F80"/>
    <w:rsid w:val="00460FD0"/>
    <w:rsid w:val="00460FD4"/>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A9"/>
    <w:rsid w:val="00463DF1"/>
    <w:rsid w:val="00463F6F"/>
    <w:rsid w:val="00463FD7"/>
    <w:rsid w:val="0046433F"/>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B7"/>
    <w:rsid w:val="00464FD0"/>
    <w:rsid w:val="00465036"/>
    <w:rsid w:val="00465073"/>
    <w:rsid w:val="00465226"/>
    <w:rsid w:val="004652BA"/>
    <w:rsid w:val="004652CF"/>
    <w:rsid w:val="004653FB"/>
    <w:rsid w:val="0046541A"/>
    <w:rsid w:val="0046543F"/>
    <w:rsid w:val="0046544D"/>
    <w:rsid w:val="00465499"/>
    <w:rsid w:val="004654CE"/>
    <w:rsid w:val="004654FE"/>
    <w:rsid w:val="00465531"/>
    <w:rsid w:val="0046571A"/>
    <w:rsid w:val="004658AC"/>
    <w:rsid w:val="004659E0"/>
    <w:rsid w:val="00465A0D"/>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1"/>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083"/>
    <w:rsid w:val="00470118"/>
    <w:rsid w:val="004701F9"/>
    <w:rsid w:val="0047022F"/>
    <w:rsid w:val="0047028B"/>
    <w:rsid w:val="004703A6"/>
    <w:rsid w:val="00470431"/>
    <w:rsid w:val="0047049B"/>
    <w:rsid w:val="0047061E"/>
    <w:rsid w:val="004706F8"/>
    <w:rsid w:val="00470793"/>
    <w:rsid w:val="0047096E"/>
    <w:rsid w:val="00470996"/>
    <w:rsid w:val="004709AA"/>
    <w:rsid w:val="00470B5A"/>
    <w:rsid w:val="00470BDB"/>
    <w:rsid w:val="00470CCB"/>
    <w:rsid w:val="00470EB5"/>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FD3"/>
    <w:rsid w:val="00471FD6"/>
    <w:rsid w:val="00471FF1"/>
    <w:rsid w:val="004720D8"/>
    <w:rsid w:val="004720FF"/>
    <w:rsid w:val="00472268"/>
    <w:rsid w:val="004722B4"/>
    <w:rsid w:val="0047231B"/>
    <w:rsid w:val="0047235A"/>
    <w:rsid w:val="004724D8"/>
    <w:rsid w:val="00472515"/>
    <w:rsid w:val="00472580"/>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19B"/>
    <w:rsid w:val="004732E7"/>
    <w:rsid w:val="0047334A"/>
    <w:rsid w:val="0047339E"/>
    <w:rsid w:val="00473423"/>
    <w:rsid w:val="00473469"/>
    <w:rsid w:val="00473651"/>
    <w:rsid w:val="0047367A"/>
    <w:rsid w:val="004738B3"/>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21"/>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2FE"/>
    <w:rsid w:val="00476364"/>
    <w:rsid w:val="004763BA"/>
    <w:rsid w:val="0047650E"/>
    <w:rsid w:val="004765AB"/>
    <w:rsid w:val="00476671"/>
    <w:rsid w:val="004766BF"/>
    <w:rsid w:val="0047673A"/>
    <w:rsid w:val="004767F6"/>
    <w:rsid w:val="004768F3"/>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8A6"/>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22"/>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5C0"/>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93E"/>
    <w:rsid w:val="004829A0"/>
    <w:rsid w:val="00482A47"/>
    <w:rsid w:val="00482ADD"/>
    <w:rsid w:val="00482B11"/>
    <w:rsid w:val="00482B71"/>
    <w:rsid w:val="00482BF5"/>
    <w:rsid w:val="00482CD2"/>
    <w:rsid w:val="00482DD9"/>
    <w:rsid w:val="00482E80"/>
    <w:rsid w:val="00482ECC"/>
    <w:rsid w:val="00482ED3"/>
    <w:rsid w:val="00482F48"/>
    <w:rsid w:val="0048313F"/>
    <w:rsid w:val="004831AA"/>
    <w:rsid w:val="004831E9"/>
    <w:rsid w:val="004832D1"/>
    <w:rsid w:val="00483342"/>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4F"/>
    <w:rsid w:val="0048456E"/>
    <w:rsid w:val="004845B0"/>
    <w:rsid w:val="004845D5"/>
    <w:rsid w:val="0048472C"/>
    <w:rsid w:val="004847F9"/>
    <w:rsid w:val="00484840"/>
    <w:rsid w:val="00484879"/>
    <w:rsid w:val="004848B1"/>
    <w:rsid w:val="004848C8"/>
    <w:rsid w:val="00484A2E"/>
    <w:rsid w:val="00484A79"/>
    <w:rsid w:val="00484B25"/>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AE"/>
    <w:rsid w:val="004868B9"/>
    <w:rsid w:val="00486964"/>
    <w:rsid w:val="004869B2"/>
    <w:rsid w:val="004869D6"/>
    <w:rsid w:val="004869FD"/>
    <w:rsid w:val="00486A0D"/>
    <w:rsid w:val="00486A27"/>
    <w:rsid w:val="00486A3C"/>
    <w:rsid w:val="00486A9A"/>
    <w:rsid w:val="00486AB0"/>
    <w:rsid w:val="00486BD4"/>
    <w:rsid w:val="00486BE6"/>
    <w:rsid w:val="00486E6E"/>
    <w:rsid w:val="00486E88"/>
    <w:rsid w:val="00486EA9"/>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7F0"/>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60"/>
    <w:rsid w:val="00490EA0"/>
    <w:rsid w:val="00490F24"/>
    <w:rsid w:val="00490FE5"/>
    <w:rsid w:val="0049103C"/>
    <w:rsid w:val="00491216"/>
    <w:rsid w:val="00491372"/>
    <w:rsid w:val="00491574"/>
    <w:rsid w:val="004916B9"/>
    <w:rsid w:val="004916F6"/>
    <w:rsid w:val="0049186F"/>
    <w:rsid w:val="004918AE"/>
    <w:rsid w:val="004918DF"/>
    <w:rsid w:val="004918F9"/>
    <w:rsid w:val="0049196E"/>
    <w:rsid w:val="00491B05"/>
    <w:rsid w:val="00491B2B"/>
    <w:rsid w:val="00491B9F"/>
    <w:rsid w:val="00491C4B"/>
    <w:rsid w:val="00491CAC"/>
    <w:rsid w:val="00491CD4"/>
    <w:rsid w:val="00491D72"/>
    <w:rsid w:val="00491D84"/>
    <w:rsid w:val="00491DC2"/>
    <w:rsid w:val="00491E11"/>
    <w:rsid w:val="00491E5F"/>
    <w:rsid w:val="00491EA5"/>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39"/>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8A"/>
    <w:rsid w:val="004939B8"/>
    <w:rsid w:val="00493A55"/>
    <w:rsid w:val="00493A71"/>
    <w:rsid w:val="00493B6C"/>
    <w:rsid w:val="00493B6F"/>
    <w:rsid w:val="00493B71"/>
    <w:rsid w:val="00493C0A"/>
    <w:rsid w:val="00493CB0"/>
    <w:rsid w:val="00493E1E"/>
    <w:rsid w:val="00493E51"/>
    <w:rsid w:val="00493E73"/>
    <w:rsid w:val="00493E99"/>
    <w:rsid w:val="00493EE5"/>
    <w:rsid w:val="00493F06"/>
    <w:rsid w:val="00493F93"/>
    <w:rsid w:val="0049403B"/>
    <w:rsid w:val="00494197"/>
    <w:rsid w:val="004941A3"/>
    <w:rsid w:val="00494216"/>
    <w:rsid w:val="0049431B"/>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60"/>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55"/>
    <w:rsid w:val="00496B85"/>
    <w:rsid w:val="00496BDE"/>
    <w:rsid w:val="00496BEF"/>
    <w:rsid w:val="00496C9A"/>
    <w:rsid w:val="00496F02"/>
    <w:rsid w:val="00496F96"/>
    <w:rsid w:val="00497097"/>
    <w:rsid w:val="00497386"/>
    <w:rsid w:val="004973B4"/>
    <w:rsid w:val="00497637"/>
    <w:rsid w:val="0049763B"/>
    <w:rsid w:val="00497664"/>
    <w:rsid w:val="00497733"/>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F0"/>
    <w:rsid w:val="004A3170"/>
    <w:rsid w:val="004A32C9"/>
    <w:rsid w:val="004A32F6"/>
    <w:rsid w:val="004A337E"/>
    <w:rsid w:val="004A33F4"/>
    <w:rsid w:val="004A342B"/>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4E"/>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67"/>
    <w:rsid w:val="004A4C8A"/>
    <w:rsid w:val="004A4DB4"/>
    <w:rsid w:val="004A4F64"/>
    <w:rsid w:val="004A5015"/>
    <w:rsid w:val="004A512E"/>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26"/>
    <w:rsid w:val="004A653A"/>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53E"/>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3E5F"/>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EDB"/>
    <w:rsid w:val="004B4F62"/>
    <w:rsid w:val="004B4FFB"/>
    <w:rsid w:val="004B5028"/>
    <w:rsid w:val="004B520F"/>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7D4"/>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6A"/>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5B"/>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18"/>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ADB"/>
    <w:rsid w:val="004C5B88"/>
    <w:rsid w:val="004C5D02"/>
    <w:rsid w:val="004C5D08"/>
    <w:rsid w:val="004C5D83"/>
    <w:rsid w:val="004C5DB7"/>
    <w:rsid w:val="004C5DD1"/>
    <w:rsid w:val="004C5E2D"/>
    <w:rsid w:val="004C5EE2"/>
    <w:rsid w:val="004C5F2B"/>
    <w:rsid w:val="004C5FF8"/>
    <w:rsid w:val="004C62A8"/>
    <w:rsid w:val="004C62B4"/>
    <w:rsid w:val="004C633C"/>
    <w:rsid w:val="004C6368"/>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85"/>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2F"/>
    <w:rsid w:val="004D0769"/>
    <w:rsid w:val="004D0778"/>
    <w:rsid w:val="004D078A"/>
    <w:rsid w:val="004D084B"/>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36F"/>
    <w:rsid w:val="004D1424"/>
    <w:rsid w:val="004D14AE"/>
    <w:rsid w:val="004D156C"/>
    <w:rsid w:val="004D1599"/>
    <w:rsid w:val="004D15C5"/>
    <w:rsid w:val="004D164F"/>
    <w:rsid w:val="004D16B4"/>
    <w:rsid w:val="004D1723"/>
    <w:rsid w:val="004D175B"/>
    <w:rsid w:val="004D1818"/>
    <w:rsid w:val="004D182A"/>
    <w:rsid w:val="004D182E"/>
    <w:rsid w:val="004D1AEF"/>
    <w:rsid w:val="004D1B44"/>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C4"/>
    <w:rsid w:val="004D3AF6"/>
    <w:rsid w:val="004D3B6F"/>
    <w:rsid w:val="004D3B8D"/>
    <w:rsid w:val="004D3BCE"/>
    <w:rsid w:val="004D3C65"/>
    <w:rsid w:val="004D3CA2"/>
    <w:rsid w:val="004D3DFA"/>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4FC"/>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C75"/>
    <w:rsid w:val="004D5D0B"/>
    <w:rsid w:val="004D5D21"/>
    <w:rsid w:val="004D5DAD"/>
    <w:rsid w:val="004D5E63"/>
    <w:rsid w:val="004D5ED4"/>
    <w:rsid w:val="004D5F1C"/>
    <w:rsid w:val="004D5F36"/>
    <w:rsid w:val="004D607F"/>
    <w:rsid w:val="004D60A0"/>
    <w:rsid w:val="004D62B6"/>
    <w:rsid w:val="004D6384"/>
    <w:rsid w:val="004D6518"/>
    <w:rsid w:val="004D655E"/>
    <w:rsid w:val="004D68A4"/>
    <w:rsid w:val="004D69AC"/>
    <w:rsid w:val="004D69DE"/>
    <w:rsid w:val="004D6A22"/>
    <w:rsid w:val="004D6A2F"/>
    <w:rsid w:val="004D6A65"/>
    <w:rsid w:val="004D6AE3"/>
    <w:rsid w:val="004D6BB2"/>
    <w:rsid w:val="004D6BF5"/>
    <w:rsid w:val="004D6C00"/>
    <w:rsid w:val="004D6C5D"/>
    <w:rsid w:val="004D6C6D"/>
    <w:rsid w:val="004D6C89"/>
    <w:rsid w:val="004D6CD7"/>
    <w:rsid w:val="004D6E0F"/>
    <w:rsid w:val="004D6EA6"/>
    <w:rsid w:val="004D6ED8"/>
    <w:rsid w:val="004D6F57"/>
    <w:rsid w:val="004D709B"/>
    <w:rsid w:val="004D71FB"/>
    <w:rsid w:val="004D7239"/>
    <w:rsid w:val="004D730C"/>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579"/>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3B7"/>
    <w:rsid w:val="004E242B"/>
    <w:rsid w:val="004E250F"/>
    <w:rsid w:val="004E28DD"/>
    <w:rsid w:val="004E2A01"/>
    <w:rsid w:val="004E2B5E"/>
    <w:rsid w:val="004E2C51"/>
    <w:rsid w:val="004E2D5C"/>
    <w:rsid w:val="004E2F9A"/>
    <w:rsid w:val="004E2FCB"/>
    <w:rsid w:val="004E2FE6"/>
    <w:rsid w:val="004E3066"/>
    <w:rsid w:val="004E31A4"/>
    <w:rsid w:val="004E3329"/>
    <w:rsid w:val="004E34B3"/>
    <w:rsid w:val="004E3553"/>
    <w:rsid w:val="004E35D0"/>
    <w:rsid w:val="004E35E1"/>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50"/>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A1"/>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37"/>
    <w:rsid w:val="004E4B4F"/>
    <w:rsid w:val="004E4BFD"/>
    <w:rsid w:val="004E4CDC"/>
    <w:rsid w:val="004E4CE1"/>
    <w:rsid w:val="004E4EBF"/>
    <w:rsid w:val="004E5011"/>
    <w:rsid w:val="004E50A5"/>
    <w:rsid w:val="004E50EB"/>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CC"/>
    <w:rsid w:val="004E6AD3"/>
    <w:rsid w:val="004E6B17"/>
    <w:rsid w:val="004E6B8B"/>
    <w:rsid w:val="004E6B92"/>
    <w:rsid w:val="004E6C94"/>
    <w:rsid w:val="004E6CC7"/>
    <w:rsid w:val="004E6CCA"/>
    <w:rsid w:val="004E6CD0"/>
    <w:rsid w:val="004E6CD9"/>
    <w:rsid w:val="004E6D68"/>
    <w:rsid w:val="004E6DD4"/>
    <w:rsid w:val="004E6F9F"/>
    <w:rsid w:val="004E6FE3"/>
    <w:rsid w:val="004E7012"/>
    <w:rsid w:val="004E7164"/>
    <w:rsid w:val="004E727F"/>
    <w:rsid w:val="004E73A8"/>
    <w:rsid w:val="004E73F2"/>
    <w:rsid w:val="004E7520"/>
    <w:rsid w:val="004E75CC"/>
    <w:rsid w:val="004E76F5"/>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5A"/>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D6"/>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7F0"/>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8C"/>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2A"/>
    <w:rsid w:val="004F7652"/>
    <w:rsid w:val="004F779C"/>
    <w:rsid w:val="004F78A8"/>
    <w:rsid w:val="004F7950"/>
    <w:rsid w:val="004F7A35"/>
    <w:rsid w:val="004F7A4A"/>
    <w:rsid w:val="004F7A56"/>
    <w:rsid w:val="004F7A9A"/>
    <w:rsid w:val="004F7B4C"/>
    <w:rsid w:val="004F7BA8"/>
    <w:rsid w:val="004F7BB1"/>
    <w:rsid w:val="004F7BC1"/>
    <w:rsid w:val="004F7C80"/>
    <w:rsid w:val="004F7CCF"/>
    <w:rsid w:val="004F7D11"/>
    <w:rsid w:val="004F7D97"/>
    <w:rsid w:val="004F7DFC"/>
    <w:rsid w:val="004F7E64"/>
    <w:rsid w:val="004F7EB7"/>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9EA"/>
    <w:rsid w:val="00500A53"/>
    <w:rsid w:val="00500B11"/>
    <w:rsid w:val="00500C0F"/>
    <w:rsid w:val="00500C2F"/>
    <w:rsid w:val="00500C6A"/>
    <w:rsid w:val="00500D20"/>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8F"/>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63"/>
    <w:rsid w:val="0050367C"/>
    <w:rsid w:val="0050371B"/>
    <w:rsid w:val="0050371E"/>
    <w:rsid w:val="005037F5"/>
    <w:rsid w:val="00503837"/>
    <w:rsid w:val="00503842"/>
    <w:rsid w:val="00503902"/>
    <w:rsid w:val="005039CD"/>
    <w:rsid w:val="00503A77"/>
    <w:rsid w:val="00503A93"/>
    <w:rsid w:val="00503C3B"/>
    <w:rsid w:val="00503C72"/>
    <w:rsid w:val="00503D41"/>
    <w:rsid w:val="00503E75"/>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235"/>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D"/>
    <w:rsid w:val="005062EE"/>
    <w:rsid w:val="005063E6"/>
    <w:rsid w:val="0050648D"/>
    <w:rsid w:val="005064BC"/>
    <w:rsid w:val="005064DB"/>
    <w:rsid w:val="00506540"/>
    <w:rsid w:val="00506543"/>
    <w:rsid w:val="00506812"/>
    <w:rsid w:val="005068A6"/>
    <w:rsid w:val="00506980"/>
    <w:rsid w:val="00506A38"/>
    <w:rsid w:val="00506BEF"/>
    <w:rsid w:val="00506C2E"/>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A80"/>
    <w:rsid w:val="00507B65"/>
    <w:rsid w:val="00507BB5"/>
    <w:rsid w:val="00507CBD"/>
    <w:rsid w:val="00507E06"/>
    <w:rsid w:val="00507E76"/>
    <w:rsid w:val="00507ECA"/>
    <w:rsid w:val="00507F6C"/>
    <w:rsid w:val="00507F72"/>
    <w:rsid w:val="00507F85"/>
    <w:rsid w:val="00507FC6"/>
    <w:rsid w:val="00510057"/>
    <w:rsid w:val="0051021A"/>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67"/>
    <w:rsid w:val="00510BD0"/>
    <w:rsid w:val="00510C80"/>
    <w:rsid w:val="00510EAD"/>
    <w:rsid w:val="00510FF4"/>
    <w:rsid w:val="005110BF"/>
    <w:rsid w:val="005111C7"/>
    <w:rsid w:val="0051124B"/>
    <w:rsid w:val="00511290"/>
    <w:rsid w:val="005112B3"/>
    <w:rsid w:val="00511355"/>
    <w:rsid w:val="0051136F"/>
    <w:rsid w:val="00511459"/>
    <w:rsid w:val="0051146E"/>
    <w:rsid w:val="005114C3"/>
    <w:rsid w:val="00511595"/>
    <w:rsid w:val="005115CB"/>
    <w:rsid w:val="0051164C"/>
    <w:rsid w:val="00511731"/>
    <w:rsid w:val="00511742"/>
    <w:rsid w:val="00511896"/>
    <w:rsid w:val="005118F8"/>
    <w:rsid w:val="0051193A"/>
    <w:rsid w:val="005119C7"/>
    <w:rsid w:val="00511AD8"/>
    <w:rsid w:val="00511B75"/>
    <w:rsid w:val="00511C5F"/>
    <w:rsid w:val="00511DD0"/>
    <w:rsid w:val="00511ED4"/>
    <w:rsid w:val="00511F09"/>
    <w:rsid w:val="00511F78"/>
    <w:rsid w:val="0051203E"/>
    <w:rsid w:val="005120B5"/>
    <w:rsid w:val="005121E8"/>
    <w:rsid w:val="00512223"/>
    <w:rsid w:val="005122EA"/>
    <w:rsid w:val="005124DF"/>
    <w:rsid w:val="005124E8"/>
    <w:rsid w:val="0051271D"/>
    <w:rsid w:val="00512906"/>
    <w:rsid w:val="00512964"/>
    <w:rsid w:val="00512A42"/>
    <w:rsid w:val="00512A64"/>
    <w:rsid w:val="00512AEF"/>
    <w:rsid w:val="00512CA0"/>
    <w:rsid w:val="00512DED"/>
    <w:rsid w:val="00512DFC"/>
    <w:rsid w:val="00512EEB"/>
    <w:rsid w:val="00512EF6"/>
    <w:rsid w:val="00512FA9"/>
    <w:rsid w:val="00512FCB"/>
    <w:rsid w:val="00513030"/>
    <w:rsid w:val="005130D3"/>
    <w:rsid w:val="0051312A"/>
    <w:rsid w:val="00513191"/>
    <w:rsid w:val="005131AE"/>
    <w:rsid w:val="005131E2"/>
    <w:rsid w:val="00513281"/>
    <w:rsid w:val="005132C1"/>
    <w:rsid w:val="005132EB"/>
    <w:rsid w:val="00513411"/>
    <w:rsid w:val="005134C5"/>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1"/>
    <w:rsid w:val="005148AC"/>
    <w:rsid w:val="00514916"/>
    <w:rsid w:val="00514972"/>
    <w:rsid w:val="00514996"/>
    <w:rsid w:val="00514AD1"/>
    <w:rsid w:val="00514C7B"/>
    <w:rsid w:val="00514E0D"/>
    <w:rsid w:val="00514E5F"/>
    <w:rsid w:val="00514F54"/>
    <w:rsid w:val="00514F59"/>
    <w:rsid w:val="00514F5C"/>
    <w:rsid w:val="00515102"/>
    <w:rsid w:val="005151C8"/>
    <w:rsid w:val="005151D6"/>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7D"/>
    <w:rsid w:val="005158A8"/>
    <w:rsid w:val="005158EF"/>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5E87"/>
    <w:rsid w:val="00515F7B"/>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E5"/>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04"/>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39"/>
    <w:rsid w:val="005264A7"/>
    <w:rsid w:val="005264C6"/>
    <w:rsid w:val="0052653B"/>
    <w:rsid w:val="0052671A"/>
    <w:rsid w:val="0052678E"/>
    <w:rsid w:val="005267AD"/>
    <w:rsid w:val="00526A0F"/>
    <w:rsid w:val="00526A16"/>
    <w:rsid w:val="00526A47"/>
    <w:rsid w:val="00526A52"/>
    <w:rsid w:val="00526B63"/>
    <w:rsid w:val="00526C27"/>
    <w:rsid w:val="00526EAA"/>
    <w:rsid w:val="00526EC9"/>
    <w:rsid w:val="00526ED7"/>
    <w:rsid w:val="00526FEB"/>
    <w:rsid w:val="0052704D"/>
    <w:rsid w:val="00527236"/>
    <w:rsid w:val="00527346"/>
    <w:rsid w:val="0052755B"/>
    <w:rsid w:val="0052763A"/>
    <w:rsid w:val="00527659"/>
    <w:rsid w:val="00527660"/>
    <w:rsid w:val="0052768C"/>
    <w:rsid w:val="005276B5"/>
    <w:rsid w:val="00527747"/>
    <w:rsid w:val="00527887"/>
    <w:rsid w:val="00527894"/>
    <w:rsid w:val="00527C7A"/>
    <w:rsid w:val="00527CDE"/>
    <w:rsid w:val="00527CEC"/>
    <w:rsid w:val="00527D1B"/>
    <w:rsid w:val="00527D74"/>
    <w:rsid w:val="00527DC0"/>
    <w:rsid w:val="00527F69"/>
    <w:rsid w:val="00530024"/>
    <w:rsid w:val="005300C3"/>
    <w:rsid w:val="00530219"/>
    <w:rsid w:val="00530438"/>
    <w:rsid w:val="005304DE"/>
    <w:rsid w:val="0053057C"/>
    <w:rsid w:val="00530611"/>
    <w:rsid w:val="00530931"/>
    <w:rsid w:val="00530986"/>
    <w:rsid w:val="005309C9"/>
    <w:rsid w:val="005309FD"/>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62D"/>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765"/>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9F0"/>
    <w:rsid w:val="00533A24"/>
    <w:rsid w:val="00533A86"/>
    <w:rsid w:val="00533AD6"/>
    <w:rsid w:val="00533C98"/>
    <w:rsid w:val="00533CA4"/>
    <w:rsid w:val="00533CE9"/>
    <w:rsid w:val="00533E5E"/>
    <w:rsid w:val="00533E94"/>
    <w:rsid w:val="005340E8"/>
    <w:rsid w:val="00534227"/>
    <w:rsid w:val="005342DE"/>
    <w:rsid w:val="0053433B"/>
    <w:rsid w:val="00534350"/>
    <w:rsid w:val="00534366"/>
    <w:rsid w:val="005344AD"/>
    <w:rsid w:val="005344BF"/>
    <w:rsid w:val="00534691"/>
    <w:rsid w:val="00534748"/>
    <w:rsid w:val="005347E6"/>
    <w:rsid w:val="00534849"/>
    <w:rsid w:val="0053489D"/>
    <w:rsid w:val="005348F9"/>
    <w:rsid w:val="00534955"/>
    <w:rsid w:val="00534A4C"/>
    <w:rsid w:val="00534A64"/>
    <w:rsid w:val="00534BC0"/>
    <w:rsid w:val="00534BF5"/>
    <w:rsid w:val="00534C7D"/>
    <w:rsid w:val="00534C9D"/>
    <w:rsid w:val="00534E70"/>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AA2"/>
    <w:rsid w:val="00535B3C"/>
    <w:rsid w:val="00535B65"/>
    <w:rsid w:val="00535CE0"/>
    <w:rsid w:val="00535D94"/>
    <w:rsid w:val="00535DB3"/>
    <w:rsid w:val="00535DFF"/>
    <w:rsid w:val="00535E82"/>
    <w:rsid w:val="00535F93"/>
    <w:rsid w:val="00535FB2"/>
    <w:rsid w:val="005361E5"/>
    <w:rsid w:val="00536243"/>
    <w:rsid w:val="005362E7"/>
    <w:rsid w:val="005362FC"/>
    <w:rsid w:val="0053636B"/>
    <w:rsid w:val="005363EC"/>
    <w:rsid w:val="00536489"/>
    <w:rsid w:val="00536567"/>
    <w:rsid w:val="005365FF"/>
    <w:rsid w:val="00536624"/>
    <w:rsid w:val="005366E9"/>
    <w:rsid w:val="00536703"/>
    <w:rsid w:val="0053677C"/>
    <w:rsid w:val="005367C1"/>
    <w:rsid w:val="005367EA"/>
    <w:rsid w:val="00536898"/>
    <w:rsid w:val="005368E2"/>
    <w:rsid w:val="00536909"/>
    <w:rsid w:val="0053699F"/>
    <w:rsid w:val="005369B6"/>
    <w:rsid w:val="005369E9"/>
    <w:rsid w:val="00536A0A"/>
    <w:rsid w:val="00536A6B"/>
    <w:rsid w:val="00536B51"/>
    <w:rsid w:val="00536B63"/>
    <w:rsid w:val="00536BEB"/>
    <w:rsid w:val="00536BED"/>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AF"/>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90"/>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08"/>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8"/>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7CA"/>
    <w:rsid w:val="005448FB"/>
    <w:rsid w:val="0054493E"/>
    <w:rsid w:val="005449CC"/>
    <w:rsid w:val="00544A21"/>
    <w:rsid w:val="00544AB7"/>
    <w:rsid w:val="00544C07"/>
    <w:rsid w:val="00544C89"/>
    <w:rsid w:val="00544CDD"/>
    <w:rsid w:val="00544D03"/>
    <w:rsid w:val="00544D15"/>
    <w:rsid w:val="00544D62"/>
    <w:rsid w:val="00544D68"/>
    <w:rsid w:val="00544DA3"/>
    <w:rsid w:val="00544EA3"/>
    <w:rsid w:val="00544F4C"/>
    <w:rsid w:val="00544FEF"/>
    <w:rsid w:val="00545095"/>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0D"/>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BC"/>
    <w:rsid w:val="005473D9"/>
    <w:rsid w:val="00547419"/>
    <w:rsid w:val="0054741B"/>
    <w:rsid w:val="00547626"/>
    <w:rsid w:val="00547749"/>
    <w:rsid w:val="00547804"/>
    <w:rsid w:val="005478BB"/>
    <w:rsid w:val="00547930"/>
    <w:rsid w:val="005479EA"/>
    <w:rsid w:val="00547A47"/>
    <w:rsid w:val="00547A7E"/>
    <w:rsid w:val="00547AB2"/>
    <w:rsid w:val="00547B86"/>
    <w:rsid w:val="00547C57"/>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0"/>
    <w:rsid w:val="00554107"/>
    <w:rsid w:val="00554134"/>
    <w:rsid w:val="005541E3"/>
    <w:rsid w:val="005542C7"/>
    <w:rsid w:val="00554345"/>
    <w:rsid w:val="00554367"/>
    <w:rsid w:val="005543FC"/>
    <w:rsid w:val="005545C8"/>
    <w:rsid w:val="005547CA"/>
    <w:rsid w:val="00554897"/>
    <w:rsid w:val="005548E2"/>
    <w:rsid w:val="00554938"/>
    <w:rsid w:val="005549D6"/>
    <w:rsid w:val="00554A83"/>
    <w:rsid w:val="00554ABF"/>
    <w:rsid w:val="00554CC6"/>
    <w:rsid w:val="00554D19"/>
    <w:rsid w:val="00554E0F"/>
    <w:rsid w:val="00554EED"/>
    <w:rsid w:val="00554F5A"/>
    <w:rsid w:val="00554FBC"/>
    <w:rsid w:val="00555269"/>
    <w:rsid w:val="005553AC"/>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2B"/>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1D"/>
    <w:rsid w:val="005571A8"/>
    <w:rsid w:val="00557211"/>
    <w:rsid w:val="0055733D"/>
    <w:rsid w:val="0055738A"/>
    <w:rsid w:val="0055745A"/>
    <w:rsid w:val="005574BB"/>
    <w:rsid w:val="0055758A"/>
    <w:rsid w:val="0055758B"/>
    <w:rsid w:val="005577D0"/>
    <w:rsid w:val="00557816"/>
    <w:rsid w:val="0055791E"/>
    <w:rsid w:val="005579C4"/>
    <w:rsid w:val="00557A69"/>
    <w:rsid w:val="00557A6A"/>
    <w:rsid w:val="00557A75"/>
    <w:rsid w:val="00557A96"/>
    <w:rsid w:val="00557C2B"/>
    <w:rsid w:val="00557CF2"/>
    <w:rsid w:val="00557DCD"/>
    <w:rsid w:val="00557DD5"/>
    <w:rsid w:val="00557E52"/>
    <w:rsid w:val="00557EC8"/>
    <w:rsid w:val="00557EDF"/>
    <w:rsid w:val="00557F3E"/>
    <w:rsid w:val="00557F8D"/>
    <w:rsid w:val="00557F96"/>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5C"/>
    <w:rsid w:val="00560662"/>
    <w:rsid w:val="005608CD"/>
    <w:rsid w:val="005608F3"/>
    <w:rsid w:val="00560914"/>
    <w:rsid w:val="00560941"/>
    <w:rsid w:val="0056096A"/>
    <w:rsid w:val="00560A5B"/>
    <w:rsid w:val="00560A69"/>
    <w:rsid w:val="00560A6D"/>
    <w:rsid w:val="00560B1F"/>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68"/>
    <w:rsid w:val="005617C4"/>
    <w:rsid w:val="0056180B"/>
    <w:rsid w:val="00561842"/>
    <w:rsid w:val="00561B97"/>
    <w:rsid w:val="00561C57"/>
    <w:rsid w:val="00561C7B"/>
    <w:rsid w:val="00561CA9"/>
    <w:rsid w:val="00561F0F"/>
    <w:rsid w:val="00561F44"/>
    <w:rsid w:val="00561F70"/>
    <w:rsid w:val="00562128"/>
    <w:rsid w:val="005621D8"/>
    <w:rsid w:val="005621F5"/>
    <w:rsid w:val="00562430"/>
    <w:rsid w:val="0056244A"/>
    <w:rsid w:val="00562456"/>
    <w:rsid w:val="00562527"/>
    <w:rsid w:val="0056252E"/>
    <w:rsid w:val="00562686"/>
    <w:rsid w:val="005628FA"/>
    <w:rsid w:val="00562A4D"/>
    <w:rsid w:val="00562ADE"/>
    <w:rsid w:val="00562B4D"/>
    <w:rsid w:val="00562D7A"/>
    <w:rsid w:val="00562D98"/>
    <w:rsid w:val="00562FB3"/>
    <w:rsid w:val="00562FC2"/>
    <w:rsid w:val="005630E9"/>
    <w:rsid w:val="0056318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8A5"/>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06"/>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08"/>
    <w:rsid w:val="00567F13"/>
    <w:rsid w:val="00567F1E"/>
    <w:rsid w:val="00567F4E"/>
    <w:rsid w:val="0057004F"/>
    <w:rsid w:val="005700F8"/>
    <w:rsid w:val="0057017A"/>
    <w:rsid w:val="005703A1"/>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EE7"/>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DC"/>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C26"/>
    <w:rsid w:val="00572D1C"/>
    <w:rsid w:val="00572DBD"/>
    <w:rsid w:val="00572DF6"/>
    <w:rsid w:val="00572EC4"/>
    <w:rsid w:val="00572FF1"/>
    <w:rsid w:val="00573024"/>
    <w:rsid w:val="0057316C"/>
    <w:rsid w:val="00573179"/>
    <w:rsid w:val="005731A8"/>
    <w:rsid w:val="00573226"/>
    <w:rsid w:val="005732ED"/>
    <w:rsid w:val="00573301"/>
    <w:rsid w:val="005733A0"/>
    <w:rsid w:val="00573533"/>
    <w:rsid w:val="0057357D"/>
    <w:rsid w:val="00573624"/>
    <w:rsid w:val="00573744"/>
    <w:rsid w:val="00573745"/>
    <w:rsid w:val="0057379D"/>
    <w:rsid w:val="00573803"/>
    <w:rsid w:val="00573909"/>
    <w:rsid w:val="005739BF"/>
    <w:rsid w:val="005739D4"/>
    <w:rsid w:val="00573A69"/>
    <w:rsid w:val="00573A78"/>
    <w:rsid w:val="00573A83"/>
    <w:rsid w:val="00573BD3"/>
    <w:rsid w:val="00573C3D"/>
    <w:rsid w:val="00573C8D"/>
    <w:rsid w:val="00573D2A"/>
    <w:rsid w:val="00573DDB"/>
    <w:rsid w:val="00573E0C"/>
    <w:rsid w:val="00573E5C"/>
    <w:rsid w:val="00573EB4"/>
    <w:rsid w:val="00573F4E"/>
    <w:rsid w:val="00573F5D"/>
    <w:rsid w:val="0057403B"/>
    <w:rsid w:val="00574050"/>
    <w:rsid w:val="00574155"/>
    <w:rsid w:val="00574174"/>
    <w:rsid w:val="0057418A"/>
    <w:rsid w:val="005741DD"/>
    <w:rsid w:val="00574332"/>
    <w:rsid w:val="00574426"/>
    <w:rsid w:val="005744FD"/>
    <w:rsid w:val="005745B9"/>
    <w:rsid w:val="005745BA"/>
    <w:rsid w:val="00574622"/>
    <w:rsid w:val="005746B7"/>
    <w:rsid w:val="00574796"/>
    <w:rsid w:val="005747B1"/>
    <w:rsid w:val="005748F6"/>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1BD"/>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A03"/>
    <w:rsid w:val="00577A7E"/>
    <w:rsid w:val="00577B98"/>
    <w:rsid w:val="00577C39"/>
    <w:rsid w:val="00577CC8"/>
    <w:rsid w:val="00577D6A"/>
    <w:rsid w:val="00577D82"/>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0F6C"/>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866"/>
    <w:rsid w:val="00581973"/>
    <w:rsid w:val="005819E4"/>
    <w:rsid w:val="00581A08"/>
    <w:rsid w:val="00581B43"/>
    <w:rsid w:val="00581B70"/>
    <w:rsid w:val="00581B7A"/>
    <w:rsid w:val="00581D6D"/>
    <w:rsid w:val="00581DFC"/>
    <w:rsid w:val="00581E33"/>
    <w:rsid w:val="00581EEA"/>
    <w:rsid w:val="00581F33"/>
    <w:rsid w:val="0058201D"/>
    <w:rsid w:val="005820A8"/>
    <w:rsid w:val="005820B6"/>
    <w:rsid w:val="00582103"/>
    <w:rsid w:val="005821A5"/>
    <w:rsid w:val="005821DB"/>
    <w:rsid w:val="00582209"/>
    <w:rsid w:val="005822AA"/>
    <w:rsid w:val="0058233B"/>
    <w:rsid w:val="0058241A"/>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6AF"/>
    <w:rsid w:val="005837BB"/>
    <w:rsid w:val="005837D1"/>
    <w:rsid w:val="00583895"/>
    <w:rsid w:val="00583A27"/>
    <w:rsid w:val="00583B02"/>
    <w:rsid w:val="00583B2B"/>
    <w:rsid w:val="00583BC2"/>
    <w:rsid w:val="00583CC3"/>
    <w:rsid w:val="00583D16"/>
    <w:rsid w:val="00583D30"/>
    <w:rsid w:val="00583D7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00"/>
    <w:rsid w:val="00585432"/>
    <w:rsid w:val="005854AE"/>
    <w:rsid w:val="00585508"/>
    <w:rsid w:val="00585589"/>
    <w:rsid w:val="0058568B"/>
    <w:rsid w:val="005858CD"/>
    <w:rsid w:val="00585A26"/>
    <w:rsid w:val="00585A67"/>
    <w:rsid w:val="00585A8E"/>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CA1"/>
    <w:rsid w:val="00587D93"/>
    <w:rsid w:val="00587DE3"/>
    <w:rsid w:val="00587E27"/>
    <w:rsid w:val="00587EF7"/>
    <w:rsid w:val="00587F9A"/>
    <w:rsid w:val="00587F9B"/>
    <w:rsid w:val="00590263"/>
    <w:rsid w:val="00590294"/>
    <w:rsid w:val="005902EA"/>
    <w:rsid w:val="00590323"/>
    <w:rsid w:val="00590333"/>
    <w:rsid w:val="0059045F"/>
    <w:rsid w:val="005905B7"/>
    <w:rsid w:val="005906F9"/>
    <w:rsid w:val="0059082B"/>
    <w:rsid w:val="005908F8"/>
    <w:rsid w:val="00590981"/>
    <w:rsid w:val="00590A64"/>
    <w:rsid w:val="00590ACD"/>
    <w:rsid w:val="00590AD7"/>
    <w:rsid w:val="00590B34"/>
    <w:rsid w:val="00590BC6"/>
    <w:rsid w:val="00590C10"/>
    <w:rsid w:val="00590DC8"/>
    <w:rsid w:val="00590E7C"/>
    <w:rsid w:val="00591080"/>
    <w:rsid w:val="00591085"/>
    <w:rsid w:val="005911D9"/>
    <w:rsid w:val="00591358"/>
    <w:rsid w:val="00591374"/>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2FED"/>
    <w:rsid w:val="00593094"/>
    <w:rsid w:val="005930EF"/>
    <w:rsid w:val="005930F6"/>
    <w:rsid w:val="00593167"/>
    <w:rsid w:val="0059317E"/>
    <w:rsid w:val="0059319E"/>
    <w:rsid w:val="005931E6"/>
    <w:rsid w:val="005932C4"/>
    <w:rsid w:val="005932DD"/>
    <w:rsid w:val="00593382"/>
    <w:rsid w:val="0059338C"/>
    <w:rsid w:val="005933E3"/>
    <w:rsid w:val="005934C9"/>
    <w:rsid w:val="005935B6"/>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4A"/>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4FB5"/>
    <w:rsid w:val="005951D7"/>
    <w:rsid w:val="0059522B"/>
    <w:rsid w:val="005952A9"/>
    <w:rsid w:val="005952B8"/>
    <w:rsid w:val="0059537B"/>
    <w:rsid w:val="00595380"/>
    <w:rsid w:val="00595394"/>
    <w:rsid w:val="00595411"/>
    <w:rsid w:val="0059563D"/>
    <w:rsid w:val="00595732"/>
    <w:rsid w:val="00595749"/>
    <w:rsid w:val="00595842"/>
    <w:rsid w:val="0059589E"/>
    <w:rsid w:val="00595B21"/>
    <w:rsid w:val="00595C99"/>
    <w:rsid w:val="00595ED6"/>
    <w:rsid w:val="00595F2D"/>
    <w:rsid w:val="00595FC5"/>
    <w:rsid w:val="0059603A"/>
    <w:rsid w:val="00596077"/>
    <w:rsid w:val="005961EF"/>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13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DEF"/>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18"/>
    <w:rsid w:val="005A0855"/>
    <w:rsid w:val="005A094D"/>
    <w:rsid w:val="005A09BC"/>
    <w:rsid w:val="005A0AA2"/>
    <w:rsid w:val="005A0AFB"/>
    <w:rsid w:val="005A0BDF"/>
    <w:rsid w:val="005A0C1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9AB"/>
    <w:rsid w:val="005A1A7B"/>
    <w:rsid w:val="005A1AC4"/>
    <w:rsid w:val="005A1CCD"/>
    <w:rsid w:val="005A1E72"/>
    <w:rsid w:val="005A1EC9"/>
    <w:rsid w:val="005A1F8F"/>
    <w:rsid w:val="005A2066"/>
    <w:rsid w:val="005A20D2"/>
    <w:rsid w:val="005A2345"/>
    <w:rsid w:val="005A236C"/>
    <w:rsid w:val="005A2431"/>
    <w:rsid w:val="005A266E"/>
    <w:rsid w:val="005A2670"/>
    <w:rsid w:val="005A26A9"/>
    <w:rsid w:val="005A26CC"/>
    <w:rsid w:val="005A286D"/>
    <w:rsid w:val="005A2928"/>
    <w:rsid w:val="005A2985"/>
    <w:rsid w:val="005A2A6C"/>
    <w:rsid w:val="005A2B48"/>
    <w:rsid w:val="005A2B7E"/>
    <w:rsid w:val="005A2C06"/>
    <w:rsid w:val="005A2C79"/>
    <w:rsid w:val="005A2C87"/>
    <w:rsid w:val="005A2CCB"/>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27"/>
    <w:rsid w:val="005A4633"/>
    <w:rsid w:val="005A4636"/>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5D4"/>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38"/>
    <w:rsid w:val="005A64DF"/>
    <w:rsid w:val="005A6503"/>
    <w:rsid w:val="005A6504"/>
    <w:rsid w:val="005A6506"/>
    <w:rsid w:val="005A65A4"/>
    <w:rsid w:val="005A66B3"/>
    <w:rsid w:val="005A6786"/>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4F0"/>
    <w:rsid w:val="005A7594"/>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3D"/>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1E"/>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69"/>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B4"/>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BEE"/>
    <w:rsid w:val="005B4C27"/>
    <w:rsid w:val="005B4D68"/>
    <w:rsid w:val="005B4E60"/>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D44"/>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5D"/>
    <w:rsid w:val="005B7870"/>
    <w:rsid w:val="005B787C"/>
    <w:rsid w:val="005B78AB"/>
    <w:rsid w:val="005B78E6"/>
    <w:rsid w:val="005B7A28"/>
    <w:rsid w:val="005B7A42"/>
    <w:rsid w:val="005B7A5C"/>
    <w:rsid w:val="005B7B17"/>
    <w:rsid w:val="005B7B9E"/>
    <w:rsid w:val="005B7CA2"/>
    <w:rsid w:val="005B7E02"/>
    <w:rsid w:val="005B7E8B"/>
    <w:rsid w:val="005B7F8A"/>
    <w:rsid w:val="005C0093"/>
    <w:rsid w:val="005C00C8"/>
    <w:rsid w:val="005C0136"/>
    <w:rsid w:val="005C0183"/>
    <w:rsid w:val="005C0301"/>
    <w:rsid w:val="005C0322"/>
    <w:rsid w:val="005C03DA"/>
    <w:rsid w:val="005C04B3"/>
    <w:rsid w:val="005C04DF"/>
    <w:rsid w:val="005C0569"/>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05"/>
    <w:rsid w:val="005C1651"/>
    <w:rsid w:val="005C185D"/>
    <w:rsid w:val="005C18B1"/>
    <w:rsid w:val="005C1991"/>
    <w:rsid w:val="005C1A11"/>
    <w:rsid w:val="005C1A42"/>
    <w:rsid w:val="005C1B32"/>
    <w:rsid w:val="005C1B6E"/>
    <w:rsid w:val="005C1C5A"/>
    <w:rsid w:val="005C1E74"/>
    <w:rsid w:val="005C1F10"/>
    <w:rsid w:val="005C1FC0"/>
    <w:rsid w:val="005C2032"/>
    <w:rsid w:val="005C207A"/>
    <w:rsid w:val="005C2166"/>
    <w:rsid w:val="005C21C7"/>
    <w:rsid w:val="005C22A1"/>
    <w:rsid w:val="005C22B1"/>
    <w:rsid w:val="005C2401"/>
    <w:rsid w:val="005C245E"/>
    <w:rsid w:val="005C256E"/>
    <w:rsid w:val="005C25B7"/>
    <w:rsid w:val="005C2686"/>
    <w:rsid w:val="005C2712"/>
    <w:rsid w:val="005C2744"/>
    <w:rsid w:val="005C277A"/>
    <w:rsid w:val="005C28BF"/>
    <w:rsid w:val="005C2A4C"/>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55"/>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37"/>
    <w:rsid w:val="005C6B96"/>
    <w:rsid w:val="005C6BFD"/>
    <w:rsid w:val="005C6E11"/>
    <w:rsid w:val="005C6E32"/>
    <w:rsid w:val="005C6EAA"/>
    <w:rsid w:val="005C6EB0"/>
    <w:rsid w:val="005C6EEF"/>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A8"/>
    <w:rsid w:val="005D32B0"/>
    <w:rsid w:val="005D331F"/>
    <w:rsid w:val="005D336E"/>
    <w:rsid w:val="005D3371"/>
    <w:rsid w:val="005D33BE"/>
    <w:rsid w:val="005D389D"/>
    <w:rsid w:val="005D38B0"/>
    <w:rsid w:val="005D395E"/>
    <w:rsid w:val="005D3967"/>
    <w:rsid w:val="005D3989"/>
    <w:rsid w:val="005D3ADE"/>
    <w:rsid w:val="005D3AFA"/>
    <w:rsid w:val="005D3BAB"/>
    <w:rsid w:val="005D3C87"/>
    <w:rsid w:val="005D3CAE"/>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12"/>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1E2"/>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94"/>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1"/>
    <w:rsid w:val="005E0345"/>
    <w:rsid w:val="005E037D"/>
    <w:rsid w:val="005E03EA"/>
    <w:rsid w:val="005E03F1"/>
    <w:rsid w:val="005E0420"/>
    <w:rsid w:val="005E0439"/>
    <w:rsid w:val="005E0470"/>
    <w:rsid w:val="005E0581"/>
    <w:rsid w:val="005E05FC"/>
    <w:rsid w:val="005E069C"/>
    <w:rsid w:val="005E07B1"/>
    <w:rsid w:val="005E090C"/>
    <w:rsid w:val="005E0947"/>
    <w:rsid w:val="005E099D"/>
    <w:rsid w:val="005E0A74"/>
    <w:rsid w:val="005E0ACA"/>
    <w:rsid w:val="005E0B13"/>
    <w:rsid w:val="005E0B67"/>
    <w:rsid w:val="005E0BB9"/>
    <w:rsid w:val="005E0BC9"/>
    <w:rsid w:val="005E0C1B"/>
    <w:rsid w:val="005E0C5D"/>
    <w:rsid w:val="005E0ECC"/>
    <w:rsid w:val="005E0F6A"/>
    <w:rsid w:val="005E1042"/>
    <w:rsid w:val="005E10F1"/>
    <w:rsid w:val="005E1119"/>
    <w:rsid w:val="005E11AB"/>
    <w:rsid w:val="005E1251"/>
    <w:rsid w:val="005E1282"/>
    <w:rsid w:val="005E128C"/>
    <w:rsid w:val="005E1343"/>
    <w:rsid w:val="005E149B"/>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0F"/>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A"/>
    <w:rsid w:val="005E2F1F"/>
    <w:rsid w:val="005E30AC"/>
    <w:rsid w:val="005E30C1"/>
    <w:rsid w:val="005E327E"/>
    <w:rsid w:val="005E3419"/>
    <w:rsid w:val="005E35F1"/>
    <w:rsid w:val="005E361C"/>
    <w:rsid w:val="005E3660"/>
    <w:rsid w:val="005E371E"/>
    <w:rsid w:val="005E3726"/>
    <w:rsid w:val="005E39D1"/>
    <w:rsid w:val="005E39FD"/>
    <w:rsid w:val="005E3A58"/>
    <w:rsid w:val="005E3A6C"/>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7C"/>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6EF"/>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35"/>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2E"/>
    <w:rsid w:val="005F0353"/>
    <w:rsid w:val="005F037F"/>
    <w:rsid w:val="005F0430"/>
    <w:rsid w:val="005F0474"/>
    <w:rsid w:val="005F049D"/>
    <w:rsid w:val="005F04D4"/>
    <w:rsid w:val="005F04E5"/>
    <w:rsid w:val="005F057A"/>
    <w:rsid w:val="005F0591"/>
    <w:rsid w:val="005F059F"/>
    <w:rsid w:val="005F05EE"/>
    <w:rsid w:val="005F0653"/>
    <w:rsid w:val="005F0680"/>
    <w:rsid w:val="005F06A8"/>
    <w:rsid w:val="005F072A"/>
    <w:rsid w:val="005F07D2"/>
    <w:rsid w:val="005F08DD"/>
    <w:rsid w:val="005F0A3C"/>
    <w:rsid w:val="005F0AC8"/>
    <w:rsid w:val="005F0AF5"/>
    <w:rsid w:val="005F0B44"/>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02"/>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04"/>
    <w:rsid w:val="005F4113"/>
    <w:rsid w:val="005F41B2"/>
    <w:rsid w:val="005F421A"/>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1C5"/>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9AE"/>
    <w:rsid w:val="005F6A3E"/>
    <w:rsid w:val="005F6A62"/>
    <w:rsid w:val="005F6ADA"/>
    <w:rsid w:val="005F6B42"/>
    <w:rsid w:val="005F6D48"/>
    <w:rsid w:val="005F6EB1"/>
    <w:rsid w:val="005F6F17"/>
    <w:rsid w:val="005F6F20"/>
    <w:rsid w:val="005F6FEE"/>
    <w:rsid w:val="005F705C"/>
    <w:rsid w:val="005F7175"/>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3D0"/>
    <w:rsid w:val="00601460"/>
    <w:rsid w:val="006014B4"/>
    <w:rsid w:val="0060154D"/>
    <w:rsid w:val="00601583"/>
    <w:rsid w:val="006015A5"/>
    <w:rsid w:val="00601604"/>
    <w:rsid w:val="00601751"/>
    <w:rsid w:val="006017C4"/>
    <w:rsid w:val="006017D8"/>
    <w:rsid w:val="00601905"/>
    <w:rsid w:val="00601A90"/>
    <w:rsid w:val="00601B93"/>
    <w:rsid w:val="00601C1D"/>
    <w:rsid w:val="00601C58"/>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4B8"/>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D6B"/>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DA1"/>
    <w:rsid w:val="00605EC8"/>
    <w:rsid w:val="0060604F"/>
    <w:rsid w:val="006060AB"/>
    <w:rsid w:val="00606172"/>
    <w:rsid w:val="006061A9"/>
    <w:rsid w:val="006061AE"/>
    <w:rsid w:val="006061E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4D6"/>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A44"/>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9D"/>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BA4"/>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605"/>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473"/>
    <w:rsid w:val="00615528"/>
    <w:rsid w:val="0061557F"/>
    <w:rsid w:val="0061575D"/>
    <w:rsid w:val="006157EC"/>
    <w:rsid w:val="006157F0"/>
    <w:rsid w:val="00615815"/>
    <w:rsid w:val="0061581C"/>
    <w:rsid w:val="00615878"/>
    <w:rsid w:val="006158B9"/>
    <w:rsid w:val="0061594E"/>
    <w:rsid w:val="0061597D"/>
    <w:rsid w:val="00615A2E"/>
    <w:rsid w:val="00615A67"/>
    <w:rsid w:val="00615A85"/>
    <w:rsid w:val="00615A89"/>
    <w:rsid w:val="00615B21"/>
    <w:rsid w:val="00615B39"/>
    <w:rsid w:val="00615CF0"/>
    <w:rsid w:val="00615E49"/>
    <w:rsid w:val="00615F43"/>
    <w:rsid w:val="00615F71"/>
    <w:rsid w:val="00615F82"/>
    <w:rsid w:val="00615FA6"/>
    <w:rsid w:val="0061604C"/>
    <w:rsid w:val="0061611F"/>
    <w:rsid w:val="00616131"/>
    <w:rsid w:val="0061616C"/>
    <w:rsid w:val="00616177"/>
    <w:rsid w:val="0061638E"/>
    <w:rsid w:val="006163DB"/>
    <w:rsid w:val="0061661F"/>
    <w:rsid w:val="0061668B"/>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0F32"/>
    <w:rsid w:val="006210C2"/>
    <w:rsid w:val="006210C6"/>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F20"/>
    <w:rsid w:val="00621F5F"/>
    <w:rsid w:val="0062208A"/>
    <w:rsid w:val="006220B0"/>
    <w:rsid w:val="00622159"/>
    <w:rsid w:val="00622237"/>
    <w:rsid w:val="006222A8"/>
    <w:rsid w:val="0062231F"/>
    <w:rsid w:val="00622402"/>
    <w:rsid w:val="0062255B"/>
    <w:rsid w:val="0062261F"/>
    <w:rsid w:val="0062270B"/>
    <w:rsid w:val="0062288F"/>
    <w:rsid w:val="00622950"/>
    <w:rsid w:val="00622A27"/>
    <w:rsid w:val="00622A93"/>
    <w:rsid w:val="00622ABE"/>
    <w:rsid w:val="00622AC8"/>
    <w:rsid w:val="00622B08"/>
    <w:rsid w:val="00622C12"/>
    <w:rsid w:val="00622C7F"/>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E8C"/>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78E"/>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AA3"/>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D88"/>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6EB"/>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5FAA"/>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1E"/>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58B"/>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A5"/>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0FF"/>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5D3"/>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D3"/>
    <w:rsid w:val="00646BEB"/>
    <w:rsid w:val="00646C79"/>
    <w:rsid w:val="00646CC8"/>
    <w:rsid w:val="00646CD0"/>
    <w:rsid w:val="00646D69"/>
    <w:rsid w:val="00646D8C"/>
    <w:rsid w:val="00646DFB"/>
    <w:rsid w:val="00646E43"/>
    <w:rsid w:val="00646EA5"/>
    <w:rsid w:val="00646F23"/>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7E8"/>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0F"/>
    <w:rsid w:val="006535E0"/>
    <w:rsid w:val="0065361E"/>
    <w:rsid w:val="006536D1"/>
    <w:rsid w:val="006537F9"/>
    <w:rsid w:val="006538C6"/>
    <w:rsid w:val="0065393D"/>
    <w:rsid w:val="00653A28"/>
    <w:rsid w:val="00653B42"/>
    <w:rsid w:val="00653B45"/>
    <w:rsid w:val="00653C9A"/>
    <w:rsid w:val="00653D82"/>
    <w:rsid w:val="00653EB9"/>
    <w:rsid w:val="00653FEC"/>
    <w:rsid w:val="0065431E"/>
    <w:rsid w:val="00654335"/>
    <w:rsid w:val="00654362"/>
    <w:rsid w:val="00654380"/>
    <w:rsid w:val="00654662"/>
    <w:rsid w:val="006546F4"/>
    <w:rsid w:val="00654741"/>
    <w:rsid w:val="006547D3"/>
    <w:rsid w:val="00654935"/>
    <w:rsid w:val="00654B68"/>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6A2"/>
    <w:rsid w:val="0066070F"/>
    <w:rsid w:val="00660771"/>
    <w:rsid w:val="006609AD"/>
    <w:rsid w:val="00660A7C"/>
    <w:rsid w:val="00660B93"/>
    <w:rsid w:val="00660C8A"/>
    <w:rsid w:val="00660E0B"/>
    <w:rsid w:val="00660E3D"/>
    <w:rsid w:val="00660F3D"/>
    <w:rsid w:val="00660FFA"/>
    <w:rsid w:val="0066103F"/>
    <w:rsid w:val="006612FD"/>
    <w:rsid w:val="0066137E"/>
    <w:rsid w:val="00661389"/>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1FD7"/>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3F9"/>
    <w:rsid w:val="00663578"/>
    <w:rsid w:val="006635D8"/>
    <w:rsid w:val="00663676"/>
    <w:rsid w:val="00663683"/>
    <w:rsid w:val="00663711"/>
    <w:rsid w:val="00663731"/>
    <w:rsid w:val="00663891"/>
    <w:rsid w:val="00663949"/>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695"/>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2D"/>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5DDC"/>
    <w:rsid w:val="006661E8"/>
    <w:rsid w:val="0066630D"/>
    <w:rsid w:val="0066630E"/>
    <w:rsid w:val="00666497"/>
    <w:rsid w:val="00666528"/>
    <w:rsid w:val="006665F4"/>
    <w:rsid w:val="00666605"/>
    <w:rsid w:val="0066672C"/>
    <w:rsid w:val="006667E9"/>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2"/>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687"/>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85"/>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52"/>
    <w:rsid w:val="006769D3"/>
    <w:rsid w:val="00676B13"/>
    <w:rsid w:val="00676B75"/>
    <w:rsid w:val="00676BEA"/>
    <w:rsid w:val="00676C10"/>
    <w:rsid w:val="00676D1E"/>
    <w:rsid w:val="00676D49"/>
    <w:rsid w:val="00676D86"/>
    <w:rsid w:val="00676E29"/>
    <w:rsid w:val="00676F79"/>
    <w:rsid w:val="00677044"/>
    <w:rsid w:val="00677093"/>
    <w:rsid w:val="006770E3"/>
    <w:rsid w:val="00677109"/>
    <w:rsid w:val="006773FE"/>
    <w:rsid w:val="00677420"/>
    <w:rsid w:val="00677533"/>
    <w:rsid w:val="0067756E"/>
    <w:rsid w:val="006775DC"/>
    <w:rsid w:val="006776BD"/>
    <w:rsid w:val="0067778B"/>
    <w:rsid w:val="006777A4"/>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090"/>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C41"/>
    <w:rsid w:val="00680D9E"/>
    <w:rsid w:val="00680FC3"/>
    <w:rsid w:val="00681155"/>
    <w:rsid w:val="00681192"/>
    <w:rsid w:val="006811A6"/>
    <w:rsid w:val="006811E8"/>
    <w:rsid w:val="0068122A"/>
    <w:rsid w:val="0068127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DF4"/>
    <w:rsid w:val="00682E9A"/>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18"/>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5D4"/>
    <w:rsid w:val="00685612"/>
    <w:rsid w:val="00685618"/>
    <w:rsid w:val="00685652"/>
    <w:rsid w:val="00685703"/>
    <w:rsid w:val="00685719"/>
    <w:rsid w:val="00685775"/>
    <w:rsid w:val="00685789"/>
    <w:rsid w:val="006857A0"/>
    <w:rsid w:val="006857CA"/>
    <w:rsid w:val="00685927"/>
    <w:rsid w:val="00685935"/>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2DB"/>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2B"/>
    <w:rsid w:val="006908C1"/>
    <w:rsid w:val="006909BD"/>
    <w:rsid w:val="006909C7"/>
    <w:rsid w:val="00690A92"/>
    <w:rsid w:val="00690AA1"/>
    <w:rsid w:val="00690BD9"/>
    <w:rsid w:val="00690BFD"/>
    <w:rsid w:val="00690DEF"/>
    <w:rsid w:val="00690EEA"/>
    <w:rsid w:val="00690F08"/>
    <w:rsid w:val="00690F87"/>
    <w:rsid w:val="006911A8"/>
    <w:rsid w:val="006911DE"/>
    <w:rsid w:val="00691215"/>
    <w:rsid w:val="00691222"/>
    <w:rsid w:val="006912ED"/>
    <w:rsid w:val="006912EE"/>
    <w:rsid w:val="00691379"/>
    <w:rsid w:val="00691395"/>
    <w:rsid w:val="006913B3"/>
    <w:rsid w:val="006915D6"/>
    <w:rsid w:val="0069165A"/>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01"/>
    <w:rsid w:val="0069322F"/>
    <w:rsid w:val="00693258"/>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3FAB"/>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2F"/>
    <w:rsid w:val="0069636C"/>
    <w:rsid w:val="00696400"/>
    <w:rsid w:val="00696531"/>
    <w:rsid w:val="006965D0"/>
    <w:rsid w:val="00696741"/>
    <w:rsid w:val="006967AB"/>
    <w:rsid w:val="00696871"/>
    <w:rsid w:val="0069696F"/>
    <w:rsid w:val="00696DB4"/>
    <w:rsid w:val="00696E70"/>
    <w:rsid w:val="00696E78"/>
    <w:rsid w:val="00696E92"/>
    <w:rsid w:val="00696EAF"/>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74"/>
    <w:rsid w:val="006A368E"/>
    <w:rsid w:val="006A3738"/>
    <w:rsid w:val="006A379A"/>
    <w:rsid w:val="006A3835"/>
    <w:rsid w:val="006A383A"/>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9"/>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4E2"/>
    <w:rsid w:val="006A5524"/>
    <w:rsid w:val="006A5545"/>
    <w:rsid w:val="006A566C"/>
    <w:rsid w:val="006A5865"/>
    <w:rsid w:val="006A5877"/>
    <w:rsid w:val="006A58F2"/>
    <w:rsid w:val="006A5942"/>
    <w:rsid w:val="006A5944"/>
    <w:rsid w:val="006A5A47"/>
    <w:rsid w:val="006A5BD7"/>
    <w:rsid w:val="006A5BF3"/>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BCC"/>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11"/>
    <w:rsid w:val="006A7A32"/>
    <w:rsid w:val="006A7B60"/>
    <w:rsid w:val="006A7B85"/>
    <w:rsid w:val="006A7C16"/>
    <w:rsid w:val="006A7C86"/>
    <w:rsid w:val="006A7C9A"/>
    <w:rsid w:val="006A7D42"/>
    <w:rsid w:val="006A7DE0"/>
    <w:rsid w:val="006A7E12"/>
    <w:rsid w:val="006A7E34"/>
    <w:rsid w:val="006A7E60"/>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0D6"/>
    <w:rsid w:val="006B10F4"/>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7"/>
    <w:rsid w:val="006B75BD"/>
    <w:rsid w:val="006B762E"/>
    <w:rsid w:val="006B7653"/>
    <w:rsid w:val="006B775A"/>
    <w:rsid w:val="006B77E3"/>
    <w:rsid w:val="006B780F"/>
    <w:rsid w:val="006B787D"/>
    <w:rsid w:val="006B78D7"/>
    <w:rsid w:val="006B7D7E"/>
    <w:rsid w:val="006B7F21"/>
    <w:rsid w:val="006C00ED"/>
    <w:rsid w:val="006C012E"/>
    <w:rsid w:val="006C0156"/>
    <w:rsid w:val="006C01C2"/>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44"/>
    <w:rsid w:val="006C3BD6"/>
    <w:rsid w:val="006C3BD8"/>
    <w:rsid w:val="006C3CA7"/>
    <w:rsid w:val="006C3D2D"/>
    <w:rsid w:val="006C3D38"/>
    <w:rsid w:val="006C3D5E"/>
    <w:rsid w:val="006C3F30"/>
    <w:rsid w:val="006C3F32"/>
    <w:rsid w:val="006C3F54"/>
    <w:rsid w:val="006C3FA3"/>
    <w:rsid w:val="006C3FFB"/>
    <w:rsid w:val="006C406A"/>
    <w:rsid w:val="006C4201"/>
    <w:rsid w:val="006C42DD"/>
    <w:rsid w:val="006C446A"/>
    <w:rsid w:val="006C4686"/>
    <w:rsid w:val="006C4764"/>
    <w:rsid w:val="006C489D"/>
    <w:rsid w:val="006C4945"/>
    <w:rsid w:val="006C4B33"/>
    <w:rsid w:val="006C4EB8"/>
    <w:rsid w:val="006C4F15"/>
    <w:rsid w:val="006C4F94"/>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3E9"/>
    <w:rsid w:val="006C648B"/>
    <w:rsid w:val="006C65B7"/>
    <w:rsid w:val="006C671C"/>
    <w:rsid w:val="006C67CC"/>
    <w:rsid w:val="006C6802"/>
    <w:rsid w:val="006C6835"/>
    <w:rsid w:val="006C6871"/>
    <w:rsid w:val="006C68A2"/>
    <w:rsid w:val="006C68C5"/>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BED"/>
    <w:rsid w:val="006C7C63"/>
    <w:rsid w:val="006C7DEF"/>
    <w:rsid w:val="006C7EA3"/>
    <w:rsid w:val="006C7EBF"/>
    <w:rsid w:val="006C7F27"/>
    <w:rsid w:val="006C7F89"/>
    <w:rsid w:val="006D0104"/>
    <w:rsid w:val="006D015D"/>
    <w:rsid w:val="006D016E"/>
    <w:rsid w:val="006D01E8"/>
    <w:rsid w:val="006D01EA"/>
    <w:rsid w:val="006D0477"/>
    <w:rsid w:val="006D04C4"/>
    <w:rsid w:val="006D055F"/>
    <w:rsid w:val="006D056B"/>
    <w:rsid w:val="006D0587"/>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A7"/>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05"/>
    <w:rsid w:val="006D218F"/>
    <w:rsid w:val="006D21FE"/>
    <w:rsid w:val="006D2252"/>
    <w:rsid w:val="006D22C9"/>
    <w:rsid w:val="006D2448"/>
    <w:rsid w:val="006D24E0"/>
    <w:rsid w:val="006D2525"/>
    <w:rsid w:val="006D2865"/>
    <w:rsid w:val="006D28D8"/>
    <w:rsid w:val="006D28DD"/>
    <w:rsid w:val="006D292A"/>
    <w:rsid w:val="006D29B4"/>
    <w:rsid w:val="006D2BA7"/>
    <w:rsid w:val="006D2BDF"/>
    <w:rsid w:val="006D2BE6"/>
    <w:rsid w:val="006D2D2A"/>
    <w:rsid w:val="006D2DE8"/>
    <w:rsid w:val="006D2E19"/>
    <w:rsid w:val="006D2ED2"/>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962"/>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1B"/>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21"/>
    <w:rsid w:val="006D515E"/>
    <w:rsid w:val="006D52D6"/>
    <w:rsid w:val="006D53AC"/>
    <w:rsid w:val="006D53DA"/>
    <w:rsid w:val="006D542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9F"/>
    <w:rsid w:val="006D66AA"/>
    <w:rsid w:val="006D6749"/>
    <w:rsid w:val="006D6784"/>
    <w:rsid w:val="006D67D9"/>
    <w:rsid w:val="006D6800"/>
    <w:rsid w:val="006D6888"/>
    <w:rsid w:val="006D69C5"/>
    <w:rsid w:val="006D6A9F"/>
    <w:rsid w:val="006D6AF7"/>
    <w:rsid w:val="006D6B0C"/>
    <w:rsid w:val="006D6B37"/>
    <w:rsid w:val="006D6B4E"/>
    <w:rsid w:val="006D6B97"/>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4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1F6"/>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77B"/>
    <w:rsid w:val="006E1875"/>
    <w:rsid w:val="006E191B"/>
    <w:rsid w:val="006E19CF"/>
    <w:rsid w:val="006E1A0D"/>
    <w:rsid w:val="006E1A98"/>
    <w:rsid w:val="006E1AA5"/>
    <w:rsid w:val="006E1AE0"/>
    <w:rsid w:val="006E1BC4"/>
    <w:rsid w:val="006E1BF9"/>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12"/>
    <w:rsid w:val="006E389C"/>
    <w:rsid w:val="006E38F2"/>
    <w:rsid w:val="006E3950"/>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10"/>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8F"/>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6FFD"/>
    <w:rsid w:val="006E704F"/>
    <w:rsid w:val="006E705B"/>
    <w:rsid w:val="006E70CA"/>
    <w:rsid w:val="006E711E"/>
    <w:rsid w:val="006E72AF"/>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CC9"/>
    <w:rsid w:val="006F0D51"/>
    <w:rsid w:val="006F0E25"/>
    <w:rsid w:val="006F0EBE"/>
    <w:rsid w:val="006F0FF7"/>
    <w:rsid w:val="006F10A6"/>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3FA"/>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98"/>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C9"/>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1BE"/>
    <w:rsid w:val="00700280"/>
    <w:rsid w:val="0070030E"/>
    <w:rsid w:val="00700325"/>
    <w:rsid w:val="007003A1"/>
    <w:rsid w:val="00700400"/>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6E6"/>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CF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41"/>
    <w:rsid w:val="00703753"/>
    <w:rsid w:val="007037D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7D"/>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00"/>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EEF"/>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D92"/>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002"/>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21"/>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CA"/>
    <w:rsid w:val="00713FF2"/>
    <w:rsid w:val="00714039"/>
    <w:rsid w:val="0071410E"/>
    <w:rsid w:val="0071416D"/>
    <w:rsid w:val="00714205"/>
    <w:rsid w:val="007142BC"/>
    <w:rsid w:val="0071438B"/>
    <w:rsid w:val="007144A7"/>
    <w:rsid w:val="0071456B"/>
    <w:rsid w:val="007146F2"/>
    <w:rsid w:val="0071475D"/>
    <w:rsid w:val="00714790"/>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6E77"/>
    <w:rsid w:val="0071704B"/>
    <w:rsid w:val="00717176"/>
    <w:rsid w:val="00717189"/>
    <w:rsid w:val="007171F3"/>
    <w:rsid w:val="00717466"/>
    <w:rsid w:val="007175E7"/>
    <w:rsid w:val="0071768F"/>
    <w:rsid w:val="007179E8"/>
    <w:rsid w:val="00717A2D"/>
    <w:rsid w:val="00717C6B"/>
    <w:rsid w:val="00717D1D"/>
    <w:rsid w:val="00717D84"/>
    <w:rsid w:val="00717E14"/>
    <w:rsid w:val="00720169"/>
    <w:rsid w:val="00720268"/>
    <w:rsid w:val="00720414"/>
    <w:rsid w:val="0072049E"/>
    <w:rsid w:val="007204D6"/>
    <w:rsid w:val="007205C0"/>
    <w:rsid w:val="00720646"/>
    <w:rsid w:val="00720693"/>
    <w:rsid w:val="00720802"/>
    <w:rsid w:val="007208BF"/>
    <w:rsid w:val="00720C23"/>
    <w:rsid w:val="00720C5C"/>
    <w:rsid w:val="00720D1E"/>
    <w:rsid w:val="00720D33"/>
    <w:rsid w:val="00720EB0"/>
    <w:rsid w:val="00720F2E"/>
    <w:rsid w:val="00720F57"/>
    <w:rsid w:val="00720FFD"/>
    <w:rsid w:val="0072107A"/>
    <w:rsid w:val="007210B4"/>
    <w:rsid w:val="007210F2"/>
    <w:rsid w:val="00721120"/>
    <w:rsid w:val="00721125"/>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3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649"/>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AD0"/>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0EA"/>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79"/>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4B"/>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C8"/>
    <w:rsid w:val="007360F7"/>
    <w:rsid w:val="00736204"/>
    <w:rsid w:val="0073626D"/>
    <w:rsid w:val="00736297"/>
    <w:rsid w:val="00736316"/>
    <w:rsid w:val="00736387"/>
    <w:rsid w:val="0073647B"/>
    <w:rsid w:val="007364A8"/>
    <w:rsid w:val="007364B2"/>
    <w:rsid w:val="00736513"/>
    <w:rsid w:val="007365FE"/>
    <w:rsid w:val="00736690"/>
    <w:rsid w:val="007366F0"/>
    <w:rsid w:val="007367E1"/>
    <w:rsid w:val="00736833"/>
    <w:rsid w:val="0073685A"/>
    <w:rsid w:val="00736890"/>
    <w:rsid w:val="00736991"/>
    <w:rsid w:val="007369D5"/>
    <w:rsid w:val="00736A2F"/>
    <w:rsid w:val="00736B18"/>
    <w:rsid w:val="00736B2A"/>
    <w:rsid w:val="00736B59"/>
    <w:rsid w:val="00736BA3"/>
    <w:rsid w:val="00736E76"/>
    <w:rsid w:val="00736EB6"/>
    <w:rsid w:val="00736FBF"/>
    <w:rsid w:val="0073700A"/>
    <w:rsid w:val="00737029"/>
    <w:rsid w:val="00737086"/>
    <w:rsid w:val="007370A4"/>
    <w:rsid w:val="007370AB"/>
    <w:rsid w:val="00737364"/>
    <w:rsid w:val="007373BC"/>
    <w:rsid w:val="007373D5"/>
    <w:rsid w:val="00737575"/>
    <w:rsid w:val="007375C0"/>
    <w:rsid w:val="00737672"/>
    <w:rsid w:val="00737704"/>
    <w:rsid w:val="00737771"/>
    <w:rsid w:val="00737833"/>
    <w:rsid w:val="00737904"/>
    <w:rsid w:val="00737B34"/>
    <w:rsid w:val="00737B4F"/>
    <w:rsid w:val="00737B5A"/>
    <w:rsid w:val="00737BF9"/>
    <w:rsid w:val="00737CF4"/>
    <w:rsid w:val="00737D86"/>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A3B"/>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07"/>
    <w:rsid w:val="00741A7A"/>
    <w:rsid w:val="00741A83"/>
    <w:rsid w:val="00741A9C"/>
    <w:rsid w:val="00741AF0"/>
    <w:rsid w:val="00741B1B"/>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58"/>
    <w:rsid w:val="007439B8"/>
    <w:rsid w:val="007439C4"/>
    <w:rsid w:val="00743A17"/>
    <w:rsid w:val="00743A8D"/>
    <w:rsid w:val="00743AF6"/>
    <w:rsid w:val="00743B4B"/>
    <w:rsid w:val="00743B6F"/>
    <w:rsid w:val="00743C4A"/>
    <w:rsid w:val="00743D22"/>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CC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0D4"/>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62F"/>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27"/>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AF6"/>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B3C"/>
    <w:rsid w:val="00754CC7"/>
    <w:rsid w:val="00754E43"/>
    <w:rsid w:val="00755097"/>
    <w:rsid w:val="0075514C"/>
    <w:rsid w:val="00755160"/>
    <w:rsid w:val="007551A3"/>
    <w:rsid w:val="007551A9"/>
    <w:rsid w:val="007552A3"/>
    <w:rsid w:val="007552AF"/>
    <w:rsid w:val="007553B6"/>
    <w:rsid w:val="0075546A"/>
    <w:rsid w:val="0075573D"/>
    <w:rsid w:val="00755750"/>
    <w:rsid w:val="007557D8"/>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75E"/>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A10"/>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9D6"/>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4F"/>
    <w:rsid w:val="00763FBB"/>
    <w:rsid w:val="00763FFF"/>
    <w:rsid w:val="0076406B"/>
    <w:rsid w:val="00764299"/>
    <w:rsid w:val="0076429B"/>
    <w:rsid w:val="0076434F"/>
    <w:rsid w:val="00764369"/>
    <w:rsid w:val="00764388"/>
    <w:rsid w:val="0076444A"/>
    <w:rsid w:val="007644F9"/>
    <w:rsid w:val="0076451D"/>
    <w:rsid w:val="00764557"/>
    <w:rsid w:val="00764566"/>
    <w:rsid w:val="00764590"/>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EBC"/>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1F"/>
    <w:rsid w:val="007662F1"/>
    <w:rsid w:val="00766352"/>
    <w:rsid w:val="007663A4"/>
    <w:rsid w:val="00766443"/>
    <w:rsid w:val="007664FE"/>
    <w:rsid w:val="00766510"/>
    <w:rsid w:val="007666D1"/>
    <w:rsid w:val="0076671E"/>
    <w:rsid w:val="00766732"/>
    <w:rsid w:val="00766803"/>
    <w:rsid w:val="00766808"/>
    <w:rsid w:val="00766944"/>
    <w:rsid w:val="007669F4"/>
    <w:rsid w:val="00766D1C"/>
    <w:rsid w:val="00766E37"/>
    <w:rsid w:val="00766E73"/>
    <w:rsid w:val="00766F23"/>
    <w:rsid w:val="00766F77"/>
    <w:rsid w:val="00766F8B"/>
    <w:rsid w:val="00766FD8"/>
    <w:rsid w:val="00767038"/>
    <w:rsid w:val="007670B3"/>
    <w:rsid w:val="007672B3"/>
    <w:rsid w:val="007672CA"/>
    <w:rsid w:val="007673AF"/>
    <w:rsid w:val="00767469"/>
    <w:rsid w:val="007674DF"/>
    <w:rsid w:val="007674F4"/>
    <w:rsid w:val="00767521"/>
    <w:rsid w:val="007675A8"/>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24"/>
    <w:rsid w:val="00770F56"/>
    <w:rsid w:val="00771131"/>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502"/>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AB2"/>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E7E"/>
    <w:rsid w:val="00777F5C"/>
    <w:rsid w:val="007800D4"/>
    <w:rsid w:val="00780142"/>
    <w:rsid w:val="00780323"/>
    <w:rsid w:val="00780377"/>
    <w:rsid w:val="007803BD"/>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25"/>
    <w:rsid w:val="007832A9"/>
    <w:rsid w:val="007832D1"/>
    <w:rsid w:val="007834AA"/>
    <w:rsid w:val="0078363E"/>
    <w:rsid w:val="00783701"/>
    <w:rsid w:val="00783746"/>
    <w:rsid w:val="007838BD"/>
    <w:rsid w:val="00783AB0"/>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6C"/>
    <w:rsid w:val="007846C5"/>
    <w:rsid w:val="007846C6"/>
    <w:rsid w:val="0078473A"/>
    <w:rsid w:val="00784A0C"/>
    <w:rsid w:val="00784BDB"/>
    <w:rsid w:val="00784CF8"/>
    <w:rsid w:val="00784DCC"/>
    <w:rsid w:val="00784EB8"/>
    <w:rsid w:val="00784F26"/>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269"/>
    <w:rsid w:val="0078643B"/>
    <w:rsid w:val="00786470"/>
    <w:rsid w:val="00786475"/>
    <w:rsid w:val="007864D6"/>
    <w:rsid w:val="007865B1"/>
    <w:rsid w:val="0078671D"/>
    <w:rsid w:val="0078687C"/>
    <w:rsid w:val="007868B6"/>
    <w:rsid w:val="007868C2"/>
    <w:rsid w:val="007868FD"/>
    <w:rsid w:val="00786AE9"/>
    <w:rsid w:val="00786B81"/>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A7"/>
    <w:rsid w:val="007902F8"/>
    <w:rsid w:val="007902F9"/>
    <w:rsid w:val="0079031F"/>
    <w:rsid w:val="0079033C"/>
    <w:rsid w:val="007903C3"/>
    <w:rsid w:val="00790444"/>
    <w:rsid w:val="0079044F"/>
    <w:rsid w:val="007904A3"/>
    <w:rsid w:val="00790501"/>
    <w:rsid w:val="007905E3"/>
    <w:rsid w:val="0079065A"/>
    <w:rsid w:val="0079065C"/>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BF2"/>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A5D"/>
    <w:rsid w:val="00792B65"/>
    <w:rsid w:val="00792B6D"/>
    <w:rsid w:val="00792B71"/>
    <w:rsid w:val="00792BC1"/>
    <w:rsid w:val="00792C9A"/>
    <w:rsid w:val="00792CDA"/>
    <w:rsid w:val="00792D1B"/>
    <w:rsid w:val="00792E14"/>
    <w:rsid w:val="00792E91"/>
    <w:rsid w:val="0079305A"/>
    <w:rsid w:val="007930C6"/>
    <w:rsid w:val="00793176"/>
    <w:rsid w:val="007931C3"/>
    <w:rsid w:val="007931D0"/>
    <w:rsid w:val="007931F9"/>
    <w:rsid w:val="0079325E"/>
    <w:rsid w:val="007933A2"/>
    <w:rsid w:val="007933F7"/>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18"/>
    <w:rsid w:val="00793B35"/>
    <w:rsid w:val="00793CFD"/>
    <w:rsid w:val="00793D55"/>
    <w:rsid w:val="00793D7D"/>
    <w:rsid w:val="00793DAB"/>
    <w:rsid w:val="00794068"/>
    <w:rsid w:val="007940D1"/>
    <w:rsid w:val="0079410B"/>
    <w:rsid w:val="00794155"/>
    <w:rsid w:val="00794370"/>
    <w:rsid w:val="00794467"/>
    <w:rsid w:val="007944E1"/>
    <w:rsid w:val="0079461F"/>
    <w:rsid w:val="007946FA"/>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D74"/>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49D"/>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3C"/>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1A2"/>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BAE"/>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641"/>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4D9"/>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1C0"/>
    <w:rsid w:val="007A72CD"/>
    <w:rsid w:val="007A7360"/>
    <w:rsid w:val="007A7397"/>
    <w:rsid w:val="007A7455"/>
    <w:rsid w:val="007A74C8"/>
    <w:rsid w:val="007A7544"/>
    <w:rsid w:val="007A7785"/>
    <w:rsid w:val="007A77B9"/>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0B"/>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7C"/>
    <w:rsid w:val="007B13EC"/>
    <w:rsid w:val="007B146A"/>
    <w:rsid w:val="007B14B9"/>
    <w:rsid w:val="007B1511"/>
    <w:rsid w:val="007B154B"/>
    <w:rsid w:val="007B1581"/>
    <w:rsid w:val="007B15DB"/>
    <w:rsid w:val="007B1655"/>
    <w:rsid w:val="007B1826"/>
    <w:rsid w:val="007B1846"/>
    <w:rsid w:val="007B18AD"/>
    <w:rsid w:val="007B1A2E"/>
    <w:rsid w:val="007B1BAB"/>
    <w:rsid w:val="007B1BE7"/>
    <w:rsid w:val="007B1C30"/>
    <w:rsid w:val="007B1CC2"/>
    <w:rsid w:val="007B1D4F"/>
    <w:rsid w:val="007B1D80"/>
    <w:rsid w:val="007B1E34"/>
    <w:rsid w:val="007B1E6C"/>
    <w:rsid w:val="007B1EA6"/>
    <w:rsid w:val="007B1EB3"/>
    <w:rsid w:val="007B1EC5"/>
    <w:rsid w:val="007B210C"/>
    <w:rsid w:val="007B2135"/>
    <w:rsid w:val="007B2342"/>
    <w:rsid w:val="007B25B0"/>
    <w:rsid w:val="007B26BB"/>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00"/>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1AD"/>
    <w:rsid w:val="007B5326"/>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04"/>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9D"/>
    <w:rsid w:val="007B6FB2"/>
    <w:rsid w:val="007B70ED"/>
    <w:rsid w:val="007B7198"/>
    <w:rsid w:val="007B7311"/>
    <w:rsid w:val="007B739E"/>
    <w:rsid w:val="007B73D0"/>
    <w:rsid w:val="007B74B6"/>
    <w:rsid w:val="007B7504"/>
    <w:rsid w:val="007B77A4"/>
    <w:rsid w:val="007B785E"/>
    <w:rsid w:val="007B79C5"/>
    <w:rsid w:val="007B7BD8"/>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64"/>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97"/>
    <w:rsid w:val="007C0ED6"/>
    <w:rsid w:val="007C103B"/>
    <w:rsid w:val="007C1047"/>
    <w:rsid w:val="007C10C5"/>
    <w:rsid w:val="007C11B3"/>
    <w:rsid w:val="007C1437"/>
    <w:rsid w:val="007C14C9"/>
    <w:rsid w:val="007C158F"/>
    <w:rsid w:val="007C1642"/>
    <w:rsid w:val="007C17AC"/>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340"/>
    <w:rsid w:val="007C23B8"/>
    <w:rsid w:val="007C262E"/>
    <w:rsid w:val="007C27BF"/>
    <w:rsid w:val="007C283C"/>
    <w:rsid w:val="007C28FD"/>
    <w:rsid w:val="007C2A00"/>
    <w:rsid w:val="007C2AA5"/>
    <w:rsid w:val="007C2B3E"/>
    <w:rsid w:val="007C2CDD"/>
    <w:rsid w:val="007C2D3E"/>
    <w:rsid w:val="007C2D6D"/>
    <w:rsid w:val="007C2D8A"/>
    <w:rsid w:val="007C2F00"/>
    <w:rsid w:val="007C2F83"/>
    <w:rsid w:val="007C2FC4"/>
    <w:rsid w:val="007C3239"/>
    <w:rsid w:val="007C3256"/>
    <w:rsid w:val="007C3280"/>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B0E"/>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1F"/>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B6D"/>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01"/>
    <w:rsid w:val="007C7F63"/>
    <w:rsid w:val="007C7F65"/>
    <w:rsid w:val="007C7FA9"/>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28"/>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89"/>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5E9"/>
    <w:rsid w:val="007D469B"/>
    <w:rsid w:val="007D4707"/>
    <w:rsid w:val="007D47EA"/>
    <w:rsid w:val="007D480C"/>
    <w:rsid w:val="007D4887"/>
    <w:rsid w:val="007D48FF"/>
    <w:rsid w:val="007D4927"/>
    <w:rsid w:val="007D4A2A"/>
    <w:rsid w:val="007D4BE9"/>
    <w:rsid w:val="007D4BF1"/>
    <w:rsid w:val="007D4C09"/>
    <w:rsid w:val="007D4C0C"/>
    <w:rsid w:val="007D4C29"/>
    <w:rsid w:val="007D4D3A"/>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05"/>
    <w:rsid w:val="007D5CA4"/>
    <w:rsid w:val="007D5CAE"/>
    <w:rsid w:val="007D5F1A"/>
    <w:rsid w:val="007D5FAA"/>
    <w:rsid w:val="007D60E8"/>
    <w:rsid w:val="007D620E"/>
    <w:rsid w:val="007D62AA"/>
    <w:rsid w:val="007D636D"/>
    <w:rsid w:val="007D63A3"/>
    <w:rsid w:val="007D63B9"/>
    <w:rsid w:val="007D6493"/>
    <w:rsid w:val="007D6611"/>
    <w:rsid w:val="007D676B"/>
    <w:rsid w:val="007D68BB"/>
    <w:rsid w:val="007D6A8D"/>
    <w:rsid w:val="007D6B6C"/>
    <w:rsid w:val="007D6B73"/>
    <w:rsid w:val="007D6E8C"/>
    <w:rsid w:val="007D6EF8"/>
    <w:rsid w:val="007D6EFA"/>
    <w:rsid w:val="007D6F09"/>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C76"/>
    <w:rsid w:val="007D7D43"/>
    <w:rsid w:val="007D7D8F"/>
    <w:rsid w:val="007D7E80"/>
    <w:rsid w:val="007E005E"/>
    <w:rsid w:val="007E00F6"/>
    <w:rsid w:val="007E011A"/>
    <w:rsid w:val="007E0156"/>
    <w:rsid w:val="007E0218"/>
    <w:rsid w:val="007E027D"/>
    <w:rsid w:val="007E0321"/>
    <w:rsid w:val="007E03C1"/>
    <w:rsid w:val="007E03C4"/>
    <w:rsid w:val="007E0488"/>
    <w:rsid w:val="007E059F"/>
    <w:rsid w:val="007E05DE"/>
    <w:rsid w:val="007E06C7"/>
    <w:rsid w:val="007E082B"/>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AB8"/>
    <w:rsid w:val="007E1CC2"/>
    <w:rsid w:val="007E1CCF"/>
    <w:rsid w:val="007E1D40"/>
    <w:rsid w:val="007E1E1B"/>
    <w:rsid w:val="007E2092"/>
    <w:rsid w:val="007E20EF"/>
    <w:rsid w:val="007E2180"/>
    <w:rsid w:val="007E218C"/>
    <w:rsid w:val="007E2286"/>
    <w:rsid w:val="007E22C7"/>
    <w:rsid w:val="007E22DD"/>
    <w:rsid w:val="007E22F2"/>
    <w:rsid w:val="007E2335"/>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00"/>
    <w:rsid w:val="007E2A3E"/>
    <w:rsid w:val="007E2A7A"/>
    <w:rsid w:val="007E2AE1"/>
    <w:rsid w:val="007E2B9B"/>
    <w:rsid w:val="007E2CFA"/>
    <w:rsid w:val="007E2D29"/>
    <w:rsid w:val="007E2D93"/>
    <w:rsid w:val="007E312F"/>
    <w:rsid w:val="007E31D5"/>
    <w:rsid w:val="007E3257"/>
    <w:rsid w:val="007E3346"/>
    <w:rsid w:val="007E3368"/>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D1"/>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7E"/>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C8"/>
    <w:rsid w:val="007E7CD5"/>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2B3"/>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5E6"/>
    <w:rsid w:val="007F46B4"/>
    <w:rsid w:val="007F4711"/>
    <w:rsid w:val="007F472E"/>
    <w:rsid w:val="007F4788"/>
    <w:rsid w:val="007F47AF"/>
    <w:rsid w:val="007F4804"/>
    <w:rsid w:val="007F498B"/>
    <w:rsid w:val="007F4A0F"/>
    <w:rsid w:val="007F4D7D"/>
    <w:rsid w:val="007F4DA1"/>
    <w:rsid w:val="007F4EE3"/>
    <w:rsid w:val="007F4F0E"/>
    <w:rsid w:val="007F4F95"/>
    <w:rsid w:val="007F5065"/>
    <w:rsid w:val="007F53C7"/>
    <w:rsid w:val="007F53CB"/>
    <w:rsid w:val="007F557B"/>
    <w:rsid w:val="007F5641"/>
    <w:rsid w:val="007F56F6"/>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0A"/>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28"/>
    <w:rsid w:val="00803C49"/>
    <w:rsid w:val="00803CAB"/>
    <w:rsid w:val="00803D4C"/>
    <w:rsid w:val="00803DC3"/>
    <w:rsid w:val="00803E1A"/>
    <w:rsid w:val="00803F93"/>
    <w:rsid w:val="00804000"/>
    <w:rsid w:val="0080405B"/>
    <w:rsid w:val="00804092"/>
    <w:rsid w:val="008040B5"/>
    <w:rsid w:val="008042B6"/>
    <w:rsid w:val="008042E7"/>
    <w:rsid w:val="00804364"/>
    <w:rsid w:val="00804461"/>
    <w:rsid w:val="008044BC"/>
    <w:rsid w:val="008044F3"/>
    <w:rsid w:val="0080456D"/>
    <w:rsid w:val="008045BE"/>
    <w:rsid w:val="008045CC"/>
    <w:rsid w:val="0080462A"/>
    <w:rsid w:val="00804657"/>
    <w:rsid w:val="008046CB"/>
    <w:rsid w:val="008046CF"/>
    <w:rsid w:val="008049B9"/>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555"/>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5A"/>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B8B"/>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72"/>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AD"/>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2C3"/>
    <w:rsid w:val="0081730D"/>
    <w:rsid w:val="00817341"/>
    <w:rsid w:val="00817352"/>
    <w:rsid w:val="0081739E"/>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59"/>
    <w:rsid w:val="00820377"/>
    <w:rsid w:val="00820399"/>
    <w:rsid w:val="00820452"/>
    <w:rsid w:val="0082049F"/>
    <w:rsid w:val="00820514"/>
    <w:rsid w:val="0082053D"/>
    <w:rsid w:val="0082055A"/>
    <w:rsid w:val="00820590"/>
    <w:rsid w:val="00820653"/>
    <w:rsid w:val="00820672"/>
    <w:rsid w:val="008207B2"/>
    <w:rsid w:val="008207CE"/>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AD8"/>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99"/>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D64"/>
    <w:rsid w:val="00823EF9"/>
    <w:rsid w:val="00823F88"/>
    <w:rsid w:val="008240AB"/>
    <w:rsid w:val="008240AE"/>
    <w:rsid w:val="00824177"/>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196"/>
    <w:rsid w:val="0082522C"/>
    <w:rsid w:val="0082532D"/>
    <w:rsid w:val="0082536C"/>
    <w:rsid w:val="008253A3"/>
    <w:rsid w:val="008253AA"/>
    <w:rsid w:val="00825424"/>
    <w:rsid w:val="00825427"/>
    <w:rsid w:val="008254B2"/>
    <w:rsid w:val="00825535"/>
    <w:rsid w:val="00825644"/>
    <w:rsid w:val="00825675"/>
    <w:rsid w:val="008256CF"/>
    <w:rsid w:val="00825734"/>
    <w:rsid w:val="00825845"/>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C67"/>
    <w:rsid w:val="00826D20"/>
    <w:rsid w:val="00826D5A"/>
    <w:rsid w:val="00826F6B"/>
    <w:rsid w:val="00827296"/>
    <w:rsid w:val="008272C1"/>
    <w:rsid w:val="0082730A"/>
    <w:rsid w:val="0082731D"/>
    <w:rsid w:val="00827389"/>
    <w:rsid w:val="00827394"/>
    <w:rsid w:val="008273E3"/>
    <w:rsid w:val="008273FC"/>
    <w:rsid w:val="0082740B"/>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D0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4D8"/>
    <w:rsid w:val="008345BE"/>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0F5"/>
    <w:rsid w:val="0083710D"/>
    <w:rsid w:val="00837248"/>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3FF"/>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C5"/>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73"/>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D3"/>
    <w:rsid w:val="008454FE"/>
    <w:rsid w:val="0084550A"/>
    <w:rsid w:val="00845640"/>
    <w:rsid w:val="00845663"/>
    <w:rsid w:val="008456F0"/>
    <w:rsid w:val="008457A3"/>
    <w:rsid w:val="0084581A"/>
    <w:rsid w:val="0084583D"/>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E4"/>
    <w:rsid w:val="00847AFF"/>
    <w:rsid w:val="00847B27"/>
    <w:rsid w:val="00847B28"/>
    <w:rsid w:val="00847B36"/>
    <w:rsid w:val="00847B57"/>
    <w:rsid w:val="00847CEB"/>
    <w:rsid w:val="00847E5E"/>
    <w:rsid w:val="00847EE9"/>
    <w:rsid w:val="00847F59"/>
    <w:rsid w:val="0085018C"/>
    <w:rsid w:val="008502E2"/>
    <w:rsid w:val="00850318"/>
    <w:rsid w:val="008503DB"/>
    <w:rsid w:val="00850432"/>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989"/>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0C"/>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AB"/>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42"/>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66"/>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1"/>
    <w:rsid w:val="00860DB9"/>
    <w:rsid w:val="00860E2E"/>
    <w:rsid w:val="00860E86"/>
    <w:rsid w:val="00860EED"/>
    <w:rsid w:val="0086109C"/>
    <w:rsid w:val="00861103"/>
    <w:rsid w:val="008611CC"/>
    <w:rsid w:val="0086121E"/>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78"/>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3D"/>
    <w:rsid w:val="008634A8"/>
    <w:rsid w:val="008634D0"/>
    <w:rsid w:val="008634D9"/>
    <w:rsid w:val="0086362D"/>
    <w:rsid w:val="0086365D"/>
    <w:rsid w:val="00863672"/>
    <w:rsid w:val="008637B4"/>
    <w:rsid w:val="008639DE"/>
    <w:rsid w:val="00863BE7"/>
    <w:rsid w:val="00863BEA"/>
    <w:rsid w:val="00863C28"/>
    <w:rsid w:val="00863E44"/>
    <w:rsid w:val="00863E4C"/>
    <w:rsid w:val="00863E69"/>
    <w:rsid w:val="00864005"/>
    <w:rsid w:val="00864021"/>
    <w:rsid w:val="008640A8"/>
    <w:rsid w:val="008640B3"/>
    <w:rsid w:val="008642B8"/>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5F5C"/>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4F1"/>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06F"/>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2C"/>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52"/>
    <w:rsid w:val="0087308A"/>
    <w:rsid w:val="00873138"/>
    <w:rsid w:val="008733C5"/>
    <w:rsid w:val="0087343C"/>
    <w:rsid w:val="008735A9"/>
    <w:rsid w:val="008737CB"/>
    <w:rsid w:val="0087384D"/>
    <w:rsid w:val="008738BC"/>
    <w:rsid w:val="008738EA"/>
    <w:rsid w:val="00873946"/>
    <w:rsid w:val="00873A2C"/>
    <w:rsid w:val="00873AA4"/>
    <w:rsid w:val="00873AF0"/>
    <w:rsid w:val="00873B4B"/>
    <w:rsid w:val="00873C8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773"/>
    <w:rsid w:val="00876836"/>
    <w:rsid w:val="008769E1"/>
    <w:rsid w:val="00876A34"/>
    <w:rsid w:val="00876B3B"/>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9E"/>
    <w:rsid w:val="008779C0"/>
    <w:rsid w:val="008779D5"/>
    <w:rsid w:val="00877A02"/>
    <w:rsid w:val="00877A1C"/>
    <w:rsid w:val="00877C0D"/>
    <w:rsid w:val="00877C67"/>
    <w:rsid w:val="00877DAE"/>
    <w:rsid w:val="00877DCC"/>
    <w:rsid w:val="00877DED"/>
    <w:rsid w:val="00877EF7"/>
    <w:rsid w:val="00877F6E"/>
    <w:rsid w:val="0088018A"/>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AFC"/>
    <w:rsid w:val="00881B0C"/>
    <w:rsid w:val="00881B59"/>
    <w:rsid w:val="00881C3A"/>
    <w:rsid w:val="00881C86"/>
    <w:rsid w:val="00881DB3"/>
    <w:rsid w:val="00881F09"/>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8E"/>
    <w:rsid w:val="00882CDB"/>
    <w:rsid w:val="00882E7F"/>
    <w:rsid w:val="00882F32"/>
    <w:rsid w:val="0088323B"/>
    <w:rsid w:val="008832C9"/>
    <w:rsid w:val="008832FE"/>
    <w:rsid w:val="0088349A"/>
    <w:rsid w:val="008834AC"/>
    <w:rsid w:val="00883604"/>
    <w:rsid w:val="0088362B"/>
    <w:rsid w:val="0088362F"/>
    <w:rsid w:val="008836B7"/>
    <w:rsid w:val="008837A3"/>
    <w:rsid w:val="0088381E"/>
    <w:rsid w:val="00883880"/>
    <w:rsid w:val="008838C8"/>
    <w:rsid w:val="008838EC"/>
    <w:rsid w:val="00883A5A"/>
    <w:rsid w:val="00883AB7"/>
    <w:rsid w:val="00883B13"/>
    <w:rsid w:val="00883B1F"/>
    <w:rsid w:val="00883CD9"/>
    <w:rsid w:val="00883D48"/>
    <w:rsid w:val="00883E07"/>
    <w:rsid w:val="00883F06"/>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30"/>
    <w:rsid w:val="0088513D"/>
    <w:rsid w:val="00885179"/>
    <w:rsid w:val="00885203"/>
    <w:rsid w:val="00885316"/>
    <w:rsid w:val="008854A1"/>
    <w:rsid w:val="00885531"/>
    <w:rsid w:val="00885597"/>
    <w:rsid w:val="008857EA"/>
    <w:rsid w:val="008858B5"/>
    <w:rsid w:val="008858E5"/>
    <w:rsid w:val="00885A2D"/>
    <w:rsid w:val="00885A75"/>
    <w:rsid w:val="00885B99"/>
    <w:rsid w:val="00885C43"/>
    <w:rsid w:val="00885C65"/>
    <w:rsid w:val="00885D79"/>
    <w:rsid w:val="00885EBC"/>
    <w:rsid w:val="00885EF9"/>
    <w:rsid w:val="0088601E"/>
    <w:rsid w:val="008860C4"/>
    <w:rsid w:val="0088615C"/>
    <w:rsid w:val="008861BC"/>
    <w:rsid w:val="00886283"/>
    <w:rsid w:val="0088637D"/>
    <w:rsid w:val="008863B9"/>
    <w:rsid w:val="0088641B"/>
    <w:rsid w:val="008865B8"/>
    <w:rsid w:val="0088661A"/>
    <w:rsid w:val="00886655"/>
    <w:rsid w:val="0088673F"/>
    <w:rsid w:val="00886891"/>
    <w:rsid w:val="00886927"/>
    <w:rsid w:val="00886953"/>
    <w:rsid w:val="0088697E"/>
    <w:rsid w:val="008869A1"/>
    <w:rsid w:val="008869B7"/>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53F"/>
    <w:rsid w:val="00887660"/>
    <w:rsid w:val="0088767B"/>
    <w:rsid w:val="00887734"/>
    <w:rsid w:val="008877B4"/>
    <w:rsid w:val="008879D3"/>
    <w:rsid w:val="00887A5A"/>
    <w:rsid w:val="00887B13"/>
    <w:rsid w:val="00887B2C"/>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87D"/>
    <w:rsid w:val="00891914"/>
    <w:rsid w:val="00891972"/>
    <w:rsid w:val="008919DD"/>
    <w:rsid w:val="00891A7D"/>
    <w:rsid w:val="00891A92"/>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43"/>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31"/>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6F"/>
    <w:rsid w:val="00895585"/>
    <w:rsid w:val="00895808"/>
    <w:rsid w:val="00895952"/>
    <w:rsid w:val="00895987"/>
    <w:rsid w:val="00895D8F"/>
    <w:rsid w:val="00895DA0"/>
    <w:rsid w:val="00895E2B"/>
    <w:rsid w:val="00895F1F"/>
    <w:rsid w:val="00895F40"/>
    <w:rsid w:val="00895F59"/>
    <w:rsid w:val="008960B4"/>
    <w:rsid w:val="0089613D"/>
    <w:rsid w:val="0089615F"/>
    <w:rsid w:val="00896192"/>
    <w:rsid w:val="008961DC"/>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7FC"/>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640"/>
    <w:rsid w:val="008A07FA"/>
    <w:rsid w:val="008A08BD"/>
    <w:rsid w:val="008A08FA"/>
    <w:rsid w:val="008A0979"/>
    <w:rsid w:val="008A097E"/>
    <w:rsid w:val="008A097F"/>
    <w:rsid w:val="008A0AA6"/>
    <w:rsid w:val="008A0C15"/>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F0F"/>
    <w:rsid w:val="008A1FBB"/>
    <w:rsid w:val="008A22A2"/>
    <w:rsid w:val="008A22B0"/>
    <w:rsid w:val="008A233D"/>
    <w:rsid w:val="008A238E"/>
    <w:rsid w:val="008A247B"/>
    <w:rsid w:val="008A24B4"/>
    <w:rsid w:val="008A25AD"/>
    <w:rsid w:val="008A2633"/>
    <w:rsid w:val="008A2641"/>
    <w:rsid w:val="008A26B6"/>
    <w:rsid w:val="008A273A"/>
    <w:rsid w:val="008A2771"/>
    <w:rsid w:val="008A28B6"/>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30"/>
    <w:rsid w:val="008A364C"/>
    <w:rsid w:val="008A370F"/>
    <w:rsid w:val="008A37BD"/>
    <w:rsid w:val="008A3884"/>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4"/>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97"/>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0E"/>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1C8"/>
    <w:rsid w:val="008B2324"/>
    <w:rsid w:val="008B23A1"/>
    <w:rsid w:val="008B23B6"/>
    <w:rsid w:val="008B2436"/>
    <w:rsid w:val="008B256A"/>
    <w:rsid w:val="008B279C"/>
    <w:rsid w:val="008B2943"/>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029"/>
    <w:rsid w:val="008B6121"/>
    <w:rsid w:val="008B614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BD3"/>
    <w:rsid w:val="008B6D49"/>
    <w:rsid w:val="008B6EC4"/>
    <w:rsid w:val="008B6F20"/>
    <w:rsid w:val="008B7084"/>
    <w:rsid w:val="008B70CD"/>
    <w:rsid w:val="008B729E"/>
    <w:rsid w:val="008B72A6"/>
    <w:rsid w:val="008B72B4"/>
    <w:rsid w:val="008B72FC"/>
    <w:rsid w:val="008B732D"/>
    <w:rsid w:val="008B73A1"/>
    <w:rsid w:val="008B73AE"/>
    <w:rsid w:val="008B73EB"/>
    <w:rsid w:val="008B7403"/>
    <w:rsid w:val="008B745D"/>
    <w:rsid w:val="008B754A"/>
    <w:rsid w:val="008B757D"/>
    <w:rsid w:val="008B758A"/>
    <w:rsid w:val="008B75C6"/>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2FD"/>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43"/>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082"/>
    <w:rsid w:val="008C4262"/>
    <w:rsid w:val="008C43E0"/>
    <w:rsid w:val="008C43F6"/>
    <w:rsid w:val="008C4463"/>
    <w:rsid w:val="008C4516"/>
    <w:rsid w:val="008C4534"/>
    <w:rsid w:val="008C4694"/>
    <w:rsid w:val="008C4759"/>
    <w:rsid w:val="008C475B"/>
    <w:rsid w:val="008C4795"/>
    <w:rsid w:val="008C47A2"/>
    <w:rsid w:val="008C47B3"/>
    <w:rsid w:val="008C47C2"/>
    <w:rsid w:val="008C499B"/>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7"/>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61"/>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39A"/>
    <w:rsid w:val="008D3484"/>
    <w:rsid w:val="008D34F0"/>
    <w:rsid w:val="008D3587"/>
    <w:rsid w:val="008D35EA"/>
    <w:rsid w:val="008D361A"/>
    <w:rsid w:val="008D362A"/>
    <w:rsid w:val="008D365E"/>
    <w:rsid w:val="008D3736"/>
    <w:rsid w:val="008D376F"/>
    <w:rsid w:val="008D37E3"/>
    <w:rsid w:val="008D3802"/>
    <w:rsid w:val="008D396D"/>
    <w:rsid w:val="008D3983"/>
    <w:rsid w:val="008D3B13"/>
    <w:rsid w:val="008D3B36"/>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4F8A"/>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4A"/>
    <w:rsid w:val="008D5853"/>
    <w:rsid w:val="008D5864"/>
    <w:rsid w:val="008D5965"/>
    <w:rsid w:val="008D59E4"/>
    <w:rsid w:val="008D5A35"/>
    <w:rsid w:val="008D5A49"/>
    <w:rsid w:val="008D5B90"/>
    <w:rsid w:val="008D5BBD"/>
    <w:rsid w:val="008D5BEA"/>
    <w:rsid w:val="008D5C37"/>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6E4D"/>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980"/>
    <w:rsid w:val="008D7A04"/>
    <w:rsid w:val="008D7BCC"/>
    <w:rsid w:val="008D7C3E"/>
    <w:rsid w:val="008D7CF8"/>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878"/>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A77"/>
    <w:rsid w:val="008E3A8C"/>
    <w:rsid w:val="008E3B05"/>
    <w:rsid w:val="008E3B45"/>
    <w:rsid w:val="008E3B5F"/>
    <w:rsid w:val="008E3BF1"/>
    <w:rsid w:val="008E3C43"/>
    <w:rsid w:val="008E3EDB"/>
    <w:rsid w:val="008E3EE1"/>
    <w:rsid w:val="008E3FE7"/>
    <w:rsid w:val="008E3FF4"/>
    <w:rsid w:val="008E40E9"/>
    <w:rsid w:val="008E4123"/>
    <w:rsid w:val="008E427E"/>
    <w:rsid w:val="008E43A0"/>
    <w:rsid w:val="008E4436"/>
    <w:rsid w:val="008E44B7"/>
    <w:rsid w:val="008E44CD"/>
    <w:rsid w:val="008E450B"/>
    <w:rsid w:val="008E4545"/>
    <w:rsid w:val="008E45B0"/>
    <w:rsid w:val="008E4668"/>
    <w:rsid w:val="008E4708"/>
    <w:rsid w:val="008E47F3"/>
    <w:rsid w:val="008E4821"/>
    <w:rsid w:val="008E4903"/>
    <w:rsid w:val="008E499E"/>
    <w:rsid w:val="008E4A26"/>
    <w:rsid w:val="008E4A97"/>
    <w:rsid w:val="008E4AA6"/>
    <w:rsid w:val="008E4AFE"/>
    <w:rsid w:val="008E4B37"/>
    <w:rsid w:val="008E4BAF"/>
    <w:rsid w:val="008E4BD6"/>
    <w:rsid w:val="008E4BDF"/>
    <w:rsid w:val="008E4D48"/>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2A9"/>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8F2"/>
    <w:rsid w:val="008F1A0D"/>
    <w:rsid w:val="008F1A56"/>
    <w:rsid w:val="008F1BE7"/>
    <w:rsid w:val="008F1C5B"/>
    <w:rsid w:val="008F1F5A"/>
    <w:rsid w:val="008F20EC"/>
    <w:rsid w:val="008F20F3"/>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CE"/>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527"/>
    <w:rsid w:val="008F5661"/>
    <w:rsid w:val="008F56D1"/>
    <w:rsid w:val="008F573D"/>
    <w:rsid w:val="008F57AA"/>
    <w:rsid w:val="008F585A"/>
    <w:rsid w:val="008F586B"/>
    <w:rsid w:val="008F5877"/>
    <w:rsid w:val="008F5906"/>
    <w:rsid w:val="008F597E"/>
    <w:rsid w:val="008F59BC"/>
    <w:rsid w:val="008F5B27"/>
    <w:rsid w:val="008F5B38"/>
    <w:rsid w:val="008F5B8D"/>
    <w:rsid w:val="008F5BB0"/>
    <w:rsid w:val="008F5BF3"/>
    <w:rsid w:val="008F5C12"/>
    <w:rsid w:val="008F5CB2"/>
    <w:rsid w:val="008F5CDD"/>
    <w:rsid w:val="008F5D75"/>
    <w:rsid w:val="008F5D8C"/>
    <w:rsid w:val="008F5DA9"/>
    <w:rsid w:val="008F6088"/>
    <w:rsid w:val="008F60AF"/>
    <w:rsid w:val="008F61F1"/>
    <w:rsid w:val="008F634D"/>
    <w:rsid w:val="008F6545"/>
    <w:rsid w:val="008F6580"/>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C6"/>
    <w:rsid w:val="008F7AD9"/>
    <w:rsid w:val="008F7C22"/>
    <w:rsid w:val="008F7C2D"/>
    <w:rsid w:val="008F7C5F"/>
    <w:rsid w:val="008F7CE9"/>
    <w:rsid w:val="008F7D3C"/>
    <w:rsid w:val="008F7EA8"/>
    <w:rsid w:val="008F7F1A"/>
    <w:rsid w:val="00900112"/>
    <w:rsid w:val="009002CB"/>
    <w:rsid w:val="00900312"/>
    <w:rsid w:val="0090031B"/>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A6F"/>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BB"/>
    <w:rsid w:val="009024E1"/>
    <w:rsid w:val="00902515"/>
    <w:rsid w:val="009025CD"/>
    <w:rsid w:val="0090267E"/>
    <w:rsid w:val="009028E0"/>
    <w:rsid w:val="009028F1"/>
    <w:rsid w:val="0090293B"/>
    <w:rsid w:val="00902988"/>
    <w:rsid w:val="009029ED"/>
    <w:rsid w:val="00902A74"/>
    <w:rsid w:val="00902ABD"/>
    <w:rsid w:val="00902ADF"/>
    <w:rsid w:val="00902AFF"/>
    <w:rsid w:val="00902BB4"/>
    <w:rsid w:val="00902BF5"/>
    <w:rsid w:val="00902C35"/>
    <w:rsid w:val="00902CD5"/>
    <w:rsid w:val="00902D1E"/>
    <w:rsid w:val="0090312F"/>
    <w:rsid w:val="0090313C"/>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8F"/>
    <w:rsid w:val="009045A4"/>
    <w:rsid w:val="009048D0"/>
    <w:rsid w:val="0090492F"/>
    <w:rsid w:val="00904F8B"/>
    <w:rsid w:val="00905278"/>
    <w:rsid w:val="009052C8"/>
    <w:rsid w:val="0090530A"/>
    <w:rsid w:val="009053EF"/>
    <w:rsid w:val="00905427"/>
    <w:rsid w:val="009054BC"/>
    <w:rsid w:val="00905558"/>
    <w:rsid w:val="0090558B"/>
    <w:rsid w:val="009055CC"/>
    <w:rsid w:val="00905775"/>
    <w:rsid w:val="00905820"/>
    <w:rsid w:val="009058A9"/>
    <w:rsid w:val="009058F1"/>
    <w:rsid w:val="0090599E"/>
    <w:rsid w:val="009059D8"/>
    <w:rsid w:val="00905A0F"/>
    <w:rsid w:val="00905ADB"/>
    <w:rsid w:val="00905B88"/>
    <w:rsid w:val="00905B8B"/>
    <w:rsid w:val="00905C0A"/>
    <w:rsid w:val="00905CF3"/>
    <w:rsid w:val="00905D0C"/>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7B"/>
    <w:rsid w:val="009067A3"/>
    <w:rsid w:val="009068B9"/>
    <w:rsid w:val="009068C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60"/>
    <w:rsid w:val="00910F92"/>
    <w:rsid w:val="00910FA7"/>
    <w:rsid w:val="00910FB4"/>
    <w:rsid w:val="00910FEC"/>
    <w:rsid w:val="0091101A"/>
    <w:rsid w:val="009110B3"/>
    <w:rsid w:val="009110D6"/>
    <w:rsid w:val="0091120B"/>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7B"/>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9F4"/>
    <w:rsid w:val="00912A3B"/>
    <w:rsid w:val="00912A43"/>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9C"/>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7A"/>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CD"/>
    <w:rsid w:val="00915AE6"/>
    <w:rsid w:val="00915B80"/>
    <w:rsid w:val="00915BB7"/>
    <w:rsid w:val="00915C50"/>
    <w:rsid w:val="00915CBB"/>
    <w:rsid w:val="00915D14"/>
    <w:rsid w:val="00915D8E"/>
    <w:rsid w:val="00915DC7"/>
    <w:rsid w:val="00915E42"/>
    <w:rsid w:val="00915ED3"/>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85"/>
    <w:rsid w:val="00916895"/>
    <w:rsid w:val="0091696F"/>
    <w:rsid w:val="00916A5C"/>
    <w:rsid w:val="00916AD3"/>
    <w:rsid w:val="00916ADD"/>
    <w:rsid w:val="00916BF5"/>
    <w:rsid w:val="00916D9E"/>
    <w:rsid w:val="00916F36"/>
    <w:rsid w:val="0091708B"/>
    <w:rsid w:val="00917109"/>
    <w:rsid w:val="00917111"/>
    <w:rsid w:val="0091726C"/>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6DA"/>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2EDA"/>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00"/>
    <w:rsid w:val="0092666F"/>
    <w:rsid w:val="009266C4"/>
    <w:rsid w:val="00926884"/>
    <w:rsid w:val="00926AF4"/>
    <w:rsid w:val="00926B72"/>
    <w:rsid w:val="00926BF2"/>
    <w:rsid w:val="00926CFD"/>
    <w:rsid w:val="00926E03"/>
    <w:rsid w:val="00926F13"/>
    <w:rsid w:val="00926F47"/>
    <w:rsid w:val="00926FBD"/>
    <w:rsid w:val="00926FD2"/>
    <w:rsid w:val="00927080"/>
    <w:rsid w:val="00927100"/>
    <w:rsid w:val="009273C3"/>
    <w:rsid w:val="009273D0"/>
    <w:rsid w:val="009275A6"/>
    <w:rsid w:val="00927779"/>
    <w:rsid w:val="00927876"/>
    <w:rsid w:val="009278E1"/>
    <w:rsid w:val="00927919"/>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80B"/>
    <w:rsid w:val="0093094F"/>
    <w:rsid w:val="00930966"/>
    <w:rsid w:val="009309DA"/>
    <w:rsid w:val="00930D50"/>
    <w:rsid w:val="00930DF2"/>
    <w:rsid w:val="00930DF9"/>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01"/>
    <w:rsid w:val="00931832"/>
    <w:rsid w:val="00931943"/>
    <w:rsid w:val="009319A7"/>
    <w:rsid w:val="009319BD"/>
    <w:rsid w:val="00931A50"/>
    <w:rsid w:val="00931B43"/>
    <w:rsid w:val="00931B95"/>
    <w:rsid w:val="00931BA1"/>
    <w:rsid w:val="00931C0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430"/>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7E5"/>
    <w:rsid w:val="00933855"/>
    <w:rsid w:val="009339A4"/>
    <w:rsid w:val="009339B7"/>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89"/>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985"/>
    <w:rsid w:val="00935A58"/>
    <w:rsid w:val="00935BBF"/>
    <w:rsid w:val="00935C41"/>
    <w:rsid w:val="00935C94"/>
    <w:rsid w:val="00935CDB"/>
    <w:rsid w:val="00935F78"/>
    <w:rsid w:val="00935FDA"/>
    <w:rsid w:val="00936037"/>
    <w:rsid w:val="0093611C"/>
    <w:rsid w:val="009363E0"/>
    <w:rsid w:val="00936537"/>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C3"/>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EE4"/>
    <w:rsid w:val="00937F9F"/>
    <w:rsid w:val="00940085"/>
    <w:rsid w:val="009400A7"/>
    <w:rsid w:val="009400AD"/>
    <w:rsid w:val="0094024C"/>
    <w:rsid w:val="0094026E"/>
    <w:rsid w:val="00940334"/>
    <w:rsid w:val="009403C2"/>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0DE"/>
    <w:rsid w:val="00942326"/>
    <w:rsid w:val="0094233C"/>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08"/>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AF7"/>
    <w:rsid w:val="00943B60"/>
    <w:rsid w:val="00943CB6"/>
    <w:rsid w:val="00943CFB"/>
    <w:rsid w:val="00943D56"/>
    <w:rsid w:val="00943EBF"/>
    <w:rsid w:val="00944106"/>
    <w:rsid w:val="0094414E"/>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B41"/>
    <w:rsid w:val="00944CE1"/>
    <w:rsid w:val="00944CE6"/>
    <w:rsid w:val="00944D05"/>
    <w:rsid w:val="00944D4B"/>
    <w:rsid w:val="00944D75"/>
    <w:rsid w:val="00944D87"/>
    <w:rsid w:val="00944ED8"/>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9F3"/>
    <w:rsid w:val="00947C12"/>
    <w:rsid w:val="00947C58"/>
    <w:rsid w:val="00947C63"/>
    <w:rsid w:val="00947D0C"/>
    <w:rsid w:val="00947D40"/>
    <w:rsid w:val="00947DE9"/>
    <w:rsid w:val="00947EB0"/>
    <w:rsid w:val="00947F9B"/>
    <w:rsid w:val="00950018"/>
    <w:rsid w:val="00950141"/>
    <w:rsid w:val="00950169"/>
    <w:rsid w:val="00950233"/>
    <w:rsid w:val="0095031E"/>
    <w:rsid w:val="009504E7"/>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1FF5"/>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0C5"/>
    <w:rsid w:val="0096017B"/>
    <w:rsid w:val="009601DB"/>
    <w:rsid w:val="009601E5"/>
    <w:rsid w:val="009601FB"/>
    <w:rsid w:val="00960221"/>
    <w:rsid w:val="0096043F"/>
    <w:rsid w:val="009604FA"/>
    <w:rsid w:val="0096064A"/>
    <w:rsid w:val="00960737"/>
    <w:rsid w:val="0096078D"/>
    <w:rsid w:val="00960883"/>
    <w:rsid w:val="009608B4"/>
    <w:rsid w:val="00960A6D"/>
    <w:rsid w:val="00960A6F"/>
    <w:rsid w:val="00960AD4"/>
    <w:rsid w:val="00960AF6"/>
    <w:rsid w:val="00960BC7"/>
    <w:rsid w:val="00960E0A"/>
    <w:rsid w:val="00960FA2"/>
    <w:rsid w:val="0096101E"/>
    <w:rsid w:val="00961038"/>
    <w:rsid w:val="00961074"/>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D70"/>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EA9"/>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09"/>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14"/>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30"/>
    <w:rsid w:val="00970A4E"/>
    <w:rsid w:val="00970A79"/>
    <w:rsid w:val="00970D9C"/>
    <w:rsid w:val="00970DB1"/>
    <w:rsid w:val="00970DEE"/>
    <w:rsid w:val="00970DFE"/>
    <w:rsid w:val="00970E7E"/>
    <w:rsid w:val="00970E9F"/>
    <w:rsid w:val="00970F99"/>
    <w:rsid w:val="00970FC0"/>
    <w:rsid w:val="00970FFC"/>
    <w:rsid w:val="00971016"/>
    <w:rsid w:val="00971133"/>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0F8"/>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608"/>
    <w:rsid w:val="009737A4"/>
    <w:rsid w:val="009737F4"/>
    <w:rsid w:val="0097380D"/>
    <w:rsid w:val="00973855"/>
    <w:rsid w:val="0097389A"/>
    <w:rsid w:val="009738E7"/>
    <w:rsid w:val="0097394A"/>
    <w:rsid w:val="00973B25"/>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7C2"/>
    <w:rsid w:val="00974949"/>
    <w:rsid w:val="0097498E"/>
    <w:rsid w:val="00974A4E"/>
    <w:rsid w:val="00974A80"/>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77"/>
    <w:rsid w:val="00977284"/>
    <w:rsid w:val="009772B5"/>
    <w:rsid w:val="009772EC"/>
    <w:rsid w:val="0097743C"/>
    <w:rsid w:val="0097745E"/>
    <w:rsid w:val="00977503"/>
    <w:rsid w:val="00977520"/>
    <w:rsid w:val="009775EE"/>
    <w:rsid w:val="009776A1"/>
    <w:rsid w:val="009776E3"/>
    <w:rsid w:val="0097773F"/>
    <w:rsid w:val="009777A0"/>
    <w:rsid w:val="009778C6"/>
    <w:rsid w:val="009779BE"/>
    <w:rsid w:val="009779F1"/>
    <w:rsid w:val="00977ADC"/>
    <w:rsid w:val="00977BF1"/>
    <w:rsid w:val="00977C1F"/>
    <w:rsid w:val="00977CA7"/>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AE"/>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86D"/>
    <w:rsid w:val="00981ACE"/>
    <w:rsid w:val="00981AF6"/>
    <w:rsid w:val="00981BB1"/>
    <w:rsid w:val="00981BCB"/>
    <w:rsid w:val="00981D0C"/>
    <w:rsid w:val="00981EB1"/>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3F6"/>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2A"/>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21"/>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C5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3F"/>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07"/>
    <w:rsid w:val="00993F76"/>
    <w:rsid w:val="00993FD8"/>
    <w:rsid w:val="00994025"/>
    <w:rsid w:val="00994087"/>
    <w:rsid w:val="0099409B"/>
    <w:rsid w:val="009940A1"/>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9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5D11"/>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49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DCF"/>
    <w:rsid w:val="009A0EA9"/>
    <w:rsid w:val="009A0EE0"/>
    <w:rsid w:val="009A0F35"/>
    <w:rsid w:val="009A10CF"/>
    <w:rsid w:val="009A1189"/>
    <w:rsid w:val="009A1230"/>
    <w:rsid w:val="009A12A5"/>
    <w:rsid w:val="009A13A1"/>
    <w:rsid w:val="009A1427"/>
    <w:rsid w:val="009A1663"/>
    <w:rsid w:val="009A168C"/>
    <w:rsid w:val="009A172A"/>
    <w:rsid w:val="009A1768"/>
    <w:rsid w:val="009A1842"/>
    <w:rsid w:val="009A196D"/>
    <w:rsid w:val="009A196E"/>
    <w:rsid w:val="009A1A9F"/>
    <w:rsid w:val="009A1AAA"/>
    <w:rsid w:val="009A1B12"/>
    <w:rsid w:val="009A1B6A"/>
    <w:rsid w:val="009A1CBE"/>
    <w:rsid w:val="009A1CEC"/>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C35"/>
    <w:rsid w:val="009A2DD6"/>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E0F"/>
    <w:rsid w:val="009A4F33"/>
    <w:rsid w:val="009A4F3B"/>
    <w:rsid w:val="009A4F7B"/>
    <w:rsid w:val="009A516E"/>
    <w:rsid w:val="009A517F"/>
    <w:rsid w:val="009A51EE"/>
    <w:rsid w:val="009A51FA"/>
    <w:rsid w:val="009A52C0"/>
    <w:rsid w:val="009A52D6"/>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6F4"/>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29"/>
    <w:rsid w:val="009B0549"/>
    <w:rsid w:val="009B054C"/>
    <w:rsid w:val="009B068A"/>
    <w:rsid w:val="009B06A9"/>
    <w:rsid w:val="009B0824"/>
    <w:rsid w:val="009B0914"/>
    <w:rsid w:val="009B0998"/>
    <w:rsid w:val="009B09D6"/>
    <w:rsid w:val="009B09EE"/>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5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890"/>
    <w:rsid w:val="009B48D3"/>
    <w:rsid w:val="009B492D"/>
    <w:rsid w:val="009B4A79"/>
    <w:rsid w:val="009B4B18"/>
    <w:rsid w:val="009B4B9D"/>
    <w:rsid w:val="009B4BFA"/>
    <w:rsid w:val="009B4D8D"/>
    <w:rsid w:val="009B4F40"/>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9AA"/>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6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B1"/>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BF6"/>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14"/>
    <w:rsid w:val="009C4F2F"/>
    <w:rsid w:val="009C4FA1"/>
    <w:rsid w:val="009C4FB4"/>
    <w:rsid w:val="009C4FD0"/>
    <w:rsid w:val="009C5084"/>
    <w:rsid w:val="009C50C8"/>
    <w:rsid w:val="009C520B"/>
    <w:rsid w:val="009C5241"/>
    <w:rsid w:val="009C5256"/>
    <w:rsid w:val="009C5364"/>
    <w:rsid w:val="009C5440"/>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AD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7F2"/>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048"/>
    <w:rsid w:val="009D4133"/>
    <w:rsid w:val="009D42A8"/>
    <w:rsid w:val="009D438E"/>
    <w:rsid w:val="009D43A9"/>
    <w:rsid w:val="009D43E0"/>
    <w:rsid w:val="009D441D"/>
    <w:rsid w:val="009D4469"/>
    <w:rsid w:val="009D446F"/>
    <w:rsid w:val="009D4493"/>
    <w:rsid w:val="009D4518"/>
    <w:rsid w:val="009D4574"/>
    <w:rsid w:val="009D472C"/>
    <w:rsid w:val="009D474D"/>
    <w:rsid w:val="009D4758"/>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5F"/>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3EC"/>
    <w:rsid w:val="009D650A"/>
    <w:rsid w:val="009D656F"/>
    <w:rsid w:val="009D659F"/>
    <w:rsid w:val="009D65E5"/>
    <w:rsid w:val="009D6604"/>
    <w:rsid w:val="009D67EA"/>
    <w:rsid w:val="009D6837"/>
    <w:rsid w:val="009D68FF"/>
    <w:rsid w:val="009D693B"/>
    <w:rsid w:val="009D6A0C"/>
    <w:rsid w:val="009D6B7F"/>
    <w:rsid w:val="009D6C2C"/>
    <w:rsid w:val="009D6C32"/>
    <w:rsid w:val="009D6CC0"/>
    <w:rsid w:val="009D6D83"/>
    <w:rsid w:val="009D6F00"/>
    <w:rsid w:val="009D6F6E"/>
    <w:rsid w:val="009D7001"/>
    <w:rsid w:val="009D70C8"/>
    <w:rsid w:val="009D713C"/>
    <w:rsid w:val="009D71F6"/>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6A"/>
    <w:rsid w:val="009D7FBC"/>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0FC8"/>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46"/>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1B1"/>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4FA6"/>
    <w:rsid w:val="009E5025"/>
    <w:rsid w:val="009E5035"/>
    <w:rsid w:val="009E5092"/>
    <w:rsid w:val="009E51B6"/>
    <w:rsid w:val="009E5266"/>
    <w:rsid w:val="009E5294"/>
    <w:rsid w:val="009E5327"/>
    <w:rsid w:val="009E541E"/>
    <w:rsid w:val="009E54F5"/>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5F2"/>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1F66"/>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689"/>
    <w:rsid w:val="009F3727"/>
    <w:rsid w:val="009F3916"/>
    <w:rsid w:val="009F399A"/>
    <w:rsid w:val="009F39B9"/>
    <w:rsid w:val="009F3A51"/>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E0"/>
    <w:rsid w:val="009F76FC"/>
    <w:rsid w:val="009F77C0"/>
    <w:rsid w:val="009F77C3"/>
    <w:rsid w:val="009F7863"/>
    <w:rsid w:val="009F7A0C"/>
    <w:rsid w:val="009F7B15"/>
    <w:rsid w:val="009F7B31"/>
    <w:rsid w:val="009F7BEB"/>
    <w:rsid w:val="009F7CC7"/>
    <w:rsid w:val="009F7D97"/>
    <w:rsid w:val="009F7EED"/>
    <w:rsid w:val="009F7EF4"/>
    <w:rsid w:val="009F7F4D"/>
    <w:rsid w:val="009F7F5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6B7"/>
    <w:rsid w:val="00A017A6"/>
    <w:rsid w:val="00A018C6"/>
    <w:rsid w:val="00A0197C"/>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02"/>
    <w:rsid w:val="00A04AE8"/>
    <w:rsid w:val="00A04B6F"/>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03"/>
    <w:rsid w:val="00A06D5A"/>
    <w:rsid w:val="00A06EB5"/>
    <w:rsid w:val="00A06EC4"/>
    <w:rsid w:val="00A06F53"/>
    <w:rsid w:val="00A07023"/>
    <w:rsid w:val="00A0729B"/>
    <w:rsid w:val="00A07377"/>
    <w:rsid w:val="00A073C4"/>
    <w:rsid w:val="00A073FA"/>
    <w:rsid w:val="00A07472"/>
    <w:rsid w:val="00A0751D"/>
    <w:rsid w:val="00A0767A"/>
    <w:rsid w:val="00A07680"/>
    <w:rsid w:val="00A0769B"/>
    <w:rsid w:val="00A0791F"/>
    <w:rsid w:val="00A07932"/>
    <w:rsid w:val="00A07989"/>
    <w:rsid w:val="00A07993"/>
    <w:rsid w:val="00A07A65"/>
    <w:rsid w:val="00A07AD6"/>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B65"/>
    <w:rsid w:val="00A10D85"/>
    <w:rsid w:val="00A10DD1"/>
    <w:rsid w:val="00A10EF1"/>
    <w:rsid w:val="00A10F07"/>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B1"/>
    <w:rsid w:val="00A11FEB"/>
    <w:rsid w:val="00A1209D"/>
    <w:rsid w:val="00A120E4"/>
    <w:rsid w:val="00A121FC"/>
    <w:rsid w:val="00A1238B"/>
    <w:rsid w:val="00A12425"/>
    <w:rsid w:val="00A124BE"/>
    <w:rsid w:val="00A124F4"/>
    <w:rsid w:val="00A1262D"/>
    <w:rsid w:val="00A1266F"/>
    <w:rsid w:val="00A127AE"/>
    <w:rsid w:val="00A1281D"/>
    <w:rsid w:val="00A12823"/>
    <w:rsid w:val="00A12925"/>
    <w:rsid w:val="00A12927"/>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2"/>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1F"/>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49"/>
    <w:rsid w:val="00A1786C"/>
    <w:rsid w:val="00A178C4"/>
    <w:rsid w:val="00A17957"/>
    <w:rsid w:val="00A17A6C"/>
    <w:rsid w:val="00A17B28"/>
    <w:rsid w:val="00A17B98"/>
    <w:rsid w:val="00A17BE3"/>
    <w:rsid w:val="00A17C66"/>
    <w:rsid w:val="00A17D75"/>
    <w:rsid w:val="00A17DB9"/>
    <w:rsid w:val="00A17E97"/>
    <w:rsid w:val="00A17FE1"/>
    <w:rsid w:val="00A20077"/>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382"/>
    <w:rsid w:val="00A25778"/>
    <w:rsid w:val="00A257CD"/>
    <w:rsid w:val="00A257E9"/>
    <w:rsid w:val="00A2586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4F"/>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953"/>
    <w:rsid w:val="00A279B5"/>
    <w:rsid w:val="00A27A24"/>
    <w:rsid w:val="00A27BE8"/>
    <w:rsid w:val="00A27C1E"/>
    <w:rsid w:val="00A27C42"/>
    <w:rsid w:val="00A27C6E"/>
    <w:rsid w:val="00A27DE6"/>
    <w:rsid w:val="00A27ED6"/>
    <w:rsid w:val="00A27ED9"/>
    <w:rsid w:val="00A27F71"/>
    <w:rsid w:val="00A30006"/>
    <w:rsid w:val="00A301B1"/>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32A"/>
    <w:rsid w:val="00A334DD"/>
    <w:rsid w:val="00A337DC"/>
    <w:rsid w:val="00A338E6"/>
    <w:rsid w:val="00A33902"/>
    <w:rsid w:val="00A33952"/>
    <w:rsid w:val="00A339DE"/>
    <w:rsid w:val="00A33B4A"/>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7CE"/>
    <w:rsid w:val="00A3581C"/>
    <w:rsid w:val="00A3597F"/>
    <w:rsid w:val="00A359D2"/>
    <w:rsid w:val="00A35A2D"/>
    <w:rsid w:val="00A35AF2"/>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DA8"/>
    <w:rsid w:val="00A37EA0"/>
    <w:rsid w:val="00A40072"/>
    <w:rsid w:val="00A40233"/>
    <w:rsid w:val="00A402A9"/>
    <w:rsid w:val="00A402C3"/>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D0"/>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31"/>
    <w:rsid w:val="00A427B2"/>
    <w:rsid w:val="00A427CB"/>
    <w:rsid w:val="00A428F8"/>
    <w:rsid w:val="00A4298A"/>
    <w:rsid w:val="00A429AC"/>
    <w:rsid w:val="00A429EB"/>
    <w:rsid w:val="00A429F8"/>
    <w:rsid w:val="00A42BF4"/>
    <w:rsid w:val="00A42C5D"/>
    <w:rsid w:val="00A42CED"/>
    <w:rsid w:val="00A42F7C"/>
    <w:rsid w:val="00A42F96"/>
    <w:rsid w:val="00A43032"/>
    <w:rsid w:val="00A43085"/>
    <w:rsid w:val="00A4330B"/>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01"/>
    <w:rsid w:val="00A44616"/>
    <w:rsid w:val="00A4462E"/>
    <w:rsid w:val="00A4469B"/>
    <w:rsid w:val="00A44865"/>
    <w:rsid w:val="00A44873"/>
    <w:rsid w:val="00A44B48"/>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DF6"/>
    <w:rsid w:val="00A45EBF"/>
    <w:rsid w:val="00A45F24"/>
    <w:rsid w:val="00A4600B"/>
    <w:rsid w:val="00A46124"/>
    <w:rsid w:val="00A46130"/>
    <w:rsid w:val="00A46160"/>
    <w:rsid w:val="00A46236"/>
    <w:rsid w:val="00A463FF"/>
    <w:rsid w:val="00A46438"/>
    <w:rsid w:val="00A466BB"/>
    <w:rsid w:val="00A46755"/>
    <w:rsid w:val="00A46858"/>
    <w:rsid w:val="00A468FD"/>
    <w:rsid w:val="00A46AE1"/>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1F"/>
    <w:rsid w:val="00A47977"/>
    <w:rsid w:val="00A47A3C"/>
    <w:rsid w:val="00A47A9C"/>
    <w:rsid w:val="00A47BF7"/>
    <w:rsid w:val="00A47BFB"/>
    <w:rsid w:val="00A47C42"/>
    <w:rsid w:val="00A47C44"/>
    <w:rsid w:val="00A47C4C"/>
    <w:rsid w:val="00A47C79"/>
    <w:rsid w:val="00A47CF4"/>
    <w:rsid w:val="00A47E10"/>
    <w:rsid w:val="00A47E47"/>
    <w:rsid w:val="00A47E75"/>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469"/>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64"/>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C4"/>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488"/>
    <w:rsid w:val="00A56874"/>
    <w:rsid w:val="00A569BA"/>
    <w:rsid w:val="00A56A32"/>
    <w:rsid w:val="00A56A98"/>
    <w:rsid w:val="00A56AB5"/>
    <w:rsid w:val="00A56AD7"/>
    <w:rsid w:val="00A56C12"/>
    <w:rsid w:val="00A56CAD"/>
    <w:rsid w:val="00A56CC6"/>
    <w:rsid w:val="00A56CE7"/>
    <w:rsid w:val="00A56D7E"/>
    <w:rsid w:val="00A56E6A"/>
    <w:rsid w:val="00A56E96"/>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306"/>
    <w:rsid w:val="00A61433"/>
    <w:rsid w:val="00A6143E"/>
    <w:rsid w:val="00A61445"/>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4B"/>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9F8"/>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1A"/>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D0"/>
    <w:rsid w:val="00A66382"/>
    <w:rsid w:val="00A6647F"/>
    <w:rsid w:val="00A664B9"/>
    <w:rsid w:val="00A664DC"/>
    <w:rsid w:val="00A6652F"/>
    <w:rsid w:val="00A665BD"/>
    <w:rsid w:val="00A66691"/>
    <w:rsid w:val="00A666B6"/>
    <w:rsid w:val="00A666EA"/>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86"/>
    <w:rsid w:val="00A67A95"/>
    <w:rsid w:val="00A67B0F"/>
    <w:rsid w:val="00A67C03"/>
    <w:rsid w:val="00A67C58"/>
    <w:rsid w:val="00A67DC9"/>
    <w:rsid w:val="00A67E28"/>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3D"/>
    <w:rsid w:val="00A71B8D"/>
    <w:rsid w:val="00A71C0C"/>
    <w:rsid w:val="00A71DC9"/>
    <w:rsid w:val="00A71E04"/>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06"/>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3DC"/>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1B"/>
    <w:rsid w:val="00A75EBF"/>
    <w:rsid w:val="00A75FF5"/>
    <w:rsid w:val="00A760C3"/>
    <w:rsid w:val="00A760EA"/>
    <w:rsid w:val="00A762DC"/>
    <w:rsid w:val="00A7640D"/>
    <w:rsid w:val="00A7665A"/>
    <w:rsid w:val="00A76846"/>
    <w:rsid w:val="00A7685E"/>
    <w:rsid w:val="00A76992"/>
    <w:rsid w:val="00A76A0C"/>
    <w:rsid w:val="00A76A30"/>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09D"/>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85"/>
    <w:rsid w:val="00A80EE8"/>
    <w:rsid w:val="00A80F79"/>
    <w:rsid w:val="00A8109E"/>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30"/>
    <w:rsid w:val="00A83784"/>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6D"/>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3F"/>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0E"/>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3C"/>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4AF"/>
    <w:rsid w:val="00A9052E"/>
    <w:rsid w:val="00A905BE"/>
    <w:rsid w:val="00A906D7"/>
    <w:rsid w:val="00A9070F"/>
    <w:rsid w:val="00A9074C"/>
    <w:rsid w:val="00A90770"/>
    <w:rsid w:val="00A908AD"/>
    <w:rsid w:val="00A90949"/>
    <w:rsid w:val="00A90983"/>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02"/>
    <w:rsid w:val="00A92868"/>
    <w:rsid w:val="00A9287E"/>
    <w:rsid w:val="00A9287F"/>
    <w:rsid w:val="00A92934"/>
    <w:rsid w:val="00A9296A"/>
    <w:rsid w:val="00A92A09"/>
    <w:rsid w:val="00A92A1E"/>
    <w:rsid w:val="00A92A85"/>
    <w:rsid w:val="00A92AF0"/>
    <w:rsid w:val="00A92B74"/>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86"/>
    <w:rsid w:val="00A952A8"/>
    <w:rsid w:val="00A952F3"/>
    <w:rsid w:val="00A9536D"/>
    <w:rsid w:val="00A95405"/>
    <w:rsid w:val="00A9542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33"/>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A"/>
    <w:rsid w:val="00AA2B3B"/>
    <w:rsid w:val="00AA2D06"/>
    <w:rsid w:val="00AA302E"/>
    <w:rsid w:val="00AA3050"/>
    <w:rsid w:val="00AA3098"/>
    <w:rsid w:val="00AA3141"/>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AB"/>
    <w:rsid w:val="00AA38F1"/>
    <w:rsid w:val="00AA3957"/>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4ED"/>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56F"/>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9EF"/>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EC9"/>
    <w:rsid w:val="00AB4F0E"/>
    <w:rsid w:val="00AB4F46"/>
    <w:rsid w:val="00AB4F8D"/>
    <w:rsid w:val="00AB4F9E"/>
    <w:rsid w:val="00AB4FFB"/>
    <w:rsid w:val="00AB50D2"/>
    <w:rsid w:val="00AB5199"/>
    <w:rsid w:val="00AB522C"/>
    <w:rsid w:val="00AB527A"/>
    <w:rsid w:val="00AB52B6"/>
    <w:rsid w:val="00AB5303"/>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01E"/>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65"/>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68"/>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5EE"/>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2EFE"/>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67"/>
    <w:rsid w:val="00AC4389"/>
    <w:rsid w:val="00AC4551"/>
    <w:rsid w:val="00AC475B"/>
    <w:rsid w:val="00AC4764"/>
    <w:rsid w:val="00AC4768"/>
    <w:rsid w:val="00AC47A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73"/>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AF7"/>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1C"/>
    <w:rsid w:val="00AD299D"/>
    <w:rsid w:val="00AD2A0B"/>
    <w:rsid w:val="00AD2A1C"/>
    <w:rsid w:val="00AD2AEF"/>
    <w:rsid w:val="00AD2B21"/>
    <w:rsid w:val="00AD2B58"/>
    <w:rsid w:val="00AD2EA5"/>
    <w:rsid w:val="00AD2EB5"/>
    <w:rsid w:val="00AD2F34"/>
    <w:rsid w:val="00AD304B"/>
    <w:rsid w:val="00AD3152"/>
    <w:rsid w:val="00AD3240"/>
    <w:rsid w:val="00AD3354"/>
    <w:rsid w:val="00AD3483"/>
    <w:rsid w:val="00AD34BC"/>
    <w:rsid w:val="00AD3588"/>
    <w:rsid w:val="00AD3685"/>
    <w:rsid w:val="00AD3708"/>
    <w:rsid w:val="00AD3723"/>
    <w:rsid w:val="00AD3768"/>
    <w:rsid w:val="00AD37AC"/>
    <w:rsid w:val="00AD386A"/>
    <w:rsid w:val="00AD38A2"/>
    <w:rsid w:val="00AD39B6"/>
    <w:rsid w:val="00AD3A62"/>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1F7"/>
    <w:rsid w:val="00AD523C"/>
    <w:rsid w:val="00AD545D"/>
    <w:rsid w:val="00AD5465"/>
    <w:rsid w:val="00AD54E9"/>
    <w:rsid w:val="00AD552A"/>
    <w:rsid w:val="00AD5538"/>
    <w:rsid w:val="00AD5609"/>
    <w:rsid w:val="00AD5614"/>
    <w:rsid w:val="00AD564D"/>
    <w:rsid w:val="00AD5681"/>
    <w:rsid w:val="00AD57AF"/>
    <w:rsid w:val="00AD5919"/>
    <w:rsid w:val="00AD5963"/>
    <w:rsid w:val="00AD5A80"/>
    <w:rsid w:val="00AD5B68"/>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BB"/>
    <w:rsid w:val="00AD63F0"/>
    <w:rsid w:val="00AD6480"/>
    <w:rsid w:val="00AD65F2"/>
    <w:rsid w:val="00AD6719"/>
    <w:rsid w:val="00AD6739"/>
    <w:rsid w:val="00AD675D"/>
    <w:rsid w:val="00AD6776"/>
    <w:rsid w:val="00AD684D"/>
    <w:rsid w:val="00AD6A00"/>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1C6"/>
    <w:rsid w:val="00AD7258"/>
    <w:rsid w:val="00AD7262"/>
    <w:rsid w:val="00AD7336"/>
    <w:rsid w:val="00AD7386"/>
    <w:rsid w:val="00AD73E7"/>
    <w:rsid w:val="00AD748F"/>
    <w:rsid w:val="00AD754E"/>
    <w:rsid w:val="00AD757A"/>
    <w:rsid w:val="00AD75D5"/>
    <w:rsid w:val="00AD76B0"/>
    <w:rsid w:val="00AD76ED"/>
    <w:rsid w:val="00AD77A6"/>
    <w:rsid w:val="00AD7809"/>
    <w:rsid w:val="00AD78D2"/>
    <w:rsid w:val="00AD79DD"/>
    <w:rsid w:val="00AD7BCB"/>
    <w:rsid w:val="00AD7DCA"/>
    <w:rsid w:val="00AD7F31"/>
    <w:rsid w:val="00AD7F54"/>
    <w:rsid w:val="00AD7FFE"/>
    <w:rsid w:val="00AE0029"/>
    <w:rsid w:val="00AE005B"/>
    <w:rsid w:val="00AE00E7"/>
    <w:rsid w:val="00AE00EB"/>
    <w:rsid w:val="00AE013B"/>
    <w:rsid w:val="00AE02B3"/>
    <w:rsid w:val="00AE02D4"/>
    <w:rsid w:val="00AE02DB"/>
    <w:rsid w:val="00AE0335"/>
    <w:rsid w:val="00AE036E"/>
    <w:rsid w:val="00AE0372"/>
    <w:rsid w:val="00AE038B"/>
    <w:rsid w:val="00AE03F7"/>
    <w:rsid w:val="00AE0419"/>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A7E"/>
    <w:rsid w:val="00AE2C51"/>
    <w:rsid w:val="00AE2D94"/>
    <w:rsid w:val="00AE2DAF"/>
    <w:rsid w:val="00AE2DD5"/>
    <w:rsid w:val="00AE2EA9"/>
    <w:rsid w:val="00AE2EBB"/>
    <w:rsid w:val="00AE2EFD"/>
    <w:rsid w:val="00AE2F04"/>
    <w:rsid w:val="00AE3000"/>
    <w:rsid w:val="00AE306D"/>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2A7"/>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8A"/>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5D6"/>
    <w:rsid w:val="00AE769B"/>
    <w:rsid w:val="00AE77AD"/>
    <w:rsid w:val="00AE77F0"/>
    <w:rsid w:val="00AE78F0"/>
    <w:rsid w:val="00AE7983"/>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2A1"/>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AFD"/>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1E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ADE"/>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2C1"/>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B9D"/>
    <w:rsid w:val="00AF6CB4"/>
    <w:rsid w:val="00AF6CBE"/>
    <w:rsid w:val="00AF6CD6"/>
    <w:rsid w:val="00AF6D4C"/>
    <w:rsid w:val="00AF6DAC"/>
    <w:rsid w:val="00AF6E98"/>
    <w:rsid w:val="00AF6F3E"/>
    <w:rsid w:val="00AF6F4D"/>
    <w:rsid w:val="00AF6F73"/>
    <w:rsid w:val="00AF70AC"/>
    <w:rsid w:val="00AF7104"/>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BFA"/>
    <w:rsid w:val="00B03C7D"/>
    <w:rsid w:val="00B03C87"/>
    <w:rsid w:val="00B03D80"/>
    <w:rsid w:val="00B03E9E"/>
    <w:rsid w:val="00B03FFF"/>
    <w:rsid w:val="00B0423B"/>
    <w:rsid w:val="00B04280"/>
    <w:rsid w:val="00B042D1"/>
    <w:rsid w:val="00B04355"/>
    <w:rsid w:val="00B0438A"/>
    <w:rsid w:val="00B0438D"/>
    <w:rsid w:val="00B044A0"/>
    <w:rsid w:val="00B044D1"/>
    <w:rsid w:val="00B0452A"/>
    <w:rsid w:val="00B04543"/>
    <w:rsid w:val="00B045B8"/>
    <w:rsid w:val="00B04680"/>
    <w:rsid w:val="00B046D1"/>
    <w:rsid w:val="00B04758"/>
    <w:rsid w:val="00B04838"/>
    <w:rsid w:val="00B04927"/>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A4"/>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C5"/>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30D"/>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D8F"/>
    <w:rsid w:val="00B13EE8"/>
    <w:rsid w:val="00B13F3E"/>
    <w:rsid w:val="00B13FAC"/>
    <w:rsid w:val="00B13FED"/>
    <w:rsid w:val="00B14064"/>
    <w:rsid w:val="00B140F3"/>
    <w:rsid w:val="00B141A4"/>
    <w:rsid w:val="00B1423A"/>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7F2"/>
    <w:rsid w:val="00B15804"/>
    <w:rsid w:val="00B1586C"/>
    <w:rsid w:val="00B15917"/>
    <w:rsid w:val="00B159E3"/>
    <w:rsid w:val="00B15A83"/>
    <w:rsid w:val="00B15AC8"/>
    <w:rsid w:val="00B15AEE"/>
    <w:rsid w:val="00B15B7A"/>
    <w:rsid w:val="00B15C38"/>
    <w:rsid w:val="00B15EC3"/>
    <w:rsid w:val="00B15ED6"/>
    <w:rsid w:val="00B15EDD"/>
    <w:rsid w:val="00B16031"/>
    <w:rsid w:val="00B1627C"/>
    <w:rsid w:val="00B163FF"/>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EFC"/>
    <w:rsid w:val="00B17FD3"/>
    <w:rsid w:val="00B200AC"/>
    <w:rsid w:val="00B20165"/>
    <w:rsid w:val="00B2018C"/>
    <w:rsid w:val="00B2023D"/>
    <w:rsid w:val="00B20246"/>
    <w:rsid w:val="00B202E0"/>
    <w:rsid w:val="00B202E2"/>
    <w:rsid w:val="00B202FE"/>
    <w:rsid w:val="00B20470"/>
    <w:rsid w:val="00B2052B"/>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A8"/>
    <w:rsid w:val="00B24EB3"/>
    <w:rsid w:val="00B24ED6"/>
    <w:rsid w:val="00B24F8F"/>
    <w:rsid w:val="00B24FE7"/>
    <w:rsid w:val="00B25020"/>
    <w:rsid w:val="00B2505F"/>
    <w:rsid w:val="00B250E2"/>
    <w:rsid w:val="00B251FD"/>
    <w:rsid w:val="00B25319"/>
    <w:rsid w:val="00B2562A"/>
    <w:rsid w:val="00B25974"/>
    <w:rsid w:val="00B259DA"/>
    <w:rsid w:val="00B25BAA"/>
    <w:rsid w:val="00B25CD7"/>
    <w:rsid w:val="00B25DAF"/>
    <w:rsid w:val="00B25E47"/>
    <w:rsid w:val="00B25F73"/>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AA"/>
    <w:rsid w:val="00B277B9"/>
    <w:rsid w:val="00B27944"/>
    <w:rsid w:val="00B27979"/>
    <w:rsid w:val="00B279F7"/>
    <w:rsid w:val="00B27A1C"/>
    <w:rsid w:val="00B27ABF"/>
    <w:rsid w:val="00B27ACE"/>
    <w:rsid w:val="00B27ADB"/>
    <w:rsid w:val="00B27C2D"/>
    <w:rsid w:val="00B27CE3"/>
    <w:rsid w:val="00B27D09"/>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6A"/>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11"/>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092"/>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DE"/>
    <w:rsid w:val="00B362AA"/>
    <w:rsid w:val="00B363A0"/>
    <w:rsid w:val="00B36492"/>
    <w:rsid w:val="00B36523"/>
    <w:rsid w:val="00B3662D"/>
    <w:rsid w:val="00B36678"/>
    <w:rsid w:val="00B3668F"/>
    <w:rsid w:val="00B366D7"/>
    <w:rsid w:val="00B366E1"/>
    <w:rsid w:val="00B3672E"/>
    <w:rsid w:val="00B36797"/>
    <w:rsid w:val="00B36A20"/>
    <w:rsid w:val="00B36A22"/>
    <w:rsid w:val="00B36A35"/>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6FEB"/>
    <w:rsid w:val="00B37031"/>
    <w:rsid w:val="00B3716E"/>
    <w:rsid w:val="00B37189"/>
    <w:rsid w:val="00B37193"/>
    <w:rsid w:val="00B37234"/>
    <w:rsid w:val="00B37387"/>
    <w:rsid w:val="00B37453"/>
    <w:rsid w:val="00B37524"/>
    <w:rsid w:val="00B37567"/>
    <w:rsid w:val="00B37574"/>
    <w:rsid w:val="00B375A9"/>
    <w:rsid w:val="00B3783D"/>
    <w:rsid w:val="00B3784C"/>
    <w:rsid w:val="00B378E1"/>
    <w:rsid w:val="00B37919"/>
    <w:rsid w:val="00B37934"/>
    <w:rsid w:val="00B3795D"/>
    <w:rsid w:val="00B379F2"/>
    <w:rsid w:val="00B37A3B"/>
    <w:rsid w:val="00B37A43"/>
    <w:rsid w:val="00B37B1F"/>
    <w:rsid w:val="00B37C62"/>
    <w:rsid w:val="00B37CD7"/>
    <w:rsid w:val="00B37D27"/>
    <w:rsid w:val="00B37DEB"/>
    <w:rsid w:val="00B37E36"/>
    <w:rsid w:val="00B37F15"/>
    <w:rsid w:val="00B37F6B"/>
    <w:rsid w:val="00B37FE9"/>
    <w:rsid w:val="00B400A1"/>
    <w:rsid w:val="00B4015A"/>
    <w:rsid w:val="00B40161"/>
    <w:rsid w:val="00B40200"/>
    <w:rsid w:val="00B40342"/>
    <w:rsid w:val="00B40448"/>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933"/>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1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76"/>
    <w:rsid w:val="00B433A4"/>
    <w:rsid w:val="00B434EC"/>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0F"/>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3F6"/>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336"/>
    <w:rsid w:val="00B46365"/>
    <w:rsid w:val="00B46441"/>
    <w:rsid w:val="00B46482"/>
    <w:rsid w:val="00B46499"/>
    <w:rsid w:val="00B465A1"/>
    <w:rsid w:val="00B46612"/>
    <w:rsid w:val="00B46730"/>
    <w:rsid w:val="00B46756"/>
    <w:rsid w:val="00B467C0"/>
    <w:rsid w:val="00B467E4"/>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BF2"/>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1E6"/>
    <w:rsid w:val="00B54238"/>
    <w:rsid w:val="00B54245"/>
    <w:rsid w:val="00B5425C"/>
    <w:rsid w:val="00B542D7"/>
    <w:rsid w:val="00B54412"/>
    <w:rsid w:val="00B54441"/>
    <w:rsid w:val="00B5465E"/>
    <w:rsid w:val="00B546E0"/>
    <w:rsid w:val="00B546F3"/>
    <w:rsid w:val="00B5470C"/>
    <w:rsid w:val="00B547C5"/>
    <w:rsid w:val="00B54952"/>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59"/>
    <w:rsid w:val="00B55092"/>
    <w:rsid w:val="00B55112"/>
    <w:rsid w:val="00B55176"/>
    <w:rsid w:val="00B55222"/>
    <w:rsid w:val="00B5526E"/>
    <w:rsid w:val="00B5528A"/>
    <w:rsid w:val="00B552D6"/>
    <w:rsid w:val="00B552D8"/>
    <w:rsid w:val="00B552E2"/>
    <w:rsid w:val="00B552FA"/>
    <w:rsid w:val="00B55376"/>
    <w:rsid w:val="00B554FA"/>
    <w:rsid w:val="00B55517"/>
    <w:rsid w:val="00B555B0"/>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C9F"/>
    <w:rsid w:val="00B56DE3"/>
    <w:rsid w:val="00B56E2C"/>
    <w:rsid w:val="00B57023"/>
    <w:rsid w:val="00B57024"/>
    <w:rsid w:val="00B57027"/>
    <w:rsid w:val="00B57028"/>
    <w:rsid w:val="00B570E2"/>
    <w:rsid w:val="00B570ED"/>
    <w:rsid w:val="00B57158"/>
    <w:rsid w:val="00B571F1"/>
    <w:rsid w:val="00B57274"/>
    <w:rsid w:val="00B57329"/>
    <w:rsid w:val="00B57481"/>
    <w:rsid w:val="00B574D6"/>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C0"/>
    <w:rsid w:val="00B60BD0"/>
    <w:rsid w:val="00B60C23"/>
    <w:rsid w:val="00B60C53"/>
    <w:rsid w:val="00B60DA1"/>
    <w:rsid w:val="00B60DD4"/>
    <w:rsid w:val="00B60EDB"/>
    <w:rsid w:val="00B60EEA"/>
    <w:rsid w:val="00B610C5"/>
    <w:rsid w:val="00B612D9"/>
    <w:rsid w:val="00B613C4"/>
    <w:rsid w:val="00B61438"/>
    <w:rsid w:val="00B61590"/>
    <w:rsid w:val="00B615D8"/>
    <w:rsid w:val="00B616E4"/>
    <w:rsid w:val="00B61739"/>
    <w:rsid w:val="00B61747"/>
    <w:rsid w:val="00B6174E"/>
    <w:rsid w:val="00B61793"/>
    <w:rsid w:val="00B617A0"/>
    <w:rsid w:val="00B618B3"/>
    <w:rsid w:val="00B6190D"/>
    <w:rsid w:val="00B61A9A"/>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58F"/>
    <w:rsid w:val="00B626F4"/>
    <w:rsid w:val="00B62731"/>
    <w:rsid w:val="00B627B7"/>
    <w:rsid w:val="00B627C0"/>
    <w:rsid w:val="00B62838"/>
    <w:rsid w:val="00B62853"/>
    <w:rsid w:val="00B62B4E"/>
    <w:rsid w:val="00B62C1F"/>
    <w:rsid w:val="00B62D43"/>
    <w:rsid w:val="00B62DCB"/>
    <w:rsid w:val="00B62DF5"/>
    <w:rsid w:val="00B62ED8"/>
    <w:rsid w:val="00B62EFA"/>
    <w:rsid w:val="00B62F05"/>
    <w:rsid w:val="00B62F86"/>
    <w:rsid w:val="00B6303C"/>
    <w:rsid w:val="00B630F8"/>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5D4"/>
    <w:rsid w:val="00B65664"/>
    <w:rsid w:val="00B656BE"/>
    <w:rsid w:val="00B6599E"/>
    <w:rsid w:val="00B65A41"/>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B1"/>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AE"/>
    <w:rsid w:val="00B720FC"/>
    <w:rsid w:val="00B7232B"/>
    <w:rsid w:val="00B7246E"/>
    <w:rsid w:val="00B72596"/>
    <w:rsid w:val="00B726D6"/>
    <w:rsid w:val="00B727B3"/>
    <w:rsid w:val="00B729BA"/>
    <w:rsid w:val="00B72AC2"/>
    <w:rsid w:val="00B72B32"/>
    <w:rsid w:val="00B72BF3"/>
    <w:rsid w:val="00B72DFD"/>
    <w:rsid w:val="00B72E3E"/>
    <w:rsid w:val="00B72ED9"/>
    <w:rsid w:val="00B72F6B"/>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32"/>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91"/>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7A1"/>
    <w:rsid w:val="00B768BF"/>
    <w:rsid w:val="00B76A86"/>
    <w:rsid w:val="00B76AA6"/>
    <w:rsid w:val="00B76CEE"/>
    <w:rsid w:val="00B76D92"/>
    <w:rsid w:val="00B76DFE"/>
    <w:rsid w:val="00B76EBF"/>
    <w:rsid w:val="00B76FC6"/>
    <w:rsid w:val="00B7711A"/>
    <w:rsid w:val="00B7733B"/>
    <w:rsid w:val="00B773B8"/>
    <w:rsid w:val="00B774DB"/>
    <w:rsid w:val="00B774E1"/>
    <w:rsid w:val="00B775AA"/>
    <w:rsid w:val="00B7762C"/>
    <w:rsid w:val="00B776E3"/>
    <w:rsid w:val="00B7775A"/>
    <w:rsid w:val="00B777A2"/>
    <w:rsid w:val="00B777EA"/>
    <w:rsid w:val="00B77869"/>
    <w:rsid w:val="00B77874"/>
    <w:rsid w:val="00B778B0"/>
    <w:rsid w:val="00B77C86"/>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03"/>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6D"/>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903"/>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17"/>
    <w:rsid w:val="00B8251A"/>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A4"/>
    <w:rsid w:val="00B831CD"/>
    <w:rsid w:val="00B831FF"/>
    <w:rsid w:val="00B83235"/>
    <w:rsid w:val="00B8326F"/>
    <w:rsid w:val="00B8327F"/>
    <w:rsid w:val="00B832ED"/>
    <w:rsid w:val="00B833B6"/>
    <w:rsid w:val="00B834A3"/>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4F63"/>
    <w:rsid w:val="00B85047"/>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DEE"/>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3DA"/>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13"/>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51"/>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6F"/>
    <w:rsid w:val="00B94B88"/>
    <w:rsid w:val="00B94BC6"/>
    <w:rsid w:val="00B94C32"/>
    <w:rsid w:val="00B94CEC"/>
    <w:rsid w:val="00B94E3E"/>
    <w:rsid w:val="00B94E4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AA7"/>
    <w:rsid w:val="00B95BFC"/>
    <w:rsid w:val="00B95C29"/>
    <w:rsid w:val="00B95CA9"/>
    <w:rsid w:val="00B95EDC"/>
    <w:rsid w:val="00B95F85"/>
    <w:rsid w:val="00B95FE2"/>
    <w:rsid w:val="00B96102"/>
    <w:rsid w:val="00B96268"/>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DBD"/>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7F6"/>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6B"/>
    <w:rsid w:val="00BA16E9"/>
    <w:rsid w:val="00BA170A"/>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CDD"/>
    <w:rsid w:val="00BA2CFB"/>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B"/>
    <w:rsid w:val="00BA3F99"/>
    <w:rsid w:val="00BA3FF3"/>
    <w:rsid w:val="00BA400A"/>
    <w:rsid w:val="00BA406F"/>
    <w:rsid w:val="00BA40CE"/>
    <w:rsid w:val="00BA416B"/>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97"/>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AD0"/>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5"/>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0"/>
    <w:rsid w:val="00BB04C3"/>
    <w:rsid w:val="00BB0563"/>
    <w:rsid w:val="00BB06E6"/>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DD6"/>
    <w:rsid w:val="00BB1E31"/>
    <w:rsid w:val="00BB1EAE"/>
    <w:rsid w:val="00BB1ED5"/>
    <w:rsid w:val="00BB1F92"/>
    <w:rsid w:val="00BB1FA7"/>
    <w:rsid w:val="00BB2016"/>
    <w:rsid w:val="00BB2053"/>
    <w:rsid w:val="00BB209A"/>
    <w:rsid w:val="00BB20B7"/>
    <w:rsid w:val="00BB20C4"/>
    <w:rsid w:val="00BB20F2"/>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16"/>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5"/>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848"/>
    <w:rsid w:val="00BB7921"/>
    <w:rsid w:val="00BB79CF"/>
    <w:rsid w:val="00BB79D0"/>
    <w:rsid w:val="00BB7A52"/>
    <w:rsid w:val="00BB7B65"/>
    <w:rsid w:val="00BB7B7B"/>
    <w:rsid w:val="00BB7BA1"/>
    <w:rsid w:val="00BB7BBB"/>
    <w:rsid w:val="00BB7BDD"/>
    <w:rsid w:val="00BB7BE7"/>
    <w:rsid w:val="00BB7BEF"/>
    <w:rsid w:val="00BB7C15"/>
    <w:rsid w:val="00BB7E1E"/>
    <w:rsid w:val="00BB7F18"/>
    <w:rsid w:val="00BB7F26"/>
    <w:rsid w:val="00BC0061"/>
    <w:rsid w:val="00BC00F3"/>
    <w:rsid w:val="00BC01D8"/>
    <w:rsid w:val="00BC01F5"/>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83"/>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6A"/>
    <w:rsid w:val="00BC2A54"/>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07E"/>
    <w:rsid w:val="00BC6127"/>
    <w:rsid w:val="00BC6291"/>
    <w:rsid w:val="00BC63C3"/>
    <w:rsid w:val="00BC63E5"/>
    <w:rsid w:val="00BC6431"/>
    <w:rsid w:val="00BC64C5"/>
    <w:rsid w:val="00BC64CA"/>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5D7"/>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B1C"/>
    <w:rsid w:val="00BD4CD2"/>
    <w:rsid w:val="00BD4D7B"/>
    <w:rsid w:val="00BD4DA6"/>
    <w:rsid w:val="00BD4DA9"/>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ACF"/>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130"/>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083"/>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F05"/>
    <w:rsid w:val="00BE3F10"/>
    <w:rsid w:val="00BE3F17"/>
    <w:rsid w:val="00BE3F45"/>
    <w:rsid w:val="00BE41CF"/>
    <w:rsid w:val="00BE421D"/>
    <w:rsid w:val="00BE423F"/>
    <w:rsid w:val="00BE4258"/>
    <w:rsid w:val="00BE4261"/>
    <w:rsid w:val="00BE42B3"/>
    <w:rsid w:val="00BE42F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4F"/>
    <w:rsid w:val="00BE76B0"/>
    <w:rsid w:val="00BE76CD"/>
    <w:rsid w:val="00BE77D7"/>
    <w:rsid w:val="00BE7800"/>
    <w:rsid w:val="00BE7838"/>
    <w:rsid w:val="00BE78CE"/>
    <w:rsid w:val="00BE794A"/>
    <w:rsid w:val="00BE7985"/>
    <w:rsid w:val="00BE7B0B"/>
    <w:rsid w:val="00BE7B65"/>
    <w:rsid w:val="00BE7C8B"/>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54"/>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5"/>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A72"/>
    <w:rsid w:val="00BF3D12"/>
    <w:rsid w:val="00BF3D78"/>
    <w:rsid w:val="00BF3E2F"/>
    <w:rsid w:val="00BF3F36"/>
    <w:rsid w:val="00BF4004"/>
    <w:rsid w:val="00BF415D"/>
    <w:rsid w:val="00BF41B0"/>
    <w:rsid w:val="00BF4258"/>
    <w:rsid w:val="00BF43E3"/>
    <w:rsid w:val="00BF440B"/>
    <w:rsid w:val="00BF447C"/>
    <w:rsid w:val="00BF44E2"/>
    <w:rsid w:val="00BF44FA"/>
    <w:rsid w:val="00BF4545"/>
    <w:rsid w:val="00BF4630"/>
    <w:rsid w:val="00BF46C2"/>
    <w:rsid w:val="00BF46D9"/>
    <w:rsid w:val="00BF4997"/>
    <w:rsid w:val="00BF4A4C"/>
    <w:rsid w:val="00BF4B0E"/>
    <w:rsid w:val="00BF4BFD"/>
    <w:rsid w:val="00BF4C71"/>
    <w:rsid w:val="00BF4CE8"/>
    <w:rsid w:val="00BF4E29"/>
    <w:rsid w:val="00BF4E2A"/>
    <w:rsid w:val="00BF4EDD"/>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AE9"/>
    <w:rsid w:val="00BF7B05"/>
    <w:rsid w:val="00BF7B5E"/>
    <w:rsid w:val="00BF7C44"/>
    <w:rsid w:val="00BF7F45"/>
    <w:rsid w:val="00BF7F65"/>
    <w:rsid w:val="00C002AE"/>
    <w:rsid w:val="00C002C7"/>
    <w:rsid w:val="00C003CB"/>
    <w:rsid w:val="00C003CF"/>
    <w:rsid w:val="00C003FC"/>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3"/>
    <w:rsid w:val="00C02794"/>
    <w:rsid w:val="00C0286A"/>
    <w:rsid w:val="00C0288B"/>
    <w:rsid w:val="00C02951"/>
    <w:rsid w:val="00C0299E"/>
    <w:rsid w:val="00C02AB3"/>
    <w:rsid w:val="00C02BCD"/>
    <w:rsid w:val="00C02DBD"/>
    <w:rsid w:val="00C02DD5"/>
    <w:rsid w:val="00C02F30"/>
    <w:rsid w:val="00C02FB9"/>
    <w:rsid w:val="00C02FD6"/>
    <w:rsid w:val="00C03028"/>
    <w:rsid w:val="00C0309B"/>
    <w:rsid w:val="00C031B2"/>
    <w:rsid w:val="00C0321B"/>
    <w:rsid w:val="00C032FA"/>
    <w:rsid w:val="00C032FC"/>
    <w:rsid w:val="00C034E7"/>
    <w:rsid w:val="00C03628"/>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398"/>
    <w:rsid w:val="00C04447"/>
    <w:rsid w:val="00C04523"/>
    <w:rsid w:val="00C04590"/>
    <w:rsid w:val="00C0459C"/>
    <w:rsid w:val="00C045C1"/>
    <w:rsid w:val="00C045F9"/>
    <w:rsid w:val="00C0470E"/>
    <w:rsid w:val="00C0494F"/>
    <w:rsid w:val="00C0498D"/>
    <w:rsid w:val="00C04AA0"/>
    <w:rsid w:val="00C04AB4"/>
    <w:rsid w:val="00C04AD5"/>
    <w:rsid w:val="00C04E97"/>
    <w:rsid w:val="00C04F21"/>
    <w:rsid w:val="00C05033"/>
    <w:rsid w:val="00C05077"/>
    <w:rsid w:val="00C050B3"/>
    <w:rsid w:val="00C050F4"/>
    <w:rsid w:val="00C05140"/>
    <w:rsid w:val="00C05147"/>
    <w:rsid w:val="00C051E0"/>
    <w:rsid w:val="00C05284"/>
    <w:rsid w:val="00C05302"/>
    <w:rsid w:val="00C0531E"/>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5BF"/>
    <w:rsid w:val="00C076BD"/>
    <w:rsid w:val="00C0772A"/>
    <w:rsid w:val="00C0784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32"/>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AD"/>
    <w:rsid w:val="00C11EDB"/>
    <w:rsid w:val="00C11F01"/>
    <w:rsid w:val="00C12017"/>
    <w:rsid w:val="00C12031"/>
    <w:rsid w:val="00C120F7"/>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894"/>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D98"/>
    <w:rsid w:val="00C15E53"/>
    <w:rsid w:val="00C15E90"/>
    <w:rsid w:val="00C15ED8"/>
    <w:rsid w:val="00C16097"/>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6F7D"/>
    <w:rsid w:val="00C1702E"/>
    <w:rsid w:val="00C170A7"/>
    <w:rsid w:val="00C170FB"/>
    <w:rsid w:val="00C1726B"/>
    <w:rsid w:val="00C172AE"/>
    <w:rsid w:val="00C17336"/>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33"/>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EC9"/>
    <w:rsid w:val="00C23F82"/>
    <w:rsid w:val="00C23FBF"/>
    <w:rsid w:val="00C24047"/>
    <w:rsid w:val="00C240A6"/>
    <w:rsid w:val="00C24103"/>
    <w:rsid w:val="00C24287"/>
    <w:rsid w:val="00C242A3"/>
    <w:rsid w:val="00C242F2"/>
    <w:rsid w:val="00C2434E"/>
    <w:rsid w:val="00C24472"/>
    <w:rsid w:val="00C24569"/>
    <w:rsid w:val="00C24646"/>
    <w:rsid w:val="00C2468D"/>
    <w:rsid w:val="00C246AA"/>
    <w:rsid w:val="00C2472D"/>
    <w:rsid w:val="00C247DA"/>
    <w:rsid w:val="00C247F2"/>
    <w:rsid w:val="00C24872"/>
    <w:rsid w:val="00C24917"/>
    <w:rsid w:val="00C24940"/>
    <w:rsid w:val="00C2494D"/>
    <w:rsid w:val="00C24991"/>
    <w:rsid w:val="00C24B00"/>
    <w:rsid w:val="00C24BC7"/>
    <w:rsid w:val="00C24BC8"/>
    <w:rsid w:val="00C24C2E"/>
    <w:rsid w:val="00C24C95"/>
    <w:rsid w:val="00C24CB9"/>
    <w:rsid w:val="00C24D77"/>
    <w:rsid w:val="00C24E27"/>
    <w:rsid w:val="00C24EEA"/>
    <w:rsid w:val="00C24F9B"/>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521"/>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57"/>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54E"/>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0FF"/>
    <w:rsid w:val="00C3312E"/>
    <w:rsid w:val="00C331CA"/>
    <w:rsid w:val="00C331CC"/>
    <w:rsid w:val="00C3320B"/>
    <w:rsid w:val="00C3326F"/>
    <w:rsid w:val="00C333C7"/>
    <w:rsid w:val="00C3347A"/>
    <w:rsid w:val="00C3347E"/>
    <w:rsid w:val="00C33595"/>
    <w:rsid w:val="00C335DB"/>
    <w:rsid w:val="00C3361D"/>
    <w:rsid w:val="00C33637"/>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8E"/>
    <w:rsid w:val="00C35E9C"/>
    <w:rsid w:val="00C35EEA"/>
    <w:rsid w:val="00C36040"/>
    <w:rsid w:val="00C36066"/>
    <w:rsid w:val="00C364C7"/>
    <w:rsid w:val="00C36534"/>
    <w:rsid w:val="00C366A5"/>
    <w:rsid w:val="00C368C8"/>
    <w:rsid w:val="00C36940"/>
    <w:rsid w:val="00C3696C"/>
    <w:rsid w:val="00C369DC"/>
    <w:rsid w:val="00C36B7F"/>
    <w:rsid w:val="00C36CAA"/>
    <w:rsid w:val="00C36DD2"/>
    <w:rsid w:val="00C36E40"/>
    <w:rsid w:val="00C36E81"/>
    <w:rsid w:val="00C36EE6"/>
    <w:rsid w:val="00C36F02"/>
    <w:rsid w:val="00C37068"/>
    <w:rsid w:val="00C3719E"/>
    <w:rsid w:val="00C3723C"/>
    <w:rsid w:val="00C37450"/>
    <w:rsid w:val="00C3750C"/>
    <w:rsid w:val="00C37599"/>
    <w:rsid w:val="00C375ED"/>
    <w:rsid w:val="00C3763A"/>
    <w:rsid w:val="00C37684"/>
    <w:rsid w:val="00C376A4"/>
    <w:rsid w:val="00C377D3"/>
    <w:rsid w:val="00C37830"/>
    <w:rsid w:val="00C37934"/>
    <w:rsid w:val="00C37A82"/>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7F3"/>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19B"/>
    <w:rsid w:val="00C4124E"/>
    <w:rsid w:val="00C4125A"/>
    <w:rsid w:val="00C4130C"/>
    <w:rsid w:val="00C41602"/>
    <w:rsid w:val="00C4164C"/>
    <w:rsid w:val="00C41727"/>
    <w:rsid w:val="00C417A2"/>
    <w:rsid w:val="00C417A5"/>
    <w:rsid w:val="00C4192B"/>
    <w:rsid w:val="00C419BF"/>
    <w:rsid w:val="00C41A6B"/>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941"/>
    <w:rsid w:val="00C42B18"/>
    <w:rsid w:val="00C42B8D"/>
    <w:rsid w:val="00C42D37"/>
    <w:rsid w:val="00C42DD3"/>
    <w:rsid w:val="00C42DF7"/>
    <w:rsid w:val="00C42E9D"/>
    <w:rsid w:val="00C42F5F"/>
    <w:rsid w:val="00C42FC0"/>
    <w:rsid w:val="00C43008"/>
    <w:rsid w:val="00C43151"/>
    <w:rsid w:val="00C4318E"/>
    <w:rsid w:val="00C43199"/>
    <w:rsid w:val="00C431CE"/>
    <w:rsid w:val="00C43219"/>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C3E"/>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01"/>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4A6"/>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26"/>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52"/>
    <w:rsid w:val="00C540A2"/>
    <w:rsid w:val="00C540D1"/>
    <w:rsid w:val="00C54133"/>
    <w:rsid w:val="00C54249"/>
    <w:rsid w:val="00C542DC"/>
    <w:rsid w:val="00C54465"/>
    <w:rsid w:val="00C54674"/>
    <w:rsid w:val="00C546D7"/>
    <w:rsid w:val="00C54737"/>
    <w:rsid w:val="00C5492D"/>
    <w:rsid w:val="00C54951"/>
    <w:rsid w:val="00C549D3"/>
    <w:rsid w:val="00C54A74"/>
    <w:rsid w:val="00C54A7E"/>
    <w:rsid w:val="00C54AAA"/>
    <w:rsid w:val="00C54AC7"/>
    <w:rsid w:val="00C54AD5"/>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5F6C"/>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2"/>
    <w:rsid w:val="00C56DF4"/>
    <w:rsid w:val="00C56F2C"/>
    <w:rsid w:val="00C570C3"/>
    <w:rsid w:val="00C5726E"/>
    <w:rsid w:val="00C57369"/>
    <w:rsid w:val="00C5739B"/>
    <w:rsid w:val="00C573BA"/>
    <w:rsid w:val="00C573DF"/>
    <w:rsid w:val="00C57441"/>
    <w:rsid w:val="00C5748C"/>
    <w:rsid w:val="00C574C9"/>
    <w:rsid w:val="00C574D0"/>
    <w:rsid w:val="00C574E0"/>
    <w:rsid w:val="00C57518"/>
    <w:rsid w:val="00C57520"/>
    <w:rsid w:val="00C57563"/>
    <w:rsid w:val="00C5756B"/>
    <w:rsid w:val="00C57608"/>
    <w:rsid w:val="00C576A9"/>
    <w:rsid w:val="00C57808"/>
    <w:rsid w:val="00C57886"/>
    <w:rsid w:val="00C5790A"/>
    <w:rsid w:val="00C57AA8"/>
    <w:rsid w:val="00C57B68"/>
    <w:rsid w:val="00C57B7E"/>
    <w:rsid w:val="00C57BBD"/>
    <w:rsid w:val="00C57CD9"/>
    <w:rsid w:val="00C57D5D"/>
    <w:rsid w:val="00C57E3D"/>
    <w:rsid w:val="00C60007"/>
    <w:rsid w:val="00C601FA"/>
    <w:rsid w:val="00C60362"/>
    <w:rsid w:val="00C603CB"/>
    <w:rsid w:val="00C604AF"/>
    <w:rsid w:val="00C60803"/>
    <w:rsid w:val="00C60860"/>
    <w:rsid w:val="00C6089D"/>
    <w:rsid w:val="00C6090E"/>
    <w:rsid w:val="00C609CA"/>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4C"/>
    <w:rsid w:val="00C62776"/>
    <w:rsid w:val="00C62948"/>
    <w:rsid w:val="00C62AD3"/>
    <w:rsid w:val="00C62AEF"/>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376"/>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CC"/>
    <w:rsid w:val="00C64448"/>
    <w:rsid w:val="00C64458"/>
    <w:rsid w:val="00C644A1"/>
    <w:rsid w:val="00C644C8"/>
    <w:rsid w:val="00C64513"/>
    <w:rsid w:val="00C64756"/>
    <w:rsid w:val="00C64765"/>
    <w:rsid w:val="00C64834"/>
    <w:rsid w:val="00C6489C"/>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5BD"/>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8F0"/>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680"/>
    <w:rsid w:val="00C71804"/>
    <w:rsid w:val="00C71A6D"/>
    <w:rsid w:val="00C71B3E"/>
    <w:rsid w:val="00C71B5D"/>
    <w:rsid w:val="00C71BC5"/>
    <w:rsid w:val="00C71BDE"/>
    <w:rsid w:val="00C71CD6"/>
    <w:rsid w:val="00C71DD3"/>
    <w:rsid w:val="00C71FB2"/>
    <w:rsid w:val="00C72031"/>
    <w:rsid w:val="00C72093"/>
    <w:rsid w:val="00C72120"/>
    <w:rsid w:val="00C721BE"/>
    <w:rsid w:val="00C72204"/>
    <w:rsid w:val="00C72332"/>
    <w:rsid w:val="00C723C5"/>
    <w:rsid w:val="00C72482"/>
    <w:rsid w:val="00C724FD"/>
    <w:rsid w:val="00C725B5"/>
    <w:rsid w:val="00C726A9"/>
    <w:rsid w:val="00C72765"/>
    <w:rsid w:val="00C728C6"/>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44"/>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3FFD"/>
    <w:rsid w:val="00C74060"/>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B79"/>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5F7"/>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65"/>
    <w:rsid w:val="00C8567D"/>
    <w:rsid w:val="00C856A7"/>
    <w:rsid w:val="00C85722"/>
    <w:rsid w:val="00C8577A"/>
    <w:rsid w:val="00C8577C"/>
    <w:rsid w:val="00C85859"/>
    <w:rsid w:val="00C858D6"/>
    <w:rsid w:val="00C85924"/>
    <w:rsid w:val="00C85A3B"/>
    <w:rsid w:val="00C85A75"/>
    <w:rsid w:val="00C85ABB"/>
    <w:rsid w:val="00C85ABC"/>
    <w:rsid w:val="00C85B16"/>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713"/>
    <w:rsid w:val="00C86941"/>
    <w:rsid w:val="00C8698D"/>
    <w:rsid w:val="00C86A61"/>
    <w:rsid w:val="00C86AC3"/>
    <w:rsid w:val="00C86AD7"/>
    <w:rsid w:val="00C86AE9"/>
    <w:rsid w:val="00C86BEA"/>
    <w:rsid w:val="00C86C9E"/>
    <w:rsid w:val="00C86DBE"/>
    <w:rsid w:val="00C86DF7"/>
    <w:rsid w:val="00C86E2E"/>
    <w:rsid w:val="00C86E97"/>
    <w:rsid w:val="00C86F6E"/>
    <w:rsid w:val="00C86FB6"/>
    <w:rsid w:val="00C87015"/>
    <w:rsid w:val="00C87046"/>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151"/>
    <w:rsid w:val="00C91269"/>
    <w:rsid w:val="00C9129C"/>
    <w:rsid w:val="00C912AD"/>
    <w:rsid w:val="00C912D4"/>
    <w:rsid w:val="00C91378"/>
    <w:rsid w:val="00C91409"/>
    <w:rsid w:val="00C91445"/>
    <w:rsid w:val="00C91475"/>
    <w:rsid w:val="00C91486"/>
    <w:rsid w:val="00C9150F"/>
    <w:rsid w:val="00C915A0"/>
    <w:rsid w:val="00C915CC"/>
    <w:rsid w:val="00C91622"/>
    <w:rsid w:val="00C91789"/>
    <w:rsid w:val="00C917D1"/>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AFA"/>
    <w:rsid w:val="00C93C1B"/>
    <w:rsid w:val="00C93D52"/>
    <w:rsid w:val="00C93D62"/>
    <w:rsid w:val="00C93D71"/>
    <w:rsid w:val="00C93DF0"/>
    <w:rsid w:val="00C93E98"/>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2A"/>
    <w:rsid w:val="00C94F67"/>
    <w:rsid w:val="00C95053"/>
    <w:rsid w:val="00C9512E"/>
    <w:rsid w:val="00C951BE"/>
    <w:rsid w:val="00C951FF"/>
    <w:rsid w:val="00C952C5"/>
    <w:rsid w:val="00C953A1"/>
    <w:rsid w:val="00C953AB"/>
    <w:rsid w:val="00C953AE"/>
    <w:rsid w:val="00C953C8"/>
    <w:rsid w:val="00C9551B"/>
    <w:rsid w:val="00C95562"/>
    <w:rsid w:val="00C95577"/>
    <w:rsid w:val="00C95595"/>
    <w:rsid w:val="00C95691"/>
    <w:rsid w:val="00C956A6"/>
    <w:rsid w:val="00C956F1"/>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790"/>
    <w:rsid w:val="00C978CD"/>
    <w:rsid w:val="00C978F3"/>
    <w:rsid w:val="00C979DE"/>
    <w:rsid w:val="00C97A41"/>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D8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1F"/>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CB0"/>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9A"/>
    <w:rsid w:val="00CA43CF"/>
    <w:rsid w:val="00CA43DE"/>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68"/>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973"/>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14"/>
    <w:rsid w:val="00CA6471"/>
    <w:rsid w:val="00CA6572"/>
    <w:rsid w:val="00CA6584"/>
    <w:rsid w:val="00CA673F"/>
    <w:rsid w:val="00CA6809"/>
    <w:rsid w:val="00CA681F"/>
    <w:rsid w:val="00CA6862"/>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DE1"/>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0F8"/>
    <w:rsid w:val="00CB110F"/>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490"/>
    <w:rsid w:val="00CB2512"/>
    <w:rsid w:val="00CB2546"/>
    <w:rsid w:val="00CB254B"/>
    <w:rsid w:val="00CB2570"/>
    <w:rsid w:val="00CB2575"/>
    <w:rsid w:val="00CB2621"/>
    <w:rsid w:val="00CB263C"/>
    <w:rsid w:val="00CB26D7"/>
    <w:rsid w:val="00CB27B3"/>
    <w:rsid w:val="00CB27CF"/>
    <w:rsid w:val="00CB28D7"/>
    <w:rsid w:val="00CB28E5"/>
    <w:rsid w:val="00CB2A6A"/>
    <w:rsid w:val="00CB2A8C"/>
    <w:rsid w:val="00CB2B0F"/>
    <w:rsid w:val="00CB2B3C"/>
    <w:rsid w:val="00CB2B48"/>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287"/>
    <w:rsid w:val="00CB42CE"/>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3B6"/>
    <w:rsid w:val="00CB544E"/>
    <w:rsid w:val="00CB5511"/>
    <w:rsid w:val="00CB5552"/>
    <w:rsid w:val="00CB555B"/>
    <w:rsid w:val="00CB5563"/>
    <w:rsid w:val="00CB556F"/>
    <w:rsid w:val="00CB5661"/>
    <w:rsid w:val="00CB5671"/>
    <w:rsid w:val="00CB56CD"/>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15"/>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B6B"/>
    <w:rsid w:val="00CB7CC5"/>
    <w:rsid w:val="00CB7E3E"/>
    <w:rsid w:val="00CB7E5C"/>
    <w:rsid w:val="00CB7F55"/>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5"/>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8"/>
    <w:rsid w:val="00CC1F4F"/>
    <w:rsid w:val="00CC1F67"/>
    <w:rsid w:val="00CC20A5"/>
    <w:rsid w:val="00CC20FD"/>
    <w:rsid w:val="00CC211E"/>
    <w:rsid w:val="00CC214C"/>
    <w:rsid w:val="00CC21DE"/>
    <w:rsid w:val="00CC223C"/>
    <w:rsid w:val="00CC2359"/>
    <w:rsid w:val="00CC23E5"/>
    <w:rsid w:val="00CC2419"/>
    <w:rsid w:val="00CC2443"/>
    <w:rsid w:val="00CC2472"/>
    <w:rsid w:val="00CC24B0"/>
    <w:rsid w:val="00CC250B"/>
    <w:rsid w:val="00CC251B"/>
    <w:rsid w:val="00CC2568"/>
    <w:rsid w:val="00CC25F0"/>
    <w:rsid w:val="00CC2635"/>
    <w:rsid w:val="00CC2653"/>
    <w:rsid w:val="00CC267F"/>
    <w:rsid w:val="00CC2715"/>
    <w:rsid w:val="00CC27CA"/>
    <w:rsid w:val="00CC27CD"/>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1F2"/>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8B"/>
    <w:rsid w:val="00CC3F98"/>
    <w:rsid w:val="00CC4301"/>
    <w:rsid w:val="00CC4311"/>
    <w:rsid w:val="00CC432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3F4"/>
    <w:rsid w:val="00CC54A1"/>
    <w:rsid w:val="00CC54F0"/>
    <w:rsid w:val="00CC5567"/>
    <w:rsid w:val="00CC55A1"/>
    <w:rsid w:val="00CC579D"/>
    <w:rsid w:val="00CC59FA"/>
    <w:rsid w:val="00CC5A17"/>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12"/>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312"/>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04"/>
    <w:rsid w:val="00CD3034"/>
    <w:rsid w:val="00CD3061"/>
    <w:rsid w:val="00CD3101"/>
    <w:rsid w:val="00CD315D"/>
    <w:rsid w:val="00CD31AA"/>
    <w:rsid w:val="00CD32A3"/>
    <w:rsid w:val="00CD352F"/>
    <w:rsid w:val="00CD3545"/>
    <w:rsid w:val="00CD36A7"/>
    <w:rsid w:val="00CD36CD"/>
    <w:rsid w:val="00CD36F4"/>
    <w:rsid w:val="00CD36F6"/>
    <w:rsid w:val="00CD3750"/>
    <w:rsid w:val="00CD37C4"/>
    <w:rsid w:val="00CD37C9"/>
    <w:rsid w:val="00CD38F0"/>
    <w:rsid w:val="00CD3909"/>
    <w:rsid w:val="00CD39E2"/>
    <w:rsid w:val="00CD3A9D"/>
    <w:rsid w:val="00CD3B06"/>
    <w:rsid w:val="00CD3BCE"/>
    <w:rsid w:val="00CD3BFA"/>
    <w:rsid w:val="00CD3BFC"/>
    <w:rsid w:val="00CD3C31"/>
    <w:rsid w:val="00CD3C7A"/>
    <w:rsid w:val="00CD3D6E"/>
    <w:rsid w:val="00CD3E11"/>
    <w:rsid w:val="00CD3F34"/>
    <w:rsid w:val="00CD4145"/>
    <w:rsid w:val="00CD4159"/>
    <w:rsid w:val="00CD41EC"/>
    <w:rsid w:val="00CD4299"/>
    <w:rsid w:val="00CD4332"/>
    <w:rsid w:val="00CD43D3"/>
    <w:rsid w:val="00CD4497"/>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CF9"/>
    <w:rsid w:val="00CD5D0F"/>
    <w:rsid w:val="00CD5E60"/>
    <w:rsid w:val="00CD5FBB"/>
    <w:rsid w:val="00CD603A"/>
    <w:rsid w:val="00CD604E"/>
    <w:rsid w:val="00CD60A1"/>
    <w:rsid w:val="00CD613E"/>
    <w:rsid w:val="00CD61DD"/>
    <w:rsid w:val="00CD621E"/>
    <w:rsid w:val="00CD6227"/>
    <w:rsid w:val="00CD6307"/>
    <w:rsid w:val="00CD6378"/>
    <w:rsid w:val="00CD63FF"/>
    <w:rsid w:val="00CD65E3"/>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471"/>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9D"/>
    <w:rsid w:val="00CE0AC8"/>
    <w:rsid w:val="00CE0B53"/>
    <w:rsid w:val="00CE0C12"/>
    <w:rsid w:val="00CE0E43"/>
    <w:rsid w:val="00CE0F71"/>
    <w:rsid w:val="00CE0F81"/>
    <w:rsid w:val="00CE1094"/>
    <w:rsid w:val="00CE123E"/>
    <w:rsid w:val="00CE132B"/>
    <w:rsid w:val="00CE1336"/>
    <w:rsid w:val="00CE13BB"/>
    <w:rsid w:val="00CE148A"/>
    <w:rsid w:val="00CE14D5"/>
    <w:rsid w:val="00CE150E"/>
    <w:rsid w:val="00CE1549"/>
    <w:rsid w:val="00CE1694"/>
    <w:rsid w:val="00CE16F2"/>
    <w:rsid w:val="00CE17A8"/>
    <w:rsid w:val="00CE1829"/>
    <w:rsid w:val="00CE1896"/>
    <w:rsid w:val="00CE18BC"/>
    <w:rsid w:val="00CE199A"/>
    <w:rsid w:val="00CE19D7"/>
    <w:rsid w:val="00CE1A43"/>
    <w:rsid w:val="00CE1AD7"/>
    <w:rsid w:val="00CE1BAE"/>
    <w:rsid w:val="00CE1C07"/>
    <w:rsid w:val="00CE1C29"/>
    <w:rsid w:val="00CE1D9B"/>
    <w:rsid w:val="00CE1DCB"/>
    <w:rsid w:val="00CE1E8C"/>
    <w:rsid w:val="00CE1F7C"/>
    <w:rsid w:val="00CE2107"/>
    <w:rsid w:val="00CE2235"/>
    <w:rsid w:val="00CE226C"/>
    <w:rsid w:val="00CE236B"/>
    <w:rsid w:val="00CE23D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3FFE"/>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5D0"/>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5E0"/>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C1"/>
    <w:rsid w:val="00CF22EB"/>
    <w:rsid w:val="00CF2338"/>
    <w:rsid w:val="00CF2339"/>
    <w:rsid w:val="00CF236D"/>
    <w:rsid w:val="00CF23CD"/>
    <w:rsid w:val="00CF24E5"/>
    <w:rsid w:val="00CF25FB"/>
    <w:rsid w:val="00CF26FE"/>
    <w:rsid w:val="00CF2745"/>
    <w:rsid w:val="00CF27CD"/>
    <w:rsid w:val="00CF284A"/>
    <w:rsid w:val="00CF28B0"/>
    <w:rsid w:val="00CF28E6"/>
    <w:rsid w:val="00CF29DD"/>
    <w:rsid w:val="00CF2A89"/>
    <w:rsid w:val="00CF2A9F"/>
    <w:rsid w:val="00CF2B40"/>
    <w:rsid w:val="00CF2C48"/>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CA"/>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12"/>
    <w:rsid w:val="00CF4E20"/>
    <w:rsid w:val="00CF4F6D"/>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646"/>
    <w:rsid w:val="00D00884"/>
    <w:rsid w:val="00D00A6F"/>
    <w:rsid w:val="00D00A85"/>
    <w:rsid w:val="00D00AC3"/>
    <w:rsid w:val="00D00B22"/>
    <w:rsid w:val="00D00C16"/>
    <w:rsid w:val="00D00D0F"/>
    <w:rsid w:val="00D00DA8"/>
    <w:rsid w:val="00D01059"/>
    <w:rsid w:val="00D0109D"/>
    <w:rsid w:val="00D01665"/>
    <w:rsid w:val="00D01683"/>
    <w:rsid w:val="00D01729"/>
    <w:rsid w:val="00D017B1"/>
    <w:rsid w:val="00D018DB"/>
    <w:rsid w:val="00D01A6C"/>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EFA"/>
    <w:rsid w:val="00D02F5D"/>
    <w:rsid w:val="00D02FB3"/>
    <w:rsid w:val="00D03081"/>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5"/>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9B"/>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0"/>
    <w:rsid w:val="00D07D47"/>
    <w:rsid w:val="00D07E52"/>
    <w:rsid w:val="00D07EA2"/>
    <w:rsid w:val="00D07EA3"/>
    <w:rsid w:val="00D07F69"/>
    <w:rsid w:val="00D07FCF"/>
    <w:rsid w:val="00D10040"/>
    <w:rsid w:val="00D100B8"/>
    <w:rsid w:val="00D10181"/>
    <w:rsid w:val="00D10272"/>
    <w:rsid w:val="00D102AB"/>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90E"/>
    <w:rsid w:val="00D11BB3"/>
    <w:rsid w:val="00D11C12"/>
    <w:rsid w:val="00D11D9A"/>
    <w:rsid w:val="00D11E4E"/>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9BC"/>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BCE"/>
    <w:rsid w:val="00D15DB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C7"/>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17FA2"/>
    <w:rsid w:val="00D20026"/>
    <w:rsid w:val="00D20179"/>
    <w:rsid w:val="00D201A4"/>
    <w:rsid w:val="00D2025F"/>
    <w:rsid w:val="00D202C7"/>
    <w:rsid w:val="00D2039E"/>
    <w:rsid w:val="00D2047A"/>
    <w:rsid w:val="00D20569"/>
    <w:rsid w:val="00D2072B"/>
    <w:rsid w:val="00D20804"/>
    <w:rsid w:val="00D20834"/>
    <w:rsid w:val="00D20849"/>
    <w:rsid w:val="00D20898"/>
    <w:rsid w:val="00D20A8A"/>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48"/>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6D4"/>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A0"/>
    <w:rsid w:val="00D23AEA"/>
    <w:rsid w:val="00D23C52"/>
    <w:rsid w:val="00D23C7A"/>
    <w:rsid w:val="00D23CA7"/>
    <w:rsid w:val="00D23CD8"/>
    <w:rsid w:val="00D23CE7"/>
    <w:rsid w:val="00D23D0B"/>
    <w:rsid w:val="00D23D89"/>
    <w:rsid w:val="00D23DF3"/>
    <w:rsid w:val="00D23EAF"/>
    <w:rsid w:val="00D23EFB"/>
    <w:rsid w:val="00D23F2F"/>
    <w:rsid w:val="00D2408E"/>
    <w:rsid w:val="00D240F3"/>
    <w:rsid w:val="00D240F8"/>
    <w:rsid w:val="00D241EB"/>
    <w:rsid w:val="00D242A8"/>
    <w:rsid w:val="00D243B8"/>
    <w:rsid w:val="00D24424"/>
    <w:rsid w:val="00D24558"/>
    <w:rsid w:val="00D245C1"/>
    <w:rsid w:val="00D24626"/>
    <w:rsid w:val="00D246C3"/>
    <w:rsid w:val="00D246EA"/>
    <w:rsid w:val="00D24723"/>
    <w:rsid w:val="00D247E1"/>
    <w:rsid w:val="00D2481D"/>
    <w:rsid w:val="00D24857"/>
    <w:rsid w:val="00D248BF"/>
    <w:rsid w:val="00D249EF"/>
    <w:rsid w:val="00D24AC6"/>
    <w:rsid w:val="00D24B04"/>
    <w:rsid w:val="00D24B21"/>
    <w:rsid w:val="00D24B31"/>
    <w:rsid w:val="00D24B34"/>
    <w:rsid w:val="00D24BE0"/>
    <w:rsid w:val="00D24BF7"/>
    <w:rsid w:val="00D24C75"/>
    <w:rsid w:val="00D24CB0"/>
    <w:rsid w:val="00D24D02"/>
    <w:rsid w:val="00D24F10"/>
    <w:rsid w:val="00D24F26"/>
    <w:rsid w:val="00D24F3B"/>
    <w:rsid w:val="00D24F6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9E9"/>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AC"/>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79"/>
    <w:rsid w:val="00D30AB3"/>
    <w:rsid w:val="00D30B8D"/>
    <w:rsid w:val="00D30BAD"/>
    <w:rsid w:val="00D30C14"/>
    <w:rsid w:val="00D30CA0"/>
    <w:rsid w:val="00D30D42"/>
    <w:rsid w:val="00D30D97"/>
    <w:rsid w:val="00D30DF6"/>
    <w:rsid w:val="00D30E2A"/>
    <w:rsid w:val="00D30EDB"/>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5"/>
    <w:rsid w:val="00D3278D"/>
    <w:rsid w:val="00D327D5"/>
    <w:rsid w:val="00D328F9"/>
    <w:rsid w:val="00D32A1C"/>
    <w:rsid w:val="00D32A7E"/>
    <w:rsid w:val="00D32B0A"/>
    <w:rsid w:val="00D32B24"/>
    <w:rsid w:val="00D32B5B"/>
    <w:rsid w:val="00D32D8B"/>
    <w:rsid w:val="00D32F40"/>
    <w:rsid w:val="00D32F57"/>
    <w:rsid w:val="00D32F8A"/>
    <w:rsid w:val="00D33060"/>
    <w:rsid w:val="00D330AC"/>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50"/>
    <w:rsid w:val="00D358B3"/>
    <w:rsid w:val="00D35909"/>
    <w:rsid w:val="00D35943"/>
    <w:rsid w:val="00D359BB"/>
    <w:rsid w:val="00D35AD1"/>
    <w:rsid w:val="00D35B20"/>
    <w:rsid w:val="00D35B28"/>
    <w:rsid w:val="00D35C29"/>
    <w:rsid w:val="00D35C33"/>
    <w:rsid w:val="00D35C8E"/>
    <w:rsid w:val="00D35CAA"/>
    <w:rsid w:val="00D35D64"/>
    <w:rsid w:val="00D35D98"/>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35"/>
    <w:rsid w:val="00D40453"/>
    <w:rsid w:val="00D4048D"/>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0E9"/>
    <w:rsid w:val="00D42178"/>
    <w:rsid w:val="00D421BF"/>
    <w:rsid w:val="00D422C7"/>
    <w:rsid w:val="00D42341"/>
    <w:rsid w:val="00D424DC"/>
    <w:rsid w:val="00D425D9"/>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DC"/>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27"/>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1EA"/>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81"/>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5CD"/>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ED"/>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D5F"/>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51"/>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33"/>
    <w:rsid w:val="00D632DE"/>
    <w:rsid w:val="00D633E4"/>
    <w:rsid w:val="00D63405"/>
    <w:rsid w:val="00D63421"/>
    <w:rsid w:val="00D63449"/>
    <w:rsid w:val="00D637A4"/>
    <w:rsid w:val="00D639AF"/>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A89"/>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047"/>
    <w:rsid w:val="00D661B0"/>
    <w:rsid w:val="00D661BF"/>
    <w:rsid w:val="00D662C9"/>
    <w:rsid w:val="00D662E0"/>
    <w:rsid w:val="00D66394"/>
    <w:rsid w:val="00D663D4"/>
    <w:rsid w:val="00D66508"/>
    <w:rsid w:val="00D66633"/>
    <w:rsid w:val="00D666BF"/>
    <w:rsid w:val="00D667D2"/>
    <w:rsid w:val="00D668F2"/>
    <w:rsid w:val="00D6698E"/>
    <w:rsid w:val="00D66A09"/>
    <w:rsid w:val="00D66AE2"/>
    <w:rsid w:val="00D66B15"/>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08"/>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7BE"/>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B6"/>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0E5"/>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9E8"/>
    <w:rsid w:val="00D75A73"/>
    <w:rsid w:val="00D75A98"/>
    <w:rsid w:val="00D75B0D"/>
    <w:rsid w:val="00D75BF6"/>
    <w:rsid w:val="00D75C69"/>
    <w:rsid w:val="00D75D3C"/>
    <w:rsid w:val="00D75D42"/>
    <w:rsid w:val="00D75FB9"/>
    <w:rsid w:val="00D75FE7"/>
    <w:rsid w:val="00D760F1"/>
    <w:rsid w:val="00D76125"/>
    <w:rsid w:val="00D7619E"/>
    <w:rsid w:val="00D7619F"/>
    <w:rsid w:val="00D76260"/>
    <w:rsid w:val="00D763DE"/>
    <w:rsid w:val="00D7641E"/>
    <w:rsid w:val="00D764D5"/>
    <w:rsid w:val="00D765D1"/>
    <w:rsid w:val="00D766B2"/>
    <w:rsid w:val="00D76701"/>
    <w:rsid w:val="00D76742"/>
    <w:rsid w:val="00D767E1"/>
    <w:rsid w:val="00D767F7"/>
    <w:rsid w:val="00D768B5"/>
    <w:rsid w:val="00D769EF"/>
    <w:rsid w:val="00D76A47"/>
    <w:rsid w:val="00D76A81"/>
    <w:rsid w:val="00D76B9D"/>
    <w:rsid w:val="00D76BB5"/>
    <w:rsid w:val="00D76C8E"/>
    <w:rsid w:val="00D76CD7"/>
    <w:rsid w:val="00D76DCD"/>
    <w:rsid w:val="00D76DE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07E"/>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0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5C"/>
    <w:rsid w:val="00D82B7F"/>
    <w:rsid w:val="00D82C30"/>
    <w:rsid w:val="00D82C7F"/>
    <w:rsid w:val="00D82CC6"/>
    <w:rsid w:val="00D82D06"/>
    <w:rsid w:val="00D82DA9"/>
    <w:rsid w:val="00D82E04"/>
    <w:rsid w:val="00D82E27"/>
    <w:rsid w:val="00D82E66"/>
    <w:rsid w:val="00D82FEE"/>
    <w:rsid w:val="00D8304C"/>
    <w:rsid w:val="00D8308B"/>
    <w:rsid w:val="00D83136"/>
    <w:rsid w:val="00D83196"/>
    <w:rsid w:val="00D83316"/>
    <w:rsid w:val="00D8332A"/>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CC5"/>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3C"/>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B9A"/>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3A"/>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76F"/>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D61"/>
    <w:rsid w:val="00DA0ECD"/>
    <w:rsid w:val="00DA0EE5"/>
    <w:rsid w:val="00DA0FD8"/>
    <w:rsid w:val="00DA11FD"/>
    <w:rsid w:val="00DA1246"/>
    <w:rsid w:val="00DA12D4"/>
    <w:rsid w:val="00DA13A2"/>
    <w:rsid w:val="00DA140A"/>
    <w:rsid w:val="00DA15A3"/>
    <w:rsid w:val="00DA15B1"/>
    <w:rsid w:val="00DA19D1"/>
    <w:rsid w:val="00DA1A53"/>
    <w:rsid w:val="00DA1AA7"/>
    <w:rsid w:val="00DA1B65"/>
    <w:rsid w:val="00DA1D2E"/>
    <w:rsid w:val="00DA1D35"/>
    <w:rsid w:val="00DA1D62"/>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97"/>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7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6A0"/>
    <w:rsid w:val="00DA475C"/>
    <w:rsid w:val="00DA487D"/>
    <w:rsid w:val="00DA48E4"/>
    <w:rsid w:val="00DA4966"/>
    <w:rsid w:val="00DA4AA5"/>
    <w:rsid w:val="00DA4BC1"/>
    <w:rsid w:val="00DA4CFD"/>
    <w:rsid w:val="00DA4E28"/>
    <w:rsid w:val="00DA4EAA"/>
    <w:rsid w:val="00DA4FEC"/>
    <w:rsid w:val="00DA501F"/>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6FD1"/>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9D8"/>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02"/>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BDD"/>
    <w:rsid w:val="00DB2C09"/>
    <w:rsid w:val="00DB2C81"/>
    <w:rsid w:val="00DB2CA6"/>
    <w:rsid w:val="00DB2DD7"/>
    <w:rsid w:val="00DB2E2B"/>
    <w:rsid w:val="00DB2F99"/>
    <w:rsid w:val="00DB2FCE"/>
    <w:rsid w:val="00DB3001"/>
    <w:rsid w:val="00DB3086"/>
    <w:rsid w:val="00DB3219"/>
    <w:rsid w:val="00DB32C2"/>
    <w:rsid w:val="00DB32DA"/>
    <w:rsid w:val="00DB33D5"/>
    <w:rsid w:val="00DB3443"/>
    <w:rsid w:val="00DB3506"/>
    <w:rsid w:val="00DB3565"/>
    <w:rsid w:val="00DB3566"/>
    <w:rsid w:val="00DB35AB"/>
    <w:rsid w:val="00DB363A"/>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9EB"/>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42"/>
    <w:rsid w:val="00DB6ADD"/>
    <w:rsid w:val="00DB6E1C"/>
    <w:rsid w:val="00DB6E7E"/>
    <w:rsid w:val="00DB6EE8"/>
    <w:rsid w:val="00DB6FA7"/>
    <w:rsid w:val="00DB6FBA"/>
    <w:rsid w:val="00DB7061"/>
    <w:rsid w:val="00DB7063"/>
    <w:rsid w:val="00DB70D7"/>
    <w:rsid w:val="00DB7274"/>
    <w:rsid w:val="00DB72F5"/>
    <w:rsid w:val="00DB73DA"/>
    <w:rsid w:val="00DB7478"/>
    <w:rsid w:val="00DB76D1"/>
    <w:rsid w:val="00DB77EF"/>
    <w:rsid w:val="00DB78E5"/>
    <w:rsid w:val="00DB79C7"/>
    <w:rsid w:val="00DB79D1"/>
    <w:rsid w:val="00DB7A7A"/>
    <w:rsid w:val="00DB7AAD"/>
    <w:rsid w:val="00DB7AB6"/>
    <w:rsid w:val="00DB7CA3"/>
    <w:rsid w:val="00DB7CBB"/>
    <w:rsid w:val="00DB7CE2"/>
    <w:rsid w:val="00DB7D37"/>
    <w:rsid w:val="00DB7D47"/>
    <w:rsid w:val="00DB7D55"/>
    <w:rsid w:val="00DB7D84"/>
    <w:rsid w:val="00DB7EC8"/>
    <w:rsid w:val="00DB7ED1"/>
    <w:rsid w:val="00DB7EF9"/>
    <w:rsid w:val="00DC0100"/>
    <w:rsid w:val="00DC01F4"/>
    <w:rsid w:val="00DC026F"/>
    <w:rsid w:val="00DC0291"/>
    <w:rsid w:val="00DC030C"/>
    <w:rsid w:val="00DC042C"/>
    <w:rsid w:val="00DC04D9"/>
    <w:rsid w:val="00DC0537"/>
    <w:rsid w:val="00DC0583"/>
    <w:rsid w:val="00DC05D6"/>
    <w:rsid w:val="00DC0617"/>
    <w:rsid w:val="00DC07FC"/>
    <w:rsid w:val="00DC0848"/>
    <w:rsid w:val="00DC08C9"/>
    <w:rsid w:val="00DC0926"/>
    <w:rsid w:val="00DC09DE"/>
    <w:rsid w:val="00DC0ACA"/>
    <w:rsid w:val="00DC0CC4"/>
    <w:rsid w:val="00DC0DDB"/>
    <w:rsid w:val="00DC0EB5"/>
    <w:rsid w:val="00DC0EF1"/>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89"/>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C79"/>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8BB"/>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618"/>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C7"/>
    <w:rsid w:val="00DD43D5"/>
    <w:rsid w:val="00DD4523"/>
    <w:rsid w:val="00DD4552"/>
    <w:rsid w:val="00DD4555"/>
    <w:rsid w:val="00DD45E3"/>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09A"/>
    <w:rsid w:val="00DD515C"/>
    <w:rsid w:val="00DD5263"/>
    <w:rsid w:val="00DD5275"/>
    <w:rsid w:val="00DD52A5"/>
    <w:rsid w:val="00DD52D6"/>
    <w:rsid w:val="00DD52F1"/>
    <w:rsid w:val="00DD5317"/>
    <w:rsid w:val="00DD531A"/>
    <w:rsid w:val="00DD53C1"/>
    <w:rsid w:val="00DD53C9"/>
    <w:rsid w:val="00DD53DE"/>
    <w:rsid w:val="00DD5464"/>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C67"/>
    <w:rsid w:val="00DD5D6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66"/>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EDD"/>
    <w:rsid w:val="00DD7F92"/>
    <w:rsid w:val="00DD7FB9"/>
    <w:rsid w:val="00DD7FDE"/>
    <w:rsid w:val="00DD7FF7"/>
    <w:rsid w:val="00DE0011"/>
    <w:rsid w:val="00DE036E"/>
    <w:rsid w:val="00DE04D0"/>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9E"/>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0D"/>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5F51"/>
    <w:rsid w:val="00DE60C1"/>
    <w:rsid w:val="00DE60E4"/>
    <w:rsid w:val="00DE61AD"/>
    <w:rsid w:val="00DE6262"/>
    <w:rsid w:val="00DE6278"/>
    <w:rsid w:val="00DE6361"/>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DCE"/>
    <w:rsid w:val="00DF0E97"/>
    <w:rsid w:val="00DF0EFA"/>
    <w:rsid w:val="00DF0F96"/>
    <w:rsid w:val="00DF0FA1"/>
    <w:rsid w:val="00DF0FBF"/>
    <w:rsid w:val="00DF12FF"/>
    <w:rsid w:val="00DF13BB"/>
    <w:rsid w:val="00DF1414"/>
    <w:rsid w:val="00DF1436"/>
    <w:rsid w:val="00DF14AE"/>
    <w:rsid w:val="00DF15A0"/>
    <w:rsid w:val="00DF162E"/>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4B"/>
    <w:rsid w:val="00DF42DE"/>
    <w:rsid w:val="00DF4343"/>
    <w:rsid w:val="00DF434D"/>
    <w:rsid w:val="00DF446F"/>
    <w:rsid w:val="00DF44A1"/>
    <w:rsid w:val="00DF45A1"/>
    <w:rsid w:val="00DF4716"/>
    <w:rsid w:val="00DF47F7"/>
    <w:rsid w:val="00DF48CD"/>
    <w:rsid w:val="00DF4942"/>
    <w:rsid w:val="00DF49FA"/>
    <w:rsid w:val="00DF4A78"/>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40"/>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23D"/>
    <w:rsid w:val="00E003BC"/>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DE0"/>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9C"/>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959"/>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AC1"/>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9"/>
    <w:rsid w:val="00E0707E"/>
    <w:rsid w:val="00E070D4"/>
    <w:rsid w:val="00E070F2"/>
    <w:rsid w:val="00E07128"/>
    <w:rsid w:val="00E07192"/>
    <w:rsid w:val="00E071E7"/>
    <w:rsid w:val="00E0727E"/>
    <w:rsid w:val="00E072D0"/>
    <w:rsid w:val="00E074A9"/>
    <w:rsid w:val="00E07570"/>
    <w:rsid w:val="00E075BF"/>
    <w:rsid w:val="00E07610"/>
    <w:rsid w:val="00E0780F"/>
    <w:rsid w:val="00E07931"/>
    <w:rsid w:val="00E0795D"/>
    <w:rsid w:val="00E07A82"/>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86D"/>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64"/>
    <w:rsid w:val="00E13470"/>
    <w:rsid w:val="00E135BE"/>
    <w:rsid w:val="00E13632"/>
    <w:rsid w:val="00E1373A"/>
    <w:rsid w:val="00E1377E"/>
    <w:rsid w:val="00E13880"/>
    <w:rsid w:val="00E13A5F"/>
    <w:rsid w:val="00E13AA5"/>
    <w:rsid w:val="00E13ABA"/>
    <w:rsid w:val="00E13B47"/>
    <w:rsid w:val="00E13B8F"/>
    <w:rsid w:val="00E13BBE"/>
    <w:rsid w:val="00E13C16"/>
    <w:rsid w:val="00E13D7F"/>
    <w:rsid w:val="00E13DC5"/>
    <w:rsid w:val="00E13E6B"/>
    <w:rsid w:val="00E13ECB"/>
    <w:rsid w:val="00E13ED5"/>
    <w:rsid w:val="00E13FD8"/>
    <w:rsid w:val="00E14040"/>
    <w:rsid w:val="00E1404C"/>
    <w:rsid w:val="00E14060"/>
    <w:rsid w:val="00E14101"/>
    <w:rsid w:val="00E1415A"/>
    <w:rsid w:val="00E142F0"/>
    <w:rsid w:val="00E14491"/>
    <w:rsid w:val="00E144A0"/>
    <w:rsid w:val="00E144AB"/>
    <w:rsid w:val="00E14640"/>
    <w:rsid w:val="00E14874"/>
    <w:rsid w:val="00E14947"/>
    <w:rsid w:val="00E14985"/>
    <w:rsid w:val="00E14BA1"/>
    <w:rsid w:val="00E14C44"/>
    <w:rsid w:val="00E14C53"/>
    <w:rsid w:val="00E14D66"/>
    <w:rsid w:val="00E14D87"/>
    <w:rsid w:val="00E14DD3"/>
    <w:rsid w:val="00E14E39"/>
    <w:rsid w:val="00E14F1F"/>
    <w:rsid w:val="00E14F52"/>
    <w:rsid w:val="00E14FAC"/>
    <w:rsid w:val="00E14FC1"/>
    <w:rsid w:val="00E14FCE"/>
    <w:rsid w:val="00E15035"/>
    <w:rsid w:val="00E15174"/>
    <w:rsid w:val="00E15191"/>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B8"/>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30E"/>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66E"/>
    <w:rsid w:val="00E2070B"/>
    <w:rsid w:val="00E20764"/>
    <w:rsid w:val="00E207BE"/>
    <w:rsid w:val="00E20878"/>
    <w:rsid w:val="00E20A17"/>
    <w:rsid w:val="00E20B47"/>
    <w:rsid w:val="00E20B63"/>
    <w:rsid w:val="00E20B91"/>
    <w:rsid w:val="00E20C3D"/>
    <w:rsid w:val="00E20D68"/>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AE2"/>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C85"/>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E4B"/>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2A"/>
    <w:rsid w:val="00E260EC"/>
    <w:rsid w:val="00E26111"/>
    <w:rsid w:val="00E26155"/>
    <w:rsid w:val="00E26315"/>
    <w:rsid w:val="00E26409"/>
    <w:rsid w:val="00E264E6"/>
    <w:rsid w:val="00E2651F"/>
    <w:rsid w:val="00E26551"/>
    <w:rsid w:val="00E26552"/>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98"/>
    <w:rsid w:val="00E274FF"/>
    <w:rsid w:val="00E27522"/>
    <w:rsid w:val="00E27542"/>
    <w:rsid w:val="00E2761D"/>
    <w:rsid w:val="00E2763C"/>
    <w:rsid w:val="00E2767E"/>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7B"/>
    <w:rsid w:val="00E30AA0"/>
    <w:rsid w:val="00E30AAE"/>
    <w:rsid w:val="00E30B73"/>
    <w:rsid w:val="00E30B8A"/>
    <w:rsid w:val="00E30D90"/>
    <w:rsid w:val="00E30E8F"/>
    <w:rsid w:val="00E30EE7"/>
    <w:rsid w:val="00E30FC7"/>
    <w:rsid w:val="00E3101E"/>
    <w:rsid w:val="00E3113A"/>
    <w:rsid w:val="00E3118D"/>
    <w:rsid w:val="00E311A5"/>
    <w:rsid w:val="00E3136C"/>
    <w:rsid w:val="00E31390"/>
    <w:rsid w:val="00E313DD"/>
    <w:rsid w:val="00E31427"/>
    <w:rsid w:val="00E316A9"/>
    <w:rsid w:val="00E318B8"/>
    <w:rsid w:val="00E31985"/>
    <w:rsid w:val="00E319B6"/>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860"/>
    <w:rsid w:val="00E33A02"/>
    <w:rsid w:val="00E33A15"/>
    <w:rsid w:val="00E33A6D"/>
    <w:rsid w:val="00E33B26"/>
    <w:rsid w:val="00E33B41"/>
    <w:rsid w:val="00E33B72"/>
    <w:rsid w:val="00E33CF6"/>
    <w:rsid w:val="00E33D42"/>
    <w:rsid w:val="00E33F42"/>
    <w:rsid w:val="00E33F94"/>
    <w:rsid w:val="00E33FAB"/>
    <w:rsid w:val="00E33FAE"/>
    <w:rsid w:val="00E340A3"/>
    <w:rsid w:val="00E340F2"/>
    <w:rsid w:val="00E3415C"/>
    <w:rsid w:val="00E341B9"/>
    <w:rsid w:val="00E341D2"/>
    <w:rsid w:val="00E342AB"/>
    <w:rsid w:val="00E3445E"/>
    <w:rsid w:val="00E344EA"/>
    <w:rsid w:val="00E3451F"/>
    <w:rsid w:val="00E34648"/>
    <w:rsid w:val="00E34697"/>
    <w:rsid w:val="00E34881"/>
    <w:rsid w:val="00E348A3"/>
    <w:rsid w:val="00E348C9"/>
    <w:rsid w:val="00E348F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7C"/>
    <w:rsid w:val="00E36995"/>
    <w:rsid w:val="00E369A9"/>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2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75"/>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5B0"/>
    <w:rsid w:val="00E4372B"/>
    <w:rsid w:val="00E43732"/>
    <w:rsid w:val="00E43892"/>
    <w:rsid w:val="00E438CA"/>
    <w:rsid w:val="00E4390A"/>
    <w:rsid w:val="00E4391E"/>
    <w:rsid w:val="00E43A64"/>
    <w:rsid w:val="00E43ABF"/>
    <w:rsid w:val="00E43B82"/>
    <w:rsid w:val="00E43CF1"/>
    <w:rsid w:val="00E43D3F"/>
    <w:rsid w:val="00E43D81"/>
    <w:rsid w:val="00E43DC7"/>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2"/>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52"/>
    <w:rsid w:val="00E46ACC"/>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01"/>
    <w:rsid w:val="00E47D81"/>
    <w:rsid w:val="00E47DA4"/>
    <w:rsid w:val="00E47DCB"/>
    <w:rsid w:val="00E47E46"/>
    <w:rsid w:val="00E47F69"/>
    <w:rsid w:val="00E50024"/>
    <w:rsid w:val="00E5005E"/>
    <w:rsid w:val="00E500E8"/>
    <w:rsid w:val="00E50103"/>
    <w:rsid w:val="00E5010F"/>
    <w:rsid w:val="00E50125"/>
    <w:rsid w:val="00E5025E"/>
    <w:rsid w:val="00E503BB"/>
    <w:rsid w:val="00E50418"/>
    <w:rsid w:val="00E5042B"/>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3C"/>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87"/>
    <w:rsid w:val="00E526D1"/>
    <w:rsid w:val="00E52893"/>
    <w:rsid w:val="00E528C0"/>
    <w:rsid w:val="00E52927"/>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21"/>
    <w:rsid w:val="00E5385A"/>
    <w:rsid w:val="00E538AF"/>
    <w:rsid w:val="00E5396C"/>
    <w:rsid w:val="00E539C6"/>
    <w:rsid w:val="00E53AA2"/>
    <w:rsid w:val="00E53AC3"/>
    <w:rsid w:val="00E53B73"/>
    <w:rsid w:val="00E53B7F"/>
    <w:rsid w:val="00E53BE7"/>
    <w:rsid w:val="00E53C78"/>
    <w:rsid w:val="00E53C84"/>
    <w:rsid w:val="00E53CC0"/>
    <w:rsid w:val="00E53F21"/>
    <w:rsid w:val="00E53FF5"/>
    <w:rsid w:val="00E540C1"/>
    <w:rsid w:val="00E541AF"/>
    <w:rsid w:val="00E541F4"/>
    <w:rsid w:val="00E54283"/>
    <w:rsid w:val="00E542D8"/>
    <w:rsid w:val="00E54374"/>
    <w:rsid w:val="00E5441B"/>
    <w:rsid w:val="00E54538"/>
    <w:rsid w:val="00E545E9"/>
    <w:rsid w:val="00E54641"/>
    <w:rsid w:val="00E54799"/>
    <w:rsid w:val="00E54877"/>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0E"/>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1FC"/>
    <w:rsid w:val="00E57288"/>
    <w:rsid w:val="00E57304"/>
    <w:rsid w:val="00E573B2"/>
    <w:rsid w:val="00E574A3"/>
    <w:rsid w:val="00E574DF"/>
    <w:rsid w:val="00E57755"/>
    <w:rsid w:val="00E5783F"/>
    <w:rsid w:val="00E579B8"/>
    <w:rsid w:val="00E57A4C"/>
    <w:rsid w:val="00E57BA1"/>
    <w:rsid w:val="00E57BB1"/>
    <w:rsid w:val="00E57BDF"/>
    <w:rsid w:val="00E57E5E"/>
    <w:rsid w:val="00E60287"/>
    <w:rsid w:val="00E60335"/>
    <w:rsid w:val="00E6042F"/>
    <w:rsid w:val="00E60440"/>
    <w:rsid w:val="00E60463"/>
    <w:rsid w:val="00E604CE"/>
    <w:rsid w:val="00E6066F"/>
    <w:rsid w:val="00E6072E"/>
    <w:rsid w:val="00E60805"/>
    <w:rsid w:val="00E60870"/>
    <w:rsid w:val="00E608F4"/>
    <w:rsid w:val="00E6093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1E2C"/>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9FC"/>
    <w:rsid w:val="00E62A3C"/>
    <w:rsid w:val="00E62AE1"/>
    <w:rsid w:val="00E62B76"/>
    <w:rsid w:val="00E62BC0"/>
    <w:rsid w:val="00E62BCA"/>
    <w:rsid w:val="00E62BF6"/>
    <w:rsid w:val="00E62C4A"/>
    <w:rsid w:val="00E62C59"/>
    <w:rsid w:val="00E62D0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68A"/>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BB"/>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637"/>
    <w:rsid w:val="00E667CE"/>
    <w:rsid w:val="00E66828"/>
    <w:rsid w:val="00E66877"/>
    <w:rsid w:val="00E668CB"/>
    <w:rsid w:val="00E66A94"/>
    <w:rsid w:val="00E66AC8"/>
    <w:rsid w:val="00E66AFC"/>
    <w:rsid w:val="00E66BAB"/>
    <w:rsid w:val="00E66C02"/>
    <w:rsid w:val="00E66C45"/>
    <w:rsid w:val="00E66C53"/>
    <w:rsid w:val="00E66E28"/>
    <w:rsid w:val="00E6701A"/>
    <w:rsid w:val="00E67040"/>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6D"/>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38"/>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A0"/>
    <w:rsid w:val="00E71AC7"/>
    <w:rsid w:val="00E71AD6"/>
    <w:rsid w:val="00E71B01"/>
    <w:rsid w:val="00E71B9C"/>
    <w:rsid w:val="00E71BEF"/>
    <w:rsid w:val="00E71BFF"/>
    <w:rsid w:val="00E71C04"/>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E2E"/>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95"/>
    <w:rsid w:val="00E74FA8"/>
    <w:rsid w:val="00E7502E"/>
    <w:rsid w:val="00E75030"/>
    <w:rsid w:val="00E7506C"/>
    <w:rsid w:val="00E7507A"/>
    <w:rsid w:val="00E75376"/>
    <w:rsid w:val="00E7554E"/>
    <w:rsid w:val="00E755F5"/>
    <w:rsid w:val="00E75620"/>
    <w:rsid w:val="00E75737"/>
    <w:rsid w:val="00E757C6"/>
    <w:rsid w:val="00E759D4"/>
    <w:rsid w:val="00E75A22"/>
    <w:rsid w:val="00E75A4C"/>
    <w:rsid w:val="00E75AE6"/>
    <w:rsid w:val="00E75B28"/>
    <w:rsid w:val="00E75B39"/>
    <w:rsid w:val="00E75B4F"/>
    <w:rsid w:val="00E75C69"/>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6F7"/>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49A"/>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5E"/>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5CD"/>
    <w:rsid w:val="00E84632"/>
    <w:rsid w:val="00E84722"/>
    <w:rsid w:val="00E8474E"/>
    <w:rsid w:val="00E84A3F"/>
    <w:rsid w:val="00E84AF0"/>
    <w:rsid w:val="00E84B14"/>
    <w:rsid w:val="00E84BC9"/>
    <w:rsid w:val="00E84BEB"/>
    <w:rsid w:val="00E84C07"/>
    <w:rsid w:val="00E84C18"/>
    <w:rsid w:val="00E84C57"/>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46"/>
    <w:rsid w:val="00E85B6F"/>
    <w:rsid w:val="00E85C8F"/>
    <w:rsid w:val="00E85CC1"/>
    <w:rsid w:val="00E85D7B"/>
    <w:rsid w:val="00E85EF4"/>
    <w:rsid w:val="00E85EFD"/>
    <w:rsid w:val="00E860AF"/>
    <w:rsid w:val="00E860C5"/>
    <w:rsid w:val="00E86102"/>
    <w:rsid w:val="00E8612C"/>
    <w:rsid w:val="00E863B3"/>
    <w:rsid w:val="00E86429"/>
    <w:rsid w:val="00E86521"/>
    <w:rsid w:val="00E865E4"/>
    <w:rsid w:val="00E867F1"/>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6F6"/>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37"/>
    <w:rsid w:val="00E90E5E"/>
    <w:rsid w:val="00E90E6A"/>
    <w:rsid w:val="00E91021"/>
    <w:rsid w:val="00E91043"/>
    <w:rsid w:val="00E91065"/>
    <w:rsid w:val="00E910BC"/>
    <w:rsid w:val="00E9111E"/>
    <w:rsid w:val="00E9113F"/>
    <w:rsid w:val="00E91145"/>
    <w:rsid w:val="00E911C4"/>
    <w:rsid w:val="00E9126B"/>
    <w:rsid w:val="00E912F3"/>
    <w:rsid w:val="00E912F9"/>
    <w:rsid w:val="00E91369"/>
    <w:rsid w:val="00E913ED"/>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2C0"/>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7B6"/>
    <w:rsid w:val="00E9487E"/>
    <w:rsid w:val="00E9488B"/>
    <w:rsid w:val="00E948C0"/>
    <w:rsid w:val="00E9493A"/>
    <w:rsid w:val="00E94A0C"/>
    <w:rsid w:val="00E94A40"/>
    <w:rsid w:val="00E94AFE"/>
    <w:rsid w:val="00E94BED"/>
    <w:rsid w:val="00E94D07"/>
    <w:rsid w:val="00E94D92"/>
    <w:rsid w:val="00E94DC9"/>
    <w:rsid w:val="00E94E84"/>
    <w:rsid w:val="00E94F1D"/>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BD"/>
    <w:rsid w:val="00E971D5"/>
    <w:rsid w:val="00E9722E"/>
    <w:rsid w:val="00E97249"/>
    <w:rsid w:val="00E973C5"/>
    <w:rsid w:val="00E97407"/>
    <w:rsid w:val="00E97455"/>
    <w:rsid w:val="00E9747A"/>
    <w:rsid w:val="00E97491"/>
    <w:rsid w:val="00E974A4"/>
    <w:rsid w:val="00E97507"/>
    <w:rsid w:val="00E9753F"/>
    <w:rsid w:val="00E9756F"/>
    <w:rsid w:val="00E9758F"/>
    <w:rsid w:val="00E975A9"/>
    <w:rsid w:val="00E97686"/>
    <w:rsid w:val="00E97734"/>
    <w:rsid w:val="00E97772"/>
    <w:rsid w:val="00E97808"/>
    <w:rsid w:val="00E9785D"/>
    <w:rsid w:val="00E97890"/>
    <w:rsid w:val="00E978A0"/>
    <w:rsid w:val="00E978FD"/>
    <w:rsid w:val="00E97959"/>
    <w:rsid w:val="00E979B7"/>
    <w:rsid w:val="00E97B22"/>
    <w:rsid w:val="00E97B23"/>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3AE"/>
    <w:rsid w:val="00EA04C0"/>
    <w:rsid w:val="00EA0652"/>
    <w:rsid w:val="00EA0715"/>
    <w:rsid w:val="00EA0813"/>
    <w:rsid w:val="00EA0835"/>
    <w:rsid w:val="00EA0A89"/>
    <w:rsid w:val="00EA0AD7"/>
    <w:rsid w:val="00EA0B96"/>
    <w:rsid w:val="00EA0BE2"/>
    <w:rsid w:val="00EA0C09"/>
    <w:rsid w:val="00EA0C76"/>
    <w:rsid w:val="00EA0CE2"/>
    <w:rsid w:val="00EA0DA6"/>
    <w:rsid w:val="00EA0EED"/>
    <w:rsid w:val="00EA0FB1"/>
    <w:rsid w:val="00EA105E"/>
    <w:rsid w:val="00EA109F"/>
    <w:rsid w:val="00EA1278"/>
    <w:rsid w:val="00EA1395"/>
    <w:rsid w:val="00EA141A"/>
    <w:rsid w:val="00EA1485"/>
    <w:rsid w:val="00EA149E"/>
    <w:rsid w:val="00EA162A"/>
    <w:rsid w:val="00EA16CC"/>
    <w:rsid w:val="00EA1859"/>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47B"/>
    <w:rsid w:val="00EA25A1"/>
    <w:rsid w:val="00EA25CF"/>
    <w:rsid w:val="00EA267B"/>
    <w:rsid w:val="00EA2793"/>
    <w:rsid w:val="00EA28AC"/>
    <w:rsid w:val="00EA28EF"/>
    <w:rsid w:val="00EA298A"/>
    <w:rsid w:val="00EA2B10"/>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65"/>
    <w:rsid w:val="00EA3E72"/>
    <w:rsid w:val="00EA3F82"/>
    <w:rsid w:val="00EA4052"/>
    <w:rsid w:val="00EA40B3"/>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ED6"/>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68"/>
    <w:rsid w:val="00EA6DAC"/>
    <w:rsid w:val="00EA6DB8"/>
    <w:rsid w:val="00EA6E20"/>
    <w:rsid w:val="00EA6F36"/>
    <w:rsid w:val="00EA7090"/>
    <w:rsid w:val="00EA7147"/>
    <w:rsid w:val="00EA7205"/>
    <w:rsid w:val="00EA7269"/>
    <w:rsid w:val="00EA7274"/>
    <w:rsid w:val="00EA7330"/>
    <w:rsid w:val="00EA7587"/>
    <w:rsid w:val="00EA7601"/>
    <w:rsid w:val="00EA7630"/>
    <w:rsid w:val="00EA76E7"/>
    <w:rsid w:val="00EA7754"/>
    <w:rsid w:val="00EA7776"/>
    <w:rsid w:val="00EA77DE"/>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0FCD"/>
    <w:rsid w:val="00EB1015"/>
    <w:rsid w:val="00EB115F"/>
    <w:rsid w:val="00EB118C"/>
    <w:rsid w:val="00EB11C1"/>
    <w:rsid w:val="00EB1320"/>
    <w:rsid w:val="00EB181B"/>
    <w:rsid w:val="00EB185C"/>
    <w:rsid w:val="00EB189A"/>
    <w:rsid w:val="00EB1B4F"/>
    <w:rsid w:val="00EB1D06"/>
    <w:rsid w:val="00EB1D2C"/>
    <w:rsid w:val="00EB1DDA"/>
    <w:rsid w:val="00EB1FB4"/>
    <w:rsid w:val="00EB20BC"/>
    <w:rsid w:val="00EB21A7"/>
    <w:rsid w:val="00EB22D7"/>
    <w:rsid w:val="00EB22F3"/>
    <w:rsid w:val="00EB2378"/>
    <w:rsid w:val="00EB23C8"/>
    <w:rsid w:val="00EB23DB"/>
    <w:rsid w:val="00EB2442"/>
    <w:rsid w:val="00EB246D"/>
    <w:rsid w:val="00EB24D3"/>
    <w:rsid w:val="00EB24E6"/>
    <w:rsid w:val="00EB26D6"/>
    <w:rsid w:val="00EB2739"/>
    <w:rsid w:val="00EB2776"/>
    <w:rsid w:val="00EB28BB"/>
    <w:rsid w:val="00EB29AA"/>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E7"/>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94D"/>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4C4"/>
    <w:rsid w:val="00EB65FE"/>
    <w:rsid w:val="00EB67BC"/>
    <w:rsid w:val="00EB67CA"/>
    <w:rsid w:val="00EB67CD"/>
    <w:rsid w:val="00EB68A5"/>
    <w:rsid w:val="00EB692D"/>
    <w:rsid w:val="00EB6991"/>
    <w:rsid w:val="00EB6A0C"/>
    <w:rsid w:val="00EB6A14"/>
    <w:rsid w:val="00EB6A3D"/>
    <w:rsid w:val="00EB6BA9"/>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1C"/>
    <w:rsid w:val="00EC0B6D"/>
    <w:rsid w:val="00EC0C27"/>
    <w:rsid w:val="00EC0C39"/>
    <w:rsid w:val="00EC0CA5"/>
    <w:rsid w:val="00EC0D90"/>
    <w:rsid w:val="00EC0D93"/>
    <w:rsid w:val="00EC0E07"/>
    <w:rsid w:val="00EC0E8A"/>
    <w:rsid w:val="00EC0EAD"/>
    <w:rsid w:val="00EC0F59"/>
    <w:rsid w:val="00EC0FE1"/>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25"/>
    <w:rsid w:val="00EC1BD9"/>
    <w:rsid w:val="00EC1C95"/>
    <w:rsid w:val="00EC1CE3"/>
    <w:rsid w:val="00EC1CE9"/>
    <w:rsid w:val="00EC1D33"/>
    <w:rsid w:val="00EC1D69"/>
    <w:rsid w:val="00EC1D9C"/>
    <w:rsid w:val="00EC1F91"/>
    <w:rsid w:val="00EC1FBD"/>
    <w:rsid w:val="00EC20BF"/>
    <w:rsid w:val="00EC210D"/>
    <w:rsid w:val="00EC2139"/>
    <w:rsid w:val="00EC21E2"/>
    <w:rsid w:val="00EC2218"/>
    <w:rsid w:val="00EC2352"/>
    <w:rsid w:val="00EC2423"/>
    <w:rsid w:val="00EC243C"/>
    <w:rsid w:val="00EC256B"/>
    <w:rsid w:val="00EC26BA"/>
    <w:rsid w:val="00EC276C"/>
    <w:rsid w:val="00EC278C"/>
    <w:rsid w:val="00EC27F1"/>
    <w:rsid w:val="00EC2908"/>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2FC2"/>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795"/>
    <w:rsid w:val="00EC48A7"/>
    <w:rsid w:val="00EC48B1"/>
    <w:rsid w:val="00EC49FF"/>
    <w:rsid w:val="00EC4AD0"/>
    <w:rsid w:val="00EC4B1D"/>
    <w:rsid w:val="00EC4C4F"/>
    <w:rsid w:val="00EC4C64"/>
    <w:rsid w:val="00EC4D57"/>
    <w:rsid w:val="00EC4D59"/>
    <w:rsid w:val="00EC4DA2"/>
    <w:rsid w:val="00EC4DFD"/>
    <w:rsid w:val="00EC4ED2"/>
    <w:rsid w:val="00EC5162"/>
    <w:rsid w:val="00EC52E2"/>
    <w:rsid w:val="00EC52ED"/>
    <w:rsid w:val="00EC535D"/>
    <w:rsid w:val="00EC53A3"/>
    <w:rsid w:val="00EC545D"/>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695"/>
    <w:rsid w:val="00EC66C8"/>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8D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012"/>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B0"/>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64"/>
    <w:rsid w:val="00ED7B79"/>
    <w:rsid w:val="00ED7BD7"/>
    <w:rsid w:val="00ED7CDD"/>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2A8"/>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D9"/>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2B"/>
    <w:rsid w:val="00EE286D"/>
    <w:rsid w:val="00EE29B5"/>
    <w:rsid w:val="00EE2AB5"/>
    <w:rsid w:val="00EE2B53"/>
    <w:rsid w:val="00EE2BB1"/>
    <w:rsid w:val="00EE2BDE"/>
    <w:rsid w:val="00EE2C30"/>
    <w:rsid w:val="00EE2E6C"/>
    <w:rsid w:val="00EE2F73"/>
    <w:rsid w:val="00EE2F9B"/>
    <w:rsid w:val="00EE2FE7"/>
    <w:rsid w:val="00EE2FF1"/>
    <w:rsid w:val="00EE302F"/>
    <w:rsid w:val="00EE304D"/>
    <w:rsid w:val="00EE310B"/>
    <w:rsid w:val="00EE3219"/>
    <w:rsid w:val="00EE321E"/>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11"/>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31"/>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CE"/>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09E"/>
    <w:rsid w:val="00EF5101"/>
    <w:rsid w:val="00EF5194"/>
    <w:rsid w:val="00EF53A9"/>
    <w:rsid w:val="00EF5454"/>
    <w:rsid w:val="00EF54DE"/>
    <w:rsid w:val="00EF554D"/>
    <w:rsid w:val="00EF57F8"/>
    <w:rsid w:val="00EF57FE"/>
    <w:rsid w:val="00EF5901"/>
    <w:rsid w:val="00EF5924"/>
    <w:rsid w:val="00EF5934"/>
    <w:rsid w:val="00EF5991"/>
    <w:rsid w:val="00EF59A0"/>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BB5"/>
    <w:rsid w:val="00EF6DE2"/>
    <w:rsid w:val="00EF6E23"/>
    <w:rsid w:val="00EF6F1F"/>
    <w:rsid w:val="00EF6F8C"/>
    <w:rsid w:val="00EF7026"/>
    <w:rsid w:val="00EF70C0"/>
    <w:rsid w:val="00EF70E8"/>
    <w:rsid w:val="00EF714F"/>
    <w:rsid w:val="00EF726E"/>
    <w:rsid w:val="00EF73EB"/>
    <w:rsid w:val="00EF74F2"/>
    <w:rsid w:val="00EF7536"/>
    <w:rsid w:val="00EF755F"/>
    <w:rsid w:val="00EF760C"/>
    <w:rsid w:val="00EF7645"/>
    <w:rsid w:val="00EF771E"/>
    <w:rsid w:val="00EF7746"/>
    <w:rsid w:val="00EF783C"/>
    <w:rsid w:val="00EF785C"/>
    <w:rsid w:val="00EF7930"/>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AF1"/>
    <w:rsid w:val="00F00B63"/>
    <w:rsid w:val="00F00B90"/>
    <w:rsid w:val="00F00BA6"/>
    <w:rsid w:val="00F00C3F"/>
    <w:rsid w:val="00F00C72"/>
    <w:rsid w:val="00F00C75"/>
    <w:rsid w:val="00F00DD8"/>
    <w:rsid w:val="00F00E83"/>
    <w:rsid w:val="00F00E8D"/>
    <w:rsid w:val="00F00F4C"/>
    <w:rsid w:val="00F00FA4"/>
    <w:rsid w:val="00F0104A"/>
    <w:rsid w:val="00F0105E"/>
    <w:rsid w:val="00F01072"/>
    <w:rsid w:val="00F01074"/>
    <w:rsid w:val="00F010D5"/>
    <w:rsid w:val="00F0113C"/>
    <w:rsid w:val="00F0116D"/>
    <w:rsid w:val="00F01177"/>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1AB"/>
    <w:rsid w:val="00F032B2"/>
    <w:rsid w:val="00F0340C"/>
    <w:rsid w:val="00F034A4"/>
    <w:rsid w:val="00F034F4"/>
    <w:rsid w:val="00F03604"/>
    <w:rsid w:val="00F0368D"/>
    <w:rsid w:val="00F036A7"/>
    <w:rsid w:val="00F036F2"/>
    <w:rsid w:val="00F0370C"/>
    <w:rsid w:val="00F037DA"/>
    <w:rsid w:val="00F03838"/>
    <w:rsid w:val="00F038FA"/>
    <w:rsid w:val="00F038FC"/>
    <w:rsid w:val="00F03902"/>
    <w:rsid w:val="00F039E0"/>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2D"/>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61D"/>
    <w:rsid w:val="00F1179C"/>
    <w:rsid w:val="00F118AF"/>
    <w:rsid w:val="00F11988"/>
    <w:rsid w:val="00F119BF"/>
    <w:rsid w:val="00F11A47"/>
    <w:rsid w:val="00F11B09"/>
    <w:rsid w:val="00F11B38"/>
    <w:rsid w:val="00F11C65"/>
    <w:rsid w:val="00F11E39"/>
    <w:rsid w:val="00F11EAD"/>
    <w:rsid w:val="00F11EDD"/>
    <w:rsid w:val="00F11EDF"/>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05"/>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031"/>
    <w:rsid w:val="00F1412E"/>
    <w:rsid w:val="00F14163"/>
    <w:rsid w:val="00F142D1"/>
    <w:rsid w:val="00F1430B"/>
    <w:rsid w:val="00F14409"/>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BA3"/>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7E9"/>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88"/>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4FF"/>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C6"/>
    <w:rsid w:val="00F230CD"/>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090"/>
    <w:rsid w:val="00F24155"/>
    <w:rsid w:val="00F24281"/>
    <w:rsid w:val="00F242F1"/>
    <w:rsid w:val="00F24308"/>
    <w:rsid w:val="00F24359"/>
    <w:rsid w:val="00F2440D"/>
    <w:rsid w:val="00F24414"/>
    <w:rsid w:val="00F244E6"/>
    <w:rsid w:val="00F2457D"/>
    <w:rsid w:val="00F245E2"/>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3E6"/>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E94"/>
    <w:rsid w:val="00F25F25"/>
    <w:rsid w:val="00F261C2"/>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020"/>
    <w:rsid w:val="00F3012B"/>
    <w:rsid w:val="00F30179"/>
    <w:rsid w:val="00F30245"/>
    <w:rsid w:val="00F3025A"/>
    <w:rsid w:val="00F3027F"/>
    <w:rsid w:val="00F30558"/>
    <w:rsid w:val="00F30580"/>
    <w:rsid w:val="00F305B4"/>
    <w:rsid w:val="00F30649"/>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AA"/>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3C"/>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53"/>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31"/>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8B6"/>
    <w:rsid w:val="00F40990"/>
    <w:rsid w:val="00F40AD4"/>
    <w:rsid w:val="00F40B01"/>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8E0"/>
    <w:rsid w:val="00F41AC9"/>
    <w:rsid w:val="00F41AD5"/>
    <w:rsid w:val="00F41BE9"/>
    <w:rsid w:val="00F41CC4"/>
    <w:rsid w:val="00F41D76"/>
    <w:rsid w:val="00F41DFB"/>
    <w:rsid w:val="00F41FC5"/>
    <w:rsid w:val="00F42044"/>
    <w:rsid w:val="00F420E7"/>
    <w:rsid w:val="00F4212F"/>
    <w:rsid w:val="00F4221F"/>
    <w:rsid w:val="00F422ED"/>
    <w:rsid w:val="00F42319"/>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67"/>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ADE"/>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13"/>
    <w:rsid w:val="00F44CD7"/>
    <w:rsid w:val="00F44DC4"/>
    <w:rsid w:val="00F44EBA"/>
    <w:rsid w:val="00F44F59"/>
    <w:rsid w:val="00F44FBE"/>
    <w:rsid w:val="00F45005"/>
    <w:rsid w:val="00F45009"/>
    <w:rsid w:val="00F45081"/>
    <w:rsid w:val="00F450A6"/>
    <w:rsid w:val="00F450B0"/>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16E"/>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9EF"/>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C5"/>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2B9"/>
    <w:rsid w:val="00F513DF"/>
    <w:rsid w:val="00F51411"/>
    <w:rsid w:val="00F51552"/>
    <w:rsid w:val="00F516B8"/>
    <w:rsid w:val="00F51801"/>
    <w:rsid w:val="00F51883"/>
    <w:rsid w:val="00F51A83"/>
    <w:rsid w:val="00F51AAE"/>
    <w:rsid w:val="00F51B02"/>
    <w:rsid w:val="00F51B5A"/>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491"/>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4E1"/>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61"/>
    <w:rsid w:val="00F579B1"/>
    <w:rsid w:val="00F57A8C"/>
    <w:rsid w:val="00F57B8D"/>
    <w:rsid w:val="00F57C3B"/>
    <w:rsid w:val="00F57D1F"/>
    <w:rsid w:val="00F57D77"/>
    <w:rsid w:val="00F57E11"/>
    <w:rsid w:val="00F57E13"/>
    <w:rsid w:val="00F600DC"/>
    <w:rsid w:val="00F6010B"/>
    <w:rsid w:val="00F60140"/>
    <w:rsid w:val="00F60387"/>
    <w:rsid w:val="00F60451"/>
    <w:rsid w:val="00F60506"/>
    <w:rsid w:val="00F605CC"/>
    <w:rsid w:val="00F607BD"/>
    <w:rsid w:val="00F6084F"/>
    <w:rsid w:val="00F60870"/>
    <w:rsid w:val="00F6087E"/>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5F"/>
    <w:rsid w:val="00F61DC1"/>
    <w:rsid w:val="00F61E9B"/>
    <w:rsid w:val="00F61EEB"/>
    <w:rsid w:val="00F61F0B"/>
    <w:rsid w:val="00F61F35"/>
    <w:rsid w:val="00F62046"/>
    <w:rsid w:val="00F6209F"/>
    <w:rsid w:val="00F6210C"/>
    <w:rsid w:val="00F62145"/>
    <w:rsid w:val="00F62184"/>
    <w:rsid w:val="00F621A0"/>
    <w:rsid w:val="00F621C7"/>
    <w:rsid w:val="00F62277"/>
    <w:rsid w:val="00F62292"/>
    <w:rsid w:val="00F62443"/>
    <w:rsid w:val="00F624FA"/>
    <w:rsid w:val="00F62726"/>
    <w:rsid w:val="00F627DD"/>
    <w:rsid w:val="00F62905"/>
    <w:rsid w:val="00F62945"/>
    <w:rsid w:val="00F62A7E"/>
    <w:rsid w:val="00F62BB7"/>
    <w:rsid w:val="00F62C3D"/>
    <w:rsid w:val="00F62C7C"/>
    <w:rsid w:val="00F62D92"/>
    <w:rsid w:val="00F62E0D"/>
    <w:rsid w:val="00F62FCE"/>
    <w:rsid w:val="00F63021"/>
    <w:rsid w:val="00F630D2"/>
    <w:rsid w:val="00F631C2"/>
    <w:rsid w:val="00F63356"/>
    <w:rsid w:val="00F63381"/>
    <w:rsid w:val="00F633FF"/>
    <w:rsid w:val="00F63442"/>
    <w:rsid w:val="00F6344C"/>
    <w:rsid w:val="00F63511"/>
    <w:rsid w:val="00F63523"/>
    <w:rsid w:val="00F63571"/>
    <w:rsid w:val="00F63575"/>
    <w:rsid w:val="00F63593"/>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D23"/>
    <w:rsid w:val="00F64E01"/>
    <w:rsid w:val="00F64E34"/>
    <w:rsid w:val="00F64E5E"/>
    <w:rsid w:val="00F64E92"/>
    <w:rsid w:val="00F64EA1"/>
    <w:rsid w:val="00F64F1B"/>
    <w:rsid w:val="00F64FBF"/>
    <w:rsid w:val="00F64FFC"/>
    <w:rsid w:val="00F65035"/>
    <w:rsid w:val="00F650C1"/>
    <w:rsid w:val="00F651E8"/>
    <w:rsid w:val="00F65204"/>
    <w:rsid w:val="00F65333"/>
    <w:rsid w:val="00F65345"/>
    <w:rsid w:val="00F65454"/>
    <w:rsid w:val="00F654C9"/>
    <w:rsid w:val="00F656CF"/>
    <w:rsid w:val="00F65851"/>
    <w:rsid w:val="00F658D4"/>
    <w:rsid w:val="00F6593F"/>
    <w:rsid w:val="00F65A38"/>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2CE"/>
    <w:rsid w:val="00F66356"/>
    <w:rsid w:val="00F663F2"/>
    <w:rsid w:val="00F6641D"/>
    <w:rsid w:val="00F66546"/>
    <w:rsid w:val="00F6677B"/>
    <w:rsid w:val="00F668FF"/>
    <w:rsid w:val="00F669AC"/>
    <w:rsid w:val="00F66AB4"/>
    <w:rsid w:val="00F66B38"/>
    <w:rsid w:val="00F66C03"/>
    <w:rsid w:val="00F66DA1"/>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B1"/>
    <w:rsid w:val="00F67EE8"/>
    <w:rsid w:val="00F67EFE"/>
    <w:rsid w:val="00F67F11"/>
    <w:rsid w:val="00F67FD1"/>
    <w:rsid w:val="00F70037"/>
    <w:rsid w:val="00F7007F"/>
    <w:rsid w:val="00F702AE"/>
    <w:rsid w:val="00F7034E"/>
    <w:rsid w:val="00F7059A"/>
    <w:rsid w:val="00F705C6"/>
    <w:rsid w:val="00F70623"/>
    <w:rsid w:val="00F7066D"/>
    <w:rsid w:val="00F7068E"/>
    <w:rsid w:val="00F706AE"/>
    <w:rsid w:val="00F706BE"/>
    <w:rsid w:val="00F70715"/>
    <w:rsid w:val="00F70737"/>
    <w:rsid w:val="00F707EC"/>
    <w:rsid w:val="00F707FD"/>
    <w:rsid w:val="00F70961"/>
    <w:rsid w:val="00F709BC"/>
    <w:rsid w:val="00F70A21"/>
    <w:rsid w:val="00F70AE0"/>
    <w:rsid w:val="00F70BA0"/>
    <w:rsid w:val="00F70BAD"/>
    <w:rsid w:val="00F70BC7"/>
    <w:rsid w:val="00F70BFB"/>
    <w:rsid w:val="00F70CD7"/>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58"/>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2FD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71"/>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2A2"/>
    <w:rsid w:val="00F74338"/>
    <w:rsid w:val="00F74516"/>
    <w:rsid w:val="00F74571"/>
    <w:rsid w:val="00F745A8"/>
    <w:rsid w:val="00F745C2"/>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F3"/>
    <w:rsid w:val="00F75E6B"/>
    <w:rsid w:val="00F75EAB"/>
    <w:rsid w:val="00F75EE6"/>
    <w:rsid w:val="00F75F72"/>
    <w:rsid w:val="00F7605C"/>
    <w:rsid w:val="00F760D9"/>
    <w:rsid w:val="00F76219"/>
    <w:rsid w:val="00F76276"/>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EFE"/>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92C"/>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33E"/>
    <w:rsid w:val="00F8045F"/>
    <w:rsid w:val="00F80605"/>
    <w:rsid w:val="00F806E1"/>
    <w:rsid w:val="00F80749"/>
    <w:rsid w:val="00F80751"/>
    <w:rsid w:val="00F80971"/>
    <w:rsid w:val="00F809C8"/>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9"/>
    <w:rsid w:val="00F816DB"/>
    <w:rsid w:val="00F816F2"/>
    <w:rsid w:val="00F81795"/>
    <w:rsid w:val="00F8183F"/>
    <w:rsid w:val="00F819D3"/>
    <w:rsid w:val="00F81A08"/>
    <w:rsid w:val="00F81A6E"/>
    <w:rsid w:val="00F81B1C"/>
    <w:rsid w:val="00F81B21"/>
    <w:rsid w:val="00F81B2F"/>
    <w:rsid w:val="00F81B3A"/>
    <w:rsid w:val="00F81B85"/>
    <w:rsid w:val="00F81DF9"/>
    <w:rsid w:val="00F81F26"/>
    <w:rsid w:val="00F81F6D"/>
    <w:rsid w:val="00F81FCB"/>
    <w:rsid w:val="00F81FDE"/>
    <w:rsid w:val="00F82007"/>
    <w:rsid w:val="00F82043"/>
    <w:rsid w:val="00F822E5"/>
    <w:rsid w:val="00F82358"/>
    <w:rsid w:val="00F824D4"/>
    <w:rsid w:val="00F824F2"/>
    <w:rsid w:val="00F82660"/>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4B"/>
    <w:rsid w:val="00F82FCA"/>
    <w:rsid w:val="00F8307C"/>
    <w:rsid w:val="00F831AB"/>
    <w:rsid w:val="00F8333F"/>
    <w:rsid w:val="00F8350E"/>
    <w:rsid w:val="00F8359D"/>
    <w:rsid w:val="00F835E0"/>
    <w:rsid w:val="00F83899"/>
    <w:rsid w:val="00F8391A"/>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52"/>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61"/>
    <w:rsid w:val="00F873C7"/>
    <w:rsid w:val="00F873D2"/>
    <w:rsid w:val="00F874AC"/>
    <w:rsid w:val="00F874B1"/>
    <w:rsid w:val="00F875D1"/>
    <w:rsid w:val="00F87737"/>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4C"/>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AE8"/>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5AD"/>
    <w:rsid w:val="00F93645"/>
    <w:rsid w:val="00F93742"/>
    <w:rsid w:val="00F937BA"/>
    <w:rsid w:val="00F937C9"/>
    <w:rsid w:val="00F93911"/>
    <w:rsid w:val="00F93949"/>
    <w:rsid w:val="00F939F8"/>
    <w:rsid w:val="00F93AAA"/>
    <w:rsid w:val="00F93B1B"/>
    <w:rsid w:val="00F93B32"/>
    <w:rsid w:val="00F93C11"/>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BDE"/>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7EE"/>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AC6"/>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2C6"/>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0B"/>
    <w:rsid w:val="00FA173F"/>
    <w:rsid w:val="00FA1768"/>
    <w:rsid w:val="00FA1789"/>
    <w:rsid w:val="00FA17BA"/>
    <w:rsid w:val="00FA194B"/>
    <w:rsid w:val="00FA196F"/>
    <w:rsid w:val="00FA19C0"/>
    <w:rsid w:val="00FA1BA8"/>
    <w:rsid w:val="00FA1BBA"/>
    <w:rsid w:val="00FA1DA3"/>
    <w:rsid w:val="00FA1DB3"/>
    <w:rsid w:val="00FA1DFC"/>
    <w:rsid w:val="00FA1E25"/>
    <w:rsid w:val="00FA1F8C"/>
    <w:rsid w:val="00FA2030"/>
    <w:rsid w:val="00FA239E"/>
    <w:rsid w:val="00FA244A"/>
    <w:rsid w:val="00FA248E"/>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99F"/>
    <w:rsid w:val="00FA4A43"/>
    <w:rsid w:val="00FA4AB5"/>
    <w:rsid w:val="00FA4B76"/>
    <w:rsid w:val="00FA4C61"/>
    <w:rsid w:val="00FA4CBD"/>
    <w:rsid w:val="00FA4CD3"/>
    <w:rsid w:val="00FA4D40"/>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5F44"/>
    <w:rsid w:val="00FA60B2"/>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05"/>
    <w:rsid w:val="00FB0F54"/>
    <w:rsid w:val="00FB10E3"/>
    <w:rsid w:val="00FB1138"/>
    <w:rsid w:val="00FB11FA"/>
    <w:rsid w:val="00FB11FF"/>
    <w:rsid w:val="00FB125B"/>
    <w:rsid w:val="00FB1297"/>
    <w:rsid w:val="00FB1454"/>
    <w:rsid w:val="00FB15F2"/>
    <w:rsid w:val="00FB1658"/>
    <w:rsid w:val="00FB1689"/>
    <w:rsid w:val="00FB16C3"/>
    <w:rsid w:val="00FB16EB"/>
    <w:rsid w:val="00FB1708"/>
    <w:rsid w:val="00FB170D"/>
    <w:rsid w:val="00FB1777"/>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4AC"/>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494"/>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1C4"/>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2F8E"/>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1EB"/>
    <w:rsid w:val="00FC4421"/>
    <w:rsid w:val="00FC44E3"/>
    <w:rsid w:val="00FC4591"/>
    <w:rsid w:val="00FC4666"/>
    <w:rsid w:val="00FC474F"/>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D7"/>
    <w:rsid w:val="00FC79FC"/>
    <w:rsid w:val="00FC7A80"/>
    <w:rsid w:val="00FC7AD0"/>
    <w:rsid w:val="00FC7B4A"/>
    <w:rsid w:val="00FC7B60"/>
    <w:rsid w:val="00FC7B81"/>
    <w:rsid w:val="00FC7DC1"/>
    <w:rsid w:val="00FC7DCD"/>
    <w:rsid w:val="00FC7E3A"/>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1F0B"/>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C29"/>
    <w:rsid w:val="00FD3DD7"/>
    <w:rsid w:val="00FD3FC1"/>
    <w:rsid w:val="00FD3FC7"/>
    <w:rsid w:val="00FD3FD5"/>
    <w:rsid w:val="00FD4051"/>
    <w:rsid w:val="00FD4097"/>
    <w:rsid w:val="00FD40D2"/>
    <w:rsid w:val="00FD40F8"/>
    <w:rsid w:val="00FD437A"/>
    <w:rsid w:val="00FD4406"/>
    <w:rsid w:val="00FD459D"/>
    <w:rsid w:val="00FD45B0"/>
    <w:rsid w:val="00FD4625"/>
    <w:rsid w:val="00FD478D"/>
    <w:rsid w:val="00FD4890"/>
    <w:rsid w:val="00FD48B6"/>
    <w:rsid w:val="00FD48C5"/>
    <w:rsid w:val="00FD4905"/>
    <w:rsid w:val="00FD4914"/>
    <w:rsid w:val="00FD492B"/>
    <w:rsid w:val="00FD4971"/>
    <w:rsid w:val="00FD497B"/>
    <w:rsid w:val="00FD4B40"/>
    <w:rsid w:val="00FD4C06"/>
    <w:rsid w:val="00FD4C3E"/>
    <w:rsid w:val="00FD5189"/>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4F"/>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A8A"/>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724"/>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C9D"/>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B4"/>
    <w:rsid w:val="00FE74F1"/>
    <w:rsid w:val="00FE75B4"/>
    <w:rsid w:val="00FE75E6"/>
    <w:rsid w:val="00FE767B"/>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5F8"/>
    <w:rsid w:val="00FF0653"/>
    <w:rsid w:val="00FF0696"/>
    <w:rsid w:val="00FF07AE"/>
    <w:rsid w:val="00FF08C0"/>
    <w:rsid w:val="00FF092B"/>
    <w:rsid w:val="00FF0997"/>
    <w:rsid w:val="00FF09AE"/>
    <w:rsid w:val="00FF0B62"/>
    <w:rsid w:val="00FF0B6A"/>
    <w:rsid w:val="00FF0BAC"/>
    <w:rsid w:val="00FF0BD6"/>
    <w:rsid w:val="00FF0C85"/>
    <w:rsid w:val="00FF0DC9"/>
    <w:rsid w:val="00FF0E07"/>
    <w:rsid w:val="00FF0E58"/>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AE"/>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1B1"/>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25"/>
    <w:rsid w:val="00FF5598"/>
    <w:rsid w:val="00FF564A"/>
    <w:rsid w:val="00FF56A3"/>
    <w:rsid w:val="00FF57BC"/>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17"/>
    <w:rsid w:val="00FF6CD2"/>
    <w:rsid w:val="00FF6CE4"/>
    <w:rsid w:val="00FF6D68"/>
    <w:rsid w:val="00FF6D6E"/>
    <w:rsid w:val="00FF6D9C"/>
    <w:rsid w:val="00FF6FA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BC0E83"/>
    <w:pPr>
      <w:tabs>
        <w:tab w:val="right" w:leader="dot" w:pos="9016"/>
      </w:tabs>
    </w:pPr>
    <w:rPr>
      <w:rFonts w:asciiTheme="minorHAnsi" w:hAnsiTheme="minorHAnsi" w:cstheme="minorHAns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1" Type="http://schemas.openxmlformats.org/officeDocument/2006/relationships/hyperlink" Target="https://eur-lex.europa.eu/legal-content/EL/TXT/PDF/?uri=OJ:L_202501420" TargetMode="External"/><Relationship Id="rId42" Type="http://schemas.openxmlformats.org/officeDocument/2006/relationships/hyperlink" Target="https://search.et.gr/el/fek/?fekId=784129" TargetMode="External"/><Relationship Id="rId63" Type="http://schemas.openxmlformats.org/officeDocument/2006/relationships/hyperlink" Target="https://search.et.gr/el/fek/?fekId=784367" TargetMode="External"/><Relationship Id="rId84" Type="http://schemas.openxmlformats.org/officeDocument/2006/relationships/hyperlink" Target="https://search.et.gr/el/fek/?fekId=784141" TargetMode="External"/><Relationship Id="rId13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59" Type="http://schemas.openxmlformats.org/officeDocument/2006/relationships/hyperlink" Target="https://www.et.gr/api/DownloadFeksApi/?fek_pdf=20230100054" TargetMode="External"/><Relationship Id="rId170" Type="http://schemas.openxmlformats.org/officeDocument/2006/relationships/hyperlink" Target="https://www.et.gr/api/DownloadFeksApi/?fek_pdf=20240100012" TargetMode="External"/><Relationship Id="rId191" Type="http://schemas.openxmlformats.org/officeDocument/2006/relationships/hyperlink" Target="https://search.et.gr/el/fek/?fekId=774755" TargetMode="External"/><Relationship Id="rId205" Type="http://schemas.openxmlformats.org/officeDocument/2006/relationships/hyperlink" Target="https://www.hellenicparliament.gr/UserFiles/bbb19498-1ec8-431f-82e6-023bb91713a9/12921852.pdf" TargetMode="External"/><Relationship Id="rId107" Type="http://schemas.openxmlformats.org/officeDocument/2006/relationships/hyperlink" Target="https://search.et.gr/el/fek/?fekId=784153" TargetMode="External"/><Relationship Id="rId11" Type="http://schemas.openxmlformats.org/officeDocument/2006/relationships/hyperlink" Target="https://search.et.gr/el/fek/?fekId=784076" TargetMode="External"/><Relationship Id="rId32" Type="http://schemas.openxmlformats.org/officeDocument/2006/relationships/hyperlink" Target="https://search.et.gr/el/fek/?fekId=784346" TargetMode="External"/><Relationship Id="rId53" Type="http://schemas.openxmlformats.org/officeDocument/2006/relationships/hyperlink" Target="https://search.et.gr/el/fek/?fekId=784262" TargetMode="External"/><Relationship Id="rId74" Type="http://schemas.openxmlformats.org/officeDocument/2006/relationships/hyperlink" Target="https://search.et.gr/el/fek/?fekId=784235" TargetMode="External"/><Relationship Id="rId12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49"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5" Type="http://schemas.openxmlformats.org/officeDocument/2006/relationships/webSettings" Target="webSettings.xml"/><Relationship Id="rId95" Type="http://schemas.openxmlformats.org/officeDocument/2006/relationships/hyperlink" Target="https://search.et.gr/el/fek/?fekId=784153" TargetMode="External"/><Relationship Id="rId160" Type="http://schemas.openxmlformats.org/officeDocument/2006/relationships/hyperlink" Target="https://www.hellenicparliament.gr/UserFiles/bbb19498-1ec8-431f-82e6-023bb91713a9/12238001.pdf" TargetMode="External"/><Relationship Id="rId181" Type="http://schemas.openxmlformats.org/officeDocument/2006/relationships/hyperlink" Target="https://www.hellenicparliament.gr/UserFiles/bbb19498-1ec8-431f-82e6-023bb91713a9/12570188.pdf" TargetMode="External"/><Relationship Id="rId22" Type="http://schemas.openxmlformats.org/officeDocument/2006/relationships/hyperlink" Target="https://search.et.gr/el/fek/?fekId=784090" TargetMode="External"/><Relationship Id="rId43" Type="http://schemas.openxmlformats.org/officeDocument/2006/relationships/hyperlink" Target="https://search.et.gr/el/fek/?fekId=784194" TargetMode="External"/><Relationship Id="rId64" Type="http://schemas.openxmlformats.org/officeDocument/2006/relationships/hyperlink" Target="https://search.et.gr/el/fek/?fekId=784104" TargetMode="External"/><Relationship Id="rId11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3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85" Type="http://schemas.openxmlformats.org/officeDocument/2006/relationships/hyperlink" Target="https://search.et.gr/el/fek/?fekId=784256" TargetMode="External"/><Relationship Id="rId150" Type="http://schemas.openxmlformats.org/officeDocument/2006/relationships/hyperlink" Target="http://www.et.gr/api/DownloadFeksApi/?fek_pdf=20220100112" TargetMode="External"/><Relationship Id="rId171" Type="http://schemas.openxmlformats.org/officeDocument/2006/relationships/hyperlink" Target="https://www.hellenicparliament.gr/UserFiles/bbb19498-1ec8-431f-82e6-023bb91713a9/12472723.pdf" TargetMode="External"/><Relationship Id="rId192" Type="http://schemas.openxmlformats.org/officeDocument/2006/relationships/hyperlink" Target="https://www.hellenicparliament.gr/UserFiles/bbb19498-1ec8-431f-82e6-023bb91713a9/12785517.pdf" TargetMode="External"/><Relationship Id="rId206" Type="http://schemas.openxmlformats.org/officeDocument/2006/relationships/image" Target="media/image2.png"/><Relationship Id="rId12" Type="http://schemas.openxmlformats.org/officeDocument/2006/relationships/hyperlink" Target="https://www.hellenicparliament.gr/UserFiles/c8827c35-4399-4fbb-8ea6-aebdc768f4f7/12990783.pdf" TargetMode="External"/><Relationship Id="rId33" Type="http://schemas.openxmlformats.org/officeDocument/2006/relationships/hyperlink" Target="https://search.et.gr/el/fek/?fekId=784346" TargetMode="External"/><Relationship Id="rId108" Type="http://schemas.openxmlformats.org/officeDocument/2006/relationships/hyperlink" Target="https://search.et.gr/el/fek/?fekId=784153" TargetMode="External"/><Relationship Id="rId129"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54" Type="http://schemas.openxmlformats.org/officeDocument/2006/relationships/hyperlink" Target="https://search.et.gr/el/fek/?fekId=784262" TargetMode="External"/><Relationship Id="rId75" Type="http://schemas.openxmlformats.org/officeDocument/2006/relationships/hyperlink" Target="https://search.et.gr/el/fek/?fekId=784378" TargetMode="External"/><Relationship Id="rId96" Type="http://schemas.openxmlformats.org/officeDocument/2006/relationships/hyperlink" Target="https://search.et.gr/el/fek/?fekId=784192" TargetMode="External"/><Relationship Id="rId140"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61" Type="http://schemas.openxmlformats.org/officeDocument/2006/relationships/hyperlink" Target="https://www.et.gr/api/DownloadFeksApi/?fek_pdf=20230100091" TargetMode="External"/><Relationship Id="rId182" Type="http://schemas.openxmlformats.org/officeDocument/2006/relationships/hyperlink" Target="https://search.et.gr/el/fek/?fekId=770389" TargetMode="External"/><Relationship Id="rId6" Type="http://schemas.openxmlformats.org/officeDocument/2006/relationships/footnotes" Target="footnotes.xml"/><Relationship Id="rId23" Type="http://schemas.openxmlformats.org/officeDocument/2006/relationships/hyperlink" Target="https://search.et.gr/el/fek/?fekId=784151" TargetMode="External"/><Relationship Id="rId11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4" Type="http://schemas.openxmlformats.org/officeDocument/2006/relationships/hyperlink" Target="https://search.et.gr/el/fek/?fekId=784194" TargetMode="External"/><Relationship Id="rId65" Type="http://schemas.openxmlformats.org/officeDocument/2006/relationships/hyperlink" Target="https://search.et.gr/el/fek/?fekId=784306" TargetMode="External"/><Relationship Id="rId86" Type="http://schemas.openxmlformats.org/officeDocument/2006/relationships/hyperlink" Target="https://search.et.gr/el/fek/?fekId=784261" TargetMode="External"/><Relationship Id="rId13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51" Type="http://schemas.openxmlformats.org/officeDocument/2006/relationships/hyperlink" Target="http://www.et.gr/api/DownloadFeksApi/?fek_pdf=20220100136" TargetMode="External"/><Relationship Id="rId172" Type="http://schemas.openxmlformats.org/officeDocument/2006/relationships/hyperlink" Target="https://www.et.gr/api/DownloadFeksApi/?fek_pdf=20240100033" TargetMode="External"/><Relationship Id="rId193" Type="http://schemas.openxmlformats.org/officeDocument/2006/relationships/hyperlink" Target="https://www.et.gr/api/DownloadFeksApi/?fek_pdf=20230100137" TargetMode="External"/><Relationship Id="rId207" Type="http://schemas.openxmlformats.org/officeDocument/2006/relationships/footer" Target="footer3.xml"/><Relationship Id="rId13" Type="http://schemas.openxmlformats.org/officeDocument/2006/relationships/hyperlink" Target="https://www.hellenicparliament.gr/UserFiles/c8827c35-4399-4fbb-8ea6-aebdc768f4f7/12990784.pdf" TargetMode="External"/><Relationship Id="rId109" Type="http://schemas.openxmlformats.org/officeDocument/2006/relationships/hyperlink" Target="https://search.et.gr/el/fek/?fekId=784337" TargetMode="External"/><Relationship Id="rId34" Type="http://schemas.openxmlformats.org/officeDocument/2006/relationships/hyperlink" Target="https://search.et.gr/el/fek/?fekId=784349" TargetMode="External"/><Relationship Id="rId55" Type="http://schemas.openxmlformats.org/officeDocument/2006/relationships/hyperlink" Target="https://search.et.gr/el/fek/?fekId=784309" TargetMode="External"/><Relationship Id="rId76" Type="http://schemas.openxmlformats.org/officeDocument/2006/relationships/hyperlink" Target="https://search.et.gr/el/fek/?fekId=784378" TargetMode="External"/><Relationship Id="rId97" Type="http://schemas.openxmlformats.org/officeDocument/2006/relationships/hyperlink" Target="https://search.et.gr/el/fek/?fekId=784199" TargetMode="External"/><Relationship Id="rId12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41"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7" Type="http://schemas.openxmlformats.org/officeDocument/2006/relationships/endnotes" Target="endnotes.xml"/><Relationship Id="rId162" Type="http://schemas.openxmlformats.org/officeDocument/2006/relationships/hyperlink" Target="https://www.hellenicparliament.gr/UserFiles/bbb19498-1ec8-431f-82e6-023bb91713a9/12273265.pdf" TargetMode="External"/><Relationship Id="rId183" Type="http://schemas.openxmlformats.org/officeDocument/2006/relationships/hyperlink" Target="https://www.hellenicparliament.gr/UserFiles/bbb19498-1ec8-431f-82e6-023bb91713a9/12675331.pdf" TargetMode="External"/><Relationship Id="rId24" Type="http://schemas.openxmlformats.org/officeDocument/2006/relationships/hyperlink" Target="https://search.et.gr/el/fek/?fekId=784151" TargetMode="External"/><Relationship Id="rId45" Type="http://schemas.openxmlformats.org/officeDocument/2006/relationships/hyperlink" Target="https://search.et.gr/el/fek/?fekId=784194" TargetMode="External"/><Relationship Id="rId66" Type="http://schemas.openxmlformats.org/officeDocument/2006/relationships/hyperlink" Target="https://search.et.gr/el/fek/?fekId=784352" TargetMode="External"/><Relationship Id="rId87" Type="http://schemas.openxmlformats.org/officeDocument/2006/relationships/hyperlink" Target="https://search.et.gr/el/fek/?fekId=784344" TargetMode="External"/><Relationship Id="rId110" Type="http://schemas.openxmlformats.org/officeDocument/2006/relationships/hyperlink" Target="https://search.et.gr/el/fek/?fekId=784137" TargetMode="External"/><Relationship Id="rId13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1" Type="http://schemas.openxmlformats.org/officeDocument/2006/relationships/hyperlink" Target="https://search.et.gr/el/fek/?fekId=784367" TargetMode="External"/><Relationship Id="rId82" Type="http://schemas.openxmlformats.org/officeDocument/2006/relationships/hyperlink" Target="https://search.et.gr/el/fek/?fekId=784381" TargetMode="External"/><Relationship Id="rId152" Type="http://schemas.openxmlformats.org/officeDocument/2006/relationships/hyperlink" Target="http://www.et.gr/api/DownloadFeksApi/?fek_pdf=20220100136" TargetMode="External"/><Relationship Id="rId173" Type="http://schemas.openxmlformats.org/officeDocument/2006/relationships/hyperlink" Target="https://www.hellenicparliament.gr/UserFiles/bbb19498-1ec8-431f-82e6-023bb91713a9/12509922.pdf" TargetMode="External"/><Relationship Id="rId194" Type="http://schemas.openxmlformats.org/officeDocument/2006/relationships/hyperlink" Target="https://search.et.gr/el/fek/?fekId=774971" TargetMode="External"/><Relationship Id="rId199" Type="http://schemas.openxmlformats.org/officeDocument/2006/relationships/hyperlink" Target="https://search.et.gr/el/fek/?fekId=779379" TargetMode="External"/><Relationship Id="rId203" Type="http://schemas.openxmlformats.org/officeDocument/2006/relationships/hyperlink" Target="https://www.et.gr/api/DownloadFeksApi/?fek_pdf=20230100137" TargetMode="External"/><Relationship Id="rId208" Type="http://schemas.openxmlformats.org/officeDocument/2006/relationships/fontTable" Target="fontTable.xml"/><Relationship Id="rId19" Type="http://schemas.openxmlformats.org/officeDocument/2006/relationships/hyperlink" Target="https://eur-lex.europa.eu/legal-content/EL/TXT/PDF/?uri=OJ:L_202501355" TargetMode="External"/><Relationship Id="rId14" Type="http://schemas.openxmlformats.org/officeDocument/2006/relationships/hyperlink" Target="https://www.hellenicparliament.gr/UserFiles/c8827c35-4399-4fbb-8ea6-aebdc768f4f7/12990785.pdf" TargetMode="External"/><Relationship Id="rId30" Type="http://schemas.openxmlformats.org/officeDocument/2006/relationships/hyperlink" Target="https://search.et.gr/el/fek/?fekId=784326" TargetMode="External"/><Relationship Id="rId35" Type="http://schemas.openxmlformats.org/officeDocument/2006/relationships/hyperlink" Target="https://search.et.gr/el/fek/?fekId=784349" TargetMode="External"/><Relationship Id="rId56" Type="http://schemas.openxmlformats.org/officeDocument/2006/relationships/hyperlink" Target="https://search.et.gr/el/fek/?fekId=784309" TargetMode="External"/><Relationship Id="rId77" Type="http://schemas.openxmlformats.org/officeDocument/2006/relationships/hyperlink" Target="https://search.et.gr/el/fek/?fekId=784378" TargetMode="External"/><Relationship Id="rId100" Type="http://schemas.openxmlformats.org/officeDocument/2006/relationships/hyperlink" Target="https://search.et.gr/el/fek/?fekId=784317" TargetMode="External"/><Relationship Id="rId105" Type="http://schemas.openxmlformats.org/officeDocument/2006/relationships/hyperlink" Target="https://search.et.gr/el/fek/?fekId=784104" TargetMode="External"/><Relationship Id="rId12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4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68" Type="http://schemas.openxmlformats.org/officeDocument/2006/relationships/hyperlink" Target="https://www.hellenicparliament.gr/UserFiles/bbb19498-1ec8-431f-82e6-023bb91713a9/12371275.pdf" TargetMode="External"/><Relationship Id="rId8" Type="http://schemas.openxmlformats.org/officeDocument/2006/relationships/image" Target="media/image1.jpeg"/><Relationship Id="rId51" Type="http://schemas.openxmlformats.org/officeDocument/2006/relationships/hyperlink" Target="https://search.et.gr/el/fek/?fekId=784262" TargetMode="External"/><Relationship Id="rId72" Type="http://schemas.openxmlformats.org/officeDocument/2006/relationships/hyperlink" Target="https://search.et.gr/el/fek/?fekId=784147" TargetMode="External"/><Relationship Id="rId93" Type="http://schemas.openxmlformats.org/officeDocument/2006/relationships/hyperlink" Target="https://search.et.gr/el/fek/?fekId=784156" TargetMode="External"/><Relationship Id="rId98" Type="http://schemas.openxmlformats.org/officeDocument/2006/relationships/hyperlink" Target="https://search.et.gr/el/fek/?fekId=784208" TargetMode="External"/><Relationship Id="rId12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42"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63" Type="http://schemas.openxmlformats.org/officeDocument/2006/relationships/hyperlink" Target="https://www.et.gr/api/DownloadFeksApi/?fek_pdf=20230100091" TargetMode="External"/><Relationship Id="rId184" Type="http://schemas.openxmlformats.org/officeDocument/2006/relationships/hyperlink" Target="https://www.et.gr/api/DownloadFeksApi/?fek_pdf=20230100137" TargetMode="External"/><Relationship Id="rId189" Type="http://schemas.openxmlformats.org/officeDocument/2006/relationships/hyperlink" Target="https://search.et.gr/el/fek/?fekId=773735" TargetMode="External"/><Relationship Id="rId3" Type="http://schemas.openxmlformats.org/officeDocument/2006/relationships/styles" Target="styles.xml"/><Relationship Id="rId25" Type="http://schemas.openxmlformats.org/officeDocument/2006/relationships/hyperlink" Target="https://search.et.gr/el/fek/?fekId=784151" TargetMode="External"/><Relationship Id="rId46" Type="http://schemas.openxmlformats.org/officeDocument/2006/relationships/hyperlink" Target="https://search.et.gr/el/fek/?fekId=784194" TargetMode="External"/><Relationship Id="rId67" Type="http://schemas.openxmlformats.org/officeDocument/2006/relationships/hyperlink" Target="https://search.et.gr/el/fek/?fekId=784126" TargetMode="External"/><Relationship Id="rId11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3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58" Type="http://schemas.openxmlformats.org/officeDocument/2006/relationships/hyperlink" Target="https://www.hellenicparliament.gr/UserFiles/bbb19498-1ec8-431f-82e6-023bb91713a9/12230075.pdf" TargetMode="External"/><Relationship Id="rId20" Type="http://schemas.openxmlformats.org/officeDocument/2006/relationships/hyperlink" Target="https://eur-lex.europa.eu/legal-content/EL/TXT/PDF/?uri=OJ:L_202501410" TargetMode="External"/><Relationship Id="rId41" Type="http://schemas.openxmlformats.org/officeDocument/2006/relationships/hyperlink" Target="https://search.et.gr/el/fek/?fekId=784102" TargetMode="External"/><Relationship Id="rId62" Type="http://schemas.openxmlformats.org/officeDocument/2006/relationships/hyperlink" Target="https://search.et.gr/el/fek/?fekId=784367" TargetMode="External"/><Relationship Id="rId83" Type="http://schemas.openxmlformats.org/officeDocument/2006/relationships/hyperlink" Target="https://search.et.gr/el/fek/?fekId=784139" TargetMode="External"/><Relationship Id="rId88" Type="http://schemas.openxmlformats.org/officeDocument/2006/relationships/hyperlink" Target="https://search.et.gr/el/fek/?fekId=784150" TargetMode="External"/><Relationship Id="rId111" Type="http://schemas.openxmlformats.org/officeDocument/2006/relationships/hyperlink" Target="https://search.et.gr/el/fek/?fekId=784149" TargetMode="External"/><Relationship Id="rId132"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53" Type="http://schemas.openxmlformats.org/officeDocument/2006/relationships/hyperlink" Target="http://www.et.gr/api/DownloadFeksApi/?fek_pdf=20220100187" TargetMode="External"/><Relationship Id="rId174" Type="http://schemas.openxmlformats.org/officeDocument/2006/relationships/hyperlink" Target="https://www.et.gr/api/DownloadFeksApi/?fek_pdf=20230100137" TargetMode="External"/><Relationship Id="rId179" Type="http://schemas.openxmlformats.org/officeDocument/2006/relationships/hyperlink" Target="https://www.et.gr/api/DownloadFeksApi/?fek_pdf=20230100137" TargetMode="External"/><Relationship Id="rId195" Type="http://schemas.openxmlformats.org/officeDocument/2006/relationships/hyperlink" Target="https://www.hellenicparliament.gr/UserFiles/bbb19498-1ec8-431f-82e6-023bb91713a9/12792754.pdf" TargetMode="External"/><Relationship Id="rId209" Type="http://schemas.openxmlformats.org/officeDocument/2006/relationships/theme" Target="theme/theme1.xml"/><Relationship Id="rId190" Type="http://schemas.openxmlformats.org/officeDocument/2006/relationships/hyperlink" Target="https://www.hellenicparliament.gr/UserFiles/bbb19498-1ec8-431f-82e6-023bb91713a9/12751650.pdf" TargetMode="External"/><Relationship Id="rId204" Type="http://schemas.openxmlformats.org/officeDocument/2006/relationships/hyperlink" Target="https://search.et.gr/el/fek/?fekId=780807" TargetMode="External"/><Relationship Id="rId15" Type="http://schemas.openxmlformats.org/officeDocument/2006/relationships/hyperlink" Target="https://www.hellenicparliament.gr/UserFiles/c8827c35-4399-4fbb-8ea6-aebdc768f4f7/12990786.pdf" TargetMode="External"/><Relationship Id="rId36" Type="http://schemas.openxmlformats.org/officeDocument/2006/relationships/hyperlink" Target="https://search.et.gr/el/fek/?fekId=784440" TargetMode="External"/><Relationship Id="rId57" Type="http://schemas.openxmlformats.org/officeDocument/2006/relationships/hyperlink" Target="https://search.et.gr/el/fek/?fekId=784329" TargetMode="External"/><Relationship Id="rId106" Type="http://schemas.openxmlformats.org/officeDocument/2006/relationships/hyperlink" Target="https://search.et.gr/el/fek/?fekId=784131" TargetMode="External"/><Relationship Id="rId12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0" Type="http://schemas.openxmlformats.org/officeDocument/2006/relationships/footer" Target="footer2.xml"/><Relationship Id="rId31" Type="http://schemas.openxmlformats.org/officeDocument/2006/relationships/hyperlink" Target="https://search.et.gr/el/fek/?fekId=784373" TargetMode="External"/><Relationship Id="rId52" Type="http://schemas.openxmlformats.org/officeDocument/2006/relationships/hyperlink" Target="https://search.et.gr/el/fek/?fekId=784262" TargetMode="External"/><Relationship Id="rId73" Type="http://schemas.openxmlformats.org/officeDocument/2006/relationships/hyperlink" Target="https://search.et.gr/el/fek/?fekId=784156" TargetMode="External"/><Relationship Id="rId78" Type="http://schemas.openxmlformats.org/officeDocument/2006/relationships/hyperlink" Target="https://search.et.gr/el/fek/?fekId=784378" TargetMode="External"/><Relationship Id="rId94" Type="http://schemas.openxmlformats.org/officeDocument/2006/relationships/hyperlink" Target="https://search.et.gr/el/fek/?fekId=784157" TargetMode="External"/><Relationship Id="rId99" Type="http://schemas.openxmlformats.org/officeDocument/2006/relationships/hyperlink" Target="https://search.et.gr/el/fek/?fekId=784292" TargetMode="External"/><Relationship Id="rId101" Type="http://schemas.openxmlformats.org/officeDocument/2006/relationships/hyperlink" Target="https://search.et.gr/el/fek/?fekId=784348" TargetMode="External"/><Relationship Id="rId12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4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4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64" Type="http://schemas.openxmlformats.org/officeDocument/2006/relationships/hyperlink" Target="https://www.hellenicparliament.gr/UserFiles/bbb19498-1ec8-431f-82e6-023bb91713a9/12274873.pdf" TargetMode="External"/><Relationship Id="rId169" Type="http://schemas.openxmlformats.org/officeDocument/2006/relationships/hyperlink" Target="https://www.et.gr/api/DownloadFeksApi/?fek_pdf=20230100137" TargetMode="External"/><Relationship Id="rId185" Type="http://schemas.openxmlformats.org/officeDocument/2006/relationships/hyperlink" Target="https://search.et.gr/el/fek/?fekId=772232"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www.et.gr/api/DownloadFeksApi/?fek_pdf=20240100065" TargetMode="External"/><Relationship Id="rId26" Type="http://schemas.openxmlformats.org/officeDocument/2006/relationships/hyperlink" Target="https://search.et.gr/el/fek/?fekId=784151" TargetMode="External"/><Relationship Id="rId47" Type="http://schemas.openxmlformats.org/officeDocument/2006/relationships/hyperlink" Target="https://search.et.gr/el/fek/?fekId=784194" TargetMode="External"/><Relationship Id="rId68" Type="http://schemas.openxmlformats.org/officeDocument/2006/relationships/hyperlink" Target="https://search.et.gr/el/fek/?fekId=784126" TargetMode="External"/><Relationship Id="rId89" Type="http://schemas.openxmlformats.org/officeDocument/2006/relationships/hyperlink" Target="https://search.et.gr/el/fek/?fekId=784074" TargetMode="External"/><Relationship Id="rId11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33"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54" Type="http://schemas.openxmlformats.org/officeDocument/2006/relationships/hyperlink" Target="https://www.et.gr/api/DownloadFeksApi/?fek_pdf=20230100012" TargetMode="External"/><Relationship Id="rId175" Type="http://schemas.openxmlformats.org/officeDocument/2006/relationships/hyperlink" Target="https://www.et.gr/api/DownloadFeksApi/?fek_pdf=20240100048" TargetMode="External"/><Relationship Id="rId196" Type="http://schemas.openxmlformats.org/officeDocument/2006/relationships/hyperlink" Target="https://search.et.gr/el/fek/?fekId=777704" TargetMode="External"/><Relationship Id="rId200" Type="http://schemas.openxmlformats.org/officeDocument/2006/relationships/hyperlink" Target="https://www.hellenicparliament.gr/UserFiles/bbb19498-1ec8-431f-82e6-023bb91713a9/12892837.pdf" TargetMode="External"/><Relationship Id="rId16" Type="http://schemas.openxmlformats.org/officeDocument/2006/relationships/hyperlink" Target="https://search.et.gr/el/fek/?fekId=784442" TargetMode="External"/><Relationship Id="rId37" Type="http://schemas.openxmlformats.org/officeDocument/2006/relationships/hyperlink" Target="https://search.et.gr/el/fek/?fekId=784105" TargetMode="External"/><Relationship Id="rId58" Type="http://schemas.openxmlformats.org/officeDocument/2006/relationships/hyperlink" Target="https://search.et.gr/el/fek/?fekId=784329" TargetMode="External"/><Relationship Id="rId79" Type="http://schemas.openxmlformats.org/officeDocument/2006/relationships/hyperlink" Target="https://search.et.gr/el/fek/?fekId=784360" TargetMode="External"/><Relationship Id="rId102" Type="http://schemas.openxmlformats.org/officeDocument/2006/relationships/hyperlink" Target="&#932;&#949;&#973;&#967;&#959;&#962;%20B&#8217;%203789/17.07.2025" TargetMode="External"/><Relationship Id="rId12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44"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90" Type="http://schemas.openxmlformats.org/officeDocument/2006/relationships/hyperlink" Target="https://search.et.gr/el/fek/?fekId=784126" TargetMode="External"/><Relationship Id="rId165" Type="http://schemas.openxmlformats.org/officeDocument/2006/relationships/hyperlink" Target="https://www.et.gr/api/DownloadFeksApi/?fek_pdf=20230100137" TargetMode="External"/><Relationship Id="rId186" Type="http://schemas.openxmlformats.org/officeDocument/2006/relationships/hyperlink" Target="https://www.hellenicparliament.gr/UserFiles/bbb19498-1ec8-431f-82e6-023bb91713a9/12708251.pdf" TargetMode="External"/><Relationship Id="rId27" Type="http://schemas.openxmlformats.org/officeDocument/2006/relationships/hyperlink" Target="https://search.et.gr/el/fek/?fekId=784326" TargetMode="External"/><Relationship Id="rId48" Type="http://schemas.openxmlformats.org/officeDocument/2006/relationships/hyperlink" Target="https://search.et.gr/el/fek/?fekId=784232" TargetMode="External"/><Relationship Id="rId69" Type="http://schemas.openxmlformats.org/officeDocument/2006/relationships/hyperlink" Target="https://search.et.gr/el/fek/?fekId=784128" TargetMode="External"/><Relationship Id="rId11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3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80" Type="http://schemas.openxmlformats.org/officeDocument/2006/relationships/hyperlink" Target="https://search.et.gr/el/fek/?fekId=784381" TargetMode="External"/><Relationship Id="rId155" Type="http://schemas.openxmlformats.org/officeDocument/2006/relationships/hyperlink" Target="https://www.et.gr/api/DownloadFeksApi/?fek_pdf=20230100021" TargetMode="External"/><Relationship Id="rId176" Type="http://schemas.openxmlformats.org/officeDocument/2006/relationships/hyperlink" Target="https://www.hellenicparliament.gr/UserFiles/bbb19498-1ec8-431f-82e6-023bb91713a9/12540137.pdf" TargetMode="External"/><Relationship Id="rId197" Type="http://schemas.openxmlformats.org/officeDocument/2006/relationships/hyperlink" Target="https://www.hellenicparliament.gr/UserFiles/bbb19498-1ec8-431f-82e6-023bb91713a9/12853897.pdf" TargetMode="External"/><Relationship Id="rId201" Type="http://schemas.openxmlformats.org/officeDocument/2006/relationships/hyperlink" Target="https://search.et.gr/el/fek/?fekId=780053" TargetMode="External"/><Relationship Id="rId17" Type="http://schemas.openxmlformats.org/officeDocument/2006/relationships/hyperlink" Target="https://www.hellenicparliament.gr/UserFiles/c8827c35-4399-4fbb-8ea6-aebdc768f4f7/13004879.pdf" TargetMode="External"/><Relationship Id="rId38" Type="http://schemas.openxmlformats.org/officeDocument/2006/relationships/hyperlink" Target="https://search.et.gr/el/fek/?fekId=784335" TargetMode="External"/><Relationship Id="rId59" Type="http://schemas.openxmlformats.org/officeDocument/2006/relationships/hyperlink" Target="https://search.et.gr/el/fek/?fekId=784329" TargetMode="External"/><Relationship Id="rId103" Type="http://schemas.openxmlformats.org/officeDocument/2006/relationships/hyperlink" Target="https://search.et.gr/el/fek/?fekId=784327" TargetMode="External"/><Relationship Id="rId12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0" Type="http://schemas.openxmlformats.org/officeDocument/2006/relationships/hyperlink" Target="https://search.et.gr/el/fek/?fekId=784133" TargetMode="External"/><Relationship Id="rId91" Type="http://schemas.openxmlformats.org/officeDocument/2006/relationships/hyperlink" Target="https://search.et.gr/el/fek/?fekId=784128" TargetMode="External"/><Relationship Id="rId14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66" Type="http://schemas.openxmlformats.org/officeDocument/2006/relationships/hyperlink" Target="https://www.hellenicparliament.gr/UserFiles/bbb19498-1ec8-431f-82e6-023bb91713a9/12330121.pdf" TargetMode="External"/><Relationship Id="rId187" Type="http://schemas.openxmlformats.org/officeDocument/2006/relationships/hyperlink" Target="https://search.et.gr/el/fek/?fekId=772895" TargetMode="External"/><Relationship Id="rId1" Type="http://schemas.openxmlformats.org/officeDocument/2006/relationships/customXml" Target="../customXml/item1.xml"/><Relationship Id="rId28" Type="http://schemas.openxmlformats.org/officeDocument/2006/relationships/hyperlink" Target="https://search.et.gr/el/fek/?fekId=784326" TargetMode="External"/><Relationship Id="rId49" Type="http://schemas.openxmlformats.org/officeDocument/2006/relationships/hyperlink" Target="https://search.et.gr/el/fek/?fekId=784262" TargetMode="External"/><Relationship Id="rId11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60" Type="http://schemas.openxmlformats.org/officeDocument/2006/relationships/hyperlink" Target="https://search.et.gr/el/fek/?fekId=784329" TargetMode="External"/><Relationship Id="rId81" Type="http://schemas.openxmlformats.org/officeDocument/2006/relationships/hyperlink" Target="https://search.et.gr/el/fek/?fekId=784381" TargetMode="External"/><Relationship Id="rId13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56" Type="http://schemas.openxmlformats.org/officeDocument/2006/relationships/hyperlink" Target="https://www.hellenicparliament.gr/UserFiles/bbb19498-1ec8-431f-82e6-023bb91713a9/12201212.pdf" TargetMode="External"/><Relationship Id="rId177" Type="http://schemas.openxmlformats.org/officeDocument/2006/relationships/hyperlink" Target="https://www.et.gr/api/DownloadFeksApi/?fek_pdf=20240100055" TargetMode="External"/><Relationship Id="rId198" Type="http://schemas.openxmlformats.org/officeDocument/2006/relationships/hyperlink" Target="https://www.et.gr/api/DownloadFeksApi/?fek_pdf=20230100137" TargetMode="External"/><Relationship Id="rId202" Type="http://schemas.openxmlformats.org/officeDocument/2006/relationships/hyperlink" Target="https://www.hellenicparliament.gr/UserFiles/bbb19498-1ec8-431f-82e6-023bb91713a9/12909516.pdf" TargetMode="External"/><Relationship Id="rId18" Type="http://schemas.openxmlformats.org/officeDocument/2006/relationships/hyperlink" Target="https://www.hellenicparliament.gr/UserFiles/c8827c35-4399-4fbb-8ea6-aebdc768f4f7/13004880.pdf" TargetMode="External"/><Relationship Id="rId39" Type="http://schemas.openxmlformats.org/officeDocument/2006/relationships/hyperlink" Target="https://search.et.gr/el/fek/?fekId=784396" TargetMode="External"/><Relationship Id="rId50" Type="http://schemas.openxmlformats.org/officeDocument/2006/relationships/hyperlink" Target="https://search.et.gr/el/fek/?fekId=784262" TargetMode="External"/><Relationship Id="rId10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4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67" Type="http://schemas.openxmlformats.org/officeDocument/2006/relationships/hyperlink" Target="https://www.et.gr/api/DownloadFeksApi/?fek_pdf=20230100163" TargetMode="External"/><Relationship Id="rId188" Type="http://schemas.openxmlformats.org/officeDocument/2006/relationships/hyperlink" Target="https://www.et.gr/api/DownloadFeksApi/?fek_pdf=20230100137" TargetMode="External"/><Relationship Id="rId71" Type="http://schemas.openxmlformats.org/officeDocument/2006/relationships/hyperlink" Target="https://search.et.gr/el/fek/?fekId=784133" TargetMode="External"/><Relationship Id="rId92" Type="http://schemas.openxmlformats.org/officeDocument/2006/relationships/hyperlink" Target="https://search.et.gr/el/fek/?fekId=784138" TargetMode="External"/><Relationship Id="rId2" Type="http://schemas.openxmlformats.org/officeDocument/2006/relationships/numbering" Target="numbering.xml"/><Relationship Id="rId29" Type="http://schemas.openxmlformats.org/officeDocument/2006/relationships/hyperlink" Target="https://search.et.gr/el/fek/?fekId=784326" TargetMode="External"/><Relationship Id="rId40" Type="http://schemas.openxmlformats.org/officeDocument/2006/relationships/hyperlink" Target="https://search.et.gr/el/fek/?fekId=784074" TargetMode="External"/><Relationship Id="rId11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36"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57" Type="http://schemas.openxmlformats.org/officeDocument/2006/relationships/hyperlink" Target="https://www.et.gr/api/DownloadFeksApi/?fek_pdf=20230100048" TargetMode="External"/><Relationship Id="rId178" Type="http://schemas.openxmlformats.org/officeDocument/2006/relationships/hyperlink" Target="https://www.hellenicparliament.gr/UserFiles/bbb19498-1ec8-431f-82e6-023bb91713a9/125500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11200-C91E-4AAB-BEB4-47D05268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70369</TotalTime>
  <Pages>1</Pages>
  <Words>21431</Words>
  <Characters>115733</Characters>
  <Application>Microsoft Office Word</Application>
  <DocSecurity>0</DocSecurity>
  <Lines>964</Lines>
  <Paragraphs>273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136891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3947</cp:revision>
  <cp:lastPrinted>2025-07-21T11:13:00Z</cp:lastPrinted>
  <dcterms:created xsi:type="dcterms:W3CDTF">2024-11-29T09:18:00Z</dcterms:created>
  <dcterms:modified xsi:type="dcterms:W3CDTF">2025-07-21T11:15:00Z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