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A7487E6"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4B5865" w:rsidRPr="00884C0E">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B5865" w:rsidRPr="00884C0E">
              <w:rPr>
                <w:rFonts w:ascii="Arial Black" w:hAnsi="Arial Black" w:cs="Tahoma"/>
                <w:color w:val="000000"/>
                <w:sz w:val="40"/>
                <w:szCs w:val="40"/>
              </w:rPr>
              <w:t>07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B5865" w:rsidRPr="00884C0E">
              <w:rPr>
                <w:rFonts w:ascii="Arial Black" w:hAnsi="Arial Black" w:cs="Tahoma"/>
                <w:color w:val="000000"/>
                <w:sz w:val="40"/>
                <w:szCs w:val="40"/>
              </w:rPr>
              <w:t>12</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A64A4F3" w:rsidR="001E349C" w:rsidRPr="002B214E" w:rsidRDefault="004B5865">
            <w:pPr>
              <w:jc w:val="right"/>
              <w:rPr>
                <w:rFonts w:ascii="Calibri" w:hAnsi="Calibri" w:cs="Tahoma"/>
                <w:b/>
                <w:color w:val="000000"/>
                <w:sz w:val="32"/>
                <w:szCs w:val="32"/>
              </w:rPr>
            </w:pPr>
            <w:r w:rsidRPr="00884C0E">
              <w:rPr>
                <w:rFonts w:ascii="Calibri" w:hAnsi="Calibri" w:cs="Tahoma"/>
                <w:b/>
                <w:color w:val="000000"/>
                <w:sz w:val="32"/>
                <w:szCs w:val="32"/>
              </w:rPr>
              <w:t>13</w:t>
            </w:r>
            <w:r w:rsidR="00077CD3" w:rsidRPr="00B2453C">
              <w:rPr>
                <w:rFonts w:ascii="Calibri" w:hAnsi="Calibri" w:cs="Tahoma"/>
                <w:b/>
                <w:color w:val="000000"/>
                <w:sz w:val="32"/>
                <w:szCs w:val="32"/>
              </w:rPr>
              <w:t xml:space="preserve"> </w:t>
            </w:r>
            <w:r w:rsidR="00157D3C">
              <w:rPr>
                <w:rFonts w:ascii="Calibri" w:hAnsi="Calibri" w:cs="Tahoma"/>
                <w:b/>
                <w:color w:val="000000"/>
                <w:sz w:val="32"/>
                <w:szCs w:val="32"/>
              </w:rPr>
              <w:t>Ιανουα</w:t>
            </w:r>
            <w:r w:rsidR="00551659">
              <w:rPr>
                <w:rFonts w:ascii="Calibri" w:hAnsi="Calibri" w:cs="Tahoma"/>
                <w:b/>
                <w:color w:val="000000"/>
                <w:sz w:val="32"/>
                <w:szCs w:val="32"/>
              </w:rPr>
              <w:t>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C847857" w:rsidR="003958D7" w:rsidRPr="00805751" w:rsidRDefault="006E599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96A8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E599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186EC64" w:rsidR="003958D7" w:rsidRPr="00332BC5" w:rsidRDefault="006E5993"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32BC5">
        <w:rPr>
          <w:lang w:val="en-US"/>
        </w:rPr>
        <w:t>3</w:t>
      </w:r>
    </w:p>
    <w:p w14:paraId="753D1140" w14:textId="15819816" w:rsidR="003958D7" w:rsidRPr="00A867AB" w:rsidRDefault="006E5993"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B4DF1">
        <w:t>3</w:t>
      </w:r>
    </w:p>
    <w:p w14:paraId="42CBCB0C" w14:textId="77777777" w:rsidR="003958D7" w:rsidRPr="00805751" w:rsidRDefault="006E599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A6A099D" w:rsidR="003958D7" w:rsidRPr="00A867A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B4DF1">
        <w:t>3</w:t>
      </w:r>
    </w:p>
    <w:p w14:paraId="769EB633" w14:textId="4D965100" w:rsidR="003958D7" w:rsidRPr="00A867AB" w:rsidRDefault="006E5993"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B4DF1">
        <w:t>3</w:t>
      </w:r>
    </w:p>
    <w:p w14:paraId="41C0AD9A" w14:textId="2A2B5FED" w:rsidR="003958D7" w:rsidRPr="00A867AB" w:rsidRDefault="006E5993"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B4DF1">
        <w:t>3</w:t>
      </w:r>
    </w:p>
    <w:p w14:paraId="17D0B627" w14:textId="2A59D907" w:rsidR="003958D7" w:rsidRPr="009F0239" w:rsidRDefault="006E5993"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B4DF1">
        <w:t>4</w:t>
      </w:r>
    </w:p>
    <w:p w14:paraId="3CE8BB67" w14:textId="78B0F6F0" w:rsidR="003958D7" w:rsidRPr="009F0239"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B4DF1">
        <w:t>4</w:t>
      </w:r>
    </w:p>
    <w:p w14:paraId="476A31F6" w14:textId="33BCC80A" w:rsidR="003958D7" w:rsidRPr="000B319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B4DF1">
        <w:t>4</w:t>
      </w:r>
    </w:p>
    <w:p w14:paraId="500B9883" w14:textId="4439157D" w:rsidR="003958D7" w:rsidRPr="00EB4DF1"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B4DF1">
        <w:t>5</w:t>
      </w:r>
    </w:p>
    <w:p w14:paraId="67E6B3E0" w14:textId="0F5A5DBE" w:rsidR="003958D7" w:rsidRPr="00EB4DF1"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975991">
        <w:t>6</w:t>
      </w:r>
    </w:p>
    <w:p w14:paraId="188F93DC" w14:textId="3E94D186" w:rsidR="003958D7" w:rsidRPr="00975991" w:rsidRDefault="006E5993"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975991">
        <w:t>7</w:t>
      </w:r>
    </w:p>
    <w:p w14:paraId="57281F95" w14:textId="77777777" w:rsidR="00173E63" w:rsidRPr="00F5262E" w:rsidRDefault="00173E63" w:rsidP="00F5262E">
      <w:pPr>
        <w:pStyle w:val="10"/>
        <w:rPr>
          <w:rStyle w:val="-"/>
          <w:rFonts w:asciiTheme="minorHAnsi" w:hAnsiTheme="minorHAnsi" w:cstheme="minorHAnsi"/>
        </w:rPr>
      </w:pPr>
    </w:p>
    <w:p w14:paraId="39508DF7" w14:textId="06B0BDF8" w:rsidR="003958D7" w:rsidRPr="003D3D13" w:rsidRDefault="006E5993"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D3D13">
        <w:t>8</w:t>
      </w:r>
    </w:p>
    <w:p w14:paraId="626319B7" w14:textId="77777777" w:rsidR="00173E63" w:rsidRPr="00F5262E" w:rsidRDefault="00173E63" w:rsidP="006D7F71">
      <w:pPr>
        <w:pStyle w:val="31"/>
        <w:rPr>
          <w:rStyle w:val="-"/>
        </w:rPr>
      </w:pPr>
    </w:p>
    <w:p w14:paraId="0EDE6B48" w14:textId="2369948E" w:rsidR="003958D7" w:rsidRPr="003D3D13" w:rsidRDefault="006E5993"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D3D13">
        <w:t>8</w:t>
      </w:r>
    </w:p>
    <w:p w14:paraId="05C66EEB" w14:textId="77777777" w:rsidR="003958D7" w:rsidRPr="00571339" w:rsidRDefault="006E599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2F15F83" w:rsidR="003958D7" w:rsidRPr="00D04E9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D3D13">
        <w:t>8</w:t>
      </w:r>
    </w:p>
    <w:p w14:paraId="32F1CF64" w14:textId="60A4C55C" w:rsidR="003958D7" w:rsidRPr="00D04E94" w:rsidRDefault="006E599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2059BD">
        <w:t>9</w:t>
      </w:r>
    </w:p>
    <w:p w14:paraId="0D1862FE" w14:textId="6DD65131" w:rsidR="003958D7" w:rsidRPr="00D04E94" w:rsidRDefault="006E5993"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2059BD">
        <w:t>9</w:t>
      </w:r>
    </w:p>
    <w:p w14:paraId="7B9A7427" w14:textId="5D290262" w:rsidR="003958D7" w:rsidRPr="00D04E94" w:rsidRDefault="006E5993"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2059BD">
        <w:t>9</w:t>
      </w:r>
    </w:p>
    <w:p w14:paraId="6F66F0BF" w14:textId="777C910D" w:rsidR="003958D7" w:rsidRPr="00D04E94" w:rsidRDefault="006E5993"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2059BD">
        <w:t>9</w:t>
      </w:r>
    </w:p>
    <w:p w14:paraId="5B2EB25E" w14:textId="30DA9681" w:rsidR="00F5262E" w:rsidRPr="00D04E9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2059BD">
        <w:rPr>
          <w:rFonts w:ascii="Calibri" w:hAnsi="Calibri"/>
        </w:rPr>
        <w:t>…9</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EA89125" w:rsidR="003958D7" w:rsidRPr="00D04E9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2059BD">
        <w:t>9</w:t>
      </w:r>
    </w:p>
    <w:p w14:paraId="45BE7C5C" w14:textId="111F7AD7" w:rsidR="003958D7" w:rsidRPr="00D04E94" w:rsidRDefault="006E5993"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2059BD">
        <w:rPr>
          <w:rFonts w:asciiTheme="minorHAnsi" w:hAnsiTheme="minorHAnsi" w:cstheme="minorHAnsi"/>
        </w:rPr>
        <w:t>9</w:t>
      </w:r>
    </w:p>
    <w:p w14:paraId="37B5C045" w14:textId="6B0DA2DF"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CF3F4D">
        <w:rPr>
          <w:rFonts w:asciiTheme="minorHAnsi" w:eastAsiaTheme="minorEastAsia" w:hAnsiTheme="minorHAnsi" w:cstheme="minorHAnsi"/>
        </w:rPr>
        <w:t>….</w:t>
      </w:r>
      <w:r w:rsidR="002059BD">
        <w:rPr>
          <w:rFonts w:asciiTheme="minorHAnsi" w:eastAsiaTheme="minorEastAsia" w:hAnsiTheme="minorHAnsi" w:cstheme="minorHAnsi"/>
        </w:rPr>
        <w:t>9</w:t>
      </w:r>
    </w:p>
    <w:p w14:paraId="529DF1A7" w14:textId="57312E0B"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CF3F4D">
        <w:rPr>
          <w:rFonts w:asciiTheme="minorHAnsi" w:eastAsiaTheme="minorEastAsia" w:hAnsiTheme="minorHAnsi" w:cstheme="minorHAnsi"/>
        </w:rPr>
        <w:t>..</w:t>
      </w:r>
      <w:r w:rsidR="002059BD">
        <w:rPr>
          <w:rFonts w:asciiTheme="minorHAnsi" w:eastAsiaTheme="minorEastAsia" w:hAnsiTheme="minorHAnsi" w:cstheme="minorHAnsi"/>
        </w:rPr>
        <w:t>9</w:t>
      </w:r>
    </w:p>
    <w:p w14:paraId="17C97057" w14:textId="77777777" w:rsidR="00173E63" w:rsidRPr="00F5262E" w:rsidRDefault="00173E63" w:rsidP="00F5262E">
      <w:pPr>
        <w:pStyle w:val="10"/>
        <w:rPr>
          <w:rStyle w:val="-"/>
          <w:rFonts w:asciiTheme="minorHAnsi" w:hAnsiTheme="minorHAnsi" w:cstheme="minorHAnsi"/>
        </w:rPr>
      </w:pPr>
    </w:p>
    <w:p w14:paraId="25E7721A" w14:textId="2F268755" w:rsidR="003958D7" w:rsidRPr="00EC6DEC" w:rsidRDefault="006E5993"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E3D1C">
        <w:t>14</w:t>
      </w:r>
    </w:p>
    <w:p w14:paraId="3B1127A3" w14:textId="77777777" w:rsidR="00173E63" w:rsidRPr="00F5262E" w:rsidRDefault="00173E63" w:rsidP="00F5262E">
      <w:pPr>
        <w:rPr>
          <w:rFonts w:asciiTheme="minorHAnsi" w:eastAsiaTheme="minorEastAsia" w:hAnsiTheme="minorHAnsi" w:cstheme="minorHAnsi"/>
        </w:rPr>
      </w:pPr>
    </w:p>
    <w:p w14:paraId="1C2A6A0A" w14:textId="6E7DF81D" w:rsidR="00173E63" w:rsidRPr="00EC6DEC" w:rsidRDefault="006E599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E3D1C">
        <w:t>14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A7BA8FA" w14:textId="77777777" w:rsidR="00F71F9C" w:rsidRPr="001A332A" w:rsidRDefault="00F71F9C"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15736A" w:rsidRPr="00900EB5" w14:paraId="248C39D4" w14:textId="77777777" w:rsidTr="00170F27">
        <w:trPr>
          <w:cantSplit/>
          <w:trHeight w:val="80"/>
        </w:trPr>
        <w:tc>
          <w:tcPr>
            <w:tcW w:w="709" w:type="dxa"/>
            <w:shd w:val="clear" w:color="auto" w:fill="auto"/>
            <w:vAlign w:val="center"/>
          </w:tcPr>
          <w:p w14:paraId="58D476D0" w14:textId="1964669F" w:rsidR="0015736A" w:rsidRPr="0015736A" w:rsidRDefault="0015736A" w:rsidP="0015736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1350140" w14:textId="77777777" w:rsidR="00D26668" w:rsidRDefault="00D26668" w:rsidP="00D26668">
            <w:pPr>
              <w:rPr>
                <w:rFonts w:asciiTheme="minorHAnsi" w:hAnsiTheme="minorHAnsi" w:cstheme="minorHAnsi"/>
              </w:rPr>
            </w:pPr>
          </w:p>
          <w:p w14:paraId="64469464" w14:textId="51CC99CC" w:rsidR="00D26668" w:rsidRDefault="00D26668" w:rsidP="00D26668">
            <w:pPr>
              <w:rPr>
                <w:rFonts w:asciiTheme="minorHAnsi" w:hAnsiTheme="minorHAnsi" w:cstheme="minorHAnsi"/>
              </w:rPr>
            </w:pPr>
            <w:r w:rsidRPr="00D26668">
              <w:rPr>
                <w:rFonts w:asciiTheme="minorHAnsi" w:hAnsiTheme="minorHAnsi" w:cstheme="minorHAnsi"/>
              </w:rPr>
              <w:t>Κ</w:t>
            </w:r>
            <w:r w:rsidRPr="00D26668">
              <w:rPr>
                <w:rFonts w:asciiTheme="minorHAnsi" w:hAnsiTheme="minorHAnsi" w:cstheme="minorHAnsi"/>
              </w:rPr>
              <w:t xml:space="preserve">ΑΝΟΝΙΣΜΟΣ (ΕΕ) </w:t>
            </w:r>
          </w:p>
          <w:p w14:paraId="59460DEC" w14:textId="75E79F06" w:rsidR="00D26668" w:rsidRPr="00D26668" w:rsidRDefault="00D26668" w:rsidP="00D26668">
            <w:pPr>
              <w:rPr>
                <w:rFonts w:asciiTheme="minorHAnsi" w:hAnsiTheme="minorHAnsi" w:cstheme="minorHAnsi"/>
              </w:rPr>
            </w:pPr>
            <w:hyperlink r:id="rId15" w:history="1">
              <w:r w:rsidRPr="00D26668">
                <w:rPr>
                  <w:rStyle w:val="-"/>
                  <w:rFonts w:asciiTheme="minorHAnsi" w:hAnsiTheme="minorHAnsi" w:cstheme="minorHAnsi"/>
                  <w:u w:val="none"/>
                </w:rPr>
                <w:t>2025/12</w:t>
              </w:r>
            </w:hyperlink>
            <w:r w:rsidRPr="00D26668">
              <w:rPr>
                <w:rFonts w:asciiTheme="minorHAnsi" w:hAnsiTheme="minorHAnsi" w:cstheme="minorHAnsi"/>
              </w:rPr>
              <w:t xml:space="preserve"> </w:t>
            </w:r>
          </w:p>
          <w:p w14:paraId="5A763A6E" w14:textId="02B79E71" w:rsidR="00D26668" w:rsidRPr="00D26668" w:rsidRDefault="00D26668" w:rsidP="00D26668">
            <w:pPr>
              <w:rPr>
                <w:rFonts w:asciiTheme="minorHAnsi" w:hAnsiTheme="minorHAnsi" w:cstheme="minorHAnsi"/>
              </w:rPr>
            </w:pPr>
            <w:r w:rsidRPr="00D26668">
              <w:rPr>
                <w:rFonts w:asciiTheme="minorHAnsi" w:hAnsiTheme="minorHAnsi" w:cstheme="minorHAnsi"/>
              </w:rPr>
              <w:t>ΤΟΥ ΕΥΡΩΠΑΪΚΟΥ ΚΟΙΝΟΒΟΥΛΙΟΥ ΚΑΙ ΤΟΥ ΣΥΜΒΟΥΛΙΟΥ</w:t>
            </w:r>
          </w:p>
          <w:p w14:paraId="69DEEB91" w14:textId="1762E523" w:rsidR="00D26668" w:rsidRPr="006F46AC" w:rsidRDefault="00D26668" w:rsidP="00D26668">
            <w:pPr>
              <w:rPr>
                <w:rFonts w:asciiTheme="minorHAnsi" w:hAnsiTheme="minorHAnsi" w:cstheme="minorHAnsi"/>
              </w:rPr>
            </w:pPr>
            <w:r w:rsidRPr="00D26668">
              <w:rPr>
                <w:rFonts w:asciiTheme="minorHAnsi" w:hAnsiTheme="minorHAnsi" w:cstheme="minorHAnsi"/>
              </w:rPr>
              <w:t>της 19ης Δεκεμβρίου 2024</w:t>
            </w:r>
          </w:p>
        </w:tc>
        <w:tc>
          <w:tcPr>
            <w:tcW w:w="5245" w:type="dxa"/>
            <w:shd w:val="clear" w:color="auto" w:fill="auto"/>
            <w:vAlign w:val="center"/>
          </w:tcPr>
          <w:p w14:paraId="280009FF" w14:textId="590F456E" w:rsidR="0015736A" w:rsidRPr="006F46AC" w:rsidRDefault="00D26668" w:rsidP="00D26668">
            <w:pPr>
              <w:suppressAutoHyphens w:val="0"/>
              <w:autoSpaceDE w:val="0"/>
              <w:autoSpaceDN w:val="0"/>
              <w:adjustRightInd w:val="0"/>
              <w:jc w:val="both"/>
              <w:rPr>
                <w:rFonts w:asciiTheme="minorHAnsi" w:hAnsiTheme="minorHAnsi" w:cstheme="minorHAnsi"/>
              </w:rPr>
            </w:pPr>
            <w:r w:rsidRPr="00D26668">
              <w:rPr>
                <w:rFonts w:asciiTheme="minorHAnsi" w:hAnsiTheme="minorHAnsi" w:cstheme="minorHAnsi"/>
              </w:rPr>
              <w:t>σχετικά με τη συλλογή και τη διαβίβαση εκ των προτέρων πληροφοριών για τους επιβάτες για την ενίσχυση</w:t>
            </w:r>
            <w:r>
              <w:rPr>
                <w:rFonts w:asciiTheme="minorHAnsi" w:hAnsiTheme="minorHAnsi" w:cstheme="minorHAnsi"/>
              </w:rPr>
              <w:t xml:space="preserve"> </w:t>
            </w:r>
            <w:r w:rsidRPr="00D26668">
              <w:rPr>
                <w:rFonts w:asciiTheme="minorHAnsi" w:hAnsiTheme="minorHAnsi" w:cstheme="minorHAnsi"/>
              </w:rPr>
              <w:t>και τη διευκόλυνση των ελέγχων στα εξωτερικά σύνορα, την τροποποίηση των κανονισμών (ΕΕ) 2018/1726</w:t>
            </w:r>
            <w:r>
              <w:rPr>
                <w:rFonts w:asciiTheme="minorHAnsi" w:hAnsiTheme="minorHAnsi" w:cstheme="minorHAnsi"/>
              </w:rPr>
              <w:t xml:space="preserve"> </w:t>
            </w:r>
            <w:r w:rsidRPr="00D26668">
              <w:rPr>
                <w:rFonts w:asciiTheme="minorHAnsi" w:hAnsiTheme="minorHAnsi" w:cstheme="minorHAnsi"/>
              </w:rPr>
              <w:t>και (ΕΕ) 2019/817 και την κατάργηση της οδηγίας 2004/82/ΕΚ</w:t>
            </w:r>
            <w:r>
              <w:rPr>
                <w:rFonts w:asciiTheme="minorHAnsi" w:hAnsiTheme="minorHAnsi" w:cstheme="minorHAnsi"/>
              </w:rPr>
              <w:t xml:space="preserve"> </w:t>
            </w:r>
            <w:r w:rsidRPr="00D26668">
              <w:rPr>
                <w:rFonts w:asciiTheme="minorHAnsi" w:hAnsiTheme="minorHAnsi" w:cstheme="minorHAnsi"/>
              </w:rPr>
              <w:t>του</w:t>
            </w:r>
            <w:r>
              <w:rPr>
                <w:rFonts w:asciiTheme="minorHAnsi" w:hAnsiTheme="minorHAnsi" w:cstheme="minorHAnsi"/>
              </w:rPr>
              <w:t xml:space="preserve"> </w:t>
            </w:r>
            <w:r w:rsidRPr="00D26668">
              <w:rPr>
                <w:rFonts w:asciiTheme="minorHAnsi" w:hAnsiTheme="minorHAnsi" w:cstheme="minorHAnsi"/>
              </w:rPr>
              <w:t>Συμβουλίου</w:t>
            </w:r>
          </w:p>
        </w:tc>
      </w:tr>
      <w:tr w:rsidR="0015736A" w:rsidRPr="00900EB5" w14:paraId="3169C1FB" w14:textId="77777777" w:rsidTr="00170F27">
        <w:trPr>
          <w:cantSplit/>
          <w:trHeight w:val="80"/>
        </w:trPr>
        <w:tc>
          <w:tcPr>
            <w:tcW w:w="709" w:type="dxa"/>
            <w:shd w:val="clear" w:color="auto" w:fill="DAEEF3" w:themeFill="accent5" w:themeFillTint="33"/>
            <w:vAlign w:val="center"/>
          </w:tcPr>
          <w:p w14:paraId="2273146E" w14:textId="77777777" w:rsidR="0015736A" w:rsidRPr="00900EB5" w:rsidRDefault="0015736A" w:rsidP="0015736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C68E06B" w14:textId="77777777" w:rsidR="006A224A" w:rsidRDefault="00484FBA" w:rsidP="00484FBA">
            <w:pPr>
              <w:rPr>
                <w:rFonts w:asciiTheme="minorHAnsi" w:hAnsiTheme="minorHAnsi" w:cstheme="minorHAnsi"/>
              </w:rPr>
            </w:pPr>
            <w:r w:rsidRPr="00484FBA">
              <w:rPr>
                <w:rFonts w:asciiTheme="minorHAnsi" w:hAnsiTheme="minorHAnsi" w:cstheme="minorHAnsi"/>
              </w:rPr>
              <w:t xml:space="preserve">ΚΑΝΟΝΙΣΜΟΣ (ΕΕ) </w:t>
            </w:r>
          </w:p>
          <w:p w14:paraId="5C907344" w14:textId="7BA5AEA6" w:rsidR="006A224A" w:rsidRPr="006A224A" w:rsidRDefault="006A224A" w:rsidP="00484FBA">
            <w:pPr>
              <w:rPr>
                <w:rFonts w:asciiTheme="minorHAnsi" w:hAnsiTheme="minorHAnsi" w:cstheme="minorHAnsi"/>
              </w:rPr>
            </w:pPr>
            <w:hyperlink r:id="rId16" w:history="1">
              <w:r w:rsidR="00484FBA" w:rsidRPr="006A224A">
                <w:rPr>
                  <w:rStyle w:val="-"/>
                  <w:rFonts w:asciiTheme="minorHAnsi" w:hAnsiTheme="minorHAnsi" w:cstheme="minorHAnsi"/>
                  <w:u w:val="none"/>
                </w:rPr>
                <w:t>2025/13</w:t>
              </w:r>
            </w:hyperlink>
            <w:r w:rsidR="00484FBA" w:rsidRPr="006A224A">
              <w:rPr>
                <w:rFonts w:asciiTheme="minorHAnsi" w:hAnsiTheme="minorHAnsi" w:cstheme="minorHAnsi"/>
              </w:rPr>
              <w:t xml:space="preserve"> </w:t>
            </w:r>
          </w:p>
          <w:p w14:paraId="6A625988" w14:textId="3E765465" w:rsidR="00484FBA" w:rsidRPr="00484FBA" w:rsidRDefault="00484FBA" w:rsidP="00484FBA">
            <w:pPr>
              <w:rPr>
                <w:rFonts w:asciiTheme="minorHAnsi" w:hAnsiTheme="minorHAnsi" w:cstheme="minorHAnsi"/>
              </w:rPr>
            </w:pPr>
            <w:r w:rsidRPr="00484FBA">
              <w:rPr>
                <w:rFonts w:asciiTheme="minorHAnsi" w:hAnsiTheme="minorHAnsi" w:cstheme="minorHAnsi"/>
              </w:rPr>
              <w:t>ΤΟΥ ΕΥΡΩΠΑΪΚΟΥ ΚΟΙΝΟΒΟΥΛΙΟΥ ΚΑΙ ΤΟΥ ΣΥΜΒΟΥΛΙΟΥ</w:t>
            </w:r>
          </w:p>
          <w:p w14:paraId="6BAE2474" w14:textId="5A11AE37" w:rsidR="0015736A" w:rsidRPr="00900EB5" w:rsidRDefault="00484FBA" w:rsidP="00484FBA">
            <w:pPr>
              <w:rPr>
                <w:rFonts w:asciiTheme="minorHAnsi" w:hAnsiTheme="minorHAnsi" w:cstheme="minorHAnsi"/>
              </w:rPr>
            </w:pPr>
            <w:r w:rsidRPr="00484FBA">
              <w:rPr>
                <w:rFonts w:asciiTheme="minorHAnsi" w:hAnsiTheme="minorHAnsi" w:cstheme="minorHAnsi"/>
              </w:rPr>
              <w:t>της 19ης Δεκεμβρίου 2024</w:t>
            </w:r>
          </w:p>
        </w:tc>
        <w:tc>
          <w:tcPr>
            <w:tcW w:w="5245" w:type="dxa"/>
            <w:shd w:val="clear" w:color="auto" w:fill="DAEEF3" w:themeFill="accent5" w:themeFillTint="33"/>
            <w:vAlign w:val="center"/>
          </w:tcPr>
          <w:p w14:paraId="6B40D64A" w14:textId="2D667660" w:rsidR="0015736A" w:rsidRPr="006A224A" w:rsidRDefault="006A224A" w:rsidP="006A224A">
            <w:pPr>
              <w:suppressAutoHyphens w:val="0"/>
              <w:autoSpaceDE w:val="0"/>
              <w:autoSpaceDN w:val="0"/>
              <w:adjustRightInd w:val="0"/>
              <w:jc w:val="both"/>
              <w:rPr>
                <w:rFonts w:asciiTheme="minorHAnsi" w:hAnsiTheme="minorHAnsi" w:cstheme="minorHAnsi"/>
              </w:rPr>
            </w:pPr>
            <w:r w:rsidRPr="006A224A">
              <w:rPr>
                <w:rFonts w:asciiTheme="minorHAnsi" w:hAnsiTheme="minorHAnsi" w:cstheme="minorHAnsi"/>
              </w:rPr>
              <w:t>σχετικά με τη συλλογή και τη διαβίβαση εκ των προτέρων πληροφοριών για τους επιβάτες με σκοπό την πρόληψη, ανίχνευση, διερεύνηση και δίωξη τρομοκρατικών και σοβαρών εγκλημάτων, και για την τροποποίηση του κανονισμού (ΕΕ) 2019/818</w:t>
            </w:r>
          </w:p>
        </w:tc>
      </w:tr>
      <w:tr w:rsidR="0015736A" w:rsidRPr="00900EB5" w14:paraId="478170D0" w14:textId="77777777" w:rsidTr="00170F27">
        <w:trPr>
          <w:cantSplit/>
          <w:trHeight w:val="80"/>
        </w:trPr>
        <w:tc>
          <w:tcPr>
            <w:tcW w:w="709" w:type="dxa"/>
            <w:shd w:val="clear" w:color="auto" w:fill="auto"/>
            <w:vAlign w:val="center"/>
          </w:tcPr>
          <w:p w14:paraId="41437FA4" w14:textId="77777777" w:rsidR="0015736A" w:rsidRPr="00900EB5" w:rsidRDefault="0015736A" w:rsidP="0015736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949438A" w14:textId="77777777" w:rsidR="001A2016" w:rsidRDefault="001A2016" w:rsidP="001A2016">
            <w:pPr>
              <w:rPr>
                <w:rFonts w:asciiTheme="minorHAnsi" w:hAnsiTheme="minorHAnsi" w:cstheme="minorHAnsi"/>
              </w:rPr>
            </w:pPr>
            <w:r w:rsidRPr="001A2016">
              <w:rPr>
                <w:rFonts w:asciiTheme="minorHAnsi" w:hAnsiTheme="minorHAnsi" w:cstheme="minorHAnsi"/>
              </w:rPr>
              <w:t xml:space="preserve">ΚΑΝΟΝΙΣΜΟΣ (ΕΕ) </w:t>
            </w:r>
          </w:p>
          <w:p w14:paraId="69874041" w14:textId="10B725AD" w:rsidR="001A2016" w:rsidRPr="001A2016" w:rsidRDefault="001A2016" w:rsidP="001A2016">
            <w:pPr>
              <w:rPr>
                <w:rFonts w:asciiTheme="minorHAnsi" w:hAnsiTheme="minorHAnsi" w:cstheme="minorHAnsi"/>
              </w:rPr>
            </w:pPr>
            <w:hyperlink r:id="rId17" w:history="1">
              <w:r w:rsidRPr="001A2016">
                <w:rPr>
                  <w:rStyle w:val="-"/>
                  <w:rFonts w:asciiTheme="minorHAnsi" w:hAnsiTheme="minorHAnsi" w:cstheme="minorHAnsi"/>
                  <w:u w:val="none"/>
                </w:rPr>
                <w:t>2025/14</w:t>
              </w:r>
            </w:hyperlink>
            <w:r w:rsidRPr="001A2016">
              <w:rPr>
                <w:rFonts w:asciiTheme="minorHAnsi" w:hAnsiTheme="minorHAnsi" w:cstheme="minorHAnsi"/>
              </w:rPr>
              <w:t xml:space="preserve"> </w:t>
            </w:r>
          </w:p>
          <w:p w14:paraId="2436ED67" w14:textId="7AB0BE73" w:rsidR="001A2016" w:rsidRPr="001A2016" w:rsidRDefault="001A2016" w:rsidP="001A2016">
            <w:pPr>
              <w:rPr>
                <w:rFonts w:asciiTheme="minorHAnsi" w:hAnsiTheme="minorHAnsi" w:cstheme="minorHAnsi"/>
              </w:rPr>
            </w:pPr>
            <w:r w:rsidRPr="001A2016">
              <w:rPr>
                <w:rFonts w:asciiTheme="minorHAnsi" w:hAnsiTheme="minorHAnsi" w:cstheme="minorHAnsi"/>
              </w:rPr>
              <w:t>ΤΟΥ ΕΥΡΩΠΑΪΚΟΥ ΚΟΙΝΟΒΟΥΛΙΟΥ ΚΑΙ ΤΟΥ ΣΥΜΒΟΥΛΙΟΥ</w:t>
            </w:r>
          </w:p>
          <w:p w14:paraId="21E9BD3B" w14:textId="6A3E5824" w:rsidR="0015736A" w:rsidRPr="00900EB5" w:rsidRDefault="001A2016" w:rsidP="001A2016">
            <w:pPr>
              <w:rPr>
                <w:rFonts w:asciiTheme="minorHAnsi" w:hAnsiTheme="minorHAnsi" w:cstheme="minorHAnsi"/>
              </w:rPr>
            </w:pPr>
            <w:r w:rsidRPr="001A2016">
              <w:rPr>
                <w:rFonts w:asciiTheme="minorHAnsi" w:hAnsiTheme="minorHAnsi" w:cstheme="minorHAnsi"/>
              </w:rPr>
              <w:t>της 19ης Δεκεμβρίου 2024</w:t>
            </w:r>
          </w:p>
        </w:tc>
        <w:tc>
          <w:tcPr>
            <w:tcW w:w="5245" w:type="dxa"/>
            <w:shd w:val="clear" w:color="auto" w:fill="auto"/>
            <w:vAlign w:val="center"/>
          </w:tcPr>
          <w:p w14:paraId="15CC97A1" w14:textId="77777777" w:rsidR="001A2016" w:rsidRPr="001A2016" w:rsidRDefault="001A2016" w:rsidP="001A2016">
            <w:pPr>
              <w:suppressAutoHyphens w:val="0"/>
              <w:autoSpaceDE w:val="0"/>
              <w:autoSpaceDN w:val="0"/>
              <w:adjustRightInd w:val="0"/>
              <w:jc w:val="both"/>
              <w:rPr>
                <w:rFonts w:asciiTheme="minorHAnsi" w:hAnsiTheme="minorHAnsi" w:cstheme="minorHAnsi"/>
              </w:rPr>
            </w:pPr>
            <w:r w:rsidRPr="001A2016">
              <w:rPr>
                <w:rFonts w:asciiTheme="minorHAnsi" w:hAnsiTheme="minorHAnsi" w:cstheme="minorHAnsi"/>
              </w:rPr>
              <w:t xml:space="preserve">σχετικά με την έγκριση και την εποπτεία της αγοράς μη οδικών κινητών μηχανημάτων που κυκλοφορούν στο δημόσιο οδικό δίκτυο και την τροποποίηση του κανονισμού (ΕΕ) 2019/1020 </w:t>
            </w:r>
          </w:p>
          <w:p w14:paraId="5CC332D1" w14:textId="4FC6B9A4" w:rsidR="0015736A" w:rsidRPr="00ED3358" w:rsidRDefault="001A2016" w:rsidP="001A2016">
            <w:pPr>
              <w:suppressAutoHyphens w:val="0"/>
              <w:autoSpaceDE w:val="0"/>
              <w:autoSpaceDN w:val="0"/>
              <w:adjustRightInd w:val="0"/>
              <w:jc w:val="center"/>
              <w:rPr>
                <w:rFonts w:asciiTheme="minorHAnsi" w:hAnsiTheme="minorHAnsi" w:cstheme="minorHAnsi"/>
                <w:sz w:val="22"/>
                <w:szCs w:val="22"/>
              </w:rPr>
            </w:pPr>
            <w:r w:rsidRPr="001A2016">
              <w:rPr>
                <w:rFonts w:asciiTheme="minorHAnsi" w:hAnsiTheme="minorHAnsi" w:cstheme="minorHAnsi"/>
                <w:sz w:val="22"/>
                <w:szCs w:val="22"/>
              </w:rPr>
              <w:t>(Κείμενο που παρουσιάζει ενδιαφέρον για τον ΕΟΧ)</w:t>
            </w:r>
          </w:p>
        </w:tc>
      </w:tr>
    </w:tbl>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6E599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F15CD7" w:rsidRPr="001328DA" w14:paraId="272F5C26" w14:textId="77777777" w:rsidTr="006E5993">
        <w:trPr>
          <w:cantSplit/>
          <w:trHeight w:val="80"/>
        </w:trPr>
        <w:tc>
          <w:tcPr>
            <w:tcW w:w="709" w:type="dxa"/>
            <w:shd w:val="clear" w:color="auto" w:fill="auto"/>
            <w:vAlign w:val="center"/>
          </w:tcPr>
          <w:p w14:paraId="58E2CFB4" w14:textId="77777777" w:rsidR="00F15CD7" w:rsidRPr="00915EF0" w:rsidRDefault="00F15CD7" w:rsidP="00F15CD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A222773" w14:textId="77777777" w:rsidR="002C553A" w:rsidRDefault="002C553A" w:rsidP="002C553A">
            <w:pPr>
              <w:jc w:val="center"/>
              <w:rPr>
                <w:rFonts w:ascii="Calibri" w:hAnsi="Calibri" w:cs="Calibri"/>
              </w:rPr>
            </w:pPr>
            <w:r>
              <w:rPr>
                <w:rFonts w:ascii="Calibri" w:hAnsi="Calibri" w:cs="Calibri"/>
              </w:rPr>
              <w:t>ΠΡΟΕΔΡΙΚΟ ΔΙΑΤΑΓΜΑ</w:t>
            </w:r>
          </w:p>
          <w:p w14:paraId="77AF229C" w14:textId="64636D0A" w:rsidR="00F15CD7" w:rsidRDefault="002C553A" w:rsidP="002C553A">
            <w:pPr>
              <w:jc w:val="center"/>
              <w:rPr>
                <w:rFonts w:ascii="Calibri" w:hAnsi="Calibri" w:cs="Calibri"/>
              </w:rPr>
            </w:pPr>
            <w:r>
              <w:rPr>
                <w:rFonts w:ascii="Calibri" w:hAnsi="Calibri" w:cs="Calibri"/>
              </w:rPr>
              <w:t xml:space="preserve">της </w:t>
            </w:r>
            <w:r w:rsidR="00F15CD7" w:rsidRPr="00220098">
              <w:rPr>
                <w:rFonts w:ascii="Calibri" w:hAnsi="Calibri" w:cs="Calibri"/>
              </w:rPr>
              <w:t>19</w:t>
            </w:r>
            <w:r>
              <w:rPr>
                <w:rFonts w:ascii="Calibri" w:hAnsi="Calibri" w:cs="Calibri"/>
              </w:rPr>
              <w:t>ης</w:t>
            </w:r>
            <w:r w:rsidR="00F15CD7" w:rsidRPr="00220098">
              <w:rPr>
                <w:rFonts w:ascii="Calibri" w:hAnsi="Calibri" w:cs="Calibri"/>
              </w:rPr>
              <w:t xml:space="preserve"> Δεκεμβρίου 2024</w:t>
            </w:r>
          </w:p>
          <w:p w14:paraId="1046FF6A" w14:textId="7F9A3C9E" w:rsidR="00F15CD7" w:rsidRPr="00F15CD7" w:rsidRDefault="006E5993" w:rsidP="002C553A">
            <w:pPr>
              <w:jc w:val="center"/>
              <w:rPr>
                <w:rFonts w:asciiTheme="minorHAnsi" w:hAnsiTheme="minorHAnsi" w:cstheme="minorHAnsi"/>
              </w:rPr>
            </w:pPr>
            <w:hyperlink r:id="rId18" w:history="1">
              <w:r w:rsidR="00F15CD7" w:rsidRPr="00F15CD7">
                <w:rPr>
                  <w:rStyle w:val="-"/>
                  <w:rFonts w:ascii="Calibri" w:hAnsi="Calibri" w:cs="Calibri"/>
                  <w:u w:val="none"/>
                </w:rPr>
                <w:t>Τεύχος B’ 7381/31.12.2024</w:t>
              </w:r>
            </w:hyperlink>
          </w:p>
        </w:tc>
        <w:tc>
          <w:tcPr>
            <w:tcW w:w="5245" w:type="dxa"/>
            <w:tcBorders>
              <w:top w:val="double" w:sz="4" w:space="0" w:color="auto"/>
            </w:tcBorders>
            <w:shd w:val="clear" w:color="auto" w:fill="auto"/>
            <w:vAlign w:val="center"/>
          </w:tcPr>
          <w:p w14:paraId="0EC142E1" w14:textId="540E5BCD" w:rsidR="00F15CD7" w:rsidRPr="006E5993" w:rsidRDefault="00F15CD7" w:rsidP="00F15CD7">
            <w:pPr>
              <w:suppressAutoHyphens w:val="0"/>
              <w:autoSpaceDE w:val="0"/>
              <w:autoSpaceDN w:val="0"/>
              <w:adjustRightInd w:val="0"/>
              <w:jc w:val="both"/>
              <w:rPr>
                <w:rFonts w:ascii="Calibri" w:hAnsi="Calibri" w:cs="Calibri"/>
              </w:rPr>
            </w:pPr>
            <w:r w:rsidRPr="002C553A">
              <w:rPr>
                <w:rFonts w:ascii="Calibri" w:hAnsi="Calibri" w:cs="Calibri"/>
              </w:rPr>
              <w:t>Τροποποίηση του οργανισμού του ιδρύματος με την επωνυμία «ΙΔΡΥΜΑ ΝΕΟΜΑΡΤΥΡΟΣ ΑΓΙΟΥ ΓΕΩΡΓΙΟΥ ΤΟΥ ΕΞ ΙΩΑΝΝΙΝΩΝ».</w:t>
            </w:r>
          </w:p>
        </w:tc>
      </w:tr>
    </w:tbl>
    <w:p w14:paraId="21D4D189" w14:textId="77777777" w:rsidR="00F15CD7" w:rsidRPr="00711234"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0A9B7396" w14:textId="77777777" w:rsidR="003D7679" w:rsidRDefault="003D7679"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4EBC3386" w14:textId="77777777" w:rsidR="00D14FCF" w:rsidRDefault="00D14FCF"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6E5993"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tr w:rsidR="00AC176F" w:rsidRPr="001328DA" w14:paraId="27110566" w14:textId="77777777" w:rsidTr="00505FF5">
        <w:trPr>
          <w:cantSplit/>
          <w:trHeight w:val="80"/>
        </w:trPr>
        <w:tc>
          <w:tcPr>
            <w:tcW w:w="709" w:type="dxa"/>
            <w:shd w:val="clear" w:color="auto" w:fill="auto"/>
            <w:vAlign w:val="center"/>
          </w:tcPr>
          <w:p w14:paraId="3BE6BBEF" w14:textId="3D24B84C" w:rsidR="00AC176F" w:rsidRPr="00915EF0" w:rsidRDefault="00AC176F" w:rsidP="00AC176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A497714" w14:textId="3A1425EB" w:rsidR="00AC176F" w:rsidRDefault="00AC176F" w:rsidP="00AC176F">
            <w:pPr>
              <w:rPr>
                <w:rFonts w:ascii="Calibri" w:hAnsi="Calibri" w:cs="Calibri"/>
              </w:rPr>
            </w:pPr>
            <w:r w:rsidRPr="00AC176F">
              <w:rPr>
                <w:rFonts w:ascii="Calibri" w:hAnsi="Calibri" w:cs="Calibri"/>
              </w:rPr>
              <w:t>Η ΥΦΥΠΟΥΡΓΟΣ ΕΣΩΤΕΡΙΚΩΝ</w:t>
            </w:r>
          </w:p>
          <w:p w14:paraId="31FF898E" w14:textId="4926929D"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ΔΙΠΑΑΔ/Φ.Κ./414/18770</w:t>
            </w:r>
          </w:p>
          <w:p w14:paraId="65A29D67" w14:textId="3F69FE3A" w:rsidR="00AC176F" w:rsidRPr="00AC176F" w:rsidRDefault="00AC176F" w:rsidP="00AC176F">
            <w:pPr>
              <w:rPr>
                <w:rFonts w:asciiTheme="minorHAnsi" w:hAnsiTheme="minorHAnsi" w:cstheme="minorHAnsi"/>
              </w:rPr>
            </w:pPr>
            <w:hyperlink r:id="rId19" w:history="1">
              <w:r w:rsidRPr="00AC176F">
                <w:rPr>
                  <w:rStyle w:val="-"/>
                  <w:rFonts w:ascii="Calibri" w:hAnsi="Calibri" w:cs="Calibri"/>
                  <w:u w:val="none"/>
                </w:rPr>
                <w:t>Τεύχος B’ 7353/31.12.2024</w:t>
              </w:r>
            </w:hyperlink>
          </w:p>
        </w:tc>
        <w:tc>
          <w:tcPr>
            <w:tcW w:w="5245" w:type="dxa"/>
            <w:tcBorders>
              <w:top w:val="double" w:sz="4" w:space="0" w:color="auto"/>
            </w:tcBorders>
            <w:shd w:val="clear" w:color="auto" w:fill="auto"/>
            <w:vAlign w:val="center"/>
          </w:tcPr>
          <w:p w14:paraId="2A7D6178" w14:textId="4628D231" w:rsidR="00AC176F" w:rsidRPr="00AC176F" w:rsidRDefault="00AC176F" w:rsidP="00AC176F">
            <w:pPr>
              <w:suppressAutoHyphens w:val="0"/>
              <w:autoSpaceDE w:val="0"/>
              <w:autoSpaceDN w:val="0"/>
              <w:adjustRightInd w:val="0"/>
              <w:jc w:val="both"/>
              <w:rPr>
                <w:rFonts w:ascii="Calibri" w:hAnsi="Calibri" w:cs="Calibri"/>
              </w:rPr>
            </w:pPr>
            <w:r w:rsidRPr="00AC176F">
              <w:rPr>
                <w:rFonts w:ascii="Calibri" w:hAnsi="Calibri" w:cs="Calibri"/>
              </w:rPr>
              <w:t>Κατανομή προσωπικού στο Υπουργείο Παιδείας, Θρησκευμάτων και Αθλητισμού.</w:t>
            </w:r>
          </w:p>
        </w:tc>
      </w:tr>
      <w:tr w:rsidR="00AC176F" w:rsidRPr="0026257E" w14:paraId="4184B2D6" w14:textId="77777777" w:rsidTr="00DE54D5">
        <w:trPr>
          <w:cantSplit/>
          <w:trHeight w:val="80"/>
        </w:trPr>
        <w:tc>
          <w:tcPr>
            <w:tcW w:w="709" w:type="dxa"/>
            <w:shd w:val="clear" w:color="auto" w:fill="DAEEF3" w:themeFill="accent5" w:themeFillTint="33"/>
            <w:vAlign w:val="center"/>
          </w:tcPr>
          <w:p w14:paraId="4C23BB83" w14:textId="77777777" w:rsidR="00AC176F" w:rsidRPr="005B2815" w:rsidRDefault="00AC176F" w:rsidP="00AC176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cPr>
          <w:p w14:paraId="062A3CEC" w14:textId="3519A0A7" w:rsidR="00AC176F" w:rsidRDefault="00AC176F" w:rsidP="00AC176F">
            <w:pPr>
              <w:rPr>
                <w:rFonts w:ascii="Calibri" w:hAnsi="Calibri" w:cs="Calibri"/>
              </w:rPr>
            </w:pPr>
            <w:r w:rsidRPr="00AC176F">
              <w:rPr>
                <w:rFonts w:ascii="Calibri" w:hAnsi="Calibri" w:cs="Calibri"/>
              </w:rPr>
              <w:t>Η ΥΦΥΠΟΥΡΓΟΣ ΕΣΩΤΕΡΙΚΩΝ</w:t>
            </w:r>
          </w:p>
          <w:p w14:paraId="3334E708" w14:textId="472B66B4"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ΔΙΠΑΑΔ/Φ.Κ./413/16035</w:t>
            </w:r>
          </w:p>
          <w:p w14:paraId="28BC3741" w14:textId="1D6FEDFF" w:rsidR="00AC176F" w:rsidRPr="00AC176F" w:rsidRDefault="00AC176F" w:rsidP="00AC176F">
            <w:pPr>
              <w:rPr>
                <w:rFonts w:asciiTheme="minorHAnsi" w:hAnsiTheme="minorHAnsi" w:cstheme="minorHAnsi"/>
              </w:rPr>
            </w:pPr>
            <w:hyperlink r:id="rId20" w:history="1">
              <w:r w:rsidRPr="00AC176F">
                <w:rPr>
                  <w:rStyle w:val="-"/>
                  <w:rFonts w:ascii="Calibri" w:hAnsi="Calibri" w:cs="Calibri"/>
                  <w:u w:val="none"/>
                </w:rPr>
                <w:t>Τεύχος B’ 7353/31.12.2024</w:t>
              </w:r>
            </w:hyperlink>
          </w:p>
        </w:tc>
        <w:tc>
          <w:tcPr>
            <w:tcW w:w="5245" w:type="dxa"/>
            <w:shd w:val="clear" w:color="auto" w:fill="DAEEF3"/>
            <w:vAlign w:val="center"/>
          </w:tcPr>
          <w:p w14:paraId="57A073BB" w14:textId="4F6DE64C" w:rsidR="00AC176F" w:rsidRPr="00AC176F" w:rsidRDefault="00AC176F" w:rsidP="00AC176F">
            <w:pPr>
              <w:autoSpaceDE w:val="0"/>
              <w:autoSpaceDN w:val="0"/>
              <w:adjustRightInd w:val="0"/>
              <w:jc w:val="both"/>
              <w:rPr>
                <w:rFonts w:ascii="Calibri" w:hAnsi="Calibri" w:cs="Calibri"/>
              </w:rPr>
            </w:pPr>
            <w:r w:rsidRPr="00AC176F">
              <w:rPr>
                <w:rFonts w:ascii="Calibri" w:hAnsi="Calibri" w:cs="Calibri"/>
              </w:rPr>
              <w:t>Κατανομή προσωπικού στο Υπουργείο Παιδείας, Θρησκευμάτων και Αθλητισμού.</w:t>
            </w:r>
          </w:p>
        </w:tc>
      </w:tr>
      <w:tr w:rsidR="00AC176F" w:rsidRPr="00DA0103" w14:paraId="6EF4399A" w14:textId="77777777" w:rsidTr="005C4575">
        <w:trPr>
          <w:cantSplit/>
          <w:trHeight w:val="80"/>
        </w:trPr>
        <w:tc>
          <w:tcPr>
            <w:tcW w:w="709" w:type="dxa"/>
            <w:shd w:val="clear" w:color="auto" w:fill="auto"/>
            <w:vAlign w:val="center"/>
          </w:tcPr>
          <w:p w14:paraId="241D9C0D" w14:textId="77777777" w:rsidR="00AC176F" w:rsidRPr="00110486" w:rsidRDefault="00AC176F" w:rsidP="00AC176F">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0C76EB14" w14:textId="651B5ECE" w:rsidR="00AC176F" w:rsidRDefault="00AC176F" w:rsidP="00AC176F">
            <w:pPr>
              <w:rPr>
                <w:rFonts w:ascii="Calibri" w:hAnsi="Calibri" w:cs="Calibri"/>
              </w:rPr>
            </w:pPr>
            <w:r w:rsidRPr="00AC176F">
              <w:rPr>
                <w:rFonts w:ascii="Calibri" w:hAnsi="Calibri" w:cs="Calibri"/>
              </w:rPr>
              <w:t>Η ΥΦΥΠΟΥΡΓΟΣ ΕΣΩΤΕΡΙΚΩΝ</w:t>
            </w:r>
          </w:p>
          <w:p w14:paraId="6610F214" w14:textId="557AC364"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ΔΙΠΑΑΔ/Φ.Κ./412/19214</w:t>
            </w:r>
          </w:p>
          <w:p w14:paraId="5DC0DE6D" w14:textId="49251470" w:rsidR="00AC176F" w:rsidRPr="00AC176F" w:rsidRDefault="00AC176F" w:rsidP="00AC176F">
            <w:pPr>
              <w:rPr>
                <w:rFonts w:asciiTheme="minorHAnsi" w:hAnsiTheme="minorHAnsi" w:cstheme="minorHAnsi"/>
              </w:rPr>
            </w:pPr>
            <w:hyperlink r:id="rId21" w:history="1">
              <w:r w:rsidRPr="00AC176F">
                <w:rPr>
                  <w:rStyle w:val="-"/>
                  <w:rFonts w:ascii="Calibri" w:hAnsi="Calibri" w:cs="Calibri"/>
                  <w:u w:val="none"/>
                </w:rPr>
                <w:t>Τεύχος B’ 7353/31.12.2024</w:t>
              </w:r>
            </w:hyperlink>
          </w:p>
        </w:tc>
        <w:tc>
          <w:tcPr>
            <w:tcW w:w="5245" w:type="dxa"/>
            <w:shd w:val="clear" w:color="auto" w:fill="auto"/>
            <w:vAlign w:val="center"/>
          </w:tcPr>
          <w:p w14:paraId="4B21E8FE" w14:textId="7CE745CE" w:rsidR="00AC176F" w:rsidRPr="00AC176F" w:rsidRDefault="00AC176F" w:rsidP="00AC176F">
            <w:pPr>
              <w:autoSpaceDE w:val="0"/>
              <w:autoSpaceDN w:val="0"/>
              <w:adjustRightInd w:val="0"/>
              <w:jc w:val="both"/>
              <w:rPr>
                <w:rFonts w:ascii="Calibri" w:hAnsi="Calibri" w:cs="Calibri"/>
              </w:rPr>
            </w:pPr>
            <w:r w:rsidRPr="00AC176F">
              <w:rPr>
                <w:rFonts w:ascii="Calibri" w:hAnsi="Calibri" w:cs="Calibri"/>
              </w:rPr>
              <w:t>Κατανομή προσωπικού στο Υπουργείο Παιδείας, Θρησκευμάτων και Αθλητισμού.</w:t>
            </w:r>
          </w:p>
        </w:tc>
      </w:tr>
      <w:tr w:rsidR="00AC176F" w:rsidRPr="00006CD7" w14:paraId="30D13B43" w14:textId="77777777" w:rsidTr="002B3734">
        <w:trPr>
          <w:cantSplit/>
          <w:trHeight w:val="80"/>
        </w:trPr>
        <w:tc>
          <w:tcPr>
            <w:tcW w:w="709" w:type="dxa"/>
            <w:shd w:val="clear" w:color="auto" w:fill="DAEEF3" w:themeFill="accent5" w:themeFillTint="33"/>
            <w:vAlign w:val="center"/>
          </w:tcPr>
          <w:p w14:paraId="2A52C747" w14:textId="77777777" w:rsidR="00AC176F" w:rsidRPr="00C94B28" w:rsidRDefault="00AC176F" w:rsidP="00AC176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8184B9D" w14:textId="50E6CC75" w:rsidR="00AC176F" w:rsidRDefault="00AC176F" w:rsidP="00AC176F">
            <w:pPr>
              <w:rPr>
                <w:rFonts w:ascii="Calibri" w:hAnsi="Calibri" w:cs="Calibri"/>
              </w:rPr>
            </w:pPr>
            <w:r w:rsidRPr="00AC176F">
              <w:rPr>
                <w:rFonts w:ascii="Calibri" w:hAnsi="Calibri" w:cs="Calibri"/>
              </w:rPr>
              <w:t>Η ΥΦΥΠΟΥΡΓΟΣ ΕΣΩΤΕΡΙΚΩΝ</w:t>
            </w:r>
          </w:p>
          <w:p w14:paraId="413E8E4E" w14:textId="14C2D45B"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ΔΙΠΑΑΔ/Φ.Κ./411/19485</w:t>
            </w:r>
          </w:p>
          <w:p w14:paraId="735BD80D" w14:textId="1719861A" w:rsidR="00AC176F" w:rsidRPr="00AC176F" w:rsidRDefault="00AC176F" w:rsidP="00AC176F">
            <w:pPr>
              <w:rPr>
                <w:rFonts w:asciiTheme="minorHAnsi" w:hAnsiTheme="minorHAnsi" w:cstheme="minorHAnsi"/>
              </w:rPr>
            </w:pPr>
            <w:hyperlink r:id="rId22" w:history="1">
              <w:r w:rsidRPr="00AC176F">
                <w:rPr>
                  <w:rStyle w:val="-"/>
                  <w:rFonts w:ascii="Calibri" w:hAnsi="Calibri" w:cs="Calibri"/>
                  <w:u w:val="none"/>
                </w:rPr>
                <w:t>Τεύχος B’ 7353/31.12.2024</w:t>
              </w:r>
            </w:hyperlink>
          </w:p>
        </w:tc>
        <w:tc>
          <w:tcPr>
            <w:tcW w:w="5245" w:type="dxa"/>
            <w:shd w:val="clear" w:color="auto" w:fill="DAEEF3" w:themeFill="accent5" w:themeFillTint="33"/>
            <w:vAlign w:val="center"/>
          </w:tcPr>
          <w:p w14:paraId="257C68E7" w14:textId="271480D0" w:rsidR="00AC176F" w:rsidRPr="00AC176F" w:rsidRDefault="00AC176F" w:rsidP="00AC176F">
            <w:pPr>
              <w:suppressAutoHyphens w:val="0"/>
              <w:autoSpaceDE w:val="0"/>
              <w:autoSpaceDN w:val="0"/>
              <w:adjustRightInd w:val="0"/>
              <w:jc w:val="both"/>
              <w:rPr>
                <w:rFonts w:ascii="Calibri" w:hAnsi="Calibri" w:cs="Calibri"/>
              </w:rPr>
            </w:pPr>
            <w:r w:rsidRPr="00AC176F">
              <w:rPr>
                <w:rFonts w:ascii="Calibri" w:hAnsi="Calibri" w:cs="Calibri"/>
              </w:rPr>
              <w:t>Κατανομή προσωπικού στο Υπουργείο Παιδείας, Θρησκευμάτων και Αθλητισμού.</w:t>
            </w:r>
          </w:p>
        </w:tc>
      </w:tr>
      <w:tr w:rsidR="00372843" w:rsidRPr="00DC1AA7" w14:paraId="528B5C8C" w14:textId="77777777" w:rsidTr="005922B0">
        <w:trPr>
          <w:cantSplit/>
          <w:trHeight w:val="80"/>
        </w:trPr>
        <w:tc>
          <w:tcPr>
            <w:tcW w:w="709" w:type="dxa"/>
            <w:shd w:val="clear" w:color="auto" w:fill="auto"/>
            <w:vAlign w:val="center"/>
          </w:tcPr>
          <w:p w14:paraId="50993367" w14:textId="54BC281E" w:rsidR="00372843" w:rsidRPr="00C83510" w:rsidRDefault="00372843" w:rsidP="005922B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055D009" w14:textId="77777777" w:rsidR="00372843" w:rsidRDefault="00372843" w:rsidP="005922B0">
            <w:pPr>
              <w:rPr>
                <w:rFonts w:ascii="Calibri" w:hAnsi="Calibri" w:cs="Calibri"/>
              </w:rPr>
            </w:pPr>
            <w:r w:rsidRPr="00AC176F">
              <w:rPr>
                <w:rFonts w:ascii="Calibri" w:hAnsi="Calibri" w:cs="Calibri"/>
              </w:rPr>
              <w:t>Η ΥΦΥΠΟΥΡΓΟΣ ΕΣΩΤΕΡΙΚΩΝ</w:t>
            </w:r>
          </w:p>
          <w:p w14:paraId="171AA60A" w14:textId="77777777" w:rsidR="00372843" w:rsidRPr="00AC176F" w:rsidRDefault="00372843" w:rsidP="005922B0">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ΔΙΠΑΑΔ/Φ.Κ./423/21551</w:t>
            </w:r>
          </w:p>
          <w:p w14:paraId="74608D05" w14:textId="77777777" w:rsidR="00372843" w:rsidRPr="00AC176F" w:rsidRDefault="00372843" w:rsidP="005922B0">
            <w:pPr>
              <w:rPr>
                <w:rFonts w:asciiTheme="minorHAnsi" w:hAnsiTheme="minorHAnsi" w:cstheme="minorHAnsi"/>
              </w:rPr>
            </w:pPr>
            <w:hyperlink r:id="rId23" w:history="1">
              <w:r w:rsidRPr="00AC176F">
                <w:rPr>
                  <w:rStyle w:val="-"/>
                  <w:rFonts w:ascii="Calibri" w:hAnsi="Calibri" w:cs="Calibri"/>
                  <w:bCs/>
                  <w:u w:val="none"/>
                </w:rPr>
                <w:t>Τεύχος B’ 7389/31.12.2024</w:t>
              </w:r>
            </w:hyperlink>
          </w:p>
        </w:tc>
        <w:tc>
          <w:tcPr>
            <w:tcW w:w="5245" w:type="dxa"/>
            <w:shd w:val="clear" w:color="auto" w:fill="auto"/>
            <w:vAlign w:val="center"/>
          </w:tcPr>
          <w:p w14:paraId="370EEC48" w14:textId="77777777" w:rsidR="00372843" w:rsidRPr="00AC176F" w:rsidRDefault="00372843" w:rsidP="005922B0">
            <w:pPr>
              <w:suppressAutoHyphens w:val="0"/>
              <w:autoSpaceDE w:val="0"/>
              <w:autoSpaceDN w:val="0"/>
              <w:adjustRightInd w:val="0"/>
              <w:jc w:val="both"/>
              <w:rPr>
                <w:rFonts w:ascii="Calibri" w:hAnsi="Calibri" w:cs="Calibri"/>
              </w:rPr>
            </w:pPr>
            <w:r w:rsidRPr="00AC176F">
              <w:rPr>
                <w:rFonts w:ascii="Calibri" w:hAnsi="Calibri" w:cs="Calibri"/>
              </w:rPr>
              <w:t>Κατανομή προσωπικού στο Υπουργείο Εθνικής Άμυνας, Γενικό Επιτελείο Στρατού, σύμφωνα με τις διατάξεις του άρθρου 19 του ν. 1911/1990 (Α’ 166).</w:t>
            </w:r>
          </w:p>
        </w:tc>
      </w:tr>
      <w:tr w:rsidR="00AC176F" w:rsidRPr="00BC3076" w14:paraId="69A2FFA6" w14:textId="77777777" w:rsidTr="00CE0733">
        <w:trPr>
          <w:cantSplit/>
          <w:trHeight w:val="80"/>
        </w:trPr>
        <w:tc>
          <w:tcPr>
            <w:tcW w:w="709" w:type="dxa"/>
            <w:shd w:val="clear" w:color="auto" w:fill="DAEEF3" w:themeFill="accent5" w:themeFillTint="33"/>
            <w:vAlign w:val="center"/>
          </w:tcPr>
          <w:p w14:paraId="7BB71FFE" w14:textId="4E3693E8" w:rsidR="00AC176F" w:rsidRPr="00372843" w:rsidRDefault="00372843" w:rsidP="00AC176F">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5A8953A" w14:textId="2CED2031" w:rsidR="00AC176F" w:rsidRDefault="00AC176F" w:rsidP="00AC176F">
            <w:pPr>
              <w:rPr>
                <w:rFonts w:ascii="Calibri" w:hAnsi="Calibri" w:cs="Calibri"/>
              </w:rPr>
            </w:pPr>
            <w:r w:rsidRPr="00AC176F">
              <w:rPr>
                <w:rFonts w:ascii="Calibri" w:hAnsi="Calibri" w:cs="Calibri"/>
              </w:rPr>
              <w:t>Η ΥΦΥΠΟΥΡΓΟΣ ΕΣΩΤΕΡΙΚΩΝ</w:t>
            </w:r>
          </w:p>
          <w:p w14:paraId="1FF8C3EE" w14:textId="5A190E56"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ΔΙΠΑΑΔ/Φ.Κ./1/20203</w:t>
            </w:r>
          </w:p>
          <w:p w14:paraId="13365D58" w14:textId="4F718DA3" w:rsidR="00AC176F" w:rsidRPr="00AC176F" w:rsidRDefault="00AC176F" w:rsidP="00AC176F">
            <w:pPr>
              <w:rPr>
                <w:rFonts w:asciiTheme="minorHAnsi" w:hAnsiTheme="minorHAnsi" w:cstheme="minorHAnsi"/>
              </w:rPr>
            </w:pPr>
            <w:hyperlink r:id="rId24" w:history="1">
              <w:r w:rsidRPr="00AC176F">
                <w:rPr>
                  <w:rStyle w:val="-"/>
                  <w:rFonts w:ascii="Calibri" w:hAnsi="Calibri" w:cs="Calibri"/>
                  <w:u w:val="none"/>
                </w:rPr>
                <w:t>Τεύχος B’ 10/09.01.2025</w:t>
              </w:r>
            </w:hyperlink>
          </w:p>
        </w:tc>
        <w:tc>
          <w:tcPr>
            <w:tcW w:w="5245" w:type="dxa"/>
            <w:shd w:val="clear" w:color="auto" w:fill="DAEEF3" w:themeFill="accent5" w:themeFillTint="33"/>
            <w:vAlign w:val="center"/>
          </w:tcPr>
          <w:p w14:paraId="27A7C0FA" w14:textId="589E6B53" w:rsidR="00AC176F" w:rsidRPr="00AC176F" w:rsidRDefault="00AC176F" w:rsidP="00AC176F">
            <w:pPr>
              <w:suppressAutoHyphens w:val="0"/>
              <w:autoSpaceDE w:val="0"/>
              <w:autoSpaceDN w:val="0"/>
              <w:adjustRightInd w:val="0"/>
              <w:jc w:val="both"/>
              <w:rPr>
                <w:rFonts w:ascii="Calibri" w:hAnsi="Calibri" w:cs="Calibri"/>
              </w:rPr>
            </w:pPr>
            <w:r w:rsidRPr="00AC176F">
              <w:rPr>
                <w:rFonts w:ascii="Calibri" w:hAnsi="Calibri" w:cs="Calibri"/>
              </w:rPr>
              <w:t>Κατανομή προσωπικού στο Εθνικό Κέντρο Έρευνας και Τεχνολογικής Ανάπτυξης - Ε.Κ.Ε.Τ.Α. (Υπουργείο Ανάπτυξης).</w:t>
            </w:r>
          </w:p>
        </w:tc>
      </w:tr>
      <w:tr w:rsidR="00AC176F" w:rsidRPr="00DA0103" w14:paraId="1BAF061C" w14:textId="77777777" w:rsidTr="00CE0733">
        <w:trPr>
          <w:cantSplit/>
          <w:trHeight w:val="80"/>
        </w:trPr>
        <w:tc>
          <w:tcPr>
            <w:tcW w:w="709" w:type="dxa"/>
            <w:shd w:val="clear" w:color="auto" w:fill="auto"/>
            <w:vAlign w:val="center"/>
          </w:tcPr>
          <w:p w14:paraId="66AEEF48" w14:textId="6F2F110A" w:rsidR="00AC176F" w:rsidRPr="003D369A" w:rsidRDefault="00372843" w:rsidP="00AC176F">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A500D3C" w14:textId="77B12935" w:rsidR="00AC176F" w:rsidRDefault="00AC176F" w:rsidP="00AC176F">
            <w:pPr>
              <w:rPr>
                <w:rFonts w:ascii="Calibri" w:hAnsi="Calibri" w:cs="Calibri"/>
              </w:rPr>
            </w:pPr>
            <w:r w:rsidRPr="00AC176F">
              <w:rPr>
                <w:rFonts w:ascii="Calibri" w:hAnsi="Calibri" w:cs="Calibri"/>
              </w:rPr>
              <w:t>Η ΥΦΥΠΟΥΡΓΟΣ ΕΣΩΤΕΡΙΚΩΝ</w:t>
            </w:r>
          </w:p>
          <w:p w14:paraId="6286DB1A" w14:textId="034D1A4A"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ΔΙΠΑΑΔ/Φ.Κ./2/20590)</w:t>
            </w:r>
          </w:p>
          <w:p w14:paraId="601E9D5B" w14:textId="0C1885DA" w:rsidR="00AC176F" w:rsidRPr="00AC176F" w:rsidRDefault="00AC176F" w:rsidP="00AC176F">
            <w:pPr>
              <w:rPr>
                <w:rFonts w:asciiTheme="minorHAnsi" w:hAnsiTheme="minorHAnsi" w:cstheme="minorHAnsi"/>
              </w:rPr>
            </w:pPr>
            <w:hyperlink r:id="rId25" w:history="1">
              <w:r w:rsidRPr="00AC176F">
                <w:rPr>
                  <w:rStyle w:val="-"/>
                  <w:rFonts w:ascii="Calibri" w:hAnsi="Calibri" w:cs="Calibri"/>
                  <w:u w:val="none"/>
                </w:rPr>
                <w:t>Τεύχος B’ 10/09.01.2025</w:t>
              </w:r>
            </w:hyperlink>
          </w:p>
        </w:tc>
        <w:tc>
          <w:tcPr>
            <w:tcW w:w="5245" w:type="dxa"/>
            <w:shd w:val="clear" w:color="auto" w:fill="auto"/>
            <w:vAlign w:val="center"/>
          </w:tcPr>
          <w:p w14:paraId="1187A419" w14:textId="50883F18" w:rsidR="00AC176F" w:rsidRPr="00AC176F" w:rsidRDefault="00AC176F" w:rsidP="00AC176F">
            <w:pPr>
              <w:suppressAutoHyphens w:val="0"/>
              <w:autoSpaceDE w:val="0"/>
              <w:autoSpaceDN w:val="0"/>
              <w:adjustRightInd w:val="0"/>
              <w:jc w:val="both"/>
              <w:rPr>
                <w:rFonts w:ascii="Calibri" w:hAnsi="Calibri" w:cs="Calibri"/>
              </w:rPr>
            </w:pPr>
            <w:r w:rsidRPr="00AC176F">
              <w:rPr>
                <w:rFonts w:ascii="Calibri" w:hAnsi="Calibri" w:cs="Calibri"/>
              </w:rPr>
              <w:t>Κατανομή προσωπικού στο Εθνικό Κέντρο Έρευνας Φυσικών Επιστημών «ΔΗΜΟΚΡΙΤΟΣ» (Υπουργείο Ανάπτυξης).</w:t>
            </w:r>
          </w:p>
        </w:tc>
      </w:tr>
      <w:tr w:rsidR="00AC176F" w:rsidRPr="00DC1AA7" w14:paraId="7F77263A" w14:textId="77777777" w:rsidTr="00CE0733">
        <w:trPr>
          <w:cantSplit/>
          <w:trHeight w:val="80"/>
        </w:trPr>
        <w:tc>
          <w:tcPr>
            <w:tcW w:w="709" w:type="dxa"/>
            <w:shd w:val="clear" w:color="auto" w:fill="DAEEF3" w:themeFill="accent5" w:themeFillTint="33"/>
            <w:vAlign w:val="center"/>
          </w:tcPr>
          <w:p w14:paraId="248A2E66" w14:textId="50A7013F" w:rsidR="00AC176F" w:rsidRPr="003D369A" w:rsidRDefault="00372843" w:rsidP="00AC176F">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3134996" w14:textId="64E6820D" w:rsidR="00AC176F" w:rsidRDefault="00AC176F" w:rsidP="00AC176F">
            <w:pPr>
              <w:rPr>
                <w:rFonts w:ascii="Calibri" w:hAnsi="Calibri" w:cs="Calibri"/>
              </w:rPr>
            </w:pPr>
            <w:r w:rsidRPr="00AC176F">
              <w:rPr>
                <w:rFonts w:ascii="Calibri" w:hAnsi="Calibri" w:cs="Calibri"/>
              </w:rPr>
              <w:t>Η ΥΦΥΠΟΥΡΓΟΣ ΕΣΩΤΕΡΙΚΩΝ</w:t>
            </w:r>
          </w:p>
          <w:p w14:paraId="7A1815D8" w14:textId="01DD7041" w:rsidR="00AC176F" w:rsidRPr="00AC176F" w:rsidRDefault="00AC176F" w:rsidP="00AC176F">
            <w:pPr>
              <w:rPr>
                <w:rFonts w:ascii="Calibri" w:hAnsi="Calibri" w:cs="Calibri"/>
              </w:rPr>
            </w:pPr>
            <w:proofErr w:type="spellStart"/>
            <w:r w:rsidRPr="00AC176F">
              <w:rPr>
                <w:rFonts w:ascii="Calibri" w:hAnsi="Calibri" w:cs="Calibri"/>
              </w:rPr>
              <w:t>Αριθμ</w:t>
            </w:r>
            <w:proofErr w:type="spellEnd"/>
            <w:r w:rsidRPr="00AC176F">
              <w:rPr>
                <w:rFonts w:ascii="Calibri" w:hAnsi="Calibri" w:cs="Calibri"/>
              </w:rPr>
              <w:t>. ΔΙΠΑΑΔ/Φ.Κ./4/16007</w:t>
            </w:r>
          </w:p>
          <w:p w14:paraId="6422CACE" w14:textId="55FAD3A3" w:rsidR="00AC176F" w:rsidRPr="00AC176F" w:rsidRDefault="00AC176F" w:rsidP="00AC176F">
            <w:pPr>
              <w:rPr>
                <w:rFonts w:asciiTheme="minorHAnsi" w:hAnsiTheme="minorHAnsi" w:cstheme="minorHAnsi"/>
              </w:rPr>
            </w:pPr>
            <w:hyperlink r:id="rId26" w:history="1">
              <w:r w:rsidRPr="00AC176F">
                <w:rPr>
                  <w:rStyle w:val="-"/>
                  <w:rFonts w:ascii="Calibri" w:hAnsi="Calibri" w:cs="Calibri"/>
                  <w:u w:val="none"/>
                </w:rPr>
                <w:t>Τεύχος B’ 10/09.01.2025</w:t>
              </w:r>
            </w:hyperlink>
          </w:p>
        </w:tc>
        <w:tc>
          <w:tcPr>
            <w:tcW w:w="5245" w:type="dxa"/>
            <w:shd w:val="clear" w:color="auto" w:fill="DAEEF3" w:themeFill="accent5" w:themeFillTint="33"/>
            <w:vAlign w:val="center"/>
          </w:tcPr>
          <w:p w14:paraId="25CB332E" w14:textId="15E963CC" w:rsidR="00AC176F" w:rsidRPr="00AC176F" w:rsidRDefault="00AC176F" w:rsidP="00AC176F">
            <w:pPr>
              <w:suppressAutoHyphens w:val="0"/>
              <w:autoSpaceDE w:val="0"/>
              <w:autoSpaceDN w:val="0"/>
              <w:adjustRightInd w:val="0"/>
              <w:jc w:val="both"/>
              <w:rPr>
                <w:rFonts w:ascii="Calibri" w:hAnsi="Calibri" w:cs="Calibri"/>
              </w:rPr>
            </w:pPr>
            <w:r w:rsidRPr="00AC176F">
              <w:rPr>
                <w:rFonts w:ascii="Calibri" w:hAnsi="Calibri" w:cs="Calibri"/>
              </w:rPr>
              <w:t>Κατανομή τέως Δικαστικού Λειτουργού στην Ανεξάρτητη Αρχή Δημοσίων Εσόδων (ΑΑΔΕ).</w:t>
            </w:r>
          </w:p>
        </w:tc>
      </w:tr>
    </w:tbl>
    <w:p w14:paraId="35DF752F" w14:textId="77777777" w:rsidR="00DA1E2E" w:rsidRPr="00810918" w:rsidRDefault="00DA1E2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4"/>
      <w:bookmarkEnd w:id="37"/>
    </w:p>
    <w:p w14:paraId="39E3AAF7" w14:textId="0A9EF594" w:rsidR="00140021" w:rsidRDefault="00140021"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611FB5" w:rsidRPr="009759EA" w14:paraId="3D473BFB" w14:textId="77777777" w:rsidTr="00BC23D7">
        <w:trPr>
          <w:cantSplit/>
          <w:trHeight w:val="80"/>
        </w:trPr>
        <w:tc>
          <w:tcPr>
            <w:tcW w:w="709" w:type="dxa"/>
            <w:shd w:val="clear" w:color="auto" w:fill="auto"/>
            <w:vAlign w:val="center"/>
          </w:tcPr>
          <w:p w14:paraId="18A29061" w14:textId="143ADA7E" w:rsidR="00611FB5" w:rsidRPr="00513DE4" w:rsidRDefault="00611FB5" w:rsidP="00611FB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D091061" w14:textId="77777777" w:rsidR="00611FB5" w:rsidRDefault="00611FB5" w:rsidP="00611FB5">
            <w:pPr>
              <w:rPr>
                <w:rFonts w:ascii="Calibri" w:hAnsi="Calibri" w:cs="Calibri"/>
                <w:bCs/>
                <w:lang w:eastAsia="el-GR"/>
              </w:rPr>
            </w:pPr>
            <w:r w:rsidRPr="00611FB5">
              <w:rPr>
                <w:rFonts w:ascii="Calibri" w:hAnsi="Calibri" w:cs="Calibri"/>
                <w:bCs/>
                <w:lang w:eastAsia="el-GR"/>
              </w:rPr>
              <w:t xml:space="preserve">ΟΙ ΥΦΥΠΟΥΡΓΟΙ </w:t>
            </w:r>
          </w:p>
          <w:p w14:paraId="56C6DCC8" w14:textId="77777777" w:rsidR="00611FB5" w:rsidRDefault="00611FB5" w:rsidP="00611FB5">
            <w:pPr>
              <w:rPr>
                <w:rFonts w:ascii="Calibri" w:hAnsi="Calibri" w:cs="Calibri"/>
                <w:bCs/>
                <w:lang w:eastAsia="el-GR"/>
              </w:rPr>
            </w:pPr>
            <w:r w:rsidRPr="00611FB5">
              <w:rPr>
                <w:rFonts w:ascii="Calibri" w:hAnsi="Calibri" w:cs="Calibri"/>
                <w:bCs/>
                <w:lang w:eastAsia="el-GR"/>
              </w:rPr>
              <w:t xml:space="preserve">ΕΘΝΙΚΗΣ ΟΙΚΟΝΟΜΙΑΣ </w:t>
            </w:r>
          </w:p>
          <w:p w14:paraId="6B3DC1BF" w14:textId="77777777" w:rsidR="00611FB5" w:rsidRDefault="00611FB5" w:rsidP="00611FB5">
            <w:pPr>
              <w:rPr>
                <w:rFonts w:ascii="Calibri" w:hAnsi="Calibri" w:cs="Calibri"/>
                <w:bCs/>
                <w:lang w:eastAsia="el-GR"/>
              </w:rPr>
            </w:pPr>
            <w:r w:rsidRPr="00611FB5">
              <w:rPr>
                <w:rFonts w:ascii="Calibri" w:hAnsi="Calibri" w:cs="Calibri"/>
                <w:bCs/>
                <w:lang w:eastAsia="el-GR"/>
              </w:rPr>
              <w:t xml:space="preserve">ΚΑΙ ΟΙΚΟΝΟΜΙΚΩN – </w:t>
            </w:r>
          </w:p>
          <w:p w14:paraId="374A1EA1" w14:textId="2610BD60" w:rsidR="00611FB5" w:rsidRPr="00611FB5" w:rsidRDefault="00611FB5" w:rsidP="00611FB5">
            <w:pPr>
              <w:rPr>
                <w:rFonts w:ascii="Calibri" w:hAnsi="Calibri" w:cs="Calibri"/>
                <w:bCs/>
                <w:lang w:eastAsia="el-GR"/>
              </w:rPr>
            </w:pPr>
            <w:r w:rsidRPr="00611FB5">
              <w:rPr>
                <w:rFonts w:ascii="Calibri" w:hAnsi="Calibri" w:cs="Calibri"/>
                <w:bCs/>
                <w:lang w:eastAsia="el-GR"/>
              </w:rPr>
              <w:t>ΕΣΩΤΕΡΙΚΩΝ</w:t>
            </w:r>
          </w:p>
          <w:p w14:paraId="2EA2C664" w14:textId="28305351" w:rsidR="00611FB5" w:rsidRPr="00611FB5" w:rsidRDefault="00611FB5" w:rsidP="00611FB5">
            <w:pPr>
              <w:rPr>
                <w:rFonts w:ascii="Calibri" w:hAnsi="Calibri" w:cs="Calibri"/>
                <w:bCs/>
                <w:lang w:eastAsia="el-GR"/>
              </w:rPr>
            </w:pPr>
            <w:proofErr w:type="spellStart"/>
            <w:r w:rsidRPr="00611FB5">
              <w:rPr>
                <w:rFonts w:ascii="Calibri" w:hAnsi="Calibri" w:cs="Calibri"/>
                <w:bCs/>
                <w:lang w:eastAsia="el-GR"/>
              </w:rPr>
              <w:t>Αριθμ</w:t>
            </w:r>
            <w:proofErr w:type="spellEnd"/>
            <w:r w:rsidRPr="00611FB5">
              <w:rPr>
                <w:rFonts w:ascii="Calibri" w:hAnsi="Calibri" w:cs="Calibri"/>
                <w:bCs/>
                <w:lang w:eastAsia="el-GR"/>
              </w:rPr>
              <w:t>. 85112</w:t>
            </w:r>
          </w:p>
          <w:p w14:paraId="2F899089" w14:textId="3185DD42" w:rsidR="00611FB5" w:rsidRPr="00611FB5" w:rsidRDefault="00611FB5" w:rsidP="00611FB5">
            <w:pPr>
              <w:rPr>
                <w:rFonts w:asciiTheme="minorHAnsi" w:hAnsiTheme="minorHAnsi" w:cstheme="minorHAnsi"/>
                <w:bCs/>
                <w:lang w:eastAsia="el-GR"/>
              </w:rPr>
            </w:pPr>
            <w:hyperlink r:id="rId27" w:history="1">
              <w:r w:rsidRPr="00611FB5">
                <w:rPr>
                  <w:rStyle w:val="-"/>
                  <w:rFonts w:ascii="Calibri" w:hAnsi="Calibri" w:cs="Calibri"/>
                  <w:bCs/>
                  <w:u w:val="none"/>
                  <w:lang w:eastAsia="el-GR"/>
                </w:rPr>
                <w:t>Τεύχος B’ 7389/31.12.2024</w:t>
              </w:r>
            </w:hyperlink>
          </w:p>
        </w:tc>
        <w:tc>
          <w:tcPr>
            <w:tcW w:w="5245" w:type="dxa"/>
            <w:tcBorders>
              <w:top w:val="double" w:sz="4" w:space="0" w:color="auto"/>
            </w:tcBorders>
            <w:shd w:val="clear" w:color="auto" w:fill="auto"/>
            <w:vAlign w:val="center"/>
          </w:tcPr>
          <w:p w14:paraId="4B7AB38E" w14:textId="611D68AD" w:rsidR="00611FB5" w:rsidRPr="00611FB5" w:rsidRDefault="00611FB5" w:rsidP="00611FB5">
            <w:pPr>
              <w:suppressAutoHyphens w:val="0"/>
              <w:autoSpaceDE w:val="0"/>
              <w:autoSpaceDN w:val="0"/>
              <w:adjustRightInd w:val="0"/>
              <w:jc w:val="both"/>
              <w:rPr>
                <w:rFonts w:ascii="Calibri" w:hAnsi="Calibri" w:cs="Calibri"/>
                <w:bCs/>
              </w:rPr>
            </w:pPr>
            <w:r w:rsidRPr="00886A09">
              <w:rPr>
                <w:rFonts w:ascii="Calibri" w:hAnsi="Calibri" w:cs="Calibri"/>
                <w:bCs/>
              </w:rPr>
              <w:t>Υπέρβαση του ανώτατου αριθμού επιτρεπόμενων ημερών μετακίνησης εκτός έδρας έτους</w:t>
            </w:r>
            <w:r>
              <w:rPr>
                <w:rFonts w:ascii="Calibri" w:hAnsi="Calibri" w:cs="Calibri"/>
                <w:bCs/>
              </w:rPr>
              <w:t xml:space="preserve"> </w:t>
            </w:r>
            <w:r w:rsidRPr="00886A09">
              <w:rPr>
                <w:rFonts w:ascii="Calibri" w:hAnsi="Calibri" w:cs="Calibri"/>
                <w:bCs/>
              </w:rPr>
              <w:t>2024 υπαλλήλων της Περιφέρειας Δυτικής Μακεδονίας/Διεύθυνση Τεχνικών Υπηρεσιών Π.E.</w:t>
            </w:r>
            <w:r>
              <w:rPr>
                <w:rFonts w:ascii="Calibri" w:hAnsi="Calibri" w:cs="Calibri"/>
                <w:bCs/>
              </w:rPr>
              <w:t xml:space="preserve"> </w:t>
            </w:r>
            <w:r w:rsidRPr="00886A09">
              <w:rPr>
                <w:rFonts w:ascii="Calibri" w:hAnsi="Calibri" w:cs="Calibri"/>
                <w:bCs/>
              </w:rPr>
              <w:t>Φλώρινας.</w:t>
            </w:r>
          </w:p>
        </w:tc>
      </w:tr>
      <w:tr w:rsidR="00611FB5" w:rsidRPr="0068489B" w14:paraId="68B16AD8" w14:textId="77777777" w:rsidTr="006E5993">
        <w:trPr>
          <w:cantSplit/>
          <w:trHeight w:val="80"/>
        </w:trPr>
        <w:tc>
          <w:tcPr>
            <w:tcW w:w="709" w:type="dxa"/>
            <w:shd w:val="clear" w:color="auto" w:fill="DAEEF3" w:themeFill="accent5" w:themeFillTint="33"/>
            <w:vAlign w:val="center"/>
          </w:tcPr>
          <w:p w14:paraId="046E66F0" w14:textId="77777777" w:rsidR="00611FB5" w:rsidRPr="0013011D" w:rsidRDefault="00611FB5" w:rsidP="00611FB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cPr>
          <w:p w14:paraId="6E887930" w14:textId="77777777" w:rsidR="00611FB5" w:rsidRDefault="00611FB5" w:rsidP="00611FB5">
            <w:pPr>
              <w:rPr>
                <w:rFonts w:ascii="Calibri" w:hAnsi="Calibri" w:cs="Calibri"/>
                <w:bCs/>
              </w:rPr>
            </w:pPr>
            <w:r w:rsidRPr="00611FB5">
              <w:rPr>
                <w:rFonts w:ascii="Calibri" w:hAnsi="Calibri" w:cs="Calibri"/>
                <w:bCs/>
              </w:rPr>
              <w:t xml:space="preserve">ΟΙ ΥΦΥΠΟΥΡΓΟΙ </w:t>
            </w:r>
          </w:p>
          <w:p w14:paraId="3EA27CEA" w14:textId="77777777" w:rsidR="00611FB5" w:rsidRDefault="00611FB5" w:rsidP="00611FB5">
            <w:pPr>
              <w:rPr>
                <w:rFonts w:ascii="Calibri" w:hAnsi="Calibri" w:cs="Calibri"/>
                <w:bCs/>
              </w:rPr>
            </w:pPr>
            <w:r w:rsidRPr="00611FB5">
              <w:rPr>
                <w:rFonts w:ascii="Calibri" w:hAnsi="Calibri" w:cs="Calibri"/>
                <w:bCs/>
              </w:rPr>
              <w:t xml:space="preserve">ΕΘΝΙΚΗΣ ΟΙΚΟΝΟΜΙΑΣ </w:t>
            </w:r>
          </w:p>
          <w:p w14:paraId="3E7C5F7F" w14:textId="77777777" w:rsidR="00611FB5" w:rsidRDefault="00611FB5" w:rsidP="00611FB5">
            <w:pPr>
              <w:rPr>
                <w:rFonts w:ascii="Calibri" w:hAnsi="Calibri" w:cs="Calibri"/>
                <w:bCs/>
              </w:rPr>
            </w:pPr>
            <w:r w:rsidRPr="00611FB5">
              <w:rPr>
                <w:rFonts w:ascii="Calibri" w:hAnsi="Calibri" w:cs="Calibri"/>
                <w:bCs/>
              </w:rPr>
              <w:t xml:space="preserve">ΚΑΙ ΟΙΚΟΝΟΜΙΚΩN – </w:t>
            </w:r>
          </w:p>
          <w:p w14:paraId="330F64EE" w14:textId="7A9EF07A" w:rsidR="00611FB5" w:rsidRPr="00611FB5" w:rsidRDefault="00611FB5" w:rsidP="00611FB5">
            <w:pPr>
              <w:rPr>
                <w:rFonts w:ascii="Calibri" w:hAnsi="Calibri" w:cs="Calibri"/>
                <w:bCs/>
              </w:rPr>
            </w:pPr>
            <w:r w:rsidRPr="00611FB5">
              <w:rPr>
                <w:rFonts w:ascii="Calibri" w:hAnsi="Calibri" w:cs="Calibri"/>
                <w:bCs/>
              </w:rPr>
              <w:t>ΕΣΩΤΕΡΙΚΩΝ</w:t>
            </w:r>
          </w:p>
          <w:p w14:paraId="7BAA8A9C" w14:textId="49C19E92" w:rsidR="00611FB5" w:rsidRPr="00611FB5" w:rsidRDefault="00611FB5" w:rsidP="00611FB5">
            <w:pPr>
              <w:rPr>
                <w:rFonts w:ascii="Calibri" w:hAnsi="Calibri" w:cs="Calibri"/>
                <w:bCs/>
              </w:rPr>
            </w:pPr>
            <w:proofErr w:type="spellStart"/>
            <w:r w:rsidRPr="00611FB5">
              <w:rPr>
                <w:rFonts w:ascii="Calibri" w:hAnsi="Calibri" w:cs="Calibri"/>
                <w:bCs/>
              </w:rPr>
              <w:t>Αριθμ</w:t>
            </w:r>
            <w:proofErr w:type="spellEnd"/>
            <w:r w:rsidRPr="00611FB5">
              <w:rPr>
                <w:rFonts w:ascii="Calibri" w:hAnsi="Calibri" w:cs="Calibri"/>
                <w:bCs/>
              </w:rPr>
              <w:t>. 85111</w:t>
            </w:r>
          </w:p>
          <w:p w14:paraId="1F269B9B" w14:textId="709FC125" w:rsidR="00611FB5" w:rsidRPr="00611FB5" w:rsidRDefault="00611FB5" w:rsidP="00611FB5">
            <w:pPr>
              <w:rPr>
                <w:rFonts w:asciiTheme="minorHAnsi" w:hAnsiTheme="minorHAnsi" w:cstheme="minorHAnsi"/>
              </w:rPr>
            </w:pPr>
            <w:hyperlink r:id="rId28" w:history="1">
              <w:r w:rsidRPr="00611FB5">
                <w:rPr>
                  <w:rStyle w:val="-"/>
                  <w:rFonts w:ascii="Calibri" w:hAnsi="Calibri" w:cs="Calibri"/>
                  <w:bCs/>
                  <w:u w:val="none"/>
                </w:rPr>
                <w:t>Τεύχος B’ 7389/31.12.2024</w:t>
              </w:r>
            </w:hyperlink>
          </w:p>
        </w:tc>
        <w:tc>
          <w:tcPr>
            <w:tcW w:w="5245" w:type="dxa"/>
            <w:shd w:val="clear" w:color="auto" w:fill="DAEEF3"/>
            <w:vAlign w:val="center"/>
          </w:tcPr>
          <w:p w14:paraId="272C4720" w14:textId="4045A098" w:rsidR="00611FB5" w:rsidRPr="00611FB5" w:rsidRDefault="00611FB5" w:rsidP="00611FB5">
            <w:pPr>
              <w:suppressAutoHyphens w:val="0"/>
              <w:autoSpaceDE w:val="0"/>
              <w:autoSpaceDN w:val="0"/>
              <w:adjustRightInd w:val="0"/>
              <w:jc w:val="both"/>
              <w:rPr>
                <w:rFonts w:ascii="Calibri" w:hAnsi="Calibri" w:cs="Calibri"/>
                <w:bCs/>
              </w:rPr>
            </w:pPr>
            <w:r w:rsidRPr="00886A09">
              <w:rPr>
                <w:rFonts w:ascii="Calibri" w:hAnsi="Calibri" w:cs="Calibri"/>
                <w:bCs/>
              </w:rPr>
              <w:t>Υπέρβαση του ανώτατου αριθμού επιτρεπόμενων ημερών μετακίνησης εκτός έδρας έτους</w:t>
            </w:r>
            <w:r>
              <w:rPr>
                <w:rFonts w:ascii="Calibri" w:hAnsi="Calibri" w:cs="Calibri"/>
                <w:bCs/>
              </w:rPr>
              <w:t xml:space="preserve"> </w:t>
            </w:r>
            <w:r w:rsidRPr="00886A09">
              <w:rPr>
                <w:rFonts w:ascii="Calibri" w:hAnsi="Calibri" w:cs="Calibri"/>
                <w:bCs/>
              </w:rPr>
              <w:t>2024 υπαλλήλων της Περιφέρειας Κρήτης/Διεύθυνση Αγροτικής Ανάπτυξης Π.E. Ηρακλείου.</w:t>
            </w:r>
          </w:p>
        </w:tc>
      </w:tr>
      <w:tr w:rsidR="00611FB5" w:rsidRPr="0026257E" w14:paraId="2A7B8AD5" w14:textId="77777777" w:rsidTr="006D41B0">
        <w:trPr>
          <w:cantSplit/>
          <w:trHeight w:val="80"/>
        </w:trPr>
        <w:tc>
          <w:tcPr>
            <w:tcW w:w="709" w:type="dxa"/>
            <w:shd w:val="clear" w:color="auto" w:fill="auto"/>
            <w:vAlign w:val="center"/>
          </w:tcPr>
          <w:p w14:paraId="726B0363" w14:textId="77777777" w:rsidR="00611FB5" w:rsidRPr="005B2815" w:rsidRDefault="00611FB5" w:rsidP="00611FB5">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4A8D479" w14:textId="77777777" w:rsidR="00611FB5" w:rsidRDefault="00611FB5" w:rsidP="00611FB5">
            <w:pPr>
              <w:rPr>
                <w:rFonts w:ascii="Calibri" w:hAnsi="Calibri" w:cs="Calibri"/>
                <w:bCs/>
              </w:rPr>
            </w:pPr>
            <w:r w:rsidRPr="00611FB5">
              <w:rPr>
                <w:rFonts w:ascii="Calibri" w:hAnsi="Calibri" w:cs="Calibri"/>
                <w:bCs/>
              </w:rPr>
              <w:t xml:space="preserve">ΟΙ ΥΦΥΠΟΥΡΓΟΙ </w:t>
            </w:r>
          </w:p>
          <w:p w14:paraId="79A3F120" w14:textId="77777777" w:rsidR="00611FB5" w:rsidRDefault="00611FB5" w:rsidP="00611FB5">
            <w:pPr>
              <w:rPr>
                <w:rFonts w:ascii="Calibri" w:hAnsi="Calibri" w:cs="Calibri"/>
                <w:bCs/>
              </w:rPr>
            </w:pPr>
            <w:r w:rsidRPr="00611FB5">
              <w:rPr>
                <w:rFonts w:ascii="Calibri" w:hAnsi="Calibri" w:cs="Calibri"/>
                <w:bCs/>
              </w:rPr>
              <w:t xml:space="preserve">ΕΘΝΙΚΗΣ ΟΙΚΟΝΟΜΙΑΣ </w:t>
            </w:r>
          </w:p>
          <w:p w14:paraId="6F1FA6B0" w14:textId="77777777" w:rsidR="00611FB5" w:rsidRDefault="00611FB5" w:rsidP="00611FB5">
            <w:pPr>
              <w:rPr>
                <w:rFonts w:ascii="Calibri" w:hAnsi="Calibri" w:cs="Calibri"/>
                <w:bCs/>
              </w:rPr>
            </w:pPr>
            <w:r w:rsidRPr="00611FB5">
              <w:rPr>
                <w:rFonts w:ascii="Calibri" w:hAnsi="Calibri" w:cs="Calibri"/>
                <w:bCs/>
              </w:rPr>
              <w:t xml:space="preserve">ΚΑΙ ΟΙΚΟΝΟΜΙΚΩN – </w:t>
            </w:r>
          </w:p>
          <w:p w14:paraId="52A5AE52" w14:textId="21665D8D" w:rsidR="00611FB5" w:rsidRPr="00611FB5" w:rsidRDefault="00611FB5" w:rsidP="00611FB5">
            <w:pPr>
              <w:rPr>
                <w:rFonts w:ascii="Calibri" w:hAnsi="Calibri" w:cs="Calibri"/>
                <w:bCs/>
              </w:rPr>
            </w:pPr>
            <w:r w:rsidRPr="00611FB5">
              <w:rPr>
                <w:rFonts w:ascii="Calibri" w:hAnsi="Calibri" w:cs="Calibri"/>
                <w:bCs/>
              </w:rPr>
              <w:t>ΕΣΩΤΕΡΙΚΩΝ</w:t>
            </w:r>
          </w:p>
          <w:p w14:paraId="51D699ED" w14:textId="72DA810B" w:rsidR="00611FB5" w:rsidRPr="00611FB5" w:rsidRDefault="00611FB5" w:rsidP="00611FB5">
            <w:pPr>
              <w:rPr>
                <w:rFonts w:ascii="Calibri" w:hAnsi="Calibri" w:cs="Calibri"/>
                <w:bCs/>
              </w:rPr>
            </w:pPr>
            <w:proofErr w:type="spellStart"/>
            <w:r w:rsidRPr="00611FB5">
              <w:rPr>
                <w:rFonts w:ascii="Calibri" w:hAnsi="Calibri" w:cs="Calibri"/>
                <w:bCs/>
              </w:rPr>
              <w:t>Αριθμ</w:t>
            </w:r>
            <w:proofErr w:type="spellEnd"/>
            <w:r w:rsidRPr="00611FB5">
              <w:rPr>
                <w:rFonts w:ascii="Calibri" w:hAnsi="Calibri" w:cs="Calibri"/>
                <w:bCs/>
              </w:rPr>
              <w:t>. 85108</w:t>
            </w:r>
          </w:p>
          <w:p w14:paraId="0E6DDDF6" w14:textId="391D556F" w:rsidR="00611FB5" w:rsidRPr="00611FB5" w:rsidRDefault="00611FB5" w:rsidP="00611FB5">
            <w:pPr>
              <w:rPr>
                <w:rFonts w:asciiTheme="minorHAnsi" w:hAnsiTheme="minorHAnsi" w:cstheme="minorHAnsi"/>
              </w:rPr>
            </w:pPr>
            <w:hyperlink r:id="rId29" w:history="1">
              <w:r w:rsidRPr="00611FB5">
                <w:rPr>
                  <w:rStyle w:val="-"/>
                  <w:rFonts w:ascii="Calibri" w:hAnsi="Calibri" w:cs="Calibri"/>
                  <w:bCs/>
                  <w:u w:val="none"/>
                </w:rPr>
                <w:t>Τεύχος B’ 7389/31.12.2024</w:t>
              </w:r>
            </w:hyperlink>
          </w:p>
        </w:tc>
        <w:tc>
          <w:tcPr>
            <w:tcW w:w="5245" w:type="dxa"/>
            <w:shd w:val="clear" w:color="auto" w:fill="auto"/>
            <w:vAlign w:val="center"/>
          </w:tcPr>
          <w:p w14:paraId="27E8D68C" w14:textId="4A2EC8B3" w:rsidR="00611FB5" w:rsidRPr="00611FB5" w:rsidRDefault="00611FB5" w:rsidP="00611FB5">
            <w:pPr>
              <w:autoSpaceDE w:val="0"/>
              <w:autoSpaceDN w:val="0"/>
              <w:adjustRightInd w:val="0"/>
              <w:jc w:val="both"/>
              <w:rPr>
                <w:rFonts w:ascii="Calibri" w:hAnsi="Calibri" w:cs="Calibri"/>
                <w:bCs/>
              </w:rPr>
            </w:pPr>
            <w:r w:rsidRPr="00886A09">
              <w:rPr>
                <w:rFonts w:ascii="Calibri" w:hAnsi="Calibri" w:cs="Calibri"/>
                <w:bCs/>
              </w:rPr>
              <w:t>Υπέρβαση του ανώτατου αριθμού επιτρεπόμενων ημερών μετακίνησης εκτός έδρας έτους</w:t>
            </w:r>
            <w:r>
              <w:rPr>
                <w:rFonts w:ascii="Calibri" w:hAnsi="Calibri" w:cs="Calibri"/>
                <w:bCs/>
              </w:rPr>
              <w:t xml:space="preserve"> </w:t>
            </w:r>
            <w:r w:rsidRPr="00886A09">
              <w:rPr>
                <w:rFonts w:ascii="Calibri" w:hAnsi="Calibri" w:cs="Calibri"/>
                <w:bCs/>
              </w:rPr>
              <w:t>2024 υπαλλήλων της Περιφέρειας Δυτικής Ελλάδας/Γραφείο Περιφερειάρχη.</w:t>
            </w:r>
          </w:p>
        </w:tc>
      </w:tr>
      <w:tr w:rsidR="00611FB5" w:rsidRPr="00BC3076" w14:paraId="75570F5B" w14:textId="77777777" w:rsidTr="006E5993">
        <w:trPr>
          <w:cantSplit/>
          <w:trHeight w:val="80"/>
        </w:trPr>
        <w:tc>
          <w:tcPr>
            <w:tcW w:w="709" w:type="dxa"/>
            <w:shd w:val="clear" w:color="auto" w:fill="DAEEF3" w:themeFill="accent5" w:themeFillTint="33"/>
            <w:vAlign w:val="center"/>
          </w:tcPr>
          <w:p w14:paraId="17AB0309" w14:textId="77777777" w:rsidR="00611FB5" w:rsidRPr="006C62D7" w:rsidRDefault="00611FB5" w:rsidP="00611FB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cPr>
          <w:p w14:paraId="45A32872" w14:textId="77777777" w:rsidR="00611FB5" w:rsidRDefault="00611FB5" w:rsidP="00611FB5">
            <w:pPr>
              <w:rPr>
                <w:rFonts w:ascii="Calibri" w:hAnsi="Calibri" w:cs="Calibri"/>
                <w:bCs/>
              </w:rPr>
            </w:pPr>
            <w:r w:rsidRPr="00611FB5">
              <w:rPr>
                <w:rFonts w:ascii="Calibri" w:hAnsi="Calibri" w:cs="Calibri"/>
                <w:bCs/>
              </w:rPr>
              <w:t xml:space="preserve">ΟΙ ΥΦΥΠΟΥΡΓΟΙ </w:t>
            </w:r>
          </w:p>
          <w:p w14:paraId="6168DAE5" w14:textId="77777777" w:rsidR="00611FB5" w:rsidRDefault="00611FB5" w:rsidP="00611FB5">
            <w:pPr>
              <w:rPr>
                <w:rFonts w:ascii="Calibri" w:hAnsi="Calibri" w:cs="Calibri"/>
                <w:bCs/>
              </w:rPr>
            </w:pPr>
            <w:r w:rsidRPr="00611FB5">
              <w:rPr>
                <w:rFonts w:ascii="Calibri" w:hAnsi="Calibri" w:cs="Calibri"/>
                <w:bCs/>
              </w:rPr>
              <w:t xml:space="preserve">ΕΘΝΙΚΗΣ ΟΙΚΟΝΟΜΙΑΣ </w:t>
            </w:r>
          </w:p>
          <w:p w14:paraId="0705A001" w14:textId="77777777" w:rsidR="00611FB5" w:rsidRDefault="00611FB5" w:rsidP="00611FB5">
            <w:pPr>
              <w:rPr>
                <w:rFonts w:ascii="Calibri" w:hAnsi="Calibri" w:cs="Calibri"/>
                <w:bCs/>
              </w:rPr>
            </w:pPr>
            <w:r w:rsidRPr="00611FB5">
              <w:rPr>
                <w:rFonts w:ascii="Calibri" w:hAnsi="Calibri" w:cs="Calibri"/>
                <w:bCs/>
              </w:rPr>
              <w:t xml:space="preserve">ΚΑΙ ΟΙΚΟΝΟΜΙΚΩN – </w:t>
            </w:r>
          </w:p>
          <w:p w14:paraId="14C73865" w14:textId="0EA264E7" w:rsidR="00611FB5" w:rsidRPr="00611FB5" w:rsidRDefault="00611FB5" w:rsidP="00611FB5">
            <w:pPr>
              <w:rPr>
                <w:rFonts w:ascii="Calibri" w:hAnsi="Calibri" w:cs="Calibri"/>
                <w:bCs/>
              </w:rPr>
            </w:pPr>
            <w:r w:rsidRPr="00611FB5">
              <w:rPr>
                <w:rFonts w:ascii="Calibri" w:hAnsi="Calibri" w:cs="Calibri"/>
                <w:bCs/>
              </w:rPr>
              <w:t>ΕΣΩΤΕΡΙΚΩΝ</w:t>
            </w:r>
          </w:p>
          <w:p w14:paraId="4212AD63" w14:textId="574D9B38" w:rsidR="00611FB5" w:rsidRPr="00611FB5" w:rsidRDefault="00611FB5" w:rsidP="00611FB5">
            <w:pPr>
              <w:rPr>
                <w:rFonts w:ascii="Calibri" w:hAnsi="Calibri" w:cs="Calibri"/>
                <w:bCs/>
              </w:rPr>
            </w:pPr>
            <w:proofErr w:type="spellStart"/>
            <w:r w:rsidRPr="00611FB5">
              <w:rPr>
                <w:rFonts w:ascii="Calibri" w:hAnsi="Calibri" w:cs="Calibri"/>
                <w:bCs/>
              </w:rPr>
              <w:t>Αριθμ</w:t>
            </w:r>
            <w:proofErr w:type="spellEnd"/>
            <w:r w:rsidRPr="00611FB5">
              <w:rPr>
                <w:rFonts w:ascii="Calibri" w:hAnsi="Calibri" w:cs="Calibri"/>
                <w:bCs/>
              </w:rPr>
              <w:t>. 85110</w:t>
            </w:r>
          </w:p>
          <w:p w14:paraId="16A02B9E" w14:textId="39CB257A" w:rsidR="00611FB5" w:rsidRPr="00611FB5" w:rsidRDefault="00611FB5" w:rsidP="00611FB5">
            <w:pPr>
              <w:rPr>
                <w:rFonts w:asciiTheme="minorHAnsi" w:hAnsiTheme="minorHAnsi" w:cstheme="minorHAnsi"/>
              </w:rPr>
            </w:pPr>
            <w:hyperlink r:id="rId30" w:history="1">
              <w:r w:rsidRPr="00611FB5">
                <w:rPr>
                  <w:rStyle w:val="-"/>
                  <w:rFonts w:ascii="Calibri" w:hAnsi="Calibri" w:cs="Calibri"/>
                  <w:bCs/>
                  <w:u w:val="none"/>
                </w:rPr>
                <w:t>Τεύχος B’ 7389/31.12.2024</w:t>
              </w:r>
            </w:hyperlink>
          </w:p>
        </w:tc>
        <w:tc>
          <w:tcPr>
            <w:tcW w:w="5245" w:type="dxa"/>
            <w:shd w:val="clear" w:color="auto" w:fill="DAEEF3"/>
            <w:vAlign w:val="center"/>
          </w:tcPr>
          <w:p w14:paraId="19B5FA7B" w14:textId="7FD660ED" w:rsidR="00611FB5" w:rsidRPr="00611FB5" w:rsidRDefault="00611FB5" w:rsidP="00611FB5">
            <w:pPr>
              <w:suppressAutoHyphens w:val="0"/>
              <w:autoSpaceDE w:val="0"/>
              <w:autoSpaceDN w:val="0"/>
              <w:adjustRightInd w:val="0"/>
              <w:jc w:val="both"/>
              <w:rPr>
                <w:rFonts w:ascii="Calibri" w:hAnsi="Calibri" w:cs="Calibri"/>
                <w:bCs/>
              </w:rPr>
            </w:pPr>
            <w:r w:rsidRPr="00886A09">
              <w:rPr>
                <w:rFonts w:ascii="Calibri" w:hAnsi="Calibri" w:cs="Calibri"/>
                <w:bCs/>
              </w:rPr>
              <w:t>Υπέρβαση του ανώτατου αριθμού επιτρεπόμενων ημερών μετακίνησης εκτός έδρας έτους</w:t>
            </w:r>
            <w:r>
              <w:rPr>
                <w:rFonts w:ascii="Calibri" w:hAnsi="Calibri" w:cs="Calibri"/>
                <w:bCs/>
              </w:rPr>
              <w:t xml:space="preserve"> </w:t>
            </w:r>
            <w:r w:rsidRPr="00886A09">
              <w:rPr>
                <w:rFonts w:ascii="Calibri" w:hAnsi="Calibri" w:cs="Calibri"/>
                <w:bCs/>
              </w:rPr>
              <w:t>2024 υπαλλήλου της Περιφέρειας Ανατολικής</w:t>
            </w:r>
            <w:r>
              <w:rPr>
                <w:rFonts w:ascii="Calibri" w:hAnsi="Calibri" w:cs="Calibri"/>
                <w:bCs/>
              </w:rPr>
              <w:t xml:space="preserve"> </w:t>
            </w:r>
            <w:r w:rsidRPr="00886A09">
              <w:rPr>
                <w:rFonts w:ascii="Calibri" w:hAnsi="Calibri" w:cs="Calibri"/>
                <w:bCs/>
              </w:rPr>
              <w:t>Μακεδονίας και Θράκης/Διεύθυνση Ανάπτυξης</w:t>
            </w:r>
            <w:r>
              <w:rPr>
                <w:rFonts w:ascii="Calibri" w:hAnsi="Calibri" w:cs="Calibri"/>
                <w:bCs/>
              </w:rPr>
              <w:t xml:space="preserve"> </w:t>
            </w:r>
            <w:r w:rsidRPr="00886A09">
              <w:rPr>
                <w:rFonts w:ascii="Calibri" w:hAnsi="Calibri" w:cs="Calibri"/>
                <w:bCs/>
              </w:rPr>
              <w:t>Π.Ε. Έβρου.</w:t>
            </w:r>
          </w:p>
        </w:tc>
      </w:tr>
      <w:tr w:rsidR="00611FB5" w:rsidRPr="001328DA" w14:paraId="2E85F002" w14:textId="77777777" w:rsidTr="006E5993">
        <w:trPr>
          <w:cantSplit/>
          <w:trHeight w:val="80"/>
        </w:trPr>
        <w:tc>
          <w:tcPr>
            <w:tcW w:w="709" w:type="dxa"/>
            <w:shd w:val="clear" w:color="auto" w:fill="auto"/>
            <w:vAlign w:val="center"/>
          </w:tcPr>
          <w:p w14:paraId="27F50B9F" w14:textId="77777777" w:rsidR="00611FB5" w:rsidRPr="0013011D" w:rsidRDefault="00611FB5" w:rsidP="00611FB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FEC320C" w14:textId="77777777" w:rsidR="00611FB5" w:rsidRDefault="00611FB5" w:rsidP="00611FB5">
            <w:pPr>
              <w:rPr>
                <w:rFonts w:ascii="Calibri" w:hAnsi="Calibri" w:cs="Calibri"/>
                <w:bCs/>
              </w:rPr>
            </w:pPr>
            <w:r w:rsidRPr="00611FB5">
              <w:rPr>
                <w:rFonts w:ascii="Calibri" w:hAnsi="Calibri" w:cs="Calibri"/>
                <w:bCs/>
              </w:rPr>
              <w:t xml:space="preserve">ΟΙ ΥΦΥΠΟΥΡΓΟΙ </w:t>
            </w:r>
          </w:p>
          <w:p w14:paraId="1B624676" w14:textId="77777777" w:rsidR="00611FB5" w:rsidRDefault="00611FB5" w:rsidP="00611FB5">
            <w:pPr>
              <w:rPr>
                <w:rFonts w:ascii="Calibri" w:hAnsi="Calibri" w:cs="Calibri"/>
                <w:bCs/>
              </w:rPr>
            </w:pPr>
            <w:r w:rsidRPr="00611FB5">
              <w:rPr>
                <w:rFonts w:ascii="Calibri" w:hAnsi="Calibri" w:cs="Calibri"/>
                <w:bCs/>
              </w:rPr>
              <w:t xml:space="preserve">ΕΘΝΙΚΗΣ ΟΙΚΟΝΟΜΙΑΣ </w:t>
            </w:r>
          </w:p>
          <w:p w14:paraId="40B19B32" w14:textId="77777777" w:rsidR="00611FB5" w:rsidRDefault="00611FB5" w:rsidP="00611FB5">
            <w:pPr>
              <w:rPr>
                <w:rFonts w:ascii="Calibri" w:hAnsi="Calibri" w:cs="Calibri"/>
                <w:bCs/>
              </w:rPr>
            </w:pPr>
            <w:r w:rsidRPr="00611FB5">
              <w:rPr>
                <w:rFonts w:ascii="Calibri" w:hAnsi="Calibri" w:cs="Calibri"/>
                <w:bCs/>
              </w:rPr>
              <w:t xml:space="preserve">ΚΑΙ ΟΙΚΟΝΟΜΙΚΩN – </w:t>
            </w:r>
          </w:p>
          <w:p w14:paraId="461362EB" w14:textId="2435D824" w:rsidR="00611FB5" w:rsidRPr="00611FB5" w:rsidRDefault="00611FB5" w:rsidP="00611FB5">
            <w:pPr>
              <w:rPr>
                <w:rFonts w:ascii="Calibri" w:hAnsi="Calibri" w:cs="Calibri"/>
                <w:bCs/>
              </w:rPr>
            </w:pPr>
            <w:r w:rsidRPr="00611FB5">
              <w:rPr>
                <w:rFonts w:ascii="Calibri" w:hAnsi="Calibri" w:cs="Calibri"/>
                <w:bCs/>
              </w:rPr>
              <w:t>ΕΣΩΤΕΡΙΚΩΝ</w:t>
            </w:r>
          </w:p>
          <w:p w14:paraId="425B3CA1" w14:textId="7D30491B" w:rsidR="00611FB5" w:rsidRPr="00611FB5" w:rsidRDefault="00611FB5" w:rsidP="00611FB5">
            <w:pPr>
              <w:rPr>
                <w:rFonts w:ascii="Calibri" w:hAnsi="Calibri" w:cs="Calibri"/>
                <w:bCs/>
              </w:rPr>
            </w:pPr>
            <w:proofErr w:type="spellStart"/>
            <w:r w:rsidRPr="00611FB5">
              <w:rPr>
                <w:rFonts w:ascii="Calibri" w:hAnsi="Calibri" w:cs="Calibri"/>
                <w:bCs/>
              </w:rPr>
              <w:t>Αριθμ</w:t>
            </w:r>
            <w:proofErr w:type="spellEnd"/>
            <w:r w:rsidRPr="00611FB5">
              <w:rPr>
                <w:rFonts w:ascii="Calibri" w:hAnsi="Calibri" w:cs="Calibri"/>
                <w:bCs/>
              </w:rPr>
              <w:t>. 85423</w:t>
            </w:r>
          </w:p>
          <w:p w14:paraId="7ECBAC73" w14:textId="70C6B5FF" w:rsidR="00611FB5" w:rsidRPr="00611FB5" w:rsidRDefault="00611FB5" w:rsidP="00611FB5">
            <w:pPr>
              <w:rPr>
                <w:rFonts w:asciiTheme="minorHAnsi" w:hAnsiTheme="minorHAnsi" w:cstheme="minorHAnsi"/>
              </w:rPr>
            </w:pPr>
            <w:hyperlink r:id="rId31" w:history="1">
              <w:r w:rsidRPr="00611FB5">
                <w:rPr>
                  <w:rStyle w:val="-"/>
                  <w:rFonts w:ascii="Calibri" w:hAnsi="Calibri" w:cs="Calibri"/>
                  <w:bCs/>
                  <w:u w:val="none"/>
                </w:rPr>
                <w:t>Τεύχος B’ 7389/31.12.2024</w:t>
              </w:r>
            </w:hyperlink>
          </w:p>
        </w:tc>
        <w:tc>
          <w:tcPr>
            <w:tcW w:w="5245" w:type="dxa"/>
            <w:shd w:val="clear" w:color="auto" w:fill="auto"/>
            <w:vAlign w:val="center"/>
          </w:tcPr>
          <w:p w14:paraId="66A3A1E0" w14:textId="612542A1" w:rsidR="00611FB5" w:rsidRPr="00611FB5" w:rsidRDefault="00611FB5" w:rsidP="00611FB5">
            <w:pPr>
              <w:suppressAutoHyphens w:val="0"/>
              <w:autoSpaceDE w:val="0"/>
              <w:autoSpaceDN w:val="0"/>
              <w:adjustRightInd w:val="0"/>
              <w:jc w:val="both"/>
              <w:rPr>
                <w:rFonts w:ascii="Calibri" w:hAnsi="Calibri" w:cs="Calibri"/>
                <w:bCs/>
              </w:rPr>
            </w:pPr>
            <w:r w:rsidRPr="00886A09">
              <w:rPr>
                <w:rFonts w:ascii="Calibri" w:hAnsi="Calibri" w:cs="Calibri"/>
                <w:bCs/>
              </w:rPr>
              <w:t>Υπέρβαση του ανώτατου αριθμού επιτρεπόμενων ημερών μετακίνησης εκτός έδρας έτους 2024 εργαζόμενων της Περιφέρειας Πελοποννήσου</w:t>
            </w:r>
            <w:r>
              <w:rPr>
                <w:rFonts w:ascii="Calibri" w:hAnsi="Calibri" w:cs="Calibri"/>
                <w:bCs/>
              </w:rPr>
              <w:t xml:space="preserve"> </w:t>
            </w:r>
            <w:r w:rsidRPr="00886A09">
              <w:rPr>
                <w:rFonts w:ascii="Calibri" w:hAnsi="Calibri" w:cs="Calibri"/>
                <w:bCs/>
              </w:rPr>
              <w:t>- Περιφερειακής Ενότητας Λακωνίας».</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E493C" w:rsidRPr="0068489B" w14:paraId="55D8DB50" w14:textId="77777777" w:rsidTr="0060118D">
        <w:trPr>
          <w:cantSplit/>
          <w:trHeight w:val="80"/>
        </w:trPr>
        <w:tc>
          <w:tcPr>
            <w:tcW w:w="709" w:type="dxa"/>
            <w:shd w:val="clear" w:color="auto" w:fill="auto"/>
            <w:vAlign w:val="center"/>
          </w:tcPr>
          <w:p w14:paraId="1951F319" w14:textId="77777777" w:rsidR="00FE493C" w:rsidRPr="0013011D" w:rsidRDefault="00FE493C" w:rsidP="00FE493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E32CD1B" w14:textId="141AF1A7" w:rsidR="00FE493C" w:rsidRPr="00FE493C" w:rsidRDefault="00FE493C" w:rsidP="00FE493C">
            <w:pPr>
              <w:rPr>
                <w:rFonts w:ascii="Calibri" w:hAnsi="Calibri" w:cs="Calibri"/>
              </w:rPr>
            </w:pPr>
            <w:r w:rsidRPr="00FE493C">
              <w:rPr>
                <w:rFonts w:ascii="Calibri" w:hAnsi="Calibri" w:cs="Calibri"/>
              </w:rPr>
              <w:t>Ο ΥΠΟΥΡΓΟΣ ΕΘΝΙΚΗΣ ΑΜΥΝΑΣ</w:t>
            </w:r>
          </w:p>
          <w:p w14:paraId="68B54F15" w14:textId="0A71F302"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Φ.470.1/161102/Σ.23132</w:t>
            </w:r>
          </w:p>
          <w:p w14:paraId="657063DF" w14:textId="5DF376B3" w:rsidR="00FE493C" w:rsidRPr="00FE493C" w:rsidRDefault="00FE493C" w:rsidP="00FE493C">
            <w:pPr>
              <w:rPr>
                <w:rFonts w:asciiTheme="minorHAnsi" w:hAnsiTheme="minorHAnsi" w:cstheme="minorHAnsi"/>
              </w:rPr>
            </w:pPr>
            <w:hyperlink r:id="rId32" w:history="1">
              <w:r w:rsidRPr="00FE493C">
                <w:rPr>
                  <w:rStyle w:val="-"/>
                  <w:rFonts w:ascii="Calibri" w:hAnsi="Calibri" w:cs="Calibri"/>
                  <w:u w:val="none"/>
                </w:rPr>
                <w:t>Τεύχος B’ 7331/31.12.2024</w:t>
              </w:r>
            </w:hyperlink>
          </w:p>
        </w:tc>
        <w:tc>
          <w:tcPr>
            <w:tcW w:w="5245" w:type="dxa"/>
            <w:tcBorders>
              <w:top w:val="double" w:sz="4" w:space="0" w:color="auto"/>
            </w:tcBorders>
            <w:shd w:val="clear" w:color="auto" w:fill="auto"/>
            <w:vAlign w:val="center"/>
          </w:tcPr>
          <w:p w14:paraId="23B44572" w14:textId="601D8E76" w:rsidR="00FE493C" w:rsidRPr="00C83728" w:rsidRDefault="00FE493C" w:rsidP="00FE493C">
            <w:pPr>
              <w:suppressAutoHyphens w:val="0"/>
              <w:autoSpaceDE w:val="0"/>
              <w:autoSpaceDN w:val="0"/>
              <w:adjustRightInd w:val="0"/>
              <w:jc w:val="both"/>
              <w:rPr>
                <w:rFonts w:asciiTheme="minorHAnsi" w:hAnsiTheme="minorHAnsi" w:cstheme="minorHAnsi"/>
              </w:rPr>
            </w:pPr>
            <w:r w:rsidRPr="00F8014F">
              <w:rPr>
                <w:rFonts w:ascii="Calibri" w:hAnsi="Calibri" w:cs="Calibri"/>
              </w:rPr>
              <w:t>Καθορισμός θέσεων του άρθρου 6 του ν. 4765/2021, που καλύπτονται από άτομα με ποσοστό αναπηρίας τουλάχιστον πενήντα τοις εκατό (50%).</w:t>
            </w:r>
          </w:p>
        </w:tc>
      </w:tr>
      <w:tr w:rsidR="00FE493C" w:rsidRPr="00F32F63" w14:paraId="23623DF4" w14:textId="77777777" w:rsidTr="006E5993">
        <w:trPr>
          <w:cantSplit/>
          <w:trHeight w:val="80"/>
        </w:trPr>
        <w:tc>
          <w:tcPr>
            <w:tcW w:w="709" w:type="dxa"/>
            <w:shd w:val="clear" w:color="auto" w:fill="DAEEF3" w:themeFill="accent5" w:themeFillTint="33"/>
            <w:vAlign w:val="center"/>
          </w:tcPr>
          <w:p w14:paraId="15AC35BD" w14:textId="77777777" w:rsidR="00FE493C" w:rsidRPr="00A7530E" w:rsidRDefault="00FE493C" w:rsidP="00FE493C">
            <w:pPr>
              <w:jc w:val="center"/>
              <w:rPr>
                <w:rFonts w:asciiTheme="minorHAnsi" w:hAnsiTheme="minorHAnsi" w:cstheme="minorHAnsi"/>
              </w:rPr>
            </w:pPr>
            <w:r>
              <w:rPr>
                <w:rFonts w:asciiTheme="minorHAnsi" w:hAnsiTheme="minorHAnsi" w:cstheme="minorHAnsi"/>
              </w:rPr>
              <w:t>2</w:t>
            </w:r>
          </w:p>
        </w:tc>
        <w:tc>
          <w:tcPr>
            <w:tcW w:w="3827" w:type="dxa"/>
            <w:shd w:val="clear" w:color="auto" w:fill="DAEEF3"/>
          </w:tcPr>
          <w:p w14:paraId="2748E256" w14:textId="77777777" w:rsidR="00FE493C" w:rsidRDefault="00FE493C" w:rsidP="00FE493C">
            <w:pPr>
              <w:rPr>
                <w:rFonts w:ascii="Calibri" w:hAnsi="Calibri" w:cs="Calibri"/>
              </w:rPr>
            </w:pPr>
          </w:p>
          <w:p w14:paraId="080A0F25" w14:textId="77777777" w:rsidR="00FE493C" w:rsidRDefault="00FE493C" w:rsidP="00FE493C">
            <w:pPr>
              <w:rPr>
                <w:rFonts w:ascii="Calibri" w:hAnsi="Calibri" w:cs="Calibri"/>
              </w:rPr>
            </w:pPr>
          </w:p>
          <w:p w14:paraId="13A9F9CC" w14:textId="77777777" w:rsidR="00FE493C" w:rsidRDefault="00FE493C" w:rsidP="00FE493C">
            <w:pPr>
              <w:rPr>
                <w:rFonts w:ascii="Calibri" w:hAnsi="Calibri" w:cs="Calibri"/>
              </w:rPr>
            </w:pPr>
          </w:p>
          <w:p w14:paraId="4EC78B26" w14:textId="77777777" w:rsidR="00FE493C" w:rsidRDefault="00FE493C" w:rsidP="00FE493C">
            <w:pPr>
              <w:rPr>
                <w:rFonts w:ascii="Calibri" w:hAnsi="Calibri" w:cs="Calibri"/>
              </w:rPr>
            </w:pPr>
          </w:p>
          <w:p w14:paraId="3B6255EE" w14:textId="3285B6EE" w:rsidR="00FE493C" w:rsidRPr="00FE493C" w:rsidRDefault="00FE493C" w:rsidP="00FE493C">
            <w:pPr>
              <w:rPr>
                <w:rFonts w:ascii="Calibri" w:hAnsi="Calibri" w:cs="Calibri"/>
              </w:rPr>
            </w:pPr>
            <w:r w:rsidRPr="00FE493C">
              <w:rPr>
                <w:rFonts w:ascii="Calibri" w:hAnsi="Calibri" w:cs="Calibri"/>
              </w:rPr>
              <w:t>Ο ΥΦΥΠΟΥΡΓΟΣ ΕΘΝΙΚΗΣ ΑΜΥΝΑΣ</w:t>
            </w:r>
          </w:p>
          <w:p w14:paraId="1384D797" w14:textId="3C2ACCD7"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Φ.432/160327/Σ.23049</w:t>
            </w:r>
          </w:p>
          <w:p w14:paraId="501427F2" w14:textId="46876BAB" w:rsidR="00FE493C" w:rsidRPr="00FE493C" w:rsidRDefault="00FE493C" w:rsidP="00FE493C">
            <w:pPr>
              <w:rPr>
                <w:rFonts w:asciiTheme="minorHAnsi" w:hAnsiTheme="minorHAnsi" w:cstheme="minorHAnsi"/>
              </w:rPr>
            </w:pPr>
            <w:hyperlink r:id="rId33" w:history="1">
              <w:r w:rsidRPr="00FE493C">
                <w:rPr>
                  <w:rStyle w:val="-"/>
                  <w:rFonts w:ascii="Calibri" w:hAnsi="Calibri" w:cs="Calibri"/>
                  <w:u w:val="none"/>
                </w:rPr>
                <w:t>Τεύχος B’ 7331/31.12.2024</w:t>
              </w:r>
            </w:hyperlink>
          </w:p>
        </w:tc>
        <w:tc>
          <w:tcPr>
            <w:tcW w:w="5245" w:type="dxa"/>
            <w:shd w:val="clear" w:color="auto" w:fill="DAEEF3"/>
            <w:vAlign w:val="center"/>
          </w:tcPr>
          <w:p w14:paraId="304D5FD5" w14:textId="5831FD9B" w:rsidR="00FE493C" w:rsidRPr="00FE493C" w:rsidRDefault="00FE493C" w:rsidP="00FE493C">
            <w:pPr>
              <w:autoSpaceDE w:val="0"/>
              <w:autoSpaceDN w:val="0"/>
              <w:adjustRightInd w:val="0"/>
              <w:jc w:val="both"/>
              <w:rPr>
                <w:rFonts w:ascii="Calibri" w:hAnsi="Calibri" w:cs="Calibri"/>
              </w:rPr>
            </w:pPr>
            <w:r w:rsidRPr="00F8014F">
              <w:rPr>
                <w:rFonts w:ascii="Calibri" w:hAnsi="Calibri" w:cs="Calibri"/>
              </w:rPr>
              <w:t>Τροποποίηση της υπό στοιχεία Φ.432.25/1/783245/Σ.263/2-8-2024 απόφασης του Υφυπουργού Εθνικής Άμυνας «Καθορισμός αριθμού</w:t>
            </w:r>
            <w:r>
              <w:rPr>
                <w:rFonts w:ascii="Calibri" w:hAnsi="Calibri" w:cs="Calibri"/>
              </w:rPr>
              <w:t xml:space="preserve"> </w:t>
            </w:r>
            <w:r w:rsidRPr="00F8014F">
              <w:rPr>
                <w:rFonts w:ascii="Calibri" w:hAnsi="Calibri" w:cs="Calibri"/>
              </w:rPr>
              <w:t>ειδικών επιστημόνων που επιλέγονται να υπηρετήσουν ως Δόκιμοι Έφεδροι Αξιωματικοί ανά</w:t>
            </w:r>
            <w:r>
              <w:rPr>
                <w:rFonts w:ascii="Calibri" w:hAnsi="Calibri" w:cs="Calibri"/>
              </w:rPr>
              <w:t xml:space="preserve"> </w:t>
            </w:r>
            <w:r w:rsidRPr="00F8014F">
              <w:rPr>
                <w:rFonts w:ascii="Calibri" w:hAnsi="Calibri" w:cs="Calibri"/>
              </w:rPr>
              <w:t>Εκπαιδευτική Σειρά Στρατευσίμων Οπλιτών, των</w:t>
            </w:r>
            <w:r>
              <w:rPr>
                <w:rFonts w:ascii="Calibri" w:hAnsi="Calibri" w:cs="Calibri"/>
              </w:rPr>
              <w:t xml:space="preserve"> </w:t>
            </w:r>
            <w:r w:rsidRPr="00F8014F">
              <w:rPr>
                <w:rFonts w:ascii="Calibri" w:hAnsi="Calibri" w:cs="Calibri"/>
              </w:rPr>
              <w:t>κριτηρίων επιλογής, εκπαίδευσης και κατανομής</w:t>
            </w:r>
            <w:r>
              <w:rPr>
                <w:rFonts w:ascii="Calibri" w:hAnsi="Calibri" w:cs="Calibri"/>
              </w:rPr>
              <w:t xml:space="preserve"> </w:t>
            </w:r>
            <w:r w:rsidRPr="00F8014F">
              <w:rPr>
                <w:rFonts w:ascii="Calibri" w:hAnsi="Calibri" w:cs="Calibri"/>
              </w:rPr>
              <w:t>τους στο Ελληνικό Κέντρο Αμυντικής Καινοτομίας, στους κλάδους και σε υπηρεσίες του Γενικού Επιτελείου Εθνικής Άμυνας και στα ερευνητικά κέντρα των Ενόπλων Δυνάμεων» (Β΄ 4630).</w:t>
            </w:r>
          </w:p>
        </w:tc>
      </w:tr>
      <w:tr w:rsidR="00FE493C" w:rsidRPr="0026257E" w14:paraId="5BC46B09" w14:textId="77777777" w:rsidTr="00A7530E">
        <w:trPr>
          <w:cantSplit/>
          <w:trHeight w:val="80"/>
        </w:trPr>
        <w:tc>
          <w:tcPr>
            <w:tcW w:w="709" w:type="dxa"/>
            <w:shd w:val="clear" w:color="auto" w:fill="auto"/>
            <w:vAlign w:val="center"/>
          </w:tcPr>
          <w:p w14:paraId="0AEF8FBD" w14:textId="77777777" w:rsidR="00FE493C" w:rsidRPr="00A7530E" w:rsidRDefault="00FE493C" w:rsidP="00FE493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0C3FF57" w14:textId="324A113F" w:rsidR="00FE493C" w:rsidRPr="00FE493C" w:rsidRDefault="00FE493C" w:rsidP="00FE493C">
            <w:pPr>
              <w:rPr>
                <w:rFonts w:ascii="Calibri" w:hAnsi="Calibri" w:cs="Calibri"/>
              </w:rPr>
            </w:pPr>
            <w:r w:rsidRPr="00FE493C">
              <w:rPr>
                <w:rFonts w:ascii="Calibri" w:hAnsi="Calibri" w:cs="Calibri"/>
              </w:rPr>
              <w:t>Ο ΥΠΟΥΡΓΟΣ ΔΙΚΑΙΟΣΥΝΗΣ</w:t>
            </w:r>
          </w:p>
          <w:p w14:paraId="5E846F2F" w14:textId="70AAC273"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80452οίκ.</w:t>
            </w:r>
          </w:p>
          <w:p w14:paraId="7DE5D788" w14:textId="6A277FEC" w:rsidR="00FE493C" w:rsidRPr="00FE493C" w:rsidRDefault="00FE493C" w:rsidP="00FE493C">
            <w:pPr>
              <w:rPr>
                <w:rFonts w:asciiTheme="minorHAnsi" w:hAnsiTheme="minorHAnsi" w:cstheme="minorHAnsi"/>
              </w:rPr>
            </w:pPr>
            <w:hyperlink r:id="rId34" w:history="1">
              <w:r w:rsidRPr="00FE493C">
                <w:rPr>
                  <w:rStyle w:val="-"/>
                  <w:rFonts w:ascii="Calibri" w:hAnsi="Calibri" w:cs="Calibri"/>
                  <w:u w:val="none"/>
                </w:rPr>
                <w:t>Τεύχος B’ 7337/31.12.2024</w:t>
              </w:r>
            </w:hyperlink>
          </w:p>
        </w:tc>
        <w:tc>
          <w:tcPr>
            <w:tcW w:w="5245" w:type="dxa"/>
            <w:shd w:val="clear" w:color="auto" w:fill="auto"/>
            <w:vAlign w:val="center"/>
          </w:tcPr>
          <w:p w14:paraId="758A7556" w14:textId="560C4726" w:rsidR="00FE493C" w:rsidRPr="00FE493C" w:rsidRDefault="00FE493C" w:rsidP="00FE493C">
            <w:pPr>
              <w:autoSpaceDE w:val="0"/>
              <w:autoSpaceDN w:val="0"/>
              <w:adjustRightInd w:val="0"/>
              <w:jc w:val="both"/>
              <w:rPr>
                <w:rFonts w:ascii="Calibri" w:hAnsi="Calibri" w:cs="Calibri"/>
              </w:rPr>
            </w:pPr>
            <w:r w:rsidRPr="0045229D">
              <w:rPr>
                <w:rFonts w:ascii="Calibri" w:hAnsi="Calibri" w:cs="Calibri"/>
              </w:rPr>
              <w:t>Καθορισμός οργανικών θέσεων Δικαστικών Επιμελητών.</w:t>
            </w:r>
          </w:p>
        </w:tc>
      </w:tr>
      <w:tr w:rsidR="00FE493C" w:rsidRPr="00BC3076" w14:paraId="1BB6BBB8" w14:textId="77777777" w:rsidTr="00442311">
        <w:trPr>
          <w:cantSplit/>
          <w:trHeight w:val="80"/>
        </w:trPr>
        <w:tc>
          <w:tcPr>
            <w:tcW w:w="709" w:type="dxa"/>
            <w:shd w:val="clear" w:color="auto" w:fill="auto"/>
            <w:vAlign w:val="center"/>
          </w:tcPr>
          <w:p w14:paraId="45BC291D" w14:textId="5231B794" w:rsidR="00FE493C" w:rsidRPr="006C62D7" w:rsidRDefault="00FE493C" w:rsidP="00FE493C">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61450033" w14:textId="77777777" w:rsidR="00FE493C" w:rsidRDefault="00FE493C" w:rsidP="00FE493C">
            <w:pPr>
              <w:rPr>
                <w:rFonts w:ascii="Calibri" w:hAnsi="Calibri" w:cs="Calibri"/>
              </w:rPr>
            </w:pPr>
          </w:p>
          <w:p w14:paraId="3D39C073" w14:textId="6B98D58A" w:rsidR="00FE493C" w:rsidRDefault="00FE493C" w:rsidP="00FE493C">
            <w:pPr>
              <w:rPr>
                <w:rFonts w:ascii="Calibri" w:hAnsi="Calibri" w:cs="Calibri"/>
              </w:rPr>
            </w:pPr>
            <w:r w:rsidRPr="00FE493C">
              <w:rPr>
                <w:rFonts w:ascii="Calibri" w:hAnsi="Calibri" w:cs="Calibri"/>
              </w:rPr>
              <w:t xml:space="preserve">Ο ΥΠΟΥΡΓΟΣ </w:t>
            </w:r>
          </w:p>
          <w:p w14:paraId="5302AA2F" w14:textId="10DB041F" w:rsidR="00FE493C" w:rsidRPr="00FE493C" w:rsidRDefault="00FE493C" w:rsidP="00FE493C">
            <w:pPr>
              <w:rPr>
                <w:rFonts w:ascii="Calibri" w:hAnsi="Calibri" w:cs="Calibri"/>
              </w:rPr>
            </w:pPr>
            <w:r w:rsidRPr="00FE493C">
              <w:rPr>
                <w:rFonts w:ascii="Calibri" w:hAnsi="Calibri" w:cs="Calibri"/>
              </w:rPr>
              <w:t>ΨΗΦΙΑΚΗΣ ΔΙΑΚΥΒΕΡΝΗΣΗΣ</w:t>
            </w:r>
          </w:p>
          <w:p w14:paraId="2B37A730" w14:textId="034852D7"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42586 ΕΞ 2024</w:t>
            </w:r>
          </w:p>
          <w:p w14:paraId="1FB312BE" w14:textId="2847BEBE" w:rsidR="00FE493C" w:rsidRPr="00FE493C" w:rsidRDefault="00FE493C" w:rsidP="00FE493C">
            <w:pPr>
              <w:rPr>
                <w:rFonts w:asciiTheme="minorHAnsi" w:hAnsiTheme="minorHAnsi" w:cstheme="minorHAnsi"/>
              </w:rPr>
            </w:pPr>
            <w:hyperlink r:id="rId35" w:history="1">
              <w:r w:rsidRPr="00FE493C">
                <w:rPr>
                  <w:rStyle w:val="-"/>
                  <w:rFonts w:ascii="Calibri" w:hAnsi="Calibri" w:cs="Calibri"/>
                  <w:u w:val="none"/>
                </w:rPr>
                <w:t>Τεύχος B’ 7352/31.12.2024</w:t>
              </w:r>
            </w:hyperlink>
          </w:p>
        </w:tc>
        <w:tc>
          <w:tcPr>
            <w:tcW w:w="5245" w:type="dxa"/>
            <w:shd w:val="clear" w:color="auto" w:fill="auto"/>
            <w:vAlign w:val="center"/>
          </w:tcPr>
          <w:p w14:paraId="33E2B7ED" w14:textId="2F25821D" w:rsidR="00FE493C" w:rsidRPr="00C83728" w:rsidRDefault="00FE493C" w:rsidP="00FE493C">
            <w:pPr>
              <w:suppressAutoHyphens w:val="0"/>
              <w:autoSpaceDE w:val="0"/>
              <w:autoSpaceDN w:val="0"/>
              <w:adjustRightInd w:val="0"/>
              <w:jc w:val="both"/>
              <w:rPr>
                <w:rFonts w:ascii="Calibri" w:hAnsi="Calibri" w:cs="Calibri"/>
              </w:rPr>
            </w:pPr>
            <w:r w:rsidRPr="00967420">
              <w:rPr>
                <w:rFonts w:ascii="Calibri" w:hAnsi="Calibri" w:cs="Calibri"/>
              </w:rPr>
              <w:t>Διάθεση της διαδικτυακής υπηρεσίας «</w:t>
            </w:r>
            <w:proofErr w:type="spellStart"/>
            <w:r w:rsidRPr="00967420">
              <w:rPr>
                <w:rFonts w:ascii="Calibri" w:hAnsi="Calibri" w:cs="Calibri"/>
              </w:rPr>
              <w:t>Αυθεντικοποίηση</w:t>
            </w:r>
            <w:proofErr w:type="spellEnd"/>
            <w:r w:rsidRPr="00967420">
              <w:rPr>
                <w:rFonts w:ascii="Calibri" w:hAnsi="Calibri" w:cs="Calibri"/>
              </w:rPr>
              <w:t xml:space="preserve"> Χρηστών </w:t>
            </w:r>
            <w:proofErr w:type="spellStart"/>
            <w:r w:rsidRPr="00967420">
              <w:rPr>
                <w:rFonts w:ascii="Calibri" w:hAnsi="Calibri" w:cs="Calibri"/>
              </w:rPr>
              <w:t>oAuth</w:t>
            </w:r>
            <w:proofErr w:type="spellEnd"/>
            <w:r w:rsidRPr="00967420">
              <w:rPr>
                <w:rFonts w:ascii="Calibri" w:hAnsi="Calibri" w:cs="Calibri"/>
              </w:rPr>
              <w:t xml:space="preserve"> 2.0.PA - Υπαλλήλων»</w:t>
            </w:r>
            <w:r>
              <w:rPr>
                <w:rFonts w:ascii="Calibri" w:hAnsi="Calibri" w:cs="Calibri"/>
              </w:rPr>
              <w:t xml:space="preserve"> </w:t>
            </w:r>
            <w:r w:rsidRPr="00967420">
              <w:rPr>
                <w:rFonts w:ascii="Calibri" w:hAnsi="Calibri" w:cs="Calibri"/>
              </w:rPr>
              <w:t xml:space="preserve">σε φορείς του δημοσίου, μέσω του Κέντρου </w:t>
            </w:r>
            <w:proofErr w:type="spellStart"/>
            <w:r w:rsidRPr="00967420">
              <w:rPr>
                <w:rFonts w:ascii="Calibri" w:hAnsi="Calibri" w:cs="Calibri"/>
              </w:rPr>
              <w:t>Διαλειτουργικότητας</w:t>
            </w:r>
            <w:proofErr w:type="spellEnd"/>
            <w:r w:rsidRPr="00967420">
              <w:rPr>
                <w:rFonts w:ascii="Calibri" w:hAnsi="Calibri" w:cs="Calibri"/>
              </w:rPr>
              <w:t xml:space="preserve"> της Γενικής Γραμματείας Πληροφοριακών Συστημάτων και Ψηφιακής Διακυβέρνησης (Γ.Γ.Π.Σ.Ψ.Δ.).</w:t>
            </w:r>
          </w:p>
        </w:tc>
      </w:tr>
      <w:tr w:rsidR="00FE493C" w:rsidRPr="001328DA" w14:paraId="49FD6B52" w14:textId="77777777" w:rsidTr="00442311">
        <w:trPr>
          <w:cantSplit/>
          <w:trHeight w:val="80"/>
        </w:trPr>
        <w:tc>
          <w:tcPr>
            <w:tcW w:w="709" w:type="dxa"/>
            <w:shd w:val="clear" w:color="auto" w:fill="DAEEF3" w:themeFill="accent5" w:themeFillTint="33"/>
            <w:vAlign w:val="center"/>
          </w:tcPr>
          <w:p w14:paraId="69479965" w14:textId="70925FE6" w:rsidR="00FE493C" w:rsidRPr="0013011D" w:rsidRDefault="00FE493C" w:rsidP="00FE493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1BC0B59" w14:textId="77777777" w:rsidR="00FE493C" w:rsidRDefault="00FE493C" w:rsidP="00FE493C">
            <w:pPr>
              <w:rPr>
                <w:rFonts w:ascii="Calibri" w:hAnsi="Calibri" w:cs="Calibri"/>
              </w:rPr>
            </w:pPr>
          </w:p>
          <w:p w14:paraId="3072D937" w14:textId="49F25BE4" w:rsidR="00FE493C" w:rsidRDefault="00FE493C" w:rsidP="00FE493C">
            <w:pPr>
              <w:rPr>
                <w:rFonts w:ascii="Calibri" w:hAnsi="Calibri" w:cs="Calibri"/>
              </w:rPr>
            </w:pPr>
            <w:r w:rsidRPr="00FE493C">
              <w:rPr>
                <w:rFonts w:ascii="Calibri" w:hAnsi="Calibri" w:cs="Calibri"/>
              </w:rPr>
              <w:t xml:space="preserve">Ο ΥΠΟΥΡΓΟΣ </w:t>
            </w:r>
          </w:p>
          <w:p w14:paraId="3DA3EEA7" w14:textId="4CFD675B" w:rsidR="00FE493C" w:rsidRPr="00FE493C" w:rsidRDefault="00FE493C" w:rsidP="00FE493C">
            <w:pPr>
              <w:rPr>
                <w:rFonts w:ascii="Calibri" w:hAnsi="Calibri" w:cs="Calibri"/>
              </w:rPr>
            </w:pPr>
            <w:r w:rsidRPr="00FE493C">
              <w:rPr>
                <w:rFonts w:ascii="Calibri" w:hAnsi="Calibri" w:cs="Calibri"/>
              </w:rPr>
              <w:t>ΨΗΦΙΑΚΗΣ ΔΙΑΚΥΒΕΡΝΗΣΗΣ</w:t>
            </w:r>
          </w:p>
          <w:p w14:paraId="7A523DD3" w14:textId="0E1508C1"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42947 ΕΞ 2024</w:t>
            </w:r>
          </w:p>
          <w:p w14:paraId="25A0CFBD" w14:textId="5507413A" w:rsidR="00FE493C" w:rsidRPr="00FE493C" w:rsidRDefault="00FE493C" w:rsidP="00FE493C">
            <w:pPr>
              <w:rPr>
                <w:rFonts w:asciiTheme="minorHAnsi" w:hAnsiTheme="minorHAnsi" w:cstheme="minorHAnsi"/>
              </w:rPr>
            </w:pPr>
            <w:hyperlink r:id="rId36" w:history="1">
              <w:r w:rsidRPr="00FE493C">
                <w:rPr>
                  <w:rStyle w:val="-"/>
                  <w:rFonts w:ascii="Calibri" w:hAnsi="Calibri" w:cs="Calibri"/>
                  <w:u w:val="none"/>
                </w:rPr>
                <w:t>Τεύχος B’ 7371/31.12.2024</w:t>
              </w:r>
            </w:hyperlink>
          </w:p>
        </w:tc>
        <w:tc>
          <w:tcPr>
            <w:tcW w:w="5245" w:type="dxa"/>
            <w:shd w:val="clear" w:color="auto" w:fill="DAEEF3" w:themeFill="accent5" w:themeFillTint="33"/>
            <w:vAlign w:val="center"/>
          </w:tcPr>
          <w:p w14:paraId="254E5AC8" w14:textId="6EDFCFCB" w:rsidR="00FE493C" w:rsidRPr="00C83728" w:rsidRDefault="00FE493C" w:rsidP="00FE493C">
            <w:pPr>
              <w:suppressAutoHyphens w:val="0"/>
              <w:autoSpaceDE w:val="0"/>
              <w:autoSpaceDN w:val="0"/>
              <w:adjustRightInd w:val="0"/>
              <w:jc w:val="both"/>
              <w:rPr>
                <w:rFonts w:ascii="Calibri" w:hAnsi="Calibri" w:cs="Calibri"/>
              </w:rPr>
            </w:pPr>
            <w:r w:rsidRPr="002800E7">
              <w:rPr>
                <w:rFonts w:ascii="Calibri" w:hAnsi="Calibri" w:cs="Calibri"/>
              </w:rPr>
              <w:t>Διάθεση διαδικτυακών υπηρεσιών στο πληροφοριακό σύστημα «ΣΥΝΔΕΣΗ ΜΕ ΤΟ ΔΙΚΤΥΟ ΑΠΟΧΕΤΕΥΣΗΣ/ΥΠΕΝ»</w:t>
            </w:r>
            <w:r>
              <w:rPr>
                <w:rFonts w:ascii="Calibri" w:hAnsi="Calibri" w:cs="Calibri"/>
              </w:rPr>
              <w:t xml:space="preserve"> </w:t>
            </w:r>
            <w:r w:rsidRPr="002800E7">
              <w:rPr>
                <w:rFonts w:ascii="Calibri" w:hAnsi="Calibri" w:cs="Calibri"/>
              </w:rPr>
              <w:t>του Υπουργείου Περιβάλλοντος</w:t>
            </w:r>
            <w:r>
              <w:rPr>
                <w:rFonts w:ascii="Calibri" w:hAnsi="Calibri" w:cs="Calibri"/>
              </w:rPr>
              <w:t xml:space="preserve"> </w:t>
            </w:r>
            <w:r w:rsidRPr="002800E7">
              <w:rPr>
                <w:rFonts w:ascii="Calibri" w:hAnsi="Calibri" w:cs="Calibri"/>
              </w:rPr>
              <w:t xml:space="preserve">και Ενέργειας μέσω του Κέντρου </w:t>
            </w:r>
            <w:proofErr w:type="spellStart"/>
            <w:r w:rsidRPr="002800E7">
              <w:rPr>
                <w:rFonts w:ascii="Calibri" w:hAnsi="Calibri" w:cs="Calibri"/>
              </w:rPr>
              <w:t>Διαλειτουργικότητας</w:t>
            </w:r>
            <w:proofErr w:type="spellEnd"/>
            <w:r w:rsidRPr="002800E7">
              <w:rPr>
                <w:rFonts w:ascii="Calibri" w:hAnsi="Calibri" w:cs="Calibri"/>
              </w:rPr>
              <w:t xml:space="preserve"> της Γενικής Γραμματείας Πληροφοριακών</w:t>
            </w:r>
            <w:r>
              <w:rPr>
                <w:rFonts w:ascii="Calibri" w:hAnsi="Calibri" w:cs="Calibri"/>
              </w:rPr>
              <w:t xml:space="preserve"> </w:t>
            </w:r>
            <w:r w:rsidRPr="002800E7">
              <w:rPr>
                <w:rFonts w:ascii="Calibri" w:hAnsi="Calibri" w:cs="Calibri"/>
              </w:rPr>
              <w:t>Συστημάτων και Ψηφιακής Διακυβέρνησης.</w:t>
            </w:r>
          </w:p>
        </w:tc>
      </w:tr>
      <w:tr w:rsidR="00FE493C" w:rsidRPr="00DA0103" w14:paraId="347CD61A" w14:textId="77777777" w:rsidTr="00FE493C">
        <w:trPr>
          <w:cantSplit/>
          <w:trHeight w:val="80"/>
        </w:trPr>
        <w:tc>
          <w:tcPr>
            <w:tcW w:w="709" w:type="dxa"/>
            <w:shd w:val="clear" w:color="auto" w:fill="auto"/>
            <w:vAlign w:val="center"/>
          </w:tcPr>
          <w:p w14:paraId="16899E13" w14:textId="6492529C" w:rsidR="00FE493C" w:rsidRPr="003D369A" w:rsidRDefault="00FE493C" w:rsidP="00FE493C">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3BA46A2B" w14:textId="77777777" w:rsidR="00FE493C" w:rsidRDefault="00FE493C" w:rsidP="00FE493C">
            <w:pPr>
              <w:rPr>
                <w:rFonts w:ascii="Calibri" w:hAnsi="Calibri" w:cs="Calibri"/>
              </w:rPr>
            </w:pPr>
          </w:p>
          <w:p w14:paraId="1C2B8791" w14:textId="77777777" w:rsidR="00FE493C" w:rsidRDefault="00FE493C" w:rsidP="00FE493C">
            <w:pPr>
              <w:rPr>
                <w:rFonts w:ascii="Calibri" w:hAnsi="Calibri" w:cs="Calibri"/>
              </w:rPr>
            </w:pPr>
          </w:p>
          <w:p w14:paraId="0833323D" w14:textId="2D89D7E0" w:rsidR="00FE493C" w:rsidRDefault="00FE493C" w:rsidP="00FE493C">
            <w:pPr>
              <w:rPr>
                <w:rFonts w:ascii="Calibri" w:hAnsi="Calibri" w:cs="Calibri"/>
              </w:rPr>
            </w:pPr>
            <w:r w:rsidRPr="00FE493C">
              <w:rPr>
                <w:rFonts w:ascii="Calibri" w:hAnsi="Calibri" w:cs="Calibri"/>
              </w:rPr>
              <w:t xml:space="preserve">Ο ΥΠΟΥΡΓΟΣ </w:t>
            </w:r>
          </w:p>
          <w:p w14:paraId="7764828D" w14:textId="4A144F4E" w:rsidR="00FE493C" w:rsidRPr="00FE493C" w:rsidRDefault="00FE493C" w:rsidP="00FE493C">
            <w:pPr>
              <w:rPr>
                <w:rFonts w:ascii="Calibri" w:hAnsi="Calibri" w:cs="Calibri"/>
              </w:rPr>
            </w:pPr>
            <w:r w:rsidRPr="00FE493C">
              <w:rPr>
                <w:rFonts w:ascii="Calibri" w:hAnsi="Calibri" w:cs="Calibri"/>
              </w:rPr>
              <w:t>ΨΗΦΙΑΚΗΣ ΔΙΑΚΥΒΕΡΝΗΣΗΣ</w:t>
            </w:r>
          </w:p>
          <w:p w14:paraId="2613059A" w14:textId="56F5BE91" w:rsidR="00FE493C" w:rsidRPr="00FE493C" w:rsidRDefault="00FE493C" w:rsidP="00FE493C">
            <w:pPr>
              <w:rPr>
                <w:rFonts w:ascii="Calibri" w:hAnsi="Calibri" w:cs="Calibri"/>
              </w:rPr>
            </w:pPr>
            <w:proofErr w:type="spellStart"/>
            <w:r w:rsidRPr="00FE493C">
              <w:rPr>
                <w:rFonts w:ascii="Calibri" w:hAnsi="Calibri" w:cs="Calibri"/>
              </w:rPr>
              <w:t>Αρίθμ</w:t>
            </w:r>
            <w:proofErr w:type="spellEnd"/>
            <w:r w:rsidRPr="00FE493C">
              <w:rPr>
                <w:rFonts w:ascii="Calibri" w:hAnsi="Calibri" w:cs="Calibri"/>
              </w:rPr>
              <w:t>. 42946 ΕΞ 2024</w:t>
            </w:r>
          </w:p>
          <w:p w14:paraId="345453CD" w14:textId="65F15009" w:rsidR="00FE493C" w:rsidRPr="00FE493C" w:rsidRDefault="00FE493C" w:rsidP="00FE493C">
            <w:pPr>
              <w:rPr>
                <w:rFonts w:asciiTheme="minorHAnsi" w:hAnsiTheme="minorHAnsi" w:cstheme="minorHAnsi"/>
              </w:rPr>
            </w:pPr>
            <w:hyperlink r:id="rId37" w:history="1">
              <w:r w:rsidRPr="00FE493C">
                <w:rPr>
                  <w:rStyle w:val="-"/>
                  <w:rFonts w:ascii="Calibri" w:hAnsi="Calibri" w:cs="Calibri"/>
                  <w:u w:val="none"/>
                </w:rPr>
                <w:t>Τεύχος B’ 7371/31.12.2024</w:t>
              </w:r>
            </w:hyperlink>
          </w:p>
        </w:tc>
        <w:tc>
          <w:tcPr>
            <w:tcW w:w="5245" w:type="dxa"/>
            <w:shd w:val="clear" w:color="auto" w:fill="auto"/>
            <w:vAlign w:val="center"/>
          </w:tcPr>
          <w:p w14:paraId="221FAEAD" w14:textId="30125359" w:rsidR="00FE493C" w:rsidRPr="00C83728" w:rsidRDefault="00FE493C" w:rsidP="00FE493C">
            <w:pPr>
              <w:suppressAutoHyphens w:val="0"/>
              <w:autoSpaceDE w:val="0"/>
              <w:autoSpaceDN w:val="0"/>
              <w:adjustRightInd w:val="0"/>
              <w:jc w:val="both"/>
              <w:rPr>
                <w:rFonts w:ascii="Calibri" w:hAnsi="Calibri" w:cs="Calibri"/>
              </w:rPr>
            </w:pPr>
            <w:r w:rsidRPr="00BA099C">
              <w:rPr>
                <w:rFonts w:ascii="Calibri" w:hAnsi="Calibri" w:cs="Calibri"/>
              </w:rPr>
              <w:t>Διάθεση της διαδικτυακής υπηρεσίας «Ρόλοι</w:t>
            </w:r>
            <w:r>
              <w:rPr>
                <w:rFonts w:ascii="Calibri" w:hAnsi="Calibri" w:cs="Calibri"/>
              </w:rPr>
              <w:t xml:space="preserve"> </w:t>
            </w:r>
            <w:r w:rsidRPr="00BA099C">
              <w:rPr>
                <w:rFonts w:ascii="Calibri" w:hAnsi="Calibri" w:cs="Calibri"/>
              </w:rPr>
              <w:t>και δικαιώματα υπαλλήλων ΚΕΠ σε Πληροφοριακά Συστήματα» στο πληροφοριακό σύστημα</w:t>
            </w:r>
            <w:r>
              <w:rPr>
                <w:rFonts w:ascii="Calibri" w:hAnsi="Calibri" w:cs="Calibri"/>
              </w:rPr>
              <w:t xml:space="preserve"> </w:t>
            </w:r>
            <w:r w:rsidRPr="00BA099C">
              <w:rPr>
                <w:rFonts w:ascii="Calibri" w:hAnsi="Calibri" w:cs="Calibri"/>
              </w:rPr>
              <w:t>«</w:t>
            </w:r>
            <w:proofErr w:type="spellStart"/>
            <w:r w:rsidRPr="00BA099C">
              <w:rPr>
                <w:rFonts w:ascii="Calibri" w:hAnsi="Calibri" w:cs="Calibri"/>
              </w:rPr>
              <w:t>MyPhoto</w:t>
            </w:r>
            <w:proofErr w:type="spellEnd"/>
            <w:r w:rsidRPr="00BA099C">
              <w:rPr>
                <w:rFonts w:ascii="Calibri" w:hAnsi="Calibri" w:cs="Calibri"/>
              </w:rPr>
              <w:t xml:space="preserve">» του Υπουργείου Ψηφιακής Διακυβέρνησης μέσω του Κέντρου </w:t>
            </w:r>
            <w:proofErr w:type="spellStart"/>
            <w:r w:rsidRPr="00BA099C">
              <w:rPr>
                <w:rFonts w:ascii="Calibri" w:hAnsi="Calibri" w:cs="Calibri"/>
              </w:rPr>
              <w:t>Διαλειτουργικότητας</w:t>
            </w:r>
            <w:proofErr w:type="spellEnd"/>
            <w:r>
              <w:rPr>
                <w:rFonts w:ascii="Calibri" w:hAnsi="Calibri" w:cs="Calibri"/>
              </w:rPr>
              <w:t xml:space="preserve"> </w:t>
            </w:r>
            <w:r w:rsidRPr="00BA099C">
              <w:rPr>
                <w:rFonts w:ascii="Calibri" w:hAnsi="Calibri" w:cs="Calibri"/>
              </w:rPr>
              <w:t>της Γενικής Γραμματείας Πληροφοριακών Συστημάτων και Ψηφιακής Διακυβέρνησης.</w:t>
            </w:r>
          </w:p>
        </w:tc>
      </w:tr>
      <w:tr w:rsidR="00FE493C" w:rsidRPr="001328DA" w14:paraId="40F7B9C2" w14:textId="77777777" w:rsidTr="00FE493C">
        <w:trPr>
          <w:cantSplit/>
          <w:trHeight w:val="80"/>
        </w:trPr>
        <w:tc>
          <w:tcPr>
            <w:tcW w:w="709" w:type="dxa"/>
            <w:shd w:val="clear" w:color="auto" w:fill="DAEEF3" w:themeFill="accent5" w:themeFillTint="33"/>
            <w:vAlign w:val="center"/>
          </w:tcPr>
          <w:p w14:paraId="406521B3" w14:textId="77777777" w:rsidR="00FE493C" w:rsidRPr="008C2320" w:rsidRDefault="00FE493C" w:rsidP="00FE493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F285665" w14:textId="77777777" w:rsidR="00FE493C" w:rsidRDefault="00FE493C" w:rsidP="00FE493C">
            <w:pPr>
              <w:rPr>
                <w:rFonts w:ascii="Calibri" w:hAnsi="Calibri" w:cs="Calibri"/>
              </w:rPr>
            </w:pPr>
          </w:p>
          <w:p w14:paraId="674FBD86" w14:textId="77777777" w:rsidR="00FE493C" w:rsidRDefault="00FE493C" w:rsidP="00FE493C">
            <w:pPr>
              <w:rPr>
                <w:rFonts w:ascii="Calibri" w:hAnsi="Calibri" w:cs="Calibri"/>
              </w:rPr>
            </w:pPr>
          </w:p>
          <w:p w14:paraId="5AB4A249" w14:textId="77777777" w:rsidR="00FE493C" w:rsidRDefault="00FE493C" w:rsidP="00FE493C">
            <w:pPr>
              <w:rPr>
                <w:rFonts w:ascii="Calibri" w:hAnsi="Calibri" w:cs="Calibri"/>
              </w:rPr>
            </w:pPr>
          </w:p>
          <w:p w14:paraId="0D13FB18" w14:textId="7926A5D4" w:rsidR="00FE493C" w:rsidRDefault="00FE493C" w:rsidP="00FE493C">
            <w:pPr>
              <w:rPr>
                <w:rFonts w:ascii="Calibri" w:hAnsi="Calibri" w:cs="Calibri"/>
              </w:rPr>
            </w:pPr>
            <w:r w:rsidRPr="00FE493C">
              <w:rPr>
                <w:rFonts w:ascii="Calibri" w:hAnsi="Calibri" w:cs="Calibri"/>
              </w:rPr>
              <w:t xml:space="preserve">Ο ΥΠΟΥΡΓΟΣ </w:t>
            </w:r>
          </w:p>
          <w:p w14:paraId="248C273E" w14:textId="77777777" w:rsidR="00FE493C" w:rsidRDefault="00FE493C" w:rsidP="00FE493C">
            <w:pPr>
              <w:rPr>
                <w:rFonts w:ascii="Calibri" w:hAnsi="Calibri" w:cs="Calibri"/>
              </w:rPr>
            </w:pPr>
            <w:r w:rsidRPr="00FE493C">
              <w:rPr>
                <w:rFonts w:ascii="Calibri" w:hAnsi="Calibri" w:cs="Calibri"/>
              </w:rPr>
              <w:t xml:space="preserve">ΠΑΙΔΕΙΑΣ, ΘΡΗΣΚΕΥΜΑΤΩΝ </w:t>
            </w:r>
          </w:p>
          <w:p w14:paraId="531EF7F3" w14:textId="52947653" w:rsidR="00FE493C" w:rsidRPr="00FE493C" w:rsidRDefault="00FE493C" w:rsidP="00FE493C">
            <w:pPr>
              <w:rPr>
                <w:rFonts w:ascii="Calibri" w:hAnsi="Calibri" w:cs="Calibri"/>
              </w:rPr>
            </w:pPr>
            <w:r w:rsidRPr="00FE493C">
              <w:rPr>
                <w:rFonts w:ascii="Calibri" w:hAnsi="Calibri" w:cs="Calibri"/>
              </w:rPr>
              <w:t>ΚΑΙ ΑΘΛΗΤΙΣΜΟΥ</w:t>
            </w:r>
          </w:p>
          <w:p w14:paraId="6CA27689" w14:textId="2C4F995E" w:rsidR="00FE493C" w:rsidRPr="00FE493C" w:rsidRDefault="00FE493C" w:rsidP="00FE493C">
            <w:pPr>
              <w:rPr>
                <w:rFonts w:ascii="Calibri" w:hAnsi="Calibri" w:cs="Calibri"/>
              </w:rPr>
            </w:pPr>
            <w:proofErr w:type="spellStart"/>
            <w:r w:rsidRPr="00FE493C">
              <w:rPr>
                <w:rFonts w:ascii="Calibri" w:hAnsi="Calibri" w:cs="Calibri"/>
              </w:rPr>
              <w:t>Αριθμ</w:t>
            </w:r>
            <w:proofErr w:type="spellEnd"/>
            <w:r w:rsidRPr="00FE493C">
              <w:rPr>
                <w:rFonts w:ascii="Calibri" w:hAnsi="Calibri" w:cs="Calibri"/>
              </w:rPr>
              <w:t>. Φ.253.1/389/Α5</w:t>
            </w:r>
          </w:p>
          <w:p w14:paraId="02CAA60D" w14:textId="661AFD9E" w:rsidR="00FE493C" w:rsidRPr="00FE493C" w:rsidRDefault="00FE493C" w:rsidP="00FE493C">
            <w:pPr>
              <w:rPr>
                <w:rFonts w:asciiTheme="minorHAnsi" w:hAnsiTheme="minorHAnsi" w:cstheme="minorHAnsi"/>
              </w:rPr>
            </w:pPr>
            <w:hyperlink r:id="rId38" w:history="1">
              <w:r w:rsidRPr="00FE493C">
                <w:rPr>
                  <w:rStyle w:val="-"/>
                  <w:rFonts w:ascii="Calibri" w:hAnsi="Calibri" w:cs="Calibri"/>
                  <w:u w:val="none"/>
                </w:rPr>
                <w:t>Τεύχος B’ 12/09.01.2025</w:t>
              </w:r>
            </w:hyperlink>
          </w:p>
        </w:tc>
        <w:tc>
          <w:tcPr>
            <w:tcW w:w="5245" w:type="dxa"/>
            <w:shd w:val="clear" w:color="auto" w:fill="DAEEF3" w:themeFill="accent5" w:themeFillTint="33"/>
            <w:vAlign w:val="center"/>
          </w:tcPr>
          <w:p w14:paraId="3350E1EB" w14:textId="2DB448EA" w:rsidR="00FE493C" w:rsidRPr="00462993" w:rsidRDefault="00FE493C" w:rsidP="00FE493C">
            <w:pPr>
              <w:suppressAutoHyphens w:val="0"/>
              <w:autoSpaceDE w:val="0"/>
              <w:autoSpaceDN w:val="0"/>
              <w:adjustRightInd w:val="0"/>
              <w:jc w:val="both"/>
              <w:rPr>
                <w:rFonts w:ascii="Calibri" w:hAnsi="Calibri" w:cs="Calibri"/>
              </w:rPr>
            </w:pPr>
            <w:r w:rsidRPr="00886A09">
              <w:rPr>
                <w:rFonts w:ascii="Calibri" w:hAnsi="Calibri" w:cs="Calibri"/>
              </w:rPr>
              <w:t>Συντελεστές βαρύτητας των πανελλαδικά εξεταζόμενων μαθημάτων ΓΕΛ, των ειδικών μαθημάτων, μουσικών μαθημάτων και πρακτικών</w:t>
            </w:r>
            <w:r>
              <w:rPr>
                <w:rFonts w:ascii="Calibri" w:hAnsi="Calibri" w:cs="Calibri"/>
              </w:rPr>
              <w:t xml:space="preserve"> </w:t>
            </w:r>
            <w:r w:rsidRPr="00886A09">
              <w:rPr>
                <w:rFonts w:ascii="Calibri" w:hAnsi="Calibri" w:cs="Calibri"/>
              </w:rPr>
              <w:t>δοκιμασιών για εισαγωγή στα Α.Ε.Ι., στις Α.Ε.Α.,</w:t>
            </w:r>
            <w:r>
              <w:rPr>
                <w:rFonts w:ascii="Calibri" w:hAnsi="Calibri" w:cs="Calibri"/>
              </w:rPr>
              <w:t xml:space="preserve"> </w:t>
            </w:r>
            <w:r w:rsidRPr="00886A09">
              <w:rPr>
                <w:rFonts w:ascii="Calibri" w:hAnsi="Calibri" w:cs="Calibri"/>
              </w:rPr>
              <w:t>στις σχολές των Α.Σ.Ε.Ι. και Α.Σ.Σ.Υ., στη Σ.Σ.Α.Σ.,</w:t>
            </w:r>
            <w:r>
              <w:rPr>
                <w:rFonts w:ascii="Calibri" w:hAnsi="Calibri" w:cs="Calibri"/>
              </w:rPr>
              <w:t xml:space="preserve"> </w:t>
            </w:r>
            <w:r w:rsidRPr="00886A09">
              <w:rPr>
                <w:rFonts w:ascii="Calibri" w:hAnsi="Calibri" w:cs="Calibri"/>
              </w:rPr>
              <w:t>στις σχολές της Αστυνομικής και Πυροσβεστικής</w:t>
            </w:r>
            <w:r>
              <w:rPr>
                <w:rFonts w:ascii="Calibri" w:hAnsi="Calibri" w:cs="Calibri"/>
              </w:rPr>
              <w:t xml:space="preserve"> </w:t>
            </w:r>
            <w:r w:rsidRPr="00886A09">
              <w:rPr>
                <w:rFonts w:ascii="Calibri" w:hAnsi="Calibri" w:cs="Calibri"/>
              </w:rPr>
              <w:t>Ακαδημίας, στις Α.Ε.Ν., στις σχολές Δοκίμων Σημαιοφόρων Λιμενικού Σώματος και Λιμενοφυλάκων, καθώς και στις Α.Σ.Τ.Ε. του Υπουργείου</w:t>
            </w:r>
            <w:r>
              <w:rPr>
                <w:rFonts w:ascii="Calibri" w:hAnsi="Calibri" w:cs="Calibri"/>
              </w:rPr>
              <w:t xml:space="preserve"> </w:t>
            </w:r>
            <w:r w:rsidRPr="00886A09">
              <w:rPr>
                <w:rFonts w:ascii="Calibri" w:hAnsi="Calibri" w:cs="Calibri"/>
              </w:rPr>
              <w:t>Τουρισμού, για το ακαδημαϊκό έτος 2025-2026</w:t>
            </w:r>
            <w:r>
              <w:rPr>
                <w:rFonts w:ascii="Calibri" w:hAnsi="Calibri" w:cs="Calibri"/>
              </w:rPr>
              <w:t xml:space="preserve"> </w:t>
            </w:r>
            <w:r w:rsidRPr="00886A09">
              <w:rPr>
                <w:rFonts w:ascii="Calibri" w:hAnsi="Calibri" w:cs="Calibri"/>
              </w:rPr>
              <w:t>και εφεξής.</w:t>
            </w:r>
          </w:p>
        </w:tc>
      </w:tr>
    </w:tbl>
    <w:p w14:paraId="5ED5AB2C" w14:textId="77777777" w:rsidR="00147DD3" w:rsidRPr="00793808" w:rsidRDefault="00147DD3" w:rsidP="00467F31">
      <w:pPr>
        <w:rPr>
          <w:rFonts w:asciiTheme="minorHAnsi" w:hAnsiTheme="minorHAnsi" w:cstheme="minorHAnsi"/>
          <w:sz w:val="16"/>
          <w:szCs w:val="16"/>
        </w:rPr>
      </w:pPr>
      <w:bookmarkStart w:id="43"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756CDE0C" w14:textId="63220977" w:rsidR="00FF7B7F" w:rsidRDefault="00FF7B7F"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D45109" w:rsidRPr="007C4DC7" w14:paraId="7FE7D3B6" w14:textId="77777777" w:rsidTr="006E5993">
        <w:trPr>
          <w:cantSplit/>
          <w:trHeight w:val="80"/>
        </w:trPr>
        <w:tc>
          <w:tcPr>
            <w:tcW w:w="709" w:type="dxa"/>
            <w:shd w:val="clear" w:color="auto" w:fill="auto"/>
            <w:vAlign w:val="center"/>
          </w:tcPr>
          <w:p w14:paraId="78F1484A" w14:textId="43594443" w:rsidR="00D45109" w:rsidRPr="007C4DC7" w:rsidRDefault="00D45109" w:rsidP="00D45109">
            <w:pPr>
              <w:jc w:val="center"/>
              <w:rPr>
                <w:rFonts w:asciiTheme="minorHAnsi" w:hAnsiTheme="minorHAnsi" w:cstheme="minorHAnsi"/>
              </w:rPr>
            </w:pPr>
            <w:r w:rsidRPr="007C4DC7">
              <w:rPr>
                <w:rFonts w:asciiTheme="minorHAnsi" w:hAnsiTheme="minorHAnsi" w:cstheme="minorHAnsi"/>
              </w:rPr>
              <w:t>1</w:t>
            </w:r>
          </w:p>
        </w:tc>
        <w:tc>
          <w:tcPr>
            <w:tcW w:w="3827" w:type="dxa"/>
            <w:tcBorders>
              <w:top w:val="double" w:sz="4" w:space="0" w:color="auto"/>
            </w:tcBorders>
            <w:shd w:val="clear" w:color="auto" w:fill="auto"/>
          </w:tcPr>
          <w:p w14:paraId="72D26743" w14:textId="77777777" w:rsidR="00D45109" w:rsidRPr="00D45109" w:rsidRDefault="00D45109" w:rsidP="00D45109">
            <w:pPr>
              <w:rPr>
                <w:rFonts w:ascii="Calibri" w:hAnsi="Calibri" w:cs="Calibri"/>
              </w:rPr>
            </w:pPr>
            <w:r w:rsidRPr="00D45109">
              <w:rPr>
                <w:rFonts w:ascii="Calibri" w:hAnsi="Calibri" w:cs="Calibri"/>
              </w:rPr>
              <w:t xml:space="preserve">ΟΙ ΥΦΥΠΟΥΡΓΟΙ </w:t>
            </w:r>
          </w:p>
          <w:p w14:paraId="583D74FB" w14:textId="488A0AF0" w:rsidR="00D45109" w:rsidRPr="00D45109" w:rsidRDefault="00D45109" w:rsidP="00D45109">
            <w:pPr>
              <w:rPr>
                <w:rFonts w:ascii="Calibri" w:hAnsi="Calibri" w:cs="Calibri"/>
              </w:rPr>
            </w:pPr>
            <w:r w:rsidRPr="00D45109">
              <w:rPr>
                <w:rFonts w:ascii="Calibri" w:hAnsi="Calibri" w:cs="Calibri"/>
              </w:rPr>
              <w:t>ΕΘΝΙΚΗΣ ΑΜΥΝΑΣ – ΥΓΕΙΑΣ</w:t>
            </w:r>
          </w:p>
          <w:p w14:paraId="3980BEC7" w14:textId="464E651E" w:rsidR="00D45109" w:rsidRPr="00D45109" w:rsidRDefault="00D45109" w:rsidP="00D45109">
            <w:pPr>
              <w:rPr>
                <w:rFonts w:ascii="Calibri" w:hAnsi="Calibri" w:cs="Calibri"/>
              </w:rPr>
            </w:pPr>
            <w:proofErr w:type="spellStart"/>
            <w:r w:rsidRPr="00D45109">
              <w:rPr>
                <w:rFonts w:ascii="Calibri" w:hAnsi="Calibri" w:cs="Calibri"/>
              </w:rPr>
              <w:t>Αριθμ</w:t>
            </w:r>
            <w:proofErr w:type="spellEnd"/>
            <w:r w:rsidRPr="00D45109">
              <w:rPr>
                <w:rFonts w:ascii="Calibri" w:hAnsi="Calibri" w:cs="Calibri"/>
              </w:rPr>
              <w:t>. Γ6α/Γ.Π.οικ.66722</w:t>
            </w:r>
          </w:p>
          <w:p w14:paraId="6332578E" w14:textId="48BDA690" w:rsidR="00D45109" w:rsidRPr="00D45109" w:rsidRDefault="00D45109" w:rsidP="00D45109">
            <w:pPr>
              <w:rPr>
                <w:rFonts w:asciiTheme="minorHAnsi" w:hAnsiTheme="minorHAnsi" w:cstheme="minorHAnsi"/>
              </w:rPr>
            </w:pPr>
            <w:hyperlink r:id="rId39" w:history="1">
              <w:r w:rsidRPr="00D45109">
                <w:rPr>
                  <w:rStyle w:val="-"/>
                  <w:rFonts w:ascii="Calibri" w:hAnsi="Calibri" w:cs="Calibri"/>
                  <w:u w:val="none"/>
                </w:rPr>
                <w:t>Τεύχος B’ 7358/31.12.2024</w:t>
              </w:r>
            </w:hyperlink>
          </w:p>
        </w:tc>
        <w:tc>
          <w:tcPr>
            <w:tcW w:w="5245" w:type="dxa"/>
            <w:tcBorders>
              <w:top w:val="double" w:sz="4" w:space="0" w:color="auto"/>
            </w:tcBorders>
            <w:shd w:val="clear" w:color="auto" w:fill="auto"/>
            <w:vAlign w:val="center"/>
          </w:tcPr>
          <w:p w14:paraId="1D55CEB6" w14:textId="1C3EDAC9" w:rsidR="00D45109" w:rsidRPr="00D45109" w:rsidRDefault="00D45109" w:rsidP="00D45109">
            <w:pPr>
              <w:suppressAutoHyphens w:val="0"/>
              <w:autoSpaceDE w:val="0"/>
              <w:autoSpaceDN w:val="0"/>
              <w:adjustRightInd w:val="0"/>
              <w:jc w:val="both"/>
              <w:rPr>
                <w:rFonts w:ascii="Calibri" w:hAnsi="Calibri" w:cs="Calibri"/>
              </w:rPr>
            </w:pPr>
            <w:r w:rsidRPr="009C27E7">
              <w:rPr>
                <w:rFonts w:ascii="Calibri" w:hAnsi="Calibri" w:cs="Calibri"/>
              </w:rPr>
              <w:t>Καθορισμός διαδικασίας επιλογής για τη λήψη</w:t>
            </w:r>
            <w:r>
              <w:rPr>
                <w:rFonts w:ascii="Calibri" w:hAnsi="Calibri" w:cs="Calibri"/>
              </w:rPr>
              <w:t xml:space="preserve"> </w:t>
            </w:r>
            <w:r w:rsidRPr="009C27E7">
              <w:rPr>
                <w:rFonts w:ascii="Calibri" w:hAnsi="Calibri" w:cs="Calibri"/>
              </w:rPr>
              <w:t>νοσηλευτικής ειδικότητας από αξιωματικούς νοσηλευτές που προέρχονται από τη Σχολή Αξιωματικών Νοσηλευτικής (Σ.Α.Ν).</w:t>
            </w:r>
          </w:p>
        </w:tc>
      </w:tr>
      <w:tr w:rsidR="00D45109" w:rsidRPr="007C4DC7" w14:paraId="6EABFE74" w14:textId="77777777" w:rsidTr="00260D3B">
        <w:trPr>
          <w:cantSplit/>
          <w:trHeight w:val="80"/>
        </w:trPr>
        <w:tc>
          <w:tcPr>
            <w:tcW w:w="709" w:type="dxa"/>
            <w:shd w:val="clear" w:color="auto" w:fill="auto"/>
            <w:vAlign w:val="center"/>
          </w:tcPr>
          <w:p w14:paraId="033B3DEC" w14:textId="5A030B5A" w:rsidR="00D45109" w:rsidRPr="007C4DC7" w:rsidRDefault="00D45109" w:rsidP="00D45109">
            <w:pPr>
              <w:jc w:val="center"/>
              <w:rPr>
                <w:rFonts w:asciiTheme="minorHAnsi" w:hAnsiTheme="minorHAnsi" w:cstheme="minorHAnsi"/>
              </w:rPr>
            </w:pPr>
            <w:r w:rsidRPr="007C4DC7">
              <w:rPr>
                <w:rFonts w:asciiTheme="minorHAnsi" w:hAnsiTheme="minorHAnsi" w:cstheme="minorHAnsi"/>
              </w:rPr>
              <w:lastRenderedPageBreak/>
              <w:t>2</w:t>
            </w:r>
          </w:p>
        </w:tc>
        <w:tc>
          <w:tcPr>
            <w:tcW w:w="3827" w:type="dxa"/>
            <w:shd w:val="clear" w:color="auto" w:fill="auto"/>
          </w:tcPr>
          <w:p w14:paraId="746E5D5E" w14:textId="77777777" w:rsidR="00D45109" w:rsidRPr="00D45109" w:rsidRDefault="00D45109" w:rsidP="00D45109">
            <w:pPr>
              <w:rPr>
                <w:rFonts w:ascii="Calibri" w:hAnsi="Calibri" w:cs="Calibri"/>
              </w:rPr>
            </w:pPr>
            <w:r w:rsidRPr="00D45109">
              <w:rPr>
                <w:rFonts w:ascii="Calibri" w:hAnsi="Calibri" w:cs="Calibri"/>
              </w:rPr>
              <w:t xml:space="preserve">ΟΙ ΥΠΟΥΡΓΟΙ </w:t>
            </w:r>
          </w:p>
          <w:p w14:paraId="415FF333" w14:textId="77777777" w:rsidR="00D45109" w:rsidRPr="00D45109" w:rsidRDefault="00D45109" w:rsidP="00D45109">
            <w:pPr>
              <w:rPr>
                <w:rFonts w:ascii="Calibri" w:hAnsi="Calibri" w:cs="Calibri"/>
              </w:rPr>
            </w:pPr>
            <w:r w:rsidRPr="00D45109">
              <w:rPr>
                <w:rFonts w:ascii="Calibri" w:hAnsi="Calibri" w:cs="Calibri"/>
              </w:rPr>
              <w:t xml:space="preserve">ΑΓΡΟΤΙΚΗΣ ΑΝΑΠΤΥΞΗΣ </w:t>
            </w:r>
          </w:p>
          <w:p w14:paraId="728AA980" w14:textId="206D1C48" w:rsidR="00D45109" w:rsidRPr="00D45109" w:rsidRDefault="00D45109" w:rsidP="00D45109">
            <w:pPr>
              <w:rPr>
                <w:rFonts w:ascii="Calibri" w:hAnsi="Calibri" w:cs="Calibri"/>
              </w:rPr>
            </w:pPr>
            <w:r w:rsidRPr="00D45109">
              <w:rPr>
                <w:rFonts w:ascii="Calibri" w:hAnsi="Calibri" w:cs="Calibri"/>
              </w:rPr>
              <w:t xml:space="preserve">ΚΑΙ ΤΡΟΦΙΜΩΝ – </w:t>
            </w:r>
          </w:p>
          <w:p w14:paraId="3007179D" w14:textId="1901BBB4" w:rsidR="00D45109" w:rsidRPr="00D45109" w:rsidRDefault="00D45109" w:rsidP="00D45109">
            <w:pPr>
              <w:rPr>
                <w:rFonts w:ascii="Calibri" w:hAnsi="Calibri" w:cs="Calibri"/>
              </w:rPr>
            </w:pPr>
            <w:r w:rsidRPr="00D45109">
              <w:rPr>
                <w:rFonts w:ascii="Calibri" w:hAnsi="Calibri" w:cs="Calibri"/>
              </w:rPr>
              <w:t xml:space="preserve">ΚΛΙΜΑΤΙΚΗΣ ΚΡΙΣΗΣ </w:t>
            </w:r>
          </w:p>
          <w:p w14:paraId="6CD831F1" w14:textId="594CFE19" w:rsidR="00D45109" w:rsidRPr="00D45109" w:rsidRDefault="00D45109" w:rsidP="00D45109">
            <w:pPr>
              <w:rPr>
                <w:rFonts w:ascii="Calibri" w:hAnsi="Calibri" w:cs="Calibri"/>
              </w:rPr>
            </w:pPr>
            <w:r w:rsidRPr="00D45109">
              <w:rPr>
                <w:rFonts w:ascii="Calibri" w:hAnsi="Calibri" w:cs="Calibri"/>
              </w:rPr>
              <w:t>ΚΑΙ ΠΟΛΙΤΙΚΗΣ ΠΡΟΣΤΑΣΙΑΣ</w:t>
            </w:r>
          </w:p>
          <w:p w14:paraId="79BCDA7F" w14:textId="4BA1E0EE" w:rsidR="00D45109" w:rsidRPr="00D45109" w:rsidRDefault="00D45109" w:rsidP="00D45109">
            <w:pPr>
              <w:rPr>
                <w:rFonts w:ascii="Calibri" w:hAnsi="Calibri" w:cs="Calibri"/>
              </w:rPr>
            </w:pPr>
            <w:proofErr w:type="spellStart"/>
            <w:r w:rsidRPr="00D45109">
              <w:rPr>
                <w:rFonts w:ascii="Calibri" w:hAnsi="Calibri" w:cs="Calibri"/>
              </w:rPr>
              <w:t>Αριθμ</w:t>
            </w:r>
            <w:proofErr w:type="spellEnd"/>
            <w:r w:rsidRPr="00D45109">
              <w:rPr>
                <w:rFonts w:ascii="Calibri" w:hAnsi="Calibri" w:cs="Calibri"/>
              </w:rPr>
              <w:t>. 1156</w:t>
            </w:r>
          </w:p>
          <w:p w14:paraId="12C32F20" w14:textId="3D00D76C" w:rsidR="00D45109" w:rsidRPr="00D45109" w:rsidRDefault="00D45109" w:rsidP="00D45109">
            <w:pPr>
              <w:rPr>
                <w:rFonts w:asciiTheme="minorHAnsi" w:hAnsiTheme="minorHAnsi" w:cstheme="minorHAnsi"/>
              </w:rPr>
            </w:pPr>
            <w:hyperlink r:id="rId40" w:history="1">
              <w:r w:rsidRPr="00D45109">
                <w:rPr>
                  <w:rStyle w:val="-"/>
                  <w:rFonts w:ascii="Calibri" w:hAnsi="Calibri" w:cs="Calibri"/>
                  <w:u w:val="none"/>
                </w:rPr>
                <w:t>Τεύχος B’ 13/09.01.2025</w:t>
              </w:r>
            </w:hyperlink>
          </w:p>
        </w:tc>
        <w:tc>
          <w:tcPr>
            <w:tcW w:w="5245" w:type="dxa"/>
            <w:shd w:val="clear" w:color="auto" w:fill="auto"/>
            <w:vAlign w:val="center"/>
          </w:tcPr>
          <w:p w14:paraId="64F38E6E" w14:textId="325C2012" w:rsidR="00D45109" w:rsidRPr="007C4DC7" w:rsidRDefault="00D45109" w:rsidP="00D45109">
            <w:pPr>
              <w:suppressAutoHyphens w:val="0"/>
              <w:autoSpaceDE w:val="0"/>
              <w:autoSpaceDN w:val="0"/>
              <w:adjustRightInd w:val="0"/>
              <w:jc w:val="both"/>
              <w:rPr>
                <w:rFonts w:ascii="Calibri" w:hAnsi="Calibri" w:cs="Calibri"/>
              </w:rPr>
            </w:pPr>
            <w:r w:rsidRPr="00886A09">
              <w:rPr>
                <w:rFonts w:ascii="Calibri" w:hAnsi="Calibri" w:cs="Calibri"/>
              </w:rPr>
              <w:t xml:space="preserve">Καθορισμός επιχορήγησης των πληγεισών αγροτικών εκμεταλλεύσεων από τις πλημμύρες </w:t>
            </w:r>
            <w:r>
              <w:rPr>
                <w:rFonts w:ascii="Calibri" w:hAnsi="Calibri" w:cs="Calibri"/>
              </w:rPr>
              <w:t xml:space="preserve">της </w:t>
            </w:r>
            <w:r w:rsidRPr="00886A09">
              <w:rPr>
                <w:rFonts w:ascii="Calibri" w:hAnsi="Calibri" w:cs="Calibri"/>
              </w:rPr>
              <w:t xml:space="preserve">10ης και 11ης Ιανουαρίου 2022 σε περιοχές </w:t>
            </w:r>
            <w:r>
              <w:rPr>
                <w:rFonts w:ascii="Calibri" w:hAnsi="Calibri" w:cs="Calibri"/>
              </w:rPr>
              <w:t xml:space="preserve">της </w:t>
            </w:r>
            <w:r w:rsidRPr="00886A09">
              <w:rPr>
                <w:rFonts w:ascii="Calibri" w:hAnsi="Calibri" w:cs="Calibri"/>
              </w:rPr>
              <w:t>Περιφερειακής Ενότητας Λάρισας της Περιφέρειας Θεσσαλίας (συμπληρωματική απόφαση).</w:t>
            </w:r>
          </w:p>
        </w:tc>
      </w:tr>
      <w:tr w:rsidR="00D45109" w:rsidRPr="007C4DC7" w14:paraId="1F02D0ED" w14:textId="77777777" w:rsidTr="00260D3B">
        <w:trPr>
          <w:cantSplit/>
          <w:trHeight w:val="80"/>
        </w:trPr>
        <w:tc>
          <w:tcPr>
            <w:tcW w:w="709" w:type="dxa"/>
            <w:shd w:val="clear" w:color="auto" w:fill="DAEEF3" w:themeFill="accent5" w:themeFillTint="33"/>
            <w:vAlign w:val="center"/>
          </w:tcPr>
          <w:p w14:paraId="6B24BD91" w14:textId="7D43F713" w:rsidR="00D45109" w:rsidRPr="007C4DC7" w:rsidRDefault="00D45109" w:rsidP="00D45109">
            <w:pPr>
              <w:jc w:val="center"/>
              <w:rPr>
                <w:rFonts w:asciiTheme="minorHAnsi" w:hAnsiTheme="minorHAnsi" w:cstheme="minorHAnsi"/>
              </w:rPr>
            </w:pPr>
            <w:r w:rsidRPr="007C4DC7">
              <w:rPr>
                <w:rFonts w:asciiTheme="minorHAnsi" w:hAnsiTheme="minorHAnsi" w:cstheme="minorHAnsi"/>
              </w:rPr>
              <w:t>3</w:t>
            </w:r>
          </w:p>
        </w:tc>
        <w:tc>
          <w:tcPr>
            <w:tcW w:w="3827" w:type="dxa"/>
            <w:shd w:val="clear" w:color="auto" w:fill="DAEEF3" w:themeFill="accent5" w:themeFillTint="33"/>
          </w:tcPr>
          <w:p w14:paraId="64C482D1" w14:textId="77777777" w:rsidR="00D45109" w:rsidRPr="00D45109" w:rsidRDefault="00D45109" w:rsidP="00D45109">
            <w:pPr>
              <w:rPr>
                <w:rFonts w:ascii="Calibri" w:hAnsi="Calibri" w:cs="Calibri"/>
              </w:rPr>
            </w:pPr>
            <w:r w:rsidRPr="00D45109">
              <w:rPr>
                <w:rFonts w:ascii="Calibri" w:hAnsi="Calibri" w:cs="Calibri"/>
              </w:rPr>
              <w:t xml:space="preserve">ΟΙ ΥΠΟΥΡΓΟΙ </w:t>
            </w:r>
          </w:p>
          <w:p w14:paraId="39FB54F1" w14:textId="77777777" w:rsidR="00D45109" w:rsidRPr="00D45109" w:rsidRDefault="00D45109" w:rsidP="00D45109">
            <w:pPr>
              <w:rPr>
                <w:rFonts w:ascii="Calibri" w:hAnsi="Calibri" w:cs="Calibri"/>
              </w:rPr>
            </w:pPr>
            <w:r w:rsidRPr="00D45109">
              <w:rPr>
                <w:rFonts w:ascii="Calibri" w:hAnsi="Calibri" w:cs="Calibri"/>
              </w:rPr>
              <w:t xml:space="preserve">ΕΘΝΙΚΗΣ ΟΙΚΟΝΟΜΙΑΣ </w:t>
            </w:r>
          </w:p>
          <w:p w14:paraId="0152ACB6" w14:textId="4B5F3E1A" w:rsidR="00D45109" w:rsidRPr="00D45109" w:rsidRDefault="00D45109" w:rsidP="00D45109">
            <w:pPr>
              <w:rPr>
                <w:rFonts w:ascii="Calibri" w:hAnsi="Calibri" w:cs="Calibri"/>
              </w:rPr>
            </w:pPr>
            <w:r w:rsidRPr="00D45109">
              <w:rPr>
                <w:rFonts w:ascii="Calibri" w:hAnsi="Calibri" w:cs="Calibri"/>
              </w:rPr>
              <w:t xml:space="preserve">ΚΑΙ ΟΙΚΟΝΟΜΙΚΩΝ – </w:t>
            </w:r>
          </w:p>
          <w:p w14:paraId="63092EF2" w14:textId="79F684D4" w:rsidR="00D45109" w:rsidRPr="00D45109" w:rsidRDefault="00D45109" w:rsidP="00D45109">
            <w:pPr>
              <w:rPr>
                <w:rFonts w:ascii="Calibri" w:hAnsi="Calibri" w:cs="Calibri"/>
              </w:rPr>
            </w:pPr>
            <w:r w:rsidRPr="00D45109">
              <w:rPr>
                <w:rFonts w:ascii="Calibri" w:hAnsi="Calibri" w:cs="Calibri"/>
              </w:rPr>
              <w:t>ΠΡΟΣΤΑΣΙΑΣ ΤΟΥ ΠΟΛΙΤΗ</w:t>
            </w:r>
          </w:p>
          <w:p w14:paraId="01D8AB2D" w14:textId="62C953AF" w:rsidR="00D45109" w:rsidRPr="00D45109" w:rsidRDefault="00D45109" w:rsidP="00D45109">
            <w:pPr>
              <w:rPr>
                <w:rFonts w:ascii="Calibri" w:hAnsi="Calibri" w:cs="Calibri"/>
              </w:rPr>
            </w:pPr>
            <w:proofErr w:type="spellStart"/>
            <w:r w:rsidRPr="00D45109">
              <w:rPr>
                <w:rFonts w:ascii="Calibri" w:hAnsi="Calibri" w:cs="Calibri"/>
              </w:rPr>
              <w:t>Αριθμ</w:t>
            </w:r>
            <w:proofErr w:type="spellEnd"/>
            <w:r w:rsidRPr="00D45109">
              <w:rPr>
                <w:rFonts w:ascii="Calibri" w:hAnsi="Calibri" w:cs="Calibri"/>
              </w:rPr>
              <w:t>. 6000/14/5-α΄</w:t>
            </w:r>
          </w:p>
          <w:p w14:paraId="2EC1CFE1" w14:textId="725AE043" w:rsidR="00D45109" w:rsidRPr="00D45109" w:rsidRDefault="00D45109" w:rsidP="00D45109">
            <w:pPr>
              <w:rPr>
                <w:rFonts w:asciiTheme="minorHAnsi" w:hAnsiTheme="minorHAnsi" w:cstheme="minorHAnsi"/>
              </w:rPr>
            </w:pPr>
            <w:hyperlink r:id="rId41" w:history="1">
              <w:r w:rsidRPr="00D45109">
                <w:rPr>
                  <w:rStyle w:val="-"/>
                  <w:rFonts w:ascii="Calibri" w:hAnsi="Calibri" w:cs="Calibri"/>
                  <w:u w:val="none"/>
                </w:rPr>
                <w:t>Τεύχος B’ 20/10.01.2025</w:t>
              </w:r>
            </w:hyperlink>
          </w:p>
        </w:tc>
        <w:tc>
          <w:tcPr>
            <w:tcW w:w="5245" w:type="dxa"/>
            <w:shd w:val="clear" w:color="auto" w:fill="DAEEF3" w:themeFill="accent5" w:themeFillTint="33"/>
            <w:vAlign w:val="center"/>
          </w:tcPr>
          <w:p w14:paraId="5C50B37E" w14:textId="13471E38" w:rsidR="00D45109" w:rsidRPr="00661BBA" w:rsidRDefault="00D45109" w:rsidP="00D45109">
            <w:pPr>
              <w:autoSpaceDE w:val="0"/>
              <w:autoSpaceDN w:val="0"/>
              <w:adjustRightInd w:val="0"/>
              <w:jc w:val="both"/>
              <w:rPr>
                <w:rFonts w:ascii="Calibri" w:hAnsi="Calibri" w:cs="Calibri"/>
              </w:rPr>
            </w:pPr>
            <w:r w:rsidRPr="00886A09">
              <w:rPr>
                <w:rFonts w:ascii="Calibri" w:hAnsi="Calibri" w:cs="Calibri"/>
              </w:rPr>
              <w:t>Πλήρωση εξακοσίων (600) θέσεων Ειδικών</w:t>
            </w:r>
            <w:r>
              <w:rPr>
                <w:rFonts w:ascii="Calibri" w:hAnsi="Calibri" w:cs="Calibri"/>
              </w:rPr>
              <w:t xml:space="preserve"> </w:t>
            </w:r>
            <w:r w:rsidRPr="00886A09">
              <w:rPr>
                <w:rFonts w:ascii="Calibri" w:hAnsi="Calibri" w:cs="Calibri"/>
              </w:rPr>
              <w:t>Φρουρών για το έτος 2025 και καθορισμός ειδικότερων ζητημάτων αυτής, σύμφωνα με την</w:t>
            </w:r>
            <w:r>
              <w:rPr>
                <w:rFonts w:ascii="Calibri" w:hAnsi="Calibri" w:cs="Calibri"/>
              </w:rPr>
              <w:t xml:space="preserve"> </w:t>
            </w:r>
            <w:r w:rsidRPr="00886A09">
              <w:rPr>
                <w:rFonts w:ascii="Calibri" w:hAnsi="Calibri" w:cs="Calibri"/>
              </w:rPr>
              <w:t>παρ. 11 του άρθρου 9 του ν. 2734/1999 (Α΄ 161).</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5AC5BACF" w:rsidR="00EC121A" w:rsidRDefault="00EC121A"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204C8FDD" w:rsidR="00EC121A" w:rsidRDefault="00EC121A" w:rsidP="00ED2A6E">
      <w:pPr>
        <w:rPr>
          <w:rFonts w:asciiTheme="minorHAnsi" w:hAnsiTheme="minorHAnsi" w:cstheme="minorHAnsi"/>
          <w:sz w:val="16"/>
          <w:szCs w:val="16"/>
        </w:rPr>
      </w:pPr>
    </w:p>
    <w:p w14:paraId="3437CEF4" w14:textId="5C0B2CEC" w:rsidR="00EC121A" w:rsidRDefault="00EC121A" w:rsidP="00ED2A6E">
      <w:pPr>
        <w:rPr>
          <w:rFonts w:asciiTheme="minorHAnsi" w:hAnsiTheme="minorHAnsi" w:cstheme="minorHAnsi"/>
          <w:sz w:val="16"/>
          <w:szCs w:val="16"/>
        </w:rPr>
      </w:pPr>
    </w:p>
    <w:p w14:paraId="33C7421C" w14:textId="7E4006FB" w:rsidR="00EC121A" w:rsidRDefault="00EC121A" w:rsidP="00ED2A6E">
      <w:pPr>
        <w:rPr>
          <w:rFonts w:asciiTheme="minorHAnsi" w:hAnsiTheme="minorHAnsi" w:cstheme="minorHAnsi"/>
          <w:sz w:val="16"/>
          <w:szCs w:val="16"/>
        </w:rPr>
      </w:pPr>
    </w:p>
    <w:p w14:paraId="7958D114" w14:textId="5F59DCE2" w:rsidR="00EC121A" w:rsidRDefault="00EC121A" w:rsidP="00ED2A6E">
      <w:pPr>
        <w:rPr>
          <w:rFonts w:asciiTheme="minorHAnsi" w:hAnsiTheme="minorHAnsi" w:cstheme="minorHAnsi"/>
          <w:sz w:val="16"/>
          <w:szCs w:val="16"/>
        </w:rPr>
      </w:pPr>
    </w:p>
    <w:p w14:paraId="157BA43E" w14:textId="4358A5B5" w:rsidR="00EC121A" w:rsidRDefault="00EC121A" w:rsidP="00ED2A6E">
      <w:pPr>
        <w:rPr>
          <w:rFonts w:asciiTheme="minorHAnsi" w:hAnsiTheme="minorHAnsi" w:cstheme="minorHAnsi"/>
          <w:sz w:val="16"/>
          <w:szCs w:val="16"/>
        </w:rPr>
      </w:pPr>
    </w:p>
    <w:p w14:paraId="3AD9D9A9" w14:textId="527FF81E" w:rsidR="00EC121A" w:rsidRDefault="00EC121A" w:rsidP="00ED2A6E">
      <w:pPr>
        <w:rPr>
          <w:rFonts w:asciiTheme="minorHAnsi" w:hAnsiTheme="minorHAnsi" w:cstheme="minorHAnsi"/>
          <w:sz w:val="16"/>
          <w:szCs w:val="16"/>
        </w:rPr>
      </w:pPr>
    </w:p>
    <w:p w14:paraId="125E7AEE" w14:textId="4D9EC2BE" w:rsidR="00EC121A" w:rsidRDefault="00EC121A" w:rsidP="00ED2A6E">
      <w:pPr>
        <w:rPr>
          <w:rFonts w:asciiTheme="minorHAnsi" w:hAnsiTheme="minorHAnsi" w:cstheme="minorHAnsi"/>
          <w:sz w:val="16"/>
          <w:szCs w:val="16"/>
        </w:rPr>
      </w:pPr>
    </w:p>
    <w:p w14:paraId="5EA1DB66" w14:textId="026AB2DF" w:rsidR="00EC121A" w:rsidRDefault="00EC121A" w:rsidP="00ED2A6E">
      <w:pPr>
        <w:rPr>
          <w:rFonts w:asciiTheme="minorHAnsi" w:hAnsiTheme="minorHAnsi" w:cstheme="minorHAnsi"/>
          <w:sz w:val="16"/>
          <w:szCs w:val="16"/>
        </w:rPr>
      </w:pPr>
    </w:p>
    <w:p w14:paraId="525CCE2E" w14:textId="4D5EAB41" w:rsidR="00EC121A" w:rsidRDefault="00EC121A" w:rsidP="00ED2A6E">
      <w:pPr>
        <w:rPr>
          <w:rFonts w:asciiTheme="minorHAnsi" w:hAnsiTheme="minorHAnsi" w:cstheme="minorHAnsi"/>
          <w:sz w:val="16"/>
          <w:szCs w:val="16"/>
        </w:rPr>
      </w:pPr>
    </w:p>
    <w:p w14:paraId="43DCC6B6" w14:textId="07C015C1" w:rsidR="00EC121A" w:rsidRDefault="00EC121A" w:rsidP="00ED2A6E">
      <w:pPr>
        <w:rPr>
          <w:rFonts w:asciiTheme="minorHAnsi" w:hAnsiTheme="minorHAnsi" w:cstheme="minorHAnsi"/>
          <w:sz w:val="16"/>
          <w:szCs w:val="16"/>
        </w:rPr>
      </w:pPr>
    </w:p>
    <w:p w14:paraId="6F0F3439" w14:textId="355367DE" w:rsidR="00EC121A" w:rsidRDefault="00EC121A" w:rsidP="00ED2A6E">
      <w:pPr>
        <w:rPr>
          <w:rFonts w:asciiTheme="minorHAnsi" w:hAnsiTheme="minorHAnsi" w:cstheme="minorHAnsi"/>
          <w:sz w:val="16"/>
          <w:szCs w:val="16"/>
        </w:rPr>
      </w:pPr>
    </w:p>
    <w:p w14:paraId="5BC47E8C" w14:textId="1C37A4F7" w:rsidR="00EC121A" w:rsidRDefault="00EC121A" w:rsidP="00ED2A6E">
      <w:pPr>
        <w:rPr>
          <w:rFonts w:asciiTheme="minorHAnsi" w:hAnsiTheme="minorHAnsi" w:cstheme="minorHAnsi"/>
          <w:sz w:val="16"/>
          <w:szCs w:val="16"/>
        </w:rPr>
      </w:pPr>
    </w:p>
    <w:p w14:paraId="1DC064FC" w14:textId="78EED56F" w:rsidR="00EC121A" w:rsidRDefault="00EC121A" w:rsidP="00ED2A6E">
      <w:pPr>
        <w:rPr>
          <w:rFonts w:asciiTheme="minorHAnsi" w:hAnsiTheme="minorHAnsi" w:cstheme="minorHAnsi"/>
          <w:sz w:val="16"/>
          <w:szCs w:val="16"/>
        </w:rPr>
      </w:pPr>
    </w:p>
    <w:p w14:paraId="7D7F04DF" w14:textId="0CEAE177" w:rsidR="00EC121A" w:rsidRDefault="00EC121A" w:rsidP="00ED2A6E">
      <w:pPr>
        <w:rPr>
          <w:rFonts w:asciiTheme="minorHAnsi" w:hAnsiTheme="minorHAnsi" w:cstheme="minorHAnsi"/>
          <w:sz w:val="16"/>
          <w:szCs w:val="16"/>
        </w:rPr>
      </w:pPr>
    </w:p>
    <w:p w14:paraId="29D84ED9" w14:textId="6A55B2A5" w:rsidR="00EC121A" w:rsidRDefault="00EC121A" w:rsidP="00ED2A6E">
      <w:pPr>
        <w:rPr>
          <w:rFonts w:asciiTheme="minorHAnsi" w:hAnsiTheme="minorHAnsi" w:cstheme="minorHAnsi"/>
          <w:sz w:val="16"/>
          <w:szCs w:val="16"/>
        </w:rPr>
      </w:pPr>
    </w:p>
    <w:p w14:paraId="74B35FA5" w14:textId="206938E0" w:rsidR="00EC121A" w:rsidRDefault="00EC121A" w:rsidP="00ED2A6E">
      <w:pPr>
        <w:rPr>
          <w:rFonts w:asciiTheme="minorHAnsi" w:hAnsiTheme="minorHAnsi" w:cstheme="minorHAnsi"/>
          <w:sz w:val="16"/>
          <w:szCs w:val="16"/>
        </w:rPr>
      </w:pPr>
    </w:p>
    <w:p w14:paraId="7FB7ADA2" w14:textId="448D0BE6" w:rsidR="00EC121A" w:rsidRDefault="00EC121A" w:rsidP="00ED2A6E">
      <w:pPr>
        <w:rPr>
          <w:rFonts w:asciiTheme="minorHAnsi" w:hAnsiTheme="minorHAnsi" w:cstheme="minorHAnsi"/>
          <w:sz w:val="16"/>
          <w:szCs w:val="16"/>
        </w:rPr>
      </w:pPr>
    </w:p>
    <w:p w14:paraId="720E4DB2" w14:textId="29C78905" w:rsidR="00EC121A" w:rsidRDefault="00EC121A" w:rsidP="00ED2A6E">
      <w:pPr>
        <w:rPr>
          <w:rFonts w:asciiTheme="minorHAnsi" w:hAnsiTheme="minorHAnsi" w:cstheme="minorHAnsi"/>
          <w:sz w:val="16"/>
          <w:szCs w:val="16"/>
        </w:rPr>
      </w:pPr>
    </w:p>
    <w:p w14:paraId="66E05942" w14:textId="47CD2E04" w:rsidR="00EC121A" w:rsidRDefault="00EC121A" w:rsidP="00ED2A6E">
      <w:pPr>
        <w:rPr>
          <w:rFonts w:asciiTheme="minorHAnsi" w:hAnsiTheme="minorHAnsi" w:cstheme="minorHAnsi"/>
          <w:sz w:val="16"/>
          <w:szCs w:val="16"/>
        </w:rPr>
      </w:pPr>
    </w:p>
    <w:p w14:paraId="256B1EA7" w14:textId="1983C649" w:rsidR="00EC121A" w:rsidRDefault="00EC121A" w:rsidP="00ED2A6E">
      <w:pPr>
        <w:rPr>
          <w:rFonts w:asciiTheme="minorHAnsi" w:hAnsiTheme="minorHAnsi" w:cstheme="minorHAnsi"/>
          <w:sz w:val="16"/>
          <w:szCs w:val="16"/>
        </w:rPr>
      </w:pPr>
    </w:p>
    <w:p w14:paraId="6F5A9B49" w14:textId="02042547" w:rsidR="00EC121A" w:rsidRDefault="00EC121A" w:rsidP="00ED2A6E">
      <w:pPr>
        <w:rPr>
          <w:rFonts w:asciiTheme="minorHAnsi" w:hAnsiTheme="minorHAnsi" w:cstheme="minorHAnsi"/>
          <w:sz w:val="16"/>
          <w:szCs w:val="16"/>
        </w:rPr>
      </w:pPr>
    </w:p>
    <w:p w14:paraId="7416BBAE" w14:textId="272AE678" w:rsidR="00EC121A" w:rsidRDefault="00EC121A" w:rsidP="00ED2A6E">
      <w:pPr>
        <w:rPr>
          <w:rFonts w:asciiTheme="minorHAnsi" w:hAnsiTheme="minorHAnsi" w:cstheme="minorHAnsi"/>
          <w:sz w:val="16"/>
          <w:szCs w:val="16"/>
        </w:rPr>
      </w:pPr>
    </w:p>
    <w:p w14:paraId="33D8557F" w14:textId="0D54C30E" w:rsidR="00EC121A" w:rsidRDefault="00EC121A" w:rsidP="00ED2A6E">
      <w:pPr>
        <w:rPr>
          <w:rFonts w:asciiTheme="minorHAnsi" w:hAnsiTheme="minorHAnsi" w:cstheme="minorHAnsi"/>
          <w:sz w:val="16"/>
          <w:szCs w:val="16"/>
        </w:rPr>
      </w:pPr>
    </w:p>
    <w:p w14:paraId="07CBA25E" w14:textId="77777777" w:rsidR="00EC121A" w:rsidRPr="00A97EF9" w:rsidRDefault="00EC121A"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6E5993" w:rsidRPr="00DC1AA7" w14:paraId="54653CB1" w14:textId="77777777" w:rsidTr="006E5993">
        <w:trPr>
          <w:cantSplit/>
          <w:trHeight w:val="80"/>
        </w:trPr>
        <w:tc>
          <w:tcPr>
            <w:tcW w:w="709" w:type="dxa"/>
            <w:shd w:val="clear" w:color="auto" w:fill="auto"/>
            <w:vAlign w:val="center"/>
          </w:tcPr>
          <w:p w14:paraId="7FEBAEF6" w14:textId="55BB02E0" w:rsidR="006E5993" w:rsidRPr="00D455FA" w:rsidRDefault="006E5993" w:rsidP="006E5993">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4BB3221" w14:textId="77777777" w:rsidR="006E5993" w:rsidRPr="006E5993" w:rsidRDefault="006E5993" w:rsidP="006E5993">
            <w:pPr>
              <w:rPr>
                <w:rFonts w:ascii="Calibri" w:hAnsi="Calibri" w:cs="Calibri"/>
              </w:rPr>
            </w:pPr>
            <w:r w:rsidRPr="006E5993">
              <w:rPr>
                <w:rFonts w:ascii="Calibri" w:hAnsi="Calibri" w:cs="Calibri"/>
              </w:rPr>
              <w:t xml:space="preserve">Ο ΠΡΟΕΔΡΟΣ ΤΗΣ ΕΠΙΤΡΟΠΗΣ ΕΓΧΩΡΙΟΥ ΠΕΡΙΟΥΣΙΑΣ </w:t>
            </w:r>
          </w:p>
          <w:p w14:paraId="067D7D1B" w14:textId="583A6ED8" w:rsidR="006E5993" w:rsidRPr="006E5993" w:rsidRDefault="006E5993" w:rsidP="006E5993">
            <w:pPr>
              <w:rPr>
                <w:rFonts w:ascii="Calibri" w:hAnsi="Calibri" w:cs="Calibri"/>
              </w:rPr>
            </w:pPr>
            <w:r w:rsidRPr="006E5993">
              <w:rPr>
                <w:rFonts w:ascii="Calibri" w:hAnsi="Calibri" w:cs="Calibri"/>
              </w:rPr>
              <w:t>ΚΥΘΗΡΩΝ ΚΑΙ ΑΝΤΙΚΥΘΗΡΩΝ</w:t>
            </w:r>
          </w:p>
          <w:p w14:paraId="2611D4FB" w14:textId="6D7CA604" w:rsidR="006E5993" w:rsidRPr="006E5993" w:rsidRDefault="006E5993" w:rsidP="006E5993">
            <w:pPr>
              <w:rPr>
                <w:rFonts w:ascii="Calibri" w:hAnsi="Calibri" w:cs="Calibri"/>
              </w:rPr>
            </w:pPr>
            <w:proofErr w:type="spellStart"/>
            <w:r w:rsidRPr="006E5993">
              <w:rPr>
                <w:rFonts w:ascii="Calibri" w:hAnsi="Calibri" w:cs="Calibri"/>
              </w:rPr>
              <w:t>Αριθμ</w:t>
            </w:r>
            <w:proofErr w:type="spellEnd"/>
            <w:r w:rsidRPr="006E5993">
              <w:rPr>
                <w:rFonts w:ascii="Calibri" w:hAnsi="Calibri" w:cs="Calibri"/>
              </w:rPr>
              <w:t>. Ε04/40/947</w:t>
            </w:r>
          </w:p>
          <w:p w14:paraId="2BB19CBA" w14:textId="17353553" w:rsidR="006E5993" w:rsidRPr="006E5993" w:rsidRDefault="006E5993" w:rsidP="006E5993">
            <w:pPr>
              <w:rPr>
                <w:rFonts w:asciiTheme="minorHAnsi" w:hAnsiTheme="minorHAnsi" w:cstheme="minorHAnsi"/>
              </w:rPr>
            </w:pPr>
            <w:hyperlink r:id="rId42" w:history="1">
              <w:r w:rsidRPr="006E5993">
                <w:rPr>
                  <w:rStyle w:val="-"/>
                  <w:rFonts w:ascii="Calibri" w:hAnsi="Calibri" w:cs="Calibri"/>
                  <w:u w:val="none"/>
                </w:rPr>
                <w:t>Τεύχος B’ 7341/31.12.2024</w:t>
              </w:r>
            </w:hyperlink>
          </w:p>
        </w:tc>
        <w:tc>
          <w:tcPr>
            <w:tcW w:w="5245" w:type="dxa"/>
            <w:tcBorders>
              <w:top w:val="double" w:sz="4" w:space="0" w:color="auto"/>
            </w:tcBorders>
            <w:shd w:val="clear" w:color="auto" w:fill="auto"/>
            <w:vAlign w:val="center"/>
          </w:tcPr>
          <w:p w14:paraId="57D6541A" w14:textId="6F4B73B0" w:rsidR="006E5993" w:rsidRPr="008F2218" w:rsidRDefault="006E5993" w:rsidP="006E5993">
            <w:pPr>
              <w:suppressAutoHyphens w:val="0"/>
              <w:autoSpaceDE w:val="0"/>
              <w:autoSpaceDN w:val="0"/>
              <w:adjustRightInd w:val="0"/>
              <w:jc w:val="both"/>
              <w:rPr>
                <w:rFonts w:asciiTheme="minorHAnsi" w:hAnsiTheme="minorHAnsi" w:cstheme="minorHAnsi"/>
              </w:rPr>
            </w:pPr>
            <w:r w:rsidRPr="00BC5FBD">
              <w:rPr>
                <w:rFonts w:ascii="Calibri" w:hAnsi="Calibri" w:cs="Calibri"/>
              </w:rPr>
              <w:t xml:space="preserve">Αντιστοίχιση των υφισταμένων κλάδων και ειδικοτήτων του Οργανισμού Εσωτερικής Υπηρεσίας της Επιτροπής Εγχώριου περιουσίας Κυθήρων και Αντικυθήρων με τους οριζόμενους στο </w:t>
            </w:r>
            <w:proofErr w:type="spellStart"/>
            <w:r w:rsidRPr="00BC5FBD">
              <w:rPr>
                <w:rFonts w:ascii="Calibri" w:hAnsi="Calibri" w:cs="Calibri"/>
              </w:rPr>
              <w:t>π.δ.</w:t>
            </w:r>
            <w:proofErr w:type="spellEnd"/>
            <w:r w:rsidRPr="00BC5FBD">
              <w:rPr>
                <w:rFonts w:ascii="Calibri" w:hAnsi="Calibri" w:cs="Calibri"/>
              </w:rPr>
              <w:t xml:space="preserve"> 85/2022 (Α’ 232)</w:t>
            </w:r>
            <w:r>
              <w:rPr>
                <w:rFonts w:ascii="Calibri" w:hAnsi="Calibri" w:cs="Calibri"/>
              </w:rPr>
              <w:t xml:space="preserve"> </w:t>
            </w:r>
            <w:r w:rsidRPr="00BC5FBD">
              <w:rPr>
                <w:rFonts w:ascii="Calibri" w:hAnsi="Calibri" w:cs="Calibri"/>
              </w:rPr>
              <w:t>νέους κλάδους και ειδικότητες.</w:t>
            </w:r>
          </w:p>
        </w:tc>
      </w:tr>
      <w:tr w:rsidR="006E5993" w:rsidRPr="003D1599" w14:paraId="210FD911" w14:textId="77777777" w:rsidTr="006E5993">
        <w:trPr>
          <w:cantSplit/>
          <w:trHeight w:val="80"/>
        </w:trPr>
        <w:tc>
          <w:tcPr>
            <w:tcW w:w="709" w:type="dxa"/>
            <w:shd w:val="clear" w:color="auto" w:fill="DAEEF3" w:themeFill="accent5" w:themeFillTint="33"/>
            <w:vAlign w:val="center"/>
          </w:tcPr>
          <w:p w14:paraId="1EFB1569" w14:textId="3F53076F" w:rsidR="006E5993" w:rsidRPr="00D455FA" w:rsidRDefault="006E5993" w:rsidP="006E5993">
            <w:pPr>
              <w:jc w:val="center"/>
              <w:rPr>
                <w:rFonts w:asciiTheme="minorHAnsi" w:hAnsiTheme="minorHAnsi" w:cstheme="minorHAnsi"/>
              </w:rPr>
            </w:pPr>
            <w:r>
              <w:rPr>
                <w:rFonts w:asciiTheme="minorHAnsi" w:hAnsiTheme="minorHAnsi" w:cstheme="minorHAnsi"/>
              </w:rPr>
              <w:t>2</w:t>
            </w:r>
          </w:p>
        </w:tc>
        <w:tc>
          <w:tcPr>
            <w:tcW w:w="3827" w:type="dxa"/>
            <w:shd w:val="clear" w:color="auto" w:fill="DAEEF3"/>
          </w:tcPr>
          <w:p w14:paraId="1181018E" w14:textId="77777777" w:rsidR="00342BCD" w:rsidRDefault="00342BCD" w:rsidP="006E5993">
            <w:pPr>
              <w:rPr>
                <w:rFonts w:ascii="Calibri" w:hAnsi="Calibri" w:cs="Calibri"/>
              </w:rPr>
            </w:pPr>
          </w:p>
          <w:p w14:paraId="1DF45454" w14:textId="2571957F" w:rsidR="006E5993" w:rsidRPr="006E5993" w:rsidRDefault="006E5993" w:rsidP="006E5993">
            <w:pPr>
              <w:rPr>
                <w:rFonts w:ascii="Calibri" w:hAnsi="Calibri" w:cs="Calibri"/>
              </w:rPr>
            </w:pPr>
            <w:r w:rsidRPr="006E5993">
              <w:rPr>
                <w:rFonts w:ascii="Calibri" w:hAnsi="Calibri" w:cs="Calibri"/>
              </w:rPr>
              <w:t xml:space="preserve">Ο ΥΠΟΥΡΓΟΣ </w:t>
            </w:r>
          </w:p>
          <w:p w14:paraId="4831CE03" w14:textId="77777777" w:rsidR="006E5993" w:rsidRPr="006E5993" w:rsidRDefault="006E5993" w:rsidP="006E5993">
            <w:pPr>
              <w:rPr>
                <w:rFonts w:ascii="Calibri" w:hAnsi="Calibri" w:cs="Calibri"/>
              </w:rPr>
            </w:pPr>
            <w:r w:rsidRPr="006E5993">
              <w:rPr>
                <w:rFonts w:ascii="Calibri" w:hAnsi="Calibri" w:cs="Calibri"/>
              </w:rPr>
              <w:t xml:space="preserve">ΠΑΙΔΕΙΑΣ, ΘΡΗΣΚΕΥΜΑΤΩΝ </w:t>
            </w:r>
          </w:p>
          <w:p w14:paraId="2FB99062" w14:textId="4153D57C" w:rsidR="006E5993" w:rsidRPr="006E5993" w:rsidRDefault="006E5993" w:rsidP="006E5993">
            <w:pPr>
              <w:rPr>
                <w:rFonts w:ascii="Calibri" w:hAnsi="Calibri" w:cs="Calibri"/>
              </w:rPr>
            </w:pPr>
            <w:r w:rsidRPr="006E5993">
              <w:rPr>
                <w:rFonts w:ascii="Calibri" w:hAnsi="Calibri" w:cs="Calibri"/>
              </w:rPr>
              <w:t>ΚΑΙ ΑΘΛΗΤΙΣΜΟΥ</w:t>
            </w:r>
          </w:p>
          <w:p w14:paraId="75A9635B" w14:textId="65F3C27F" w:rsidR="006E5993" w:rsidRPr="006E5993" w:rsidRDefault="006E5993" w:rsidP="006E5993">
            <w:pPr>
              <w:rPr>
                <w:rFonts w:ascii="Calibri" w:hAnsi="Calibri" w:cs="Calibri"/>
              </w:rPr>
            </w:pPr>
            <w:proofErr w:type="spellStart"/>
            <w:r w:rsidRPr="006E5993">
              <w:rPr>
                <w:rFonts w:ascii="Calibri" w:hAnsi="Calibri" w:cs="Calibri"/>
              </w:rPr>
              <w:t>Αριθμ</w:t>
            </w:r>
            <w:proofErr w:type="spellEnd"/>
            <w:r w:rsidRPr="006E5993">
              <w:rPr>
                <w:rFonts w:ascii="Calibri" w:hAnsi="Calibri" w:cs="Calibri"/>
              </w:rPr>
              <w:t>. 152796/Ν4</w:t>
            </w:r>
          </w:p>
          <w:p w14:paraId="185B0859" w14:textId="7CE4D35E" w:rsidR="006E5993" w:rsidRPr="006E5993" w:rsidRDefault="006E5993" w:rsidP="006E5993">
            <w:pPr>
              <w:rPr>
                <w:rFonts w:asciiTheme="minorHAnsi" w:hAnsiTheme="minorHAnsi" w:cstheme="minorHAnsi"/>
              </w:rPr>
            </w:pPr>
            <w:hyperlink r:id="rId43" w:history="1">
              <w:r w:rsidRPr="006E5993">
                <w:rPr>
                  <w:rStyle w:val="-"/>
                  <w:rFonts w:ascii="Calibri" w:hAnsi="Calibri" w:cs="Calibri"/>
                  <w:u w:val="none"/>
                </w:rPr>
                <w:t>Τεύχος B’ 7343/31.12.2024</w:t>
              </w:r>
            </w:hyperlink>
          </w:p>
        </w:tc>
        <w:tc>
          <w:tcPr>
            <w:tcW w:w="5245" w:type="dxa"/>
            <w:shd w:val="clear" w:color="auto" w:fill="DAEEF3"/>
            <w:vAlign w:val="center"/>
          </w:tcPr>
          <w:p w14:paraId="775C0A9B" w14:textId="690CDC49" w:rsidR="006E5993" w:rsidRPr="006E5993" w:rsidRDefault="006E5993" w:rsidP="006E5993">
            <w:pPr>
              <w:suppressAutoHyphens w:val="0"/>
              <w:autoSpaceDE w:val="0"/>
              <w:autoSpaceDN w:val="0"/>
              <w:adjustRightInd w:val="0"/>
              <w:jc w:val="both"/>
              <w:rPr>
                <w:rFonts w:ascii="Calibri" w:hAnsi="Calibri" w:cs="Calibri"/>
              </w:rPr>
            </w:pPr>
            <w:r w:rsidRPr="00903133">
              <w:rPr>
                <w:rFonts w:ascii="Calibri" w:hAnsi="Calibri" w:cs="Calibri"/>
              </w:rPr>
              <w:t>Πράξη αντιστοίχισης υφιστάμενων κλάδων,</w:t>
            </w:r>
            <w:r>
              <w:rPr>
                <w:rFonts w:ascii="Calibri" w:hAnsi="Calibri" w:cs="Calibri"/>
              </w:rPr>
              <w:t xml:space="preserve"> </w:t>
            </w:r>
            <w:r w:rsidRPr="00903133">
              <w:rPr>
                <w:rFonts w:ascii="Calibri" w:hAnsi="Calibri" w:cs="Calibri"/>
              </w:rPr>
              <w:t>δεσμευμένων προς πλήρωση με διορισμό οργανικών θέσεων της Προκήρυξης 3ΓΒ/2023,</w:t>
            </w:r>
            <w:r>
              <w:rPr>
                <w:rFonts w:ascii="Calibri" w:hAnsi="Calibri" w:cs="Calibri"/>
              </w:rPr>
              <w:t xml:space="preserve"> </w:t>
            </w:r>
            <w:r w:rsidRPr="00903133">
              <w:rPr>
                <w:rFonts w:ascii="Calibri" w:hAnsi="Calibri" w:cs="Calibri"/>
              </w:rPr>
              <w:t>όπως προβλέπονται στο π.δ.18/2018 «Οργανισμός Υπουργείου Παιδείας, Έρευνας και Θρησκευμάτων» (Α’ 31), με τους οριζόμενους στο</w:t>
            </w:r>
            <w:r>
              <w:rPr>
                <w:rFonts w:ascii="Calibri" w:hAnsi="Calibri" w:cs="Calibri"/>
              </w:rPr>
              <w:t xml:space="preserve"> </w:t>
            </w:r>
            <w:proofErr w:type="spellStart"/>
            <w:r w:rsidRPr="00903133">
              <w:rPr>
                <w:rFonts w:ascii="Calibri" w:hAnsi="Calibri" w:cs="Calibri"/>
              </w:rPr>
              <w:t>π.δ.</w:t>
            </w:r>
            <w:proofErr w:type="spellEnd"/>
            <w:r w:rsidRPr="00903133">
              <w:rPr>
                <w:rFonts w:ascii="Calibri" w:hAnsi="Calibri" w:cs="Calibri"/>
              </w:rPr>
              <w:t xml:space="preserve"> 85/2022 (Α’ 232) νέους κλάδους και ειδικότητες.</w:t>
            </w:r>
          </w:p>
        </w:tc>
      </w:tr>
      <w:tr w:rsidR="006E5993" w:rsidRPr="00BC3076" w14:paraId="22F89D29" w14:textId="77777777" w:rsidTr="006E5993">
        <w:trPr>
          <w:cantSplit/>
          <w:trHeight w:val="80"/>
        </w:trPr>
        <w:tc>
          <w:tcPr>
            <w:tcW w:w="709" w:type="dxa"/>
            <w:shd w:val="clear" w:color="auto" w:fill="auto"/>
            <w:vAlign w:val="center"/>
          </w:tcPr>
          <w:p w14:paraId="5C327573" w14:textId="12C91C38" w:rsidR="006E5993" w:rsidRPr="00D455FA" w:rsidRDefault="006E5993" w:rsidP="006E599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E9E993E" w14:textId="77777777" w:rsidR="00342BCD" w:rsidRDefault="006E5993" w:rsidP="006E5993">
            <w:pPr>
              <w:rPr>
                <w:rFonts w:ascii="Calibri" w:hAnsi="Calibri" w:cs="Calibri"/>
              </w:rPr>
            </w:pPr>
            <w:r w:rsidRPr="006E5993">
              <w:rPr>
                <w:rFonts w:ascii="Calibri" w:hAnsi="Calibri" w:cs="Calibri"/>
              </w:rPr>
              <w:t xml:space="preserve">ΤΟ ΔΙΟΙΚΗΤΙΚΟ ΣΥΜΒΟΥΛΙΟ </w:t>
            </w:r>
          </w:p>
          <w:p w14:paraId="09864255" w14:textId="1D2564F4" w:rsidR="006E5993" w:rsidRPr="006E5993" w:rsidRDefault="006E5993" w:rsidP="006E5993">
            <w:pPr>
              <w:rPr>
                <w:rFonts w:ascii="Calibri" w:hAnsi="Calibri" w:cs="Calibri"/>
              </w:rPr>
            </w:pPr>
            <w:r w:rsidRPr="006E5993">
              <w:rPr>
                <w:rFonts w:ascii="Calibri" w:hAnsi="Calibri" w:cs="Calibri"/>
              </w:rPr>
              <w:t>ΤΟΥ ΠΡΑΣΙΝΟΥ ΤΑΜΕΙΟΥ</w:t>
            </w:r>
          </w:p>
          <w:p w14:paraId="2B4EBED5" w14:textId="37FDCDB5" w:rsidR="006E5993" w:rsidRPr="006E5993" w:rsidRDefault="006E5993" w:rsidP="006E5993">
            <w:pPr>
              <w:rPr>
                <w:rFonts w:ascii="Calibri" w:hAnsi="Calibri" w:cs="Calibri"/>
              </w:rPr>
            </w:pPr>
            <w:proofErr w:type="spellStart"/>
            <w:r w:rsidRPr="006E5993">
              <w:rPr>
                <w:rFonts w:ascii="Calibri" w:hAnsi="Calibri" w:cs="Calibri"/>
              </w:rPr>
              <w:t>Αριθμ</w:t>
            </w:r>
            <w:proofErr w:type="spellEnd"/>
            <w:r w:rsidRPr="006E5993">
              <w:rPr>
                <w:rFonts w:ascii="Calibri" w:hAnsi="Calibri" w:cs="Calibri"/>
              </w:rPr>
              <w:t xml:space="preserve">. </w:t>
            </w:r>
            <w:proofErr w:type="spellStart"/>
            <w:r w:rsidRPr="006E5993">
              <w:rPr>
                <w:rFonts w:ascii="Calibri" w:hAnsi="Calibri" w:cs="Calibri"/>
              </w:rPr>
              <w:t>απόφ</w:t>
            </w:r>
            <w:proofErr w:type="spellEnd"/>
            <w:r w:rsidRPr="006E5993">
              <w:rPr>
                <w:rFonts w:ascii="Calibri" w:hAnsi="Calibri" w:cs="Calibri"/>
              </w:rPr>
              <w:t>. 294.3.4/06-11-2024</w:t>
            </w:r>
          </w:p>
          <w:p w14:paraId="44329C59" w14:textId="7EAB6FD2" w:rsidR="006E5993" w:rsidRPr="006E5993" w:rsidRDefault="006E5993" w:rsidP="006E5993">
            <w:pPr>
              <w:rPr>
                <w:rFonts w:asciiTheme="minorHAnsi" w:hAnsiTheme="minorHAnsi" w:cstheme="minorHAnsi"/>
              </w:rPr>
            </w:pPr>
            <w:hyperlink r:id="rId44" w:history="1">
              <w:r w:rsidRPr="006E5993">
                <w:rPr>
                  <w:rStyle w:val="-"/>
                  <w:rFonts w:ascii="Calibri" w:hAnsi="Calibri" w:cs="Calibri"/>
                  <w:u w:val="none"/>
                </w:rPr>
                <w:t>Τεύχος B’ 7344/31.12.2024</w:t>
              </w:r>
            </w:hyperlink>
          </w:p>
        </w:tc>
        <w:tc>
          <w:tcPr>
            <w:tcW w:w="5245" w:type="dxa"/>
            <w:shd w:val="clear" w:color="auto" w:fill="auto"/>
            <w:vAlign w:val="center"/>
          </w:tcPr>
          <w:p w14:paraId="64A4D7D3" w14:textId="1EC95AA8" w:rsidR="006E5993" w:rsidRPr="006E5993" w:rsidRDefault="006E5993" w:rsidP="006E5993">
            <w:pPr>
              <w:suppressAutoHyphens w:val="0"/>
              <w:autoSpaceDE w:val="0"/>
              <w:autoSpaceDN w:val="0"/>
              <w:adjustRightInd w:val="0"/>
              <w:jc w:val="both"/>
              <w:rPr>
                <w:rFonts w:ascii="Calibri" w:hAnsi="Calibri" w:cs="Calibri"/>
              </w:rPr>
            </w:pPr>
            <w:r w:rsidRPr="00364573">
              <w:rPr>
                <w:rFonts w:ascii="Calibri" w:hAnsi="Calibri" w:cs="Calibri"/>
              </w:rPr>
              <w:t xml:space="preserve">Αντιστοίχιση μίας (1) θέσης στο Πράσινο Ταμείο Ν.Π.Δ.Δ., όπως περιλαμβάνεται στο </w:t>
            </w:r>
            <w:proofErr w:type="spellStart"/>
            <w:r w:rsidRPr="00364573">
              <w:rPr>
                <w:rFonts w:ascii="Calibri" w:hAnsi="Calibri" w:cs="Calibri"/>
              </w:rPr>
              <w:t>π.δ.</w:t>
            </w:r>
            <w:proofErr w:type="spellEnd"/>
            <w:r w:rsidRPr="00364573">
              <w:rPr>
                <w:rFonts w:ascii="Calibri" w:hAnsi="Calibri" w:cs="Calibri"/>
              </w:rPr>
              <w:t xml:space="preserve"> 26/2019 (Α’ 42),</w:t>
            </w:r>
            <w:r>
              <w:rPr>
                <w:rFonts w:ascii="Calibri" w:hAnsi="Calibri" w:cs="Calibri"/>
              </w:rPr>
              <w:t xml:space="preserve"> </w:t>
            </w:r>
            <w:r w:rsidRPr="00364573">
              <w:rPr>
                <w:rFonts w:ascii="Calibri" w:hAnsi="Calibri" w:cs="Calibri"/>
              </w:rPr>
              <w:t xml:space="preserve">σύμφωνα με τους οριζόμενους στο </w:t>
            </w:r>
            <w:proofErr w:type="spellStart"/>
            <w:r w:rsidRPr="00364573">
              <w:rPr>
                <w:rFonts w:ascii="Calibri" w:hAnsi="Calibri" w:cs="Calibri"/>
              </w:rPr>
              <w:t>π.δ.</w:t>
            </w:r>
            <w:proofErr w:type="spellEnd"/>
            <w:r w:rsidRPr="00364573">
              <w:rPr>
                <w:rFonts w:ascii="Calibri" w:hAnsi="Calibri" w:cs="Calibri"/>
              </w:rPr>
              <w:t xml:space="preserve"> 85/2022 (Α’ 232) νέους κλάδους και ειδικότητες.</w:t>
            </w:r>
          </w:p>
        </w:tc>
      </w:tr>
      <w:tr w:rsidR="006E5993" w:rsidRPr="00DC1AA7" w14:paraId="07079BE5" w14:textId="77777777" w:rsidTr="006E5993">
        <w:trPr>
          <w:cantSplit/>
          <w:trHeight w:val="80"/>
        </w:trPr>
        <w:tc>
          <w:tcPr>
            <w:tcW w:w="709" w:type="dxa"/>
            <w:shd w:val="clear" w:color="auto" w:fill="DAEEF3" w:themeFill="accent5" w:themeFillTint="33"/>
            <w:vAlign w:val="center"/>
          </w:tcPr>
          <w:p w14:paraId="6CF6C1EA" w14:textId="33B27FDB" w:rsidR="006E5993" w:rsidRPr="00D455FA" w:rsidRDefault="006E5993" w:rsidP="006E5993">
            <w:pPr>
              <w:jc w:val="center"/>
              <w:rPr>
                <w:rFonts w:asciiTheme="minorHAnsi" w:hAnsiTheme="minorHAnsi" w:cstheme="minorHAnsi"/>
              </w:rPr>
            </w:pPr>
            <w:r>
              <w:rPr>
                <w:rFonts w:asciiTheme="minorHAnsi" w:hAnsiTheme="minorHAnsi" w:cstheme="minorHAnsi"/>
              </w:rPr>
              <w:t>4</w:t>
            </w:r>
          </w:p>
        </w:tc>
        <w:tc>
          <w:tcPr>
            <w:tcW w:w="3827" w:type="dxa"/>
            <w:shd w:val="clear" w:color="auto" w:fill="DAEEF3"/>
          </w:tcPr>
          <w:p w14:paraId="212A56CA" w14:textId="77777777" w:rsidR="00342BCD" w:rsidRDefault="006E5993" w:rsidP="006E5993">
            <w:pPr>
              <w:rPr>
                <w:rFonts w:ascii="Calibri" w:hAnsi="Calibri" w:cs="Calibri"/>
              </w:rPr>
            </w:pPr>
            <w:r w:rsidRPr="006E5993">
              <w:rPr>
                <w:rFonts w:ascii="Calibri" w:hAnsi="Calibri" w:cs="Calibri"/>
              </w:rPr>
              <w:t xml:space="preserve">Ο ΔΙΟΙΚΗΤΗΣ </w:t>
            </w:r>
          </w:p>
          <w:p w14:paraId="552F2FB9" w14:textId="77777777" w:rsidR="00342BCD" w:rsidRDefault="006E5993" w:rsidP="006E5993">
            <w:pPr>
              <w:rPr>
                <w:rFonts w:ascii="Calibri" w:hAnsi="Calibri" w:cs="Calibri"/>
              </w:rPr>
            </w:pPr>
            <w:r w:rsidRPr="006E5993">
              <w:rPr>
                <w:rFonts w:ascii="Calibri" w:hAnsi="Calibri" w:cs="Calibri"/>
              </w:rPr>
              <w:t xml:space="preserve">ΤΟΥ ΓΕΝΙΚΟΥ ΟΓΚΟΛΟΓΙΚΟΥ ΝΟΣΟΚΟΜΕΙΟΥ ΚΗΦΙΣΙΑΣ </w:t>
            </w:r>
          </w:p>
          <w:p w14:paraId="1864260E" w14:textId="7050573A" w:rsidR="006E5993" w:rsidRPr="006E5993" w:rsidRDefault="006E5993" w:rsidP="006E5993">
            <w:pPr>
              <w:rPr>
                <w:rFonts w:ascii="Calibri" w:hAnsi="Calibri" w:cs="Calibri"/>
              </w:rPr>
            </w:pPr>
            <w:r w:rsidRPr="006E5993">
              <w:rPr>
                <w:rFonts w:ascii="Calibri" w:hAnsi="Calibri" w:cs="Calibri"/>
              </w:rPr>
              <w:t>«ΟΙ ΑΓΙΟΙ ΑΝΑΡΓΥΡΟΙ»</w:t>
            </w:r>
          </w:p>
          <w:p w14:paraId="5009EAD7" w14:textId="00B2525D" w:rsidR="006E5993" w:rsidRPr="006E5993" w:rsidRDefault="006E5993" w:rsidP="006E5993">
            <w:pPr>
              <w:rPr>
                <w:rFonts w:ascii="Calibri" w:hAnsi="Calibri" w:cs="Calibri"/>
              </w:rPr>
            </w:pPr>
            <w:proofErr w:type="spellStart"/>
            <w:r w:rsidRPr="006E5993">
              <w:rPr>
                <w:rFonts w:ascii="Calibri" w:hAnsi="Calibri" w:cs="Calibri"/>
              </w:rPr>
              <w:t>Αριθμ</w:t>
            </w:r>
            <w:proofErr w:type="spellEnd"/>
            <w:r w:rsidRPr="006E5993">
              <w:rPr>
                <w:rFonts w:ascii="Calibri" w:hAnsi="Calibri" w:cs="Calibri"/>
              </w:rPr>
              <w:t xml:space="preserve">. </w:t>
            </w:r>
            <w:proofErr w:type="spellStart"/>
            <w:r w:rsidRPr="006E5993">
              <w:rPr>
                <w:rFonts w:ascii="Calibri" w:hAnsi="Calibri" w:cs="Calibri"/>
              </w:rPr>
              <w:t>αποφ</w:t>
            </w:r>
            <w:proofErr w:type="spellEnd"/>
            <w:r w:rsidRPr="006E5993">
              <w:rPr>
                <w:rFonts w:ascii="Calibri" w:hAnsi="Calibri" w:cs="Calibri"/>
              </w:rPr>
              <w:t>. 20836</w:t>
            </w:r>
          </w:p>
          <w:p w14:paraId="27531EB5" w14:textId="551493F8" w:rsidR="006E5993" w:rsidRPr="006E5993" w:rsidRDefault="006E5993" w:rsidP="006E5993">
            <w:pPr>
              <w:rPr>
                <w:rFonts w:asciiTheme="minorHAnsi" w:hAnsiTheme="minorHAnsi" w:cstheme="minorHAnsi"/>
              </w:rPr>
            </w:pPr>
            <w:hyperlink r:id="rId45" w:history="1">
              <w:r w:rsidRPr="006E5993">
                <w:rPr>
                  <w:rStyle w:val="-"/>
                  <w:rFonts w:ascii="Calibri" w:hAnsi="Calibri" w:cs="Calibri"/>
                  <w:u w:val="none"/>
                </w:rPr>
                <w:t>Τεύχος B’ 7347/31.12.2024</w:t>
              </w:r>
            </w:hyperlink>
          </w:p>
        </w:tc>
        <w:tc>
          <w:tcPr>
            <w:tcW w:w="5245" w:type="dxa"/>
            <w:shd w:val="clear" w:color="auto" w:fill="DAEEF3"/>
            <w:vAlign w:val="center"/>
          </w:tcPr>
          <w:p w14:paraId="3ACDDF98" w14:textId="2D6BBE87" w:rsidR="006E5993" w:rsidRPr="006E5993" w:rsidRDefault="006E5993" w:rsidP="006E5993">
            <w:pPr>
              <w:suppressAutoHyphens w:val="0"/>
              <w:autoSpaceDE w:val="0"/>
              <w:autoSpaceDN w:val="0"/>
              <w:adjustRightInd w:val="0"/>
              <w:jc w:val="both"/>
              <w:rPr>
                <w:rFonts w:ascii="Calibri" w:hAnsi="Calibri" w:cs="Calibri"/>
                <w:bCs/>
              </w:rPr>
            </w:pPr>
            <w:r w:rsidRPr="005562A4">
              <w:rPr>
                <w:rFonts w:ascii="Calibri" w:hAnsi="Calibri" w:cs="Calibri"/>
                <w:bCs/>
              </w:rPr>
              <w:t>Τροποποίηση Πράξης αντιστοίχισης των υφισταμένων κλάδων και ειδικοτήτων του Οργανισμού/Εσωτερικού Κανονισμού Λειτουργίας του ΓΕΝΙΚΟΥ ΟΓΚΟΛΟΓΙΚΟΥ ΝΟΣΟΚΟΜΕΙΟΥ ΚΗΦΙΣΙΑΣ</w:t>
            </w:r>
            <w:r>
              <w:rPr>
                <w:rFonts w:ascii="Calibri" w:hAnsi="Calibri" w:cs="Calibri"/>
                <w:bCs/>
              </w:rPr>
              <w:t xml:space="preserve"> </w:t>
            </w:r>
            <w:r w:rsidRPr="005562A4">
              <w:rPr>
                <w:rFonts w:ascii="Calibri" w:hAnsi="Calibri" w:cs="Calibri"/>
                <w:bCs/>
              </w:rPr>
              <w:t>«ΟΙ ΑΓΙΟΙ ΑΝΑΡΓΥΡΟΙ» με τους οριζόμενους στο</w:t>
            </w:r>
            <w:r>
              <w:rPr>
                <w:rFonts w:ascii="Calibri" w:hAnsi="Calibri" w:cs="Calibri"/>
                <w:bCs/>
              </w:rPr>
              <w:t xml:space="preserve"> </w:t>
            </w:r>
            <w:proofErr w:type="spellStart"/>
            <w:r w:rsidRPr="005562A4">
              <w:rPr>
                <w:rFonts w:ascii="Calibri" w:hAnsi="Calibri" w:cs="Calibri"/>
                <w:bCs/>
              </w:rPr>
              <w:t>π.δ.</w:t>
            </w:r>
            <w:proofErr w:type="spellEnd"/>
            <w:r w:rsidRPr="005562A4">
              <w:rPr>
                <w:rFonts w:ascii="Calibri" w:hAnsi="Calibri" w:cs="Calibri"/>
                <w:bCs/>
              </w:rPr>
              <w:t xml:space="preserve"> 85/2022 (Α’ 232) νέους κλάδους και ειδικότητες.</w:t>
            </w:r>
          </w:p>
        </w:tc>
      </w:tr>
      <w:tr w:rsidR="006E5993" w:rsidRPr="001328DA" w14:paraId="26AAF3CB" w14:textId="77777777" w:rsidTr="006E5993">
        <w:trPr>
          <w:cantSplit/>
          <w:trHeight w:val="80"/>
        </w:trPr>
        <w:tc>
          <w:tcPr>
            <w:tcW w:w="709" w:type="dxa"/>
            <w:shd w:val="clear" w:color="auto" w:fill="auto"/>
            <w:vAlign w:val="center"/>
          </w:tcPr>
          <w:p w14:paraId="58B238D1" w14:textId="5F0CD29C" w:rsidR="006E5993" w:rsidRPr="00D455FA" w:rsidRDefault="006E5993" w:rsidP="006E599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3E2911D" w14:textId="77777777" w:rsidR="006E5993" w:rsidRPr="006E5993" w:rsidRDefault="006E5993" w:rsidP="006E5993">
            <w:pPr>
              <w:jc w:val="center"/>
              <w:rPr>
                <w:rFonts w:ascii="Calibri" w:hAnsi="Calibri" w:cs="Calibri"/>
              </w:rPr>
            </w:pPr>
            <w:r w:rsidRPr="006E5993">
              <w:rPr>
                <w:rFonts w:ascii="Calibri" w:hAnsi="Calibri" w:cs="Calibri"/>
              </w:rPr>
              <w:t>ΠΡΟΕΔΡΙΚΟ ΔΙΑΤΑΓΜΑ</w:t>
            </w:r>
          </w:p>
          <w:p w14:paraId="65E5F04E" w14:textId="77777777" w:rsidR="006E5993" w:rsidRPr="006E5993" w:rsidRDefault="006E5993" w:rsidP="006E5993">
            <w:pPr>
              <w:jc w:val="center"/>
              <w:rPr>
                <w:rFonts w:ascii="Calibri" w:hAnsi="Calibri" w:cs="Calibri"/>
              </w:rPr>
            </w:pPr>
            <w:r w:rsidRPr="006E5993">
              <w:rPr>
                <w:rFonts w:ascii="Calibri" w:hAnsi="Calibri" w:cs="Calibri"/>
              </w:rPr>
              <w:t>της 19ης Δεκεμβρίου 2024</w:t>
            </w:r>
          </w:p>
          <w:p w14:paraId="3A4E12C7" w14:textId="4140DA52" w:rsidR="006E5993" w:rsidRPr="006E5993" w:rsidRDefault="006E5993" w:rsidP="006E5993">
            <w:pPr>
              <w:jc w:val="center"/>
              <w:rPr>
                <w:rFonts w:asciiTheme="minorHAnsi" w:hAnsiTheme="minorHAnsi" w:cstheme="minorHAnsi"/>
              </w:rPr>
            </w:pPr>
            <w:hyperlink r:id="rId46" w:history="1">
              <w:r w:rsidRPr="006E5993">
                <w:rPr>
                  <w:rStyle w:val="-"/>
                  <w:rFonts w:ascii="Calibri" w:hAnsi="Calibri" w:cs="Calibri"/>
                  <w:u w:val="none"/>
                </w:rPr>
                <w:t>Τεύχος B’ 7381/31.12.2024</w:t>
              </w:r>
            </w:hyperlink>
          </w:p>
        </w:tc>
        <w:tc>
          <w:tcPr>
            <w:tcW w:w="5245" w:type="dxa"/>
            <w:shd w:val="clear" w:color="auto" w:fill="auto"/>
            <w:vAlign w:val="center"/>
          </w:tcPr>
          <w:p w14:paraId="60332F50" w14:textId="70044A89" w:rsidR="006E5993" w:rsidRPr="006E5993" w:rsidRDefault="006E5993" w:rsidP="006E5993">
            <w:pPr>
              <w:suppressAutoHyphens w:val="0"/>
              <w:autoSpaceDE w:val="0"/>
              <w:autoSpaceDN w:val="0"/>
              <w:adjustRightInd w:val="0"/>
              <w:jc w:val="both"/>
              <w:rPr>
                <w:rFonts w:ascii="Calibri" w:hAnsi="Calibri" w:cs="Calibri"/>
              </w:rPr>
            </w:pPr>
            <w:r w:rsidRPr="002C553A">
              <w:rPr>
                <w:rFonts w:ascii="Calibri" w:hAnsi="Calibri" w:cs="Calibri"/>
              </w:rPr>
              <w:t>Τροποποίηση του οργανισμού του ιδρύματος με την επωνυμία «ΙΔΡΥΜΑ ΝΕΟΜΑΡΤΥΡΟΣ ΑΓΙΟΥ ΓΕΩΡΓΙΟΥ ΤΟΥ ΕΞ ΙΩΑΝΝΙΝΩΝ».</w:t>
            </w:r>
          </w:p>
        </w:tc>
      </w:tr>
      <w:tr w:rsidR="006E5993" w:rsidRPr="00DA0103" w14:paraId="0DF2D92E" w14:textId="77777777" w:rsidTr="00342BCD">
        <w:trPr>
          <w:cantSplit/>
          <w:trHeight w:val="80"/>
        </w:trPr>
        <w:tc>
          <w:tcPr>
            <w:tcW w:w="709" w:type="dxa"/>
            <w:shd w:val="clear" w:color="auto" w:fill="DAEEF3" w:themeFill="accent5" w:themeFillTint="33"/>
            <w:vAlign w:val="center"/>
          </w:tcPr>
          <w:p w14:paraId="09510798" w14:textId="5B3A6F4B" w:rsidR="006E5993" w:rsidRPr="00D455FA" w:rsidRDefault="006E5993" w:rsidP="006E599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CFBE99F" w14:textId="77777777" w:rsidR="00342BCD" w:rsidRDefault="006E5993" w:rsidP="006E5993">
            <w:pPr>
              <w:rPr>
                <w:rFonts w:ascii="Calibri" w:hAnsi="Calibri" w:cs="Calibri"/>
              </w:rPr>
            </w:pPr>
            <w:r w:rsidRPr="006E5993">
              <w:rPr>
                <w:rFonts w:ascii="Calibri" w:hAnsi="Calibri" w:cs="Calibri"/>
              </w:rPr>
              <w:t xml:space="preserve">ΤΟ ΣΥΜΒΟΥΛΙΟ ΔΙΟΙΚΗΣΗΣ </w:t>
            </w:r>
          </w:p>
          <w:p w14:paraId="3AEFDA10" w14:textId="53A28602" w:rsidR="006E5993" w:rsidRPr="006E5993" w:rsidRDefault="006E5993" w:rsidP="006E5993">
            <w:pPr>
              <w:rPr>
                <w:rFonts w:ascii="Calibri" w:hAnsi="Calibri" w:cs="Calibri"/>
              </w:rPr>
            </w:pPr>
            <w:r w:rsidRPr="006E5993">
              <w:rPr>
                <w:rFonts w:ascii="Calibri" w:hAnsi="Calibri" w:cs="Calibri"/>
              </w:rPr>
              <w:t>ΤΟΥ ΕΘΝΙΚΟΥ ΜΕΤΣΟΒΙΟΥ ΠΟΛΥΤΕΧΝΕΙΟΥ</w:t>
            </w:r>
          </w:p>
          <w:p w14:paraId="6C11ACD6" w14:textId="64A54CB2" w:rsidR="006E5993" w:rsidRPr="006E5993" w:rsidRDefault="006E5993" w:rsidP="006E5993">
            <w:pPr>
              <w:rPr>
                <w:rFonts w:ascii="Calibri" w:hAnsi="Calibri" w:cs="Calibri"/>
              </w:rPr>
            </w:pPr>
            <w:proofErr w:type="spellStart"/>
            <w:r w:rsidRPr="006E5993">
              <w:rPr>
                <w:rFonts w:ascii="Calibri" w:hAnsi="Calibri" w:cs="Calibri"/>
              </w:rPr>
              <w:t>Αριθμ</w:t>
            </w:r>
            <w:proofErr w:type="spellEnd"/>
            <w:r w:rsidRPr="006E5993">
              <w:rPr>
                <w:rFonts w:ascii="Calibri" w:hAnsi="Calibri" w:cs="Calibri"/>
              </w:rPr>
              <w:t>. 60303</w:t>
            </w:r>
          </w:p>
          <w:p w14:paraId="5BF9CAC2" w14:textId="1E8D5ABA" w:rsidR="006E5993" w:rsidRPr="006E5993" w:rsidRDefault="006E5993" w:rsidP="006E5993">
            <w:pPr>
              <w:rPr>
                <w:rFonts w:asciiTheme="minorHAnsi" w:hAnsiTheme="minorHAnsi" w:cstheme="minorHAnsi"/>
              </w:rPr>
            </w:pPr>
            <w:hyperlink r:id="rId47" w:history="1">
              <w:r w:rsidRPr="006E5993">
                <w:rPr>
                  <w:rStyle w:val="-"/>
                  <w:rFonts w:ascii="Calibri" w:hAnsi="Calibri" w:cs="Calibri"/>
                  <w:u w:val="none"/>
                </w:rPr>
                <w:t>Τεύχος B’ 7382/31.12.2024</w:t>
              </w:r>
            </w:hyperlink>
          </w:p>
        </w:tc>
        <w:tc>
          <w:tcPr>
            <w:tcW w:w="5245" w:type="dxa"/>
            <w:shd w:val="clear" w:color="auto" w:fill="DAEEF3" w:themeFill="accent5" w:themeFillTint="33"/>
            <w:vAlign w:val="center"/>
          </w:tcPr>
          <w:p w14:paraId="18E46B3E" w14:textId="53A7BD31" w:rsidR="006E5993" w:rsidRPr="006E5993" w:rsidRDefault="006E5993" w:rsidP="006E5993">
            <w:pPr>
              <w:suppressAutoHyphens w:val="0"/>
              <w:autoSpaceDE w:val="0"/>
              <w:autoSpaceDN w:val="0"/>
              <w:adjustRightInd w:val="0"/>
              <w:jc w:val="both"/>
              <w:rPr>
                <w:rFonts w:ascii="Calibri" w:hAnsi="Calibri" w:cs="Calibri"/>
              </w:rPr>
            </w:pPr>
            <w:r w:rsidRPr="00AB63D7">
              <w:rPr>
                <w:rFonts w:ascii="Calibri" w:hAnsi="Calibri" w:cs="Calibri"/>
              </w:rPr>
              <w:t xml:space="preserve">Τροποποίηση της υπ’ </w:t>
            </w:r>
            <w:proofErr w:type="spellStart"/>
            <w:r w:rsidRPr="00AB63D7">
              <w:rPr>
                <w:rFonts w:ascii="Calibri" w:hAnsi="Calibri" w:cs="Calibri"/>
              </w:rPr>
              <w:t>αρ</w:t>
            </w:r>
            <w:proofErr w:type="spellEnd"/>
            <w:r w:rsidRPr="00AB63D7">
              <w:rPr>
                <w:rFonts w:ascii="Calibri" w:hAnsi="Calibri" w:cs="Calibri"/>
              </w:rPr>
              <w:t>. 43459/28.8.2018 απόφασης για τη διοικητική δομή Μ.Ο.Δ.Υ. Ειδικού</w:t>
            </w:r>
            <w:r>
              <w:rPr>
                <w:rFonts w:ascii="Calibri" w:hAnsi="Calibri" w:cs="Calibri"/>
              </w:rPr>
              <w:t xml:space="preserve"> </w:t>
            </w:r>
            <w:r w:rsidRPr="00AB63D7">
              <w:rPr>
                <w:rFonts w:ascii="Calibri" w:hAnsi="Calibri" w:cs="Calibri"/>
              </w:rPr>
              <w:t>Λογαριασμού Κονδυλίων Έρευνας (Ε.Λ.Κ.Ε.) του</w:t>
            </w:r>
            <w:r>
              <w:rPr>
                <w:rFonts w:ascii="Calibri" w:hAnsi="Calibri" w:cs="Calibri"/>
              </w:rPr>
              <w:t xml:space="preserve"> </w:t>
            </w:r>
            <w:r w:rsidRPr="00AB63D7">
              <w:rPr>
                <w:rFonts w:ascii="Calibri" w:hAnsi="Calibri" w:cs="Calibri"/>
              </w:rPr>
              <w:t>Εθνικού Μετσόβιου Πολυτεχνείου (Β’ 4259).</w:t>
            </w:r>
          </w:p>
        </w:tc>
      </w:tr>
      <w:tr w:rsidR="006E5993" w:rsidRPr="001328DA" w14:paraId="36363449" w14:textId="77777777" w:rsidTr="00342BCD">
        <w:trPr>
          <w:cantSplit/>
          <w:trHeight w:val="80"/>
        </w:trPr>
        <w:tc>
          <w:tcPr>
            <w:tcW w:w="709" w:type="dxa"/>
            <w:shd w:val="clear" w:color="auto" w:fill="auto"/>
            <w:vAlign w:val="center"/>
          </w:tcPr>
          <w:p w14:paraId="087C7255" w14:textId="32B60F67" w:rsidR="006E5993" w:rsidRPr="008C2320" w:rsidRDefault="006E5993" w:rsidP="006E5993">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F280DD0" w14:textId="57EFEBF9" w:rsidR="006E5993" w:rsidRDefault="006E5993" w:rsidP="006E5993">
            <w:pPr>
              <w:rPr>
                <w:rFonts w:ascii="Calibri" w:hAnsi="Calibri" w:cs="Calibri"/>
              </w:rPr>
            </w:pPr>
            <w:r w:rsidRPr="006E5993">
              <w:rPr>
                <w:rFonts w:ascii="Calibri" w:hAnsi="Calibri" w:cs="Calibri"/>
              </w:rPr>
              <w:t>Η ΓΡΑΜΜΑΤΕΑΣ ΑΠΟΚΕΝΤΡΩΜΕΝΗΣ ΔΙΟΙΚΗΣΗΣ ΚΡΗΤΗΣ</w:t>
            </w:r>
          </w:p>
          <w:p w14:paraId="2A3C9031" w14:textId="0B2FD546" w:rsidR="00342BCD" w:rsidRPr="006E5993" w:rsidRDefault="00342BCD" w:rsidP="006E5993">
            <w:pPr>
              <w:rPr>
                <w:rFonts w:ascii="Calibri" w:hAnsi="Calibri" w:cs="Calibri"/>
              </w:rPr>
            </w:pPr>
            <w:proofErr w:type="spellStart"/>
            <w:r w:rsidRPr="00342BCD">
              <w:rPr>
                <w:rFonts w:ascii="Calibri" w:hAnsi="Calibri" w:cs="Calibri"/>
              </w:rPr>
              <w:t>Αριθμ</w:t>
            </w:r>
            <w:proofErr w:type="spellEnd"/>
            <w:r w:rsidRPr="00342BCD">
              <w:rPr>
                <w:rFonts w:ascii="Calibri" w:hAnsi="Calibri" w:cs="Calibri"/>
              </w:rPr>
              <w:t>. 10878</w:t>
            </w:r>
          </w:p>
          <w:p w14:paraId="39358920" w14:textId="3EA6DA46" w:rsidR="006E5993" w:rsidRPr="006E5993" w:rsidRDefault="006E5993" w:rsidP="006E5993">
            <w:pPr>
              <w:rPr>
                <w:rFonts w:asciiTheme="minorHAnsi" w:hAnsiTheme="minorHAnsi" w:cstheme="minorHAnsi"/>
              </w:rPr>
            </w:pPr>
            <w:hyperlink r:id="rId48" w:history="1">
              <w:r w:rsidRPr="006E5993">
                <w:rPr>
                  <w:rStyle w:val="-"/>
                  <w:rFonts w:ascii="Calibri" w:hAnsi="Calibri" w:cs="Calibri"/>
                  <w:u w:val="none"/>
                </w:rPr>
                <w:t>Τεύχος B’ 7384/31.12.2024</w:t>
              </w:r>
            </w:hyperlink>
          </w:p>
        </w:tc>
        <w:tc>
          <w:tcPr>
            <w:tcW w:w="5245" w:type="dxa"/>
            <w:shd w:val="clear" w:color="auto" w:fill="auto"/>
            <w:vAlign w:val="center"/>
          </w:tcPr>
          <w:p w14:paraId="55DA63DF" w14:textId="3607EC9C" w:rsidR="006E5993" w:rsidRPr="006E5993" w:rsidRDefault="006E5993" w:rsidP="006E5993">
            <w:pPr>
              <w:suppressAutoHyphens w:val="0"/>
              <w:autoSpaceDE w:val="0"/>
              <w:autoSpaceDN w:val="0"/>
              <w:adjustRightInd w:val="0"/>
              <w:jc w:val="both"/>
              <w:rPr>
                <w:rFonts w:ascii="Calibri" w:hAnsi="Calibri" w:cs="Calibri"/>
              </w:rPr>
            </w:pPr>
            <w:r w:rsidRPr="00E1679E">
              <w:rPr>
                <w:rFonts w:ascii="Calibri" w:hAnsi="Calibri" w:cs="Calibri"/>
              </w:rPr>
              <w:t>Τροποποίηση του Οργανισμού Εσωτερικής Υπηρεσίας της «Δημοτικής Επιχείρησης Ύδρευσης</w:t>
            </w:r>
            <w:r>
              <w:rPr>
                <w:rFonts w:ascii="Calibri" w:hAnsi="Calibri" w:cs="Calibri"/>
              </w:rPr>
              <w:t xml:space="preserve"> </w:t>
            </w:r>
            <w:r w:rsidRPr="00E1679E">
              <w:rPr>
                <w:rFonts w:ascii="Calibri" w:hAnsi="Calibri" w:cs="Calibri"/>
              </w:rPr>
              <w:t>Αποχέτευσης Χερσονήσου» (Δ.Ε.Υ.Α. Χερσονήσου).</w:t>
            </w:r>
          </w:p>
        </w:tc>
      </w:tr>
      <w:tr w:rsidR="006E5993" w:rsidRPr="001328DA" w14:paraId="070C6403" w14:textId="77777777" w:rsidTr="00342BCD">
        <w:trPr>
          <w:cantSplit/>
          <w:trHeight w:val="80"/>
        </w:trPr>
        <w:tc>
          <w:tcPr>
            <w:tcW w:w="709" w:type="dxa"/>
            <w:shd w:val="clear" w:color="auto" w:fill="DAEEF3" w:themeFill="accent5" w:themeFillTint="33"/>
            <w:vAlign w:val="center"/>
          </w:tcPr>
          <w:p w14:paraId="4A576786" w14:textId="0F60C25F" w:rsidR="006E5993" w:rsidRPr="00833832" w:rsidRDefault="006E5993" w:rsidP="006E599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9782235" w14:textId="77777777" w:rsidR="00342BCD" w:rsidRDefault="006E5993" w:rsidP="006E5993">
            <w:pPr>
              <w:rPr>
                <w:rFonts w:ascii="Calibri" w:hAnsi="Calibri" w:cs="Calibri"/>
              </w:rPr>
            </w:pPr>
            <w:r w:rsidRPr="006E5993">
              <w:rPr>
                <w:rFonts w:ascii="Calibri" w:hAnsi="Calibri" w:cs="Calibri"/>
              </w:rPr>
              <w:t xml:space="preserve">Ο ΓΕΝΙΚΟΣ ΓΡΑΜΜΑΤΕΑΣ </w:t>
            </w:r>
          </w:p>
          <w:p w14:paraId="59127A06" w14:textId="77777777" w:rsidR="00342BCD" w:rsidRDefault="006E5993" w:rsidP="006E5993">
            <w:pPr>
              <w:rPr>
                <w:rFonts w:ascii="Calibri" w:hAnsi="Calibri" w:cs="Calibri"/>
              </w:rPr>
            </w:pPr>
            <w:r w:rsidRPr="006E5993">
              <w:rPr>
                <w:rFonts w:ascii="Calibri" w:hAnsi="Calibri" w:cs="Calibri"/>
              </w:rPr>
              <w:t xml:space="preserve">ΠΟΛΙΤΙΚΗΣ ΠΡΟΣΤΑΣΙΑΣ </w:t>
            </w:r>
          </w:p>
          <w:p w14:paraId="14B28963" w14:textId="77777777" w:rsidR="00342BCD" w:rsidRDefault="006E5993" w:rsidP="006E5993">
            <w:pPr>
              <w:rPr>
                <w:rFonts w:ascii="Calibri" w:hAnsi="Calibri" w:cs="Calibri"/>
              </w:rPr>
            </w:pPr>
            <w:r w:rsidRPr="006E5993">
              <w:rPr>
                <w:rFonts w:ascii="Calibri" w:hAnsi="Calibri" w:cs="Calibri"/>
              </w:rPr>
              <w:t xml:space="preserve">ΤΟΥ ΥΠΟΥΡΓΕΙΟΥ </w:t>
            </w:r>
          </w:p>
          <w:p w14:paraId="507C5A16" w14:textId="77777777" w:rsidR="00342BCD" w:rsidRDefault="006E5993" w:rsidP="006E5993">
            <w:pPr>
              <w:rPr>
                <w:rFonts w:ascii="Calibri" w:hAnsi="Calibri" w:cs="Calibri"/>
              </w:rPr>
            </w:pPr>
            <w:r w:rsidRPr="006E5993">
              <w:rPr>
                <w:rFonts w:ascii="Calibri" w:hAnsi="Calibri" w:cs="Calibri"/>
              </w:rPr>
              <w:t xml:space="preserve">ΚΛΙΜΑΤΙΚΗΣ ΚΡΙΣΗΣ </w:t>
            </w:r>
          </w:p>
          <w:p w14:paraId="503F60EE" w14:textId="204D4C7F" w:rsidR="006E5993" w:rsidRDefault="006E5993" w:rsidP="006E5993">
            <w:pPr>
              <w:rPr>
                <w:rFonts w:ascii="Calibri" w:hAnsi="Calibri" w:cs="Calibri"/>
              </w:rPr>
            </w:pPr>
            <w:r w:rsidRPr="006E5993">
              <w:rPr>
                <w:rFonts w:ascii="Calibri" w:hAnsi="Calibri" w:cs="Calibri"/>
              </w:rPr>
              <w:t>ΚΑΙ ΠΟΛΙΤΙΚΗΣ ΠΡΟΣΤΑΣΙΑΣ</w:t>
            </w:r>
          </w:p>
          <w:p w14:paraId="13ED5D10" w14:textId="1C3928ED" w:rsidR="00342BCD" w:rsidRPr="006E5993" w:rsidRDefault="00342BCD" w:rsidP="006E5993">
            <w:pPr>
              <w:rPr>
                <w:rFonts w:ascii="Calibri" w:hAnsi="Calibri" w:cs="Calibri"/>
              </w:rPr>
            </w:pPr>
            <w:proofErr w:type="spellStart"/>
            <w:r w:rsidRPr="00342BCD">
              <w:rPr>
                <w:rFonts w:ascii="Calibri" w:hAnsi="Calibri" w:cs="Calibri"/>
              </w:rPr>
              <w:t>Αριθμ</w:t>
            </w:r>
            <w:proofErr w:type="spellEnd"/>
            <w:r w:rsidRPr="00342BCD">
              <w:rPr>
                <w:rFonts w:ascii="Calibri" w:hAnsi="Calibri" w:cs="Calibri"/>
              </w:rPr>
              <w:t>. 95656</w:t>
            </w:r>
          </w:p>
          <w:p w14:paraId="2D0023E5" w14:textId="2A767755" w:rsidR="006E5993" w:rsidRPr="006E5993" w:rsidRDefault="006E5993" w:rsidP="006E5993">
            <w:pPr>
              <w:rPr>
                <w:rFonts w:asciiTheme="minorHAnsi" w:hAnsiTheme="minorHAnsi" w:cstheme="minorHAnsi"/>
              </w:rPr>
            </w:pPr>
            <w:hyperlink r:id="rId49" w:history="1">
              <w:r w:rsidRPr="006E5993">
                <w:rPr>
                  <w:rStyle w:val="-"/>
                  <w:rFonts w:ascii="Calibri" w:hAnsi="Calibri" w:cs="Calibri"/>
                  <w:u w:val="none"/>
                </w:rPr>
                <w:t>Τεύχος B’ 14/10.01.2025</w:t>
              </w:r>
            </w:hyperlink>
          </w:p>
        </w:tc>
        <w:tc>
          <w:tcPr>
            <w:tcW w:w="5245" w:type="dxa"/>
            <w:shd w:val="clear" w:color="auto" w:fill="DAEEF3" w:themeFill="accent5" w:themeFillTint="33"/>
            <w:vAlign w:val="center"/>
          </w:tcPr>
          <w:p w14:paraId="796DDEE1" w14:textId="5526368F" w:rsidR="006E5993" w:rsidRPr="006E5993" w:rsidRDefault="006E5993" w:rsidP="006E5993">
            <w:pPr>
              <w:suppressAutoHyphens w:val="0"/>
              <w:autoSpaceDE w:val="0"/>
              <w:autoSpaceDN w:val="0"/>
              <w:adjustRightInd w:val="0"/>
              <w:jc w:val="both"/>
              <w:rPr>
                <w:rFonts w:ascii="Calibri" w:hAnsi="Calibri" w:cs="Calibri"/>
              </w:rPr>
            </w:pPr>
            <w:r w:rsidRPr="00886A09">
              <w:rPr>
                <w:rFonts w:ascii="Calibri" w:hAnsi="Calibri" w:cs="Calibri"/>
              </w:rPr>
              <w:t>Τροποποίηση της υπό στοιχεία 29190 οικ.</w:t>
            </w:r>
            <w:r>
              <w:rPr>
                <w:rFonts w:ascii="Calibri" w:hAnsi="Calibri" w:cs="Calibri"/>
              </w:rPr>
              <w:t xml:space="preserve"> </w:t>
            </w:r>
            <w:r w:rsidRPr="00886A09">
              <w:rPr>
                <w:rFonts w:ascii="Calibri" w:hAnsi="Calibri" w:cs="Calibri"/>
              </w:rPr>
              <w:t>Φ.109.1/20.07.2020 απόφασης του Γενικού Γραμματέα Πολιτικής Προστασίας «Κανονισμός Οργάνωσης και Λειτουργίας του Εθνικού Συντονιστικού Κέντρου Επιχειρήσεων και Διαχείρισης</w:t>
            </w:r>
            <w:r>
              <w:rPr>
                <w:rFonts w:ascii="Calibri" w:hAnsi="Calibri" w:cs="Calibri"/>
              </w:rPr>
              <w:t xml:space="preserve"> </w:t>
            </w:r>
            <w:r w:rsidRPr="00886A09">
              <w:rPr>
                <w:rFonts w:ascii="Calibri" w:hAnsi="Calibri" w:cs="Calibri"/>
              </w:rPr>
              <w:t>Κρίσεων (Ε.Σ.Κ.Ε.ΔΙ.Κ.) ρύθμιση θεμάτων διάρθρωσης, στελέχωσης και λοιπές διατάξεις»</w:t>
            </w:r>
            <w:r>
              <w:rPr>
                <w:rFonts w:ascii="Calibri" w:hAnsi="Calibri" w:cs="Calibri"/>
              </w:rPr>
              <w:t xml:space="preserve"> </w:t>
            </w:r>
            <w:r w:rsidRPr="00886A09">
              <w:rPr>
                <w:rFonts w:ascii="Calibri" w:hAnsi="Calibri" w:cs="Calibri"/>
              </w:rPr>
              <w:t>(Β’ 3005).</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7"/>
      <w:bookmarkEnd w:id="58"/>
      <w:bookmarkEnd w:id="59"/>
      <w:bookmarkEnd w:id="60"/>
    </w:p>
    <w:p w14:paraId="420B2AB6" w14:textId="77777777" w:rsidR="002E67D2" w:rsidRPr="00223920" w:rsidRDefault="002E67D2" w:rsidP="00802389">
      <w:pPr>
        <w:tabs>
          <w:tab w:val="left" w:pos="2520"/>
        </w:tabs>
        <w:rPr>
          <w:rFonts w:asciiTheme="minorHAnsi" w:hAnsiTheme="minorHAnsi"/>
          <w:sz w:val="16"/>
          <w:szCs w:val="16"/>
        </w:rPr>
      </w:pPr>
    </w:p>
    <w:p w14:paraId="2E1FC369" w14:textId="42FF4613" w:rsidR="00480DE3" w:rsidRPr="00F274B8" w:rsidRDefault="006E5993" w:rsidP="002579F9">
      <w:pPr>
        <w:pStyle w:val="3"/>
        <w:spacing w:before="0" w:after="0"/>
        <w:ind w:left="357"/>
        <w:jc w:val="left"/>
        <w:rPr>
          <w:rFonts w:ascii="Calibri" w:hAnsi="Calibri"/>
          <w:szCs w:val="24"/>
        </w:rPr>
      </w:pPr>
      <w:hyperlink r:id="rId50"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1"/>
      <w:bookmarkEnd w:id="62"/>
      <w:r w:rsidR="00BD533B">
        <w:rPr>
          <w:rFonts w:ascii="Calibri" w:hAnsi="Calibri"/>
          <w:szCs w:val="24"/>
        </w:rPr>
        <w:t>Κώδικες Δεοντολογίας</w:t>
      </w:r>
    </w:p>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001E8C37" w14:textId="77777777" w:rsidR="00840C34" w:rsidRPr="00F74730" w:rsidRDefault="00840C34"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75C8ACDF" w14:textId="77777777" w:rsidR="00EA2C7E" w:rsidRPr="005643B8" w:rsidRDefault="00EA2C7E" w:rsidP="008F5180">
      <w:pPr>
        <w:rPr>
          <w:rFonts w:asciiTheme="minorHAnsi" w:hAnsiTheme="minorHAnsi" w:cstheme="minorHAnsi"/>
          <w:sz w:val="16"/>
          <w:szCs w:val="16"/>
        </w:rPr>
      </w:pPr>
      <w:bookmarkStart w:id="71" w:name="_Hlk150945039"/>
      <w:bookmarkStart w:id="72" w:name="_Toc406074419"/>
      <w:bookmarkStart w:id="73" w:name="_Toc34837628"/>
      <w:bookmarkStart w:id="74" w:name="_GoBack"/>
      <w:bookmarkEnd w:id="74"/>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5" w:name="_Hlk134016334"/>
      <w:bookmarkStart w:id="76" w:name="_Hlk134016376"/>
      <w:bookmarkEnd w:id="71"/>
      <w:r w:rsidRPr="008F5180">
        <w:rPr>
          <w:rFonts w:ascii="Calibri" w:hAnsi="Calibri"/>
          <w:b/>
        </w:rPr>
        <w:t>Αποφάσεις του Ανώτατου Συμβουλίου Επιλογής Προσωπικού (Α.Σ.Ε.Π.)</w:t>
      </w:r>
    </w:p>
    <w:bookmarkEnd w:id="72"/>
    <w:bookmarkEnd w:id="73"/>
    <w:bookmarkEnd w:id="75"/>
    <w:bookmarkEnd w:id="76"/>
    <w:p w14:paraId="7677A0A0" w14:textId="77777777" w:rsidR="006A5BD7" w:rsidRDefault="006A5BD7"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4EFC83E" w14:textId="77777777" w:rsidR="00860589" w:rsidRPr="0044308A" w:rsidRDefault="0086058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F70A47D" w14:textId="77777777" w:rsidR="008948A8" w:rsidRDefault="008948A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A15E117" w14:textId="77777777" w:rsidR="00913376" w:rsidRPr="00E8412E" w:rsidRDefault="0091337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4134934A" w:rsidR="00E0124B" w:rsidRDefault="00E0124B" w:rsidP="00D43DEC">
      <w:pPr>
        <w:rPr>
          <w:rFonts w:ascii="Calibri" w:hAnsi="Calibri"/>
          <w:b/>
          <w:bCs/>
          <w:sz w:val="16"/>
          <w:szCs w:val="16"/>
        </w:rPr>
      </w:pPr>
      <w:bookmarkStart w:id="77" w:name="_ΠΑΡΑΡΤΗΜΑ_IV_1"/>
      <w:bookmarkEnd w:id="77"/>
    </w:p>
    <w:p w14:paraId="190342BF" w14:textId="77777777" w:rsidR="00F275B1" w:rsidRDefault="00F275B1" w:rsidP="00D43DEC">
      <w:pPr>
        <w:rPr>
          <w:rFonts w:ascii="Calibri" w:hAnsi="Calibri"/>
          <w:b/>
          <w:bCs/>
          <w:sz w:val="16"/>
          <w:szCs w:val="16"/>
        </w:rPr>
      </w:pPr>
    </w:p>
    <w:p w14:paraId="683FFD31" w14:textId="79E13AB5" w:rsidR="00D92F82" w:rsidRDefault="00D92F82" w:rsidP="00D43DEC">
      <w:pPr>
        <w:rPr>
          <w:rFonts w:ascii="Calibri" w:hAnsi="Calibri"/>
          <w:b/>
          <w:bCs/>
          <w:sz w:val="16"/>
          <w:szCs w:val="16"/>
        </w:rPr>
      </w:pPr>
    </w:p>
    <w:p w14:paraId="50961FE6" w14:textId="3E18FCD3" w:rsidR="00D92F82" w:rsidRDefault="00D92F82" w:rsidP="00D43DEC">
      <w:pPr>
        <w:rPr>
          <w:rFonts w:ascii="Calibri" w:hAnsi="Calibri"/>
          <w:b/>
          <w:bCs/>
          <w:sz w:val="16"/>
          <w:szCs w:val="16"/>
        </w:rPr>
      </w:pPr>
    </w:p>
    <w:p w14:paraId="5FA7ED30" w14:textId="454D1528" w:rsidR="004F325D" w:rsidRDefault="004F325D" w:rsidP="00D43DEC">
      <w:pPr>
        <w:rPr>
          <w:rFonts w:ascii="Calibri" w:hAnsi="Calibri"/>
          <w:b/>
          <w:bCs/>
          <w:sz w:val="16"/>
          <w:szCs w:val="16"/>
        </w:rPr>
      </w:pPr>
    </w:p>
    <w:p w14:paraId="39318B6E" w14:textId="3CBEC404" w:rsidR="00E85B35" w:rsidRDefault="00E85B35" w:rsidP="00D43DEC">
      <w:pPr>
        <w:rPr>
          <w:rFonts w:ascii="Calibri" w:hAnsi="Calibri"/>
          <w:b/>
          <w:bCs/>
          <w:sz w:val="16"/>
          <w:szCs w:val="16"/>
        </w:rPr>
      </w:pPr>
    </w:p>
    <w:p w14:paraId="7D72AB1C" w14:textId="331B5353" w:rsidR="00E85B35" w:rsidRDefault="00E85B35" w:rsidP="00D43DEC">
      <w:pPr>
        <w:rPr>
          <w:rFonts w:ascii="Calibri" w:hAnsi="Calibri"/>
          <w:b/>
          <w:bCs/>
          <w:sz w:val="16"/>
          <w:szCs w:val="16"/>
        </w:rPr>
      </w:pPr>
    </w:p>
    <w:p w14:paraId="3A585E43" w14:textId="6B24F246" w:rsidR="00E85B35" w:rsidRDefault="00E85B35" w:rsidP="00D43DEC">
      <w:pPr>
        <w:rPr>
          <w:rFonts w:ascii="Calibri" w:hAnsi="Calibri"/>
          <w:b/>
          <w:bCs/>
          <w:sz w:val="16"/>
          <w:szCs w:val="16"/>
        </w:rPr>
      </w:pPr>
    </w:p>
    <w:p w14:paraId="036F61A4" w14:textId="63018DF1" w:rsidR="00E85B35" w:rsidRDefault="00E85B35" w:rsidP="00D43DEC">
      <w:pPr>
        <w:rPr>
          <w:rFonts w:ascii="Calibri" w:hAnsi="Calibri"/>
          <w:b/>
          <w:bCs/>
          <w:sz w:val="16"/>
          <w:szCs w:val="16"/>
        </w:rPr>
      </w:pPr>
    </w:p>
    <w:p w14:paraId="4DAF4DB0" w14:textId="59442B6F" w:rsidR="00E85B35" w:rsidRDefault="00E85B35" w:rsidP="00D43DEC">
      <w:pPr>
        <w:rPr>
          <w:rFonts w:ascii="Calibri" w:hAnsi="Calibri"/>
          <w:b/>
          <w:bCs/>
          <w:sz w:val="16"/>
          <w:szCs w:val="16"/>
        </w:rPr>
      </w:pPr>
    </w:p>
    <w:p w14:paraId="27431AA4" w14:textId="5461CCD6" w:rsidR="00E85B35" w:rsidRDefault="00E85B35" w:rsidP="00D43DEC">
      <w:pPr>
        <w:rPr>
          <w:rFonts w:ascii="Calibri" w:hAnsi="Calibri"/>
          <w:b/>
          <w:bCs/>
          <w:sz w:val="16"/>
          <w:szCs w:val="16"/>
        </w:rPr>
      </w:pPr>
    </w:p>
    <w:p w14:paraId="46FBFD9E" w14:textId="4C3D6200" w:rsidR="00E85B35" w:rsidRDefault="00E85B35" w:rsidP="00D43DEC">
      <w:pPr>
        <w:rPr>
          <w:rFonts w:ascii="Calibri" w:hAnsi="Calibri"/>
          <w:b/>
          <w:bCs/>
          <w:sz w:val="16"/>
          <w:szCs w:val="16"/>
        </w:rPr>
      </w:pPr>
    </w:p>
    <w:p w14:paraId="69E57E67" w14:textId="242F1E8B" w:rsidR="00E85B35" w:rsidRDefault="00E85B35" w:rsidP="00D43DEC">
      <w:pPr>
        <w:rPr>
          <w:rFonts w:ascii="Calibri" w:hAnsi="Calibri"/>
          <w:b/>
          <w:bCs/>
          <w:sz w:val="16"/>
          <w:szCs w:val="16"/>
        </w:rPr>
      </w:pPr>
    </w:p>
    <w:p w14:paraId="3EB38E44" w14:textId="0965A365" w:rsidR="00E85B35" w:rsidRDefault="00E85B35" w:rsidP="00D43DEC">
      <w:pPr>
        <w:rPr>
          <w:rFonts w:ascii="Calibri" w:hAnsi="Calibri"/>
          <w:b/>
          <w:bCs/>
          <w:sz w:val="16"/>
          <w:szCs w:val="16"/>
        </w:rPr>
      </w:pPr>
    </w:p>
    <w:p w14:paraId="1B3A0142" w14:textId="1B4EF0DC" w:rsidR="00E85B35" w:rsidRDefault="00E85B35" w:rsidP="00D43DEC">
      <w:pPr>
        <w:rPr>
          <w:rFonts w:ascii="Calibri" w:hAnsi="Calibri"/>
          <w:b/>
          <w:bCs/>
          <w:sz w:val="16"/>
          <w:szCs w:val="16"/>
        </w:rPr>
      </w:pPr>
    </w:p>
    <w:p w14:paraId="3E7ADE05" w14:textId="0AA44534" w:rsidR="00E85B35" w:rsidRDefault="00E85B35" w:rsidP="00D43DEC">
      <w:pPr>
        <w:rPr>
          <w:rFonts w:ascii="Calibri" w:hAnsi="Calibri"/>
          <w:b/>
          <w:bCs/>
          <w:sz w:val="16"/>
          <w:szCs w:val="16"/>
        </w:rPr>
      </w:pPr>
    </w:p>
    <w:p w14:paraId="5AFF9822" w14:textId="1A7C2BB1" w:rsidR="00E85B35" w:rsidRDefault="00E85B35" w:rsidP="00D43DEC">
      <w:pPr>
        <w:rPr>
          <w:rFonts w:ascii="Calibri" w:hAnsi="Calibri"/>
          <w:b/>
          <w:bCs/>
          <w:sz w:val="16"/>
          <w:szCs w:val="16"/>
        </w:rPr>
      </w:pPr>
    </w:p>
    <w:p w14:paraId="28A4E8E3" w14:textId="59872029" w:rsidR="00E85B35" w:rsidRDefault="00E85B35" w:rsidP="00D43DEC">
      <w:pPr>
        <w:rPr>
          <w:rFonts w:ascii="Calibri" w:hAnsi="Calibri"/>
          <w:b/>
          <w:bCs/>
          <w:sz w:val="16"/>
          <w:szCs w:val="16"/>
        </w:rPr>
      </w:pPr>
    </w:p>
    <w:p w14:paraId="2FE99A9D" w14:textId="2FDD4B15" w:rsidR="00E85B35" w:rsidRDefault="00E85B35" w:rsidP="00D43DEC">
      <w:pPr>
        <w:rPr>
          <w:rFonts w:ascii="Calibri" w:hAnsi="Calibri"/>
          <w:b/>
          <w:bCs/>
          <w:sz w:val="16"/>
          <w:szCs w:val="16"/>
        </w:rPr>
      </w:pPr>
    </w:p>
    <w:p w14:paraId="48577DFC" w14:textId="7EA4EFCB" w:rsidR="003D6EF2" w:rsidRDefault="003D6EF2" w:rsidP="00D43DEC">
      <w:pPr>
        <w:rPr>
          <w:rFonts w:ascii="Calibri" w:hAnsi="Calibri"/>
          <w:b/>
          <w:bCs/>
          <w:sz w:val="16"/>
          <w:szCs w:val="16"/>
        </w:rPr>
      </w:pPr>
    </w:p>
    <w:p w14:paraId="18902E18" w14:textId="77777777" w:rsidR="006F67D4" w:rsidRPr="00A76A7C" w:rsidRDefault="006F67D4"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E5993" w:rsidP="00BE202C">
            <w:pPr>
              <w:shd w:val="clear" w:color="auto" w:fill="DAEEF3" w:themeFill="accent5" w:themeFillTint="33"/>
              <w:suppressAutoHyphens w:val="0"/>
              <w:rPr>
                <w:rFonts w:asciiTheme="minorHAnsi" w:hAnsiTheme="minorHAnsi" w:cstheme="minorHAnsi"/>
                <w:lang w:eastAsia="el-GR"/>
              </w:rPr>
            </w:pPr>
            <w:hyperlink r:id="rId9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E5993" w:rsidP="0010715B">
            <w:pPr>
              <w:suppressAutoHyphens w:val="0"/>
              <w:rPr>
                <w:rFonts w:asciiTheme="minorHAnsi" w:hAnsiTheme="minorHAnsi" w:cstheme="minorHAnsi"/>
                <w:lang w:eastAsia="el-GR"/>
              </w:rPr>
            </w:pPr>
            <w:hyperlink r:id="rId9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9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E5993" w:rsidP="00BB137A">
            <w:pPr>
              <w:shd w:val="clear" w:color="auto" w:fill="DAEEF3" w:themeFill="accent5" w:themeFillTint="33"/>
              <w:suppressAutoHyphens w:val="0"/>
              <w:rPr>
                <w:rFonts w:asciiTheme="minorHAnsi" w:hAnsiTheme="minorHAnsi" w:cstheme="minorHAnsi"/>
                <w:lang w:eastAsia="el-GR"/>
              </w:rPr>
            </w:pPr>
            <w:hyperlink r:id="rId9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E5993" w:rsidP="00344DCC">
            <w:pPr>
              <w:suppressAutoHyphens w:val="0"/>
              <w:rPr>
                <w:rFonts w:asciiTheme="minorHAnsi" w:hAnsiTheme="minorHAnsi" w:cstheme="minorHAnsi"/>
                <w:lang w:eastAsia="el-GR"/>
              </w:rPr>
            </w:pPr>
            <w:hyperlink r:id="rId10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E5993" w:rsidP="00344DCC">
            <w:pPr>
              <w:suppressAutoHyphens w:val="0"/>
              <w:rPr>
                <w:rFonts w:asciiTheme="minorHAnsi" w:hAnsiTheme="minorHAnsi" w:cstheme="minorHAnsi"/>
                <w:lang w:eastAsia="el-GR"/>
              </w:rPr>
            </w:pPr>
            <w:hyperlink r:id="rId10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0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E5993" w:rsidP="00E23CB0">
            <w:pPr>
              <w:suppressAutoHyphens w:val="0"/>
              <w:rPr>
                <w:rFonts w:asciiTheme="minorHAnsi" w:hAnsiTheme="minorHAnsi" w:cstheme="minorHAnsi"/>
                <w:lang w:eastAsia="el-GR"/>
              </w:rPr>
            </w:pPr>
            <w:hyperlink r:id="rId10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E5993" w:rsidP="002E3F8B">
            <w:pPr>
              <w:suppressAutoHyphens w:val="0"/>
              <w:rPr>
                <w:rFonts w:asciiTheme="minorHAnsi" w:hAnsiTheme="minorHAnsi" w:cstheme="minorHAnsi"/>
                <w:lang w:eastAsia="el-GR"/>
              </w:rPr>
            </w:pPr>
            <w:hyperlink r:id="rId10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08" w:history="1"/>
            <w:r w:rsidRPr="00860344">
              <w:rPr>
                <w:rFonts w:asciiTheme="minorHAnsi" w:hAnsiTheme="minorHAnsi" w:cstheme="minorHAnsi"/>
              </w:rPr>
              <w:t xml:space="preserve"> </w:t>
            </w:r>
            <w:r>
              <w:rPr>
                <w:rFonts w:asciiTheme="minorHAnsi" w:hAnsiTheme="minorHAnsi" w:cstheme="minorHAnsi"/>
              </w:rPr>
              <w:t>(</w:t>
            </w:r>
            <w:hyperlink r:id="rId10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E5993" w:rsidP="00AF4AB6">
            <w:pPr>
              <w:suppressAutoHyphens w:val="0"/>
              <w:rPr>
                <w:rFonts w:asciiTheme="minorHAnsi" w:hAnsiTheme="minorHAnsi" w:cstheme="minorHAnsi"/>
                <w:lang w:eastAsia="el-GR"/>
              </w:rPr>
            </w:pPr>
            <w:hyperlink r:id="rId11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1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E5993" w:rsidP="00FE6BD2">
            <w:pPr>
              <w:suppressAutoHyphens w:val="0"/>
              <w:rPr>
                <w:rFonts w:asciiTheme="minorHAnsi" w:hAnsiTheme="minorHAnsi" w:cstheme="minorHAnsi"/>
                <w:lang w:eastAsia="el-GR"/>
              </w:rPr>
            </w:pPr>
            <w:hyperlink r:id="rId11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13" w:history="1"/>
            <w:r w:rsidR="00903DBA" w:rsidRPr="00903DBA">
              <w:rPr>
                <w:rFonts w:asciiTheme="minorHAnsi" w:hAnsiTheme="minorHAnsi" w:cstheme="minorHAnsi"/>
              </w:rPr>
              <w:t xml:space="preserve">5099/2024 </w:t>
            </w:r>
            <w:r>
              <w:rPr>
                <w:rFonts w:asciiTheme="minorHAnsi" w:hAnsiTheme="minorHAnsi" w:cstheme="minorHAnsi"/>
              </w:rPr>
              <w:t>(</w:t>
            </w:r>
            <w:hyperlink r:id="rId11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E5993" w:rsidP="00A833F0">
            <w:pPr>
              <w:suppressAutoHyphens w:val="0"/>
              <w:rPr>
                <w:rFonts w:asciiTheme="minorHAnsi" w:hAnsiTheme="minorHAnsi" w:cstheme="minorHAnsi"/>
                <w:lang w:eastAsia="el-GR"/>
              </w:rPr>
            </w:pPr>
            <w:hyperlink r:id="rId11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1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E5993" w:rsidP="00CA5948">
            <w:pPr>
              <w:suppressAutoHyphens w:val="0"/>
              <w:rPr>
                <w:rFonts w:asciiTheme="minorHAnsi" w:hAnsiTheme="minorHAnsi" w:cstheme="minorHAnsi"/>
                <w:lang w:eastAsia="el-GR"/>
              </w:rPr>
            </w:pPr>
            <w:hyperlink r:id="rId11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1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1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E5993" w:rsidP="006B73FB">
            <w:pPr>
              <w:suppressAutoHyphens w:val="0"/>
              <w:rPr>
                <w:rFonts w:asciiTheme="minorHAnsi" w:hAnsiTheme="minorHAnsi" w:cstheme="minorHAnsi"/>
                <w:lang w:eastAsia="el-GR"/>
              </w:rPr>
            </w:pPr>
            <w:hyperlink r:id="rId12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2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6E5993" w:rsidP="0043750D">
            <w:pPr>
              <w:suppressAutoHyphens w:val="0"/>
              <w:rPr>
                <w:rFonts w:asciiTheme="minorHAnsi" w:hAnsiTheme="minorHAnsi" w:cstheme="minorHAnsi"/>
              </w:rPr>
            </w:pPr>
            <w:hyperlink r:id="rId12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2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2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6E5993" w:rsidP="001B5149">
            <w:pPr>
              <w:suppressAutoHyphens w:val="0"/>
              <w:rPr>
                <w:rFonts w:asciiTheme="minorHAnsi" w:hAnsiTheme="minorHAnsi" w:cstheme="minorHAnsi"/>
                <w:lang w:eastAsia="el-GR"/>
              </w:rPr>
            </w:pPr>
            <w:hyperlink r:id="rId12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2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27" w:history="1"/>
            <w:r w:rsidR="00C535D7" w:rsidRPr="00C535D7">
              <w:rPr>
                <w:rFonts w:asciiTheme="minorHAnsi" w:hAnsiTheme="minorHAnsi" w:cstheme="minorHAnsi"/>
              </w:rPr>
              <w:t xml:space="preserve">5157/2024 </w:t>
            </w:r>
            <w:r>
              <w:rPr>
                <w:rFonts w:asciiTheme="minorHAnsi" w:hAnsiTheme="minorHAnsi" w:cstheme="minorHAnsi"/>
              </w:rPr>
              <w:t>(</w:t>
            </w:r>
            <w:hyperlink r:id="rId12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6E5993" w:rsidP="00D46158">
            <w:pPr>
              <w:suppressAutoHyphens w:val="0"/>
              <w:rPr>
                <w:rFonts w:asciiTheme="minorHAnsi" w:hAnsiTheme="minorHAnsi" w:cstheme="minorHAnsi"/>
                <w:lang w:eastAsia="el-GR"/>
              </w:rPr>
            </w:pPr>
            <w:hyperlink r:id="rId12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3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6E5993" w:rsidP="000C186F">
            <w:pPr>
              <w:suppressAutoHyphens w:val="0"/>
              <w:rPr>
                <w:rFonts w:asciiTheme="minorHAnsi" w:hAnsiTheme="minorHAnsi" w:cstheme="minorHAnsi"/>
              </w:rPr>
            </w:pPr>
            <w:hyperlink r:id="rId13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32" w:history="1"/>
            <w:r w:rsidRPr="00C535D7">
              <w:rPr>
                <w:rFonts w:asciiTheme="minorHAnsi" w:hAnsiTheme="minorHAnsi" w:cstheme="minorHAnsi"/>
              </w:rPr>
              <w:t xml:space="preserve"> </w:t>
            </w:r>
            <w:r>
              <w:rPr>
                <w:rFonts w:asciiTheme="minorHAnsi" w:hAnsiTheme="minorHAnsi" w:cstheme="minorHAnsi"/>
              </w:rPr>
              <w:t>(</w:t>
            </w:r>
            <w:hyperlink r:id="rId13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6E5993" w:rsidP="00617F37">
            <w:pPr>
              <w:suppressAutoHyphens w:val="0"/>
              <w:rPr>
                <w:rFonts w:asciiTheme="minorHAnsi" w:hAnsiTheme="minorHAnsi" w:cstheme="minorHAnsi"/>
                <w:lang w:eastAsia="el-GR"/>
              </w:rPr>
            </w:pPr>
            <w:hyperlink r:id="rId13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0020D507" w:rsidR="008877B4" w:rsidRDefault="008877B4" w:rsidP="00D43DEC">
      <w:pPr>
        <w:rPr>
          <w:rFonts w:ascii="Calibri" w:hAnsi="Calibri" w:cs="Tahoma"/>
          <w:b/>
          <w:color w:val="365F91"/>
        </w:rPr>
      </w:pPr>
    </w:p>
    <w:p w14:paraId="06991DA7" w14:textId="3B13344F" w:rsidR="003347C1" w:rsidRDefault="003347C1" w:rsidP="00D43DEC">
      <w:pPr>
        <w:rPr>
          <w:rFonts w:ascii="Calibri" w:hAnsi="Calibri" w:cs="Tahoma"/>
          <w:b/>
          <w:color w:val="365F91"/>
        </w:rPr>
      </w:pPr>
    </w:p>
    <w:p w14:paraId="6ACA9C17" w14:textId="79D30CCC" w:rsidR="003347C1" w:rsidRDefault="003347C1" w:rsidP="00D43DEC">
      <w:pPr>
        <w:rPr>
          <w:rFonts w:ascii="Calibri" w:hAnsi="Calibri" w:cs="Tahoma"/>
          <w:b/>
          <w:color w:val="365F91"/>
        </w:rPr>
      </w:pPr>
    </w:p>
    <w:p w14:paraId="309EE46C" w14:textId="5AADD5E1" w:rsidR="003347C1" w:rsidRDefault="003347C1" w:rsidP="00D43DEC">
      <w:pPr>
        <w:rPr>
          <w:rFonts w:ascii="Calibri" w:hAnsi="Calibri" w:cs="Tahoma"/>
          <w:b/>
          <w:color w:val="365F91"/>
        </w:rPr>
      </w:pPr>
    </w:p>
    <w:p w14:paraId="59F2FFFD" w14:textId="5A537249" w:rsidR="003347C1" w:rsidRDefault="003347C1" w:rsidP="00D43DEC">
      <w:pPr>
        <w:rPr>
          <w:rFonts w:ascii="Calibri" w:hAnsi="Calibri" w:cs="Tahoma"/>
          <w:b/>
          <w:color w:val="365F91"/>
        </w:rPr>
      </w:pPr>
    </w:p>
    <w:p w14:paraId="4E545181" w14:textId="13C7ACCA" w:rsidR="003347C1" w:rsidRDefault="003347C1" w:rsidP="00D43DEC">
      <w:pPr>
        <w:rPr>
          <w:rFonts w:ascii="Calibri" w:hAnsi="Calibri" w:cs="Tahoma"/>
          <w:b/>
          <w:color w:val="365F91"/>
        </w:rPr>
      </w:pPr>
    </w:p>
    <w:p w14:paraId="6E3C7C93" w14:textId="21840046" w:rsidR="003347C1" w:rsidRDefault="003347C1" w:rsidP="00D43DEC">
      <w:pPr>
        <w:rPr>
          <w:rFonts w:ascii="Calibri" w:hAnsi="Calibri" w:cs="Tahoma"/>
          <w:b/>
          <w:color w:val="365F91"/>
        </w:rPr>
      </w:pPr>
    </w:p>
    <w:p w14:paraId="600B546B" w14:textId="2DB288A7" w:rsidR="003347C1" w:rsidRDefault="003347C1" w:rsidP="00D43DEC">
      <w:pPr>
        <w:rPr>
          <w:rFonts w:ascii="Calibri" w:hAnsi="Calibri" w:cs="Tahoma"/>
          <w:b/>
          <w:color w:val="365F91"/>
        </w:rPr>
      </w:pPr>
    </w:p>
    <w:p w14:paraId="35314B35" w14:textId="3F1EF03E" w:rsidR="003347C1" w:rsidRDefault="003347C1" w:rsidP="00D43DEC">
      <w:pPr>
        <w:rPr>
          <w:rFonts w:ascii="Calibri" w:hAnsi="Calibri" w:cs="Tahoma"/>
          <w:b/>
          <w:color w:val="365F91"/>
        </w:rPr>
      </w:pPr>
    </w:p>
    <w:p w14:paraId="20F35903" w14:textId="32AA7D71" w:rsidR="003347C1" w:rsidRDefault="003347C1" w:rsidP="00D43DEC">
      <w:pPr>
        <w:rPr>
          <w:rFonts w:ascii="Calibri" w:hAnsi="Calibri" w:cs="Tahoma"/>
          <w:b/>
          <w:color w:val="365F91"/>
        </w:rPr>
      </w:pPr>
    </w:p>
    <w:p w14:paraId="519B181D" w14:textId="45F8F5FD" w:rsidR="003347C1" w:rsidRDefault="003347C1" w:rsidP="00D43DEC">
      <w:pPr>
        <w:rPr>
          <w:rFonts w:ascii="Calibri" w:hAnsi="Calibri" w:cs="Tahoma"/>
          <w:b/>
          <w:color w:val="365F91"/>
        </w:rPr>
      </w:pPr>
    </w:p>
    <w:p w14:paraId="7B01C280" w14:textId="0D8F8F4E" w:rsidR="003347C1" w:rsidRDefault="003347C1" w:rsidP="00D43DEC">
      <w:pPr>
        <w:rPr>
          <w:rFonts w:ascii="Calibri" w:hAnsi="Calibri" w:cs="Tahoma"/>
          <w:b/>
          <w:color w:val="365F91"/>
        </w:rPr>
      </w:pPr>
    </w:p>
    <w:p w14:paraId="57795EE7" w14:textId="663AAD44" w:rsidR="003347C1" w:rsidRDefault="003347C1" w:rsidP="00D43DEC">
      <w:pPr>
        <w:rPr>
          <w:rFonts w:ascii="Calibri" w:hAnsi="Calibri" w:cs="Tahoma"/>
          <w:b/>
          <w:color w:val="365F91"/>
        </w:rPr>
      </w:pPr>
    </w:p>
    <w:p w14:paraId="7415F260" w14:textId="09004391" w:rsidR="003347C1" w:rsidRDefault="003347C1" w:rsidP="00D43DEC">
      <w:pPr>
        <w:rPr>
          <w:rFonts w:ascii="Calibri" w:hAnsi="Calibri" w:cs="Tahoma"/>
          <w:b/>
          <w:color w:val="365F91"/>
        </w:rPr>
      </w:pPr>
    </w:p>
    <w:p w14:paraId="6A2CBA5C" w14:textId="50F64D76" w:rsidR="003347C1" w:rsidRDefault="003347C1" w:rsidP="00D43DEC">
      <w:pPr>
        <w:rPr>
          <w:rFonts w:ascii="Calibri" w:hAnsi="Calibri" w:cs="Tahoma"/>
          <w:b/>
          <w:color w:val="365F91"/>
        </w:rPr>
      </w:pPr>
    </w:p>
    <w:p w14:paraId="1406933E" w14:textId="5B4B702A" w:rsidR="003347C1" w:rsidRDefault="003347C1" w:rsidP="00D43DEC">
      <w:pPr>
        <w:rPr>
          <w:rFonts w:ascii="Calibri" w:hAnsi="Calibri" w:cs="Tahoma"/>
          <w:b/>
          <w:color w:val="365F91"/>
        </w:rPr>
      </w:pPr>
    </w:p>
    <w:p w14:paraId="781ACF66" w14:textId="37937B95" w:rsidR="003347C1" w:rsidRDefault="003347C1" w:rsidP="00D43DEC">
      <w:pPr>
        <w:rPr>
          <w:rFonts w:ascii="Calibri" w:hAnsi="Calibri" w:cs="Tahoma"/>
          <w:b/>
          <w:color w:val="365F91"/>
        </w:rPr>
      </w:pPr>
    </w:p>
    <w:p w14:paraId="2FF8E2F7" w14:textId="7A27DD6B" w:rsidR="003347C1" w:rsidRDefault="003347C1" w:rsidP="00D43DEC">
      <w:pPr>
        <w:rPr>
          <w:rFonts w:ascii="Calibri" w:hAnsi="Calibri" w:cs="Tahoma"/>
          <w:b/>
          <w:color w:val="365F91"/>
        </w:rPr>
      </w:pPr>
    </w:p>
    <w:p w14:paraId="66663AD8" w14:textId="7AEC5CBD" w:rsidR="003347C1" w:rsidRDefault="003347C1" w:rsidP="00D43DEC">
      <w:pPr>
        <w:rPr>
          <w:rFonts w:ascii="Calibri" w:hAnsi="Calibri" w:cs="Tahoma"/>
          <w:b/>
          <w:color w:val="365F91"/>
        </w:rPr>
      </w:pPr>
    </w:p>
    <w:p w14:paraId="58AEAA8E" w14:textId="3FD1F901" w:rsidR="003347C1" w:rsidRDefault="003347C1" w:rsidP="00D43DEC">
      <w:pPr>
        <w:rPr>
          <w:rFonts w:ascii="Calibri" w:hAnsi="Calibri" w:cs="Tahoma"/>
          <w:b/>
          <w:color w:val="365F91"/>
        </w:rPr>
      </w:pPr>
    </w:p>
    <w:p w14:paraId="754A7905" w14:textId="4511B6F8" w:rsidR="003347C1" w:rsidRDefault="003347C1" w:rsidP="00D43DEC">
      <w:pPr>
        <w:rPr>
          <w:rFonts w:ascii="Calibri" w:hAnsi="Calibri" w:cs="Tahoma"/>
          <w:b/>
          <w:color w:val="365F91"/>
        </w:rPr>
      </w:pPr>
    </w:p>
    <w:p w14:paraId="53A50F33" w14:textId="7E44FFD3" w:rsidR="003347C1" w:rsidRDefault="003347C1" w:rsidP="00D43DEC">
      <w:pPr>
        <w:rPr>
          <w:rFonts w:ascii="Calibri" w:hAnsi="Calibri" w:cs="Tahoma"/>
          <w:b/>
          <w:color w:val="365F91"/>
        </w:rPr>
      </w:pPr>
    </w:p>
    <w:p w14:paraId="38173BDC" w14:textId="6E604AA6" w:rsidR="003347C1" w:rsidRDefault="003347C1" w:rsidP="00D43DEC">
      <w:pPr>
        <w:rPr>
          <w:rFonts w:ascii="Calibri" w:hAnsi="Calibri" w:cs="Tahoma"/>
          <w:b/>
          <w:color w:val="365F91"/>
        </w:rPr>
      </w:pPr>
    </w:p>
    <w:p w14:paraId="7F1CB970" w14:textId="0C02F6B3" w:rsidR="003347C1" w:rsidRDefault="003347C1" w:rsidP="00D43DEC">
      <w:pPr>
        <w:rPr>
          <w:rFonts w:ascii="Calibri" w:hAnsi="Calibri" w:cs="Tahoma"/>
          <w:b/>
          <w:color w:val="365F91"/>
        </w:rPr>
      </w:pPr>
    </w:p>
    <w:p w14:paraId="68BEF1FD" w14:textId="77777777" w:rsidR="003347C1" w:rsidRDefault="003347C1"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ADB5" w14:textId="77777777" w:rsidR="0075301B" w:rsidRDefault="0075301B" w:rsidP="00DA1AA7">
      <w:r>
        <w:separator/>
      </w:r>
    </w:p>
  </w:endnote>
  <w:endnote w:type="continuationSeparator" w:id="0">
    <w:p w14:paraId="6AA70A43" w14:textId="77777777" w:rsidR="0075301B" w:rsidRDefault="0075301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6E5993" w:rsidRDefault="006E59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E5993" w:rsidRDefault="006E5993">
    <w:pPr>
      <w:pStyle w:val="a4"/>
      <w:jc w:val="right"/>
      <w:rPr>
        <w:lang w:val="en-US"/>
      </w:rPr>
    </w:pPr>
  </w:p>
  <w:p w14:paraId="2AD6E26D" w14:textId="6670792F" w:rsidR="006E5993" w:rsidRDefault="006E5993"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6E5993" w:rsidRPr="00150DAB" w:rsidRDefault="006E5993"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6E5993" w:rsidRPr="00E87BB5" w:rsidRDefault="006E599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6E5993" w:rsidRPr="00F24FC9" w:rsidRDefault="006E599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E5993" w:rsidRPr="00F24FC9" w:rsidRDefault="006E599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E5993" w:rsidRPr="00F24FC9" w:rsidRDefault="006E5993" w:rsidP="00F24FC9">
    <w:pPr>
      <w:tabs>
        <w:tab w:val="center" w:pos="4153"/>
        <w:tab w:val="right" w:pos="8306"/>
      </w:tabs>
      <w:jc w:val="right"/>
      <w:rPr>
        <w:lang w:val="en-US"/>
      </w:rPr>
    </w:pPr>
  </w:p>
  <w:p w14:paraId="2E37E8C6" w14:textId="7F76AB83" w:rsidR="006E5993" w:rsidRDefault="006E599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6E5993" w:rsidRPr="001421CF" w:rsidRDefault="006E5993"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6E5993" w:rsidRPr="00F24FC9" w:rsidRDefault="006E599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6E5993" w:rsidRPr="00F24FC9" w:rsidRDefault="006E599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E5993" w:rsidRPr="002E0B4A" w:rsidRDefault="006E5993" w:rsidP="00033A90">
    <w:pPr>
      <w:pStyle w:val="a4"/>
      <w:rPr>
        <w:sz w:val="16"/>
        <w:szCs w:val="16"/>
        <w:lang w:val="en-US"/>
      </w:rPr>
    </w:pPr>
  </w:p>
  <w:p w14:paraId="2FF40259" w14:textId="591C7675" w:rsidR="006E5993" w:rsidRDefault="006E5993"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6E5993" w:rsidRPr="00013026" w:rsidRDefault="006E5993"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6E5993" w:rsidRPr="00E87BB5" w:rsidRDefault="006E599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6E5993" w:rsidRPr="007D2160" w:rsidRDefault="006E599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E5993" w:rsidRPr="00033A90" w:rsidRDefault="006E599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63E9" w14:textId="77777777" w:rsidR="0075301B" w:rsidRDefault="0075301B" w:rsidP="00DA1AA7">
      <w:r>
        <w:separator/>
      </w:r>
    </w:p>
  </w:footnote>
  <w:footnote w:type="continuationSeparator" w:id="0">
    <w:p w14:paraId="75052611" w14:textId="77777777" w:rsidR="0075301B" w:rsidRDefault="0075301B"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6E5993" w:rsidRDefault="006E59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6E5993" w:rsidRDefault="006E59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6E5993" w:rsidRDefault="006E59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18"/>
  </w:num>
  <w:num w:numId="5">
    <w:abstractNumId w:val="6"/>
  </w:num>
  <w:num w:numId="6">
    <w:abstractNumId w:val="9"/>
  </w:num>
  <w:num w:numId="7">
    <w:abstractNumId w:val="24"/>
  </w:num>
  <w:num w:numId="8">
    <w:abstractNumId w:val="12"/>
  </w:num>
  <w:num w:numId="9">
    <w:abstractNumId w:val="8"/>
  </w:num>
  <w:num w:numId="10">
    <w:abstractNumId w:val="34"/>
  </w:num>
  <w:num w:numId="11">
    <w:abstractNumId w:val="25"/>
  </w:num>
  <w:num w:numId="12">
    <w:abstractNumId w:val="10"/>
  </w:num>
  <w:num w:numId="13">
    <w:abstractNumId w:val="13"/>
  </w:num>
  <w:num w:numId="14">
    <w:abstractNumId w:val="29"/>
  </w:num>
  <w:num w:numId="15">
    <w:abstractNumId w:val="27"/>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1"/>
  </w:num>
  <w:num w:numId="25">
    <w:abstractNumId w:val="26"/>
  </w:num>
  <w:num w:numId="26">
    <w:abstractNumId w:val="30"/>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8"/>
  </w:num>
  <w:num w:numId="34">
    <w:abstractNumId w:val="15"/>
  </w:num>
  <w:num w:numId="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181"/>
    <w:rsid w:val="00027230"/>
    <w:rsid w:val="00027525"/>
    <w:rsid w:val="00027529"/>
    <w:rsid w:val="0002768E"/>
    <w:rsid w:val="0002769A"/>
    <w:rsid w:val="00027722"/>
    <w:rsid w:val="0002779F"/>
    <w:rsid w:val="000277D9"/>
    <w:rsid w:val="0002781C"/>
    <w:rsid w:val="000278CB"/>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A9"/>
    <w:rsid w:val="000B4DD4"/>
    <w:rsid w:val="000B4E07"/>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37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5F"/>
    <w:rsid w:val="00A2046C"/>
    <w:rsid w:val="00A2061D"/>
    <w:rsid w:val="00A20645"/>
    <w:rsid w:val="00A206C2"/>
    <w:rsid w:val="00A206C6"/>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0E"/>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75D"/>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4EC3"/>
    <w:rsid w:val="00E85013"/>
    <w:rsid w:val="00E85033"/>
    <w:rsid w:val="00E85215"/>
    <w:rsid w:val="00E8526E"/>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B9F"/>
    <w:rsid w:val="00EA1C7C"/>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bbb19498-1ec8-431f-82e6-023bb91713a9/12550043.pdf" TargetMode="External"/><Relationship Id="rId21" Type="http://schemas.openxmlformats.org/officeDocument/2006/relationships/hyperlink" Target="https://search.et.gr/el/fek/?fekId=775666" TargetMode="External"/><Relationship Id="rId42" Type="http://schemas.openxmlformats.org/officeDocument/2006/relationships/hyperlink" Target="https://search.et.gr/el/fek/?fekId=775687" TargetMode="External"/><Relationship Id="rId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8" Type="http://schemas.openxmlformats.org/officeDocument/2006/relationships/theme" Target="theme/theme1.xml"/><Relationship Id="rId16" Type="http://schemas.openxmlformats.org/officeDocument/2006/relationships/hyperlink" Target="https://eur-lex.europa.eu/legal-content/EL/TXT/PDF/?uri=OJ:L_202500013" TargetMode="External"/><Relationship Id="rId107" Type="http://schemas.openxmlformats.org/officeDocument/2006/relationships/hyperlink" Target="https://www.hellenicparliament.gr/UserFiles/bbb19498-1ec8-431f-82e6-023bb91713a9/12371275.pdf" TargetMode="External"/><Relationship Id="rId11" Type="http://schemas.openxmlformats.org/officeDocument/2006/relationships/footer" Target="footer1.xml"/><Relationship Id="rId32" Type="http://schemas.openxmlformats.org/officeDocument/2006/relationships/hyperlink" Target="https://search.et.gr/el/fek/?fekId=775648" TargetMode="External"/><Relationship Id="rId37" Type="http://schemas.openxmlformats.org/officeDocument/2006/relationships/hyperlink" Target="https://search.et.gr/el/fek/?fekId=775711" TargetMode="External"/><Relationship Id="rId5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02" Type="http://schemas.openxmlformats.org/officeDocument/2006/relationships/hyperlink" Target="https://www.et.gr/api/DownloadFeksApi/?fek_pdf=20230100091" TargetMode="External"/><Relationship Id="rId123" Type="http://schemas.openxmlformats.org/officeDocument/2006/relationships/hyperlink" Target="https://www.et.gr/api/DownloadFeksApi/?fek_pdf=20230100137" TargetMode="External"/><Relationship Id="rId128" Type="http://schemas.openxmlformats.org/officeDocument/2006/relationships/hyperlink" Target="https://search.et.gr/el/fek/?fekId=773735" TargetMode="External"/><Relationship Id="rId5" Type="http://schemas.openxmlformats.org/officeDocument/2006/relationships/webSettings" Target="webSettings.xml"/><Relationship Id="rId90" Type="http://schemas.openxmlformats.org/officeDocument/2006/relationships/hyperlink" Target="http://www.et.gr/api/DownloadFeksApi/?fek_pdf=20220100136" TargetMode="External"/><Relationship Id="rId95" Type="http://schemas.openxmlformats.org/officeDocument/2006/relationships/hyperlink" Target="https://www.hellenicparliament.gr/UserFiles/bbb19498-1ec8-431f-82e6-023bb91713a9/12201212.pdf" TargetMode="External"/><Relationship Id="rId22" Type="http://schemas.openxmlformats.org/officeDocument/2006/relationships/hyperlink" Target="https://search.et.gr/el/fek/?fekId=775666" TargetMode="External"/><Relationship Id="rId27" Type="http://schemas.openxmlformats.org/officeDocument/2006/relationships/hyperlink" Target="https://search.et.gr/el/fek/?fekId=775782" TargetMode="External"/><Relationship Id="rId43" Type="http://schemas.openxmlformats.org/officeDocument/2006/relationships/hyperlink" Target="https://search.et.gr/el/fek/?fekId=775677" TargetMode="External"/><Relationship Id="rId48" Type="http://schemas.openxmlformats.org/officeDocument/2006/relationships/hyperlink" Target="https://search.et.gr/el/fek/?fekId=775778" TargetMode="External"/><Relationship Id="rId6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3" Type="http://schemas.openxmlformats.org/officeDocument/2006/relationships/hyperlink" Target="https://www.et.gr/api/DownloadFeksApi/?fek_pdf=20230100137" TargetMode="External"/><Relationship Id="rId118" Type="http://schemas.openxmlformats.org/officeDocument/2006/relationships/hyperlink" Target="https://www.et.gr/api/DownloadFeksApi/?fek_pdf=20230100137" TargetMode="External"/><Relationship Id="rId134" Type="http://schemas.openxmlformats.org/officeDocument/2006/relationships/hyperlink" Target="https://www.hellenicparliament.gr/UserFiles/bbb19498-1ec8-431f-82e6-023bb91713a9/12792754.pdf" TargetMode="External"/><Relationship Id="rId8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 Type="http://schemas.openxmlformats.org/officeDocument/2006/relationships/footer" Target="footer2.xml"/><Relationship Id="rId17" Type="http://schemas.openxmlformats.org/officeDocument/2006/relationships/hyperlink" Target="https://eur-lex.europa.eu/legal-content/EL/TXT/PDF/?uri=OJ:L_202500014" TargetMode="External"/><Relationship Id="rId33" Type="http://schemas.openxmlformats.org/officeDocument/2006/relationships/hyperlink" Target="https://search.et.gr/el/fek/?fekId=775648" TargetMode="External"/><Relationship Id="rId38" Type="http://schemas.openxmlformats.org/officeDocument/2006/relationships/hyperlink" Target="https://search.et.gr/el/fek/?fekId=775774" TargetMode="External"/><Relationship Id="rId5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3" Type="http://schemas.openxmlformats.org/officeDocument/2006/relationships/hyperlink" Target="https://www.hellenicparliament.gr/UserFiles/bbb19498-1ec8-431f-82e6-023bb91713a9/12274873.pdf" TargetMode="External"/><Relationship Id="rId108" Type="http://schemas.openxmlformats.org/officeDocument/2006/relationships/hyperlink" Target="https://www.et.gr/api/DownloadFeksApi/?fek_pdf=20230100137" TargetMode="External"/><Relationship Id="rId124" Type="http://schemas.openxmlformats.org/officeDocument/2006/relationships/hyperlink" Target="https://search.et.gr/el/fek/?fekId=772232" TargetMode="External"/><Relationship Id="rId129" Type="http://schemas.openxmlformats.org/officeDocument/2006/relationships/hyperlink" Target="https://www.hellenicparliament.gr/UserFiles/bbb19498-1ec8-431f-82e6-023bb91713a9/12751650.pdf" TargetMode="External"/><Relationship Id="rId5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1" Type="http://schemas.openxmlformats.org/officeDocument/2006/relationships/hyperlink" Target="http://www.et.gr/api/DownloadFeksApi/?fek_pdf=20220100136" TargetMode="External"/><Relationship Id="rId96" Type="http://schemas.openxmlformats.org/officeDocument/2006/relationships/hyperlink" Target="https://www.et.gr/api/DownloadFeksApi/?fek_pdf=2023010004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75782" TargetMode="External"/><Relationship Id="rId28" Type="http://schemas.openxmlformats.org/officeDocument/2006/relationships/hyperlink" Target="https://search.et.gr/el/fek/?fekId=775782" TargetMode="External"/><Relationship Id="rId49" Type="http://schemas.openxmlformats.org/officeDocument/2006/relationships/hyperlink" Target="https://search.et.gr/el/fek/?fekId=775791" TargetMode="External"/><Relationship Id="rId114" Type="http://schemas.openxmlformats.org/officeDocument/2006/relationships/hyperlink" Target="https://www.et.gr/api/DownloadFeksApi/?fek_pdf=20240100048" TargetMode="External"/><Relationship Id="rId119" Type="http://schemas.openxmlformats.org/officeDocument/2006/relationships/hyperlink" Target="https://www.et.gr/api/DownloadFeksApi/?fek_pdf=20240100065" TargetMode="External"/><Relationship Id="rId44" Type="http://schemas.openxmlformats.org/officeDocument/2006/relationships/hyperlink" Target="https://search.et.gr/el/fek/?fekId=775684" TargetMode="External"/><Relationship Id="rId6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0" Type="http://schemas.openxmlformats.org/officeDocument/2006/relationships/hyperlink" Target="https://search.et.gr/el/fek/?fekId=774755" TargetMode="External"/><Relationship Id="rId135"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search.et.gr/el/fek/?fekId=775748" TargetMode="External"/><Relationship Id="rId39" Type="http://schemas.openxmlformats.org/officeDocument/2006/relationships/hyperlink" Target="https://search.et.gr/el/fek/?fekId=775688" TargetMode="External"/><Relationship Id="rId109" Type="http://schemas.openxmlformats.org/officeDocument/2006/relationships/hyperlink" Target="https://www.et.gr/api/DownloadFeksApi/?fek_pdf=20240100012" TargetMode="External"/><Relationship Id="rId34" Type="http://schemas.openxmlformats.org/officeDocument/2006/relationships/hyperlink" Target="https://search.et.gr/el/fek/?fekId=775655" TargetMode="External"/><Relationship Id="rId5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5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7" Type="http://schemas.openxmlformats.org/officeDocument/2006/relationships/hyperlink" Target="https://www.hellenicparliament.gr/UserFiles/bbb19498-1ec8-431f-82e6-023bb91713a9/12230075.pdf" TargetMode="External"/><Relationship Id="rId104" Type="http://schemas.openxmlformats.org/officeDocument/2006/relationships/hyperlink" Target="https://www.et.gr/api/DownloadFeksApi/?fek_pdf=20230100137" TargetMode="External"/><Relationship Id="rId120" Type="http://schemas.openxmlformats.org/officeDocument/2006/relationships/hyperlink" Target="https://www.hellenicparliament.gr/UserFiles/bbb19498-1ec8-431f-82e6-023bb91713a9/12570188.pdf" TargetMode="External"/><Relationship Id="rId125" Type="http://schemas.openxmlformats.org/officeDocument/2006/relationships/hyperlink" Target="https://www.hellenicparliament.gr/UserFiles/bbb19498-1ec8-431f-82e6-023bb91713a9/12708251.pdf"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92" Type="http://schemas.openxmlformats.org/officeDocument/2006/relationships/hyperlink" Target="http://www.et.gr/api/DownloadFeksApi/?fek_pdf=20220100187" TargetMode="External"/><Relationship Id="rId2" Type="http://schemas.openxmlformats.org/officeDocument/2006/relationships/numbering" Target="numbering.xml"/><Relationship Id="rId29" Type="http://schemas.openxmlformats.org/officeDocument/2006/relationships/hyperlink" Target="https://search.et.gr/el/fek/?fekId=775782" TargetMode="External"/><Relationship Id="rId24" Type="http://schemas.openxmlformats.org/officeDocument/2006/relationships/hyperlink" Target="https://search.et.gr/el/fek/?fekId=775747" TargetMode="External"/><Relationship Id="rId40" Type="http://schemas.openxmlformats.org/officeDocument/2006/relationships/hyperlink" Target="https://search.et.gr/el/fek/?fekId=775756" TargetMode="External"/><Relationship Id="rId45" Type="http://schemas.openxmlformats.org/officeDocument/2006/relationships/hyperlink" Target="https://search.et.gr/el/fek/?fekId=775676" TargetMode="External"/><Relationship Id="rId6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0" Type="http://schemas.openxmlformats.org/officeDocument/2006/relationships/hyperlink" Target="https://www.hellenicparliament.gr/UserFiles/bbb19498-1ec8-431f-82e6-023bb91713a9/12472723.pdf" TargetMode="External"/><Relationship Id="rId115" Type="http://schemas.openxmlformats.org/officeDocument/2006/relationships/hyperlink" Target="https://www.hellenicparliament.gr/UserFiles/bbb19498-1ec8-431f-82e6-023bb91713a9/12540137.pdf" TargetMode="External"/><Relationship Id="rId131" Type="http://schemas.openxmlformats.org/officeDocument/2006/relationships/hyperlink" Target="https://www.hellenicparliament.gr/UserFiles/bbb19498-1ec8-431f-82e6-023bb91713a9/12785517.pdf" TargetMode="External"/><Relationship Id="rId136" Type="http://schemas.openxmlformats.org/officeDocument/2006/relationships/footer" Target="footer4.xml"/><Relationship Id="rId6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8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 Type="http://schemas.openxmlformats.org/officeDocument/2006/relationships/hyperlink" Target="https://search.et.gr/el/fek/?fekId=775666" TargetMode="External"/><Relationship Id="rId14" Type="http://schemas.openxmlformats.org/officeDocument/2006/relationships/footer" Target="footer3.xml"/><Relationship Id="rId30" Type="http://schemas.openxmlformats.org/officeDocument/2006/relationships/hyperlink" Target="https://search.et.gr/el/fek/?fekId=775782" TargetMode="External"/><Relationship Id="rId35" Type="http://schemas.openxmlformats.org/officeDocument/2006/relationships/hyperlink" Target="https://search.et.gr/el/fek/?fekId=775683" TargetMode="External"/><Relationship Id="rId5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0" Type="http://schemas.openxmlformats.org/officeDocument/2006/relationships/hyperlink" Target="https://www.et.gr/api/DownloadFeksApi/?fek_pdf=20230100091" TargetMode="External"/><Relationship Id="rId105" Type="http://schemas.openxmlformats.org/officeDocument/2006/relationships/hyperlink" Target="https://www.hellenicparliament.gr/UserFiles/bbb19498-1ec8-431f-82e6-023bb91713a9/12330121.pdf" TargetMode="External"/><Relationship Id="rId126" Type="http://schemas.openxmlformats.org/officeDocument/2006/relationships/hyperlink" Target="https://search.et.gr/el/fek/?fekId=772895" TargetMode="External"/><Relationship Id="rId8" Type="http://schemas.openxmlformats.org/officeDocument/2006/relationships/image" Target="media/image1.jpeg"/><Relationship Id="rId5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3" Type="http://schemas.openxmlformats.org/officeDocument/2006/relationships/hyperlink" Target="https://www.et.gr/api/DownloadFeksApi/?fek_pdf=20230100012" TargetMode="External"/><Relationship Id="rId98" Type="http://schemas.openxmlformats.org/officeDocument/2006/relationships/hyperlink" Target="https://www.et.gr/api/DownloadFeksApi/?fek_pdf=20230100054" TargetMode="External"/><Relationship Id="rId121" Type="http://schemas.openxmlformats.org/officeDocument/2006/relationships/hyperlink" Target="https://search.et.gr/el/fek/?fekId=770389" TargetMode="External"/><Relationship Id="rId3" Type="http://schemas.openxmlformats.org/officeDocument/2006/relationships/styles" Target="styles.xml"/><Relationship Id="rId25" Type="http://schemas.openxmlformats.org/officeDocument/2006/relationships/hyperlink" Target="https://search.et.gr/el/fek/?fekId=775747" TargetMode="External"/><Relationship Id="rId46" Type="http://schemas.openxmlformats.org/officeDocument/2006/relationships/hyperlink" Target="https://search.et.gr/el/fek/?fekId=775748" TargetMode="External"/><Relationship Id="rId6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6" Type="http://schemas.openxmlformats.org/officeDocument/2006/relationships/hyperlink" Target="https://www.et.gr/api/DownloadFeksApi/?fek_pdf=20240100055" TargetMode="External"/><Relationship Id="rId137" Type="http://schemas.openxmlformats.org/officeDocument/2006/relationships/fontTable" Target="fontTable.xml"/><Relationship Id="rId20" Type="http://schemas.openxmlformats.org/officeDocument/2006/relationships/hyperlink" Target="https://search.et.gr/el/fek/?fekId=775666" TargetMode="External"/><Relationship Id="rId41" Type="http://schemas.openxmlformats.org/officeDocument/2006/relationships/hyperlink" Target="https://search.et.gr/el/fek/?fekId=775798" TargetMode="External"/><Relationship Id="rId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8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11" Type="http://schemas.openxmlformats.org/officeDocument/2006/relationships/hyperlink" Target="https://www.et.gr/api/DownloadFeksApi/?fek_pdf=20240100033" TargetMode="External"/><Relationship Id="rId132" Type="http://schemas.openxmlformats.org/officeDocument/2006/relationships/hyperlink" Target="https://www.et.gr/api/DownloadFeksApi/?fek_pdf=20230100137" TargetMode="External"/><Relationship Id="rId15" Type="http://schemas.openxmlformats.org/officeDocument/2006/relationships/hyperlink" Target="https://eur-lex.europa.eu/legal-content/EL/TXT/PDF/?uri=OJ:L_202500012" TargetMode="External"/><Relationship Id="rId36" Type="http://schemas.openxmlformats.org/officeDocument/2006/relationships/hyperlink" Target="https://search.et.gr/el/fek/?fekId=775711" TargetMode="External"/><Relationship Id="rId5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6" Type="http://schemas.openxmlformats.org/officeDocument/2006/relationships/hyperlink" Target="https://www.et.gr/api/DownloadFeksApi/?fek_pdf=20230100163" TargetMode="External"/><Relationship Id="rId127" Type="http://schemas.openxmlformats.org/officeDocument/2006/relationships/hyperlink" Target="https://www.et.gr/api/DownloadFeksApi/?fek_pdf=20230100137" TargetMode="External"/><Relationship Id="rId10" Type="http://schemas.openxmlformats.org/officeDocument/2006/relationships/header" Target="header2.xml"/><Relationship Id="rId31" Type="http://schemas.openxmlformats.org/officeDocument/2006/relationships/hyperlink" Target="https://search.et.gr/el/fek/?fekId=775782" TargetMode="External"/><Relationship Id="rId5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4" Type="http://schemas.openxmlformats.org/officeDocument/2006/relationships/hyperlink" Target="https://www.et.gr/api/DownloadFeksApi/?fek_pdf=20230100021" TargetMode="External"/><Relationship Id="rId99" Type="http://schemas.openxmlformats.org/officeDocument/2006/relationships/hyperlink" Target="https://www.hellenicparliament.gr/UserFiles/bbb19498-1ec8-431f-82e6-023bb91713a9/12238001.pdf" TargetMode="External"/><Relationship Id="rId101" Type="http://schemas.openxmlformats.org/officeDocument/2006/relationships/hyperlink" Target="https://www.hellenicparliament.gr/UserFiles/bbb19498-1ec8-431f-82e6-023bb91713a9/12273265.pdf" TargetMode="External"/><Relationship Id="rId122" Type="http://schemas.openxmlformats.org/officeDocument/2006/relationships/hyperlink" Target="https://www.hellenicparliament.gr/UserFiles/bbb19498-1ec8-431f-82e6-023bb91713a9/12675331.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75747" TargetMode="External"/><Relationship Id="rId47" Type="http://schemas.openxmlformats.org/officeDocument/2006/relationships/hyperlink" Target="https://search.et.gr/el/fek/?fekId=775722" TargetMode="External"/><Relationship Id="rId6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9" Type="http://schemas.openxmlformats.org/officeDocument/2006/relationships/hyperlink" Target="http://www.et.gr/api/DownloadFeksApi/?fek_pdf=20220100112" TargetMode="External"/><Relationship Id="rId112" Type="http://schemas.openxmlformats.org/officeDocument/2006/relationships/hyperlink" Target="https://www.hellenicparliament.gr/UserFiles/bbb19498-1ec8-431f-82e6-023bb91713a9/12509922.pdf" TargetMode="External"/><Relationship Id="rId133" Type="http://schemas.openxmlformats.org/officeDocument/2006/relationships/hyperlink" Target="https://search.et.gr/el/fek/?fekId=774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5020-E27D-486F-9EFF-7B35A717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15728</TotalTime>
  <Pages>1</Pages>
  <Words>16939</Words>
  <Characters>91471</Characters>
  <Application>Microsoft Office Word</Application>
  <DocSecurity>0</DocSecurity>
  <Lines>762</Lines>
  <Paragraphs>216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108194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878</cp:revision>
  <cp:lastPrinted>2025-02-04T10:04:00Z</cp:lastPrinted>
  <dcterms:created xsi:type="dcterms:W3CDTF">2024-11-29T10:18:00Z</dcterms:created>
  <dcterms:modified xsi:type="dcterms:W3CDTF">2025-02-04T10:05:00Z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