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649D" w14:textId="77777777" w:rsidR="006012D9" w:rsidRDefault="006012D9" w:rsidP="00142147"/>
    <w:tbl>
      <w:tblPr>
        <w:tblStyle w:val="20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99"/>
      </w:tblGrid>
      <w:tr w:rsidR="00142147" w:rsidRPr="00142147" w14:paraId="79A53CC6" w14:textId="77777777" w:rsidTr="00D84B34">
        <w:tc>
          <w:tcPr>
            <w:tcW w:w="4432" w:type="dxa"/>
          </w:tcPr>
          <w:p w14:paraId="4425BA2D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>(ΤΥΧΟΝ ΕΜΒΛΗΜΑ)</w:t>
            </w:r>
          </w:p>
        </w:tc>
        <w:tc>
          <w:tcPr>
            <w:tcW w:w="4499" w:type="dxa"/>
          </w:tcPr>
          <w:p w14:paraId="76641C79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</w:p>
        </w:tc>
      </w:tr>
      <w:tr w:rsidR="00142147" w:rsidRPr="00142147" w14:paraId="2463651F" w14:textId="77777777" w:rsidTr="00D84B34">
        <w:tc>
          <w:tcPr>
            <w:tcW w:w="4432" w:type="dxa"/>
          </w:tcPr>
          <w:p w14:paraId="53196AA5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>ΕΛΛΗΝΙΚΗ ΔΗΜΟΚΡΑΤΙΑ</w:t>
            </w:r>
          </w:p>
        </w:tc>
        <w:tc>
          <w:tcPr>
            <w:tcW w:w="4499" w:type="dxa"/>
          </w:tcPr>
          <w:p w14:paraId="111D1961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 xml:space="preserve">Α.Π. ή </w:t>
            </w:r>
            <w:proofErr w:type="spellStart"/>
            <w:r w:rsidRPr="00142147">
              <w:rPr>
                <w:rFonts w:eastAsia="Times New Roman"/>
                <w:bCs/>
                <w:lang w:eastAsia="el-GR"/>
              </w:rPr>
              <w:t>Νο</w:t>
            </w:r>
            <w:proofErr w:type="spellEnd"/>
            <w:r w:rsidRPr="00142147">
              <w:rPr>
                <w:rFonts w:eastAsia="Times New Roman"/>
                <w:bCs/>
                <w:lang w:val="en-US" w:eastAsia="el-GR"/>
              </w:rPr>
              <w:t>:</w:t>
            </w:r>
            <w:r w:rsidRPr="00142147">
              <w:rPr>
                <w:rFonts w:eastAsia="Times New Roman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142147" w:rsidRPr="00142147" w14:paraId="67FEF0B0" w14:textId="77777777" w:rsidTr="00D84B34">
        <w:tc>
          <w:tcPr>
            <w:tcW w:w="4432" w:type="dxa"/>
          </w:tcPr>
          <w:p w14:paraId="142B29A9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>ΝΟΜΟΣ……</w:t>
            </w:r>
          </w:p>
        </w:tc>
        <w:tc>
          <w:tcPr>
            <w:tcW w:w="4499" w:type="dxa"/>
          </w:tcPr>
          <w:p w14:paraId="56E9F23D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</w:p>
        </w:tc>
      </w:tr>
      <w:tr w:rsidR="00142147" w:rsidRPr="00142147" w14:paraId="39FC1B1F" w14:textId="77777777" w:rsidTr="00D84B34">
        <w:tc>
          <w:tcPr>
            <w:tcW w:w="4432" w:type="dxa"/>
          </w:tcPr>
          <w:p w14:paraId="3A648AAC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>ΔΗΜΟΣ……</w:t>
            </w:r>
          </w:p>
        </w:tc>
        <w:tc>
          <w:tcPr>
            <w:tcW w:w="4499" w:type="dxa"/>
          </w:tcPr>
          <w:p w14:paraId="3E28B031" w14:textId="77777777" w:rsidR="00142147" w:rsidRPr="00142147" w:rsidRDefault="00142147" w:rsidP="00142147">
            <w:pPr>
              <w:rPr>
                <w:rFonts w:eastAsia="Times New Roman"/>
                <w:bCs/>
                <w:lang w:val="en-US" w:eastAsia="el-GR"/>
              </w:rPr>
            </w:pPr>
          </w:p>
        </w:tc>
      </w:tr>
      <w:tr w:rsidR="00142147" w:rsidRPr="00142147" w14:paraId="3D9EC22A" w14:textId="77777777" w:rsidTr="00D84B34">
        <w:tc>
          <w:tcPr>
            <w:tcW w:w="4432" w:type="dxa"/>
          </w:tcPr>
          <w:p w14:paraId="17A94D81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499" w:type="dxa"/>
          </w:tcPr>
          <w:p w14:paraId="550F0E27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</w:p>
        </w:tc>
      </w:tr>
      <w:tr w:rsidR="00142147" w:rsidRPr="00142147" w14:paraId="06EE43D4" w14:textId="77777777" w:rsidTr="00D84B34">
        <w:tc>
          <w:tcPr>
            <w:tcW w:w="4432" w:type="dxa"/>
          </w:tcPr>
          <w:p w14:paraId="0E8B907D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  <w:r w:rsidRPr="00142147">
              <w:rPr>
                <w:rFonts w:eastAsia="Times New Roman"/>
                <w:bCs/>
                <w:lang w:eastAsia="el-GR"/>
              </w:rPr>
              <w:t>ΑΣΤΥΝΟΜΙΑΣ</w:t>
            </w:r>
          </w:p>
        </w:tc>
        <w:tc>
          <w:tcPr>
            <w:tcW w:w="4499" w:type="dxa"/>
          </w:tcPr>
          <w:p w14:paraId="1B32CCFA" w14:textId="77777777" w:rsidR="00142147" w:rsidRPr="00142147" w:rsidRDefault="00142147" w:rsidP="00142147">
            <w:pPr>
              <w:rPr>
                <w:rFonts w:eastAsia="Times New Roman"/>
                <w:bCs/>
                <w:lang w:eastAsia="el-GR"/>
              </w:rPr>
            </w:pPr>
          </w:p>
        </w:tc>
      </w:tr>
    </w:tbl>
    <w:p w14:paraId="7DACC78C" w14:textId="77777777" w:rsidR="00142147" w:rsidRPr="00142147" w:rsidRDefault="00142147" w:rsidP="00142147">
      <w:pPr>
        <w:shd w:val="clear" w:color="auto" w:fill="FFFFFF"/>
        <w:jc w:val="both"/>
        <w:rPr>
          <w:kern w:val="2"/>
          <w14:ligatures w14:val="standardContextual"/>
        </w:rPr>
      </w:pPr>
    </w:p>
    <w:p w14:paraId="68703427" w14:textId="77777777" w:rsidR="00142147" w:rsidRPr="00142147" w:rsidRDefault="00142147" w:rsidP="00142147">
      <w:pPr>
        <w:jc w:val="center"/>
        <w:rPr>
          <w:b/>
          <w:kern w:val="2"/>
          <w:sz w:val="30"/>
          <w:szCs w:val="30"/>
          <w14:ligatures w14:val="standardContextual"/>
        </w:rPr>
      </w:pPr>
      <w:bookmarkStart w:id="0" w:name="Έκθεση5"/>
      <w:r w:rsidRPr="00142147">
        <w:rPr>
          <w:b/>
          <w:kern w:val="2"/>
          <w:sz w:val="30"/>
          <w:szCs w:val="30"/>
          <w14:ligatures w14:val="standardContextual"/>
        </w:rPr>
        <w:t>ΕΚΘΕΣΗ ΑΥΤΟΨΙΑΣ ΕΓΚΑΤΑΛΕΙΜΜΕΝΟΥ ΟΧΗΜΑΤΟΣ (Π.Δ. 116/ 2004, Α’ 81)</w:t>
      </w:r>
    </w:p>
    <w:bookmarkEnd w:id="0"/>
    <w:p w14:paraId="338DA465" w14:textId="77777777" w:rsidR="00142147" w:rsidRPr="00142147" w:rsidRDefault="00142147" w:rsidP="00142147">
      <w:pPr>
        <w:jc w:val="center"/>
        <w:rPr>
          <w:bCs/>
          <w:i/>
          <w:iCs/>
          <w:kern w:val="2"/>
          <w:u w:val="single"/>
          <w14:ligatures w14:val="standardContextual"/>
        </w:rPr>
      </w:pPr>
      <w:r w:rsidRPr="00142147">
        <w:rPr>
          <w:bCs/>
          <w:i/>
          <w:iCs/>
          <w:kern w:val="2"/>
          <w:u w:val="single"/>
          <w14:ligatures w14:val="standardContextual"/>
        </w:rPr>
        <w:t>Συντάσσεται εις τριπλούν</w:t>
      </w:r>
    </w:p>
    <w:tbl>
      <w:tblPr>
        <w:tblStyle w:val="10"/>
        <w:tblW w:w="8973" w:type="dxa"/>
        <w:jc w:val="center"/>
        <w:tblLook w:val="04A0" w:firstRow="1" w:lastRow="0" w:firstColumn="1" w:lastColumn="0" w:noHBand="0" w:noVBand="1"/>
      </w:tblPr>
      <w:tblGrid>
        <w:gridCol w:w="3364"/>
        <w:gridCol w:w="2626"/>
        <w:gridCol w:w="2983"/>
      </w:tblGrid>
      <w:tr w:rsidR="00142147" w:rsidRPr="00142147" w14:paraId="18281B2F" w14:textId="77777777" w:rsidTr="00D84B34">
        <w:trPr>
          <w:jc w:val="center"/>
        </w:trPr>
        <w:tc>
          <w:tcPr>
            <w:tcW w:w="3364" w:type="dxa"/>
          </w:tcPr>
          <w:p w14:paraId="5BE88391" w14:textId="77777777" w:rsidR="00142147" w:rsidRPr="00142147" w:rsidRDefault="00142147" w:rsidP="00142147">
            <w:pPr>
              <w:rPr>
                <w:bCs/>
                <w:lang w:val="en-US" w:eastAsia="el-GR"/>
              </w:rPr>
            </w:pPr>
            <w:proofErr w:type="spellStart"/>
            <w:r w:rsidRPr="00142147">
              <w:rPr>
                <w:bCs/>
                <w:lang w:val="en-US" w:eastAsia="el-GR"/>
              </w:rPr>
              <w:t>Ημερομηνί</w:t>
            </w:r>
            <w:proofErr w:type="spellEnd"/>
            <w:r w:rsidRPr="00142147">
              <w:rPr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020C3975" w14:textId="77777777" w:rsidR="00142147" w:rsidRPr="00142147" w:rsidRDefault="00142147" w:rsidP="00142147">
            <w:pPr>
              <w:rPr>
                <w:bCs/>
                <w:lang w:val="en-US" w:eastAsia="el-GR"/>
              </w:rPr>
            </w:pPr>
            <w:proofErr w:type="spellStart"/>
            <w:r w:rsidRPr="00142147">
              <w:rPr>
                <w:bCs/>
                <w:lang w:val="en-US" w:eastAsia="el-GR"/>
              </w:rPr>
              <w:t>Ημέρ</w:t>
            </w:r>
            <w:proofErr w:type="spellEnd"/>
            <w:r w:rsidRPr="00142147">
              <w:rPr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2A04E092" w14:textId="77777777" w:rsidR="00142147" w:rsidRPr="00142147" w:rsidRDefault="00142147" w:rsidP="00142147">
            <w:pPr>
              <w:rPr>
                <w:bCs/>
                <w:lang w:eastAsia="el-GR"/>
              </w:rPr>
            </w:pPr>
            <w:r w:rsidRPr="00142147">
              <w:rPr>
                <w:bCs/>
                <w:lang w:eastAsia="el-GR"/>
              </w:rPr>
              <w:t>Ώρα Ελέγχου</w:t>
            </w:r>
            <w:r w:rsidRPr="00142147">
              <w:rPr>
                <w:bCs/>
                <w:lang w:val="en-US" w:eastAsia="el-GR"/>
              </w:rPr>
              <w:t>:</w:t>
            </w:r>
          </w:p>
        </w:tc>
      </w:tr>
    </w:tbl>
    <w:p w14:paraId="55A791E5" w14:textId="77777777" w:rsidR="00142147" w:rsidRPr="00142147" w:rsidRDefault="00142147" w:rsidP="00142147">
      <w:pPr>
        <w:rPr>
          <w:kern w:val="2"/>
          <w14:ligatures w14:val="standardContextual"/>
        </w:rPr>
      </w:pPr>
    </w:p>
    <w:tbl>
      <w:tblPr>
        <w:tblStyle w:val="10"/>
        <w:tblW w:w="8971" w:type="dxa"/>
        <w:jc w:val="center"/>
        <w:tblLook w:val="04A0" w:firstRow="1" w:lastRow="0" w:firstColumn="1" w:lastColumn="0" w:noHBand="0" w:noVBand="1"/>
      </w:tblPr>
      <w:tblGrid>
        <w:gridCol w:w="4790"/>
        <w:gridCol w:w="4181"/>
      </w:tblGrid>
      <w:tr w:rsidR="00142147" w:rsidRPr="00142147" w14:paraId="6F8A531D" w14:textId="77777777" w:rsidTr="00D84B34">
        <w:trPr>
          <w:jc w:val="center"/>
        </w:trPr>
        <w:tc>
          <w:tcPr>
            <w:tcW w:w="4790" w:type="dxa"/>
          </w:tcPr>
          <w:p w14:paraId="1894E465" w14:textId="77777777" w:rsidR="00142147" w:rsidRPr="00142147" w:rsidRDefault="00142147" w:rsidP="00142147">
            <w:pPr>
              <w:jc w:val="center"/>
              <w:rPr>
                <w:bCs/>
                <w:lang w:val="en-US" w:eastAsia="el-GR"/>
              </w:rPr>
            </w:pPr>
            <w:r w:rsidRPr="00142147">
              <w:rPr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230AC73E" w14:textId="77777777" w:rsidR="00142147" w:rsidRPr="00142147" w:rsidRDefault="00142147" w:rsidP="00142147">
            <w:pPr>
              <w:jc w:val="center"/>
              <w:rPr>
                <w:bCs/>
                <w:lang w:val="en-US" w:eastAsia="el-GR"/>
              </w:rPr>
            </w:pPr>
            <w:r w:rsidRPr="00142147">
              <w:rPr>
                <w:bCs/>
                <w:lang w:val="en-US" w:eastAsia="el-GR"/>
              </w:rPr>
              <w:t>Ο ΔΗΜΟΤΙΚΟΣ ΑΣΤΥΝΟΜΙΚΟΣ Β’</w:t>
            </w:r>
          </w:p>
        </w:tc>
      </w:tr>
      <w:tr w:rsidR="00142147" w:rsidRPr="00142147" w14:paraId="7529D3D7" w14:textId="77777777" w:rsidTr="00D84B34">
        <w:trPr>
          <w:jc w:val="center"/>
        </w:trPr>
        <w:tc>
          <w:tcPr>
            <w:tcW w:w="4790" w:type="dxa"/>
          </w:tcPr>
          <w:p w14:paraId="28A36537" w14:textId="77777777" w:rsidR="00142147" w:rsidRPr="00142147" w:rsidRDefault="00142147" w:rsidP="00142147">
            <w:pPr>
              <w:rPr>
                <w:bCs/>
                <w:lang w:val="en-US" w:eastAsia="el-GR"/>
              </w:rPr>
            </w:pPr>
            <w:r w:rsidRPr="00142147">
              <w:rPr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1F6EB531" w14:textId="77777777" w:rsidR="00142147" w:rsidRPr="00142147" w:rsidRDefault="00142147" w:rsidP="00142147">
            <w:pPr>
              <w:rPr>
                <w:bCs/>
                <w:lang w:eastAsia="el-GR"/>
              </w:rPr>
            </w:pPr>
            <w:r w:rsidRPr="00142147">
              <w:rPr>
                <w:bCs/>
                <w:lang w:eastAsia="el-GR"/>
              </w:rPr>
              <w:t>ΟΝΟΜ/ΜΟ:</w:t>
            </w:r>
          </w:p>
        </w:tc>
      </w:tr>
      <w:tr w:rsidR="00142147" w:rsidRPr="00142147" w14:paraId="47393556" w14:textId="77777777" w:rsidTr="00D84B34">
        <w:trPr>
          <w:jc w:val="center"/>
        </w:trPr>
        <w:tc>
          <w:tcPr>
            <w:tcW w:w="4790" w:type="dxa"/>
          </w:tcPr>
          <w:p w14:paraId="60B0E467" w14:textId="77777777" w:rsidR="00142147" w:rsidRPr="00142147" w:rsidRDefault="00142147" w:rsidP="00142147">
            <w:pPr>
              <w:rPr>
                <w:bCs/>
                <w:lang w:val="en-US" w:eastAsia="el-GR"/>
              </w:rPr>
            </w:pPr>
            <w:r w:rsidRPr="00142147">
              <w:rPr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7D3722A6" w14:textId="77777777" w:rsidR="00142147" w:rsidRPr="00142147" w:rsidRDefault="00142147" w:rsidP="00142147">
            <w:pPr>
              <w:rPr>
                <w:bCs/>
                <w:lang w:val="en-US" w:eastAsia="el-GR"/>
              </w:rPr>
            </w:pPr>
            <w:r w:rsidRPr="00142147">
              <w:rPr>
                <w:bCs/>
                <w:lang w:val="en-US" w:eastAsia="el-GR"/>
              </w:rPr>
              <w:t>Α.Μ.:</w:t>
            </w:r>
          </w:p>
        </w:tc>
      </w:tr>
    </w:tbl>
    <w:p w14:paraId="78C007F8" w14:textId="77777777" w:rsidR="00142147" w:rsidRPr="00142147" w:rsidRDefault="00142147" w:rsidP="0014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2232"/>
        <w:gridCol w:w="1489"/>
        <w:gridCol w:w="5210"/>
      </w:tblGrid>
      <w:tr w:rsidR="00142147" w:rsidRPr="00142147" w14:paraId="3A222615" w14:textId="77777777" w:rsidTr="00D84B34">
        <w:tc>
          <w:tcPr>
            <w:tcW w:w="8931" w:type="dxa"/>
            <w:gridSpan w:val="3"/>
          </w:tcPr>
          <w:p w14:paraId="79FEAC3A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142147">
              <w:rPr>
                <w:b/>
                <w:bCs/>
                <w:color w:val="000000"/>
              </w:rPr>
              <w:t>ΣΤΟΙΧΕΙΑ ΟΧΗΜΑΤΟΣ</w:t>
            </w:r>
          </w:p>
        </w:tc>
      </w:tr>
      <w:tr w:rsidR="00142147" w:rsidRPr="00142147" w14:paraId="76912464" w14:textId="77777777" w:rsidTr="00D84B34">
        <w:tc>
          <w:tcPr>
            <w:tcW w:w="2232" w:type="dxa"/>
          </w:tcPr>
          <w:p w14:paraId="4B1BB497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Τύπος οχήματος</w:t>
            </w:r>
            <w:r w:rsidRPr="00142147">
              <w:rPr>
                <w:color w:val="000000"/>
                <w:lang w:val="en-US"/>
              </w:rPr>
              <w:t>:</w:t>
            </w:r>
            <w:r w:rsidRPr="00142147">
              <w:rPr>
                <w:color w:val="000000"/>
                <w:vertAlign w:val="superscript"/>
              </w:rPr>
              <w:endnoteReference w:id="2"/>
            </w:r>
          </w:p>
        </w:tc>
        <w:tc>
          <w:tcPr>
            <w:tcW w:w="6699" w:type="dxa"/>
            <w:gridSpan w:val="2"/>
          </w:tcPr>
          <w:p w14:paraId="00EBF135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42147" w:rsidRPr="00142147" w14:paraId="0DA9343F" w14:textId="77777777" w:rsidTr="00D84B34">
        <w:tc>
          <w:tcPr>
            <w:tcW w:w="2232" w:type="dxa"/>
          </w:tcPr>
          <w:p w14:paraId="392DFBA1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Κατασκευαστής</w:t>
            </w:r>
            <w:r w:rsidRPr="00142147">
              <w:rPr>
                <w:color w:val="000000"/>
                <w:lang w:val="en-US"/>
              </w:rPr>
              <w:t>:</w:t>
            </w:r>
            <w:r w:rsidRPr="00142147">
              <w:rPr>
                <w:color w:val="000000"/>
                <w:vertAlign w:val="superscript"/>
              </w:rPr>
              <w:endnoteReference w:id="3"/>
            </w:r>
          </w:p>
        </w:tc>
        <w:tc>
          <w:tcPr>
            <w:tcW w:w="6699" w:type="dxa"/>
            <w:gridSpan w:val="2"/>
          </w:tcPr>
          <w:p w14:paraId="341B12B3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42147" w:rsidRPr="00142147" w14:paraId="7AE3C6D6" w14:textId="77777777" w:rsidTr="00D84B34">
        <w:tc>
          <w:tcPr>
            <w:tcW w:w="2232" w:type="dxa"/>
          </w:tcPr>
          <w:p w14:paraId="2F4618D9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Χρώμα</w:t>
            </w:r>
            <w:r w:rsidRPr="00142147">
              <w:rPr>
                <w:color w:val="000000"/>
                <w:lang w:val="en-US"/>
              </w:rPr>
              <w:t>:</w:t>
            </w:r>
          </w:p>
        </w:tc>
        <w:tc>
          <w:tcPr>
            <w:tcW w:w="6699" w:type="dxa"/>
            <w:gridSpan w:val="2"/>
          </w:tcPr>
          <w:p w14:paraId="2F340D02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42147" w:rsidRPr="00142147" w14:paraId="136D7E86" w14:textId="77777777" w:rsidTr="00D84B34">
        <w:tc>
          <w:tcPr>
            <w:tcW w:w="3721" w:type="dxa"/>
            <w:gridSpan w:val="2"/>
          </w:tcPr>
          <w:p w14:paraId="0F4FFA07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Αριθμός πινακίδων</w:t>
            </w:r>
            <w:r w:rsidRPr="00142147">
              <w:rPr>
                <w:color w:val="000000"/>
                <w:lang w:val="en-US"/>
              </w:rPr>
              <w:t xml:space="preserve"> </w:t>
            </w:r>
            <w:r w:rsidRPr="00142147">
              <w:rPr>
                <w:color w:val="000000"/>
              </w:rPr>
              <w:t>κυκλοφορίας</w:t>
            </w:r>
            <w:r w:rsidRPr="00142147">
              <w:rPr>
                <w:color w:val="000000"/>
                <w:lang w:val="en-US"/>
              </w:rPr>
              <w:t>:</w:t>
            </w:r>
            <w:r w:rsidRPr="00142147">
              <w:rPr>
                <w:color w:val="000000"/>
                <w:vertAlign w:val="superscript"/>
                <w:lang w:val="en-US"/>
              </w:rPr>
              <w:endnoteReference w:id="4"/>
            </w:r>
          </w:p>
        </w:tc>
        <w:tc>
          <w:tcPr>
            <w:tcW w:w="5210" w:type="dxa"/>
          </w:tcPr>
          <w:p w14:paraId="0A37A2CE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42147" w:rsidRPr="00142147" w14:paraId="5B4EFA6F" w14:textId="77777777" w:rsidTr="00D84B34">
        <w:tc>
          <w:tcPr>
            <w:tcW w:w="2232" w:type="dxa"/>
          </w:tcPr>
          <w:p w14:paraId="6A9B8B4E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Αριθμός πλαισίου</w:t>
            </w:r>
            <w:r w:rsidRPr="00142147">
              <w:rPr>
                <w:color w:val="000000"/>
                <w:lang w:val="en-US"/>
              </w:rPr>
              <w:t>:</w:t>
            </w:r>
            <w:r w:rsidRPr="00142147">
              <w:rPr>
                <w:color w:val="000000"/>
                <w:vertAlign w:val="superscript"/>
                <w:lang w:val="en-US"/>
              </w:rPr>
              <w:endnoteReference w:id="5"/>
            </w:r>
          </w:p>
        </w:tc>
        <w:tc>
          <w:tcPr>
            <w:tcW w:w="6699" w:type="dxa"/>
            <w:gridSpan w:val="2"/>
          </w:tcPr>
          <w:p w14:paraId="6C3C2B1D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42147" w:rsidRPr="00142147" w14:paraId="2EEDB2A7" w14:textId="77777777" w:rsidTr="00D84B34">
        <w:tc>
          <w:tcPr>
            <w:tcW w:w="8931" w:type="dxa"/>
            <w:gridSpan w:val="3"/>
          </w:tcPr>
          <w:p w14:paraId="7FEA5ABF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Κατάσταση οχήματος</w:t>
            </w:r>
            <w:r w:rsidRPr="00142147">
              <w:rPr>
                <w:color w:val="000000"/>
                <w:lang w:val="en-US"/>
              </w:rPr>
              <w:t>:</w:t>
            </w:r>
            <w:r w:rsidRPr="00142147">
              <w:rPr>
                <w:color w:val="000000"/>
                <w:vertAlign w:val="superscript"/>
                <w:lang w:val="en-US"/>
              </w:rPr>
              <w:endnoteReference w:id="6"/>
            </w:r>
          </w:p>
          <w:p w14:paraId="5CA85D34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420C6BA2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7189F439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546B2EC2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14:paraId="6FEB72E7" w14:textId="77777777" w:rsidR="00142147" w:rsidRPr="00142147" w:rsidRDefault="00142147" w:rsidP="0014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tbl>
      <w:tblPr>
        <w:tblStyle w:val="aa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8361"/>
        <w:gridCol w:w="569"/>
      </w:tblGrid>
      <w:tr w:rsidR="00142147" w:rsidRPr="00142147" w14:paraId="3C3EB024" w14:textId="77777777" w:rsidTr="00D84B34">
        <w:trPr>
          <w:jc w:val="center"/>
        </w:trPr>
        <w:tc>
          <w:tcPr>
            <w:tcW w:w="8361" w:type="dxa"/>
          </w:tcPr>
          <w:p w14:paraId="36A3F7A3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142147">
              <w:rPr>
                <w:b/>
                <w:bCs/>
                <w:color w:val="000000"/>
              </w:rPr>
              <w:t>ΧΑΡΑΚΤΗΡΙΣΜΟΣ ΟΧΗΜΑΤΟΣ</w:t>
            </w:r>
            <w:r w:rsidRPr="00142147">
              <w:rPr>
                <w:b/>
                <w:bCs/>
                <w:color w:val="000000"/>
                <w:vertAlign w:val="superscript"/>
              </w:rPr>
              <w:endnoteReference w:id="7"/>
            </w:r>
          </w:p>
        </w:tc>
        <w:tc>
          <w:tcPr>
            <w:tcW w:w="569" w:type="dxa"/>
          </w:tcPr>
          <w:p w14:paraId="4B5FFB76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142147">
              <w:rPr>
                <w:b/>
                <w:bCs/>
                <w:color w:val="000000"/>
              </w:rPr>
              <w:t>ΝΑΙ</w:t>
            </w:r>
            <w:r w:rsidRPr="00142147">
              <w:rPr>
                <w:b/>
                <w:bCs/>
                <w:color w:val="000000"/>
                <w:vertAlign w:val="superscript"/>
              </w:rPr>
              <w:endnoteReference w:id="8"/>
            </w:r>
          </w:p>
        </w:tc>
      </w:tr>
      <w:tr w:rsidR="00142147" w:rsidRPr="00142147" w14:paraId="1BFF95A9" w14:textId="77777777" w:rsidTr="00D84B34">
        <w:trPr>
          <w:jc w:val="center"/>
        </w:trPr>
        <w:tc>
          <w:tcPr>
            <w:tcW w:w="8361" w:type="dxa"/>
          </w:tcPr>
          <w:p w14:paraId="4BF8197D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Εγκαταλειμμένο στην οδό (περιοχή)………………………………………….……………………………………… …………………………………………………..όπου απαγορεύεται η στάθμευση</w:t>
            </w:r>
          </w:p>
        </w:tc>
        <w:tc>
          <w:tcPr>
            <w:tcW w:w="569" w:type="dxa"/>
          </w:tcPr>
          <w:p w14:paraId="07F6A409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142147" w:rsidRPr="00142147" w14:paraId="6016E105" w14:textId="77777777" w:rsidTr="00D84B34">
        <w:trPr>
          <w:jc w:val="center"/>
        </w:trPr>
        <w:tc>
          <w:tcPr>
            <w:tcW w:w="8361" w:type="dxa"/>
          </w:tcPr>
          <w:p w14:paraId="371D2433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Εγκαταλειμμένο στην οδό (περιοχή)……………………………………………………………………άνευ</w:t>
            </w:r>
          </w:p>
          <w:p w14:paraId="74028E05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άδειας της ………………………………………………………………………………………………………………..</w:t>
            </w:r>
          </w:p>
        </w:tc>
        <w:tc>
          <w:tcPr>
            <w:tcW w:w="569" w:type="dxa"/>
          </w:tcPr>
          <w:p w14:paraId="210F3953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142147" w:rsidRPr="00142147" w14:paraId="64C40393" w14:textId="77777777" w:rsidTr="00D84B34">
        <w:trPr>
          <w:jc w:val="center"/>
        </w:trPr>
        <w:tc>
          <w:tcPr>
            <w:tcW w:w="8361" w:type="dxa"/>
          </w:tcPr>
          <w:p w14:paraId="68C35BAC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Εγκαταλειμμένο σε ιδιωτικό χώρο χωρίς την συγκατάθεση του……………………………………….</w:t>
            </w:r>
          </w:p>
          <w:p w14:paraId="29A0D40A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του …………………………………..με Α.Δ.Τ./Διαβατηρίου………………….………………………..ο οποίος δηλώνει κύριος (ή νομέας) του……………………………………………………………………………………..</w:t>
            </w:r>
          </w:p>
          <w:p w14:paraId="19F35575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……………………………………………………………………………………………………………………………………..</w:t>
            </w:r>
          </w:p>
        </w:tc>
        <w:tc>
          <w:tcPr>
            <w:tcW w:w="569" w:type="dxa"/>
          </w:tcPr>
          <w:p w14:paraId="27222A78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142147" w:rsidRPr="00142147" w14:paraId="52B1E88F" w14:textId="77777777" w:rsidTr="00D84B34">
        <w:trPr>
          <w:jc w:val="center"/>
        </w:trPr>
        <w:tc>
          <w:tcPr>
            <w:tcW w:w="8361" w:type="dxa"/>
          </w:tcPr>
          <w:p w14:paraId="4ECA1144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Εγκαταλειμμένο που αποτελεί κίνδυνο για το περιβάλλον, την υγεία και την ασφάλεια</w:t>
            </w:r>
          </w:p>
          <w:p w14:paraId="39054900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 xml:space="preserve">των κατοίκων, την δημόσια ή ιδιωτική περιουσία. Δεν δύναται να ανταποκριθεί στον </w:t>
            </w:r>
          </w:p>
          <w:p w14:paraId="1ACE630A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42147">
              <w:rPr>
                <w:color w:val="000000"/>
              </w:rPr>
              <w:t>σκοπό για τον οποίο προορίζεται.</w:t>
            </w:r>
          </w:p>
        </w:tc>
        <w:tc>
          <w:tcPr>
            <w:tcW w:w="569" w:type="dxa"/>
          </w:tcPr>
          <w:p w14:paraId="7ABA2888" w14:textId="77777777" w:rsidR="00142147" w:rsidRPr="00142147" w:rsidRDefault="00142147" w:rsidP="00142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E33993C" w14:textId="77777777" w:rsidR="00142147" w:rsidRPr="00142147" w:rsidRDefault="00142147" w:rsidP="0014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tbl>
      <w:tblPr>
        <w:tblStyle w:val="11"/>
        <w:tblW w:w="8932" w:type="dxa"/>
        <w:jc w:val="center"/>
        <w:tblLook w:val="04A0" w:firstRow="1" w:lastRow="0" w:firstColumn="1" w:lastColumn="0" w:noHBand="0" w:noVBand="1"/>
      </w:tblPr>
      <w:tblGrid>
        <w:gridCol w:w="4465"/>
        <w:gridCol w:w="4467"/>
      </w:tblGrid>
      <w:tr w:rsidR="00142147" w:rsidRPr="00142147" w14:paraId="0DD6B2B4" w14:textId="77777777" w:rsidTr="00D84B34">
        <w:trPr>
          <w:jc w:val="center"/>
        </w:trPr>
        <w:tc>
          <w:tcPr>
            <w:tcW w:w="8932" w:type="dxa"/>
            <w:gridSpan w:val="2"/>
          </w:tcPr>
          <w:p w14:paraId="6C8A39C2" w14:textId="77777777" w:rsidR="00142147" w:rsidRPr="00142147" w:rsidRDefault="00142147" w:rsidP="00142147">
            <w:pPr>
              <w:jc w:val="center"/>
              <w:rPr>
                <w:rFonts w:eastAsiaTheme="minorHAnsi"/>
                <w:b/>
              </w:rPr>
            </w:pPr>
            <w:r w:rsidRPr="00142147">
              <w:rPr>
                <w:rFonts w:eastAsiaTheme="minorHAnsi"/>
                <w:b/>
              </w:rPr>
              <w:t>ΟΙ ΔΙΕΝΕΡΓΗΣΑΝΤΕΣ ΤΗΝ ΑΥΤΟΨΙΑ</w:t>
            </w:r>
          </w:p>
        </w:tc>
      </w:tr>
      <w:tr w:rsidR="00142147" w:rsidRPr="00142147" w14:paraId="269B7ED8" w14:textId="77777777" w:rsidTr="00D84B34">
        <w:trPr>
          <w:jc w:val="center"/>
        </w:trPr>
        <w:tc>
          <w:tcPr>
            <w:tcW w:w="4465" w:type="dxa"/>
          </w:tcPr>
          <w:p w14:paraId="0092542C" w14:textId="77777777" w:rsidR="00142147" w:rsidRPr="00142147" w:rsidRDefault="00142147" w:rsidP="00142147">
            <w:pPr>
              <w:jc w:val="center"/>
              <w:rPr>
                <w:rFonts w:eastAsiaTheme="minorHAnsi"/>
                <w:bCs/>
              </w:rPr>
            </w:pPr>
            <w:r w:rsidRPr="00142147">
              <w:rPr>
                <w:rFonts w:eastAsiaTheme="minorHAnsi"/>
                <w:bCs/>
              </w:rPr>
              <w:lastRenderedPageBreak/>
              <w:t>(</w:t>
            </w:r>
            <w:proofErr w:type="spellStart"/>
            <w:r w:rsidRPr="00142147">
              <w:rPr>
                <w:rFonts w:eastAsiaTheme="minorHAnsi"/>
                <w:bCs/>
              </w:rPr>
              <w:t>ονομ</w:t>
            </w:r>
            <w:proofErr w:type="spellEnd"/>
            <w:r w:rsidRPr="00142147">
              <w:rPr>
                <w:rFonts w:eastAsiaTheme="minorHAnsi"/>
                <w:bCs/>
              </w:rPr>
              <w:t>/</w:t>
            </w:r>
            <w:proofErr w:type="spellStart"/>
            <w:r w:rsidRPr="00142147">
              <w:rPr>
                <w:rFonts w:eastAsiaTheme="minorHAnsi"/>
                <w:bCs/>
              </w:rPr>
              <w:t>μο</w:t>
            </w:r>
            <w:proofErr w:type="spellEnd"/>
            <w:r w:rsidRPr="00142147">
              <w:rPr>
                <w:rFonts w:eastAsiaTheme="minorHAnsi"/>
                <w:bCs/>
              </w:rPr>
              <w:t xml:space="preserve"> Α’ Δημοτικού Αστυνομικού)</w:t>
            </w:r>
          </w:p>
          <w:p w14:paraId="08B3D8FB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</w:tc>
        <w:tc>
          <w:tcPr>
            <w:tcW w:w="4467" w:type="dxa"/>
          </w:tcPr>
          <w:p w14:paraId="7697C31D" w14:textId="77777777" w:rsidR="00142147" w:rsidRPr="00142147" w:rsidRDefault="00142147" w:rsidP="00142147">
            <w:pPr>
              <w:jc w:val="center"/>
              <w:rPr>
                <w:rFonts w:eastAsiaTheme="minorHAnsi"/>
                <w:bCs/>
              </w:rPr>
            </w:pPr>
            <w:r w:rsidRPr="00142147">
              <w:rPr>
                <w:rFonts w:eastAsiaTheme="minorHAnsi"/>
                <w:bCs/>
              </w:rPr>
              <w:t>(</w:t>
            </w:r>
            <w:proofErr w:type="spellStart"/>
            <w:r w:rsidRPr="00142147">
              <w:rPr>
                <w:rFonts w:eastAsiaTheme="minorHAnsi"/>
                <w:bCs/>
              </w:rPr>
              <w:t>ονομ</w:t>
            </w:r>
            <w:proofErr w:type="spellEnd"/>
            <w:r w:rsidRPr="00142147">
              <w:rPr>
                <w:rFonts w:eastAsiaTheme="minorHAnsi"/>
                <w:bCs/>
              </w:rPr>
              <w:t>/</w:t>
            </w:r>
            <w:proofErr w:type="spellStart"/>
            <w:r w:rsidRPr="00142147">
              <w:rPr>
                <w:rFonts w:eastAsiaTheme="minorHAnsi"/>
                <w:bCs/>
              </w:rPr>
              <w:t>μο</w:t>
            </w:r>
            <w:proofErr w:type="spellEnd"/>
            <w:r w:rsidRPr="00142147">
              <w:rPr>
                <w:rFonts w:eastAsiaTheme="minorHAnsi"/>
                <w:bCs/>
              </w:rPr>
              <w:t xml:space="preserve"> Β’ Δημοτικού Αστυνομικού)</w:t>
            </w:r>
          </w:p>
          <w:p w14:paraId="37252224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</w:tc>
      </w:tr>
      <w:tr w:rsidR="00142147" w:rsidRPr="00142147" w14:paraId="18152C72" w14:textId="77777777" w:rsidTr="00D84B34">
        <w:trPr>
          <w:jc w:val="center"/>
        </w:trPr>
        <w:tc>
          <w:tcPr>
            <w:tcW w:w="4465" w:type="dxa"/>
          </w:tcPr>
          <w:p w14:paraId="365DEE0D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  <w:p w14:paraId="4C822A6F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  <w:p w14:paraId="38A2C9A1" w14:textId="77777777" w:rsidR="00142147" w:rsidRPr="00142147" w:rsidRDefault="00142147" w:rsidP="00142147">
            <w:pPr>
              <w:jc w:val="center"/>
              <w:rPr>
                <w:rFonts w:eastAsiaTheme="minorHAnsi"/>
                <w:bCs/>
              </w:rPr>
            </w:pPr>
            <w:r w:rsidRPr="00142147">
              <w:rPr>
                <w:rFonts w:eastAsiaTheme="minorHAnsi"/>
                <w:bCs/>
              </w:rPr>
              <w:t>υπογραφή</w:t>
            </w:r>
          </w:p>
        </w:tc>
        <w:tc>
          <w:tcPr>
            <w:tcW w:w="4467" w:type="dxa"/>
          </w:tcPr>
          <w:p w14:paraId="581DEF24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  <w:p w14:paraId="0F6C2720" w14:textId="77777777" w:rsidR="00142147" w:rsidRPr="00142147" w:rsidRDefault="00142147" w:rsidP="00142147">
            <w:pPr>
              <w:jc w:val="both"/>
              <w:rPr>
                <w:rFonts w:eastAsiaTheme="minorHAnsi"/>
                <w:bCs/>
              </w:rPr>
            </w:pPr>
          </w:p>
          <w:p w14:paraId="4325B172" w14:textId="77777777" w:rsidR="00142147" w:rsidRPr="00142147" w:rsidRDefault="00142147" w:rsidP="00142147">
            <w:pPr>
              <w:jc w:val="center"/>
              <w:rPr>
                <w:rFonts w:eastAsiaTheme="minorHAnsi"/>
                <w:bCs/>
              </w:rPr>
            </w:pPr>
            <w:r w:rsidRPr="00142147">
              <w:rPr>
                <w:rFonts w:eastAsiaTheme="minorHAnsi"/>
                <w:bCs/>
              </w:rPr>
              <w:t>υπογραφή</w:t>
            </w:r>
          </w:p>
        </w:tc>
      </w:tr>
    </w:tbl>
    <w:p w14:paraId="7F56D692" w14:textId="77777777" w:rsidR="00142147" w:rsidRPr="00142147" w:rsidRDefault="00142147" w:rsidP="0014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:lang w:val="en-US"/>
          <w14:ligatures w14:val="standardContextual"/>
        </w:rPr>
      </w:pPr>
    </w:p>
    <w:p w14:paraId="31EF4B3A" w14:textId="77777777" w:rsidR="00142147" w:rsidRPr="00142147" w:rsidRDefault="00142147" w:rsidP="00142147"/>
    <w:sectPr w:rsidR="00142147" w:rsidRPr="00142147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7377" w14:textId="77777777" w:rsidR="0009579C" w:rsidRDefault="0009579C" w:rsidP="006012D9">
      <w:r>
        <w:separator/>
      </w:r>
    </w:p>
  </w:endnote>
  <w:endnote w:type="continuationSeparator" w:id="0">
    <w:p w14:paraId="260DDB60" w14:textId="77777777" w:rsidR="0009579C" w:rsidRDefault="0009579C" w:rsidP="006012D9">
      <w:r>
        <w:continuationSeparator/>
      </w:r>
    </w:p>
  </w:endnote>
  <w:endnote w:id="1">
    <w:p w14:paraId="417291FB" w14:textId="77777777" w:rsidR="00142147" w:rsidRPr="00A632DB" w:rsidRDefault="00142147" w:rsidP="00142147">
      <w:pPr>
        <w:jc w:val="both"/>
        <w:rPr>
          <w:sz w:val="18"/>
          <w:szCs w:val="18"/>
        </w:rPr>
      </w:pPr>
      <w:r w:rsidRPr="006409EB">
        <w:rPr>
          <w:sz w:val="18"/>
          <w:szCs w:val="18"/>
        </w:rPr>
        <w:endnoteRef/>
      </w:r>
      <w:r w:rsidRPr="006409EB">
        <w:rPr>
          <w:sz w:val="18"/>
          <w:szCs w:val="18"/>
        </w:rPr>
        <w:t xml:space="preserve"> </w:t>
      </w:r>
      <w:r w:rsidRPr="00A632DB">
        <w:rPr>
          <w:sz w:val="18"/>
          <w:szCs w:val="18"/>
        </w:rPr>
        <w:t>Συμπληρώνεται από την υπηρεσία</w:t>
      </w:r>
    </w:p>
  </w:endnote>
  <w:endnote w:id="2">
    <w:p w14:paraId="6357163C" w14:textId="77777777" w:rsidR="00142147" w:rsidRPr="00530D2A" w:rsidRDefault="00142147" w:rsidP="00142147">
      <w:pPr>
        <w:pStyle w:val="ac"/>
        <w:jc w:val="both"/>
        <w:rPr>
          <w:rFonts w:ascii="Calibri" w:hAnsi="Calibri" w:cs="Calibri"/>
          <w:sz w:val="18"/>
          <w:szCs w:val="18"/>
        </w:rPr>
      </w:pPr>
      <w:r>
        <w:rPr>
          <w:rStyle w:val="ab"/>
        </w:rPr>
        <w:endnoteRef/>
      </w:r>
      <w:r>
        <w:t xml:space="preserve"> </w:t>
      </w:r>
      <w:r w:rsidRPr="006409EB">
        <w:rPr>
          <w:rFonts w:ascii="Calibri" w:hAnsi="Calibri" w:cs="Calibri"/>
          <w:sz w:val="18"/>
          <w:szCs w:val="18"/>
        </w:rPr>
        <w:t xml:space="preserve">Αναγράφεται ο τύπος κατά περίπτωση: επιβατικά ΙΧ, ταξί, εκπαιδευτικά οχήματα, φορτηγά ιδιωτικής χρήσης, φορτηγά δημόσιας χρήσης </w:t>
      </w:r>
      <w:proofErr w:type="spellStart"/>
      <w:r w:rsidRPr="006409EB">
        <w:rPr>
          <w:rFonts w:ascii="Calibri" w:hAnsi="Calibri" w:cs="Calibri"/>
          <w:sz w:val="18"/>
          <w:szCs w:val="18"/>
        </w:rPr>
        <w:t>κλπ</w:t>
      </w:r>
      <w:proofErr w:type="spellEnd"/>
    </w:p>
  </w:endnote>
  <w:endnote w:id="3">
    <w:p w14:paraId="1EFCE3A6" w14:textId="77777777" w:rsidR="00142147" w:rsidRPr="00530D2A" w:rsidRDefault="00142147" w:rsidP="00142147">
      <w:pPr>
        <w:pStyle w:val="ac"/>
        <w:rPr>
          <w:rFonts w:ascii="Calibri" w:hAnsi="Calibri" w:cs="Calibri"/>
          <w:sz w:val="18"/>
          <w:szCs w:val="18"/>
        </w:rPr>
      </w:pPr>
      <w:r w:rsidRPr="00530D2A">
        <w:rPr>
          <w:rFonts w:ascii="Calibri" w:hAnsi="Calibri" w:cs="Calibri"/>
          <w:sz w:val="18"/>
          <w:szCs w:val="18"/>
        </w:rPr>
        <w:endnoteRef/>
      </w:r>
      <w:r w:rsidRPr="00530D2A">
        <w:rPr>
          <w:rFonts w:ascii="Calibri" w:hAnsi="Calibri" w:cs="Calibri"/>
          <w:sz w:val="18"/>
          <w:szCs w:val="18"/>
        </w:rPr>
        <w:t xml:space="preserve"> </w:t>
      </w:r>
      <w:r w:rsidRPr="00530D2A">
        <w:rPr>
          <w:rFonts w:ascii="Calibri" w:hAnsi="Calibri" w:cs="Calibri"/>
          <w:sz w:val="18"/>
          <w:szCs w:val="18"/>
        </w:rPr>
        <w:t>Αναγράφεται η εταιρεία κατασκευής</w:t>
      </w:r>
    </w:p>
  </w:endnote>
  <w:endnote w:id="4">
    <w:p w14:paraId="66B627B3" w14:textId="77777777" w:rsidR="00142147" w:rsidRPr="00530D2A" w:rsidRDefault="00142147" w:rsidP="00142147">
      <w:pPr>
        <w:pStyle w:val="ac"/>
        <w:rPr>
          <w:rFonts w:ascii="Calibri" w:hAnsi="Calibri" w:cs="Calibri"/>
          <w:sz w:val="18"/>
          <w:szCs w:val="18"/>
        </w:rPr>
      </w:pPr>
      <w:r w:rsidRPr="00530D2A">
        <w:rPr>
          <w:rFonts w:ascii="Calibri" w:hAnsi="Calibri" w:cs="Calibri"/>
          <w:sz w:val="18"/>
          <w:szCs w:val="18"/>
        </w:rPr>
        <w:endnoteRef/>
      </w:r>
      <w:r w:rsidRPr="00530D2A">
        <w:rPr>
          <w:rFonts w:ascii="Calibri" w:hAnsi="Calibri" w:cs="Calibri"/>
          <w:sz w:val="18"/>
          <w:szCs w:val="18"/>
        </w:rPr>
        <w:t xml:space="preserve"> </w:t>
      </w:r>
      <w:r w:rsidRPr="00530D2A">
        <w:rPr>
          <w:rFonts w:ascii="Calibri" w:hAnsi="Calibri" w:cs="Calibri"/>
          <w:sz w:val="18"/>
          <w:szCs w:val="18"/>
        </w:rPr>
        <w:t>Σε περίπτωση μη ύπαρξης αναγράφεται «απουσία πινακίδων»</w:t>
      </w:r>
    </w:p>
  </w:endnote>
  <w:endnote w:id="5">
    <w:p w14:paraId="751DFA68" w14:textId="77777777" w:rsidR="00142147" w:rsidRPr="00530D2A" w:rsidRDefault="00142147" w:rsidP="00142147">
      <w:pPr>
        <w:pStyle w:val="ac"/>
        <w:rPr>
          <w:rFonts w:ascii="Calibri" w:hAnsi="Calibri" w:cs="Calibri"/>
          <w:sz w:val="18"/>
          <w:szCs w:val="18"/>
        </w:rPr>
      </w:pPr>
      <w:r w:rsidRPr="00530D2A">
        <w:rPr>
          <w:rFonts w:ascii="Calibri" w:hAnsi="Calibri" w:cs="Calibri"/>
          <w:sz w:val="18"/>
          <w:szCs w:val="18"/>
        </w:rPr>
        <w:endnoteRef/>
      </w:r>
      <w:r w:rsidRPr="00530D2A">
        <w:rPr>
          <w:rFonts w:ascii="Calibri" w:hAnsi="Calibri" w:cs="Calibri"/>
          <w:sz w:val="18"/>
          <w:szCs w:val="18"/>
        </w:rPr>
        <w:t xml:space="preserve"> </w:t>
      </w:r>
      <w:r w:rsidRPr="00530D2A">
        <w:rPr>
          <w:rFonts w:ascii="Calibri" w:hAnsi="Calibri" w:cs="Calibri"/>
          <w:sz w:val="18"/>
          <w:szCs w:val="18"/>
        </w:rPr>
        <w:t xml:space="preserve">Είναι ξεχωριστός για κάθε αυτοκίνητο και συνήθως βρίσκεται στο παρμπρίζ του οχήματος ή σε </w:t>
      </w:r>
      <w:proofErr w:type="spellStart"/>
      <w:r w:rsidRPr="00530D2A">
        <w:rPr>
          <w:rFonts w:ascii="Calibri" w:hAnsi="Calibri" w:cs="Calibri"/>
          <w:sz w:val="18"/>
          <w:szCs w:val="18"/>
        </w:rPr>
        <w:t>ταμπελάκι</w:t>
      </w:r>
      <w:proofErr w:type="spellEnd"/>
      <w:r w:rsidRPr="00530D2A">
        <w:rPr>
          <w:rFonts w:ascii="Calibri" w:hAnsi="Calibri" w:cs="Calibri"/>
          <w:sz w:val="18"/>
          <w:szCs w:val="18"/>
        </w:rPr>
        <w:t xml:space="preserve"> στην κολώνα του. Αναγράφεται εφόσον δεν υπάρχουν πινακίδες κυκλοφορίας</w:t>
      </w:r>
    </w:p>
  </w:endnote>
  <w:endnote w:id="6">
    <w:p w14:paraId="1A1C55B4" w14:textId="77777777" w:rsidR="00142147" w:rsidRPr="003C182C" w:rsidRDefault="00142147" w:rsidP="00142147">
      <w:pPr>
        <w:pStyle w:val="ac"/>
        <w:rPr>
          <w:rFonts w:ascii="Calibri" w:hAnsi="Calibri" w:cs="Calibri"/>
          <w:sz w:val="18"/>
          <w:szCs w:val="18"/>
        </w:rPr>
      </w:pPr>
      <w:r w:rsidRPr="00530D2A">
        <w:rPr>
          <w:rFonts w:ascii="Calibri" w:hAnsi="Calibri" w:cs="Calibri"/>
          <w:sz w:val="18"/>
          <w:szCs w:val="18"/>
        </w:rPr>
        <w:endnoteRef/>
      </w:r>
      <w:r w:rsidRPr="00530D2A">
        <w:rPr>
          <w:rFonts w:ascii="Calibri" w:hAnsi="Calibri" w:cs="Calibri"/>
          <w:sz w:val="18"/>
          <w:szCs w:val="18"/>
        </w:rPr>
        <w:t xml:space="preserve"> </w:t>
      </w:r>
      <w:r w:rsidRPr="00530D2A">
        <w:rPr>
          <w:rFonts w:ascii="Calibri" w:hAnsi="Calibri" w:cs="Calibri"/>
          <w:sz w:val="18"/>
          <w:szCs w:val="18"/>
        </w:rPr>
        <w:t xml:space="preserve">Αναγράφονται τυχόν φθορές (πχ τρακάρισμα, σπασμένα τζάμια, κατάσταση ελαστικών, φθορά χρώματος </w:t>
      </w:r>
      <w:proofErr w:type="spellStart"/>
      <w:r w:rsidRPr="00530D2A">
        <w:rPr>
          <w:rFonts w:ascii="Calibri" w:hAnsi="Calibri" w:cs="Calibri"/>
          <w:sz w:val="18"/>
          <w:szCs w:val="18"/>
        </w:rPr>
        <w:t>κλπ</w:t>
      </w:r>
      <w:proofErr w:type="spellEnd"/>
      <w:r w:rsidRPr="00530D2A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καθώς και οποιαδήποτε άλλη πληροφορία αφορά στο όχημα</w:t>
      </w:r>
    </w:p>
  </w:endnote>
  <w:endnote w:id="7">
    <w:p w14:paraId="4C109FD9" w14:textId="77777777" w:rsidR="00142147" w:rsidRPr="000A744A" w:rsidRDefault="00142147" w:rsidP="00142147">
      <w:pPr>
        <w:pStyle w:val="ac"/>
        <w:rPr>
          <w:rFonts w:ascii="Calibri" w:hAnsi="Calibri" w:cs="Calibri"/>
          <w:sz w:val="18"/>
          <w:szCs w:val="18"/>
        </w:rPr>
      </w:pPr>
      <w:r w:rsidRPr="000A744A">
        <w:rPr>
          <w:rFonts w:ascii="Calibri" w:hAnsi="Calibri" w:cs="Calibri"/>
          <w:sz w:val="18"/>
          <w:szCs w:val="18"/>
        </w:rPr>
        <w:endnoteRef/>
      </w:r>
      <w:r w:rsidRPr="000A744A">
        <w:rPr>
          <w:rFonts w:ascii="Calibri" w:hAnsi="Calibri" w:cs="Calibri"/>
          <w:sz w:val="18"/>
          <w:szCs w:val="18"/>
        </w:rPr>
        <w:t xml:space="preserve"> </w:t>
      </w:r>
      <w:r w:rsidRPr="000A744A">
        <w:rPr>
          <w:rFonts w:ascii="Calibri" w:hAnsi="Calibri" w:cs="Calibri"/>
          <w:sz w:val="18"/>
          <w:szCs w:val="18"/>
        </w:rPr>
        <w:t>Συμπληρώνεται ένα από τα τρία (3) πρώτα πεδία ανάλογα με τα πραγματικά περιστατικά</w:t>
      </w:r>
    </w:p>
  </w:endnote>
  <w:endnote w:id="8">
    <w:p w14:paraId="34D13048" w14:textId="77777777" w:rsidR="00142147" w:rsidRDefault="00142147" w:rsidP="00142147">
      <w:pPr>
        <w:pStyle w:val="ac"/>
      </w:pPr>
      <w:r w:rsidRPr="003C182C">
        <w:rPr>
          <w:rFonts w:ascii="Calibri" w:hAnsi="Calibri" w:cs="Calibri"/>
          <w:sz w:val="18"/>
          <w:szCs w:val="18"/>
        </w:rPr>
        <w:endnoteRef/>
      </w:r>
      <w:r w:rsidRPr="003C182C">
        <w:rPr>
          <w:rFonts w:ascii="Calibri" w:hAnsi="Calibri" w:cs="Calibri"/>
          <w:sz w:val="18"/>
          <w:szCs w:val="18"/>
        </w:rPr>
        <w:t xml:space="preserve"> </w:t>
      </w:r>
      <w:r w:rsidRPr="003C182C">
        <w:rPr>
          <w:rFonts w:ascii="Calibri" w:hAnsi="Calibri" w:cs="Calibri"/>
          <w:sz w:val="18"/>
          <w:szCs w:val="18"/>
        </w:rPr>
        <w:t>Αναγράφεται η λέξη «ΝΑΙ» στο πεδίο που ανταποκρίνεται στα πραγματικά περιστατικά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6614" w14:textId="77777777" w:rsidR="0009579C" w:rsidRDefault="0009579C" w:rsidP="006012D9">
      <w:r>
        <w:separator/>
      </w:r>
    </w:p>
  </w:footnote>
  <w:footnote w:type="continuationSeparator" w:id="0">
    <w:p w14:paraId="01FEF507" w14:textId="77777777" w:rsidR="0009579C" w:rsidRDefault="0009579C" w:rsidP="0060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4"/>
    <w:rsid w:val="0009579C"/>
    <w:rsid w:val="000D2E8F"/>
    <w:rsid w:val="00142147"/>
    <w:rsid w:val="002111A1"/>
    <w:rsid w:val="006012D9"/>
    <w:rsid w:val="006E1DA8"/>
    <w:rsid w:val="007E3EBC"/>
    <w:rsid w:val="00A762E0"/>
    <w:rsid w:val="00B421B2"/>
    <w:rsid w:val="00D37B55"/>
    <w:rsid w:val="00E03A14"/>
    <w:rsid w:val="00E139CD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BFD"/>
  <w15:chartTrackingRefBased/>
  <w15:docId w15:val="{436DF1A9-6953-408C-BEDE-8017E84D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CD"/>
  </w:style>
  <w:style w:type="paragraph" w:styleId="1">
    <w:name w:val="heading 1"/>
    <w:basedOn w:val="a"/>
    <w:next w:val="a"/>
    <w:link w:val="1Char"/>
    <w:uiPriority w:val="9"/>
    <w:qFormat/>
    <w:rsid w:val="00E03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3A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3A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3A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3A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3A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3A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3A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3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3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3A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3A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3A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3A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3A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3A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3A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3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3A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3A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3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3A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3A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3A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3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3A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3A1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12D9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39"/>
    <w:rsid w:val="006012D9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6012D9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a"/>
    <w:uiPriority w:val="39"/>
    <w:rsid w:val="006012D9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Char3"/>
    <w:uiPriority w:val="99"/>
    <w:unhideWhenUsed/>
    <w:rsid w:val="006012D9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har3">
    <w:name w:val="Κείμενο σημείωσης τέλους Char"/>
    <w:basedOn w:val="a0"/>
    <w:link w:val="ac"/>
    <w:uiPriority w:val="99"/>
    <w:rsid w:val="006012D9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1">
    <w:name w:val="Πλέγμα πίνακα11"/>
    <w:basedOn w:val="a1"/>
    <w:next w:val="aa"/>
    <w:uiPriority w:val="39"/>
    <w:rsid w:val="006012D9"/>
    <w:rPr>
      <w:rFonts w:asciiTheme="minorHAnsi" w:eastAsia="Times New Roman" w:hAnsiTheme="minorHAns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E52B-0972-467A-B788-ECF4B408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4</cp:revision>
  <dcterms:created xsi:type="dcterms:W3CDTF">2025-01-10T06:41:00Z</dcterms:created>
  <dcterms:modified xsi:type="dcterms:W3CDTF">2025-01-10T07:30:00Z</dcterms:modified>
</cp:coreProperties>
</file>