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3D39AACD"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8314B">
              <w:rPr>
                <w:rFonts w:ascii="Arial Black" w:hAnsi="Arial Black" w:cs="Tahoma"/>
                <w:b/>
                <w:color w:val="000000"/>
                <w:sz w:val="40"/>
                <w:szCs w:val="40"/>
              </w:rPr>
              <w:t>2</w:t>
            </w:r>
            <w:r w:rsidR="002213C3">
              <w:rPr>
                <w:rFonts w:ascii="Arial Black" w:hAnsi="Arial Black" w:cs="Tahoma"/>
                <w:b/>
                <w:color w:val="000000"/>
                <w:sz w:val="40"/>
                <w:szCs w:val="40"/>
                <w:lang w:val="en-US"/>
              </w:rPr>
              <w:t>8</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2213C3">
              <w:rPr>
                <w:rFonts w:ascii="Arial Black" w:hAnsi="Arial Black" w:cs="Tahoma"/>
                <w:color w:val="000000"/>
                <w:sz w:val="40"/>
                <w:szCs w:val="40"/>
                <w:lang w:val="en-US"/>
              </w:rPr>
              <w:t>10</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6769D3">
              <w:rPr>
                <w:rFonts w:ascii="Arial Black" w:hAnsi="Arial Black" w:cs="Tahoma"/>
                <w:color w:val="000000"/>
                <w:sz w:val="40"/>
                <w:szCs w:val="40"/>
              </w:rPr>
              <w:t>7</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2213C3">
              <w:rPr>
                <w:rFonts w:ascii="Arial Black" w:hAnsi="Arial Black" w:cs="Tahoma"/>
                <w:color w:val="000000"/>
                <w:sz w:val="40"/>
                <w:szCs w:val="40"/>
                <w:lang w:val="en-US"/>
              </w:rPr>
              <w:t>1</w:t>
            </w:r>
            <w:r w:rsidR="00E455B1">
              <w:rPr>
                <w:rFonts w:ascii="Arial Black" w:hAnsi="Arial Black" w:cs="Tahoma"/>
                <w:color w:val="000000"/>
                <w:sz w:val="40"/>
                <w:szCs w:val="40"/>
                <w:lang w:val="en-US"/>
              </w:rPr>
              <w:t>4</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w:t>
            </w:r>
            <w:r w:rsidR="006769D3">
              <w:rPr>
                <w:rFonts w:ascii="Arial Black" w:hAnsi="Arial Black" w:cs="Tahoma"/>
                <w:color w:val="000000"/>
                <w:sz w:val="40"/>
                <w:szCs w:val="40"/>
              </w:rPr>
              <w:t>7</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6AD92854" w:rsidR="001E349C" w:rsidRPr="002B214E" w:rsidRDefault="006769D3">
            <w:pPr>
              <w:jc w:val="right"/>
              <w:rPr>
                <w:rFonts w:ascii="Calibri" w:hAnsi="Calibri" w:cs="Tahoma"/>
                <w:b/>
                <w:color w:val="000000"/>
                <w:sz w:val="32"/>
                <w:szCs w:val="32"/>
              </w:rPr>
            </w:pPr>
            <w:r>
              <w:rPr>
                <w:rFonts w:ascii="Calibri" w:hAnsi="Calibri" w:cs="Tahoma"/>
                <w:b/>
                <w:color w:val="000000"/>
                <w:sz w:val="32"/>
                <w:szCs w:val="32"/>
              </w:rPr>
              <w:t>1</w:t>
            </w:r>
            <w:r w:rsidR="002213C3">
              <w:rPr>
                <w:rFonts w:ascii="Calibri" w:hAnsi="Calibri" w:cs="Tahoma"/>
                <w:b/>
                <w:color w:val="000000"/>
                <w:sz w:val="32"/>
                <w:szCs w:val="32"/>
                <w:lang w:val="en-US"/>
              </w:rPr>
              <w:t>7</w:t>
            </w:r>
            <w:r w:rsidR="004E0010">
              <w:rPr>
                <w:rFonts w:ascii="Calibri" w:hAnsi="Calibri" w:cs="Tahoma"/>
                <w:b/>
                <w:color w:val="000000"/>
                <w:sz w:val="32"/>
                <w:szCs w:val="32"/>
              </w:rPr>
              <w:t xml:space="preserve"> </w:t>
            </w:r>
            <w:r w:rsidR="002F4DF8">
              <w:rPr>
                <w:rFonts w:ascii="Calibri" w:hAnsi="Calibri" w:cs="Tahoma"/>
                <w:b/>
                <w:color w:val="000000"/>
                <w:sz w:val="32"/>
                <w:szCs w:val="32"/>
              </w:rPr>
              <w:t>Ιου</w:t>
            </w:r>
            <w:r w:rsidR="001C7470">
              <w:rPr>
                <w:rFonts w:ascii="Calibri" w:hAnsi="Calibri" w:cs="Tahoma"/>
                <w:b/>
                <w:color w:val="000000"/>
                <w:sz w:val="32"/>
                <w:szCs w:val="32"/>
              </w:rPr>
              <w:t>λ</w:t>
            </w:r>
            <w:r w:rsidR="002F4DF8">
              <w:rPr>
                <w:rFonts w:ascii="Calibri" w:hAnsi="Calibri" w:cs="Tahoma"/>
                <w:b/>
                <w:color w:val="000000"/>
                <w:sz w:val="32"/>
                <w:szCs w:val="32"/>
              </w:rPr>
              <w:t>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15789059" w:rsidR="003958D7" w:rsidRPr="00805751" w:rsidRDefault="00E82F65"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F04183">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E82F65"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7777777" w:rsidR="003958D7" w:rsidRPr="00D12160" w:rsidRDefault="00E82F65"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12160">
        <w:t>4</w:t>
      </w:r>
    </w:p>
    <w:p w14:paraId="753D1140" w14:textId="67594BC5" w:rsidR="003958D7" w:rsidRPr="009434EE" w:rsidRDefault="00E82F65"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E2426B">
        <w:rPr>
          <w:lang w:val="en-US"/>
        </w:rPr>
        <w:t>4</w:t>
      </w:r>
    </w:p>
    <w:p w14:paraId="42CBCB0C" w14:textId="77777777" w:rsidR="003958D7" w:rsidRPr="00805751" w:rsidRDefault="00E82F65"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4D8E057E" w:rsidR="003958D7" w:rsidRPr="00DC697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E2426B">
        <w:rPr>
          <w:lang w:val="en-US"/>
        </w:rPr>
        <w:t>4</w:t>
      </w:r>
    </w:p>
    <w:p w14:paraId="769EB633" w14:textId="33A44040" w:rsidR="003958D7" w:rsidRPr="009434EE" w:rsidRDefault="00E82F65"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9C3563">
        <w:rPr>
          <w:lang w:val="en-US"/>
        </w:rPr>
        <w:t>7</w:t>
      </w:r>
    </w:p>
    <w:p w14:paraId="41C0AD9A" w14:textId="55C37612" w:rsidR="003958D7" w:rsidRPr="009434EE" w:rsidRDefault="00E82F65"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9C3563">
        <w:rPr>
          <w:lang w:val="en-US"/>
        </w:rPr>
        <w:t>7</w:t>
      </w:r>
    </w:p>
    <w:p w14:paraId="17D0B627" w14:textId="6E247124" w:rsidR="003958D7" w:rsidRPr="009434EE" w:rsidRDefault="00E82F65"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9C3563">
        <w:rPr>
          <w:lang w:val="en-US"/>
        </w:rPr>
        <w:t>7</w:t>
      </w:r>
    </w:p>
    <w:p w14:paraId="3CE8BB67" w14:textId="584799F2"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9C3563">
        <w:rPr>
          <w:lang w:val="en-US"/>
        </w:rPr>
        <w:t>7</w:t>
      </w:r>
    </w:p>
    <w:p w14:paraId="476A31F6" w14:textId="1B16754B" w:rsidR="003958D7" w:rsidRPr="00E2426B"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9C3563">
        <w:rPr>
          <w:lang w:val="en-US"/>
        </w:rPr>
        <w:t>7</w:t>
      </w:r>
    </w:p>
    <w:p w14:paraId="500B9883" w14:textId="28184E5E" w:rsidR="003958D7" w:rsidRPr="000F4AB6"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9C3563">
        <w:rPr>
          <w:lang w:val="en-US"/>
        </w:rPr>
        <w:t>7</w:t>
      </w:r>
    </w:p>
    <w:p w14:paraId="67E6B3E0" w14:textId="5C92C018" w:rsidR="003958D7" w:rsidRPr="000F4AB6"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Κ.Υ.Α.</w:t>
        </w:r>
        <w:r w:rsidR="003958D7" w:rsidRPr="00805751">
          <w:rPr>
            <w:webHidden/>
          </w:rPr>
          <w:tab/>
        </w:r>
      </w:hyperlink>
      <w:r w:rsidR="00115392">
        <w:rPr>
          <w:lang w:val="en-US"/>
        </w:rPr>
        <w:t>8</w:t>
      </w:r>
    </w:p>
    <w:p w14:paraId="188F93DC" w14:textId="2CC052EB" w:rsidR="003958D7" w:rsidRPr="000F4AB6" w:rsidRDefault="00E82F65"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ΚΑΝΟΝΙΣ</w:t>
        </w:r>
        <w:r w:rsidR="003958D7" w:rsidRPr="00805751">
          <w:rPr>
            <w:rStyle w:val="-"/>
            <w:rFonts w:asciiTheme="minorHAnsi" w:hAnsiTheme="minorHAnsi" w:cstheme="minorHAnsi"/>
          </w:rPr>
          <w:t>M</w:t>
        </w:r>
        <w:r w:rsidR="003958D7" w:rsidRPr="00805751">
          <w:rPr>
            <w:rStyle w:val="-"/>
            <w:rFonts w:asciiTheme="minorHAnsi" w:hAnsiTheme="minorHAnsi" w:cstheme="minorHAnsi"/>
          </w:rPr>
          <w:t>ΟΣ ΒΟΥΛΗΣ</w:t>
        </w:r>
        <w:r w:rsidR="003958D7" w:rsidRPr="00805751">
          <w:rPr>
            <w:webHidden/>
          </w:rPr>
          <w:tab/>
        </w:r>
      </w:hyperlink>
      <w:r w:rsidR="00115392">
        <w:rPr>
          <w:lang w:val="en-US"/>
        </w:rPr>
        <w:t>9</w:t>
      </w:r>
    </w:p>
    <w:p w14:paraId="57281F95" w14:textId="77777777" w:rsidR="00173E63" w:rsidRPr="00F5262E" w:rsidRDefault="00173E63" w:rsidP="00F5262E">
      <w:pPr>
        <w:pStyle w:val="10"/>
        <w:rPr>
          <w:rStyle w:val="-"/>
          <w:rFonts w:asciiTheme="minorHAnsi" w:hAnsiTheme="minorHAnsi" w:cstheme="minorHAnsi"/>
        </w:rPr>
      </w:pPr>
    </w:p>
    <w:p w14:paraId="39508DF7" w14:textId="4D562285" w:rsidR="003958D7" w:rsidRPr="00AF73EE" w:rsidRDefault="00E82F65"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D863DB">
        <w:rPr>
          <w:lang w:val="en-US"/>
        </w:rPr>
        <w:t>10</w:t>
      </w:r>
    </w:p>
    <w:p w14:paraId="626319B7" w14:textId="77777777" w:rsidR="00173E63" w:rsidRPr="00F5262E" w:rsidRDefault="00173E63" w:rsidP="006D7F71">
      <w:pPr>
        <w:pStyle w:val="31"/>
        <w:rPr>
          <w:rStyle w:val="-"/>
        </w:rPr>
      </w:pPr>
    </w:p>
    <w:p w14:paraId="0EDE6B48" w14:textId="0A675990" w:rsidR="003958D7" w:rsidRPr="00AF73EE" w:rsidRDefault="00E82F65"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863DB">
        <w:rPr>
          <w:lang w:val="en-US"/>
        </w:rPr>
        <w:t>10</w:t>
      </w:r>
    </w:p>
    <w:p w14:paraId="05C66EEB" w14:textId="77777777" w:rsidR="003958D7" w:rsidRPr="00571339" w:rsidRDefault="00E82F65"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C8CA074" w:rsidR="003958D7" w:rsidRPr="00D863DB"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D863DB">
        <w:rPr>
          <w:lang w:val="en-US"/>
        </w:rPr>
        <w:t>10</w:t>
      </w:r>
    </w:p>
    <w:p w14:paraId="32F1CF64" w14:textId="1BDF2B34" w:rsidR="003958D7" w:rsidRPr="00D863DB" w:rsidRDefault="00E82F65"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D863DB">
        <w:rPr>
          <w:lang w:val="en-US"/>
        </w:rPr>
        <w:t>10</w:t>
      </w:r>
    </w:p>
    <w:p w14:paraId="01AE0C3E" w14:textId="37B058E4" w:rsidR="003958D7" w:rsidRPr="00D863DB" w:rsidRDefault="00E82F65"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D863DB">
        <w:rPr>
          <w:lang w:val="en-US"/>
        </w:rPr>
        <w:t>10</w:t>
      </w:r>
    </w:p>
    <w:p w14:paraId="0D1862FE" w14:textId="08C437D9" w:rsidR="003958D7" w:rsidRPr="00D863DB" w:rsidRDefault="00E82F65"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w:t>
        </w:r>
        <w:r w:rsidR="003958D7" w:rsidRPr="003C5C8C">
          <w:rPr>
            <w:rStyle w:val="-"/>
          </w:rPr>
          <w:t>ς</w:t>
        </w:r>
        <w:r w:rsidR="003958D7" w:rsidRPr="003C5C8C">
          <w:rPr>
            <w:rStyle w:val="-"/>
          </w:rPr>
          <w:t xml:space="preserve"> έδρας μετακινήσεις υπαλλήλων</w:t>
        </w:r>
        <w:r w:rsidR="003958D7" w:rsidRPr="003C5C8C">
          <w:rPr>
            <w:webHidden/>
          </w:rPr>
          <w:tab/>
        </w:r>
      </w:hyperlink>
      <w:r w:rsidR="00B173DF" w:rsidRPr="00AD386A">
        <w:t>1</w:t>
      </w:r>
      <w:r w:rsidR="00D863DB">
        <w:rPr>
          <w:lang w:val="en-US"/>
        </w:rPr>
        <w:t>8</w:t>
      </w:r>
    </w:p>
    <w:p w14:paraId="7B9A7427" w14:textId="78C54342" w:rsidR="003958D7" w:rsidRPr="00D863DB" w:rsidRDefault="00E82F65"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w:t>
        </w:r>
        <w:r w:rsidR="003958D7" w:rsidRPr="003C5C8C">
          <w:rPr>
            <w:rStyle w:val="-"/>
            <w:rFonts w:asciiTheme="minorHAnsi" w:hAnsiTheme="minorHAnsi" w:cstheme="minorHAnsi"/>
          </w:rPr>
          <w:t>σ</w:t>
        </w:r>
        <w:r w:rsidR="003958D7" w:rsidRPr="003C5C8C">
          <w:rPr>
            <w:rStyle w:val="-"/>
            <w:rFonts w:asciiTheme="minorHAnsi" w:hAnsiTheme="minorHAnsi" w:cstheme="minorHAnsi"/>
          </w:rPr>
          <w:t xml:space="preserve">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B173DF" w:rsidRPr="00AD386A">
        <w:t>1</w:t>
      </w:r>
      <w:r w:rsidR="00D863DB">
        <w:rPr>
          <w:lang w:val="en-US"/>
        </w:rPr>
        <w:t>8</w:t>
      </w:r>
    </w:p>
    <w:p w14:paraId="6F66F0BF" w14:textId="494A9441" w:rsidR="003958D7" w:rsidRPr="00D863DB" w:rsidRDefault="00E82F65"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B173DF" w:rsidRPr="00AD386A">
        <w:t>1</w:t>
      </w:r>
      <w:r w:rsidR="00D863DB">
        <w:rPr>
          <w:lang w:val="en-US"/>
        </w:rPr>
        <w:t>8</w:t>
      </w:r>
    </w:p>
    <w:p w14:paraId="5B2EB25E" w14:textId="1C2561D2" w:rsidR="00F5262E" w:rsidRPr="00D863DB"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D863DB" w:rsidRPr="00D863DB">
        <w:rPr>
          <w:rFonts w:ascii="Calibri" w:hAnsi="Calibri"/>
        </w:rPr>
        <w:t>19</w:t>
      </w:r>
    </w:p>
    <w:p w14:paraId="297D980B" w14:textId="77777777" w:rsidR="003958D7" w:rsidRPr="003C5C8C" w:rsidRDefault="00E82F65"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w:t>
        </w:r>
        <w:r w:rsidR="003958D7" w:rsidRPr="003C5C8C">
          <w:rPr>
            <w:rStyle w:val="-"/>
          </w:rPr>
          <w:t>ε</w:t>
        </w:r>
        <w:r w:rsidR="003958D7" w:rsidRPr="003C5C8C">
          <w:rPr>
            <w:rStyle w:val="-"/>
          </w:rPr>
          <w:t xml:space="preserve">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0FC78C07" w:rsidR="003958D7" w:rsidRPr="00D863DB"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D863DB" w:rsidRPr="00D863DB">
        <w:t>19</w:t>
      </w:r>
    </w:p>
    <w:p w14:paraId="45BE7C5C" w14:textId="2205AF77" w:rsidR="003958D7" w:rsidRPr="00D863DB" w:rsidRDefault="00E82F65"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0A64E9" w:rsidRPr="000A64E9">
        <w:rPr>
          <w:rFonts w:asciiTheme="minorHAnsi" w:hAnsiTheme="minorHAnsi" w:cstheme="minorHAnsi"/>
        </w:rPr>
        <w:t>2</w:t>
      </w:r>
      <w:r w:rsidR="00D863DB" w:rsidRPr="00D863DB">
        <w:rPr>
          <w:rFonts w:asciiTheme="minorHAnsi" w:hAnsiTheme="minorHAnsi" w:cstheme="minorHAnsi"/>
        </w:rPr>
        <w:t>0</w:t>
      </w:r>
    </w:p>
    <w:p w14:paraId="37B5C045" w14:textId="7C658361" w:rsidR="001838FE" w:rsidRPr="00D863DB"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0A64E9" w:rsidRPr="000A64E9">
        <w:rPr>
          <w:rFonts w:asciiTheme="minorHAnsi" w:eastAsiaTheme="minorEastAsia" w:hAnsiTheme="minorHAnsi" w:cstheme="minorHAnsi"/>
        </w:rPr>
        <w:t>2</w:t>
      </w:r>
      <w:r w:rsidR="00D863DB" w:rsidRPr="00D863DB">
        <w:rPr>
          <w:rFonts w:asciiTheme="minorHAnsi" w:eastAsiaTheme="minorEastAsia" w:hAnsiTheme="minorHAnsi" w:cstheme="minorHAnsi"/>
        </w:rPr>
        <w:t>0</w:t>
      </w:r>
    </w:p>
    <w:p w14:paraId="529DF1A7" w14:textId="66830DEA" w:rsidR="001838FE" w:rsidRPr="00D863DB"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0A64E9" w:rsidRPr="000A64E9">
        <w:rPr>
          <w:rFonts w:asciiTheme="minorHAnsi" w:eastAsiaTheme="minorEastAsia" w:hAnsiTheme="minorHAnsi" w:cstheme="minorHAnsi"/>
        </w:rPr>
        <w:t>2</w:t>
      </w:r>
      <w:r w:rsidR="00D863DB" w:rsidRPr="00D863DB">
        <w:rPr>
          <w:rFonts w:asciiTheme="minorHAnsi" w:eastAsiaTheme="minorEastAsia" w:hAnsiTheme="minorHAnsi" w:cstheme="minorHAnsi"/>
        </w:rPr>
        <w:t>0</w:t>
      </w:r>
    </w:p>
    <w:p w14:paraId="104C84AA" w14:textId="77777777" w:rsidR="00173E63" w:rsidRPr="00F44666" w:rsidRDefault="00173E63" w:rsidP="00F5262E">
      <w:pPr>
        <w:pStyle w:val="10"/>
        <w:rPr>
          <w:rStyle w:val="-"/>
          <w:rFonts w:asciiTheme="minorHAnsi" w:hAnsiTheme="minorHAnsi" w:cstheme="minorHAnsi"/>
        </w:rPr>
      </w:pPr>
    </w:p>
    <w:p w14:paraId="628A1DEF" w14:textId="0B9B4D4E" w:rsidR="00173E63" w:rsidRDefault="00E82F65"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0079E0">
        <w:rPr>
          <w:lang w:val="en-US"/>
        </w:rPr>
        <w:t>2</w:t>
      </w:r>
      <w:r w:rsidR="00D863DB">
        <w:rPr>
          <w:lang w:val="en-US"/>
        </w:rPr>
        <w:t>1</w:t>
      </w:r>
    </w:p>
    <w:p w14:paraId="458496E6" w14:textId="77777777" w:rsidR="007A7455" w:rsidRPr="007A7455" w:rsidRDefault="007A7455" w:rsidP="007A7455">
      <w:pPr>
        <w:rPr>
          <w:lang w:val="en-US"/>
        </w:rPr>
      </w:pPr>
    </w:p>
    <w:p w14:paraId="67AB5228" w14:textId="4AE3F954" w:rsidR="003958D7" w:rsidRPr="003E17A2" w:rsidRDefault="00E82F65"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w:t>
        </w:r>
        <w:r w:rsidR="003958D7" w:rsidRPr="00805751">
          <w:rPr>
            <w:rStyle w:val="-"/>
            <w:rFonts w:asciiTheme="minorHAnsi" w:hAnsiTheme="minorHAnsi" w:cstheme="minorHAnsi"/>
          </w:rPr>
          <w:t>Ι</w:t>
        </w:r>
        <w:r w:rsidR="003958D7" w:rsidRPr="00805751">
          <w:rPr>
            <w:rStyle w:val="-"/>
            <w:rFonts w:asciiTheme="minorHAnsi" w:hAnsiTheme="minorHAnsi" w:cstheme="minorHAnsi"/>
          </w:rPr>
          <w:t>ΑΤΑΞΕΩΝ ΝΟΜΟΘΕΣΙΑΣ ΥΠΟΥΡΓΕΙΟΥ ΕΣΩΤΕΡΙΚΩΝ</w:t>
        </w:r>
        <w:r w:rsidR="003958D7" w:rsidRPr="00805751">
          <w:rPr>
            <w:webHidden/>
          </w:rPr>
          <w:tab/>
        </w:r>
      </w:hyperlink>
      <w:r w:rsidR="000079E0">
        <w:rPr>
          <w:lang w:val="en-US"/>
        </w:rPr>
        <w:t>2</w:t>
      </w:r>
      <w:r w:rsidR="00D863DB">
        <w:rPr>
          <w:lang w:val="en-US"/>
        </w:rPr>
        <w:t>1</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1B81149B" w:rsidR="003958D7" w:rsidRPr="003E17A2" w:rsidRDefault="00E82F65"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0079E0">
        <w:rPr>
          <w:lang w:val="en-US"/>
        </w:rPr>
        <w:t>2</w:t>
      </w:r>
      <w:r w:rsidR="00D863DB">
        <w:rPr>
          <w:lang w:val="en-US"/>
        </w:rPr>
        <w:t>1</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E82F65"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1E79C710" w:rsidR="003958D7" w:rsidRPr="003E17A2" w:rsidRDefault="00E82F65"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0079E0">
        <w:rPr>
          <w:lang w:val="en-US"/>
        </w:rPr>
        <w:t>2</w:t>
      </w:r>
      <w:r w:rsidR="00D863DB">
        <w:rPr>
          <w:lang w:val="en-US"/>
        </w:rPr>
        <w:t>1</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7CE91002" w:rsidR="003958D7" w:rsidRPr="003E17A2" w:rsidRDefault="00E82F65"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0079E0">
        <w:rPr>
          <w:lang w:val="en-US"/>
        </w:rPr>
        <w:t>3</w:t>
      </w:r>
      <w:r w:rsidR="00D863DB">
        <w:rPr>
          <w:lang w:val="en-US"/>
        </w:rPr>
        <w:t>5</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799F64DC" w:rsidR="003958D7" w:rsidRPr="003E17A2" w:rsidRDefault="00E82F65"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0079E0">
        <w:rPr>
          <w:lang w:val="en-US"/>
        </w:rPr>
        <w:t>3</w:t>
      </w:r>
      <w:r w:rsidR="00D863DB">
        <w:rPr>
          <w:lang w:val="en-US"/>
        </w:rPr>
        <w:t>5</w:t>
      </w:r>
    </w:p>
    <w:p w14:paraId="43142A34" w14:textId="1515535F" w:rsidR="003958D7" w:rsidRPr="003E17A2" w:rsidRDefault="00E82F65"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0079E0">
        <w:rPr>
          <w:lang w:val="en-US"/>
        </w:rPr>
        <w:t>4</w:t>
      </w:r>
      <w:r w:rsidR="00D863DB">
        <w:rPr>
          <w:lang w:val="en-US"/>
        </w:rPr>
        <w:t>0</w:t>
      </w:r>
    </w:p>
    <w:p w14:paraId="77A3D57E" w14:textId="2E3B2569" w:rsidR="003958D7" w:rsidRPr="003E17A2" w:rsidRDefault="00E82F65"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0079E0">
        <w:rPr>
          <w:lang w:val="en-US"/>
        </w:rPr>
        <w:t>4</w:t>
      </w:r>
      <w:r w:rsidR="00D863DB">
        <w:rPr>
          <w:lang w:val="en-US"/>
        </w:rPr>
        <w:t>0</w:t>
      </w:r>
    </w:p>
    <w:p w14:paraId="63424359" w14:textId="77777777" w:rsidR="003958D7" w:rsidRPr="00805751" w:rsidRDefault="00E82F65"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400CF5EA" w:rsidR="003958D7" w:rsidRPr="003E17A2"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0079E0">
        <w:rPr>
          <w:lang w:val="en-US"/>
        </w:rPr>
        <w:t>4</w:t>
      </w:r>
      <w:r w:rsidR="00D863DB">
        <w:rPr>
          <w:lang w:val="en-US"/>
        </w:rPr>
        <w:t>2</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3EEE6F0A" w:rsidR="003958D7" w:rsidRPr="00B3293A" w:rsidRDefault="00E82F65"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213D47">
        <w:rPr>
          <w:lang w:val="en-US"/>
        </w:rPr>
        <w:t>4</w:t>
      </w:r>
      <w:r w:rsidR="00D863DB">
        <w:rPr>
          <w:lang w:val="en-US"/>
        </w:rPr>
        <w:t>4</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508008FA" w:rsidR="003958D7" w:rsidRPr="00B3293A" w:rsidRDefault="00E82F65"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213D47">
        <w:rPr>
          <w:lang w:val="en-US"/>
        </w:rPr>
        <w:t>4</w:t>
      </w:r>
      <w:r w:rsidR="00D863DB">
        <w:rPr>
          <w:lang w:val="en-US"/>
        </w:rPr>
        <w:t>4</w:t>
      </w:r>
    </w:p>
    <w:p w14:paraId="53CFDE70" w14:textId="7BC6E828" w:rsidR="003958D7" w:rsidRPr="00B3293A" w:rsidRDefault="00E82F65" w:rsidP="006D7F71">
      <w:pPr>
        <w:pStyle w:val="31"/>
        <w:rPr>
          <w:rFonts w:eastAsiaTheme="minorEastAsia"/>
          <w:sz w:val="22"/>
          <w:szCs w:val="22"/>
          <w:lang w:val="en-US"/>
        </w:rPr>
      </w:pPr>
      <w:hyperlink w:anchor="_Toc34837649" w:history="1">
        <w:r w:rsidR="003958D7" w:rsidRPr="006D7F71">
          <w:rPr>
            <w:rStyle w:val="-"/>
            <w:bCs w:val="0"/>
          </w:rPr>
          <w:t>2. Ειδικές Διατάξεις</w:t>
        </w:r>
        <w:r w:rsidR="003958D7" w:rsidRPr="006D7F71">
          <w:rPr>
            <w:webHidden/>
          </w:rPr>
          <w:tab/>
        </w:r>
      </w:hyperlink>
      <w:r w:rsidR="00D863DB">
        <w:rPr>
          <w:lang w:val="en-US"/>
        </w:rPr>
        <w:t>49</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62B611F0" w:rsidR="003958D7" w:rsidRPr="00B3293A" w:rsidRDefault="00E82F65"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213D47">
        <w:rPr>
          <w:lang w:val="en-US"/>
        </w:rPr>
        <w:t>5</w:t>
      </w:r>
      <w:r w:rsidR="00D863DB">
        <w:rPr>
          <w:lang w:val="en-US"/>
        </w:rPr>
        <w:t>1</w:t>
      </w:r>
    </w:p>
    <w:p w14:paraId="4378A529" w14:textId="77777777" w:rsidR="00173E63" w:rsidRPr="00F5262E" w:rsidRDefault="00173E63" w:rsidP="00F5262E">
      <w:pPr>
        <w:pStyle w:val="10"/>
        <w:rPr>
          <w:rStyle w:val="-"/>
          <w:rFonts w:asciiTheme="minorHAnsi" w:hAnsiTheme="minorHAnsi" w:cstheme="minorHAnsi"/>
        </w:rPr>
      </w:pPr>
    </w:p>
    <w:p w14:paraId="0664EC11" w14:textId="6AAB770E" w:rsidR="003958D7" w:rsidRPr="00B3293A" w:rsidRDefault="00E82F65"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ΠΑΡΑΡ</w:t>
        </w:r>
        <w:r w:rsidR="003958D7" w:rsidRPr="00805751">
          <w:rPr>
            <w:rStyle w:val="-"/>
            <w:rFonts w:asciiTheme="minorHAnsi" w:hAnsiTheme="minorHAnsi" w:cstheme="minorHAnsi"/>
            <w:b/>
          </w:rPr>
          <w:t>Τ</w:t>
        </w:r>
        <w:r w:rsidR="003958D7" w:rsidRPr="00805751">
          <w:rPr>
            <w:rStyle w:val="-"/>
            <w:rFonts w:asciiTheme="minorHAnsi" w:hAnsiTheme="minorHAnsi" w:cstheme="minorHAnsi"/>
            <w:b/>
          </w:rPr>
          <w:t xml:space="preserve">ΗΜΑ </w:t>
        </w:r>
        <w:r w:rsidR="003958D7" w:rsidRPr="00805751">
          <w:rPr>
            <w:rStyle w:val="-"/>
            <w:rFonts w:asciiTheme="minorHAnsi" w:hAnsiTheme="minorHAnsi" w:cstheme="minorHAnsi"/>
            <w:b/>
            <w:lang w:val="en-US"/>
          </w:rPr>
          <w:t>III</w:t>
        </w:r>
        <w:r w:rsidR="003958D7" w:rsidRPr="00805751">
          <w:rPr>
            <w:webHidden/>
          </w:rPr>
          <w:tab/>
        </w:r>
      </w:hyperlink>
      <w:r w:rsidR="00D863DB">
        <w:rPr>
          <w:lang w:val="en-US"/>
        </w:rPr>
        <w:t>59</w:t>
      </w:r>
    </w:p>
    <w:p w14:paraId="68C0F74E" w14:textId="77777777" w:rsidR="00173E63" w:rsidRPr="00F5262E" w:rsidRDefault="00173E63" w:rsidP="00F5262E">
      <w:pPr>
        <w:pStyle w:val="10"/>
        <w:rPr>
          <w:rStyle w:val="-"/>
          <w:rFonts w:asciiTheme="minorHAnsi" w:hAnsiTheme="minorHAnsi" w:cstheme="minorHAnsi"/>
        </w:rPr>
      </w:pPr>
    </w:p>
    <w:p w14:paraId="4DDC4ED7" w14:textId="04A769CE" w:rsidR="003958D7" w:rsidRPr="00B3293A" w:rsidRDefault="00E82F65"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D863DB">
        <w:rPr>
          <w:lang w:val="en-US"/>
        </w:rPr>
        <w:t>59</w:t>
      </w:r>
    </w:p>
    <w:p w14:paraId="17C97057" w14:textId="77777777" w:rsidR="00173E63" w:rsidRPr="00F5262E" w:rsidRDefault="00173E63" w:rsidP="00F5262E">
      <w:pPr>
        <w:pStyle w:val="10"/>
        <w:rPr>
          <w:rStyle w:val="-"/>
          <w:rFonts w:asciiTheme="minorHAnsi" w:hAnsiTheme="minorHAnsi" w:cstheme="minorHAnsi"/>
        </w:rPr>
      </w:pPr>
    </w:p>
    <w:p w14:paraId="25E7721A" w14:textId="07029B96" w:rsidR="003958D7" w:rsidRPr="00B3293A" w:rsidRDefault="00E82F65"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8D728F">
        <w:rPr>
          <w:lang w:val="en-US"/>
        </w:rPr>
        <w:t>7</w:t>
      </w:r>
      <w:r w:rsidR="00D863DB">
        <w:rPr>
          <w:lang w:val="en-US"/>
        </w:rPr>
        <w:t>2</w:t>
      </w:r>
    </w:p>
    <w:p w14:paraId="3B1127A3" w14:textId="77777777" w:rsidR="00173E63" w:rsidRPr="00F5262E" w:rsidRDefault="00173E63" w:rsidP="00F5262E">
      <w:pPr>
        <w:rPr>
          <w:rFonts w:asciiTheme="minorHAnsi" w:eastAsiaTheme="minorEastAsia" w:hAnsiTheme="minorHAnsi" w:cstheme="minorHAnsi"/>
        </w:rPr>
      </w:pPr>
    </w:p>
    <w:p w14:paraId="1C2A6A0A" w14:textId="410E142E" w:rsidR="00173E63" w:rsidRPr="00B3293A" w:rsidRDefault="00E82F65"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8D728F">
        <w:rPr>
          <w:lang w:val="en-US"/>
        </w:rPr>
        <w:t>7</w:t>
      </w:r>
      <w:r w:rsidR="00D863DB">
        <w:rPr>
          <w:lang w:val="en-US"/>
        </w:rPr>
        <w:t>2</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8B3B51D" w14:textId="77777777" w:rsidR="003578E5" w:rsidRPr="00593167" w:rsidRDefault="003578E5"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48D7B11B" w14:textId="2C00CC2B" w:rsidR="00BC793A" w:rsidRDefault="00BC793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21205" w:rsidRPr="001532CE" w14:paraId="608F6332" w14:textId="77777777" w:rsidTr="00944442">
        <w:trPr>
          <w:cantSplit/>
          <w:tblHeader/>
        </w:trPr>
        <w:tc>
          <w:tcPr>
            <w:tcW w:w="709" w:type="dxa"/>
            <w:tcBorders>
              <w:top w:val="double" w:sz="4" w:space="0" w:color="auto"/>
              <w:bottom w:val="double" w:sz="4" w:space="0" w:color="auto"/>
            </w:tcBorders>
            <w:shd w:val="clear" w:color="auto" w:fill="DAEEF3"/>
            <w:vAlign w:val="center"/>
            <w:hideMark/>
          </w:tcPr>
          <w:p w14:paraId="21741A19" w14:textId="77777777" w:rsidR="00321205" w:rsidRPr="001532CE" w:rsidRDefault="00321205" w:rsidP="0094444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E19FDE1" w14:textId="77777777" w:rsidR="00321205" w:rsidRPr="001532CE" w:rsidRDefault="00321205" w:rsidP="00944442">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462DA7E9" w14:textId="77777777" w:rsidR="00321205" w:rsidRPr="001532CE" w:rsidRDefault="00321205" w:rsidP="00944442">
            <w:pPr>
              <w:jc w:val="center"/>
              <w:rPr>
                <w:rFonts w:asciiTheme="minorHAnsi" w:hAnsiTheme="minorHAnsi" w:cstheme="minorHAnsi"/>
                <w:b/>
              </w:rPr>
            </w:pPr>
            <w:r w:rsidRPr="001532CE">
              <w:rPr>
                <w:rFonts w:asciiTheme="minorHAnsi" w:hAnsiTheme="minorHAnsi" w:cstheme="minorHAnsi"/>
                <w:b/>
              </w:rPr>
              <w:t>ΤΙΤΛΟΣ</w:t>
            </w:r>
          </w:p>
        </w:tc>
      </w:tr>
      <w:tr w:rsidR="00321205" w:rsidRPr="009872DC" w14:paraId="1A8BB468" w14:textId="77777777" w:rsidTr="00944442">
        <w:trPr>
          <w:cantSplit/>
          <w:trHeight w:val="80"/>
        </w:trPr>
        <w:tc>
          <w:tcPr>
            <w:tcW w:w="709" w:type="dxa"/>
            <w:shd w:val="clear" w:color="auto" w:fill="auto"/>
            <w:vAlign w:val="center"/>
          </w:tcPr>
          <w:p w14:paraId="77DD4EED" w14:textId="77777777" w:rsidR="00321205" w:rsidRPr="00AB5E4E" w:rsidRDefault="00321205" w:rsidP="00944442">
            <w:pPr>
              <w:jc w:val="center"/>
              <w:rPr>
                <w:rFonts w:asciiTheme="minorHAnsi" w:hAnsiTheme="minorHAnsi" w:cstheme="minorHAnsi"/>
              </w:rPr>
            </w:pPr>
            <w:r w:rsidRPr="00AB5E4E">
              <w:rPr>
                <w:rFonts w:asciiTheme="minorHAnsi" w:hAnsiTheme="minorHAnsi" w:cstheme="minorHAnsi"/>
              </w:rPr>
              <w:t>1</w:t>
            </w:r>
          </w:p>
        </w:tc>
        <w:tc>
          <w:tcPr>
            <w:tcW w:w="3827" w:type="dxa"/>
            <w:tcBorders>
              <w:top w:val="double" w:sz="4" w:space="0" w:color="auto"/>
            </w:tcBorders>
            <w:shd w:val="clear" w:color="auto" w:fill="auto"/>
          </w:tcPr>
          <w:p w14:paraId="27FF8F25" w14:textId="77777777" w:rsidR="00C331CC" w:rsidRDefault="00C331CC" w:rsidP="00944442">
            <w:pPr>
              <w:rPr>
                <w:rFonts w:asciiTheme="minorHAnsi" w:hAnsiTheme="minorHAnsi" w:cstheme="minorHAnsi"/>
              </w:rPr>
            </w:pPr>
          </w:p>
          <w:p w14:paraId="37CEE53A" w14:textId="0318B975" w:rsidR="00C331CC" w:rsidRPr="00C331CC" w:rsidRDefault="00C331CC" w:rsidP="00944442">
            <w:pPr>
              <w:rPr>
                <w:rFonts w:asciiTheme="minorHAnsi" w:hAnsiTheme="minorHAnsi" w:cstheme="minorHAnsi"/>
              </w:rPr>
            </w:pPr>
            <w:r w:rsidRPr="00C331CC">
              <w:rPr>
                <w:rFonts w:asciiTheme="minorHAnsi" w:hAnsiTheme="minorHAnsi" w:cstheme="minorHAnsi"/>
              </w:rPr>
              <w:t xml:space="preserve">ΕΚΤΕΛΕΣΤΙΚΟΣ ΚΑΝΟΝΙΣΜΟΣ (ΕΕ) </w:t>
            </w:r>
            <w:hyperlink r:id="rId11" w:history="1">
              <w:r w:rsidRPr="00C331CC">
                <w:rPr>
                  <w:rStyle w:val="-"/>
                  <w:rFonts w:asciiTheme="minorHAnsi" w:hAnsiTheme="minorHAnsi" w:cstheme="minorHAnsi"/>
                  <w:u w:val="none"/>
                </w:rPr>
                <w:t>2023/1441</w:t>
              </w:r>
            </w:hyperlink>
            <w:r w:rsidRPr="00C331CC">
              <w:rPr>
                <w:rFonts w:asciiTheme="minorHAnsi" w:hAnsiTheme="minorHAnsi" w:cstheme="minorHAnsi"/>
              </w:rPr>
              <w:t xml:space="preserve"> </w:t>
            </w:r>
          </w:p>
          <w:p w14:paraId="45F889BD" w14:textId="6AC8E38F" w:rsidR="00C331CC" w:rsidRDefault="00C331CC" w:rsidP="00944442">
            <w:pPr>
              <w:rPr>
                <w:rFonts w:asciiTheme="minorHAnsi" w:hAnsiTheme="minorHAnsi" w:cstheme="minorHAnsi"/>
              </w:rPr>
            </w:pPr>
            <w:r w:rsidRPr="00C331CC">
              <w:rPr>
                <w:rFonts w:asciiTheme="minorHAnsi" w:hAnsiTheme="minorHAnsi" w:cstheme="minorHAnsi"/>
              </w:rPr>
              <w:t xml:space="preserve">ΤΗΣ ΕΠΙΤΡΟΠΗΣ </w:t>
            </w:r>
          </w:p>
          <w:p w14:paraId="0BFEC966" w14:textId="21F16D3D" w:rsidR="00321205" w:rsidRPr="0029033C" w:rsidRDefault="00C331CC" w:rsidP="00944442">
            <w:pPr>
              <w:rPr>
                <w:rFonts w:asciiTheme="minorHAnsi" w:hAnsiTheme="minorHAnsi" w:cstheme="minorHAnsi"/>
              </w:rPr>
            </w:pPr>
            <w:r w:rsidRPr="00C331CC">
              <w:rPr>
                <w:rFonts w:asciiTheme="minorHAnsi" w:hAnsiTheme="minorHAnsi" w:cstheme="minorHAnsi"/>
              </w:rPr>
              <w:t>της 10ης Ιουλίου 2023</w:t>
            </w:r>
          </w:p>
        </w:tc>
        <w:tc>
          <w:tcPr>
            <w:tcW w:w="5245" w:type="dxa"/>
            <w:tcBorders>
              <w:top w:val="double" w:sz="4" w:space="0" w:color="auto"/>
            </w:tcBorders>
            <w:shd w:val="clear" w:color="auto" w:fill="auto"/>
            <w:vAlign w:val="center"/>
          </w:tcPr>
          <w:p w14:paraId="48811191" w14:textId="2AD0CE95" w:rsidR="00321205" w:rsidRPr="00165751" w:rsidRDefault="00C331CC" w:rsidP="00944442">
            <w:pPr>
              <w:suppressAutoHyphens w:val="0"/>
              <w:autoSpaceDE w:val="0"/>
              <w:autoSpaceDN w:val="0"/>
              <w:adjustRightInd w:val="0"/>
              <w:jc w:val="both"/>
              <w:rPr>
                <w:rFonts w:asciiTheme="minorHAnsi" w:hAnsiTheme="minorHAnsi" w:cstheme="minorHAnsi"/>
                <w:lang w:val="en-US"/>
              </w:rPr>
            </w:pPr>
            <w:r>
              <w:rPr>
                <w:rFonts w:asciiTheme="minorHAnsi" w:hAnsiTheme="minorHAnsi" w:cstheme="minorHAnsi"/>
              </w:rPr>
              <w:t>«</w:t>
            </w:r>
            <w:r w:rsidRPr="00C331CC">
              <w:rPr>
                <w:rFonts w:asciiTheme="minorHAnsi" w:hAnsiTheme="minorHAnsi" w:cstheme="minorHAnsi"/>
              </w:rPr>
              <w:t>σχετικά με λεπτομερείς ρυθμίσεις για τη διεξαγωγή διαδικασιών από την Επιτροπή σύμφωνα με τον κανονισμό (ΕΕ) 2022/2560 του Ευρωπαϊκού Κοινοβουλίου και του Συμβουλίου για τις ξένες επιδοτήσεις που στρεβλώνουν την εσωτερική αγορά</w:t>
            </w:r>
            <w:r>
              <w:rPr>
                <w:rFonts w:asciiTheme="minorHAnsi" w:hAnsiTheme="minorHAnsi" w:cstheme="minorHAnsi"/>
              </w:rPr>
              <w:t>»</w:t>
            </w:r>
          </w:p>
        </w:tc>
      </w:tr>
    </w:tbl>
    <w:p w14:paraId="35A54C7D" w14:textId="77777777" w:rsidR="00321205" w:rsidRPr="00712B1B" w:rsidRDefault="00321205" w:rsidP="00A656F2">
      <w:pPr>
        <w:jc w:val="both"/>
        <w:rPr>
          <w:rFonts w:asciiTheme="minorHAnsi" w:hAnsiTheme="minorHAnsi" w:cstheme="minorHAnsi"/>
          <w:sz w:val="16"/>
          <w:szCs w:val="16"/>
        </w:rPr>
      </w:pPr>
    </w:p>
    <w:p w14:paraId="12F31716" w14:textId="77777777" w:rsidR="00043650" w:rsidRDefault="00E82F65"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3347AA7C" w14:textId="77777777" w:rsidR="00664F69" w:rsidRPr="00711234" w:rsidRDefault="00664F69"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1A8F382E" w14:textId="6A1EF733" w:rsidR="00406356" w:rsidRDefault="00406356"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00A6F" w:rsidRPr="001532CE" w14:paraId="7351A41D" w14:textId="77777777" w:rsidTr="0029033C">
        <w:trPr>
          <w:cantSplit/>
          <w:tblHeader/>
        </w:trPr>
        <w:tc>
          <w:tcPr>
            <w:tcW w:w="709" w:type="dxa"/>
            <w:tcBorders>
              <w:top w:val="double" w:sz="4" w:space="0" w:color="auto"/>
              <w:bottom w:val="double" w:sz="4" w:space="0" w:color="auto"/>
            </w:tcBorders>
            <w:shd w:val="clear" w:color="auto" w:fill="DAEEF3"/>
            <w:vAlign w:val="center"/>
            <w:hideMark/>
          </w:tcPr>
          <w:p w14:paraId="71505320" w14:textId="77777777" w:rsidR="00D00A6F" w:rsidRPr="001532CE" w:rsidRDefault="00D00A6F" w:rsidP="00412A3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191F4DA" w14:textId="77777777" w:rsidR="00D00A6F" w:rsidRPr="001532CE" w:rsidRDefault="00D00A6F" w:rsidP="00412A3F">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476B1D58" w14:textId="77777777" w:rsidR="00D00A6F" w:rsidRPr="001532CE" w:rsidRDefault="00D00A6F" w:rsidP="00412A3F">
            <w:pPr>
              <w:jc w:val="center"/>
              <w:rPr>
                <w:rFonts w:asciiTheme="minorHAnsi" w:hAnsiTheme="minorHAnsi" w:cstheme="minorHAnsi"/>
                <w:b/>
              </w:rPr>
            </w:pPr>
            <w:r w:rsidRPr="001532CE">
              <w:rPr>
                <w:rFonts w:asciiTheme="minorHAnsi" w:hAnsiTheme="minorHAnsi" w:cstheme="minorHAnsi"/>
                <w:b/>
              </w:rPr>
              <w:t>ΤΙΤΛΟΣ</w:t>
            </w:r>
          </w:p>
        </w:tc>
      </w:tr>
      <w:tr w:rsidR="0029033C" w:rsidRPr="009872DC" w14:paraId="2AC732D3" w14:textId="77777777" w:rsidTr="0029033C">
        <w:trPr>
          <w:cantSplit/>
          <w:trHeight w:val="80"/>
        </w:trPr>
        <w:tc>
          <w:tcPr>
            <w:tcW w:w="709" w:type="dxa"/>
            <w:shd w:val="clear" w:color="auto" w:fill="auto"/>
            <w:vAlign w:val="center"/>
          </w:tcPr>
          <w:p w14:paraId="1E11E300" w14:textId="77777777" w:rsidR="0029033C" w:rsidRPr="00AB5E4E" w:rsidRDefault="0029033C" w:rsidP="0029033C">
            <w:pPr>
              <w:jc w:val="center"/>
              <w:rPr>
                <w:rFonts w:asciiTheme="minorHAnsi" w:hAnsiTheme="minorHAnsi" w:cstheme="minorHAnsi"/>
              </w:rPr>
            </w:pPr>
            <w:r w:rsidRPr="00AB5E4E">
              <w:rPr>
                <w:rFonts w:asciiTheme="minorHAnsi" w:hAnsiTheme="minorHAnsi" w:cstheme="minorHAnsi"/>
              </w:rPr>
              <w:t>1</w:t>
            </w:r>
          </w:p>
        </w:tc>
        <w:tc>
          <w:tcPr>
            <w:tcW w:w="3827" w:type="dxa"/>
            <w:tcBorders>
              <w:top w:val="double" w:sz="4" w:space="0" w:color="auto"/>
            </w:tcBorders>
            <w:shd w:val="clear" w:color="auto" w:fill="auto"/>
          </w:tcPr>
          <w:p w14:paraId="18D5D05F"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ΑΠΟΦΑΣΗ ΤΟΥ ΠΡΩΘΥΠΟΥΡΓΟΥ </w:t>
            </w:r>
          </w:p>
          <w:p w14:paraId="014717A9"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ΚΑΙ ΤΟΥ ΥΠΟΥΡΓΟΥ </w:t>
            </w:r>
          </w:p>
          <w:p w14:paraId="16EAB3CA" w14:textId="5DA7968A"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ΥΠΟΔΟΜΩΝ ΚΑΙ ΜΕΤΑΦΟΡΩΝ </w:t>
            </w:r>
          </w:p>
          <w:p w14:paraId="45000182" w14:textId="77777777" w:rsidR="0029033C" w:rsidRPr="0029033C" w:rsidRDefault="0029033C" w:rsidP="0029033C">
            <w:pPr>
              <w:rPr>
                <w:rFonts w:asciiTheme="minorHAnsi" w:hAnsiTheme="minorHAnsi" w:cstheme="minorHAnsi"/>
              </w:rPr>
            </w:pPr>
            <w:proofErr w:type="spellStart"/>
            <w:r w:rsidRPr="0029033C">
              <w:rPr>
                <w:rFonts w:asciiTheme="minorHAnsi" w:hAnsiTheme="minorHAnsi" w:cstheme="minorHAnsi"/>
              </w:rPr>
              <w:t>Αριθμ</w:t>
            </w:r>
            <w:proofErr w:type="spellEnd"/>
            <w:r w:rsidRPr="0029033C">
              <w:rPr>
                <w:rFonts w:asciiTheme="minorHAnsi" w:hAnsiTheme="minorHAnsi" w:cstheme="minorHAnsi"/>
              </w:rPr>
              <w:t xml:space="preserve">. 156  </w:t>
            </w:r>
          </w:p>
          <w:p w14:paraId="2F3E3138" w14:textId="2C46A9C0" w:rsidR="0029033C" w:rsidRPr="0029033C" w:rsidRDefault="0029033C" w:rsidP="0029033C">
            <w:pPr>
              <w:rPr>
                <w:rFonts w:asciiTheme="minorHAnsi" w:hAnsiTheme="minorHAnsi" w:cstheme="minorHAnsi"/>
              </w:rPr>
            </w:pPr>
            <w:hyperlink r:id="rId12" w:history="1">
              <w:r w:rsidRPr="0029033C">
                <w:rPr>
                  <w:rStyle w:val="-"/>
                  <w:rFonts w:asciiTheme="minorHAnsi" w:hAnsiTheme="minorHAnsi" w:cstheme="minorHAnsi"/>
                  <w:u w:val="none"/>
                </w:rPr>
                <w:t>ΦΕΚ B 4410/10.07.2023</w:t>
              </w:r>
            </w:hyperlink>
          </w:p>
        </w:tc>
        <w:tc>
          <w:tcPr>
            <w:tcW w:w="5245" w:type="dxa"/>
            <w:tcBorders>
              <w:top w:val="double" w:sz="4" w:space="0" w:color="auto"/>
            </w:tcBorders>
            <w:shd w:val="clear" w:color="auto" w:fill="auto"/>
            <w:vAlign w:val="center"/>
          </w:tcPr>
          <w:p w14:paraId="7FF31059" w14:textId="2DEAF634" w:rsidR="0029033C" w:rsidRPr="0029033C" w:rsidRDefault="0029033C" w:rsidP="0029033C">
            <w:pPr>
              <w:suppressAutoHyphens w:val="0"/>
              <w:autoSpaceDE w:val="0"/>
              <w:autoSpaceDN w:val="0"/>
              <w:adjustRightInd w:val="0"/>
              <w:jc w:val="both"/>
              <w:rPr>
                <w:rFonts w:asciiTheme="minorHAnsi" w:hAnsiTheme="minorHAnsi" w:cstheme="minorHAnsi"/>
              </w:rPr>
            </w:pPr>
            <w:r w:rsidRPr="0029033C">
              <w:rPr>
                <w:rFonts w:asciiTheme="minorHAnsi" w:hAnsiTheme="minorHAnsi" w:cstheme="minorHAnsi"/>
              </w:rPr>
              <w:t xml:space="preserve">«Ανάθεση αρμοδιοτήτων στην Υφυπουργό Υποδομών και Μεταφορών, Χριστίνα Αλεξοπούλου» </w:t>
            </w:r>
          </w:p>
        </w:tc>
      </w:tr>
      <w:tr w:rsidR="0029033C" w:rsidRPr="00AE723B" w14:paraId="105DAF3B" w14:textId="77777777" w:rsidTr="0029033C">
        <w:trPr>
          <w:cantSplit/>
        </w:trPr>
        <w:tc>
          <w:tcPr>
            <w:tcW w:w="709" w:type="dxa"/>
            <w:shd w:val="clear" w:color="auto" w:fill="DAEEF3" w:themeFill="accent5" w:themeFillTint="33"/>
            <w:vAlign w:val="center"/>
          </w:tcPr>
          <w:p w14:paraId="268B46F4" w14:textId="77777777" w:rsidR="0029033C" w:rsidRPr="003B17FB" w:rsidRDefault="0029033C" w:rsidP="0029033C">
            <w:pPr>
              <w:jc w:val="center"/>
              <w:rPr>
                <w:rFonts w:asciiTheme="minorHAnsi" w:hAnsiTheme="minorHAnsi" w:cstheme="minorHAnsi"/>
              </w:rPr>
            </w:pPr>
            <w:r w:rsidRPr="003B17FB">
              <w:rPr>
                <w:rFonts w:asciiTheme="minorHAnsi" w:hAnsiTheme="minorHAnsi" w:cstheme="minorHAnsi"/>
              </w:rPr>
              <w:t>2</w:t>
            </w:r>
          </w:p>
        </w:tc>
        <w:tc>
          <w:tcPr>
            <w:tcW w:w="3827" w:type="dxa"/>
            <w:shd w:val="clear" w:color="auto" w:fill="DAEEF3" w:themeFill="accent5" w:themeFillTint="33"/>
          </w:tcPr>
          <w:p w14:paraId="29F3FF5C"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ΑΠΟΦΑΣΗ ΤΟΥ ΠΡΩΘΥΠΟΥΡΓΟΥ </w:t>
            </w:r>
          </w:p>
          <w:p w14:paraId="1098376E" w14:textId="77777777" w:rsidR="0029033C" w:rsidRPr="0029033C" w:rsidRDefault="0029033C" w:rsidP="0029033C">
            <w:pPr>
              <w:rPr>
                <w:rFonts w:asciiTheme="minorHAnsi" w:hAnsiTheme="minorHAnsi" w:cstheme="minorHAnsi"/>
              </w:rPr>
            </w:pPr>
            <w:proofErr w:type="spellStart"/>
            <w:r w:rsidRPr="0029033C">
              <w:rPr>
                <w:rFonts w:asciiTheme="minorHAnsi" w:hAnsiTheme="minorHAnsi" w:cstheme="minorHAnsi"/>
              </w:rPr>
              <w:t>Αριθμ</w:t>
            </w:r>
            <w:proofErr w:type="spellEnd"/>
            <w:r w:rsidRPr="0029033C">
              <w:rPr>
                <w:rFonts w:asciiTheme="minorHAnsi" w:hAnsiTheme="minorHAnsi" w:cstheme="minorHAnsi"/>
              </w:rPr>
              <w:t xml:space="preserve">. Υ14  </w:t>
            </w:r>
          </w:p>
          <w:p w14:paraId="482DD3D5" w14:textId="3A93239E" w:rsidR="0029033C" w:rsidRPr="0029033C" w:rsidRDefault="0029033C" w:rsidP="0029033C">
            <w:pPr>
              <w:rPr>
                <w:rFonts w:asciiTheme="minorHAnsi" w:hAnsiTheme="minorHAnsi" w:cstheme="minorHAnsi"/>
              </w:rPr>
            </w:pPr>
            <w:hyperlink r:id="rId13" w:history="1">
              <w:r w:rsidRPr="0029033C">
                <w:rPr>
                  <w:rStyle w:val="-"/>
                  <w:rFonts w:asciiTheme="minorHAnsi" w:hAnsiTheme="minorHAnsi" w:cstheme="minorHAnsi"/>
                  <w:u w:val="none"/>
                </w:rPr>
                <w:t>ΦΕΚ B 4435/10.07.2023</w:t>
              </w:r>
            </w:hyperlink>
          </w:p>
        </w:tc>
        <w:tc>
          <w:tcPr>
            <w:tcW w:w="5245" w:type="dxa"/>
            <w:shd w:val="clear" w:color="auto" w:fill="DAEEF3" w:themeFill="accent5" w:themeFillTint="33"/>
            <w:vAlign w:val="center"/>
          </w:tcPr>
          <w:p w14:paraId="21248060" w14:textId="39CA4821" w:rsidR="0029033C" w:rsidRPr="0029033C" w:rsidRDefault="0029033C" w:rsidP="0029033C">
            <w:pPr>
              <w:autoSpaceDE w:val="0"/>
              <w:autoSpaceDN w:val="0"/>
              <w:adjustRightInd w:val="0"/>
              <w:jc w:val="both"/>
              <w:rPr>
                <w:rFonts w:asciiTheme="minorHAnsi" w:hAnsiTheme="minorHAnsi" w:cstheme="minorHAnsi"/>
              </w:rPr>
            </w:pPr>
            <w:r w:rsidRPr="0029033C">
              <w:rPr>
                <w:rFonts w:asciiTheme="minorHAnsi" w:hAnsiTheme="minorHAnsi" w:cstheme="minorHAnsi"/>
              </w:rPr>
              <w:t xml:space="preserve">«Ανάθεση αρμοδιοτήτων στην Αναπληρώτρια Υπουργό Υγείας, Ειρήνη </w:t>
            </w:r>
            <w:proofErr w:type="spellStart"/>
            <w:r w:rsidRPr="0029033C">
              <w:rPr>
                <w:rFonts w:asciiTheme="minorHAnsi" w:hAnsiTheme="minorHAnsi" w:cstheme="minorHAnsi"/>
              </w:rPr>
              <w:t>Αγαπηδάκη</w:t>
            </w:r>
            <w:proofErr w:type="spellEnd"/>
            <w:r w:rsidRPr="0029033C">
              <w:rPr>
                <w:rFonts w:asciiTheme="minorHAnsi" w:hAnsiTheme="minorHAnsi" w:cstheme="minorHAnsi"/>
              </w:rPr>
              <w:t xml:space="preserve">» </w:t>
            </w:r>
          </w:p>
        </w:tc>
      </w:tr>
      <w:tr w:rsidR="0029033C" w:rsidRPr="0060260A" w14:paraId="2514728E" w14:textId="77777777" w:rsidTr="0029033C">
        <w:trPr>
          <w:cantSplit/>
          <w:trHeight w:val="80"/>
        </w:trPr>
        <w:tc>
          <w:tcPr>
            <w:tcW w:w="709" w:type="dxa"/>
            <w:shd w:val="clear" w:color="auto" w:fill="auto"/>
            <w:vAlign w:val="center"/>
          </w:tcPr>
          <w:p w14:paraId="7518216E" w14:textId="77777777" w:rsidR="0029033C" w:rsidRPr="0060260A" w:rsidRDefault="0029033C" w:rsidP="0029033C">
            <w:pPr>
              <w:jc w:val="center"/>
              <w:rPr>
                <w:rFonts w:asciiTheme="minorHAnsi" w:hAnsiTheme="minorHAnsi" w:cstheme="minorHAnsi"/>
              </w:rPr>
            </w:pPr>
            <w:r w:rsidRPr="0060260A">
              <w:rPr>
                <w:rFonts w:asciiTheme="minorHAnsi" w:hAnsiTheme="minorHAnsi" w:cstheme="minorHAnsi"/>
              </w:rPr>
              <w:t>3</w:t>
            </w:r>
          </w:p>
        </w:tc>
        <w:tc>
          <w:tcPr>
            <w:tcW w:w="3827" w:type="dxa"/>
            <w:shd w:val="clear" w:color="auto" w:fill="auto"/>
          </w:tcPr>
          <w:p w14:paraId="40B1B093"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ΑΠΟΦΑΣΗ ΤΟΥ ΠΡΩΘΥΠΟΥΡΓΟΥ </w:t>
            </w:r>
          </w:p>
          <w:p w14:paraId="203DEAC3" w14:textId="1F63549C"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ΚΑΙ ΤΟΥ ΥΠΟΥΡΓΟΥ ΥΓΕΙΑΣ </w:t>
            </w:r>
          </w:p>
          <w:p w14:paraId="02640D57" w14:textId="77777777" w:rsidR="0029033C" w:rsidRPr="0029033C" w:rsidRDefault="0029033C" w:rsidP="0029033C">
            <w:pPr>
              <w:rPr>
                <w:rFonts w:asciiTheme="minorHAnsi" w:hAnsiTheme="minorHAnsi" w:cstheme="minorHAnsi"/>
              </w:rPr>
            </w:pPr>
            <w:proofErr w:type="spellStart"/>
            <w:r w:rsidRPr="0029033C">
              <w:rPr>
                <w:rFonts w:asciiTheme="minorHAnsi" w:hAnsiTheme="minorHAnsi" w:cstheme="minorHAnsi"/>
              </w:rPr>
              <w:t>Αριθμ</w:t>
            </w:r>
            <w:proofErr w:type="spellEnd"/>
            <w:r w:rsidRPr="0029033C">
              <w:rPr>
                <w:rFonts w:asciiTheme="minorHAnsi" w:hAnsiTheme="minorHAnsi" w:cstheme="minorHAnsi"/>
              </w:rPr>
              <w:t xml:space="preserve">. 37310  </w:t>
            </w:r>
          </w:p>
          <w:p w14:paraId="39C75F3D" w14:textId="5360758E" w:rsidR="0029033C" w:rsidRPr="0029033C" w:rsidRDefault="0029033C" w:rsidP="0029033C">
            <w:pPr>
              <w:rPr>
                <w:rFonts w:asciiTheme="minorHAnsi" w:hAnsiTheme="minorHAnsi" w:cstheme="minorHAnsi"/>
              </w:rPr>
            </w:pPr>
            <w:hyperlink r:id="rId14" w:history="1">
              <w:r w:rsidRPr="0029033C">
                <w:rPr>
                  <w:rStyle w:val="-"/>
                  <w:rFonts w:asciiTheme="minorHAnsi" w:hAnsiTheme="minorHAnsi" w:cstheme="minorHAnsi"/>
                  <w:u w:val="none"/>
                </w:rPr>
                <w:t>ΦΕΚ B 4435/10.07.2023</w:t>
              </w:r>
            </w:hyperlink>
          </w:p>
        </w:tc>
        <w:tc>
          <w:tcPr>
            <w:tcW w:w="5245" w:type="dxa"/>
            <w:shd w:val="clear" w:color="auto" w:fill="auto"/>
            <w:vAlign w:val="center"/>
          </w:tcPr>
          <w:p w14:paraId="309D7EC1" w14:textId="368AB636" w:rsidR="0029033C" w:rsidRPr="0029033C" w:rsidRDefault="0029033C" w:rsidP="0029033C">
            <w:pPr>
              <w:autoSpaceDE w:val="0"/>
              <w:autoSpaceDN w:val="0"/>
              <w:adjustRightInd w:val="0"/>
              <w:jc w:val="both"/>
              <w:rPr>
                <w:rFonts w:asciiTheme="minorHAnsi" w:hAnsiTheme="minorHAnsi" w:cstheme="minorHAnsi"/>
              </w:rPr>
            </w:pPr>
            <w:r w:rsidRPr="0029033C">
              <w:rPr>
                <w:rFonts w:asciiTheme="minorHAnsi" w:hAnsiTheme="minorHAnsi" w:cstheme="minorHAnsi"/>
              </w:rPr>
              <w:t xml:space="preserve">«Ανάθεση αρμοδιοτήτων στον Υφυπουργό Υγείας, </w:t>
            </w:r>
            <w:proofErr w:type="spellStart"/>
            <w:r w:rsidRPr="0029033C">
              <w:rPr>
                <w:rFonts w:asciiTheme="minorHAnsi" w:hAnsiTheme="minorHAnsi" w:cstheme="minorHAnsi"/>
              </w:rPr>
              <w:t>Mάριο</w:t>
            </w:r>
            <w:proofErr w:type="spellEnd"/>
            <w:r w:rsidRPr="0029033C">
              <w:rPr>
                <w:rFonts w:asciiTheme="minorHAnsi" w:hAnsiTheme="minorHAnsi" w:cstheme="minorHAnsi"/>
              </w:rPr>
              <w:t xml:space="preserve"> </w:t>
            </w:r>
            <w:proofErr w:type="spellStart"/>
            <w:r w:rsidRPr="0029033C">
              <w:rPr>
                <w:rFonts w:asciiTheme="minorHAnsi" w:hAnsiTheme="minorHAnsi" w:cstheme="minorHAnsi"/>
              </w:rPr>
              <w:t>Θεμιστοκλέους</w:t>
            </w:r>
            <w:proofErr w:type="spellEnd"/>
            <w:r w:rsidRPr="0029033C">
              <w:rPr>
                <w:rFonts w:asciiTheme="minorHAnsi" w:hAnsiTheme="minorHAnsi" w:cstheme="minorHAnsi"/>
              </w:rPr>
              <w:t xml:space="preserve">» </w:t>
            </w:r>
          </w:p>
        </w:tc>
      </w:tr>
      <w:tr w:rsidR="0029033C" w:rsidRPr="0060260A" w14:paraId="3BEC8AD0" w14:textId="77777777" w:rsidTr="0029033C">
        <w:trPr>
          <w:cantSplit/>
          <w:trHeight w:val="80"/>
        </w:trPr>
        <w:tc>
          <w:tcPr>
            <w:tcW w:w="709" w:type="dxa"/>
            <w:shd w:val="clear" w:color="auto" w:fill="DAEEF3" w:themeFill="accent5" w:themeFillTint="33"/>
            <w:vAlign w:val="center"/>
          </w:tcPr>
          <w:p w14:paraId="1C7B6D28" w14:textId="77777777" w:rsidR="0029033C" w:rsidRPr="0060260A" w:rsidRDefault="0029033C" w:rsidP="0029033C">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27CF622"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ΑΠΟΦΑΣΗ ΤΟΥ ΠΡΩΘΥΠΟΥΡΓΟΥ </w:t>
            </w:r>
          </w:p>
          <w:p w14:paraId="0EFB38E4"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ΚΑΙ ΤΟΥ ΥΠΟΥΡΓΟΥ ΥΓΕΙΑΣ </w:t>
            </w:r>
          </w:p>
          <w:p w14:paraId="56C241B2" w14:textId="77777777" w:rsidR="0029033C" w:rsidRPr="0029033C" w:rsidRDefault="0029033C" w:rsidP="0029033C">
            <w:pPr>
              <w:rPr>
                <w:rFonts w:asciiTheme="minorHAnsi" w:hAnsiTheme="minorHAnsi" w:cstheme="minorHAnsi"/>
              </w:rPr>
            </w:pPr>
            <w:proofErr w:type="spellStart"/>
            <w:r w:rsidRPr="0029033C">
              <w:rPr>
                <w:rFonts w:asciiTheme="minorHAnsi" w:hAnsiTheme="minorHAnsi" w:cstheme="minorHAnsi"/>
              </w:rPr>
              <w:t>Αριθμ</w:t>
            </w:r>
            <w:proofErr w:type="spellEnd"/>
            <w:r w:rsidRPr="0029033C">
              <w:rPr>
                <w:rFonts w:asciiTheme="minorHAnsi" w:hAnsiTheme="minorHAnsi" w:cstheme="minorHAnsi"/>
              </w:rPr>
              <w:t xml:space="preserve">. 37311  </w:t>
            </w:r>
          </w:p>
          <w:p w14:paraId="46175A84" w14:textId="755F235A" w:rsidR="0029033C" w:rsidRPr="0029033C" w:rsidRDefault="0029033C" w:rsidP="0029033C">
            <w:pPr>
              <w:rPr>
                <w:rFonts w:asciiTheme="minorHAnsi" w:hAnsiTheme="minorHAnsi" w:cstheme="minorHAnsi"/>
              </w:rPr>
            </w:pPr>
            <w:hyperlink r:id="rId15" w:history="1">
              <w:r w:rsidRPr="0029033C">
                <w:rPr>
                  <w:rStyle w:val="-"/>
                  <w:rFonts w:asciiTheme="minorHAnsi" w:hAnsiTheme="minorHAnsi" w:cstheme="minorHAnsi"/>
                  <w:u w:val="none"/>
                </w:rPr>
                <w:t>ΦΕΚ B 4435/10.07.2023</w:t>
              </w:r>
            </w:hyperlink>
          </w:p>
        </w:tc>
        <w:tc>
          <w:tcPr>
            <w:tcW w:w="5245" w:type="dxa"/>
            <w:shd w:val="clear" w:color="auto" w:fill="DAEEF3" w:themeFill="accent5" w:themeFillTint="33"/>
            <w:vAlign w:val="center"/>
          </w:tcPr>
          <w:p w14:paraId="08F862A2" w14:textId="5DDC1DCB" w:rsidR="0029033C" w:rsidRPr="0029033C" w:rsidRDefault="0029033C" w:rsidP="0029033C">
            <w:pPr>
              <w:suppressAutoHyphens w:val="0"/>
              <w:autoSpaceDE w:val="0"/>
              <w:autoSpaceDN w:val="0"/>
              <w:adjustRightInd w:val="0"/>
              <w:jc w:val="both"/>
              <w:rPr>
                <w:rFonts w:asciiTheme="minorHAnsi" w:hAnsiTheme="minorHAnsi" w:cstheme="minorHAnsi"/>
              </w:rPr>
            </w:pPr>
            <w:r w:rsidRPr="0029033C">
              <w:rPr>
                <w:rFonts w:asciiTheme="minorHAnsi" w:hAnsiTheme="minorHAnsi" w:cstheme="minorHAnsi"/>
              </w:rPr>
              <w:t xml:space="preserve">«Ανάθεση αρμοδιοτήτων στον Υφυπουργό Υγείας, Δημήτριο </w:t>
            </w:r>
            <w:proofErr w:type="spellStart"/>
            <w:r w:rsidRPr="0029033C">
              <w:rPr>
                <w:rFonts w:asciiTheme="minorHAnsi" w:hAnsiTheme="minorHAnsi" w:cstheme="minorHAnsi"/>
              </w:rPr>
              <w:t>Βαρτζόπουλο</w:t>
            </w:r>
            <w:proofErr w:type="spellEnd"/>
            <w:r w:rsidRPr="0029033C">
              <w:rPr>
                <w:rFonts w:asciiTheme="minorHAnsi" w:hAnsiTheme="minorHAnsi" w:cstheme="minorHAnsi"/>
              </w:rPr>
              <w:t xml:space="preserve">» </w:t>
            </w:r>
          </w:p>
        </w:tc>
      </w:tr>
      <w:tr w:rsidR="0029033C" w:rsidRPr="006E5C94" w14:paraId="157318B5" w14:textId="77777777" w:rsidTr="0029033C">
        <w:trPr>
          <w:cantSplit/>
          <w:trHeight w:val="80"/>
        </w:trPr>
        <w:tc>
          <w:tcPr>
            <w:tcW w:w="709" w:type="dxa"/>
            <w:shd w:val="clear" w:color="auto" w:fill="auto"/>
            <w:vAlign w:val="center"/>
          </w:tcPr>
          <w:p w14:paraId="6B1F91AE" w14:textId="77777777" w:rsidR="0029033C" w:rsidRPr="00357FF7" w:rsidRDefault="0029033C" w:rsidP="0029033C">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057252D"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ΑΠΟΦΑΣΗ ΤΟΥ ΠΡΩΘΥΠΟΥΡΓΟΥ </w:t>
            </w:r>
          </w:p>
          <w:p w14:paraId="013FB403"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ΚΑΙ ΤΟΥ ΥΠΟΥΡΓΟΥ </w:t>
            </w:r>
          </w:p>
          <w:p w14:paraId="33D43310"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ΚΛΙΜΑΤΙΚΗΣ ΚΡΙΣΗΣ </w:t>
            </w:r>
          </w:p>
          <w:p w14:paraId="606FD660" w14:textId="03E99A61"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ΚΑΙ ΠΟΛΙΤΙΚΗΣ ΠΡΟΣΤΑΣΙΑΣ </w:t>
            </w:r>
          </w:p>
          <w:p w14:paraId="3D8014B7" w14:textId="77777777" w:rsidR="0029033C" w:rsidRPr="0029033C" w:rsidRDefault="0029033C" w:rsidP="0029033C">
            <w:pPr>
              <w:rPr>
                <w:rFonts w:asciiTheme="minorHAnsi" w:hAnsiTheme="minorHAnsi" w:cstheme="minorHAnsi"/>
              </w:rPr>
            </w:pPr>
            <w:proofErr w:type="spellStart"/>
            <w:r w:rsidRPr="0029033C">
              <w:rPr>
                <w:rFonts w:asciiTheme="minorHAnsi" w:hAnsiTheme="minorHAnsi" w:cstheme="minorHAnsi"/>
              </w:rPr>
              <w:t>Αριθμ</w:t>
            </w:r>
            <w:proofErr w:type="spellEnd"/>
            <w:r w:rsidRPr="0029033C">
              <w:rPr>
                <w:rFonts w:asciiTheme="minorHAnsi" w:hAnsiTheme="minorHAnsi" w:cstheme="minorHAnsi"/>
              </w:rPr>
              <w:t xml:space="preserve">. ΥΠ 512  </w:t>
            </w:r>
          </w:p>
          <w:p w14:paraId="5A7B5C58" w14:textId="75A78346" w:rsidR="0029033C" w:rsidRPr="0029033C" w:rsidRDefault="0029033C" w:rsidP="0029033C">
            <w:pPr>
              <w:rPr>
                <w:rFonts w:asciiTheme="minorHAnsi" w:hAnsiTheme="minorHAnsi" w:cstheme="minorHAnsi"/>
              </w:rPr>
            </w:pPr>
            <w:hyperlink r:id="rId16" w:history="1">
              <w:r w:rsidRPr="0029033C">
                <w:rPr>
                  <w:rStyle w:val="-"/>
                  <w:rFonts w:asciiTheme="minorHAnsi" w:hAnsiTheme="minorHAnsi" w:cstheme="minorHAnsi"/>
                  <w:u w:val="none"/>
                </w:rPr>
                <w:t>ΦΕΚ B 4438/10.07.2023</w:t>
              </w:r>
            </w:hyperlink>
          </w:p>
        </w:tc>
        <w:tc>
          <w:tcPr>
            <w:tcW w:w="5245" w:type="dxa"/>
            <w:shd w:val="clear" w:color="auto" w:fill="auto"/>
            <w:vAlign w:val="center"/>
          </w:tcPr>
          <w:p w14:paraId="499287DD" w14:textId="3664099E" w:rsidR="0029033C" w:rsidRPr="0029033C" w:rsidRDefault="0029033C" w:rsidP="0029033C">
            <w:pPr>
              <w:autoSpaceDE w:val="0"/>
              <w:autoSpaceDN w:val="0"/>
              <w:adjustRightInd w:val="0"/>
              <w:jc w:val="both"/>
              <w:rPr>
                <w:rFonts w:asciiTheme="minorHAnsi" w:hAnsiTheme="minorHAnsi" w:cstheme="minorHAnsi"/>
              </w:rPr>
            </w:pPr>
            <w:r w:rsidRPr="0029033C">
              <w:rPr>
                <w:rFonts w:asciiTheme="minorHAnsi" w:hAnsiTheme="minorHAnsi" w:cstheme="minorHAnsi"/>
              </w:rPr>
              <w:t xml:space="preserve">«Ανάθεση αρμοδιοτήτων στον Υφυπουργό Κλιματικής Κρίσης και Πολιτικής Προστασίας, Χρήστο </w:t>
            </w:r>
            <w:proofErr w:type="spellStart"/>
            <w:r w:rsidRPr="0029033C">
              <w:rPr>
                <w:rFonts w:asciiTheme="minorHAnsi" w:hAnsiTheme="minorHAnsi" w:cstheme="minorHAnsi"/>
              </w:rPr>
              <w:t>Τριαντόπουλο</w:t>
            </w:r>
            <w:proofErr w:type="spellEnd"/>
            <w:r w:rsidRPr="0029033C">
              <w:rPr>
                <w:rFonts w:asciiTheme="minorHAnsi" w:hAnsiTheme="minorHAnsi" w:cstheme="minorHAnsi"/>
              </w:rPr>
              <w:t xml:space="preserve">» </w:t>
            </w:r>
          </w:p>
        </w:tc>
      </w:tr>
      <w:tr w:rsidR="0029033C" w:rsidRPr="006E5C94" w14:paraId="50330893" w14:textId="77777777" w:rsidTr="00700DE4">
        <w:trPr>
          <w:cantSplit/>
          <w:trHeight w:val="80"/>
        </w:trPr>
        <w:tc>
          <w:tcPr>
            <w:tcW w:w="709" w:type="dxa"/>
            <w:shd w:val="clear" w:color="auto" w:fill="auto"/>
            <w:vAlign w:val="center"/>
          </w:tcPr>
          <w:p w14:paraId="7B878F0C" w14:textId="77777777" w:rsidR="0029033C" w:rsidRPr="00357FF7" w:rsidRDefault="0029033C" w:rsidP="0029033C">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1920615C"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ΑΠΟΦΑΣΗ ΤΟΥ ΠΡΩΘΥΠΟΥΡΓΟΥ </w:t>
            </w:r>
          </w:p>
          <w:p w14:paraId="678F4C90"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ΚΑΙ ΤΟΥ ΥΠΟΥΡΓΟΥ </w:t>
            </w:r>
          </w:p>
          <w:p w14:paraId="65C5DAF4"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ΚΛΙΜΑΤΙΚΗΣ ΚΡΙΣΗΣ </w:t>
            </w:r>
          </w:p>
          <w:p w14:paraId="36D1CF89" w14:textId="7F792679"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ΚΑΙ ΠΟΛΙΤΙΚΗΣ ΠΡΟΣΤΑΣΙΑΣ </w:t>
            </w:r>
          </w:p>
          <w:p w14:paraId="2A138C25" w14:textId="77777777" w:rsidR="0029033C" w:rsidRPr="0029033C" w:rsidRDefault="0029033C" w:rsidP="0029033C">
            <w:pPr>
              <w:rPr>
                <w:rFonts w:asciiTheme="minorHAnsi" w:hAnsiTheme="minorHAnsi" w:cstheme="minorHAnsi"/>
              </w:rPr>
            </w:pPr>
            <w:proofErr w:type="spellStart"/>
            <w:r w:rsidRPr="0029033C">
              <w:rPr>
                <w:rFonts w:asciiTheme="minorHAnsi" w:hAnsiTheme="minorHAnsi" w:cstheme="minorHAnsi"/>
              </w:rPr>
              <w:t>Αριθμ</w:t>
            </w:r>
            <w:proofErr w:type="spellEnd"/>
            <w:r w:rsidRPr="0029033C">
              <w:rPr>
                <w:rFonts w:asciiTheme="minorHAnsi" w:hAnsiTheme="minorHAnsi" w:cstheme="minorHAnsi"/>
              </w:rPr>
              <w:t xml:space="preserve">. ΥΠ 513  </w:t>
            </w:r>
          </w:p>
          <w:p w14:paraId="651785B2" w14:textId="4AF424F5" w:rsidR="0029033C" w:rsidRPr="0029033C" w:rsidRDefault="0029033C" w:rsidP="0029033C">
            <w:pPr>
              <w:rPr>
                <w:rFonts w:asciiTheme="minorHAnsi" w:hAnsiTheme="minorHAnsi" w:cstheme="minorHAnsi"/>
              </w:rPr>
            </w:pPr>
            <w:hyperlink r:id="rId17" w:history="1">
              <w:r w:rsidRPr="0029033C">
                <w:rPr>
                  <w:rStyle w:val="-"/>
                  <w:rFonts w:asciiTheme="minorHAnsi" w:hAnsiTheme="minorHAnsi" w:cstheme="minorHAnsi"/>
                  <w:u w:val="none"/>
                </w:rPr>
                <w:t>ΦΕΚ B 4438/10.07.2023</w:t>
              </w:r>
            </w:hyperlink>
          </w:p>
        </w:tc>
        <w:tc>
          <w:tcPr>
            <w:tcW w:w="5245" w:type="dxa"/>
            <w:shd w:val="clear" w:color="auto" w:fill="auto"/>
            <w:vAlign w:val="center"/>
          </w:tcPr>
          <w:p w14:paraId="5270E5F7" w14:textId="133AA9B7" w:rsidR="0029033C" w:rsidRPr="0029033C" w:rsidRDefault="0029033C" w:rsidP="0029033C">
            <w:pPr>
              <w:autoSpaceDE w:val="0"/>
              <w:autoSpaceDN w:val="0"/>
              <w:adjustRightInd w:val="0"/>
              <w:jc w:val="both"/>
              <w:rPr>
                <w:rFonts w:asciiTheme="minorHAnsi" w:hAnsiTheme="minorHAnsi" w:cstheme="minorHAnsi"/>
              </w:rPr>
            </w:pPr>
            <w:r w:rsidRPr="0029033C">
              <w:rPr>
                <w:rFonts w:asciiTheme="minorHAnsi" w:hAnsiTheme="minorHAnsi" w:cstheme="minorHAnsi"/>
              </w:rPr>
              <w:t xml:space="preserve">«Ανάθεση αρμοδιοτήτων στον Υφυπουργό Κλιματικής Κρίσης και Πολιτικής Προστασίας, Ευάγγελο </w:t>
            </w:r>
            <w:proofErr w:type="spellStart"/>
            <w:r w:rsidRPr="0029033C">
              <w:rPr>
                <w:rFonts w:asciiTheme="minorHAnsi" w:hAnsiTheme="minorHAnsi" w:cstheme="minorHAnsi"/>
              </w:rPr>
              <w:t>Τουρνά</w:t>
            </w:r>
            <w:proofErr w:type="spellEnd"/>
            <w:r w:rsidRPr="0029033C">
              <w:rPr>
                <w:rFonts w:asciiTheme="minorHAnsi" w:hAnsiTheme="minorHAnsi" w:cstheme="minorHAnsi"/>
              </w:rPr>
              <w:t xml:space="preserve">» </w:t>
            </w:r>
          </w:p>
        </w:tc>
      </w:tr>
      <w:tr w:rsidR="0029033C" w:rsidRPr="00794C22" w14:paraId="719FAF2F" w14:textId="77777777" w:rsidTr="00700DE4">
        <w:trPr>
          <w:cantSplit/>
          <w:trHeight w:val="80"/>
        </w:trPr>
        <w:tc>
          <w:tcPr>
            <w:tcW w:w="709" w:type="dxa"/>
            <w:shd w:val="clear" w:color="auto" w:fill="DAEEF3" w:themeFill="accent5" w:themeFillTint="33"/>
            <w:vAlign w:val="center"/>
          </w:tcPr>
          <w:p w14:paraId="6FF7396B" w14:textId="77777777" w:rsidR="0029033C" w:rsidRPr="00E40FF9" w:rsidRDefault="0029033C" w:rsidP="0029033C">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744C5301"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ΑΠΟΦΑΣΗ ΤΟΥ ΠΡΩΘΥΠΟΥΡΓΟΥ </w:t>
            </w:r>
          </w:p>
          <w:p w14:paraId="4C8D9BBC" w14:textId="726DAB2A"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ΚΑΙ ΤΗΣ ΥΠΟΥΡΓΟΥ ΤΟΥΡΙΣΜΟΥ </w:t>
            </w:r>
          </w:p>
          <w:p w14:paraId="6F9C555C" w14:textId="77777777" w:rsidR="0029033C" w:rsidRPr="0029033C" w:rsidRDefault="0029033C" w:rsidP="0029033C">
            <w:pPr>
              <w:rPr>
                <w:rFonts w:asciiTheme="minorHAnsi" w:hAnsiTheme="minorHAnsi" w:cstheme="minorHAnsi"/>
              </w:rPr>
            </w:pPr>
            <w:proofErr w:type="spellStart"/>
            <w:r w:rsidRPr="0029033C">
              <w:rPr>
                <w:rFonts w:asciiTheme="minorHAnsi" w:hAnsiTheme="minorHAnsi" w:cstheme="minorHAnsi"/>
              </w:rPr>
              <w:t>Αριθμ</w:t>
            </w:r>
            <w:proofErr w:type="spellEnd"/>
            <w:r w:rsidRPr="0029033C">
              <w:rPr>
                <w:rFonts w:asciiTheme="minorHAnsi" w:hAnsiTheme="minorHAnsi" w:cstheme="minorHAnsi"/>
              </w:rPr>
              <w:t xml:space="preserve">. 755 </w:t>
            </w:r>
          </w:p>
          <w:p w14:paraId="7A62AAAA" w14:textId="5B8390FF" w:rsidR="0029033C" w:rsidRPr="0029033C" w:rsidRDefault="0029033C" w:rsidP="0029033C">
            <w:pPr>
              <w:rPr>
                <w:rFonts w:asciiTheme="minorHAnsi" w:hAnsiTheme="minorHAnsi" w:cstheme="minorHAnsi"/>
              </w:rPr>
            </w:pPr>
            <w:hyperlink r:id="rId18" w:history="1">
              <w:r w:rsidRPr="0029033C">
                <w:rPr>
                  <w:rStyle w:val="-"/>
                  <w:rFonts w:asciiTheme="minorHAnsi" w:hAnsiTheme="minorHAnsi" w:cstheme="minorHAnsi"/>
                  <w:u w:val="none"/>
                </w:rPr>
                <w:t>ΦΕΚ B 4440/10.07.2023</w:t>
              </w:r>
            </w:hyperlink>
          </w:p>
        </w:tc>
        <w:tc>
          <w:tcPr>
            <w:tcW w:w="5245" w:type="dxa"/>
            <w:shd w:val="clear" w:color="auto" w:fill="DAEEF3" w:themeFill="accent5" w:themeFillTint="33"/>
            <w:vAlign w:val="center"/>
          </w:tcPr>
          <w:p w14:paraId="363A3212" w14:textId="615E7A19" w:rsidR="0029033C" w:rsidRPr="0029033C" w:rsidRDefault="0029033C" w:rsidP="0029033C">
            <w:pPr>
              <w:autoSpaceDE w:val="0"/>
              <w:autoSpaceDN w:val="0"/>
              <w:adjustRightInd w:val="0"/>
              <w:jc w:val="both"/>
              <w:rPr>
                <w:rFonts w:asciiTheme="minorHAnsi" w:hAnsiTheme="minorHAnsi" w:cstheme="minorHAnsi"/>
              </w:rPr>
            </w:pPr>
            <w:r w:rsidRPr="0029033C">
              <w:rPr>
                <w:rFonts w:asciiTheme="minorHAnsi" w:hAnsiTheme="minorHAnsi" w:cstheme="minorHAnsi"/>
              </w:rPr>
              <w:t xml:space="preserve">«Ανάθεση αρμοδιοτήτων στην Υφυπουργό Τουρισμού, Ελένη Ράπτη» </w:t>
            </w:r>
          </w:p>
        </w:tc>
      </w:tr>
      <w:tr w:rsidR="0029033C" w:rsidRPr="00794C22" w14:paraId="1AF54B40" w14:textId="77777777" w:rsidTr="00700DE4">
        <w:trPr>
          <w:cantSplit/>
          <w:trHeight w:val="80"/>
        </w:trPr>
        <w:tc>
          <w:tcPr>
            <w:tcW w:w="709" w:type="dxa"/>
            <w:shd w:val="clear" w:color="auto" w:fill="auto"/>
            <w:vAlign w:val="center"/>
          </w:tcPr>
          <w:p w14:paraId="16108554" w14:textId="77777777" w:rsidR="0029033C" w:rsidRPr="00E40FF9" w:rsidRDefault="0029033C" w:rsidP="0029033C">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7865898F"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ΑΠΟΦΑΣΗ ΤΟΥ ΠΡΩΘΥΠΟΥΡΓΟΥ </w:t>
            </w:r>
          </w:p>
          <w:p w14:paraId="007F0DC4" w14:textId="2F194B2B"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ΚΑΙ ΤΟΥ ΥΠΟΥΡΓΟΥ ΟΙΚΟΝΟΜΙΚΩΝ </w:t>
            </w:r>
            <w:proofErr w:type="spellStart"/>
            <w:r w:rsidRPr="0029033C">
              <w:rPr>
                <w:rFonts w:asciiTheme="minorHAnsi" w:hAnsiTheme="minorHAnsi" w:cstheme="minorHAnsi"/>
              </w:rPr>
              <w:t>Αριθμ</w:t>
            </w:r>
            <w:proofErr w:type="spellEnd"/>
            <w:r w:rsidRPr="0029033C">
              <w:rPr>
                <w:rFonts w:asciiTheme="minorHAnsi" w:hAnsiTheme="minorHAnsi" w:cstheme="minorHAnsi"/>
              </w:rPr>
              <w:t xml:space="preserve">. 102916 ΕΞ 2023  </w:t>
            </w:r>
          </w:p>
          <w:p w14:paraId="12D7A6AF" w14:textId="253FD546" w:rsidR="0029033C" w:rsidRPr="0029033C" w:rsidRDefault="0029033C" w:rsidP="0029033C">
            <w:pPr>
              <w:rPr>
                <w:rFonts w:asciiTheme="minorHAnsi" w:hAnsiTheme="minorHAnsi" w:cstheme="minorHAnsi"/>
              </w:rPr>
            </w:pPr>
            <w:hyperlink r:id="rId19" w:history="1">
              <w:r w:rsidRPr="0029033C">
                <w:rPr>
                  <w:rStyle w:val="-"/>
                  <w:rFonts w:asciiTheme="minorHAnsi" w:hAnsiTheme="minorHAnsi" w:cstheme="minorHAnsi"/>
                  <w:u w:val="none"/>
                </w:rPr>
                <w:t>ΦΕΚ B 4441/10.07.2023</w:t>
              </w:r>
            </w:hyperlink>
          </w:p>
        </w:tc>
        <w:tc>
          <w:tcPr>
            <w:tcW w:w="5245" w:type="dxa"/>
            <w:shd w:val="clear" w:color="auto" w:fill="auto"/>
            <w:vAlign w:val="center"/>
          </w:tcPr>
          <w:p w14:paraId="76223FC4" w14:textId="1CE59355" w:rsidR="0029033C" w:rsidRPr="0029033C" w:rsidRDefault="0029033C" w:rsidP="0029033C">
            <w:pPr>
              <w:suppressAutoHyphens w:val="0"/>
              <w:autoSpaceDE w:val="0"/>
              <w:autoSpaceDN w:val="0"/>
              <w:adjustRightInd w:val="0"/>
              <w:jc w:val="both"/>
              <w:rPr>
                <w:rFonts w:asciiTheme="minorHAnsi" w:hAnsiTheme="minorHAnsi" w:cstheme="minorHAnsi"/>
              </w:rPr>
            </w:pPr>
            <w:r w:rsidRPr="0029033C">
              <w:rPr>
                <w:rFonts w:asciiTheme="minorHAnsi" w:hAnsiTheme="minorHAnsi" w:cstheme="minorHAnsi"/>
              </w:rPr>
              <w:t xml:space="preserve">«Ανάθεση αρμοδιοτήτων στον Υφυπουργό Οικονομικών, Θεοχάρη </w:t>
            </w:r>
            <w:proofErr w:type="spellStart"/>
            <w:r w:rsidRPr="0029033C">
              <w:rPr>
                <w:rFonts w:asciiTheme="minorHAnsi" w:hAnsiTheme="minorHAnsi" w:cstheme="minorHAnsi"/>
              </w:rPr>
              <w:t>Θεοχάρη</w:t>
            </w:r>
            <w:proofErr w:type="spellEnd"/>
            <w:r w:rsidRPr="0029033C">
              <w:rPr>
                <w:rFonts w:asciiTheme="minorHAnsi" w:hAnsiTheme="minorHAnsi" w:cstheme="minorHAnsi"/>
              </w:rPr>
              <w:t xml:space="preserve">» </w:t>
            </w:r>
          </w:p>
        </w:tc>
      </w:tr>
      <w:tr w:rsidR="0029033C" w:rsidRPr="00794C22" w14:paraId="22B6F36D" w14:textId="77777777" w:rsidTr="00700DE4">
        <w:trPr>
          <w:cantSplit/>
          <w:trHeight w:val="80"/>
        </w:trPr>
        <w:tc>
          <w:tcPr>
            <w:tcW w:w="709" w:type="dxa"/>
            <w:shd w:val="clear" w:color="auto" w:fill="DAEEF3" w:themeFill="accent5" w:themeFillTint="33"/>
            <w:vAlign w:val="center"/>
          </w:tcPr>
          <w:p w14:paraId="4F549244" w14:textId="77777777" w:rsidR="0029033C" w:rsidRPr="00E40FF9" w:rsidRDefault="0029033C" w:rsidP="0029033C">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45846AFC"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ΑΠΟΦΑΣΗ ΤΟΥ ΠΡΩΘΥΠΟΥΡΓΟΥ </w:t>
            </w:r>
          </w:p>
          <w:p w14:paraId="2E51EC00" w14:textId="6A5B241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ΚΑΙ ΤΟΥ ΥΠΟΥΡΓΟΥ ΟΙΚΟΝΟΜΙΚΩΝ </w:t>
            </w:r>
            <w:proofErr w:type="spellStart"/>
            <w:r w:rsidRPr="0029033C">
              <w:rPr>
                <w:rFonts w:asciiTheme="minorHAnsi" w:hAnsiTheme="minorHAnsi" w:cstheme="minorHAnsi"/>
              </w:rPr>
              <w:t>Αριθμ</w:t>
            </w:r>
            <w:proofErr w:type="spellEnd"/>
            <w:r w:rsidRPr="0029033C">
              <w:rPr>
                <w:rFonts w:asciiTheme="minorHAnsi" w:hAnsiTheme="minorHAnsi" w:cstheme="minorHAnsi"/>
              </w:rPr>
              <w:t xml:space="preserve">. 102928 ΕΞ 2023  </w:t>
            </w:r>
          </w:p>
          <w:p w14:paraId="7A7C277F" w14:textId="17D77C1B" w:rsidR="0029033C" w:rsidRPr="0029033C" w:rsidRDefault="0029033C" w:rsidP="0029033C">
            <w:pPr>
              <w:rPr>
                <w:rFonts w:asciiTheme="minorHAnsi" w:hAnsiTheme="minorHAnsi" w:cstheme="minorHAnsi"/>
              </w:rPr>
            </w:pPr>
            <w:hyperlink r:id="rId20" w:history="1">
              <w:r w:rsidRPr="0029033C">
                <w:rPr>
                  <w:rStyle w:val="-"/>
                  <w:rFonts w:asciiTheme="minorHAnsi" w:hAnsiTheme="minorHAnsi" w:cstheme="minorHAnsi"/>
                  <w:u w:val="none"/>
                </w:rPr>
                <w:t>ΦΕΚ B 4441/10.07.2023</w:t>
              </w:r>
            </w:hyperlink>
          </w:p>
        </w:tc>
        <w:tc>
          <w:tcPr>
            <w:tcW w:w="5245" w:type="dxa"/>
            <w:shd w:val="clear" w:color="auto" w:fill="DAEEF3" w:themeFill="accent5" w:themeFillTint="33"/>
            <w:vAlign w:val="center"/>
          </w:tcPr>
          <w:p w14:paraId="08042974" w14:textId="40C0C733" w:rsidR="0029033C" w:rsidRPr="0029033C" w:rsidRDefault="0029033C" w:rsidP="0029033C">
            <w:pPr>
              <w:autoSpaceDE w:val="0"/>
              <w:autoSpaceDN w:val="0"/>
              <w:adjustRightInd w:val="0"/>
              <w:jc w:val="both"/>
              <w:rPr>
                <w:rFonts w:asciiTheme="minorHAnsi" w:hAnsiTheme="minorHAnsi" w:cstheme="minorHAnsi"/>
              </w:rPr>
            </w:pPr>
            <w:r w:rsidRPr="0029033C">
              <w:rPr>
                <w:rFonts w:asciiTheme="minorHAnsi" w:hAnsiTheme="minorHAnsi" w:cstheme="minorHAnsi"/>
              </w:rPr>
              <w:t xml:space="preserve">«Ανάθεση αρμοδιοτήτων στον Υφυπουργό Οικονομικών, Αθανάσιο Πετραλιά» </w:t>
            </w:r>
          </w:p>
        </w:tc>
      </w:tr>
      <w:tr w:rsidR="0029033C" w:rsidRPr="00794C22" w14:paraId="0CFBB845" w14:textId="77777777" w:rsidTr="00700DE4">
        <w:trPr>
          <w:cantSplit/>
          <w:trHeight w:val="80"/>
        </w:trPr>
        <w:tc>
          <w:tcPr>
            <w:tcW w:w="709" w:type="dxa"/>
            <w:shd w:val="clear" w:color="auto" w:fill="auto"/>
            <w:vAlign w:val="center"/>
          </w:tcPr>
          <w:p w14:paraId="5FA55D7C" w14:textId="77777777" w:rsidR="0029033C" w:rsidRPr="00E40FF9" w:rsidRDefault="0029033C" w:rsidP="0029033C">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6CB28E62"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ΑΠΟΦΑΣΗ ΤΟΥ ΠΡΩΘΥΠΟΥΡΓΟΥ </w:t>
            </w:r>
          </w:p>
          <w:p w14:paraId="2DD41AA8"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ΚΑΙ ΤΟΥ ΥΠΟΥΡΓΟΥ </w:t>
            </w:r>
          </w:p>
          <w:p w14:paraId="3EA6D83D" w14:textId="190D49C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ΨΗΦΙΑΚΗΣ ΔΙΑΚΥΒΕΡΝΗΣΗΣ </w:t>
            </w:r>
          </w:p>
          <w:p w14:paraId="21C2831D" w14:textId="77777777" w:rsidR="0029033C" w:rsidRPr="0029033C" w:rsidRDefault="0029033C" w:rsidP="0029033C">
            <w:pPr>
              <w:rPr>
                <w:rFonts w:asciiTheme="minorHAnsi" w:hAnsiTheme="minorHAnsi" w:cstheme="minorHAnsi"/>
              </w:rPr>
            </w:pPr>
            <w:proofErr w:type="spellStart"/>
            <w:r w:rsidRPr="0029033C">
              <w:rPr>
                <w:rFonts w:asciiTheme="minorHAnsi" w:hAnsiTheme="minorHAnsi" w:cstheme="minorHAnsi"/>
              </w:rPr>
              <w:t>Αριθμ</w:t>
            </w:r>
            <w:proofErr w:type="spellEnd"/>
            <w:r w:rsidRPr="0029033C">
              <w:rPr>
                <w:rFonts w:asciiTheme="minorHAnsi" w:hAnsiTheme="minorHAnsi" w:cstheme="minorHAnsi"/>
              </w:rPr>
              <w:t xml:space="preserve">. 47  </w:t>
            </w:r>
          </w:p>
          <w:p w14:paraId="6600436C" w14:textId="3E2CB90A" w:rsidR="0029033C" w:rsidRPr="0029033C" w:rsidRDefault="0029033C" w:rsidP="0029033C">
            <w:pPr>
              <w:rPr>
                <w:rFonts w:asciiTheme="minorHAnsi" w:hAnsiTheme="minorHAnsi" w:cstheme="minorHAnsi"/>
              </w:rPr>
            </w:pPr>
            <w:hyperlink r:id="rId21" w:history="1">
              <w:r w:rsidRPr="0029033C">
                <w:rPr>
                  <w:rStyle w:val="-"/>
                  <w:rFonts w:asciiTheme="minorHAnsi" w:hAnsiTheme="minorHAnsi" w:cstheme="minorHAnsi"/>
                  <w:u w:val="none"/>
                </w:rPr>
                <w:t>ΦΕΚ B 4442/10.07.2023</w:t>
              </w:r>
            </w:hyperlink>
          </w:p>
        </w:tc>
        <w:tc>
          <w:tcPr>
            <w:tcW w:w="5245" w:type="dxa"/>
            <w:shd w:val="clear" w:color="auto" w:fill="auto"/>
            <w:vAlign w:val="center"/>
          </w:tcPr>
          <w:p w14:paraId="33277D39" w14:textId="54C395BD" w:rsidR="0029033C" w:rsidRPr="0029033C" w:rsidRDefault="0029033C" w:rsidP="0029033C">
            <w:pPr>
              <w:suppressAutoHyphens w:val="0"/>
              <w:autoSpaceDE w:val="0"/>
              <w:autoSpaceDN w:val="0"/>
              <w:adjustRightInd w:val="0"/>
              <w:jc w:val="both"/>
              <w:rPr>
                <w:rFonts w:asciiTheme="minorHAnsi" w:hAnsiTheme="minorHAnsi" w:cstheme="minorHAnsi"/>
              </w:rPr>
            </w:pPr>
            <w:r w:rsidRPr="0029033C">
              <w:rPr>
                <w:rFonts w:asciiTheme="minorHAnsi" w:hAnsiTheme="minorHAnsi" w:cstheme="minorHAnsi"/>
              </w:rPr>
              <w:t xml:space="preserve">«Ανάθεση αρμοδιοτήτων στον Υφυπουργό Ψηφιακής Διακυβέρνησης, Κωνσταντίνο </w:t>
            </w:r>
            <w:proofErr w:type="spellStart"/>
            <w:r w:rsidRPr="0029033C">
              <w:rPr>
                <w:rFonts w:asciiTheme="minorHAnsi" w:hAnsiTheme="minorHAnsi" w:cstheme="minorHAnsi"/>
              </w:rPr>
              <w:t>Κυρανάκη</w:t>
            </w:r>
            <w:proofErr w:type="spellEnd"/>
            <w:r w:rsidRPr="0029033C">
              <w:rPr>
                <w:rFonts w:asciiTheme="minorHAnsi" w:hAnsiTheme="minorHAnsi" w:cstheme="minorHAnsi"/>
              </w:rPr>
              <w:t xml:space="preserve">» </w:t>
            </w:r>
          </w:p>
        </w:tc>
      </w:tr>
      <w:tr w:rsidR="0029033C" w:rsidRPr="0026257E" w14:paraId="46AB8533" w14:textId="77777777" w:rsidTr="00700DE4">
        <w:trPr>
          <w:cantSplit/>
          <w:trHeight w:val="80"/>
        </w:trPr>
        <w:tc>
          <w:tcPr>
            <w:tcW w:w="709" w:type="dxa"/>
            <w:shd w:val="clear" w:color="auto" w:fill="DAEEF3" w:themeFill="accent5" w:themeFillTint="33"/>
            <w:vAlign w:val="center"/>
          </w:tcPr>
          <w:p w14:paraId="2FD8EA43" w14:textId="77777777" w:rsidR="0029033C" w:rsidRPr="00B230E6" w:rsidRDefault="0029033C" w:rsidP="0029033C">
            <w:pPr>
              <w:jc w:val="center"/>
              <w:rPr>
                <w:rFonts w:asciiTheme="minorHAnsi" w:hAnsiTheme="minorHAnsi" w:cstheme="minorHAnsi"/>
              </w:rPr>
            </w:pPr>
            <w:r w:rsidRPr="00B230E6">
              <w:rPr>
                <w:rFonts w:asciiTheme="minorHAnsi" w:hAnsiTheme="minorHAnsi" w:cstheme="minorHAnsi"/>
              </w:rPr>
              <w:t>11</w:t>
            </w:r>
          </w:p>
        </w:tc>
        <w:tc>
          <w:tcPr>
            <w:tcW w:w="3827" w:type="dxa"/>
            <w:shd w:val="clear" w:color="auto" w:fill="DAEEF3" w:themeFill="accent5" w:themeFillTint="33"/>
          </w:tcPr>
          <w:p w14:paraId="118F2360"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ΑΠΟΦΑΣΗ ΤΟΥ ΠΡΩΘΥΠΟΥΡΓΟΥ </w:t>
            </w:r>
          </w:p>
          <w:p w14:paraId="6E545D15" w14:textId="3D0F5DD2"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ΚΑΙ ΤΟΥ ΥΠΟΥΡΓΟΥ ΑΝΑΠΤΥΞΗΣ </w:t>
            </w:r>
          </w:p>
          <w:p w14:paraId="3583DE46" w14:textId="77777777" w:rsidR="0029033C" w:rsidRPr="0029033C" w:rsidRDefault="0029033C" w:rsidP="0029033C">
            <w:pPr>
              <w:rPr>
                <w:rFonts w:asciiTheme="minorHAnsi" w:hAnsiTheme="minorHAnsi" w:cstheme="minorHAnsi"/>
              </w:rPr>
            </w:pPr>
            <w:proofErr w:type="spellStart"/>
            <w:r w:rsidRPr="0029033C">
              <w:rPr>
                <w:rFonts w:asciiTheme="minorHAnsi" w:hAnsiTheme="minorHAnsi" w:cstheme="minorHAnsi"/>
              </w:rPr>
              <w:t>Αριθμ</w:t>
            </w:r>
            <w:proofErr w:type="spellEnd"/>
            <w:r w:rsidRPr="0029033C">
              <w:rPr>
                <w:rFonts w:asciiTheme="minorHAnsi" w:hAnsiTheme="minorHAnsi" w:cstheme="minorHAnsi"/>
              </w:rPr>
              <w:t xml:space="preserve">. 1219  </w:t>
            </w:r>
          </w:p>
          <w:p w14:paraId="2F9FD2D9" w14:textId="1EF2EFC9" w:rsidR="0029033C" w:rsidRPr="0029033C" w:rsidRDefault="0029033C" w:rsidP="0029033C">
            <w:pPr>
              <w:rPr>
                <w:rFonts w:asciiTheme="minorHAnsi" w:hAnsiTheme="minorHAnsi" w:cstheme="minorHAnsi"/>
              </w:rPr>
            </w:pPr>
            <w:hyperlink r:id="rId22" w:history="1">
              <w:r w:rsidRPr="0029033C">
                <w:rPr>
                  <w:rStyle w:val="-"/>
                  <w:rFonts w:asciiTheme="minorHAnsi" w:hAnsiTheme="minorHAnsi" w:cstheme="minorHAnsi"/>
                  <w:u w:val="none"/>
                </w:rPr>
                <w:t>ΦΕΚ B 4442/10.07.2023</w:t>
              </w:r>
            </w:hyperlink>
          </w:p>
        </w:tc>
        <w:tc>
          <w:tcPr>
            <w:tcW w:w="5245" w:type="dxa"/>
            <w:shd w:val="clear" w:color="auto" w:fill="DAEEF3" w:themeFill="accent5" w:themeFillTint="33"/>
            <w:vAlign w:val="center"/>
          </w:tcPr>
          <w:p w14:paraId="2168A5C0" w14:textId="68E5A904" w:rsidR="0029033C" w:rsidRPr="0029033C" w:rsidRDefault="0029033C" w:rsidP="0029033C">
            <w:pPr>
              <w:suppressAutoHyphens w:val="0"/>
              <w:autoSpaceDE w:val="0"/>
              <w:autoSpaceDN w:val="0"/>
              <w:adjustRightInd w:val="0"/>
              <w:jc w:val="both"/>
              <w:rPr>
                <w:rFonts w:asciiTheme="minorHAnsi" w:hAnsiTheme="minorHAnsi" w:cstheme="minorHAnsi"/>
              </w:rPr>
            </w:pPr>
            <w:r w:rsidRPr="0029033C">
              <w:rPr>
                <w:rFonts w:asciiTheme="minorHAnsi" w:hAnsiTheme="minorHAnsi" w:cstheme="minorHAnsi"/>
              </w:rPr>
              <w:t xml:space="preserve">«Ανάθεση αρμοδιοτήτων στον Υφυπουργό Ανάπτυξης, Μάξιμο </w:t>
            </w:r>
            <w:proofErr w:type="spellStart"/>
            <w:r w:rsidRPr="0029033C">
              <w:rPr>
                <w:rFonts w:asciiTheme="minorHAnsi" w:hAnsiTheme="minorHAnsi" w:cstheme="minorHAnsi"/>
              </w:rPr>
              <w:t>Σενετάκη</w:t>
            </w:r>
            <w:proofErr w:type="spellEnd"/>
            <w:r w:rsidRPr="0029033C">
              <w:rPr>
                <w:rFonts w:asciiTheme="minorHAnsi" w:hAnsiTheme="minorHAnsi" w:cstheme="minorHAnsi"/>
              </w:rPr>
              <w:t xml:space="preserve">» </w:t>
            </w:r>
          </w:p>
        </w:tc>
      </w:tr>
      <w:tr w:rsidR="0029033C" w:rsidRPr="0026257E" w14:paraId="70723AE3" w14:textId="77777777" w:rsidTr="00700DE4">
        <w:trPr>
          <w:cantSplit/>
          <w:trHeight w:val="80"/>
        </w:trPr>
        <w:tc>
          <w:tcPr>
            <w:tcW w:w="709" w:type="dxa"/>
            <w:shd w:val="clear" w:color="auto" w:fill="auto"/>
            <w:vAlign w:val="center"/>
          </w:tcPr>
          <w:p w14:paraId="3D21D62F" w14:textId="77777777" w:rsidR="0029033C" w:rsidRPr="00B230E6" w:rsidRDefault="0029033C" w:rsidP="0029033C">
            <w:pPr>
              <w:jc w:val="center"/>
              <w:rPr>
                <w:rFonts w:asciiTheme="minorHAnsi" w:hAnsiTheme="minorHAnsi" w:cstheme="minorHAnsi"/>
                <w:lang w:val="en-US"/>
              </w:rPr>
            </w:pPr>
            <w:r w:rsidRPr="00B230E6">
              <w:rPr>
                <w:rFonts w:asciiTheme="minorHAnsi" w:hAnsiTheme="minorHAnsi" w:cstheme="minorHAnsi"/>
              </w:rPr>
              <w:t>1</w:t>
            </w:r>
            <w:r w:rsidRPr="00B230E6">
              <w:rPr>
                <w:rFonts w:asciiTheme="minorHAnsi" w:hAnsiTheme="minorHAnsi" w:cstheme="minorHAnsi"/>
                <w:lang w:val="en-US"/>
              </w:rPr>
              <w:t>2</w:t>
            </w:r>
          </w:p>
        </w:tc>
        <w:tc>
          <w:tcPr>
            <w:tcW w:w="3827" w:type="dxa"/>
            <w:shd w:val="clear" w:color="auto" w:fill="auto"/>
          </w:tcPr>
          <w:p w14:paraId="0B18B6C3"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ΑΠΟΦΑΣΗ ΤΟΥ ΠΡΩΘΥΠΟΥΡΓΟΥ </w:t>
            </w:r>
          </w:p>
          <w:p w14:paraId="4D91E4BB" w14:textId="3B4CC46F"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ΚΑΙ ΤΟΥ ΥΠΟΥΡΓΟΥ ΑΝΑΠΤΥΞΗΣ </w:t>
            </w:r>
          </w:p>
          <w:p w14:paraId="7100B172" w14:textId="77777777" w:rsidR="0029033C" w:rsidRPr="0029033C" w:rsidRDefault="0029033C" w:rsidP="0029033C">
            <w:pPr>
              <w:rPr>
                <w:rFonts w:asciiTheme="minorHAnsi" w:hAnsiTheme="minorHAnsi" w:cstheme="minorHAnsi"/>
              </w:rPr>
            </w:pPr>
            <w:proofErr w:type="spellStart"/>
            <w:r w:rsidRPr="0029033C">
              <w:rPr>
                <w:rFonts w:asciiTheme="minorHAnsi" w:hAnsiTheme="minorHAnsi" w:cstheme="minorHAnsi"/>
              </w:rPr>
              <w:t>Αριθμ</w:t>
            </w:r>
            <w:proofErr w:type="spellEnd"/>
            <w:r w:rsidRPr="0029033C">
              <w:rPr>
                <w:rFonts w:asciiTheme="minorHAnsi" w:hAnsiTheme="minorHAnsi" w:cstheme="minorHAnsi"/>
              </w:rPr>
              <w:t xml:space="preserve">. 1220  </w:t>
            </w:r>
          </w:p>
          <w:p w14:paraId="5622AF0D" w14:textId="42A4689C" w:rsidR="0029033C" w:rsidRPr="0029033C" w:rsidRDefault="0029033C" w:rsidP="0029033C">
            <w:pPr>
              <w:rPr>
                <w:rFonts w:asciiTheme="minorHAnsi" w:hAnsiTheme="minorHAnsi" w:cstheme="minorHAnsi"/>
              </w:rPr>
            </w:pPr>
            <w:hyperlink r:id="rId23" w:history="1">
              <w:r w:rsidRPr="0029033C">
                <w:rPr>
                  <w:rStyle w:val="-"/>
                  <w:rFonts w:asciiTheme="minorHAnsi" w:hAnsiTheme="minorHAnsi" w:cstheme="minorHAnsi"/>
                  <w:u w:val="none"/>
                </w:rPr>
                <w:t>ΦΕΚ B 4442/10.07.2023</w:t>
              </w:r>
            </w:hyperlink>
          </w:p>
        </w:tc>
        <w:tc>
          <w:tcPr>
            <w:tcW w:w="5245" w:type="dxa"/>
            <w:shd w:val="clear" w:color="auto" w:fill="auto"/>
            <w:vAlign w:val="center"/>
          </w:tcPr>
          <w:p w14:paraId="0BA267BB" w14:textId="384E0ECD" w:rsidR="0029033C" w:rsidRPr="0029033C" w:rsidRDefault="0029033C" w:rsidP="0029033C">
            <w:pPr>
              <w:suppressAutoHyphens w:val="0"/>
              <w:autoSpaceDE w:val="0"/>
              <w:autoSpaceDN w:val="0"/>
              <w:adjustRightInd w:val="0"/>
              <w:jc w:val="both"/>
              <w:rPr>
                <w:rFonts w:asciiTheme="minorHAnsi" w:hAnsiTheme="minorHAnsi" w:cstheme="minorHAnsi"/>
              </w:rPr>
            </w:pPr>
            <w:r w:rsidRPr="0029033C">
              <w:rPr>
                <w:rFonts w:asciiTheme="minorHAnsi" w:hAnsiTheme="minorHAnsi" w:cstheme="minorHAnsi"/>
              </w:rPr>
              <w:t xml:space="preserve">«Ανάθεση αρμοδιοτήτων στην Υφυπουργό Ανάπτυξης, Άννα Μάνη» </w:t>
            </w:r>
          </w:p>
        </w:tc>
      </w:tr>
      <w:tr w:rsidR="0029033C" w:rsidRPr="00B74197" w14:paraId="14D37DE7" w14:textId="77777777" w:rsidTr="00700DE4">
        <w:trPr>
          <w:cantSplit/>
          <w:trHeight w:val="80"/>
        </w:trPr>
        <w:tc>
          <w:tcPr>
            <w:tcW w:w="709" w:type="dxa"/>
            <w:shd w:val="clear" w:color="auto" w:fill="DAEEF3" w:themeFill="accent5" w:themeFillTint="33"/>
            <w:vAlign w:val="center"/>
          </w:tcPr>
          <w:p w14:paraId="6949FB04" w14:textId="77777777" w:rsidR="0029033C" w:rsidRPr="00B230E6" w:rsidRDefault="0029033C" w:rsidP="0029033C">
            <w:pPr>
              <w:jc w:val="center"/>
              <w:rPr>
                <w:rFonts w:asciiTheme="minorHAnsi" w:hAnsiTheme="minorHAnsi" w:cstheme="minorHAnsi"/>
                <w:lang w:val="en-US"/>
              </w:rPr>
            </w:pPr>
            <w:r w:rsidRPr="00B230E6">
              <w:rPr>
                <w:rFonts w:asciiTheme="minorHAnsi" w:hAnsiTheme="minorHAnsi" w:cstheme="minorHAnsi"/>
              </w:rPr>
              <w:t>1</w:t>
            </w:r>
            <w:r w:rsidRPr="00B230E6">
              <w:rPr>
                <w:rFonts w:asciiTheme="minorHAnsi" w:hAnsiTheme="minorHAnsi" w:cstheme="minorHAnsi"/>
                <w:lang w:val="en-US"/>
              </w:rPr>
              <w:t>3</w:t>
            </w:r>
          </w:p>
        </w:tc>
        <w:tc>
          <w:tcPr>
            <w:tcW w:w="3827" w:type="dxa"/>
            <w:shd w:val="clear" w:color="auto" w:fill="DAEEF3" w:themeFill="accent5" w:themeFillTint="33"/>
          </w:tcPr>
          <w:p w14:paraId="6FD0463A" w14:textId="77777777"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ΑΠΟΦΑΣΗ ΤΟΥ ΠΡΩΘΥΠΟΥΡΓΟΥ </w:t>
            </w:r>
          </w:p>
          <w:p w14:paraId="259A980E" w14:textId="4E28018C" w:rsidR="0029033C" w:rsidRPr="0029033C" w:rsidRDefault="0029033C" w:rsidP="0029033C">
            <w:pPr>
              <w:rPr>
                <w:rFonts w:asciiTheme="minorHAnsi" w:hAnsiTheme="minorHAnsi" w:cstheme="minorHAnsi"/>
              </w:rPr>
            </w:pPr>
            <w:r w:rsidRPr="0029033C">
              <w:rPr>
                <w:rFonts w:asciiTheme="minorHAnsi" w:hAnsiTheme="minorHAnsi" w:cstheme="minorHAnsi"/>
              </w:rPr>
              <w:t xml:space="preserve">ΚΑΙ ΤΟΥ ΥΠΟΥΡΓΟΥ ΔΙΚΑΙΟΣΥΝΗΣ </w:t>
            </w:r>
          </w:p>
          <w:p w14:paraId="36C812CD" w14:textId="77777777" w:rsidR="0029033C" w:rsidRPr="0029033C" w:rsidRDefault="0029033C" w:rsidP="0029033C">
            <w:pPr>
              <w:rPr>
                <w:rFonts w:asciiTheme="minorHAnsi" w:hAnsiTheme="minorHAnsi" w:cstheme="minorHAnsi"/>
              </w:rPr>
            </w:pPr>
            <w:proofErr w:type="spellStart"/>
            <w:r w:rsidRPr="0029033C">
              <w:rPr>
                <w:rFonts w:asciiTheme="minorHAnsi" w:hAnsiTheme="minorHAnsi" w:cstheme="minorHAnsi"/>
              </w:rPr>
              <w:t>Αριθμ</w:t>
            </w:r>
            <w:proofErr w:type="spellEnd"/>
            <w:r w:rsidRPr="0029033C">
              <w:rPr>
                <w:rFonts w:asciiTheme="minorHAnsi" w:hAnsiTheme="minorHAnsi" w:cstheme="minorHAnsi"/>
              </w:rPr>
              <w:t xml:space="preserve">. 4408  </w:t>
            </w:r>
          </w:p>
          <w:p w14:paraId="562FBFAA" w14:textId="3486016A" w:rsidR="0029033C" w:rsidRPr="0029033C" w:rsidRDefault="0029033C" w:rsidP="0029033C">
            <w:pPr>
              <w:rPr>
                <w:rFonts w:asciiTheme="minorHAnsi" w:hAnsiTheme="minorHAnsi" w:cstheme="minorHAnsi"/>
              </w:rPr>
            </w:pPr>
            <w:hyperlink r:id="rId24" w:history="1">
              <w:r w:rsidRPr="0029033C">
                <w:rPr>
                  <w:rStyle w:val="-"/>
                  <w:rFonts w:asciiTheme="minorHAnsi" w:hAnsiTheme="minorHAnsi" w:cstheme="minorHAnsi"/>
                  <w:u w:val="none"/>
                </w:rPr>
                <w:t>ΦΕΚ B 4443/10.07.2023</w:t>
              </w:r>
            </w:hyperlink>
          </w:p>
        </w:tc>
        <w:tc>
          <w:tcPr>
            <w:tcW w:w="5245" w:type="dxa"/>
            <w:shd w:val="clear" w:color="auto" w:fill="DAEEF3" w:themeFill="accent5" w:themeFillTint="33"/>
            <w:vAlign w:val="center"/>
          </w:tcPr>
          <w:p w14:paraId="00D8B63A" w14:textId="13F1092A" w:rsidR="0029033C" w:rsidRPr="0029033C" w:rsidRDefault="0029033C" w:rsidP="0029033C">
            <w:pPr>
              <w:suppressAutoHyphens w:val="0"/>
              <w:autoSpaceDE w:val="0"/>
              <w:autoSpaceDN w:val="0"/>
              <w:adjustRightInd w:val="0"/>
              <w:jc w:val="both"/>
              <w:rPr>
                <w:rFonts w:asciiTheme="minorHAnsi" w:hAnsiTheme="minorHAnsi" w:cstheme="minorHAnsi"/>
              </w:rPr>
            </w:pPr>
            <w:r w:rsidRPr="0029033C">
              <w:rPr>
                <w:rFonts w:asciiTheme="minorHAnsi" w:hAnsiTheme="minorHAnsi" w:cstheme="minorHAnsi"/>
              </w:rPr>
              <w:t xml:space="preserve">«Ανάθεση αρμοδιοτήτων στον Υφυπουργό Δικαιοσύνης, Ιωάννη </w:t>
            </w:r>
            <w:proofErr w:type="spellStart"/>
            <w:r w:rsidRPr="0029033C">
              <w:rPr>
                <w:rFonts w:asciiTheme="minorHAnsi" w:hAnsiTheme="minorHAnsi" w:cstheme="minorHAnsi"/>
              </w:rPr>
              <w:t>Μπούγα</w:t>
            </w:r>
            <w:proofErr w:type="spellEnd"/>
            <w:r w:rsidRPr="0029033C">
              <w:rPr>
                <w:rFonts w:asciiTheme="minorHAnsi" w:hAnsiTheme="minorHAnsi" w:cstheme="minorHAnsi"/>
              </w:rPr>
              <w:t xml:space="preserve">» </w:t>
            </w:r>
          </w:p>
        </w:tc>
      </w:tr>
      <w:tr w:rsidR="00D55E8D" w:rsidRPr="00787C30" w14:paraId="79CB55B8" w14:textId="77777777" w:rsidTr="00700DE4">
        <w:trPr>
          <w:cantSplit/>
          <w:trHeight w:val="80"/>
        </w:trPr>
        <w:tc>
          <w:tcPr>
            <w:tcW w:w="709" w:type="dxa"/>
            <w:shd w:val="clear" w:color="auto" w:fill="auto"/>
            <w:vAlign w:val="center"/>
          </w:tcPr>
          <w:p w14:paraId="30CE29F7" w14:textId="006F4AF8" w:rsidR="00D55E8D" w:rsidRPr="0074047A" w:rsidRDefault="00D55E8D" w:rsidP="00D55E8D">
            <w:pPr>
              <w:jc w:val="center"/>
              <w:rPr>
                <w:rFonts w:asciiTheme="minorHAnsi" w:hAnsiTheme="minorHAnsi" w:cstheme="minorHAnsi"/>
              </w:rPr>
            </w:pPr>
            <w:r w:rsidRPr="0074047A">
              <w:rPr>
                <w:rFonts w:asciiTheme="minorHAnsi" w:hAnsiTheme="minorHAnsi" w:cstheme="minorHAnsi"/>
                <w:lang w:val="en-US"/>
              </w:rPr>
              <w:t>14</w:t>
            </w:r>
          </w:p>
        </w:tc>
        <w:tc>
          <w:tcPr>
            <w:tcW w:w="3827" w:type="dxa"/>
            <w:shd w:val="clear" w:color="auto" w:fill="auto"/>
          </w:tcPr>
          <w:p w14:paraId="32347610" w14:textId="77777777" w:rsidR="00D55E8D" w:rsidRPr="0074047A" w:rsidRDefault="00D55E8D" w:rsidP="00D55E8D">
            <w:pPr>
              <w:rPr>
                <w:rFonts w:asciiTheme="minorHAnsi" w:hAnsiTheme="minorHAnsi" w:cstheme="minorHAnsi"/>
              </w:rPr>
            </w:pPr>
            <w:r w:rsidRPr="0074047A">
              <w:rPr>
                <w:rFonts w:asciiTheme="minorHAnsi" w:hAnsiTheme="minorHAnsi" w:cstheme="minorHAnsi"/>
              </w:rPr>
              <w:t xml:space="preserve">ΑΠΟΦΑΣΗ ΤΟΥ ΠΡΩΘΥΠΟΥΡΓΟΥ </w:t>
            </w:r>
          </w:p>
          <w:p w14:paraId="4A8BBC8C" w14:textId="68D799CF" w:rsidR="00D55E8D" w:rsidRPr="0074047A" w:rsidRDefault="00D55E8D" w:rsidP="00D55E8D">
            <w:pPr>
              <w:rPr>
                <w:rFonts w:asciiTheme="minorHAnsi" w:hAnsiTheme="minorHAnsi" w:cstheme="minorHAnsi"/>
              </w:rPr>
            </w:pPr>
            <w:r w:rsidRPr="0074047A">
              <w:rPr>
                <w:rFonts w:asciiTheme="minorHAnsi" w:hAnsiTheme="minorHAnsi" w:cstheme="minorHAnsi"/>
              </w:rPr>
              <w:t xml:space="preserve">ΚΑΙ ΤΟΥ ΥΠΟΥΡΓΟΥ ΕΞΩΤΕΡΙΚΩΝ </w:t>
            </w:r>
            <w:proofErr w:type="spellStart"/>
            <w:r w:rsidRPr="0074047A">
              <w:rPr>
                <w:rFonts w:asciiTheme="minorHAnsi" w:hAnsiTheme="minorHAnsi" w:cstheme="minorHAnsi"/>
              </w:rPr>
              <w:t>Αριθμ</w:t>
            </w:r>
            <w:proofErr w:type="spellEnd"/>
            <w:r w:rsidRPr="0074047A">
              <w:rPr>
                <w:rFonts w:asciiTheme="minorHAnsi" w:hAnsiTheme="minorHAnsi" w:cstheme="minorHAnsi"/>
              </w:rPr>
              <w:t xml:space="preserve">. 115  </w:t>
            </w:r>
          </w:p>
          <w:p w14:paraId="702CB8D4" w14:textId="6DCD178E" w:rsidR="00D55E8D" w:rsidRPr="0074047A" w:rsidRDefault="00D55E8D" w:rsidP="00D55E8D">
            <w:pPr>
              <w:rPr>
                <w:rFonts w:asciiTheme="minorHAnsi" w:hAnsiTheme="minorHAnsi" w:cstheme="minorHAnsi"/>
              </w:rPr>
            </w:pPr>
            <w:hyperlink r:id="rId25" w:history="1">
              <w:r w:rsidRPr="0074047A">
                <w:rPr>
                  <w:rStyle w:val="-"/>
                  <w:rFonts w:asciiTheme="minorHAnsi" w:hAnsiTheme="minorHAnsi" w:cstheme="minorHAnsi"/>
                  <w:u w:val="none"/>
                </w:rPr>
                <w:t>ΦΕΚ B 4524/13.07.2023</w:t>
              </w:r>
            </w:hyperlink>
          </w:p>
        </w:tc>
        <w:tc>
          <w:tcPr>
            <w:tcW w:w="5245" w:type="dxa"/>
            <w:shd w:val="clear" w:color="auto" w:fill="auto"/>
            <w:vAlign w:val="center"/>
          </w:tcPr>
          <w:p w14:paraId="7EBB7D85" w14:textId="700D9479" w:rsidR="00D55E8D" w:rsidRPr="0074047A" w:rsidRDefault="00D55E8D" w:rsidP="00D55E8D">
            <w:pPr>
              <w:suppressAutoHyphens w:val="0"/>
              <w:autoSpaceDE w:val="0"/>
              <w:autoSpaceDN w:val="0"/>
              <w:adjustRightInd w:val="0"/>
              <w:jc w:val="both"/>
              <w:rPr>
                <w:rFonts w:asciiTheme="minorHAnsi" w:hAnsiTheme="minorHAnsi" w:cstheme="minorHAnsi"/>
              </w:rPr>
            </w:pPr>
            <w:r w:rsidRPr="0074047A">
              <w:rPr>
                <w:rFonts w:asciiTheme="minorHAnsi" w:hAnsiTheme="minorHAnsi" w:cstheme="minorHAnsi"/>
              </w:rPr>
              <w:t xml:space="preserve">«Ανάθεση αρμοδιοτήτων στην Υφυπουργό Εξωτερικών, Αλεξάνδρα Παπαδοπούλου» </w:t>
            </w:r>
          </w:p>
        </w:tc>
      </w:tr>
      <w:tr w:rsidR="00D55E8D" w:rsidRPr="00787C30" w14:paraId="5D2BCE84" w14:textId="77777777" w:rsidTr="00700DE4">
        <w:trPr>
          <w:cantSplit/>
          <w:trHeight w:val="80"/>
        </w:trPr>
        <w:tc>
          <w:tcPr>
            <w:tcW w:w="709" w:type="dxa"/>
            <w:shd w:val="clear" w:color="auto" w:fill="DAEEF3" w:themeFill="accent5" w:themeFillTint="33"/>
            <w:vAlign w:val="center"/>
          </w:tcPr>
          <w:p w14:paraId="08A45E2C" w14:textId="156DFBC5" w:rsidR="00D55E8D" w:rsidRPr="0074047A" w:rsidRDefault="00D55E8D" w:rsidP="00D55E8D">
            <w:pPr>
              <w:jc w:val="center"/>
              <w:rPr>
                <w:rFonts w:asciiTheme="minorHAnsi" w:hAnsiTheme="minorHAnsi" w:cstheme="minorHAnsi"/>
              </w:rPr>
            </w:pPr>
            <w:r w:rsidRPr="0074047A">
              <w:rPr>
                <w:rFonts w:asciiTheme="minorHAnsi" w:hAnsiTheme="minorHAnsi" w:cstheme="minorHAnsi"/>
                <w:lang w:val="en-US"/>
              </w:rPr>
              <w:t>15</w:t>
            </w:r>
          </w:p>
        </w:tc>
        <w:tc>
          <w:tcPr>
            <w:tcW w:w="3827" w:type="dxa"/>
            <w:shd w:val="clear" w:color="auto" w:fill="DAEEF3" w:themeFill="accent5" w:themeFillTint="33"/>
          </w:tcPr>
          <w:p w14:paraId="619235C6" w14:textId="77777777" w:rsidR="00D55E8D" w:rsidRPr="0074047A" w:rsidRDefault="00D55E8D" w:rsidP="00D55E8D">
            <w:pPr>
              <w:rPr>
                <w:rFonts w:asciiTheme="minorHAnsi" w:hAnsiTheme="minorHAnsi" w:cstheme="minorHAnsi"/>
              </w:rPr>
            </w:pPr>
            <w:r w:rsidRPr="0074047A">
              <w:rPr>
                <w:rFonts w:asciiTheme="minorHAnsi" w:hAnsiTheme="minorHAnsi" w:cstheme="minorHAnsi"/>
              </w:rPr>
              <w:t xml:space="preserve">ΑΠΟΦΑΣΗ ΤΟΥ ΠΡΩΘΥΠΟΥΡΓΟΥ </w:t>
            </w:r>
          </w:p>
          <w:p w14:paraId="5405E9C1" w14:textId="21A211D1" w:rsidR="00D55E8D" w:rsidRPr="0074047A" w:rsidRDefault="00D55E8D" w:rsidP="00D55E8D">
            <w:pPr>
              <w:rPr>
                <w:rFonts w:asciiTheme="minorHAnsi" w:hAnsiTheme="minorHAnsi" w:cstheme="minorHAnsi"/>
              </w:rPr>
            </w:pPr>
            <w:r w:rsidRPr="0074047A">
              <w:rPr>
                <w:rFonts w:asciiTheme="minorHAnsi" w:hAnsiTheme="minorHAnsi" w:cstheme="minorHAnsi"/>
              </w:rPr>
              <w:t xml:space="preserve">ΚΑΙ ΤΟΥ ΥΠΟΥΡΓΟΥ ΕΞΩΤΕΡΙΚΩΝ </w:t>
            </w:r>
            <w:proofErr w:type="spellStart"/>
            <w:r w:rsidRPr="0074047A">
              <w:rPr>
                <w:rFonts w:asciiTheme="minorHAnsi" w:hAnsiTheme="minorHAnsi" w:cstheme="minorHAnsi"/>
              </w:rPr>
              <w:t>Αριθμ</w:t>
            </w:r>
            <w:proofErr w:type="spellEnd"/>
            <w:r w:rsidRPr="0074047A">
              <w:rPr>
                <w:rFonts w:asciiTheme="minorHAnsi" w:hAnsiTheme="minorHAnsi" w:cstheme="minorHAnsi"/>
              </w:rPr>
              <w:t xml:space="preserve">. 116  </w:t>
            </w:r>
          </w:p>
          <w:p w14:paraId="24BD67DF" w14:textId="01E57E70" w:rsidR="00D55E8D" w:rsidRPr="0074047A" w:rsidRDefault="00D55E8D" w:rsidP="00D55E8D">
            <w:pPr>
              <w:rPr>
                <w:rFonts w:asciiTheme="minorHAnsi" w:hAnsiTheme="minorHAnsi" w:cstheme="minorHAnsi"/>
              </w:rPr>
            </w:pPr>
            <w:hyperlink r:id="rId26" w:history="1">
              <w:r w:rsidRPr="0074047A">
                <w:rPr>
                  <w:rStyle w:val="-"/>
                  <w:rFonts w:asciiTheme="minorHAnsi" w:hAnsiTheme="minorHAnsi" w:cstheme="minorHAnsi"/>
                  <w:u w:val="none"/>
                </w:rPr>
                <w:t>ΦΕΚ B 4524/13.07.2023</w:t>
              </w:r>
            </w:hyperlink>
          </w:p>
        </w:tc>
        <w:tc>
          <w:tcPr>
            <w:tcW w:w="5245" w:type="dxa"/>
            <w:shd w:val="clear" w:color="auto" w:fill="DAEEF3" w:themeFill="accent5" w:themeFillTint="33"/>
            <w:vAlign w:val="center"/>
          </w:tcPr>
          <w:p w14:paraId="11469E19" w14:textId="5C3042B0" w:rsidR="00D55E8D" w:rsidRPr="0074047A" w:rsidRDefault="00D55E8D" w:rsidP="00D55E8D">
            <w:pPr>
              <w:suppressAutoHyphens w:val="0"/>
              <w:autoSpaceDE w:val="0"/>
              <w:autoSpaceDN w:val="0"/>
              <w:adjustRightInd w:val="0"/>
              <w:jc w:val="both"/>
              <w:rPr>
                <w:rFonts w:asciiTheme="minorHAnsi" w:hAnsiTheme="minorHAnsi" w:cstheme="minorHAnsi"/>
              </w:rPr>
            </w:pPr>
            <w:r w:rsidRPr="0074047A">
              <w:rPr>
                <w:rFonts w:asciiTheme="minorHAnsi" w:hAnsiTheme="minorHAnsi" w:cstheme="minorHAnsi"/>
              </w:rPr>
              <w:t xml:space="preserve">«Ανάθεση αρμοδιοτήτων στον Υφυπουργό Εξωτερικών, Γεώργιο </w:t>
            </w:r>
            <w:proofErr w:type="spellStart"/>
            <w:r w:rsidRPr="0074047A">
              <w:rPr>
                <w:rFonts w:asciiTheme="minorHAnsi" w:hAnsiTheme="minorHAnsi" w:cstheme="minorHAnsi"/>
              </w:rPr>
              <w:t>Κώτσηρα</w:t>
            </w:r>
            <w:proofErr w:type="spellEnd"/>
            <w:r w:rsidRPr="0074047A">
              <w:rPr>
                <w:rFonts w:asciiTheme="minorHAnsi" w:hAnsiTheme="minorHAnsi" w:cstheme="minorHAnsi"/>
              </w:rPr>
              <w:t xml:space="preserve">» </w:t>
            </w:r>
          </w:p>
        </w:tc>
      </w:tr>
      <w:tr w:rsidR="00D55E8D" w:rsidRPr="007D7143" w14:paraId="1E73C8DF" w14:textId="77777777" w:rsidTr="00BD2C02">
        <w:trPr>
          <w:cantSplit/>
          <w:trHeight w:val="80"/>
        </w:trPr>
        <w:tc>
          <w:tcPr>
            <w:tcW w:w="709" w:type="dxa"/>
            <w:shd w:val="clear" w:color="auto" w:fill="auto"/>
            <w:vAlign w:val="center"/>
          </w:tcPr>
          <w:p w14:paraId="749E88F3" w14:textId="449F8FB0" w:rsidR="00D55E8D" w:rsidRPr="0074047A" w:rsidRDefault="00D55E8D" w:rsidP="00D55E8D">
            <w:pPr>
              <w:jc w:val="center"/>
              <w:rPr>
                <w:rFonts w:asciiTheme="minorHAnsi" w:hAnsiTheme="minorHAnsi" w:cstheme="minorHAnsi"/>
                <w:lang w:val="en-US"/>
              </w:rPr>
            </w:pPr>
            <w:r w:rsidRPr="0074047A">
              <w:rPr>
                <w:rFonts w:asciiTheme="minorHAnsi" w:hAnsiTheme="minorHAnsi" w:cstheme="minorHAnsi"/>
                <w:lang w:val="en-US"/>
              </w:rPr>
              <w:lastRenderedPageBreak/>
              <w:t>16</w:t>
            </w:r>
          </w:p>
        </w:tc>
        <w:tc>
          <w:tcPr>
            <w:tcW w:w="3827" w:type="dxa"/>
            <w:shd w:val="clear" w:color="auto" w:fill="auto"/>
          </w:tcPr>
          <w:p w14:paraId="610DC7D3" w14:textId="77777777" w:rsidR="00D55E8D" w:rsidRPr="0074047A" w:rsidRDefault="00D55E8D" w:rsidP="00D55E8D">
            <w:pPr>
              <w:rPr>
                <w:rFonts w:asciiTheme="minorHAnsi" w:hAnsiTheme="minorHAnsi" w:cstheme="minorHAnsi"/>
              </w:rPr>
            </w:pPr>
            <w:r w:rsidRPr="0074047A">
              <w:rPr>
                <w:rFonts w:asciiTheme="minorHAnsi" w:hAnsiTheme="minorHAnsi" w:cstheme="minorHAnsi"/>
              </w:rPr>
              <w:t xml:space="preserve">ΑΠΟΦΑΣΗ ΤΟΥ ΠΡΩΘΥΠΟΥΡΓΟΥ </w:t>
            </w:r>
          </w:p>
          <w:p w14:paraId="427B3607" w14:textId="4125C545" w:rsidR="00D55E8D" w:rsidRPr="0074047A" w:rsidRDefault="00D55E8D" w:rsidP="00D55E8D">
            <w:pPr>
              <w:rPr>
                <w:rFonts w:asciiTheme="minorHAnsi" w:hAnsiTheme="minorHAnsi" w:cstheme="minorHAnsi"/>
              </w:rPr>
            </w:pPr>
            <w:r w:rsidRPr="0074047A">
              <w:rPr>
                <w:rFonts w:asciiTheme="minorHAnsi" w:hAnsiTheme="minorHAnsi" w:cstheme="minorHAnsi"/>
              </w:rPr>
              <w:t xml:space="preserve">ΚΑΙ ΤΟΥ ΥΠΟΥΡΓΟΥ ΕΞΩΤΕΡΙΚΩΝ </w:t>
            </w:r>
            <w:proofErr w:type="spellStart"/>
            <w:r w:rsidRPr="0074047A">
              <w:rPr>
                <w:rFonts w:asciiTheme="minorHAnsi" w:hAnsiTheme="minorHAnsi" w:cstheme="minorHAnsi"/>
              </w:rPr>
              <w:t>Αριθμ</w:t>
            </w:r>
            <w:proofErr w:type="spellEnd"/>
            <w:r w:rsidRPr="0074047A">
              <w:rPr>
                <w:rFonts w:asciiTheme="minorHAnsi" w:hAnsiTheme="minorHAnsi" w:cstheme="minorHAnsi"/>
              </w:rPr>
              <w:t xml:space="preserve">. 117  </w:t>
            </w:r>
          </w:p>
          <w:p w14:paraId="00F8BACE" w14:textId="0BD47E17" w:rsidR="00D55E8D" w:rsidRPr="0074047A" w:rsidRDefault="00D55E8D" w:rsidP="00D55E8D">
            <w:pPr>
              <w:rPr>
                <w:rFonts w:asciiTheme="minorHAnsi" w:hAnsiTheme="minorHAnsi" w:cstheme="minorHAnsi"/>
              </w:rPr>
            </w:pPr>
            <w:hyperlink r:id="rId27" w:history="1">
              <w:r w:rsidRPr="0074047A">
                <w:rPr>
                  <w:rStyle w:val="-"/>
                  <w:rFonts w:asciiTheme="minorHAnsi" w:hAnsiTheme="minorHAnsi" w:cstheme="minorHAnsi"/>
                  <w:u w:val="none"/>
                </w:rPr>
                <w:t>ΦΕΚ B 4524/13.07.2023</w:t>
              </w:r>
            </w:hyperlink>
          </w:p>
        </w:tc>
        <w:tc>
          <w:tcPr>
            <w:tcW w:w="5245" w:type="dxa"/>
            <w:shd w:val="clear" w:color="auto" w:fill="auto"/>
            <w:vAlign w:val="center"/>
          </w:tcPr>
          <w:p w14:paraId="6123334C" w14:textId="71F60022" w:rsidR="00D55E8D" w:rsidRPr="0074047A" w:rsidRDefault="00D55E8D" w:rsidP="00D55E8D">
            <w:pPr>
              <w:suppressAutoHyphens w:val="0"/>
              <w:autoSpaceDE w:val="0"/>
              <w:autoSpaceDN w:val="0"/>
              <w:adjustRightInd w:val="0"/>
              <w:jc w:val="both"/>
              <w:rPr>
                <w:rFonts w:asciiTheme="minorHAnsi" w:hAnsiTheme="minorHAnsi" w:cstheme="minorHAnsi"/>
              </w:rPr>
            </w:pPr>
            <w:r w:rsidRPr="0074047A">
              <w:rPr>
                <w:rFonts w:asciiTheme="minorHAnsi" w:hAnsiTheme="minorHAnsi" w:cstheme="minorHAnsi"/>
              </w:rPr>
              <w:t xml:space="preserve"> «Ανάθεση αρμοδιοτήτων στον Υφυπουργό Εξωτερικών, Κωνσταντίνο </w:t>
            </w:r>
            <w:proofErr w:type="spellStart"/>
            <w:r w:rsidRPr="0074047A">
              <w:rPr>
                <w:rFonts w:asciiTheme="minorHAnsi" w:hAnsiTheme="minorHAnsi" w:cstheme="minorHAnsi"/>
              </w:rPr>
              <w:t>Φραγκογιάννη</w:t>
            </w:r>
            <w:proofErr w:type="spellEnd"/>
            <w:r w:rsidRPr="0074047A">
              <w:rPr>
                <w:rFonts w:asciiTheme="minorHAnsi" w:hAnsiTheme="minorHAnsi" w:cstheme="minorHAnsi"/>
              </w:rPr>
              <w:t xml:space="preserve">» </w:t>
            </w:r>
          </w:p>
        </w:tc>
      </w:tr>
      <w:tr w:rsidR="00D55E8D" w:rsidRPr="007D7143" w14:paraId="206F8761" w14:textId="77777777" w:rsidTr="00BD2C02">
        <w:trPr>
          <w:cantSplit/>
          <w:trHeight w:val="80"/>
        </w:trPr>
        <w:tc>
          <w:tcPr>
            <w:tcW w:w="709" w:type="dxa"/>
            <w:shd w:val="clear" w:color="auto" w:fill="DAEEF3" w:themeFill="accent5" w:themeFillTint="33"/>
            <w:vAlign w:val="center"/>
          </w:tcPr>
          <w:p w14:paraId="5AEDE548" w14:textId="29744DC6" w:rsidR="00D55E8D" w:rsidRPr="0074047A" w:rsidRDefault="00D55E8D" w:rsidP="00D55E8D">
            <w:pPr>
              <w:jc w:val="center"/>
              <w:rPr>
                <w:rFonts w:asciiTheme="minorHAnsi" w:hAnsiTheme="minorHAnsi" w:cstheme="minorHAnsi"/>
              </w:rPr>
            </w:pPr>
            <w:r w:rsidRPr="0074047A">
              <w:rPr>
                <w:rFonts w:asciiTheme="minorHAnsi" w:hAnsiTheme="minorHAnsi" w:cstheme="minorHAnsi"/>
                <w:lang w:val="en-US"/>
              </w:rPr>
              <w:t>17</w:t>
            </w:r>
          </w:p>
        </w:tc>
        <w:tc>
          <w:tcPr>
            <w:tcW w:w="3827" w:type="dxa"/>
            <w:shd w:val="clear" w:color="auto" w:fill="DAEEF3" w:themeFill="accent5" w:themeFillTint="33"/>
          </w:tcPr>
          <w:p w14:paraId="7DAB2856" w14:textId="77777777" w:rsidR="003D0F65" w:rsidRPr="0074047A" w:rsidRDefault="00D55E8D" w:rsidP="00D55E8D">
            <w:pPr>
              <w:rPr>
                <w:rFonts w:asciiTheme="minorHAnsi" w:hAnsiTheme="minorHAnsi" w:cstheme="minorHAnsi"/>
              </w:rPr>
            </w:pPr>
            <w:r w:rsidRPr="0074047A">
              <w:rPr>
                <w:rFonts w:asciiTheme="minorHAnsi" w:hAnsiTheme="minorHAnsi" w:cstheme="minorHAnsi"/>
              </w:rPr>
              <w:t xml:space="preserve">ΑΠΟΦΑΣΗ ΤΟΥ ΠΡΩΘΥΠΟΥΡΓΟΥ </w:t>
            </w:r>
          </w:p>
          <w:p w14:paraId="29A37770" w14:textId="77777777" w:rsidR="003D0F65" w:rsidRPr="0074047A" w:rsidRDefault="00D55E8D" w:rsidP="00D55E8D">
            <w:pPr>
              <w:rPr>
                <w:rFonts w:asciiTheme="minorHAnsi" w:hAnsiTheme="minorHAnsi" w:cstheme="minorHAnsi"/>
              </w:rPr>
            </w:pPr>
            <w:r w:rsidRPr="0074047A">
              <w:rPr>
                <w:rFonts w:asciiTheme="minorHAnsi" w:hAnsiTheme="minorHAnsi" w:cstheme="minorHAnsi"/>
              </w:rPr>
              <w:t xml:space="preserve">ΚΑΙ ΤΟΥ ΥΠΟΥΡΓΟΥ </w:t>
            </w:r>
          </w:p>
          <w:p w14:paraId="05701902" w14:textId="2A37617B" w:rsidR="00D55E8D" w:rsidRPr="0074047A" w:rsidRDefault="00D55E8D" w:rsidP="00D55E8D">
            <w:pPr>
              <w:rPr>
                <w:rFonts w:asciiTheme="minorHAnsi" w:hAnsiTheme="minorHAnsi" w:cstheme="minorHAnsi"/>
              </w:rPr>
            </w:pPr>
            <w:r w:rsidRPr="0074047A">
              <w:rPr>
                <w:rFonts w:asciiTheme="minorHAnsi" w:hAnsiTheme="minorHAnsi" w:cstheme="minorHAnsi"/>
              </w:rPr>
              <w:t xml:space="preserve">ΕΡΓΑΣΙΑΣ ΚΑΙ ΚΟΙΝΩΝΙΚΗΣ ΑΣΦΑΛΙΣΗΣ </w:t>
            </w:r>
          </w:p>
          <w:p w14:paraId="387C108F" w14:textId="77777777" w:rsidR="00D55E8D" w:rsidRPr="0074047A" w:rsidRDefault="00D55E8D" w:rsidP="00D55E8D">
            <w:pPr>
              <w:rPr>
                <w:rFonts w:asciiTheme="minorHAnsi" w:hAnsiTheme="minorHAnsi" w:cstheme="minorHAnsi"/>
              </w:rPr>
            </w:pPr>
            <w:proofErr w:type="spellStart"/>
            <w:r w:rsidRPr="0074047A">
              <w:rPr>
                <w:rFonts w:asciiTheme="minorHAnsi" w:hAnsiTheme="minorHAnsi" w:cstheme="minorHAnsi"/>
              </w:rPr>
              <w:t>Αριθμ</w:t>
            </w:r>
            <w:proofErr w:type="spellEnd"/>
            <w:r w:rsidRPr="0074047A">
              <w:rPr>
                <w:rFonts w:asciiTheme="minorHAnsi" w:hAnsiTheme="minorHAnsi" w:cstheme="minorHAnsi"/>
              </w:rPr>
              <w:t xml:space="preserve">. 65928  </w:t>
            </w:r>
          </w:p>
          <w:p w14:paraId="7381E5ED" w14:textId="0A940596" w:rsidR="00D55E8D" w:rsidRPr="0074047A" w:rsidRDefault="00D55E8D" w:rsidP="00D55E8D">
            <w:pPr>
              <w:rPr>
                <w:rFonts w:asciiTheme="minorHAnsi" w:hAnsiTheme="minorHAnsi" w:cstheme="minorHAnsi"/>
              </w:rPr>
            </w:pPr>
            <w:hyperlink r:id="rId28" w:history="1">
              <w:r w:rsidRPr="0074047A">
                <w:rPr>
                  <w:rStyle w:val="-"/>
                  <w:rFonts w:asciiTheme="minorHAnsi" w:hAnsiTheme="minorHAnsi" w:cstheme="minorHAnsi"/>
                  <w:u w:val="none"/>
                </w:rPr>
                <w:t>ΦΕΚ B 4526/13.07.2023</w:t>
              </w:r>
            </w:hyperlink>
          </w:p>
        </w:tc>
        <w:tc>
          <w:tcPr>
            <w:tcW w:w="5245" w:type="dxa"/>
            <w:shd w:val="clear" w:color="auto" w:fill="DAEEF3" w:themeFill="accent5" w:themeFillTint="33"/>
            <w:vAlign w:val="center"/>
          </w:tcPr>
          <w:p w14:paraId="595EAF14" w14:textId="6BA6F17A" w:rsidR="00D55E8D" w:rsidRPr="0074047A" w:rsidRDefault="00D55E8D" w:rsidP="00D55E8D">
            <w:pPr>
              <w:suppressAutoHyphens w:val="0"/>
              <w:autoSpaceDE w:val="0"/>
              <w:autoSpaceDN w:val="0"/>
              <w:adjustRightInd w:val="0"/>
              <w:jc w:val="both"/>
              <w:rPr>
                <w:rFonts w:asciiTheme="minorHAnsi" w:hAnsiTheme="minorHAnsi" w:cstheme="minorHAnsi"/>
              </w:rPr>
            </w:pPr>
            <w:r w:rsidRPr="0074047A">
              <w:rPr>
                <w:rFonts w:asciiTheme="minorHAnsi" w:hAnsiTheme="minorHAnsi" w:cstheme="minorHAnsi"/>
              </w:rPr>
              <w:t xml:space="preserve">«Ανάθεση αρμοδιοτήτων στον Υφυπουργό Εργασίας και Κοινωνικής Ασφάλισης, Παναγιώτη </w:t>
            </w:r>
            <w:proofErr w:type="spellStart"/>
            <w:r w:rsidRPr="0074047A">
              <w:rPr>
                <w:rFonts w:asciiTheme="minorHAnsi" w:hAnsiTheme="minorHAnsi" w:cstheme="minorHAnsi"/>
              </w:rPr>
              <w:t>Τσακλόγλου</w:t>
            </w:r>
            <w:proofErr w:type="spellEnd"/>
            <w:r w:rsidRPr="0074047A">
              <w:rPr>
                <w:rFonts w:asciiTheme="minorHAnsi" w:hAnsiTheme="minorHAnsi" w:cstheme="minorHAnsi"/>
              </w:rPr>
              <w:t xml:space="preserve">» </w:t>
            </w:r>
          </w:p>
        </w:tc>
      </w:tr>
      <w:tr w:rsidR="00D55E8D" w:rsidRPr="007D7143" w14:paraId="755F87EC" w14:textId="77777777" w:rsidTr="00BD2C02">
        <w:trPr>
          <w:cantSplit/>
          <w:trHeight w:val="80"/>
        </w:trPr>
        <w:tc>
          <w:tcPr>
            <w:tcW w:w="709" w:type="dxa"/>
            <w:shd w:val="clear" w:color="auto" w:fill="auto"/>
            <w:vAlign w:val="center"/>
          </w:tcPr>
          <w:p w14:paraId="71A96A67" w14:textId="68199F08" w:rsidR="00D55E8D" w:rsidRPr="0074047A" w:rsidRDefault="00D55E8D" w:rsidP="00D55E8D">
            <w:pPr>
              <w:jc w:val="center"/>
              <w:rPr>
                <w:rFonts w:asciiTheme="minorHAnsi" w:hAnsiTheme="minorHAnsi" w:cstheme="minorHAnsi"/>
              </w:rPr>
            </w:pPr>
            <w:r w:rsidRPr="0074047A">
              <w:rPr>
                <w:rFonts w:asciiTheme="minorHAnsi" w:hAnsiTheme="minorHAnsi" w:cstheme="minorHAnsi"/>
                <w:lang w:val="en-US"/>
              </w:rPr>
              <w:t>18</w:t>
            </w:r>
          </w:p>
        </w:tc>
        <w:tc>
          <w:tcPr>
            <w:tcW w:w="3827" w:type="dxa"/>
            <w:shd w:val="clear" w:color="auto" w:fill="auto"/>
          </w:tcPr>
          <w:p w14:paraId="02108DA5" w14:textId="77777777" w:rsidR="003D0F65" w:rsidRPr="0074047A" w:rsidRDefault="00D55E8D" w:rsidP="00D55E8D">
            <w:pPr>
              <w:rPr>
                <w:rFonts w:asciiTheme="minorHAnsi" w:hAnsiTheme="minorHAnsi" w:cstheme="minorHAnsi"/>
              </w:rPr>
            </w:pPr>
            <w:r w:rsidRPr="0074047A">
              <w:rPr>
                <w:rFonts w:asciiTheme="minorHAnsi" w:hAnsiTheme="minorHAnsi" w:cstheme="minorHAnsi"/>
              </w:rPr>
              <w:t xml:space="preserve">ΑΠΟΦΑΣΗ ΤΟΥ ΠΡΩΘΥΠΟΥΡΓΟΥ </w:t>
            </w:r>
          </w:p>
          <w:p w14:paraId="14D27CDD" w14:textId="77777777" w:rsidR="003D0F65" w:rsidRPr="0074047A" w:rsidRDefault="00D55E8D" w:rsidP="00D55E8D">
            <w:pPr>
              <w:rPr>
                <w:rFonts w:asciiTheme="minorHAnsi" w:hAnsiTheme="minorHAnsi" w:cstheme="minorHAnsi"/>
              </w:rPr>
            </w:pPr>
            <w:r w:rsidRPr="0074047A">
              <w:rPr>
                <w:rFonts w:asciiTheme="minorHAnsi" w:hAnsiTheme="minorHAnsi" w:cstheme="minorHAnsi"/>
              </w:rPr>
              <w:t xml:space="preserve">ΚΑΙ ΤΟΥ ΥΠΟΥΡΓΟΥ </w:t>
            </w:r>
          </w:p>
          <w:p w14:paraId="7E8AD90A" w14:textId="191D51A9" w:rsidR="00D55E8D" w:rsidRPr="0074047A" w:rsidRDefault="00D55E8D" w:rsidP="00D55E8D">
            <w:pPr>
              <w:rPr>
                <w:rFonts w:asciiTheme="minorHAnsi" w:hAnsiTheme="minorHAnsi" w:cstheme="minorHAnsi"/>
              </w:rPr>
            </w:pPr>
            <w:r w:rsidRPr="0074047A">
              <w:rPr>
                <w:rFonts w:asciiTheme="minorHAnsi" w:hAnsiTheme="minorHAnsi" w:cstheme="minorHAnsi"/>
              </w:rPr>
              <w:t xml:space="preserve">ΕΡΓΑΣΙΑΣ ΚΑΙ ΚΟΙΝΩΝΙΚΗΣ ΑΣΦΑΛΙΣΗΣ </w:t>
            </w:r>
          </w:p>
          <w:p w14:paraId="2FB5616D" w14:textId="77777777" w:rsidR="00D55E8D" w:rsidRPr="0074047A" w:rsidRDefault="00D55E8D" w:rsidP="00D55E8D">
            <w:pPr>
              <w:rPr>
                <w:rFonts w:asciiTheme="minorHAnsi" w:hAnsiTheme="minorHAnsi" w:cstheme="minorHAnsi"/>
              </w:rPr>
            </w:pPr>
            <w:proofErr w:type="spellStart"/>
            <w:r w:rsidRPr="0074047A">
              <w:rPr>
                <w:rFonts w:asciiTheme="minorHAnsi" w:hAnsiTheme="minorHAnsi" w:cstheme="minorHAnsi"/>
              </w:rPr>
              <w:t>Αριθμ</w:t>
            </w:r>
            <w:proofErr w:type="spellEnd"/>
            <w:r w:rsidRPr="0074047A">
              <w:rPr>
                <w:rFonts w:asciiTheme="minorHAnsi" w:hAnsiTheme="minorHAnsi" w:cstheme="minorHAnsi"/>
              </w:rPr>
              <w:t xml:space="preserve">. 65930  </w:t>
            </w:r>
          </w:p>
          <w:p w14:paraId="0B63ED47" w14:textId="5C6751C3" w:rsidR="00D55E8D" w:rsidRPr="0074047A" w:rsidRDefault="00D55E8D" w:rsidP="00D55E8D">
            <w:pPr>
              <w:rPr>
                <w:rFonts w:asciiTheme="minorHAnsi" w:hAnsiTheme="minorHAnsi" w:cstheme="minorHAnsi"/>
              </w:rPr>
            </w:pPr>
            <w:hyperlink r:id="rId29" w:history="1">
              <w:r w:rsidRPr="0074047A">
                <w:rPr>
                  <w:rStyle w:val="-"/>
                  <w:rFonts w:asciiTheme="minorHAnsi" w:hAnsiTheme="minorHAnsi" w:cstheme="minorHAnsi"/>
                  <w:u w:val="none"/>
                </w:rPr>
                <w:t>ΦΕΚ B 4526/13.07.2023</w:t>
              </w:r>
            </w:hyperlink>
          </w:p>
        </w:tc>
        <w:tc>
          <w:tcPr>
            <w:tcW w:w="5245" w:type="dxa"/>
            <w:shd w:val="clear" w:color="auto" w:fill="auto"/>
            <w:vAlign w:val="center"/>
          </w:tcPr>
          <w:p w14:paraId="13927A03" w14:textId="02B88467" w:rsidR="00D55E8D" w:rsidRPr="0074047A" w:rsidRDefault="00D55E8D" w:rsidP="00D55E8D">
            <w:pPr>
              <w:suppressAutoHyphens w:val="0"/>
              <w:autoSpaceDE w:val="0"/>
              <w:autoSpaceDN w:val="0"/>
              <w:adjustRightInd w:val="0"/>
              <w:jc w:val="both"/>
              <w:rPr>
                <w:rFonts w:asciiTheme="minorHAnsi" w:hAnsiTheme="minorHAnsi" w:cstheme="minorHAnsi"/>
              </w:rPr>
            </w:pPr>
            <w:r w:rsidRPr="0074047A">
              <w:rPr>
                <w:rFonts w:asciiTheme="minorHAnsi" w:hAnsiTheme="minorHAnsi" w:cstheme="minorHAnsi"/>
              </w:rPr>
              <w:t xml:space="preserve">«Ανάθεση αρμοδιοτήτων στον Υφυπουργό Εργασίας και Κοινωνικής Ασφάλισης, Βασίλειο - Πέτρο </w:t>
            </w:r>
            <w:proofErr w:type="spellStart"/>
            <w:r w:rsidRPr="0074047A">
              <w:rPr>
                <w:rFonts w:asciiTheme="minorHAnsi" w:hAnsiTheme="minorHAnsi" w:cstheme="minorHAnsi"/>
              </w:rPr>
              <w:t>Σπανάκη</w:t>
            </w:r>
            <w:proofErr w:type="spellEnd"/>
            <w:r w:rsidRPr="0074047A">
              <w:rPr>
                <w:rFonts w:asciiTheme="minorHAnsi" w:hAnsiTheme="minorHAnsi" w:cstheme="minorHAnsi"/>
              </w:rPr>
              <w:t xml:space="preserve">» </w:t>
            </w:r>
          </w:p>
        </w:tc>
      </w:tr>
      <w:tr w:rsidR="00D55E8D" w:rsidRPr="007D7143" w14:paraId="0C7DD47C" w14:textId="77777777" w:rsidTr="00BD2C02">
        <w:trPr>
          <w:cantSplit/>
          <w:trHeight w:val="80"/>
        </w:trPr>
        <w:tc>
          <w:tcPr>
            <w:tcW w:w="709" w:type="dxa"/>
            <w:shd w:val="clear" w:color="auto" w:fill="DAEEF3" w:themeFill="accent5" w:themeFillTint="33"/>
            <w:vAlign w:val="center"/>
          </w:tcPr>
          <w:p w14:paraId="6CEE69D5" w14:textId="20220C1A" w:rsidR="00D55E8D" w:rsidRPr="0074047A" w:rsidRDefault="00D55E8D" w:rsidP="00D55E8D">
            <w:pPr>
              <w:jc w:val="center"/>
              <w:rPr>
                <w:rFonts w:asciiTheme="minorHAnsi" w:hAnsiTheme="minorHAnsi" w:cstheme="minorHAnsi"/>
              </w:rPr>
            </w:pPr>
            <w:r w:rsidRPr="0074047A">
              <w:rPr>
                <w:rFonts w:asciiTheme="minorHAnsi" w:hAnsiTheme="minorHAnsi" w:cstheme="minorHAnsi"/>
                <w:lang w:val="en-US"/>
              </w:rPr>
              <w:t>19</w:t>
            </w:r>
          </w:p>
        </w:tc>
        <w:tc>
          <w:tcPr>
            <w:tcW w:w="3827" w:type="dxa"/>
            <w:shd w:val="clear" w:color="auto" w:fill="DAEEF3" w:themeFill="accent5" w:themeFillTint="33"/>
          </w:tcPr>
          <w:p w14:paraId="0DFFCCD9" w14:textId="77777777" w:rsidR="003D0F65" w:rsidRPr="0074047A" w:rsidRDefault="00D55E8D" w:rsidP="00D55E8D">
            <w:pPr>
              <w:rPr>
                <w:rFonts w:asciiTheme="minorHAnsi" w:hAnsiTheme="minorHAnsi" w:cstheme="minorHAnsi"/>
              </w:rPr>
            </w:pPr>
            <w:r w:rsidRPr="0074047A">
              <w:rPr>
                <w:rFonts w:asciiTheme="minorHAnsi" w:hAnsiTheme="minorHAnsi" w:cstheme="minorHAnsi"/>
              </w:rPr>
              <w:t xml:space="preserve">ΑΠΟΦΑΣΗ ΤΟΥ ΠΡΩΘΥΠΟΥΡΓΟΥ </w:t>
            </w:r>
          </w:p>
          <w:p w14:paraId="3B889509" w14:textId="77777777" w:rsidR="003D0F65" w:rsidRPr="0074047A" w:rsidRDefault="00D55E8D" w:rsidP="00D55E8D">
            <w:pPr>
              <w:rPr>
                <w:rFonts w:asciiTheme="minorHAnsi" w:hAnsiTheme="minorHAnsi" w:cstheme="minorHAnsi"/>
              </w:rPr>
            </w:pPr>
            <w:r w:rsidRPr="0074047A">
              <w:rPr>
                <w:rFonts w:asciiTheme="minorHAnsi" w:hAnsiTheme="minorHAnsi" w:cstheme="minorHAnsi"/>
              </w:rPr>
              <w:t xml:space="preserve">ΚΑΙ ΤΟΥ ΥΠΟΥΡΓΟΥ </w:t>
            </w:r>
          </w:p>
          <w:p w14:paraId="4B1A9B8F" w14:textId="77777777" w:rsidR="003D0F65" w:rsidRPr="0074047A" w:rsidRDefault="00D55E8D" w:rsidP="00D55E8D">
            <w:pPr>
              <w:rPr>
                <w:rFonts w:asciiTheme="minorHAnsi" w:hAnsiTheme="minorHAnsi" w:cstheme="minorHAnsi"/>
              </w:rPr>
            </w:pPr>
            <w:r w:rsidRPr="0074047A">
              <w:rPr>
                <w:rFonts w:asciiTheme="minorHAnsi" w:hAnsiTheme="minorHAnsi" w:cstheme="minorHAnsi"/>
              </w:rPr>
              <w:t xml:space="preserve">ΑΓΡΟΤΙΚΗΣ ΑΝΑΠΤΥΞΗΣ </w:t>
            </w:r>
          </w:p>
          <w:p w14:paraId="7BBC1FBB" w14:textId="01CA5B3B" w:rsidR="00D55E8D" w:rsidRPr="0074047A" w:rsidRDefault="00D55E8D" w:rsidP="00D55E8D">
            <w:pPr>
              <w:rPr>
                <w:rFonts w:asciiTheme="minorHAnsi" w:hAnsiTheme="minorHAnsi" w:cstheme="minorHAnsi"/>
              </w:rPr>
            </w:pPr>
            <w:r w:rsidRPr="0074047A">
              <w:rPr>
                <w:rFonts w:asciiTheme="minorHAnsi" w:hAnsiTheme="minorHAnsi" w:cstheme="minorHAnsi"/>
              </w:rPr>
              <w:t xml:space="preserve">ΚΑΙ ΤΡΟΦΙΜΩΝ </w:t>
            </w:r>
          </w:p>
          <w:p w14:paraId="7B1A519A" w14:textId="77777777" w:rsidR="00D55E8D" w:rsidRPr="0074047A" w:rsidRDefault="00D55E8D" w:rsidP="00D55E8D">
            <w:pPr>
              <w:rPr>
                <w:rFonts w:asciiTheme="minorHAnsi" w:hAnsiTheme="minorHAnsi" w:cstheme="minorHAnsi"/>
              </w:rPr>
            </w:pPr>
            <w:proofErr w:type="spellStart"/>
            <w:r w:rsidRPr="0074047A">
              <w:rPr>
                <w:rFonts w:asciiTheme="minorHAnsi" w:hAnsiTheme="minorHAnsi" w:cstheme="minorHAnsi"/>
              </w:rPr>
              <w:t>Αριθμ</w:t>
            </w:r>
            <w:proofErr w:type="spellEnd"/>
            <w:r w:rsidRPr="0074047A">
              <w:rPr>
                <w:rFonts w:asciiTheme="minorHAnsi" w:hAnsiTheme="minorHAnsi" w:cstheme="minorHAnsi"/>
              </w:rPr>
              <w:t xml:space="preserve">. 3065  </w:t>
            </w:r>
          </w:p>
          <w:p w14:paraId="115F0F63" w14:textId="3BB97DDA" w:rsidR="00D55E8D" w:rsidRPr="0074047A" w:rsidRDefault="00D55E8D" w:rsidP="00D55E8D">
            <w:pPr>
              <w:rPr>
                <w:rFonts w:asciiTheme="minorHAnsi" w:hAnsiTheme="minorHAnsi" w:cstheme="minorHAnsi"/>
              </w:rPr>
            </w:pPr>
            <w:hyperlink r:id="rId30" w:history="1">
              <w:r w:rsidRPr="0074047A">
                <w:rPr>
                  <w:rStyle w:val="-"/>
                  <w:rFonts w:asciiTheme="minorHAnsi" w:hAnsiTheme="minorHAnsi" w:cstheme="minorHAnsi"/>
                  <w:u w:val="none"/>
                </w:rPr>
                <w:t>ΦΕΚ B 4527/13.07.2023</w:t>
              </w:r>
            </w:hyperlink>
          </w:p>
        </w:tc>
        <w:tc>
          <w:tcPr>
            <w:tcW w:w="5245" w:type="dxa"/>
            <w:shd w:val="clear" w:color="auto" w:fill="DAEEF3" w:themeFill="accent5" w:themeFillTint="33"/>
            <w:vAlign w:val="center"/>
          </w:tcPr>
          <w:p w14:paraId="06DDF7F3" w14:textId="561DE63E" w:rsidR="00D55E8D" w:rsidRPr="0074047A" w:rsidRDefault="00D55E8D" w:rsidP="00D55E8D">
            <w:pPr>
              <w:suppressAutoHyphens w:val="0"/>
              <w:autoSpaceDE w:val="0"/>
              <w:autoSpaceDN w:val="0"/>
              <w:adjustRightInd w:val="0"/>
              <w:jc w:val="both"/>
              <w:rPr>
                <w:rFonts w:asciiTheme="minorHAnsi" w:hAnsiTheme="minorHAnsi" w:cstheme="minorHAnsi"/>
              </w:rPr>
            </w:pPr>
            <w:r w:rsidRPr="0074047A">
              <w:rPr>
                <w:rFonts w:asciiTheme="minorHAnsi" w:hAnsiTheme="minorHAnsi" w:cstheme="minorHAnsi"/>
              </w:rPr>
              <w:t xml:space="preserve">«Ανάθεση αρμοδιοτήτων στον Υφυπουργό Αγροτικής Ανάπτυξης και Τροφίμων, Σταύρο </w:t>
            </w:r>
            <w:proofErr w:type="spellStart"/>
            <w:r w:rsidRPr="0074047A">
              <w:rPr>
                <w:rFonts w:asciiTheme="minorHAnsi" w:hAnsiTheme="minorHAnsi" w:cstheme="minorHAnsi"/>
              </w:rPr>
              <w:t>Κελέτση</w:t>
            </w:r>
            <w:proofErr w:type="spellEnd"/>
            <w:r w:rsidRPr="0074047A">
              <w:rPr>
                <w:rFonts w:asciiTheme="minorHAnsi" w:hAnsiTheme="minorHAnsi" w:cstheme="minorHAnsi"/>
              </w:rPr>
              <w:t xml:space="preserve">» </w:t>
            </w:r>
          </w:p>
        </w:tc>
      </w:tr>
      <w:tr w:rsidR="00D55E8D" w:rsidRPr="007D7143" w14:paraId="0C17F74F" w14:textId="77777777" w:rsidTr="00BD2C02">
        <w:trPr>
          <w:cantSplit/>
          <w:trHeight w:val="80"/>
        </w:trPr>
        <w:tc>
          <w:tcPr>
            <w:tcW w:w="709" w:type="dxa"/>
            <w:shd w:val="clear" w:color="auto" w:fill="auto"/>
            <w:vAlign w:val="center"/>
          </w:tcPr>
          <w:p w14:paraId="524D5D28" w14:textId="22684F3C" w:rsidR="00D55E8D" w:rsidRPr="0074047A" w:rsidRDefault="00D55E8D" w:rsidP="00D55E8D">
            <w:pPr>
              <w:jc w:val="center"/>
              <w:rPr>
                <w:rFonts w:asciiTheme="minorHAnsi" w:hAnsiTheme="minorHAnsi" w:cstheme="minorHAnsi"/>
              </w:rPr>
            </w:pPr>
            <w:r w:rsidRPr="0074047A">
              <w:rPr>
                <w:rFonts w:asciiTheme="minorHAnsi" w:hAnsiTheme="minorHAnsi" w:cstheme="minorHAnsi"/>
                <w:lang w:val="en-US"/>
              </w:rPr>
              <w:t>20</w:t>
            </w:r>
          </w:p>
        </w:tc>
        <w:tc>
          <w:tcPr>
            <w:tcW w:w="3827" w:type="dxa"/>
            <w:shd w:val="clear" w:color="auto" w:fill="auto"/>
          </w:tcPr>
          <w:p w14:paraId="4D3C9A6A" w14:textId="77777777" w:rsidR="003D0F65" w:rsidRPr="0074047A" w:rsidRDefault="00D55E8D" w:rsidP="00D55E8D">
            <w:pPr>
              <w:rPr>
                <w:rFonts w:asciiTheme="minorHAnsi" w:hAnsiTheme="minorHAnsi" w:cstheme="minorHAnsi"/>
              </w:rPr>
            </w:pPr>
            <w:r w:rsidRPr="0074047A">
              <w:rPr>
                <w:rFonts w:asciiTheme="minorHAnsi" w:hAnsiTheme="minorHAnsi" w:cstheme="minorHAnsi"/>
              </w:rPr>
              <w:t xml:space="preserve">ΑΠΟΦΑΣΗ ΤΟΥ ΠΡΩΘΥΠΟΥΡΓΟΥ </w:t>
            </w:r>
          </w:p>
          <w:p w14:paraId="7EDC3378" w14:textId="77777777" w:rsidR="003D0F65" w:rsidRPr="0074047A" w:rsidRDefault="00D55E8D" w:rsidP="00D55E8D">
            <w:pPr>
              <w:rPr>
                <w:rFonts w:asciiTheme="minorHAnsi" w:hAnsiTheme="minorHAnsi" w:cstheme="minorHAnsi"/>
              </w:rPr>
            </w:pPr>
            <w:r w:rsidRPr="0074047A">
              <w:rPr>
                <w:rFonts w:asciiTheme="minorHAnsi" w:hAnsiTheme="minorHAnsi" w:cstheme="minorHAnsi"/>
              </w:rPr>
              <w:t xml:space="preserve">ΚΑΙ ΤΟΥ ΥΠΟΥΡΓΟΥ </w:t>
            </w:r>
          </w:p>
          <w:p w14:paraId="473129C1" w14:textId="77777777" w:rsidR="003D0F65" w:rsidRPr="0074047A" w:rsidRDefault="00D55E8D" w:rsidP="00D55E8D">
            <w:pPr>
              <w:rPr>
                <w:rFonts w:asciiTheme="minorHAnsi" w:hAnsiTheme="minorHAnsi" w:cstheme="minorHAnsi"/>
              </w:rPr>
            </w:pPr>
            <w:r w:rsidRPr="0074047A">
              <w:rPr>
                <w:rFonts w:asciiTheme="minorHAnsi" w:hAnsiTheme="minorHAnsi" w:cstheme="minorHAnsi"/>
              </w:rPr>
              <w:t xml:space="preserve">ΑΓΡΟΤΙΚΗΣ ΑΝΑΠΤΥΞΗΣ </w:t>
            </w:r>
          </w:p>
          <w:p w14:paraId="5416AE64" w14:textId="60AF7BE7" w:rsidR="00D55E8D" w:rsidRPr="0074047A" w:rsidRDefault="00D55E8D" w:rsidP="00D55E8D">
            <w:pPr>
              <w:rPr>
                <w:rFonts w:asciiTheme="minorHAnsi" w:hAnsiTheme="minorHAnsi" w:cstheme="minorHAnsi"/>
              </w:rPr>
            </w:pPr>
            <w:r w:rsidRPr="0074047A">
              <w:rPr>
                <w:rFonts w:asciiTheme="minorHAnsi" w:hAnsiTheme="minorHAnsi" w:cstheme="minorHAnsi"/>
              </w:rPr>
              <w:t xml:space="preserve">ΚΑΙ ΤΡΟΦΙΜΩΝ </w:t>
            </w:r>
          </w:p>
          <w:p w14:paraId="052D1251" w14:textId="77777777" w:rsidR="00D55E8D" w:rsidRPr="0074047A" w:rsidRDefault="00D55E8D" w:rsidP="00D55E8D">
            <w:pPr>
              <w:rPr>
                <w:rFonts w:asciiTheme="minorHAnsi" w:hAnsiTheme="minorHAnsi" w:cstheme="minorHAnsi"/>
              </w:rPr>
            </w:pPr>
            <w:proofErr w:type="spellStart"/>
            <w:r w:rsidRPr="0074047A">
              <w:rPr>
                <w:rFonts w:asciiTheme="minorHAnsi" w:hAnsiTheme="minorHAnsi" w:cstheme="minorHAnsi"/>
              </w:rPr>
              <w:t>Αριθμ</w:t>
            </w:r>
            <w:proofErr w:type="spellEnd"/>
            <w:r w:rsidRPr="0074047A">
              <w:rPr>
                <w:rFonts w:asciiTheme="minorHAnsi" w:hAnsiTheme="minorHAnsi" w:cstheme="minorHAnsi"/>
              </w:rPr>
              <w:t xml:space="preserve">. 3066  </w:t>
            </w:r>
          </w:p>
          <w:p w14:paraId="7CFBA5A3" w14:textId="2D2454B1" w:rsidR="00D55E8D" w:rsidRPr="0074047A" w:rsidRDefault="00D55E8D" w:rsidP="00D55E8D">
            <w:pPr>
              <w:rPr>
                <w:rFonts w:asciiTheme="minorHAnsi" w:hAnsiTheme="minorHAnsi" w:cstheme="minorHAnsi"/>
              </w:rPr>
            </w:pPr>
            <w:hyperlink r:id="rId31" w:history="1">
              <w:r w:rsidRPr="0074047A">
                <w:rPr>
                  <w:rStyle w:val="-"/>
                  <w:rFonts w:asciiTheme="minorHAnsi" w:hAnsiTheme="minorHAnsi" w:cstheme="minorHAnsi"/>
                  <w:u w:val="none"/>
                </w:rPr>
                <w:t>ΦΕΚ B 4527/13.07.2023</w:t>
              </w:r>
            </w:hyperlink>
          </w:p>
        </w:tc>
        <w:tc>
          <w:tcPr>
            <w:tcW w:w="5245" w:type="dxa"/>
            <w:shd w:val="clear" w:color="auto" w:fill="auto"/>
            <w:vAlign w:val="center"/>
          </w:tcPr>
          <w:p w14:paraId="5D0E63CF" w14:textId="65D1C4AB" w:rsidR="00D55E8D" w:rsidRPr="0074047A" w:rsidRDefault="00D55E8D" w:rsidP="00D55E8D">
            <w:pPr>
              <w:suppressAutoHyphens w:val="0"/>
              <w:autoSpaceDE w:val="0"/>
              <w:autoSpaceDN w:val="0"/>
              <w:adjustRightInd w:val="0"/>
              <w:jc w:val="both"/>
              <w:rPr>
                <w:rFonts w:asciiTheme="minorHAnsi" w:hAnsiTheme="minorHAnsi" w:cstheme="minorHAnsi"/>
              </w:rPr>
            </w:pPr>
            <w:r w:rsidRPr="0074047A">
              <w:rPr>
                <w:rFonts w:asciiTheme="minorHAnsi" w:hAnsiTheme="minorHAnsi" w:cstheme="minorHAnsi"/>
              </w:rPr>
              <w:t xml:space="preserve">«Ανάθεση αρμοδιοτήτων στον Υφυπουργό Αγροτικής Ανάπτυξης και Τροφίμων, Διονύσιο </w:t>
            </w:r>
            <w:proofErr w:type="spellStart"/>
            <w:r w:rsidRPr="0074047A">
              <w:rPr>
                <w:rFonts w:asciiTheme="minorHAnsi" w:hAnsiTheme="minorHAnsi" w:cstheme="minorHAnsi"/>
              </w:rPr>
              <w:t>Σταμενίτη</w:t>
            </w:r>
            <w:proofErr w:type="spellEnd"/>
            <w:r w:rsidRPr="0074047A">
              <w:rPr>
                <w:rFonts w:asciiTheme="minorHAnsi" w:hAnsiTheme="minorHAnsi" w:cstheme="minorHAnsi"/>
              </w:rPr>
              <w:t xml:space="preserve">» </w:t>
            </w:r>
          </w:p>
        </w:tc>
      </w:tr>
      <w:tr w:rsidR="00D55E8D" w:rsidRPr="003223F9" w14:paraId="4C1D9AB2" w14:textId="77777777" w:rsidTr="00BD2C02">
        <w:trPr>
          <w:cantSplit/>
          <w:trHeight w:val="80"/>
        </w:trPr>
        <w:tc>
          <w:tcPr>
            <w:tcW w:w="709" w:type="dxa"/>
            <w:shd w:val="clear" w:color="auto" w:fill="DAEEF3" w:themeFill="accent5" w:themeFillTint="33"/>
            <w:vAlign w:val="center"/>
          </w:tcPr>
          <w:p w14:paraId="0E7755E3" w14:textId="0BAF0651" w:rsidR="00D55E8D" w:rsidRPr="0074047A" w:rsidRDefault="00D55E8D" w:rsidP="00D55E8D">
            <w:pPr>
              <w:jc w:val="center"/>
              <w:rPr>
                <w:rFonts w:asciiTheme="minorHAnsi" w:hAnsiTheme="minorHAnsi" w:cstheme="minorHAnsi"/>
                <w:lang w:val="en-US"/>
              </w:rPr>
            </w:pPr>
            <w:r w:rsidRPr="0074047A">
              <w:rPr>
                <w:rFonts w:asciiTheme="minorHAnsi" w:hAnsiTheme="minorHAnsi" w:cstheme="minorHAnsi"/>
                <w:lang w:val="en-US"/>
              </w:rPr>
              <w:t>21</w:t>
            </w:r>
          </w:p>
        </w:tc>
        <w:tc>
          <w:tcPr>
            <w:tcW w:w="3827" w:type="dxa"/>
            <w:shd w:val="clear" w:color="auto" w:fill="DAEEF3" w:themeFill="accent5" w:themeFillTint="33"/>
          </w:tcPr>
          <w:p w14:paraId="74C7C0D1" w14:textId="77777777" w:rsidR="003D0F65" w:rsidRPr="0074047A" w:rsidRDefault="00D55E8D" w:rsidP="00D55E8D">
            <w:pPr>
              <w:rPr>
                <w:rFonts w:asciiTheme="minorHAnsi" w:hAnsiTheme="minorHAnsi" w:cstheme="minorHAnsi"/>
              </w:rPr>
            </w:pPr>
            <w:r w:rsidRPr="0074047A">
              <w:rPr>
                <w:rFonts w:asciiTheme="minorHAnsi" w:hAnsiTheme="minorHAnsi" w:cstheme="minorHAnsi"/>
              </w:rPr>
              <w:t xml:space="preserve">ΑΠΟΦΑΣΗ ΤΟΥ ΠΡΩΘΥΠΟΥΡΓΟΥ </w:t>
            </w:r>
          </w:p>
          <w:p w14:paraId="05257786" w14:textId="77777777" w:rsidR="003D0F65" w:rsidRPr="0074047A" w:rsidRDefault="00D55E8D" w:rsidP="00D55E8D">
            <w:pPr>
              <w:rPr>
                <w:rFonts w:asciiTheme="minorHAnsi" w:hAnsiTheme="minorHAnsi" w:cstheme="minorHAnsi"/>
              </w:rPr>
            </w:pPr>
            <w:r w:rsidRPr="0074047A">
              <w:rPr>
                <w:rFonts w:asciiTheme="minorHAnsi" w:hAnsiTheme="minorHAnsi" w:cstheme="minorHAnsi"/>
              </w:rPr>
              <w:t xml:space="preserve">ΚΑΙ ΤΟΥ ΥΠΟΥΡΓΟΥ </w:t>
            </w:r>
          </w:p>
          <w:p w14:paraId="3B72C111" w14:textId="4829C2DD" w:rsidR="00D55E8D" w:rsidRPr="0074047A" w:rsidRDefault="00D55E8D" w:rsidP="00D55E8D">
            <w:pPr>
              <w:rPr>
                <w:rFonts w:asciiTheme="minorHAnsi" w:hAnsiTheme="minorHAnsi" w:cstheme="minorHAnsi"/>
              </w:rPr>
            </w:pPr>
            <w:r w:rsidRPr="0074047A">
              <w:rPr>
                <w:rFonts w:asciiTheme="minorHAnsi" w:hAnsiTheme="minorHAnsi" w:cstheme="minorHAnsi"/>
              </w:rPr>
              <w:t>ΕΘΝΙΚΗΣ</w:t>
            </w:r>
            <w:r w:rsidR="003D0F65" w:rsidRPr="0074047A">
              <w:rPr>
                <w:rFonts w:asciiTheme="minorHAnsi" w:hAnsiTheme="minorHAnsi" w:cstheme="minorHAnsi"/>
              </w:rPr>
              <w:t xml:space="preserve"> </w:t>
            </w:r>
            <w:r w:rsidRPr="0074047A">
              <w:rPr>
                <w:rFonts w:asciiTheme="minorHAnsi" w:hAnsiTheme="minorHAnsi" w:cstheme="minorHAnsi"/>
              </w:rPr>
              <w:t xml:space="preserve">ΑΜΥΝΑΣ </w:t>
            </w:r>
          </w:p>
          <w:p w14:paraId="3C658710" w14:textId="77777777" w:rsidR="00D55E8D" w:rsidRPr="0074047A" w:rsidRDefault="00D55E8D" w:rsidP="00D55E8D">
            <w:pPr>
              <w:rPr>
                <w:rFonts w:asciiTheme="minorHAnsi" w:hAnsiTheme="minorHAnsi" w:cstheme="minorHAnsi"/>
              </w:rPr>
            </w:pPr>
            <w:proofErr w:type="spellStart"/>
            <w:r w:rsidRPr="0074047A">
              <w:rPr>
                <w:rFonts w:asciiTheme="minorHAnsi" w:hAnsiTheme="minorHAnsi" w:cstheme="minorHAnsi"/>
              </w:rPr>
              <w:t>Αριθμ</w:t>
            </w:r>
            <w:proofErr w:type="spellEnd"/>
            <w:r w:rsidRPr="0074047A">
              <w:rPr>
                <w:rFonts w:asciiTheme="minorHAnsi" w:hAnsiTheme="minorHAnsi" w:cstheme="minorHAnsi"/>
              </w:rPr>
              <w:t xml:space="preserve">. 77945  </w:t>
            </w:r>
          </w:p>
          <w:p w14:paraId="1326A42F" w14:textId="1DFB3B25" w:rsidR="00D55E8D" w:rsidRPr="0074047A" w:rsidRDefault="00D55E8D" w:rsidP="00D55E8D">
            <w:pPr>
              <w:rPr>
                <w:rFonts w:asciiTheme="minorHAnsi" w:hAnsiTheme="minorHAnsi" w:cstheme="minorHAnsi"/>
              </w:rPr>
            </w:pPr>
            <w:hyperlink r:id="rId32" w:history="1">
              <w:r w:rsidRPr="0074047A">
                <w:rPr>
                  <w:rStyle w:val="-"/>
                  <w:rFonts w:asciiTheme="minorHAnsi" w:hAnsiTheme="minorHAnsi" w:cstheme="minorHAnsi"/>
                  <w:u w:val="none"/>
                </w:rPr>
                <w:t>ΦΕΚ B 4530/13.07.2023</w:t>
              </w:r>
            </w:hyperlink>
          </w:p>
        </w:tc>
        <w:tc>
          <w:tcPr>
            <w:tcW w:w="5245" w:type="dxa"/>
            <w:shd w:val="clear" w:color="auto" w:fill="DAEEF3" w:themeFill="accent5" w:themeFillTint="33"/>
            <w:vAlign w:val="center"/>
          </w:tcPr>
          <w:p w14:paraId="4C7553D3" w14:textId="4A18B51C" w:rsidR="00D55E8D" w:rsidRPr="0074047A" w:rsidRDefault="00D55E8D" w:rsidP="00D55E8D">
            <w:pPr>
              <w:suppressAutoHyphens w:val="0"/>
              <w:autoSpaceDE w:val="0"/>
              <w:autoSpaceDN w:val="0"/>
              <w:adjustRightInd w:val="0"/>
              <w:jc w:val="both"/>
              <w:rPr>
                <w:rFonts w:asciiTheme="minorHAnsi" w:hAnsiTheme="minorHAnsi" w:cstheme="minorHAnsi"/>
              </w:rPr>
            </w:pPr>
            <w:r w:rsidRPr="0074047A">
              <w:rPr>
                <w:rFonts w:asciiTheme="minorHAnsi" w:hAnsiTheme="minorHAnsi" w:cstheme="minorHAnsi"/>
              </w:rPr>
              <w:t xml:space="preserve">«Ανάθεση αρμοδιοτήτων στον Υφυπουργό Εθνικής Άμυνας, Ιωάννη Κεφαλογιάννη» </w:t>
            </w:r>
          </w:p>
        </w:tc>
      </w:tr>
      <w:tr w:rsidR="00D55E8D" w:rsidRPr="005E7A8C" w14:paraId="06395EF4" w14:textId="77777777" w:rsidTr="00BD2C02">
        <w:trPr>
          <w:cantSplit/>
          <w:trHeight w:val="80"/>
        </w:trPr>
        <w:tc>
          <w:tcPr>
            <w:tcW w:w="709" w:type="dxa"/>
            <w:shd w:val="clear" w:color="auto" w:fill="auto"/>
            <w:vAlign w:val="center"/>
          </w:tcPr>
          <w:p w14:paraId="26C47EB9" w14:textId="019F04DB" w:rsidR="00D55E8D" w:rsidRPr="0074047A" w:rsidRDefault="00D55E8D" w:rsidP="00D55E8D">
            <w:pPr>
              <w:jc w:val="center"/>
              <w:rPr>
                <w:rFonts w:asciiTheme="minorHAnsi" w:hAnsiTheme="minorHAnsi" w:cstheme="minorHAnsi"/>
                <w:lang w:val="en-US"/>
              </w:rPr>
            </w:pPr>
            <w:r w:rsidRPr="0074047A">
              <w:rPr>
                <w:rFonts w:asciiTheme="minorHAnsi" w:hAnsiTheme="minorHAnsi" w:cstheme="minorHAnsi"/>
                <w:lang w:val="en-US"/>
              </w:rPr>
              <w:t>22</w:t>
            </w:r>
          </w:p>
        </w:tc>
        <w:tc>
          <w:tcPr>
            <w:tcW w:w="3827" w:type="dxa"/>
            <w:shd w:val="clear" w:color="auto" w:fill="auto"/>
          </w:tcPr>
          <w:p w14:paraId="4F2A9020" w14:textId="77777777" w:rsidR="003D0F65" w:rsidRPr="0074047A" w:rsidRDefault="00D55E8D" w:rsidP="00D55E8D">
            <w:pPr>
              <w:rPr>
                <w:rFonts w:asciiTheme="minorHAnsi" w:hAnsiTheme="minorHAnsi" w:cstheme="minorHAnsi"/>
              </w:rPr>
            </w:pPr>
            <w:r w:rsidRPr="0074047A">
              <w:rPr>
                <w:rFonts w:asciiTheme="minorHAnsi" w:hAnsiTheme="minorHAnsi" w:cstheme="minorHAnsi"/>
              </w:rPr>
              <w:t xml:space="preserve">ΑΠΟΦΑΣΗ ΤΟΥ ΠΡΩΘΥΠΟΥΡΓΟΥ </w:t>
            </w:r>
          </w:p>
          <w:p w14:paraId="2A232BFF" w14:textId="77777777" w:rsidR="003D0F65" w:rsidRPr="0074047A" w:rsidRDefault="00D55E8D" w:rsidP="00D55E8D">
            <w:pPr>
              <w:rPr>
                <w:rFonts w:asciiTheme="minorHAnsi" w:hAnsiTheme="minorHAnsi" w:cstheme="minorHAnsi"/>
              </w:rPr>
            </w:pPr>
            <w:r w:rsidRPr="0074047A">
              <w:rPr>
                <w:rFonts w:asciiTheme="minorHAnsi" w:hAnsiTheme="minorHAnsi" w:cstheme="minorHAnsi"/>
              </w:rPr>
              <w:t xml:space="preserve">ΚΑΙ </w:t>
            </w:r>
            <w:r w:rsidR="003D0F65" w:rsidRPr="0074047A">
              <w:rPr>
                <w:rFonts w:asciiTheme="minorHAnsi" w:hAnsiTheme="minorHAnsi" w:cstheme="minorHAnsi"/>
              </w:rPr>
              <w:t>Τ</w:t>
            </w:r>
            <w:r w:rsidRPr="0074047A">
              <w:rPr>
                <w:rFonts w:asciiTheme="minorHAnsi" w:hAnsiTheme="minorHAnsi" w:cstheme="minorHAnsi"/>
              </w:rPr>
              <w:t>Ο</w:t>
            </w:r>
            <w:r w:rsidR="003D0F65" w:rsidRPr="0074047A">
              <w:rPr>
                <w:rFonts w:asciiTheme="minorHAnsi" w:hAnsiTheme="minorHAnsi" w:cstheme="minorHAnsi"/>
              </w:rPr>
              <w:t>Υ</w:t>
            </w:r>
            <w:r w:rsidRPr="0074047A">
              <w:rPr>
                <w:rFonts w:asciiTheme="minorHAnsi" w:hAnsiTheme="minorHAnsi" w:cstheme="minorHAnsi"/>
              </w:rPr>
              <w:t xml:space="preserve"> ΥΠΟΥΡΓΟΥ </w:t>
            </w:r>
          </w:p>
          <w:p w14:paraId="30E8D5A1" w14:textId="20A30C7F" w:rsidR="00D55E8D" w:rsidRPr="0074047A" w:rsidRDefault="00D55E8D" w:rsidP="00D55E8D">
            <w:pPr>
              <w:rPr>
                <w:rFonts w:asciiTheme="minorHAnsi" w:hAnsiTheme="minorHAnsi" w:cstheme="minorHAnsi"/>
              </w:rPr>
            </w:pPr>
            <w:r w:rsidRPr="0074047A">
              <w:rPr>
                <w:rFonts w:asciiTheme="minorHAnsi" w:hAnsiTheme="minorHAnsi" w:cstheme="minorHAnsi"/>
              </w:rPr>
              <w:t xml:space="preserve">ΕΘΝΙΚΗΣ ΑΜΥΝΑΣ </w:t>
            </w:r>
          </w:p>
          <w:p w14:paraId="6F584EE3" w14:textId="77777777" w:rsidR="00D55E8D" w:rsidRPr="0074047A" w:rsidRDefault="00D55E8D" w:rsidP="00D55E8D">
            <w:pPr>
              <w:rPr>
                <w:rFonts w:asciiTheme="minorHAnsi" w:hAnsiTheme="minorHAnsi" w:cstheme="minorHAnsi"/>
              </w:rPr>
            </w:pPr>
            <w:proofErr w:type="spellStart"/>
            <w:r w:rsidRPr="0074047A">
              <w:rPr>
                <w:rFonts w:asciiTheme="minorHAnsi" w:hAnsiTheme="minorHAnsi" w:cstheme="minorHAnsi"/>
              </w:rPr>
              <w:t>Αριθμ</w:t>
            </w:r>
            <w:proofErr w:type="spellEnd"/>
            <w:r w:rsidRPr="0074047A">
              <w:rPr>
                <w:rFonts w:asciiTheme="minorHAnsi" w:hAnsiTheme="minorHAnsi" w:cstheme="minorHAnsi"/>
              </w:rPr>
              <w:t xml:space="preserve">. 77946  </w:t>
            </w:r>
          </w:p>
          <w:p w14:paraId="5B3E53CD" w14:textId="29D74CA8" w:rsidR="00D55E8D" w:rsidRPr="0074047A" w:rsidRDefault="00D55E8D" w:rsidP="00D55E8D">
            <w:pPr>
              <w:rPr>
                <w:rFonts w:asciiTheme="minorHAnsi" w:hAnsiTheme="minorHAnsi" w:cstheme="minorHAnsi"/>
              </w:rPr>
            </w:pPr>
            <w:hyperlink r:id="rId33" w:history="1">
              <w:r w:rsidRPr="0074047A">
                <w:rPr>
                  <w:rStyle w:val="-"/>
                  <w:rFonts w:asciiTheme="minorHAnsi" w:hAnsiTheme="minorHAnsi" w:cstheme="minorHAnsi"/>
                  <w:u w:val="none"/>
                </w:rPr>
                <w:t>ΦΕΚ B 4530/13.07.2023</w:t>
              </w:r>
            </w:hyperlink>
          </w:p>
        </w:tc>
        <w:tc>
          <w:tcPr>
            <w:tcW w:w="5245" w:type="dxa"/>
            <w:shd w:val="clear" w:color="auto" w:fill="auto"/>
            <w:vAlign w:val="center"/>
          </w:tcPr>
          <w:p w14:paraId="0121BC17" w14:textId="43A49BFA" w:rsidR="00D55E8D" w:rsidRPr="0074047A" w:rsidRDefault="00D55E8D" w:rsidP="00D55E8D">
            <w:pPr>
              <w:suppressAutoHyphens w:val="0"/>
              <w:autoSpaceDE w:val="0"/>
              <w:autoSpaceDN w:val="0"/>
              <w:adjustRightInd w:val="0"/>
              <w:jc w:val="both"/>
              <w:rPr>
                <w:rFonts w:asciiTheme="minorHAnsi" w:hAnsiTheme="minorHAnsi" w:cstheme="minorHAnsi"/>
              </w:rPr>
            </w:pPr>
            <w:r w:rsidRPr="0074047A">
              <w:rPr>
                <w:rFonts w:asciiTheme="minorHAnsi" w:hAnsiTheme="minorHAnsi" w:cstheme="minorHAnsi"/>
              </w:rPr>
              <w:t xml:space="preserve">«Ανάθεση αρμοδιοτήτων στον Υφυπουργό Εθνικής Άμυνας, Νικόλαο </w:t>
            </w:r>
            <w:proofErr w:type="spellStart"/>
            <w:r w:rsidRPr="0074047A">
              <w:rPr>
                <w:rFonts w:asciiTheme="minorHAnsi" w:hAnsiTheme="minorHAnsi" w:cstheme="minorHAnsi"/>
              </w:rPr>
              <w:t>Χαρδαλιά</w:t>
            </w:r>
            <w:proofErr w:type="spellEnd"/>
            <w:r w:rsidRPr="0074047A">
              <w:rPr>
                <w:rFonts w:asciiTheme="minorHAnsi" w:hAnsiTheme="minorHAnsi" w:cstheme="minorHAnsi"/>
              </w:rPr>
              <w:t xml:space="preserve">» </w:t>
            </w:r>
          </w:p>
        </w:tc>
      </w:tr>
      <w:tr w:rsidR="00D55E8D" w:rsidRPr="005E7A8C" w14:paraId="0127ED2B" w14:textId="77777777" w:rsidTr="00BD2C02">
        <w:trPr>
          <w:cantSplit/>
          <w:trHeight w:val="80"/>
        </w:trPr>
        <w:tc>
          <w:tcPr>
            <w:tcW w:w="709" w:type="dxa"/>
            <w:shd w:val="clear" w:color="auto" w:fill="DAEEF3" w:themeFill="accent5" w:themeFillTint="33"/>
            <w:vAlign w:val="center"/>
          </w:tcPr>
          <w:p w14:paraId="61FC6AA4" w14:textId="07A24071" w:rsidR="00D55E8D" w:rsidRPr="0074047A" w:rsidRDefault="00D55E8D" w:rsidP="00D55E8D">
            <w:pPr>
              <w:jc w:val="center"/>
              <w:rPr>
                <w:rFonts w:asciiTheme="minorHAnsi" w:hAnsiTheme="minorHAnsi" w:cstheme="minorHAnsi"/>
                <w:lang w:val="en-US"/>
              </w:rPr>
            </w:pPr>
            <w:r w:rsidRPr="0074047A">
              <w:rPr>
                <w:rFonts w:asciiTheme="minorHAnsi" w:hAnsiTheme="minorHAnsi" w:cstheme="minorHAnsi"/>
                <w:lang w:val="en-US"/>
              </w:rPr>
              <w:t>23</w:t>
            </w:r>
          </w:p>
        </w:tc>
        <w:tc>
          <w:tcPr>
            <w:tcW w:w="3827" w:type="dxa"/>
            <w:shd w:val="clear" w:color="auto" w:fill="DAEEF3" w:themeFill="accent5" w:themeFillTint="33"/>
          </w:tcPr>
          <w:p w14:paraId="3136FAB4" w14:textId="77777777" w:rsidR="003D0F65" w:rsidRPr="0074047A" w:rsidRDefault="00D55E8D" w:rsidP="00D55E8D">
            <w:pPr>
              <w:rPr>
                <w:rFonts w:asciiTheme="minorHAnsi" w:hAnsiTheme="minorHAnsi" w:cstheme="minorHAnsi"/>
              </w:rPr>
            </w:pPr>
            <w:r w:rsidRPr="0074047A">
              <w:rPr>
                <w:rFonts w:asciiTheme="minorHAnsi" w:hAnsiTheme="minorHAnsi" w:cstheme="minorHAnsi"/>
              </w:rPr>
              <w:t xml:space="preserve">ΑΠΟΦΑΣΗ ΤΟΥ ΠΡΩΘΥΠΟΥΡΓΟΥ </w:t>
            </w:r>
          </w:p>
          <w:p w14:paraId="1D00A296" w14:textId="225BA789" w:rsidR="00D55E8D" w:rsidRPr="0074047A" w:rsidRDefault="00D55E8D" w:rsidP="00D55E8D">
            <w:pPr>
              <w:rPr>
                <w:rFonts w:asciiTheme="minorHAnsi" w:hAnsiTheme="minorHAnsi" w:cstheme="minorHAnsi"/>
              </w:rPr>
            </w:pPr>
            <w:r w:rsidRPr="0074047A">
              <w:rPr>
                <w:rFonts w:asciiTheme="minorHAnsi" w:hAnsiTheme="minorHAnsi" w:cstheme="minorHAnsi"/>
              </w:rPr>
              <w:t xml:space="preserve">ΚΑΙ ΤΗΣ ΥΠΟΥΡΓΟΥ ΠΟΛΙΤΙΣΜΟΥ </w:t>
            </w:r>
            <w:proofErr w:type="spellStart"/>
            <w:r w:rsidRPr="0074047A">
              <w:rPr>
                <w:rFonts w:asciiTheme="minorHAnsi" w:hAnsiTheme="minorHAnsi" w:cstheme="minorHAnsi"/>
              </w:rPr>
              <w:t>Αριθμ</w:t>
            </w:r>
            <w:proofErr w:type="spellEnd"/>
            <w:r w:rsidRPr="0074047A">
              <w:rPr>
                <w:rFonts w:asciiTheme="minorHAnsi" w:hAnsiTheme="minorHAnsi" w:cstheme="minorHAnsi"/>
              </w:rPr>
              <w:t xml:space="preserve">. 337636  </w:t>
            </w:r>
          </w:p>
          <w:p w14:paraId="2B93FD2A" w14:textId="3C6A0306" w:rsidR="00D55E8D" w:rsidRPr="0074047A" w:rsidRDefault="00D55E8D" w:rsidP="00D55E8D">
            <w:pPr>
              <w:rPr>
                <w:rFonts w:asciiTheme="minorHAnsi" w:hAnsiTheme="minorHAnsi" w:cstheme="minorHAnsi"/>
              </w:rPr>
            </w:pPr>
            <w:hyperlink r:id="rId34" w:history="1">
              <w:r w:rsidRPr="0074047A">
                <w:rPr>
                  <w:rStyle w:val="-"/>
                  <w:rFonts w:asciiTheme="minorHAnsi" w:hAnsiTheme="minorHAnsi" w:cstheme="minorHAnsi"/>
                  <w:u w:val="none"/>
                </w:rPr>
                <w:t>ΦΕΚ B 4530/13.07.2023</w:t>
              </w:r>
            </w:hyperlink>
          </w:p>
        </w:tc>
        <w:tc>
          <w:tcPr>
            <w:tcW w:w="5245" w:type="dxa"/>
            <w:shd w:val="clear" w:color="auto" w:fill="DAEEF3" w:themeFill="accent5" w:themeFillTint="33"/>
            <w:vAlign w:val="center"/>
          </w:tcPr>
          <w:p w14:paraId="6763F7D7" w14:textId="4A02CF4D" w:rsidR="00D55E8D" w:rsidRPr="0074047A" w:rsidRDefault="00D55E8D" w:rsidP="00D55E8D">
            <w:pPr>
              <w:suppressAutoHyphens w:val="0"/>
              <w:autoSpaceDE w:val="0"/>
              <w:autoSpaceDN w:val="0"/>
              <w:adjustRightInd w:val="0"/>
              <w:jc w:val="both"/>
              <w:rPr>
                <w:rFonts w:asciiTheme="minorHAnsi" w:hAnsiTheme="minorHAnsi" w:cstheme="minorHAnsi"/>
              </w:rPr>
            </w:pPr>
            <w:r w:rsidRPr="0074047A">
              <w:rPr>
                <w:rFonts w:asciiTheme="minorHAnsi" w:hAnsiTheme="minorHAnsi" w:cstheme="minorHAnsi"/>
              </w:rPr>
              <w:t xml:space="preserve">«Ανάθεση αρμοδιοτήτων στον Υφυπουργό Πολιτισμού, Χρίστο Δήμα» </w:t>
            </w:r>
          </w:p>
        </w:tc>
      </w:tr>
    </w:tbl>
    <w:p w14:paraId="40FE43C9" w14:textId="77777777" w:rsidR="00D00A6F" w:rsidRPr="00893DFC" w:rsidRDefault="00D00A6F"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lastRenderedPageBreak/>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51977D95" w14:textId="77777777" w:rsidR="007B0FFB" w:rsidRPr="007D23A0" w:rsidRDefault="007B0FFB"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5A616F9D"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E82F65"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9052C8">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E6392C" w:rsidRPr="0026257E" w14:paraId="6A26CC53" w14:textId="77777777" w:rsidTr="009052C8">
        <w:trPr>
          <w:cantSplit/>
          <w:trHeight w:val="80"/>
        </w:trPr>
        <w:tc>
          <w:tcPr>
            <w:tcW w:w="709" w:type="dxa"/>
            <w:shd w:val="clear" w:color="auto" w:fill="auto"/>
            <w:vAlign w:val="center"/>
          </w:tcPr>
          <w:p w14:paraId="67A184C0" w14:textId="77777777" w:rsidR="00E6392C" w:rsidRPr="00357FF7" w:rsidRDefault="00E6392C" w:rsidP="00E6392C">
            <w:pPr>
              <w:jc w:val="center"/>
              <w:rPr>
                <w:rFonts w:asciiTheme="minorHAnsi" w:hAnsiTheme="minorHAnsi" w:cstheme="minorHAnsi"/>
                <w:lang w:val="en-US"/>
              </w:rPr>
            </w:pPr>
            <w:r>
              <w:rPr>
                <w:rFonts w:asciiTheme="minorHAnsi" w:hAnsiTheme="minorHAnsi" w:cstheme="minorHAnsi"/>
              </w:rPr>
              <w:t>1</w:t>
            </w:r>
          </w:p>
        </w:tc>
        <w:tc>
          <w:tcPr>
            <w:tcW w:w="3827" w:type="dxa"/>
            <w:tcBorders>
              <w:top w:val="double" w:sz="4" w:space="0" w:color="auto"/>
            </w:tcBorders>
            <w:shd w:val="clear" w:color="auto" w:fill="auto"/>
          </w:tcPr>
          <w:p w14:paraId="71C505A2" w14:textId="77777777" w:rsidR="00E6392C" w:rsidRPr="009052C8" w:rsidRDefault="00E6392C" w:rsidP="00E6392C">
            <w:pPr>
              <w:rPr>
                <w:rFonts w:asciiTheme="minorHAnsi" w:hAnsiTheme="minorHAnsi" w:cstheme="minorHAnsi"/>
              </w:rPr>
            </w:pPr>
            <w:r w:rsidRPr="009052C8">
              <w:rPr>
                <w:rFonts w:asciiTheme="minorHAnsi" w:hAnsiTheme="minorHAnsi" w:cstheme="minorHAnsi"/>
              </w:rPr>
              <w:t xml:space="preserve">ΑΠΟΦΑΣΗ ΤΟΥ ΑΝΑΠΛΗΡΩΤΗ </w:t>
            </w:r>
          </w:p>
          <w:p w14:paraId="2E7602A0" w14:textId="77777777" w:rsidR="00E6392C" w:rsidRPr="009052C8" w:rsidRDefault="00E6392C" w:rsidP="00E6392C">
            <w:pPr>
              <w:rPr>
                <w:rFonts w:asciiTheme="minorHAnsi" w:hAnsiTheme="minorHAnsi" w:cstheme="minorHAnsi"/>
              </w:rPr>
            </w:pPr>
            <w:r w:rsidRPr="009052C8">
              <w:rPr>
                <w:rFonts w:asciiTheme="minorHAnsi" w:hAnsiTheme="minorHAnsi" w:cstheme="minorHAnsi"/>
              </w:rPr>
              <w:t xml:space="preserve">ΥΠΟΥΡΓΟΥ ΕΣΩΤΕΡΙΚΩΝ </w:t>
            </w:r>
          </w:p>
          <w:p w14:paraId="004F87D3" w14:textId="77777777" w:rsidR="00E6392C" w:rsidRPr="009052C8" w:rsidRDefault="00E6392C" w:rsidP="00E6392C">
            <w:pPr>
              <w:rPr>
                <w:rFonts w:asciiTheme="minorHAnsi" w:hAnsiTheme="minorHAnsi" w:cstheme="minorHAnsi"/>
              </w:rPr>
            </w:pPr>
            <w:proofErr w:type="spellStart"/>
            <w:r w:rsidRPr="009052C8">
              <w:rPr>
                <w:rFonts w:asciiTheme="minorHAnsi" w:hAnsiTheme="minorHAnsi" w:cstheme="minorHAnsi"/>
              </w:rPr>
              <w:t>Αριθμ</w:t>
            </w:r>
            <w:proofErr w:type="spellEnd"/>
            <w:r w:rsidRPr="009052C8">
              <w:rPr>
                <w:rFonts w:asciiTheme="minorHAnsi" w:hAnsiTheme="minorHAnsi" w:cstheme="minorHAnsi"/>
              </w:rPr>
              <w:t xml:space="preserve">. 54 </w:t>
            </w:r>
          </w:p>
          <w:p w14:paraId="3A6E9876" w14:textId="061A5903" w:rsidR="00E6392C" w:rsidRPr="009052C8" w:rsidRDefault="00E6392C" w:rsidP="00E6392C">
            <w:pPr>
              <w:rPr>
                <w:rFonts w:asciiTheme="minorHAnsi" w:hAnsiTheme="minorHAnsi" w:cstheme="minorHAnsi"/>
              </w:rPr>
            </w:pPr>
            <w:hyperlink r:id="rId35" w:history="1">
              <w:r w:rsidRPr="009052C8">
                <w:rPr>
                  <w:rStyle w:val="-"/>
                  <w:rFonts w:asciiTheme="minorHAnsi" w:hAnsiTheme="minorHAnsi" w:cstheme="minorHAnsi"/>
                  <w:u w:val="none"/>
                </w:rPr>
                <w:t>ΦΕΚ B 4445/11.07.2023</w:t>
              </w:r>
            </w:hyperlink>
          </w:p>
        </w:tc>
        <w:tc>
          <w:tcPr>
            <w:tcW w:w="5245" w:type="dxa"/>
            <w:tcBorders>
              <w:top w:val="double" w:sz="4" w:space="0" w:color="auto"/>
            </w:tcBorders>
            <w:shd w:val="clear" w:color="auto" w:fill="auto"/>
            <w:vAlign w:val="center"/>
          </w:tcPr>
          <w:p w14:paraId="3FDBB11F" w14:textId="3BD573C6" w:rsidR="00E6392C" w:rsidRPr="009052C8" w:rsidRDefault="00E6392C" w:rsidP="00E6392C">
            <w:pPr>
              <w:autoSpaceDE w:val="0"/>
              <w:autoSpaceDN w:val="0"/>
              <w:adjustRightInd w:val="0"/>
              <w:jc w:val="both"/>
              <w:rPr>
                <w:rFonts w:asciiTheme="minorHAnsi" w:hAnsiTheme="minorHAnsi" w:cstheme="minorHAnsi"/>
              </w:rPr>
            </w:pPr>
            <w:r w:rsidRPr="009052C8">
              <w:rPr>
                <w:rFonts w:asciiTheme="minorHAnsi" w:hAnsiTheme="minorHAnsi" w:cstheme="minorHAnsi"/>
              </w:rPr>
              <w:t xml:space="preserve">«Ορισμός Αναπληρωτή Υπουργού Εσωτερικών ως </w:t>
            </w:r>
            <w:proofErr w:type="spellStart"/>
            <w:r w:rsidRPr="009052C8">
              <w:rPr>
                <w:rFonts w:asciiTheme="minorHAnsi" w:hAnsiTheme="minorHAnsi" w:cstheme="minorHAnsi"/>
              </w:rPr>
              <w:t>διατάκτη</w:t>
            </w:r>
            <w:proofErr w:type="spellEnd"/>
            <w:r w:rsidRPr="009052C8">
              <w:rPr>
                <w:rFonts w:asciiTheme="minorHAnsi" w:hAnsiTheme="minorHAnsi" w:cstheme="minorHAnsi"/>
              </w:rPr>
              <w:t xml:space="preserve">, κατά την παρ. 3 του άρθρου 37 του ν. 4622/2019 (Α’ 133)» </w:t>
            </w:r>
          </w:p>
        </w:tc>
      </w:tr>
      <w:tr w:rsidR="00E6392C" w:rsidRPr="00B74197" w14:paraId="7A41EC07" w14:textId="77777777" w:rsidTr="009052C8">
        <w:trPr>
          <w:cantSplit/>
          <w:trHeight w:val="80"/>
        </w:trPr>
        <w:tc>
          <w:tcPr>
            <w:tcW w:w="709" w:type="dxa"/>
            <w:shd w:val="clear" w:color="auto" w:fill="DAEEF3" w:themeFill="accent5" w:themeFillTint="33"/>
            <w:vAlign w:val="center"/>
          </w:tcPr>
          <w:p w14:paraId="6D7972BA" w14:textId="77777777" w:rsidR="00E6392C" w:rsidRPr="00357FF7" w:rsidRDefault="00E6392C" w:rsidP="00E6392C">
            <w:pPr>
              <w:jc w:val="center"/>
              <w:rPr>
                <w:rFonts w:asciiTheme="minorHAnsi" w:hAnsiTheme="minorHAnsi" w:cstheme="minorHAnsi"/>
                <w:lang w:val="en-US"/>
              </w:rPr>
            </w:pPr>
            <w:r>
              <w:rPr>
                <w:rFonts w:asciiTheme="minorHAnsi" w:hAnsiTheme="minorHAnsi" w:cstheme="minorHAnsi"/>
              </w:rPr>
              <w:t>2</w:t>
            </w:r>
          </w:p>
        </w:tc>
        <w:tc>
          <w:tcPr>
            <w:tcW w:w="3827" w:type="dxa"/>
            <w:shd w:val="clear" w:color="auto" w:fill="DAEEF3" w:themeFill="accent5" w:themeFillTint="33"/>
          </w:tcPr>
          <w:p w14:paraId="2D956987" w14:textId="77777777" w:rsidR="00E6392C" w:rsidRPr="009052C8" w:rsidRDefault="00E6392C" w:rsidP="00E6392C">
            <w:pPr>
              <w:rPr>
                <w:rFonts w:asciiTheme="minorHAnsi" w:hAnsiTheme="minorHAnsi" w:cstheme="minorHAnsi"/>
              </w:rPr>
            </w:pPr>
            <w:r w:rsidRPr="009052C8">
              <w:rPr>
                <w:rFonts w:asciiTheme="minorHAnsi" w:hAnsiTheme="minorHAnsi" w:cstheme="minorHAnsi"/>
              </w:rPr>
              <w:t xml:space="preserve">ΑΠΟΦΑΣΗ ΤΗΣ ΥΠΟΥΡΓΟΥ ΕΣΩΤΕΡΙΚΩΝ </w:t>
            </w:r>
          </w:p>
          <w:p w14:paraId="06C7572C" w14:textId="707AAEEB" w:rsidR="00E6392C" w:rsidRPr="009052C8" w:rsidRDefault="00E6392C" w:rsidP="00E6392C">
            <w:pPr>
              <w:rPr>
                <w:rFonts w:asciiTheme="minorHAnsi" w:hAnsiTheme="minorHAnsi" w:cstheme="minorHAnsi"/>
              </w:rPr>
            </w:pPr>
            <w:proofErr w:type="spellStart"/>
            <w:r w:rsidRPr="009052C8">
              <w:rPr>
                <w:rFonts w:asciiTheme="minorHAnsi" w:hAnsiTheme="minorHAnsi" w:cstheme="minorHAnsi"/>
              </w:rPr>
              <w:t>Αριθμ</w:t>
            </w:r>
            <w:proofErr w:type="spellEnd"/>
            <w:r w:rsidRPr="009052C8">
              <w:rPr>
                <w:rFonts w:asciiTheme="minorHAnsi" w:hAnsiTheme="minorHAnsi" w:cstheme="minorHAnsi"/>
              </w:rPr>
              <w:t xml:space="preserve">. ΔΙΠΑΑΔ/Φ.Κ./169/οικ.11507  </w:t>
            </w:r>
          </w:p>
          <w:p w14:paraId="67333CF5" w14:textId="2867F752" w:rsidR="00E6392C" w:rsidRPr="009052C8" w:rsidRDefault="00E6392C" w:rsidP="00E6392C">
            <w:pPr>
              <w:rPr>
                <w:rFonts w:asciiTheme="minorHAnsi" w:hAnsiTheme="minorHAnsi" w:cstheme="minorHAnsi"/>
              </w:rPr>
            </w:pPr>
            <w:hyperlink r:id="rId36" w:history="1">
              <w:r w:rsidRPr="009052C8">
                <w:rPr>
                  <w:rStyle w:val="-"/>
                  <w:rFonts w:asciiTheme="minorHAnsi" w:hAnsiTheme="minorHAnsi" w:cstheme="minorHAnsi"/>
                  <w:u w:val="none"/>
                </w:rPr>
                <w:t>ΦΕΚ B 4490/12.07.2023</w:t>
              </w:r>
            </w:hyperlink>
          </w:p>
        </w:tc>
        <w:tc>
          <w:tcPr>
            <w:tcW w:w="5245" w:type="dxa"/>
            <w:shd w:val="clear" w:color="auto" w:fill="DAEEF3" w:themeFill="accent5" w:themeFillTint="33"/>
            <w:vAlign w:val="center"/>
          </w:tcPr>
          <w:p w14:paraId="33B678B8" w14:textId="6809B669" w:rsidR="00E6392C" w:rsidRPr="009052C8" w:rsidRDefault="00E6392C" w:rsidP="00E6392C">
            <w:pPr>
              <w:autoSpaceDE w:val="0"/>
              <w:autoSpaceDN w:val="0"/>
              <w:adjustRightInd w:val="0"/>
              <w:jc w:val="both"/>
              <w:rPr>
                <w:rFonts w:asciiTheme="minorHAnsi" w:hAnsiTheme="minorHAnsi" w:cstheme="minorHAnsi"/>
              </w:rPr>
            </w:pPr>
            <w:r w:rsidRPr="009052C8">
              <w:rPr>
                <w:rFonts w:asciiTheme="minorHAnsi" w:hAnsiTheme="minorHAnsi" w:cstheme="minorHAnsi"/>
              </w:rPr>
              <w:t xml:space="preserve">«Κατανομή μίας (1) Μονίμου από την Εφεδρεία Αξιωματικού στο Γενικό Επιτελείο Στρατού (Υπουργείο Εθνικής Άμυνας)» </w:t>
            </w:r>
          </w:p>
        </w:tc>
      </w:tr>
    </w:tbl>
    <w:p w14:paraId="5E36AA61" w14:textId="77777777" w:rsidR="00E6392C" w:rsidRPr="00E6392C" w:rsidRDefault="00E6392C" w:rsidP="00E6392C"/>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0DAC7216" w14:textId="2BC33E49" w:rsidR="003044D9" w:rsidRDefault="003044D9" w:rsidP="008F53A4">
      <w:pPr>
        <w:pStyle w:val="1"/>
        <w:rPr>
          <w:rFonts w:asciiTheme="minorHAnsi" w:hAnsiTheme="minorHAnsi" w:cstheme="minorHAnsi"/>
        </w:rPr>
      </w:pPr>
      <w:bookmarkStart w:id="36" w:name="_Toc34837616"/>
    </w:p>
    <w:p w14:paraId="2E7D3EC8" w14:textId="701D0948" w:rsidR="00BC0E35" w:rsidRPr="00013132" w:rsidRDefault="004F63C5" w:rsidP="008F53A4">
      <w:pPr>
        <w:pStyle w:val="1"/>
        <w:rPr>
          <w:rFonts w:asciiTheme="minorHAnsi" w:hAnsiTheme="minorHAnsi" w:cstheme="minorHAnsi"/>
          <w:sz w:val="24"/>
          <w:szCs w:val="24"/>
        </w:rPr>
      </w:pPr>
      <w:r w:rsidRPr="00013132">
        <w:rPr>
          <w:rFonts w:asciiTheme="minorHAnsi" w:hAnsiTheme="minorHAnsi" w:cstheme="minorHAnsi"/>
          <w:sz w:val="24"/>
          <w:szCs w:val="24"/>
        </w:rPr>
        <w:t xml:space="preserve">           </w:t>
      </w:r>
      <w:r w:rsidR="00B632CB" w:rsidRPr="00013132">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594E58">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594E58" w:rsidRPr="00D5706E" w14:paraId="11C9A5FE" w14:textId="77777777" w:rsidTr="00594E58">
        <w:trPr>
          <w:cantSplit/>
          <w:trHeight w:val="80"/>
        </w:trPr>
        <w:tc>
          <w:tcPr>
            <w:tcW w:w="709" w:type="dxa"/>
            <w:shd w:val="clear" w:color="auto" w:fill="auto"/>
            <w:vAlign w:val="center"/>
          </w:tcPr>
          <w:p w14:paraId="793250EB" w14:textId="77777777" w:rsidR="00594E58" w:rsidRPr="00594E58" w:rsidRDefault="00594E58" w:rsidP="00594E58">
            <w:pPr>
              <w:jc w:val="center"/>
              <w:rPr>
                <w:rFonts w:asciiTheme="minorHAnsi" w:hAnsiTheme="minorHAnsi" w:cstheme="minorHAnsi"/>
              </w:rPr>
            </w:pPr>
            <w:r w:rsidRPr="00594E58">
              <w:rPr>
                <w:rFonts w:asciiTheme="minorHAnsi" w:hAnsiTheme="minorHAnsi" w:cstheme="minorHAnsi"/>
              </w:rPr>
              <w:t>1</w:t>
            </w:r>
          </w:p>
        </w:tc>
        <w:tc>
          <w:tcPr>
            <w:tcW w:w="3827" w:type="dxa"/>
            <w:tcBorders>
              <w:top w:val="double" w:sz="4" w:space="0" w:color="auto"/>
            </w:tcBorders>
            <w:shd w:val="clear" w:color="auto" w:fill="auto"/>
          </w:tcPr>
          <w:p w14:paraId="378770B3" w14:textId="77777777" w:rsidR="00594E58" w:rsidRDefault="00594E58" w:rsidP="00594E58">
            <w:pPr>
              <w:rPr>
                <w:rFonts w:asciiTheme="minorHAnsi" w:hAnsiTheme="minorHAnsi" w:cstheme="minorHAnsi"/>
              </w:rPr>
            </w:pPr>
            <w:r w:rsidRPr="00594E58">
              <w:rPr>
                <w:rFonts w:asciiTheme="minorHAnsi" w:hAnsiTheme="minorHAnsi" w:cstheme="minorHAnsi"/>
              </w:rPr>
              <w:t xml:space="preserve">ΑΠΟΦΑΣΗ ΤΗΣ ΥΠΟΥΡΓΟΥ ΚΟΙΝΩΝΙΚΗΣ ΣΥΝΟΧΗΣ </w:t>
            </w:r>
          </w:p>
          <w:p w14:paraId="0DE659EF" w14:textId="40311F38" w:rsidR="00594E58" w:rsidRPr="00594E58" w:rsidRDefault="00594E58" w:rsidP="00594E58">
            <w:pPr>
              <w:rPr>
                <w:rFonts w:asciiTheme="minorHAnsi" w:hAnsiTheme="minorHAnsi" w:cstheme="minorHAnsi"/>
              </w:rPr>
            </w:pPr>
            <w:r w:rsidRPr="00594E58">
              <w:rPr>
                <w:rFonts w:asciiTheme="minorHAnsi" w:hAnsiTheme="minorHAnsi" w:cstheme="minorHAnsi"/>
              </w:rPr>
              <w:t xml:space="preserve">ΚΑΙ ΟΙΚΟΓΕΝΕΙΑΣ </w:t>
            </w:r>
          </w:p>
          <w:p w14:paraId="5914CF69" w14:textId="77777777" w:rsidR="00594E58" w:rsidRPr="00594E58" w:rsidRDefault="00594E58" w:rsidP="00594E58">
            <w:pPr>
              <w:rPr>
                <w:rFonts w:asciiTheme="minorHAnsi" w:hAnsiTheme="minorHAnsi" w:cstheme="minorHAnsi"/>
              </w:rPr>
            </w:pPr>
            <w:proofErr w:type="spellStart"/>
            <w:r w:rsidRPr="00594E58">
              <w:rPr>
                <w:rFonts w:asciiTheme="minorHAnsi" w:hAnsiTheme="minorHAnsi" w:cstheme="minorHAnsi"/>
              </w:rPr>
              <w:t>Αριθμ</w:t>
            </w:r>
            <w:proofErr w:type="spellEnd"/>
            <w:r w:rsidRPr="00594E58">
              <w:rPr>
                <w:rFonts w:asciiTheme="minorHAnsi" w:hAnsiTheme="minorHAnsi" w:cstheme="minorHAnsi"/>
              </w:rPr>
              <w:t xml:space="preserve">. 63793  </w:t>
            </w:r>
          </w:p>
          <w:p w14:paraId="35290090" w14:textId="0E65C1B8" w:rsidR="00594E58" w:rsidRPr="00594E58" w:rsidRDefault="00594E58" w:rsidP="00594E58">
            <w:pPr>
              <w:rPr>
                <w:rFonts w:asciiTheme="minorHAnsi" w:hAnsiTheme="minorHAnsi" w:cstheme="minorHAnsi"/>
              </w:rPr>
            </w:pPr>
            <w:hyperlink r:id="rId37" w:history="1">
              <w:r w:rsidRPr="00594E58">
                <w:rPr>
                  <w:rStyle w:val="-"/>
                  <w:rFonts w:asciiTheme="minorHAnsi" w:hAnsiTheme="minorHAnsi" w:cstheme="minorHAnsi"/>
                  <w:u w:val="none"/>
                </w:rPr>
                <w:t>ΦΕΚ B 4423/10.07.2023</w:t>
              </w:r>
            </w:hyperlink>
          </w:p>
        </w:tc>
        <w:tc>
          <w:tcPr>
            <w:tcW w:w="5245" w:type="dxa"/>
            <w:tcBorders>
              <w:top w:val="double" w:sz="4" w:space="0" w:color="auto"/>
            </w:tcBorders>
            <w:shd w:val="clear" w:color="auto" w:fill="auto"/>
            <w:vAlign w:val="center"/>
          </w:tcPr>
          <w:p w14:paraId="0107580D" w14:textId="70C569C3" w:rsidR="00594E58" w:rsidRPr="00594E58" w:rsidRDefault="00594E58" w:rsidP="00594E58">
            <w:pPr>
              <w:suppressAutoHyphens w:val="0"/>
              <w:autoSpaceDE w:val="0"/>
              <w:autoSpaceDN w:val="0"/>
              <w:adjustRightInd w:val="0"/>
              <w:jc w:val="both"/>
              <w:rPr>
                <w:rFonts w:asciiTheme="minorHAnsi" w:hAnsiTheme="minorHAnsi" w:cstheme="minorHAnsi"/>
              </w:rPr>
            </w:pPr>
            <w:r w:rsidRPr="00594E58">
              <w:rPr>
                <w:rFonts w:asciiTheme="minorHAnsi" w:hAnsiTheme="minorHAnsi" w:cstheme="minorHAnsi"/>
              </w:rPr>
              <w:t xml:space="preserve">«Συντομογραφία τίτλου Υπουργείου Κοινωνικής Συνοχής και Οικογένειας» </w:t>
            </w:r>
          </w:p>
        </w:tc>
      </w:tr>
      <w:tr w:rsidR="00594E58" w:rsidRPr="007C3AF5" w14:paraId="3AA400A0" w14:textId="77777777" w:rsidTr="00594E58">
        <w:trPr>
          <w:cantSplit/>
          <w:trHeight w:val="80"/>
        </w:trPr>
        <w:tc>
          <w:tcPr>
            <w:tcW w:w="709" w:type="dxa"/>
            <w:shd w:val="clear" w:color="auto" w:fill="DAEEF3" w:themeFill="accent5" w:themeFillTint="33"/>
            <w:vAlign w:val="center"/>
          </w:tcPr>
          <w:p w14:paraId="7FF1CEBF" w14:textId="77777777" w:rsidR="00594E58" w:rsidRPr="00594E58" w:rsidRDefault="00594E58" w:rsidP="00594E58">
            <w:pPr>
              <w:jc w:val="center"/>
              <w:rPr>
                <w:rFonts w:asciiTheme="minorHAnsi" w:hAnsiTheme="minorHAnsi" w:cstheme="minorHAnsi"/>
              </w:rPr>
            </w:pPr>
            <w:r w:rsidRPr="00594E58">
              <w:rPr>
                <w:rFonts w:asciiTheme="minorHAnsi" w:hAnsiTheme="minorHAnsi" w:cstheme="minorHAnsi"/>
              </w:rPr>
              <w:t>2</w:t>
            </w:r>
          </w:p>
        </w:tc>
        <w:tc>
          <w:tcPr>
            <w:tcW w:w="3827" w:type="dxa"/>
            <w:shd w:val="clear" w:color="auto" w:fill="DAEEF3" w:themeFill="accent5" w:themeFillTint="33"/>
          </w:tcPr>
          <w:p w14:paraId="60774756" w14:textId="77777777" w:rsidR="00594E58" w:rsidRPr="00594E58" w:rsidRDefault="00594E58" w:rsidP="00594E58">
            <w:pPr>
              <w:rPr>
                <w:rFonts w:asciiTheme="minorHAnsi" w:hAnsiTheme="minorHAnsi" w:cstheme="minorHAnsi"/>
              </w:rPr>
            </w:pPr>
            <w:r w:rsidRPr="00594E58">
              <w:rPr>
                <w:rFonts w:asciiTheme="minorHAnsi" w:hAnsiTheme="minorHAnsi" w:cstheme="minorHAnsi"/>
              </w:rPr>
              <w:t xml:space="preserve">ΑΠΟΦΑΣΗ ΤΟΥ ΥΠΟΥΡΓΟΥ ΕΞΩΤΕΡΙΚΩΝ </w:t>
            </w:r>
          </w:p>
          <w:p w14:paraId="5AF8A4DA" w14:textId="77777777" w:rsidR="00594E58" w:rsidRPr="00594E58" w:rsidRDefault="00594E58" w:rsidP="00594E58">
            <w:pPr>
              <w:rPr>
                <w:rFonts w:asciiTheme="minorHAnsi" w:hAnsiTheme="minorHAnsi" w:cstheme="minorHAnsi"/>
              </w:rPr>
            </w:pPr>
            <w:proofErr w:type="spellStart"/>
            <w:r w:rsidRPr="00594E58">
              <w:rPr>
                <w:rFonts w:asciiTheme="minorHAnsi" w:hAnsiTheme="minorHAnsi" w:cstheme="minorHAnsi"/>
              </w:rPr>
              <w:t>Αριθμ</w:t>
            </w:r>
            <w:proofErr w:type="spellEnd"/>
            <w:r w:rsidRPr="00594E58">
              <w:rPr>
                <w:rFonts w:asciiTheme="minorHAnsi" w:hAnsiTheme="minorHAnsi" w:cstheme="minorHAnsi"/>
              </w:rPr>
              <w:t xml:space="preserve">. 113  </w:t>
            </w:r>
          </w:p>
          <w:p w14:paraId="3D0947CF" w14:textId="0FD92DA5" w:rsidR="00594E58" w:rsidRPr="00594E58" w:rsidRDefault="00594E58" w:rsidP="00594E58">
            <w:pPr>
              <w:rPr>
                <w:rFonts w:asciiTheme="minorHAnsi" w:hAnsiTheme="minorHAnsi" w:cstheme="minorHAnsi"/>
              </w:rPr>
            </w:pPr>
            <w:hyperlink r:id="rId38" w:history="1">
              <w:r w:rsidRPr="00594E58">
                <w:rPr>
                  <w:rStyle w:val="-"/>
                  <w:rFonts w:asciiTheme="minorHAnsi" w:hAnsiTheme="minorHAnsi" w:cstheme="minorHAnsi"/>
                  <w:u w:val="none"/>
                </w:rPr>
                <w:t>ΦΕΚ B 4443/10.07.2023</w:t>
              </w:r>
            </w:hyperlink>
          </w:p>
        </w:tc>
        <w:tc>
          <w:tcPr>
            <w:tcW w:w="5245" w:type="dxa"/>
            <w:shd w:val="clear" w:color="auto" w:fill="DAEEF3" w:themeFill="accent5" w:themeFillTint="33"/>
            <w:vAlign w:val="center"/>
          </w:tcPr>
          <w:p w14:paraId="2814A253" w14:textId="19B8BC61" w:rsidR="00594E58" w:rsidRPr="00594E58" w:rsidRDefault="00594E58" w:rsidP="00594E58">
            <w:pPr>
              <w:suppressAutoHyphens w:val="0"/>
              <w:autoSpaceDE w:val="0"/>
              <w:autoSpaceDN w:val="0"/>
              <w:adjustRightInd w:val="0"/>
              <w:jc w:val="both"/>
              <w:rPr>
                <w:rFonts w:asciiTheme="minorHAnsi" w:hAnsiTheme="minorHAnsi" w:cstheme="minorHAnsi"/>
              </w:rPr>
            </w:pPr>
            <w:r w:rsidRPr="00594E58">
              <w:rPr>
                <w:rFonts w:asciiTheme="minorHAnsi" w:hAnsiTheme="minorHAnsi" w:cstheme="minorHAnsi"/>
              </w:rPr>
              <w:t xml:space="preserve">«Καθορισμός των υπηρεσιών που υπάγονται στον Υπηρεσιακό Γενικό Γραμματέα του Υπουργείου Εξωτερικών και των ειδικότερων αρμοδιοτήτων του» </w:t>
            </w:r>
          </w:p>
        </w:tc>
      </w:tr>
      <w:tr w:rsidR="00594E58" w:rsidRPr="007C3AF5" w14:paraId="29D87351" w14:textId="77777777" w:rsidTr="00F31AE0">
        <w:trPr>
          <w:cantSplit/>
          <w:trHeight w:val="80"/>
        </w:trPr>
        <w:tc>
          <w:tcPr>
            <w:tcW w:w="709" w:type="dxa"/>
            <w:shd w:val="clear" w:color="auto" w:fill="auto"/>
            <w:vAlign w:val="center"/>
          </w:tcPr>
          <w:p w14:paraId="40B8D5FD" w14:textId="77777777" w:rsidR="00594E58" w:rsidRPr="00CD39E2" w:rsidRDefault="00594E58" w:rsidP="00594E58">
            <w:pPr>
              <w:jc w:val="center"/>
              <w:rPr>
                <w:rFonts w:asciiTheme="minorHAnsi" w:hAnsiTheme="minorHAnsi" w:cstheme="minorHAnsi"/>
              </w:rPr>
            </w:pPr>
            <w:r w:rsidRPr="00CD39E2">
              <w:rPr>
                <w:rFonts w:asciiTheme="minorHAnsi" w:hAnsiTheme="minorHAnsi" w:cstheme="minorHAnsi"/>
              </w:rPr>
              <w:t>3</w:t>
            </w:r>
          </w:p>
        </w:tc>
        <w:tc>
          <w:tcPr>
            <w:tcW w:w="3827" w:type="dxa"/>
            <w:shd w:val="clear" w:color="auto" w:fill="auto"/>
          </w:tcPr>
          <w:p w14:paraId="223788EC" w14:textId="77777777" w:rsidR="00CD39E2" w:rsidRPr="00CD39E2" w:rsidRDefault="00CD39E2" w:rsidP="00CD39E2">
            <w:pPr>
              <w:rPr>
                <w:rFonts w:asciiTheme="minorHAnsi" w:hAnsiTheme="minorHAnsi" w:cstheme="minorHAnsi"/>
              </w:rPr>
            </w:pPr>
            <w:r w:rsidRPr="00CD39E2">
              <w:rPr>
                <w:rFonts w:asciiTheme="minorHAnsi" w:hAnsiTheme="minorHAnsi" w:cstheme="minorHAnsi"/>
              </w:rPr>
              <w:t xml:space="preserve">ΑΠΟΦΑΣΗ TOY ΥΠΟΥΡΓΟY </w:t>
            </w:r>
          </w:p>
          <w:p w14:paraId="57733E74" w14:textId="74E8CE19" w:rsidR="00CD39E2" w:rsidRPr="00CD39E2" w:rsidRDefault="00CD39E2" w:rsidP="00CD39E2">
            <w:pPr>
              <w:rPr>
                <w:rFonts w:asciiTheme="minorHAnsi" w:hAnsiTheme="minorHAnsi" w:cstheme="minorHAnsi"/>
              </w:rPr>
            </w:pPr>
            <w:r w:rsidRPr="00CD39E2">
              <w:rPr>
                <w:rFonts w:asciiTheme="minorHAnsi" w:hAnsiTheme="minorHAnsi" w:cstheme="minorHAnsi"/>
              </w:rPr>
              <w:t xml:space="preserve">ΕΡΓΑΣΙΑΣ ΚΑΙ ΚΟΙΝΩΝΙΚΗΣ ΑΣΦΑΛΙΣΗΣ </w:t>
            </w:r>
          </w:p>
          <w:p w14:paraId="7B2FC114" w14:textId="77777777" w:rsidR="00CD39E2" w:rsidRPr="00CD39E2" w:rsidRDefault="00CD39E2" w:rsidP="00CD39E2">
            <w:pPr>
              <w:rPr>
                <w:rFonts w:asciiTheme="minorHAnsi" w:hAnsiTheme="minorHAnsi" w:cstheme="minorHAnsi"/>
              </w:rPr>
            </w:pPr>
            <w:proofErr w:type="spellStart"/>
            <w:r w:rsidRPr="00CD39E2">
              <w:rPr>
                <w:rFonts w:asciiTheme="minorHAnsi" w:hAnsiTheme="minorHAnsi" w:cstheme="minorHAnsi"/>
              </w:rPr>
              <w:t>Αριθμ</w:t>
            </w:r>
            <w:proofErr w:type="spellEnd"/>
            <w:r w:rsidRPr="00CD39E2">
              <w:rPr>
                <w:rFonts w:asciiTheme="minorHAnsi" w:hAnsiTheme="minorHAnsi" w:cstheme="minorHAnsi"/>
              </w:rPr>
              <w:t xml:space="preserve">. 65581 </w:t>
            </w:r>
          </w:p>
          <w:p w14:paraId="35267FDB" w14:textId="720F0D68" w:rsidR="00594E58" w:rsidRPr="00CD39E2" w:rsidRDefault="00CD39E2" w:rsidP="00CD39E2">
            <w:pPr>
              <w:rPr>
                <w:rFonts w:asciiTheme="minorHAnsi" w:hAnsiTheme="minorHAnsi" w:cstheme="minorHAnsi"/>
              </w:rPr>
            </w:pPr>
            <w:hyperlink r:id="rId39" w:history="1">
              <w:r w:rsidRPr="00CD39E2">
                <w:rPr>
                  <w:rStyle w:val="-"/>
                  <w:rFonts w:asciiTheme="minorHAnsi" w:hAnsiTheme="minorHAnsi" w:cstheme="minorHAnsi"/>
                  <w:u w:val="none"/>
                </w:rPr>
                <w:t>ΦΕΚ B 4491/12.07.2023</w:t>
              </w:r>
            </w:hyperlink>
          </w:p>
        </w:tc>
        <w:tc>
          <w:tcPr>
            <w:tcW w:w="5245" w:type="dxa"/>
            <w:shd w:val="clear" w:color="auto" w:fill="auto"/>
            <w:vAlign w:val="center"/>
          </w:tcPr>
          <w:p w14:paraId="2103CCE7" w14:textId="1814E6D9" w:rsidR="00594E58" w:rsidRPr="00CD39E2" w:rsidRDefault="00CD39E2" w:rsidP="00594E58">
            <w:pPr>
              <w:autoSpaceDE w:val="0"/>
              <w:autoSpaceDN w:val="0"/>
              <w:adjustRightInd w:val="0"/>
              <w:jc w:val="both"/>
              <w:rPr>
                <w:rFonts w:asciiTheme="minorHAnsi" w:hAnsiTheme="minorHAnsi" w:cstheme="minorHAnsi"/>
              </w:rPr>
            </w:pPr>
            <w:r w:rsidRPr="00CD39E2">
              <w:rPr>
                <w:rFonts w:asciiTheme="minorHAnsi" w:hAnsiTheme="minorHAnsi" w:cstheme="minorHAnsi"/>
              </w:rPr>
              <w:t>“Έκτακτα μέτρα για την αντιμετώπιση της θερμικής καταπόνησης των εργαζομένων του ιδιωτικού τομέα κατά τη διάρκεια του καιρικού φαινομένου - καύσωνα με την ονομασία «ΚΛΕΩΝ (CLEON)»”</w:t>
            </w:r>
          </w:p>
        </w:tc>
      </w:tr>
      <w:tr w:rsidR="00937AED" w:rsidRPr="00B72909" w14:paraId="721EAC31" w14:textId="77777777" w:rsidTr="00F31AE0">
        <w:trPr>
          <w:cantSplit/>
          <w:trHeight w:val="80"/>
        </w:trPr>
        <w:tc>
          <w:tcPr>
            <w:tcW w:w="709" w:type="dxa"/>
            <w:shd w:val="clear" w:color="auto" w:fill="DAEEF3" w:themeFill="accent5" w:themeFillTint="33"/>
            <w:vAlign w:val="center"/>
          </w:tcPr>
          <w:p w14:paraId="46A857CC" w14:textId="77777777" w:rsidR="00937AED" w:rsidRPr="00731126" w:rsidRDefault="00937AED" w:rsidP="00937AED">
            <w:pPr>
              <w:jc w:val="center"/>
              <w:rPr>
                <w:rFonts w:asciiTheme="minorHAnsi" w:hAnsiTheme="minorHAnsi" w:cstheme="minorHAnsi"/>
              </w:rPr>
            </w:pPr>
            <w:r w:rsidRPr="00731126">
              <w:rPr>
                <w:rFonts w:asciiTheme="minorHAnsi" w:hAnsiTheme="minorHAnsi" w:cstheme="minorHAnsi"/>
              </w:rPr>
              <w:t>4</w:t>
            </w:r>
          </w:p>
        </w:tc>
        <w:tc>
          <w:tcPr>
            <w:tcW w:w="3827" w:type="dxa"/>
            <w:shd w:val="clear" w:color="auto" w:fill="DAEEF3" w:themeFill="accent5" w:themeFillTint="33"/>
          </w:tcPr>
          <w:p w14:paraId="5BED1312" w14:textId="77777777" w:rsidR="00937AED" w:rsidRPr="00F31AE0" w:rsidRDefault="00937AED" w:rsidP="00937AED">
            <w:pPr>
              <w:rPr>
                <w:rFonts w:asciiTheme="minorHAnsi" w:hAnsiTheme="minorHAnsi" w:cstheme="minorHAnsi"/>
              </w:rPr>
            </w:pPr>
            <w:r w:rsidRPr="00F31AE0">
              <w:rPr>
                <w:rFonts w:asciiTheme="minorHAnsi" w:hAnsiTheme="minorHAnsi" w:cstheme="minorHAnsi"/>
              </w:rPr>
              <w:t xml:space="preserve">ΑΠΟΦΑΣΗ ΤΟΥ ΥΠΟΥΡΓΟΥ ΠΡΟΣΤΑΣΙΑΣ ΤΟΥ ΠΟΛΙΤΗ </w:t>
            </w:r>
          </w:p>
          <w:p w14:paraId="31018DFB" w14:textId="77777777" w:rsidR="00937AED" w:rsidRPr="00F31AE0" w:rsidRDefault="00937AED" w:rsidP="00937AED">
            <w:pPr>
              <w:rPr>
                <w:rFonts w:asciiTheme="minorHAnsi" w:hAnsiTheme="minorHAnsi" w:cstheme="minorHAnsi"/>
              </w:rPr>
            </w:pPr>
            <w:proofErr w:type="spellStart"/>
            <w:r w:rsidRPr="00F31AE0">
              <w:rPr>
                <w:rFonts w:asciiTheme="minorHAnsi" w:hAnsiTheme="minorHAnsi" w:cstheme="minorHAnsi"/>
              </w:rPr>
              <w:t>Αριθμ</w:t>
            </w:r>
            <w:proofErr w:type="spellEnd"/>
            <w:r w:rsidRPr="00F31AE0">
              <w:rPr>
                <w:rFonts w:asciiTheme="minorHAnsi" w:hAnsiTheme="minorHAnsi" w:cstheme="minorHAnsi"/>
              </w:rPr>
              <w:t xml:space="preserve">. 3009/2/177-κζ’  </w:t>
            </w:r>
          </w:p>
          <w:p w14:paraId="433CFC4F" w14:textId="23B09400" w:rsidR="00937AED" w:rsidRPr="00F31AE0" w:rsidRDefault="00937AED" w:rsidP="00937AED">
            <w:pPr>
              <w:rPr>
                <w:rFonts w:asciiTheme="minorHAnsi" w:hAnsiTheme="minorHAnsi" w:cstheme="minorHAnsi"/>
              </w:rPr>
            </w:pPr>
            <w:hyperlink r:id="rId40" w:history="1">
              <w:r w:rsidRPr="00F31AE0">
                <w:rPr>
                  <w:rStyle w:val="-"/>
                  <w:rFonts w:asciiTheme="minorHAnsi" w:hAnsiTheme="minorHAnsi" w:cstheme="minorHAnsi"/>
                  <w:u w:val="none"/>
                </w:rPr>
                <w:t>ΦΕΚ B 4525/13.07.2023</w:t>
              </w:r>
            </w:hyperlink>
          </w:p>
        </w:tc>
        <w:tc>
          <w:tcPr>
            <w:tcW w:w="5245" w:type="dxa"/>
            <w:shd w:val="clear" w:color="auto" w:fill="DAEEF3" w:themeFill="accent5" w:themeFillTint="33"/>
            <w:vAlign w:val="center"/>
          </w:tcPr>
          <w:p w14:paraId="15A83C51" w14:textId="145C7E11" w:rsidR="00937AED" w:rsidRPr="00F31AE0" w:rsidRDefault="00F31AE0" w:rsidP="00937AED">
            <w:pPr>
              <w:autoSpaceDE w:val="0"/>
              <w:autoSpaceDN w:val="0"/>
              <w:adjustRightInd w:val="0"/>
              <w:jc w:val="both"/>
              <w:rPr>
                <w:rFonts w:asciiTheme="minorHAnsi" w:hAnsiTheme="minorHAnsi" w:cstheme="minorHAnsi"/>
              </w:rPr>
            </w:pPr>
            <w:r w:rsidRPr="00F31AE0">
              <w:rPr>
                <w:rFonts w:asciiTheme="minorHAnsi" w:hAnsiTheme="minorHAnsi" w:cstheme="minorHAnsi"/>
              </w:rPr>
              <w:t>“</w:t>
            </w:r>
            <w:r w:rsidR="00937AED" w:rsidRPr="00F31AE0">
              <w:rPr>
                <w:rFonts w:asciiTheme="minorHAnsi" w:hAnsiTheme="minorHAnsi" w:cstheme="minorHAnsi"/>
              </w:rPr>
              <w:t xml:space="preserve">Τροποποίηση της υπό στοιχεία 3009/2/28-γ’/16/06/1994 απόφασης του Υπουργού Δημόσιας Τάξης «Όροι ασφαλούς φύλαξης πυροβόλων όπλων, </w:t>
            </w:r>
            <w:proofErr w:type="spellStart"/>
            <w:r w:rsidR="00937AED" w:rsidRPr="00F31AE0">
              <w:rPr>
                <w:rFonts w:asciiTheme="minorHAnsi" w:hAnsiTheme="minorHAnsi" w:cstheme="minorHAnsi"/>
              </w:rPr>
              <w:t>πυρομαχικών</w:t>
            </w:r>
            <w:proofErr w:type="spellEnd"/>
            <w:r w:rsidR="00937AED" w:rsidRPr="00F31AE0">
              <w:rPr>
                <w:rFonts w:asciiTheme="minorHAnsi" w:hAnsiTheme="minorHAnsi" w:cstheme="minorHAnsi"/>
              </w:rPr>
              <w:t>, εκρηκτικών υλών και εκρηκτικών μηχανισμών» (Β’ 461)</w:t>
            </w:r>
            <w:r w:rsidRPr="00F31AE0">
              <w:rPr>
                <w:rFonts w:asciiTheme="minorHAnsi" w:hAnsiTheme="minorHAnsi" w:cstheme="minorHAnsi"/>
              </w:rPr>
              <w:t>”</w:t>
            </w:r>
            <w:r w:rsidR="00937AED" w:rsidRPr="00F31AE0">
              <w:rPr>
                <w:rFonts w:asciiTheme="minorHAnsi" w:hAnsiTheme="minorHAnsi" w:cstheme="minorHAnsi"/>
              </w:rPr>
              <w:t xml:space="preserve"> </w:t>
            </w:r>
          </w:p>
        </w:tc>
      </w:tr>
      <w:tr w:rsidR="00937AED" w:rsidRPr="006D459D" w14:paraId="2A865377" w14:textId="77777777" w:rsidTr="00F31AE0">
        <w:trPr>
          <w:cantSplit/>
          <w:trHeight w:val="80"/>
        </w:trPr>
        <w:tc>
          <w:tcPr>
            <w:tcW w:w="709" w:type="dxa"/>
            <w:shd w:val="clear" w:color="auto" w:fill="auto"/>
            <w:vAlign w:val="center"/>
          </w:tcPr>
          <w:p w14:paraId="07E98980" w14:textId="77777777" w:rsidR="00937AED" w:rsidRPr="00E82F65" w:rsidRDefault="00937AED" w:rsidP="00937AED">
            <w:pPr>
              <w:jc w:val="center"/>
              <w:rPr>
                <w:rFonts w:asciiTheme="minorHAnsi" w:hAnsiTheme="minorHAnsi" w:cstheme="minorHAnsi"/>
                <w:lang w:val="en-US"/>
              </w:rPr>
            </w:pPr>
            <w:r w:rsidRPr="00E82F65">
              <w:rPr>
                <w:rFonts w:asciiTheme="minorHAnsi" w:hAnsiTheme="minorHAnsi" w:cstheme="minorHAnsi"/>
                <w:lang w:val="en-US"/>
              </w:rPr>
              <w:lastRenderedPageBreak/>
              <w:t>5</w:t>
            </w:r>
          </w:p>
        </w:tc>
        <w:tc>
          <w:tcPr>
            <w:tcW w:w="3827" w:type="dxa"/>
            <w:shd w:val="clear" w:color="auto" w:fill="auto"/>
          </w:tcPr>
          <w:p w14:paraId="7FFC3912" w14:textId="77777777" w:rsidR="00F31AE0" w:rsidRPr="00F31AE0" w:rsidRDefault="00937AED" w:rsidP="00937AED">
            <w:pPr>
              <w:rPr>
                <w:rFonts w:asciiTheme="minorHAnsi" w:hAnsiTheme="minorHAnsi" w:cstheme="minorHAnsi"/>
              </w:rPr>
            </w:pPr>
            <w:r w:rsidRPr="00F31AE0">
              <w:rPr>
                <w:rFonts w:asciiTheme="minorHAnsi" w:hAnsiTheme="minorHAnsi" w:cstheme="minorHAnsi"/>
              </w:rPr>
              <w:t xml:space="preserve">ΑΠΟΦΑΣΗ ΤΟΥ ΥΠΟΥΡΓΟΥ </w:t>
            </w:r>
          </w:p>
          <w:p w14:paraId="251E7C7B" w14:textId="3D5BA601" w:rsidR="00937AED" w:rsidRPr="00F31AE0" w:rsidRDefault="00937AED" w:rsidP="00937AED">
            <w:pPr>
              <w:rPr>
                <w:rFonts w:asciiTheme="minorHAnsi" w:hAnsiTheme="minorHAnsi" w:cstheme="minorHAnsi"/>
              </w:rPr>
            </w:pPr>
            <w:r w:rsidRPr="00F31AE0">
              <w:rPr>
                <w:rFonts w:asciiTheme="minorHAnsi" w:hAnsiTheme="minorHAnsi" w:cstheme="minorHAnsi"/>
              </w:rPr>
              <w:t xml:space="preserve">ΠΑΙΔΕΙΑΣ, ΘΡΗΣΚΕΥΜΑΤΩΝ </w:t>
            </w:r>
          </w:p>
          <w:p w14:paraId="1D9A2FE3" w14:textId="77777777" w:rsidR="00937AED" w:rsidRPr="00F31AE0" w:rsidRDefault="00937AED" w:rsidP="00937AED">
            <w:pPr>
              <w:rPr>
                <w:rFonts w:asciiTheme="minorHAnsi" w:hAnsiTheme="minorHAnsi" w:cstheme="minorHAnsi"/>
              </w:rPr>
            </w:pPr>
            <w:r w:rsidRPr="00F31AE0">
              <w:rPr>
                <w:rFonts w:asciiTheme="minorHAnsi" w:hAnsiTheme="minorHAnsi" w:cstheme="minorHAnsi"/>
              </w:rPr>
              <w:t xml:space="preserve">ΚΑΙ ΑΘΛΗΤΙΣΜΟΥ </w:t>
            </w:r>
          </w:p>
          <w:p w14:paraId="3F2BC998" w14:textId="77777777" w:rsidR="00937AED" w:rsidRPr="00F31AE0" w:rsidRDefault="00937AED" w:rsidP="00937AED">
            <w:pPr>
              <w:rPr>
                <w:rFonts w:asciiTheme="minorHAnsi" w:hAnsiTheme="minorHAnsi" w:cstheme="minorHAnsi"/>
              </w:rPr>
            </w:pPr>
            <w:proofErr w:type="spellStart"/>
            <w:r w:rsidRPr="00F31AE0">
              <w:rPr>
                <w:rFonts w:asciiTheme="minorHAnsi" w:hAnsiTheme="minorHAnsi" w:cstheme="minorHAnsi"/>
              </w:rPr>
              <w:t>Αριθμ</w:t>
            </w:r>
            <w:proofErr w:type="spellEnd"/>
            <w:r w:rsidRPr="00F31AE0">
              <w:rPr>
                <w:rFonts w:asciiTheme="minorHAnsi" w:hAnsiTheme="minorHAnsi" w:cstheme="minorHAnsi"/>
              </w:rPr>
              <w:t xml:space="preserve">. 77198/Ζ2 </w:t>
            </w:r>
          </w:p>
          <w:p w14:paraId="4C37630A" w14:textId="0DE1938E" w:rsidR="00937AED" w:rsidRPr="00F31AE0" w:rsidRDefault="00937AED" w:rsidP="00937AED">
            <w:pPr>
              <w:rPr>
                <w:rFonts w:asciiTheme="minorHAnsi" w:hAnsiTheme="minorHAnsi" w:cstheme="minorHAnsi"/>
              </w:rPr>
            </w:pPr>
            <w:hyperlink r:id="rId41" w:history="1">
              <w:r w:rsidRPr="00F31AE0">
                <w:rPr>
                  <w:rStyle w:val="-"/>
                  <w:rFonts w:asciiTheme="minorHAnsi" w:hAnsiTheme="minorHAnsi" w:cstheme="minorHAnsi"/>
                  <w:u w:val="none"/>
                </w:rPr>
                <w:t>ΦΕΚ B 4528/13.07.2023</w:t>
              </w:r>
            </w:hyperlink>
          </w:p>
        </w:tc>
        <w:tc>
          <w:tcPr>
            <w:tcW w:w="5245" w:type="dxa"/>
            <w:shd w:val="clear" w:color="auto" w:fill="auto"/>
            <w:vAlign w:val="center"/>
          </w:tcPr>
          <w:p w14:paraId="03DF59D8" w14:textId="53E9082A" w:rsidR="00937AED" w:rsidRPr="00F31AE0" w:rsidRDefault="00F31AE0" w:rsidP="00937AED">
            <w:pPr>
              <w:suppressAutoHyphens w:val="0"/>
              <w:autoSpaceDE w:val="0"/>
              <w:autoSpaceDN w:val="0"/>
              <w:adjustRightInd w:val="0"/>
              <w:jc w:val="both"/>
              <w:rPr>
                <w:rFonts w:asciiTheme="minorHAnsi" w:hAnsiTheme="minorHAnsi" w:cstheme="minorHAnsi"/>
              </w:rPr>
            </w:pPr>
            <w:r w:rsidRPr="00F31AE0">
              <w:rPr>
                <w:rFonts w:asciiTheme="minorHAnsi" w:hAnsiTheme="minorHAnsi" w:cstheme="minorHAnsi"/>
              </w:rPr>
              <w:t>“</w:t>
            </w:r>
            <w:r w:rsidR="00937AED" w:rsidRPr="00F31AE0">
              <w:rPr>
                <w:rFonts w:asciiTheme="minorHAnsi" w:hAnsiTheme="minorHAnsi" w:cstheme="minorHAnsi"/>
              </w:rPr>
              <w:t>Αυτοδίκαιη μετάταξη ή μεταφορά Διοικητικού Προσωπικού της «Πανεπιστημιακής Φοιτητικής Λέσχης του Αριστοτελείου Πανεπιστημίου Θεσσαλονίκης» στο Αριστοτέλειο Πανεπιστήμιο Θεσσαλονίκης</w:t>
            </w:r>
            <w:r w:rsidRPr="00F31AE0">
              <w:rPr>
                <w:rFonts w:asciiTheme="minorHAnsi" w:hAnsiTheme="minorHAnsi" w:cstheme="minorHAnsi"/>
              </w:rPr>
              <w:t>”</w:t>
            </w:r>
            <w:r w:rsidR="00937AED" w:rsidRPr="00F31AE0">
              <w:rPr>
                <w:rFonts w:asciiTheme="minorHAnsi" w:hAnsiTheme="minorHAnsi" w:cstheme="minorHAnsi"/>
              </w:rPr>
              <w:t xml:space="preserve"> </w:t>
            </w:r>
          </w:p>
        </w:tc>
      </w:tr>
      <w:tr w:rsidR="00937AED" w:rsidRPr="00E620A0" w14:paraId="4AD15ED1" w14:textId="77777777" w:rsidTr="00F31AE0">
        <w:trPr>
          <w:cantSplit/>
          <w:trHeight w:val="80"/>
        </w:trPr>
        <w:tc>
          <w:tcPr>
            <w:tcW w:w="709" w:type="dxa"/>
            <w:shd w:val="clear" w:color="auto" w:fill="DAEEF3" w:themeFill="accent5" w:themeFillTint="33"/>
            <w:vAlign w:val="center"/>
          </w:tcPr>
          <w:p w14:paraId="7E3CC535" w14:textId="77777777" w:rsidR="00937AED" w:rsidRPr="00E82F65" w:rsidRDefault="00937AED" w:rsidP="00937AED">
            <w:pPr>
              <w:jc w:val="center"/>
              <w:rPr>
                <w:rFonts w:asciiTheme="minorHAnsi" w:hAnsiTheme="minorHAnsi" w:cstheme="minorHAnsi"/>
                <w:lang w:val="en-US"/>
              </w:rPr>
            </w:pPr>
            <w:r w:rsidRPr="00E82F65">
              <w:rPr>
                <w:rFonts w:asciiTheme="minorHAnsi" w:hAnsiTheme="minorHAnsi" w:cstheme="minorHAnsi"/>
                <w:lang w:val="en-US"/>
              </w:rPr>
              <w:t>6</w:t>
            </w:r>
          </w:p>
        </w:tc>
        <w:tc>
          <w:tcPr>
            <w:tcW w:w="3827" w:type="dxa"/>
            <w:shd w:val="clear" w:color="auto" w:fill="DAEEF3" w:themeFill="accent5" w:themeFillTint="33"/>
          </w:tcPr>
          <w:p w14:paraId="273BD4B3" w14:textId="77777777" w:rsidR="00F31AE0" w:rsidRPr="00F31AE0" w:rsidRDefault="00937AED" w:rsidP="00937AED">
            <w:pPr>
              <w:rPr>
                <w:rFonts w:asciiTheme="minorHAnsi" w:hAnsiTheme="minorHAnsi" w:cstheme="minorHAnsi"/>
              </w:rPr>
            </w:pPr>
            <w:r w:rsidRPr="00F31AE0">
              <w:rPr>
                <w:rFonts w:asciiTheme="minorHAnsi" w:hAnsiTheme="minorHAnsi" w:cstheme="minorHAnsi"/>
              </w:rPr>
              <w:t xml:space="preserve">ΑΠΟΦΑΣΗ ΤΟΥ ΥΠΟΥΡΓΟΥ </w:t>
            </w:r>
          </w:p>
          <w:p w14:paraId="1DD9D6A9" w14:textId="14FC1EF2" w:rsidR="00937AED" w:rsidRPr="00F31AE0" w:rsidRDefault="00937AED" w:rsidP="00937AED">
            <w:pPr>
              <w:rPr>
                <w:rFonts w:asciiTheme="minorHAnsi" w:hAnsiTheme="minorHAnsi" w:cstheme="minorHAnsi"/>
              </w:rPr>
            </w:pPr>
            <w:r w:rsidRPr="00F31AE0">
              <w:rPr>
                <w:rFonts w:asciiTheme="minorHAnsi" w:hAnsiTheme="minorHAnsi" w:cstheme="minorHAnsi"/>
              </w:rPr>
              <w:t xml:space="preserve">ΠΑΙΔΕΙΑΣ, ΘΡΗΣΚΕΥΜΑΤΩΝ </w:t>
            </w:r>
          </w:p>
          <w:p w14:paraId="490CCFCF" w14:textId="77777777" w:rsidR="00937AED" w:rsidRPr="00F31AE0" w:rsidRDefault="00937AED" w:rsidP="00937AED">
            <w:pPr>
              <w:rPr>
                <w:rFonts w:asciiTheme="minorHAnsi" w:hAnsiTheme="minorHAnsi" w:cstheme="minorHAnsi"/>
              </w:rPr>
            </w:pPr>
            <w:r w:rsidRPr="00F31AE0">
              <w:rPr>
                <w:rFonts w:asciiTheme="minorHAnsi" w:hAnsiTheme="minorHAnsi" w:cstheme="minorHAnsi"/>
              </w:rPr>
              <w:t xml:space="preserve">ΚΑΙ ΑΘΛΗΤΙΣΜΟΥ </w:t>
            </w:r>
          </w:p>
          <w:p w14:paraId="0B8D1DCE" w14:textId="77777777" w:rsidR="00937AED" w:rsidRPr="00F31AE0" w:rsidRDefault="00937AED" w:rsidP="00937AED">
            <w:pPr>
              <w:rPr>
                <w:rFonts w:asciiTheme="minorHAnsi" w:hAnsiTheme="minorHAnsi" w:cstheme="minorHAnsi"/>
              </w:rPr>
            </w:pPr>
            <w:proofErr w:type="spellStart"/>
            <w:r w:rsidRPr="00F31AE0">
              <w:rPr>
                <w:rFonts w:asciiTheme="minorHAnsi" w:hAnsiTheme="minorHAnsi" w:cstheme="minorHAnsi"/>
              </w:rPr>
              <w:t>Αριθμ</w:t>
            </w:r>
            <w:proofErr w:type="spellEnd"/>
            <w:r w:rsidRPr="00F31AE0">
              <w:rPr>
                <w:rFonts w:asciiTheme="minorHAnsi" w:hAnsiTheme="minorHAnsi" w:cstheme="minorHAnsi"/>
              </w:rPr>
              <w:t xml:space="preserve">. 77199/Z2  </w:t>
            </w:r>
          </w:p>
          <w:p w14:paraId="3761DC47" w14:textId="3FBD2700" w:rsidR="00937AED" w:rsidRPr="00F31AE0" w:rsidRDefault="00937AED" w:rsidP="00937AED">
            <w:pPr>
              <w:rPr>
                <w:rFonts w:asciiTheme="minorHAnsi" w:hAnsiTheme="minorHAnsi" w:cstheme="minorHAnsi"/>
                <w:bCs/>
                <w:color w:val="3399FF"/>
                <w:lang w:eastAsia="el-GR"/>
              </w:rPr>
            </w:pPr>
            <w:hyperlink r:id="rId42" w:history="1">
              <w:r w:rsidRPr="00F31AE0">
                <w:rPr>
                  <w:rStyle w:val="-"/>
                  <w:rFonts w:asciiTheme="minorHAnsi" w:hAnsiTheme="minorHAnsi" w:cstheme="minorHAnsi"/>
                  <w:u w:val="none"/>
                </w:rPr>
                <w:t>ΦΕΚ B 4529/13.07.2023</w:t>
              </w:r>
            </w:hyperlink>
          </w:p>
        </w:tc>
        <w:tc>
          <w:tcPr>
            <w:tcW w:w="5245" w:type="dxa"/>
            <w:shd w:val="clear" w:color="auto" w:fill="DAEEF3" w:themeFill="accent5" w:themeFillTint="33"/>
            <w:vAlign w:val="center"/>
          </w:tcPr>
          <w:p w14:paraId="404C5122" w14:textId="1B74B013" w:rsidR="00937AED" w:rsidRPr="00F31AE0" w:rsidRDefault="00F31AE0" w:rsidP="00937AED">
            <w:pPr>
              <w:suppressAutoHyphens w:val="0"/>
              <w:autoSpaceDE w:val="0"/>
              <w:autoSpaceDN w:val="0"/>
              <w:adjustRightInd w:val="0"/>
              <w:jc w:val="both"/>
              <w:rPr>
                <w:rFonts w:asciiTheme="minorHAnsi" w:hAnsiTheme="minorHAnsi" w:cstheme="minorHAnsi"/>
              </w:rPr>
            </w:pPr>
            <w:r w:rsidRPr="00F31AE0">
              <w:rPr>
                <w:rFonts w:asciiTheme="minorHAnsi" w:hAnsiTheme="minorHAnsi" w:cstheme="minorHAnsi"/>
              </w:rPr>
              <w:t>“</w:t>
            </w:r>
            <w:r w:rsidR="00937AED" w:rsidRPr="00F31AE0">
              <w:rPr>
                <w:rFonts w:asciiTheme="minorHAnsi" w:hAnsiTheme="minorHAnsi" w:cstheme="minorHAnsi"/>
              </w:rPr>
              <w:t>Αυτοδίκαιη μετάταξη ή μεταφορά διοικητικού προσωπικού του «Ταμείου Διοικήσεως και Διαχειρίσεως Αγροκτήματος Πανεπιστημίου Θεσσαλονίκης» στο Αριστοτέλειο Πανεπιστήμιο Θεσσαλονίκης</w:t>
            </w:r>
            <w:r w:rsidRPr="00F31AE0">
              <w:rPr>
                <w:rFonts w:asciiTheme="minorHAnsi" w:hAnsiTheme="minorHAnsi" w:cstheme="minorHAnsi"/>
              </w:rPr>
              <w:t>”</w:t>
            </w:r>
            <w:r w:rsidR="00937AED" w:rsidRPr="00F31AE0">
              <w:rPr>
                <w:rFonts w:asciiTheme="minorHAnsi" w:hAnsiTheme="minorHAnsi" w:cstheme="minorHAnsi"/>
              </w:rPr>
              <w:t xml:space="preserve"> </w:t>
            </w:r>
          </w:p>
        </w:tc>
      </w:tr>
      <w:tr w:rsidR="00937AED" w:rsidRPr="00B74197" w14:paraId="37E2549F" w14:textId="77777777" w:rsidTr="00F31AE0">
        <w:trPr>
          <w:cantSplit/>
        </w:trPr>
        <w:tc>
          <w:tcPr>
            <w:tcW w:w="709" w:type="dxa"/>
            <w:shd w:val="clear" w:color="auto" w:fill="auto"/>
            <w:vAlign w:val="center"/>
          </w:tcPr>
          <w:p w14:paraId="5D2F4D1E" w14:textId="77777777" w:rsidR="00937AED" w:rsidRPr="00E82F65" w:rsidRDefault="00937AED" w:rsidP="00937AED">
            <w:pPr>
              <w:jc w:val="center"/>
              <w:rPr>
                <w:rFonts w:asciiTheme="minorHAnsi" w:hAnsiTheme="minorHAnsi" w:cstheme="minorHAnsi"/>
              </w:rPr>
            </w:pPr>
            <w:r w:rsidRPr="00E82F65">
              <w:rPr>
                <w:rFonts w:asciiTheme="minorHAnsi" w:hAnsiTheme="minorHAnsi" w:cstheme="minorHAnsi"/>
              </w:rPr>
              <w:t>7</w:t>
            </w:r>
          </w:p>
        </w:tc>
        <w:tc>
          <w:tcPr>
            <w:tcW w:w="3827" w:type="dxa"/>
            <w:shd w:val="clear" w:color="auto" w:fill="auto"/>
          </w:tcPr>
          <w:p w14:paraId="7458FD58" w14:textId="77777777" w:rsidR="00F31AE0" w:rsidRPr="00F31AE0" w:rsidRDefault="00937AED" w:rsidP="00937AED">
            <w:pPr>
              <w:rPr>
                <w:rFonts w:asciiTheme="minorHAnsi" w:hAnsiTheme="minorHAnsi" w:cstheme="minorHAnsi"/>
              </w:rPr>
            </w:pPr>
            <w:r w:rsidRPr="00F31AE0">
              <w:rPr>
                <w:rFonts w:asciiTheme="minorHAnsi" w:hAnsiTheme="minorHAnsi" w:cstheme="minorHAnsi"/>
              </w:rPr>
              <w:t xml:space="preserve">ΑΠΟΦΑΣΗ ΤΟΥ ΥΠΟΥΡΓΟΥ </w:t>
            </w:r>
          </w:p>
          <w:p w14:paraId="221195A2" w14:textId="1840430D" w:rsidR="00937AED" w:rsidRPr="00F31AE0" w:rsidRDefault="00937AED" w:rsidP="00937AED">
            <w:pPr>
              <w:rPr>
                <w:rFonts w:asciiTheme="minorHAnsi" w:hAnsiTheme="minorHAnsi" w:cstheme="minorHAnsi"/>
              </w:rPr>
            </w:pPr>
            <w:r w:rsidRPr="00F31AE0">
              <w:rPr>
                <w:rFonts w:asciiTheme="minorHAnsi" w:hAnsiTheme="minorHAnsi" w:cstheme="minorHAnsi"/>
              </w:rPr>
              <w:t xml:space="preserve">ΠΑΙΔΕΙΑΣ, ΘΡΗΣΚΕΥΜΑΤΩΝ </w:t>
            </w:r>
          </w:p>
          <w:p w14:paraId="17A623CC" w14:textId="77777777" w:rsidR="00937AED" w:rsidRPr="00F31AE0" w:rsidRDefault="00937AED" w:rsidP="00937AED">
            <w:pPr>
              <w:rPr>
                <w:rFonts w:asciiTheme="minorHAnsi" w:hAnsiTheme="minorHAnsi" w:cstheme="minorHAnsi"/>
              </w:rPr>
            </w:pPr>
            <w:r w:rsidRPr="00F31AE0">
              <w:rPr>
                <w:rFonts w:asciiTheme="minorHAnsi" w:hAnsiTheme="minorHAnsi" w:cstheme="minorHAnsi"/>
              </w:rPr>
              <w:t xml:space="preserve">ΚΑΙ ΑΘΛΗΤΙΣΜΟΥ </w:t>
            </w:r>
          </w:p>
          <w:p w14:paraId="5BB80893" w14:textId="77777777" w:rsidR="00937AED" w:rsidRPr="00F31AE0" w:rsidRDefault="00937AED" w:rsidP="00937AED">
            <w:pPr>
              <w:rPr>
                <w:rFonts w:asciiTheme="minorHAnsi" w:hAnsiTheme="minorHAnsi" w:cstheme="minorHAnsi"/>
              </w:rPr>
            </w:pPr>
            <w:proofErr w:type="spellStart"/>
            <w:r w:rsidRPr="00F31AE0">
              <w:rPr>
                <w:rFonts w:asciiTheme="minorHAnsi" w:hAnsiTheme="minorHAnsi" w:cstheme="minorHAnsi"/>
              </w:rPr>
              <w:t>Αριθμ</w:t>
            </w:r>
            <w:proofErr w:type="spellEnd"/>
            <w:r w:rsidRPr="00F31AE0">
              <w:rPr>
                <w:rFonts w:asciiTheme="minorHAnsi" w:hAnsiTheme="minorHAnsi" w:cstheme="minorHAnsi"/>
              </w:rPr>
              <w:t xml:space="preserve">. 77217/Ζ2  </w:t>
            </w:r>
          </w:p>
          <w:p w14:paraId="1EF0CD27" w14:textId="3E2DC379" w:rsidR="00937AED" w:rsidRPr="00F31AE0" w:rsidRDefault="00937AED" w:rsidP="00937AED">
            <w:pPr>
              <w:rPr>
                <w:rFonts w:asciiTheme="minorHAnsi" w:hAnsiTheme="minorHAnsi" w:cstheme="minorHAnsi"/>
                <w:bCs/>
                <w:color w:val="3399FF"/>
                <w:lang w:eastAsia="el-GR"/>
              </w:rPr>
            </w:pPr>
            <w:hyperlink r:id="rId43" w:history="1">
              <w:r w:rsidRPr="00F31AE0">
                <w:rPr>
                  <w:rStyle w:val="-"/>
                  <w:rFonts w:asciiTheme="minorHAnsi" w:hAnsiTheme="minorHAnsi" w:cstheme="minorHAnsi"/>
                  <w:u w:val="none"/>
                </w:rPr>
                <w:t>ΦΕΚ B 4529/13.07.2023</w:t>
              </w:r>
            </w:hyperlink>
          </w:p>
        </w:tc>
        <w:tc>
          <w:tcPr>
            <w:tcW w:w="5245" w:type="dxa"/>
            <w:shd w:val="clear" w:color="auto" w:fill="auto"/>
            <w:vAlign w:val="center"/>
          </w:tcPr>
          <w:p w14:paraId="16FB0B04" w14:textId="48C1296D" w:rsidR="00937AED" w:rsidRPr="00F31AE0" w:rsidRDefault="00F31AE0" w:rsidP="00937AED">
            <w:pPr>
              <w:suppressAutoHyphens w:val="0"/>
              <w:autoSpaceDE w:val="0"/>
              <w:autoSpaceDN w:val="0"/>
              <w:adjustRightInd w:val="0"/>
              <w:jc w:val="both"/>
              <w:rPr>
                <w:rFonts w:asciiTheme="minorHAnsi" w:hAnsiTheme="minorHAnsi" w:cstheme="minorHAnsi"/>
              </w:rPr>
            </w:pPr>
            <w:r w:rsidRPr="00F31AE0">
              <w:rPr>
                <w:rFonts w:asciiTheme="minorHAnsi" w:hAnsiTheme="minorHAnsi" w:cstheme="minorHAnsi"/>
              </w:rPr>
              <w:t>“</w:t>
            </w:r>
            <w:r w:rsidR="00937AED" w:rsidRPr="00F31AE0">
              <w:rPr>
                <w:rFonts w:asciiTheme="minorHAnsi" w:hAnsiTheme="minorHAnsi" w:cstheme="minorHAnsi"/>
              </w:rPr>
              <w:t>Αυτοδίκαιη μετάταξη ή μεταφορά Διοικητικού Προσωπικού του «Ταμείου Διοικήσεως και Διαχειρίσεως Πανεπιστημιακών Δασών» στο Αριστοτέλειο Πανεπιστήμιο Θεσσαλονίκης</w:t>
            </w:r>
            <w:r w:rsidRPr="00F31AE0">
              <w:rPr>
                <w:rFonts w:asciiTheme="minorHAnsi" w:hAnsiTheme="minorHAnsi" w:cstheme="minorHAnsi"/>
              </w:rPr>
              <w:t>”</w:t>
            </w:r>
            <w:r w:rsidR="00937AED" w:rsidRPr="00F31AE0">
              <w:rPr>
                <w:rFonts w:asciiTheme="minorHAnsi" w:hAnsiTheme="minorHAnsi" w:cstheme="minorHAnsi"/>
              </w:rPr>
              <w:t xml:space="preserve"> </w:t>
            </w:r>
          </w:p>
        </w:tc>
      </w:tr>
      <w:tr w:rsidR="00937AED" w:rsidRPr="006D459D" w14:paraId="3CB4EAF8" w14:textId="77777777" w:rsidTr="00F31AE0">
        <w:trPr>
          <w:cantSplit/>
          <w:trHeight w:val="80"/>
        </w:trPr>
        <w:tc>
          <w:tcPr>
            <w:tcW w:w="709" w:type="dxa"/>
            <w:shd w:val="clear" w:color="auto" w:fill="DAEEF3" w:themeFill="accent5" w:themeFillTint="33"/>
            <w:vAlign w:val="center"/>
          </w:tcPr>
          <w:p w14:paraId="00D52C23" w14:textId="77777777" w:rsidR="00937AED" w:rsidRPr="00E82F65" w:rsidRDefault="00937AED" w:rsidP="00937AED">
            <w:pPr>
              <w:jc w:val="center"/>
              <w:rPr>
                <w:rFonts w:asciiTheme="minorHAnsi" w:hAnsiTheme="minorHAnsi" w:cstheme="minorHAnsi"/>
              </w:rPr>
            </w:pPr>
            <w:r w:rsidRPr="00E82F65">
              <w:rPr>
                <w:rFonts w:asciiTheme="minorHAnsi" w:hAnsiTheme="minorHAnsi" w:cstheme="minorHAnsi"/>
              </w:rPr>
              <w:t>8</w:t>
            </w:r>
          </w:p>
        </w:tc>
        <w:tc>
          <w:tcPr>
            <w:tcW w:w="3827" w:type="dxa"/>
            <w:shd w:val="clear" w:color="auto" w:fill="DAEEF3" w:themeFill="accent5" w:themeFillTint="33"/>
          </w:tcPr>
          <w:p w14:paraId="1463A431" w14:textId="77777777" w:rsidR="00F31AE0" w:rsidRPr="00F31AE0" w:rsidRDefault="00937AED" w:rsidP="00937AED">
            <w:pPr>
              <w:rPr>
                <w:rFonts w:asciiTheme="minorHAnsi" w:hAnsiTheme="minorHAnsi" w:cstheme="minorHAnsi"/>
              </w:rPr>
            </w:pPr>
            <w:r w:rsidRPr="00F31AE0">
              <w:rPr>
                <w:rFonts w:asciiTheme="minorHAnsi" w:hAnsiTheme="minorHAnsi" w:cstheme="minorHAnsi"/>
              </w:rPr>
              <w:t xml:space="preserve">ΑΠΟΦΑΣΗ ΤΟΥ ΥΠΟΥΡΓΟΥ </w:t>
            </w:r>
          </w:p>
          <w:p w14:paraId="5A5F6C4F" w14:textId="77777777" w:rsidR="00F31AE0" w:rsidRPr="00F31AE0" w:rsidRDefault="00937AED" w:rsidP="00937AED">
            <w:pPr>
              <w:rPr>
                <w:rFonts w:asciiTheme="minorHAnsi" w:hAnsiTheme="minorHAnsi" w:cstheme="minorHAnsi"/>
              </w:rPr>
            </w:pPr>
            <w:r w:rsidRPr="00F31AE0">
              <w:rPr>
                <w:rFonts w:asciiTheme="minorHAnsi" w:hAnsiTheme="minorHAnsi" w:cstheme="minorHAnsi"/>
              </w:rPr>
              <w:t xml:space="preserve">ΚΑΙ ΤΟΥ ΥΦΥΠΟΥΡΓΟΥ </w:t>
            </w:r>
          </w:p>
          <w:p w14:paraId="1A707A33" w14:textId="19CAE858" w:rsidR="00937AED" w:rsidRPr="00F31AE0" w:rsidRDefault="00937AED" w:rsidP="00937AED">
            <w:pPr>
              <w:rPr>
                <w:rFonts w:asciiTheme="minorHAnsi" w:hAnsiTheme="minorHAnsi" w:cstheme="minorHAnsi"/>
              </w:rPr>
            </w:pPr>
            <w:r w:rsidRPr="00F31AE0">
              <w:rPr>
                <w:rFonts w:asciiTheme="minorHAnsi" w:hAnsiTheme="minorHAnsi" w:cstheme="minorHAnsi"/>
              </w:rPr>
              <w:t xml:space="preserve">ΕΡΓΑΣΙΑΣ ΚΑΙ ΚΟΙΝΩΝΙΚΗΣ ΑΣΦΑΛΙΣΗΣ </w:t>
            </w:r>
          </w:p>
          <w:p w14:paraId="680CC4E6" w14:textId="77777777" w:rsidR="00937AED" w:rsidRPr="00F31AE0" w:rsidRDefault="00937AED" w:rsidP="00937AED">
            <w:pPr>
              <w:rPr>
                <w:rFonts w:asciiTheme="minorHAnsi" w:hAnsiTheme="minorHAnsi" w:cstheme="minorHAnsi"/>
              </w:rPr>
            </w:pPr>
            <w:proofErr w:type="spellStart"/>
            <w:r w:rsidRPr="00F31AE0">
              <w:rPr>
                <w:rFonts w:asciiTheme="minorHAnsi" w:hAnsiTheme="minorHAnsi" w:cstheme="minorHAnsi"/>
              </w:rPr>
              <w:t>Αριθμ</w:t>
            </w:r>
            <w:proofErr w:type="spellEnd"/>
            <w:r w:rsidRPr="00F31AE0">
              <w:rPr>
                <w:rFonts w:asciiTheme="minorHAnsi" w:hAnsiTheme="minorHAnsi" w:cstheme="minorHAnsi"/>
              </w:rPr>
              <w:t xml:space="preserve">. 66240  </w:t>
            </w:r>
          </w:p>
          <w:p w14:paraId="237295C0" w14:textId="4CEAAB9B" w:rsidR="00937AED" w:rsidRPr="00F31AE0" w:rsidRDefault="00937AED" w:rsidP="00937AED">
            <w:pPr>
              <w:rPr>
                <w:rFonts w:asciiTheme="minorHAnsi" w:hAnsiTheme="minorHAnsi" w:cstheme="minorHAnsi"/>
              </w:rPr>
            </w:pPr>
            <w:hyperlink r:id="rId44" w:history="1">
              <w:r w:rsidRPr="00F31AE0">
                <w:rPr>
                  <w:rStyle w:val="-"/>
                  <w:rFonts w:asciiTheme="minorHAnsi" w:hAnsiTheme="minorHAnsi" w:cstheme="minorHAnsi"/>
                  <w:u w:val="none"/>
                </w:rPr>
                <w:t>ΦΕΚ B 4536/14.07.2023</w:t>
              </w:r>
            </w:hyperlink>
          </w:p>
        </w:tc>
        <w:tc>
          <w:tcPr>
            <w:tcW w:w="5245" w:type="dxa"/>
            <w:shd w:val="clear" w:color="auto" w:fill="DAEEF3" w:themeFill="accent5" w:themeFillTint="33"/>
            <w:vAlign w:val="center"/>
          </w:tcPr>
          <w:p w14:paraId="7DE7B26D" w14:textId="23796202" w:rsidR="00937AED" w:rsidRPr="00F31AE0" w:rsidRDefault="00F31AE0" w:rsidP="00937AED">
            <w:pPr>
              <w:suppressAutoHyphens w:val="0"/>
              <w:autoSpaceDE w:val="0"/>
              <w:autoSpaceDN w:val="0"/>
              <w:adjustRightInd w:val="0"/>
              <w:jc w:val="both"/>
              <w:rPr>
                <w:rFonts w:asciiTheme="minorHAnsi" w:hAnsiTheme="minorHAnsi" w:cstheme="minorHAnsi"/>
              </w:rPr>
            </w:pPr>
            <w:r w:rsidRPr="00F31AE0">
              <w:rPr>
                <w:rFonts w:asciiTheme="minorHAnsi" w:hAnsiTheme="minorHAnsi" w:cstheme="minorHAnsi"/>
              </w:rPr>
              <w:t>“</w:t>
            </w:r>
            <w:r w:rsidR="00937AED" w:rsidRPr="00F31AE0">
              <w:rPr>
                <w:rFonts w:asciiTheme="minorHAnsi" w:hAnsiTheme="minorHAnsi" w:cstheme="minorHAnsi"/>
              </w:rPr>
              <w:t>Τροποποίηση της υπ’ </w:t>
            </w:r>
            <w:proofErr w:type="spellStart"/>
            <w:r w:rsidR="00937AED" w:rsidRPr="00F31AE0">
              <w:rPr>
                <w:rFonts w:asciiTheme="minorHAnsi" w:hAnsiTheme="minorHAnsi" w:cstheme="minorHAnsi"/>
              </w:rPr>
              <w:t>αρ</w:t>
            </w:r>
            <w:proofErr w:type="spellEnd"/>
            <w:r w:rsidR="00937AED" w:rsidRPr="00F31AE0">
              <w:rPr>
                <w:rFonts w:asciiTheme="minorHAnsi" w:hAnsiTheme="minorHAnsi" w:cstheme="minorHAnsi"/>
              </w:rPr>
              <w:t>. 51151/20-5-2023 κοινής υπουργικής απόφασης «Πρόγραμμα κοινωνικού τουρισμού για συνταξιούχους e-ΕΦΚΑ</w:t>
            </w:r>
            <w:r w:rsidRPr="00F31AE0">
              <w:rPr>
                <w:rFonts w:asciiTheme="minorHAnsi" w:hAnsiTheme="minorHAnsi" w:cstheme="minorHAnsi"/>
              </w:rPr>
              <w:t xml:space="preserve"> </w:t>
            </w:r>
            <w:r w:rsidR="00937AED" w:rsidRPr="00F31AE0">
              <w:rPr>
                <w:rFonts w:asciiTheme="minorHAnsi" w:hAnsiTheme="minorHAnsi" w:cstheme="minorHAnsi"/>
              </w:rPr>
              <w:t>-</w:t>
            </w:r>
            <w:r w:rsidRPr="00F31AE0">
              <w:rPr>
                <w:rFonts w:asciiTheme="minorHAnsi" w:hAnsiTheme="minorHAnsi" w:cstheme="minorHAnsi"/>
              </w:rPr>
              <w:t xml:space="preserve"> </w:t>
            </w:r>
            <w:r w:rsidR="00937AED" w:rsidRPr="00F31AE0">
              <w:rPr>
                <w:rFonts w:asciiTheme="minorHAnsi" w:hAnsiTheme="minorHAnsi" w:cstheme="minorHAnsi"/>
              </w:rPr>
              <w:t>πρώην ΟΑΕΕ περιόδου 2023-2024» (Β’ 3420)</w:t>
            </w:r>
            <w:r w:rsidRPr="00F31AE0">
              <w:rPr>
                <w:rFonts w:asciiTheme="minorHAnsi" w:hAnsiTheme="minorHAnsi" w:cstheme="minorHAnsi"/>
              </w:rPr>
              <w:t>”</w:t>
            </w:r>
            <w:r w:rsidR="00937AED" w:rsidRPr="00F31AE0">
              <w:rPr>
                <w:rFonts w:asciiTheme="minorHAnsi" w:hAnsiTheme="minorHAnsi" w:cstheme="minorHAnsi"/>
              </w:rPr>
              <w:t xml:space="preserve"> </w:t>
            </w:r>
          </w:p>
        </w:tc>
      </w:tr>
      <w:tr w:rsidR="00937AED" w:rsidRPr="00B74197" w14:paraId="634B439F" w14:textId="77777777" w:rsidTr="00F31AE0">
        <w:trPr>
          <w:cantSplit/>
          <w:trHeight w:val="80"/>
        </w:trPr>
        <w:tc>
          <w:tcPr>
            <w:tcW w:w="709" w:type="dxa"/>
            <w:shd w:val="clear" w:color="auto" w:fill="auto"/>
            <w:vAlign w:val="center"/>
          </w:tcPr>
          <w:p w14:paraId="03A7112D" w14:textId="77777777" w:rsidR="00937AED" w:rsidRPr="00E82F65" w:rsidRDefault="00937AED" w:rsidP="00937AED">
            <w:pPr>
              <w:jc w:val="center"/>
              <w:rPr>
                <w:rFonts w:asciiTheme="minorHAnsi" w:hAnsiTheme="minorHAnsi" w:cstheme="minorHAnsi"/>
              </w:rPr>
            </w:pPr>
            <w:r w:rsidRPr="00E82F65">
              <w:rPr>
                <w:rFonts w:asciiTheme="minorHAnsi" w:hAnsiTheme="minorHAnsi" w:cstheme="minorHAnsi"/>
              </w:rPr>
              <w:t>9</w:t>
            </w:r>
          </w:p>
        </w:tc>
        <w:tc>
          <w:tcPr>
            <w:tcW w:w="3827" w:type="dxa"/>
            <w:shd w:val="clear" w:color="auto" w:fill="auto"/>
          </w:tcPr>
          <w:p w14:paraId="0E14CE6B" w14:textId="77777777" w:rsidR="00937AED" w:rsidRPr="00F31AE0" w:rsidRDefault="00937AED" w:rsidP="00937AED">
            <w:pPr>
              <w:rPr>
                <w:rFonts w:asciiTheme="minorHAnsi" w:hAnsiTheme="minorHAnsi" w:cstheme="minorHAnsi"/>
              </w:rPr>
            </w:pPr>
            <w:r w:rsidRPr="00F31AE0">
              <w:rPr>
                <w:rFonts w:asciiTheme="minorHAnsi" w:hAnsiTheme="minorHAnsi" w:cstheme="minorHAnsi"/>
              </w:rPr>
              <w:t xml:space="preserve">ΑΠΟΦΑΣΗ ΤΟΥ ΥΠΟΥΡΓΟΥ ΕΞΩΤΕΡΙΚΩΝ </w:t>
            </w:r>
          </w:p>
          <w:p w14:paraId="4F3F85FC" w14:textId="77777777" w:rsidR="00937AED" w:rsidRPr="00F31AE0" w:rsidRDefault="00937AED" w:rsidP="00937AED">
            <w:pPr>
              <w:rPr>
                <w:rFonts w:asciiTheme="minorHAnsi" w:hAnsiTheme="minorHAnsi" w:cstheme="minorHAnsi"/>
              </w:rPr>
            </w:pPr>
            <w:proofErr w:type="spellStart"/>
            <w:r w:rsidRPr="00F31AE0">
              <w:rPr>
                <w:rFonts w:asciiTheme="minorHAnsi" w:hAnsiTheme="minorHAnsi" w:cstheme="minorHAnsi"/>
              </w:rPr>
              <w:t>Αριθμ</w:t>
            </w:r>
            <w:proofErr w:type="spellEnd"/>
            <w:r w:rsidRPr="00F31AE0">
              <w:rPr>
                <w:rFonts w:asciiTheme="minorHAnsi" w:hAnsiTheme="minorHAnsi" w:cstheme="minorHAnsi"/>
              </w:rPr>
              <w:t xml:space="preserve">. 119 </w:t>
            </w:r>
          </w:p>
          <w:p w14:paraId="4EB1812B" w14:textId="5303E758" w:rsidR="00937AED" w:rsidRPr="00F31AE0" w:rsidRDefault="00937AED" w:rsidP="00937AED">
            <w:pPr>
              <w:rPr>
                <w:rFonts w:asciiTheme="minorHAnsi" w:hAnsiTheme="minorHAnsi" w:cstheme="minorHAnsi"/>
              </w:rPr>
            </w:pPr>
            <w:hyperlink r:id="rId45" w:history="1">
              <w:r w:rsidRPr="00F31AE0">
                <w:rPr>
                  <w:rStyle w:val="-"/>
                  <w:rFonts w:asciiTheme="minorHAnsi" w:hAnsiTheme="minorHAnsi" w:cstheme="minorHAnsi"/>
                  <w:u w:val="none"/>
                </w:rPr>
                <w:t>ΦΕΚ B 4538/14.07.2023</w:t>
              </w:r>
            </w:hyperlink>
          </w:p>
        </w:tc>
        <w:tc>
          <w:tcPr>
            <w:tcW w:w="5245" w:type="dxa"/>
            <w:shd w:val="clear" w:color="auto" w:fill="auto"/>
            <w:vAlign w:val="center"/>
          </w:tcPr>
          <w:p w14:paraId="0AB52B50" w14:textId="02B1B807" w:rsidR="00937AED" w:rsidRPr="00F31AE0" w:rsidRDefault="00937AED" w:rsidP="00F31AE0">
            <w:pPr>
              <w:suppressAutoHyphens w:val="0"/>
              <w:autoSpaceDE w:val="0"/>
              <w:autoSpaceDN w:val="0"/>
              <w:adjustRightInd w:val="0"/>
              <w:jc w:val="center"/>
              <w:rPr>
                <w:rFonts w:asciiTheme="minorHAnsi" w:hAnsiTheme="minorHAnsi" w:cstheme="minorHAnsi"/>
              </w:rPr>
            </w:pPr>
            <w:r w:rsidRPr="00F31AE0">
              <w:rPr>
                <w:rFonts w:asciiTheme="minorHAnsi" w:hAnsiTheme="minorHAnsi" w:cstheme="minorHAnsi"/>
              </w:rPr>
              <w:t xml:space="preserve">«Ορισμός </w:t>
            </w:r>
            <w:proofErr w:type="spellStart"/>
            <w:r w:rsidRPr="00F31AE0">
              <w:rPr>
                <w:rFonts w:asciiTheme="minorHAnsi" w:hAnsiTheme="minorHAnsi" w:cstheme="minorHAnsi"/>
              </w:rPr>
              <w:t>διατάκτη</w:t>
            </w:r>
            <w:proofErr w:type="spellEnd"/>
            <w:r w:rsidRPr="00F31AE0">
              <w:rPr>
                <w:rFonts w:asciiTheme="minorHAnsi" w:hAnsiTheme="minorHAnsi" w:cstheme="minorHAnsi"/>
              </w:rPr>
              <w:t xml:space="preserve"> του Υπουργείου Εξωτερικών»</w:t>
            </w:r>
          </w:p>
        </w:tc>
      </w:tr>
    </w:tbl>
    <w:p w14:paraId="4558C221" w14:textId="77777777" w:rsidR="00DF093E" w:rsidRPr="00EE2AB5" w:rsidRDefault="00DF093E" w:rsidP="005970D8">
      <w:pPr>
        <w:rPr>
          <w:rFonts w:asciiTheme="minorHAnsi" w:hAnsiTheme="minorHAnsi" w:cstheme="minorHAnsi"/>
          <w:sz w:val="16"/>
          <w:szCs w:val="16"/>
        </w:rPr>
      </w:pPr>
      <w:bookmarkStart w:id="39" w:name="_Toc34837617"/>
    </w:p>
    <w:p w14:paraId="3E2657A5" w14:textId="77777777"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D5706E">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bookmarkStart w:id="42" w:name="_Hlk1413642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bookmarkEnd w:id="42"/>
      <w:tr w:rsidR="00D5706E" w:rsidRPr="0026257E" w14:paraId="2B4EB965" w14:textId="77777777" w:rsidTr="00D5706E">
        <w:trPr>
          <w:cantSplit/>
          <w:trHeight w:val="80"/>
        </w:trPr>
        <w:tc>
          <w:tcPr>
            <w:tcW w:w="709" w:type="dxa"/>
            <w:shd w:val="clear" w:color="auto" w:fill="auto"/>
            <w:vAlign w:val="center"/>
          </w:tcPr>
          <w:p w14:paraId="6816E847" w14:textId="1D329382" w:rsidR="00D5706E" w:rsidRPr="002216B3" w:rsidRDefault="00D5706E" w:rsidP="00D5706E">
            <w:pPr>
              <w:jc w:val="center"/>
              <w:rPr>
                <w:rFonts w:asciiTheme="minorHAnsi" w:hAnsiTheme="minorHAnsi" w:cstheme="minorHAnsi"/>
                <w:lang w:val="en-US"/>
              </w:rPr>
            </w:pPr>
            <w:r w:rsidRPr="002216B3">
              <w:rPr>
                <w:rFonts w:asciiTheme="minorHAnsi" w:hAnsiTheme="minorHAnsi" w:cstheme="minorHAnsi"/>
              </w:rPr>
              <w:t>1</w:t>
            </w:r>
          </w:p>
        </w:tc>
        <w:tc>
          <w:tcPr>
            <w:tcW w:w="3827" w:type="dxa"/>
            <w:tcBorders>
              <w:top w:val="double" w:sz="4" w:space="0" w:color="auto"/>
            </w:tcBorders>
            <w:shd w:val="clear" w:color="auto" w:fill="auto"/>
          </w:tcPr>
          <w:p w14:paraId="712BD5FA" w14:textId="77777777" w:rsidR="002216B3" w:rsidRPr="002216B3" w:rsidRDefault="002216B3" w:rsidP="00DF3190">
            <w:pPr>
              <w:rPr>
                <w:rFonts w:asciiTheme="minorHAnsi" w:hAnsiTheme="minorHAnsi" w:cstheme="minorHAnsi"/>
              </w:rPr>
            </w:pPr>
          </w:p>
          <w:p w14:paraId="1D0B8C1B" w14:textId="77777777" w:rsidR="002216B3" w:rsidRPr="002216B3" w:rsidRDefault="002216B3" w:rsidP="00DF3190">
            <w:pPr>
              <w:rPr>
                <w:rFonts w:asciiTheme="minorHAnsi" w:hAnsiTheme="minorHAnsi" w:cstheme="minorHAnsi"/>
              </w:rPr>
            </w:pPr>
          </w:p>
          <w:p w14:paraId="0BDE7595" w14:textId="39BCDA32" w:rsidR="00DF3190" w:rsidRPr="002216B3" w:rsidRDefault="00DF3190" w:rsidP="00DF3190">
            <w:pPr>
              <w:rPr>
                <w:rFonts w:asciiTheme="minorHAnsi" w:hAnsiTheme="minorHAnsi" w:cstheme="minorHAnsi"/>
              </w:rPr>
            </w:pPr>
            <w:r w:rsidRPr="002216B3">
              <w:rPr>
                <w:rFonts w:asciiTheme="minorHAnsi" w:hAnsiTheme="minorHAnsi" w:cstheme="minorHAnsi"/>
              </w:rPr>
              <w:t xml:space="preserve">ΑΠΟΦΑΣΗ ΤΩΝ ΥΠΟΥΡΓΩΝ ΑΝΑΠΤΥΞΗΣ </w:t>
            </w:r>
          </w:p>
          <w:p w14:paraId="04EF3D18" w14:textId="77777777" w:rsidR="00DF3190" w:rsidRPr="002216B3" w:rsidRDefault="00DF3190" w:rsidP="00DF3190">
            <w:pPr>
              <w:rPr>
                <w:rFonts w:asciiTheme="minorHAnsi" w:hAnsiTheme="minorHAnsi" w:cstheme="minorHAnsi"/>
              </w:rPr>
            </w:pPr>
            <w:r w:rsidRPr="002216B3">
              <w:rPr>
                <w:rFonts w:asciiTheme="minorHAnsi" w:hAnsiTheme="minorHAnsi" w:cstheme="minorHAnsi"/>
              </w:rPr>
              <w:t xml:space="preserve">ΚΑΙ ΑΓΡΟΤΙΚΗΣ ΑΝΑΠΤΥΞΗΣ </w:t>
            </w:r>
          </w:p>
          <w:p w14:paraId="6BEF0989" w14:textId="705195DD" w:rsidR="00DF3190" w:rsidRPr="002216B3" w:rsidRDefault="00DF3190" w:rsidP="00DF3190">
            <w:pPr>
              <w:rPr>
                <w:rFonts w:asciiTheme="minorHAnsi" w:hAnsiTheme="minorHAnsi" w:cstheme="minorHAnsi"/>
              </w:rPr>
            </w:pPr>
            <w:r w:rsidRPr="002216B3">
              <w:rPr>
                <w:rFonts w:asciiTheme="minorHAnsi" w:hAnsiTheme="minorHAnsi" w:cstheme="minorHAnsi"/>
              </w:rPr>
              <w:t xml:space="preserve">ΚΑΙ ΤΡΟΦΙΜΩΝ </w:t>
            </w:r>
          </w:p>
          <w:p w14:paraId="4C4DB7FE" w14:textId="77777777" w:rsidR="00DF3190" w:rsidRPr="002216B3" w:rsidRDefault="00DF3190" w:rsidP="00DF3190">
            <w:pPr>
              <w:rPr>
                <w:rFonts w:asciiTheme="minorHAnsi" w:hAnsiTheme="minorHAnsi" w:cstheme="minorHAnsi"/>
              </w:rPr>
            </w:pPr>
            <w:proofErr w:type="spellStart"/>
            <w:r w:rsidRPr="002216B3">
              <w:rPr>
                <w:rFonts w:asciiTheme="minorHAnsi" w:hAnsiTheme="minorHAnsi" w:cstheme="minorHAnsi"/>
              </w:rPr>
              <w:t>Αριθμ</w:t>
            </w:r>
            <w:proofErr w:type="spellEnd"/>
            <w:r w:rsidRPr="002216B3">
              <w:rPr>
                <w:rFonts w:asciiTheme="minorHAnsi" w:hAnsiTheme="minorHAnsi" w:cstheme="minorHAnsi"/>
              </w:rPr>
              <w:t xml:space="preserve">. 59790 </w:t>
            </w:r>
          </w:p>
          <w:p w14:paraId="51D9DCB6" w14:textId="5C98626A" w:rsidR="00D5706E" w:rsidRPr="002216B3" w:rsidRDefault="00DF3190" w:rsidP="00DF3190">
            <w:pPr>
              <w:rPr>
                <w:rFonts w:asciiTheme="minorHAnsi" w:hAnsiTheme="minorHAnsi" w:cstheme="minorHAnsi"/>
              </w:rPr>
            </w:pPr>
            <w:hyperlink r:id="rId46" w:history="1">
              <w:r w:rsidRPr="002216B3">
                <w:rPr>
                  <w:rStyle w:val="-"/>
                  <w:rFonts w:asciiTheme="minorHAnsi" w:hAnsiTheme="minorHAnsi" w:cstheme="minorHAnsi"/>
                  <w:u w:val="none"/>
                </w:rPr>
                <w:t>ΦΕΚ B 4495/13.07.2023</w:t>
              </w:r>
            </w:hyperlink>
          </w:p>
        </w:tc>
        <w:tc>
          <w:tcPr>
            <w:tcW w:w="5245" w:type="dxa"/>
            <w:tcBorders>
              <w:top w:val="double" w:sz="4" w:space="0" w:color="auto"/>
            </w:tcBorders>
            <w:shd w:val="clear" w:color="auto" w:fill="auto"/>
            <w:vAlign w:val="center"/>
          </w:tcPr>
          <w:p w14:paraId="2DF501B1" w14:textId="38E17505" w:rsidR="00D5706E" w:rsidRPr="002216B3" w:rsidRDefault="002216B3" w:rsidP="00D5706E">
            <w:pPr>
              <w:autoSpaceDE w:val="0"/>
              <w:autoSpaceDN w:val="0"/>
              <w:adjustRightInd w:val="0"/>
              <w:jc w:val="both"/>
              <w:rPr>
                <w:rFonts w:asciiTheme="minorHAnsi" w:hAnsiTheme="minorHAnsi" w:cstheme="minorHAnsi"/>
              </w:rPr>
            </w:pPr>
            <w:r w:rsidRPr="002216B3">
              <w:rPr>
                <w:rFonts w:asciiTheme="minorHAnsi" w:hAnsiTheme="minorHAnsi" w:cstheme="minorHAnsi"/>
              </w:rPr>
              <w:t>«Καθορισμός των ειδών επενδυτικών σχεδίων του τομέα πρωτογενούς γεωργικής παραγωγής των πολύ μικρών, μικρών και μεσαίων επιχειρήσεων (ΜΜΕ), με ανώτατο ποσό ενίσχυσης έως 600.000 ευρώ ανά επενδυτικό σχέδιο και ανά επιχείρηση, που μπορούν να υπαχθούν στα καθεστώτα ενισχύσεων του ν. 4887/2022 και των προδιαγραφών, πρόσθετων όρων, περιορισμών και προϋποθέσεων, καθώς και κάθε σχετικού θέματος για την παροχή των ενισχύσεων σε επενδυτικά σχέδια του τομέα αυτού»</w:t>
            </w:r>
          </w:p>
        </w:tc>
      </w:tr>
    </w:tbl>
    <w:p w14:paraId="719E1B76" w14:textId="0960692E" w:rsidR="00537EAC" w:rsidRDefault="00537EAC" w:rsidP="00324E93">
      <w:pPr>
        <w:rPr>
          <w:rFonts w:asciiTheme="minorHAnsi" w:hAnsiTheme="minorHAnsi" w:cstheme="minorHAnsi"/>
          <w:sz w:val="16"/>
          <w:szCs w:val="16"/>
        </w:rPr>
      </w:pPr>
    </w:p>
    <w:p w14:paraId="52AFBD30" w14:textId="3AF9AC1C" w:rsidR="00E66AFC" w:rsidRDefault="00E66AFC" w:rsidP="00324E93">
      <w:pPr>
        <w:rPr>
          <w:rFonts w:asciiTheme="minorHAnsi" w:hAnsiTheme="minorHAnsi" w:cstheme="minorHAnsi"/>
          <w:sz w:val="16"/>
          <w:szCs w:val="16"/>
        </w:rPr>
      </w:pPr>
    </w:p>
    <w:p w14:paraId="174C8790" w14:textId="6DF96D89" w:rsidR="00E66AFC" w:rsidRDefault="00E66AFC" w:rsidP="00324E93">
      <w:pPr>
        <w:rPr>
          <w:rFonts w:asciiTheme="minorHAnsi" w:hAnsiTheme="minorHAnsi" w:cstheme="minorHAnsi"/>
          <w:sz w:val="16"/>
          <w:szCs w:val="16"/>
        </w:rPr>
      </w:pPr>
    </w:p>
    <w:p w14:paraId="14EC12E3" w14:textId="3F9D5A84" w:rsidR="00E66AFC" w:rsidRDefault="00E66AFC" w:rsidP="00324E93">
      <w:pPr>
        <w:rPr>
          <w:rFonts w:asciiTheme="minorHAnsi" w:hAnsiTheme="minorHAnsi" w:cstheme="minorHAnsi"/>
          <w:sz w:val="16"/>
          <w:szCs w:val="16"/>
        </w:rPr>
      </w:pPr>
    </w:p>
    <w:p w14:paraId="12A661CF" w14:textId="77777777" w:rsidR="00E66AFC" w:rsidRPr="00453612" w:rsidRDefault="00E66AF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lastRenderedPageBreak/>
        <w:t>ΚΑΝΟΝΙΣMΟΣ ΒΟΥΛΗΣ</w:t>
      </w:r>
      <w:bookmarkStart w:id="43" w:name="_Toc406074408"/>
      <w:bookmarkStart w:id="44" w:name="_Toc414451280"/>
      <w:bookmarkStart w:id="45" w:name="_Toc34837619"/>
      <w:bookmarkEnd w:id="40"/>
      <w:bookmarkEnd w:id="41"/>
    </w:p>
    <w:p w14:paraId="2009B2F8" w14:textId="20980D3C" w:rsidR="00E04968" w:rsidRDefault="00E04968" w:rsidP="00A415E1">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05FEF" w:rsidRPr="005325D4" w14:paraId="2DF71474" w14:textId="77777777" w:rsidTr="00623C69">
        <w:trPr>
          <w:cantSplit/>
          <w:tblHeader/>
        </w:trPr>
        <w:tc>
          <w:tcPr>
            <w:tcW w:w="709" w:type="dxa"/>
            <w:tcBorders>
              <w:top w:val="double" w:sz="4" w:space="0" w:color="auto"/>
              <w:bottom w:val="double" w:sz="4" w:space="0" w:color="auto"/>
            </w:tcBorders>
            <w:shd w:val="clear" w:color="auto" w:fill="DAEEF3"/>
            <w:vAlign w:val="center"/>
            <w:hideMark/>
          </w:tcPr>
          <w:p w14:paraId="39C6283C" w14:textId="77777777" w:rsidR="00405FEF" w:rsidRPr="005325D4" w:rsidRDefault="00405FEF" w:rsidP="0048790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202614A" w14:textId="0602B4D6" w:rsidR="00405FEF" w:rsidRPr="00405FEF" w:rsidRDefault="00405FEF" w:rsidP="00487908">
            <w:pPr>
              <w:jc w:val="center"/>
              <w:rPr>
                <w:rFonts w:ascii="Calibri" w:hAnsi="Calibri" w:cs="Tahoma"/>
                <w:b/>
              </w:rPr>
            </w:pPr>
            <w:r>
              <w:rPr>
                <w:rFonts w:ascii="Calibri" w:hAnsi="Calibri" w:cs="Tahoma"/>
                <w:b/>
              </w:rPr>
              <w:t>ΣΤΟΙΧΕΙΑ</w:t>
            </w:r>
            <w:r w:rsidR="00467675">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305AFF0B" w14:textId="77777777" w:rsidR="00405FEF" w:rsidRPr="005325D4" w:rsidRDefault="00405FEF" w:rsidP="00487908">
            <w:pPr>
              <w:jc w:val="center"/>
              <w:rPr>
                <w:rFonts w:ascii="Calibri" w:hAnsi="Calibri" w:cs="Tahoma"/>
                <w:b/>
              </w:rPr>
            </w:pPr>
            <w:r w:rsidRPr="005325D4">
              <w:rPr>
                <w:rFonts w:ascii="Calibri" w:hAnsi="Calibri" w:cs="Tahoma"/>
                <w:b/>
              </w:rPr>
              <w:t>ΤΙΤΛΟΣ</w:t>
            </w:r>
          </w:p>
        </w:tc>
      </w:tr>
      <w:tr w:rsidR="00623C69" w:rsidRPr="00794C22" w14:paraId="67BE80CF" w14:textId="77777777" w:rsidTr="00623C69">
        <w:trPr>
          <w:cantSplit/>
          <w:trHeight w:val="80"/>
        </w:trPr>
        <w:tc>
          <w:tcPr>
            <w:tcW w:w="709" w:type="dxa"/>
            <w:shd w:val="clear" w:color="auto" w:fill="auto"/>
            <w:vAlign w:val="center"/>
          </w:tcPr>
          <w:p w14:paraId="7AD86D3F" w14:textId="77777777" w:rsidR="00623C69" w:rsidRPr="00623C69" w:rsidRDefault="00623C69" w:rsidP="00623C69">
            <w:pPr>
              <w:jc w:val="center"/>
              <w:rPr>
                <w:rFonts w:asciiTheme="minorHAnsi" w:hAnsiTheme="minorHAnsi" w:cstheme="minorHAnsi"/>
              </w:rPr>
            </w:pPr>
            <w:r w:rsidRPr="00623C69">
              <w:rPr>
                <w:rFonts w:asciiTheme="minorHAnsi" w:hAnsiTheme="minorHAnsi" w:cstheme="minorHAnsi"/>
              </w:rPr>
              <w:t>1</w:t>
            </w:r>
          </w:p>
        </w:tc>
        <w:tc>
          <w:tcPr>
            <w:tcW w:w="3827" w:type="dxa"/>
            <w:tcBorders>
              <w:top w:val="double" w:sz="4" w:space="0" w:color="auto"/>
            </w:tcBorders>
            <w:shd w:val="clear" w:color="auto" w:fill="auto"/>
          </w:tcPr>
          <w:p w14:paraId="61E8E0E8" w14:textId="77777777" w:rsidR="00623C69" w:rsidRPr="00623C69" w:rsidRDefault="00623C69" w:rsidP="00623C69">
            <w:pPr>
              <w:rPr>
                <w:rFonts w:asciiTheme="minorHAnsi" w:hAnsiTheme="minorHAnsi" w:cstheme="minorHAnsi"/>
              </w:rPr>
            </w:pPr>
            <w:r w:rsidRPr="00623C69">
              <w:rPr>
                <w:rFonts w:asciiTheme="minorHAnsi" w:hAnsiTheme="minorHAnsi" w:cstheme="minorHAnsi"/>
              </w:rPr>
              <w:t xml:space="preserve">ΑΠΟΦΑΣΗ ΤΟΥ ΠΡΟΕΔΡΟΥ </w:t>
            </w:r>
          </w:p>
          <w:p w14:paraId="3E0919B2" w14:textId="77777777" w:rsidR="00623C69" w:rsidRPr="00623C69" w:rsidRDefault="00623C69" w:rsidP="00623C69">
            <w:pPr>
              <w:rPr>
                <w:rFonts w:asciiTheme="minorHAnsi" w:hAnsiTheme="minorHAnsi" w:cstheme="minorHAnsi"/>
              </w:rPr>
            </w:pPr>
            <w:r w:rsidRPr="00623C69">
              <w:rPr>
                <w:rFonts w:asciiTheme="minorHAnsi" w:hAnsiTheme="minorHAnsi" w:cstheme="minorHAnsi"/>
              </w:rPr>
              <w:t xml:space="preserve">ΤΗΣ ΒΟΥΛΗΣ ΤΩΝ ΕΛΛΗΝΩΝ </w:t>
            </w:r>
          </w:p>
          <w:p w14:paraId="7E2B98CD" w14:textId="77777777" w:rsidR="00623C69" w:rsidRPr="00623C69" w:rsidRDefault="00623C69" w:rsidP="00623C69">
            <w:pPr>
              <w:rPr>
                <w:rFonts w:asciiTheme="minorHAnsi" w:hAnsiTheme="minorHAnsi" w:cstheme="minorHAnsi"/>
              </w:rPr>
            </w:pPr>
            <w:proofErr w:type="spellStart"/>
            <w:r w:rsidRPr="00623C69">
              <w:rPr>
                <w:rFonts w:asciiTheme="minorHAnsi" w:hAnsiTheme="minorHAnsi" w:cstheme="minorHAnsi"/>
              </w:rPr>
              <w:t>Αριθμ</w:t>
            </w:r>
            <w:proofErr w:type="spellEnd"/>
            <w:r w:rsidRPr="00623C69">
              <w:rPr>
                <w:rFonts w:asciiTheme="minorHAnsi" w:hAnsiTheme="minorHAnsi" w:cstheme="minorHAnsi"/>
              </w:rPr>
              <w:t xml:space="preserve">. 8079 </w:t>
            </w:r>
          </w:p>
          <w:p w14:paraId="5BE3F22F" w14:textId="4F2D8FD0" w:rsidR="00623C69" w:rsidRPr="00623C69" w:rsidRDefault="00623C69" w:rsidP="00623C69">
            <w:pPr>
              <w:rPr>
                <w:rFonts w:asciiTheme="minorHAnsi" w:hAnsiTheme="minorHAnsi" w:cstheme="minorHAnsi"/>
                <w:bCs/>
                <w:color w:val="3399FF"/>
                <w:lang w:eastAsia="el-GR"/>
              </w:rPr>
            </w:pPr>
            <w:hyperlink r:id="rId47" w:history="1">
              <w:r w:rsidRPr="00623C69">
                <w:rPr>
                  <w:rStyle w:val="-"/>
                  <w:rFonts w:asciiTheme="minorHAnsi" w:hAnsiTheme="minorHAnsi" w:cstheme="minorHAnsi"/>
                  <w:u w:val="none"/>
                </w:rPr>
                <w:t>ΦΕΚ B 4487/12.07.2023</w:t>
              </w:r>
            </w:hyperlink>
          </w:p>
        </w:tc>
        <w:tc>
          <w:tcPr>
            <w:tcW w:w="5245" w:type="dxa"/>
            <w:tcBorders>
              <w:top w:val="double" w:sz="4" w:space="0" w:color="auto"/>
            </w:tcBorders>
            <w:shd w:val="clear" w:color="auto" w:fill="auto"/>
            <w:vAlign w:val="center"/>
          </w:tcPr>
          <w:p w14:paraId="52CEEF48" w14:textId="2037FE3F" w:rsidR="00623C69" w:rsidRPr="00623C69" w:rsidRDefault="00623C69" w:rsidP="00623C69">
            <w:pPr>
              <w:suppressAutoHyphens w:val="0"/>
              <w:autoSpaceDE w:val="0"/>
              <w:autoSpaceDN w:val="0"/>
              <w:adjustRightInd w:val="0"/>
              <w:jc w:val="both"/>
              <w:rPr>
                <w:rFonts w:asciiTheme="minorHAnsi" w:hAnsiTheme="minorHAnsi" w:cstheme="minorHAnsi"/>
              </w:rPr>
            </w:pPr>
            <w:r w:rsidRPr="00623C69">
              <w:rPr>
                <w:rFonts w:asciiTheme="minorHAnsi" w:hAnsiTheme="minorHAnsi" w:cstheme="minorHAnsi"/>
              </w:rPr>
              <w:t xml:space="preserve">«Αυτοδίκαιη κατάργηση θέσης μετακλητού υπαλλήλου της Βουλής στον πρώην Πρωθυπουργό Αντώνη Σαμαρά» </w:t>
            </w:r>
          </w:p>
        </w:tc>
      </w:tr>
      <w:tr w:rsidR="00623C69" w:rsidRPr="00794C22" w14:paraId="20624339" w14:textId="77777777" w:rsidTr="00623C69">
        <w:trPr>
          <w:cantSplit/>
        </w:trPr>
        <w:tc>
          <w:tcPr>
            <w:tcW w:w="709" w:type="dxa"/>
            <w:shd w:val="clear" w:color="auto" w:fill="DAEEF3" w:themeFill="accent5" w:themeFillTint="33"/>
            <w:vAlign w:val="center"/>
          </w:tcPr>
          <w:p w14:paraId="1260755F" w14:textId="77777777" w:rsidR="00623C69" w:rsidRPr="00623C69" w:rsidRDefault="00623C69" w:rsidP="00623C69">
            <w:pPr>
              <w:jc w:val="center"/>
              <w:rPr>
                <w:rFonts w:asciiTheme="minorHAnsi" w:hAnsiTheme="minorHAnsi" w:cstheme="minorHAnsi"/>
              </w:rPr>
            </w:pPr>
            <w:r w:rsidRPr="00623C69">
              <w:rPr>
                <w:rFonts w:asciiTheme="minorHAnsi" w:hAnsiTheme="minorHAnsi" w:cstheme="minorHAnsi"/>
              </w:rPr>
              <w:t>2</w:t>
            </w:r>
          </w:p>
        </w:tc>
        <w:tc>
          <w:tcPr>
            <w:tcW w:w="3827" w:type="dxa"/>
            <w:shd w:val="clear" w:color="auto" w:fill="DAEEF3" w:themeFill="accent5" w:themeFillTint="33"/>
          </w:tcPr>
          <w:p w14:paraId="1F218590" w14:textId="77777777" w:rsidR="00623C69" w:rsidRPr="00623C69" w:rsidRDefault="00623C69" w:rsidP="00623C69">
            <w:pPr>
              <w:rPr>
                <w:rFonts w:asciiTheme="minorHAnsi" w:hAnsiTheme="minorHAnsi" w:cstheme="minorHAnsi"/>
              </w:rPr>
            </w:pPr>
            <w:r w:rsidRPr="00623C69">
              <w:rPr>
                <w:rFonts w:asciiTheme="minorHAnsi" w:hAnsiTheme="minorHAnsi" w:cstheme="minorHAnsi"/>
              </w:rPr>
              <w:t xml:space="preserve">ΑΠΟΦΑΣΗ ΤΟΥ ΠΡΟΕΔΡΟΥ </w:t>
            </w:r>
          </w:p>
          <w:p w14:paraId="640DB483" w14:textId="77777777" w:rsidR="00623C69" w:rsidRPr="00623C69" w:rsidRDefault="00623C69" w:rsidP="00623C69">
            <w:pPr>
              <w:rPr>
                <w:rFonts w:asciiTheme="minorHAnsi" w:hAnsiTheme="minorHAnsi" w:cstheme="minorHAnsi"/>
              </w:rPr>
            </w:pPr>
            <w:r w:rsidRPr="00623C69">
              <w:rPr>
                <w:rFonts w:asciiTheme="minorHAnsi" w:hAnsiTheme="minorHAnsi" w:cstheme="minorHAnsi"/>
              </w:rPr>
              <w:t xml:space="preserve">ΤΗΣ ΒΟΥΛΗΣ ΤΩΝ ΕΛΛΗΝΩΝ </w:t>
            </w:r>
          </w:p>
          <w:p w14:paraId="7CD2DF33" w14:textId="77777777" w:rsidR="00623C69" w:rsidRPr="00623C69" w:rsidRDefault="00623C69" w:rsidP="00623C69">
            <w:pPr>
              <w:rPr>
                <w:rFonts w:asciiTheme="minorHAnsi" w:hAnsiTheme="minorHAnsi" w:cstheme="minorHAnsi"/>
              </w:rPr>
            </w:pPr>
            <w:proofErr w:type="spellStart"/>
            <w:r w:rsidRPr="00623C69">
              <w:rPr>
                <w:rFonts w:asciiTheme="minorHAnsi" w:hAnsiTheme="minorHAnsi" w:cstheme="minorHAnsi"/>
              </w:rPr>
              <w:t>Αριθμ</w:t>
            </w:r>
            <w:proofErr w:type="spellEnd"/>
            <w:r w:rsidRPr="00623C69">
              <w:rPr>
                <w:rFonts w:asciiTheme="minorHAnsi" w:hAnsiTheme="minorHAnsi" w:cstheme="minorHAnsi"/>
              </w:rPr>
              <w:t xml:space="preserve">. 8081  </w:t>
            </w:r>
          </w:p>
          <w:p w14:paraId="19836DC5" w14:textId="40C9B105" w:rsidR="00623C69" w:rsidRPr="00623C69" w:rsidRDefault="00623C69" w:rsidP="00623C69">
            <w:pPr>
              <w:rPr>
                <w:rFonts w:asciiTheme="minorHAnsi" w:hAnsiTheme="minorHAnsi" w:cstheme="minorHAnsi"/>
              </w:rPr>
            </w:pPr>
            <w:hyperlink r:id="rId48" w:history="1">
              <w:r w:rsidRPr="00623C69">
                <w:rPr>
                  <w:rStyle w:val="-"/>
                  <w:rFonts w:asciiTheme="minorHAnsi" w:hAnsiTheme="minorHAnsi" w:cstheme="minorHAnsi"/>
                  <w:u w:val="none"/>
                </w:rPr>
                <w:t>ΦΕΚ B 4487/12.07.2023</w:t>
              </w:r>
            </w:hyperlink>
          </w:p>
        </w:tc>
        <w:tc>
          <w:tcPr>
            <w:tcW w:w="5245" w:type="dxa"/>
            <w:shd w:val="clear" w:color="auto" w:fill="DAEEF3" w:themeFill="accent5" w:themeFillTint="33"/>
            <w:vAlign w:val="center"/>
          </w:tcPr>
          <w:p w14:paraId="6216D124" w14:textId="1498F2A6" w:rsidR="00623C69" w:rsidRPr="00623C69" w:rsidRDefault="00623C69" w:rsidP="00623C69">
            <w:pPr>
              <w:autoSpaceDE w:val="0"/>
              <w:autoSpaceDN w:val="0"/>
              <w:adjustRightInd w:val="0"/>
              <w:jc w:val="both"/>
              <w:rPr>
                <w:rFonts w:asciiTheme="minorHAnsi" w:hAnsiTheme="minorHAnsi" w:cstheme="minorHAnsi"/>
              </w:rPr>
            </w:pPr>
            <w:r w:rsidRPr="00623C69">
              <w:rPr>
                <w:rFonts w:asciiTheme="minorHAnsi" w:hAnsiTheme="minorHAnsi" w:cstheme="minorHAnsi"/>
              </w:rPr>
              <w:t xml:space="preserve">«Αυτοδίκαιη κατάργηση θέσης μετακλητού υπαλλήλου της Βουλής στο Γραφείο του πρώην Προέδρου της Βουλής Βύρωνα Πολύδωρα» </w:t>
            </w:r>
          </w:p>
        </w:tc>
      </w:tr>
    </w:tbl>
    <w:p w14:paraId="044081F4" w14:textId="77777777" w:rsidR="00405FEF" w:rsidRPr="00405FEF" w:rsidRDefault="00405FEF" w:rsidP="00A415E1">
      <w:pPr>
        <w:rPr>
          <w:rFonts w:asciiTheme="minorHAnsi" w:hAnsiTheme="minorHAnsi" w:cstheme="minorHAnsi"/>
          <w:sz w:val="16"/>
          <w:szCs w:val="16"/>
        </w:rPr>
      </w:pPr>
    </w:p>
    <w:p w14:paraId="390EF6ED" w14:textId="0E23C71B" w:rsidR="00BA16E9" w:rsidRDefault="00BA16E9" w:rsidP="00A415E1"/>
    <w:p w14:paraId="0D9A0498" w14:textId="68AEEE05" w:rsidR="00BA16E9" w:rsidRDefault="00BA16E9" w:rsidP="00A415E1"/>
    <w:p w14:paraId="19EE1581" w14:textId="5DBBA79D" w:rsidR="00BA16E9" w:rsidRDefault="00BA16E9" w:rsidP="00A415E1"/>
    <w:p w14:paraId="031A2341" w14:textId="1D8E9C9C" w:rsidR="00BA16E9" w:rsidRDefault="00BA16E9" w:rsidP="00A415E1"/>
    <w:p w14:paraId="031ABB82" w14:textId="26A756C7" w:rsidR="00C27994" w:rsidRDefault="00C27994" w:rsidP="00A415E1"/>
    <w:p w14:paraId="7CB8C736" w14:textId="57BF684A" w:rsidR="00C27994" w:rsidRDefault="00C27994" w:rsidP="00A415E1"/>
    <w:p w14:paraId="6510BA85" w14:textId="4DD05FC6" w:rsidR="00C27994" w:rsidRDefault="00C27994" w:rsidP="00A415E1"/>
    <w:p w14:paraId="4DF71881" w14:textId="1B73E415" w:rsidR="00C27994" w:rsidRDefault="00C27994" w:rsidP="00A415E1"/>
    <w:p w14:paraId="4801BD97" w14:textId="05D31A08" w:rsidR="00C27994" w:rsidRDefault="00C27994" w:rsidP="00A415E1"/>
    <w:p w14:paraId="0E9A6606" w14:textId="5448A1BC" w:rsidR="00C27994" w:rsidRDefault="00C27994" w:rsidP="00A415E1"/>
    <w:p w14:paraId="017193ED" w14:textId="7D448A6A" w:rsidR="00C27994" w:rsidRDefault="00C27994" w:rsidP="00A415E1"/>
    <w:p w14:paraId="497F01DD" w14:textId="13C0F9B5" w:rsidR="00C27994" w:rsidRDefault="00C27994" w:rsidP="00A415E1"/>
    <w:p w14:paraId="6D384CCC" w14:textId="23E72938" w:rsidR="009905FB" w:rsidRDefault="009905FB" w:rsidP="00A415E1"/>
    <w:p w14:paraId="76250D9A" w14:textId="0687B8FF" w:rsidR="009905FB" w:rsidRDefault="009905FB" w:rsidP="00A415E1"/>
    <w:p w14:paraId="1FD0BF6B" w14:textId="264C28DD" w:rsidR="009905FB" w:rsidRDefault="009905FB" w:rsidP="00A415E1"/>
    <w:p w14:paraId="52C87A94" w14:textId="701366DD" w:rsidR="009905FB" w:rsidRDefault="009905FB" w:rsidP="00A415E1"/>
    <w:p w14:paraId="335E2A17" w14:textId="3E818D4C" w:rsidR="009905FB" w:rsidRDefault="009905FB" w:rsidP="00A415E1"/>
    <w:p w14:paraId="0B166764" w14:textId="75892571" w:rsidR="009905FB" w:rsidRDefault="009905FB" w:rsidP="00A415E1"/>
    <w:p w14:paraId="296E5025" w14:textId="08056B18" w:rsidR="009905FB" w:rsidRDefault="009905FB" w:rsidP="00A415E1"/>
    <w:p w14:paraId="52EA2E6A" w14:textId="7D038946" w:rsidR="009905FB" w:rsidRDefault="009905FB" w:rsidP="00A415E1"/>
    <w:p w14:paraId="0BB62A6F" w14:textId="66869C4B" w:rsidR="009905FB" w:rsidRDefault="009905FB" w:rsidP="00A415E1"/>
    <w:p w14:paraId="5526DD62" w14:textId="4F07E745" w:rsidR="009905FB" w:rsidRDefault="009905FB" w:rsidP="00A415E1"/>
    <w:p w14:paraId="7D4026C4" w14:textId="211C3234" w:rsidR="009905FB" w:rsidRDefault="009905FB" w:rsidP="00A415E1"/>
    <w:p w14:paraId="51BEB840" w14:textId="1CAF5468" w:rsidR="009905FB" w:rsidRDefault="009905FB" w:rsidP="00A415E1"/>
    <w:p w14:paraId="0D45D581" w14:textId="4B1C606C" w:rsidR="009905FB" w:rsidRDefault="009905FB" w:rsidP="00A415E1"/>
    <w:p w14:paraId="1AABEFAB" w14:textId="51164431" w:rsidR="009905FB" w:rsidRDefault="009905FB" w:rsidP="00A415E1"/>
    <w:p w14:paraId="5E42FA2B" w14:textId="4A8432D0" w:rsidR="009905FB" w:rsidRDefault="009905FB" w:rsidP="00A415E1"/>
    <w:p w14:paraId="4C9E44AE" w14:textId="6EBDAF5C" w:rsidR="009905FB" w:rsidRDefault="009905FB" w:rsidP="00A415E1"/>
    <w:p w14:paraId="7DFD48B1" w14:textId="78DA9A45" w:rsidR="009905FB" w:rsidRDefault="009905FB" w:rsidP="00A415E1"/>
    <w:p w14:paraId="755D3F86" w14:textId="77777777" w:rsidR="009905FB" w:rsidRDefault="009905FB" w:rsidP="00A415E1"/>
    <w:p w14:paraId="061D71E3" w14:textId="32A6B881" w:rsidR="00C27994" w:rsidRDefault="00C27994" w:rsidP="00A415E1"/>
    <w:p w14:paraId="4100F8B1" w14:textId="5D51713F" w:rsidR="00C27994" w:rsidRDefault="00C27994" w:rsidP="00A415E1"/>
    <w:p w14:paraId="18725AA7" w14:textId="760C6732" w:rsidR="00C27994" w:rsidRDefault="00C27994" w:rsidP="00A415E1"/>
    <w:p w14:paraId="22293BFF" w14:textId="77777777" w:rsidR="00BA16E9" w:rsidRPr="00405FEF" w:rsidRDefault="00BA16E9"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5056872C" w14:textId="77777777" w:rsidR="004B2CB2" w:rsidRPr="00CD6979" w:rsidRDefault="004B2CB2"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5F1DF6CE" w14:textId="34C5EF63" w:rsidR="00FB7CCA" w:rsidRDefault="00FB7CCA" w:rsidP="004A5CB7">
      <w:pPr>
        <w:rPr>
          <w:rFonts w:asciiTheme="minorHAnsi" w:hAnsiTheme="minorHAnsi" w:cstheme="minorHAnsi"/>
          <w:sz w:val="16"/>
          <w:szCs w:val="16"/>
        </w:rPr>
      </w:pPr>
      <w:bookmarkStart w:id="54" w:name="_Toc406074414"/>
      <w:bookmarkStart w:id="55"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9358A1" w:rsidRPr="005325D4" w14:paraId="5603FBB9" w14:textId="77777777" w:rsidTr="00937AED">
        <w:trPr>
          <w:cantSplit/>
          <w:tblHeader/>
        </w:trPr>
        <w:tc>
          <w:tcPr>
            <w:tcW w:w="709" w:type="dxa"/>
            <w:tcBorders>
              <w:top w:val="double" w:sz="4" w:space="0" w:color="auto"/>
              <w:bottom w:val="double" w:sz="4" w:space="0" w:color="auto"/>
            </w:tcBorders>
            <w:shd w:val="clear" w:color="auto" w:fill="DAEEF3"/>
            <w:vAlign w:val="center"/>
            <w:hideMark/>
          </w:tcPr>
          <w:p w14:paraId="732F5D93" w14:textId="77777777" w:rsidR="009358A1" w:rsidRPr="005325D4" w:rsidRDefault="009358A1"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B25B3AE" w14:textId="77777777" w:rsidR="009358A1" w:rsidRPr="005325D4" w:rsidRDefault="009358A1"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06B0DF9" w14:textId="77777777" w:rsidR="009358A1" w:rsidRPr="005325D4" w:rsidRDefault="009358A1" w:rsidP="00937AED">
            <w:pPr>
              <w:jc w:val="center"/>
              <w:rPr>
                <w:rFonts w:ascii="Calibri" w:hAnsi="Calibri" w:cs="Tahoma"/>
                <w:b/>
              </w:rPr>
            </w:pPr>
            <w:r w:rsidRPr="005325D4">
              <w:rPr>
                <w:rFonts w:ascii="Calibri" w:hAnsi="Calibri" w:cs="Tahoma"/>
                <w:b/>
              </w:rPr>
              <w:t>ΤΙΤΛΟΣ</w:t>
            </w:r>
          </w:p>
        </w:tc>
      </w:tr>
      <w:tr w:rsidR="009358A1" w:rsidRPr="009759EA" w14:paraId="0D93063E" w14:textId="77777777" w:rsidTr="00937AED">
        <w:trPr>
          <w:cantSplit/>
          <w:trHeight w:val="80"/>
        </w:trPr>
        <w:tc>
          <w:tcPr>
            <w:tcW w:w="709" w:type="dxa"/>
            <w:shd w:val="clear" w:color="auto" w:fill="auto"/>
            <w:vAlign w:val="center"/>
          </w:tcPr>
          <w:p w14:paraId="71DCC231" w14:textId="77777777" w:rsidR="009358A1" w:rsidRPr="009759EA" w:rsidRDefault="009358A1" w:rsidP="00937AED">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28273649" w14:textId="77777777" w:rsidR="00325FC6" w:rsidRDefault="00325FC6" w:rsidP="00325FC6">
            <w:pPr>
              <w:rPr>
                <w:rFonts w:asciiTheme="minorHAnsi" w:hAnsiTheme="minorHAnsi" w:cstheme="minorHAnsi"/>
              </w:rPr>
            </w:pPr>
            <w:r w:rsidRPr="00680A66">
              <w:rPr>
                <w:rFonts w:asciiTheme="minorHAnsi" w:hAnsiTheme="minorHAnsi" w:cstheme="minorHAnsi"/>
              </w:rPr>
              <w:t xml:space="preserve">ΑΠΟΦΑΣΗ ΤΗΣ ΣΥΓΚΛΗΤΟΥ </w:t>
            </w:r>
          </w:p>
          <w:p w14:paraId="63CCC50D" w14:textId="41B06BE0" w:rsidR="00325FC6" w:rsidRDefault="00325FC6" w:rsidP="00325FC6">
            <w:pPr>
              <w:rPr>
                <w:rFonts w:asciiTheme="minorHAnsi" w:hAnsiTheme="minorHAnsi" w:cstheme="minorHAnsi"/>
              </w:rPr>
            </w:pPr>
            <w:r w:rsidRPr="00680A66">
              <w:rPr>
                <w:rFonts w:asciiTheme="minorHAnsi" w:hAnsiTheme="minorHAnsi" w:cstheme="minorHAnsi"/>
              </w:rPr>
              <w:t xml:space="preserve">ΤΟΥ ΕΘΝΙΚΟΥ ΜΕΤΣΟΒΙΟΥ ΠΟΛΥΤΕΧΝΕΙΟΥ </w:t>
            </w:r>
          </w:p>
          <w:p w14:paraId="746924F5" w14:textId="3B4511E8" w:rsidR="00325FC6" w:rsidRDefault="00325FC6" w:rsidP="00325FC6">
            <w:pPr>
              <w:rPr>
                <w:rFonts w:asciiTheme="minorHAnsi" w:hAnsiTheme="minorHAnsi" w:cstheme="minorHAnsi"/>
              </w:rPr>
            </w:pPr>
            <w:proofErr w:type="spellStart"/>
            <w:r w:rsidRPr="00680A66">
              <w:rPr>
                <w:rFonts w:asciiTheme="minorHAnsi" w:hAnsiTheme="minorHAnsi" w:cstheme="minorHAnsi"/>
              </w:rPr>
              <w:t>Αριθμ</w:t>
            </w:r>
            <w:proofErr w:type="spellEnd"/>
            <w:r w:rsidRPr="00680A66">
              <w:rPr>
                <w:rFonts w:asciiTheme="minorHAnsi" w:hAnsiTheme="minorHAnsi" w:cstheme="minorHAnsi"/>
              </w:rPr>
              <w:t xml:space="preserve">. 31752 </w:t>
            </w:r>
          </w:p>
          <w:p w14:paraId="3D12D7C6" w14:textId="00BBAF69" w:rsidR="009358A1" w:rsidRPr="009759EA" w:rsidRDefault="00325FC6" w:rsidP="00325FC6">
            <w:pPr>
              <w:rPr>
                <w:rFonts w:asciiTheme="minorHAnsi" w:hAnsiTheme="minorHAnsi" w:cstheme="minorHAnsi"/>
                <w:bCs/>
                <w:color w:val="3399FF"/>
                <w:lang w:eastAsia="el-GR"/>
              </w:rPr>
            </w:pPr>
            <w:hyperlink r:id="rId49" w:history="1">
              <w:r w:rsidRPr="00680A66">
                <w:rPr>
                  <w:rStyle w:val="-"/>
                  <w:rFonts w:asciiTheme="minorHAnsi" w:hAnsiTheme="minorHAnsi" w:cstheme="minorHAnsi"/>
                  <w:u w:val="none"/>
                </w:rPr>
                <w:t>ΦΕΚ B 4462/12.07.2023</w:t>
              </w:r>
            </w:hyperlink>
          </w:p>
        </w:tc>
        <w:tc>
          <w:tcPr>
            <w:tcW w:w="5245" w:type="dxa"/>
            <w:tcBorders>
              <w:top w:val="double" w:sz="4" w:space="0" w:color="auto"/>
            </w:tcBorders>
            <w:shd w:val="clear" w:color="auto" w:fill="auto"/>
            <w:vAlign w:val="center"/>
          </w:tcPr>
          <w:p w14:paraId="16EC9814" w14:textId="03D32ECB" w:rsidR="009358A1" w:rsidRPr="00325FC6" w:rsidRDefault="00325FC6" w:rsidP="00937AED">
            <w:pPr>
              <w:suppressAutoHyphens w:val="0"/>
              <w:autoSpaceDE w:val="0"/>
              <w:autoSpaceDN w:val="0"/>
              <w:adjustRightInd w:val="0"/>
              <w:jc w:val="both"/>
              <w:rPr>
                <w:rFonts w:asciiTheme="minorHAnsi" w:hAnsiTheme="minorHAnsi" w:cstheme="minorHAnsi"/>
              </w:rPr>
            </w:pPr>
            <w:r w:rsidRPr="00325FC6">
              <w:rPr>
                <w:rFonts w:asciiTheme="minorHAnsi" w:hAnsiTheme="minorHAnsi" w:cstheme="minorHAnsi"/>
              </w:rPr>
              <w:t>“Μετονομασία του «Γραφείου Υποστήριξης Διδασκαλίας και Μάθησης στο Εθνικό Μετσόβιο Πολυτεχνείο» σε «Κέντρο Υποστήριξης Διδασκαλίας και Μάθησης (ΚΕ.ΔΙ.ΜΑ)» και Εσωτερικός Κανονισμός Λειτουργίας του”</w:t>
            </w:r>
          </w:p>
        </w:tc>
      </w:tr>
    </w:tbl>
    <w:p w14:paraId="287D8A4C" w14:textId="77777777" w:rsidR="009358A1" w:rsidRPr="003B6BFA" w:rsidRDefault="009358A1"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1A89A3B9"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E82F65" w:rsidP="002579F9">
      <w:pPr>
        <w:pStyle w:val="3"/>
        <w:spacing w:before="0" w:after="0"/>
        <w:ind w:left="357"/>
        <w:jc w:val="left"/>
        <w:rPr>
          <w:rFonts w:ascii="Calibri" w:hAnsi="Calibri"/>
          <w:szCs w:val="24"/>
        </w:rPr>
      </w:pPr>
      <w:hyperlink r:id="rId50"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C556F7">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E82F65" w:rsidRPr="00B74197" w14:paraId="3C63F70A" w14:textId="77777777" w:rsidTr="00C556F7">
        <w:trPr>
          <w:cantSplit/>
          <w:trHeight w:val="80"/>
        </w:trPr>
        <w:tc>
          <w:tcPr>
            <w:tcW w:w="709" w:type="dxa"/>
            <w:tcBorders>
              <w:top w:val="double" w:sz="4" w:space="0" w:color="auto"/>
            </w:tcBorders>
            <w:shd w:val="clear" w:color="auto" w:fill="auto"/>
            <w:vAlign w:val="center"/>
          </w:tcPr>
          <w:p w14:paraId="5CD698B8" w14:textId="77777777" w:rsidR="00E82F65" w:rsidRPr="00E82F65" w:rsidRDefault="00E82F65" w:rsidP="00E82F65">
            <w:pPr>
              <w:jc w:val="center"/>
              <w:rPr>
                <w:rFonts w:asciiTheme="minorHAnsi" w:hAnsiTheme="minorHAnsi" w:cstheme="minorHAnsi"/>
                <w:lang w:val="en-US"/>
              </w:rPr>
            </w:pPr>
            <w:bookmarkStart w:id="60" w:name="_Toc34837631"/>
            <w:r w:rsidRPr="00E82F65">
              <w:rPr>
                <w:rFonts w:asciiTheme="minorHAnsi" w:hAnsiTheme="minorHAnsi" w:cstheme="minorHAnsi"/>
                <w:lang w:val="en-US"/>
              </w:rPr>
              <w:t>1</w:t>
            </w:r>
          </w:p>
        </w:tc>
        <w:tc>
          <w:tcPr>
            <w:tcW w:w="3827" w:type="dxa"/>
            <w:tcBorders>
              <w:top w:val="double" w:sz="4" w:space="0" w:color="auto"/>
            </w:tcBorders>
            <w:shd w:val="clear" w:color="auto" w:fill="auto"/>
          </w:tcPr>
          <w:p w14:paraId="7833EA69"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ΑΠΟΦΑΣΗ ΤΟΥ ΠΡΟΕΔΡΟΥ </w:t>
            </w:r>
          </w:p>
          <w:p w14:paraId="688CDB51" w14:textId="065EA6DC"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ΤΗΣ ΕΛΛΗΝΙΚΗΣ ΣΤΑΤΙΣΤΙΚΗΣ ΑΡΧΗΣ </w:t>
            </w: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4744/Α1-4213  </w:t>
            </w:r>
          </w:p>
          <w:p w14:paraId="3D5D5033" w14:textId="7EC698A0" w:rsidR="00E82F65" w:rsidRPr="00E82F65" w:rsidRDefault="00E82F65" w:rsidP="00E82F65">
            <w:pPr>
              <w:rPr>
                <w:rFonts w:asciiTheme="minorHAnsi" w:hAnsiTheme="minorHAnsi" w:cstheme="minorHAnsi"/>
              </w:rPr>
            </w:pPr>
            <w:hyperlink r:id="rId51" w:history="1">
              <w:r w:rsidRPr="00E82F65">
                <w:rPr>
                  <w:rStyle w:val="-"/>
                  <w:rFonts w:asciiTheme="minorHAnsi" w:hAnsiTheme="minorHAnsi" w:cstheme="minorHAnsi"/>
                  <w:u w:val="none"/>
                </w:rPr>
                <w:t>ΦΕΚ B 4411/10.07.2023</w:t>
              </w:r>
            </w:hyperlink>
          </w:p>
        </w:tc>
        <w:tc>
          <w:tcPr>
            <w:tcW w:w="5245" w:type="dxa"/>
            <w:tcBorders>
              <w:top w:val="double" w:sz="4" w:space="0" w:color="auto"/>
            </w:tcBorders>
            <w:shd w:val="clear" w:color="auto" w:fill="auto"/>
            <w:vAlign w:val="center"/>
          </w:tcPr>
          <w:p w14:paraId="3FDA7FC1" w14:textId="23DA290A"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«Καθιέρωση απογευματινής υπερωριακής εργασίας για τους υπαλλήλους του Αυτοτελούς Γραφείου Προέδρου της Ελληνικής Στατιστικής Αρχής για τους μήνες από Ιούλιο έως και Δεκέμβριο 2023» </w:t>
            </w:r>
          </w:p>
        </w:tc>
      </w:tr>
      <w:tr w:rsidR="00E82F65" w:rsidRPr="00B74197" w14:paraId="18DF050F" w14:textId="77777777" w:rsidTr="007C3E3E">
        <w:trPr>
          <w:cantSplit/>
          <w:trHeight w:val="80"/>
        </w:trPr>
        <w:tc>
          <w:tcPr>
            <w:tcW w:w="709" w:type="dxa"/>
            <w:shd w:val="clear" w:color="auto" w:fill="DAEEF3" w:themeFill="accent5" w:themeFillTint="33"/>
            <w:vAlign w:val="center"/>
          </w:tcPr>
          <w:p w14:paraId="620911FF" w14:textId="77777777" w:rsidR="00E82F65" w:rsidRPr="00E82F65" w:rsidRDefault="00E82F65" w:rsidP="00E82F65">
            <w:pPr>
              <w:jc w:val="center"/>
              <w:rPr>
                <w:rFonts w:asciiTheme="minorHAnsi" w:hAnsiTheme="minorHAnsi" w:cstheme="minorHAnsi"/>
              </w:rPr>
            </w:pPr>
            <w:r w:rsidRPr="00E82F65">
              <w:rPr>
                <w:rFonts w:asciiTheme="minorHAnsi" w:hAnsiTheme="minorHAnsi" w:cstheme="minorHAnsi"/>
              </w:rPr>
              <w:t>2</w:t>
            </w:r>
          </w:p>
        </w:tc>
        <w:tc>
          <w:tcPr>
            <w:tcW w:w="3827" w:type="dxa"/>
            <w:shd w:val="clear" w:color="auto" w:fill="DAEEF3" w:themeFill="accent5" w:themeFillTint="33"/>
          </w:tcPr>
          <w:p w14:paraId="4AC266E6"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ΑΠΟΦΑΣΗ ΤΟΥ ΠΡΟΕΔΡΟΥ </w:t>
            </w:r>
          </w:p>
          <w:p w14:paraId="0365224E" w14:textId="0D81E1DC"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ΤΗΣ ΕΛΛΗΝΙΚΗΣ ΣΤΑΤΙΣΤΙΚΗΣ ΑΡΧΗΣ </w:t>
            </w: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4745/Α1-4214  </w:t>
            </w:r>
          </w:p>
          <w:p w14:paraId="773DD345" w14:textId="59E1AA41" w:rsidR="00E82F65" w:rsidRPr="00E82F65" w:rsidRDefault="00E82F65" w:rsidP="00E82F65">
            <w:pPr>
              <w:rPr>
                <w:rFonts w:asciiTheme="minorHAnsi" w:hAnsiTheme="minorHAnsi" w:cstheme="minorHAnsi"/>
              </w:rPr>
            </w:pPr>
            <w:hyperlink r:id="rId52" w:history="1">
              <w:r w:rsidRPr="00E82F65">
                <w:rPr>
                  <w:rStyle w:val="-"/>
                  <w:rFonts w:asciiTheme="minorHAnsi" w:hAnsiTheme="minorHAnsi" w:cstheme="minorHAnsi"/>
                  <w:u w:val="none"/>
                </w:rPr>
                <w:t>ΦΕΚ B 4411/10.07.2023</w:t>
              </w:r>
            </w:hyperlink>
          </w:p>
        </w:tc>
        <w:tc>
          <w:tcPr>
            <w:tcW w:w="5245" w:type="dxa"/>
            <w:shd w:val="clear" w:color="auto" w:fill="DAEEF3" w:themeFill="accent5" w:themeFillTint="33"/>
            <w:vAlign w:val="center"/>
          </w:tcPr>
          <w:p w14:paraId="19DEF162" w14:textId="414D67FD"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«Καθιέρωση απογευματινής υπερωριακής εργασίας για τους υπαλλήλους του Αυτοτελούς Γραφείου Τύπου, για τους μήνες από Ιούλιο έως και Δεκέμβριο 2023» </w:t>
            </w:r>
          </w:p>
        </w:tc>
      </w:tr>
      <w:tr w:rsidR="00E82F65" w:rsidRPr="00B74197" w14:paraId="05BEE573" w14:textId="77777777" w:rsidTr="00E82F65">
        <w:trPr>
          <w:cantSplit/>
          <w:trHeight w:val="80"/>
        </w:trPr>
        <w:tc>
          <w:tcPr>
            <w:tcW w:w="709" w:type="dxa"/>
            <w:shd w:val="clear" w:color="auto" w:fill="auto"/>
            <w:vAlign w:val="center"/>
          </w:tcPr>
          <w:p w14:paraId="3ED1DCBA" w14:textId="77777777" w:rsidR="00E82F65" w:rsidRPr="00E82F65" w:rsidRDefault="00E82F65" w:rsidP="00E82F65">
            <w:pPr>
              <w:jc w:val="center"/>
              <w:rPr>
                <w:rFonts w:asciiTheme="minorHAnsi" w:hAnsiTheme="minorHAnsi" w:cstheme="minorHAnsi"/>
                <w:lang w:val="en-US"/>
              </w:rPr>
            </w:pPr>
            <w:r w:rsidRPr="00E82F65">
              <w:rPr>
                <w:rFonts w:asciiTheme="minorHAnsi" w:hAnsiTheme="minorHAnsi" w:cstheme="minorHAnsi"/>
                <w:lang w:val="en-US"/>
              </w:rPr>
              <w:t>3</w:t>
            </w:r>
          </w:p>
        </w:tc>
        <w:tc>
          <w:tcPr>
            <w:tcW w:w="3827" w:type="dxa"/>
            <w:shd w:val="clear" w:color="auto" w:fill="auto"/>
          </w:tcPr>
          <w:p w14:paraId="54258D25"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ΑΠΟΦΑΣΗ ΤΟΥ ΠΡΟΕΔΡΟΥ </w:t>
            </w:r>
          </w:p>
          <w:p w14:paraId="519B2FB9" w14:textId="1EF26551"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ΤΗΣ ΕΛΛΗΝΙΚΗΣ ΣΤΑΤΙΣΤΙΚΗΣ ΑΡΧΗΣ </w:t>
            </w: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4746/Α1-4215  </w:t>
            </w:r>
          </w:p>
          <w:p w14:paraId="4D59EA58" w14:textId="4982ABBE" w:rsidR="00E82F65" w:rsidRPr="00E82F65" w:rsidRDefault="00E82F65" w:rsidP="00E82F65">
            <w:pPr>
              <w:rPr>
                <w:rFonts w:asciiTheme="minorHAnsi" w:hAnsiTheme="minorHAnsi" w:cstheme="minorHAnsi"/>
              </w:rPr>
            </w:pPr>
            <w:hyperlink r:id="rId53" w:history="1">
              <w:r w:rsidRPr="00E82F65">
                <w:rPr>
                  <w:rStyle w:val="-"/>
                  <w:rFonts w:asciiTheme="minorHAnsi" w:hAnsiTheme="minorHAnsi" w:cstheme="minorHAnsi"/>
                  <w:u w:val="none"/>
                </w:rPr>
                <w:t>ΦΕΚ B 4411/10.07.2023</w:t>
              </w:r>
            </w:hyperlink>
          </w:p>
        </w:tc>
        <w:tc>
          <w:tcPr>
            <w:tcW w:w="5245" w:type="dxa"/>
            <w:shd w:val="clear" w:color="auto" w:fill="auto"/>
            <w:vAlign w:val="center"/>
          </w:tcPr>
          <w:p w14:paraId="0D801554" w14:textId="35036234"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«Καθιέρωση απογευματινής υπερωριακής εργασίας για τους υπαλλήλους της Διεύθυνσης Διοίκησης της Ελληνικής Στατιστικής Αρχής για τους μήνες από Ιούλιο έως και Δεκέμβριο 2023» </w:t>
            </w:r>
          </w:p>
        </w:tc>
      </w:tr>
      <w:tr w:rsidR="00E82F65" w:rsidRPr="00B72909" w14:paraId="445CCF9F" w14:textId="77777777" w:rsidTr="007C3E3E">
        <w:trPr>
          <w:cantSplit/>
          <w:trHeight w:val="80"/>
        </w:trPr>
        <w:tc>
          <w:tcPr>
            <w:tcW w:w="709" w:type="dxa"/>
            <w:shd w:val="clear" w:color="auto" w:fill="DAEEF3" w:themeFill="accent5" w:themeFillTint="33"/>
            <w:vAlign w:val="center"/>
          </w:tcPr>
          <w:p w14:paraId="07752D85" w14:textId="77777777" w:rsidR="00E82F65" w:rsidRPr="00E82F65" w:rsidRDefault="00E82F65" w:rsidP="00E82F65">
            <w:pPr>
              <w:jc w:val="center"/>
              <w:rPr>
                <w:rFonts w:asciiTheme="minorHAnsi" w:hAnsiTheme="minorHAnsi" w:cstheme="minorHAnsi"/>
                <w:lang w:val="en-US"/>
              </w:rPr>
            </w:pPr>
            <w:r w:rsidRPr="00E82F65">
              <w:rPr>
                <w:rFonts w:asciiTheme="minorHAnsi" w:hAnsiTheme="minorHAnsi" w:cstheme="minorHAnsi"/>
                <w:lang w:val="en-US"/>
              </w:rPr>
              <w:t>4</w:t>
            </w:r>
          </w:p>
        </w:tc>
        <w:tc>
          <w:tcPr>
            <w:tcW w:w="3827" w:type="dxa"/>
            <w:shd w:val="clear" w:color="auto" w:fill="DAEEF3" w:themeFill="accent5" w:themeFillTint="33"/>
          </w:tcPr>
          <w:p w14:paraId="2C3BC098"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ΑΠΟΦΑΣΗ ΤΟΥ ΠΡΟΕΔΡΟΥ </w:t>
            </w:r>
          </w:p>
          <w:p w14:paraId="5DDB37FC" w14:textId="3FA4B18A"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ΤΗΣ ΕΛΛΗΝΙΚΗΣ ΣΤΑΤΙΣΤΙΚΗΣ ΑΡΧΗΣ </w:t>
            </w: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4747/Α1-4216  </w:t>
            </w:r>
          </w:p>
          <w:p w14:paraId="660018C2" w14:textId="3DFFA93F" w:rsidR="00E82F65" w:rsidRPr="00E82F65" w:rsidRDefault="00E82F65" w:rsidP="00E82F65">
            <w:pPr>
              <w:rPr>
                <w:rFonts w:asciiTheme="minorHAnsi" w:hAnsiTheme="minorHAnsi" w:cstheme="minorHAnsi"/>
              </w:rPr>
            </w:pPr>
            <w:hyperlink r:id="rId54" w:history="1">
              <w:r w:rsidRPr="00E82F65">
                <w:rPr>
                  <w:rStyle w:val="-"/>
                  <w:rFonts w:asciiTheme="minorHAnsi" w:hAnsiTheme="minorHAnsi" w:cstheme="minorHAnsi"/>
                  <w:u w:val="none"/>
                </w:rPr>
                <w:t>ΦΕΚ B 4411/10.07.2023</w:t>
              </w:r>
            </w:hyperlink>
          </w:p>
        </w:tc>
        <w:tc>
          <w:tcPr>
            <w:tcW w:w="5245" w:type="dxa"/>
            <w:shd w:val="clear" w:color="auto" w:fill="DAEEF3" w:themeFill="accent5" w:themeFillTint="33"/>
            <w:vAlign w:val="center"/>
          </w:tcPr>
          <w:p w14:paraId="2CC2B314" w14:textId="140CA28B"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«Καθιέρωση απογευματινής υπερωριακής εργασίας για τους υπαλλήλους της Διεύθυνσης Οικονομικών Υπηρεσιών της Ελληνικής Στατιστικής Αρχής για τους μήνες από Ιούλιο έως και Δεκέμβριο 2023» </w:t>
            </w:r>
          </w:p>
        </w:tc>
      </w:tr>
      <w:tr w:rsidR="00E82F65" w:rsidRPr="006D459D" w14:paraId="7B2CB8E6" w14:textId="77777777" w:rsidTr="00E82F65">
        <w:trPr>
          <w:cantSplit/>
          <w:trHeight w:val="80"/>
        </w:trPr>
        <w:tc>
          <w:tcPr>
            <w:tcW w:w="709" w:type="dxa"/>
            <w:shd w:val="clear" w:color="auto" w:fill="auto"/>
            <w:vAlign w:val="center"/>
          </w:tcPr>
          <w:p w14:paraId="3795D9EF" w14:textId="77777777" w:rsidR="00E82F65" w:rsidRPr="00E82F65" w:rsidRDefault="00E82F65" w:rsidP="00E82F65">
            <w:pPr>
              <w:jc w:val="center"/>
              <w:rPr>
                <w:rFonts w:asciiTheme="minorHAnsi" w:hAnsiTheme="minorHAnsi" w:cstheme="minorHAnsi"/>
                <w:lang w:val="en-US"/>
              </w:rPr>
            </w:pPr>
            <w:r w:rsidRPr="00E82F65">
              <w:rPr>
                <w:rFonts w:asciiTheme="minorHAnsi" w:hAnsiTheme="minorHAnsi" w:cstheme="minorHAnsi"/>
                <w:lang w:val="en-US"/>
              </w:rPr>
              <w:t>5</w:t>
            </w:r>
          </w:p>
        </w:tc>
        <w:tc>
          <w:tcPr>
            <w:tcW w:w="3827" w:type="dxa"/>
            <w:shd w:val="clear" w:color="auto" w:fill="auto"/>
          </w:tcPr>
          <w:p w14:paraId="5501171E"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ΑΠΟΦΑΣΗ ΤΟΥ ΠΡΟΕΔΡΟΥ </w:t>
            </w:r>
          </w:p>
          <w:p w14:paraId="43C45B01" w14:textId="0B58494F"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ΤΗΣ ΕΛΛΗΝΙΚΗΣ ΣΤΑΤΙΣΤΙΚΗΣ ΑΡΧΗΣ </w:t>
            </w: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4749/Α1-4218  </w:t>
            </w:r>
          </w:p>
          <w:p w14:paraId="34F90C90" w14:textId="5EE40B28" w:rsidR="00E82F65" w:rsidRPr="00E82F65" w:rsidRDefault="00E82F65" w:rsidP="00E82F65">
            <w:pPr>
              <w:rPr>
                <w:rFonts w:asciiTheme="minorHAnsi" w:hAnsiTheme="minorHAnsi" w:cstheme="minorHAnsi"/>
              </w:rPr>
            </w:pPr>
            <w:hyperlink r:id="rId55" w:history="1">
              <w:r w:rsidRPr="00E82F65">
                <w:rPr>
                  <w:rStyle w:val="-"/>
                  <w:rFonts w:asciiTheme="minorHAnsi" w:hAnsiTheme="minorHAnsi" w:cstheme="minorHAnsi"/>
                  <w:u w:val="none"/>
                </w:rPr>
                <w:t>ΦΕΚ B 4411/10.07.2023</w:t>
              </w:r>
            </w:hyperlink>
          </w:p>
        </w:tc>
        <w:tc>
          <w:tcPr>
            <w:tcW w:w="5245" w:type="dxa"/>
            <w:shd w:val="clear" w:color="auto" w:fill="auto"/>
            <w:vAlign w:val="center"/>
          </w:tcPr>
          <w:p w14:paraId="5163C295" w14:textId="6D8CD68B"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«Καθιέρωση απογευματινής υπερωριακής εργασίας για τους υπαλλήλους της Διεύθυνσης Πληροφορικής της Ελληνικής Στατιστικής Αρχής για τους μήνες από Ιούλιο έως και Δεκέμβριο 2023» </w:t>
            </w:r>
          </w:p>
        </w:tc>
      </w:tr>
      <w:tr w:rsidR="00E82F65" w:rsidRPr="00E620A0" w14:paraId="3AE6FCBE" w14:textId="77777777" w:rsidTr="007C3E3E">
        <w:trPr>
          <w:cantSplit/>
          <w:trHeight w:val="80"/>
        </w:trPr>
        <w:tc>
          <w:tcPr>
            <w:tcW w:w="709" w:type="dxa"/>
            <w:shd w:val="clear" w:color="auto" w:fill="DAEEF3" w:themeFill="accent5" w:themeFillTint="33"/>
            <w:vAlign w:val="center"/>
          </w:tcPr>
          <w:p w14:paraId="7DBE4989" w14:textId="77777777" w:rsidR="00E82F65" w:rsidRPr="00E82F65" w:rsidRDefault="00E82F65" w:rsidP="00E82F65">
            <w:pPr>
              <w:jc w:val="center"/>
              <w:rPr>
                <w:rFonts w:asciiTheme="minorHAnsi" w:hAnsiTheme="minorHAnsi" w:cstheme="minorHAnsi"/>
                <w:lang w:val="en-US"/>
              </w:rPr>
            </w:pPr>
            <w:r w:rsidRPr="00E82F65">
              <w:rPr>
                <w:rFonts w:asciiTheme="minorHAnsi" w:hAnsiTheme="minorHAnsi" w:cstheme="minorHAnsi"/>
                <w:lang w:val="en-US"/>
              </w:rPr>
              <w:t>6</w:t>
            </w:r>
          </w:p>
        </w:tc>
        <w:tc>
          <w:tcPr>
            <w:tcW w:w="3827" w:type="dxa"/>
            <w:shd w:val="clear" w:color="auto" w:fill="DAEEF3" w:themeFill="accent5" w:themeFillTint="33"/>
          </w:tcPr>
          <w:p w14:paraId="3898889E"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ΑΠΟΦΑΣΗ ΤΟΥ ΠΡΟΕΔΡΟΥ </w:t>
            </w:r>
          </w:p>
          <w:p w14:paraId="4F0F8A9B" w14:textId="25E0B550"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ΤΗΣ ΕΛΛΗΝΙΚΗΣ ΣΤΑΤΙΣΤΙΚΗΣ ΑΡΧΗΣ </w:t>
            </w: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4751/Α1-4220  </w:t>
            </w:r>
          </w:p>
          <w:p w14:paraId="2C2B1059" w14:textId="22453CBE" w:rsidR="00E82F65" w:rsidRPr="00E82F65" w:rsidRDefault="00E82F65" w:rsidP="00E82F65">
            <w:pPr>
              <w:rPr>
                <w:rFonts w:asciiTheme="minorHAnsi" w:hAnsiTheme="minorHAnsi" w:cstheme="minorHAnsi"/>
                <w:bCs/>
                <w:color w:val="3399FF"/>
                <w:lang w:eastAsia="el-GR"/>
              </w:rPr>
            </w:pPr>
            <w:hyperlink r:id="rId56" w:history="1">
              <w:r w:rsidRPr="00E82F65">
                <w:rPr>
                  <w:rStyle w:val="-"/>
                  <w:rFonts w:asciiTheme="minorHAnsi" w:hAnsiTheme="minorHAnsi" w:cstheme="minorHAnsi"/>
                  <w:u w:val="none"/>
                </w:rPr>
                <w:t>ΦΕΚ B 4411/10.07.2023</w:t>
              </w:r>
            </w:hyperlink>
          </w:p>
        </w:tc>
        <w:tc>
          <w:tcPr>
            <w:tcW w:w="5245" w:type="dxa"/>
            <w:shd w:val="clear" w:color="auto" w:fill="DAEEF3" w:themeFill="accent5" w:themeFillTint="33"/>
            <w:vAlign w:val="center"/>
          </w:tcPr>
          <w:p w14:paraId="0B1EE294" w14:textId="55381618"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«Καθιέρωση απογευματινής υπερωριακής εργασίας για τους υπαλλήλους της Διεύθυνσης Εθνικών Λογαριασμών της Ελληνικής Στατιστικής Αρχής για τους μήνες από Ιούλιο έως και Δεκέμβριο 2023» </w:t>
            </w:r>
          </w:p>
        </w:tc>
      </w:tr>
      <w:tr w:rsidR="00E82F65" w:rsidRPr="00B74197" w14:paraId="2558F464" w14:textId="77777777" w:rsidTr="00E82F65">
        <w:trPr>
          <w:cantSplit/>
        </w:trPr>
        <w:tc>
          <w:tcPr>
            <w:tcW w:w="709" w:type="dxa"/>
            <w:shd w:val="clear" w:color="auto" w:fill="auto"/>
            <w:vAlign w:val="center"/>
          </w:tcPr>
          <w:p w14:paraId="4A7AC89C" w14:textId="77777777" w:rsidR="00E82F65" w:rsidRPr="00E82F65" w:rsidRDefault="00E82F65" w:rsidP="00E82F65">
            <w:pPr>
              <w:jc w:val="center"/>
              <w:rPr>
                <w:rFonts w:asciiTheme="minorHAnsi" w:hAnsiTheme="minorHAnsi" w:cstheme="minorHAnsi"/>
              </w:rPr>
            </w:pPr>
            <w:r w:rsidRPr="00E82F65">
              <w:rPr>
                <w:rFonts w:asciiTheme="minorHAnsi" w:hAnsiTheme="minorHAnsi" w:cstheme="minorHAnsi"/>
              </w:rPr>
              <w:lastRenderedPageBreak/>
              <w:t>7</w:t>
            </w:r>
          </w:p>
        </w:tc>
        <w:tc>
          <w:tcPr>
            <w:tcW w:w="3827" w:type="dxa"/>
            <w:shd w:val="clear" w:color="auto" w:fill="auto"/>
          </w:tcPr>
          <w:p w14:paraId="6605FA8C"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ΑΠΟΦΑΣΗ </w:t>
            </w:r>
          </w:p>
          <w:p w14:paraId="0A3AA404"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ΤΟΥ ΔΙΟΙΚΗΤΙΚΟΥ ΣΥΜΒΟΥΛΙΟΥ </w:t>
            </w:r>
          </w:p>
          <w:p w14:paraId="63B48516" w14:textId="0E69C1C0" w:rsidR="00E82F65" w:rsidRPr="00E82F65" w:rsidRDefault="00E82F65" w:rsidP="00E82F65">
            <w:pPr>
              <w:rPr>
                <w:rFonts w:asciiTheme="minorHAnsi" w:hAnsiTheme="minorHAnsi" w:cstheme="minorHAnsi"/>
              </w:rPr>
            </w:pPr>
            <w:r w:rsidRPr="00E82F65">
              <w:rPr>
                <w:rFonts w:asciiTheme="minorHAnsi" w:hAnsiTheme="minorHAnsi" w:cstheme="minorHAnsi"/>
              </w:rPr>
              <w:t>ΤΟΥ ΟΡΓΑΝΙΣΜΟΥ ΛΙΜΕΝΟΣ ΗΓΟΥΜΕΝΙΤΣΑΣ Α.Ε.</w:t>
            </w:r>
          </w:p>
          <w:p w14:paraId="1F628C30" w14:textId="77777777" w:rsidR="00E82F65" w:rsidRPr="00E82F65" w:rsidRDefault="00E82F65" w:rsidP="00E82F65">
            <w:pPr>
              <w:rPr>
                <w:rFonts w:asciiTheme="minorHAnsi" w:hAnsiTheme="minorHAnsi" w:cstheme="minorHAnsi"/>
              </w:rPr>
            </w:pP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98  </w:t>
            </w:r>
          </w:p>
          <w:p w14:paraId="014E31B3" w14:textId="22A8D632" w:rsidR="00E82F65" w:rsidRPr="00E82F65" w:rsidRDefault="00E82F65" w:rsidP="00E82F65">
            <w:pPr>
              <w:rPr>
                <w:rFonts w:asciiTheme="minorHAnsi" w:hAnsiTheme="minorHAnsi" w:cstheme="minorHAnsi"/>
                <w:bCs/>
                <w:color w:val="3399FF"/>
                <w:lang w:eastAsia="el-GR"/>
              </w:rPr>
            </w:pPr>
            <w:hyperlink r:id="rId57" w:history="1">
              <w:r w:rsidRPr="00E82F65">
                <w:rPr>
                  <w:rStyle w:val="-"/>
                  <w:rFonts w:asciiTheme="minorHAnsi" w:hAnsiTheme="minorHAnsi" w:cstheme="minorHAnsi"/>
                  <w:u w:val="none"/>
                </w:rPr>
                <w:t>ΦΕΚ B 4414/10.07.2023</w:t>
              </w:r>
            </w:hyperlink>
          </w:p>
        </w:tc>
        <w:tc>
          <w:tcPr>
            <w:tcW w:w="5245" w:type="dxa"/>
            <w:shd w:val="clear" w:color="auto" w:fill="auto"/>
            <w:vAlign w:val="center"/>
          </w:tcPr>
          <w:p w14:paraId="2FD54F88" w14:textId="422DFDF4"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«Καθιέρωση απογευματινής υπερωριακής απασχόλησης, ωρών νυχτερινής εργασίας ή Κυριακών και εξαιρέσιμων ημερών εργασίας, για τους εννέα (9) υπηρετούντες υπαλλήλους του Οργανισμού Λιμένος Ηγουμενίτσας κατά το Β’ εξάμηνο 2023» </w:t>
            </w:r>
          </w:p>
        </w:tc>
      </w:tr>
      <w:tr w:rsidR="00E82F65" w:rsidRPr="006D459D" w14:paraId="6D8830A9" w14:textId="77777777" w:rsidTr="009E2BE9">
        <w:trPr>
          <w:cantSplit/>
          <w:trHeight w:val="80"/>
        </w:trPr>
        <w:tc>
          <w:tcPr>
            <w:tcW w:w="709" w:type="dxa"/>
            <w:shd w:val="clear" w:color="auto" w:fill="DAEEF3" w:themeFill="accent5" w:themeFillTint="33"/>
            <w:vAlign w:val="center"/>
          </w:tcPr>
          <w:p w14:paraId="60A47974" w14:textId="77777777" w:rsidR="00E82F65" w:rsidRPr="00E82F65" w:rsidRDefault="00E82F65" w:rsidP="00E82F65">
            <w:pPr>
              <w:jc w:val="center"/>
              <w:rPr>
                <w:rFonts w:asciiTheme="minorHAnsi" w:hAnsiTheme="minorHAnsi" w:cstheme="minorHAnsi"/>
              </w:rPr>
            </w:pPr>
            <w:r w:rsidRPr="00E82F65">
              <w:rPr>
                <w:rFonts w:asciiTheme="minorHAnsi" w:hAnsiTheme="minorHAnsi" w:cstheme="minorHAnsi"/>
              </w:rPr>
              <w:t>8</w:t>
            </w:r>
          </w:p>
        </w:tc>
        <w:tc>
          <w:tcPr>
            <w:tcW w:w="3827" w:type="dxa"/>
            <w:shd w:val="clear" w:color="auto" w:fill="DAEEF3" w:themeFill="accent5" w:themeFillTint="33"/>
          </w:tcPr>
          <w:p w14:paraId="189F6E4C" w14:textId="77777777" w:rsidR="00374FE0" w:rsidRDefault="00374FE0" w:rsidP="00E82F65">
            <w:pPr>
              <w:rPr>
                <w:rFonts w:asciiTheme="minorHAnsi" w:hAnsiTheme="minorHAnsi" w:cstheme="minorHAnsi"/>
              </w:rPr>
            </w:pPr>
          </w:p>
          <w:p w14:paraId="79743F8C" w14:textId="06B2E8F3"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ΑΠΟΦΑΣΗ ΤΟΥ ΠΕΡΙΦΕΡΕΙΑΡΧΗ ΘΕΣΣΑΛΙΑΣ </w:t>
            </w:r>
          </w:p>
          <w:p w14:paraId="7BB6C9C1" w14:textId="77777777" w:rsidR="00E82F65" w:rsidRPr="00E82F65" w:rsidRDefault="00E82F65" w:rsidP="00E82F65">
            <w:pPr>
              <w:rPr>
                <w:rFonts w:asciiTheme="minorHAnsi" w:hAnsiTheme="minorHAnsi" w:cstheme="minorHAnsi"/>
              </w:rPr>
            </w:pP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270806  </w:t>
            </w:r>
          </w:p>
          <w:p w14:paraId="0ECE8FBF" w14:textId="2E66E088" w:rsidR="00E82F65" w:rsidRPr="00E82F65" w:rsidRDefault="00E82F65" w:rsidP="00E82F65">
            <w:pPr>
              <w:rPr>
                <w:rFonts w:asciiTheme="minorHAnsi" w:hAnsiTheme="minorHAnsi" w:cstheme="minorHAnsi"/>
              </w:rPr>
            </w:pPr>
            <w:hyperlink r:id="rId58" w:history="1">
              <w:r w:rsidRPr="00E82F65">
                <w:rPr>
                  <w:rStyle w:val="-"/>
                  <w:rFonts w:asciiTheme="minorHAnsi" w:hAnsiTheme="minorHAnsi" w:cstheme="minorHAnsi"/>
                  <w:u w:val="none"/>
                </w:rPr>
                <w:t>ΦΕΚ B 4416/10.07.2023</w:t>
              </w:r>
            </w:hyperlink>
          </w:p>
        </w:tc>
        <w:tc>
          <w:tcPr>
            <w:tcW w:w="5245" w:type="dxa"/>
            <w:shd w:val="clear" w:color="auto" w:fill="DAEEF3" w:themeFill="accent5" w:themeFillTint="33"/>
            <w:vAlign w:val="center"/>
          </w:tcPr>
          <w:p w14:paraId="256D4F4E" w14:textId="3BC09F24"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Διεύθυνσης Δημόσιας Υγείας και Κοινωνικής Μέριμνας της Περιφερειακής Ενότητας Τρικάλων για το Β’ εξάμηνο του 2023» </w:t>
            </w:r>
          </w:p>
        </w:tc>
      </w:tr>
      <w:tr w:rsidR="00E82F65" w:rsidRPr="00B74197" w14:paraId="65C2B2FC" w14:textId="77777777" w:rsidTr="009E2BE9">
        <w:trPr>
          <w:cantSplit/>
          <w:trHeight w:val="80"/>
        </w:trPr>
        <w:tc>
          <w:tcPr>
            <w:tcW w:w="709" w:type="dxa"/>
            <w:shd w:val="clear" w:color="auto" w:fill="auto"/>
            <w:vAlign w:val="center"/>
          </w:tcPr>
          <w:p w14:paraId="1CBFAE9F" w14:textId="77777777" w:rsidR="00E82F65" w:rsidRPr="00E82F65" w:rsidRDefault="00E82F65" w:rsidP="00E82F65">
            <w:pPr>
              <w:jc w:val="center"/>
              <w:rPr>
                <w:rFonts w:asciiTheme="minorHAnsi" w:hAnsiTheme="minorHAnsi" w:cstheme="minorHAnsi"/>
              </w:rPr>
            </w:pPr>
            <w:r w:rsidRPr="00E82F65">
              <w:rPr>
                <w:rFonts w:asciiTheme="minorHAnsi" w:hAnsiTheme="minorHAnsi" w:cstheme="minorHAnsi"/>
              </w:rPr>
              <w:t>9</w:t>
            </w:r>
          </w:p>
        </w:tc>
        <w:tc>
          <w:tcPr>
            <w:tcW w:w="3827" w:type="dxa"/>
            <w:shd w:val="clear" w:color="auto" w:fill="auto"/>
          </w:tcPr>
          <w:p w14:paraId="247515F2" w14:textId="77777777" w:rsidR="00374FE0" w:rsidRDefault="00374FE0" w:rsidP="00E82F65">
            <w:pPr>
              <w:rPr>
                <w:rFonts w:asciiTheme="minorHAnsi" w:hAnsiTheme="minorHAnsi" w:cstheme="minorHAnsi"/>
              </w:rPr>
            </w:pPr>
          </w:p>
          <w:p w14:paraId="67A60AD5" w14:textId="3757200B"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ΑΠΟΦΑΣΗ ΤΟΥ ΠΕΡΙΦΕΡΕΙΑΡΧΗ ΚΕΝΤΡΙΚΗΣ ΜΑΚΕΔΟΝΙΑΣ </w:t>
            </w:r>
          </w:p>
          <w:p w14:paraId="67FA76A7" w14:textId="77777777" w:rsidR="00E82F65" w:rsidRPr="00E82F65" w:rsidRDefault="00E82F65" w:rsidP="00E82F65">
            <w:pPr>
              <w:rPr>
                <w:rFonts w:asciiTheme="minorHAnsi" w:hAnsiTheme="minorHAnsi" w:cstheme="minorHAnsi"/>
              </w:rPr>
            </w:pP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οικ. 452312 (2674)  </w:t>
            </w:r>
          </w:p>
          <w:p w14:paraId="1B9659F5" w14:textId="0EA6C661" w:rsidR="00E82F65" w:rsidRPr="00E82F65" w:rsidRDefault="00E82F65" w:rsidP="00E82F65">
            <w:pPr>
              <w:rPr>
                <w:rFonts w:asciiTheme="minorHAnsi" w:hAnsiTheme="minorHAnsi" w:cstheme="minorHAnsi"/>
              </w:rPr>
            </w:pPr>
            <w:hyperlink r:id="rId59" w:history="1">
              <w:r w:rsidRPr="00E82F65">
                <w:rPr>
                  <w:rStyle w:val="-"/>
                  <w:rFonts w:asciiTheme="minorHAnsi" w:hAnsiTheme="minorHAnsi" w:cstheme="minorHAnsi"/>
                  <w:u w:val="none"/>
                </w:rPr>
                <w:t>ΦΕΚ B 4416/10.07.2023</w:t>
              </w:r>
            </w:hyperlink>
          </w:p>
        </w:tc>
        <w:tc>
          <w:tcPr>
            <w:tcW w:w="5245" w:type="dxa"/>
            <w:shd w:val="clear" w:color="auto" w:fill="auto"/>
            <w:vAlign w:val="center"/>
          </w:tcPr>
          <w:p w14:paraId="7205DB80" w14:textId="2F152552"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«Καθιέρωση υπερωριακής εργασίας - απασχόλησης (απογευματινής) με αμοιβή και εργασία κατά τις νυχτερινές ώρες, τις Κυριακές και εξαιρέσιμες ημέρες για τέσσερις (4) υπαλλήλους της Διεύθυνσης Δημόσιας Υγείας και Κοινωνικής Μέριμνας Π. Ε. Ημαθίας, για την αντιμετώπιση εκτάκτων αναγκών για το Β΄ εξάμηνο του 2023» </w:t>
            </w:r>
          </w:p>
        </w:tc>
      </w:tr>
      <w:tr w:rsidR="00E82F65" w:rsidRPr="00B74197" w14:paraId="7BFD42EB" w14:textId="77777777" w:rsidTr="009E2BE9">
        <w:trPr>
          <w:cantSplit/>
          <w:trHeight w:val="80"/>
        </w:trPr>
        <w:tc>
          <w:tcPr>
            <w:tcW w:w="709" w:type="dxa"/>
            <w:shd w:val="clear" w:color="auto" w:fill="DAEEF3" w:themeFill="accent5" w:themeFillTint="33"/>
            <w:vAlign w:val="center"/>
          </w:tcPr>
          <w:p w14:paraId="7959668E" w14:textId="77777777" w:rsidR="00E82F65" w:rsidRPr="00E82F65" w:rsidRDefault="00E82F65" w:rsidP="00E82F65">
            <w:pPr>
              <w:jc w:val="center"/>
              <w:rPr>
                <w:rFonts w:asciiTheme="minorHAnsi" w:hAnsiTheme="minorHAnsi" w:cstheme="minorHAnsi"/>
              </w:rPr>
            </w:pPr>
            <w:r w:rsidRPr="00E82F65">
              <w:rPr>
                <w:rFonts w:asciiTheme="minorHAnsi" w:hAnsiTheme="minorHAnsi" w:cstheme="minorHAnsi"/>
              </w:rPr>
              <w:t>10</w:t>
            </w:r>
          </w:p>
        </w:tc>
        <w:tc>
          <w:tcPr>
            <w:tcW w:w="3827" w:type="dxa"/>
            <w:shd w:val="clear" w:color="auto" w:fill="DAEEF3" w:themeFill="accent5" w:themeFillTint="33"/>
          </w:tcPr>
          <w:p w14:paraId="00A6F055" w14:textId="77777777" w:rsidR="00374FE0" w:rsidRDefault="00374FE0" w:rsidP="00E82F65">
            <w:pPr>
              <w:rPr>
                <w:rFonts w:asciiTheme="minorHAnsi" w:hAnsiTheme="minorHAnsi" w:cstheme="minorHAnsi"/>
              </w:rPr>
            </w:pPr>
          </w:p>
          <w:p w14:paraId="59458976" w14:textId="3AD7B77C"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ΑΠΟΦΑΣΗ ΤΟΥ ΔΗΜΑΡΧΟΥ ΕΡΥΜΑΝΘΟΥ </w:t>
            </w:r>
          </w:p>
          <w:p w14:paraId="5BB7696E" w14:textId="77777777" w:rsidR="00E82F65" w:rsidRPr="00E82F65" w:rsidRDefault="00E82F65" w:rsidP="00E82F65">
            <w:pPr>
              <w:rPr>
                <w:rFonts w:asciiTheme="minorHAnsi" w:hAnsiTheme="minorHAnsi" w:cstheme="minorHAnsi"/>
              </w:rPr>
            </w:pP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64  </w:t>
            </w:r>
          </w:p>
          <w:p w14:paraId="08C862E8" w14:textId="26547A94" w:rsidR="00E82F65" w:rsidRPr="00E82F65" w:rsidRDefault="00E82F65" w:rsidP="00E82F65">
            <w:pPr>
              <w:rPr>
                <w:rFonts w:asciiTheme="minorHAnsi" w:hAnsiTheme="minorHAnsi" w:cstheme="minorHAnsi"/>
              </w:rPr>
            </w:pPr>
            <w:hyperlink r:id="rId60" w:history="1">
              <w:r w:rsidRPr="00E82F65">
                <w:rPr>
                  <w:rStyle w:val="-"/>
                  <w:rFonts w:asciiTheme="minorHAnsi" w:hAnsiTheme="minorHAnsi" w:cstheme="minorHAnsi"/>
                  <w:u w:val="none"/>
                </w:rPr>
                <w:t>ΦΕΚ B 4422/10.07.2023</w:t>
              </w:r>
            </w:hyperlink>
          </w:p>
        </w:tc>
        <w:tc>
          <w:tcPr>
            <w:tcW w:w="5245" w:type="dxa"/>
            <w:shd w:val="clear" w:color="auto" w:fill="DAEEF3" w:themeFill="accent5" w:themeFillTint="33"/>
            <w:vAlign w:val="center"/>
          </w:tcPr>
          <w:p w14:paraId="0A871A01" w14:textId="11EF3C89"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«Καθιέρωση υπερωριακής εργασίας και απασχόληση κατά τα Σάββατα και τις Κυριακές για το προσωπικό με σχέση εργασίας Ιδιωτικού Δικαίου Αορίστου και Ορισμένου Χρόνου όλων των υπηρεσιών του Δήμου Ερυμάνθου, για το Β’ εξάμηνο του 2023» </w:t>
            </w:r>
          </w:p>
        </w:tc>
      </w:tr>
      <w:tr w:rsidR="00E82F65" w:rsidRPr="0026257E" w14:paraId="29724563" w14:textId="77777777" w:rsidTr="009E2BE9">
        <w:trPr>
          <w:cantSplit/>
          <w:trHeight w:val="80"/>
        </w:trPr>
        <w:tc>
          <w:tcPr>
            <w:tcW w:w="709" w:type="dxa"/>
            <w:shd w:val="clear" w:color="auto" w:fill="auto"/>
            <w:vAlign w:val="center"/>
          </w:tcPr>
          <w:p w14:paraId="3DFD382B" w14:textId="77777777" w:rsidR="00E82F65" w:rsidRPr="00E82F65" w:rsidRDefault="00E82F65" w:rsidP="00E82F65">
            <w:pPr>
              <w:jc w:val="center"/>
              <w:rPr>
                <w:rFonts w:asciiTheme="minorHAnsi" w:hAnsiTheme="minorHAnsi" w:cstheme="minorHAnsi"/>
              </w:rPr>
            </w:pPr>
            <w:r w:rsidRPr="00E82F65">
              <w:rPr>
                <w:rFonts w:asciiTheme="minorHAnsi" w:hAnsiTheme="minorHAnsi" w:cstheme="minorHAnsi"/>
              </w:rPr>
              <w:t>11</w:t>
            </w:r>
          </w:p>
        </w:tc>
        <w:tc>
          <w:tcPr>
            <w:tcW w:w="3827" w:type="dxa"/>
            <w:shd w:val="clear" w:color="auto" w:fill="auto"/>
          </w:tcPr>
          <w:p w14:paraId="21F21329" w14:textId="77777777"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ΑΠΟΦΑΣΗ ΤΟΥ ΠΕΡΙΦΕΡΕΙΑΡΧΗ ΗΠΕΙΡΟΥ </w:t>
            </w:r>
          </w:p>
          <w:p w14:paraId="5ED5D8FF" w14:textId="77777777" w:rsidR="00E82F65" w:rsidRPr="00E82F65" w:rsidRDefault="00E82F65" w:rsidP="00E82F65">
            <w:pPr>
              <w:rPr>
                <w:rFonts w:asciiTheme="minorHAnsi" w:hAnsiTheme="minorHAnsi" w:cstheme="minorHAnsi"/>
              </w:rPr>
            </w:pP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106658/2743  </w:t>
            </w:r>
          </w:p>
          <w:p w14:paraId="331E468B" w14:textId="4CF284F4" w:rsidR="00E82F65" w:rsidRPr="00E82F65" w:rsidRDefault="00E82F65" w:rsidP="00E82F65">
            <w:pPr>
              <w:rPr>
                <w:rFonts w:asciiTheme="minorHAnsi" w:hAnsiTheme="minorHAnsi" w:cstheme="minorHAnsi"/>
              </w:rPr>
            </w:pPr>
            <w:hyperlink r:id="rId61" w:history="1">
              <w:r w:rsidRPr="00E82F65">
                <w:rPr>
                  <w:rStyle w:val="-"/>
                  <w:rFonts w:asciiTheme="minorHAnsi" w:hAnsiTheme="minorHAnsi" w:cstheme="minorHAnsi"/>
                  <w:u w:val="none"/>
                </w:rPr>
                <w:t>ΦΕΚ B 4422/10.07.2023</w:t>
              </w:r>
            </w:hyperlink>
          </w:p>
        </w:tc>
        <w:tc>
          <w:tcPr>
            <w:tcW w:w="5245" w:type="dxa"/>
            <w:shd w:val="clear" w:color="auto" w:fill="auto"/>
            <w:vAlign w:val="center"/>
          </w:tcPr>
          <w:p w14:paraId="2B850735" w14:textId="0EE36813"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«Καθιέρωση υπερωριακής απασχόλησης, με αμοιβή, κατά τις απογευματινές ώρες για προσωπικό της Διεύθυνσης Αγροτικής Οικονομίας και Κτηνιατρικής της Περιφερειακής Ενότητας Ιωαννίνων, για το B’ εξάμηνο του έτους 2023» </w:t>
            </w:r>
          </w:p>
        </w:tc>
      </w:tr>
      <w:tr w:rsidR="00E82F65" w:rsidRPr="0026257E" w14:paraId="0B423BB5" w14:textId="77777777" w:rsidTr="009E2BE9">
        <w:trPr>
          <w:cantSplit/>
          <w:trHeight w:val="80"/>
        </w:trPr>
        <w:tc>
          <w:tcPr>
            <w:tcW w:w="709" w:type="dxa"/>
            <w:shd w:val="clear" w:color="auto" w:fill="DAEEF3" w:themeFill="accent5" w:themeFillTint="33"/>
            <w:vAlign w:val="center"/>
          </w:tcPr>
          <w:p w14:paraId="326F5196" w14:textId="18EDBA59" w:rsidR="00E82F65" w:rsidRPr="00E82F65" w:rsidRDefault="00E82F65" w:rsidP="00E82F65">
            <w:pPr>
              <w:jc w:val="center"/>
              <w:rPr>
                <w:rFonts w:asciiTheme="minorHAnsi" w:hAnsiTheme="minorHAnsi" w:cstheme="minorHAnsi"/>
                <w:lang w:val="en-US"/>
              </w:rPr>
            </w:pPr>
            <w:r w:rsidRPr="00E82F65">
              <w:rPr>
                <w:rFonts w:asciiTheme="minorHAnsi" w:hAnsiTheme="minorHAnsi" w:cstheme="minorHAnsi"/>
              </w:rPr>
              <w:t>1</w:t>
            </w:r>
            <w:r w:rsidRPr="00E82F65">
              <w:rPr>
                <w:rFonts w:asciiTheme="minorHAnsi" w:hAnsiTheme="minorHAnsi" w:cstheme="minorHAnsi"/>
                <w:lang w:val="en-US"/>
              </w:rPr>
              <w:t>2</w:t>
            </w:r>
          </w:p>
        </w:tc>
        <w:tc>
          <w:tcPr>
            <w:tcW w:w="3827" w:type="dxa"/>
            <w:shd w:val="clear" w:color="auto" w:fill="DAEEF3" w:themeFill="accent5" w:themeFillTint="33"/>
          </w:tcPr>
          <w:p w14:paraId="0E9359B5"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ΑΠΟΦΑΣΗ ΤΟΥ ΠΡΟΕΔΡΟΥ </w:t>
            </w:r>
          </w:p>
          <w:p w14:paraId="02552BE9"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ΤΟΥ ΔΙΕΠΙΣΤΗΜΟΝΙΚΟΥ ΟΡΓΑΝΙΣΜΟΥ ΑΝΑΓΝΩΡΙΣΗΣ </w:t>
            </w:r>
          </w:p>
          <w:p w14:paraId="545363C2"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ΤΙΤΛΩΝ ΑΚΑΔΗΜΑΪΚΩΝ </w:t>
            </w:r>
          </w:p>
          <w:p w14:paraId="451C55CD" w14:textId="1882285E" w:rsidR="00E82F65" w:rsidRPr="00E82F65" w:rsidRDefault="00E82F65" w:rsidP="00E82F65">
            <w:pPr>
              <w:rPr>
                <w:rFonts w:asciiTheme="minorHAnsi" w:hAnsiTheme="minorHAnsi" w:cstheme="minorHAnsi"/>
              </w:rPr>
            </w:pPr>
            <w:r w:rsidRPr="00E82F65">
              <w:rPr>
                <w:rFonts w:asciiTheme="minorHAnsi" w:hAnsiTheme="minorHAnsi" w:cstheme="minorHAnsi"/>
              </w:rPr>
              <w:t>ΚΑΙ ΠΛΗΡΟΦΟΡΗΣΗΣ (Δ.Ο.Α.Τ.Α.Π.)</w:t>
            </w:r>
          </w:p>
          <w:p w14:paraId="6B147C73" w14:textId="77777777" w:rsidR="00E82F65" w:rsidRPr="00E82F65" w:rsidRDefault="00E82F65" w:rsidP="00E82F65">
            <w:pPr>
              <w:rPr>
                <w:rFonts w:asciiTheme="minorHAnsi" w:hAnsiTheme="minorHAnsi" w:cstheme="minorHAnsi"/>
              </w:rPr>
            </w:pP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ΔΟΑΤΑΠ/15213  </w:t>
            </w:r>
          </w:p>
          <w:p w14:paraId="32262E94" w14:textId="0BF745F6" w:rsidR="00E82F65" w:rsidRPr="00E82F65" w:rsidRDefault="00E82F65" w:rsidP="00E82F65">
            <w:pPr>
              <w:rPr>
                <w:rFonts w:asciiTheme="minorHAnsi" w:hAnsiTheme="minorHAnsi" w:cstheme="minorHAnsi"/>
              </w:rPr>
            </w:pPr>
            <w:hyperlink r:id="rId62" w:history="1">
              <w:r w:rsidRPr="00E82F65">
                <w:rPr>
                  <w:rStyle w:val="-"/>
                  <w:rFonts w:asciiTheme="minorHAnsi" w:hAnsiTheme="minorHAnsi" w:cstheme="minorHAnsi"/>
                  <w:u w:val="none"/>
                </w:rPr>
                <w:t>ΦΕΚ B 4423/10.07.2023</w:t>
              </w:r>
            </w:hyperlink>
          </w:p>
        </w:tc>
        <w:tc>
          <w:tcPr>
            <w:tcW w:w="5245" w:type="dxa"/>
            <w:shd w:val="clear" w:color="auto" w:fill="DAEEF3" w:themeFill="accent5" w:themeFillTint="33"/>
            <w:vAlign w:val="center"/>
          </w:tcPr>
          <w:p w14:paraId="7DD5B9B4" w14:textId="28439D59"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«Καθορισμός αναγκών υπερωριακής απασχόλησης των υπαλλήλων που υπηρετούν στον Διεπιστημονικό Οργανισμό Αναγνώρισης Τίτλων Ακαδημαϊκών και Πληροφόρησης (Δ.Ο.Α.Τ.Α.Π.) για το Β’ Εξάμηνο 2023» </w:t>
            </w:r>
          </w:p>
        </w:tc>
      </w:tr>
      <w:tr w:rsidR="00E82F65" w:rsidRPr="00B74197" w14:paraId="0D8753BB" w14:textId="77777777" w:rsidTr="009E2BE9">
        <w:trPr>
          <w:cantSplit/>
          <w:trHeight w:val="80"/>
        </w:trPr>
        <w:tc>
          <w:tcPr>
            <w:tcW w:w="709" w:type="dxa"/>
            <w:shd w:val="clear" w:color="auto" w:fill="auto"/>
            <w:vAlign w:val="center"/>
          </w:tcPr>
          <w:p w14:paraId="1FDCA53C" w14:textId="2DA7F216" w:rsidR="00E82F65" w:rsidRPr="00E82F65" w:rsidRDefault="00E82F65" w:rsidP="00E82F65">
            <w:pPr>
              <w:jc w:val="center"/>
              <w:rPr>
                <w:rFonts w:asciiTheme="minorHAnsi" w:hAnsiTheme="minorHAnsi" w:cstheme="minorHAnsi"/>
                <w:lang w:val="en-US"/>
              </w:rPr>
            </w:pPr>
            <w:r w:rsidRPr="00E82F65">
              <w:rPr>
                <w:rFonts w:asciiTheme="minorHAnsi" w:hAnsiTheme="minorHAnsi" w:cstheme="minorHAnsi"/>
              </w:rPr>
              <w:lastRenderedPageBreak/>
              <w:t>1</w:t>
            </w:r>
            <w:r w:rsidRPr="00E82F65">
              <w:rPr>
                <w:rFonts w:asciiTheme="minorHAnsi" w:hAnsiTheme="minorHAnsi" w:cstheme="minorHAnsi"/>
                <w:lang w:val="en-US"/>
              </w:rPr>
              <w:t>3</w:t>
            </w:r>
          </w:p>
        </w:tc>
        <w:tc>
          <w:tcPr>
            <w:tcW w:w="3827" w:type="dxa"/>
            <w:shd w:val="clear" w:color="auto" w:fill="auto"/>
          </w:tcPr>
          <w:p w14:paraId="3AC117DF" w14:textId="77777777" w:rsidR="00374FE0" w:rsidRDefault="00374FE0" w:rsidP="00E82F65">
            <w:pPr>
              <w:rPr>
                <w:rFonts w:asciiTheme="minorHAnsi" w:hAnsiTheme="minorHAnsi" w:cstheme="minorHAnsi"/>
              </w:rPr>
            </w:pPr>
          </w:p>
          <w:p w14:paraId="56E55556" w14:textId="3707A13B" w:rsidR="00374FE0" w:rsidRDefault="00E82F65" w:rsidP="00E82F65">
            <w:pPr>
              <w:rPr>
                <w:rFonts w:asciiTheme="minorHAnsi" w:hAnsiTheme="minorHAnsi" w:cstheme="minorHAnsi"/>
              </w:rPr>
            </w:pPr>
            <w:r w:rsidRPr="00E82F65">
              <w:rPr>
                <w:rFonts w:asciiTheme="minorHAnsi" w:hAnsiTheme="minorHAnsi" w:cstheme="minorHAnsi"/>
              </w:rPr>
              <w:t xml:space="preserve">ΑΠΟΦΑΣΗ ΤΟΥ ΔΙΟΙΚΗΤΗ </w:t>
            </w:r>
          </w:p>
          <w:p w14:paraId="44F834E6" w14:textId="1E26F081"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ΤΗΣ ΑΝΕΞΑΡΤΗΤΗΣ ΑΡΧΗΣ ΔΗΜΟΣΙΩΝ ΕΣΟΔΩΝ </w:t>
            </w:r>
          </w:p>
          <w:p w14:paraId="01124608" w14:textId="77777777" w:rsidR="00E82F65" w:rsidRPr="00E82F65" w:rsidRDefault="00E82F65" w:rsidP="00E82F65">
            <w:pPr>
              <w:rPr>
                <w:rFonts w:asciiTheme="minorHAnsi" w:hAnsiTheme="minorHAnsi" w:cstheme="minorHAnsi"/>
              </w:rPr>
            </w:pP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Δ.Π.Δ.Α. Α.Α.Δ.Ε. Α 1086625 ΕΞ 2023  </w:t>
            </w:r>
          </w:p>
          <w:p w14:paraId="3EADE0F5" w14:textId="351558A7" w:rsidR="00E82F65" w:rsidRPr="00E82F65" w:rsidRDefault="00E82F65" w:rsidP="00E82F65">
            <w:pPr>
              <w:rPr>
                <w:rFonts w:asciiTheme="minorHAnsi" w:hAnsiTheme="minorHAnsi" w:cstheme="minorHAnsi"/>
              </w:rPr>
            </w:pPr>
            <w:hyperlink r:id="rId63" w:history="1">
              <w:r w:rsidRPr="00E82F65">
                <w:rPr>
                  <w:rStyle w:val="-"/>
                  <w:rFonts w:asciiTheme="minorHAnsi" w:hAnsiTheme="minorHAnsi" w:cstheme="minorHAnsi"/>
                  <w:u w:val="none"/>
                </w:rPr>
                <w:t>ΦΕΚ B 4423/10.07.2023</w:t>
              </w:r>
            </w:hyperlink>
          </w:p>
        </w:tc>
        <w:tc>
          <w:tcPr>
            <w:tcW w:w="5245" w:type="dxa"/>
            <w:shd w:val="clear" w:color="auto" w:fill="auto"/>
            <w:vAlign w:val="center"/>
          </w:tcPr>
          <w:p w14:paraId="2F9BF80A" w14:textId="0EF6DDE8"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Φορολογικών Λειτουργιών της Α.Α.Δ.Ε., για το Β’ Εξάμηνο του 2023» </w:t>
            </w:r>
          </w:p>
        </w:tc>
      </w:tr>
      <w:tr w:rsidR="00E82F65" w:rsidRPr="005A69F8" w14:paraId="69D4631A" w14:textId="77777777" w:rsidTr="009E2BE9">
        <w:trPr>
          <w:cantSplit/>
        </w:trPr>
        <w:tc>
          <w:tcPr>
            <w:tcW w:w="709" w:type="dxa"/>
            <w:shd w:val="clear" w:color="auto" w:fill="DAEEF3" w:themeFill="accent5" w:themeFillTint="33"/>
            <w:vAlign w:val="center"/>
          </w:tcPr>
          <w:p w14:paraId="1BA3D3F9" w14:textId="377FCD8A" w:rsidR="00E82F65" w:rsidRPr="00E82F65" w:rsidRDefault="00E82F65" w:rsidP="00E82F65">
            <w:pPr>
              <w:jc w:val="center"/>
              <w:rPr>
                <w:rFonts w:asciiTheme="minorHAnsi" w:hAnsiTheme="minorHAnsi" w:cstheme="minorHAnsi"/>
                <w:lang w:val="en-US"/>
              </w:rPr>
            </w:pPr>
            <w:r w:rsidRPr="00E82F65">
              <w:rPr>
                <w:rFonts w:asciiTheme="minorHAnsi" w:hAnsiTheme="minorHAnsi" w:cstheme="minorHAnsi"/>
                <w:lang w:val="en-US"/>
              </w:rPr>
              <w:t>14</w:t>
            </w:r>
          </w:p>
        </w:tc>
        <w:tc>
          <w:tcPr>
            <w:tcW w:w="3827" w:type="dxa"/>
            <w:shd w:val="clear" w:color="auto" w:fill="DAEEF3" w:themeFill="accent5" w:themeFillTint="33"/>
          </w:tcPr>
          <w:p w14:paraId="2EA7E287"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ΑΠΟΦΑΣΗ ΤΟΥ ΠΡΟΕΔΡΟΥ </w:t>
            </w:r>
          </w:p>
          <w:p w14:paraId="6F6AFEE5"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ΤΟΥ ΚΕΝΤΡΟΥ ΚΟΙΝΩΝΙΚΗΣ ΠΡΟΣΤΑΣΙΑΣ, ΑΛΛΗΛΕΓΓΥΗΣ, ΑΘΛΗΤΙΣΜΟΥ, ΠΑΙΔΕΙΑΣ </w:t>
            </w:r>
          </w:p>
          <w:p w14:paraId="7C6988F8"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ΚΑΙ ΠΡΟΣΧΟΛΙΚΗΣ ΑΓΩΓΗΣ </w:t>
            </w:r>
          </w:p>
          <w:p w14:paraId="2FABC717" w14:textId="76C19B23"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ΔΗΜΟΥ ΒΕΡΟΙΑΣ </w:t>
            </w:r>
          </w:p>
          <w:p w14:paraId="6C018938" w14:textId="77777777" w:rsidR="00E82F65" w:rsidRPr="00E82F65" w:rsidRDefault="00E82F65" w:rsidP="00E82F65">
            <w:pPr>
              <w:rPr>
                <w:rFonts w:asciiTheme="minorHAnsi" w:hAnsiTheme="minorHAnsi" w:cstheme="minorHAnsi"/>
              </w:rPr>
            </w:pP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193  </w:t>
            </w:r>
          </w:p>
          <w:p w14:paraId="6DBFFC1C" w14:textId="11FA12F5" w:rsidR="00E82F65" w:rsidRPr="00E82F65" w:rsidRDefault="00E82F65" w:rsidP="00E82F65">
            <w:pPr>
              <w:rPr>
                <w:rFonts w:asciiTheme="minorHAnsi" w:hAnsiTheme="minorHAnsi" w:cstheme="minorHAnsi"/>
              </w:rPr>
            </w:pPr>
            <w:hyperlink r:id="rId64" w:history="1">
              <w:r w:rsidRPr="00E82F65">
                <w:rPr>
                  <w:rStyle w:val="-"/>
                  <w:rFonts w:asciiTheme="minorHAnsi" w:hAnsiTheme="minorHAnsi" w:cstheme="minorHAnsi"/>
                  <w:u w:val="none"/>
                </w:rPr>
                <w:t>ΦΕΚ B 4424/10.07.2023</w:t>
              </w:r>
            </w:hyperlink>
          </w:p>
        </w:tc>
        <w:tc>
          <w:tcPr>
            <w:tcW w:w="5245" w:type="dxa"/>
            <w:shd w:val="clear" w:color="auto" w:fill="DAEEF3" w:themeFill="accent5" w:themeFillTint="33"/>
            <w:vAlign w:val="center"/>
          </w:tcPr>
          <w:p w14:paraId="7937B980" w14:textId="41B60890"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«Καθορισμός υπερωριακής απασχόλησης για την τήρηση και σύνταξη των πρακτικών του Διοικητικού Συμβουλίου του Νομικού Προσώπου «Κέντρο Κοινωνικής Προστασίας, Αλληλεγγύης, Αθλητισμού, Παιδείας και Προσχολικής Αγωγής» Δήμου Βέροιας, για το Β’ εξάμηνο 2023» </w:t>
            </w:r>
          </w:p>
        </w:tc>
      </w:tr>
      <w:tr w:rsidR="00E82F65" w:rsidRPr="006D459D" w14:paraId="12BFDE26" w14:textId="77777777" w:rsidTr="009E2BE9">
        <w:trPr>
          <w:cantSplit/>
          <w:trHeight w:val="80"/>
        </w:trPr>
        <w:tc>
          <w:tcPr>
            <w:tcW w:w="709" w:type="dxa"/>
            <w:shd w:val="clear" w:color="auto" w:fill="auto"/>
            <w:vAlign w:val="center"/>
          </w:tcPr>
          <w:p w14:paraId="6DC33FAA" w14:textId="4E1E8487" w:rsidR="00E82F65" w:rsidRPr="00E82F65" w:rsidRDefault="00E82F65" w:rsidP="00E82F65">
            <w:pPr>
              <w:jc w:val="center"/>
              <w:rPr>
                <w:rFonts w:asciiTheme="minorHAnsi" w:hAnsiTheme="minorHAnsi" w:cstheme="minorHAnsi"/>
                <w:lang w:val="en-US"/>
              </w:rPr>
            </w:pPr>
            <w:r w:rsidRPr="00E82F65">
              <w:rPr>
                <w:rFonts w:asciiTheme="minorHAnsi" w:hAnsiTheme="minorHAnsi" w:cstheme="minorHAnsi"/>
                <w:lang w:val="en-US"/>
              </w:rPr>
              <w:t>15</w:t>
            </w:r>
          </w:p>
        </w:tc>
        <w:tc>
          <w:tcPr>
            <w:tcW w:w="3827" w:type="dxa"/>
            <w:shd w:val="clear" w:color="auto" w:fill="auto"/>
          </w:tcPr>
          <w:p w14:paraId="7F7341B1" w14:textId="77777777"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ΑΠΟΦΑΣΗ ΤΗΣ ΠΡΟΕΔΡΟΥ </w:t>
            </w:r>
          </w:p>
          <w:p w14:paraId="03AC2B26" w14:textId="77777777"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ΤΟΥ ΣΥΝΔΕΣΜΟΥ ΚΟΙΝΩΝΙΚΗΣ ΠΡΟΣΤΑΣΙΑΣ ΚΑΙ ΑΛΛΗΛΕΓΓΥΗΣ ΚΕΡΚΥΡΑΣ </w:t>
            </w:r>
          </w:p>
          <w:p w14:paraId="7F00106A" w14:textId="77777777" w:rsidR="00E82F65" w:rsidRPr="00E82F65" w:rsidRDefault="00E82F65" w:rsidP="00E82F65">
            <w:pPr>
              <w:rPr>
                <w:rFonts w:asciiTheme="minorHAnsi" w:hAnsiTheme="minorHAnsi" w:cstheme="minorHAnsi"/>
              </w:rPr>
            </w:pP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3690  </w:t>
            </w:r>
          </w:p>
          <w:p w14:paraId="766E4847" w14:textId="4082BAE1" w:rsidR="00E82F65" w:rsidRPr="00E82F65" w:rsidRDefault="00E82F65" w:rsidP="00E82F65">
            <w:pPr>
              <w:rPr>
                <w:rFonts w:asciiTheme="minorHAnsi" w:hAnsiTheme="minorHAnsi" w:cstheme="minorHAnsi"/>
              </w:rPr>
            </w:pPr>
            <w:hyperlink r:id="rId65" w:history="1">
              <w:r w:rsidRPr="00E82F65">
                <w:rPr>
                  <w:rStyle w:val="-"/>
                  <w:rFonts w:asciiTheme="minorHAnsi" w:hAnsiTheme="minorHAnsi" w:cstheme="minorHAnsi"/>
                  <w:u w:val="none"/>
                </w:rPr>
                <w:t>ΦΕΚ B 4433/10.07.2023</w:t>
              </w:r>
            </w:hyperlink>
          </w:p>
        </w:tc>
        <w:tc>
          <w:tcPr>
            <w:tcW w:w="5245" w:type="dxa"/>
            <w:shd w:val="clear" w:color="auto" w:fill="auto"/>
            <w:vAlign w:val="center"/>
          </w:tcPr>
          <w:p w14:paraId="7FD7BECE" w14:textId="724813B1"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«Καθιέρωση εργασίας καθ’ υπέρβαση του υποχρεωτικού ωραρίου υπαλλήλων του Συνδέσμου Κοινωνικής Προστασίας και Αλληλεγγύης Κέρκυρας, για το Β’ Εξάμηνο 2023» </w:t>
            </w:r>
          </w:p>
        </w:tc>
      </w:tr>
      <w:tr w:rsidR="00E82F65" w:rsidRPr="00B74197" w14:paraId="0850493B" w14:textId="77777777" w:rsidTr="009E2BE9">
        <w:trPr>
          <w:cantSplit/>
          <w:trHeight w:val="80"/>
        </w:trPr>
        <w:tc>
          <w:tcPr>
            <w:tcW w:w="709" w:type="dxa"/>
            <w:shd w:val="clear" w:color="auto" w:fill="DAEEF3" w:themeFill="accent5" w:themeFillTint="33"/>
            <w:vAlign w:val="center"/>
          </w:tcPr>
          <w:p w14:paraId="72EA0C11" w14:textId="3BD07287" w:rsidR="00E82F65" w:rsidRPr="00E82F65" w:rsidRDefault="00E82F65" w:rsidP="00E82F65">
            <w:pPr>
              <w:jc w:val="center"/>
              <w:rPr>
                <w:rFonts w:asciiTheme="minorHAnsi" w:hAnsiTheme="minorHAnsi" w:cstheme="minorHAnsi"/>
                <w:lang w:val="en-US"/>
              </w:rPr>
            </w:pPr>
            <w:r w:rsidRPr="00E82F65">
              <w:rPr>
                <w:rFonts w:asciiTheme="minorHAnsi" w:hAnsiTheme="minorHAnsi" w:cstheme="minorHAnsi"/>
              </w:rPr>
              <w:t>1</w:t>
            </w:r>
            <w:r w:rsidRPr="00E82F65">
              <w:rPr>
                <w:rFonts w:asciiTheme="minorHAnsi" w:hAnsiTheme="minorHAnsi" w:cstheme="minorHAnsi"/>
                <w:lang w:val="en-US"/>
              </w:rPr>
              <w:t>6</w:t>
            </w:r>
          </w:p>
        </w:tc>
        <w:tc>
          <w:tcPr>
            <w:tcW w:w="3827" w:type="dxa"/>
            <w:shd w:val="clear" w:color="auto" w:fill="DAEEF3" w:themeFill="accent5" w:themeFillTint="33"/>
          </w:tcPr>
          <w:p w14:paraId="2198CC3E" w14:textId="77777777" w:rsidR="00374FE0" w:rsidRDefault="00374FE0" w:rsidP="00E82F65">
            <w:pPr>
              <w:rPr>
                <w:rFonts w:asciiTheme="minorHAnsi" w:hAnsiTheme="minorHAnsi" w:cstheme="minorHAnsi"/>
              </w:rPr>
            </w:pPr>
          </w:p>
          <w:p w14:paraId="19C81E5F" w14:textId="77777777" w:rsidR="00374FE0" w:rsidRDefault="00374FE0" w:rsidP="00E82F65">
            <w:pPr>
              <w:rPr>
                <w:rFonts w:asciiTheme="minorHAnsi" w:hAnsiTheme="minorHAnsi" w:cstheme="minorHAnsi"/>
              </w:rPr>
            </w:pPr>
          </w:p>
          <w:p w14:paraId="7DAC0C8B" w14:textId="7DE01D11" w:rsidR="00374FE0" w:rsidRDefault="00E82F65" w:rsidP="00E82F65">
            <w:pPr>
              <w:rPr>
                <w:rFonts w:asciiTheme="minorHAnsi" w:hAnsiTheme="minorHAnsi" w:cstheme="minorHAnsi"/>
              </w:rPr>
            </w:pPr>
            <w:r w:rsidRPr="00E82F65">
              <w:rPr>
                <w:rFonts w:asciiTheme="minorHAnsi" w:hAnsiTheme="minorHAnsi" w:cstheme="minorHAnsi"/>
              </w:rPr>
              <w:t xml:space="preserve">ΑΠΟΦΑΣΗ ΤΗΣ ΠΡΟΪΣΤΑΜΕΝΗΣ </w:t>
            </w:r>
          </w:p>
          <w:p w14:paraId="522851DB" w14:textId="77B88AA6"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ΤΗΣ ΓΕΝΙΚΗΣ ΔΙΕΥΘΥΝΣΗΣ ΔΙΟΙΚΗΤΙΚΗΣ ΥΠΟΣΤΗΡΙΞΗΣ </w:t>
            </w:r>
          </w:p>
          <w:p w14:paraId="6FD90F67" w14:textId="77777777"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ΚΑΙ ΗΛΕΚΤΡΟΝΙΚΗΣ ΔΙΑΚΥΒΕΡΝΗΣΗΣ ΤΟΥ ΥΠΟΥΡΓΕΙΟΥ ΠΟΛΙΤΙΣΜΟΥ </w:t>
            </w:r>
          </w:p>
          <w:p w14:paraId="7530E23E" w14:textId="77777777" w:rsidR="00E82F65" w:rsidRPr="00E82F65" w:rsidRDefault="00E82F65" w:rsidP="00E82F65">
            <w:pPr>
              <w:rPr>
                <w:rFonts w:asciiTheme="minorHAnsi" w:hAnsiTheme="minorHAnsi" w:cstheme="minorHAnsi"/>
              </w:rPr>
            </w:pP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326646 </w:t>
            </w:r>
          </w:p>
          <w:p w14:paraId="2B17DAFA" w14:textId="6F64603A" w:rsidR="00E82F65" w:rsidRPr="00E82F65" w:rsidRDefault="00E82F65" w:rsidP="00E82F65">
            <w:pPr>
              <w:rPr>
                <w:rFonts w:asciiTheme="minorHAnsi" w:hAnsiTheme="minorHAnsi" w:cstheme="minorHAnsi"/>
              </w:rPr>
            </w:pPr>
            <w:hyperlink r:id="rId66" w:history="1">
              <w:r w:rsidRPr="00E82F65">
                <w:rPr>
                  <w:rStyle w:val="-"/>
                  <w:rFonts w:asciiTheme="minorHAnsi" w:hAnsiTheme="minorHAnsi" w:cstheme="minorHAnsi"/>
                  <w:u w:val="none"/>
                </w:rPr>
                <w:t>ΦΕΚ B 4436/10.07.2023</w:t>
              </w:r>
            </w:hyperlink>
          </w:p>
        </w:tc>
        <w:tc>
          <w:tcPr>
            <w:tcW w:w="5245" w:type="dxa"/>
            <w:shd w:val="clear" w:color="auto" w:fill="DAEEF3" w:themeFill="accent5" w:themeFillTint="33"/>
            <w:vAlign w:val="center"/>
          </w:tcPr>
          <w:p w14:paraId="4D386A3B" w14:textId="78CC8D13"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«Καθορισμός αριθμού ωρών υπερωριακής απασχόλησης, καθ’ υπέρβαση του υποχρεωτικού ωραρίου, για μόνιμο και Ιδιωτικού Δικαίου Αορίστου Χρόνου προσωπικό, διαφόρων κλάδων και ειδικοτήτων, κατά τις απογευματινές ώρες και </w:t>
            </w:r>
            <w:proofErr w:type="spellStart"/>
            <w:r w:rsidRPr="00E82F65">
              <w:rPr>
                <w:rFonts w:asciiTheme="minorHAnsi" w:hAnsiTheme="minorHAnsi" w:cstheme="minorHAnsi"/>
              </w:rPr>
              <w:t>φυλακτικού</w:t>
            </w:r>
            <w:proofErr w:type="spellEnd"/>
            <w:r w:rsidRPr="00E82F65">
              <w:rPr>
                <w:rFonts w:asciiTheme="minorHAnsi" w:hAnsiTheme="minorHAnsi" w:cstheme="minorHAnsi"/>
              </w:rPr>
              <w:t xml:space="preserve"> προσωπικού καθώς και προσωπικού καθαριότητας κατά τις νυχτερινές ώρες, των Περιφερειακών και Ειδικών Περιφερειακών υπηρεσιών της Γενικής Διεύθυνσης Αρχαιοτήτων και Πολιτιστικής Κληρονομιάς του Υπουργείου Πολιτισμού εντός του Β’ εξαμήνου 2023» </w:t>
            </w:r>
          </w:p>
        </w:tc>
      </w:tr>
      <w:tr w:rsidR="00E82F65" w:rsidRPr="005A69F8" w14:paraId="03F2ED81" w14:textId="77777777" w:rsidTr="009E2BE9">
        <w:trPr>
          <w:cantSplit/>
        </w:trPr>
        <w:tc>
          <w:tcPr>
            <w:tcW w:w="709" w:type="dxa"/>
            <w:shd w:val="clear" w:color="auto" w:fill="auto"/>
            <w:vAlign w:val="center"/>
          </w:tcPr>
          <w:p w14:paraId="3019B01B" w14:textId="48493269" w:rsidR="00E82F65" w:rsidRPr="00E82F65" w:rsidRDefault="00E82F65" w:rsidP="00E82F65">
            <w:pPr>
              <w:jc w:val="center"/>
              <w:rPr>
                <w:rFonts w:asciiTheme="minorHAnsi" w:hAnsiTheme="minorHAnsi" w:cstheme="minorHAnsi"/>
                <w:lang w:val="en-US"/>
              </w:rPr>
            </w:pPr>
            <w:r w:rsidRPr="00E82F65">
              <w:rPr>
                <w:rFonts w:asciiTheme="minorHAnsi" w:hAnsiTheme="minorHAnsi" w:cstheme="minorHAnsi"/>
                <w:lang w:val="en-US"/>
              </w:rPr>
              <w:t>17</w:t>
            </w:r>
          </w:p>
        </w:tc>
        <w:tc>
          <w:tcPr>
            <w:tcW w:w="3827" w:type="dxa"/>
            <w:shd w:val="clear" w:color="auto" w:fill="auto"/>
          </w:tcPr>
          <w:p w14:paraId="551975C9"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ΑΠΟΦΑΣΗ </w:t>
            </w:r>
          </w:p>
          <w:p w14:paraId="4AC92FF2"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ΤΗΣ ΥΠΗΡΕΣΙΑΚΗΣ ΓΡΑΜΜΑΤΕΑ </w:t>
            </w:r>
          </w:p>
          <w:p w14:paraId="5A4D036B" w14:textId="40990E5F"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ΤΟΥ ΥΠΟΥΡΓΕΙΟΥ ΟΙΚΟΝΟΜΙΚΩΝ </w:t>
            </w:r>
          </w:p>
          <w:p w14:paraId="578900E7" w14:textId="77777777" w:rsidR="00E82F65" w:rsidRPr="00E82F65" w:rsidRDefault="00E82F65" w:rsidP="00E82F65">
            <w:pPr>
              <w:rPr>
                <w:rFonts w:asciiTheme="minorHAnsi" w:hAnsiTheme="minorHAnsi" w:cstheme="minorHAnsi"/>
              </w:rPr>
            </w:pP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102092 ΕΞ 2023  </w:t>
            </w:r>
          </w:p>
          <w:p w14:paraId="66F5A927" w14:textId="3DF48060" w:rsidR="00E82F65" w:rsidRPr="00E82F65" w:rsidRDefault="00E82F65" w:rsidP="00E82F65">
            <w:pPr>
              <w:rPr>
                <w:rFonts w:asciiTheme="minorHAnsi" w:hAnsiTheme="minorHAnsi" w:cstheme="minorHAnsi"/>
              </w:rPr>
            </w:pPr>
            <w:hyperlink r:id="rId67" w:history="1">
              <w:r w:rsidRPr="00E82F65">
                <w:rPr>
                  <w:rStyle w:val="-"/>
                  <w:rFonts w:asciiTheme="minorHAnsi" w:hAnsiTheme="minorHAnsi" w:cstheme="minorHAnsi"/>
                  <w:u w:val="none"/>
                </w:rPr>
                <w:t>ΦΕΚ B 4437/10.07.2023</w:t>
              </w:r>
            </w:hyperlink>
          </w:p>
        </w:tc>
        <w:tc>
          <w:tcPr>
            <w:tcW w:w="5245" w:type="dxa"/>
            <w:shd w:val="clear" w:color="auto" w:fill="auto"/>
            <w:vAlign w:val="center"/>
          </w:tcPr>
          <w:p w14:paraId="79671DE6" w14:textId="67EDB046"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«Καθιέρωση υπερωριακής εργασίας υπαλλήλων της Γενικής Διεύθυνσης Θησαυροφυλακίου και Δημοσιονομικών Κανόνων» </w:t>
            </w:r>
          </w:p>
        </w:tc>
      </w:tr>
      <w:tr w:rsidR="00E82F65" w:rsidRPr="00B74197" w14:paraId="5BE43C1E" w14:textId="77777777" w:rsidTr="007C3E3E">
        <w:trPr>
          <w:cantSplit/>
          <w:trHeight w:val="80"/>
        </w:trPr>
        <w:tc>
          <w:tcPr>
            <w:tcW w:w="709" w:type="dxa"/>
            <w:shd w:val="clear" w:color="auto" w:fill="auto"/>
            <w:vAlign w:val="center"/>
          </w:tcPr>
          <w:p w14:paraId="65BA0E47" w14:textId="4D346B49" w:rsidR="00E82F65" w:rsidRPr="00E82F65" w:rsidRDefault="00E82F65" w:rsidP="00E82F65">
            <w:pPr>
              <w:jc w:val="center"/>
              <w:rPr>
                <w:rFonts w:asciiTheme="minorHAnsi" w:hAnsiTheme="minorHAnsi" w:cstheme="minorHAnsi"/>
                <w:lang w:val="en-US"/>
              </w:rPr>
            </w:pPr>
            <w:r w:rsidRPr="00E82F65">
              <w:rPr>
                <w:rFonts w:asciiTheme="minorHAnsi" w:hAnsiTheme="minorHAnsi" w:cstheme="minorHAnsi"/>
                <w:lang w:val="en-US"/>
              </w:rPr>
              <w:lastRenderedPageBreak/>
              <w:t>18</w:t>
            </w:r>
          </w:p>
        </w:tc>
        <w:tc>
          <w:tcPr>
            <w:tcW w:w="3827" w:type="dxa"/>
            <w:shd w:val="clear" w:color="auto" w:fill="auto"/>
          </w:tcPr>
          <w:p w14:paraId="05D21BE4" w14:textId="77777777" w:rsidR="00374FE0" w:rsidRDefault="00374FE0" w:rsidP="00E82F65">
            <w:pPr>
              <w:rPr>
                <w:rFonts w:asciiTheme="minorHAnsi" w:hAnsiTheme="minorHAnsi" w:cstheme="minorHAnsi"/>
              </w:rPr>
            </w:pPr>
          </w:p>
          <w:p w14:paraId="44278473" w14:textId="77777777" w:rsidR="00374FE0" w:rsidRDefault="00374FE0" w:rsidP="00E82F65">
            <w:pPr>
              <w:rPr>
                <w:rFonts w:asciiTheme="minorHAnsi" w:hAnsiTheme="minorHAnsi" w:cstheme="minorHAnsi"/>
              </w:rPr>
            </w:pPr>
          </w:p>
          <w:p w14:paraId="19E0AC4B" w14:textId="6884A7D5" w:rsidR="00374FE0" w:rsidRDefault="00E82F65" w:rsidP="00E82F65">
            <w:pPr>
              <w:rPr>
                <w:rFonts w:asciiTheme="minorHAnsi" w:hAnsiTheme="minorHAnsi" w:cstheme="minorHAnsi"/>
              </w:rPr>
            </w:pPr>
            <w:r w:rsidRPr="00E82F65">
              <w:rPr>
                <w:rFonts w:asciiTheme="minorHAnsi" w:hAnsiTheme="minorHAnsi" w:cstheme="minorHAnsi"/>
              </w:rPr>
              <w:t xml:space="preserve">ΑΠΟΦΑΣΗ ΤΗΣ ΠΡΟΪΣΤΑΜΕΝΗΣ </w:t>
            </w:r>
          </w:p>
          <w:p w14:paraId="24905F9F" w14:textId="23414429"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ΤΗΣ ΓΕΝΙΚΗΣ ΔΙΕΥΘΥΝΣΗΣ ΔΙΟΙΚΗΤΙΚΗΣ ΥΠΟΣΤΗΡΙΞΗΣ </w:t>
            </w:r>
          </w:p>
          <w:p w14:paraId="51B129B5" w14:textId="77777777"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ΚΑΙ ΗΛΕΚΤΡΟΝΙΚΗΣ ΔΙΑΚΥΒΕΡΝΗΣΗΣ ΤΟΥ ΥΠΟΥΡΓΕΙΟΥ ΠΟΛΙΤΙΣΜΟΥ </w:t>
            </w:r>
          </w:p>
          <w:p w14:paraId="1499E185" w14:textId="77777777" w:rsidR="00E82F65" w:rsidRPr="00E82F65" w:rsidRDefault="00E82F65" w:rsidP="00E82F65">
            <w:pPr>
              <w:rPr>
                <w:rFonts w:asciiTheme="minorHAnsi" w:hAnsiTheme="minorHAnsi" w:cstheme="minorHAnsi"/>
              </w:rPr>
            </w:pP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326664  </w:t>
            </w:r>
          </w:p>
          <w:p w14:paraId="2DC295A8" w14:textId="6E6D59D8" w:rsidR="00E82F65" w:rsidRPr="00E82F65" w:rsidRDefault="00E82F65" w:rsidP="00E82F65">
            <w:pPr>
              <w:rPr>
                <w:rFonts w:asciiTheme="minorHAnsi" w:hAnsiTheme="minorHAnsi" w:cstheme="minorHAnsi"/>
              </w:rPr>
            </w:pPr>
            <w:hyperlink r:id="rId68" w:history="1">
              <w:r w:rsidRPr="00E82F65">
                <w:rPr>
                  <w:rStyle w:val="-"/>
                  <w:rFonts w:asciiTheme="minorHAnsi" w:hAnsiTheme="minorHAnsi" w:cstheme="minorHAnsi"/>
                  <w:u w:val="none"/>
                </w:rPr>
                <w:t>ΦΕΚ B 4437/10.07.2023</w:t>
              </w:r>
            </w:hyperlink>
          </w:p>
        </w:tc>
        <w:tc>
          <w:tcPr>
            <w:tcW w:w="5245" w:type="dxa"/>
            <w:shd w:val="clear" w:color="auto" w:fill="auto"/>
            <w:vAlign w:val="center"/>
          </w:tcPr>
          <w:p w14:paraId="1CF41C09" w14:textId="741CABF3"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«Καθορισμός αριθμού ωρών υπερωριακής απασχόλησης, καθ’ υπέρβαση του υποχρεωτικού ωραρίου, για το προσωπικό Ιδιωτικού Δικαίου Ορισμένου Χρόνου, διαφόρων κλάδων και ειδικοτήτων, κατά τις απογευματινές ώρες και του </w:t>
            </w:r>
            <w:proofErr w:type="spellStart"/>
            <w:r w:rsidRPr="00E82F65">
              <w:rPr>
                <w:rFonts w:asciiTheme="minorHAnsi" w:hAnsiTheme="minorHAnsi" w:cstheme="minorHAnsi"/>
              </w:rPr>
              <w:t>φυλακτικού</w:t>
            </w:r>
            <w:proofErr w:type="spellEnd"/>
            <w:r w:rsidRPr="00E82F65">
              <w:rPr>
                <w:rFonts w:asciiTheme="minorHAnsi" w:hAnsiTheme="minorHAnsi" w:cstheme="minorHAnsi"/>
              </w:rPr>
              <w:t xml:space="preserve"> προσωπικού καθώς και του προσωπικού καθαριότητας, κατά τις νυχτερινές ώρες, των Περιφερειακών και Ειδικών Περιφερειακών υπηρεσιών της Γενικής Διεύθυνσης Αρχαιοτήτων και Πολιτιστικής Κληρονομιάς του Υπουργείου Πολιτισμού, εντός του Β’ εξαμήνου 2023» </w:t>
            </w:r>
          </w:p>
        </w:tc>
      </w:tr>
      <w:tr w:rsidR="00E82F65" w:rsidRPr="006D459D" w14:paraId="53363299" w14:textId="77777777" w:rsidTr="009E2BE9">
        <w:trPr>
          <w:cantSplit/>
          <w:trHeight w:val="80"/>
        </w:trPr>
        <w:tc>
          <w:tcPr>
            <w:tcW w:w="709" w:type="dxa"/>
            <w:shd w:val="clear" w:color="auto" w:fill="DAEEF3" w:themeFill="accent5" w:themeFillTint="33"/>
            <w:vAlign w:val="center"/>
          </w:tcPr>
          <w:p w14:paraId="18FB1195" w14:textId="2BF7E3F2" w:rsidR="00E82F65" w:rsidRPr="00E82F65" w:rsidRDefault="00E82F65" w:rsidP="00E82F65">
            <w:pPr>
              <w:jc w:val="center"/>
              <w:rPr>
                <w:rFonts w:asciiTheme="minorHAnsi" w:hAnsiTheme="minorHAnsi" w:cstheme="minorHAnsi"/>
                <w:lang w:val="en-US"/>
              </w:rPr>
            </w:pPr>
            <w:r w:rsidRPr="00E82F65">
              <w:rPr>
                <w:rFonts w:asciiTheme="minorHAnsi" w:hAnsiTheme="minorHAnsi" w:cstheme="minorHAnsi"/>
                <w:lang w:val="en-US"/>
              </w:rPr>
              <w:t>19</w:t>
            </w:r>
          </w:p>
        </w:tc>
        <w:tc>
          <w:tcPr>
            <w:tcW w:w="3827" w:type="dxa"/>
            <w:shd w:val="clear" w:color="auto" w:fill="DAEEF3" w:themeFill="accent5" w:themeFillTint="33"/>
          </w:tcPr>
          <w:p w14:paraId="16B0AF53" w14:textId="77777777" w:rsidR="00374FE0" w:rsidRDefault="00E82F65" w:rsidP="00E82F65">
            <w:pPr>
              <w:rPr>
                <w:rFonts w:asciiTheme="minorHAnsi" w:hAnsiTheme="minorHAnsi" w:cstheme="minorHAnsi"/>
              </w:rPr>
            </w:pPr>
            <w:r w:rsidRPr="00E82F65">
              <w:rPr>
                <w:rFonts w:asciiTheme="minorHAnsi" w:hAnsiTheme="minorHAnsi" w:cstheme="minorHAnsi"/>
              </w:rPr>
              <w:t xml:space="preserve">ΑΠΟΦΑΣΗ ΤΟΥ ΓΡΑΜΜΑΤΕΑ ΑΠΟΚΕΝΤΡΩΜΕΝΗΣ ΔΙΟΙΚΗΣΗΣ ΠΕΛΟΠΟΝΝΗΣΟΥ, </w:t>
            </w:r>
          </w:p>
          <w:p w14:paraId="0AFD8C7B" w14:textId="3B110319" w:rsidR="00E82F65" w:rsidRPr="00E82F65" w:rsidRDefault="00E82F65" w:rsidP="00E82F65">
            <w:pPr>
              <w:rPr>
                <w:rFonts w:asciiTheme="minorHAnsi" w:hAnsiTheme="minorHAnsi" w:cstheme="minorHAnsi"/>
              </w:rPr>
            </w:pPr>
            <w:r w:rsidRPr="00E82F65">
              <w:rPr>
                <w:rFonts w:asciiTheme="minorHAnsi" w:hAnsiTheme="minorHAnsi" w:cstheme="minorHAnsi"/>
              </w:rPr>
              <w:t xml:space="preserve">ΔΥΤΙΚΗΣ ΕΛΛΑΔΑΣ ΚΑΙ ΙΟΝΙΟΥ </w:t>
            </w:r>
          </w:p>
          <w:p w14:paraId="3C030042" w14:textId="77777777" w:rsidR="00E82F65" w:rsidRPr="00E82F65" w:rsidRDefault="00E82F65" w:rsidP="00E82F65">
            <w:pPr>
              <w:rPr>
                <w:rFonts w:asciiTheme="minorHAnsi" w:hAnsiTheme="minorHAnsi" w:cstheme="minorHAnsi"/>
              </w:rPr>
            </w:pPr>
            <w:proofErr w:type="spellStart"/>
            <w:r w:rsidRPr="00E82F65">
              <w:rPr>
                <w:rFonts w:asciiTheme="minorHAnsi" w:hAnsiTheme="minorHAnsi" w:cstheme="minorHAnsi"/>
              </w:rPr>
              <w:t>Αριθμ</w:t>
            </w:r>
            <w:proofErr w:type="spellEnd"/>
            <w:r w:rsidRPr="00E82F65">
              <w:rPr>
                <w:rFonts w:asciiTheme="minorHAnsi" w:hAnsiTheme="minorHAnsi" w:cstheme="minorHAnsi"/>
              </w:rPr>
              <w:t xml:space="preserve">. 61582  </w:t>
            </w:r>
          </w:p>
          <w:p w14:paraId="021C2D85" w14:textId="5A2DB8F2" w:rsidR="00E82F65" w:rsidRPr="00E82F65" w:rsidRDefault="00E82F65" w:rsidP="00E82F65">
            <w:pPr>
              <w:rPr>
                <w:rFonts w:asciiTheme="minorHAnsi" w:hAnsiTheme="minorHAnsi" w:cstheme="minorHAnsi"/>
              </w:rPr>
            </w:pPr>
            <w:hyperlink r:id="rId69" w:history="1">
              <w:r w:rsidRPr="00E82F65">
                <w:rPr>
                  <w:rStyle w:val="-"/>
                  <w:rFonts w:asciiTheme="minorHAnsi" w:hAnsiTheme="minorHAnsi" w:cstheme="minorHAnsi"/>
                  <w:u w:val="none"/>
                </w:rPr>
                <w:t>ΦΕΚ B 4443/10.07.2023</w:t>
              </w:r>
            </w:hyperlink>
          </w:p>
        </w:tc>
        <w:tc>
          <w:tcPr>
            <w:tcW w:w="5245" w:type="dxa"/>
            <w:shd w:val="clear" w:color="auto" w:fill="DAEEF3" w:themeFill="accent5" w:themeFillTint="33"/>
            <w:vAlign w:val="center"/>
          </w:tcPr>
          <w:p w14:paraId="0E0AE66A" w14:textId="271CF501" w:rsidR="00E82F65" w:rsidRPr="00E82F65" w:rsidRDefault="00E82F65" w:rsidP="00E82F65">
            <w:pPr>
              <w:suppressAutoHyphens w:val="0"/>
              <w:autoSpaceDE w:val="0"/>
              <w:autoSpaceDN w:val="0"/>
              <w:adjustRightInd w:val="0"/>
              <w:jc w:val="both"/>
              <w:rPr>
                <w:rFonts w:asciiTheme="minorHAnsi" w:hAnsiTheme="minorHAnsi" w:cstheme="minorHAnsi"/>
              </w:rPr>
            </w:pPr>
            <w:r w:rsidRPr="00E82F65">
              <w:rPr>
                <w:rFonts w:asciiTheme="minorHAnsi" w:hAnsiTheme="minorHAnsi" w:cstheme="minorHAnsi"/>
              </w:rPr>
              <w:t xml:space="preserve">«Καθιέρωση ωραρίου λειτουργίας Διεύθυνσης Ανάπτυξης Π.Ε. Κεφαλληνίας και Ιθάκης της Περιφέρειας Ιονίων Νήσων για το έτος 2023» </w:t>
            </w:r>
          </w:p>
        </w:tc>
      </w:tr>
      <w:tr w:rsidR="00ED666E" w:rsidRPr="00B74197" w14:paraId="02215751" w14:textId="77777777" w:rsidTr="009E2BE9">
        <w:trPr>
          <w:cantSplit/>
          <w:trHeight w:val="80"/>
        </w:trPr>
        <w:tc>
          <w:tcPr>
            <w:tcW w:w="709" w:type="dxa"/>
            <w:shd w:val="clear" w:color="auto" w:fill="auto"/>
            <w:vAlign w:val="center"/>
          </w:tcPr>
          <w:p w14:paraId="5DE3233D" w14:textId="414C9244" w:rsidR="00ED666E" w:rsidRPr="00B230E6" w:rsidRDefault="00ED666E" w:rsidP="00ED666E">
            <w:pPr>
              <w:jc w:val="center"/>
              <w:rPr>
                <w:rFonts w:asciiTheme="minorHAnsi" w:hAnsiTheme="minorHAnsi" w:cstheme="minorHAnsi"/>
                <w:lang w:val="en-US"/>
              </w:rPr>
            </w:pPr>
            <w:r w:rsidRPr="00B230E6">
              <w:rPr>
                <w:rFonts w:asciiTheme="minorHAnsi" w:hAnsiTheme="minorHAnsi" w:cstheme="minorHAnsi"/>
                <w:lang w:val="en-US"/>
              </w:rPr>
              <w:t>20</w:t>
            </w:r>
          </w:p>
        </w:tc>
        <w:tc>
          <w:tcPr>
            <w:tcW w:w="3827" w:type="dxa"/>
            <w:shd w:val="clear" w:color="auto" w:fill="auto"/>
          </w:tcPr>
          <w:p w14:paraId="40DEA649" w14:textId="77777777" w:rsidR="00ED666E" w:rsidRDefault="00ED666E" w:rsidP="00ED666E">
            <w:pPr>
              <w:rPr>
                <w:rFonts w:asciiTheme="minorHAnsi" w:hAnsiTheme="minorHAnsi" w:cstheme="minorHAnsi"/>
              </w:rPr>
            </w:pPr>
            <w:r>
              <w:rPr>
                <w:rFonts w:asciiTheme="minorHAnsi" w:hAnsiTheme="minorHAnsi" w:cstheme="minorHAnsi"/>
              </w:rPr>
              <w:t xml:space="preserve">ΑΠΟΦΑΣΗ </w:t>
            </w:r>
          </w:p>
          <w:p w14:paraId="25F67DA1" w14:textId="77777777" w:rsidR="00ED666E" w:rsidRDefault="00ED666E" w:rsidP="00ED666E">
            <w:pPr>
              <w:rPr>
                <w:rFonts w:asciiTheme="minorHAnsi" w:hAnsiTheme="minorHAnsi" w:cstheme="minorHAnsi"/>
              </w:rPr>
            </w:pPr>
            <w:r>
              <w:rPr>
                <w:rFonts w:asciiTheme="minorHAnsi" w:hAnsiTheme="minorHAnsi" w:cstheme="minorHAnsi"/>
              </w:rPr>
              <w:t>ΤΟΥ</w:t>
            </w:r>
            <w:r w:rsidRPr="001A4813">
              <w:rPr>
                <w:rFonts w:asciiTheme="minorHAnsi" w:hAnsiTheme="minorHAnsi" w:cstheme="minorHAnsi"/>
              </w:rPr>
              <w:t xml:space="preserve"> ΔΙΟΙΚΗΤΙΚΟ</w:t>
            </w:r>
            <w:r>
              <w:rPr>
                <w:rFonts w:asciiTheme="minorHAnsi" w:hAnsiTheme="minorHAnsi" w:cstheme="minorHAnsi"/>
              </w:rPr>
              <w:t>Υ</w:t>
            </w:r>
            <w:r w:rsidRPr="001A4813">
              <w:rPr>
                <w:rFonts w:asciiTheme="minorHAnsi" w:hAnsiTheme="minorHAnsi" w:cstheme="minorHAnsi"/>
              </w:rPr>
              <w:t xml:space="preserve"> ΣΥΜΒΟΥΛΙΟ</w:t>
            </w:r>
            <w:r>
              <w:rPr>
                <w:rFonts w:asciiTheme="minorHAnsi" w:hAnsiTheme="minorHAnsi" w:cstheme="minorHAnsi"/>
              </w:rPr>
              <w:t>Υ</w:t>
            </w:r>
            <w:r w:rsidRPr="001A4813">
              <w:rPr>
                <w:rFonts w:asciiTheme="minorHAnsi" w:hAnsiTheme="minorHAnsi" w:cstheme="minorHAnsi"/>
              </w:rPr>
              <w:t xml:space="preserve"> </w:t>
            </w:r>
          </w:p>
          <w:p w14:paraId="7B9B970E" w14:textId="77777777" w:rsidR="00ED666E" w:rsidRDefault="00ED666E" w:rsidP="00ED666E">
            <w:pPr>
              <w:rPr>
                <w:rFonts w:asciiTheme="minorHAnsi" w:hAnsiTheme="minorHAnsi" w:cstheme="minorHAnsi"/>
              </w:rPr>
            </w:pPr>
            <w:r w:rsidRPr="001A4813">
              <w:rPr>
                <w:rFonts w:asciiTheme="minorHAnsi" w:hAnsiTheme="minorHAnsi" w:cstheme="minorHAnsi"/>
              </w:rPr>
              <w:t xml:space="preserve">ΤΗΣ ΔΗΜΟΤΙΚΗΣ ΕΠΙΧΕΙΡΗΣΗΣ ΥΔΡΕΥΣΗΣ ΑΠΟΧΕΤΕΥΣΗΣ ΔΙΔΥΜΟΤΕΙΧΟΥ </w:t>
            </w:r>
          </w:p>
          <w:p w14:paraId="6C1A1456" w14:textId="7C3E42F4" w:rsidR="00ED666E" w:rsidRDefault="00ED666E" w:rsidP="00ED66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64/21.6.2023 </w:t>
            </w:r>
            <w:r w:rsidRPr="001A4813">
              <w:rPr>
                <w:rFonts w:asciiTheme="minorHAnsi" w:hAnsiTheme="minorHAnsi" w:cstheme="minorHAnsi"/>
              </w:rPr>
              <w:t xml:space="preserve"> </w:t>
            </w:r>
          </w:p>
          <w:p w14:paraId="6DCBBAEB" w14:textId="3F8B12FD" w:rsidR="00ED666E" w:rsidRPr="00C94F67" w:rsidRDefault="00ED666E" w:rsidP="00ED666E">
            <w:pPr>
              <w:rPr>
                <w:rFonts w:asciiTheme="minorHAnsi" w:hAnsiTheme="minorHAnsi" w:cstheme="minorHAnsi"/>
              </w:rPr>
            </w:pPr>
            <w:hyperlink r:id="rId70" w:history="1">
              <w:r w:rsidRPr="001A4813">
                <w:rPr>
                  <w:rStyle w:val="-"/>
                  <w:rFonts w:asciiTheme="minorHAnsi" w:hAnsiTheme="minorHAnsi" w:cstheme="minorHAnsi"/>
                  <w:u w:val="none"/>
                </w:rPr>
                <w:t>ΦΕΚ B 4448/12.07.2023</w:t>
              </w:r>
            </w:hyperlink>
          </w:p>
        </w:tc>
        <w:tc>
          <w:tcPr>
            <w:tcW w:w="5245" w:type="dxa"/>
            <w:shd w:val="clear" w:color="auto" w:fill="auto"/>
            <w:vAlign w:val="center"/>
          </w:tcPr>
          <w:p w14:paraId="3BCEA875" w14:textId="5564558A" w:rsidR="00ED666E" w:rsidRPr="00C94F67" w:rsidRDefault="00ED666E" w:rsidP="00ED66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A4813">
              <w:rPr>
                <w:rFonts w:asciiTheme="minorHAnsi" w:hAnsiTheme="minorHAnsi" w:cstheme="minorHAnsi"/>
              </w:rPr>
              <w:t>Καθιέρωση υπερωριακής εργασίας και εργασίας κατά τις Κυριακές και εξαιρέσιμες ημέρες του δεύτερου εξαμήνου του έτους 2023 των εργαζομένων της Δημοτικής Επιχείρησης Ύδ</w:t>
            </w:r>
            <w:r>
              <w:rPr>
                <w:rFonts w:asciiTheme="minorHAnsi" w:hAnsiTheme="minorHAnsi" w:cstheme="minorHAnsi"/>
              </w:rPr>
              <w:t xml:space="preserve">ρευσης Αποχέτευσης Διδυμοτείχου» </w:t>
            </w:r>
          </w:p>
        </w:tc>
      </w:tr>
      <w:tr w:rsidR="00ED666E" w:rsidRPr="00B74197" w14:paraId="7C5F957A" w14:textId="77777777" w:rsidTr="009E2BE9">
        <w:trPr>
          <w:cantSplit/>
          <w:trHeight w:val="80"/>
        </w:trPr>
        <w:tc>
          <w:tcPr>
            <w:tcW w:w="709" w:type="dxa"/>
            <w:shd w:val="clear" w:color="auto" w:fill="DAEEF3" w:themeFill="accent5" w:themeFillTint="33"/>
            <w:vAlign w:val="center"/>
          </w:tcPr>
          <w:p w14:paraId="2D1750B4" w14:textId="41AFAA1E" w:rsidR="00ED666E" w:rsidRPr="00B230E6" w:rsidRDefault="00ED666E" w:rsidP="00ED666E">
            <w:pPr>
              <w:jc w:val="center"/>
              <w:rPr>
                <w:rFonts w:asciiTheme="minorHAnsi" w:hAnsiTheme="minorHAnsi" w:cstheme="minorHAnsi"/>
                <w:lang w:val="en-US"/>
              </w:rPr>
            </w:pPr>
            <w:r w:rsidRPr="00B230E6">
              <w:rPr>
                <w:rFonts w:asciiTheme="minorHAnsi" w:hAnsiTheme="minorHAnsi" w:cstheme="minorHAnsi"/>
                <w:lang w:val="en-US"/>
              </w:rPr>
              <w:t>21</w:t>
            </w:r>
          </w:p>
        </w:tc>
        <w:tc>
          <w:tcPr>
            <w:tcW w:w="3827" w:type="dxa"/>
            <w:shd w:val="clear" w:color="auto" w:fill="DAEEF3" w:themeFill="accent5" w:themeFillTint="33"/>
          </w:tcPr>
          <w:p w14:paraId="3E793476" w14:textId="77777777" w:rsidR="00ED666E" w:rsidRDefault="00ED666E" w:rsidP="00ED666E">
            <w:pPr>
              <w:rPr>
                <w:rFonts w:asciiTheme="minorHAnsi" w:hAnsiTheme="minorHAnsi" w:cstheme="minorHAnsi"/>
              </w:rPr>
            </w:pPr>
            <w:r>
              <w:rPr>
                <w:rFonts w:asciiTheme="minorHAnsi" w:hAnsiTheme="minorHAnsi" w:cstheme="minorHAnsi"/>
              </w:rPr>
              <w:t>ΑΠΟΦΑΣΗ ΤΟΥ ΓΡΑΜΜΑΤΕΑ</w:t>
            </w:r>
            <w:r w:rsidRPr="001A4813">
              <w:rPr>
                <w:rFonts w:asciiTheme="minorHAnsi" w:hAnsiTheme="minorHAnsi" w:cstheme="minorHAnsi"/>
              </w:rPr>
              <w:t xml:space="preserve"> ΑΠΟΚΕΝΤΡΩΜΕΝΗΣ ΔΙΟΙΚΗΣΗΣ ΠΕΛΟΠΟΝΝΗΣΟΥ, </w:t>
            </w:r>
          </w:p>
          <w:p w14:paraId="053282FA" w14:textId="1AFEDD37" w:rsidR="00ED666E" w:rsidRDefault="00ED666E" w:rsidP="00ED666E">
            <w:pPr>
              <w:rPr>
                <w:rFonts w:asciiTheme="minorHAnsi" w:hAnsiTheme="minorHAnsi" w:cstheme="minorHAnsi"/>
              </w:rPr>
            </w:pPr>
            <w:r w:rsidRPr="001A4813">
              <w:rPr>
                <w:rFonts w:asciiTheme="minorHAnsi" w:hAnsiTheme="minorHAnsi" w:cstheme="minorHAnsi"/>
              </w:rPr>
              <w:t xml:space="preserve">ΔΥΤΙΚΗΣ ΕΛΛΑΔΑΣ ΚΑΙ ΙΟΝΙΟΥ </w:t>
            </w:r>
          </w:p>
          <w:p w14:paraId="7DD75D40" w14:textId="77777777" w:rsidR="00ED666E" w:rsidRDefault="00ED666E" w:rsidP="00ED66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6261 </w:t>
            </w:r>
            <w:r w:rsidRPr="001A4813">
              <w:rPr>
                <w:rFonts w:asciiTheme="minorHAnsi" w:hAnsiTheme="minorHAnsi" w:cstheme="minorHAnsi"/>
              </w:rPr>
              <w:t xml:space="preserve"> </w:t>
            </w:r>
          </w:p>
          <w:p w14:paraId="727FE5C6" w14:textId="4A215570" w:rsidR="00ED666E" w:rsidRPr="00C94F67" w:rsidRDefault="00ED666E" w:rsidP="00ED666E">
            <w:pPr>
              <w:rPr>
                <w:rFonts w:asciiTheme="minorHAnsi" w:hAnsiTheme="minorHAnsi" w:cstheme="minorHAnsi"/>
              </w:rPr>
            </w:pPr>
            <w:hyperlink r:id="rId71" w:history="1">
              <w:r w:rsidRPr="001A4813">
                <w:rPr>
                  <w:rStyle w:val="-"/>
                  <w:rFonts w:asciiTheme="minorHAnsi" w:hAnsiTheme="minorHAnsi" w:cstheme="minorHAnsi"/>
                  <w:u w:val="none"/>
                </w:rPr>
                <w:t>ΦΕΚ B 4448/12.07.2023</w:t>
              </w:r>
            </w:hyperlink>
          </w:p>
        </w:tc>
        <w:tc>
          <w:tcPr>
            <w:tcW w:w="5245" w:type="dxa"/>
            <w:shd w:val="clear" w:color="auto" w:fill="DAEEF3" w:themeFill="accent5" w:themeFillTint="33"/>
            <w:vAlign w:val="center"/>
          </w:tcPr>
          <w:p w14:paraId="2F9EDBB6" w14:textId="7BD786D2" w:rsidR="00ED666E" w:rsidRPr="00C94F67" w:rsidRDefault="00ED666E" w:rsidP="00ED66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A4813">
              <w:rPr>
                <w:rFonts w:asciiTheme="minorHAnsi" w:hAnsiTheme="minorHAnsi" w:cstheme="minorHAnsi"/>
              </w:rPr>
              <w:t>Καθιέρωση υπερωριακής απογευματινής απασχόλησης υπαλλήλων που υπηρετούν στο Τμήμα Αδειών Διαμονής Αργολίδας της Αποκεντρωμένης Διοίκησης Πελοποννήσου, Δυτικής Ελλάδας και Ιονίου, γ</w:t>
            </w:r>
            <w:r>
              <w:rPr>
                <w:rFonts w:asciiTheme="minorHAnsi" w:hAnsiTheme="minorHAnsi" w:cstheme="minorHAnsi"/>
              </w:rPr>
              <w:t xml:space="preserve">ια το β’ εξάμηνο του έτους 2023» </w:t>
            </w:r>
          </w:p>
        </w:tc>
      </w:tr>
      <w:tr w:rsidR="00ED666E" w:rsidRPr="00B74197" w14:paraId="17C96987" w14:textId="77777777" w:rsidTr="009E2BE9">
        <w:trPr>
          <w:cantSplit/>
          <w:trHeight w:val="80"/>
        </w:trPr>
        <w:tc>
          <w:tcPr>
            <w:tcW w:w="709" w:type="dxa"/>
            <w:shd w:val="clear" w:color="auto" w:fill="auto"/>
            <w:vAlign w:val="center"/>
          </w:tcPr>
          <w:p w14:paraId="67B9D609" w14:textId="3AB92BE6" w:rsidR="00ED666E" w:rsidRPr="00B230E6" w:rsidRDefault="00ED666E" w:rsidP="00ED666E">
            <w:pPr>
              <w:jc w:val="center"/>
              <w:rPr>
                <w:rFonts w:asciiTheme="minorHAnsi" w:hAnsiTheme="minorHAnsi" w:cstheme="minorHAnsi"/>
                <w:lang w:val="en-US"/>
              </w:rPr>
            </w:pPr>
            <w:r w:rsidRPr="00B230E6">
              <w:rPr>
                <w:rFonts w:asciiTheme="minorHAnsi" w:hAnsiTheme="minorHAnsi" w:cstheme="minorHAnsi"/>
                <w:lang w:val="en-US"/>
              </w:rPr>
              <w:t>22</w:t>
            </w:r>
          </w:p>
        </w:tc>
        <w:tc>
          <w:tcPr>
            <w:tcW w:w="3827" w:type="dxa"/>
            <w:shd w:val="clear" w:color="auto" w:fill="auto"/>
          </w:tcPr>
          <w:p w14:paraId="5375BC7C" w14:textId="77777777" w:rsidR="00ED666E" w:rsidRDefault="00ED666E" w:rsidP="00ED666E">
            <w:pPr>
              <w:rPr>
                <w:rFonts w:asciiTheme="minorHAnsi" w:hAnsiTheme="minorHAnsi" w:cstheme="minorHAnsi"/>
              </w:rPr>
            </w:pPr>
            <w:r w:rsidRPr="00355B8B">
              <w:rPr>
                <w:rFonts w:asciiTheme="minorHAnsi" w:hAnsiTheme="minorHAnsi" w:cstheme="minorHAnsi"/>
              </w:rPr>
              <w:t xml:space="preserve">ΑΠΟΦΑΣΗ ΤΟΥ ΠΡΟΕΔΡΟΥ </w:t>
            </w:r>
          </w:p>
          <w:p w14:paraId="165C1E07" w14:textId="4ADE7685" w:rsidR="00ED666E" w:rsidRDefault="00ED666E" w:rsidP="00ED666E">
            <w:pPr>
              <w:rPr>
                <w:rFonts w:asciiTheme="minorHAnsi" w:hAnsiTheme="minorHAnsi" w:cstheme="minorHAnsi"/>
              </w:rPr>
            </w:pPr>
            <w:r w:rsidRPr="00355B8B">
              <w:rPr>
                <w:rFonts w:asciiTheme="minorHAnsi" w:hAnsiTheme="minorHAnsi" w:cstheme="minorHAnsi"/>
              </w:rPr>
              <w:t xml:space="preserve">ΤΗΣ ΕΛΛΗΝΙΚΗΣ ΣΤΑΤΙΣΤΙΚΗΣ ΑΡΧΗΣ </w:t>
            </w:r>
            <w:proofErr w:type="spellStart"/>
            <w:r w:rsidRPr="00355B8B">
              <w:rPr>
                <w:rFonts w:asciiTheme="minorHAnsi" w:hAnsiTheme="minorHAnsi" w:cstheme="minorHAnsi"/>
              </w:rPr>
              <w:t>Αριθμ</w:t>
            </w:r>
            <w:proofErr w:type="spellEnd"/>
            <w:r w:rsidRPr="00355B8B">
              <w:rPr>
                <w:rFonts w:asciiTheme="minorHAnsi" w:hAnsiTheme="minorHAnsi" w:cstheme="minorHAnsi"/>
              </w:rPr>
              <w:t xml:space="preserve">. 4752/Α1-4221  </w:t>
            </w:r>
          </w:p>
          <w:p w14:paraId="5F5508A2" w14:textId="66F8B035" w:rsidR="00ED666E" w:rsidRPr="00C94F67" w:rsidRDefault="00ED666E" w:rsidP="00ED666E">
            <w:pPr>
              <w:rPr>
                <w:rFonts w:asciiTheme="minorHAnsi" w:hAnsiTheme="minorHAnsi" w:cstheme="minorHAnsi"/>
              </w:rPr>
            </w:pPr>
            <w:hyperlink r:id="rId72" w:history="1">
              <w:r w:rsidRPr="00355B8B">
                <w:rPr>
                  <w:rStyle w:val="-"/>
                  <w:rFonts w:asciiTheme="minorHAnsi" w:hAnsiTheme="minorHAnsi" w:cstheme="minorHAnsi"/>
                  <w:u w:val="none"/>
                </w:rPr>
                <w:t>ΦΕΚ B 4450/12.07.2023</w:t>
              </w:r>
            </w:hyperlink>
          </w:p>
        </w:tc>
        <w:tc>
          <w:tcPr>
            <w:tcW w:w="5245" w:type="dxa"/>
            <w:shd w:val="clear" w:color="auto" w:fill="auto"/>
            <w:vAlign w:val="center"/>
          </w:tcPr>
          <w:p w14:paraId="5C39283C" w14:textId="6D8CCDE6" w:rsidR="00ED666E" w:rsidRPr="00C94F67" w:rsidRDefault="00ED666E" w:rsidP="00ED666E">
            <w:pPr>
              <w:suppressAutoHyphens w:val="0"/>
              <w:autoSpaceDE w:val="0"/>
              <w:autoSpaceDN w:val="0"/>
              <w:adjustRightInd w:val="0"/>
              <w:jc w:val="both"/>
              <w:rPr>
                <w:rFonts w:asciiTheme="minorHAnsi" w:hAnsiTheme="minorHAnsi" w:cstheme="minorHAnsi"/>
              </w:rPr>
            </w:pPr>
            <w:r w:rsidRPr="00355B8B">
              <w:rPr>
                <w:rFonts w:asciiTheme="minorHAnsi" w:hAnsiTheme="minorHAnsi" w:cstheme="minorHAnsi"/>
              </w:rPr>
              <w:t xml:space="preserve">«Καθιέρωση απογευματινής υπερωριακής εργασίας για τους υπαλλήλους της Διεύθυνσης Στατιστικών Πληθυσμού, Απασχόλησης και Κόστους Ζωής της Ελληνικής Στατιστικής Αρχής για τους μήνες από Ιούλιο έως και Δεκέμβριο 2023» </w:t>
            </w:r>
          </w:p>
        </w:tc>
      </w:tr>
      <w:tr w:rsidR="00ED666E" w:rsidRPr="003223F9" w14:paraId="49B4DEBF" w14:textId="77777777" w:rsidTr="009E2BE9">
        <w:trPr>
          <w:cantSplit/>
          <w:trHeight w:val="80"/>
        </w:trPr>
        <w:tc>
          <w:tcPr>
            <w:tcW w:w="709" w:type="dxa"/>
            <w:shd w:val="clear" w:color="auto" w:fill="DAEEF3" w:themeFill="accent5" w:themeFillTint="33"/>
            <w:vAlign w:val="center"/>
          </w:tcPr>
          <w:p w14:paraId="0DF376F6" w14:textId="33D01CDC" w:rsidR="00ED666E" w:rsidRPr="00B230E6" w:rsidRDefault="00ED666E" w:rsidP="00ED666E">
            <w:pPr>
              <w:jc w:val="center"/>
              <w:rPr>
                <w:rFonts w:asciiTheme="minorHAnsi" w:hAnsiTheme="minorHAnsi" w:cstheme="minorHAnsi"/>
              </w:rPr>
            </w:pPr>
            <w:r w:rsidRPr="00B230E6">
              <w:rPr>
                <w:rFonts w:asciiTheme="minorHAnsi" w:hAnsiTheme="minorHAnsi" w:cstheme="minorHAnsi"/>
              </w:rPr>
              <w:t>23</w:t>
            </w:r>
          </w:p>
        </w:tc>
        <w:tc>
          <w:tcPr>
            <w:tcW w:w="3827" w:type="dxa"/>
            <w:shd w:val="clear" w:color="auto" w:fill="DAEEF3" w:themeFill="accent5" w:themeFillTint="33"/>
          </w:tcPr>
          <w:p w14:paraId="56AECDB2" w14:textId="77777777" w:rsidR="00ED666E" w:rsidRDefault="00ED666E" w:rsidP="00ED666E">
            <w:pPr>
              <w:rPr>
                <w:rFonts w:asciiTheme="minorHAnsi" w:hAnsiTheme="minorHAnsi" w:cstheme="minorHAnsi"/>
              </w:rPr>
            </w:pPr>
            <w:r w:rsidRPr="00355B8B">
              <w:rPr>
                <w:rFonts w:asciiTheme="minorHAnsi" w:hAnsiTheme="minorHAnsi" w:cstheme="minorHAnsi"/>
              </w:rPr>
              <w:t xml:space="preserve">ΑΠΟΦΑΣΗ ΤΟΥ ΠΡΟΕΔΡΟΥ </w:t>
            </w:r>
          </w:p>
          <w:p w14:paraId="4DC3D8EE" w14:textId="66CCB7A9" w:rsidR="00ED666E" w:rsidRDefault="00ED666E" w:rsidP="00ED666E">
            <w:pPr>
              <w:rPr>
                <w:rFonts w:asciiTheme="minorHAnsi" w:hAnsiTheme="minorHAnsi" w:cstheme="minorHAnsi"/>
              </w:rPr>
            </w:pPr>
            <w:r w:rsidRPr="00355B8B">
              <w:rPr>
                <w:rFonts w:asciiTheme="minorHAnsi" w:hAnsiTheme="minorHAnsi" w:cstheme="minorHAnsi"/>
              </w:rPr>
              <w:t xml:space="preserve">ΤΗΣ ΕΛΛΗΝΙΚΗΣ ΣΤΑΤΙΣΤΙΚΗΣ ΑΡΧΗΣ </w:t>
            </w:r>
            <w:proofErr w:type="spellStart"/>
            <w:r w:rsidRPr="00355B8B">
              <w:rPr>
                <w:rFonts w:asciiTheme="minorHAnsi" w:hAnsiTheme="minorHAnsi" w:cstheme="minorHAnsi"/>
              </w:rPr>
              <w:t>Αριθμ</w:t>
            </w:r>
            <w:proofErr w:type="spellEnd"/>
            <w:r w:rsidRPr="00355B8B">
              <w:rPr>
                <w:rFonts w:asciiTheme="minorHAnsi" w:hAnsiTheme="minorHAnsi" w:cstheme="minorHAnsi"/>
              </w:rPr>
              <w:t xml:space="preserve">. 4757/Α1-4226  </w:t>
            </w:r>
          </w:p>
          <w:p w14:paraId="095F2B7B" w14:textId="6D65FD59" w:rsidR="00ED666E" w:rsidRPr="00C94F67" w:rsidRDefault="00ED666E" w:rsidP="00ED666E">
            <w:pPr>
              <w:rPr>
                <w:rFonts w:asciiTheme="minorHAnsi" w:hAnsiTheme="minorHAnsi" w:cstheme="minorHAnsi"/>
              </w:rPr>
            </w:pPr>
            <w:hyperlink r:id="rId73" w:history="1">
              <w:r w:rsidRPr="00355B8B">
                <w:rPr>
                  <w:rStyle w:val="-"/>
                  <w:rFonts w:asciiTheme="minorHAnsi" w:hAnsiTheme="minorHAnsi" w:cstheme="minorHAnsi"/>
                  <w:u w:val="none"/>
                </w:rPr>
                <w:t>ΦΕΚ B 4450/12.07.2023</w:t>
              </w:r>
            </w:hyperlink>
          </w:p>
        </w:tc>
        <w:tc>
          <w:tcPr>
            <w:tcW w:w="5245" w:type="dxa"/>
            <w:shd w:val="clear" w:color="auto" w:fill="DAEEF3" w:themeFill="accent5" w:themeFillTint="33"/>
            <w:vAlign w:val="center"/>
          </w:tcPr>
          <w:p w14:paraId="2313CD3A" w14:textId="7CB525D5" w:rsidR="00ED666E" w:rsidRPr="00C94F67" w:rsidRDefault="00ED666E" w:rsidP="00ED666E">
            <w:pPr>
              <w:suppressAutoHyphens w:val="0"/>
              <w:autoSpaceDE w:val="0"/>
              <w:autoSpaceDN w:val="0"/>
              <w:adjustRightInd w:val="0"/>
              <w:jc w:val="both"/>
              <w:rPr>
                <w:rFonts w:asciiTheme="minorHAnsi" w:hAnsiTheme="minorHAnsi" w:cstheme="minorHAnsi"/>
              </w:rPr>
            </w:pPr>
            <w:r w:rsidRPr="00355B8B">
              <w:rPr>
                <w:rFonts w:asciiTheme="minorHAnsi" w:hAnsiTheme="minorHAnsi" w:cstheme="minorHAnsi"/>
              </w:rPr>
              <w:t xml:space="preserve">«Καθιέρωση απογευματινής υπερωριακής εργασίας για τους υπαλλήλους της Διεύθυνσης Στατιστικής </w:t>
            </w:r>
            <w:proofErr w:type="spellStart"/>
            <w:r w:rsidRPr="00355B8B">
              <w:rPr>
                <w:rFonts w:asciiTheme="minorHAnsi" w:hAnsiTheme="minorHAnsi" w:cstheme="minorHAnsi"/>
              </w:rPr>
              <w:t>Nοτίου</w:t>
            </w:r>
            <w:proofErr w:type="spellEnd"/>
            <w:r w:rsidRPr="00355B8B">
              <w:rPr>
                <w:rFonts w:asciiTheme="minorHAnsi" w:hAnsiTheme="minorHAnsi" w:cstheme="minorHAnsi"/>
              </w:rPr>
              <w:t xml:space="preserve"> Ελλάδος της Ελληνικής Στατιστικής Αρχής για τους μήνες από Ιούλιο έως και Δεκέμβριο 2023» </w:t>
            </w:r>
          </w:p>
        </w:tc>
      </w:tr>
      <w:tr w:rsidR="00ED666E" w:rsidRPr="0026257E" w14:paraId="0A05047C" w14:textId="77777777" w:rsidTr="009E2BE9">
        <w:trPr>
          <w:cantSplit/>
          <w:trHeight w:val="80"/>
        </w:trPr>
        <w:tc>
          <w:tcPr>
            <w:tcW w:w="709" w:type="dxa"/>
            <w:shd w:val="clear" w:color="auto" w:fill="auto"/>
            <w:vAlign w:val="center"/>
          </w:tcPr>
          <w:p w14:paraId="24E230D1" w14:textId="7C82BA8E" w:rsidR="00ED666E" w:rsidRPr="00B230E6" w:rsidRDefault="00ED666E" w:rsidP="00ED666E">
            <w:pPr>
              <w:jc w:val="center"/>
              <w:rPr>
                <w:rFonts w:asciiTheme="minorHAnsi" w:hAnsiTheme="minorHAnsi" w:cstheme="minorHAnsi"/>
              </w:rPr>
            </w:pPr>
            <w:r w:rsidRPr="00B230E6">
              <w:rPr>
                <w:rFonts w:asciiTheme="minorHAnsi" w:hAnsiTheme="minorHAnsi" w:cstheme="minorHAnsi"/>
                <w:lang w:val="en-US"/>
              </w:rPr>
              <w:lastRenderedPageBreak/>
              <w:t>2</w:t>
            </w:r>
            <w:r w:rsidRPr="00B230E6">
              <w:rPr>
                <w:rFonts w:asciiTheme="minorHAnsi" w:hAnsiTheme="minorHAnsi" w:cstheme="minorHAnsi"/>
              </w:rPr>
              <w:t>4</w:t>
            </w:r>
          </w:p>
        </w:tc>
        <w:tc>
          <w:tcPr>
            <w:tcW w:w="3827" w:type="dxa"/>
            <w:shd w:val="clear" w:color="auto" w:fill="auto"/>
          </w:tcPr>
          <w:p w14:paraId="6975C150" w14:textId="77777777" w:rsidR="00ED666E" w:rsidRDefault="00ED666E" w:rsidP="00ED666E">
            <w:pPr>
              <w:rPr>
                <w:rFonts w:asciiTheme="minorHAnsi" w:hAnsiTheme="minorHAnsi" w:cstheme="minorHAnsi"/>
              </w:rPr>
            </w:pPr>
            <w:r w:rsidRPr="005E5C96">
              <w:rPr>
                <w:rFonts w:asciiTheme="minorHAnsi" w:hAnsiTheme="minorHAnsi" w:cstheme="minorHAnsi"/>
              </w:rPr>
              <w:t xml:space="preserve">ΑΠΟΦΑΣΗ ΤΟΥ ΠΡΟΕΔΡΟΥ </w:t>
            </w:r>
          </w:p>
          <w:p w14:paraId="4C7948CD" w14:textId="0B1616CF" w:rsidR="00ED666E" w:rsidRDefault="00ED666E" w:rsidP="00ED666E">
            <w:pPr>
              <w:rPr>
                <w:rFonts w:asciiTheme="minorHAnsi" w:hAnsiTheme="minorHAnsi" w:cstheme="minorHAnsi"/>
              </w:rPr>
            </w:pPr>
            <w:r w:rsidRPr="005E5C96">
              <w:rPr>
                <w:rFonts w:asciiTheme="minorHAnsi" w:hAnsiTheme="minorHAnsi" w:cstheme="minorHAnsi"/>
              </w:rPr>
              <w:t xml:space="preserve">ΤΗΣ ΕΛΛΗΝΙΚΗΣ ΣΤΑΤΙΣΤΙΚΗΣ ΑΡΧΗΣ </w:t>
            </w:r>
            <w:proofErr w:type="spellStart"/>
            <w:r w:rsidRPr="005E5C96">
              <w:rPr>
                <w:rFonts w:asciiTheme="minorHAnsi" w:hAnsiTheme="minorHAnsi" w:cstheme="minorHAnsi"/>
              </w:rPr>
              <w:t>Αριθμ</w:t>
            </w:r>
            <w:proofErr w:type="spellEnd"/>
            <w:r w:rsidRPr="005E5C96">
              <w:rPr>
                <w:rFonts w:asciiTheme="minorHAnsi" w:hAnsiTheme="minorHAnsi" w:cstheme="minorHAnsi"/>
              </w:rPr>
              <w:t xml:space="preserve">. 4748/Α1-4217  </w:t>
            </w:r>
          </w:p>
          <w:p w14:paraId="1477946D" w14:textId="63EAB404" w:rsidR="00ED666E" w:rsidRPr="00C94F67" w:rsidRDefault="00ED666E" w:rsidP="00ED666E">
            <w:pPr>
              <w:rPr>
                <w:rFonts w:asciiTheme="minorHAnsi" w:hAnsiTheme="minorHAnsi" w:cstheme="minorHAnsi"/>
              </w:rPr>
            </w:pPr>
            <w:hyperlink r:id="rId74" w:history="1">
              <w:r w:rsidRPr="005E5C96">
                <w:rPr>
                  <w:rStyle w:val="-"/>
                  <w:rFonts w:asciiTheme="minorHAnsi" w:hAnsiTheme="minorHAnsi" w:cstheme="minorHAnsi"/>
                  <w:u w:val="none"/>
                </w:rPr>
                <w:t>ΦΕΚ B 4451/12.07.2023</w:t>
              </w:r>
            </w:hyperlink>
          </w:p>
        </w:tc>
        <w:tc>
          <w:tcPr>
            <w:tcW w:w="5245" w:type="dxa"/>
            <w:shd w:val="clear" w:color="auto" w:fill="auto"/>
            <w:vAlign w:val="center"/>
          </w:tcPr>
          <w:p w14:paraId="4A85CC8C" w14:textId="3E08EB99" w:rsidR="00ED666E" w:rsidRPr="00C94F67" w:rsidRDefault="00ED666E" w:rsidP="00ED666E">
            <w:pPr>
              <w:suppressAutoHyphens w:val="0"/>
              <w:autoSpaceDE w:val="0"/>
              <w:autoSpaceDN w:val="0"/>
              <w:adjustRightInd w:val="0"/>
              <w:jc w:val="both"/>
              <w:rPr>
                <w:rFonts w:asciiTheme="minorHAnsi" w:hAnsiTheme="minorHAnsi" w:cstheme="minorHAnsi"/>
              </w:rPr>
            </w:pPr>
            <w:r w:rsidRPr="005E5C96">
              <w:rPr>
                <w:rFonts w:asciiTheme="minorHAnsi" w:hAnsiTheme="minorHAnsi" w:cstheme="minorHAnsi"/>
              </w:rPr>
              <w:t xml:space="preserve">«Καθιέρωση απογευματινής υπερωριακής εργασίας για τους υπαλλήλους της Διεύθυνσης Μεθοδολογίας, Διαχείρισης Ποιότητας και Διεθνών Σχέσεων της Ελληνικής Στατιστικής Αρχής για τους μήνες από Ιούλιο έως και Δεκέμβριο 2023» </w:t>
            </w:r>
          </w:p>
        </w:tc>
      </w:tr>
      <w:tr w:rsidR="00ED666E" w:rsidRPr="0026257E" w14:paraId="58F5CF1E" w14:textId="77777777" w:rsidTr="009E2BE9">
        <w:trPr>
          <w:cantSplit/>
          <w:trHeight w:val="80"/>
        </w:trPr>
        <w:tc>
          <w:tcPr>
            <w:tcW w:w="709" w:type="dxa"/>
            <w:shd w:val="clear" w:color="auto" w:fill="DAEEF3" w:themeFill="accent5" w:themeFillTint="33"/>
            <w:vAlign w:val="center"/>
          </w:tcPr>
          <w:p w14:paraId="7D89B28E" w14:textId="1A91BB60" w:rsidR="00ED666E" w:rsidRPr="00B230E6" w:rsidRDefault="00ED666E" w:rsidP="00ED666E">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5</w:t>
            </w:r>
          </w:p>
        </w:tc>
        <w:tc>
          <w:tcPr>
            <w:tcW w:w="3827" w:type="dxa"/>
            <w:shd w:val="clear" w:color="auto" w:fill="DAEEF3" w:themeFill="accent5" w:themeFillTint="33"/>
          </w:tcPr>
          <w:p w14:paraId="6240702E" w14:textId="77777777" w:rsidR="00ED666E" w:rsidRDefault="00ED666E" w:rsidP="00ED666E">
            <w:pPr>
              <w:rPr>
                <w:rFonts w:asciiTheme="minorHAnsi" w:hAnsiTheme="minorHAnsi" w:cstheme="minorHAnsi"/>
              </w:rPr>
            </w:pPr>
            <w:r w:rsidRPr="005E5C96">
              <w:rPr>
                <w:rFonts w:asciiTheme="minorHAnsi" w:hAnsiTheme="minorHAnsi" w:cstheme="minorHAnsi"/>
              </w:rPr>
              <w:t xml:space="preserve">ΑΠΟΦΑΣΗ ΤΟΥ ΠΡΟΕΔΡΟΥ </w:t>
            </w:r>
          </w:p>
          <w:p w14:paraId="774326DE" w14:textId="65860A27" w:rsidR="00ED666E" w:rsidRDefault="00ED666E" w:rsidP="00ED666E">
            <w:pPr>
              <w:rPr>
                <w:rFonts w:asciiTheme="minorHAnsi" w:hAnsiTheme="minorHAnsi" w:cstheme="minorHAnsi"/>
              </w:rPr>
            </w:pPr>
            <w:r w:rsidRPr="005E5C96">
              <w:rPr>
                <w:rFonts w:asciiTheme="minorHAnsi" w:hAnsiTheme="minorHAnsi" w:cstheme="minorHAnsi"/>
              </w:rPr>
              <w:t xml:space="preserve">ΤΗΣ ΕΛΛΗΝΙΚΗΣ ΣΤΑΤΙΣΤΙΚΗΣ ΑΡΧΗΣ </w:t>
            </w:r>
            <w:proofErr w:type="spellStart"/>
            <w:r w:rsidRPr="005E5C96">
              <w:rPr>
                <w:rFonts w:asciiTheme="minorHAnsi" w:hAnsiTheme="minorHAnsi" w:cstheme="minorHAnsi"/>
              </w:rPr>
              <w:t>Αριθμ</w:t>
            </w:r>
            <w:proofErr w:type="spellEnd"/>
            <w:r w:rsidRPr="005E5C96">
              <w:rPr>
                <w:rFonts w:asciiTheme="minorHAnsi" w:hAnsiTheme="minorHAnsi" w:cstheme="minorHAnsi"/>
              </w:rPr>
              <w:t xml:space="preserve">. 4750/Α1-4219  </w:t>
            </w:r>
          </w:p>
          <w:p w14:paraId="2693E38E" w14:textId="66370E21" w:rsidR="00ED666E" w:rsidRPr="001853DD" w:rsidRDefault="00ED666E" w:rsidP="00ED666E">
            <w:pPr>
              <w:rPr>
                <w:rFonts w:asciiTheme="minorHAnsi" w:hAnsiTheme="minorHAnsi" w:cstheme="minorHAnsi"/>
              </w:rPr>
            </w:pPr>
            <w:hyperlink r:id="rId75" w:history="1">
              <w:r w:rsidRPr="005E5C96">
                <w:rPr>
                  <w:rStyle w:val="-"/>
                  <w:rFonts w:asciiTheme="minorHAnsi" w:hAnsiTheme="minorHAnsi" w:cstheme="minorHAnsi"/>
                  <w:u w:val="none"/>
                </w:rPr>
                <w:t>ΦΕΚ B 4451/12.07.2023</w:t>
              </w:r>
            </w:hyperlink>
          </w:p>
        </w:tc>
        <w:tc>
          <w:tcPr>
            <w:tcW w:w="5245" w:type="dxa"/>
            <w:shd w:val="clear" w:color="auto" w:fill="DAEEF3" w:themeFill="accent5" w:themeFillTint="33"/>
            <w:vAlign w:val="center"/>
          </w:tcPr>
          <w:p w14:paraId="128D7CB4" w14:textId="6925EF03" w:rsidR="00ED666E" w:rsidRPr="001853DD" w:rsidRDefault="00ED666E" w:rsidP="00ED666E">
            <w:pPr>
              <w:suppressAutoHyphens w:val="0"/>
              <w:autoSpaceDE w:val="0"/>
              <w:autoSpaceDN w:val="0"/>
              <w:adjustRightInd w:val="0"/>
              <w:jc w:val="both"/>
              <w:rPr>
                <w:rFonts w:asciiTheme="minorHAnsi" w:hAnsiTheme="minorHAnsi" w:cstheme="minorHAnsi"/>
              </w:rPr>
            </w:pPr>
            <w:r w:rsidRPr="005E5C96">
              <w:rPr>
                <w:rFonts w:asciiTheme="minorHAnsi" w:hAnsiTheme="minorHAnsi" w:cstheme="minorHAnsi"/>
              </w:rPr>
              <w:t xml:space="preserve">«Καθιέρωση απογευματινής υπερωριακής εργασίας για τους υπαλλήλους της Διεύθυνσης Στατιστικής Πληροφόρησης και Εκδόσεων της ΕΛ.ΣΤΑΤ. για τους μήνες από Ιούλιο έως και Δεκέμβριο 2023» </w:t>
            </w:r>
          </w:p>
        </w:tc>
      </w:tr>
      <w:tr w:rsidR="00ED666E" w:rsidRPr="005A69F8" w14:paraId="1F83F200" w14:textId="77777777" w:rsidTr="009E2BE9">
        <w:trPr>
          <w:cantSplit/>
        </w:trPr>
        <w:tc>
          <w:tcPr>
            <w:tcW w:w="709" w:type="dxa"/>
            <w:shd w:val="clear" w:color="auto" w:fill="auto"/>
            <w:vAlign w:val="center"/>
          </w:tcPr>
          <w:p w14:paraId="3022C1BE" w14:textId="3EFA1A6B" w:rsidR="00ED666E" w:rsidRPr="000B1495" w:rsidRDefault="00ED666E" w:rsidP="00ED666E">
            <w:pPr>
              <w:jc w:val="center"/>
              <w:rPr>
                <w:rFonts w:asciiTheme="minorHAnsi" w:hAnsiTheme="minorHAnsi" w:cstheme="minorHAnsi"/>
                <w:lang w:val="en-US"/>
              </w:rPr>
            </w:pPr>
            <w:r w:rsidRPr="00B230E6">
              <w:rPr>
                <w:rFonts w:asciiTheme="minorHAnsi" w:hAnsiTheme="minorHAnsi" w:cstheme="minorHAnsi"/>
                <w:lang w:val="en-US"/>
              </w:rPr>
              <w:t>2</w:t>
            </w:r>
            <w:r>
              <w:rPr>
                <w:rFonts w:asciiTheme="minorHAnsi" w:hAnsiTheme="minorHAnsi" w:cstheme="minorHAnsi"/>
                <w:lang w:val="en-US"/>
              </w:rPr>
              <w:t>6</w:t>
            </w:r>
          </w:p>
        </w:tc>
        <w:tc>
          <w:tcPr>
            <w:tcW w:w="3827" w:type="dxa"/>
            <w:shd w:val="clear" w:color="auto" w:fill="auto"/>
          </w:tcPr>
          <w:p w14:paraId="27458356" w14:textId="77777777" w:rsidR="00ED666E" w:rsidRDefault="00ED666E" w:rsidP="00ED666E">
            <w:pPr>
              <w:rPr>
                <w:rFonts w:asciiTheme="minorHAnsi" w:hAnsiTheme="minorHAnsi" w:cstheme="minorHAnsi"/>
              </w:rPr>
            </w:pPr>
            <w:r w:rsidRPr="005E5C96">
              <w:rPr>
                <w:rFonts w:asciiTheme="minorHAnsi" w:hAnsiTheme="minorHAnsi" w:cstheme="minorHAnsi"/>
              </w:rPr>
              <w:t xml:space="preserve">ΑΠΟΦΑΣΗ ΤΟΥ ΠΡΟΕΔΡΟΥ </w:t>
            </w:r>
          </w:p>
          <w:p w14:paraId="6F4F3CEC" w14:textId="5D1C71C5" w:rsidR="00ED666E" w:rsidRDefault="00ED666E" w:rsidP="00ED666E">
            <w:pPr>
              <w:rPr>
                <w:rFonts w:asciiTheme="minorHAnsi" w:hAnsiTheme="minorHAnsi" w:cstheme="minorHAnsi"/>
              </w:rPr>
            </w:pPr>
            <w:r w:rsidRPr="005E5C96">
              <w:rPr>
                <w:rFonts w:asciiTheme="minorHAnsi" w:hAnsiTheme="minorHAnsi" w:cstheme="minorHAnsi"/>
              </w:rPr>
              <w:t xml:space="preserve">ΤΗΣ ΕΛΛΗΝΙΚΗΣ ΣΤΑΤΙΣΤΙΚΗΣ ΑΡΧΗΣ </w:t>
            </w:r>
            <w:proofErr w:type="spellStart"/>
            <w:r w:rsidRPr="005E5C96">
              <w:rPr>
                <w:rFonts w:asciiTheme="minorHAnsi" w:hAnsiTheme="minorHAnsi" w:cstheme="minorHAnsi"/>
              </w:rPr>
              <w:t>Αριθμ</w:t>
            </w:r>
            <w:proofErr w:type="spellEnd"/>
            <w:r w:rsidRPr="005E5C96">
              <w:rPr>
                <w:rFonts w:asciiTheme="minorHAnsi" w:hAnsiTheme="minorHAnsi" w:cstheme="minorHAnsi"/>
              </w:rPr>
              <w:t xml:space="preserve">. 4759/Α1-4225  </w:t>
            </w:r>
          </w:p>
          <w:p w14:paraId="406F63CD" w14:textId="4DE12D15" w:rsidR="00ED666E" w:rsidRPr="00F25B34" w:rsidRDefault="00ED666E" w:rsidP="00ED666E">
            <w:pPr>
              <w:rPr>
                <w:rFonts w:asciiTheme="minorHAnsi" w:hAnsiTheme="minorHAnsi" w:cstheme="minorHAnsi"/>
              </w:rPr>
            </w:pPr>
            <w:hyperlink r:id="rId76" w:history="1">
              <w:r w:rsidRPr="005E5C96">
                <w:rPr>
                  <w:rStyle w:val="-"/>
                  <w:rFonts w:asciiTheme="minorHAnsi" w:hAnsiTheme="minorHAnsi" w:cstheme="minorHAnsi"/>
                  <w:u w:val="none"/>
                </w:rPr>
                <w:t>ΦΕΚ B 4451/12.07.2023</w:t>
              </w:r>
            </w:hyperlink>
          </w:p>
        </w:tc>
        <w:tc>
          <w:tcPr>
            <w:tcW w:w="5245" w:type="dxa"/>
            <w:shd w:val="clear" w:color="auto" w:fill="auto"/>
            <w:vAlign w:val="center"/>
          </w:tcPr>
          <w:p w14:paraId="0C5477C8" w14:textId="528B6880" w:rsidR="00ED666E" w:rsidRPr="00F25B34" w:rsidRDefault="00ED666E" w:rsidP="00ED666E">
            <w:pPr>
              <w:suppressAutoHyphens w:val="0"/>
              <w:autoSpaceDE w:val="0"/>
              <w:autoSpaceDN w:val="0"/>
              <w:adjustRightInd w:val="0"/>
              <w:jc w:val="both"/>
              <w:rPr>
                <w:rFonts w:asciiTheme="minorHAnsi" w:hAnsiTheme="minorHAnsi" w:cstheme="minorHAnsi"/>
              </w:rPr>
            </w:pPr>
            <w:r w:rsidRPr="005E5C96">
              <w:rPr>
                <w:rFonts w:asciiTheme="minorHAnsi" w:hAnsiTheme="minorHAnsi" w:cstheme="minorHAnsi"/>
              </w:rPr>
              <w:t xml:space="preserve">«Καθιέρωση απογευματινής υπερωριακής εργασίας για τους υπαλλήλους της Διεύθυνσης Στατιστικής Βορείου Ελλάδος της ΕΛ.ΣΤΑΤ. για τους μήνες από Ιούλιο έως και Δεκέμβριο 2023» </w:t>
            </w:r>
          </w:p>
        </w:tc>
      </w:tr>
      <w:tr w:rsidR="00ED666E" w:rsidRPr="003223F9" w14:paraId="7C8D32D1" w14:textId="77777777" w:rsidTr="009E2BE9">
        <w:trPr>
          <w:cantSplit/>
          <w:trHeight w:val="80"/>
        </w:trPr>
        <w:tc>
          <w:tcPr>
            <w:tcW w:w="709" w:type="dxa"/>
            <w:shd w:val="clear" w:color="auto" w:fill="DAEEF3" w:themeFill="accent5" w:themeFillTint="33"/>
            <w:vAlign w:val="center"/>
          </w:tcPr>
          <w:p w14:paraId="41209769" w14:textId="386162B8" w:rsidR="00ED666E" w:rsidRPr="000B1495" w:rsidRDefault="00ED666E" w:rsidP="00ED666E">
            <w:pPr>
              <w:jc w:val="center"/>
              <w:rPr>
                <w:rFonts w:asciiTheme="minorHAnsi" w:hAnsiTheme="minorHAnsi" w:cstheme="minorHAnsi"/>
                <w:lang w:val="en-US"/>
              </w:rPr>
            </w:pPr>
            <w:r w:rsidRPr="00B230E6">
              <w:rPr>
                <w:rFonts w:asciiTheme="minorHAnsi" w:hAnsiTheme="minorHAnsi" w:cstheme="minorHAnsi"/>
              </w:rPr>
              <w:t>2</w:t>
            </w:r>
            <w:r>
              <w:rPr>
                <w:rFonts w:asciiTheme="minorHAnsi" w:hAnsiTheme="minorHAnsi" w:cstheme="minorHAnsi"/>
                <w:lang w:val="en-US"/>
              </w:rPr>
              <w:t>7</w:t>
            </w:r>
          </w:p>
        </w:tc>
        <w:tc>
          <w:tcPr>
            <w:tcW w:w="3827" w:type="dxa"/>
            <w:shd w:val="clear" w:color="auto" w:fill="DAEEF3" w:themeFill="accent5" w:themeFillTint="33"/>
          </w:tcPr>
          <w:p w14:paraId="26220513" w14:textId="77777777" w:rsidR="00ED666E" w:rsidRDefault="00ED666E" w:rsidP="00ED666E">
            <w:pPr>
              <w:rPr>
                <w:rFonts w:asciiTheme="minorHAnsi" w:hAnsiTheme="minorHAnsi" w:cstheme="minorHAnsi"/>
              </w:rPr>
            </w:pPr>
            <w:r>
              <w:rPr>
                <w:rFonts w:asciiTheme="minorHAnsi" w:hAnsiTheme="minorHAnsi" w:cstheme="minorHAnsi"/>
              </w:rPr>
              <w:t>ΑΠΟΦΑΣΗ ΤΟΥ ΠΡΟΕΔΡΟΥ</w:t>
            </w:r>
            <w:r w:rsidRPr="00301C7F">
              <w:rPr>
                <w:rFonts w:asciiTheme="minorHAnsi" w:hAnsiTheme="minorHAnsi" w:cstheme="minorHAnsi"/>
              </w:rPr>
              <w:t xml:space="preserve"> </w:t>
            </w:r>
          </w:p>
          <w:p w14:paraId="4934E997" w14:textId="30CC3BE1" w:rsidR="00ED666E" w:rsidRDefault="00ED666E" w:rsidP="00ED666E">
            <w:pPr>
              <w:rPr>
                <w:rFonts w:asciiTheme="minorHAnsi" w:hAnsiTheme="minorHAnsi" w:cstheme="minorHAnsi"/>
              </w:rPr>
            </w:pPr>
            <w:r w:rsidRPr="00301C7F">
              <w:rPr>
                <w:rFonts w:asciiTheme="minorHAnsi" w:hAnsiTheme="minorHAnsi" w:cstheme="minorHAnsi"/>
              </w:rPr>
              <w:t>ΤΗΣ ΕΛΛΗΝΙΚΗΣ ΣΤΑΤΙΣΤΙΚΗΣ ΑΡΧΗΣ</w:t>
            </w:r>
            <w:r w:rsidRPr="003F1708">
              <w:rPr>
                <w:rFonts w:asciiTheme="minorHAnsi" w:hAnsiTheme="minorHAnsi" w:cstheme="minorHAnsi"/>
              </w:rPr>
              <w:t xml:space="preserve"> </w:t>
            </w:r>
            <w:proofErr w:type="spellStart"/>
            <w:r w:rsidRPr="00301C7F">
              <w:rPr>
                <w:rFonts w:asciiTheme="minorHAnsi" w:hAnsiTheme="minorHAnsi" w:cstheme="minorHAnsi"/>
              </w:rPr>
              <w:t>Αριθμ</w:t>
            </w:r>
            <w:proofErr w:type="spellEnd"/>
            <w:r w:rsidRPr="00301C7F">
              <w:rPr>
                <w:rFonts w:asciiTheme="minorHAnsi" w:hAnsiTheme="minorHAnsi" w:cstheme="minorHAnsi"/>
              </w:rPr>
              <w:t xml:space="preserve">. 4758/Α1-4222 </w:t>
            </w:r>
          </w:p>
          <w:p w14:paraId="0762D490" w14:textId="0DF21FB3" w:rsidR="00ED666E" w:rsidRPr="00F25B34" w:rsidRDefault="00ED666E" w:rsidP="00ED666E">
            <w:pPr>
              <w:rPr>
                <w:rFonts w:asciiTheme="minorHAnsi" w:hAnsiTheme="minorHAnsi" w:cstheme="minorHAnsi"/>
              </w:rPr>
            </w:pPr>
            <w:hyperlink r:id="rId77" w:history="1">
              <w:r w:rsidRPr="003F1708">
                <w:rPr>
                  <w:rStyle w:val="-"/>
                  <w:rFonts w:asciiTheme="minorHAnsi" w:hAnsiTheme="minorHAnsi" w:cstheme="minorHAnsi"/>
                  <w:u w:val="none"/>
                </w:rPr>
                <w:t>ΦΕΚ B 4452/12.07.2023</w:t>
              </w:r>
            </w:hyperlink>
          </w:p>
        </w:tc>
        <w:tc>
          <w:tcPr>
            <w:tcW w:w="5245" w:type="dxa"/>
            <w:shd w:val="clear" w:color="auto" w:fill="DAEEF3" w:themeFill="accent5" w:themeFillTint="33"/>
            <w:vAlign w:val="center"/>
          </w:tcPr>
          <w:p w14:paraId="75814DA9" w14:textId="1CB6C157" w:rsidR="00ED666E" w:rsidRPr="00F25B34" w:rsidRDefault="00ED666E" w:rsidP="00ED66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1C7F">
              <w:rPr>
                <w:rFonts w:asciiTheme="minorHAnsi" w:hAnsiTheme="minorHAnsi" w:cstheme="minorHAnsi"/>
              </w:rPr>
              <w:t>Καθιέρωση απογευματινής υπερωριακής εργασίας για τους υπαλλήλους της Διεύθυνσης Στατιστικών Επιχειρήσεων της Ελληνικής Στατιστικής Αρχής για τους μήνες απ</w:t>
            </w:r>
            <w:r>
              <w:rPr>
                <w:rFonts w:asciiTheme="minorHAnsi" w:hAnsiTheme="minorHAnsi" w:cstheme="minorHAnsi"/>
              </w:rPr>
              <w:t xml:space="preserve">ό Ιούλιο έως και Δεκέμβριο 2023» </w:t>
            </w:r>
          </w:p>
        </w:tc>
      </w:tr>
      <w:tr w:rsidR="00ED666E" w:rsidRPr="006D459D" w14:paraId="535CABF6" w14:textId="77777777" w:rsidTr="009E2BE9">
        <w:trPr>
          <w:cantSplit/>
          <w:trHeight w:val="80"/>
        </w:trPr>
        <w:tc>
          <w:tcPr>
            <w:tcW w:w="709" w:type="dxa"/>
            <w:shd w:val="clear" w:color="auto" w:fill="auto"/>
            <w:vAlign w:val="center"/>
          </w:tcPr>
          <w:p w14:paraId="23E7A246" w14:textId="3CC8C61F" w:rsidR="00ED666E" w:rsidRPr="000B1495" w:rsidRDefault="00ED666E" w:rsidP="00ED666E">
            <w:pPr>
              <w:jc w:val="center"/>
              <w:rPr>
                <w:rFonts w:asciiTheme="minorHAnsi" w:hAnsiTheme="minorHAnsi" w:cstheme="minorHAnsi"/>
                <w:lang w:val="en-US"/>
              </w:rPr>
            </w:pPr>
            <w:r w:rsidRPr="00B230E6">
              <w:rPr>
                <w:rFonts w:asciiTheme="minorHAnsi" w:hAnsiTheme="minorHAnsi" w:cstheme="minorHAnsi"/>
                <w:lang w:val="en-US"/>
              </w:rPr>
              <w:t>2</w:t>
            </w:r>
            <w:r>
              <w:rPr>
                <w:rFonts w:asciiTheme="minorHAnsi" w:hAnsiTheme="minorHAnsi" w:cstheme="minorHAnsi"/>
                <w:lang w:val="en-US"/>
              </w:rPr>
              <w:t>8</w:t>
            </w:r>
          </w:p>
        </w:tc>
        <w:tc>
          <w:tcPr>
            <w:tcW w:w="3827" w:type="dxa"/>
            <w:shd w:val="clear" w:color="auto" w:fill="auto"/>
          </w:tcPr>
          <w:p w14:paraId="0BE11685" w14:textId="77777777" w:rsidR="00ED666E" w:rsidRDefault="00ED666E" w:rsidP="00ED666E">
            <w:pPr>
              <w:rPr>
                <w:rFonts w:asciiTheme="minorHAnsi" w:hAnsiTheme="minorHAnsi" w:cstheme="minorHAnsi"/>
              </w:rPr>
            </w:pPr>
            <w:r>
              <w:rPr>
                <w:rFonts w:asciiTheme="minorHAnsi" w:hAnsiTheme="minorHAnsi" w:cstheme="minorHAnsi"/>
              </w:rPr>
              <w:t>ΑΠΟΦΑΣΗ ΤΟΥ ΠΡΟΕΔΡΟΥ</w:t>
            </w:r>
            <w:r w:rsidRPr="00301C7F">
              <w:rPr>
                <w:rFonts w:asciiTheme="minorHAnsi" w:hAnsiTheme="minorHAnsi" w:cstheme="minorHAnsi"/>
              </w:rPr>
              <w:t xml:space="preserve"> </w:t>
            </w:r>
          </w:p>
          <w:p w14:paraId="2A23D9A2" w14:textId="022977AF" w:rsidR="00ED666E" w:rsidRDefault="00ED666E" w:rsidP="00ED666E">
            <w:pPr>
              <w:rPr>
                <w:rFonts w:asciiTheme="minorHAnsi" w:hAnsiTheme="minorHAnsi" w:cstheme="minorHAnsi"/>
              </w:rPr>
            </w:pPr>
            <w:r w:rsidRPr="00301C7F">
              <w:rPr>
                <w:rFonts w:asciiTheme="minorHAnsi" w:hAnsiTheme="minorHAnsi" w:cstheme="minorHAnsi"/>
              </w:rPr>
              <w:t>ΤΗΣ ΕΛΛΗΝΙΚΗΣ ΣΤΑΤΙΣΤΙΚΗΣ ΑΡΧΗΣ</w:t>
            </w:r>
            <w:r w:rsidRPr="003F1708">
              <w:rPr>
                <w:rFonts w:asciiTheme="minorHAnsi" w:hAnsiTheme="minorHAnsi" w:cstheme="minorHAnsi"/>
              </w:rPr>
              <w:t xml:space="preserve"> </w:t>
            </w:r>
            <w:proofErr w:type="spellStart"/>
            <w:r w:rsidRPr="00301C7F">
              <w:rPr>
                <w:rFonts w:asciiTheme="minorHAnsi" w:hAnsiTheme="minorHAnsi" w:cstheme="minorHAnsi"/>
              </w:rPr>
              <w:t>Αριθμ</w:t>
            </w:r>
            <w:proofErr w:type="spellEnd"/>
            <w:r w:rsidRPr="00301C7F">
              <w:rPr>
                <w:rFonts w:asciiTheme="minorHAnsi" w:hAnsiTheme="minorHAnsi" w:cstheme="minorHAnsi"/>
              </w:rPr>
              <w:t xml:space="preserve">. 4760/Α1-4223 </w:t>
            </w:r>
          </w:p>
          <w:p w14:paraId="08491AB8" w14:textId="3C60EA14" w:rsidR="00ED666E" w:rsidRPr="00F25B34" w:rsidRDefault="00ED666E" w:rsidP="00ED666E">
            <w:pPr>
              <w:rPr>
                <w:rFonts w:asciiTheme="minorHAnsi" w:hAnsiTheme="minorHAnsi" w:cstheme="minorHAnsi"/>
              </w:rPr>
            </w:pPr>
            <w:hyperlink r:id="rId78" w:history="1">
              <w:r w:rsidRPr="003F1708">
                <w:rPr>
                  <w:rStyle w:val="-"/>
                  <w:rFonts w:asciiTheme="minorHAnsi" w:hAnsiTheme="minorHAnsi" w:cstheme="minorHAnsi"/>
                  <w:u w:val="none"/>
                </w:rPr>
                <w:t>ΦΕΚ B 4452/12.07.2023</w:t>
              </w:r>
            </w:hyperlink>
          </w:p>
        </w:tc>
        <w:tc>
          <w:tcPr>
            <w:tcW w:w="5245" w:type="dxa"/>
            <w:shd w:val="clear" w:color="auto" w:fill="auto"/>
            <w:vAlign w:val="center"/>
          </w:tcPr>
          <w:p w14:paraId="7792BCAA" w14:textId="6D00CD04" w:rsidR="00ED666E" w:rsidRPr="00F25B34" w:rsidRDefault="00ED666E" w:rsidP="00ED66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1C7F">
              <w:rPr>
                <w:rFonts w:asciiTheme="minorHAnsi" w:hAnsiTheme="minorHAnsi" w:cstheme="minorHAnsi"/>
              </w:rPr>
              <w:t>Καθιέρωση απογευματινής υπερωριακής εργασίας για τους υπαλλήλους της Διεύθυνσης Στατιστικών Γεωργίας, Κτηνοτροφίας, Αλιείας και Περιβάλλοντος της Ελληνικής Στατιστικής Αρχής για τους μήνες από</w:t>
            </w:r>
            <w:r>
              <w:rPr>
                <w:rFonts w:asciiTheme="minorHAnsi" w:hAnsiTheme="minorHAnsi" w:cstheme="minorHAnsi"/>
              </w:rPr>
              <w:t xml:space="preserve"> Ιούλιο έως και Δεκέμβριο 2023» </w:t>
            </w:r>
          </w:p>
        </w:tc>
      </w:tr>
      <w:tr w:rsidR="00ED666E" w:rsidRPr="00523066" w14:paraId="0DB2D411" w14:textId="77777777" w:rsidTr="009E2BE9">
        <w:trPr>
          <w:cantSplit/>
          <w:trHeight w:val="80"/>
        </w:trPr>
        <w:tc>
          <w:tcPr>
            <w:tcW w:w="709" w:type="dxa"/>
            <w:shd w:val="clear" w:color="auto" w:fill="DAEEF3" w:themeFill="accent5" w:themeFillTint="33"/>
            <w:vAlign w:val="center"/>
          </w:tcPr>
          <w:p w14:paraId="5A338226" w14:textId="6813D85A" w:rsidR="00ED666E" w:rsidRPr="000B1495" w:rsidRDefault="00ED666E" w:rsidP="00ED666E">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3A84E4A9" w14:textId="77777777" w:rsidR="00ED666E" w:rsidRDefault="00ED666E" w:rsidP="00ED666E">
            <w:pPr>
              <w:rPr>
                <w:rFonts w:asciiTheme="minorHAnsi" w:hAnsiTheme="minorHAnsi" w:cstheme="minorHAnsi"/>
              </w:rPr>
            </w:pPr>
            <w:r>
              <w:rPr>
                <w:rFonts w:asciiTheme="minorHAnsi" w:hAnsiTheme="minorHAnsi" w:cstheme="minorHAnsi"/>
              </w:rPr>
              <w:t>ΑΠΟΦΑΣΗ ΤΟΥ ΠΡΟΕΔΡΟΥ</w:t>
            </w:r>
            <w:r w:rsidRPr="00301C7F">
              <w:rPr>
                <w:rFonts w:asciiTheme="minorHAnsi" w:hAnsiTheme="minorHAnsi" w:cstheme="minorHAnsi"/>
              </w:rPr>
              <w:t xml:space="preserve"> </w:t>
            </w:r>
          </w:p>
          <w:p w14:paraId="52C604CB" w14:textId="5529AAA8" w:rsidR="00ED666E" w:rsidRDefault="00ED666E" w:rsidP="00ED666E">
            <w:pPr>
              <w:rPr>
                <w:rFonts w:asciiTheme="minorHAnsi" w:hAnsiTheme="minorHAnsi" w:cstheme="minorHAnsi"/>
              </w:rPr>
            </w:pPr>
            <w:r w:rsidRPr="00301C7F">
              <w:rPr>
                <w:rFonts w:asciiTheme="minorHAnsi" w:hAnsiTheme="minorHAnsi" w:cstheme="minorHAnsi"/>
              </w:rPr>
              <w:t>ΤΗΣ ΕΛΛΗΝΙΚΗΣ ΣΤΑΤΙΣΤΙΚΗΣ ΑΡΧΗΣ</w:t>
            </w:r>
            <w:r w:rsidRPr="003F1708">
              <w:rPr>
                <w:rFonts w:asciiTheme="minorHAnsi" w:hAnsiTheme="minorHAnsi" w:cstheme="minorHAnsi"/>
              </w:rPr>
              <w:t xml:space="preserve"> </w:t>
            </w:r>
            <w:proofErr w:type="spellStart"/>
            <w:r w:rsidRPr="00301C7F">
              <w:rPr>
                <w:rFonts w:asciiTheme="minorHAnsi" w:hAnsiTheme="minorHAnsi" w:cstheme="minorHAnsi"/>
              </w:rPr>
              <w:t>Αριθμ</w:t>
            </w:r>
            <w:proofErr w:type="spellEnd"/>
            <w:r w:rsidRPr="00301C7F">
              <w:rPr>
                <w:rFonts w:asciiTheme="minorHAnsi" w:hAnsiTheme="minorHAnsi" w:cstheme="minorHAnsi"/>
              </w:rPr>
              <w:t xml:space="preserve">. 4761/A1-4224 </w:t>
            </w:r>
          </w:p>
          <w:p w14:paraId="0848641E" w14:textId="11B2C0C8" w:rsidR="00ED666E" w:rsidRPr="00F25B34" w:rsidRDefault="00ED666E" w:rsidP="00ED666E">
            <w:pPr>
              <w:rPr>
                <w:rFonts w:asciiTheme="minorHAnsi" w:hAnsiTheme="minorHAnsi" w:cstheme="minorHAnsi"/>
              </w:rPr>
            </w:pPr>
            <w:hyperlink r:id="rId79" w:history="1">
              <w:r w:rsidRPr="003F1708">
                <w:rPr>
                  <w:rStyle w:val="-"/>
                  <w:rFonts w:asciiTheme="minorHAnsi" w:hAnsiTheme="minorHAnsi" w:cstheme="minorHAnsi"/>
                  <w:u w:val="none"/>
                </w:rPr>
                <w:t>ΦΕΚ B 4452/12.07.2023</w:t>
              </w:r>
            </w:hyperlink>
          </w:p>
        </w:tc>
        <w:tc>
          <w:tcPr>
            <w:tcW w:w="5245" w:type="dxa"/>
            <w:shd w:val="clear" w:color="auto" w:fill="DAEEF3" w:themeFill="accent5" w:themeFillTint="33"/>
            <w:vAlign w:val="center"/>
          </w:tcPr>
          <w:p w14:paraId="5C358EC4" w14:textId="119A74C0" w:rsidR="00ED666E" w:rsidRPr="00F25B34" w:rsidRDefault="00ED666E" w:rsidP="00ED66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1C7F">
              <w:rPr>
                <w:rFonts w:asciiTheme="minorHAnsi" w:hAnsiTheme="minorHAnsi" w:cstheme="minorHAnsi"/>
              </w:rPr>
              <w:t>Καθιέρωση απογευματινής υπερωριακής εργασίας για τους υπαλλήλους της Διεύθυνσης Συλλογής Πρωτογενών Δεδομένων της Ελληνικής Στατιστικής Αρχής για τους μήνες από</w:t>
            </w:r>
            <w:r>
              <w:rPr>
                <w:rFonts w:asciiTheme="minorHAnsi" w:hAnsiTheme="minorHAnsi" w:cstheme="minorHAnsi"/>
              </w:rPr>
              <w:t xml:space="preserve"> Ιούλιο έως και Δεκέμβριο 2023» </w:t>
            </w:r>
          </w:p>
        </w:tc>
      </w:tr>
      <w:tr w:rsidR="00ED666E" w:rsidRPr="00C91DA2" w14:paraId="55A77ABE" w14:textId="77777777" w:rsidTr="009E2BE9">
        <w:trPr>
          <w:cantSplit/>
          <w:trHeight w:val="80"/>
        </w:trPr>
        <w:tc>
          <w:tcPr>
            <w:tcW w:w="709" w:type="dxa"/>
            <w:shd w:val="clear" w:color="auto" w:fill="auto"/>
            <w:vAlign w:val="center"/>
          </w:tcPr>
          <w:p w14:paraId="207E4201" w14:textId="6346A6A5" w:rsidR="00ED666E" w:rsidRPr="000B1495" w:rsidRDefault="00ED666E" w:rsidP="00ED666E">
            <w:pPr>
              <w:jc w:val="center"/>
              <w:rPr>
                <w:rFonts w:asciiTheme="minorHAnsi" w:hAnsiTheme="minorHAnsi" w:cstheme="minorHAnsi"/>
                <w:lang w:val="en-US"/>
              </w:rPr>
            </w:pPr>
            <w:r w:rsidRPr="00B230E6">
              <w:rPr>
                <w:rFonts w:asciiTheme="minorHAnsi" w:hAnsiTheme="minorHAnsi" w:cstheme="minorHAnsi"/>
              </w:rPr>
              <w:t>3</w:t>
            </w:r>
            <w:r>
              <w:rPr>
                <w:rFonts w:asciiTheme="minorHAnsi" w:hAnsiTheme="minorHAnsi" w:cstheme="minorHAnsi"/>
                <w:lang w:val="en-US"/>
              </w:rPr>
              <w:t>0</w:t>
            </w:r>
          </w:p>
        </w:tc>
        <w:tc>
          <w:tcPr>
            <w:tcW w:w="3827" w:type="dxa"/>
            <w:shd w:val="clear" w:color="auto" w:fill="auto"/>
          </w:tcPr>
          <w:p w14:paraId="4C057B36" w14:textId="77777777" w:rsidR="00ED666E" w:rsidRDefault="00ED666E" w:rsidP="00ED666E">
            <w:pPr>
              <w:rPr>
                <w:rFonts w:asciiTheme="minorHAnsi" w:hAnsiTheme="minorHAnsi" w:cstheme="minorHAnsi"/>
              </w:rPr>
            </w:pPr>
            <w:r>
              <w:rPr>
                <w:rFonts w:asciiTheme="minorHAnsi" w:hAnsiTheme="minorHAnsi" w:cstheme="minorHAnsi"/>
              </w:rPr>
              <w:t>ΑΠΟΦΑΣΗ ΤΟΥ ΠΡΟΕΔΡΟΥ</w:t>
            </w:r>
            <w:r w:rsidRPr="00301C7F">
              <w:rPr>
                <w:rFonts w:asciiTheme="minorHAnsi" w:hAnsiTheme="minorHAnsi" w:cstheme="minorHAnsi"/>
              </w:rPr>
              <w:t xml:space="preserve"> </w:t>
            </w:r>
          </w:p>
          <w:p w14:paraId="6D7DB726" w14:textId="1744F8B2" w:rsidR="00ED666E" w:rsidRDefault="00ED666E" w:rsidP="00ED666E">
            <w:pPr>
              <w:rPr>
                <w:rFonts w:asciiTheme="minorHAnsi" w:hAnsiTheme="minorHAnsi" w:cstheme="minorHAnsi"/>
              </w:rPr>
            </w:pPr>
            <w:r w:rsidRPr="00301C7F">
              <w:rPr>
                <w:rFonts w:asciiTheme="minorHAnsi" w:hAnsiTheme="minorHAnsi" w:cstheme="minorHAnsi"/>
              </w:rPr>
              <w:t>ΤΗΣ ΕΛΛΗΝΙΚΗΣ ΣΤΑΤΙΣΤΙΚΗΣ ΑΡΧΗΣ</w:t>
            </w:r>
            <w:r w:rsidRPr="003F1708">
              <w:rPr>
                <w:rFonts w:asciiTheme="minorHAnsi" w:hAnsiTheme="minorHAnsi" w:cstheme="minorHAnsi"/>
              </w:rPr>
              <w:t xml:space="preserve"> </w:t>
            </w:r>
            <w:proofErr w:type="spellStart"/>
            <w:r w:rsidRPr="00301C7F">
              <w:rPr>
                <w:rFonts w:asciiTheme="minorHAnsi" w:hAnsiTheme="minorHAnsi" w:cstheme="minorHAnsi"/>
              </w:rPr>
              <w:t>Αριθμ</w:t>
            </w:r>
            <w:proofErr w:type="spellEnd"/>
            <w:r w:rsidRPr="00301C7F">
              <w:rPr>
                <w:rFonts w:asciiTheme="minorHAnsi" w:hAnsiTheme="minorHAnsi" w:cstheme="minorHAnsi"/>
              </w:rPr>
              <w:t xml:space="preserve">. 4799/Α1-4263 </w:t>
            </w:r>
          </w:p>
          <w:p w14:paraId="6B952166" w14:textId="0AE81F00" w:rsidR="00ED666E" w:rsidRPr="00F25B34" w:rsidRDefault="00ED666E" w:rsidP="00ED666E">
            <w:pPr>
              <w:rPr>
                <w:rFonts w:asciiTheme="minorHAnsi" w:hAnsiTheme="minorHAnsi" w:cstheme="minorHAnsi"/>
              </w:rPr>
            </w:pPr>
            <w:hyperlink r:id="rId80" w:history="1">
              <w:r w:rsidRPr="003F1708">
                <w:rPr>
                  <w:rStyle w:val="-"/>
                  <w:rFonts w:asciiTheme="minorHAnsi" w:hAnsiTheme="minorHAnsi" w:cstheme="minorHAnsi"/>
                  <w:u w:val="none"/>
                </w:rPr>
                <w:t>ΦΕΚ B 4452/12.07.2023</w:t>
              </w:r>
            </w:hyperlink>
          </w:p>
        </w:tc>
        <w:tc>
          <w:tcPr>
            <w:tcW w:w="5245" w:type="dxa"/>
            <w:shd w:val="clear" w:color="auto" w:fill="auto"/>
            <w:vAlign w:val="center"/>
          </w:tcPr>
          <w:p w14:paraId="532F38EB" w14:textId="05F9EF96" w:rsidR="00ED666E" w:rsidRPr="00F25B34" w:rsidRDefault="00ED666E" w:rsidP="00ED66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1C7F">
              <w:rPr>
                <w:rFonts w:asciiTheme="minorHAnsi" w:hAnsiTheme="minorHAnsi" w:cstheme="minorHAnsi"/>
              </w:rPr>
              <w:t>Καθιέρωση απογευματινής υπερωριακής εργασίας για τους υπαλλήλους της Διεύθυνσης Τομεακών Στατιστικών της Ελληνικής Στατιστικής Αρχής για τους μήνες από</w:t>
            </w:r>
            <w:r>
              <w:rPr>
                <w:rFonts w:asciiTheme="minorHAnsi" w:hAnsiTheme="minorHAnsi" w:cstheme="minorHAnsi"/>
              </w:rPr>
              <w:t xml:space="preserve"> Ιούλιο έως και Δεκέμβριο 2023» </w:t>
            </w:r>
          </w:p>
        </w:tc>
      </w:tr>
      <w:tr w:rsidR="00ED666E" w:rsidRPr="00B74197" w14:paraId="55935D44" w14:textId="77777777" w:rsidTr="009E2BE9">
        <w:trPr>
          <w:cantSplit/>
          <w:trHeight w:val="80"/>
        </w:trPr>
        <w:tc>
          <w:tcPr>
            <w:tcW w:w="709" w:type="dxa"/>
            <w:shd w:val="clear" w:color="auto" w:fill="DAEEF3" w:themeFill="accent5" w:themeFillTint="33"/>
            <w:vAlign w:val="center"/>
          </w:tcPr>
          <w:p w14:paraId="6E54D3FE" w14:textId="23028B7A" w:rsidR="00ED666E" w:rsidRPr="00B230E6" w:rsidRDefault="00ED666E" w:rsidP="00ED666E">
            <w:pPr>
              <w:jc w:val="center"/>
              <w:rPr>
                <w:rFonts w:asciiTheme="minorHAnsi" w:hAnsiTheme="minorHAnsi" w:cstheme="minorHAnsi"/>
              </w:rPr>
            </w:pPr>
            <w:r>
              <w:rPr>
                <w:rFonts w:asciiTheme="minorHAnsi" w:hAnsiTheme="minorHAnsi" w:cstheme="minorHAnsi"/>
                <w:lang w:val="en-US"/>
              </w:rPr>
              <w:t>31</w:t>
            </w:r>
          </w:p>
        </w:tc>
        <w:tc>
          <w:tcPr>
            <w:tcW w:w="3827" w:type="dxa"/>
            <w:shd w:val="clear" w:color="auto" w:fill="DAEEF3" w:themeFill="accent5" w:themeFillTint="33"/>
          </w:tcPr>
          <w:p w14:paraId="0FF56AA9" w14:textId="77777777" w:rsidR="00ED666E" w:rsidRDefault="00ED666E" w:rsidP="00ED666E">
            <w:pPr>
              <w:rPr>
                <w:rFonts w:asciiTheme="minorHAnsi" w:hAnsiTheme="minorHAnsi" w:cstheme="minorHAnsi"/>
              </w:rPr>
            </w:pPr>
            <w:r w:rsidRPr="00DB1587">
              <w:rPr>
                <w:rFonts w:asciiTheme="minorHAnsi" w:hAnsiTheme="minorHAnsi" w:cstheme="minorHAnsi"/>
              </w:rPr>
              <w:t>ΑΠ</w:t>
            </w:r>
            <w:r>
              <w:rPr>
                <w:rFonts w:asciiTheme="minorHAnsi" w:hAnsiTheme="minorHAnsi" w:cstheme="minorHAnsi"/>
              </w:rPr>
              <w:t>Ο</w:t>
            </w:r>
            <w:r w:rsidRPr="00DB1587">
              <w:rPr>
                <w:rFonts w:asciiTheme="minorHAnsi" w:hAnsiTheme="minorHAnsi" w:cstheme="minorHAnsi"/>
              </w:rPr>
              <w:t xml:space="preserve">ΦΑΣΗ </w:t>
            </w:r>
          </w:p>
          <w:p w14:paraId="277F5580" w14:textId="77777777" w:rsidR="00ED666E" w:rsidRDefault="00ED666E" w:rsidP="00ED666E">
            <w:pPr>
              <w:rPr>
                <w:rFonts w:asciiTheme="minorHAnsi" w:hAnsiTheme="minorHAnsi" w:cstheme="minorHAnsi"/>
              </w:rPr>
            </w:pPr>
            <w:r w:rsidRPr="00DB1587">
              <w:rPr>
                <w:rFonts w:asciiTheme="minorHAnsi" w:hAnsiTheme="minorHAnsi" w:cstheme="minorHAnsi"/>
              </w:rPr>
              <w:t xml:space="preserve">ΤΗΣ ΥΠΗΡΕΣΙΑΚΗΣ ΓΡΑΜΜΑΤΕΑ </w:t>
            </w:r>
          </w:p>
          <w:p w14:paraId="606903E3" w14:textId="6A645E37" w:rsidR="00ED666E" w:rsidRDefault="00ED666E" w:rsidP="00ED666E">
            <w:pPr>
              <w:rPr>
                <w:rFonts w:asciiTheme="minorHAnsi" w:hAnsiTheme="minorHAnsi" w:cstheme="minorHAnsi"/>
              </w:rPr>
            </w:pPr>
            <w:r w:rsidRPr="00DB1587">
              <w:rPr>
                <w:rFonts w:asciiTheme="minorHAnsi" w:hAnsiTheme="minorHAnsi" w:cstheme="minorHAnsi"/>
              </w:rPr>
              <w:t xml:space="preserve">ΤΟΥ ΥΠΟΥΡΓΕΙΟΥ ΟΙΚΟΝΟΜΙΚΩΝ </w:t>
            </w:r>
          </w:p>
          <w:p w14:paraId="37C716B9" w14:textId="77777777" w:rsidR="00ED666E" w:rsidRDefault="00ED666E" w:rsidP="00ED666E">
            <w:pPr>
              <w:rPr>
                <w:rFonts w:asciiTheme="minorHAnsi" w:hAnsiTheme="minorHAnsi" w:cstheme="minorHAnsi"/>
              </w:rPr>
            </w:pPr>
            <w:proofErr w:type="spellStart"/>
            <w:r w:rsidRPr="00DB1587">
              <w:rPr>
                <w:rFonts w:asciiTheme="minorHAnsi" w:hAnsiTheme="minorHAnsi" w:cstheme="minorHAnsi"/>
              </w:rPr>
              <w:t>Αριθμ</w:t>
            </w:r>
            <w:proofErr w:type="spellEnd"/>
            <w:r w:rsidRPr="00DB1587">
              <w:rPr>
                <w:rFonts w:asciiTheme="minorHAnsi" w:hAnsiTheme="minorHAnsi" w:cstheme="minorHAnsi"/>
              </w:rPr>
              <w:t xml:space="preserve">. 102139 ΕΞ 2023 </w:t>
            </w:r>
          </w:p>
          <w:p w14:paraId="441E75D3" w14:textId="6BBF8953" w:rsidR="00ED666E" w:rsidRPr="001853DD" w:rsidRDefault="00ED666E" w:rsidP="00ED666E">
            <w:pPr>
              <w:rPr>
                <w:rFonts w:asciiTheme="minorHAnsi" w:hAnsiTheme="minorHAnsi" w:cstheme="minorHAnsi"/>
              </w:rPr>
            </w:pPr>
            <w:hyperlink r:id="rId81" w:history="1">
              <w:r w:rsidRPr="00DB1587">
                <w:rPr>
                  <w:rStyle w:val="-"/>
                  <w:rFonts w:asciiTheme="minorHAnsi" w:hAnsiTheme="minorHAnsi" w:cstheme="minorHAnsi"/>
                  <w:u w:val="none"/>
                </w:rPr>
                <w:t>ΦΕΚ B 4453/12.07.2023</w:t>
              </w:r>
            </w:hyperlink>
          </w:p>
        </w:tc>
        <w:tc>
          <w:tcPr>
            <w:tcW w:w="5245" w:type="dxa"/>
            <w:shd w:val="clear" w:color="auto" w:fill="DAEEF3" w:themeFill="accent5" w:themeFillTint="33"/>
            <w:vAlign w:val="center"/>
          </w:tcPr>
          <w:p w14:paraId="5F9AED6D" w14:textId="2E04385A" w:rsidR="00ED666E" w:rsidRPr="001853DD" w:rsidRDefault="00ED666E" w:rsidP="00ED666E">
            <w:pPr>
              <w:suppressAutoHyphens w:val="0"/>
              <w:autoSpaceDE w:val="0"/>
              <w:autoSpaceDN w:val="0"/>
              <w:adjustRightInd w:val="0"/>
              <w:jc w:val="both"/>
              <w:rPr>
                <w:rFonts w:asciiTheme="minorHAnsi" w:hAnsiTheme="minorHAnsi" w:cstheme="minorHAnsi"/>
              </w:rPr>
            </w:pPr>
            <w:r w:rsidRPr="00DB1587">
              <w:rPr>
                <w:rFonts w:asciiTheme="minorHAnsi" w:hAnsiTheme="minorHAnsi" w:cstheme="minorHAnsi"/>
              </w:rPr>
              <w:t xml:space="preserve">«Καθιέρωση απογευματινής υπερωριακής εργασίας υπαλλήλων της Γενικής Διεύθυνσης Δημοσιονομικών Ελέγχων» </w:t>
            </w:r>
          </w:p>
        </w:tc>
      </w:tr>
      <w:tr w:rsidR="00ED666E" w:rsidRPr="00C91DA2" w14:paraId="40ADD2AA" w14:textId="77777777" w:rsidTr="009E2BE9">
        <w:trPr>
          <w:cantSplit/>
          <w:trHeight w:val="80"/>
        </w:trPr>
        <w:tc>
          <w:tcPr>
            <w:tcW w:w="709" w:type="dxa"/>
            <w:shd w:val="clear" w:color="auto" w:fill="auto"/>
            <w:vAlign w:val="center"/>
          </w:tcPr>
          <w:p w14:paraId="151CB008" w14:textId="74A345FC" w:rsidR="00ED666E" w:rsidRPr="00B230E6" w:rsidRDefault="00ED666E" w:rsidP="00ED666E">
            <w:pPr>
              <w:jc w:val="center"/>
              <w:rPr>
                <w:rFonts w:asciiTheme="minorHAnsi" w:hAnsiTheme="minorHAnsi" w:cstheme="minorHAnsi"/>
              </w:rPr>
            </w:pPr>
            <w:r w:rsidRPr="00B230E6">
              <w:rPr>
                <w:rFonts w:asciiTheme="minorHAnsi" w:hAnsiTheme="minorHAnsi" w:cstheme="minorHAnsi"/>
                <w:lang w:val="en-US"/>
              </w:rPr>
              <w:lastRenderedPageBreak/>
              <w:t>3</w:t>
            </w:r>
            <w:r w:rsidRPr="00B230E6">
              <w:rPr>
                <w:rFonts w:asciiTheme="minorHAnsi" w:hAnsiTheme="minorHAnsi" w:cstheme="minorHAnsi"/>
              </w:rPr>
              <w:t>2</w:t>
            </w:r>
          </w:p>
        </w:tc>
        <w:tc>
          <w:tcPr>
            <w:tcW w:w="3827" w:type="dxa"/>
            <w:shd w:val="clear" w:color="auto" w:fill="auto"/>
          </w:tcPr>
          <w:p w14:paraId="21F8D635" w14:textId="77777777" w:rsidR="00ED666E" w:rsidRDefault="00ED666E" w:rsidP="00ED666E">
            <w:pPr>
              <w:rPr>
                <w:rFonts w:asciiTheme="minorHAnsi" w:hAnsiTheme="minorHAnsi" w:cstheme="minorHAnsi"/>
              </w:rPr>
            </w:pPr>
          </w:p>
          <w:p w14:paraId="12DF1DC0" w14:textId="77777777" w:rsidR="00ED666E" w:rsidRDefault="00ED666E" w:rsidP="00ED666E">
            <w:pPr>
              <w:rPr>
                <w:rFonts w:asciiTheme="minorHAnsi" w:hAnsiTheme="minorHAnsi" w:cstheme="minorHAnsi"/>
              </w:rPr>
            </w:pPr>
          </w:p>
          <w:p w14:paraId="4D31E290" w14:textId="77777777" w:rsidR="00ED666E" w:rsidRDefault="00ED666E" w:rsidP="00ED666E">
            <w:pPr>
              <w:rPr>
                <w:rFonts w:asciiTheme="minorHAnsi" w:hAnsiTheme="minorHAnsi" w:cstheme="minorHAnsi"/>
              </w:rPr>
            </w:pPr>
          </w:p>
          <w:p w14:paraId="72F2B0A1" w14:textId="1484FEDB" w:rsidR="00ED666E" w:rsidRDefault="00ED666E" w:rsidP="00ED666E">
            <w:pPr>
              <w:rPr>
                <w:rFonts w:asciiTheme="minorHAnsi" w:hAnsiTheme="minorHAnsi" w:cstheme="minorHAnsi"/>
              </w:rPr>
            </w:pPr>
            <w:r w:rsidRPr="00362F3B">
              <w:rPr>
                <w:rFonts w:asciiTheme="minorHAnsi" w:hAnsiTheme="minorHAnsi" w:cstheme="minorHAnsi"/>
              </w:rPr>
              <w:t xml:space="preserve">ΑΠΟΦΑΣΗ ΤΟΥ ΔΗΜΑΡΧΟΥ ΠΑΛΛΗΝΗΣ </w:t>
            </w:r>
          </w:p>
          <w:p w14:paraId="636F0BD2" w14:textId="77777777" w:rsidR="00ED666E" w:rsidRDefault="00ED666E" w:rsidP="00ED666E">
            <w:pPr>
              <w:rPr>
                <w:rFonts w:asciiTheme="minorHAnsi" w:hAnsiTheme="minorHAnsi" w:cstheme="minorHAnsi"/>
              </w:rPr>
            </w:pPr>
            <w:proofErr w:type="spellStart"/>
            <w:r w:rsidRPr="00362F3B">
              <w:rPr>
                <w:rFonts w:asciiTheme="minorHAnsi" w:hAnsiTheme="minorHAnsi" w:cstheme="minorHAnsi"/>
              </w:rPr>
              <w:t>Αριθμ</w:t>
            </w:r>
            <w:proofErr w:type="spellEnd"/>
            <w:r w:rsidRPr="00362F3B">
              <w:rPr>
                <w:rFonts w:asciiTheme="minorHAnsi" w:hAnsiTheme="minorHAnsi" w:cstheme="minorHAnsi"/>
              </w:rPr>
              <w:t xml:space="preserve">. 19130  </w:t>
            </w:r>
          </w:p>
          <w:p w14:paraId="4A1ACA21" w14:textId="36255088" w:rsidR="00ED666E" w:rsidRPr="00F25B34" w:rsidRDefault="00ED666E" w:rsidP="00ED666E">
            <w:pPr>
              <w:rPr>
                <w:rFonts w:asciiTheme="minorHAnsi" w:hAnsiTheme="minorHAnsi" w:cstheme="minorHAnsi"/>
              </w:rPr>
            </w:pPr>
            <w:hyperlink r:id="rId82" w:history="1">
              <w:r w:rsidRPr="00362F3B">
                <w:rPr>
                  <w:rStyle w:val="-"/>
                  <w:rFonts w:asciiTheme="minorHAnsi" w:hAnsiTheme="minorHAnsi" w:cstheme="minorHAnsi"/>
                  <w:u w:val="none"/>
                </w:rPr>
                <w:t>ΦΕΚ B 4454/12.07.2023</w:t>
              </w:r>
            </w:hyperlink>
          </w:p>
        </w:tc>
        <w:tc>
          <w:tcPr>
            <w:tcW w:w="5245" w:type="dxa"/>
            <w:shd w:val="clear" w:color="auto" w:fill="auto"/>
            <w:vAlign w:val="center"/>
          </w:tcPr>
          <w:p w14:paraId="00C92C1C" w14:textId="3649BE4B" w:rsidR="00ED666E" w:rsidRPr="00F25B34" w:rsidRDefault="009E2BE9" w:rsidP="00ED666E">
            <w:pPr>
              <w:suppressAutoHyphens w:val="0"/>
              <w:autoSpaceDE w:val="0"/>
              <w:autoSpaceDN w:val="0"/>
              <w:adjustRightInd w:val="0"/>
              <w:jc w:val="both"/>
              <w:rPr>
                <w:rFonts w:asciiTheme="minorHAnsi" w:hAnsiTheme="minorHAnsi" w:cstheme="minorHAnsi"/>
              </w:rPr>
            </w:pPr>
            <w:r w:rsidRPr="009E2BE9">
              <w:rPr>
                <w:rFonts w:asciiTheme="minorHAnsi" w:hAnsiTheme="minorHAnsi" w:cstheme="minorHAnsi"/>
              </w:rPr>
              <w:t>“</w:t>
            </w:r>
            <w:r w:rsidR="00ED666E" w:rsidRPr="00362F3B">
              <w:rPr>
                <w:rFonts w:asciiTheme="minorHAnsi" w:hAnsiTheme="minorHAnsi" w:cstheme="minorHAnsi"/>
              </w:rPr>
              <w:t>Τροποποίηση της υπ’ </w:t>
            </w:r>
            <w:proofErr w:type="spellStart"/>
            <w:r w:rsidR="00ED666E" w:rsidRPr="00362F3B">
              <w:rPr>
                <w:rFonts w:asciiTheme="minorHAnsi" w:hAnsiTheme="minorHAnsi" w:cstheme="minorHAnsi"/>
              </w:rPr>
              <w:t>αρ</w:t>
            </w:r>
            <w:proofErr w:type="spellEnd"/>
            <w:r w:rsidR="00ED666E" w:rsidRPr="00362F3B">
              <w:rPr>
                <w:rFonts w:asciiTheme="minorHAnsi" w:hAnsiTheme="minorHAnsi" w:cstheme="minorHAnsi"/>
              </w:rPr>
              <w:t>. 37664/21-12-2022 απόφασης Δημάρχου Παλλήνης «Καθιέρωση υπερωριακής, νυχτερινής, Κυριακών και εξαιρέσιμων ημερών εργασίας στο υπηρετούν μόνιμο και ιδιωτικού δικαίου αορίστου και ορισμένου χρόνου καθώς και υπερωριακή απασχόληση Ληξιάρχων, πρακτικογράφου Δημοτικού Συμβουλίου και πρακτικογράφων των τοπικών συμβουλίων του Δήμου Παλλήνης, για το έτος 2023» (Β’ 6654)</w:t>
            </w:r>
            <w:r w:rsidRPr="009E2BE9">
              <w:rPr>
                <w:rFonts w:asciiTheme="minorHAnsi" w:hAnsiTheme="minorHAnsi" w:cstheme="minorHAnsi"/>
              </w:rPr>
              <w:t>”</w:t>
            </w:r>
            <w:r w:rsidR="00ED666E" w:rsidRPr="00362F3B">
              <w:rPr>
                <w:rFonts w:asciiTheme="minorHAnsi" w:hAnsiTheme="minorHAnsi" w:cstheme="minorHAnsi"/>
              </w:rPr>
              <w:t xml:space="preserve"> </w:t>
            </w:r>
          </w:p>
        </w:tc>
      </w:tr>
      <w:tr w:rsidR="00ED666E" w:rsidRPr="00787C30" w14:paraId="3EC28B76" w14:textId="77777777" w:rsidTr="009E2BE9">
        <w:trPr>
          <w:cantSplit/>
          <w:trHeight w:val="80"/>
        </w:trPr>
        <w:tc>
          <w:tcPr>
            <w:tcW w:w="709" w:type="dxa"/>
            <w:shd w:val="clear" w:color="auto" w:fill="DAEEF3" w:themeFill="accent5" w:themeFillTint="33"/>
            <w:vAlign w:val="center"/>
          </w:tcPr>
          <w:p w14:paraId="48382208" w14:textId="1A0B4F0F" w:rsidR="00ED666E" w:rsidRPr="00B230E6" w:rsidRDefault="00ED666E" w:rsidP="00ED666E">
            <w:pPr>
              <w:jc w:val="center"/>
              <w:rPr>
                <w:rFonts w:asciiTheme="minorHAnsi" w:hAnsiTheme="minorHAnsi" w:cstheme="minorHAnsi"/>
              </w:rPr>
            </w:pPr>
            <w:r w:rsidRPr="00B230E6">
              <w:rPr>
                <w:rFonts w:asciiTheme="minorHAnsi" w:hAnsiTheme="minorHAnsi" w:cstheme="minorHAnsi"/>
              </w:rPr>
              <w:t>33</w:t>
            </w:r>
          </w:p>
        </w:tc>
        <w:tc>
          <w:tcPr>
            <w:tcW w:w="3827" w:type="dxa"/>
            <w:shd w:val="clear" w:color="auto" w:fill="DAEEF3" w:themeFill="accent5" w:themeFillTint="33"/>
          </w:tcPr>
          <w:p w14:paraId="1FE77D9C" w14:textId="77777777" w:rsidR="00ED666E" w:rsidRDefault="00ED666E" w:rsidP="00ED666E">
            <w:pPr>
              <w:rPr>
                <w:rFonts w:asciiTheme="minorHAnsi" w:hAnsiTheme="minorHAnsi" w:cstheme="minorHAnsi"/>
              </w:rPr>
            </w:pPr>
            <w:r w:rsidRPr="00C720F8">
              <w:rPr>
                <w:rFonts w:asciiTheme="minorHAnsi" w:hAnsiTheme="minorHAnsi" w:cstheme="minorHAnsi"/>
              </w:rPr>
              <w:t xml:space="preserve">ΑΠΟΦΑΣΗ </w:t>
            </w:r>
          </w:p>
          <w:p w14:paraId="0D93D9EA" w14:textId="77777777" w:rsidR="00ED666E" w:rsidRDefault="00ED666E" w:rsidP="00ED666E">
            <w:pPr>
              <w:rPr>
                <w:rFonts w:asciiTheme="minorHAnsi" w:hAnsiTheme="minorHAnsi" w:cstheme="minorHAnsi"/>
              </w:rPr>
            </w:pPr>
            <w:r w:rsidRPr="00C720F8">
              <w:rPr>
                <w:rFonts w:asciiTheme="minorHAnsi" w:hAnsiTheme="minorHAnsi" w:cstheme="minorHAnsi"/>
              </w:rPr>
              <w:t xml:space="preserve">ΤΟΥ ΔΙΟΙΚΗΤΙΚΟΥ ΣΥΜΒΟΥΛΙΟΥ </w:t>
            </w:r>
          </w:p>
          <w:p w14:paraId="20724DA9" w14:textId="0ECA9A73" w:rsidR="00ED666E" w:rsidRDefault="00ED666E" w:rsidP="00ED666E">
            <w:pPr>
              <w:rPr>
                <w:rFonts w:asciiTheme="minorHAnsi" w:hAnsiTheme="minorHAnsi" w:cstheme="minorHAnsi"/>
              </w:rPr>
            </w:pPr>
            <w:r w:rsidRPr="00C720F8">
              <w:rPr>
                <w:rFonts w:asciiTheme="minorHAnsi" w:hAnsiTheme="minorHAnsi" w:cstheme="minorHAnsi"/>
              </w:rPr>
              <w:t>ΤΗΣ ΕΛΛΗΝΙΚΗΣ ΕΠΙΤΡΟΠΗΣ ΑΤΟΜΙΚΗΣ ΕΝΕΡΓΕΙΑΣ (ΕΕΑΕ)</w:t>
            </w:r>
          </w:p>
          <w:p w14:paraId="5C1A179F" w14:textId="77777777" w:rsidR="00ED666E" w:rsidRDefault="00ED666E" w:rsidP="00ED666E">
            <w:pPr>
              <w:rPr>
                <w:rFonts w:asciiTheme="minorHAnsi" w:hAnsiTheme="minorHAnsi" w:cstheme="minorHAnsi"/>
              </w:rPr>
            </w:pPr>
            <w:proofErr w:type="spellStart"/>
            <w:r w:rsidRPr="00C720F8">
              <w:rPr>
                <w:rFonts w:asciiTheme="minorHAnsi" w:hAnsiTheme="minorHAnsi" w:cstheme="minorHAnsi"/>
              </w:rPr>
              <w:t>Αριθμ</w:t>
            </w:r>
            <w:proofErr w:type="spellEnd"/>
            <w:r w:rsidRPr="00C720F8">
              <w:rPr>
                <w:rFonts w:asciiTheme="minorHAnsi" w:hAnsiTheme="minorHAnsi" w:cstheme="minorHAnsi"/>
              </w:rPr>
              <w:t xml:space="preserve">. 6/287/B  </w:t>
            </w:r>
          </w:p>
          <w:p w14:paraId="6AF8CEB3" w14:textId="700916AF" w:rsidR="00ED666E" w:rsidRPr="00F25B34" w:rsidRDefault="00ED666E" w:rsidP="00ED666E">
            <w:pPr>
              <w:rPr>
                <w:rFonts w:asciiTheme="minorHAnsi" w:hAnsiTheme="minorHAnsi" w:cstheme="minorHAnsi"/>
              </w:rPr>
            </w:pPr>
            <w:hyperlink r:id="rId83" w:history="1">
              <w:r w:rsidRPr="00C720F8">
                <w:rPr>
                  <w:rStyle w:val="-"/>
                  <w:rFonts w:asciiTheme="minorHAnsi" w:hAnsiTheme="minorHAnsi" w:cstheme="minorHAnsi"/>
                  <w:u w:val="none"/>
                </w:rPr>
                <w:t>ΦΕΚ B 4460/12.07.2023</w:t>
              </w:r>
            </w:hyperlink>
          </w:p>
        </w:tc>
        <w:tc>
          <w:tcPr>
            <w:tcW w:w="5245" w:type="dxa"/>
            <w:shd w:val="clear" w:color="auto" w:fill="DAEEF3" w:themeFill="accent5" w:themeFillTint="33"/>
            <w:vAlign w:val="center"/>
          </w:tcPr>
          <w:p w14:paraId="661E9838" w14:textId="27B8354E" w:rsidR="00ED666E" w:rsidRPr="00F25B34" w:rsidRDefault="00ED666E" w:rsidP="00ED666E">
            <w:pPr>
              <w:suppressAutoHyphens w:val="0"/>
              <w:autoSpaceDE w:val="0"/>
              <w:autoSpaceDN w:val="0"/>
              <w:adjustRightInd w:val="0"/>
              <w:jc w:val="both"/>
              <w:rPr>
                <w:rFonts w:asciiTheme="minorHAnsi" w:hAnsiTheme="minorHAnsi" w:cstheme="minorHAnsi"/>
              </w:rPr>
            </w:pPr>
            <w:r w:rsidRPr="00C720F8">
              <w:rPr>
                <w:rFonts w:asciiTheme="minorHAnsi" w:hAnsiTheme="minorHAnsi" w:cstheme="minorHAnsi"/>
              </w:rPr>
              <w:t xml:space="preserve">«Πρόβλεψη υπερωριακής απασχόλησης της Ελληνικής Επιτροπής Ατομικής Ενέργειας (ΕΕΑΕ), Β’ εξαμήνου 2023» </w:t>
            </w:r>
          </w:p>
        </w:tc>
      </w:tr>
      <w:tr w:rsidR="00ED666E" w:rsidRPr="00B74197" w14:paraId="1027D6DE" w14:textId="77777777" w:rsidTr="009E2BE9">
        <w:trPr>
          <w:cantSplit/>
          <w:trHeight w:val="80"/>
        </w:trPr>
        <w:tc>
          <w:tcPr>
            <w:tcW w:w="709" w:type="dxa"/>
            <w:shd w:val="clear" w:color="auto" w:fill="auto"/>
            <w:vAlign w:val="center"/>
          </w:tcPr>
          <w:p w14:paraId="7AF17988" w14:textId="651D2280" w:rsidR="00ED666E" w:rsidRPr="00B230E6" w:rsidRDefault="00ED666E" w:rsidP="00ED666E">
            <w:pPr>
              <w:jc w:val="center"/>
              <w:rPr>
                <w:rFonts w:asciiTheme="minorHAnsi" w:hAnsiTheme="minorHAnsi" w:cstheme="minorHAnsi"/>
              </w:rPr>
            </w:pPr>
            <w:r w:rsidRPr="00B230E6">
              <w:rPr>
                <w:rFonts w:asciiTheme="minorHAnsi" w:hAnsiTheme="minorHAnsi" w:cstheme="minorHAnsi"/>
              </w:rPr>
              <w:t>34</w:t>
            </w:r>
          </w:p>
        </w:tc>
        <w:tc>
          <w:tcPr>
            <w:tcW w:w="3827" w:type="dxa"/>
            <w:shd w:val="clear" w:color="auto" w:fill="auto"/>
          </w:tcPr>
          <w:p w14:paraId="49C7DCA0" w14:textId="77777777" w:rsidR="00ED666E" w:rsidRDefault="00ED666E" w:rsidP="00ED666E">
            <w:pPr>
              <w:rPr>
                <w:rFonts w:asciiTheme="minorHAnsi" w:hAnsiTheme="minorHAnsi" w:cstheme="minorHAnsi"/>
              </w:rPr>
            </w:pPr>
            <w:r>
              <w:rPr>
                <w:rFonts w:asciiTheme="minorHAnsi" w:hAnsiTheme="minorHAnsi" w:cstheme="minorHAnsi"/>
              </w:rPr>
              <w:t>ΑΠΟΦΑΣΗ ΤΟΥ ΑΝΤΙΔΗΜΑΡΧΟΥ</w:t>
            </w:r>
            <w:r w:rsidRPr="00C203B6">
              <w:rPr>
                <w:rFonts w:asciiTheme="minorHAnsi" w:hAnsiTheme="minorHAnsi" w:cstheme="minorHAnsi"/>
              </w:rPr>
              <w:t xml:space="preserve"> ΚΕΝΤΡΙΚΗΣ ΚΕΡΚΥΡΑΣ </w:t>
            </w:r>
          </w:p>
          <w:p w14:paraId="60E1C361" w14:textId="7C1B98F5" w:rsidR="00ED666E" w:rsidRDefault="00ED666E" w:rsidP="00ED666E">
            <w:pPr>
              <w:rPr>
                <w:rFonts w:asciiTheme="minorHAnsi" w:hAnsiTheme="minorHAnsi" w:cstheme="minorHAnsi"/>
              </w:rPr>
            </w:pPr>
            <w:r w:rsidRPr="00C203B6">
              <w:rPr>
                <w:rFonts w:asciiTheme="minorHAnsi" w:hAnsiTheme="minorHAnsi" w:cstheme="minorHAnsi"/>
              </w:rPr>
              <w:t>ΚΑΙ ΔΙΑΠΟΝΤΙΩΝ ΝΗΣΩΝ</w:t>
            </w:r>
            <w:r w:rsidRPr="00D529C1">
              <w:rPr>
                <w:rFonts w:asciiTheme="minorHAnsi" w:hAnsiTheme="minorHAnsi" w:cstheme="minorHAnsi"/>
              </w:rPr>
              <w:t xml:space="preserve"> </w:t>
            </w:r>
          </w:p>
          <w:p w14:paraId="50115C78" w14:textId="77777777" w:rsidR="00ED666E" w:rsidRDefault="00ED666E" w:rsidP="00ED666E">
            <w:pPr>
              <w:rPr>
                <w:rFonts w:asciiTheme="minorHAnsi" w:hAnsiTheme="minorHAnsi" w:cstheme="minorHAnsi"/>
              </w:rPr>
            </w:pPr>
            <w:proofErr w:type="spellStart"/>
            <w:r w:rsidRPr="00C203B6">
              <w:rPr>
                <w:rFonts w:asciiTheme="minorHAnsi" w:hAnsiTheme="minorHAnsi" w:cstheme="minorHAnsi"/>
              </w:rPr>
              <w:t>Αριθμ</w:t>
            </w:r>
            <w:proofErr w:type="spellEnd"/>
            <w:r w:rsidRPr="00C203B6">
              <w:rPr>
                <w:rFonts w:asciiTheme="minorHAnsi" w:hAnsiTheme="minorHAnsi" w:cstheme="minorHAnsi"/>
              </w:rPr>
              <w:t xml:space="preserve">. 24286 </w:t>
            </w:r>
          </w:p>
          <w:p w14:paraId="6D2A010B" w14:textId="45154794" w:rsidR="00ED666E" w:rsidRPr="00F25B34" w:rsidRDefault="00ED666E" w:rsidP="00ED666E">
            <w:pPr>
              <w:rPr>
                <w:rFonts w:asciiTheme="minorHAnsi" w:hAnsiTheme="minorHAnsi" w:cstheme="minorHAnsi"/>
              </w:rPr>
            </w:pPr>
            <w:hyperlink r:id="rId84" w:history="1">
              <w:r w:rsidRPr="00D529C1">
                <w:rPr>
                  <w:rStyle w:val="-"/>
                  <w:rFonts w:asciiTheme="minorHAnsi" w:hAnsiTheme="minorHAnsi" w:cstheme="minorHAnsi"/>
                  <w:u w:val="none"/>
                </w:rPr>
                <w:t>ΦΕΚ B 4481/12.07.2023</w:t>
              </w:r>
            </w:hyperlink>
          </w:p>
        </w:tc>
        <w:tc>
          <w:tcPr>
            <w:tcW w:w="5245" w:type="dxa"/>
            <w:shd w:val="clear" w:color="auto" w:fill="auto"/>
            <w:vAlign w:val="center"/>
          </w:tcPr>
          <w:p w14:paraId="7F76EB25" w14:textId="5C67C664" w:rsidR="00ED666E" w:rsidRPr="00F25B34" w:rsidRDefault="00ED666E" w:rsidP="00ED66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203B6">
              <w:rPr>
                <w:rFonts w:asciiTheme="minorHAnsi" w:hAnsiTheme="minorHAnsi" w:cstheme="minorHAnsi"/>
              </w:rPr>
              <w:t xml:space="preserve">Καθιέρωση εργασίας καθ’ υπέρβαση του υποχρεωτικού ωραρίου, υπαλλήλων της Διεύθυνσης Οικονομικών Υπηρεσιών του Δήμου Κεντρικής Κέρκυρας και </w:t>
            </w:r>
            <w:proofErr w:type="spellStart"/>
            <w:r w:rsidRPr="00C203B6">
              <w:rPr>
                <w:rFonts w:asciiTheme="minorHAnsi" w:hAnsiTheme="minorHAnsi" w:cstheme="minorHAnsi"/>
              </w:rPr>
              <w:t>Διαποντίω</w:t>
            </w:r>
            <w:r>
              <w:rPr>
                <w:rFonts w:asciiTheme="minorHAnsi" w:hAnsiTheme="minorHAnsi" w:cstheme="minorHAnsi"/>
              </w:rPr>
              <w:t>ν</w:t>
            </w:r>
            <w:proofErr w:type="spellEnd"/>
            <w:r>
              <w:rPr>
                <w:rFonts w:asciiTheme="minorHAnsi" w:hAnsiTheme="minorHAnsi" w:cstheme="minorHAnsi"/>
              </w:rPr>
              <w:t xml:space="preserve"> Νήσων, για το Β’ εξάμηνο 2023» </w:t>
            </w:r>
          </w:p>
        </w:tc>
      </w:tr>
      <w:tr w:rsidR="00ED666E" w:rsidRPr="006818A3" w14:paraId="0393F3EB" w14:textId="77777777" w:rsidTr="009E2BE9">
        <w:trPr>
          <w:cantSplit/>
          <w:trHeight w:val="80"/>
        </w:trPr>
        <w:tc>
          <w:tcPr>
            <w:tcW w:w="709" w:type="dxa"/>
            <w:shd w:val="clear" w:color="auto" w:fill="DAEEF3" w:themeFill="accent5" w:themeFillTint="33"/>
            <w:vAlign w:val="center"/>
          </w:tcPr>
          <w:p w14:paraId="677788D7" w14:textId="7D72F7EB" w:rsidR="00ED666E" w:rsidRPr="00B230E6" w:rsidRDefault="00ED666E" w:rsidP="00ED666E">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5</w:t>
            </w:r>
          </w:p>
        </w:tc>
        <w:tc>
          <w:tcPr>
            <w:tcW w:w="3827" w:type="dxa"/>
            <w:shd w:val="clear" w:color="auto" w:fill="DAEEF3" w:themeFill="accent5" w:themeFillTint="33"/>
          </w:tcPr>
          <w:p w14:paraId="0CC0C97A" w14:textId="77777777" w:rsidR="00ED666E" w:rsidRDefault="00ED666E" w:rsidP="00ED666E">
            <w:pPr>
              <w:rPr>
                <w:rFonts w:asciiTheme="minorHAnsi" w:hAnsiTheme="minorHAnsi" w:cstheme="minorHAnsi"/>
              </w:rPr>
            </w:pPr>
            <w:r>
              <w:rPr>
                <w:rFonts w:asciiTheme="minorHAnsi" w:hAnsiTheme="minorHAnsi" w:cstheme="minorHAnsi"/>
              </w:rPr>
              <w:t>ΑΠΟΦΑΣΗ ΤΗΣ</w:t>
            </w:r>
            <w:r w:rsidRPr="00C203B6">
              <w:rPr>
                <w:rFonts w:asciiTheme="minorHAnsi" w:hAnsiTheme="minorHAnsi" w:cstheme="minorHAnsi"/>
              </w:rPr>
              <w:t xml:space="preserve"> ΠΡΟΪΣΤΑΜΕΝΗ</w:t>
            </w:r>
            <w:r>
              <w:rPr>
                <w:rFonts w:asciiTheme="minorHAnsi" w:hAnsiTheme="minorHAnsi" w:cstheme="minorHAnsi"/>
              </w:rPr>
              <w:t>Σ</w:t>
            </w:r>
            <w:r w:rsidRPr="00C203B6">
              <w:rPr>
                <w:rFonts w:asciiTheme="minorHAnsi" w:hAnsiTheme="minorHAnsi" w:cstheme="minorHAnsi"/>
              </w:rPr>
              <w:t xml:space="preserve"> </w:t>
            </w:r>
          </w:p>
          <w:p w14:paraId="1432CB10" w14:textId="1367B614" w:rsidR="00ED666E" w:rsidRDefault="00ED666E" w:rsidP="00ED666E">
            <w:pPr>
              <w:rPr>
                <w:rFonts w:asciiTheme="minorHAnsi" w:hAnsiTheme="minorHAnsi" w:cstheme="minorHAnsi"/>
              </w:rPr>
            </w:pPr>
            <w:r w:rsidRPr="00C203B6">
              <w:rPr>
                <w:rFonts w:asciiTheme="minorHAnsi" w:hAnsiTheme="minorHAnsi" w:cstheme="minorHAnsi"/>
              </w:rPr>
              <w:t xml:space="preserve">ΤΗΣ ΓΕΝΙΚΗΣ ΔΙΕΥΘΥΝΣΗΣ ΔΙΟΙΚΗΤΙΚΗΣ ΥΠΟΣΤΗΡΙΞΗΣ </w:t>
            </w:r>
          </w:p>
          <w:p w14:paraId="7BA4EB64" w14:textId="77777777" w:rsidR="00ED666E" w:rsidRDefault="00ED666E" w:rsidP="00ED666E">
            <w:pPr>
              <w:rPr>
                <w:rFonts w:asciiTheme="minorHAnsi" w:hAnsiTheme="minorHAnsi" w:cstheme="minorHAnsi"/>
              </w:rPr>
            </w:pPr>
            <w:r w:rsidRPr="00C203B6">
              <w:rPr>
                <w:rFonts w:asciiTheme="minorHAnsi" w:hAnsiTheme="minorHAnsi" w:cstheme="minorHAnsi"/>
              </w:rPr>
              <w:t>ΚΑΙ ΗΛΕΚΤΡΟΝΙΚΗΣ ΔΙΑΚΥΒΕΡΝΗΣΗΣ ΤΟΥ ΥΠΟΥΡΓΕΙΟΥ ΠΟΛΙΤΙΣΜΟΥ</w:t>
            </w:r>
            <w:r w:rsidRPr="00D529C1">
              <w:rPr>
                <w:rFonts w:asciiTheme="minorHAnsi" w:hAnsiTheme="minorHAnsi" w:cstheme="minorHAnsi"/>
              </w:rPr>
              <w:t xml:space="preserve"> </w:t>
            </w:r>
          </w:p>
          <w:p w14:paraId="00E75F95" w14:textId="77777777" w:rsidR="00ED666E" w:rsidRDefault="00ED666E" w:rsidP="00ED666E">
            <w:pPr>
              <w:rPr>
                <w:rFonts w:asciiTheme="minorHAnsi" w:hAnsiTheme="minorHAnsi" w:cstheme="minorHAnsi"/>
              </w:rPr>
            </w:pPr>
            <w:proofErr w:type="spellStart"/>
            <w:r w:rsidRPr="00C203B6">
              <w:rPr>
                <w:rFonts w:asciiTheme="minorHAnsi" w:hAnsiTheme="minorHAnsi" w:cstheme="minorHAnsi"/>
              </w:rPr>
              <w:t>Αριθμ</w:t>
            </w:r>
            <w:proofErr w:type="spellEnd"/>
            <w:r w:rsidRPr="00C203B6">
              <w:rPr>
                <w:rFonts w:asciiTheme="minorHAnsi" w:hAnsiTheme="minorHAnsi" w:cstheme="minorHAnsi"/>
              </w:rPr>
              <w:t xml:space="preserve">. 309911 </w:t>
            </w:r>
          </w:p>
          <w:p w14:paraId="364058C5" w14:textId="474A7B2B" w:rsidR="00ED666E" w:rsidRPr="00F25B34" w:rsidRDefault="00ED666E" w:rsidP="00ED666E">
            <w:pPr>
              <w:rPr>
                <w:rFonts w:asciiTheme="minorHAnsi" w:hAnsiTheme="minorHAnsi" w:cstheme="minorHAnsi"/>
              </w:rPr>
            </w:pPr>
            <w:hyperlink r:id="rId85" w:history="1">
              <w:r w:rsidRPr="00D529C1">
                <w:rPr>
                  <w:rStyle w:val="-"/>
                  <w:rFonts w:asciiTheme="minorHAnsi" w:hAnsiTheme="minorHAnsi" w:cstheme="minorHAnsi"/>
                  <w:u w:val="none"/>
                </w:rPr>
                <w:t>ΦΕΚ B 4481/12.07.2023</w:t>
              </w:r>
            </w:hyperlink>
          </w:p>
        </w:tc>
        <w:tc>
          <w:tcPr>
            <w:tcW w:w="5245" w:type="dxa"/>
            <w:shd w:val="clear" w:color="auto" w:fill="DAEEF3" w:themeFill="accent5" w:themeFillTint="33"/>
            <w:vAlign w:val="center"/>
          </w:tcPr>
          <w:p w14:paraId="5D9A4D4A" w14:textId="0F6408A0" w:rsidR="00ED666E" w:rsidRPr="00F25B34" w:rsidRDefault="00ED666E" w:rsidP="00ED66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203B6">
              <w:rPr>
                <w:rFonts w:asciiTheme="minorHAnsi" w:hAnsiTheme="minorHAnsi" w:cstheme="minorHAnsi"/>
              </w:rPr>
              <w:t>Καθιέρωση εργασίας κατά τις Κυριακές και εξαιρέσιμες ημέρες, καθ’ υπέρβαση της υποχρεωτικής εβδομαδιαίας εργασίας, μέχρι ενενήντα έξι (96) ώρες εντός του Β’ εξαμήνου 2023, για υπαλλήλους διαφόρων κλάδων και ειδικοτήτων του Υπουργείου Πολιτισμού, οι οποίοι ασκούν καθήκοντα φύλαξης στο κτήριο της Κεντρικής Υπηρ</w:t>
            </w:r>
            <w:r>
              <w:rPr>
                <w:rFonts w:asciiTheme="minorHAnsi" w:hAnsiTheme="minorHAnsi" w:cstheme="minorHAnsi"/>
              </w:rPr>
              <w:t xml:space="preserve">εσίας του Υπουργείου Πολιτισμού» </w:t>
            </w:r>
          </w:p>
        </w:tc>
      </w:tr>
      <w:tr w:rsidR="00ED666E" w:rsidRPr="000E7104" w14:paraId="6F4E4051" w14:textId="77777777" w:rsidTr="009E2BE9">
        <w:trPr>
          <w:cantSplit/>
          <w:trHeight w:val="80"/>
        </w:trPr>
        <w:tc>
          <w:tcPr>
            <w:tcW w:w="709" w:type="dxa"/>
            <w:shd w:val="clear" w:color="auto" w:fill="auto"/>
            <w:vAlign w:val="center"/>
          </w:tcPr>
          <w:p w14:paraId="5E011E4A" w14:textId="4A283D54" w:rsidR="00ED666E" w:rsidRPr="00B230E6" w:rsidRDefault="00ED666E" w:rsidP="00ED666E">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6</w:t>
            </w:r>
          </w:p>
        </w:tc>
        <w:tc>
          <w:tcPr>
            <w:tcW w:w="3827" w:type="dxa"/>
            <w:shd w:val="clear" w:color="auto" w:fill="auto"/>
          </w:tcPr>
          <w:p w14:paraId="5E6898A8" w14:textId="77777777" w:rsidR="00ED666E" w:rsidRDefault="00ED666E" w:rsidP="00ED666E">
            <w:pPr>
              <w:rPr>
                <w:rFonts w:asciiTheme="minorHAnsi" w:hAnsiTheme="minorHAnsi" w:cstheme="minorHAnsi"/>
              </w:rPr>
            </w:pPr>
            <w:r>
              <w:rPr>
                <w:rFonts w:asciiTheme="minorHAnsi" w:hAnsiTheme="minorHAnsi" w:cstheme="minorHAnsi"/>
              </w:rPr>
              <w:t>ΑΠΟΦΑΣΗ ΤΗΣ</w:t>
            </w:r>
            <w:r w:rsidRPr="00C203B6">
              <w:rPr>
                <w:rFonts w:asciiTheme="minorHAnsi" w:hAnsiTheme="minorHAnsi" w:cstheme="minorHAnsi"/>
              </w:rPr>
              <w:t xml:space="preserve"> ΠΡΟΪΣΤΑΜΕΝΗ</w:t>
            </w:r>
            <w:r>
              <w:rPr>
                <w:rFonts w:asciiTheme="minorHAnsi" w:hAnsiTheme="minorHAnsi" w:cstheme="minorHAnsi"/>
              </w:rPr>
              <w:t>Σ</w:t>
            </w:r>
            <w:r w:rsidRPr="00C203B6">
              <w:rPr>
                <w:rFonts w:asciiTheme="minorHAnsi" w:hAnsiTheme="minorHAnsi" w:cstheme="minorHAnsi"/>
              </w:rPr>
              <w:t xml:space="preserve"> </w:t>
            </w:r>
          </w:p>
          <w:p w14:paraId="61899105" w14:textId="77777777" w:rsidR="00ED666E" w:rsidRDefault="00ED666E" w:rsidP="00ED666E">
            <w:pPr>
              <w:rPr>
                <w:rFonts w:asciiTheme="minorHAnsi" w:hAnsiTheme="minorHAnsi" w:cstheme="minorHAnsi"/>
              </w:rPr>
            </w:pPr>
            <w:r w:rsidRPr="00C203B6">
              <w:rPr>
                <w:rFonts w:asciiTheme="minorHAnsi" w:hAnsiTheme="minorHAnsi" w:cstheme="minorHAnsi"/>
              </w:rPr>
              <w:t xml:space="preserve">ΤΗΣ ΓΕΝΙΚΗΣ ΔΙΕΥΘΥΝΣΗΣ ΔΙΟΙΚΗΤΙΚΗΣ ΥΠΟΣΤΗΡΙΞΗΣ </w:t>
            </w:r>
          </w:p>
          <w:p w14:paraId="0BABA590" w14:textId="6DB55BA4" w:rsidR="00ED666E" w:rsidRDefault="00ED666E" w:rsidP="00ED666E">
            <w:pPr>
              <w:rPr>
                <w:rFonts w:asciiTheme="minorHAnsi" w:hAnsiTheme="minorHAnsi" w:cstheme="minorHAnsi"/>
              </w:rPr>
            </w:pPr>
            <w:r w:rsidRPr="00C203B6">
              <w:rPr>
                <w:rFonts w:asciiTheme="minorHAnsi" w:hAnsiTheme="minorHAnsi" w:cstheme="minorHAnsi"/>
              </w:rPr>
              <w:t>ΚΑΙ ΗΛΕΚΤΡΟΝΙΚΗΣ ΔΙΑΚΥΒΕΡΝΗΣΗΣ ΤΟΥ ΥΠΟΥΡΓΕΙΟΥ ΠΟΛΙΤΙΣΜΟΥ</w:t>
            </w:r>
            <w:r w:rsidRPr="00D529C1">
              <w:rPr>
                <w:rFonts w:asciiTheme="minorHAnsi" w:hAnsiTheme="minorHAnsi" w:cstheme="minorHAnsi"/>
              </w:rPr>
              <w:t xml:space="preserve"> </w:t>
            </w:r>
          </w:p>
          <w:p w14:paraId="52FB4B12" w14:textId="77777777" w:rsidR="00ED666E" w:rsidRDefault="00ED666E" w:rsidP="00ED666E">
            <w:pPr>
              <w:rPr>
                <w:rFonts w:asciiTheme="minorHAnsi" w:hAnsiTheme="minorHAnsi" w:cstheme="minorHAnsi"/>
              </w:rPr>
            </w:pPr>
            <w:proofErr w:type="spellStart"/>
            <w:r w:rsidRPr="00C203B6">
              <w:rPr>
                <w:rFonts w:asciiTheme="minorHAnsi" w:hAnsiTheme="minorHAnsi" w:cstheme="minorHAnsi"/>
              </w:rPr>
              <w:t>Αριθμ</w:t>
            </w:r>
            <w:proofErr w:type="spellEnd"/>
            <w:r w:rsidRPr="00C203B6">
              <w:rPr>
                <w:rFonts w:asciiTheme="minorHAnsi" w:hAnsiTheme="minorHAnsi" w:cstheme="minorHAnsi"/>
              </w:rPr>
              <w:t xml:space="preserve">. 309933 </w:t>
            </w:r>
          </w:p>
          <w:p w14:paraId="0031F7EC" w14:textId="0D7BCF81" w:rsidR="00ED666E" w:rsidRPr="00F25B34" w:rsidRDefault="00ED666E" w:rsidP="00ED666E">
            <w:pPr>
              <w:rPr>
                <w:rFonts w:asciiTheme="minorHAnsi" w:hAnsiTheme="minorHAnsi" w:cstheme="minorHAnsi"/>
              </w:rPr>
            </w:pPr>
            <w:hyperlink r:id="rId86" w:history="1">
              <w:r w:rsidRPr="00D529C1">
                <w:rPr>
                  <w:rStyle w:val="-"/>
                  <w:rFonts w:asciiTheme="minorHAnsi" w:hAnsiTheme="minorHAnsi" w:cstheme="minorHAnsi"/>
                  <w:u w:val="none"/>
                </w:rPr>
                <w:t>ΦΕΚ B 4481/12.07.2023</w:t>
              </w:r>
            </w:hyperlink>
          </w:p>
        </w:tc>
        <w:tc>
          <w:tcPr>
            <w:tcW w:w="5245" w:type="dxa"/>
            <w:shd w:val="clear" w:color="auto" w:fill="auto"/>
            <w:vAlign w:val="center"/>
          </w:tcPr>
          <w:p w14:paraId="1800BC8E" w14:textId="61D432CC" w:rsidR="00ED666E" w:rsidRPr="00F25B34" w:rsidRDefault="00ED666E" w:rsidP="00ED66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203B6">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w:t>
            </w:r>
            <w:proofErr w:type="spellStart"/>
            <w:r w:rsidRPr="00C203B6">
              <w:rPr>
                <w:rFonts w:asciiTheme="minorHAnsi" w:hAnsiTheme="minorHAnsi" w:cstheme="minorHAnsi"/>
              </w:rPr>
              <w:t>εκατόν</w:t>
            </w:r>
            <w:proofErr w:type="spellEnd"/>
            <w:r w:rsidRPr="00C203B6">
              <w:rPr>
                <w:rFonts w:asciiTheme="minorHAnsi" w:hAnsiTheme="minorHAnsi" w:cstheme="minorHAnsi"/>
              </w:rPr>
              <w:t xml:space="preserve"> είκοσι (120) ώρες εντός του Β’ εξαμήνου 2023, για υπαλλήλους που υπηρετούν με διάθεση στο Γραφείο της Υπουργού Πολιτισμού και</w:t>
            </w:r>
            <w:r>
              <w:rPr>
                <w:rFonts w:asciiTheme="minorHAnsi" w:hAnsiTheme="minorHAnsi" w:cstheme="minorHAnsi"/>
              </w:rPr>
              <w:t xml:space="preserve"> δεν καλύπτουν οργανικές θέσεις» </w:t>
            </w:r>
          </w:p>
        </w:tc>
      </w:tr>
      <w:tr w:rsidR="00ED666E" w:rsidRPr="00033A26" w14:paraId="4D1DF560" w14:textId="77777777" w:rsidTr="009E2BE9">
        <w:trPr>
          <w:cantSplit/>
          <w:trHeight w:val="80"/>
        </w:trPr>
        <w:tc>
          <w:tcPr>
            <w:tcW w:w="709" w:type="dxa"/>
            <w:shd w:val="clear" w:color="auto" w:fill="DAEEF3" w:themeFill="accent5" w:themeFillTint="33"/>
            <w:vAlign w:val="center"/>
          </w:tcPr>
          <w:p w14:paraId="28065C7E" w14:textId="2A6B3750" w:rsidR="00ED666E" w:rsidRPr="00B230E6" w:rsidRDefault="00ED666E" w:rsidP="00ED666E">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7</w:t>
            </w:r>
          </w:p>
        </w:tc>
        <w:tc>
          <w:tcPr>
            <w:tcW w:w="3827" w:type="dxa"/>
            <w:shd w:val="clear" w:color="auto" w:fill="DAEEF3" w:themeFill="accent5" w:themeFillTint="33"/>
          </w:tcPr>
          <w:p w14:paraId="4C20BB8F" w14:textId="77777777" w:rsidR="00ED666E" w:rsidRDefault="00ED666E" w:rsidP="00ED666E">
            <w:pPr>
              <w:rPr>
                <w:rFonts w:asciiTheme="minorHAnsi" w:hAnsiTheme="minorHAnsi" w:cstheme="minorHAnsi"/>
              </w:rPr>
            </w:pPr>
            <w:r>
              <w:rPr>
                <w:rFonts w:asciiTheme="minorHAnsi" w:hAnsiTheme="minorHAnsi" w:cstheme="minorHAnsi"/>
              </w:rPr>
              <w:t>ΑΠΟΦΑΣΗ ΤΗΣ</w:t>
            </w:r>
            <w:r w:rsidRPr="00C203B6">
              <w:rPr>
                <w:rFonts w:asciiTheme="minorHAnsi" w:hAnsiTheme="minorHAnsi" w:cstheme="minorHAnsi"/>
              </w:rPr>
              <w:t xml:space="preserve"> ΠΡΟΪΣΤΑΜΕΝΗ</w:t>
            </w:r>
            <w:r>
              <w:rPr>
                <w:rFonts w:asciiTheme="minorHAnsi" w:hAnsiTheme="minorHAnsi" w:cstheme="minorHAnsi"/>
              </w:rPr>
              <w:t>Σ</w:t>
            </w:r>
            <w:r w:rsidRPr="00C203B6">
              <w:rPr>
                <w:rFonts w:asciiTheme="minorHAnsi" w:hAnsiTheme="minorHAnsi" w:cstheme="minorHAnsi"/>
              </w:rPr>
              <w:t xml:space="preserve"> </w:t>
            </w:r>
          </w:p>
          <w:p w14:paraId="24AD9906" w14:textId="758D6320" w:rsidR="00ED666E" w:rsidRDefault="00ED666E" w:rsidP="00ED666E">
            <w:pPr>
              <w:rPr>
                <w:rFonts w:asciiTheme="minorHAnsi" w:hAnsiTheme="minorHAnsi" w:cstheme="minorHAnsi"/>
              </w:rPr>
            </w:pPr>
            <w:r w:rsidRPr="00C203B6">
              <w:rPr>
                <w:rFonts w:asciiTheme="minorHAnsi" w:hAnsiTheme="minorHAnsi" w:cstheme="minorHAnsi"/>
              </w:rPr>
              <w:t xml:space="preserve">ΤΗΣ ΓΕΝΙΚΗΣ ΔΙΕΥΘΥΝΣΗΣ ΔΙΟΙΚΗΤΙΚΗΣ ΥΠΟΣΤΗΡΙΞΗΣ </w:t>
            </w:r>
          </w:p>
          <w:p w14:paraId="32D437A6" w14:textId="77777777" w:rsidR="00ED666E" w:rsidRDefault="00ED666E" w:rsidP="00ED666E">
            <w:pPr>
              <w:rPr>
                <w:rFonts w:asciiTheme="minorHAnsi" w:hAnsiTheme="minorHAnsi" w:cstheme="minorHAnsi"/>
              </w:rPr>
            </w:pPr>
            <w:r w:rsidRPr="00C203B6">
              <w:rPr>
                <w:rFonts w:asciiTheme="minorHAnsi" w:hAnsiTheme="minorHAnsi" w:cstheme="minorHAnsi"/>
              </w:rPr>
              <w:t>ΚΑΙ ΗΛΕΚΤΡΟΝΙΚΗΣ ΔΙΑΚΥΒΕΡΝΗΣΗΣ ΤΟΥ ΥΠΟΥΡΓΕΙΟΥ ΠΟΛΙΤΙΣΜΟΥ</w:t>
            </w:r>
            <w:r w:rsidRPr="00D529C1">
              <w:rPr>
                <w:rFonts w:asciiTheme="minorHAnsi" w:hAnsiTheme="minorHAnsi" w:cstheme="minorHAnsi"/>
              </w:rPr>
              <w:t xml:space="preserve"> </w:t>
            </w:r>
          </w:p>
          <w:p w14:paraId="1267A530" w14:textId="77777777" w:rsidR="00ED666E" w:rsidRDefault="00ED666E" w:rsidP="00ED666E">
            <w:pPr>
              <w:rPr>
                <w:rFonts w:asciiTheme="minorHAnsi" w:hAnsiTheme="minorHAnsi" w:cstheme="minorHAnsi"/>
              </w:rPr>
            </w:pPr>
            <w:proofErr w:type="spellStart"/>
            <w:r w:rsidRPr="00C203B6">
              <w:rPr>
                <w:rFonts w:asciiTheme="minorHAnsi" w:hAnsiTheme="minorHAnsi" w:cstheme="minorHAnsi"/>
              </w:rPr>
              <w:t>Αριθμ</w:t>
            </w:r>
            <w:proofErr w:type="spellEnd"/>
            <w:r w:rsidRPr="00C203B6">
              <w:rPr>
                <w:rFonts w:asciiTheme="minorHAnsi" w:hAnsiTheme="minorHAnsi" w:cstheme="minorHAnsi"/>
              </w:rPr>
              <w:t xml:space="preserve">. 309970 </w:t>
            </w:r>
          </w:p>
          <w:p w14:paraId="758922CB" w14:textId="2D38D9A9" w:rsidR="00ED666E" w:rsidRPr="00F25B34" w:rsidRDefault="00ED666E" w:rsidP="00ED666E">
            <w:pPr>
              <w:rPr>
                <w:rFonts w:asciiTheme="minorHAnsi" w:hAnsiTheme="minorHAnsi" w:cstheme="minorHAnsi"/>
              </w:rPr>
            </w:pPr>
            <w:hyperlink r:id="rId87" w:history="1">
              <w:r w:rsidRPr="00D529C1">
                <w:rPr>
                  <w:rStyle w:val="-"/>
                  <w:rFonts w:asciiTheme="minorHAnsi" w:hAnsiTheme="minorHAnsi" w:cstheme="minorHAnsi"/>
                  <w:u w:val="none"/>
                </w:rPr>
                <w:t>ΦΕΚ B 4481/12.07.2023</w:t>
              </w:r>
            </w:hyperlink>
          </w:p>
        </w:tc>
        <w:tc>
          <w:tcPr>
            <w:tcW w:w="5245" w:type="dxa"/>
            <w:shd w:val="clear" w:color="auto" w:fill="DAEEF3" w:themeFill="accent5" w:themeFillTint="33"/>
            <w:vAlign w:val="center"/>
          </w:tcPr>
          <w:p w14:paraId="2908AE93" w14:textId="7902FD36" w:rsidR="00ED666E" w:rsidRPr="00F25B34" w:rsidRDefault="00ED666E" w:rsidP="00ED66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w:t>
            </w:r>
            <w:r w:rsidRPr="00C203B6">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w:t>
            </w:r>
            <w:proofErr w:type="spellStart"/>
            <w:r w:rsidRPr="00C203B6">
              <w:rPr>
                <w:rFonts w:asciiTheme="minorHAnsi" w:hAnsiTheme="minorHAnsi" w:cstheme="minorHAnsi"/>
              </w:rPr>
              <w:t>εκατόν</w:t>
            </w:r>
            <w:proofErr w:type="spellEnd"/>
            <w:r w:rsidRPr="00C203B6">
              <w:rPr>
                <w:rFonts w:asciiTheme="minorHAnsi" w:hAnsiTheme="minorHAnsi" w:cstheme="minorHAnsi"/>
              </w:rPr>
              <w:t xml:space="preserve"> είκοσι (120) ώρες εντός του Β’ εξαμήνου 2023, για υπαλλήλους που υπηρετούν με διάθεση στο Γραφείο του Γενικού Γραμματέα Πολιτισμού του Υπουργείου Πολιτισμού και</w:t>
            </w:r>
            <w:r>
              <w:rPr>
                <w:rFonts w:asciiTheme="minorHAnsi" w:hAnsiTheme="minorHAnsi" w:cstheme="minorHAnsi"/>
              </w:rPr>
              <w:t xml:space="preserve"> δεν καλύπτουν οργανικές θέσεις» </w:t>
            </w:r>
          </w:p>
        </w:tc>
      </w:tr>
      <w:tr w:rsidR="00ED666E" w:rsidRPr="00787C30" w14:paraId="1112C064" w14:textId="77777777" w:rsidTr="009E2BE9">
        <w:trPr>
          <w:cantSplit/>
          <w:trHeight w:val="80"/>
        </w:trPr>
        <w:tc>
          <w:tcPr>
            <w:tcW w:w="709" w:type="dxa"/>
            <w:shd w:val="clear" w:color="auto" w:fill="auto"/>
            <w:vAlign w:val="center"/>
          </w:tcPr>
          <w:p w14:paraId="501D2FEC" w14:textId="09D530F3" w:rsidR="00ED666E" w:rsidRPr="00B230E6" w:rsidRDefault="00ED666E" w:rsidP="00ED666E">
            <w:pPr>
              <w:jc w:val="center"/>
              <w:rPr>
                <w:rFonts w:asciiTheme="minorHAnsi" w:hAnsiTheme="minorHAnsi" w:cstheme="minorHAnsi"/>
              </w:rPr>
            </w:pPr>
            <w:r w:rsidRPr="00B230E6">
              <w:rPr>
                <w:rFonts w:asciiTheme="minorHAnsi" w:hAnsiTheme="minorHAnsi" w:cstheme="minorHAnsi"/>
              </w:rPr>
              <w:lastRenderedPageBreak/>
              <w:t>38</w:t>
            </w:r>
          </w:p>
        </w:tc>
        <w:tc>
          <w:tcPr>
            <w:tcW w:w="3827" w:type="dxa"/>
            <w:shd w:val="clear" w:color="auto" w:fill="auto"/>
          </w:tcPr>
          <w:p w14:paraId="02E7A9AE" w14:textId="77777777" w:rsidR="00ED666E" w:rsidRDefault="00ED666E" w:rsidP="00ED666E">
            <w:pPr>
              <w:rPr>
                <w:rFonts w:asciiTheme="minorHAnsi" w:hAnsiTheme="minorHAnsi" w:cstheme="minorHAnsi"/>
              </w:rPr>
            </w:pPr>
            <w:r>
              <w:rPr>
                <w:rFonts w:asciiTheme="minorHAnsi" w:hAnsiTheme="minorHAnsi" w:cstheme="minorHAnsi"/>
              </w:rPr>
              <w:t>ΑΠΟΦΑΣΗ ΤΗΣ</w:t>
            </w:r>
            <w:r w:rsidRPr="00C203B6">
              <w:rPr>
                <w:rFonts w:asciiTheme="minorHAnsi" w:hAnsiTheme="minorHAnsi" w:cstheme="minorHAnsi"/>
              </w:rPr>
              <w:t xml:space="preserve"> ΠΡΟΪΣΤΑΜΕΝΗ</w:t>
            </w:r>
            <w:r>
              <w:rPr>
                <w:rFonts w:asciiTheme="minorHAnsi" w:hAnsiTheme="minorHAnsi" w:cstheme="minorHAnsi"/>
              </w:rPr>
              <w:t>Σ</w:t>
            </w:r>
            <w:r w:rsidRPr="00C203B6">
              <w:rPr>
                <w:rFonts w:asciiTheme="minorHAnsi" w:hAnsiTheme="minorHAnsi" w:cstheme="minorHAnsi"/>
              </w:rPr>
              <w:t xml:space="preserve"> </w:t>
            </w:r>
          </w:p>
          <w:p w14:paraId="1D9DAF65" w14:textId="77777777" w:rsidR="00ED666E" w:rsidRDefault="00ED666E" w:rsidP="00ED666E">
            <w:pPr>
              <w:rPr>
                <w:rFonts w:asciiTheme="minorHAnsi" w:hAnsiTheme="minorHAnsi" w:cstheme="minorHAnsi"/>
              </w:rPr>
            </w:pPr>
            <w:r w:rsidRPr="00C203B6">
              <w:rPr>
                <w:rFonts w:asciiTheme="minorHAnsi" w:hAnsiTheme="minorHAnsi" w:cstheme="minorHAnsi"/>
              </w:rPr>
              <w:t xml:space="preserve">ΤΗΣ ΓΕΝΙΚΗΣ ΔΙΕΥΘΥΝΣΗΣ ΔΙΟΙΚΗΤΙΚΗΣ ΥΠΟΣΤΗΡΙΞΗΣ </w:t>
            </w:r>
          </w:p>
          <w:p w14:paraId="02B8F223" w14:textId="0C6519DB" w:rsidR="00ED666E" w:rsidRDefault="00ED666E" w:rsidP="00ED666E">
            <w:pPr>
              <w:rPr>
                <w:rFonts w:asciiTheme="minorHAnsi" w:hAnsiTheme="minorHAnsi" w:cstheme="minorHAnsi"/>
              </w:rPr>
            </w:pPr>
            <w:r w:rsidRPr="00C203B6">
              <w:rPr>
                <w:rFonts w:asciiTheme="minorHAnsi" w:hAnsiTheme="minorHAnsi" w:cstheme="minorHAnsi"/>
              </w:rPr>
              <w:t>ΚΑΙ ΗΛΕΚΤΡΟΝΙΚΗΣ ΔΙΑΚΥΒΕΡΝΗΣΗΣ ΤΟΥ ΥΠΟΥΡΓΕΙΟΥ ΠΟΛΙΤΙΣΜΟΥ</w:t>
            </w:r>
            <w:r w:rsidRPr="00D529C1">
              <w:rPr>
                <w:rFonts w:asciiTheme="minorHAnsi" w:hAnsiTheme="minorHAnsi" w:cstheme="minorHAnsi"/>
              </w:rPr>
              <w:t xml:space="preserve"> </w:t>
            </w:r>
          </w:p>
          <w:p w14:paraId="0C2DE363" w14:textId="77777777" w:rsidR="00ED666E" w:rsidRDefault="00ED666E" w:rsidP="00ED666E">
            <w:pPr>
              <w:rPr>
                <w:rFonts w:asciiTheme="minorHAnsi" w:hAnsiTheme="minorHAnsi" w:cstheme="minorHAnsi"/>
              </w:rPr>
            </w:pPr>
            <w:proofErr w:type="spellStart"/>
            <w:r w:rsidRPr="00C203B6">
              <w:rPr>
                <w:rFonts w:asciiTheme="minorHAnsi" w:hAnsiTheme="minorHAnsi" w:cstheme="minorHAnsi"/>
              </w:rPr>
              <w:t>Αριθμ</w:t>
            </w:r>
            <w:proofErr w:type="spellEnd"/>
            <w:r w:rsidRPr="00C203B6">
              <w:rPr>
                <w:rFonts w:asciiTheme="minorHAnsi" w:hAnsiTheme="minorHAnsi" w:cstheme="minorHAnsi"/>
              </w:rPr>
              <w:t xml:space="preserve">. 310027 </w:t>
            </w:r>
          </w:p>
          <w:p w14:paraId="13BF00A6" w14:textId="5779090F" w:rsidR="00ED666E" w:rsidRPr="00F25B34" w:rsidRDefault="00ED666E" w:rsidP="00ED666E">
            <w:pPr>
              <w:rPr>
                <w:rFonts w:asciiTheme="minorHAnsi" w:hAnsiTheme="minorHAnsi" w:cstheme="minorHAnsi"/>
              </w:rPr>
            </w:pPr>
            <w:hyperlink r:id="rId88" w:history="1">
              <w:r w:rsidRPr="00D529C1">
                <w:rPr>
                  <w:rStyle w:val="-"/>
                  <w:rFonts w:asciiTheme="minorHAnsi" w:hAnsiTheme="minorHAnsi" w:cstheme="minorHAnsi"/>
                  <w:u w:val="none"/>
                </w:rPr>
                <w:t>ΦΕΚ B 4481/12.07.2023</w:t>
              </w:r>
            </w:hyperlink>
          </w:p>
        </w:tc>
        <w:tc>
          <w:tcPr>
            <w:tcW w:w="5245" w:type="dxa"/>
            <w:shd w:val="clear" w:color="auto" w:fill="auto"/>
            <w:vAlign w:val="center"/>
          </w:tcPr>
          <w:p w14:paraId="21889D99" w14:textId="595D68D8" w:rsidR="00ED666E" w:rsidRPr="00F25B34" w:rsidRDefault="00ED666E" w:rsidP="00ED66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203B6">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w:t>
            </w:r>
            <w:proofErr w:type="spellStart"/>
            <w:r w:rsidRPr="00C203B6">
              <w:rPr>
                <w:rFonts w:asciiTheme="minorHAnsi" w:hAnsiTheme="minorHAnsi" w:cstheme="minorHAnsi"/>
              </w:rPr>
              <w:t>εκατόν</w:t>
            </w:r>
            <w:proofErr w:type="spellEnd"/>
            <w:r w:rsidRPr="00C203B6">
              <w:rPr>
                <w:rFonts w:asciiTheme="minorHAnsi" w:hAnsiTheme="minorHAnsi" w:cstheme="minorHAnsi"/>
              </w:rPr>
              <w:t xml:space="preserve"> είκοσι (120) ώρες εντός του Β’ εξαμήνου 2023, για υπαλλήλους που υπηρετούν με διάθεση στο Γραφείο της Γενικής Γραμματέως Σύγχρονου Πολιτισμού του Υπουργείου Πολιτισμού και</w:t>
            </w:r>
            <w:r>
              <w:rPr>
                <w:rFonts w:asciiTheme="minorHAnsi" w:hAnsiTheme="minorHAnsi" w:cstheme="minorHAnsi"/>
              </w:rPr>
              <w:t xml:space="preserve"> δεν καλύπτουν οργανικές θέσεις» </w:t>
            </w:r>
          </w:p>
        </w:tc>
      </w:tr>
      <w:tr w:rsidR="00ED666E" w:rsidRPr="005E7A8C" w14:paraId="14C761B0" w14:textId="77777777" w:rsidTr="009E2BE9">
        <w:trPr>
          <w:cantSplit/>
          <w:trHeight w:val="80"/>
        </w:trPr>
        <w:tc>
          <w:tcPr>
            <w:tcW w:w="709" w:type="dxa"/>
            <w:shd w:val="clear" w:color="auto" w:fill="DAEEF3" w:themeFill="accent5" w:themeFillTint="33"/>
            <w:vAlign w:val="center"/>
          </w:tcPr>
          <w:p w14:paraId="176B6C96" w14:textId="4710A319" w:rsidR="00ED666E" w:rsidRPr="00B230E6" w:rsidRDefault="00ED666E" w:rsidP="00ED666E">
            <w:pPr>
              <w:jc w:val="center"/>
              <w:rPr>
                <w:rFonts w:asciiTheme="minorHAnsi" w:hAnsiTheme="minorHAnsi" w:cstheme="minorHAnsi"/>
              </w:rPr>
            </w:pPr>
            <w:r w:rsidRPr="00B230E6">
              <w:rPr>
                <w:rFonts w:asciiTheme="minorHAnsi" w:hAnsiTheme="minorHAnsi" w:cstheme="minorHAnsi"/>
              </w:rPr>
              <w:t>39</w:t>
            </w:r>
          </w:p>
        </w:tc>
        <w:tc>
          <w:tcPr>
            <w:tcW w:w="3827" w:type="dxa"/>
            <w:shd w:val="clear" w:color="auto" w:fill="DAEEF3" w:themeFill="accent5" w:themeFillTint="33"/>
          </w:tcPr>
          <w:p w14:paraId="52D8221A" w14:textId="77777777" w:rsidR="00ED666E" w:rsidRDefault="00ED666E" w:rsidP="00ED666E">
            <w:pPr>
              <w:rPr>
                <w:rFonts w:asciiTheme="minorHAnsi" w:hAnsiTheme="minorHAnsi" w:cstheme="minorHAnsi"/>
              </w:rPr>
            </w:pPr>
            <w:r>
              <w:rPr>
                <w:rFonts w:asciiTheme="minorHAnsi" w:hAnsiTheme="minorHAnsi" w:cstheme="minorHAnsi"/>
              </w:rPr>
              <w:t>ΑΠΟΦΑΣΗ ΤΗΣ</w:t>
            </w:r>
            <w:r w:rsidRPr="00C203B6">
              <w:rPr>
                <w:rFonts w:asciiTheme="minorHAnsi" w:hAnsiTheme="minorHAnsi" w:cstheme="minorHAnsi"/>
              </w:rPr>
              <w:t xml:space="preserve"> ΠΡΟΪΣΤΑΜΕΝΗ</w:t>
            </w:r>
            <w:r>
              <w:rPr>
                <w:rFonts w:asciiTheme="minorHAnsi" w:hAnsiTheme="minorHAnsi" w:cstheme="minorHAnsi"/>
              </w:rPr>
              <w:t>Σ</w:t>
            </w:r>
            <w:r w:rsidRPr="00C203B6">
              <w:rPr>
                <w:rFonts w:asciiTheme="minorHAnsi" w:hAnsiTheme="minorHAnsi" w:cstheme="minorHAnsi"/>
              </w:rPr>
              <w:t xml:space="preserve"> </w:t>
            </w:r>
          </w:p>
          <w:p w14:paraId="678A74BB" w14:textId="77777777" w:rsidR="00ED666E" w:rsidRDefault="00ED666E" w:rsidP="00ED666E">
            <w:pPr>
              <w:rPr>
                <w:rFonts w:asciiTheme="minorHAnsi" w:hAnsiTheme="minorHAnsi" w:cstheme="minorHAnsi"/>
              </w:rPr>
            </w:pPr>
            <w:r w:rsidRPr="00C203B6">
              <w:rPr>
                <w:rFonts w:asciiTheme="minorHAnsi" w:hAnsiTheme="minorHAnsi" w:cstheme="minorHAnsi"/>
              </w:rPr>
              <w:t xml:space="preserve">ΤΗΣ ΓΕΝΙΚΗΣ ΔΙΕΥΘΥΝΣΗΣ ΔΙΟΙΚΗΤΙΚΗΣ ΥΠΟΣΤΗΡΙΞΗΣ </w:t>
            </w:r>
          </w:p>
          <w:p w14:paraId="6F8C004E" w14:textId="48A11AB5" w:rsidR="00ED666E" w:rsidRDefault="00ED666E" w:rsidP="00ED666E">
            <w:pPr>
              <w:rPr>
                <w:rFonts w:asciiTheme="minorHAnsi" w:hAnsiTheme="minorHAnsi" w:cstheme="minorHAnsi"/>
              </w:rPr>
            </w:pPr>
            <w:r w:rsidRPr="00C203B6">
              <w:rPr>
                <w:rFonts w:asciiTheme="minorHAnsi" w:hAnsiTheme="minorHAnsi" w:cstheme="minorHAnsi"/>
              </w:rPr>
              <w:t>ΚΑΙ ΗΛΕΚΤΡΟΝΙΚΗΣ ΔΙΑΚΥΒΕΡΝΗΣΗΣ ΤΟΥ ΥΠΟΥΡΓΕΙΟΥ ΠΟΛΙΤΙΣΜΟΥ</w:t>
            </w:r>
            <w:r w:rsidRPr="00D529C1">
              <w:rPr>
                <w:rFonts w:asciiTheme="minorHAnsi" w:hAnsiTheme="minorHAnsi" w:cstheme="minorHAnsi"/>
              </w:rPr>
              <w:t xml:space="preserve"> </w:t>
            </w:r>
          </w:p>
          <w:p w14:paraId="68F4A85E" w14:textId="77777777" w:rsidR="00ED666E" w:rsidRDefault="00ED666E" w:rsidP="00ED666E">
            <w:pPr>
              <w:rPr>
                <w:rFonts w:asciiTheme="minorHAnsi" w:hAnsiTheme="minorHAnsi" w:cstheme="minorHAnsi"/>
              </w:rPr>
            </w:pPr>
            <w:proofErr w:type="spellStart"/>
            <w:r w:rsidRPr="00C203B6">
              <w:rPr>
                <w:rFonts w:asciiTheme="minorHAnsi" w:hAnsiTheme="minorHAnsi" w:cstheme="minorHAnsi"/>
              </w:rPr>
              <w:t>Αριθμ</w:t>
            </w:r>
            <w:proofErr w:type="spellEnd"/>
            <w:r w:rsidRPr="00C203B6">
              <w:rPr>
                <w:rFonts w:asciiTheme="minorHAnsi" w:hAnsiTheme="minorHAnsi" w:cstheme="minorHAnsi"/>
              </w:rPr>
              <w:t xml:space="preserve">. 310052 </w:t>
            </w:r>
          </w:p>
          <w:p w14:paraId="7B97E1E7" w14:textId="0CEC1E0E" w:rsidR="00ED666E" w:rsidRPr="00F25B34" w:rsidRDefault="00ED666E" w:rsidP="00ED666E">
            <w:pPr>
              <w:rPr>
                <w:rFonts w:asciiTheme="minorHAnsi" w:hAnsiTheme="minorHAnsi" w:cstheme="minorHAnsi"/>
              </w:rPr>
            </w:pPr>
            <w:hyperlink r:id="rId89" w:history="1">
              <w:r w:rsidRPr="00D529C1">
                <w:rPr>
                  <w:rStyle w:val="-"/>
                  <w:rFonts w:asciiTheme="minorHAnsi" w:hAnsiTheme="minorHAnsi" w:cstheme="minorHAnsi"/>
                  <w:u w:val="none"/>
                </w:rPr>
                <w:t>ΦΕΚ B 4481/12.07.2023</w:t>
              </w:r>
            </w:hyperlink>
          </w:p>
        </w:tc>
        <w:tc>
          <w:tcPr>
            <w:tcW w:w="5245" w:type="dxa"/>
            <w:shd w:val="clear" w:color="auto" w:fill="DAEEF3" w:themeFill="accent5" w:themeFillTint="33"/>
            <w:vAlign w:val="center"/>
          </w:tcPr>
          <w:p w14:paraId="0CC24B17" w14:textId="5949B4E2" w:rsidR="00ED666E" w:rsidRPr="00F25B34" w:rsidRDefault="00ED666E" w:rsidP="00ED66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203B6">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w:t>
            </w:r>
            <w:proofErr w:type="spellStart"/>
            <w:r w:rsidRPr="00C203B6">
              <w:rPr>
                <w:rFonts w:asciiTheme="minorHAnsi" w:hAnsiTheme="minorHAnsi" w:cstheme="minorHAnsi"/>
              </w:rPr>
              <w:t>εκατόν</w:t>
            </w:r>
            <w:proofErr w:type="spellEnd"/>
            <w:r w:rsidRPr="00C203B6">
              <w:rPr>
                <w:rFonts w:asciiTheme="minorHAnsi" w:hAnsiTheme="minorHAnsi" w:cstheme="minorHAnsi"/>
              </w:rPr>
              <w:t xml:space="preserve"> είκοσι (120) ώρες εντός του Β’ εξαμήνου 2023, για δημοσιογράφους που υπηρετούν στο Αυτοτελές Τμήμα Τύπου, Επικοινωνίας και Προβολή</w:t>
            </w:r>
            <w:r>
              <w:rPr>
                <w:rFonts w:asciiTheme="minorHAnsi" w:hAnsiTheme="minorHAnsi" w:cstheme="minorHAnsi"/>
              </w:rPr>
              <w:t xml:space="preserve">ς του Υπουργείου Πολιτισμού» </w:t>
            </w:r>
          </w:p>
        </w:tc>
      </w:tr>
      <w:tr w:rsidR="00ED666E" w:rsidRPr="006020D3" w14:paraId="5138677C" w14:textId="77777777" w:rsidTr="00C27994">
        <w:trPr>
          <w:cantSplit/>
          <w:trHeight w:val="80"/>
        </w:trPr>
        <w:tc>
          <w:tcPr>
            <w:tcW w:w="709" w:type="dxa"/>
            <w:shd w:val="clear" w:color="auto" w:fill="auto"/>
            <w:vAlign w:val="center"/>
          </w:tcPr>
          <w:p w14:paraId="115B31A7" w14:textId="26A1CD3D" w:rsidR="00ED666E" w:rsidRPr="00B230E6" w:rsidRDefault="00ED666E" w:rsidP="00ED666E">
            <w:pPr>
              <w:jc w:val="center"/>
              <w:rPr>
                <w:rFonts w:asciiTheme="minorHAnsi" w:hAnsiTheme="minorHAnsi" w:cstheme="minorHAnsi"/>
              </w:rPr>
            </w:pPr>
            <w:r w:rsidRPr="00B230E6">
              <w:rPr>
                <w:rFonts w:asciiTheme="minorHAnsi" w:hAnsiTheme="minorHAnsi" w:cstheme="minorHAnsi"/>
              </w:rPr>
              <w:t>40</w:t>
            </w:r>
          </w:p>
        </w:tc>
        <w:tc>
          <w:tcPr>
            <w:tcW w:w="3827" w:type="dxa"/>
            <w:shd w:val="clear" w:color="auto" w:fill="auto"/>
          </w:tcPr>
          <w:p w14:paraId="0146F0D0" w14:textId="77777777" w:rsidR="00ED666E" w:rsidRDefault="00ED666E" w:rsidP="00ED666E">
            <w:pPr>
              <w:rPr>
                <w:rFonts w:asciiTheme="minorHAnsi" w:hAnsiTheme="minorHAnsi" w:cstheme="minorHAnsi"/>
              </w:rPr>
            </w:pPr>
          </w:p>
          <w:p w14:paraId="1EE8B5E1" w14:textId="60964E4E" w:rsidR="00ED666E" w:rsidRDefault="00ED666E" w:rsidP="00ED666E">
            <w:pPr>
              <w:rPr>
                <w:rFonts w:asciiTheme="minorHAnsi" w:hAnsiTheme="minorHAnsi" w:cstheme="minorHAnsi"/>
              </w:rPr>
            </w:pPr>
            <w:r>
              <w:rPr>
                <w:rFonts w:asciiTheme="minorHAnsi" w:hAnsiTheme="minorHAnsi" w:cstheme="minorHAnsi"/>
              </w:rPr>
              <w:t>ΑΠΟΦΑΣΗ ΤΗΣ</w:t>
            </w:r>
            <w:r w:rsidRPr="00C203B6">
              <w:rPr>
                <w:rFonts w:asciiTheme="minorHAnsi" w:hAnsiTheme="minorHAnsi" w:cstheme="minorHAnsi"/>
              </w:rPr>
              <w:t xml:space="preserve"> ΠΡΟΪΣΤΑΜΕΝΗ</w:t>
            </w:r>
            <w:r>
              <w:rPr>
                <w:rFonts w:asciiTheme="minorHAnsi" w:hAnsiTheme="minorHAnsi" w:cstheme="minorHAnsi"/>
              </w:rPr>
              <w:t>Σ</w:t>
            </w:r>
            <w:r w:rsidRPr="00C203B6">
              <w:rPr>
                <w:rFonts w:asciiTheme="minorHAnsi" w:hAnsiTheme="minorHAnsi" w:cstheme="minorHAnsi"/>
              </w:rPr>
              <w:t xml:space="preserve"> </w:t>
            </w:r>
          </w:p>
          <w:p w14:paraId="6D9E9CEF" w14:textId="77777777" w:rsidR="00ED666E" w:rsidRDefault="00ED666E" w:rsidP="00ED666E">
            <w:pPr>
              <w:rPr>
                <w:rFonts w:asciiTheme="minorHAnsi" w:hAnsiTheme="minorHAnsi" w:cstheme="minorHAnsi"/>
              </w:rPr>
            </w:pPr>
            <w:r w:rsidRPr="00C203B6">
              <w:rPr>
                <w:rFonts w:asciiTheme="minorHAnsi" w:hAnsiTheme="minorHAnsi" w:cstheme="minorHAnsi"/>
              </w:rPr>
              <w:t xml:space="preserve">ΤΗΣ ΓΕΝΙΚΗΣ ΔΙΕΥΘΥΝΣΗΣ ΔΙΟΙΚΗΤΙΚΗΣ ΥΠΟΣΤΗΡΙΞΗΣ </w:t>
            </w:r>
          </w:p>
          <w:p w14:paraId="7BAD2BF9" w14:textId="19911350" w:rsidR="00ED666E" w:rsidRDefault="00ED666E" w:rsidP="00ED666E">
            <w:pPr>
              <w:rPr>
                <w:rFonts w:asciiTheme="minorHAnsi" w:hAnsiTheme="minorHAnsi" w:cstheme="minorHAnsi"/>
              </w:rPr>
            </w:pPr>
            <w:r w:rsidRPr="00C203B6">
              <w:rPr>
                <w:rFonts w:asciiTheme="minorHAnsi" w:hAnsiTheme="minorHAnsi" w:cstheme="minorHAnsi"/>
              </w:rPr>
              <w:t>ΚΑΙ ΗΛΕΚΤΡΟΝΙΚΗΣ ΔΙΑΚΥΒΕΡΝΗΣΗΣ ΤΟΥ ΥΠΟΥΡΓΕΙΟΥ ΠΟΛΙΤΙΣΜΟΥ</w:t>
            </w:r>
            <w:r w:rsidRPr="00D529C1">
              <w:rPr>
                <w:rFonts w:asciiTheme="minorHAnsi" w:hAnsiTheme="minorHAnsi" w:cstheme="minorHAnsi"/>
              </w:rPr>
              <w:t xml:space="preserve"> </w:t>
            </w:r>
          </w:p>
          <w:p w14:paraId="3D7CE28C" w14:textId="77777777" w:rsidR="00ED666E" w:rsidRDefault="00ED666E" w:rsidP="00ED666E">
            <w:pPr>
              <w:rPr>
                <w:rFonts w:asciiTheme="minorHAnsi" w:hAnsiTheme="minorHAnsi" w:cstheme="minorHAnsi"/>
              </w:rPr>
            </w:pPr>
            <w:proofErr w:type="spellStart"/>
            <w:r w:rsidRPr="00C203B6">
              <w:rPr>
                <w:rFonts w:asciiTheme="minorHAnsi" w:hAnsiTheme="minorHAnsi" w:cstheme="minorHAnsi"/>
              </w:rPr>
              <w:t>Αριθμ</w:t>
            </w:r>
            <w:proofErr w:type="spellEnd"/>
            <w:r w:rsidRPr="00C203B6">
              <w:rPr>
                <w:rFonts w:asciiTheme="minorHAnsi" w:hAnsiTheme="minorHAnsi" w:cstheme="minorHAnsi"/>
              </w:rPr>
              <w:t xml:space="preserve">. 310105 </w:t>
            </w:r>
          </w:p>
          <w:p w14:paraId="5402F787" w14:textId="7B0BEEB2" w:rsidR="00ED666E" w:rsidRPr="00F25B34" w:rsidRDefault="00ED666E" w:rsidP="00ED666E">
            <w:pPr>
              <w:rPr>
                <w:rFonts w:asciiTheme="minorHAnsi" w:hAnsiTheme="minorHAnsi" w:cstheme="minorHAnsi"/>
              </w:rPr>
            </w:pPr>
            <w:hyperlink r:id="rId90" w:history="1">
              <w:r w:rsidRPr="00D529C1">
                <w:rPr>
                  <w:rStyle w:val="-"/>
                  <w:rFonts w:asciiTheme="minorHAnsi" w:hAnsiTheme="minorHAnsi" w:cstheme="minorHAnsi"/>
                  <w:u w:val="none"/>
                </w:rPr>
                <w:t>ΦΕΚ B 4481/12.07.2023</w:t>
              </w:r>
            </w:hyperlink>
          </w:p>
        </w:tc>
        <w:tc>
          <w:tcPr>
            <w:tcW w:w="5245" w:type="dxa"/>
            <w:shd w:val="clear" w:color="auto" w:fill="auto"/>
            <w:vAlign w:val="center"/>
          </w:tcPr>
          <w:p w14:paraId="10DEDFB2" w14:textId="13D11AB4" w:rsidR="00ED666E" w:rsidRPr="00F25B34" w:rsidRDefault="00ED666E" w:rsidP="00ED66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203B6">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w:t>
            </w:r>
            <w:proofErr w:type="spellStart"/>
            <w:r w:rsidRPr="00C203B6">
              <w:rPr>
                <w:rFonts w:asciiTheme="minorHAnsi" w:hAnsiTheme="minorHAnsi" w:cstheme="minorHAnsi"/>
              </w:rPr>
              <w:t>εκατόν</w:t>
            </w:r>
            <w:proofErr w:type="spellEnd"/>
            <w:r w:rsidRPr="00C203B6">
              <w:rPr>
                <w:rFonts w:asciiTheme="minorHAnsi" w:hAnsiTheme="minorHAnsi" w:cstheme="minorHAnsi"/>
              </w:rPr>
              <w:t xml:space="preserve"> είκοσι (120) ώρες εντός του Β’ εξαμήνου 2023, για μονίμους και με σχέση εργασίας Ιδιωτικού Δικαίου Αορίστου Χρόνου υπαλλήλους διαφόρων κλάδων και ειδικοτήτων που υπηρετούν στο Γραφείο του Υπηρεσιακού Γραμ</w:t>
            </w:r>
            <w:r>
              <w:rPr>
                <w:rFonts w:asciiTheme="minorHAnsi" w:hAnsiTheme="minorHAnsi" w:cstheme="minorHAnsi"/>
              </w:rPr>
              <w:t xml:space="preserve">ματέα του Υπουργείου Πολιτισμού» </w:t>
            </w:r>
          </w:p>
        </w:tc>
      </w:tr>
      <w:tr w:rsidR="00ED666E" w:rsidRPr="00D51AF1" w14:paraId="0295D000" w14:textId="77777777" w:rsidTr="009E2BE9">
        <w:trPr>
          <w:cantSplit/>
          <w:trHeight w:val="80"/>
        </w:trPr>
        <w:tc>
          <w:tcPr>
            <w:tcW w:w="709" w:type="dxa"/>
            <w:shd w:val="clear" w:color="auto" w:fill="DAEEF3" w:themeFill="accent5" w:themeFillTint="33"/>
            <w:vAlign w:val="center"/>
          </w:tcPr>
          <w:p w14:paraId="7BE6E63F" w14:textId="4818D112" w:rsidR="00ED666E" w:rsidRPr="005428BB" w:rsidRDefault="00ED666E" w:rsidP="00ED666E">
            <w:pPr>
              <w:jc w:val="center"/>
              <w:rPr>
                <w:rFonts w:asciiTheme="minorHAnsi" w:hAnsiTheme="minorHAnsi" w:cstheme="minorHAnsi"/>
              </w:rPr>
            </w:pPr>
            <w:r w:rsidRPr="005428BB">
              <w:rPr>
                <w:rFonts w:asciiTheme="minorHAnsi" w:hAnsiTheme="minorHAnsi" w:cstheme="minorHAnsi"/>
              </w:rPr>
              <w:t>41</w:t>
            </w:r>
          </w:p>
        </w:tc>
        <w:tc>
          <w:tcPr>
            <w:tcW w:w="3827" w:type="dxa"/>
            <w:shd w:val="clear" w:color="auto" w:fill="DAEEF3" w:themeFill="accent5" w:themeFillTint="33"/>
          </w:tcPr>
          <w:p w14:paraId="4C187E1F" w14:textId="77777777" w:rsidR="00ED666E" w:rsidRDefault="00ED666E" w:rsidP="00ED666E">
            <w:pPr>
              <w:rPr>
                <w:rFonts w:asciiTheme="minorHAnsi" w:hAnsiTheme="minorHAnsi" w:cstheme="minorHAnsi"/>
              </w:rPr>
            </w:pPr>
          </w:p>
          <w:p w14:paraId="57FA1E91" w14:textId="44B76E8A" w:rsidR="00ED666E" w:rsidRPr="001F49C5" w:rsidRDefault="00ED666E" w:rsidP="00ED666E">
            <w:pPr>
              <w:rPr>
                <w:rFonts w:asciiTheme="minorHAnsi" w:hAnsiTheme="minorHAnsi" w:cstheme="minorHAnsi"/>
              </w:rPr>
            </w:pPr>
            <w:r w:rsidRPr="001F49C5">
              <w:rPr>
                <w:rFonts w:asciiTheme="minorHAnsi" w:hAnsiTheme="minorHAnsi" w:cstheme="minorHAnsi"/>
              </w:rPr>
              <w:t xml:space="preserve">ΑΠΟΦΑΣΗ ΤΗΣ ΠΕΡΙΦΕΡΕΙΑΡΧΗ ΙΟΝΙΩΝ ΝΗΣΩΝ </w:t>
            </w:r>
          </w:p>
          <w:p w14:paraId="31737CD7" w14:textId="77777777" w:rsidR="00ED666E" w:rsidRPr="001F49C5" w:rsidRDefault="00ED666E" w:rsidP="00ED666E">
            <w:pPr>
              <w:rPr>
                <w:rFonts w:asciiTheme="minorHAnsi" w:hAnsiTheme="minorHAnsi" w:cstheme="minorHAnsi"/>
              </w:rPr>
            </w:pPr>
            <w:proofErr w:type="spellStart"/>
            <w:r w:rsidRPr="001F49C5">
              <w:rPr>
                <w:rFonts w:asciiTheme="minorHAnsi" w:hAnsiTheme="minorHAnsi" w:cstheme="minorHAnsi"/>
              </w:rPr>
              <w:t>Αριθμ</w:t>
            </w:r>
            <w:proofErr w:type="spellEnd"/>
            <w:r w:rsidRPr="001F49C5">
              <w:rPr>
                <w:rFonts w:asciiTheme="minorHAnsi" w:hAnsiTheme="minorHAnsi" w:cstheme="minorHAnsi"/>
              </w:rPr>
              <w:t xml:space="preserve">. </w:t>
            </w:r>
            <w:proofErr w:type="spellStart"/>
            <w:r w:rsidRPr="001F49C5">
              <w:rPr>
                <w:rFonts w:asciiTheme="minorHAnsi" w:hAnsiTheme="minorHAnsi" w:cstheme="minorHAnsi"/>
              </w:rPr>
              <w:t>oικ</w:t>
            </w:r>
            <w:proofErr w:type="spellEnd"/>
            <w:r w:rsidRPr="001F49C5">
              <w:rPr>
                <w:rFonts w:asciiTheme="minorHAnsi" w:hAnsiTheme="minorHAnsi" w:cstheme="minorHAnsi"/>
              </w:rPr>
              <w:t xml:space="preserve">. 58721/11244  </w:t>
            </w:r>
          </w:p>
          <w:p w14:paraId="7634665C" w14:textId="3689079E" w:rsidR="00ED666E" w:rsidRPr="00F25B34" w:rsidRDefault="00ED666E" w:rsidP="00ED666E">
            <w:pPr>
              <w:rPr>
                <w:rFonts w:asciiTheme="minorHAnsi" w:hAnsiTheme="minorHAnsi" w:cstheme="minorHAnsi"/>
              </w:rPr>
            </w:pPr>
            <w:hyperlink r:id="rId91" w:history="1">
              <w:r w:rsidRPr="001F49C5">
                <w:rPr>
                  <w:rStyle w:val="-"/>
                  <w:rFonts w:asciiTheme="minorHAnsi" w:hAnsiTheme="minorHAnsi" w:cstheme="minorHAnsi"/>
                  <w:u w:val="none"/>
                </w:rPr>
                <w:t>ΦΕΚ B 4483/12.07.2023</w:t>
              </w:r>
            </w:hyperlink>
          </w:p>
        </w:tc>
        <w:tc>
          <w:tcPr>
            <w:tcW w:w="5245" w:type="dxa"/>
            <w:shd w:val="clear" w:color="auto" w:fill="DAEEF3" w:themeFill="accent5" w:themeFillTint="33"/>
            <w:vAlign w:val="center"/>
          </w:tcPr>
          <w:p w14:paraId="5347BFCC" w14:textId="41F60520" w:rsidR="00ED666E" w:rsidRPr="00F25B34" w:rsidRDefault="00ED666E" w:rsidP="00ED666E">
            <w:pPr>
              <w:suppressAutoHyphens w:val="0"/>
              <w:autoSpaceDE w:val="0"/>
              <w:autoSpaceDN w:val="0"/>
              <w:adjustRightInd w:val="0"/>
              <w:jc w:val="both"/>
              <w:rPr>
                <w:rFonts w:asciiTheme="minorHAnsi" w:hAnsiTheme="minorHAnsi" w:cstheme="minorHAnsi"/>
              </w:rPr>
            </w:pPr>
            <w:r w:rsidRPr="002B6DEB">
              <w:rPr>
                <w:rFonts w:asciiTheme="minorHAnsi" w:hAnsiTheme="minorHAnsi" w:cstheme="minorHAnsi"/>
              </w:rPr>
              <w:t xml:space="preserve">«Καθιέρωση απογευματινής υπερωριακής εργασίας καθ’ υπέρβαση του υποχρεωτικού ωραρίου κατά το Β’ Εξάμηνο του έτους 2023 των υπαλλήλων του Τμήματος Περιβάλλοντος, </w:t>
            </w:r>
            <w:proofErr w:type="spellStart"/>
            <w:r w:rsidRPr="002B6DEB">
              <w:rPr>
                <w:rFonts w:asciiTheme="minorHAnsi" w:hAnsiTheme="minorHAnsi" w:cstheme="minorHAnsi"/>
              </w:rPr>
              <w:t>Υδροοικονομίας</w:t>
            </w:r>
            <w:proofErr w:type="spellEnd"/>
            <w:r w:rsidRPr="002B6DEB">
              <w:rPr>
                <w:rFonts w:asciiTheme="minorHAnsi" w:hAnsiTheme="minorHAnsi" w:cstheme="minorHAnsi"/>
              </w:rPr>
              <w:t xml:space="preserve"> και Χωρικού Σχεδιασμού της Περιφερειακής Ενότητας Ζακύνθου της Περιφέρειας Ιονίων Νήσων» </w:t>
            </w:r>
          </w:p>
        </w:tc>
      </w:tr>
      <w:tr w:rsidR="00ED666E" w:rsidRPr="004B2564" w14:paraId="7C7F5E63" w14:textId="77777777" w:rsidTr="00C27994">
        <w:trPr>
          <w:cantSplit/>
          <w:trHeight w:val="80"/>
        </w:trPr>
        <w:tc>
          <w:tcPr>
            <w:tcW w:w="709" w:type="dxa"/>
            <w:shd w:val="clear" w:color="auto" w:fill="auto"/>
            <w:vAlign w:val="center"/>
          </w:tcPr>
          <w:p w14:paraId="48595023" w14:textId="298D08E0" w:rsidR="00ED666E" w:rsidRPr="005428BB" w:rsidRDefault="00ED666E" w:rsidP="00ED666E">
            <w:pPr>
              <w:jc w:val="center"/>
              <w:rPr>
                <w:rFonts w:asciiTheme="minorHAnsi" w:hAnsiTheme="minorHAnsi" w:cstheme="minorHAnsi"/>
              </w:rPr>
            </w:pPr>
            <w:r w:rsidRPr="005428BB">
              <w:rPr>
                <w:rFonts w:asciiTheme="minorHAnsi" w:hAnsiTheme="minorHAnsi" w:cstheme="minorHAnsi"/>
              </w:rPr>
              <w:t>42</w:t>
            </w:r>
          </w:p>
        </w:tc>
        <w:tc>
          <w:tcPr>
            <w:tcW w:w="3827" w:type="dxa"/>
            <w:shd w:val="clear" w:color="auto" w:fill="auto"/>
          </w:tcPr>
          <w:p w14:paraId="60641E28" w14:textId="77777777" w:rsidR="00ED666E" w:rsidRDefault="00ED666E" w:rsidP="00ED666E">
            <w:pPr>
              <w:rPr>
                <w:rFonts w:asciiTheme="minorHAnsi" w:hAnsiTheme="minorHAnsi" w:cstheme="minorHAnsi"/>
              </w:rPr>
            </w:pPr>
            <w:r w:rsidRPr="00266A56">
              <w:rPr>
                <w:rFonts w:asciiTheme="minorHAnsi" w:hAnsiTheme="minorHAnsi" w:cstheme="minorHAnsi"/>
              </w:rPr>
              <w:t xml:space="preserve">ΑΠΟΦΑΣΗ </w:t>
            </w:r>
          </w:p>
          <w:p w14:paraId="3BE404B9" w14:textId="77777777" w:rsidR="00ED666E" w:rsidRDefault="00ED666E" w:rsidP="00ED666E">
            <w:pPr>
              <w:rPr>
                <w:rFonts w:asciiTheme="minorHAnsi" w:hAnsiTheme="minorHAnsi" w:cstheme="minorHAnsi"/>
              </w:rPr>
            </w:pPr>
            <w:r w:rsidRPr="00266A56">
              <w:rPr>
                <w:rFonts w:asciiTheme="minorHAnsi" w:hAnsiTheme="minorHAnsi" w:cstheme="minorHAnsi"/>
              </w:rPr>
              <w:t xml:space="preserve">ΤΟΥ ΥΠΗΡΕΣΙΑΚΟΥ ΓΡΑΜΜΑΤΕΑ </w:t>
            </w:r>
          </w:p>
          <w:p w14:paraId="551B05BE" w14:textId="77777777" w:rsidR="00ED666E" w:rsidRDefault="00ED666E" w:rsidP="00ED666E">
            <w:pPr>
              <w:rPr>
                <w:rFonts w:asciiTheme="minorHAnsi" w:hAnsiTheme="minorHAnsi" w:cstheme="minorHAnsi"/>
              </w:rPr>
            </w:pPr>
            <w:r w:rsidRPr="00266A56">
              <w:rPr>
                <w:rFonts w:asciiTheme="minorHAnsi" w:hAnsiTheme="minorHAnsi" w:cstheme="minorHAnsi"/>
              </w:rPr>
              <w:t xml:space="preserve">ΤΟΥ ΥΠΟΥΡΓΕΙΟΥ ΠΕΡΙΒΑΛΛΟΝΤΟΣ ΚΑΙ ΕΝΕΡΓΕΙΑΣ </w:t>
            </w:r>
          </w:p>
          <w:p w14:paraId="1A5331D3" w14:textId="77777777" w:rsidR="00ED666E" w:rsidRDefault="00ED666E" w:rsidP="00ED66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ΥΠΕΝ/ΔΔΥ/73757/6430 </w:t>
            </w:r>
            <w:r w:rsidRPr="00266A56">
              <w:rPr>
                <w:rFonts w:asciiTheme="minorHAnsi" w:hAnsiTheme="minorHAnsi" w:cstheme="minorHAnsi"/>
              </w:rPr>
              <w:t xml:space="preserve"> </w:t>
            </w:r>
          </w:p>
          <w:p w14:paraId="0304478D" w14:textId="08B81D92" w:rsidR="00ED666E" w:rsidRPr="00F25B34" w:rsidRDefault="00ED666E" w:rsidP="00ED666E">
            <w:pPr>
              <w:rPr>
                <w:rFonts w:asciiTheme="minorHAnsi" w:hAnsiTheme="minorHAnsi" w:cstheme="minorHAnsi"/>
              </w:rPr>
            </w:pPr>
            <w:hyperlink r:id="rId92" w:history="1">
              <w:r w:rsidRPr="00266A56">
                <w:rPr>
                  <w:rStyle w:val="-"/>
                  <w:rFonts w:asciiTheme="minorHAnsi" w:hAnsiTheme="minorHAnsi" w:cstheme="minorHAnsi"/>
                  <w:u w:val="none"/>
                </w:rPr>
                <w:t>ΦΕΚ B 4487/12.07.2023</w:t>
              </w:r>
            </w:hyperlink>
          </w:p>
        </w:tc>
        <w:tc>
          <w:tcPr>
            <w:tcW w:w="5245" w:type="dxa"/>
            <w:shd w:val="clear" w:color="auto" w:fill="auto"/>
            <w:vAlign w:val="center"/>
          </w:tcPr>
          <w:p w14:paraId="5639A518" w14:textId="35E084E7" w:rsidR="00ED666E" w:rsidRPr="00F25B34" w:rsidRDefault="00ED666E" w:rsidP="00ED666E">
            <w:pPr>
              <w:suppressAutoHyphens w:val="0"/>
              <w:autoSpaceDE w:val="0"/>
              <w:autoSpaceDN w:val="0"/>
              <w:adjustRightInd w:val="0"/>
              <w:jc w:val="both"/>
              <w:rPr>
                <w:rFonts w:asciiTheme="minorHAnsi" w:hAnsiTheme="minorHAnsi" w:cstheme="minorHAnsi"/>
              </w:rPr>
            </w:pPr>
            <w:r w:rsidRPr="00266A56">
              <w:rPr>
                <w:rFonts w:asciiTheme="minorHAnsi" w:hAnsiTheme="minorHAnsi" w:cstheme="minorHAnsi"/>
              </w:rPr>
              <w:t xml:space="preserve">«Έγκριση υπερωριακής απογευματινής απασχόλησης προσωπικού που υπηρετεί στα Γραφεία της Πολιτικής Ηγεσίας του Υπουργείου Περιβάλλοντος και Ενέργειας και δεν καλύπτει οργανικές θέσεις, για το χρονικό διάστημα από τη δημοσίευση της παρούσης έως και 31.12.2023» </w:t>
            </w:r>
          </w:p>
        </w:tc>
      </w:tr>
      <w:tr w:rsidR="00ED666E" w:rsidRPr="004B2564" w14:paraId="050A369E" w14:textId="77777777" w:rsidTr="009E2BE9">
        <w:trPr>
          <w:cantSplit/>
          <w:trHeight w:val="80"/>
        </w:trPr>
        <w:tc>
          <w:tcPr>
            <w:tcW w:w="709" w:type="dxa"/>
            <w:shd w:val="clear" w:color="auto" w:fill="DAEEF3" w:themeFill="accent5" w:themeFillTint="33"/>
            <w:vAlign w:val="center"/>
          </w:tcPr>
          <w:p w14:paraId="3D54F68C" w14:textId="19E886BC" w:rsidR="00ED666E" w:rsidRPr="005428BB" w:rsidRDefault="00ED666E" w:rsidP="00ED666E">
            <w:pPr>
              <w:jc w:val="center"/>
              <w:rPr>
                <w:rFonts w:asciiTheme="minorHAnsi" w:hAnsiTheme="minorHAnsi" w:cstheme="minorHAnsi"/>
              </w:rPr>
            </w:pPr>
            <w:r w:rsidRPr="005428BB">
              <w:rPr>
                <w:rFonts w:asciiTheme="minorHAnsi" w:hAnsiTheme="minorHAnsi" w:cstheme="minorHAnsi"/>
              </w:rPr>
              <w:t>43</w:t>
            </w:r>
          </w:p>
        </w:tc>
        <w:tc>
          <w:tcPr>
            <w:tcW w:w="3827" w:type="dxa"/>
            <w:shd w:val="clear" w:color="auto" w:fill="DAEEF3" w:themeFill="accent5" w:themeFillTint="33"/>
          </w:tcPr>
          <w:p w14:paraId="01576B50" w14:textId="77777777" w:rsidR="00ED666E" w:rsidRDefault="00ED666E" w:rsidP="00ED666E">
            <w:pPr>
              <w:rPr>
                <w:rFonts w:asciiTheme="minorHAnsi" w:hAnsiTheme="minorHAnsi" w:cstheme="minorHAnsi"/>
              </w:rPr>
            </w:pPr>
            <w:r w:rsidRPr="00B42F33">
              <w:rPr>
                <w:rFonts w:asciiTheme="minorHAnsi" w:hAnsiTheme="minorHAnsi" w:cstheme="minorHAnsi"/>
              </w:rPr>
              <w:t xml:space="preserve">ΑΠΟΦΑΣΗ ΤΟΥ ΔΙΟΙΚΗΤΗ </w:t>
            </w:r>
          </w:p>
          <w:p w14:paraId="11BC83ED" w14:textId="77777777" w:rsidR="00ED666E" w:rsidRDefault="00ED666E" w:rsidP="00ED666E">
            <w:pPr>
              <w:rPr>
                <w:rFonts w:asciiTheme="minorHAnsi" w:hAnsiTheme="minorHAnsi" w:cstheme="minorHAnsi"/>
              </w:rPr>
            </w:pPr>
            <w:r w:rsidRPr="00B42F33">
              <w:rPr>
                <w:rFonts w:asciiTheme="minorHAnsi" w:hAnsiTheme="minorHAnsi" w:cstheme="minorHAnsi"/>
              </w:rPr>
              <w:t xml:space="preserve">ΤΗΣ ΑΝΕΞΑΡΤΗΤΗΣ ΑΡΧΗΣ ΔΗΜΟΣΙΩΝ ΕΣΟΔΩΝ </w:t>
            </w:r>
          </w:p>
          <w:p w14:paraId="081DE6DB" w14:textId="77777777" w:rsidR="00ED666E" w:rsidRDefault="00ED666E" w:rsidP="00ED666E">
            <w:pPr>
              <w:rPr>
                <w:rFonts w:asciiTheme="minorHAnsi" w:hAnsiTheme="minorHAnsi" w:cstheme="minorHAnsi"/>
              </w:rPr>
            </w:pPr>
            <w:proofErr w:type="spellStart"/>
            <w:r w:rsidRPr="00B42F33">
              <w:rPr>
                <w:rFonts w:asciiTheme="minorHAnsi" w:hAnsiTheme="minorHAnsi" w:cstheme="minorHAnsi"/>
              </w:rPr>
              <w:t>Αριθμ</w:t>
            </w:r>
            <w:proofErr w:type="spellEnd"/>
            <w:r w:rsidRPr="00B42F33">
              <w:rPr>
                <w:rFonts w:asciiTheme="minorHAnsi" w:hAnsiTheme="minorHAnsi" w:cstheme="minorHAnsi"/>
              </w:rPr>
              <w:t>. Δ.Π.Δ.Α</w:t>
            </w:r>
            <w:r>
              <w:rPr>
                <w:rFonts w:asciiTheme="minorHAnsi" w:hAnsiTheme="minorHAnsi" w:cstheme="minorHAnsi"/>
              </w:rPr>
              <w:t xml:space="preserve">. Α.Α.Δ.Ε. Α 1087935 ΕΞ 2023 </w:t>
            </w:r>
            <w:r w:rsidRPr="00B42F33">
              <w:rPr>
                <w:rFonts w:asciiTheme="minorHAnsi" w:hAnsiTheme="minorHAnsi" w:cstheme="minorHAnsi"/>
              </w:rPr>
              <w:t xml:space="preserve"> </w:t>
            </w:r>
          </w:p>
          <w:p w14:paraId="51ED4162" w14:textId="7E2E10AC" w:rsidR="00ED666E" w:rsidRPr="00F25B34" w:rsidRDefault="00ED666E" w:rsidP="00ED666E">
            <w:pPr>
              <w:rPr>
                <w:rFonts w:asciiTheme="minorHAnsi" w:hAnsiTheme="minorHAnsi" w:cstheme="minorHAnsi"/>
              </w:rPr>
            </w:pPr>
            <w:hyperlink r:id="rId93" w:history="1">
              <w:r w:rsidRPr="00B42F33">
                <w:rPr>
                  <w:rStyle w:val="-"/>
                  <w:rFonts w:asciiTheme="minorHAnsi" w:hAnsiTheme="minorHAnsi" w:cstheme="minorHAnsi"/>
                  <w:u w:val="none"/>
                </w:rPr>
                <w:t>ΦΕΚ B 4489/12.07.2023</w:t>
              </w:r>
            </w:hyperlink>
          </w:p>
        </w:tc>
        <w:tc>
          <w:tcPr>
            <w:tcW w:w="5245" w:type="dxa"/>
            <w:shd w:val="clear" w:color="auto" w:fill="DAEEF3" w:themeFill="accent5" w:themeFillTint="33"/>
            <w:vAlign w:val="center"/>
          </w:tcPr>
          <w:p w14:paraId="15F221DF" w14:textId="48428604" w:rsidR="00ED666E" w:rsidRPr="00F25B34" w:rsidRDefault="00ED666E" w:rsidP="00ED666E">
            <w:pPr>
              <w:suppressAutoHyphens w:val="0"/>
              <w:autoSpaceDE w:val="0"/>
              <w:autoSpaceDN w:val="0"/>
              <w:adjustRightInd w:val="0"/>
              <w:jc w:val="both"/>
              <w:rPr>
                <w:rFonts w:asciiTheme="minorHAnsi" w:hAnsiTheme="minorHAnsi" w:cstheme="minorHAnsi"/>
              </w:rPr>
            </w:pPr>
            <w:r w:rsidRPr="00B42F33">
              <w:rPr>
                <w:rFonts w:asciiTheme="minorHAnsi" w:hAnsiTheme="minorHAnsi" w:cstheme="minorHAnsi"/>
              </w:rPr>
              <w:t xml:space="preserve">«Καθορισμός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Α.Α.Δ.Ε., για το διάστημα έως και την 31η Δεκεμβρίου 2023» </w:t>
            </w:r>
          </w:p>
        </w:tc>
      </w:tr>
      <w:tr w:rsidR="00ED666E" w:rsidRPr="002836E4" w14:paraId="52BA6692" w14:textId="77777777" w:rsidTr="00C27994">
        <w:trPr>
          <w:cantSplit/>
          <w:trHeight w:val="80"/>
        </w:trPr>
        <w:tc>
          <w:tcPr>
            <w:tcW w:w="709" w:type="dxa"/>
            <w:shd w:val="clear" w:color="auto" w:fill="auto"/>
            <w:vAlign w:val="center"/>
          </w:tcPr>
          <w:p w14:paraId="73DDED43" w14:textId="50930CE4" w:rsidR="00ED666E" w:rsidRPr="005428BB" w:rsidRDefault="00ED666E" w:rsidP="00ED666E">
            <w:pPr>
              <w:jc w:val="center"/>
              <w:rPr>
                <w:rFonts w:asciiTheme="minorHAnsi" w:hAnsiTheme="minorHAnsi" w:cstheme="minorHAnsi"/>
              </w:rPr>
            </w:pPr>
            <w:r w:rsidRPr="005428BB">
              <w:rPr>
                <w:rFonts w:asciiTheme="minorHAnsi" w:hAnsiTheme="minorHAnsi" w:cstheme="minorHAnsi"/>
              </w:rPr>
              <w:lastRenderedPageBreak/>
              <w:t>44</w:t>
            </w:r>
          </w:p>
        </w:tc>
        <w:tc>
          <w:tcPr>
            <w:tcW w:w="3827" w:type="dxa"/>
            <w:shd w:val="clear" w:color="auto" w:fill="auto"/>
          </w:tcPr>
          <w:p w14:paraId="65D38076" w14:textId="77777777" w:rsidR="00ED666E" w:rsidRDefault="00ED666E" w:rsidP="00ED666E">
            <w:pPr>
              <w:rPr>
                <w:rFonts w:asciiTheme="minorHAnsi" w:hAnsiTheme="minorHAnsi" w:cstheme="minorHAnsi"/>
              </w:rPr>
            </w:pPr>
          </w:p>
          <w:p w14:paraId="33E745E3" w14:textId="4A70D621" w:rsidR="00ED666E" w:rsidRDefault="00ED666E" w:rsidP="00ED666E">
            <w:pPr>
              <w:rPr>
                <w:rFonts w:asciiTheme="minorHAnsi" w:hAnsiTheme="minorHAnsi" w:cstheme="minorHAnsi"/>
              </w:rPr>
            </w:pPr>
            <w:r>
              <w:rPr>
                <w:rFonts w:asciiTheme="minorHAnsi" w:hAnsiTheme="minorHAnsi" w:cstheme="minorHAnsi"/>
              </w:rPr>
              <w:t>ΑΠΟΦΑΣΗ ΤΟΥ ΔΙΟΙΚΗΤΗ</w:t>
            </w:r>
            <w:r w:rsidRPr="00B42F33">
              <w:rPr>
                <w:rFonts w:asciiTheme="minorHAnsi" w:hAnsiTheme="minorHAnsi" w:cstheme="minorHAnsi"/>
              </w:rPr>
              <w:t xml:space="preserve"> </w:t>
            </w:r>
          </w:p>
          <w:p w14:paraId="3B1C1C7F" w14:textId="04AB1F95" w:rsidR="00ED666E" w:rsidRDefault="00ED666E" w:rsidP="00ED666E">
            <w:pPr>
              <w:rPr>
                <w:rFonts w:asciiTheme="minorHAnsi" w:hAnsiTheme="minorHAnsi" w:cstheme="minorHAnsi"/>
              </w:rPr>
            </w:pPr>
            <w:r w:rsidRPr="00B42F33">
              <w:rPr>
                <w:rFonts w:asciiTheme="minorHAnsi" w:hAnsiTheme="minorHAnsi" w:cstheme="minorHAnsi"/>
              </w:rPr>
              <w:t xml:space="preserve">ΤΗΣ ΑΝΕΞΑΡΤΗΤΗΣ ΑΡΧΗΣ ΔΗΜΟΣΙΩΝ ΕΣΟΔΩΝ </w:t>
            </w:r>
          </w:p>
          <w:p w14:paraId="407E1432" w14:textId="77777777" w:rsidR="00ED666E" w:rsidRDefault="00ED666E" w:rsidP="00ED666E">
            <w:pPr>
              <w:rPr>
                <w:rFonts w:asciiTheme="minorHAnsi" w:hAnsiTheme="minorHAnsi" w:cstheme="minorHAnsi"/>
              </w:rPr>
            </w:pPr>
            <w:proofErr w:type="spellStart"/>
            <w:r w:rsidRPr="00B42F33">
              <w:rPr>
                <w:rFonts w:asciiTheme="minorHAnsi" w:hAnsiTheme="minorHAnsi" w:cstheme="minorHAnsi"/>
              </w:rPr>
              <w:t>Αριθμ</w:t>
            </w:r>
            <w:proofErr w:type="spellEnd"/>
            <w:r w:rsidRPr="00B42F33">
              <w:rPr>
                <w:rFonts w:asciiTheme="minorHAnsi" w:hAnsiTheme="minorHAnsi" w:cstheme="minorHAnsi"/>
              </w:rPr>
              <w:t>. Δ.Π.Δ.Α</w:t>
            </w:r>
            <w:r>
              <w:rPr>
                <w:rFonts w:asciiTheme="minorHAnsi" w:hAnsiTheme="minorHAnsi" w:cstheme="minorHAnsi"/>
              </w:rPr>
              <w:t xml:space="preserve">. Α.Α.Δ.Ε. Α 1087947 ΕΞ 2023 </w:t>
            </w:r>
            <w:r w:rsidRPr="00B42F33">
              <w:rPr>
                <w:rFonts w:asciiTheme="minorHAnsi" w:hAnsiTheme="minorHAnsi" w:cstheme="minorHAnsi"/>
              </w:rPr>
              <w:t xml:space="preserve"> </w:t>
            </w:r>
          </w:p>
          <w:p w14:paraId="14377633" w14:textId="3FD996C2" w:rsidR="00ED666E" w:rsidRPr="00F25B34" w:rsidRDefault="00ED666E" w:rsidP="00ED666E">
            <w:pPr>
              <w:rPr>
                <w:rFonts w:asciiTheme="minorHAnsi" w:hAnsiTheme="minorHAnsi" w:cstheme="minorHAnsi"/>
              </w:rPr>
            </w:pPr>
            <w:hyperlink r:id="rId94" w:history="1">
              <w:r w:rsidRPr="00B42F33">
                <w:rPr>
                  <w:rStyle w:val="-"/>
                  <w:rFonts w:asciiTheme="minorHAnsi" w:hAnsiTheme="minorHAnsi" w:cstheme="minorHAnsi"/>
                  <w:u w:val="none"/>
                </w:rPr>
                <w:t>ΦΕΚ B 4489/12.07.2023</w:t>
              </w:r>
            </w:hyperlink>
          </w:p>
        </w:tc>
        <w:tc>
          <w:tcPr>
            <w:tcW w:w="5245" w:type="dxa"/>
            <w:shd w:val="clear" w:color="auto" w:fill="auto"/>
            <w:vAlign w:val="center"/>
          </w:tcPr>
          <w:p w14:paraId="2EBE39C1" w14:textId="19796D17" w:rsidR="00ED666E" w:rsidRPr="00F25B34" w:rsidRDefault="00ED666E" w:rsidP="00ED666E">
            <w:pPr>
              <w:suppressAutoHyphens w:val="0"/>
              <w:autoSpaceDE w:val="0"/>
              <w:autoSpaceDN w:val="0"/>
              <w:adjustRightInd w:val="0"/>
              <w:jc w:val="both"/>
              <w:rPr>
                <w:rFonts w:asciiTheme="minorHAnsi" w:hAnsiTheme="minorHAnsi" w:cstheme="minorHAnsi"/>
              </w:rPr>
            </w:pPr>
            <w:r w:rsidRPr="00B42F33">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Τελωνείων και Ε.Φ.Κ. της Α.Α.Δ.Ε., για το διάστημα έως και την 31η Δεκεμβρίου 2023»</w:t>
            </w:r>
            <w:r>
              <w:rPr>
                <w:rFonts w:asciiTheme="minorHAnsi" w:hAnsiTheme="minorHAnsi" w:cstheme="minorHAnsi"/>
              </w:rPr>
              <w:t xml:space="preserve"> </w:t>
            </w:r>
          </w:p>
        </w:tc>
      </w:tr>
      <w:tr w:rsidR="00ED666E" w:rsidRPr="002836E4" w14:paraId="4EA72010" w14:textId="77777777" w:rsidTr="009E2BE9">
        <w:trPr>
          <w:cantSplit/>
          <w:trHeight w:val="80"/>
        </w:trPr>
        <w:tc>
          <w:tcPr>
            <w:tcW w:w="709" w:type="dxa"/>
            <w:shd w:val="clear" w:color="auto" w:fill="DAEEF3" w:themeFill="accent5" w:themeFillTint="33"/>
            <w:vAlign w:val="center"/>
          </w:tcPr>
          <w:p w14:paraId="53FDD77D" w14:textId="3EBB7F6E" w:rsidR="00ED666E" w:rsidRPr="005428BB" w:rsidRDefault="00ED666E" w:rsidP="00ED666E">
            <w:pPr>
              <w:jc w:val="center"/>
              <w:rPr>
                <w:rFonts w:asciiTheme="minorHAnsi" w:hAnsiTheme="minorHAnsi" w:cstheme="minorHAnsi"/>
              </w:rPr>
            </w:pPr>
            <w:r w:rsidRPr="005428BB">
              <w:rPr>
                <w:rFonts w:asciiTheme="minorHAnsi" w:hAnsiTheme="minorHAnsi" w:cstheme="minorHAnsi"/>
                <w:lang w:val="en-US"/>
              </w:rPr>
              <w:t>4</w:t>
            </w:r>
            <w:r w:rsidRPr="005428BB">
              <w:rPr>
                <w:rFonts w:asciiTheme="minorHAnsi" w:hAnsiTheme="minorHAnsi" w:cstheme="minorHAnsi"/>
              </w:rPr>
              <w:t>5</w:t>
            </w:r>
          </w:p>
        </w:tc>
        <w:tc>
          <w:tcPr>
            <w:tcW w:w="3827" w:type="dxa"/>
            <w:shd w:val="clear" w:color="auto" w:fill="DAEEF3" w:themeFill="accent5" w:themeFillTint="33"/>
          </w:tcPr>
          <w:p w14:paraId="167793FF" w14:textId="77777777" w:rsidR="00ED666E" w:rsidRDefault="00ED666E" w:rsidP="00ED666E">
            <w:pPr>
              <w:rPr>
                <w:rFonts w:asciiTheme="minorHAnsi" w:hAnsiTheme="minorHAnsi" w:cstheme="minorHAnsi"/>
              </w:rPr>
            </w:pPr>
            <w:r>
              <w:rPr>
                <w:rFonts w:asciiTheme="minorHAnsi" w:hAnsiTheme="minorHAnsi" w:cstheme="minorHAnsi"/>
              </w:rPr>
              <w:t>ΑΠΟΦΑΣΗ ΤΗΣ ΔΗΜΑΡΧΟΥ</w:t>
            </w:r>
            <w:r w:rsidRPr="006A5810">
              <w:rPr>
                <w:rFonts w:asciiTheme="minorHAnsi" w:hAnsiTheme="minorHAnsi" w:cstheme="minorHAnsi"/>
              </w:rPr>
              <w:t xml:space="preserve"> ΚΕΝΤΡΙΚΗΣ ΚΕΡΚΥΡΑΣ </w:t>
            </w:r>
          </w:p>
          <w:p w14:paraId="625AD250" w14:textId="7DF40BDA" w:rsidR="00ED666E" w:rsidRDefault="00ED666E" w:rsidP="00ED666E">
            <w:pPr>
              <w:rPr>
                <w:rFonts w:asciiTheme="minorHAnsi" w:hAnsiTheme="minorHAnsi" w:cstheme="minorHAnsi"/>
              </w:rPr>
            </w:pPr>
            <w:r w:rsidRPr="006A5810">
              <w:rPr>
                <w:rFonts w:asciiTheme="minorHAnsi" w:hAnsiTheme="minorHAnsi" w:cstheme="minorHAnsi"/>
              </w:rPr>
              <w:t xml:space="preserve">ΚΑΙ ΔΙΑΠΟΝΤΙΩΝ ΝΗΣΩΝ </w:t>
            </w:r>
          </w:p>
          <w:p w14:paraId="5143216D" w14:textId="77777777" w:rsidR="00ED666E" w:rsidRDefault="00ED666E" w:rsidP="00ED66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24827 </w:t>
            </w:r>
            <w:r w:rsidRPr="006A5810">
              <w:rPr>
                <w:rFonts w:asciiTheme="minorHAnsi" w:hAnsiTheme="minorHAnsi" w:cstheme="minorHAnsi"/>
              </w:rPr>
              <w:t xml:space="preserve"> </w:t>
            </w:r>
          </w:p>
          <w:p w14:paraId="5FA60788" w14:textId="17662EB0" w:rsidR="00ED666E" w:rsidRPr="00F25B34" w:rsidRDefault="00ED666E" w:rsidP="00ED666E">
            <w:pPr>
              <w:rPr>
                <w:rFonts w:asciiTheme="minorHAnsi" w:hAnsiTheme="minorHAnsi" w:cstheme="minorHAnsi"/>
              </w:rPr>
            </w:pPr>
            <w:hyperlink r:id="rId95" w:history="1">
              <w:r w:rsidRPr="006A5810">
                <w:rPr>
                  <w:rStyle w:val="-"/>
                  <w:rFonts w:asciiTheme="minorHAnsi" w:hAnsiTheme="minorHAnsi" w:cstheme="minorHAnsi"/>
                  <w:u w:val="none"/>
                </w:rPr>
                <w:t>ΦΕΚ B 4490/12.07.2023</w:t>
              </w:r>
            </w:hyperlink>
          </w:p>
        </w:tc>
        <w:tc>
          <w:tcPr>
            <w:tcW w:w="5245" w:type="dxa"/>
            <w:shd w:val="clear" w:color="auto" w:fill="DAEEF3" w:themeFill="accent5" w:themeFillTint="33"/>
            <w:vAlign w:val="center"/>
          </w:tcPr>
          <w:p w14:paraId="7F7BE257" w14:textId="4619D27B" w:rsidR="00ED666E" w:rsidRPr="00F25B34" w:rsidRDefault="00ED666E" w:rsidP="00ED66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5810">
              <w:rPr>
                <w:rFonts w:asciiTheme="minorHAnsi" w:hAnsiTheme="minorHAnsi" w:cstheme="minorHAnsi"/>
              </w:rPr>
              <w:t xml:space="preserve">Καθιέρωση εργασίας καθ’ υπέρβαση του υποχρεωτικού ωραρίου, υπαλλήλων της Διεύθυνσης Επιχειρησιακού Έργου του Δήμου Κεντρικής Κέρκυρας και </w:t>
            </w:r>
            <w:proofErr w:type="spellStart"/>
            <w:r w:rsidRPr="006A5810">
              <w:rPr>
                <w:rFonts w:asciiTheme="minorHAnsi" w:hAnsiTheme="minorHAnsi" w:cstheme="minorHAnsi"/>
              </w:rPr>
              <w:t>Διαποντίων</w:t>
            </w:r>
            <w:proofErr w:type="spellEnd"/>
            <w:r w:rsidRPr="006A5810">
              <w:rPr>
                <w:rFonts w:asciiTheme="minorHAnsi" w:hAnsiTheme="minorHAnsi" w:cstheme="minorHAnsi"/>
              </w:rPr>
              <w:t xml:space="preserve"> Νήσων,</w:t>
            </w:r>
            <w:r>
              <w:rPr>
                <w:rFonts w:asciiTheme="minorHAnsi" w:hAnsiTheme="minorHAnsi" w:cstheme="minorHAnsi"/>
              </w:rPr>
              <w:t xml:space="preserve"> για το διάστημα έως 31-12-2023» </w:t>
            </w:r>
          </w:p>
        </w:tc>
      </w:tr>
      <w:tr w:rsidR="00ED666E" w:rsidRPr="00F34D4A" w14:paraId="74273262" w14:textId="77777777" w:rsidTr="002216B3">
        <w:trPr>
          <w:cantSplit/>
          <w:trHeight w:val="80"/>
        </w:trPr>
        <w:tc>
          <w:tcPr>
            <w:tcW w:w="709" w:type="dxa"/>
            <w:shd w:val="clear" w:color="auto" w:fill="auto"/>
            <w:vAlign w:val="center"/>
          </w:tcPr>
          <w:p w14:paraId="7C85D469" w14:textId="3CE433BC" w:rsidR="00ED666E" w:rsidRPr="005428BB" w:rsidRDefault="00ED666E" w:rsidP="00ED666E">
            <w:pPr>
              <w:jc w:val="center"/>
              <w:rPr>
                <w:rFonts w:asciiTheme="minorHAnsi" w:hAnsiTheme="minorHAnsi" w:cstheme="minorHAnsi"/>
              </w:rPr>
            </w:pPr>
            <w:r w:rsidRPr="005428BB">
              <w:rPr>
                <w:rFonts w:asciiTheme="minorHAnsi" w:hAnsiTheme="minorHAnsi" w:cstheme="minorHAnsi"/>
                <w:lang w:val="en-US"/>
              </w:rPr>
              <w:t>4</w:t>
            </w:r>
            <w:r w:rsidRPr="005428BB">
              <w:rPr>
                <w:rFonts w:asciiTheme="minorHAnsi" w:hAnsiTheme="minorHAnsi" w:cstheme="minorHAnsi"/>
              </w:rPr>
              <w:t>6</w:t>
            </w:r>
          </w:p>
        </w:tc>
        <w:tc>
          <w:tcPr>
            <w:tcW w:w="3827" w:type="dxa"/>
            <w:shd w:val="clear" w:color="auto" w:fill="auto"/>
          </w:tcPr>
          <w:p w14:paraId="2672F7A7" w14:textId="77777777" w:rsidR="00ED666E" w:rsidRDefault="00ED666E" w:rsidP="00ED666E">
            <w:pPr>
              <w:rPr>
                <w:rFonts w:asciiTheme="minorHAnsi" w:hAnsiTheme="minorHAnsi" w:cstheme="minorHAnsi"/>
              </w:rPr>
            </w:pPr>
          </w:p>
          <w:p w14:paraId="67AC8987" w14:textId="04756366" w:rsidR="00ED666E" w:rsidRDefault="00ED666E" w:rsidP="00ED666E">
            <w:pPr>
              <w:rPr>
                <w:rFonts w:asciiTheme="minorHAnsi" w:hAnsiTheme="minorHAnsi" w:cstheme="minorHAnsi"/>
              </w:rPr>
            </w:pPr>
            <w:r>
              <w:rPr>
                <w:rFonts w:asciiTheme="minorHAnsi" w:hAnsiTheme="minorHAnsi" w:cstheme="minorHAnsi"/>
              </w:rPr>
              <w:t>ΑΠΟΦΑΣΗ ΤΟΥ ΠΕΡΙΦΕΡΕΙΑΡΧΗ</w:t>
            </w:r>
            <w:r w:rsidRPr="006A5810">
              <w:rPr>
                <w:rFonts w:asciiTheme="minorHAnsi" w:hAnsiTheme="minorHAnsi" w:cstheme="minorHAnsi"/>
              </w:rPr>
              <w:t xml:space="preserve"> ΘΕΣΣΑΛΙΑΣ </w:t>
            </w:r>
          </w:p>
          <w:p w14:paraId="6124FFDE" w14:textId="77777777" w:rsidR="00ED666E" w:rsidRDefault="00ED666E" w:rsidP="00ED666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283882 </w:t>
            </w:r>
            <w:r w:rsidRPr="006A5810">
              <w:rPr>
                <w:rFonts w:asciiTheme="minorHAnsi" w:hAnsiTheme="minorHAnsi" w:cstheme="minorHAnsi"/>
              </w:rPr>
              <w:t xml:space="preserve"> </w:t>
            </w:r>
          </w:p>
          <w:p w14:paraId="17731373" w14:textId="6378E334" w:rsidR="00ED666E" w:rsidRPr="00F25B34" w:rsidRDefault="00ED666E" w:rsidP="00ED666E">
            <w:pPr>
              <w:rPr>
                <w:rFonts w:asciiTheme="minorHAnsi" w:hAnsiTheme="minorHAnsi" w:cstheme="minorHAnsi"/>
              </w:rPr>
            </w:pPr>
            <w:hyperlink r:id="rId96" w:history="1">
              <w:r w:rsidRPr="006A5810">
                <w:rPr>
                  <w:rStyle w:val="-"/>
                  <w:rFonts w:asciiTheme="minorHAnsi" w:hAnsiTheme="minorHAnsi" w:cstheme="minorHAnsi"/>
                  <w:u w:val="none"/>
                </w:rPr>
                <w:t>ΦΕΚ B 4490/12.07.2023</w:t>
              </w:r>
            </w:hyperlink>
          </w:p>
        </w:tc>
        <w:tc>
          <w:tcPr>
            <w:tcW w:w="5245" w:type="dxa"/>
            <w:shd w:val="clear" w:color="auto" w:fill="auto"/>
            <w:vAlign w:val="center"/>
          </w:tcPr>
          <w:p w14:paraId="34BDE5D7" w14:textId="2FB12FE3" w:rsidR="00ED666E" w:rsidRPr="00F25B34" w:rsidRDefault="00ED666E" w:rsidP="00ED666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A5810">
              <w:rPr>
                <w:rFonts w:asciiTheme="minorHAnsi" w:hAnsiTheme="minorHAnsi" w:cstheme="minorHAnsi"/>
              </w:rPr>
              <w:t>Διαπίστωση ανάγκης για υπερωριακή απασχόληση και καθιέρωση υπερωριακής απασχόλησης, με αμοιβή, για υπαλλήλους του Τμήματος Περιβάλλοντος της Περιφερειακής Ενότητας Τρικάλων Περιφέρειας Θε</w:t>
            </w:r>
            <w:r>
              <w:rPr>
                <w:rFonts w:asciiTheme="minorHAnsi" w:hAnsiTheme="minorHAnsi" w:cstheme="minorHAnsi"/>
              </w:rPr>
              <w:t xml:space="preserve">σσαλίας, για το Β’ εξάμηνο 2023» </w:t>
            </w:r>
          </w:p>
        </w:tc>
      </w:tr>
      <w:tr w:rsidR="002216B3" w:rsidRPr="00787C30" w14:paraId="4F81070F" w14:textId="77777777" w:rsidTr="009E2BE9">
        <w:trPr>
          <w:cantSplit/>
          <w:trHeight w:val="80"/>
        </w:trPr>
        <w:tc>
          <w:tcPr>
            <w:tcW w:w="709" w:type="dxa"/>
            <w:shd w:val="clear" w:color="auto" w:fill="DAEEF3" w:themeFill="accent5" w:themeFillTint="33"/>
            <w:vAlign w:val="center"/>
          </w:tcPr>
          <w:p w14:paraId="1EC4CC2B" w14:textId="63602407" w:rsidR="002216B3" w:rsidRPr="005428BB" w:rsidRDefault="002216B3" w:rsidP="002216B3">
            <w:pPr>
              <w:jc w:val="center"/>
              <w:rPr>
                <w:rFonts w:asciiTheme="minorHAnsi" w:hAnsiTheme="minorHAnsi" w:cstheme="minorHAnsi"/>
              </w:rPr>
            </w:pPr>
            <w:bookmarkStart w:id="61" w:name="_Hlk137550080"/>
            <w:r w:rsidRPr="005428BB">
              <w:rPr>
                <w:rFonts w:asciiTheme="minorHAnsi" w:hAnsiTheme="minorHAnsi" w:cstheme="minorHAnsi"/>
                <w:lang w:val="en-US"/>
              </w:rPr>
              <w:t>4</w:t>
            </w:r>
            <w:r w:rsidRPr="005428BB">
              <w:rPr>
                <w:rFonts w:asciiTheme="minorHAnsi" w:hAnsiTheme="minorHAnsi" w:cstheme="minorHAnsi"/>
              </w:rPr>
              <w:t>7</w:t>
            </w:r>
          </w:p>
        </w:tc>
        <w:tc>
          <w:tcPr>
            <w:tcW w:w="3827" w:type="dxa"/>
            <w:shd w:val="clear" w:color="auto" w:fill="DAEEF3" w:themeFill="accent5" w:themeFillTint="33"/>
          </w:tcPr>
          <w:p w14:paraId="4B9C11C4" w14:textId="77777777" w:rsidR="002216B3" w:rsidRPr="002216B3" w:rsidRDefault="002216B3" w:rsidP="002216B3">
            <w:pPr>
              <w:rPr>
                <w:rFonts w:asciiTheme="minorHAnsi" w:hAnsiTheme="minorHAnsi" w:cstheme="minorHAnsi"/>
              </w:rPr>
            </w:pPr>
          </w:p>
          <w:p w14:paraId="2D542D07" w14:textId="74967890" w:rsidR="002216B3" w:rsidRPr="002216B3" w:rsidRDefault="002216B3" w:rsidP="002216B3">
            <w:pPr>
              <w:rPr>
                <w:rFonts w:asciiTheme="minorHAnsi" w:hAnsiTheme="minorHAnsi" w:cstheme="minorHAnsi"/>
              </w:rPr>
            </w:pPr>
            <w:r w:rsidRPr="002216B3">
              <w:rPr>
                <w:rFonts w:asciiTheme="minorHAnsi" w:hAnsiTheme="minorHAnsi" w:cstheme="minorHAnsi"/>
              </w:rPr>
              <w:t xml:space="preserve">ΑΠΟΦΑΣΗ ΤΟΥ ΔΗΜΑΡΧΟΥ ΑΓΡΙΝΙΟΥ </w:t>
            </w:r>
          </w:p>
          <w:p w14:paraId="11503053" w14:textId="77777777" w:rsidR="002216B3" w:rsidRPr="002216B3" w:rsidRDefault="002216B3" w:rsidP="002216B3">
            <w:pPr>
              <w:rPr>
                <w:rFonts w:asciiTheme="minorHAnsi" w:hAnsiTheme="minorHAnsi" w:cstheme="minorHAnsi"/>
              </w:rPr>
            </w:pPr>
            <w:proofErr w:type="spellStart"/>
            <w:r w:rsidRPr="002216B3">
              <w:rPr>
                <w:rFonts w:asciiTheme="minorHAnsi" w:hAnsiTheme="minorHAnsi" w:cstheme="minorHAnsi"/>
              </w:rPr>
              <w:t>Aριθμ</w:t>
            </w:r>
            <w:proofErr w:type="spellEnd"/>
            <w:r w:rsidRPr="002216B3">
              <w:rPr>
                <w:rFonts w:asciiTheme="minorHAnsi" w:hAnsiTheme="minorHAnsi" w:cstheme="minorHAnsi"/>
              </w:rPr>
              <w:t xml:space="preserve">. 546  </w:t>
            </w:r>
          </w:p>
          <w:p w14:paraId="7CFDD19B" w14:textId="4C5A9E44" w:rsidR="002216B3" w:rsidRPr="002216B3" w:rsidRDefault="002216B3" w:rsidP="002216B3">
            <w:pPr>
              <w:rPr>
                <w:rFonts w:asciiTheme="minorHAnsi" w:hAnsiTheme="minorHAnsi" w:cstheme="minorHAnsi"/>
              </w:rPr>
            </w:pPr>
            <w:hyperlink r:id="rId97" w:history="1">
              <w:r w:rsidRPr="002216B3">
                <w:rPr>
                  <w:rStyle w:val="-"/>
                  <w:rFonts w:asciiTheme="minorHAnsi" w:hAnsiTheme="minorHAnsi" w:cstheme="minorHAnsi"/>
                  <w:u w:val="none"/>
                </w:rPr>
                <w:t>ΦΕΚ B 4511/13.07.2023</w:t>
              </w:r>
            </w:hyperlink>
          </w:p>
        </w:tc>
        <w:tc>
          <w:tcPr>
            <w:tcW w:w="5245" w:type="dxa"/>
            <w:shd w:val="clear" w:color="auto" w:fill="DAEEF3" w:themeFill="accent5" w:themeFillTint="33"/>
            <w:vAlign w:val="center"/>
          </w:tcPr>
          <w:p w14:paraId="305F3500" w14:textId="4B7686CC" w:rsidR="002216B3" w:rsidRPr="002216B3" w:rsidRDefault="002216B3" w:rsidP="002216B3">
            <w:pPr>
              <w:suppressAutoHyphens w:val="0"/>
              <w:autoSpaceDE w:val="0"/>
              <w:autoSpaceDN w:val="0"/>
              <w:adjustRightInd w:val="0"/>
              <w:jc w:val="both"/>
              <w:rPr>
                <w:rFonts w:asciiTheme="minorHAnsi" w:hAnsiTheme="minorHAnsi" w:cstheme="minorHAnsi"/>
              </w:rPr>
            </w:pPr>
            <w:r w:rsidRPr="002216B3">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Δημοτικής Αστυνομίας προς συμπλήρωση της υποχρεωτικής εβδομαδιαίας, για το Β’ εξάμηνο 2023» </w:t>
            </w:r>
          </w:p>
        </w:tc>
      </w:tr>
      <w:tr w:rsidR="002216B3" w:rsidRPr="00787C30" w14:paraId="2D8A2E77" w14:textId="77777777" w:rsidTr="002216B3">
        <w:trPr>
          <w:cantSplit/>
          <w:trHeight w:val="80"/>
        </w:trPr>
        <w:tc>
          <w:tcPr>
            <w:tcW w:w="709" w:type="dxa"/>
            <w:shd w:val="clear" w:color="auto" w:fill="auto"/>
            <w:vAlign w:val="center"/>
          </w:tcPr>
          <w:p w14:paraId="23F89DEC" w14:textId="5D08CB83" w:rsidR="002216B3" w:rsidRPr="005428BB" w:rsidRDefault="002216B3" w:rsidP="002216B3">
            <w:pPr>
              <w:jc w:val="center"/>
              <w:rPr>
                <w:rFonts w:asciiTheme="minorHAnsi" w:hAnsiTheme="minorHAnsi" w:cstheme="minorHAnsi"/>
              </w:rPr>
            </w:pPr>
            <w:r w:rsidRPr="005428BB">
              <w:rPr>
                <w:rFonts w:asciiTheme="minorHAnsi" w:hAnsiTheme="minorHAnsi" w:cstheme="minorHAnsi"/>
                <w:lang w:val="en-US"/>
              </w:rPr>
              <w:t>4</w:t>
            </w:r>
            <w:r w:rsidRPr="005428BB">
              <w:rPr>
                <w:rFonts w:asciiTheme="minorHAnsi" w:hAnsiTheme="minorHAnsi" w:cstheme="minorHAnsi"/>
              </w:rPr>
              <w:t>8</w:t>
            </w:r>
          </w:p>
        </w:tc>
        <w:tc>
          <w:tcPr>
            <w:tcW w:w="3827" w:type="dxa"/>
            <w:shd w:val="clear" w:color="auto" w:fill="auto"/>
          </w:tcPr>
          <w:p w14:paraId="02A1094B" w14:textId="77777777" w:rsidR="002216B3" w:rsidRPr="002216B3" w:rsidRDefault="002216B3" w:rsidP="002216B3">
            <w:pPr>
              <w:rPr>
                <w:rFonts w:asciiTheme="minorHAnsi" w:hAnsiTheme="minorHAnsi" w:cstheme="minorHAnsi"/>
              </w:rPr>
            </w:pPr>
            <w:r w:rsidRPr="002216B3">
              <w:rPr>
                <w:rFonts w:asciiTheme="minorHAnsi" w:hAnsiTheme="minorHAnsi" w:cstheme="minorHAnsi"/>
              </w:rPr>
              <w:t xml:space="preserve">ΑΠΟΦΑΣΗ ΤΟΥ ΓΡΑΜΜΑΤΕΑ ΑΠΟΚΕΝΤΡΩΜΕΝΗΣ ΔΙΟΙΚΗΣΗΣ ΠΕΛΟΠΟΝΝΗΣΟΥ, </w:t>
            </w:r>
          </w:p>
          <w:p w14:paraId="1D1E0FC3" w14:textId="3D6263F2" w:rsidR="002216B3" w:rsidRPr="002216B3" w:rsidRDefault="002216B3" w:rsidP="002216B3">
            <w:pPr>
              <w:rPr>
                <w:rFonts w:asciiTheme="minorHAnsi" w:hAnsiTheme="minorHAnsi" w:cstheme="minorHAnsi"/>
              </w:rPr>
            </w:pPr>
            <w:r w:rsidRPr="002216B3">
              <w:rPr>
                <w:rFonts w:asciiTheme="minorHAnsi" w:hAnsiTheme="minorHAnsi" w:cstheme="minorHAnsi"/>
              </w:rPr>
              <w:t xml:space="preserve">ΔΥΤΙΚΗΣ ΕΛΛΑΔΑΣ ΚΑΙ ΙΟΝΙΟΥ </w:t>
            </w:r>
          </w:p>
          <w:p w14:paraId="254F628A" w14:textId="77777777" w:rsidR="002216B3" w:rsidRPr="002216B3" w:rsidRDefault="002216B3" w:rsidP="002216B3">
            <w:pPr>
              <w:rPr>
                <w:rFonts w:asciiTheme="minorHAnsi" w:hAnsiTheme="minorHAnsi" w:cstheme="minorHAnsi"/>
              </w:rPr>
            </w:pPr>
            <w:proofErr w:type="spellStart"/>
            <w:r w:rsidRPr="002216B3">
              <w:rPr>
                <w:rFonts w:asciiTheme="minorHAnsi" w:hAnsiTheme="minorHAnsi" w:cstheme="minorHAnsi"/>
              </w:rPr>
              <w:t>Αριθμ</w:t>
            </w:r>
            <w:proofErr w:type="spellEnd"/>
            <w:r w:rsidRPr="002216B3">
              <w:rPr>
                <w:rFonts w:asciiTheme="minorHAnsi" w:hAnsiTheme="minorHAnsi" w:cstheme="minorHAnsi"/>
              </w:rPr>
              <w:t xml:space="preserve">. 5278  </w:t>
            </w:r>
          </w:p>
          <w:p w14:paraId="13099FD0" w14:textId="71841289" w:rsidR="002216B3" w:rsidRPr="002216B3" w:rsidRDefault="002216B3" w:rsidP="002216B3">
            <w:pPr>
              <w:rPr>
                <w:rFonts w:asciiTheme="minorHAnsi" w:hAnsiTheme="minorHAnsi" w:cstheme="minorHAnsi"/>
              </w:rPr>
            </w:pPr>
            <w:hyperlink r:id="rId98" w:history="1">
              <w:r w:rsidRPr="002216B3">
                <w:rPr>
                  <w:rStyle w:val="-"/>
                  <w:rFonts w:asciiTheme="minorHAnsi" w:hAnsiTheme="minorHAnsi" w:cstheme="minorHAnsi"/>
                  <w:u w:val="none"/>
                </w:rPr>
                <w:t>ΦΕΚ B 4511/13.07.2023</w:t>
              </w:r>
            </w:hyperlink>
          </w:p>
        </w:tc>
        <w:tc>
          <w:tcPr>
            <w:tcW w:w="5245" w:type="dxa"/>
            <w:shd w:val="clear" w:color="auto" w:fill="auto"/>
            <w:vAlign w:val="center"/>
          </w:tcPr>
          <w:p w14:paraId="7344B2BF" w14:textId="72C7F9C4" w:rsidR="002216B3" w:rsidRPr="002216B3" w:rsidRDefault="002216B3" w:rsidP="002216B3">
            <w:pPr>
              <w:suppressAutoHyphens w:val="0"/>
              <w:autoSpaceDE w:val="0"/>
              <w:autoSpaceDN w:val="0"/>
              <w:adjustRightInd w:val="0"/>
              <w:jc w:val="both"/>
              <w:rPr>
                <w:rFonts w:asciiTheme="minorHAnsi" w:hAnsiTheme="minorHAnsi" w:cstheme="minorHAnsi"/>
              </w:rPr>
            </w:pPr>
            <w:r w:rsidRPr="002216B3">
              <w:rPr>
                <w:rFonts w:asciiTheme="minorHAnsi" w:hAnsiTheme="minorHAnsi" w:cstheme="minorHAnsi"/>
              </w:rPr>
              <w:t xml:space="preserve">«Καθιέρωση υπερωριακής απασχόλησης υπαλλήλων που υπηρετούν στο Τμήμα Αδειών Διαμονής Ν. Ζακύνθου της Διεύθυνσης Αλλοδαπών και Μετανάστευσης Ν. Αχαΐας της Αποκεντρωμένης Διοίκησης Πελοποννήσου, Δυτικής Ελλάδας και Ιονίου για το Β’ εξάμηνο του έτους 2023» </w:t>
            </w:r>
          </w:p>
        </w:tc>
      </w:tr>
      <w:tr w:rsidR="002216B3" w:rsidRPr="007D7143" w14:paraId="21EDEEFD" w14:textId="77777777" w:rsidTr="009E2BE9">
        <w:trPr>
          <w:cantSplit/>
          <w:trHeight w:val="80"/>
        </w:trPr>
        <w:tc>
          <w:tcPr>
            <w:tcW w:w="709" w:type="dxa"/>
            <w:shd w:val="clear" w:color="auto" w:fill="DAEEF3" w:themeFill="accent5" w:themeFillTint="33"/>
            <w:vAlign w:val="center"/>
          </w:tcPr>
          <w:p w14:paraId="23B9B899" w14:textId="1B3A0887" w:rsidR="002216B3" w:rsidRPr="005428BB" w:rsidRDefault="002216B3" w:rsidP="002216B3">
            <w:pPr>
              <w:jc w:val="center"/>
              <w:rPr>
                <w:rFonts w:asciiTheme="minorHAnsi" w:hAnsiTheme="minorHAnsi" w:cstheme="minorHAnsi"/>
              </w:rPr>
            </w:pPr>
            <w:r w:rsidRPr="005428BB">
              <w:rPr>
                <w:rFonts w:asciiTheme="minorHAnsi" w:hAnsiTheme="minorHAnsi" w:cstheme="minorHAnsi"/>
              </w:rPr>
              <w:t>49</w:t>
            </w:r>
          </w:p>
        </w:tc>
        <w:tc>
          <w:tcPr>
            <w:tcW w:w="3827" w:type="dxa"/>
            <w:shd w:val="clear" w:color="auto" w:fill="DAEEF3" w:themeFill="accent5" w:themeFillTint="33"/>
          </w:tcPr>
          <w:p w14:paraId="2B8A0C24" w14:textId="77777777" w:rsidR="002216B3" w:rsidRPr="002216B3" w:rsidRDefault="002216B3" w:rsidP="002216B3">
            <w:pPr>
              <w:rPr>
                <w:rFonts w:asciiTheme="minorHAnsi" w:hAnsiTheme="minorHAnsi" w:cstheme="minorHAnsi"/>
              </w:rPr>
            </w:pPr>
          </w:p>
          <w:p w14:paraId="332487FA" w14:textId="77777777" w:rsidR="002216B3" w:rsidRPr="002216B3" w:rsidRDefault="002216B3" w:rsidP="002216B3">
            <w:pPr>
              <w:rPr>
                <w:rFonts w:asciiTheme="minorHAnsi" w:hAnsiTheme="minorHAnsi" w:cstheme="minorHAnsi"/>
              </w:rPr>
            </w:pPr>
          </w:p>
          <w:p w14:paraId="7CC5D8E6" w14:textId="6A00936C" w:rsidR="002216B3" w:rsidRPr="002216B3" w:rsidRDefault="002216B3" w:rsidP="002216B3">
            <w:pPr>
              <w:rPr>
                <w:rFonts w:asciiTheme="minorHAnsi" w:hAnsiTheme="minorHAnsi" w:cstheme="minorHAnsi"/>
              </w:rPr>
            </w:pPr>
            <w:r w:rsidRPr="002216B3">
              <w:rPr>
                <w:rFonts w:asciiTheme="minorHAnsi" w:hAnsiTheme="minorHAnsi" w:cstheme="minorHAnsi"/>
              </w:rPr>
              <w:t xml:space="preserve">ΑΠΟΦΑΣΗ TOY ΑΝΤΙΔΗΜΑΡΧΟY ΔΙΟΙΚΗΤΙΚΩΝ ΥΠΗΡΕΣΙΩΝ ΚΑΙ Κ.Ε.Π. ΕΛΛΗΝΙΚΟΥ - ΑΡΓΥΡΟΥΠΟΛΗΣ </w:t>
            </w:r>
          </w:p>
          <w:p w14:paraId="4D1EE3C5" w14:textId="77777777" w:rsidR="002216B3" w:rsidRPr="002216B3" w:rsidRDefault="002216B3" w:rsidP="002216B3">
            <w:pPr>
              <w:rPr>
                <w:rFonts w:asciiTheme="minorHAnsi" w:hAnsiTheme="minorHAnsi" w:cstheme="minorHAnsi"/>
              </w:rPr>
            </w:pPr>
            <w:proofErr w:type="spellStart"/>
            <w:r w:rsidRPr="002216B3">
              <w:rPr>
                <w:rFonts w:asciiTheme="minorHAnsi" w:hAnsiTheme="minorHAnsi" w:cstheme="minorHAnsi"/>
              </w:rPr>
              <w:t>Αριθμ</w:t>
            </w:r>
            <w:proofErr w:type="spellEnd"/>
            <w:r w:rsidRPr="002216B3">
              <w:rPr>
                <w:rFonts w:asciiTheme="minorHAnsi" w:hAnsiTheme="minorHAnsi" w:cstheme="minorHAnsi"/>
              </w:rPr>
              <w:t xml:space="preserve">. 46335 </w:t>
            </w:r>
          </w:p>
          <w:p w14:paraId="6C809516" w14:textId="3514CBEB" w:rsidR="002216B3" w:rsidRPr="002216B3" w:rsidRDefault="002216B3" w:rsidP="002216B3">
            <w:pPr>
              <w:rPr>
                <w:rFonts w:asciiTheme="minorHAnsi" w:hAnsiTheme="minorHAnsi" w:cstheme="minorHAnsi"/>
              </w:rPr>
            </w:pPr>
            <w:hyperlink r:id="rId99" w:history="1">
              <w:r w:rsidRPr="002216B3">
                <w:rPr>
                  <w:rStyle w:val="-"/>
                  <w:rFonts w:asciiTheme="minorHAnsi" w:hAnsiTheme="minorHAnsi" w:cstheme="minorHAnsi"/>
                  <w:u w:val="none"/>
                </w:rPr>
                <w:t>ΦΕΚ B 4514/13.07.2023</w:t>
              </w:r>
            </w:hyperlink>
          </w:p>
        </w:tc>
        <w:tc>
          <w:tcPr>
            <w:tcW w:w="5245" w:type="dxa"/>
            <w:shd w:val="clear" w:color="auto" w:fill="DAEEF3" w:themeFill="accent5" w:themeFillTint="33"/>
            <w:vAlign w:val="center"/>
          </w:tcPr>
          <w:p w14:paraId="1BE45718" w14:textId="79DFB78E" w:rsidR="002216B3" w:rsidRPr="002216B3" w:rsidRDefault="002216B3" w:rsidP="002216B3">
            <w:pPr>
              <w:suppressAutoHyphens w:val="0"/>
              <w:autoSpaceDE w:val="0"/>
              <w:autoSpaceDN w:val="0"/>
              <w:adjustRightInd w:val="0"/>
              <w:jc w:val="both"/>
              <w:rPr>
                <w:rFonts w:asciiTheme="minorHAnsi" w:hAnsiTheme="minorHAnsi" w:cstheme="minorHAnsi"/>
              </w:rPr>
            </w:pPr>
            <w:r w:rsidRPr="002216B3">
              <w:rPr>
                <w:rFonts w:asciiTheme="minorHAnsi" w:hAnsiTheme="minorHAnsi" w:cstheme="minorHAnsi"/>
              </w:rPr>
              <w:t>“Τροποποίηση της υπ’ </w:t>
            </w:r>
            <w:proofErr w:type="spellStart"/>
            <w:r w:rsidRPr="002216B3">
              <w:rPr>
                <w:rFonts w:asciiTheme="minorHAnsi" w:hAnsiTheme="minorHAnsi" w:cstheme="minorHAnsi"/>
              </w:rPr>
              <w:t>αρ</w:t>
            </w:r>
            <w:proofErr w:type="spellEnd"/>
            <w:r w:rsidRPr="002216B3">
              <w:rPr>
                <w:rFonts w:asciiTheme="minorHAnsi" w:hAnsiTheme="minorHAnsi" w:cstheme="minorHAnsi"/>
              </w:rPr>
              <w:t xml:space="preserve">. 1332/10.1.2023 (Β’ 174) απόφασης Αντιδημάρχου με θέμα: «Έγκριση ωρών υπερωριακής απασχόλησης, ωρών νυχτερινής εργασίας, ωρών Κυριακών και εξαιρέσιμων ημερών, καθώς και ωρών προς συμπλήρωση του υποχρεωτικού ωραρίου κατά τη νύχτα και κατά τις Κυριακές και εξαιρέσιμες ημέρες υπαλλήλων του Δήμου Ελληνικού - Αργυρούπολης για το έτος 2023»” </w:t>
            </w:r>
          </w:p>
        </w:tc>
      </w:tr>
      <w:tr w:rsidR="002216B3" w:rsidRPr="007D7143" w14:paraId="0F1799F1" w14:textId="77777777" w:rsidTr="002216B3">
        <w:trPr>
          <w:cantSplit/>
          <w:trHeight w:val="80"/>
        </w:trPr>
        <w:tc>
          <w:tcPr>
            <w:tcW w:w="709" w:type="dxa"/>
            <w:shd w:val="clear" w:color="auto" w:fill="auto"/>
            <w:vAlign w:val="center"/>
          </w:tcPr>
          <w:p w14:paraId="3FF62D63" w14:textId="097C02A6" w:rsidR="002216B3" w:rsidRPr="005428BB" w:rsidRDefault="002216B3" w:rsidP="002216B3">
            <w:pPr>
              <w:jc w:val="center"/>
              <w:rPr>
                <w:rFonts w:asciiTheme="minorHAnsi" w:hAnsiTheme="minorHAnsi" w:cstheme="minorHAnsi"/>
              </w:rPr>
            </w:pPr>
            <w:r w:rsidRPr="005428BB">
              <w:rPr>
                <w:rFonts w:asciiTheme="minorHAnsi" w:hAnsiTheme="minorHAnsi" w:cstheme="minorHAnsi"/>
                <w:lang w:val="en-US"/>
              </w:rPr>
              <w:lastRenderedPageBreak/>
              <w:t>5</w:t>
            </w:r>
            <w:r w:rsidRPr="005428BB">
              <w:rPr>
                <w:rFonts w:asciiTheme="minorHAnsi" w:hAnsiTheme="minorHAnsi" w:cstheme="minorHAnsi"/>
              </w:rPr>
              <w:t>0</w:t>
            </w:r>
          </w:p>
        </w:tc>
        <w:tc>
          <w:tcPr>
            <w:tcW w:w="3827" w:type="dxa"/>
            <w:shd w:val="clear" w:color="auto" w:fill="auto"/>
          </w:tcPr>
          <w:p w14:paraId="1691C3D7" w14:textId="77777777" w:rsidR="002216B3" w:rsidRPr="002216B3" w:rsidRDefault="002216B3" w:rsidP="002216B3">
            <w:pPr>
              <w:rPr>
                <w:rFonts w:asciiTheme="minorHAnsi" w:hAnsiTheme="minorHAnsi" w:cstheme="minorHAnsi"/>
              </w:rPr>
            </w:pPr>
            <w:r w:rsidRPr="002216B3">
              <w:rPr>
                <w:rFonts w:asciiTheme="minorHAnsi" w:hAnsiTheme="minorHAnsi" w:cstheme="minorHAnsi"/>
              </w:rPr>
              <w:t xml:space="preserve">ΑΠΟΦΑΣΗ ΤΟΥ ΠΡΟΕΔΡΟΥ </w:t>
            </w:r>
          </w:p>
          <w:p w14:paraId="2077D1EC" w14:textId="6FEEB788" w:rsidR="002216B3" w:rsidRPr="002216B3" w:rsidRDefault="002216B3" w:rsidP="002216B3">
            <w:pPr>
              <w:rPr>
                <w:rFonts w:asciiTheme="minorHAnsi" w:hAnsiTheme="minorHAnsi" w:cstheme="minorHAnsi"/>
              </w:rPr>
            </w:pPr>
            <w:r w:rsidRPr="002216B3">
              <w:rPr>
                <w:rFonts w:asciiTheme="minorHAnsi" w:hAnsiTheme="minorHAnsi" w:cstheme="minorHAnsi"/>
              </w:rPr>
              <w:t>ΤΟΥ ΔΙΟΙΚΗΤΙΚΟΥ ΣΥΜΒΟΥΛΙΟΥ - ΓΕΝΙΚΟ</w:t>
            </w:r>
            <w:r w:rsidRPr="002216B3">
              <w:rPr>
                <w:rFonts w:asciiTheme="minorHAnsi" w:hAnsiTheme="minorHAnsi" w:cstheme="minorHAnsi"/>
              </w:rPr>
              <w:t>Υ</w:t>
            </w:r>
            <w:r w:rsidRPr="002216B3">
              <w:rPr>
                <w:rFonts w:asciiTheme="minorHAnsi" w:hAnsiTheme="minorHAnsi" w:cstheme="minorHAnsi"/>
              </w:rPr>
              <w:t xml:space="preserve"> ΔΙΕΥΘΥΝΤΗ </w:t>
            </w:r>
          </w:p>
          <w:p w14:paraId="022BDB60" w14:textId="75E2A1E1" w:rsidR="002216B3" w:rsidRPr="002216B3" w:rsidRDefault="002216B3" w:rsidP="002216B3">
            <w:pPr>
              <w:rPr>
                <w:rFonts w:asciiTheme="minorHAnsi" w:hAnsiTheme="minorHAnsi" w:cstheme="minorHAnsi"/>
              </w:rPr>
            </w:pPr>
            <w:r w:rsidRPr="002216B3">
              <w:rPr>
                <w:rFonts w:asciiTheme="minorHAnsi" w:hAnsiTheme="minorHAnsi" w:cstheme="minorHAnsi"/>
              </w:rPr>
              <w:t>ΤΗΣ ΑΘΗΝΑΪΚΟ ΠΡΑΚΤΟΡΕΙΟ ΕΙΔΗΣΕΩΝ </w:t>
            </w:r>
            <w:r w:rsidRPr="002216B3">
              <w:rPr>
                <w:rFonts w:asciiTheme="minorHAnsi" w:hAnsiTheme="minorHAnsi" w:cstheme="minorHAnsi"/>
              </w:rPr>
              <w:t>–</w:t>
            </w:r>
            <w:r w:rsidRPr="002216B3">
              <w:rPr>
                <w:rFonts w:asciiTheme="minorHAnsi" w:hAnsiTheme="minorHAnsi" w:cstheme="minorHAnsi"/>
              </w:rPr>
              <w:t xml:space="preserve"> </w:t>
            </w:r>
          </w:p>
          <w:p w14:paraId="7112CF51" w14:textId="2FBD09C0" w:rsidR="002216B3" w:rsidRPr="002216B3" w:rsidRDefault="002216B3" w:rsidP="002216B3">
            <w:pPr>
              <w:rPr>
                <w:rFonts w:asciiTheme="minorHAnsi" w:hAnsiTheme="minorHAnsi" w:cstheme="minorHAnsi"/>
              </w:rPr>
            </w:pPr>
            <w:r w:rsidRPr="002216B3">
              <w:rPr>
                <w:rFonts w:asciiTheme="minorHAnsi" w:hAnsiTheme="minorHAnsi" w:cstheme="minorHAnsi"/>
              </w:rPr>
              <w:t xml:space="preserve">ΜΑΚΕΔΟΝΙΚΟ ΠΡΑΚΤΟΡΕΙΟ ΕΙΔΗΣΕΩΝ </w:t>
            </w:r>
          </w:p>
          <w:p w14:paraId="79A849D0" w14:textId="77777777" w:rsidR="002216B3" w:rsidRPr="002216B3" w:rsidRDefault="002216B3" w:rsidP="002216B3">
            <w:pPr>
              <w:rPr>
                <w:rFonts w:asciiTheme="minorHAnsi" w:hAnsiTheme="minorHAnsi" w:cstheme="minorHAnsi"/>
              </w:rPr>
            </w:pPr>
            <w:proofErr w:type="spellStart"/>
            <w:r w:rsidRPr="002216B3">
              <w:rPr>
                <w:rFonts w:asciiTheme="minorHAnsi" w:hAnsiTheme="minorHAnsi" w:cstheme="minorHAnsi"/>
              </w:rPr>
              <w:t>Αριθμ</w:t>
            </w:r>
            <w:proofErr w:type="spellEnd"/>
            <w:r w:rsidRPr="002216B3">
              <w:rPr>
                <w:rFonts w:asciiTheme="minorHAnsi" w:hAnsiTheme="minorHAnsi" w:cstheme="minorHAnsi"/>
              </w:rPr>
              <w:t xml:space="preserve">. Β 2021  </w:t>
            </w:r>
          </w:p>
          <w:p w14:paraId="26309241" w14:textId="4824A646" w:rsidR="002216B3" w:rsidRPr="002216B3" w:rsidRDefault="002216B3" w:rsidP="002216B3">
            <w:pPr>
              <w:rPr>
                <w:rFonts w:asciiTheme="minorHAnsi" w:hAnsiTheme="minorHAnsi" w:cstheme="minorHAnsi"/>
              </w:rPr>
            </w:pPr>
            <w:hyperlink r:id="rId100" w:history="1">
              <w:r w:rsidRPr="002216B3">
                <w:rPr>
                  <w:rStyle w:val="-"/>
                  <w:rFonts w:asciiTheme="minorHAnsi" w:hAnsiTheme="minorHAnsi" w:cstheme="minorHAnsi"/>
                  <w:u w:val="none"/>
                </w:rPr>
                <w:t>ΦΕΚ B 4516/13.07.2023</w:t>
              </w:r>
            </w:hyperlink>
          </w:p>
        </w:tc>
        <w:tc>
          <w:tcPr>
            <w:tcW w:w="5245" w:type="dxa"/>
            <w:shd w:val="clear" w:color="auto" w:fill="auto"/>
            <w:vAlign w:val="center"/>
          </w:tcPr>
          <w:p w14:paraId="306789A0" w14:textId="410BB30E" w:rsidR="002216B3" w:rsidRPr="002216B3" w:rsidRDefault="002216B3" w:rsidP="002216B3">
            <w:pPr>
              <w:suppressAutoHyphens w:val="0"/>
              <w:autoSpaceDE w:val="0"/>
              <w:autoSpaceDN w:val="0"/>
              <w:adjustRightInd w:val="0"/>
              <w:jc w:val="both"/>
              <w:rPr>
                <w:rFonts w:asciiTheme="minorHAnsi" w:hAnsiTheme="minorHAnsi" w:cstheme="minorHAnsi"/>
              </w:rPr>
            </w:pPr>
            <w:r w:rsidRPr="002216B3">
              <w:rPr>
                <w:rFonts w:asciiTheme="minorHAnsi" w:hAnsiTheme="minorHAnsi" w:cstheme="minorHAnsi"/>
              </w:rPr>
              <w:t xml:space="preserve">«Έγκριση καθιέρωσης υπερωριακής απασχόλησης για το προσωπικό της Αθηναϊκό Πρακτορείο Ειδήσεων - Μακεδονικό Πρακτορείο Ειδήσεων για το β’ εξάμηνο του έτους 2023» </w:t>
            </w:r>
          </w:p>
        </w:tc>
      </w:tr>
      <w:tr w:rsidR="002216B3" w:rsidRPr="007D7143" w14:paraId="1CDDCB7A" w14:textId="77777777" w:rsidTr="009E2BE9">
        <w:trPr>
          <w:cantSplit/>
          <w:trHeight w:val="80"/>
        </w:trPr>
        <w:tc>
          <w:tcPr>
            <w:tcW w:w="709" w:type="dxa"/>
            <w:shd w:val="clear" w:color="auto" w:fill="DAEEF3" w:themeFill="accent5" w:themeFillTint="33"/>
            <w:vAlign w:val="center"/>
          </w:tcPr>
          <w:p w14:paraId="17796BB9" w14:textId="08A60CE7" w:rsidR="002216B3" w:rsidRPr="005428BB" w:rsidRDefault="002216B3" w:rsidP="002216B3">
            <w:pPr>
              <w:jc w:val="center"/>
              <w:rPr>
                <w:rFonts w:asciiTheme="minorHAnsi" w:hAnsiTheme="minorHAnsi" w:cstheme="minorHAnsi"/>
              </w:rPr>
            </w:pPr>
            <w:r w:rsidRPr="005428BB">
              <w:rPr>
                <w:rFonts w:asciiTheme="minorHAnsi" w:hAnsiTheme="minorHAnsi" w:cstheme="minorHAnsi"/>
                <w:lang w:val="en-US"/>
              </w:rPr>
              <w:t>5</w:t>
            </w:r>
            <w:r w:rsidRPr="005428BB">
              <w:rPr>
                <w:rFonts w:asciiTheme="minorHAnsi" w:hAnsiTheme="minorHAnsi" w:cstheme="minorHAnsi"/>
              </w:rPr>
              <w:t>1</w:t>
            </w:r>
          </w:p>
        </w:tc>
        <w:tc>
          <w:tcPr>
            <w:tcW w:w="3827" w:type="dxa"/>
            <w:shd w:val="clear" w:color="auto" w:fill="DAEEF3" w:themeFill="accent5" w:themeFillTint="33"/>
          </w:tcPr>
          <w:p w14:paraId="0F4ACB6D" w14:textId="77777777" w:rsidR="002216B3" w:rsidRPr="002216B3" w:rsidRDefault="002216B3" w:rsidP="002216B3">
            <w:pPr>
              <w:rPr>
                <w:rFonts w:asciiTheme="minorHAnsi" w:hAnsiTheme="minorHAnsi" w:cstheme="minorHAnsi"/>
              </w:rPr>
            </w:pPr>
          </w:p>
          <w:p w14:paraId="78E101F0" w14:textId="3403C289" w:rsidR="002216B3" w:rsidRPr="002216B3" w:rsidRDefault="002216B3" w:rsidP="002216B3">
            <w:pPr>
              <w:rPr>
                <w:rFonts w:asciiTheme="minorHAnsi" w:hAnsiTheme="minorHAnsi" w:cstheme="minorHAnsi"/>
              </w:rPr>
            </w:pPr>
            <w:r w:rsidRPr="002216B3">
              <w:rPr>
                <w:rFonts w:asciiTheme="minorHAnsi" w:hAnsiTheme="minorHAnsi" w:cstheme="minorHAnsi"/>
              </w:rPr>
              <w:t xml:space="preserve">ΑΠΟΦΑΣΗ ΤΟΥ ΠΕΡΙΦΕΡΕΙΑΡΧΗ ΘΕΣΣΑΛΙΑΣ </w:t>
            </w:r>
          </w:p>
          <w:p w14:paraId="6B145CEE" w14:textId="77777777" w:rsidR="002216B3" w:rsidRPr="002216B3" w:rsidRDefault="002216B3" w:rsidP="002216B3">
            <w:pPr>
              <w:rPr>
                <w:rFonts w:asciiTheme="minorHAnsi" w:hAnsiTheme="minorHAnsi" w:cstheme="minorHAnsi"/>
              </w:rPr>
            </w:pPr>
            <w:proofErr w:type="spellStart"/>
            <w:r w:rsidRPr="002216B3">
              <w:rPr>
                <w:rFonts w:asciiTheme="minorHAnsi" w:hAnsiTheme="minorHAnsi" w:cstheme="minorHAnsi"/>
              </w:rPr>
              <w:t>Αριθμ</w:t>
            </w:r>
            <w:proofErr w:type="spellEnd"/>
            <w:r w:rsidRPr="002216B3">
              <w:rPr>
                <w:rFonts w:asciiTheme="minorHAnsi" w:hAnsiTheme="minorHAnsi" w:cstheme="minorHAnsi"/>
              </w:rPr>
              <w:t xml:space="preserve">. 255110  </w:t>
            </w:r>
          </w:p>
          <w:p w14:paraId="54C70239" w14:textId="073E0356" w:rsidR="002216B3" w:rsidRPr="002216B3" w:rsidRDefault="002216B3" w:rsidP="002216B3">
            <w:pPr>
              <w:rPr>
                <w:rFonts w:asciiTheme="minorHAnsi" w:hAnsiTheme="minorHAnsi" w:cstheme="minorHAnsi"/>
              </w:rPr>
            </w:pPr>
            <w:hyperlink r:id="rId101" w:history="1">
              <w:r w:rsidRPr="002216B3">
                <w:rPr>
                  <w:rStyle w:val="-"/>
                  <w:rFonts w:asciiTheme="minorHAnsi" w:hAnsiTheme="minorHAnsi" w:cstheme="minorHAnsi"/>
                  <w:u w:val="none"/>
                </w:rPr>
                <w:t>ΦΕΚ B 4520/13.07.2023</w:t>
              </w:r>
            </w:hyperlink>
          </w:p>
        </w:tc>
        <w:tc>
          <w:tcPr>
            <w:tcW w:w="5245" w:type="dxa"/>
            <w:shd w:val="clear" w:color="auto" w:fill="DAEEF3" w:themeFill="accent5" w:themeFillTint="33"/>
            <w:vAlign w:val="center"/>
          </w:tcPr>
          <w:p w14:paraId="71AD352C" w14:textId="7112AADE" w:rsidR="002216B3" w:rsidRPr="002216B3" w:rsidRDefault="002216B3" w:rsidP="002216B3">
            <w:pPr>
              <w:suppressAutoHyphens w:val="0"/>
              <w:autoSpaceDE w:val="0"/>
              <w:autoSpaceDN w:val="0"/>
              <w:adjustRightInd w:val="0"/>
              <w:jc w:val="both"/>
              <w:rPr>
                <w:rFonts w:asciiTheme="minorHAnsi" w:hAnsiTheme="minorHAnsi" w:cstheme="minorHAnsi"/>
              </w:rPr>
            </w:pPr>
            <w:r w:rsidRPr="002216B3">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της Διεύθυνσης Τεχνικών Έργων της Περιφερειακής Ενότητας Μαγνησίας και </w:t>
            </w:r>
            <w:proofErr w:type="spellStart"/>
            <w:r w:rsidRPr="002216B3">
              <w:rPr>
                <w:rFonts w:asciiTheme="minorHAnsi" w:hAnsiTheme="minorHAnsi" w:cstheme="minorHAnsi"/>
              </w:rPr>
              <w:t>Σποράδων</w:t>
            </w:r>
            <w:proofErr w:type="spellEnd"/>
            <w:r w:rsidRPr="002216B3">
              <w:rPr>
                <w:rFonts w:asciiTheme="minorHAnsi" w:hAnsiTheme="minorHAnsi" w:cstheme="minorHAnsi"/>
              </w:rPr>
              <w:t xml:space="preserve"> κατά το β’ εξάμηνο του έτους 2023» </w:t>
            </w:r>
          </w:p>
        </w:tc>
      </w:tr>
      <w:bookmarkEnd w:id="61"/>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2" w:name="_Toc406074416"/>
      <w:bookmarkStart w:id="63" w:name="_Toc34837625"/>
      <w:r w:rsidRPr="0079178F">
        <w:rPr>
          <w:rFonts w:ascii="Calibri" w:hAnsi="Calibri"/>
          <w:szCs w:val="24"/>
        </w:rPr>
        <w:t>Εκτός έδρας μετακινήσεις υπαλλήλων</w:t>
      </w:r>
      <w:bookmarkEnd w:id="62"/>
      <w:bookmarkEnd w:id="63"/>
    </w:p>
    <w:p w14:paraId="4677B662" w14:textId="77777777" w:rsidR="00014D28" w:rsidRDefault="00014D28" w:rsidP="00014D28">
      <w:pPr>
        <w:pStyle w:val="1"/>
        <w:rPr>
          <w:rFonts w:ascii="Calibri" w:hAnsi="Calibri"/>
        </w:rPr>
      </w:pPr>
      <w:bookmarkStart w:id="64" w:name="_Toc406074417"/>
      <w:bookmarkStart w:id="65" w:name="_Toc413171563"/>
      <w:bookmarkStart w:id="66"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DB0F81">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DB0F81" w:rsidRPr="002B6638" w14:paraId="44E5AE4D" w14:textId="77777777" w:rsidTr="00DB0F81">
        <w:trPr>
          <w:cantSplit/>
        </w:trPr>
        <w:tc>
          <w:tcPr>
            <w:tcW w:w="709" w:type="dxa"/>
            <w:tcBorders>
              <w:top w:val="double" w:sz="4" w:space="0" w:color="auto"/>
            </w:tcBorders>
            <w:shd w:val="clear" w:color="auto" w:fill="auto"/>
            <w:vAlign w:val="center"/>
          </w:tcPr>
          <w:p w14:paraId="3112543C" w14:textId="77777777" w:rsidR="00DB0F81" w:rsidRPr="00DC6306" w:rsidRDefault="00DB0F81" w:rsidP="00DB0F81">
            <w:pPr>
              <w:jc w:val="center"/>
              <w:rPr>
                <w:rFonts w:asciiTheme="minorHAnsi" w:hAnsiTheme="minorHAnsi" w:cstheme="minorHAnsi"/>
              </w:rPr>
            </w:pPr>
            <w:r w:rsidRPr="00DC6306">
              <w:rPr>
                <w:rFonts w:asciiTheme="minorHAnsi" w:hAnsiTheme="minorHAnsi" w:cstheme="minorHAnsi"/>
              </w:rPr>
              <w:t>1</w:t>
            </w:r>
          </w:p>
        </w:tc>
        <w:tc>
          <w:tcPr>
            <w:tcW w:w="3827" w:type="dxa"/>
            <w:tcBorders>
              <w:top w:val="double" w:sz="4" w:space="0" w:color="auto"/>
            </w:tcBorders>
            <w:shd w:val="clear" w:color="auto" w:fill="auto"/>
          </w:tcPr>
          <w:p w14:paraId="0B256B3D" w14:textId="5027C758" w:rsidR="0081599E" w:rsidRPr="00585EA3" w:rsidRDefault="0081599E" w:rsidP="0081599E">
            <w:pPr>
              <w:rPr>
                <w:rFonts w:asciiTheme="minorHAnsi" w:hAnsiTheme="minorHAnsi" w:cstheme="minorHAnsi"/>
              </w:rPr>
            </w:pPr>
            <w:r w:rsidRPr="00585EA3">
              <w:rPr>
                <w:rFonts w:asciiTheme="minorHAnsi" w:hAnsiTheme="minorHAnsi" w:cstheme="minorHAnsi"/>
              </w:rPr>
              <w:t xml:space="preserve">ΑΠΟΦΑΣΗ ΤΗΣ ΓΡΑΜΜΑΤΕΑ ΑΠΟΚΕΝΤΡΩΜΕΝΗΣ ΔΙΟΙΚΗΣΗΣ ΑΙΓΑΙΟΥ </w:t>
            </w:r>
          </w:p>
          <w:p w14:paraId="358FA76D" w14:textId="77777777" w:rsidR="0081599E" w:rsidRPr="00585EA3" w:rsidRDefault="0081599E" w:rsidP="0081599E">
            <w:pPr>
              <w:rPr>
                <w:rFonts w:asciiTheme="minorHAnsi" w:hAnsiTheme="minorHAnsi" w:cstheme="minorHAnsi"/>
              </w:rPr>
            </w:pPr>
            <w:proofErr w:type="spellStart"/>
            <w:r w:rsidRPr="00585EA3">
              <w:rPr>
                <w:rFonts w:asciiTheme="minorHAnsi" w:hAnsiTheme="minorHAnsi" w:cstheme="minorHAnsi"/>
              </w:rPr>
              <w:t>Αριθμ</w:t>
            </w:r>
            <w:proofErr w:type="spellEnd"/>
            <w:r w:rsidRPr="00585EA3">
              <w:rPr>
                <w:rFonts w:asciiTheme="minorHAnsi" w:hAnsiTheme="minorHAnsi" w:cstheme="minorHAnsi"/>
              </w:rPr>
              <w:t xml:space="preserve">. 18790  </w:t>
            </w:r>
          </w:p>
          <w:p w14:paraId="2A08581C" w14:textId="6316D723" w:rsidR="00DB0F81" w:rsidRPr="00DC6306" w:rsidRDefault="0081599E" w:rsidP="0081599E">
            <w:pPr>
              <w:rPr>
                <w:rFonts w:asciiTheme="minorHAnsi" w:hAnsiTheme="minorHAnsi" w:cstheme="minorHAnsi"/>
              </w:rPr>
            </w:pPr>
            <w:hyperlink r:id="rId102" w:history="1">
              <w:r w:rsidRPr="00585EA3">
                <w:rPr>
                  <w:rStyle w:val="-"/>
                  <w:rFonts w:asciiTheme="minorHAnsi" w:hAnsiTheme="minorHAnsi" w:cstheme="minorHAnsi"/>
                  <w:u w:val="none"/>
                </w:rPr>
                <w:t>ΦΕΚ B 4515/13.07.2023</w:t>
              </w:r>
            </w:hyperlink>
          </w:p>
        </w:tc>
        <w:tc>
          <w:tcPr>
            <w:tcW w:w="5245" w:type="dxa"/>
            <w:tcBorders>
              <w:top w:val="double" w:sz="4" w:space="0" w:color="auto"/>
            </w:tcBorders>
            <w:shd w:val="clear" w:color="auto" w:fill="auto"/>
            <w:vAlign w:val="center"/>
          </w:tcPr>
          <w:p w14:paraId="1D28E4FE" w14:textId="46C158B3" w:rsidR="00DB0F81" w:rsidRPr="00DC6306" w:rsidRDefault="0081599E" w:rsidP="00DB0F81">
            <w:pPr>
              <w:suppressAutoHyphens w:val="0"/>
              <w:autoSpaceDE w:val="0"/>
              <w:autoSpaceDN w:val="0"/>
              <w:adjustRightInd w:val="0"/>
              <w:jc w:val="both"/>
              <w:rPr>
                <w:rFonts w:asciiTheme="minorHAnsi" w:eastAsia="Calibri" w:hAnsiTheme="minorHAnsi" w:cstheme="minorHAnsi"/>
                <w:bCs/>
                <w:lang w:eastAsia="el-GR"/>
              </w:rPr>
            </w:pPr>
            <w:r w:rsidRPr="0081599E">
              <w:rPr>
                <w:rFonts w:asciiTheme="minorHAnsi" w:eastAsia="Calibri" w:hAnsiTheme="minorHAnsi" w:cstheme="minorHAnsi"/>
                <w:bCs/>
                <w:lang w:eastAsia="el-GR"/>
              </w:rPr>
              <w:t>«Καθορισμός του ανώτατου ορίου των επιτρεπόμενων κατ’ έτος ημερών μετακίνησης εκτός έδρας των υπαλλήλων του Δήμου Νάξου και Μικρών Κυκλάδων για το έτος 2023 και εφεξής»</w:t>
            </w:r>
          </w:p>
        </w:tc>
      </w:tr>
    </w:tbl>
    <w:p w14:paraId="6DFD75B0" w14:textId="77777777" w:rsidR="00B830E0" w:rsidRPr="00C140D6" w:rsidRDefault="00B830E0" w:rsidP="00FE01FE">
      <w:pPr>
        <w:rPr>
          <w:rFonts w:asciiTheme="minorHAnsi" w:hAnsiTheme="minorHAnsi" w:cstheme="minorHAnsi"/>
          <w:sz w:val="16"/>
          <w:szCs w:val="16"/>
        </w:rPr>
      </w:pPr>
    </w:p>
    <w:p w14:paraId="2F98E03E" w14:textId="77777777" w:rsidR="00014D28" w:rsidRPr="003D0D00" w:rsidRDefault="00014D28" w:rsidP="0001171E">
      <w:pPr>
        <w:pStyle w:val="1"/>
        <w:numPr>
          <w:ilvl w:val="0"/>
          <w:numId w:val="22"/>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7" w:name="_7.__Αποφάσεις"/>
      <w:bookmarkEnd w:id="64"/>
      <w:bookmarkEnd w:id="65"/>
      <w:bookmarkEnd w:id="66"/>
      <w:bookmarkEnd w:id="67"/>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1" w:name="_Toc406074419"/>
      <w:bookmarkStart w:id="72"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006210">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tr w:rsidR="000B3F29" w:rsidRPr="009759EA" w14:paraId="4721E75F" w14:textId="77777777" w:rsidTr="00006210">
        <w:trPr>
          <w:cantSplit/>
          <w:trHeight w:val="80"/>
        </w:trPr>
        <w:tc>
          <w:tcPr>
            <w:tcW w:w="709" w:type="dxa"/>
            <w:shd w:val="clear" w:color="auto" w:fill="auto"/>
            <w:vAlign w:val="center"/>
          </w:tcPr>
          <w:p w14:paraId="2E91C24F" w14:textId="77777777" w:rsidR="000B3F29" w:rsidRPr="009759EA" w:rsidRDefault="000B3F29" w:rsidP="000B3F29">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086D544B" w14:textId="77777777" w:rsidR="000B3F29" w:rsidRPr="00006210" w:rsidRDefault="000B3F29" w:rsidP="000B3F29">
            <w:pPr>
              <w:rPr>
                <w:rFonts w:asciiTheme="minorHAnsi" w:hAnsiTheme="minorHAnsi" w:cstheme="minorHAnsi"/>
              </w:rPr>
            </w:pPr>
          </w:p>
          <w:p w14:paraId="7F646540" w14:textId="77777777" w:rsidR="000B3F29" w:rsidRPr="00006210" w:rsidRDefault="000B3F29" w:rsidP="000B3F29">
            <w:pPr>
              <w:rPr>
                <w:rFonts w:asciiTheme="minorHAnsi" w:hAnsiTheme="minorHAnsi" w:cstheme="minorHAnsi"/>
              </w:rPr>
            </w:pPr>
          </w:p>
          <w:p w14:paraId="31D006CA" w14:textId="654767C2" w:rsidR="000B3F29" w:rsidRPr="00006210" w:rsidRDefault="000B3F29" w:rsidP="000B3F29">
            <w:pPr>
              <w:rPr>
                <w:rFonts w:asciiTheme="minorHAnsi" w:hAnsiTheme="minorHAnsi" w:cstheme="minorHAnsi"/>
              </w:rPr>
            </w:pPr>
            <w:r w:rsidRPr="00006210">
              <w:rPr>
                <w:rFonts w:asciiTheme="minorHAnsi" w:hAnsiTheme="minorHAnsi" w:cstheme="minorHAnsi"/>
              </w:rPr>
              <w:t xml:space="preserve">ΑΠΟΦΑΣΗ ΤΟΥ ΔΙΟΙΚΗΤΗ </w:t>
            </w:r>
          </w:p>
          <w:p w14:paraId="71D4FFA3" w14:textId="35DE7234" w:rsidR="000B3F29" w:rsidRPr="00006210" w:rsidRDefault="000B3F29" w:rsidP="000B3F29">
            <w:pPr>
              <w:rPr>
                <w:rFonts w:asciiTheme="minorHAnsi" w:hAnsiTheme="minorHAnsi" w:cstheme="minorHAnsi"/>
              </w:rPr>
            </w:pPr>
            <w:r w:rsidRPr="00006210">
              <w:rPr>
                <w:rFonts w:asciiTheme="minorHAnsi" w:hAnsiTheme="minorHAnsi" w:cstheme="minorHAnsi"/>
              </w:rPr>
              <w:t xml:space="preserve">ΤΗΣ ΑΝΕΞΑΡΤΗΤΗΣ ΑΡΧΗΣ ΔΗΜΟΣΙΩΝ ΕΣΟΔΩΝ </w:t>
            </w:r>
          </w:p>
          <w:p w14:paraId="13600F25" w14:textId="77777777" w:rsidR="000B3F29" w:rsidRPr="00006210" w:rsidRDefault="000B3F29" w:rsidP="000B3F29">
            <w:pPr>
              <w:rPr>
                <w:rFonts w:asciiTheme="minorHAnsi" w:hAnsiTheme="minorHAnsi" w:cstheme="minorHAnsi"/>
              </w:rPr>
            </w:pPr>
            <w:proofErr w:type="spellStart"/>
            <w:r w:rsidRPr="00006210">
              <w:rPr>
                <w:rFonts w:asciiTheme="minorHAnsi" w:hAnsiTheme="minorHAnsi" w:cstheme="minorHAnsi"/>
              </w:rPr>
              <w:t>Αριθμ</w:t>
            </w:r>
            <w:proofErr w:type="spellEnd"/>
            <w:r w:rsidRPr="00006210">
              <w:rPr>
                <w:rFonts w:asciiTheme="minorHAnsi" w:hAnsiTheme="minorHAnsi" w:cstheme="minorHAnsi"/>
              </w:rPr>
              <w:t xml:space="preserve">. A. 1073  </w:t>
            </w:r>
          </w:p>
          <w:p w14:paraId="0246FE0B" w14:textId="6731CCE4" w:rsidR="000B3F29" w:rsidRPr="00006210" w:rsidRDefault="000B3F29" w:rsidP="000B3F29">
            <w:pPr>
              <w:rPr>
                <w:rFonts w:asciiTheme="minorHAnsi" w:hAnsiTheme="minorHAnsi" w:cstheme="minorHAnsi"/>
                <w:bCs/>
                <w:color w:val="3399FF"/>
                <w:lang w:eastAsia="el-GR"/>
              </w:rPr>
            </w:pPr>
            <w:hyperlink r:id="rId103" w:history="1">
              <w:r w:rsidRPr="00006210">
                <w:rPr>
                  <w:rStyle w:val="-"/>
                  <w:rFonts w:asciiTheme="minorHAnsi" w:hAnsiTheme="minorHAnsi" w:cstheme="minorHAnsi"/>
                  <w:u w:val="none"/>
                </w:rPr>
                <w:t>ΦΕΚ B 4516/13.07.2023</w:t>
              </w:r>
            </w:hyperlink>
          </w:p>
        </w:tc>
        <w:tc>
          <w:tcPr>
            <w:tcW w:w="5245" w:type="dxa"/>
            <w:tcBorders>
              <w:top w:val="double" w:sz="4" w:space="0" w:color="auto"/>
            </w:tcBorders>
            <w:shd w:val="clear" w:color="auto" w:fill="auto"/>
            <w:vAlign w:val="center"/>
          </w:tcPr>
          <w:p w14:paraId="788CA84F" w14:textId="7C8E277B" w:rsidR="000B3F29" w:rsidRPr="00006210" w:rsidRDefault="000B3F29" w:rsidP="000B3F29">
            <w:pPr>
              <w:suppressAutoHyphens w:val="0"/>
              <w:autoSpaceDE w:val="0"/>
              <w:autoSpaceDN w:val="0"/>
              <w:adjustRightInd w:val="0"/>
              <w:jc w:val="both"/>
              <w:rPr>
                <w:rFonts w:asciiTheme="minorHAnsi" w:hAnsiTheme="minorHAnsi" w:cstheme="minorHAnsi"/>
              </w:rPr>
            </w:pPr>
            <w:r w:rsidRPr="00006210">
              <w:rPr>
                <w:rFonts w:asciiTheme="minorHAnsi" w:hAnsiTheme="minorHAnsi" w:cstheme="minorHAnsi"/>
              </w:rPr>
              <w:t xml:space="preserve">«Απόσυρση από τη χρήση και οριστική παύση Ειδικών Ασφαλών Φορολογικών Διατάξεων Σήμανσης Στοιχείων (ΕΑΦΔΣΣ) για το σύνολο των οντοτήτων. Παύση χρήσης απλών Φορολογικών Ηλεκτρονικών Μηχανισμών (ΦΗΜ) για τις οντότητες εστίασης που λειτουργούν με σερβίρισμα σε </w:t>
            </w:r>
            <w:proofErr w:type="spellStart"/>
            <w:r w:rsidRPr="00006210">
              <w:rPr>
                <w:rFonts w:asciiTheme="minorHAnsi" w:hAnsiTheme="minorHAnsi" w:cstheme="minorHAnsi"/>
              </w:rPr>
              <w:t>τραπεζοκαθίσματα</w:t>
            </w:r>
            <w:proofErr w:type="spellEnd"/>
            <w:r w:rsidRPr="00006210">
              <w:rPr>
                <w:rFonts w:asciiTheme="minorHAnsi" w:hAnsiTheme="minorHAnsi" w:cstheme="minorHAnsi"/>
              </w:rPr>
              <w:t xml:space="preserve"> και ορισμός υποχρέωσης χρήσης, ΦΗΜΑΣ Εστιατορίου ή ΦΤΜ Εστιατορίου ή ΑΔΗΜΕ Εστιατορίου» </w:t>
            </w:r>
          </w:p>
        </w:tc>
      </w:tr>
      <w:tr w:rsidR="000B3F29" w:rsidRPr="004D41CA" w14:paraId="5A24F1FA" w14:textId="77777777" w:rsidTr="008F5B27">
        <w:trPr>
          <w:cantSplit/>
        </w:trPr>
        <w:tc>
          <w:tcPr>
            <w:tcW w:w="709" w:type="dxa"/>
            <w:shd w:val="clear" w:color="auto" w:fill="auto"/>
            <w:vAlign w:val="center"/>
          </w:tcPr>
          <w:p w14:paraId="7AB5FE0D" w14:textId="77777777" w:rsidR="000B3F29" w:rsidRPr="0074353D" w:rsidRDefault="000B3F29" w:rsidP="000B3F29">
            <w:pPr>
              <w:jc w:val="center"/>
              <w:rPr>
                <w:rFonts w:asciiTheme="minorHAnsi" w:hAnsiTheme="minorHAnsi" w:cstheme="minorHAnsi"/>
              </w:rPr>
            </w:pPr>
            <w:r w:rsidRPr="0074353D">
              <w:rPr>
                <w:rFonts w:asciiTheme="minorHAnsi" w:hAnsiTheme="minorHAnsi" w:cstheme="minorHAnsi"/>
              </w:rPr>
              <w:lastRenderedPageBreak/>
              <w:t>2</w:t>
            </w:r>
          </w:p>
        </w:tc>
        <w:tc>
          <w:tcPr>
            <w:tcW w:w="3827" w:type="dxa"/>
            <w:shd w:val="clear" w:color="auto" w:fill="auto"/>
          </w:tcPr>
          <w:p w14:paraId="7BDDA975" w14:textId="77777777" w:rsidR="000B3F29" w:rsidRPr="00006210" w:rsidRDefault="000B3F29" w:rsidP="000B3F29">
            <w:pPr>
              <w:rPr>
                <w:rFonts w:asciiTheme="minorHAnsi" w:hAnsiTheme="minorHAnsi" w:cstheme="minorHAnsi"/>
              </w:rPr>
            </w:pPr>
          </w:p>
          <w:p w14:paraId="79B9FBE2" w14:textId="77777777" w:rsidR="000B3F29" w:rsidRPr="00006210" w:rsidRDefault="000B3F29" w:rsidP="000B3F29">
            <w:pPr>
              <w:rPr>
                <w:rFonts w:asciiTheme="minorHAnsi" w:hAnsiTheme="minorHAnsi" w:cstheme="minorHAnsi"/>
              </w:rPr>
            </w:pPr>
          </w:p>
          <w:p w14:paraId="137A13D8" w14:textId="77777777" w:rsidR="000B3F29" w:rsidRPr="00006210" w:rsidRDefault="000B3F29" w:rsidP="000B3F29">
            <w:pPr>
              <w:rPr>
                <w:rFonts w:asciiTheme="minorHAnsi" w:hAnsiTheme="minorHAnsi" w:cstheme="minorHAnsi"/>
              </w:rPr>
            </w:pPr>
          </w:p>
          <w:p w14:paraId="42CDEF66" w14:textId="77777777" w:rsidR="000B3F29" w:rsidRPr="00006210" w:rsidRDefault="000B3F29" w:rsidP="000B3F29">
            <w:pPr>
              <w:rPr>
                <w:rFonts w:asciiTheme="minorHAnsi" w:hAnsiTheme="minorHAnsi" w:cstheme="minorHAnsi"/>
              </w:rPr>
            </w:pPr>
          </w:p>
          <w:p w14:paraId="49ABD822" w14:textId="4D57F7E5" w:rsidR="000B3F29" w:rsidRPr="00006210" w:rsidRDefault="000B3F29" w:rsidP="000B3F29">
            <w:pPr>
              <w:rPr>
                <w:rFonts w:asciiTheme="minorHAnsi" w:hAnsiTheme="minorHAnsi" w:cstheme="minorHAnsi"/>
              </w:rPr>
            </w:pPr>
            <w:r w:rsidRPr="00006210">
              <w:rPr>
                <w:rFonts w:asciiTheme="minorHAnsi" w:hAnsiTheme="minorHAnsi" w:cstheme="minorHAnsi"/>
              </w:rPr>
              <w:t xml:space="preserve">ΑΠΟΦΑΣΗ ΤΟΥ ΔΙΟΙΚΗΤΗ </w:t>
            </w:r>
          </w:p>
          <w:p w14:paraId="748DA605" w14:textId="498D380B" w:rsidR="000B3F29" w:rsidRPr="00006210" w:rsidRDefault="000B3F29" w:rsidP="000B3F29">
            <w:pPr>
              <w:rPr>
                <w:rFonts w:asciiTheme="minorHAnsi" w:hAnsiTheme="minorHAnsi" w:cstheme="minorHAnsi"/>
              </w:rPr>
            </w:pPr>
            <w:r w:rsidRPr="00006210">
              <w:rPr>
                <w:rFonts w:asciiTheme="minorHAnsi" w:hAnsiTheme="minorHAnsi" w:cstheme="minorHAnsi"/>
              </w:rPr>
              <w:t xml:space="preserve">ΤΗΣ ΑΝΕΞΑΡΤΗΤΗΣ ΑΡΧΗΣ ΔΗΜΟΣΙΩΝ ΕΣΟΔΩΝ </w:t>
            </w:r>
          </w:p>
          <w:p w14:paraId="0A9E6EB9" w14:textId="79271642" w:rsidR="000B3F29" w:rsidRPr="00006210" w:rsidRDefault="000B3F29" w:rsidP="000B3F29">
            <w:pPr>
              <w:rPr>
                <w:rFonts w:asciiTheme="minorHAnsi" w:hAnsiTheme="minorHAnsi" w:cstheme="minorHAnsi"/>
              </w:rPr>
            </w:pPr>
            <w:proofErr w:type="spellStart"/>
            <w:r w:rsidRPr="00006210">
              <w:rPr>
                <w:rFonts w:asciiTheme="minorHAnsi" w:hAnsiTheme="minorHAnsi" w:cstheme="minorHAnsi"/>
              </w:rPr>
              <w:t>Αριθμ</w:t>
            </w:r>
            <w:proofErr w:type="spellEnd"/>
            <w:r w:rsidRPr="00006210">
              <w:rPr>
                <w:rFonts w:asciiTheme="minorHAnsi" w:hAnsiTheme="minorHAnsi" w:cstheme="minorHAnsi"/>
              </w:rPr>
              <w:t xml:space="preserve">. Δ.ΟΡΓ.Α. 1089783 ΕΞ 2023 </w:t>
            </w:r>
            <w:hyperlink r:id="rId104" w:history="1">
              <w:r w:rsidRPr="00006210">
                <w:rPr>
                  <w:rStyle w:val="-"/>
                  <w:rFonts w:asciiTheme="minorHAnsi" w:hAnsiTheme="minorHAnsi" w:cstheme="minorHAnsi"/>
                  <w:u w:val="none"/>
                </w:rPr>
                <w:t>ΦΕΚ B 4534/13.07.2023</w:t>
              </w:r>
            </w:hyperlink>
          </w:p>
        </w:tc>
        <w:tc>
          <w:tcPr>
            <w:tcW w:w="5245" w:type="dxa"/>
            <w:shd w:val="clear" w:color="auto" w:fill="auto"/>
            <w:vAlign w:val="center"/>
          </w:tcPr>
          <w:p w14:paraId="7B0A6DD8" w14:textId="59367DEA" w:rsidR="000B3F29" w:rsidRPr="00006210" w:rsidRDefault="000B3F29" w:rsidP="000B3F29">
            <w:pPr>
              <w:autoSpaceDE w:val="0"/>
              <w:autoSpaceDN w:val="0"/>
              <w:adjustRightInd w:val="0"/>
              <w:jc w:val="both"/>
              <w:rPr>
                <w:rFonts w:asciiTheme="minorHAnsi" w:hAnsiTheme="minorHAnsi" w:cstheme="minorHAnsi"/>
              </w:rPr>
            </w:pPr>
            <w:r w:rsidRPr="00006210">
              <w:rPr>
                <w:rFonts w:asciiTheme="minorHAnsi" w:hAnsiTheme="minorHAnsi" w:cstheme="minorHAnsi"/>
              </w:rPr>
              <w:t>&lt;&lt;</w:t>
            </w:r>
            <w:r w:rsidRPr="00006210">
              <w:rPr>
                <w:rFonts w:asciiTheme="minorHAnsi" w:hAnsiTheme="minorHAnsi" w:cstheme="minorHAnsi"/>
              </w:rPr>
              <w:t>Τροποποίηση της υπό στοιχεία Δ.ΟΡΓ.Α 1125859 ΕΞ2020/23-10-2020 απόφασης του Διοικητή της ΑΑΔΕ «Οργανισμός της Ανεξάρτητης Αρχής Δημοσίων Εσόδων (ΑΑΔΕ)» (Β’ 4738), ως προς τη σύσταση δύο (2) Περιφερειακών Υπηρεσιών στη Γενική Διεύθυνση Φορολογικών Λειτουργιών (Γ.Δ.Φ.Λ.), με τίτλους “Κέντρο Φορολογικών Διαδικασιών και Εξυπηρέτησης (ΚΕ.ΦΟ.Δ.Ε.) Αττικής” και “Κέντρο Φορολογικών Διαδικασιών και Εξυπηρέτησης (ΚΕ.ΦΟ.Δ.Ε.) Θεσσαλονίκης” αντίστοιχα, τον καθορισμό των επιχειρησιακών στόχων, της δομής και των αρμοδιοτήτων αυτών, καθώς και τροποποίηση της υπό στοιχεία Δ.ΟΡΓ.Α 1075847 ΕΞ 2023/12-06-2023 (Β’ 4012) όμοιας</w:t>
            </w:r>
            <w:r w:rsidRPr="00006210">
              <w:rPr>
                <w:rFonts w:asciiTheme="minorHAnsi" w:hAnsiTheme="minorHAnsi" w:cstheme="minorHAnsi"/>
              </w:rPr>
              <w:t>&gt;&gt;</w:t>
            </w:r>
            <w:r w:rsidRPr="00006210">
              <w:rPr>
                <w:rFonts w:asciiTheme="minorHAnsi" w:hAnsiTheme="minorHAnsi" w:cstheme="minorHAnsi"/>
              </w:rPr>
              <w:t xml:space="preserve"> </w:t>
            </w:r>
          </w:p>
        </w:tc>
      </w:tr>
      <w:tr w:rsidR="000B3F29" w:rsidRPr="002B6638" w14:paraId="05B4630E" w14:textId="77777777" w:rsidTr="008F5B27">
        <w:trPr>
          <w:cantSplit/>
          <w:trHeight w:val="80"/>
        </w:trPr>
        <w:tc>
          <w:tcPr>
            <w:tcW w:w="709" w:type="dxa"/>
            <w:shd w:val="clear" w:color="auto" w:fill="DAEEF3" w:themeFill="accent5" w:themeFillTint="33"/>
            <w:vAlign w:val="center"/>
          </w:tcPr>
          <w:p w14:paraId="63E98D82" w14:textId="77777777" w:rsidR="000B3F29" w:rsidRPr="005543FC" w:rsidRDefault="000B3F29" w:rsidP="000B3F2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43893C2B" w14:textId="77777777" w:rsidR="000B3F29" w:rsidRPr="00006210" w:rsidRDefault="000B3F29" w:rsidP="000B3F29">
            <w:pPr>
              <w:rPr>
                <w:rFonts w:asciiTheme="minorHAnsi" w:hAnsiTheme="minorHAnsi" w:cstheme="minorHAnsi"/>
              </w:rPr>
            </w:pPr>
          </w:p>
          <w:p w14:paraId="6CFDDCA1" w14:textId="77777777" w:rsidR="000B3F29" w:rsidRPr="00006210" w:rsidRDefault="000B3F29" w:rsidP="000B3F29">
            <w:pPr>
              <w:rPr>
                <w:rFonts w:asciiTheme="minorHAnsi" w:hAnsiTheme="minorHAnsi" w:cstheme="minorHAnsi"/>
              </w:rPr>
            </w:pPr>
          </w:p>
          <w:p w14:paraId="1930D872" w14:textId="77777777" w:rsidR="000B3F29" w:rsidRPr="00006210" w:rsidRDefault="000B3F29" w:rsidP="000B3F29">
            <w:pPr>
              <w:rPr>
                <w:rFonts w:asciiTheme="minorHAnsi" w:hAnsiTheme="minorHAnsi" w:cstheme="minorHAnsi"/>
              </w:rPr>
            </w:pPr>
          </w:p>
          <w:p w14:paraId="632E3235" w14:textId="77777777" w:rsidR="000B3F29" w:rsidRPr="00006210" w:rsidRDefault="000B3F29" w:rsidP="000B3F29">
            <w:pPr>
              <w:rPr>
                <w:rFonts w:asciiTheme="minorHAnsi" w:hAnsiTheme="minorHAnsi" w:cstheme="minorHAnsi"/>
              </w:rPr>
            </w:pPr>
          </w:p>
          <w:p w14:paraId="54E3295C" w14:textId="77777777" w:rsidR="000B3F29" w:rsidRPr="00006210" w:rsidRDefault="000B3F29" w:rsidP="000B3F29">
            <w:pPr>
              <w:rPr>
                <w:rFonts w:asciiTheme="minorHAnsi" w:hAnsiTheme="minorHAnsi" w:cstheme="minorHAnsi"/>
              </w:rPr>
            </w:pPr>
          </w:p>
          <w:p w14:paraId="5CC9AAAA" w14:textId="77777777" w:rsidR="000B3F29" w:rsidRPr="00006210" w:rsidRDefault="000B3F29" w:rsidP="000B3F29">
            <w:pPr>
              <w:rPr>
                <w:rFonts w:asciiTheme="minorHAnsi" w:hAnsiTheme="minorHAnsi" w:cstheme="minorHAnsi"/>
              </w:rPr>
            </w:pPr>
          </w:p>
          <w:p w14:paraId="3AD8A4A7" w14:textId="77777777" w:rsidR="000B3F29" w:rsidRPr="00006210" w:rsidRDefault="000B3F29" w:rsidP="000B3F29">
            <w:pPr>
              <w:rPr>
                <w:rFonts w:asciiTheme="minorHAnsi" w:hAnsiTheme="minorHAnsi" w:cstheme="minorHAnsi"/>
              </w:rPr>
            </w:pPr>
          </w:p>
          <w:p w14:paraId="163E88B2" w14:textId="77777777" w:rsidR="000B3F29" w:rsidRPr="00006210" w:rsidRDefault="000B3F29" w:rsidP="000B3F29">
            <w:pPr>
              <w:rPr>
                <w:rFonts w:asciiTheme="minorHAnsi" w:hAnsiTheme="minorHAnsi" w:cstheme="minorHAnsi"/>
              </w:rPr>
            </w:pPr>
          </w:p>
          <w:p w14:paraId="6E766CD4" w14:textId="77777777" w:rsidR="000B3F29" w:rsidRPr="00006210" w:rsidRDefault="000B3F29" w:rsidP="000B3F29">
            <w:pPr>
              <w:rPr>
                <w:rFonts w:asciiTheme="minorHAnsi" w:hAnsiTheme="minorHAnsi" w:cstheme="minorHAnsi"/>
              </w:rPr>
            </w:pPr>
          </w:p>
          <w:p w14:paraId="599032A5" w14:textId="77777777" w:rsidR="000B3F29" w:rsidRPr="00006210" w:rsidRDefault="000B3F29" w:rsidP="000B3F29">
            <w:pPr>
              <w:rPr>
                <w:rFonts w:asciiTheme="minorHAnsi" w:hAnsiTheme="minorHAnsi" w:cstheme="minorHAnsi"/>
              </w:rPr>
            </w:pPr>
          </w:p>
          <w:p w14:paraId="6CABC57C" w14:textId="5039EEEF" w:rsidR="000B3F29" w:rsidRPr="00006210" w:rsidRDefault="000B3F29" w:rsidP="000B3F29">
            <w:pPr>
              <w:rPr>
                <w:rFonts w:asciiTheme="minorHAnsi" w:hAnsiTheme="minorHAnsi" w:cstheme="minorHAnsi"/>
              </w:rPr>
            </w:pPr>
            <w:r w:rsidRPr="00006210">
              <w:rPr>
                <w:rFonts w:asciiTheme="minorHAnsi" w:hAnsiTheme="minorHAnsi" w:cstheme="minorHAnsi"/>
              </w:rPr>
              <w:t xml:space="preserve">ΑΠΟΦΑΣΗ ΤΟΥ ΔΙΟΙΚΗΤΗ </w:t>
            </w:r>
          </w:p>
          <w:p w14:paraId="3BD79FB8" w14:textId="7165E269" w:rsidR="000B3F29" w:rsidRPr="00006210" w:rsidRDefault="000B3F29" w:rsidP="000B3F29">
            <w:pPr>
              <w:rPr>
                <w:rFonts w:asciiTheme="minorHAnsi" w:hAnsiTheme="minorHAnsi" w:cstheme="minorHAnsi"/>
              </w:rPr>
            </w:pPr>
            <w:r w:rsidRPr="00006210">
              <w:rPr>
                <w:rFonts w:asciiTheme="minorHAnsi" w:hAnsiTheme="minorHAnsi" w:cstheme="minorHAnsi"/>
              </w:rPr>
              <w:t xml:space="preserve">ΤΗΣ ΑΝΕΞΑΡΤΗΤΗΣ ΑΡΧΗΣ ΔΗΜΟΣΙΩΝ ΕΣΟΔΩΝ </w:t>
            </w:r>
          </w:p>
          <w:p w14:paraId="5A1729D6" w14:textId="77777777" w:rsidR="000B3F29" w:rsidRPr="00006210" w:rsidRDefault="000B3F29" w:rsidP="000B3F29">
            <w:pPr>
              <w:rPr>
                <w:rFonts w:asciiTheme="minorHAnsi" w:hAnsiTheme="minorHAnsi" w:cstheme="minorHAnsi"/>
              </w:rPr>
            </w:pPr>
            <w:proofErr w:type="spellStart"/>
            <w:r w:rsidRPr="00006210">
              <w:rPr>
                <w:rFonts w:asciiTheme="minorHAnsi" w:hAnsiTheme="minorHAnsi" w:cstheme="minorHAnsi"/>
              </w:rPr>
              <w:t>Αριθμ</w:t>
            </w:r>
            <w:proofErr w:type="spellEnd"/>
            <w:r w:rsidRPr="00006210">
              <w:rPr>
                <w:rFonts w:asciiTheme="minorHAnsi" w:hAnsiTheme="minorHAnsi" w:cstheme="minorHAnsi"/>
              </w:rPr>
              <w:t xml:space="preserve">. Δ.ΟΡΓ.Α 1089758/ΕΞ2023 </w:t>
            </w:r>
          </w:p>
          <w:p w14:paraId="06083C8B" w14:textId="45ACE855" w:rsidR="000B3F29" w:rsidRPr="00006210" w:rsidRDefault="000B3F29" w:rsidP="000B3F29">
            <w:pPr>
              <w:rPr>
                <w:rFonts w:asciiTheme="minorHAnsi" w:hAnsiTheme="minorHAnsi" w:cstheme="minorHAnsi"/>
              </w:rPr>
            </w:pPr>
            <w:hyperlink r:id="rId105" w:history="1">
              <w:r w:rsidRPr="00006210">
                <w:rPr>
                  <w:rStyle w:val="-"/>
                  <w:rFonts w:asciiTheme="minorHAnsi" w:hAnsiTheme="minorHAnsi" w:cstheme="minorHAnsi"/>
                  <w:u w:val="none"/>
                </w:rPr>
                <w:t>ΦΕΚ B 4537/14.07.2023</w:t>
              </w:r>
            </w:hyperlink>
          </w:p>
        </w:tc>
        <w:tc>
          <w:tcPr>
            <w:tcW w:w="5245" w:type="dxa"/>
            <w:shd w:val="clear" w:color="auto" w:fill="DAEEF3" w:themeFill="accent5" w:themeFillTint="33"/>
            <w:vAlign w:val="center"/>
          </w:tcPr>
          <w:p w14:paraId="0507577F" w14:textId="02EC2628" w:rsidR="000B3F29" w:rsidRPr="00006210" w:rsidRDefault="004E6A9F" w:rsidP="000B3F29">
            <w:pPr>
              <w:suppressAutoHyphens w:val="0"/>
              <w:autoSpaceDE w:val="0"/>
              <w:autoSpaceDN w:val="0"/>
              <w:adjustRightInd w:val="0"/>
              <w:jc w:val="both"/>
              <w:rPr>
                <w:rFonts w:asciiTheme="minorHAnsi" w:hAnsiTheme="minorHAnsi" w:cstheme="minorHAnsi"/>
              </w:rPr>
            </w:pPr>
            <w:r w:rsidRPr="00006210">
              <w:rPr>
                <w:rFonts w:asciiTheme="minorHAnsi" w:hAnsiTheme="minorHAnsi" w:cstheme="minorHAnsi"/>
              </w:rPr>
              <w:t>“</w:t>
            </w:r>
            <w:r w:rsidR="000B3F29" w:rsidRPr="00006210">
              <w:rPr>
                <w:rFonts w:asciiTheme="minorHAnsi" w:hAnsiTheme="minorHAnsi" w:cstheme="minorHAnsi"/>
              </w:rPr>
              <w:t xml:space="preserve">Τροποποίηση της υπό στοιχεία Δ.ΟΡΓ.Α 1125859 ΕΞ2020/23-10-2020 απόφασης του Διοικητή της Α.Α.Δ.Ε. «Οργανισμός της Ανεξάρτητης Αρχής Δημοσίων Εσόδων (Α.Α.Δ.Ε.)» (Β’ 4738), ως προς τη σύσταση δύο (2) Περιφερειακών Υπηρεσιών στη Γενική Διεύθυνση Φορολογικών Λειτουργιών (Γ.Δ.Φ.Λ.), με τίτλους «Κέντρο Φορολογίας Κεφαλαίου (ΚΕ.ΦΟ.Κ.) Αττικής» και «Κέντρο Φορολογίας Κεφαλαίου (ΚΕ.ΦΟ.Κ.) Θεσσαλονίκης» αντίστοιχα, τον καθορισμό των επιχειρησιακών στόχων, της δομής και των αρμοδιοτήτων αυτών, τον </w:t>
            </w:r>
            <w:proofErr w:type="spellStart"/>
            <w:r w:rsidR="000B3F29" w:rsidRPr="00006210">
              <w:rPr>
                <w:rFonts w:asciiTheme="minorHAnsi" w:hAnsiTheme="minorHAnsi" w:cstheme="minorHAnsi"/>
              </w:rPr>
              <w:t>ανακαθορισμό</w:t>
            </w:r>
            <w:proofErr w:type="spellEnd"/>
            <w:r w:rsidR="000B3F29" w:rsidRPr="00006210">
              <w:rPr>
                <w:rFonts w:asciiTheme="minorHAnsi" w:hAnsiTheme="minorHAnsi" w:cstheme="minorHAnsi"/>
              </w:rPr>
              <w:t xml:space="preserve"> των επιχειρησιακών στόχων και των αρμοδιοτήτων των Φορολογικών Περιφερειών Αθηνών και Θεσσαλονίκης και των αρμοδιοτήτων Τμημάτων της Διεύθυνσης Φορολογικής Συμμόρφωσης (Δ.Φ.Σ.), των Κέντρων Βεβαίωσης και Είσπραξης (ΚΕ.Β.ΕΙΣ.) Αττικής και Θεσσαλονίκης και των Τμημάτων Συμμόρφωσης και Σχέσεων με τους Φορολογουμένους των Δ.Ο.Υ. των νομών Αττικής και Θεσσαλονίκης της ίδιας Γενικής Διεύθυνσης, καθώς και τροποποίηση των υπό στοιχεία Δ.ΟΡΓ.Α 1001512 ΕΞ 2017/05-01-2017 (Β’ 12, διορθώσεις σφαλμάτων στα Β’ 52, Β’ 234 και Β’ 1032) και Δ.ΟΡΓ.Α 1075847 ΕΞ 2023/12-06-2023 (Β’ 4012) όμοιων</w:t>
            </w:r>
            <w:r w:rsidR="00006210" w:rsidRPr="00006210">
              <w:rPr>
                <w:rFonts w:asciiTheme="minorHAnsi" w:hAnsiTheme="minorHAnsi" w:cstheme="minorHAnsi"/>
              </w:rPr>
              <w:t>”</w:t>
            </w:r>
            <w:r w:rsidR="000B3F29" w:rsidRPr="00006210">
              <w:rPr>
                <w:rFonts w:asciiTheme="minorHAnsi" w:hAnsiTheme="minorHAnsi" w:cstheme="minorHAnsi"/>
              </w:rPr>
              <w:t xml:space="preserve"> </w:t>
            </w:r>
          </w:p>
        </w:tc>
      </w:tr>
    </w:tbl>
    <w:p w14:paraId="65CF7E79" w14:textId="77777777" w:rsidR="00F91906" w:rsidRPr="007C0933" w:rsidRDefault="00F91906"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3" w:name="_Hlk134016334"/>
      <w:bookmarkStart w:id="74" w:name="_Hlk134016376"/>
      <w:r w:rsidRPr="008F5180">
        <w:rPr>
          <w:rFonts w:ascii="Calibri" w:hAnsi="Calibri"/>
          <w:b/>
        </w:rPr>
        <w:t>Αποφάσεις του Ανώτατου Συμβουλίου Επιλογής Προσωπικού (Α.Σ.Ε.Π.)</w:t>
      </w:r>
    </w:p>
    <w:bookmarkEnd w:id="73"/>
    <w:p w14:paraId="3CF7D71D" w14:textId="77777777" w:rsidR="005543FC" w:rsidRPr="00141C34" w:rsidRDefault="005543FC"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1"/>
      <w:r w:rsidRPr="00B03C87">
        <w:rPr>
          <w:rFonts w:ascii="Calibri" w:hAnsi="Calibri"/>
          <w:szCs w:val="24"/>
        </w:rPr>
        <w:t xml:space="preserve"> </w:t>
      </w:r>
      <w:r>
        <w:rPr>
          <w:rFonts w:ascii="Calibri" w:hAnsi="Calibri"/>
          <w:szCs w:val="24"/>
        </w:rPr>
        <w:t>- Κυρώσεις Συμφωνιών, Μνημονίων Συνεργασίας</w:t>
      </w:r>
      <w:bookmarkEnd w:id="72"/>
    </w:p>
    <w:p w14:paraId="073F5A4D" w14:textId="77777777" w:rsidR="00014D28" w:rsidRPr="006A4FF2" w:rsidRDefault="00014D28" w:rsidP="00014D28">
      <w:pPr>
        <w:pStyle w:val="3"/>
        <w:spacing w:before="0" w:after="0"/>
        <w:jc w:val="left"/>
        <w:rPr>
          <w:rFonts w:ascii="Calibri" w:hAnsi="Calibri"/>
          <w:szCs w:val="24"/>
        </w:rPr>
      </w:pPr>
      <w:bookmarkStart w:id="75"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5"/>
    </w:p>
    <w:bookmarkEnd w:id="74"/>
    <w:p w14:paraId="7E686623" w14:textId="77777777" w:rsidR="00253CCC" w:rsidRPr="0052370A" w:rsidRDefault="00253CCC"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lastRenderedPageBreak/>
        <w:t>Ε.Σ.Π.Α.</w:t>
      </w:r>
    </w:p>
    <w:p w14:paraId="1181999C" w14:textId="77777777" w:rsidR="00253CCC" w:rsidRPr="00253CCC" w:rsidRDefault="00253CCC" w:rsidP="00253CCC">
      <w:pPr>
        <w:pStyle w:val="ae"/>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53CCC" w:rsidRPr="005325D4" w14:paraId="6965DCB3" w14:textId="77777777" w:rsidTr="00944442">
        <w:trPr>
          <w:cantSplit/>
          <w:tblHeader/>
        </w:trPr>
        <w:tc>
          <w:tcPr>
            <w:tcW w:w="709" w:type="dxa"/>
            <w:tcBorders>
              <w:top w:val="double" w:sz="4" w:space="0" w:color="auto"/>
              <w:bottom w:val="double" w:sz="4" w:space="0" w:color="auto"/>
            </w:tcBorders>
            <w:shd w:val="clear" w:color="auto" w:fill="DAEEF3"/>
            <w:vAlign w:val="center"/>
            <w:hideMark/>
          </w:tcPr>
          <w:p w14:paraId="6F6FC34B" w14:textId="77777777" w:rsidR="00253CCC" w:rsidRPr="005325D4" w:rsidRDefault="00253CCC" w:rsidP="0094444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DA40BAF" w14:textId="77777777" w:rsidR="00253CCC" w:rsidRPr="005325D4" w:rsidRDefault="00253CCC" w:rsidP="00944442">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096100BC" w14:textId="77777777" w:rsidR="00253CCC" w:rsidRPr="005325D4" w:rsidRDefault="00253CCC" w:rsidP="00944442">
            <w:pPr>
              <w:jc w:val="center"/>
              <w:rPr>
                <w:rFonts w:ascii="Calibri" w:hAnsi="Calibri" w:cs="Tahoma"/>
                <w:b/>
              </w:rPr>
            </w:pPr>
            <w:r w:rsidRPr="005325D4">
              <w:rPr>
                <w:rFonts w:ascii="Calibri" w:hAnsi="Calibri" w:cs="Tahoma"/>
                <w:b/>
              </w:rPr>
              <w:t>ΤΙΤΛΟΣ</w:t>
            </w:r>
          </w:p>
        </w:tc>
      </w:tr>
      <w:tr w:rsidR="00253CCC" w:rsidRPr="002B6638" w14:paraId="05862B4C" w14:textId="77777777" w:rsidTr="00944442">
        <w:trPr>
          <w:cantSplit/>
        </w:trPr>
        <w:tc>
          <w:tcPr>
            <w:tcW w:w="709" w:type="dxa"/>
            <w:tcBorders>
              <w:top w:val="double" w:sz="4" w:space="0" w:color="auto"/>
            </w:tcBorders>
            <w:shd w:val="clear" w:color="auto" w:fill="auto"/>
            <w:vAlign w:val="center"/>
          </w:tcPr>
          <w:p w14:paraId="03D0A5E8" w14:textId="77777777" w:rsidR="00253CCC" w:rsidRPr="0024283D" w:rsidRDefault="00253CCC" w:rsidP="00944442">
            <w:pPr>
              <w:jc w:val="center"/>
              <w:rPr>
                <w:rFonts w:asciiTheme="minorHAnsi" w:hAnsiTheme="minorHAnsi" w:cstheme="minorHAnsi"/>
              </w:rPr>
            </w:pPr>
            <w:r w:rsidRPr="0024283D">
              <w:rPr>
                <w:rFonts w:asciiTheme="minorHAnsi" w:hAnsiTheme="minorHAnsi" w:cstheme="minorHAnsi"/>
              </w:rPr>
              <w:t>1</w:t>
            </w:r>
          </w:p>
        </w:tc>
        <w:tc>
          <w:tcPr>
            <w:tcW w:w="3827" w:type="dxa"/>
            <w:tcBorders>
              <w:top w:val="double" w:sz="4" w:space="0" w:color="auto"/>
            </w:tcBorders>
            <w:shd w:val="clear" w:color="auto" w:fill="auto"/>
          </w:tcPr>
          <w:p w14:paraId="0AE6D317" w14:textId="77777777" w:rsidR="00253CCC" w:rsidRDefault="00253CCC" w:rsidP="00944442">
            <w:pPr>
              <w:rPr>
                <w:rFonts w:asciiTheme="minorHAnsi" w:hAnsiTheme="minorHAnsi" w:cstheme="minorHAnsi"/>
              </w:rPr>
            </w:pPr>
          </w:p>
          <w:p w14:paraId="4F9F0E67" w14:textId="23F8627B" w:rsidR="00253CCC" w:rsidRDefault="00253CCC" w:rsidP="00944442">
            <w:pPr>
              <w:rPr>
                <w:rFonts w:asciiTheme="minorHAnsi" w:hAnsiTheme="minorHAnsi" w:cstheme="minorHAnsi"/>
              </w:rPr>
            </w:pPr>
            <w:r>
              <w:rPr>
                <w:rFonts w:asciiTheme="minorHAnsi" w:hAnsiTheme="minorHAnsi" w:cstheme="minorHAnsi"/>
              </w:rPr>
              <w:t>ΑΠΟΦΑΣΗ ΤΩΝ ΥΠΟΥΡΓΩΝ</w:t>
            </w:r>
            <w:r w:rsidRPr="00074208">
              <w:rPr>
                <w:rFonts w:asciiTheme="minorHAnsi" w:hAnsiTheme="minorHAnsi" w:cstheme="minorHAnsi"/>
              </w:rPr>
              <w:t xml:space="preserve"> ΟΙΚΟΝΟΜΙΚΩΝ - ΠΕΡΙΒΑΛΛΟΝΤΟΣ ΚΑΙ ΕΝΕΡΓΕΙΑΣ </w:t>
            </w:r>
          </w:p>
          <w:p w14:paraId="35D51642" w14:textId="4AC3ABB5" w:rsidR="00253CCC" w:rsidRDefault="00253CCC" w:rsidP="0094444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ΥΠΕΝ/ΥΔΕΝ/74262/1019 </w:t>
            </w:r>
            <w:r w:rsidRPr="00074208">
              <w:rPr>
                <w:rFonts w:asciiTheme="minorHAnsi" w:hAnsiTheme="minorHAnsi" w:cstheme="minorHAnsi"/>
              </w:rPr>
              <w:t xml:space="preserve"> </w:t>
            </w:r>
          </w:p>
          <w:p w14:paraId="767977D1" w14:textId="39776E73" w:rsidR="00253CCC" w:rsidRPr="0024283D" w:rsidRDefault="00253CCC" w:rsidP="00944442">
            <w:pPr>
              <w:rPr>
                <w:rFonts w:asciiTheme="minorHAnsi" w:hAnsiTheme="minorHAnsi" w:cstheme="minorHAnsi"/>
              </w:rPr>
            </w:pPr>
            <w:hyperlink r:id="rId106" w:history="1">
              <w:r w:rsidRPr="00074208">
                <w:rPr>
                  <w:rStyle w:val="-"/>
                  <w:rFonts w:asciiTheme="minorHAnsi" w:hAnsiTheme="minorHAnsi" w:cstheme="minorHAnsi"/>
                  <w:u w:val="none"/>
                </w:rPr>
                <w:t>ΦΕΚ B 4525/13.07.2023</w:t>
              </w:r>
            </w:hyperlink>
          </w:p>
        </w:tc>
        <w:tc>
          <w:tcPr>
            <w:tcW w:w="5245" w:type="dxa"/>
            <w:tcBorders>
              <w:top w:val="double" w:sz="4" w:space="0" w:color="auto"/>
            </w:tcBorders>
            <w:shd w:val="clear" w:color="auto" w:fill="auto"/>
            <w:vAlign w:val="center"/>
          </w:tcPr>
          <w:p w14:paraId="2CF67228" w14:textId="512AF63D" w:rsidR="00253CCC" w:rsidRPr="00253CCC" w:rsidRDefault="00253CCC" w:rsidP="00944442">
            <w:pPr>
              <w:suppressAutoHyphens w:val="0"/>
              <w:autoSpaceDE w:val="0"/>
              <w:autoSpaceDN w:val="0"/>
              <w:adjustRightInd w:val="0"/>
              <w:jc w:val="both"/>
              <w:rPr>
                <w:rFonts w:asciiTheme="minorHAnsi" w:eastAsia="Calibri" w:hAnsiTheme="minorHAnsi" w:cstheme="minorHAnsi"/>
                <w:bCs/>
                <w:lang w:eastAsia="el-GR"/>
              </w:rPr>
            </w:pPr>
            <w:r w:rsidRPr="00253CCC">
              <w:rPr>
                <w:rFonts w:asciiTheme="minorHAnsi" w:eastAsia="Calibri" w:hAnsiTheme="minorHAnsi" w:cstheme="minorHAnsi"/>
                <w:bCs/>
                <w:lang w:eastAsia="el-GR"/>
              </w:rPr>
              <w:t>&lt;</w:t>
            </w:r>
            <w:r w:rsidRPr="00BF09BB">
              <w:rPr>
                <w:rFonts w:asciiTheme="minorHAnsi" w:eastAsia="Calibri" w:hAnsiTheme="minorHAnsi" w:cstheme="minorHAnsi"/>
                <w:bCs/>
                <w:lang w:eastAsia="el-GR"/>
              </w:rPr>
              <w:t>&lt;</w:t>
            </w:r>
            <w:r w:rsidRPr="00253CCC">
              <w:rPr>
                <w:rFonts w:asciiTheme="minorHAnsi" w:eastAsia="Calibri" w:hAnsiTheme="minorHAnsi" w:cstheme="minorHAnsi"/>
                <w:bCs/>
                <w:lang w:eastAsia="el-GR"/>
              </w:rPr>
              <w:t xml:space="preserve">5η Τροποποίηση της υπό στοιχεία Α.Π. ΥΠΕΝ/ΕΣΠΑΕΝ/112232/1033/20.11.2020 κοινής απόφασης των Υπουργών Ανάπτυξης και Επενδύσεων και Περιβάλλοντος και Ενέργειας «Προκήρυξη του προγράμματος “Εξοικονομώ - </w:t>
            </w:r>
            <w:proofErr w:type="spellStart"/>
            <w:r w:rsidRPr="00253CCC">
              <w:rPr>
                <w:rFonts w:asciiTheme="minorHAnsi" w:eastAsia="Calibri" w:hAnsiTheme="minorHAnsi" w:cstheme="minorHAnsi"/>
                <w:bCs/>
                <w:lang w:eastAsia="el-GR"/>
              </w:rPr>
              <w:t>Αυτονομώ</w:t>
            </w:r>
            <w:proofErr w:type="spellEnd"/>
            <w:r w:rsidRPr="00253CCC">
              <w:rPr>
                <w:rFonts w:asciiTheme="minorHAnsi" w:eastAsia="Calibri" w:hAnsiTheme="minorHAnsi" w:cstheme="minorHAnsi"/>
                <w:bCs/>
                <w:lang w:eastAsia="el-GR"/>
              </w:rPr>
              <w:t>”, που θα υλοποιηθεί στο πλαίσιο του ΕΣΠΑ 2014- 2020 και του Ταμείου Ανάκαμψης και Ανθεκτικότητας» (Β’ 5229)&gt;&gt;</w:t>
            </w:r>
          </w:p>
        </w:tc>
      </w:tr>
    </w:tbl>
    <w:p w14:paraId="5786C60C" w14:textId="77777777" w:rsidR="00E6764E" w:rsidRDefault="00E6764E"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FF07BA7" w14:textId="24F570B8" w:rsidR="0071475D" w:rsidRDefault="0071475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65CB9" w:rsidRPr="005325D4" w14:paraId="34DA6A48" w14:textId="77777777" w:rsidTr="00937AED">
        <w:trPr>
          <w:cantSplit/>
          <w:tblHeader/>
        </w:trPr>
        <w:tc>
          <w:tcPr>
            <w:tcW w:w="709" w:type="dxa"/>
            <w:tcBorders>
              <w:top w:val="double" w:sz="4" w:space="0" w:color="auto"/>
              <w:bottom w:val="double" w:sz="4" w:space="0" w:color="auto"/>
            </w:tcBorders>
            <w:shd w:val="clear" w:color="auto" w:fill="DAEEF3"/>
            <w:vAlign w:val="center"/>
            <w:hideMark/>
          </w:tcPr>
          <w:p w14:paraId="3BC8765C" w14:textId="77777777" w:rsidR="00965CB9" w:rsidRPr="005325D4" w:rsidRDefault="00965CB9"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4716AC9" w14:textId="77777777" w:rsidR="00965CB9" w:rsidRPr="005325D4" w:rsidRDefault="00965CB9"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E1A5FCF" w14:textId="77777777" w:rsidR="00965CB9" w:rsidRPr="005325D4" w:rsidRDefault="00965CB9" w:rsidP="00937AED">
            <w:pPr>
              <w:jc w:val="center"/>
              <w:rPr>
                <w:rFonts w:ascii="Calibri" w:hAnsi="Calibri" w:cs="Tahoma"/>
                <w:b/>
              </w:rPr>
            </w:pPr>
            <w:r w:rsidRPr="005325D4">
              <w:rPr>
                <w:rFonts w:ascii="Calibri" w:hAnsi="Calibri" w:cs="Tahoma"/>
                <w:b/>
              </w:rPr>
              <w:t>ΤΙΤΛΟΣ</w:t>
            </w:r>
          </w:p>
        </w:tc>
      </w:tr>
      <w:tr w:rsidR="00965CB9" w:rsidRPr="009759EA" w14:paraId="336CE974" w14:textId="77777777" w:rsidTr="00937AED">
        <w:trPr>
          <w:cantSplit/>
          <w:trHeight w:val="80"/>
        </w:trPr>
        <w:tc>
          <w:tcPr>
            <w:tcW w:w="709" w:type="dxa"/>
            <w:shd w:val="clear" w:color="auto" w:fill="auto"/>
            <w:vAlign w:val="center"/>
          </w:tcPr>
          <w:p w14:paraId="3A2C1D14" w14:textId="77777777" w:rsidR="00965CB9" w:rsidRPr="009759EA" w:rsidRDefault="00965CB9" w:rsidP="00937AED">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49D0041D" w14:textId="77777777" w:rsidR="00965CB9" w:rsidRDefault="00965CB9" w:rsidP="00965CB9">
            <w:pPr>
              <w:rPr>
                <w:rFonts w:asciiTheme="minorHAnsi" w:hAnsiTheme="minorHAnsi" w:cstheme="minorHAnsi"/>
              </w:rPr>
            </w:pPr>
          </w:p>
          <w:p w14:paraId="00E5445D" w14:textId="77777777" w:rsidR="00965CB9" w:rsidRDefault="00965CB9" w:rsidP="00965CB9">
            <w:pPr>
              <w:rPr>
                <w:rFonts w:asciiTheme="minorHAnsi" w:hAnsiTheme="minorHAnsi" w:cstheme="minorHAnsi"/>
              </w:rPr>
            </w:pPr>
          </w:p>
          <w:p w14:paraId="19CE81F5" w14:textId="4C3AA553" w:rsidR="00965CB9" w:rsidRDefault="00965CB9" w:rsidP="00965CB9">
            <w:pPr>
              <w:rPr>
                <w:rFonts w:asciiTheme="minorHAnsi" w:hAnsiTheme="minorHAnsi" w:cstheme="minorHAnsi"/>
              </w:rPr>
            </w:pPr>
            <w:r>
              <w:rPr>
                <w:rFonts w:asciiTheme="minorHAnsi" w:hAnsiTheme="minorHAnsi" w:cstheme="minorHAnsi"/>
              </w:rPr>
              <w:t xml:space="preserve">ΑΠΟΦΑΣΗ </w:t>
            </w:r>
          </w:p>
          <w:p w14:paraId="184118A4" w14:textId="77777777" w:rsidR="00965CB9" w:rsidRDefault="00965CB9" w:rsidP="00965CB9">
            <w:pPr>
              <w:rPr>
                <w:rFonts w:asciiTheme="minorHAnsi" w:hAnsiTheme="minorHAnsi" w:cstheme="minorHAnsi"/>
              </w:rPr>
            </w:pPr>
            <w:r>
              <w:rPr>
                <w:rFonts w:asciiTheme="minorHAnsi" w:hAnsiTheme="minorHAnsi" w:cstheme="minorHAnsi"/>
              </w:rPr>
              <w:t>ΤΟΥ</w:t>
            </w:r>
            <w:r w:rsidRPr="00796643">
              <w:rPr>
                <w:rFonts w:asciiTheme="minorHAnsi" w:hAnsiTheme="minorHAnsi" w:cstheme="minorHAnsi"/>
              </w:rPr>
              <w:t xml:space="preserve"> ΔΙΟΙΚΗΤΙΚΟ</w:t>
            </w:r>
            <w:r>
              <w:rPr>
                <w:rFonts w:asciiTheme="minorHAnsi" w:hAnsiTheme="minorHAnsi" w:cstheme="minorHAnsi"/>
              </w:rPr>
              <w:t>Υ</w:t>
            </w:r>
            <w:r w:rsidRPr="00796643">
              <w:rPr>
                <w:rFonts w:asciiTheme="minorHAnsi" w:hAnsiTheme="minorHAnsi" w:cstheme="minorHAnsi"/>
              </w:rPr>
              <w:t xml:space="preserve"> ΣΥΜΒΟΥΛΙΟ</w:t>
            </w:r>
            <w:r>
              <w:rPr>
                <w:rFonts w:asciiTheme="minorHAnsi" w:hAnsiTheme="minorHAnsi" w:cstheme="minorHAnsi"/>
              </w:rPr>
              <w:t>Υ</w:t>
            </w:r>
            <w:r w:rsidRPr="00796643">
              <w:rPr>
                <w:rFonts w:asciiTheme="minorHAnsi" w:hAnsiTheme="minorHAnsi" w:cstheme="minorHAnsi"/>
              </w:rPr>
              <w:t xml:space="preserve"> </w:t>
            </w:r>
          </w:p>
          <w:p w14:paraId="03397F47" w14:textId="77777777" w:rsidR="00965CB9" w:rsidRDefault="00965CB9" w:rsidP="00965CB9">
            <w:pPr>
              <w:rPr>
                <w:rFonts w:asciiTheme="minorHAnsi" w:hAnsiTheme="minorHAnsi" w:cstheme="minorHAnsi"/>
              </w:rPr>
            </w:pPr>
            <w:r w:rsidRPr="00796643">
              <w:rPr>
                <w:rFonts w:asciiTheme="minorHAnsi" w:hAnsiTheme="minorHAnsi" w:cstheme="minorHAnsi"/>
              </w:rPr>
              <w:t xml:space="preserve">ΤΟΥ Ν.Π.Δ.Δ. </w:t>
            </w:r>
          </w:p>
          <w:p w14:paraId="4B90C419" w14:textId="145B0773" w:rsidR="00965CB9" w:rsidRDefault="00965CB9" w:rsidP="00965CB9">
            <w:pPr>
              <w:rPr>
                <w:rFonts w:asciiTheme="minorHAnsi" w:hAnsiTheme="minorHAnsi" w:cstheme="minorHAnsi"/>
              </w:rPr>
            </w:pPr>
            <w:r w:rsidRPr="00796643">
              <w:rPr>
                <w:rFonts w:asciiTheme="minorHAnsi" w:hAnsiTheme="minorHAnsi" w:cstheme="minorHAnsi"/>
              </w:rPr>
              <w:t xml:space="preserve">ΕΛΛΗΝΙΚΟ ΚΤΗΜΑΤΟΛΟΓΙΟ </w:t>
            </w:r>
          </w:p>
          <w:p w14:paraId="0BBFC31C" w14:textId="77777777" w:rsidR="00965CB9" w:rsidRDefault="00965CB9" w:rsidP="00965CB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237/7 </w:t>
            </w:r>
            <w:r w:rsidRPr="00796643">
              <w:rPr>
                <w:rFonts w:asciiTheme="minorHAnsi" w:hAnsiTheme="minorHAnsi" w:cstheme="minorHAnsi"/>
              </w:rPr>
              <w:t xml:space="preserve"> </w:t>
            </w:r>
          </w:p>
          <w:p w14:paraId="496468B3" w14:textId="56ACBC59" w:rsidR="00965CB9" w:rsidRPr="009759EA" w:rsidRDefault="00965CB9" w:rsidP="00965CB9">
            <w:pPr>
              <w:rPr>
                <w:rFonts w:asciiTheme="minorHAnsi" w:hAnsiTheme="minorHAnsi" w:cstheme="minorHAnsi"/>
                <w:bCs/>
                <w:color w:val="3399FF"/>
                <w:lang w:eastAsia="el-GR"/>
              </w:rPr>
            </w:pPr>
            <w:hyperlink r:id="rId107" w:history="1">
              <w:r w:rsidRPr="00796643">
                <w:rPr>
                  <w:rStyle w:val="-"/>
                  <w:rFonts w:asciiTheme="minorHAnsi" w:hAnsiTheme="minorHAnsi" w:cstheme="minorHAnsi"/>
                  <w:u w:val="none"/>
                </w:rPr>
                <w:t>ΦΕΚ B 4461/12.07.2023</w:t>
              </w:r>
            </w:hyperlink>
          </w:p>
        </w:tc>
        <w:tc>
          <w:tcPr>
            <w:tcW w:w="5245" w:type="dxa"/>
            <w:tcBorders>
              <w:top w:val="double" w:sz="4" w:space="0" w:color="auto"/>
            </w:tcBorders>
            <w:shd w:val="clear" w:color="auto" w:fill="auto"/>
            <w:vAlign w:val="center"/>
          </w:tcPr>
          <w:p w14:paraId="2C116C1A" w14:textId="1928DEE8" w:rsidR="00965CB9" w:rsidRPr="00965CB9" w:rsidRDefault="00965CB9" w:rsidP="00937AED">
            <w:pPr>
              <w:suppressAutoHyphens w:val="0"/>
              <w:autoSpaceDE w:val="0"/>
              <w:autoSpaceDN w:val="0"/>
              <w:adjustRightInd w:val="0"/>
              <w:jc w:val="both"/>
              <w:rPr>
                <w:rFonts w:asciiTheme="minorHAnsi" w:hAnsiTheme="minorHAnsi" w:cstheme="minorHAnsi"/>
              </w:rPr>
            </w:pPr>
            <w:r w:rsidRPr="00965CB9">
              <w:rPr>
                <w:rFonts w:asciiTheme="minorHAnsi" w:hAnsiTheme="minorHAnsi" w:cstheme="minorHAnsi"/>
              </w:rPr>
              <w:t>“</w:t>
            </w:r>
            <w:r w:rsidRPr="00796643">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τίτλο «Μελέτη </w:t>
            </w:r>
            <w:proofErr w:type="spellStart"/>
            <w:r w:rsidRPr="00796643">
              <w:rPr>
                <w:rFonts w:asciiTheme="minorHAnsi" w:hAnsiTheme="minorHAnsi" w:cstheme="minorHAnsi"/>
              </w:rPr>
              <w:t>Κτηματογράφησης</w:t>
            </w:r>
            <w:proofErr w:type="spellEnd"/>
            <w:r w:rsidRPr="00796643">
              <w:rPr>
                <w:rFonts w:asciiTheme="minorHAnsi" w:hAnsiTheme="minorHAnsi" w:cstheme="minorHAnsi"/>
              </w:rPr>
              <w:t xml:space="preserve"> για τη δημιουργία Εθνικού Κτηματολογίου στον </w:t>
            </w:r>
            <w:proofErr w:type="spellStart"/>
            <w:r w:rsidRPr="00796643">
              <w:rPr>
                <w:rFonts w:asciiTheme="minorHAnsi" w:hAnsiTheme="minorHAnsi" w:cstheme="minorHAnsi"/>
              </w:rPr>
              <w:t>προκαποδιστριακό</w:t>
            </w:r>
            <w:proofErr w:type="spellEnd"/>
            <w:r w:rsidRPr="00796643">
              <w:rPr>
                <w:rFonts w:asciiTheme="minorHAnsi" w:hAnsiTheme="minorHAnsi" w:cstheme="minorHAnsi"/>
              </w:rPr>
              <w:t xml:space="preserve"> Δήμο Μεγαρέων και στην Κοινότητα Οινόης της Περιφερειακής Ενότητας Δυτικής Αττικής της Περιφέρειας Αττικής και Παροχή Υποστηρικτικ</w:t>
            </w:r>
            <w:r>
              <w:rPr>
                <w:rFonts w:asciiTheme="minorHAnsi" w:hAnsiTheme="minorHAnsi" w:cstheme="minorHAnsi"/>
              </w:rPr>
              <w:t>ών Υπηρεσιών» και κωδικό ΚΤ1-02</w:t>
            </w:r>
            <w:r w:rsidRPr="00965CB9">
              <w:rPr>
                <w:rFonts w:asciiTheme="minorHAnsi" w:hAnsiTheme="minorHAnsi" w:cstheme="minorHAnsi"/>
              </w:rPr>
              <w:t>”</w:t>
            </w:r>
          </w:p>
        </w:tc>
      </w:tr>
      <w:tr w:rsidR="00965CB9" w:rsidRPr="004D41CA" w14:paraId="31827A59" w14:textId="77777777" w:rsidTr="00BF09BB">
        <w:trPr>
          <w:cantSplit/>
        </w:trPr>
        <w:tc>
          <w:tcPr>
            <w:tcW w:w="709" w:type="dxa"/>
            <w:shd w:val="clear" w:color="auto" w:fill="DAEEF3" w:themeFill="accent5" w:themeFillTint="33"/>
            <w:vAlign w:val="center"/>
          </w:tcPr>
          <w:p w14:paraId="7444CFF8" w14:textId="77777777" w:rsidR="00965CB9" w:rsidRPr="0074353D" w:rsidRDefault="00965CB9" w:rsidP="00937AED">
            <w:pPr>
              <w:jc w:val="center"/>
              <w:rPr>
                <w:rFonts w:asciiTheme="minorHAnsi" w:hAnsiTheme="minorHAnsi" w:cstheme="minorHAnsi"/>
              </w:rPr>
            </w:pPr>
            <w:r w:rsidRPr="0074353D">
              <w:rPr>
                <w:rFonts w:asciiTheme="minorHAnsi" w:hAnsiTheme="minorHAnsi" w:cstheme="minorHAnsi"/>
              </w:rPr>
              <w:t>2</w:t>
            </w:r>
          </w:p>
        </w:tc>
        <w:tc>
          <w:tcPr>
            <w:tcW w:w="3827" w:type="dxa"/>
            <w:shd w:val="clear" w:color="auto" w:fill="DAEEF3" w:themeFill="accent5" w:themeFillTint="33"/>
          </w:tcPr>
          <w:p w14:paraId="088BCEAB" w14:textId="77777777" w:rsidR="00BF09BB" w:rsidRDefault="00BF09BB" w:rsidP="00BF09BB">
            <w:pPr>
              <w:rPr>
                <w:rFonts w:asciiTheme="minorHAnsi" w:hAnsiTheme="minorHAnsi" w:cstheme="minorHAnsi"/>
              </w:rPr>
            </w:pPr>
          </w:p>
          <w:p w14:paraId="4A4A8114" w14:textId="77777777" w:rsidR="00BF09BB" w:rsidRDefault="00BF09BB" w:rsidP="00BF09BB">
            <w:pPr>
              <w:rPr>
                <w:rFonts w:asciiTheme="minorHAnsi" w:hAnsiTheme="minorHAnsi" w:cstheme="minorHAnsi"/>
              </w:rPr>
            </w:pPr>
          </w:p>
          <w:p w14:paraId="5D778A7B" w14:textId="77777777" w:rsidR="00BF09BB" w:rsidRDefault="00BF09BB" w:rsidP="00BF09BB">
            <w:pPr>
              <w:rPr>
                <w:rFonts w:asciiTheme="minorHAnsi" w:hAnsiTheme="minorHAnsi" w:cstheme="minorHAnsi"/>
              </w:rPr>
            </w:pPr>
          </w:p>
          <w:p w14:paraId="7A920EDA" w14:textId="77777777" w:rsidR="00BF09BB" w:rsidRDefault="00BF09BB" w:rsidP="00BF09BB">
            <w:pPr>
              <w:rPr>
                <w:rFonts w:asciiTheme="minorHAnsi" w:hAnsiTheme="minorHAnsi" w:cstheme="minorHAnsi"/>
              </w:rPr>
            </w:pPr>
          </w:p>
          <w:p w14:paraId="651B2FFF" w14:textId="7C5240EF" w:rsidR="00BF09BB" w:rsidRDefault="00BF09BB" w:rsidP="00BF09BB">
            <w:pPr>
              <w:rPr>
                <w:rFonts w:asciiTheme="minorHAnsi" w:hAnsiTheme="minorHAnsi" w:cstheme="minorHAnsi"/>
              </w:rPr>
            </w:pPr>
            <w:r>
              <w:rPr>
                <w:rFonts w:asciiTheme="minorHAnsi" w:hAnsiTheme="minorHAnsi" w:cstheme="minorHAnsi"/>
              </w:rPr>
              <w:t xml:space="preserve">ΑΠΟΦΑΣΗ </w:t>
            </w:r>
          </w:p>
          <w:p w14:paraId="19EDE4C4" w14:textId="77777777" w:rsidR="00BF09BB" w:rsidRDefault="00BF09BB" w:rsidP="00BF09BB">
            <w:pPr>
              <w:rPr>
                <w:rFonts w:asciiTheme="minorHAnsi" w:hAnsiTheme="minorHAnsi" w:cstheme="minorHAnsi"/>
              </w:rPr>
            </w:pPr>
            <w:r>
              <w:rPr>
                <w:rFonts w:asciiTheme="minorHAnsi" w:hAnsiTheme="minorHAnsi" w:cstheme="minorHAnsi"/>
              </w:rPr>
              <w:t>ΤΟΥ</w:t>
            </w:r>
            <w:r w:rsidRPr="006A047C">
              <w:rPr>
                <w:rFonts w:asciiTheme="minorHAnsi" w:hAnsiTheme="minorHAnsi" w:cstheme="minorHAnsi"/>
              </w:rPr>
              <w:t xml:space="preserve"> ΔΙΟΙΚΗΤΙΚΟ</w:t>
            </w:r>
            <w:r>
              <w:rPr>
                <w:rFonts w:asciiTheme="minorHAnsi" w:hAnsiTheme="minorHAnsi" w:cstheme="minorHAnsi"/>
              </w:rPr>
              <w:t>Υ</w:t>
            </w:r>
            <w:r w:rsidRPr="006A047C">
              <w:rPr>
                <w:rFonts w:asciiTheme="minorHAnsi" w:hAnsiTheme="minorHAnsi" w:cstheme="minorHAnsi"/>
              </w:rPr>
              <w:t xml:space="preserve"> ΣΥΜΒΟΥΛΙΟ</w:t>
            </w:r>
            <w:r>
              <w:rPr>
                <w:rFonts w:asciiTheme="minorHAnsi" w:hAnsiTheme="minorHAnsi" w:cstheme="minorHAnsi"/>
              </w:rPr>
              <w:t>Υ</w:t>
            </w:r>
            <w:r w:rsidRPr="006A047C">
              <w:rPr>
                <w:rFonts w:asciiTheme="minorHAnsi" w:hAnsiTheme="minorHAnsi" w:cstheme="minorHAnsi"/>
              </w:rPr>
              <w:t xml:space="preserve"> </w:t>
            </w:r>
          </w:p>
          <w:p w14:paraId="52A76254" w14:textId="77777777" w:rsidR="00BF09BB" w:rsidRDefault="00BF09BB" w:rsidP="00BF09BB">
            <w:pPr>
              <w:rPr>
                <w:rFonts w:asciiTheme="minorHAnsi" w:hAnsiTheme="minorHAnsi" w:cstheme="minorHAnsi"/>
              </w:rPr>
            </w:pPr>
            <w:r w:rsidRPr="006A047C">
              <w:rPr>
                <w:rFonts w:asciiTheme="minorHAnsi" w:hAnsiTheme="minorHAnsi" w:cstheme="minorHAnsi"/>
              </w:rPr>
              <w:t xml:space="preserve">ΤΟΥ Ν.Π.Δ.Δ. </w:t>
            </w:r>
          </w:p>
          <w:p w14:paraId="58FDF8CF" w14:textId="566DF045" w:rsidR="00BF09BB" w:rsidRDefault="00BF09BB" w:rsidP="00BF09BB">
            <w:pPr>
              <w:rPr>
                <w:rFonts w:asciiTheme="minorHAnsi" w:hAnsiTheme="minorHAnsi" w:cstheme="minorHAnsi"/>
              </w:rPr>
            </w:pPr>
            <w:r w:rsidRPr="006A047C">
              <w:rPr>
                <w:rFonts w:asciiTheme="minorHAnsi" w:hAnsiTheme="minorHAnsi" w:cstheme="minorHAnsi"/>
              </w:rPr>
              <w:t xml:space="preserve">ΕΛΛΗΝΙΚΟ ΚΤΗΜΑΤΟΛΟΓΙΟ </w:t>
            </w:r>
          </w:p>
          <w:p w14:paraId="223EF1A5" w14:textId="77777777" w:rsidR="00BF09BB" w:rsidRDefault="00BF09BB" w:rsidP="00BF09B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238/3/06.07.2023 </w:t>
            </w:r>
            <w:r w:rsidRPr="006A047C">
              <w:rPr>
                <w:rFonts w:asciiTheme="minorHAnsi" w:hAnsiTheme="minorHAnsi" w:cstheme="minorHAnsi"/>
              </w:rPr>
              <w:t xml:space="preserve"> </w:t>
            </w:r>
          </w:p>
          <w:p w14:paraId="0EEB4C37" w14:textId="63C9159D" w:rsidR="00965CB9" w:rsidRPr="0074353D" w:rsidRDefault="00BF09BB" w:rsidP="00BF09BB">
            <w:pPr>
              <w:rPr>
                <w:rFonts w:asciiTheme="minorHAnsi" w:hAnsiTheme="minorHAnsi" w:cstheme="minorHAnsi"/>
              </w:rPr>
            </w:pPr>
            <w:hyperlink r:id="rId108" w:history="1">
              <w:r w:rsidRPr="006A047C">
                <w:rPr>
                  <w:rStyle w:val="-"/>
                  <w:rFonts w:asciiTheme="minorHAnsi" w:hAnsiTheme="minorHAnsi" w:cstheme="minorHAnsi"/>
                  <w:u w:val="none"/>
                </w:rPr>
                <w:t>ΦΕΚ B 4525/13.07.2023</w:t>
              </w:r>
            </w:hyperlink>
          </w:p>
        </w:tc>
        <w:tc>
          <w:tcPr>
            <w:tcW w:w="5245" w:type="dxa"/>
            <w:shd w:val="clear" w:color="auto" w:fill="DAEEF3" w:themeFill="accent5" w:themeFillTint="33"/>
            <w:vAlign w:val="center"/>
          </w:tcPr>
          <w:p w14:paraId="73D79BD7" w14:textId="4BD544B1" w:rsidR="00965CB9" w:rsidRPr="00BF09BB" w:rsidRDefault="00BF09BB" w:rsidP="00937AED">
            <w:pPr>
              <w:autoSpaceDE w:val="0"/>
              <w:autoSpaceDN w:val="0"/>
              <w:adjustRightInd w:val="0"/>
              <w:jc w:val="both"/>
              <w:rPr>
                <w:rFonts w:asciiTheme="minorHAnsi" w:hAnsiTheme="minorHAnsi" w:cstheme="minorHAnsi"/>
              </w:rPr>
            </w:pPr>
            <w:r w:rsidRPr="00BF09BB">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BF09BB">
              <w:rPr>
                <w:rFonts w:asciiTheme="minorHAnsi" w:hAnsiTheme="minorHAnsi" w:cstheme="minorHAnsi"/>
              </w:rPr>
              <w:t>Κτηματογράφησης</w:t>
            </w:r>
            <w:proofErr w:type="spellEnd"/>
            <w:r w:rsidRPr="00BF09BB">
              <w:rPr>
                <w:rFonts w:asciiTheme="minorHAnsi" w:hAnsiTheme="minorHAnsi" w:cstheme="minorHAnsi"/>
              </w:rPr>
              <w:t xml:space="preserve"> για τη δημιουργία Εθνικού Κτηματολογίου στους </w:t>
            </w:r>
            <w:proofErr w:type="spellStart"/>
            <w:r w:rsidRPr="00BF09BB">
              <w:rPr>
                <w:rFonts w:asciiTheme="minorHAnsi" w:hAnsiTheme="minorHAnsi" w:cstheme="minorHAnsi"/>
              </w:rPr>
              <w:t>προκαποδιστριακούς</w:t>
            </w:r>
            <w:proofErr w:type="spellEnd"/>
            <w:r w:rsidRPr="00BF09BB">
              <w:rPr>
                <w:rFonts w:asciiTheme="minorHAnsi" w:hAnsiTheme="minorHAnsi" w:cstheme="minorHAnsi"/>
              </w:rPr>
              <w:t xml:space="preserve"> Δήμους Αιγίου και </w:t>
            </w:r>
            <w:proofErr w:type="spellStart"/>
            <w:r w:rsidRPr="00BF09BB">
              <w:rPr>
                <w:rFonts w:asciiTheme="minorHAnsi" w:hAnsiTheme="minorHAnsi" w:cstheme="minorHAnsi"/>
              </w:rPr>
              <w:t>Ερινεού</w:t>
            </w:r>
            <w:proofErr w:type="spellEnd"/>
            <w:r w:rsidRPr="00BF09BB">
              <w:rPr>
                <w:rFonts w:asciiTheme="minorHAnsi" w:hAnsiTheme="minorHAnsi" w:cstheme="minorHAnsi"/>
              </w:rPr>
              <w:t xml:space="preserve"> (πρώην κοινότητες Ζήριας, Νέου </w:t>
            </w:r>
            <w:proofErr w:type="spellStart"/>
            <w:r w:rsidRPr="00BF09BB">
              <w:rPr>
                <w:rFonts w:asciiTheme="minorHAnsi" w:hAnsiTheme="minorHAnsi" w:cstheme="minorHAnsi"/>
              </w:rPr>
              <w:t>Ερινεού</w:t>
            </w:r>
            <w:proofErr w:type="spellEnd"/>
            <w:r w:rsidRPr="00BF09BB">
              <w:rPr>
                <w:rFonts w:asciiTheme="minorHAnsi" w:hAnsiTheme="minorHAnsi" w:cstheme="minorHAnsi"/>
              </w:rPr>
              <w:t xml:space="preserve">, Καμαρών) και στις Κοινότητες Αγίου Κωνσταντίνου, </w:t>
            </w:r>
            <w:proofErr w:type="spellStart"/>
            <w:r w:rsidRPr="00BF09BB">
              <w:rPr>
                <w:rFonts w:asciiTheme="minorHAnsi" w:hAnsiTheme="minorHAnsi" w:cstheme="minorHAnsi"/>
              </w:rPr>
              <w:t>Βαλιμιτίκων</w:t>
            </w:r>
            <w:proofErr w:type="spellEnd"/>
            <w:r w:rsidRPr="00BF09BB">
              <w:rPr>
                <w:rFonts w:asciiTheme="minorHAnsi" w:hAnsiTheme="minorHAnsi" w:cstheme="minorHAnsi"/>
              </w:rPr>
              <w:t xml:space="preserve">, Δημητρόπουλου, </w:t>
            </w:r>
            <w:proofErr w:type="spellStart"/>
            <w:r w:rsidRPr="00BF09BB">
              <w:rPr>
                <w:rFonts w:asciiTheme="minorHAnsi" w:hAnsiTheme="minorHAnsi" w:cstheme="minorHAnsi"/>
              </w:rPr>
              <w:t>Διγελιωτίκων</w:t>
            </w:r>
            <w:proofErr w:type="spellEnd"/>
            <w:r w:rsidRPr="00BF09BB">
              <w:rPr>
                <w:rFonts w:asciiTheme="minorHAnsi" w:hAnsiTheme="minorHAnsi" w:cstheme="minorHAnsi"/>
              </w:rPr>
              <w:t xml:space="preserve">, Κουλούρας, Λόγγου, Ροδοδάφνης, </w:t>
            </w:r>
            <w:proofErr w:type="spellStart"/>
            <w:r w:rsidRPr="00BF09BB">
              <w:rPr>
                <w:rFonts w:asciiTheme="minorHAnsi" w:hAnsiTheme="minorHAnsi" w:cstheme="minorHAnsi"/>
              </w:rPr>
              <w:t>Σελιανιτίκων</w:t>
            </w:r>
            <w:proofErr w:type="spellEnd"/>
            <w:r w:rsidRPr="00BF09BB">
              <w:rPr>
                <w:rFonts w:asciiTheme="minorHAnsi" w:hAnsiTheme="minorHAnsi" w:cstheme="minorHAnsi"/>
              </w:rPr>
              <w:t xml:space="preserve">, Σελινούντος και </w:t>
            </w:r>
            <w:proofErr w:type="spellStart"/>
            <w:r w:rsidRPr="00BF09BB">
              <w:rPr>
                <w:rFonts w:asciiTheme="minorHAnsi" w:hAnsiTheme="minorHAnsi" w:cstheme="minorHAnsi"/>
              </w:rPr>
              <w:t>Τεμένης</w:t>
            </w:r>
            <w:proofErr w:type="spellEnd"/>
            <w:r w:rsidRPr="00BF09BB">
              <w:rPr>
                <w:rFonts w:asciiTheme="minorHAnsi" w:hAnsiTheme="minorHAnsi" w:cstheme="minorHAnsi"/>
              </w:rPr>
              <w:t xml:space="preserve"> της Περιφερειακής Ενότητας Αχαΐας της Περιφέρειας Δυτικής Ελλάδος και Παροχή Υποστηρικτικών Υπηρεσιών» με κωδικό ΚΤ1-05”</w:t>
            </w:r>
          </w:p>
        </w:tc>
      </w:tr>
    </w:tbl>
    <w:p w14:paraId="76F1F81D" w14:textId="77777777" w:rsidR="00965CB9" w:rsidRPr="007E732E" w:rsidRDefault="00965CB9"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3158558F" w14:textId="77777777" w:rsidR="0024283D" w:rsidRDefault="0024283D" w:rsidP="00C10FF8">
      <w:pPr>
        <w:rPr>
          <w:rFonts w:asciiTheme="minorHAnsi" w:hAnsiTheme="minorHAnsi" w:cstheme="minorHAnsi"/>
          <w:b/>
          <w:sz w:val="16"/>
          <w:szCs w:val="16"/>
        </w:rPr>
      </w:pPr>
    </w:p>
    <w:p w14:paraId="2BA63EB7" w14:textId="77777777" w:rsidR="00302DD4" w:rsidRDefault="00302DD4" w:rsidP="00C10FF8">
      <w:pPr>
        <w:rPr>
          <w:rFonts w:asciiTheme="minorHAnsi" w:hAnsiTheme="minorHAnsi" w:cstheme="minorHAnsi"/>
          <w:b/>
          <w:sz w:val="16"/>
          <w:szCs w:val="16"/>
        </w:rPr>
      </w:pPr>
    </w:p>
    <w:p w14:paraId="663B39DD" w14:textId="004594AF" w:rsidR="00D90D95" w:rsidRDefault="00D90D95" w:rsidP="005D2A5D">
      <w:pPr>
        <w:rPr>
          <w:rFonts w:ascii="Calibri" w:hAnsi="Calibri" w:cs="Tahoma"/>
          <w:b/>
          <w:color w:val="365F91"/>
        </w:rPr>
      </w:pPr>
    </w:p>
    <w:p w14:paraId="19EA8E21" w14:textId="77777777" w:rsidR="00A867B9" w:rsidRPr="00143763" w:rsidRDefault="00A867B9"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6" w:name="_Toc34837632"/>
      <w:r w:rsidRPr="00D43DEC">
        <w:rPr>
          <w:rFonts w:ascii="Calibri" w:hAnsi="Calibri"/>
          <w:b/>
          <w:bCs/>
          <w:sz w:val="32"/>
          <w:szCs w:val="32"/>
          <w:u w:val="single"/>
        </w:rPr>
        <w:t>ΣΥΛΛΟΓΕΣ ΔΙΑΤΑΞΕΩΝ ΝΟΜΟΘΕΣΙΑΣ ΥΠΟΥΡΓΕΙΟΥ ΕΣΩΤΕΡΙΚΩΝ</w:t>
      </w:r>
      <w:bookmarkEnd w:id="76"/>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7" w:name="_Toc34837634"/>
      <w:r w:rsidRPr="00D43DEC">
        <w:rPr>
          <w:rFonts w:ascii="Calibri" w:hAnsi="Calibri"/>
          <w:b/>
          <w:sz w:val="32"/>
          <w:szCs w:val="32"/>
        </w:rPr>
        <w:t>ΤΩΝ ΔΗΜΟΣΙΩΝ ΥΠΑΛΛΗΛΩΝ</w:t>
      </w:r>
      <w:bookmarkEnd w:id="77"/>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E82F65"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D43DEC" w:rsidRPr="00D43DEC">
                <w:rPr>
                  <w:rFonts w:ascii="Calibri" w:hAnsi="Calibri"/>
                  <w:b/>
                  <w:lang w:eastAsia="el-GR"/>
                </w:rPr>
                <w:t>ΚΙΝΗΤΙΚΟΤΗΤΑ ΔΗΜΟΣΙΩΝ ΥΠΑΛΛΗΛΩΝ</w:t>
              </w:r>
              <w:bookmarkEnd w:id="78"/>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D43DEC">
              <w:rPr>
                <w:rFonts w:ascii="Calibri" w:hAnsi="Calibri"/>
                <w:b/>
                <w:lang w:eastAsia="el-GR"/>
              </w:rPr>
              <w:t>(Αποσπάσεις, Μετατάξεις, Μετακινήσεις, Μεταφορά προσωπικού,</w:t>
            </w:r>
            <w:bookmarkStart w:id="81" w:name="_Toc34837637"/>
            <w:bookmarkEnd w:id="80"/>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1"/>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E82F65"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E82F65"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2946/2001</w:t>
        </w:r>
      </w:hyperlink>
      <w:hyperlink r:id="rId125"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2910/2001</w:t>
        </w:r>
      </w:hyperlink>
      <w:hyperlink r:id="rId127" w:history="1"/>
      <w:hyperlink r:id="rId128"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3106/2003</w:t>
        </w:r>
      </w:hyperlink>
      <w:hyperlink r:id="rId130" w:history="1"/>
      <w:hyperlink r:id="rId131"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ΥΑ 1/2013</w:t>
        </w:r>
      </w:hyperlink>
      <w:hyperlink r:id="rId146"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ΥΑ 2/2013</w:t>
        </w:r>
      </w:hyperlink>
      <w:hyperlink r:id="rId14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9"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1"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52"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53"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54" w:history="1">
        <w:r w:rsidRPr="00D43DEC">
          <w:rPr>
            <w:rFonts w:ascii="Calibri" w:hAnsi="Calibri"/>
            <w:b/>
            <w:color w:val="0000FF"/>
            <w:u w:val="single"/>
            <w:shd w:val="clear" w:color="auto" w:fill="E6E6E6"/>
            <w:lang w:eastAsia="el-GR"/>
          </w:rPr>
          <w:t>ΔΙΠΙΔΔ/Β.2/Δ/84/οικ.32361</w:t>
        </w:r>
      </w:hyperlink>
      <w:hyperlink r:id="rId155"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ΥΑ αριθ. ΔΙΠΙΔΔ/Β.2/οικ.24199</w:t>
        </w:r>
      </w:hyperlink>
      <w:hyperlink r:id="rId157"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ΥΑ 3/2013</w:t>
        </w:r>
      </w:hyperlink>
      <w:hyperlink r:id="rId159"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60" w:history="1">
        <w:r w:rsidRPr="00D43DEC">
          <w:rPr>
            <w:rFonts w:ascii="Calibri" w:hAnsi="Calibri"/>
            <w:b/>
            <w:color w:val="0000FF"/>
            <w:u w:val="single"/>
            <w:shd w:val="clear" w:color="auto" w:fill="E6E6E6"/>
            <w:lang w:eastAsia="el-GR"/>
          </w:rPr>
          <w:t xml:space="preserve"> ΥΠΠΟΑ/ΓΔΔΥ/172315/25487</w:t>
        </w:r>
      </w:hyperlink>
      <w:hyperlink r:id="rId161"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63"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color w:val="0000FF"/>
            <w:u w:val="single"/>
            <w:shd w:val="clear" w:color="auto" w:fill="E6E6E6"/>
            <w:lang w:eastAsia="el-GR"/>
          </w:rPr>
          <w:t>ΥΑ 4  30355/2013</w:t>
        </w:r>
      </w:hyperlink>
      <w:hyperlink r:id="rId165"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ΥΑ 5/2013</w:t>
        </w:r>
      </w:hyperlink>
      <w:hyperlink r:id="rId168"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69"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ΥΑ 6/2013</w:t>
        </w:r>
      </w:hyperlink>
      <w:hyperlink r:id="rId17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ΥΑ 7/2013</w:t>
        </w:r>
      </w:hyperlink>
      <w:hyperlink r:id="rId17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ΥΑ 8/2013</w:t>
        </w:r>
      </w:hyperlink>
      <w:hyperlink r:id="rId17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Ν. 4223/2013</w:t>
        </w:r>
      </w:hyperlink>
      <w:hyperlink r:id="rId177"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ΥΑ 9/2014</w:t>
        </w:r>
      </w:hyperlink>
      <w:hyperlink r:id="rId179"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ΥΑ 5017/2014</w:t>
        </w:r>
      </w:hyperlink>
      <w:hyperlink r:id="rId181"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 4238/2014</w:t>
        </w:r>
      </w:hyperlink>
      <w:hyperlink r:id="rId183"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ΥΑ 10/2014</w:t>
        </w:r>
      </w:hyperlink>
      <w:hyperlink r:id="rId185"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86"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 4250/2014</w:t>
        </w:r>
      </w:hyperlink>
      <w:hyperlink r:id="rId188"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 4258/2014</w:t>
        </w:r>
      </w:hyperlink>
      <w:hyperlink r:id="rId190"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E82F65"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Ν. 4262/2014</w:t>
        </w:r>
      </w:hyperlink>
      <w:hyperlink r:id="rId192"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ΥΑ 11/2014</w:t>
        </w:r>
      </w:hyperlink>
      <w:hyperlink r:id="rId194"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ΥΑ 12/2014</w:t>
        </w:r>
      </w:hyperlink>
      <w:hyperlink r:id="rId196"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E82F65"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ΥΑ 13/2014</w:t>
        </w:r>
      </w:hyperlink>
      <w:hyperlink r:id="rId198"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99" w:history="1">
        <w:r w:rsidRPr="00D43DEC">
          <w:rPr>
            <w:rFonts w:ascii="Calibri" w:hAnsi="Calibri"/>
            <w:b/>
            <w:color w:val="0000FF"/>
            <w:u w:val="single"/>
            <w:shd w:val="clear" w:color="auto" w:fill="E6E6E6"/>
            <w:lang w:eastAsia="el-GR"/>
          </w:rPr>
          <w:t>34399/2014</w:t>
        </w:r>
      </w:hyperlink>
      <w:hyperlink r:id="rId200"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ΥΑ 14/2014</w:t>
        </w:r>
      </w:hyperlink>
      <w:hyperlink r:id="rId202"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ΥΑ 15/2014</w:t>
        </w:r>
      </w:hyperlink>
      <w:hyperlink r:id="rId204"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Ν. 4305/2014</w:t>
        </w:r>
      </w:hyperlink>
      <w:hyperlink r:id="rId206"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E82F65"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ΠΔ 1/2015</w:t>
        </w:r>
      </w:hyperlink>
      <w:hyperlink r:id="rId208"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E82F65" w:rsidP="004E396E">
      <w:pPr>
        <w:shd w:val="clear" w:color="auto" w:fill="E0E0E0"/>
        <w:tabs>
          <w:tab w:val="left" w:pos="720"/>
        </w:tabs>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E82F65" w:rsidP="00D43DEC">
      <w:pPr>
        <w:shd w:val="clear" w:color="auto" w:fill="E0E0E0"/>
        <w:tabs>
          <w:tab w:val="left" w:pos="720"/>
        </w:tabs>
        <w:suppressAutoHyphens w:val="0"/>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E82F65" w:rsidP="00D43DEC">
      <w:pPr>
        <w:suppressAutoHyphens w:val="0"/>
        <w:spacing w:before="100" w:beforeAutospacing="1" w:after="100" w:afterAutospacing="1"/>
        <w:jc w:val="both"/>
        <w:rPr>
          <w:rFonts w:ascii="Calibri" w:hAnsi="Calibri"/>
          <w:b/>
          <w:lang w:eastAsia="el-GR"/>
        </w:rPr>
      </w:pPr>
      <w:hyperlink r:id="rId219"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E82F65" w:rsidP="00D43DEC">
      <w:pPr>
        <w:suppressAutoHyphens w:val="0"/>
        <w:jc w:val="both"/>
        <w:rPr>
          <w:rFonts w:ascii="Calibri" w:hAnsi="Calibri"/>
          <w:b/>
          <w:lang w:eastAsia="el-GR"/>
        </w:rPr>
      </w:pPr>
      <w:hyperlink r:id="rId220"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E82F65"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22"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E82F65"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26"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27"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28"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9"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0"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1"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2"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33"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E82F65" w:rsidP="00D43DEC">
      <w:pPr>
        <w:shd w:val="clear" w:color="auto" w:fill="D9D9D9" w:themeFill="background1" w:themeFillShade="D9"/>
        <w:jc w:val="both"/>
        <w:rPr>
          <w:rFonts w:asciiTheme="minorHAnsi" w:hAnsiTheme="minorHAnsi" w:cstheme="minorHAnsi"/>
          <w:b/>
        </w:rPr>
      </w:pPr>
      <w:hyperlink r:id="rId234"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2" w:name="_Toc34837638"/>
      <w:r w:rsidRPr="00D43DEC">
        <w:rPr>
          <w:rFonts w:ascii="Calibri" w:hAnsi="Calibri"/>
          <w:b/>
          <w:sz w:val="32"/>
          <w:szCs w:val="32"/>
        </w:rPr>
        <w:lastRenderedPageBreak/>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D43D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7"/>
    <w:bookmarkEnd w:id="88"/>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E82F65" w:rsidP="00D43DEC">
      <w:pPr>
        <w:shd w:val="clear" w:color="auto" w:fill="E0E0E0"/>
        <w:jc w:val="both"/>
        <w:rPr>
          <w:b/>
          <w:shd w:val="clear" w:color="auto" w:fill="E6E6E6"/>
        </w:rPr>
      </w:pPr>
      <w:hyperlink r:id="rId235"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E82F65" w:rsidP="00D43DEC">
      <w:pPr>
        <w:shd w:val="clear" w:color="auto" w:fill="E0E0E0"/>
        <w:jc w:val="both"/>
        <w:rPr>
          <w:b/>
        </w:rPr>
      </w:pPr>
      <w:hyperlink r:id="rId236"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E82F65" w:rsidP="00D43DEC">
      <w:pPr>
        <w:shd w:val="clear" w:color="auto" w:fill="E0E0E0"/>
        <w:jc w:val="both"/>
        <w:rPr>
          <w:b/>
        </w:rPr>
      </w:pPr>
      <w:hyperlink r:id="rId237"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E82F65" w:rsidP="00D43DEC">
      <w:pPr>
        <w:shd w:val="clear" w:color="auto" w:fill="E0E0E0"/>
        <w:jc w:val="both"/>
        <w:rPr>
          <w:b/>
          <w:shd w:val="clear" w:color="auto" w:fill="E6E6E6"/>
        </w:rPr>
      </w:pPr>
      <w:hyperlink r:id="rId238"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E82F65" w:rsidP="00D43DEC">
      <w:pPr>
        <w:shd w:val="clear" w:color="auto" w:fill="E0E0E0"/>
        <w:jc w:val="both"/>
        <w:rPr>
          <w:b/>
          <w:shd w:val="clear" w:color="auto" w:fill="E6E6E6"/>
        </w:rPr>
      </w:pPr>
      <w:hyperlink r:id="rId239"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E82F65" w:rsidP="00D43DEC">
      <w:pPr>
        <w:shd w:val="clear" w:color="auto" w:fill="E0E0E0"/>
        <w:jc w:val="both"/>
        <w:rPr>
          <w:b/>
          <w:shd w:val="clear" w:color="auto" w:fill="E6E6E6"/>
        </w:rPr>
      </w:pPr>
      <w:hyperlink r:id="rId240"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E82F65" w:rsidP="00D43DEC">
      <w:pPr>
        <w:shd w:val="clear" w:color="auto" w:fill="E0E0E0"/>
        <w:jc w:val="both"/>
        <w:rPr>
          <w:b/>
          <w:shd w:val="clear" w:color="auto" w:fill="E6E6E6"/>
        </w:rPr>
      </w:pPr>
      <w:hyperlink r:id="rId241"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E82F65"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2"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43"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44"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45"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46"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47"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48"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E82F65"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9"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E82F65"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0"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E82F65" w:rsidP="00D43DEC">
      <w:pPr>
        <w:shd w:val="clear" w:color="auto" w:fill="E0E0E0"/>
        <w:jc w:val="both"/>
        <w:rPr>
          <w:b/>
          <w:shd w:val="clear" w:color="auto" w:fill="E6E6E6"/>
        </w:rPr>
      </w:pPr>
      <w:hyperlink r:id="rId251"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E82F65" w:rsidP="00D43DEC">
      <w:pPr>
        <w:shd w:val="clear" w:color="auto" w:fill="E0E0E0"/>
        <w:jc w:val="both"/>
        <w:rPr>
          <w:b/>
          <w:shd w:val="clear" w:color="auto" w:fill="E6E6E6"/>
        </w:rPr>
      </w:pPr>
      <w:hyperlink r:id="rId252"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E82F65" w:rsidP="00D43DEC">
      <w:pPr>
        <w:shd w:val="clear" w:color="auto" w:fill="E0E0E0"/>
        <w:jc w:val="both"/>
        <w:rPr>
          <w:b/>
          <w:shd w:val="clear" w:color="auto" w:fill="E6E6E6"/>
        </w:rPr>
      </w:pPr>
      <w:hyperlink r:id="rId253"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E82F65" w:rsidP="00D43DEC">
      <w:pPr>
        <w:shd w:val="clear" w:color="auto" w:fill="E0E0E0"/>
        <w:jc w:val="both"/>
        <w:rPr>
          <w:b/>
          <w:shd w:val="clear" w:color="auto" w:fill="E6E6E6"/>
        </w:rPr>
      </w:pPr>
      <w:hyperlink r:id="rId254"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55"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E82F65" w:rsidP="00D43DEC">
      <w:pPr>
        <w:shd w:val="clear" w:color="auto" w:fill="E0E0E0"/>
        <w:jc w:val="both"/>
        <w:rPr>
          <w:b/>
          <w:shd w:val="clear" w:color="auto" w:fill="E6E6E6"/>
        </w:rPr>
      </w:pPr>
      <w:hyperlink r:id="rId256"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E82F65" w:rsidP="00D43DEC">
      <w:pPr>
        <w:shd w:val="clear" w:color="auto" w:fill="E0E0E0"/>
        <w:jc w:val="both"/>
        <w:rPr>
          <w:b/>
          <w:shd w:val="clear" w:color="auto" w:fill="E6E6E6"/>
        </w:rPr>
      </w:pPr>
      <w:hyperlink r:id="rId257"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E82F65" w:rsidP="00D43DEC">
      <w:pPr>
        <w:shd w:val="clear" w:color="auto" w:fill="E0E0E0"/>
        <w:jc w:val="both"/>
        <w:rPr>
          <w:b/>
          <w:shd w:val="clear" w:color="auto" w:fill="E6E6E6"/>
        </w:rPr>
      </w:pPr>
      <w:hyperlink r:id="rId258"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E82F65"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E82F65"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0"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1"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62"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63"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E82F65" w:rsidP="00D43DEC">
      <w:pPr>
        <w:shd w:val="clear" w:color="auto" w:fill="E0E0E0"/>
        <w:jc w:val="both"/>
        <w:rPr>
          <w:b/>
          <w:shd w:val="clear" w:color="auto" w:fill="E6E6E6"/>
        </w:rPr>
      </w:pPr>
      <w:hyperlink r:id="rId264"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E82F65" w:rsidP="00D43DEC">
      <w:pPr>
        <w:shd w:val="clear" w:color="auto" w:fill="E0E0E0"/>
        <w:jc w:val="both"/>
        <w:rPr>
          <w:b/>
          <w:shd w:val="clear" w:color="auto" w:fill="E6E6E6"/>
        </w:rPr>
      </w:pPr>
      <w:hyperlink r:id="rId265"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E82F65" w:rsidP="00D43DEC">
      <w:pPr>
        <w:shd w:val="clear" w:color="auto" w:fill="E0E0E0"/>
        <w:jc w:val="both"/>
        <w:rPr>
          <w:b/>
          <w:shd w:val="clear" w:color="auto" w:fill="E6E6E6"/>
        </w:rPr>
      </w:pPr>
      <w:hyperlink r:id="rId266"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E82F65" w:rsidP="00D43DEC">
      <w:pPr>
        <w:shd w:val="clear" w:color="auto" w:fill="E0E0E0"/>
        <w:jc w:val="both"/>
        <w:rPr>
          <w:b/>
          <w:shd w:val="clear" w:color="auto" w:fill="E6E6E6"/>
        </w:rPr>
      </w:pPr>
      <w:hyperlink r:id="rId267"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E82F65" w:rsidP="00D43DEC">
      <w:pPr>
        <w:shd w:val="clear" w:color="auto" w:fill="E0E0E0"/>
        <w:jc w:val="both"/>
        <w:rPr>
          <w:b/>
          <w:shd w:val="clear" w:color="auto" w:fill="E6E6E6"/>
        </w:rPr>
      </w:pPr>
      <w:hyperlink r:id="rId268"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E82F65"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9"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70"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71"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E82F65" w:rsidP="00D43DEC">
      <w:pPr>
        <w:shd w:val="clear" w:color="auto" w:fill="E0E0E0"/>
        <w:jc w:val="both"/>
        <w:rPr>
          <w:b/>
          <w:shd w:val="clear" w:color="auto" w:fill="E6E6E6"/>
        </w:rPr>
      </w:pPr>
      <w:hyperlink r:id="rId272"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E82F65" w:rsidP="00D43DEC">
      <w:pPr>
        <w:shd w:val="clear" w:color="auto" w:fill="E0E0E0"/>
        <w:jc w:val="both"/>
        <w:rPr>
          <w:b/>
          <w:shd w:val="clear" w:color="auto" w:fill="E6E6E6"/>
        </w:rPr>
      </w:pPr>
      <w:hyperlink r:id="rId273"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E82F65" w:rsidP="00D43DEC">
      <w:pPr>
        <w:shd w:val="clear" w:color="auto" w:fill="E0E0E0"/>
        <w:jc w:val="both"/>
        <w:rPr>
          <w:b/>
          <w:shd w:val="clear" w:color="auto" w:fill="E6E6E6"/>
        </w:rPr>
      </w:pPr>
      <w:hyperlink r:id="rId274"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E82F65" w:rsidP="00D43DEC">
      <w:pPr>
        <w:shd w:val="clear" w:color="auto" w:fill="E6E6E6"/>
        <w:jc w:val="both"/>
        <w:rPr>
          <w:rFonts w:cs="Tahoma"/>
          <w:b/>
          <w:color w:val="000000"/>
        </w:rPr>
      </w:pPr>
      <w:hyperlink r:id="rId275"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E82F65" w:rsidP="00D43DEC">
      <w:pPr>
        <w:shd w:val="clear" w:color="auto" w:fill="E6E6E6"/>
        <w:jc w:val="both"/>
        <w:rPr>
          <w:rFonts w:cs="Tahoma"/>
          <w:b/>
          <w:color w:val="000000"/>
        </w:rPr>
      </w:pPr>
      <w:hyperlink r:id="rId276"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E82F65" w:rsidP="00D43DEC">
      <w:pPr>
        <w:suppressAutoHyphens w:val="0"/>
        <w:autoSpaceDE w:val="0"/>
        <w:autoSpaceDN w:val="0"/>
        <w:adjustRightInd w:val="0"/>
        <w:jc w:val="both"/>
        <w:rPr>
          <w:rFonts w:eastAsia="Calibri"/>
          <w:b/>
          <w:bCs/>
          <w:lang w:eastAsia="el-GR"/>
        </w:rPr>
      </w:pPr>
      <w:hyperlink r:id="rId277"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E82F65" w:rsidP="00D43DEC">
      <w:pPr>
        <w:shd w:val="clear" w:color="auto" w:fill="E0E0E0"/>
        <w:jc w:val="both"/>
        <w:rPr>
          <w:b/>
          <w:shd w:val="clear" w:color="auto" w:fill="E6E6E6"/>
        </w:rPr>
      </w:pPr>
      <w:hyperlink r:id="rId278"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E82F65" w:rsidP="00D43DEC">
      <w:pPr>
        <w:shd w:val="clear" w:color="auto" w:fill="E0E0E0"/>
        <w:jc w:val="both"/>
        <w:rPr>
          <w:b/>
          <w:shd w:val="clear" w:color="auto" w:fill="E6E6E6"/>
        </w:rPr>
      </w:pPr>
      <w:hyperlink r:id="rId279"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E82F65" w:rsidP="00D43DEC">
      <w:pPr>
        <w:shd w:val="clear" w:color="auto" w:fill="E0E0E0"/>
        <w:jc w:val="both"/>
        <w:rPr>
          <w:b/>
          <w:shd w:val="clear" w:color="auto" w:fill="E6E6E6"/>
        </w:rPr>
      </w:pPr>
      <w:hyperlink r:id="rId280"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E82F65" w:rsidP="00D43DEC">
      <w:pPr>
        <w:shd w:val="clear" w:color="auto" w:fill="E0E0E0"/>
        <w:jc w:val="both"/>
        <w:rPr>
          <w:b/>
          <w:shd w:val="clear" w:color="auto" w:fill="E6E6E6"/>
        </w:rPr>
      </w:pPr>
      <w:hyperlink r:id="rId281"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E82F65" w:rsidP="00D43DEC">
      <w:pPr>
        <w:shd w:val="clear" w:color="auto" w:fill="E0E0E0"/>
        <w:jc w:val="both"/>
        <w:rPr>
          <w:b/>
          <w:shd w:val="clear" w:color="auto" w:fill="E6E6E6"/>
        </w:rPr>
      </w:pPr>
      <w:hyperlink r:id="rId282"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E82F65" w:rsidP="00D43DEC">
      <w:pPr>
        <w:suppressAutoHyphens w:val="0"/>
        <w:autoSpaceDE w:val="0"/>
        <w:autoSpaceDN w:val="0"/>
        <w:adjustRightInd w:val="0"/>
        <w:jc w:val="both"/>
        <w:rPr>
          <w:rFonts w:eastAsia="Calibri"/>
          <w:b/>
          <w:bCs/>
          <w:lang w:eastAsia="el-GR"/>
        </w:rPr>
      </w:pPr>
      <w:hyperlink r:id="rId283"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D43DEC">
              <w:rPr>
                <w:rFonts w:ascii="Calibri" w:hAnsi="Calibri"/>
                <w:b/>
              </w:rPr>
              <w:t>3. Επισκευή, συντήρηση και προμήθεια καυσίμων οχημάτων κρατικών υπηρεσιών</w:t>
            </w:r>
            <w:bookmarkEnd w:id="93"/>
            <w:bookmarkEnd w:id="94"/>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E82F65" w:rsidP="00D43DEC">
      <w:pPr>
        <w:shd w:val="clear" w:color="auto" w:fill="E0E0E0"/>
        <w:jc w:val="both"/>
        <w:rPr>
          <w:b/>
          <w:shd w:val="clear" w:color="auto" w:fill="E6E6E6"/>
        </w:rPr>
      </w:pPr>
      <w:hyperlink r:id="rId284"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E82F65" w:rsidP="00D43DEC">
      <w:pPr>
        <w:shd w:val="clear" w:color="auto" w:fill="E0E0E0"/>
        <w:jc w:val="both"/>
        <w:rPr>
          <w:b/>
          <w:shd w:val="clear" w:color="auto" w:fill="E6E6E6"/>
        </w:rPr>
      </w:pPr>
      <w:hyperlink r:id="rId285"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E82F65" w:rsidP="00D43DEC">
      <w:pPr>
        <w:shd w:val="clear" w:color="auto" w:fill="E0E0E0"/>
        <w:jc w:val="both"/>
        <w:rPr>
          <w:b/>
          <w:shd w:val="clear" w:color="auto" w:fill="E6E6E6"/>
        </w:rPr>
      </w:pPr>
      <w:hyperlink r:id="rId286"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E82F65" w:rsidP="00D43DEC">
      <w:pPr>
        <w:shd w:val="clear" w:color="auto" w:fill="E0E0E0"/>
        <w:jc w:val="both"/>
        <w:rPr>
          <w:b/>
          <w:shd w:val="clear" w:color="auto" w:fill="E6E6E6"/>
        </w:rPr>
      </w:pPr>
      <w:hyperlink r:id="rId287"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E82F65" w:rsidP="00D43DEC">
      <w:pPr>
        <w:shd w:val="clear" w:color="auto" w:fill="E0E0E0"/>
        <w:jc w:val="both"/>
        <w:rPr>
          <w:b/>
          <w:shd w:val="clear" w:color="auto" w:fill="E6E6E6"/>
        </w:rPr>
      </w:pPr>
      <w:hyperlink r:id="rId28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E82F65" w:rsidP="00D43DEC">
      <w:pPr>
        <w:shd w:val="clear" w:color="auto" w:fill="E0E0E0"/>
        <w:jc w:val="both"/>
        <w:rPr>
          <w:b/>
          <w:shd w:val="clear" w:color="auto" w:fill="E6E6E6"/>
        </w:rPr>
      </w:pPr>
      <w:hyperlink r:id="rId289"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E82F65" w:rsidP="00D43DEC">
      <w:pPr>
        <w:shd w:val="clear" w:color="auto" w:fill="E0E0E0"/>
        <w:jc w:val="both"/>
        <w:rPr>
          <w:b/>
          <w:shd w:val="clear" w:color="auto" w:fill="E6E6E6"/>
        </w:rPr>
      </w:pPr>
      <w:hyperlink r:id="rId290"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E82F65" w:rsidP="00D43DEC">
      <w:pPr>
        <w:shd w:val="clear" w:color="auto" w:fill="E0E0E0"/>
        <w:jc w:val="both"/>
        <w:rPr>
          <w:b/>
          <w:shd w:val="clear" w:color="auto" w:fill="E6E6E6"/>
        </w:rPr>
      </w:pPr>
      <w:hyperlink r:id="rId291"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D43DEC">
              <w:rPr>
                <w:rFonts w:ascii="Calibri" w:hAnsi="Calibri"/>
                <w:b/>
                <w:lang w:eastAsia="el-GR"/>
              </w:rPr>
              <w:lastRenderedPageBreak/>
              <w:t>4. Ζητήματα σχετικά με την ασφάλιση και τα τροχαία ατυχήματα</w:t>
            </w:r>
            <w:bookmarkEnd w:id="96"/>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8" w:name="_Toc34837644"/>
            <w:r w:rsidRPr="00D43DEC">
              <w:rPr>
                <w:rFonts w:ascii="Calibri" w:hAnsi="Calibri"/>
                <w:b/>
                <w:lang w:eastAsia="el-GR"/>
              </w:rPr>
              <w:t>που προκαλούνται από οχήματα του Δημοσίου</w:t>
            </w:r>
            <w:bookmarkEnd w:id="97"/>
            <w:bookmarkEnd w:id="98"/>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E82F65" w:rsidP="00D43DEC">
      <w:pPr>
        <w:shd w:val="clear" w:color="auto" w:fill="E0E0E0"/>
        <w:jc w:val="both"/>
        <w:rPr>
          <w:b/>
          <w:shd w:val="clear" w:color="auto" w:fill="E6E6E6"/>
        </w:rPr>
      </w:pPr>
      <w:hyperlink r:id="rId292"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E82F65" w:rsidP="00D43DEC">
      <w:pPr>
        <w:shd w:val="clear" w:color="auto" w:fill="E0E0E0"/>
        <w:jc w:val="both"/>
        <w:rPr>
          <w:b/>
          <w:shd w:val="clear" w:color="auto" w:fill="E6E6E6"/>
        </w:rPr>
      </w:pPr>
      <w:hyperlink r:id="rId293"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E82F65" w:rsidP="00D43DEC">
      <w:pPr>
        <w:shd w:val="clear" w:color="auto" w:fill="E0E0E0"/>
        <w:jc w:val="both"/>
        <w:rPr>
          <w:b/>
          <w:shd w:val="clear" w:color="auto" w:fill="E6E6E6"/>
        </w:rPr>
      </w:pPr>
      <w:hyperlink r:id="rId294"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E82F65" w:rsidP="00D43DEC">
      <w:pPr>
        <w:shd w:val="clear" w:color="auto" w:fill="E0E0E0"/>
        <w:jc w:val="both"/>
        <w:rPr>
          <w:b/>
          <w:shd w:val="clear" w:color="auto" w:fill="E6E6E6"/>
        </w:rPr>
      </w:pPr>
      <w:hyperlink r:id="rId295"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E82F65" w:rsidP="00D43DEC">
      <w:pPr>
        <w:shd w:val="clear" w:color="auto" w:fill="E0E0E0"/>
        <w:jc w:val="both"/>
        <w:rPr>
          <w:b/>
          <w:shd w:val="clear" w:color="auto" w:fill="E6E6E6"/>
        </w:rPr>
      </w:pPr>
      <w:hyperlink r:id="rId296"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E82F65" w:rsidP="00D43DEC">
      <w:pPr>
        <w:shd w:val="clear" w:color="auto" w:fill="E0E0E0"/>
        <w:jc w:val="both"/>
        <w:rPr>
          <w:b/>
          <w:shd w:val="clear" w:color="auto" w:fill="E6E6E6"/>
        </w:rPr>
      </w:pPr>
      <w:hyperlink r:id="rId297"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E82F65" w:rsidP="00D43DEC">
      <w:pPr>
        <w:shd w:val="clear" w:color="auto" w:fill="E0E0E0"/>
        <w:jc w:val="both"/>
        <w:rPr>
          <w:b/>
          <w:shd w:val="clear" w:color="auto" w:fill="E6E6E6"/>
        </w:rPr>
      </w:pPr>
      <w:hyperlink r:id="rId29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E82F65" w:rsidP="00D43DEC">
      <w:pPr>
        <w:shd w:val="clear" w:color="auto" w:fill="E0E0E0"/>
        <w:jc w:val="both"/>
        <w:rPr>
          <w:b/>
          <w:shd w:val="clear" w:color="auto" w:fill="E6E6E6"/>
        </w:rPr>
      </w:pPr>
      <w:hyperlink r:id="rId299"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E82F65" w:rsidP="00D43DEC">
      <w:pPr>
        <w:shd w:val="clear" w:color="auto" w:fill="E0E0E0"/>
        <w:jc w:val="both"/>
        <w:rPr>
          <w:b/>
          <w:shd w:val="clear" w:color="auto" w:fill="E6E6E6"/>
        </w:rPr>
      </w:pPr>
      <w:hyperlink r:id="rId300"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E82F65" w:rsidP="00D43DEC">
      <w:pPr>
        <w:shd w:val="clear" w:color="auto" w:fill="E0E0E0"/>
        <w:jc w:val="both"/>
        <w:rPr>
          <w:b/>
          <w:shd w:val="clear" w:color="auto" w:fill="E6E6E6"/>
        </w:rPr>
      </w:pPr>
      <w:hyperlink r:id="rId301"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0"/>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1" w:name="_Toc34837646"/>
      <w:r w:rsidRPr="00D43DEC">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D43DEC">
              <w:rPr>
                <w:rFonts w:ascii="Calibri" w:hAnsi="Calibri"/>
                <w:b/>
              </w:rPr>
              <w:t>ΠΕΙΘΑΡΧΙΚΟ ΔΙΚΑΙΟ ΔΗΜΟΣΙΩΝ ΥΠΑΛΛΗΛΩΝ</w:t>
            </w:r>
            <w:bookmarkEnd w:id="103"/>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D43DEC">
              <w:rPr>
                <w:rFonts w:ascii="Calibri" w:hAnsi="Calibri"/>
                <w:b/>
                <w:lang w:eastAsia="el-GR"/>
              </w:rPr>
              <w:t>1. Γενικές Διατάξεις</w:t>
            </w:r>
            <w:bookmarkEnd w:id="105"/>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E82F65" w:rsidP="00DC2D10">
      <w:pPr>
        <w:shd w:val="clear" w:color="auto" w:fill="E0E0E0"/>
        <w:suppressAutoHyphens w:val="0"/>
        <w:jc w:val="both"/>
        <w:rPr>
          <w:rFonts w:ascii="Calibri" w:hAnsi="Calibri"/>
          <w:shd w:val="clear" w:color="auto" w:fill="E6E6E6"/>
          <w:lang w:eastAsia="el-GR"/>
        </w:rPr>
      </w:pPr>
      <w:hyperlink r:id="rId302"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E82F65" w:rsidP="00D43DEC">
      <w:pPr>
        <w:shd w:val="clear" w:color="auto" w:fill="E0E0E0"/>
        <w:suppressAutoHyphens w:val="0"/>
        <w:jc w:val="both"/>
        <w:rPr>
          <w:rFonts w:ascii="Calibri" w:hAnsi="Calibri"/>
          <w:b/>
          <w:lang w:eastAsia="el-GR"/>
        </w:rPr>
      </w:pPr>
      <w:hyperlink r:id="rId303"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E82F65" w:rsidP="00D43DEC">
      <w:pPr>
        <w:shd w:val="clear" w:color="auto" w:fill="E0E0E0"/>
        <w:suppressAutoHyphens w:val="0"/>
        <w:jc w:val="both"/>
        <w:rPr>
          <w:rFonts w:ascii="Calibri" w:hAnsi="Calibri"/>
          <w:b/>
          <w:lang w:eastAsia="el-GR"/>
        </w:rPr>
      </w:pPr>
      <w:hyperlink r:id="rId304"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E82F65" w:rsidP="00D43DEC">
      <w:pPr>
        <w:shd w:val="clear" w:color="auto" w:fill="E0E0E0"/>
        <w:suppressAutoHyphens w:val="0"/>
        <w:jc w:val="both"/>
        <w:rPr>
          <w:rFonts w:ascii="Calibri" w:hAnsi="Calibri"/>
          <w:b/>
          <w:shd w:val="clear" w:color="auto" w:fill="E6E6E6"/>
          <w:lang w:eastAsia="el-GR"/>
        </w:rPr>
      </w:pPr>
      <w:hyperlink r:id="rId305"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E82F65" w:rsidP="00D43DEC">
      <w:pPr>
        <w:shd w:val="clear" w:color="auto" w:fill="E0E0E0"/>
        <w:jc w:val="both"/>
        <w:rPr>
          <w:rFonts w:ascii="Calibri" w:hAnsi="Calibri"/>
          <w:b/>
          <w:shd w:val="clear" w:color="auto" w:fill="E6E6E6"/>
        </w:rPr>
      </w:pPr>
      <w:hyperlink r:id="rId306"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07"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E82F65" w:rsidP="00D43DEC">
      <w:pPr>
        <w:shd w:val="clear" w:color="auto" w:fill="E0E0E0"/>
        <w:tabs>
          <w:tab w:val="left" w:pos="720"/>
        </w:tabs>
        <w:jc w:val="both"/>
        <w:rPr>
          <w:rFonts w:ascii="Calibri" w:hAnsi="Calibri"/>
          <w:shd w:val="clear" w:color="auto" w:fill="E6E6E6"/>
        </w:rPr>
      </w:pPr>
      <w:hyperlink r:id="rId308"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E82F65" w:rsidP="00D43DEC">
      <w:pPr>
        <w:shd w:val="clear" w:color="auto" w:fill="E0E0E0"/>
        <w:tabs>
          <w:tab w:val="left" w:pos="720"/>
        </w:tabs>
        <w:suppressAutoHyphens w:val="0"/>
        <w:jc w:val="both"/>
        <w:rPr>
          <w:rFonts w:ascii="Calibri" w:hAnsi="Calibri"/>
          <w:shd w:val="clear" w:color="auto" w:fill="E6E6E6"/>
          <w:lang w:eastAsia="el-GR"/>
        </w:rPr>
      </w:pPr>
      <w:hyperlink r:id="rId309"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E82F65" w:rsidP="00D43DEC">
      <w:pPr>
        <w:shd w:val="clear" w:color="auto" w:fill="E0E0E0"/>
        <w:tabs>
          <w:tab w:val="left" w:pos="720"/>
        </w:tabs>
        <w:suppressAutoHyphens w:val="0"/>
        <w:jc w:val="both"/>
        <w:rPr>
          <w:rFonts w:ascii="Calibri" w:hAnsi="Calibri"/>
          <w:shd w:val="clear" w:color="auto" w:fill="E6E6E6"/>
          <w:lang w:eastAsia="el-GR"/>
        </w:rPr>
      </w:pPr>
      <w:hyperlink r:id="rId310"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E82F65" w:rsidP="00D43DEC">
      <w:pPr>
        <w:shd w:val="clear" w:color="auto" w:fill="E0E0E0"/>
        <w:tabs>
          <w:tab w:val="left" w:pos="720"/>
        </w:tabs>
        <w:suppressAutoHyphens w:val="0"/>
        <w:jc w:val="both"/>
        <w:rPr>
          <w:rFonts w:ascii="Calibri" w:hAnsi="Calibri"/>
          <w:shd w:val="clear" w:color="auto" w:fill="E6E6E6"/>
          <w:lang w:eastAsia="el-GR"/>
        </w:rPr>
      </w:pPr>
      <w:hyperlink r:id="rId311"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E82F65" w:rsidP="00D43DEC">
      <w:pPr>
        <w:shd w:val="clear" w:color="auto" w:fill="E0E0E0"/>
        <w:tabs>
          <w:tab w:val="left" w:pos="720"/>
        </w:tabs>
        <w:suppressAutoHyphens w:val="0"/>
        <w:jc w:val="both"/>
        <w:rPr>
          <w:rFonts w:ascii="Calibri" w:hAnsi="Calibri"/>
          <w:shd w:val="clear" w:color="auto" w:fill="E6E6E6"/>
          <w:lang w:eastAsia="el-GR"/>
        </w:rPr>
      </w:pPr>
      <w:hyperlink r:id="rId312"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E82F65" w:rsidP="00D43DEC">
      <w:pPr>
        <w:shd w:val="clear" w:color="auto" w:fill="E0E0E0"/>
        <w:tabs>
          <w:tab w:val="left" w:pos="720"/>
        </w:tabs>
        <w:suppressAutoHyphens w:val="0"/>
        <w:jc w:val="both"/>
        <w:rPr>
          <w:rFonts w:ascii="Calibri" w:hAnsi="Calibri"/>
          <w:shd w:val="clear" w:color="auto" w:fill="E6E6E6"/>
          <w:lang w:eastAsia="el-GR"/>
        </w:rPr>
      </w:pPr>
      <w:hyperlink r:id="rId313"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E82F65" w:rsidP="00D43DEC">
      <w:pPr>
        <w:shd w:val="clear" w:color="auto" w:fill="E0E0E0"/>
        <w:tabs>
          <w:tab w:val="left" w:pos="720"/>
        </w:tabs>
        <w:suppressAutoHyphens w:val="0"/>
        <w:jc w:val="both"/>
        <w:rPr>
          <w:rFonts w:ascii="Calibri" w:hAnsi="Calibri"/>
          <w:shd w:val="clear" w:color="auto" w:fill="E6E6E6"/>
          <w:lang w:eastAsia="el-GR"/>
        </w:rPr>
      </w:pPr>
      <w:hyperlink r:id="rId314"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E82F65" w:rsidP="00D43DEC">
      <w:pPr>
        <w:shd w:val="clear" w:color="auto" w:fill="E0E0E0"/>
        <w:tabs>
          <w:tab w:val="left" w:pos="720"/>
        </w:tabs>
        <w:suppressAutoHyphens w:val="0"/>
        <w:jc w:val="both"/>
        <w:rPr>
          <w:rFonts w:ascii="Calibri" w:hAnsi="Calibri"/>
          <w:shd w:val="clear" w:color="auto" w:fill="E6E6E6"/>
          <w:lang w:eastAsia="el-GR"/>
        </w:rPr>
      </w:pPr>
      <w:hyperlink r:id="rId315"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316"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317"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318"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319"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320"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E82F65" w:rsidP="00D43DEC">
      <w:pPr>
        <w:shd w:val="clear" w:color="auto" w:fill="E0E0E0"/>
        <w:tabs>
          <w:tab w:val="left" w:pos="720"/>
        </w:tabs>
        <w:suppressAutoHyphens w:val="0"/>
        <w:jc w:val="both"/>
        <w:rPr>
          <w:rFonts w:ascii="Calibri" w:hAnsi="Calibri"/>
        </w:rPr>
      </w:pPr>
      <w:hyperlink r:id="rId321"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E82F65" w:rsidP="00D43DEC">
      <w:pPr>
        <w:shd w:val="clear" w:color="auto" w:fill="E6E6E6"/>
        <w:jc w:val="both"/>
        <w:rPr>
          <w:rFonts w:cs="Tahoma"/>
          <w:b/>
          <w:color w:val="000000"/>
        </w:rPr>
      </w:pPr>
      <w:hyperlink r:id="rId322"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E82F65" w:rsidP="00D43DEC">
      <w:pPr>
        <w:shd w:val="clear" w:color="auto" w:fill="E0E0E0"/>
        <w:tabs>
          <w:tab w:val="left" w:pos="720"/>
        </w:tabs>
        <w:suppressAutoHyphens w:val="0"/>
        <w:jc w:val="both"/>
        <w:rPr>
          <w:rFonts w:ascii="Calibri" w:hAnsi="Calibri"/>
          <w:b/>
          <w:bCs/>
          <w:shd w:val="clear" w:color="auto" w:fill="E6E6E6"/>
          <w:lang w:eastAsia="el-GR"/>
        </w:rPr>
      </w:pPr>
      <w:hyperlink r:id="rId325"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E82F65" w:rsidP="00D43DEC">
      <w:pPr>
        <w:shd w:val="clear" w:color="auto" w:fill="E0E0E0"/>
        <w:tabs>
          <w:tab w:val="left" w:pos="720"/>
        </w:tabs>
        <w:suppressAutoHyphens w:val="0"/>
        <w:jc w:val="both"/>
        <w:rPr>
          <w:rFonts w:ascii="Calibri" w:hAnsi="Calibri"/>
          <w:b/>
          <w:bCs/>
          <w:shd w:val="clear" w:color="auto" w:fill="E6E6E6"/>
          <w:lang w:eastAsia="el-GR"/>
        </w:rPr>
      </w:pPr>
      <w:hyperlink r:id="rId326"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E82F65" w:rsidP="00D43DEC">
      <w:pPr>
        <w:suppressAutoHyphens w:val="0"/>
        <w:spacing w:before="100" w:beforeAutospacing="1" w:after="100" w:afterAutospacing="1"/>
        <w:jc w:val="both"/>
        <w:rPr>
          <w:rFonts w:ascii="Calibri" w:hAnsi="Calibri"/>
          <w:b/>
          <w:shd w:val="clear" w:color="auto" w:fill="E6E6E6"/>
          <w:lang w:eastAsia="el-GR"/>
        </w:rPr>
      </w:pPr>
      <w:hyperlink r:id="rId327"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E82F65" w:rsidP="00D43DEC">
      <w:pPr>
        <w:shd w:val="clear" w:color="auto" w:fill="E0E0E0"/>
        <w:tabs>
          <w:tab w:val="left" w:pos="720"/>
        </w:tabs>
        <w:suppressAutoHyphens w:val="0"/>
        <w:jc w:val="both"/>
        <w:rPr>
          <w:rFonts w:ascii="Calibri" w:hAnsi="Calibri"/>
          <w:b/>
          <w:bCs/>
          <w:shd w:val="clear" w:color="auto" w:fill="E6E6E6"/>
          <w:lang w:eastAsia="el-GR"/>
        </w:rPr>
      </w:pPr>
      <w:hyperlink r:id="rId328"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E82F65"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29"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30"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1"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6" w:name="_2._Ειδικές_Διατάξεις"/>
            <w:bookmarkStart w:id="107" w:name="_Toc34837649"/>
            <w:bookmarkStart w:id="108" w:name="_GoBack"/>
            <w:bookmarkEnd w:id="106"/>
            <w:bookmarkEnd w:id="108"/>
            <w:r w:rsidRPr="00D43DEC">
              <w:rPr>
                <w:rFonts w:ascii="Calibri" w:hAnsi="Calibri"/>
                <w:b/>
                <w:bCs/>
                <w:szCs w:val="26"/>
                <w:lang w:eastAsia="el-GR"/>
              </w:rPr>
              <w:t>2. Ειδικές Διατάξεις</w:t>
            </w:r>
            <w:bookmarkEnd w:id="107"/>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E82F65" w:rsidP="00D43DEC">
      <w:pPr>
        <w:shd w:val="clear" w:color="auto" w:fill="E0E0E0"/>
        <w:tabs>
          <w:tab w:val="left" w:pos="720"/>
        </w:tabs>
        <w:suppressAutoHyphens w:val="0"/>
        <w:jc w:val="both"/>
        <w:rPr>
          <w:rFonts w:ascii="Calibri" w:hAnsi="Calibri"/>
          <w:b/>
          <w:shd w:val="clear" w:color="auto" w:fill="E6E6E6"/>
          <w:lang w:eastAsia="el-GR"/>
        </w:rPr>
      </w:pPr>
      <w:hyperlink r:id="rId332"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E82F65" w:rsidP="00D43DEC">
      <w:pPr>
        <w:shd w:val="clear" w:color="auto" w:fill="E0E0E0"/>
        <w:tabs>
          <w:tab w:val="left" w:pos="720"/>
        </w:tabs>
        <w:suppressAutoHyphens w:val="0"/>
        <w:jc w:val="both"/>
        <w:rPr>
          <w:rFonts w:ascii="Calibri" w:hAnsi="Calibri"/>
          <w:shd w:val="clear" w:color="auto" w:fill="E6E6E6"/>
          <w:lang w:eastAsia="el-GR"/>
        </w:rPr>
      </w:pPr>
      <w:hyperlink r:id="rId333"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E82F65" w:rsidP="00D43DEC">
      <w:pPr>
        <w:shd w:val="clear" w:color="auto" w:fill="E0E0E0"/>
        <w:tabs>
          <w:tab w:val="left" w:pos="720"/>
        </w:tabs>
        <w:suppressAutoHyphens w:val="0"/>
        <w:jc w:val="both"/>
        <w:rPr>
          <w:rFonts w:ascii="Calibri" w:hAnsi="Calibri"/>
          <w:shd w:val="clear" w:color="auto" w:fill="E6E6E6"/>
          <w:lang w:eastAsia="el-GR"/>
        </w:rPr>
      </w:pPr>
      <w:hyperlink r:id="rId334"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E82F65" w:rsidP="00D43DEC">
      <w:pPr>
        <w:shd w:val="clear" w:color="auto" w:fill="E0E0E0"/>
        <w:tabs>
          <w:tab w:val="left" w:pos="720"/>
        </w:tabs>
        <w:suppressAutoHyphens w:val="0"/>
        <w:jc w:val="both"/>
        <w:rPr>
          <w:rFonts w:ascii="Calibri" w:hAnsi="Calibri"/>
          <w:shd w:val="clear" w:color="auto" w:fill="E6E6E6"/>
          <w:lang w:eastAsia="el-GR"/>
        </w:rPr>
      </w:pPr>
      <w:hyperlink r:id="rId335"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14:paraId="688F49D1" w14:textId="77777777" w:rsidR="00D43DEC" w:rsidRPr="00D43DEC" w:rsidRDefault="00E82F65" w:rsidP="00D43DEC">
      <w:pPr>
        <w:shd w:val="clear" w:color="auto" w:fill="D9D9D9" w:themeFill="background1" w:themeFillShade="D9"/>
        <w:tabs>
          <w:tab w:val="left" w:pos="1188"/>
          <w:tab w:val="left" w:pos="3888"/>
        </w:tabs>
        <w:jc w:val="both"/>
        <w:outlineLvl w:val="1"/>
        <w:rPr>
          <w:rFonts w:ascii="Calibri" w:hAnsi="Calibri"/>
        </w:rPr>
      </w:pPr>
      <w:hyperlink r:id="rId336"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E82F65" w:rsidP="00D43DEC">
      <w:pPr>
        <w:shd w:val="clear" w:color="auto" w:fill="E0E0E0"/>
        <w:tabs>
          <w:tab w:val="left" w:pos="720"/>
        </w:tabs>
        <w:suppressAutoHyphens w:val="0"/>
        <w:jc w:val="both"/>
        <w:rPr>
          <w:rFonts w:ascii="Calibri" w:hAnsi="Calibri"/>
          <w:shd w:val="clear" w:color="auto" w:fill="E6E6E6"/>
          <w:lang w:eastAsia="el-GR"/>
        </w:rPr>
      </w:pPr>
      <w:hyperlink r:id="rId337"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E82F65"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38"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E82F65"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9"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E82F65"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0"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E82F65"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1"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E82F65"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2"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E82F65" w:rsidP="00D43DEC">
      <w:pPr>
        <w:numPr>
          <w:ilvl w:val="0"/>
          <w:numId w:val="7"/>
        </w:numPr>
        <w:suppressAutoHyphens w:val="0"/>
        <w:ind w:left="357"/>
        <w:jc w:val="both"/>
        <w:rPr>
          <w:rFonts w:ascii="Arial Narrow" w:hAnsi="Arial Narrow" w:cs="Courier New"/>
          <w:b/>
          <w:iCs/>
          <w:color w:val="943634"/>
          <w:lang w:eastAsia="el-GR"/>
        </w:rPr>
      </w:pPr>
      <w:hyperlink r:id="rId343"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E82F65"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4"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E82F65"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5"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E82F65"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46"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7"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8"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9"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0"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E82F65" w:rsidP="00D43DEC">
      <w:pPr>
        <w:numPr>
          <w:ilvl w:val="0"/>
          <w:numId w:val="2"/>
        </w:numPr>
        <w:suppressAutoHyphens w:val="0"/>
        <w:spacing w:after="200" w:line="276" w:lineRule="auto"/>
        <w:ind w:left="360"/>
        <w:contextualSpacing/>
        <w:jc w:val="both"/>
        <w:rPr>
          <w:rFonts w:ascii="Arial Narrow" w:hAnsi="Arial Narrow"/>
          <w:lang w:eastAsia="el-GR"/>
        </w:rPr>
      </w:pPr>
      <w:hyperlink r:id="rId351"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E82F65"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2"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E82F65"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3"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E82F65"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4"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56"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E82F65"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7"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E82F65"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8"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E82F65"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9"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E82F65"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60"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E82F65"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1"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2"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E82F65"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3"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4"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5"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6"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E82F65"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7"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color w:val="000000"/>
          <w:lang w:eastAsia="el-GR"/>
        </w:rPr>
      </w:pPr>
      <w:hyperlink r:id="rId368"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9"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0"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1"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2"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3"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E82F65"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74"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E82F65" w:rsidP="00D43DEC">
      <w:pPr>
        <w:numPr>
          <w:ilvl w:val="0"/>
          <w:numId w:val="3"/>
        </w:numPr>
        <w:contextualSpacing/>
        <w:rPr>
          <w:rFonts w:ascii="Arial Narrow" w:hAnsi="Arial Narrow"/>
          <w:b/>
          <w:color w:val="000000"/>
          <w:lang w:eastAsia="el-GR"/>
        </w:rPr>
      </w:pPr>
      <w:hyperlink r:id="rId375"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E82F65" w:rsidP="00D43DEC">
      <w:pPr>
        <w:numPr>
          <w:ilvl w:val="0"/>
          <w:numId w:val="3"/>
        </w:numPr>
        <w:contextualSpacing/>
        <w:rPr>
          <w:rFonts w:asciiTheme="minorHAnsi" w:hAnsiTheme="minorHAnsi" w:cstheme="minorHAnsi"/>
          <w:b/>
          <w:lang w:eastAsia="el-GR"/>
        </w:rPr>
      </w:pPr>
      <w:hyperlink r:id="rId377"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8"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E82F65"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80"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81"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2"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3"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4"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85"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86"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E82F65"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7"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8"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E82F65"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9"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0" w:name="_ΠΑΡΑΡΤΗΜΑ_IV"/>
    <w:bookmarkEnd w:id="110"/>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1"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1"/>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2" w:name="_Toc34837652"/>
      <w:r w:rsidRPr="00D43DEC">
        <w:rPr>
          <w:rFonts w:ascii="Calibri" w:hAnsi="Calibri"/>
          <w:b/>
          <w:bCs/>
          <w:sz w:val="32"/>
          <w:szCs w:val="32"/>
        </w:rPr>
        <w:t>ΣΥΓΚΕΝΤΡΩΤΙΚΟΣ ΠΙΝΑΚΑΣ ΤΡΟΠΟΛΟΓΙΩΝ ΤΟΥ ΥΠ.Δ.Α.</w:t>
      </w:r>
      <w:bookmarkEnd w:id="112"/>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90"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1"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92"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3"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94"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95"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96"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97"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98"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99"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00"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01"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02"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0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04"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05"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06"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07"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08"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09"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10"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11"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12"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13"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14"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15"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16"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17"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18"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19"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20"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21"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22"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2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2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2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2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2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28"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29"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30"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3" w:name="_ΠΑΡΑΡΤΗΜΑ_IV_1"/>
      <w:bookmarkEnd w:id="113"/>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31"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2"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3"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4"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6"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48"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2"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5"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6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8"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69"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2"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3"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4"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E82F65" w:rsidP="00BE202C">
            <w:pPr>
              <w:shd w:val="clear" w:color="auto" w:fill="DAEEF3" w:themeFill="accent5" w:themeFillTint="33"/>
              <w:suppressAutoHyphens w:val="0"/>
              <w:rPr>
                <w:rFonts w:asciiTheme="minorHAnsi" w:hAnsiTheme="minorHAnsi" w:cstheme="minorHAnsi"/>
                <w:lang w:eastAsia="el-GR"/>
              </w:rPr>
            </w:pPr>
            <w:hyperlink r:id="rId475"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6"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E82F65" w:rsidP="0010715B">
            <w:pPr>
              <w:suppressAutoHyphens w:val="0"/>
              <w:rPr>
                <w:rFonts w:asciiTheme="minorHAnsi" w:hAnsiTheme="minorHAnsi" w:cstheme="minorHAnsi"/>
                <w:lang w:eastAsia="el-GR"/>
              </w:rPr>
            </w:pPr>
            <w:hyperlink r:id="rId477"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78"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E82F65" w:rsidP="00BB137A">
            <w:pPr>
              <w:shd w:val="clear" w:color="auto" w:fill="DAEEF3" w:themeFill="accent5" w:themeFillTint="33"/>
              <w:suppressAutoHyphens w:val="0"/>
              <w:rPr>
                <w:rFonts w:asciiTheme="minorHAnsi" w:hAnsiTheme="minorHAnsi" w:cstheme="minorHAnsi"/>
                <w:lang w:eastAsia="el-GR"/>
              </w:rPr>
            </w:pPr>
            <w:hyperlink r:id="rId479"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0"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E82F65" w:rsidP="00344DCC">
            <w:pPr>
              <w:suppressAutoHyphens w:val="0"/>
              <w:rPr>
                <w:rFonts w:asciiTheme="minorHAnsi" w:hAnsiTheme="minorHAnsi" w:cstheme="minorHAnsi"/>
                <w:lang w:eastAsia="el-GR"/>
              </w:rPr>
            </w:pPr>
            <w:hyperlink r:id="rId481"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2"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E82F65" w:rsidP="00344DCC">
            <w:pPr>
              <w:suppressAutoHyphens w:val="0"/>
              <w:rPr>
                <w:rFonts w:asciiTheme="minorHAnsi" w:hAnsiTheme="minorHAnsi" w:cstheme="minorHAnsi"/>
                <w:lang w:eastAsia="el-GR"/>
              </w:rPr>
            </w:pPr>
            <w:hyperlink r:id="rId483"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77777777" w:rsidR="007D0F54" w:rsidRDefault="007D0F54"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8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3EB61" w14:textId="77777777" w:rsidR="00347FDC" w:rsidRDefault="00347FDC" w:rsidP="00DA1AA7">
      <w:r>
        <w:separator/>
      </w:r>
    </w:p>
  </w:endnote>
  <w:endnote w:type="continuationSeparator" w:id="0">
    <w:p w14:paraId="36CAE781" w14:textId="77777777" w:rsidR="00347FDC" w:rsidRDefault="00347FD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937AED" w:rsidRDefault="00937AED">
    <w:pPr>
      <w:pStyle w:val="a4"/>
      <w:jc w:val="right"/>
      <w:rPr>
        <w:lang w:val="en-US"/>
      </w:rPr>
    </w:pPr>
  </w:p>
  <w:p w14:paraId="350C1037" w14:textId="77777777" w:rsidR="00937AED" w:rsidRPr="003F5553" w:rsidRDefault="00937AED"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937AED" w:rsidRDefault="00937AED"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937AED" w:rsidRPr="00E87BB5" w:rsidRDefault="00937AED"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937AED" w:rsidRPr="00F24FC9" w:rsidRDefault="00937AED"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937AED" w:rsidRPr="00F24FC9" w:rsidRDefault="00937AED"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937AED" w:rsidRPr="00F24FC9" w:rsidRDefault="00937AED" w:rsidP="00F24FC9">
    <w:pPr>
      <w:tabs>
        <w:tab w:val="center" w:pos="4153"/>
        <w:tab w:val="right" w:pos="8306"/>
      </w:tabs>
      <w:jc w:val="right"/>
      <w:rPr>
        <w:lang w:val="en-US"/>
      </w:rPr>
    </w:pPr>
  </w:p>
  <w:p w14:paraId="216E40A2" w14:textId="77777777" w:rsidR="00937AED" w:rsidRPr="00F24FC9" w:rsidRDefault="00937AED"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937AED" w:rsidRPr="005226A9" w:rsidRDefault="00937AED"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937AED" w:rsidRPr="00F24FC9" w:rsidRDefault="00937AED"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937AED" w:rsidRPr="00F24FC9" w:rsidRDefault="00937AED"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937AED" w:rsidRPr="002E0B4A" w:rsidRDefault="00937AED" w:rsidP="00033A90">
    <w:pPr>
      <w:pStyle w:val="a4"/>
      <w:rPr>
        <w:sz w:val="16"/>
        <w:szCs w:val="16"/>
        <w:lang w:val="en-US"/>
      </w:rPr>
    </w:pPr>
  </w:p>
  <w:p w14:paraId="39092C44" w14:textId="77777777" w:rsidR="00937AED" w:rsidRPr="003F5553" w:rsidRDefault="00937AED"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937AED" w:rsidRDefault="00937AED"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937AED" w:rsidRPr="00E87BB5" w:rsidRDefault="00937AED"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937AED" w:rsidRPr="007D2160" w:rsidRDefault="00937AED"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937AED" w:rsidRPr="00033A90" w:rsidRDefault="00937AED"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811FF" w14:textId="77777777" w:rsidR="00347FDC" w:rsidRDefault="00347FDC" w:rsidP="00DA1AA7">
      <w:r>
        <w:separator/>
      </w:r>
    </w:p>
  </w:footnote>
  <w:footnote w:type="continuationSeparator" w:id="0">
    <w:p w14:paraId="197D18A7" w14:textId="77777777" w:rsidR="00347FDC" w:rsidRDefault="00347FDC"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CAC"/>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3C4"/>
    <w:rsid w:val="00031467"/>
    <w:rsid w:val="00031483"/>
    <w:rsid w:val="000317EF"/>
    <w:rsid w:val="00031955"/>
    <w:rsid w:val="000319E6"/>
    <w:rsid w:val="000319E8"/>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42"/>
    <w:rsid w:val="00105970"/>
    <w:rsid w:val="00105CFF"/>
    <w:rsid w:val="00105DDA"/>
    <w:rsid w:val="00105DDB"/>
    <w:rsid w:val="00105E5D"/>
    <w:rsid w:val="00105E6E"/>
    <w:rsid w:val="00105E7F"/>
    <w:rsid w:val="001060A5"/>
    <w:rsid w:val="00106396"/>
    <w:rsid w:val="001063BD"/>
    <w:rsid w:val="001063DC"/>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6C0"/>
    <w:rsid w:val="001327E1"/>
    <w:rsid w:val="001328EE"/>
    <w:rsid w:val="001329F6"/>
    <w:rsid w:val="00132BC1"/>
    <w:rsid w:val="00132BCA"/>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D1"/>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6F"/>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42B"/>
    <w:rsid w:val="001F650D"/>
    <w:rsid w:val="001F6622"/>
    <w:rsid w:val="001F669A"/>
    <w:rsid w:val="001F670F"/>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77D"/>
    <w:rsid w:val="002027A4"/>
    <w:rsid w:val="00202892"/>
    <w:rsid w:val="00202A38"/>
    <w:rsid w:val="00202B32"/>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5"/>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3D"/>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9B8"/>
    <w:rsid w:val="002C6A5F"/>
    <w:rsid w:val="002C6AAE"/>
    <w:rsid w:val="002C6C0B"/>
    <w:rsid w:val="002C6D98"/>
    <w:rsid w:val="002C6F0C"/>
    <w:rsid w:val="002C6F2C"/>
    <w:rsid w:val="002C717B"/>
    <w:rsid w:val="002C71CD"/>
    <w:rsid w:val="002C71F5"/>
    <w:rsid w:val="002C7659"/>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20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C04"/>
    <w:rsid w:val="00352C9C"/>
    <w:rsid w:val="00352D40"/>
    <w:rsid w:val="00352F13"/>
    <w:rsid w:val="00352F39"/>
    <w:rsid w:val="00352F82"/>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0BC"/>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D91"/>
    <w:rsid w:val="003B5E97"/>
    <w:rsid w:val="003B5EEB"/>
    <w:rsid w:val="003B5F33"/>
    <w:rsid w:val="003B5F65"/>
    <w:rsid w:val="003B5FB7"/>
    <w:rsid w:val="003B5FC2"/>
    <w:rsid w:val="003B601D"/>
    <w:rsid w:val="003B60E9"/>
    <w:rsid w:val="003B61F0"/>
    <w:rsid w:val="003B62ED"/>
    <w:rsid w:val="003B63E0"/>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88B"/>
    <w:rsid w:val="0041298B"/>
    <w:rsid w:val="00412A3F"/>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3A0"/>
    <w:rsid w:val="004403E4"/>
    <w:rsid w:val="004404E4"/>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4F1"/>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D8"/>
    <w:rsid w:val="0048702D"/>
    <w:rsid w:val="00487086"/>
    <w:rsid w:val="004871A3"/>
    <w:rsid w:val="004871C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129"/>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44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63"/>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340"/>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CC3"/>
    <w:rsid w:val="00537E88"/>
    <w:rsid w:val="00537EAC"/>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4082"/>
    <w:rsid w:val="00554107"/>
    <w:rsid w:val="00554134"/>
    <w:rsid w:val="005541E3"/>
    <w:rsid w:val="005542C7"/>
    <w:rsid w:val="00554367"/>
    <w:rsid w:val="005543FC"/>
    <w:rsid w:val="005547CA"/>
    <w:rsid w:val="00554897"/>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6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C55"/>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10E"/>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442"/>
    <w:rsid w:val="005F1474"/>
    <w:rsid w:val="005F1540"/>
    <w:rsid w:val="005F1B51"/>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DF"/>
    <w:rsid w:val="0060720A"/>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58"/>
    <w:rsid w:val="007B3EF3"/>
    <w:rsid w:val="007B3FD3"/>
    <w:rsid w:val="007B3FDC"/>
    <w:rsid w:val="007B4001"/>
    <w:rsid w:val="007B403C"/>
    <w:rsid w:val="007B40C6"/>
    <w:rsid w:val="007B4176"/>
    <w:rsid w:val="007B4384"/>
    <w:rsid w:val="007B4419"/>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77E"/>
    <w:rsid w:val="007C0899"/>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143"/>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10F"/>
    <w:rsid w:val="008051CC"/>
    <w:rsid w:val="0080528C"/>
    <w:rsid w:val="0080538F"/>
    <w:rsid w:val="008053BF"/>
    <w:rsid w:val="00805482"/>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380"/>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92F"/>
    <w:rsid w:val="00870B49"/>
    <w:rsid w:val="00870D59"/>
    <w:rsid w:val="00870EB4"/>
    <w:rsid w:val="00870F13"/>
    <w:rsid w:val="00870F86"/>
    <w:rsid w:val="00870FB5"/>
    <w:rsid w:val="008711D4"/>
    <w:rsid w:val="0087124E"/>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D24"/>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74B"/>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56"/>
    <w:rsid w:val="009547DB"/>
    <w:rsid w:val="00954867"/>
    <w:rsid w:val="00954A66"/>
    <w:rsid w:val="00954B18"/>
    <w:rsid w:val="00954C94"/>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1F"/>
    <w:rsid w:val="00980EFD"/>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891"/>
    <w:rsid w:val="009C2AE9"/>
    <w:rsid w:val="009C2B8E"/>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69"/>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87"/>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61"/>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5F5"/>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21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18F"/>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E59"/>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C7"/>
    <w:rsid w:val="00D2039E"/>
    <w:rsid w:val="00D2047A"/>
    <w:rsid w:val="00D20569"/>
    <w:rsid w:val="00D2072B"/>
    <w:rsid w:val="00D20834"/>
    <w:rsid w:val="00D20849"/>
    <w:rsid w:val="00D20898"/>
    <w:rsid w:val="00D20B30"/>
    <w:rsid w:val="00D20B6C"/>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3DB"/>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4D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7E5"/>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CF1"/>
    <w:rsid w:val="00DE1D40"/>
    <w:rsid w:val="00DE1DCC"/>
    <w:rsid w:val="00DE1DE3"/>
    <w:rsid w:val="00DE1F77"/>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5B1"/>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43"/>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C0E"/>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144"/>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891"/>
    <w:rsid w:val="00FC18F3"/>
    <w:rsid w:val="00FC19FB"/>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71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9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1" Type="http://schemas.openxmlformats.org/officeDocument/2006/relationships/hyperlink" Target="https://www.et.gr/api/DownloadFeksApi/?fek_pdf=20230204442" TargetMode="External"/><Relationship Id="rId63" Type="http://schemas.openxmlformats.org/officeDocument/2006/relationships/hyperlink" Target="https://www.et.gr/api/DownloadFeksApi/?fek_pdf=20230204423"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6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7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2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75" Type="http://schemas.openxmlformats.org/officeDocument/2006/relationships/hyperlink" Target="https://www.hellenicparliament.gr/UserFiles/bbb19498-1ec8-431f-82e6-023bb91713a9/12201212.pdf" TargetMode="External"/><Relationship Id="rId32" Type="http://schemas.openxmlformats.org/officeDocument/2006/relationships/hyperlink" Target="https://www.et.gr/api/DownloadFeksApi/?fek_pdf=20230204530" TargetMode="External"/><Relationship Id="rId74" Type="http://schemas.openxmlformats.org/officeDocument/2006/relationships/hyperlink" Target="https://www.et.gr/api/DownloadFeksApi/?fek_pdf=20230204451" TargetMode="External"/><Relationship Id="rId1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5"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7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0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79"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4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86" Type="http://schemas.openxmlformats.org/officeDocument/2006/relationships/fontTable" Target="fontTable.xml"/><Relationship Id="rId43" Type="http://schemas.openxmlformats.org/officeDocument/2006/relationships/hyperlink" Target="https://www.et.gr/api/DownloadFeksApi/?fek_pdf=20230204529" TargetMode="External"/><Relationship Id="rId13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9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4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88"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85" Type="http://schemas.openxmlformats.org/officeDocument/2006/relationships/hyperlink" Target="https://www.et.gr/api/DownloadFeksApi/?fek_pdf=20230204481" TargetMode="External"/><Relationship Id="rId15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4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5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2" Type="http://schemas.openxmlformats.org/officeDocument/2006/relationships/hyperlink" Target="https://www.et.gr/api/DownloadFeksApi/?fek_pdf=20230204410" TargetMode="External"/><Relationship Id="rId108" Type="http://schemas.openxmlformats.org/officeDocument/2006/relationships/hyperlink" Target="https://www.et.gr/api/DownloadFeksApi/?fek_pdf=20230204525" TargetMode="External"/><Relationship Id="rId31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4" Type="http://schemas.openxmlformats.org/officeDocument/2006/relationships/hyperlink" Target="https://www.et.gr/api/DownloadFeksApi/?fek_pdf=20230204411" TargetMode="External"/><Relationship Id="rId96" Type="http://schemas.openxmlformats.org/officeDocument/2006/relationships/hyperlink" Target="https://www.et.gr/api/DownloadFeksApi/?fek_pdf=20230204490"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99"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5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3" Type="http://schemas.openxmlformats.org/officeDocument/2006/relationships/hyperlink" Target="https://www.et.gr/api/DownloadFeksApi/?fek_pdf=20230204442" TargetMode="External"/><Relationship Id="rId11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7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5" Type="http://schemas.openxmlformats.org/officeDocument/2006/relationships/hyperlink" Target="https://www.et.gr/api/DownloadFeksApi/?fek_pdf=20230204433" TargetMode="External"/><Relationship Id="rId13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2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77" Type="http://schemas.openxmlformats.org/officeDocument/2006/relationships/hyperlink" Target="https://www.hellenicparliament.gr/UserFiles/bbb19498-1ec8-431f-82e6-023bb91713a9/12230075.pdf" TargetMode="External"/><Relationship Id="rId281"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37"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4" Type="http://schemas.openxmlformats.org/officeDocument/2006/relationships/hyperlink" Target="https://www.et.gr/api/DownloadFeksApi/?fek_pdf=20230204530" TargetMode="External"/><Relationship Id="rId76" Type="http://schemas.openxmlformats.org/officeDocument/2006/relationships/hyperlink" Target="https://www.et.gr/api/DownloadFeksApi/?fek_pdf=20230204451" TargetMode="External"/><Relationship Id="rId14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9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5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9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5" Type="http://schemas.openxmlformats.org/officeDocument/2006/relationships/hyperlink" Target="https://www.et.gr/api/DownloadFeksApi/?fek_pdf=20230204538" TargetMode="External"/><Relationship Id="rId87" Type="http://schemas.openxmlformats.org/officeDocument/2006/relationships/hyperlink" Target="https://www.et.gr/api/DownloadFeksApi/?fek_pdf=20230204481" TargetMode="External"/><Relationship Id="rId11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4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5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5"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5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6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14" Type="http://schemas.openxmlformats.org/officeDocument/2006/relationships/hyperlink" Target="https://www.et.gr/api/DownloadFeksApi/?fek_pdf=20230204435" TargetMode="External"/><Relationship Id="rId56" Type="http://schemas.openxmlformats.org/officeDocument/2006/relationships/hyperlink" Target="https://www.et.gr/api/DownloadFeksApi/?fek_pdf=20230204411" TargetMode="External"/><Relationship Id="rId31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98" Type="http://schemas.openxmlformats.org/officeDocument/2006/relationships/hyperlink" Target="https://www.et.gr/api/DownloadFeksApi/?fek_pdf=20230204511" TargetMode="External"/><Relationship Id="rId12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68"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5" Type="http://schemas.openxmlformats.org/officeDocument/2006/relationships/hyperlink" Target="https://www.et.gr/api/DownloadFeksApi/?fek_pdf=20230204524" TargetMode="External"/><Relationship Id="rId67" Type="http://schemas.openxmlformats.org/officeDocument/2006/relationships/hyperlink" Target="https://www.et.gr/api/DownloadFeksApi/?fek_pdf=20230204437" TargetMode="External"/><Relationship Id="rId27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2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3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7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8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4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3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79" Type="http://schemas.openxmlformats.org/officeDocument/2006/relationships/hyperlink" Target="https://www.hellenicparliament.gr/UserFiles/bbb19498-1ec8-431f-82e6-023bb91713a9/12238001.pdf" TargetMode="External"/><Relationship Id="rId36" Type="http://schemas.openxmlformats.org/officeDocument/2006/relationships/hyperlink" Target="https://www.et.gr/api/DownloadFeksApi/?fek_pdf=20230204490" TargetMode="External"/><Relationship Id="rId28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78" Type="http://schemas.openxmlformats.org/officeDocument/2006/relationships/hyperlink" Target="https://www.et.gr/api/DownloadFeksApi/?fek_pdf=20230204452" TargetMode="External"/><Relationship Id="rId101" Type="http://schemas.openxmlformats.org/officeDocument/2006/relationships/hyperlink" Target="https://www.et.gr/api/DownloadFeksApi/?fek_pdf=20230204520" TargetMode="External"/><Relationship Id="rId14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06"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2"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4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5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9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0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7" Type="http://schemas.openxmlformats.org/officeDocument/2006/relationships/hyperlink" Target="https://www.et.gr/api/DownloadFeksApi/?fek_pdf=20230204487" TargetMode="External"/><Relationship Id="rId89" Type="http://schemas.openxmlformats.org/officeDocument/2006/relationships/hyperlink" Target="https://www.et.gr/api/DownloadFeksApi/?fek_pdf=20230204481" TargetMode="External"/><Relationship Id="rId11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5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6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9"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6" Type="http://schemas.openxmlformats.org/officeDocument/2006/relationships/hyperlink" Target="https://www.et.gr/api/DownloadFeksApi/?fek_pdf=20230204438" TargetMode="External"/><Relationship Id="rId22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1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70" Type="http://schemas.openxmlformats.org/officeDocument/2006/relationships/hyperlink" Target="http://www.et.gr/api/DownloadFeksApi/?fek_pdf=20220100136" TargetMode="External"/><Relationship Id="rId58" Type="http://schemas.openxmlformats.org/officeDocument/2006/relationships/hyperlink" Target="https://www.et.gr/api/DownloadFeksApi/?fek_pdf=20230204416" TargetMode="External"/><Relationship Id="rId12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8"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3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7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81" Type="http://schemas.openxmlformats.org/officeDocument/2006/relationships/hyperlink" Target="https://www.hellenicparliament.gr/UserFiles/bbb19498-1ec8-431f-82e6-023bb91713a9/12273265.pdf" TargetMode="External"/><Relationship Id="rId27" Type="http://schemas.openxmlformats.org/officeDocument/2006/relationships/hyperlink" Target="https://www.et.gr/api/DownloadFeksApi/?fek_pdf=20230204524" TargetMode="External"/><Relationship Id="rId69" Type="http://schemas.openxmlformats.org/officeDocument/2006/relationships/hyperlink" Target="https://www.et.gr/api/DownloadFeksApi/?fek_pdf=20230204443" TargetMode="External"/><Relationship Id="rId13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80" Type="http://schemas.openxmlformats.org/officeDocument/2006/relationships/hyperlink" Target="https://www.et.gr/api/DownloadFeksApi/?fek_pdf=20230204452" TargetMode="External"/><Relationship Id="rId17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4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3"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3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0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8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5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8" Type="http://schemas.openxmlformats.org/officeDocument/2006/relationships/hyperlink" Target="https://www.et.gr/api/DownloadFeksApi/?fek_pdf=20230204443" TargetMode="External"/><Relationship Id="rId103" Type="http://schemas.openxmlformats.org/officeDocument/2006/relationships/hyperlink" Target="https://www.et.gr/api/DownloadFeksApi/?fek_pdf=20230204516" TargetMode="External"/><Relationship Id="rId31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91" Type="http://schemas.openxmlformats.org/officeDocument/2006/relationships/hyperlink" Target="https://www.et.gr/api/DownloadFeksApi/?fek_pdf=20230204483" TargetMode="External"/><Relationship Id="rId14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8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5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9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8"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1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5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9" Type="http://schemas.openxmlformats.org/officeDocument/2006/relationships/hyperlink" Target="https://www.et.gr/api/DownloadFeksApi/?fek_pdf=20230204462" TargetMode="External"/><Relationship Id="rId11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9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61"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60" Type="http://schemas.openxmlformats.org/officeDocument/2006/relationships/hyperlink" Target="https://www.et.gr/api/DownloadFeksApi/?fek_pdf=20230204422" TargetMode="External"/><Relationship Id="rId15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6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19"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2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0"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8" Type="http://schemas.openxmlformats.org/officeDocument/2006/relationships/hyperlink" Target="https://www.et.gr/api/DownloadFeksApi/?fek_pdf=20230204440" TargetMode="External"/><Relationship Id="rId26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72" Type="http://schemas.openxmlformats.org/officeDocument/2006/relationships/hyperlink" Target="http://www.et.gr/api/DownloadFeksApi/?fek_pdf=20220100187" TargetMode="External"/><Relationship Id="rId1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3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74"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71" Type="http://schemas.openxmlformats.org/officeDocument/2006/relationships/hyperlink" Target="https://www.et.gr/api/DownloadFeksApi/?fek_pdf=20230204448" TargetMode="External"/><Relationship Id="rId234" Type="http://schemas.openxmlformats.org/officeDocument/2006/relationships/hyperlink" Target="http://www.et.gr/api/DownloadFeksApi/?fek_pdf=20220203945" TargetMode="External"/><Relationship Id="rId2" Type="http://schemas.openxmlformats.org/officeDocument/2006/relationships/numbering" Target="numbering.xml"/><Relationship Id="rId29" Type="http://schemas.openxmlformats.org/officeDocument/2006/relationships/hyperlink" Target="https://www.et.gr/api/DownloadFeksApi/?fek_pdf=20230204526" TargetMode="External"/><Relationship Id="rId27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4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83" Type="http://schemas.openxmlformats.org/officeDocument/2006/relationships/hyperlink" Target="https://www.hellenicparliament.gr/UserFiles/bbb19498-1ec8-431f-82e6-023bb91713a9/12274873.pdf" TargetMode="External"/><Relationship Id="rId40" Type="http://schemas.openxmlformats.org/officeDocument/2006/relationships/hyperlink" Target="https://www.et.gr/api/DownloadFeksApi/?fek_pdf=20230204525" TargetMode="External"/><Relationship Id="rId13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7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0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4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82" Type="http://schemas.openxmlformats.org/officeDocument/2006/relationships/hyperlink" Target="https://www.et.gr/api/DownloadFeksApi/?fek_pdf=20230204454" TargetMode="External"/><Relationship Id="rId20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85"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4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8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10"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5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05" Type="http://schemas.openxmlformats.org/officeDocument/2006/relationships/hyperlink" Target="https://www.et.gr/api/DownloadFeksApi/?fek_pdf=20230204537" TargetMode="External"/><Relationship Id="rId14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1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51" Type="http://schemas.openxmlformats.org/officeDocument/2006/relationships/hyperlink" Target="https://www.et.gr/api/DownloadFeksApi/?fek_pdf=20230204411" TargetMode="External"/><Relationship Id="rId93" Type="http://schemas.openxmlformats.org/officeDocument/2006/relationships/hyperlink" Target="https://www.et.gr/api/DownloadFeksApi/?fek_pdf=20230204489" TargetMode="External"/><Relationship Id="rId18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9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21"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63"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1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3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5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0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2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0" Type="http://schemas.openxmlformats.org/officeDocument/2006/relationships/hyperlink" Target="https://www.et.gr/api/DownloadFeksApi/?fek_pdf=20230204441" TargetMode="External"/><Relationship Id="rId41" Type="http://schemas.openxmlformats.org/officeDocument/2006/relationships/hyperlink" Target="https://www.et.gr/api/DownloadFeksApi/?fek_pdf=20230204528" TargetMode="External"/><Relationship Id="rId62" Type="http://schemas.openxmlformats.org/officeDocument/2006/relationships/hyperlink" Target="https://www.et.gr/api/DownloadFeksApi/?fek_pdf=20230204423" TargetMode="External"/><Relationship Id="rId83" Type="http://schemas.openxmlformats.org/officeDocument/2006/relationships/hyperlink" Target="https://www.et.gr/api/DownloadFeksApi/?fek_pdf=20230204460"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86"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6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1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3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5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74" Type="http://schemas.openxmlformats.org/officeDocument/2006/relationships/hyperlink" Target="https://www.et.gr/api/DownloadFeksApi/?fek_pdf=20230100021" TargetMode="External"/><Relationship Id="rId106" Type="http://schemas.openxmlformats.org/officeDocument/2006/relationships/hyperlink" Target="https://www.et.gr/api/DownloadFeksApi/?fek_pdf=20230204525" TargetMode="External"/><Relationship Id="rId12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0" Type="http://schemas.openxmlformats.org/officeDocument/2006/relationships/footer" Target="footer2.xml"/><Relationship Id="rId31" Type="http://schemas.openxmlformats.org/officeDocument/2006/relationships/hyperlink" Target="https://www.et.gr/api/DownloadFeksApi/?fek_pdf=20230204527" TargetMode="External"/><Relationship Id="rId52" Type="http://schemas.openxmlformats.org/officeDocument/2006/relationships/hyperlink" Target="https://www.et.gr/api/DownloadFeksApi/?fek_pdf=20230204411" TargetMode="External"/><Relationship Id="rId73" Type="http://schemas.openxmlformats.org/officeDocument/2006/relationships/hyperlink" Target="https://www.et.gr/api/DownloadFeksApi/?fek_pdf=20230204450" TargetMode="External"/><Relationship Id="rId94" Type="http://schemas.openxmlformats.org/officeDocument/2006/relationships/hyperlink" Target="https://www.et.gr/api/DownloadFeksApi/?fek_pdf=20230204489"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3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5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76"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39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1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3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5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8"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01"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22"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4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0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85" Type="http://schemas.openxmlformats.org/officeDocument/2006/relationships/footer" Target="footer3.xml"/><Relationship Id="rId42" Type="http://schemas.openxmlformats.org/officeDocument/2006/relationships/hyperlink" Target="https://www.et.gr/api/DownloadFeksApi/?fek_pdf=20230204529" TargetMode="External"/><Relationship Id="rId84" Type="http://schemas.openxmlformats.org/officeDocument/2006/relationships/hyperlink" Target="https://www.et.gr/api/DownloadFeksApi/?fek_pdf=20230204481" TargetMode="External"/><Relationship Id="rId13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4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87"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9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0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12"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07" Type="http://schemas.openxmlformats.org/officeDocument/2006/relationships/hyperlink" Target="https://www.et.gr/api/DownloadFeksApi/?fek_pdf=20230204461" TargetMode="External"/><Relationship Id="rId28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5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 Type="http://schemas.openxmlformats.org/officeDocument/2006/relationships/hyperlink" Target="https://eur-lex.europa.eu/legal-content/EL/TXT/PDF/?uri=CELEX:32023R1441" TargetMode="External"/><Relationship Id="rId53" Type="http://schemas.openxmlformats.org/officeDocument/2006/relationships/hyperlink" Target="https://www.et.gr/api/DownloadFeksApi/?fek_pdf=20230204411" TargetMode="External"/><Relationship Id="rId14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1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5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5" Type="http://schemas.openxmlformats.org/officeDocument/2006/relationships/hyperlink" Target="https://www.et.gr/api/DownloadFeksApi/?fek_pdf=20230204490" TargetMode="External"/><Relationship Id="rId16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1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6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2" Type="http://schemas.openxmlformats.org/officeDocument/2006/relationships/hyperlink" Target="https://www.et.gr/api/DownloadFeksApi/?fek_pdf=20230204442" TargetMode="External"/><Relationship Id="rId64" Type="http://schemas.openxmlformats.org/officeDocument/2006/relationships/hyperlink" Target="https://www.et.gr/api/DownloadFeksApi/?fek_pdf=20230204424" TargetMode="External"/><Relationship Id="rId11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2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6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3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76" Type="http://schemas.openxmlformats.org/officeDocument/2006/relationships/hyperlink" Target="https://www.et.gr/api/DownloadFeksApi/?fek_pdf=20230100048" TargetMode="External"/><Relationship Id="rId33" Type="http://schemas.openxmlformats.org/officeDocument/2006/relationships/hyperlink" Target="https://www.et.gr/api/DownloadFeksApi/?fek_pdf=20230204530" TargetMode="External"/><Relationship Id="rId12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80"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36"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75" Type="http://schemas.openxmlformats.org/officeDocument/2006/relationships/hyperlink" Target="https://www.et.gr/api/DownloadFeksApi/?fek_pdf=20230204451" TargetMode="External"/><Relationship Id="rId14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8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7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0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4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87" Type="http://schemas.openxmlformats.org/officeDocument/2006/relationships/theme" Target="theme/theme1.xml"/><Relationship Id="rId29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0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4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4" Type="http://schemas.openxmlformats.org/officeDocument/2006/relationships/hyperlink" Target="https://www.et.gr/api/DownloadFeksApi/?fek_pdf=20230204536" TargetMode="External"/><Relationship Id="rId86" Type="http://schemas.openxmlformats.org/officeDocument/2006/relationships/hyperlink" Target="https://www.et.gr/api/DownloadFeksApi/?fek_pdf=20230204481" TargetMode="External"/><Relationship Id="rId15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89"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9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0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1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3" Type="http://schemas.openxmlformats.org/officeDocument/2006/relationships/hyperlink" Target="https://www.et.gr/api/DownloadFeksApi/?fek_pdf=20230204435" TargetMode="External"/><Relationship Id="rId10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6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1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5" Type="http://schemas.openxmlformats.org/officeDocument/2006/relationships/hyperlink" Target="https://www.et.gr/api/DownloadFeksApi/?fek_pdf=20230204411" TargetMode="External"/><Relationship Id="rId97" Type="http://schemas.openxmlformats.org/officeDocument/2006/relationships/hyperlink" Target="https://www.et.gr/api/DownloadFeksApi/?fek_pdf=20230204511" TargetMode="External"/><Relationship Id="rId12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5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1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7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4" Type="http://schemas.openxmlformats.org/officeDocument/2006/relationships/hyperlink" Target="https://www.et.gr/api/DownloadFeksApi/?fek_pdf=20230204443" TargetMode="External"/><Relationship Id="rId66" Type="http://schemas.openxmlformats.org/officeDocument/2006/relationships/hyperlink" Target="https://www.et.gr/api/DownloadFeksApi/?fek_pdf=20230204436" TargetMode="External"/><Relationship Id="rId1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8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3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4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78" Type="http://schemas.openxmlformats.org/officeDocument/2006/relationships/hyperlink" Target="https://www.et.gr/api/DownloadFeksApi/?fek_pdf=20230100054" TargetMode="External"/><Relationship Id="rId35" Type="http://schemas.openxmlformats.org/officeDocument/2006/relationships/hyperlink" Target="https://www.et.gr/api/DownloadFeksApi/?fek_pdf=20230204445" TargetMode="External"/><Relationship Id="rId77" Type="http://schemas.openxmlformats.org/officeDocument/2006/relationships/hyperlink" Target="https://www.et.gr/api/DownloadFeksApi/?fek_pdf=20230204452" TargetMode="External"/><Relationship Id="rId100" Type="http://schemas.openxmlformats.org/officeDocument/2006/relationships/hyperlink" Target="https://www.et.gr/api/DownloadFeksApi/?fek_pdf=20230204516" TargetMode="External"/><Relationship Id="rId28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8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91"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0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5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6" Type="http://schemas.openxmlformats.org/officeDocument/2006/relationships/hyperlink" Target="https://www.et.gr/api/DownloadFeksApi/?fek_pdf=20230204495" TargetMode="External"/><Relationship Id="rId29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88" Type="http://schemas.openxmlformats.org/officeDocument/2006/relationships/hyperlink" Target="https://www.et.gr/api/DownloadFeksApi/?fek_pdf=20230204481" TargetMode="External"/><Relationship Id="rId11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5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9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0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16"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2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 Type="http://schemas.openxmlformats.org/officeDocument/2006/relationships/hyperlink" Target="https://www.et.gr/api/DownloadFeksApi/?fek_pdf=20230204435" TargetMode="External"/><Relationship Id="rId57" Type="http://schemas.openxmlformats.org/officeDocument/2006/relationships/hyperlink" Target="https://www.et.gr/api/DownloadFeksApi/?fek_pdf=20230204414" TargetMode="External"/><Relationship Id="rId26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1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99" Type="http://schemas.openxmlformats.org/officeDocument/2006/relationships/hyperlink" Target="https://www.et.gr/api/DownloadFeksApi/?fek_pdf=20230204514" TargetMode="External"/><Relationship Id="rId12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6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7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9" Type="http://schemas.openxmlformats.org/officeDocument/2006/relationships/hyperlink" Target="http://www.et.gr/api/DownloadFeksApi/?fek_pdf=20220100112" TargetMode="External"/><Relationship Id="rId26" Type="http://schemas.openxmlformats.org/officeDocument/2006/relationships/hyperlink" Target="https://www.et.gr/api/DownloadFeksApi/?fek_pdf=20230204524" TargetMode="External"/><Relationship Id="rId23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7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0" Type="http://schemas.openxmlformats.org/officeDocument/2006/relationships/hyperlink" Target="https://www.et.gr/api/DownloadFeksApi/?fek_pdf=20230100091" TargetMode="External"/><Relationship Id="rId68" Type="http://schemas.openxmlformats.org/officeDocument/2006/relationships/hyperlink" Target="https://www.et.gr/api/DownloadFeksApi/?fek_pdf=20230204437" TargetMode="External"/><Relationship Id="rId13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3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4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8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7" Type="http://schemas.openxmlformats.org/officeDocument/2006/relationships/hyperlink" Target="https://www.et.gr/api/DownloadFeksApi/?fek_pdf=20230204423" TargetMode="External"/><Relationship Id="rId79" Type="http://schemas.openxmlformats.org/officeDocument/2006/relationships/hyperlink" Target="https://www.et.gr/api/DownloadFeksApi/?fek_pdf=20230204452" TargetMode="External"/><Relationship Id="rId102" Type="http://schemas.openxmlformats.org/officeDocument/2006/relationships/hyperlink" Target="https://www.et.gr/api/DownloadFeksApi/?fek_pdf=20230204515"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90" Type="http://schemas.openxmlformats.org/officeDocument/2006/relationships/hyperlink" Target="https://www.et.gr/api/DownloadFeksApi/?fek_pdf=20230204481" TargetMode="External"/><Relationship Id="rId18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5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7"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4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1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9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0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60"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48" Type="http://schemas.openxmlformats.org/officeDocument/2006/relationships/hyperlink" Target="https://www.et.gr/api/DownloadFeksApi/?fek_pdf=20230204487" TargetMode="External"/><Relationship Id="rId11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2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6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2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6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71" Type="http://schemas.openxmlformats.org/officeDocument/2006/relationships/hyperlink" Target="http://www.et.gr/api/DownloadFeksApi/?fek_pdf=20220100136" TargetMode="External"/><Relationship Id="rId17" Type="http://schemas.openxmlformats.org/officeDocument/2006/relationships/hyperlink" Target="https://www.et.gr/api/DownloadFeksApi/?fek_pdf=20230204438" TargetMode="External"/><Relationship Id="rId59" Type="http://schemas.openxmlformats.org/officeDocument/2006/relationships/hyperlink" Target="https://www.et.gr/api/DownloadFeksApi/?fek_pdf=20230204416" TargetMode="External"/><Relationship Id="rId12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70" Type="http://schemas.openxmlformats.org/officeDocument/2006/relationships/hyperlink" Target="https://www.et.gr/api/DownloadFeksApi/?fek_pdf=20230204448" TargetMode="External"/><Relationship Id="rId16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7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9"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 Type="http://schemas.openxmlformats.org/officeDocument/2006/relationships/customXml" Target="../customXml/item1.xml"/><Relationship Id="rId233" Type="http://schemas.openxmlformats.org/officeDocument/2006/relationships/hyperlink" Target="http://www.et.gr/api/DownloadFeksApi/?fek_pdf=20220100136" TargetMode="External"/><Relationship Id="rId44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8" Type="http://schemas.openxmlformats.org/officeDocument/2006/relationships/hyperlink" Target="https://www.et.gr/api/DownloadFeksApi/?fek_pdf=20230204526" TargetMode="External"/><Relationship Id="rId27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82" Type="http://schemas.openxmlformats.org/officeDocument/2006/relationships/hyperlink" Target="https://www.et.gr/api/DownloadFeksApi/?fek_pdf=20230100091" TargetMode="External"/><Relationship Id="rId81" Type="http://schemas.openxmlformats.org/officeDocument/2006/relationships/hyperlink" Target="https://www.et.gr/api/DownloadFeksApi/?fek_pdf=20230204453" TargetMode="External"/><Relationship Id="rId13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84"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9" Type="http://schemas.openxmlformats.org/officeDocument/2006/relationships/hyperlink" Target="https://www.et.gr/api/DownloadFeksApi/?fek_pdf=20230204491" TargetMode="External"/><Relationship Id="rId28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5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5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4" Type="http://schemas.openxmlformats.org/officeDocument/2006/relationships/hyperlink" Target="https://www.et.gr/api/DownloadFeksApi/?fek_pdf=20230204534"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5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95"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09"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92" Type="http://schemas.openxmlformats.org/officeDocument/2006/relationships/hyperlink" Target="https://www.et.gr/api/DownloadFeksApi/?fek_pdf=20230204487" TargetMode="External"/><Relationship Id="rId21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20"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5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9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6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1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6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1" Type="http://schemas.openxmlformats.org/officeDocument/2006/relationships/hyperlink" Target="https://www.et.gr/api/DownloadFeksApi/?fek_pdf=20230204422" TargetMode="External"/><Relationship Id="rId19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19" Type="http://schemas.openxmlformats.org/officeDocument/2006/relationships/hyperlink" Target="https://www.et.gr/api/DownloadFeksApi/?fek_pdf=20230204441" TargetMode="External"/><Relationship Id="rId22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6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3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73" Type="http://schemas.openxmlformats.org/officeDocument/2006/relationships/hyperlink" Target="https://www.et.gr/api/DownloadFeksApi/?fek_pdf=20230100012" TargetMode="External"/><Relationship Id="rId30" Type="http://schemas.openxmlformats.org/officeDocument/2006/relationships/hyperlink" Target="https://www.et.gr/api/DownloadFeksApi/?fek_pdf=20230204527" TargetMode="External"/><Relationship Id="rId12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72" Type="http://schemas.openxmlformats.org/officeDocument/2006/relationships/hyperlink" Target="https://www.et.gr/api/DownloadFeksApi/?fek_pdf=20230204450" TargetMode="External"/><Relationship Id="rId37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7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4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8DE22-5961-4C68-B30E-CB8F46B2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313764</TotalTime>
  <Pages>1</Pages>
  <Words>44375</Words>
  <Characters>239630</Characters>
  <Application>Microsoft Office Word</Application>
  <DocSecurity>0</DocSecurity>
  <Lines>1996</Lines>
  <Paragraphs>566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283439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9601</cp:revision>
  <cp:lastPrinted>2023-07-31T10:21:00Z</cp:lastPrinted>
  <dcterms:created xsi:type="dcterms:W3CDTF">2021-07-27T09:35:00Z</dcterms:created>
  <dcterms:modified xsi:type="dcterms:W3CDTF">2023-07-31T10:22:00Z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