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058DE21E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E71FF" w:rsidRPr="00ED767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1854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1854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26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18541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30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DE391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0986CBEF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18541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3</w:t>
            </w:r>
            <w:r w:rsidR="00DE391D" w:rsidRPr="00317CC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DE391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Ιου</w:t>
            </w:r>
            <w:r w:rsidR="0018541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λ</w:t>
            </w:r>
            <w:r w:rsidR="00DE391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0532022B" w:rsidR="003958D7" w:rsidRPr="00805751" w:rsidRDefault="000A6640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0A6640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0A664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0A6640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0A6640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595C6093" w14:textId="77777777" w:rsidR="00150A40" w:rsidRPr="0037326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1F3D0D3B" w14:textId="4F0EC620" w:rsidR="00A120D5" w:rsidRDefault="00A120D5" w:rsidP="00373260">
      <w:pPr>
        <w:rPr>
          <w:rFonts w:asciiTheme="minorHAnsi" w:hAnsiTheme="minorHAnsi" w:cstheme="minorHAnsi"/>
          <w:sz w:val="16"/>
          <w:szCs w:val="16"/>
        </w:rPr>
      </w:pPr>
      <w:bookmarkStart w:id="31" w:name="_GoBack"/>
      <w:bookmarkEnd w:id="31"/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BB58C4" w:rsidRPr="001532CE" w14:paraId="4EBDD8E6" w14:textId="77777777" w:rsidTr="006D3CFB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3B60EF0" w14:textId="77777777" w:rsidR="00BB58C4" w:rsidRPr="001532CE" w:rsidRDefault="00BB58C4" w:rsidP="006D3C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3A67E12F" w14:textId="77777777" w:rsidR="00BB58C4" w:rsidRPr="001532CE" w:rsidRDefault="00BB58C4" w:rsidP="006D3C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3E36934D" w14:textId="77777777" w:rsidR="00BB58C4" w:rsidRPr="001532CE" w:rsidRDefault="00BB58C4" w:rsidP="006D3C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B95595" w:rsidRPr="007C3AF5" w14:paraId="04332A9F" w14:textId="77777777" w:rsidTr="000A6640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436C6EB" w14:textId="77777777" w:rsidR="00B95595" w:rsidRPr="00ED7674" w:rsidRDefault="00B95595" w:rsidP="00B95595">
            <w:pPr>
              <w:jc w:val="center"/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60CC5EC" w14:textId="77777777" w:rsidR="00B95595" w:rsidRDefault="00B95595" w:rsidP="00B95595">
            <w:pPr>
              <w:rPr>
                <w:rFonts w:asciiTheme="minorHAnsi" w:hAnsiTheme="minorHAnsi" w:cstheme="minorHAnsi"/>
              </w:rPr>
            </w:pPr>
          </w:p>
          <w:p w14:paraId="4311DE27" w14:textId="77777777" w:rsidR="00B95595" w:rsidRPr="00E52C8F" w:rsidRDefault="00B95595" w:rsidP="00B95595">
            <w:pPr>
              <w:rPr>
                <w:rFonts w:asciiTheme="minorHAnsi" w:hAnsiTheme="minorHAnsi" w:cstheme="minorHAnsi"/>
              </w:rPr>
            </w:pPr>
            <w:r w:rsidRPr="00E52C8F">
              <w:rPr>
                <w:rFonts w:asciiTheme="minorHAnsi" w:hAnsiTheme="minorHAnsi" w:cstheme="minorHAnsi"/>
              </w:rPr>
              <w:t xml:space="preserve">ΑΠΟΦΑΣΗ ΤΩΝ ΥΠΟΥΡΓΩΝ ΟΙΚΟΝΟΜΙΚΩΝ - ΕΘΝΙΚΗΣ ΑΜΥΝΑΣ - ΥΓΕΙΑΣ </w:t>
            </w:r>
          </w:p>
          <w:p w14:paraId="1F845BD5" w14:textId="77777777" w:rsidR="00B95595" w:rsidRPr="00E52C8F" w:rsidRDefault="00B95595" w:rsidP="00B95595">
            <w:pPr>
              <w:rPr>
                <w:rFonts w:asciiTheme="minorHAnsi" w:hAnsiTheme="minorHAnsi" w:cstheme="minorHAnsi"/>
              </w:rPr>
            </w:pPr>
            <w:proofErr w:type="spellStart"/>
            <w:r w:rsidRPr="00E52C8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52C8F">
              <w:rPr>
                <w:rFonts w:asciiTheme="minorHAnsi" w:hAnsiTheme="minorHAnsi" w:cstheme="minorHAnsi"/>
              </w:rPr>
              <w:t xml:space="preserve">. 1816 </w:t>
            </w:r>
          </w:p>
          <w:p w14:paraId="3061A32D" w14:textId="33C3AFCE" w:rsidR="00B95595" w:rsidRPr="00ED7674" w:rsidRDefault="00B95595" w:rsidP="00B95595">
            <w:pPr>
              <w:rPr>
                <w:rFonts w:asciiTheme="minorHAnsi" w:hAnsiTheme="minorHAnsi" w:cstheme="minorHAnsi"/>
              </w:rPr>
            </w:pPr>
            <w:hyperlink r:id="rId11" w:history="1">
              <w:r w:rsidRPr="00E52C8F">
                <w:rPr>
                  <w:rStyle w:val="-"/>
                  <w:rFonts w:asciiTheme="minorHAnsi" w:hAnsiTheme="minorHAnsi" w:cstheme="minorHAnsi"/>
                  <w:u w:val="none"/>
                </w:rPr>
                <w:t>ΦΕΚ B 4263/30.06.2023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2CBDB0C4" w14:textId="753C38DD" w:rsidR="00B95595" w:rsidRPr="00ED7674" w:rsidRDefault="00B95595" w:rsidP="00B955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52C8F">
              <w:rPr>
                <w:rFonts w:asciiTheme="minorHAnsi" w:hAnsiTheme="minorHAnsi" w:cstheme="minorHAnsi"/>
              </w:rPr>
              <w:t xml:space="preserve">«Παραχώρηση 50 κλινών νοσηλείας και κλινών αυξημένης φροντίδας και εντατικής θεραπείας του Νοσηλευτικού Ιδρύματος Μετοχικού Ταμείου Στρατού (Ν.Ι.Μ.Τ.Σ.) για την κάλυψη αναγκών δημόσιας υγείας, που συνδέονται με την αντιμετώπιση του </w:t>
            </w:r>
            <w:proofErr w:type="spellStart"/>
            <w:r w:rsidRPr="00E52C8F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E52C8F">
              <w:rPr>
                <w:rFonts w:asciiTheme="minorHAnsi" w:hAnsiTheme="minorHAnsi" w:cstheme="minorHAnsi"/>
              </w:rPr>
              <w:t xml:space="preserve"> COVID-19 για το χρονικό διάστημα από 01-07-2023 έως και 30-09-2023» </w:t>
            </w:r>
          </w:p>
        </w:tc>
      </w:tr>
    </w:tbl>
    <w:p w14:paraId="04D392DE" w14:textId="77777777" w:rsidR="00BB58C4" w:rsidRPr="00373260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7DFB91A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1CCCFD34" w14:textId="225E7DFC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1E13DE3A" w14:textId="7B411AF4" w:rsidR="00B95595" w:rsidRDefault="00B95595" w:rsidP="00E70CCB">
      <w:pPr>
        <w:rPr>
          <w:rFonts w:ascii="Calibri" w:hAnsi="Calibri" w:cs="Tahoma"/>
          <w:b/>
          <w:color w:val="365F91"/>
        </w:rPr>
      </w:pPr>
    </w:p>
    <w:p w14:paraId="0BB3F236" w14:textId="77777777" w:rsidR="00B95595" w:rsidRDefault="00B95595" w:rsidP="00E70CCB">
      <w:pPr>
        <w:rPr>
          <w:rFonts w:ascii="Calibri" w:hAnsi="Calibri" w:cs="Tahoma"/>
          <w:b/>
          <w:color w:val="365F91"/>
        </w:rPr>
      </w:pPr>
    </w:p>
    <w:p w14:paraId="7F1A76CC" w14:textId="1E014C2B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32D3E224" w14:textId="77777777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42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75A4B-415D-44F5-9EE7-2656B61B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460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2945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383</cp:revision>
  <cp:lastPrinted>2023-07-05T08:00:00Z</cp:lastPrinted>
  <dcterms:created xsi:type="dcterms:W3CDTF">2022-07-04T07:33:00Z</dcterms:created>
  <dcterms:modified xsi:type="dcterms:W3CDTF">2023-07-05T08:00:00Z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