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C39DD" w14:textId="77777777" w:rsidR="009C6021" w:rsidRDefault="009C6021" w:rsidP="009C6021">
      <w:pPr>
        <w:spacing w:line="360" w:lineRule="auto"/>
        <w:ind w:left="-900" w:right="-316"/>
        <w:jc w:val="center"/>
        <w:rPr>
          <w:rFonts w:ascii="Tahoma" w:hAnsi="Tahoma" w:cs="Tahoma"/>
          <w:b/>
          <w:sz w:val="22"/>
          <w:szCs w:val="22"/>
        </w:rPr>
      </w:pPr>
      <w:r>
        <w:rPr>
          <w:rFonts w:ascii="Tahoma" w:hAnsi="Tahoma" w:cs="Tahoma"/>
          <w:b/>
          <w:sz w:val="22"/>
          <w:szCs w:val="22"/>
        </w:rPr>
        <w:t>ΠΑΡΑΡΤΗΜΑ 1</w:t>
      </w:r>
    </w:p>
    <w:p w14:paraId="63B49CA3" w14:textId="77777777" w:rsidR="009C6021" w:rsidRDefault="009C6021" w:rsidP="009C6021">
      <w:pPr>
        <w:spacing w:line="360" w:lineRule="auto"/>
        <w:ind w:left="-900" w:right="-316"/>
        <w:jc w:val="center"/>
        <w:rPr>
          <w:rFonts w:ascii="Tahoma" w:hAnsi="Tahoma" w:cs="Tahoma"/>
          <w:b/>
          <w:sz w:val="22"/>
          <w:szCs w:val="22"/>
        </w:rPr>
      </w:pPr>
    </w:p>
    <w:p w14:paraId="22EA12C0" w14:textId="77777777" w:rsidR="009C6021" w:rsidRDefault="009C6021" w:rsidP="009C6021">
      <w:pPr>
        <w:spacing w:line="360" w:lineRule="auto"/>
        <w:ind w:left="-900" w:right="-316"/>
        <w:jc w:val="both"/>
        <w:rPr>
          <w:rFonts w:ascii="Tahoma" w:hAnsi="Tahoma" w:cs="Tahoma"/>
          <w:b/>
          <w:sz w:val="22"/>
          <w:szCs w:val="22"/>
        </w:rPr>
      </w:pPr>
      <w:r>
        <w:rPr>
          <w:rFonts w:ascii="Tahoma" w:hAnsi="Tahoma" w:cs="Tahoma"/>
          <w:b/>
          <w:sz w:val="22"/>
          <w:szCs w:val="22"/>
        </w:rPr>
        <w:t xml:space="preserve">Για την προώθηση έγκρισης αιτήματος που αφορά σε προσωπικό ιδιωτικού δικαίου ορισμένου χρόνου και τη σύναψη συμβάσεων μίσθωσης έργου στα ΝΠΙΔ των ΟΤΑ α΄ και β΄ βαθμού </w:t>
      </w:r>
      <w:r w:rsidR="000202FB">
        <w:rPr>
          <w:rFonts w:ascii="Tahoma" w:hAnsi="Tahoma" w:cs="Tahoma"/>
          <w:b/>
          <w:sz w:val="22"/>
          <w:szCs w:val="22"/>
        </w:rPr>
        <w:t xml:space="preserve">εκτός Γενικής Κυβέρνησης </w:t>
      </w:r>
      <w:r>
        <w:rPr>
          <w:rFonts w:ascii="Tahoma" w:hAnsi="Tahoma" w:cs="Tahoma"/>
          <w:b/>
          <w:sz w:val="22"/>
          <w:szCs w:val="22"/>
        </w:rPr>
        <w:t>με προέλευση των πιστώσεων από ιδίους πόρους:</w:t>
      </w:r>
    </w:p>
    <w:p w14:paraId="08DE1B0E" w14:textId="77777777" w:rsidR="009C6021" w:rsidRDefault="009C6021" w:rsidP="009C6021">
      <w:pPr>
        <w:spacing w:line="360" w:lineRule="auto"/>
        <w:ind w:left="-540" w:right="-316" w:hanging="180"/>
        <w:jc w:val="both"/>
        <w:rPr>
          <w:rFonts w:ascii="Tahoma" w:hAnsi="Tahoma" w:cs="Tahoma"/>
          <w:b/>
          <w:sz w:val="22"/>
          <w:szCs w:val="22"/>
        </w:rPr>
      </w:pPr>
    </w:p>
    <w:p w14:paraId="4BC0B09E" w14:textId="77777777" w:rsidR="009C6021" w:rsidRDefault="009C6021" w:rsidP="009C6021">
      <w:pPr>
        <w:numPr>
          <w:ilvl w:val="0"/>
          <w:numId w:val="1"/>
        </w:numPr>
        <w:tabs>
          <w:tab w:val="num" w:pos="-180"/>
        </w:tabs>
        <w:spacing w:line="360" w:lineRule="auto"/>
        <w:ind w:left="-360" w:right="-316" w:firstLine="0"/>
        <w:jc w:val="both"/>
        <w:rPr>
          <w:rFonts w:ascii="Tahoma" w:hAnsi="Tahoma" w:cs="Tahoma"/>
          <w:b/>
          <w:sz w:val="22"/>
          <w:szCs w:val="22"/>
        </w:rPr>
      </w:pPr>
      <w:r>
        <w:rPr>
          <w:rFonts w:ascii="Tahoma" w:hAnsi="Tahoma" w:cs="Tahoma"/>
          <w:b/>
          <w:sz w:val="22"/>
          <w:szCs w:val="22"/>
        </w:rPr>
        <w:t>Για το προσωπικό με σχέση εργασίας ιδιωτικού δικαίου ορισμένου χρόνου (άρθρο 37 ν.4765/2021:</w:t>
      </w:r>
    </w:p>
    <w:p w14:paraId="3A4470A5" w14:textId="77777777" w:rsidR="009C6021" w:rsidRDefault="009C6021" w:rsidP="009C6021">
      <w:pPr>
        <w:spacing w:line="360" w:lineRule="auto"/>
        <w:ind w:left="-360" w:right="-316"/>
        <w:jc w:val="both"/>
        <w:rPr>
          <w:rFonts w:ascii="Tahoma" w:hAnsi="Tahoma" w:cs="Tahoma"/>
          <w:b/>
          <w:i/>
          <w:sz w:val="22"/>
          <w:szCs w:val="22"/>
        </w:rPr>
      </w:pPr>
      <w:r>
        <w:rPr>
          <w:rFonts w:ascii="Tahoma" w:hAnsi="Tahoma" w:cs="Tahoma"/>
          <w:b/>
          <w:sz w:val="22"/>
          <w:szCs w:val="22"/>
        </w:rPr>
        <w:t>*</w:t>
      </w:r>
      <w:r>
        <w:rPr>
          <w:rFonts w:ascii="Tahoma" w:hAnsi="Tahoma" w:cs="Tahoma"/>
          <w:b/>
          <w:i/>
          <w:sz w:val="22"/>
          <w:szCs w:val="22"/>
        </w:rPr>
        <w:t xml:space="preserve"> υποχρεωτική συμπλήρωση των υποδειγμάτων</w:t>
      </w:r>
    </w:p>
    <w:p w14:paraId="6EA23C36" w14:textId="77777777" w:rsidR="009C6021" w:rsidRDefault="009C6021" w:rsidP="009C6021">
      <w:pPr>
        <w:spacing w:line="360" w:lineRule="auto"/>
        <w:ind w:left="-360" w:right="-316"/>
        <w:jc w:val="both"/>
        <w:rPr>
          <w:rFonts w:ascii="Tahoma" w:hAnsi="Tahoma" w:cs="Tahoma"/>
          <w:b/>
          <w:sz w:val="22"/>
          <w:szCs w:val="22"/>
        </w:rPr>
      </w:pPr>
    </w:p>
    <w:p w14:paraId="60ECCE63" w14:textId="77777777" w:rsidR="009C6021" w:rsidRDefault="009C6021" w:rsidP="009C6021">
      <w:pPr>
        <w:spacing w:line="360" w:lineRule="auto"/>
        <w:ind w:left="540" w:right="-316" w:hanging="360"/>
        <w:jc w:val="both"/>
        <w:rPr>
          <w:rFonts w:ascii="Tahoma" w:hAnsi="Tahoma" w:cs="Tahoma"/>
          <w:i/>
          <w:sz w:val="22"/>
          <w:szCs w:val="22"/>
        </w:rPr>
      </w:pPr>
      <w:r>
        <w:rPr>
          <w:rFonts w:ascii="Tahoma" w:hAnsi="Tahoma" w:cs="Tahoma"/>
          <w:sz w:val="22"/>
          <w:szCs w:val="22"/>
        </w:rPr>
        <w:t xml:space="preserve">α) Απόφαση του οικείου διοικητικού συμβουλίου, με την οποία θα περιγράφεται λεπτομερώς ο λόγος για τον οποίο απαιτείται η πρόσληψη τέτοιου είδους προσωπικού, κατά αριθμό, βαθμίδα εκπαίδευσης και ειδικότητα </w:t>
      </w:r>
      <w:r>
        <w:rPr>
          <w:rFonts w:ascii="Tahoma" w:hAnsi="Tahoma" w:cs="Tahoma"/>
          <w:i/>
          <w:sz w:val="22"/>
          <w:szCs w:val="22"/>
        </w:rPr>
        <w:t>και με ακριβή αναφορά στην διάρκεια των συμβάσεων, με τις οποίες θα απασχοληθούν οι προσληπτέοι.</w:t>
      </w:r>
    </w:p>
    <w:p w14:paraId="77B6A605" w14:textId="77777777" w:rsidR="009C6021" w:rsidRDefault="009C6021" w:rsidP="009C6021">
      <w:pPr>
        <w:spacing w:line="360" w:lineRule="auto"/>
        <w:ind w:left="540" w:right="-316" w:hanging="360"/>
        <w:jc w:val="both"/>
        <w:rPr>
          <w:rFonts w:ascii="Tahoma" w:hAnsi="Tahoma" w:cs="Tahoma"/>
          <w:sz w:val="22"/>
          <w:szCs w:val="22"/>
        </w:rPr>
      </w:pPr>
      <w:r>
        <w:rPr>
          <w:rFonts w:ascii="Tahoma" w:hAnsi="Tahoma" w:cs="Tahoma"/>
          <w:sz w:val="22"/>
          <w:szCs w:val="22"/>
        </w:rPr>
        <w:t>β)  Βεβαίωση της οικονομικής υπηρεσίας των παραπάνω φορέων ότι έχουν εγγραφεί στον προϋπολογισμό τους οι σχετικές πιστώσεις για το τρέχον έτος, καθώς και ότι θα εγγραφούν οι ανάλογες πιστώσεις και στον προϋπολογισμό του επόμενου έτους.</w:t>
      </w:r>
    </w:p>
    <w:p w14:paraId="350C09E6" w14:textId="77777777" w:rsidR="009C6021" w:rsidRDefault="009C6021" w:rsidP="009C6021">
      <w:pPr>
        <w:spacing w:line="360" w:lineRule="auto"/>
        <w:ind w:left="540" w:right="-316" w:hanging="360"/>
        <w:jc w:val="both"/>
        <w:rPr>
          <w:rFonts w:ascii="Tahoma" w:hAnsi="Tahoma" w:cs="Tahoma"/>
          <w:sz w:val="22"/>
          <w:szCs w:val="22"/>
        </w:rPr>
      </w:pPr>
      <w:r>
        <w:rPr>
          <w:rFonts w:ascii="Tahoma" w:hAnsi="Tahoma" w:cs="Tahoma"/>
          <w:sz w:val="22"/>
          <w:szCs w:val="22"/>
        </w:rPr>
        <w:t>γ) Τον πίνακα Β για την πρόσληψη προσωπικού με σχέση εργασίας ιδιωτικού δικαίου ορισμένου χρόνου από τον προϋπολογισμό τους συμπληρωμένο. Η ορθή και επιμελής συμπλήρωση του παραρτήματος κρίνεται επιβεβλημένη.</w:t>
      </w:r>
    </w:p>
    <w:p w14:paraId="29E48E9A" w14:textId="77777777" w:rsidR="009C6021" w:rsidRDefault="009C6021" w:rsidP="009C6021">
      <w:pPr>
        <w:spacing w:line="360" w:lineRule="auto"/>
        <w:ind w:left="-540" w:right="-316" w:firstLine="360"/>
        <w:jc w:val="both"/>
        <w:rPr>
          <w:rFonts w:ascii="Tahoma" w:hAnsi="Tahoma" w:cs="Tahoma"/>
          <w:b/>
          <w:i/>
          <w:sz w:val="22"/>
          <w:szCs w:val="22"/>
        </w:rPr>
      </w:pPr>
    </w:p>
    <w:p w14:paraId="403F7FD0" w14:textId="77777777" w:rsidR="009C6021" w:rsidRDefault="009C6021" w:rsidP="009C6021">
      <w:pPr>
        <w:spacing w:line="360" w:lineRule="auto"/>
        <w:ind w:left="-540" w:right="-316" w:firstLine="360"/>
        <w:jc w:val="both"/>
        <w:rPr>
          <w:rFonts w:ascii="Tahoma" w:hAnsi="Tahoma" w:cs="Tahoma"/>
          <w:b/>
          <w:i/>
          <w:sz w:val="22"/>
          <w:szCs w:val="22"/>
        </w:rPr>
      </w:pPr>
    </w:p>
    <w:p w14:paraId="5F172E8B" w14:textId="77777777" w:rsidR="009C6021" w:rsidRDefault="009C6021" w:rsidP="009C6021">
      <w:pPr>
        <w:numPr>
          <w:ilvl w:val="0"/>
          <w:numId w:val="1"/>
        </w:numPr>
        <w:tabs>
          <w:tab w:val="num" w:pos="-180"/>
        </w:tabs>
        <w:spacing w:line="360" w:lineRule="auto"/>
        <w:ind w:left="-360" w:right="-316" w:firstLine="0"/>
        <w:jc w:val="both"/>
        <w:rPr>
          <w:rFonts w:ascii="Tahoma" w:hAnsi="Tahoma" w:cs="Tahoma"/>
          <w:b/>
          <w:sz w:val="22"/>
          <w:szCs w:val="22"/>
        </w:rPr>
      </w:pPr>
      <w:r>
        <w:rPr>
          <w:rFonts w:ascii="Tahoma" w:hAnsi="Tahoma" w:cs="Tahoma"/>
          <w:b/>
          <w:sz w:val="22"/>
          <w:szCs w:val="22"/>
        </w:rPr>
        <w:t>Για τις συμβάσεις μίσθωσης έργου (άρθρο 6 του ν.2527/1997 όπως ισχύει)</w:t>
      </w:r>
    </w:p>
    <w:p w14:paraId="17617E7D" w14:textId="77777777" w:rsidR="009C6021" w:rsidRDefault="009C6021" w:rsidP="009C6021">
      <w:pPr>
        <w:spacing w:line="360" w:lineRule="auto"/>
        <w:ind w:left="-540" w:right="-316" w:firstLine="360"/>
        <w:jc w:val="both"/>
        <w:rPr>
          <w:rFonts w:ascii="Tahoma" w:hAnsi="Tahoma" w:cs="Tahoma"/>
          <w:b/>
          <w:i/>
          <w:sz w:val="22"/>
          <w:szCs w:val="22"/>
        </w:rPr>
      </w:pPr>
      <w:r>
        <w:rPr>
          <w:rFonts w:ascii="Tahoma" w:hAnsi="Tahoma" w:cs="Tahoma"/>
          <w:b/>
          <w:i/>
          <w:sz w:val="22"/>
          <w:szCs w:val="22"/>
        </w:rPr>
        <w:t>* υποχρεωτική συμπλήρωση των υποδειγμάτων του ΑΣΕΠ.</w:t>
      </w:r>
    </w:p>
    <w:p w14:paraId="123E3BC8" w14:textId="77777777" w:rsidR="009C6021" w:rsidRDefault="009C6021" w:rsidP="009C6021">
      <w:pPr>
        <w:spacing w:line="360" w:lineRule="auto"/>
        <w:ind w:left="-360" w:right="-316"/>
        <w:jc w:val="both"/>
        <w:rPr>
          <w:rFonts w:ascii="Tahoma" w:hAnsi="Tahoma" w:cs="Tahoma"/>
          <w:b/>
          <w:sz w:val="22"/>
          <w:szCs w:val="22"/>
        </w:rPr>
      </w:pPr>
    </w:p>
    <w:p w14:paraId="78882E3C" w14:textId="77777777" w:rsidR="009C6021" w:rsidRDefault="009C6021" w:rsidP="009C6021">
      <w:pPr>
        <w:spacing w:line="360" w:lineRule="auto"/>
        <w:ind w:left="540" w:right="-316" w:hanging="360"/>
        <w:jc w:val="both"/>
        <w:rPr>
          <w:rFonts w:ascii="Tahoma" w:hAnsi="Tahoma" w:cs="Tahoma"/>
          <w:sz w:val="22"/>
          <w:szCs w:val="22"/>
        </w:rPr>
      </w:pPr>
      <w:r>
        <w:rPr>
          <w:rFonts w:ascii="Tahoma" w:hAnsi="Tahoma" w:cs="Tahoma"/>
          <w:sz w:val="22"/>
          <w:szCs w:val="22"/>
        </w:rPr>
        <w:t>α) Απόφαση του οικείου διοικητικού συμβουλίου  με την οποία θα περιγράφεται λεπτομερώς ο λόγος για τον οποίο απαιτείται η ανάθεση τέτοιου έργου,</w:t>
      </w:r>
    </w:p>
    <w:p w14:paraId="1B62B80C" w14:textId="77777777" w:rsidR="009C6021" w:rsidRDefault="009C6021" w:rsidP="009C6021">
      <w:pPr>
        <w:spacing w:line="360" w:lineRule="auto"/>
        <w:ind w:left="540" w:right="-316" w:hanging="360"/>
        <w:jc w:val="both"/>
        <w:rPr>
          <w:rFonts w:ascii="Tahoma" w:hAnsi="Tahoma" w:cs="Tahoma"/>
          <w:sz w:val="22"/>
          <w:szCs w:val="22"/>
        </w:rPr>
      </w:pPr>
      <w:r>
        <w:rPr>
          <w:rFonts w:ascii="Tahoma" w:hAnsi="Tahoma" w:cs="Tahoma"/>
          <w:sz w:val="22"/>
          <w:szCs w:val="22"/>
        </w:rPr>
        <w:t xml:space="preserve">β) Αντίγραφο του Κανονισμού Λειτουργίας του φορέα. </w:t>
      </w:r>
    </w:p>
    <w:p w14:paraId="353B6EC4" w14:textId="77777777" w:rsidR="009C6021" w:rsidRDefault="009C6021" w:rsidP="009C6021">
      <w:pPr>
        <w:spacing w:line="360" w:lineRule="auto"/>
        <w:ind w:left="540" w:right="-316" w:hanging="360"/>
        <w:jc w:val="both"/>
        <w:rPr>
          <w:rFonts w:ascii="Tahoma" w:hAnsi="Tahoma" w:cs="Tahoma"/>
          <w:sz w:val="22"/>
          <w:szCs w:val="22"/>
        </w:rPr>
      </w:pPr>
      <w:r>
        <w:rPr>
          <w:rFonts w:ascii="Tahoma" w:hAnsi="Tahoma" w:cs="Tahoma"/>
          <w:sz w:val="22"/>
          <w:szCs w:val="22"/>
        </w:rPr>
        <w:t xml:space="preserve">γ) Έκθεση στην οποία θα αιτιολογείται εμπεριστατωμένα ότι το έργο δεν ανάγεται στον κύκλο των συνήθων καθηκόντων των υπαλλήλων του οικείου φορέα και τους λόγους για τους οποίους δεν μπορεί να εκτελεστεί τούτο από αυτούς, </w:t>
      </w:r>
    </w:p>
    <w:p w14:paraId="441516D7" w14:textId="77777777" w:rsidR="009C6021" w:rsidRDefault="009C6021" w:rsidP="009C6021">
      <w:pPr>
        <w:spacing w:line="360" w:lineRule="auto"/>
        <w:ind w:left="540" w:right="-316" w:hanging="360"/>
        <w:jc w:val="both"/>
        <w:rPr>
          <w:rFonts w:ascii="Tahoma" w:hAnsi="Tahoma" w:cs="Tahoma"/>
          <w:sz w:val="22"/>
          <w:szCs w:val="22"/>
        </w:rPr>
      </w:pPr>
      <w:r>
        <w:rPr>
          <w:rFonts w:ascii="Tahoma" w:hAnsi="Tahoma" w:cs="Tahoma"/>
          <w:sz w:val="22"/>
          <w:szCs w:val="22"/>
        </w:rPr>
        <w:t>δ) Βεβαίωση της οικείας οικονομικής υπηρεσίας ότι έχουν εγγραφεί στον προϋπολογισμό των οικείων φορέων οι σχετικές πιστώσεις για το τρέχον έτος, καθώς και ότι θα εγγραφούν οι ανάλογες πιστώσεις και στον προϋπολογισμό του επόμενου έτους.</w:t>
      </w:r>
    </w:p>
    <w:p w14:paraId="781A1470" w14:textId="77777777" w:rsidR="009C6021" w:rsidRDefault="009C6021" w:rsidP="009C6021">
      <w:pPr>
        <w:spacing w:line="360" w:lineRule="auto"/>
        <w:ind w:left="540" w:right="-316" w:hanging="360"/>
        <w:jc w:val="both"/>
        <w:rPr>
          <w:rFonts w:ascii="Tahoma" w:hAnsi="Tahoma" w:cs="Tahoma"/>
          <w:sz w:val="22"/>
          <w:szCs w:val="22"/>
        </w:rPr>
      </w:pPr>
      <w:r>
        <w:rPr>
          <w:rFonts w:ascii="Tahoma" w:hAnsi="Tahoma" w:cs="Tahoma"/>
          <w:sz w:val="22"/>
          <w:szCs w:val="22"/>
        </w:rPr>
        <w:t>ε) το Παράρτημα Γ4 για σύναψη συμβάσεων μίσθωσης έργου από τον προϋπολογισμό τους συμπληρωμένο.</w:t>
      </w:r>
    </w:p>
    <w:p w14:paraId="1B8F00D4" w14:textId="77777777" w:rsidR="009C6021" w:rsidRDefault="009C6021" w:rsidP="009C6021">
      <w:pPr>
        <w:spacing w:line="360" w:lineRule="auto"/>
        <w:ind w:left="-540" w:right="-316" w:firstLine="539"/>
        <w:jc w:val="both"/>
        <w:rPr>
          <w:rFonts w:ascii="Tahoma" w:hAnsi="Tahoma" w:cs="Tahoma"/>
          <w:color w:val="1F497D"/>
          <w:sz w:val="22"/>
          <w:szCs w:val="22"/>
        </w:rPr>
      </w:pPr>
      <w:r>
        <w:rPr>
          <w:rFonts w:ascii="Tahoma" w:hAnsi="Tahoma" w:cs="Tahoma"/>
          <w:sz w:val="22"/>
          <w:szCs w:val="22"/>
        </w:rPr>
        <w:lastRenderedPageBreak/>
        <w:t xml:space="preserve">Εν συνεχεία, αφού διαπιστώσετε, </w:t>
      </w:r>
      <w:r>
        <w:rPr>
          <w:rFonts w:ascii="Tahoma" w:hAnsi="Tahoma" w:cs="Tahoma"/>
          <w:b/>
          <w:sz w:val="22"/>
          <w:szCs w:val="22"/>
        </w:rPr>
        <w:t>έπειτα από έλεγχο όλων των δικαιολογητικών</w:t>
      </w:r>
      <w:r>
        <w:rPr>
          <w:rFonts w:ascii="Tahoma" w:hAnsi="Tahoma" w:cs="Tahoma"/>
          <w:sz w:val="22"/>
          <w:szCs w:val="22"/>
        </w:rPr>
        <w:t xml:space="preserve">, ότι πρόκειται πράγματι για ανάγκες που μπορούν να καλυφθούν μόνο με τη σύναψη τέτοιων συμβάσεων, προβαίνετε στη σύνταξη εισηγητικής έκθεσης (ΕΓΓΑΔ4) (ανά φορέα και αίτημα) για σύναψη συμβάσεων μίσθωσης έργου, στην οποία αιτιολογείται, πλήρως και με σαφήνεια, η αναγκαιότητα της έγκρισης. Εάν διαπιστώσετε ότι δεν συντρέχουν οι προϋποθέσεις για τη σύναψη τέτοιων συμβάσεων, δεν προωθείτε τα σχετικά αιτήματα. Κρίνεται επιβεβλημένη η αποστολή στο ΑΣΕΠ πίνακα προωθημένων και μη αιτημάτων. </w:t>
      </w:r>
    </w:p>
    <w:p w14:paraId="581F8D78" w14:textId="4A12994B" w:rsidR="009C6021" w:rsidRDefault="009C6021" w:rsidP="009C6021">
      <w:pPr>
        <w:spacing w:line="360" w:lineRule="auto"/>
        <w:ind w:left="-540" w:right="-316" w:firstLine="539"/>
        <w:jc w:val="both"/>
        <w:rPr>
          <w:rFonts w:ascii="Tahoma" w:hAnsi="Tahoma" w:cs="Tahoma"/>
          <w:sz w:val="22"/>
          <w:szCs w:val="22"/>
        </w:rPr>
      </w:pPr>
      <w:r>
        <w:rPr>
          <w:rFonts w:ascii="Tahoma" w:hAnsi="Tahoma" w:cs="Tahoma"/>
          <w:sz w:val="22"/>
          <w:szCs w:val="22"/>
        </w:rPr>
        <w:t xml:space="preserve">Τα υπό προώθηση αιτήματα, συνοδευόμενα από τα προπαρατεθέντα στοιχεία, καθώς και την εισηγητική σας έκθεση, αποστέλλονται ταχυδρομικά από τις υπηρεσίες σας </w:t>
      </w:r>
      <w:r>
        <w:rPr>
          <w:rFonts w:ascii="Tahoma" w:hAnsi="Tahoma" w:cs="Tahoma"/>
          <w:b/>
          <w:sz w:val="22"/>
          <w:szCs w:val="22"/>
        </w:rPr>
        <w:t>άμεσα</w:t>
      </w:r>
      <w:r>
        <w:rPr>
          <w:rFonts w:ascii="Tahoma" w:hAnsi="Tahoma" w:cs="Tahoma"/>
          <w:sz w:val="22"/>
          <w:szCs w:val="22"/>
        </w:rPr>
        <w:t xml:space="preserve"> </w:t>
      </w:r>
      <w:r>
        <w:rPr>
          <w:rFonts w:ascii="Tahoma" w:hAnsi="Tahoma" w:cs="Tahoma"/>
          <w:b/>
          <w:sz w:val="22"/>
          <w:szCs w:val="22"/>
        </w:rPr>
        <w:t>στο</w:t>
      </w:r>
      <w:r>
        <w:rPr>
          <w:rFonts w:ascii="Tahoma" w:hAnsi="Tahoma" w:cs="Tahoma"/>
          <w:sz w:val="22"/>
          <w:szCs w:val="22"/>
        </w:rPr>
        <w:t xml:space="preserve"> </w:t>
      </w:r>
      <w:r>
        <w:rPr>
          <w:rFonts w:ascii="Tahoma" w:hAnsi="Tahoma" w:cs="Tahoma"/>
          <w:b/>
          <w:sz w:val="22"/>
          <w:szCs w:val="22"/>
        </w:rPr>
        <w:t>ΑΣΕΠ (όχι στο Υπουργείο),</w:t>
      </w:r>
      <w:r>
        <w:rPr>
          <w:rFonts w:ascii="Tahoma" w:hAnsi="Tahoma" w:cs="Tahoma"/>
          <w:sz w:val="22"/>
          <w:szCs w:val="22"/>
        </w:rPr>
        <w:t xml:space="preserve"> για την εφαρμογή των διατάξεων του ν.</w:t>
      </w:r>
      <w:r w:rsidR="00BD5188">
        <w:rPr>
          <w:rFonts w:ascii="Tahoma" w:hAnsi="Tahoma" w:cs="Tahoma"/>
          <w:sz w:val="22"/>
          <w:szCs w:val="22"/>
        </w:rPr>
        <w:t>4765</w:t>
      </w:r>
      <w:r>
        <w:rPr>
          <w:rFonts w:ascii="Tahoma" w:hAnsi="Tahoma" w:cs="Tahoma"/>
          <w:sz w:val="22"/>
          <w:szCs w:val="22"/>
        </w:rPr>
        <w:t>/20</w:t>
      </w:r>
      <w:r w:rsidR="00BD5188">
        <w:rPr>
          <w:rFonts w:ascii="Tahoma" w:hAnsi="Tahoma" w:cs="Tahoma"/>
          <w:sz w:val="22"/>
          <w:szCs w:val="22"/>
        </w:rPr>
        <w:t>21</w:t>
      </w:r>
      <w:r>
        <w:rPr>
          <w:rFonts w:ascii="Tahoma" w:hAnsi="Tahoma" w:cs="Tahoma"/>
          <w:sz w:val="22"/>
          <w:szCs w:val="22"/>
        </w:rPr>
        <w:t xml:space="preserve"> όπως ισχύει, προκειμένου να γίνεται σταδιακά η επεξεργασία τους γεγονός που θα οδηγήσει στη συντόμευση της διαδικασίας προς όφελος των φορέων</w:t>
      </w:r>
    </w:p>
    <w:p w14:paraId="4D83273C" w14:textId="77777777" w:rsidR="009C6021" w:rsidRDefault="009C6021" w:rsidP="009C6021">
      <w:pPr>
        <w:spacing w:line="360" w:lineRule="auto"/>
        <w:ind w:left="-540" w:right="-316" w:firstLine="539"/>
        <w:jc w:val="both"/>
        <w:rPr>
          <w:rFonts w:ascii="Tahoma" w:hAnsi="Tahoma" w:cs="Tahoma"/>
          <w:b/>
          <w:sz w:val="22"/>
          <w:szCs w:val="22"/>
        </w:rPr>
      </w:pPr>
      <w:r>
        <w:rPr>
          <w:rFonts w:ascii="Tahoma" w:hAnsi="Tahoma" w:cs="Tahoma"/>
          <w:b/>
          <w:sz w:val="22"/>
          <w:szCs w:val="22"/>
        </w:rPr>
        <w:t>Επισημαίνεται ότι η ελλιπής αποστολή των ανωτέρω στοιχείων στο ΑΣΕΠ έχει ως συνέπεια τη μη έγκαιρη εξέταση των αιτημάτων από αυτό.</w:t>
      </w:r>
    </w:p>
    <w:p w14:paraId="3B84FF31" w14:textId="77777777" w:rsidR="009C6021" w:rsidRDefault="009C6021" w:rsidP="009C6021">
      <w:pPr>
        <w:spacing w:line="360" w:lineRule="auto"/>
        <w:ind w:left="-540" w:right="-316" w:hanging="1620"/>
        <w:jc w:val="right"/>
        <w:rPr>
          <w:rFonts w:ascii="Tahoma" w:hAnsi="Tahoma" w:cs="Tahoma"/>
          <w:b/>
          <w:color w:val="808080"/>
          <w:sz w:val="22"/>
          <w:szCs w:val="22"/>
        </w:rPr>
      </w:pPr>
      <w:r>
        <w:rPr>
          <w:rFonts w:ascii="Tahoma" w:hAnsi="Tahoma" w:cs="Tahoma"/>
          <w:b/>
          <w:color w:val="808080"/>
          <w:sz w:val="22"/>
          <w:szCs w:val="22"/>
        </w:rPr>
        <w:br w:type="page"/>
      </w:r>
      <w:r>
        <w:rPr>
          <w:rFonts w:ascii="Tahoma" w:hAnsi="Tahoma" w:cs="Tahoma"/>
          <w:b/>
          <w:color w:val="808080"/>
          <w:sz w:val="22"/>
          <w:szCs w:val="22"/>
        </w:rPr>
        <w:lastRenderedPageBreak/>
        <w:t xml:space="preserve">Υπόδειγμα Εισηγητικής Έκθεσης Αποκεντρωμένης Διοίκησης </w:t>
      </w:r>
    </w:p>
    <w:p w14:paraId="783EBED5" w14:textId="77777777" w:rsidR="009C6021" w:rsidRDefault="009C6021" w:rsidP="009C6021">
      <w:pPr>
        <w:spacing w:line="360" w:lineRule="auto"/>
        <w:ind w:left="-540" w:right="-316" w:hanging="1620"/>
        <w:jc w:val="right"/>
        <w:rPr>
          <w:rFonts w:ascii="Tahoma" w:hAnsi="Tahoma" w:cs="Tahoma"/>
          <w:b/>
          <w:color w:val="808080"/>
          <w:sz w:val="22"/>
          <w:szCs w:val="22"/>
        </w:rPr>
      </w:pPr>
      <w:r>
        <w:rPr>
          <w:rFonts w:ascii="Tahoma" w:hAnsi="Tahoma" w:cs="Tahoma"/>
          <w:b/>
          <w:color w:val="808080"/>
          <w:sz w:val="22"/>
          <w:szCs w:val="22"/>
        </w:rPr>
        <w:t>Προσωπικό Ορισμένου Χρόνου στα ΝΠΙΔ των ΟΤΑ α’ και β’ βαθμού</w:t>
      </w:r>
    </w:p>
    <w:p w14:paraId="1A2BEEE3" w14:textId="77777777" w:rsidR="009C6021" w:rsidRDefault="009C6021" w:rsidP="009C6021">
      <w:pPr>
        <w:spacing w:line="360" w:lineRule="auto"/>
        <w:ind w:left="-540" w:right="-316" w:hanging="1620"/>
        <w:jc w:val="right"/>
        <w:rPr>
          <w:rFonts w:ascii="Tahoma" w:hAnsi="Tahoma" w:cs="Tahoma"/>
          <w:b/>
          <w:sz w:val="22"/>
          <w:szCs w:val="22"/>
        </w:rPr>
      </w:pPr>
      <w:r>
        <w:rPr>
          <w:rFonts w:ascii="Tahoma" w:hAnsi="Tahoma" w:cs="Tahoma"/>
          <w:b/>
          <w:color w:val="808080"/>
          <w:sz w:val="22"/>
          <w:szCs w:val="22"/>
        </w:rPr>
        <w:t xml:space="preserve"> (με προέλευση των πιστώσεων από ιδίους πόρους)</w:t>
      </w:r>
    </w:p>
    <w:p w14:paraId="22783789" w14:textId="77777777" w:rsidR="009C6021" w:rsidRDefault="009C6021" w:rsidP="009C6021">
      <w:pPr>
        <w:spacing w:line="360" w:lineRule="auto"/>
        <w:ind w:left="-540" w:right="-316" w:hanging="1620"/>
        <w:jc w:val="right"/>
        <w:rPr>
          <w:rFonts w:ascii="Tahoma" w:hAnsi="Tahoma" w:cs="Tahoma"/>
          <w:b/>
          <w:sz w:val="22"/>
          <w:szCs w:val="22"/>
        </w:rPr>
      </w:pPr>
      <w:r>
        <w:rPr>
          <w:noProof/>
        </w:rPr>
        <w:drawing>
          <wp:anchor distT="0" distB="0" distL="114300" distR="114300" simplePos="0" relativeHeight="251658240" behindDoc="0" locked="0" layoutInCell="1" allowOverlap="1" wp14:anchorId="38894F06" wp14:editId="06A95F8B">
            <wp:simplePos x="0" y="0"/>
            <wp:positionH relativeFrom="column">
              <wp:posOffset>571500</wp:posOffset>
            </wp:positionH>
            <wp:positionV relativeFrom="paragraph">
              <wp:posOffset>-114300</wp:posOffset>
            </wp:positionV>
            <wp:extent cx="563880" cy="558165"/>
            <wp:effectExtent l="0" t="0" r="762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3880" cy="558165"/>
                    </a:xfrm>
                    <a:prstGeom prst="rect">
                      <a:avLst/>
                    </a:prstGeom>
                    <a:noFill/>
                  </pic:spPr>
                </pic:pic>
              </a:graphicData>
            </a:graphic>
          </wp:anchor>
        </w:drawing>
      </w:r>
      <w:r>
        <w:rPr>
          <w:rFonts w:ascii="Tahoma" w:hAnsi="Tahoma" w:cs="Tahoma"/>
          <w:b/>
          <w:color w:val="808080"/>
          <w:sz w:val="22"/>
          <w:szCs w:val="22"/>
        </w:rPr>
        <w:t xml:space="preserve"> </w:t>
      </w:r>
    </w:p>
    <w:p w14:paraId="78F737AA" w14:textId="77777777" w:rsidR="009C6021" w:rsidRDefault="009C6021" w:rsidP="009C6021">
      <w:pPr>
        <w:spacing w:line="360" w:lineRule="auto"/>
        <w:ind w:left="-540" w:right="-316" w:hanging="1620"/>
        <w:jc w:val="center"/>
        <w:rPr>
          <w:rFonts w:ascii="Tahoma" w:hAnsi="Tahoma" w:cs="Tahoma"/>
          <w:b/>
          <w:sz w:val="22"/>
          <w:szCs w:val="22"/>
        </w:rPr>
      </w:pPr>
    </w:p>
    <w:tbl>
      <w:tblPr>
        <w:tblW w:w="9540" w:type="dxa"/>
        <w:tblInd w:w="108" w:type="dxa"/>
        <w:tblLayout w:type="fixed"/>
        <w:tblLook w:val="01E0" w:firstRow="1" w:lastRow="1" w:firstColumn="1" w:lastColumn="1" w:noHBand="0" w:noVBand="0"/>
      </w:tblPr>
      <w:tblGrid>
        <w:gridCol w:w="1834"/>
        <w:gridCol w:w="1226"/>
        <w:gridCol w:w="900"/>
        <w:gridCol w:w="2160"/>
        <w:gridCol w:w="3420"/>
      </w:tblGrid>
      <w:tr w:rsidR="009C6021" w14:paraId="3DFC568E" w14:textId="77777777" w:rsidTr="009C6021">
        <w:tc>
          <w:tcPr>
            <w:tcW w:w="6120" w:type="dxa"/>
            <w:gridSpan w:val="4"/>
            <w:hideMark/>
          </w:tcPr>
          <w:p w14:paraId="3F1F7E1A" w14:textId="77777777" w:rsidR="009C6021" w:rsidRDefault="009C6021">
            <w:pPr>
              <w:rPr>
                <w:rFonts w:ascii="Tahoma" w:hAnsi="Tahoma" w:cs="Tahoma"/>
                <w:b/>
              </w:rPr>
            </w:pPr>
            <w:r>
              <w:rPr>
                <w:rFonts w:ascii="Tahoma" w:hAnsi="Tahoma" w:cs="Tahoma"/>
                <w:b/>
                <w:sz w:val="22"/>
                <w:szCs w:val="22"/>
              </w:rPr>
              <w:t>ΕΛΛΗΝΙΚΗ ΔΗΜΟΚΡΑΤΙΑ</w:t>
            </w:r>
          </w:p>
        </w:tc>
        <w:tc>
          <w:tcPr>
            <w:tcW w:w="3420" w:type="dxa"/>
            <w:hideMark/>
          </w:tcPr>
          <w:p w14:paraId="36358356" w14:textId="77777777" w:rsidR="009C6021" w:rsidRDefault="009C6021">
            <w:pPr>
              <w:rPr>
                <w:rFonts w:ascii="Tahoma" w:hAnsi="Tahoma" w:cs="Tahoma"/>
                <w:lang w:val="en-US"/>
              </w:rPr>
            </w:pPr>
            <w:r>
              <w:rPr>
                <w:rFonts w:ascii="Tahoma" w:hAnsi="Tahoma" w:cs="Tahoma"/>
                <w:sz w:val="22"/>
                <w:szCs w:val="22"/>
              </w:rPr>
              <w:t xml:space="preserve">………,                     </w:t>
            </w:r>
          </w:p>
        </w:tc>
      </w:tr>
      <w:tr w:rsidR="009C6021" w14:paraId="63F09EB3" w14:textId="77777777" w:rsidTr="009C6021">
        <w:tc>
          <w:tcPr>
            <w:tcW w:w="6120" w:type="dxa"/>
            <w:gridSpan w:val="4"/>
            <w:hideMark/>
          </w:tcPr>
          <w:p w14:paraId="14915709" w14:textId="77777777" w:rsidR="009C6021" w:rsidRDefault="009C6021">
            <w:pPr>
              <w:rPr>
                <w:rFonts w:ascii="Tahoma" w:hAnsi="Tahoma" w:cs="Tahoma"/>
                <w:b/>
              </w:rPr>
            </w:pPr>
            <w:r>
              <w:rPr>
                <w:rFonts w:ascii="Tahoma" w:hAnsi="Tahoma" w:cs="Tahoma"/>
                <w:b/>
                <w:sz w:val="22"/>
                <w:szCs w:val="22"/>
              </w:rPr>
              <w:t>ΑΠΟΚΕΝΤΡΩΜΕΝΗ ΔΙΟΙΚΗΣΗ</w:t>
            </w:r>
            <w:r>
              <w:rPr>
                <w:rFonts w:ascii="Tahoma" w:hAnsi="Tahoma" w:cs="Tahoma"/>
                <w:b/>
                <w:sz w:val="22"/>
                <w:szCs w:val="22"/>
                <w:lang w:val="en-US"/>
              </w:rPr>
              <w:t xml:space="preserve"> …</w:t>
            </w:r>
          </w:p>
        </w:tc>
        <w:tc>
          <w:tcPr>
            <w:tcW w:w="3420" w:type="dxa"/>
            <w:hideMark/>
          </w:tcPr>
          <w:p w14:paraId="26C4B8C1" w14:textId="77777777" w:rsidR="009C6021" w:rsidRDefault="009C6021">
            <w:pPr>
              <w:rPr>
                <w:rFonts w:ascii="Tahoma" w:hAnsi="Tahoma" w:cs="Tahoma"/>
              </w:rPr>
            </w:pPr>
            <w:r>
              <w:rPr>
                <w:rFonts w:ascii="Tahoma" w:hAnsi="Tahoma" w:cs="Tahoma"/>
                <w:sz w:val="22"/>
                <w:szCs w:val="22"/>
              </w:rPr>
              <w:t xml:space="preserve">Αριθ. Πρωτ. </w:t>
            </w:r>
          </w:p>
        </w:tc>
      </w:tr>
      <w:tr w:rsidR="009C6021" w14:paraId="065E1366" w14:textId="77777777" w:rsidTr="009C6021">
        <w:tc>
          <w:tcPr>
            <w:tcW w:w="6120" w:type="dxa"/>
            <w:gridSpan w:val="4"/>
            <w:hideMark/>
          </w:tcPr>
          <w:p w14:paraId="21052A05" w14:textId="77777777" w:rsidR="009C6021" w:rsidRDefault="009C6021">
            <w:pPr>
              <w:rPr>
                <w:rFonts w:ascii="Tahoma" w:hAnsi="Tahoma" w:cs="Tahoma"/>
                <w:b/>
              </w:rPr>
            </w:pPr>
            <w:r>
              <w:rPr>
                <w:rFonts w:ascii="Tahoma" w:hAnsi="Tahoma" w:cs="Tahoma"/>
                <w:b/>
                <w:sz w:val="22"/>
                <w:szCs w:val="22"/>
              </w:rPr>
              <w:t>ΓΕΝΙΚΗ Δ/ΝΣΗ …</w:t>
            </w:r>
          </w:p>
        </w:tc>
        <w:tc>
          <w:tcPr>
            <w:tcW w:w="3420" w:type="dxa"/>
          </w:tcPr>
          <w:p w14:paraId="5E29D85B" w14:textId="77777777" w:rsidR="009C6021" w:rsidRDefault="009C6021">
            <w:pPr>
              <w:rPr>
                <w:rFonts w:ascii="Tahoma" w:hAnsi="Tahoma" w:cs="Tahoma"/>
              </w:rPr>
            </w:pPr>
          </w:p>
        </w:tc>
      </w:tr>
      <w:tr w:rsidR="009C6021" w14:paraId="3D3C369E" w14:textId="77777777" w:rsidTr="009C6021">
        <w:tc>
          <w:tcPr>
            <w:tcW w:w="6120" w:type="dxa"/>
            <w:gridSpan w:val="4"/>
            <w:hideMark/>
          </w:tcPr>
          <w:p w14:paraId="621AD897" w14:textId="77777777" w:rsidR="009C6021" w:rsidRDefault="009C6021">
            <w:pPr>
              <w:rPr>
                <w:rFonts w:ascii="Tahoma" w:hAnsi="Tahoma" w:cs="Tahoma"/>
                <w:b/>
              </w:rPr>
            </w:pPr>
            <w:r>
              <w:rPr>
                <w:rFonts w:ascii="Tahoma" w:hAnsi="Tahoma" w:cs="Tahoma"/>
                <w:b/>
                <w:sz w:val="22"/>
                <w:szCs w:val="22"/>
              </w:rPr>
              <w:t>Δ/ΝΣΗ …</w:t>
            </w:r>
          </w:p>
        </w:tc>
        <w:tc>
          <w:tcPr>
            <w:tcW w:w="3420" w:type="dxa"/>
          </w:tcPr>
          <w:p w14:paraId="3AF3FCF6" w14:textId="77777777" w:rsidR="009C6021" w:rsidRDefault="009C6021">
            <w:pPr>
              <w:rPr>
                <w:rFonts w:ascii="Tahoma" w:hAnsi="Tahoma" w:cs="Tahoma"/>
              </w:rPr>
            </w:pPr>
          </w:p>
        </w:tc>
      </w:tr>
      <w:tr w:rsidR="009C6021" w14:paraId="53765192" w14:textId="77777777" w:rsidTr="009C6021">
        <w:tc>
          <w:tcPr>
            <w:tcW w:w="3960" w:type="dxa"/>
            <w:gridSpan w:val="3"/>
          </w:tcPr>
          <w:p w14:paraId="4A082FA7" w14:textId="77777777" w:rsidR="009C6021" w:rsidRDefault="009C6021">
            <w:pPr>
              <w:rPr>
                <w:rFonts w:ascii="Tahoma" w:hAnsi="Tahoma" w:cs="Tahoma"/>
              </w:rPr>
            </w:pPr>
          </w:p>
        </w:tc>
        <w:tc>
          <w:tcPr>
            <w:tcW w:w="5580" w:type="dxa"/>
            <w:gridSpan w:val="2"/>
          </w:tcPr>
          <w:p w14:paraId="3718F4DB" w14:textId="77777777" w:rsidR="009C6021" w:rsidRDefault="009C6021">
            <w:pPr>
              <w:rPr>
                <w:rFonts w:ascii="Tahoma" w:hAnsi="Tahoma" w:cs="Tahoma"/>
              </w:rPr>
            </w:pPr>
          </w:p>
        </w:tc>
      </w:tr>
      <w:tr w:rsidR="009C6021" w14:paraId="4DDB507D" w14:textId="77777777" w:rsidTr="009C6021">
        <w:tc>
          <w:tcPr>
            <w:tcW w:w="3060" w:type="dxa"/>
            <w:gridSpan w:val="2"/>
          </w:tcPr>
          <w:p w14:paraId="7D2429F9" w14:textId="77777777" w:rsidR="009C6021" w:rsidRDefault="009C6021">
            <w:pPr>
              <w:rPr>
                <w:rFonts w:ascii="Tahoma" w:hAnsi="Tahoma" w:cs="Tahoma"/>
              </w:rPr>
            </w:pPr>
          </w:p>
        </w:tc>
        <w:tc>
          <w:tcPr>
            <w:tcW w:w="900" w:type="dxa"/>
            <w:hideMark/>
          </w:tcPr>
          <w:p w14:paraId="6F6B30C9" w14:textId="77777777" w:rsidR="009C6021" w:rsidRDefault="009C6021">
            <w:pPr>
              <w:rPr>
                <w:rFonts w:ascii="Tahoma" w:hAnsi="Tahoma" w:cs="Tahoma"/>
              </w:rPr>
            </w:pPr>
            <w:r>
              <w:rPr>
                <w:rFonts w:ascii="Tahoma" w:hAnsi="Tahoma" w:cs="Tahoma"/>
                <w:sz w:val="22"/>
                <w:szCs w:val="22"/>
              </w:rPr>
              <w:t>ΠΡΟΣ:</w:t>
            </w:r>
          </w:p>
        </w:tc>
        <w:tc>
          <w:tcPr>
            <w:tcW w:w="5580" w:type="dxa"/>
            <w:gridSpan w:val="2"/>
            <w:hideMark/>
          </w:tcPr>
          <w:p w14:paraId="7E3B8E9E" w14:textId="77777777" w:rsidR="009C6021" w:rsidRDefault="009C6021">
            <w:pPr>
              <w:rPr>
                <w:rFonts w:ascii="Tahoma" w:hAnsi="Tahoma" w:cs="Tahoma"/>
              </w:rPr>
            </w:pPr>
            <w:r>
              <w:rPr>
                <w:rFonts w:ascii="Tahoma" w:hAnsi="Tahoma" w:cs="Tahoma"/>
                <w:sz w:val="22"/>
                <w:szCs w:val="22"/>
              </w:rPr>
              <w:t xml:space="preserve">Υπουργείο Εσωτερικών </w:t>
            </w:r>
          </w:p>
        </w:tc>
      </w:tr>
      <w:tr w:rsidR="009C6021" w14:paraId="102C38D7" w14:textId="77777777" w:rsidTr="009C6021">
        <w:tc>
          <w:tcPr>
            <w:tcW w:w="1834" w:type="dxa"/>
            <w:hideMark/>
          </w:tcPr>
          <w:p w14:paraId="71ABA672" w14:textId="77777777" w:rsidR="009C6021" w:rsidRDefault="009C6021">
            <w:pPr>
              <w:rPr>
                <w:rFonts w:ascii="Tahoma" w:hAnsi="Tahoma" w:cs="Tahoma"/>
                <w:b/>
              </w:rPr>
            </w:pPr>
            <w:r>
              <w:rPr>
                <w:rFonts w:ascii="Tahoma" w:hAnsi="Tahoma" w:cs="Tahoma"/>
                <w:b/>
                <w:sz w:val="22"/>
                <w:szCs w:val="22"/>
              </w:rPr>
              <w:t>Ταχ. Δ/νση:</w:t>
            </w:r>
          </w:p>
        </w:tc>
        <w:tc>
          <w:tcPr>
            <w:tcW w:w="2126" w:type="dxa"/>
            <w:gridSpan w:val="2"/>
          </w:tcPr>
          <w:p w14:paraId="611D57DA" w14:textId="77777777" w:rsidR="009C6021" w:rsidRDefault="009C6021">
            <w:pPr>
              <w:rPr>
                <w:rFonts w:ascii="Tahoma" w:hAnsi="Tahoma" w:cs="Tahoma"/>
              </w:rPr>
            </w:pPr>
          </w:p>
        </w:tc>
        <w:tc>
          <w:tcPr>
            <w:tcW w:w="5580" w:type="dxa"/>
            <w:gridSpan w:val="2"/>
            <w:hideMark/>
          </w:tcPr>
          <w:p w14:paraId="3DC02A86" w14:textId="77777777" w:rsidR="009C6021" w:rsidRDefault="009C6021">
            <w:pPr>
              <w:rPr>
                <w:rFonts w:ascii="Tahoma" w:hAnsi="Tahoma" w:cs="Tahoma"/>
              </w:rPr>
            </w:pPr>
            <w:r>
              <w:rPr>
                <w:rFonts w:ascii="Tahoma" w:hAnsi="Tahoma" w:cs="Tahoma"/>
                <w:sz w:val="22"/>
                <w:szCs w:val="22"/>
              </w:rPr>
              <w:t xml:space="preserve">Δ/νση Προσωπικού Τοπικής Αυτοδιοίκησης </w:t>
            </w:r>
          </w:p>
        </w:tc>
      </w:tr>
      <w:tr w:rsidR="009C6021" w14:paraId="46CAD03D" w14:textId="77777777" w:rsidTr="009C6021">
        <w:tc>
          <w:tcPr>
            <w:tcW w:w="1834" w:type="dxa"/>
            <w:hideMark/>
          </w:tcPr>
          <w:p w14:paraId="0B8D41A3" w14:textId="77777777" w:rsidR="009C6021" w:rsidRDefault="009C6021">
            <w:pPr>
              <w:rPr>
                <w:rFonts w:ascii="Tahoma" w:hAnsi="Tahoma" w:cs="Tahoma"/>
                <w:b/>
              </w:rPr>
            </w:pPr>
            <w:r>
              <w:rPr>
                <w:rFonts w:ascii="Tahoma" w:hAnsi="Tahoma" w:cs="Tahoma"/>
                <w:b/>
                <w:sz w:val="22"/>
                <w:szCs w:val="22"/>
              </w:rPr>
              <w:t>Τ.Κ.</w:t>
            </w:r>
          </w:p>
        </w:tc>
        <w:tc>
          <w:tcPr>
            <w:tcW w:w="2126" w:type="dxa"/>
            <w:gridSpan w:val="2"/>
          </w:tcPr>
          <w:p w14:paraId="451BC02A" w14:textId="77777777" w:rsidR="009C6021" w:rsidRDefault="009C6021">
            <w:pPr>
              <w:rPr>
                <w:rFonts w:ascii="Tahoma" w:hAnsi="Tahoma" w:cs="Tahoma"/>
              </w:rPr>
            </w:pPr>
          </w:p>
        </w:tc>
        <w:tc>
          <w:tcPr>
            <w:tcW w:w="5580" w:type="dxa"/>
            <w:gridSpan w:val="2"/>
            <w:hideMark/>
          </w:tcPr>
          <w:p w14:paraId="54A7DCB4" w14:textId="77777777" w:rsidR="009C6021" w:rsidRDefault="009C6021">
            <w:pPr>
              <w:rPr>
                <w:rFonts w:ascii="Tahoma" w:hAnsi="Tahoma" w:cs="Tahoma"/>
              </w:rPr>
            </w:pPr>
            <w:r>
              <w:rPr>
                <w:rFonts w:ascii="Tahoma" w:hAnsi="Tahoma" w:cs="Tahoma"/>
                <w:sz w:val="22"/>
                <w:szCs w:val="22"/>
              </w:rPr>
              <w:t>Τμήμα Προσωπικού Ιδιωτικού Δικαίου</w:t>
            </w:r>
          </w:p>
        </w:tc>
      </w:tr>
      <w:tr w:rsidR="009C6021" w14:paraId="6C4A23A0" w14:textId="77777777" w:rsidTr="009C6021">
        <w:tc>
          <w:tcPr>
            <w:tcW w:w="1834" w:type="dxa"/>
            <w:hideMark/>
          </w:tcPr>
          <w:p w14:paraId="6DA38EBF" w14:textId="77777777" w:rsidR="009C6021" w:rsidRDefault="009C6021">
            <w:pPr>
              <w:rPr>
                <w:rFonts w:ascii="Tahoma" w:hAnsi="Tahoma" w:cs="Tahoma"/>
                <w:b/>
              </w:rPr>
            </w:pPr>
            <w:r>
              <w:rPr>
                <w:rFonts w:ascii="Tahoma" w:hAnsi="Tahoma" w:cs="Tahoma"/>
                <w:b/>
                <w:sz w:val="22"/>
                <w:szCs w:val="22"/>
              </w:rPr>
              <w:t>Πληροφορίες:</w:t>
            </w:r>
          </w:p>
        </w:tc>
        <w:tc>
          <w:tcPr>
            <w:tcW w:w="2126" w:type="dxa"/>
            <w:gridSpan w:val="2"/>
          </w:tcPr>
          <w:p w14:paraId="36A82661" w14:textId="77777777" w:rsidR="009C6021" w:rsidRDefault="009C6021">
            <w:pPr>
              <w:rPr>
                <w:rFonts w:ascii="Tahoma" w:hAnsi="Tahoma" w:cs="Tahoma"/>
              </w:rPr>
            </w:pPr>
          </w:p>
        </w:tc>
        <w:tc>
          <w:tcPr>
            <w:tcW w:w="5580" w:type="dxa"/>
            <w:gridSpan w:val="2"/>
          </w:tcPr>
          <w:p w14:paraId="6BD52DC7" w14:textId="77777777" w:rsidR="009C6021" w:rsidRDefault="009C6021">
            <w:pPr>
              <w:rPr>
                <w:rFonts w:ascii="Tahoma" w:hAnsi="Tahoma" w:cs="Tahoma"/>
              </w:rPr>
            </w:pPr>
          </w:p>
        </w:tc>
      </w:tr>
      <w:tr w:rsidR="009C6021" w14:paraId="34AB7ECE" w14:textId="77777777" w:rsidTr="009C6021">
        <w:tc>
          <w:tcPr>
            <w:tcW w:w="1834" w:type="dxa"/>
            <w:hideMark/>
          </w:tcPr>
          <w:p w14:paraId="7345A689" w14:textId="77777777" w:rsidR="009C6021" w:rsidRDefault="009C6021">
            <w:pPr>
              <w:rPr>
                <w:rFonts w:ascii="Tahoma" w:hAnsi="Tahoma" w:cs="Tahoma"/>
                <w:b/>
              </w:rPr>
            </w:pPr>
            <w:r>
              <w:rPr>
                <w:rFonts w:ascii="Tahoma" w:hAnsi="Tahoma" w:cs="Tahoma"/>
                <w:b/>
                <w:sz w:val="22"/>
                <w:szCs w:val="22"/>
              </w:rPr>
              <w:t>Τηλέφωνο:</w:t>
            </w:r>
          </w:p>
        </w:tc>
        <w:tc>
          <w:tcPr>
            <w:tcW w:w="2126" w:type="dxa"/>
            <w:gridSpan w:val="2"/>
          </w:tcPr>
          <w:p w14:paraId="5212C7E2" w14:textId="77777777" w:rsidR="009C6021" w:rsidRDefault="009C6021">
            <w:pPr>
              <w:rPr>
                <w:rFonts w:ascii="Tahoma" w:hAnsi="Tahoma" w:cs="Tahoma"/>
              </w:rPr>
            </w:pPr>
          </w:p>
        </w:tc>
        <w:tc>
          <w:tcPr>
            <w:tcW w:w="5580" w:type="dxa"/>
            <w:gridSpan w:val="2"/>
          </w:tcPr>
          <w:p w14:paraId="358B1B85" w14:textId="77777777" w:rsidR="009C6021" w:rsidRDefault="009C6021">
            <w:pPr>
              <w:rPr>
                <w:rFonts w:ascii="Tahoma" w:hAnsi="Tahoma" w:cs="Tahoma"/>
              </w:rPr>
            </w:pPr>
          </w:p>
        </w:tc>
      </w:tr>
      <w:tr w:rsidR="009C6021" w14:paraId="790A6381" w14:textId="77777777" w:rsidTr="009C6021">
        <w:tc>
          <w:tcPr>
            <w:tcW w:w="1834" w:type="dxa"/>
            <w:hideMark/>
          </w:tcPr>
          <w:p w14:paraId="322C753C" w14:textId="77777777" w:rsidR="009C6021" w:rsidRDefault="009C6021">
            <w:pPr>
              <w:rPr>
                <w:rFonts w:ascii="Tahoma" w:hAnsi="Tahoma" w:cs="Tahoma"/>
                <w:b/>
              </w:rPr>
            </w:pPr>
            <w:r>
              <w:rPr>
                <w:rFonts w:ascii="Tahoma" w:hAnsi="Tahoma" w:cs="Tahoma"/>
                <w:b/>
                <w:sz w:val="22"/>
                <w:szCs w:val="22"/>
                <w:lang w:val="en-US"/>
              </w:rPr>
              <w:t>Fax:</w:t>
            </w:r>
          </w:p>
        </w:tc>
        <w:tc>
          <w:tcPr>
            <w:tcW w:w="2126" w:type="dxa"/>
            <w:gridSpan w:val="2"/>
          </w:tcPr>
          <w:p w14:paraId="6E9A54D0" w14:textId="77777777" w:rsidR="009C6021" w:rsidRDefault="009C6021">
            <w:pPr>
              <w:rPr>
                <w:rFonts w:ascii="Tahoma" w:hAnsi="Tahoma" w:cs="Tahoma"/>
              </w:rPr>
            </w:pPr>
          </w:p>
        </w:tc>
        <w:tc>
          <w:tcPr>
            <w:tcW w:w="5580" w:type="dxa"/>
            <w:gridSpan w:val="2"/>
          </w:tcPr>
          <w:p w14:paraId="31B49D7C" w14:textId="77777777" w:rsidR="009C6021" w:rsidRDefault="009C6021">
            <w:pPr>
              <w:rPr>
                <w:rFonts w:ascii="Tahoma" w:hAnsi="Tahoma" w:cs="Tahoma"/>
              </w:rPr>
            </w:pPr>
          </w:p>
        </w:tc>
      </w:tr>
    </w:tbl>
    <w:p w14:paraId="1E983451" w14:textId="77777777" w:rsidR="009C6021" w:rsidRDefault="009C6021" w:rsidP="009C6021">
      <w:pPr>
        <w:ind w:left="-540"/>
        <w:rPr>
          <w:rFonts w:ascii="Tahoma" w:hAnsi="Tahoma" w:cs="Tahoma"/>
          <w:sz w:val="22"/>
          <w:szCs w:val="22"/>
        </w:rPr>
      </w:pPr>
    </w:p>
    <w:p w14:paraId="501BC2FE" w14:textId="77777777" w:rsidR="009C6021" w:rsidRDefault="009C6021" w:rsidP="009C6021">
      <w:pPr>
        <w:ind w:left="-540"/>
        <w:rPr>
          <w:rFonts w:ascii="Tahoma" w:hAnsi="Tahoma" w:cs="Tahoma"/>
          <w:sz w:val="22"/>
          <w:szCs w:val="22"/>
        </w:rPr>
      </w:pPr>
    </w:p>
    <w:p w14:paraId="5414739F" w14:textId="77777777" w:rsidR="009C6021" w:rsidRDefault="009C6021" w:rsidP="009C6021">
      <w:pPr>
        <w:jc w:val="both"/>
        <w:rPr>
          <w:rFonts w:ascii="Tahoma" w:hAnsi="Tahoma" w:cs="Tahoma"/>
          <w:i/>
          <w:sz w:val="22"/>
          <w:szCs w:val="22"/>
        </w:rPr>
      </w:pPr>
      <w:r>
        <w:rPr>
          <w:rFonts w:ascii="Tahoma" w:hAnsi="Tahoma" w:cs="Tahoma"/>
          <w:b/>
          <w:sz w:val="22"/>
          <w:szCs w:val="22"/>
        </w:rPr>
        <w:t>ΘΕΜΑ</w:t>
      </w:r>
      <w:r>
        <w:rPr>
          <w:rFonts w:ascii="Tahoma" w:hAnsi="Tahoma" w:cs="Tahoma"/>
          <w:sz w:val="22"/>
          <w:szCs w:val="22"/>
        </w:rPr>
        <w:t xml:space="preserve">: Εισηγητική έκθεση για πρόσληψη προσωπικού ιδιωτικού δικαίου ορισμένου χρόνου στο ………………………………………. </w:t>
      </w:r>
      <w:r>
        <w:rPr>
          <w:rFonts w:ascii="Tahoma" w:hAnsi="Tahoma" w:cs="Tahoma"/>
          <w:i/>
          <w:sz w:val="22"/>
          <w:szCs w:val="22"/>
        </w:rPr>
        <w:t>(η προκαλούμενη δαπάνη θα βαρύνει τον προϋπολογισμό του Φορέα)</w:t>
      </w:r>
    </w:p>
    <w:p w14:paraId="2FA48370" w14:textId="77777777" w:rsidR="009C6021" w:rsidRDefault="009C6021" w:rsidP="009C6021">
      <w:pPr>
        <w:rPr>
          <w:rFonts w:ascii="Tahoma" w:hAnsi="Tahoma" w:cs="Tahoma"/>
          <w:sz w:val="22"/>
          <w:szCs w:val="22"/>
        </w:rPr>
      </w:pPr>
    </w:p>
    <w:p w14:paraId="55533002" w14:textId="77777777" w:rsidR="009C6021" w:rsidRDefault="009C6021" w:rsidP="009C6021">
      <w:pPr>
        <w:rPr>
          <w:rFonts w:ascii="Tahoma" w:hAnsi="Tahoma" w:cs="Tahoma"/>
          <w:i/>
          <w:sz w:val="22"/>
          <w:szCs w:val="22"/>
        </w:rPr>
      </w:pPr>
      <w:r>
        <w:rPr>
          <w:rFonts w:ascii="Tahoma" w:hAnsi="Tahoma" w:cs="Tahoma"/>
          <w:b/>
          <w:sz w:val="22"/>
          <w:szCs w:val="22"/>
        </w:rPr>
        <w:t>ΣΧΕΤ</w:t>
      </w:r>
      <w:r>
        <w:rPr>
          <w:rFonts w:ascii="Tahoma" w:hAnsi="Tahoma" w:cs="Tahoma"/>
          <w:sz w:val="22"/>
          <w:szCs w:val="22"/>
        </w:rPr>
        <w:t xml:space="preserve">: ………………………………………………………………………………… </w:t>
      </w:r>
      <w:r>
        <w:rPr>
          <w:rFonts w:ascii="Tahoma" w:hAnsi="Tahoma" w:cs="Tahoma"/>
          <w:i/>
          <w:sz w:val="22"/>
          <w:szCs w:val="22"/>
        </w:rPr>
        <w:t>(έγγραφο του φορέα)</w:t>
      </w:r>
    </w:p>
    <w:p w14:paraId="7365B223" w14:textId="77777777" w:rsidR="009C6021" w:rsidRDefault="009C6021" w:rsidP="009C6021">
      <w:pPr>
        <w:rPr>
          <w:rFonts w:ascii="Tahoma" w:hAnsi="Tahoma" w:cs="Tahoma"/>
          <w:sz w:val="22"/>
          <w:szCs w:val="22"/>
        </w:rPr>
      </w:pPr>
    </w:p>
    <w:p w14:paraId="1F6FDAC2" w14:textId="77777777" w:rsidR="009C6021" w:rsidRDefault="009C6021" w:rsidP="009C6021">
      <w:pPr>
        <w:rPr>
          <w:rFonts w:ascii="Tahoma" w:hAnsi="Tahoma" w:cs="Tahoma"/>
          <w:sz w:val="22"/>
          <w:szCs w:val="22"/>
        </w:rPr>
      </w:pPr>
    </w:p>
    <w:p w14:paraId="212809A3" w14:textId="77777777" w:rsidR="009C6021" w:rsidRDefault="009C6021" w:rsidP="009C6021">
      <w:pPr>
        <w:spacing w:line="360" w:lineRule="auto"/>
        <w:jc w:val="both"/>
        <w:rPr>
          <w:rFonts w:ascii="Tahoma" w:hAnsi="Tahoma" w:cs="Tahoma"/>
          <w:sz w:val="22"/>
          <w:szCs w:val="22"/>
        </w:rPr>
      </w:pPr>
      <w:r>
        <w:rPr>
          <w:rFonts w:ascii="Tahoma" w:hAnsi="Tahoma" w:cs="Tahoma"/>
          <w:sz w:val="22"/>
          <w:szCs w:val="22"/>
        </w:rPr>
        <w:tab/>
        <w:t xml:space="preserve">Κατόπιν του ………………………. εγγράφου σας </w:t>
      </w:r>
      <w:r>
        <w:rPr>
          <w:rFonts w:ascii="Tahoma" w:hAnsi="Tahoma" w:cs="Tahoma"/>
          <w:i/>
          <w:sz w:val="22"/>
          <w:szCs w:val="22"/>
        </w:rPr>
        <w:t>(έγγραφο Υπουργείου Εσωτερικών)</w:t>
      </w:r>
      <w:r>
        <w:rPr>
          <w:rFonts w:ascii="Tahoma" w:hAnsi="Tahoma" w:cs="Tahoma"/>
          <w:sz w:val="22"/>
          <w:szCs w:val="22"/>
        </w:rPr>
        <w:t xml:space="preserve">, σας διαβιβάζουμε την υπ’ αριθ. …………….. απόφαση του …………………………………………………….. </w:t>
      </w:r>
      <w:r>
        <w:rPr>
          <w:rFonts w:ascii="Tahoma" w:hAnsi="Tahoma" w:cs="Tahoma"/>
          <w:i/>
          <w:sz w:val="22"/>
          <w:szCs w:val="22"/>
        </w:rPr>
        <w:t>(φορέα)</w:t>
      </w:r>
      <w:r>
        <w:rPr>
          <w:rFonts w:ascii="Tahoma" w:hAnsi="Tahoma" w:cs="Tahoma"/>
          <w:sz w:val="22"/>
          <w:szCs w:val="22"/>
        </w:rPr>
        <w:t xml:space="preserve"> για την πρόσληψη προσωπικού ιδιωτικού δικαίου ορισμένου χρόνου, στο ……………………………………………………… </w:t>
      </w:r>
      <w:r>
        <w:rPr>
          <w:rFonts w:ascii="Tahoma" w:hAnsi="Tahoma" w:cs="Tahoma"/>
          <w:i/>
          <w:sz w:val="22"/>
          <w:szCs w:val="22"/>
        </w:rPr>
        <w:t xml:space="preserve">(ΝΠΙΔ των ΟΤΑ α’ &amp; β’ βαθμού) </w:t>
      </w:r>
      <w:r>
        <w:rPr>
          <w:rFonts w:ascii="Tahoma" w:hAnsi="Tahoma" w:cs="Tahoma"/>
          <w:sz w:val="22"/>
          <w:szCs w:val="22"/>
        </w:rPr>
        <w:t>και δη για την πρόσληψη ………. ατόμων ειδικοτήτων ……………………………………., με τα συνημμένα αυτής.</w:t>
      </w:r>
    </w:p>
    <w:p w14:paraId="18067ECB" w14:textId="77777777" w:rsidR="009C6021" w:rsidRDefault="009C6021" w:rsidP="009C6021">
      <w:pPr>
        <w:spacing w:line="360" w:lineRule="auto"/>
        <w:jc w:val="both"/>
        <w:rPr>
          <w:rFonts w:ascii="Tahoma" w:hAnsi="Tahoma" w:cs="Tahoma"/>
          <w:sz w:val="22"/>
          <w:szCs w:val="22"/>
        </w:rPr>
      </w:pPr>
      <w:r>
        <w:rPr>
          <w:rFonts w:ascii="Tahoma" w:hAnsi="Tahoma" w:cs="Tahoma"/>
          <w:sz w:val="22"/>
          <w:szCs w:val="22"/>
        </w:rPr>
        <w:tab/>
        <w:t>α. Την υπ’ αριθ. ……………………………… βεβαίωση της οικονομικής υπηρεσίας.</w:t>
      </w:r>
    </w:p>
    <w:p w14:paraId="4C3AFDA6" w14:textId="77777777" w:rsidR="009C6021" w:rsidRDefault="009C6021" w:rsidP="009C6021">
      <w:pPr>
        <w:spacing w:line="360" w:lineRule="auto"/>
        <w:jc w:val="both"/>
        <w:rPr>
          <w:rFonts w:ascii="Tahoma" w:hAnsi="Tahoma" w:cs="Tahoma"/>
          <w:sz w:val="22"/>
          <w:szCs w:val="22"/>
        </w:rPr>
      </w:pPr>
      <w:r>
        <w:rPr>
          <w:rFonts w:ascii="Tahoma" w:hAnsi="Tahoma" w:cs="Tahoma"/>
          <w:sz w:val="22"/>
          <w:szCs w:val="22"/>
        </w:rPr>
        <w:tab/>
        <w:t xml:space="preserve">β. Την υπ’ αριθ. ……………………………… απόφαση του οικείου Συμβουλίου. </w:t>
      </w:r>
    </w:p>
    <w:p w14:paraId="0E21A339" w14:textId="77777777" w:rsidR="009C6021" w:rsidRDefault="009C6021" w:rsidP="009C6021">
      <w:pPr>
        <w:spacing w:line="360" w:lineRule="auto"/>
        <w:jc w:val="both"/>
        <w:rPr>
          <w:rFonts w:ascii="Tahoma" w:hAnsi="Tahoma" w:cs="Tahoma"/>
          <w:sz w:val="22"/>
          <w:szCs w:val="22"/>
        </w:rPr>
      </w:pPr>
      <w:r>
        <w:rPr>
          <w:rFonts w:ascii="Tahoma" w:hAnsi="Tahoma" w:cs="Tahoma"/>
          <w:sz w:val="22"/>
          <w:szCs w:val="22"/>
        </w:rPr>
        <w:tab/>
        <w:t>γ. Συμπληρωμένο τον πίνακα Β’.</w:t>
      </w:r>
    </w:p>
    <w:p w14:paraId="3B7F73FC" w14:textId="77777777" w:rsidR="009C6021" w:rsidRDefault="009C6021" w:rsidP="009C6021">
      <w:pPr>
        <w:spacing w:line="360" w:lineRule="auto"/>
        <w:jc w:val="both"/>
        <w:rPr>
          <w:rFonts w:ascii="Tahoma" w:hAnsi="Tahoma" w:cs="Tahoma"/>
          <w:sz w:val="22"/>
          <w:szCs w:val="22"/>
        </w:rPr>
      </w:pPr>
      <w:r>
        <w:rPr>
          <w:rFonts w:ascii="Tahoma" w:hAnsi="Tahoma" w:cs="Tahoma"/>
          <w:sz w:val="22"/>
          <w:szCs w:val="22"/>
        </w:rPr>
        <w:tab/>
        <w:t xml:space="preserve">Σας γνωρίζουμε ότι κατόπιν ελέγχου του σχετικού φακέλου από την Υπηρεσία μας, </w:t>
      </w:r>
      <w:r>
        <w:rPr>
          <w:rFonts w:ascii="Tahoma" w:hAnsi="Tahoma" w:cs="Tahoma"/>
          <w:b/>
          <w:sz w:val="22"/>
          <w:szCs w:val="22"/>
        </w:rPr>
        <w:t>συναινούμε</w:t>
      </w:r>
      <w:r>
        <w:rPr>
          <w:rFonts w:ascii="Tahoma" w:hAnsi="Tahoma" w:cs="Tahoma"/>
          <w:sz w:val="22"/>
          <w:szCs w:val="22"/>
        </w:rPr>
        <w:t xml:space="preserve"> για την πραγματοποίηση των ως άνω προσλήψεων.</w:t>
      </w:r>
    </w:p>
    <w:p w14:paraId="23915FD1" w14:textId="77777777" w:rsidR="009C6021" w:rsidRDefault="009C6021" w:rsidP="009C6021">
      <w:pPr>
        <w:spacing w:line="360" w:lineRule="auto"/>
        <w:jc w:val="both"/>
        <w:rPr>
          <w:rFonts w:ascii="Tahoma" w:hAnsi="Tahoma" w:cs="Tahoma"/>
          <w:sz w:val="22"/>
          <w:szCs w:val="22"/>
        </w:rPr>
      </w:pPr>
    </w:p>
    <w:p w14:paraId="1B15A387" w14:textId="77777777" w:rsidR="009C6021" w:rsidRDefault="009C6021" w:rsidP="009C6021">
      <w:pPr>
        <w:rPr>
          <w:rFonts w:ascii="Tahoma" w:hAnsi="Tahoma" w:cs="Tahoma"/>
          <w:sz w:val="22"/>
          <w:szCs w:val="22"/>
        </w:rPr>
      </w:pPr>
    </w:p>
    <w:tbl>
      <w:tblPr>
        <w:tblW w:w="0" w:type="auto"/>
        <w:tblLook w:val="01E0" w:firstRow="1" w:lastRow="1" w:firstColumn="1" w:lastColumn="1" w:noHBand="0" w:noVBand="0"/>
      </w:tblPr>
      <w:tblGrid>
        <w:gridCol w:w="3915"/>
        <w:gridCol w:w="4644"/>
      </w:tblGrid>
      <w:tr w:rsidR="009C6021" w14:paraId="0E76AD19" w14:textId="77777777" w:rsidTr="009C6021">
        <w:trPr>
          <w:trHeight w:val="1065"/>
        </w:trPr>
        <w:tc>
          <w:tcPr>
            <w:tcW w:w="4010" w:type="dxa"/>
            <w:hideMark/>
          </w:tcPr>
          <w:p w14:paraId="282F3A47" w14:textId="77777777" w:rsidR="009C6021" w:rsidRDefault="009C6021">
            <w:pPr>
              <w:rPr>
                <w:rFonts w:ascii="Tahoma" w:hAnsi="Tahoma" w:cs="Tahoma"/>
                <w:u w:val="single"/>
              </w:rPr>
            </w:pPr>
            <w:r>
              <w:rPr>
                <w:rFonts w:ascii="Tahoma" w:hAnsi="Tahoma" w:cs="Tahoma"/>
                <w:sz w:val="22"/>
                <w:szCs w:val="22"/>
                <w:u w:val="single"/>
              </w:rPr>
              <w:t>Κοινοποίηση:</w:t>
            </w:r>
          </w:p>
        </w:tc>
        <w:tc>
          <w:tcPr>
            <w:tcW w:w="4765" w:type="dxa"/>
          </w:tcPr>
          <w:p w14:paraId="36DB6D2A" w14:textId="77777777" w:rsidR="009C6021" w:rsidRDefault="009C6021">
            <w:pPr>
              <w:jc w:val="center"/>
              <w:rPr>
                <w:rFonts w:ascii="Tahoma" w:hAnsi="Tahoma" w:cs="Tahoma"/>
                <w:i/>
              </w:rPr>
            </w:pPr>
            <w:r>
              <w:rPr>
                <w:rFonts w:ascii="Tahoma" w:hAnsi="Tahoma" w:cs="Tahoma"/>
                <w:i/>
                <w:sz w:val="22"/>
                <w:szCs w:val="22"/>
              </w:rPr>
              <w:t xml:space="preserve">Υπογραφή </w:t>
            </w:r>
          </w:p>
          <w:p w14:paraId="1AF7C704" w14:textId="77777777" w:rsidR="009C6021" w:rsidRDefault="009C6021">
            <w:pPr>
              <w:jc w:val="center"/>
              <w:rPr>
                <w:rFonts w:ascii="Tahoma" w:hAnsi="Tahoma" w:cs="Tahoma"/>
              </w:rPr>
            </w:pPr>
            <w:r>
              <w:rPr>
                <w:rFonts w:ascii="Tahoma" w:hAnsi="Tahoma" w:cs="Tahoma"/>
                <w:sz w:val="22"/>
                <w:szCs w:val="22"/>
              </w:rPr>
              <w:t xml:space="preserve"> </w:t>
            </w:r>
          </w:p>
          <w:p w14:paraId="2E9AA75E" w14:textId="77777777" w:rsidR="009C6021" w:rsidRDefault="009C6021">
            <w:pPr>
              <w:jc w:val="center"/>
              <w:rPr>
                <w:rFonts w:ascii="Tahoma" w:hAnsi="Tahoma" w:cs="Tahoma"/>
              </w:rPr>
            </w:pPr>
          </w:p>
          <w:p w14:paraId="7E137C7D" w14:textId="77777777" w:rsidR="009C6021" w:rsidRDefault="009C6021">
            <w:pPr>
              <w:jc w:val="center"/>
              <w:rPr>
                <w:rFonts w:ascii="Tahoma" w:hAnsi="Tahoma" w:cs="Tahoma"/>
              </w:rPr>
            </w:pPr>
            <w:r>
              <w:rPr>
                <w:rFonts w:ascii="Tahoma" w:hAnsi="Tahoma" w:cs="Tahoma"/>
                <w:sz w:val="22"/>
                <w:szCs w:val="22"/>
              </w:rPr>
              <w:t>………………….</w:t>
            </w:r>
          </w:p>
          <w:p w14:paraId="4C9BC238" w14:textId="77777777" w:rsidR="009C6021" w:rsidRDefault="009C6021">
            <w:pPr>
              <w:jc w:val="center"/>
              <w:rPr>
                <w:rFonts w:ascii="Tahoma" w:hAnsi="Tahoma" w:cs="Tahoma"/>
              </w:rPr>
            </w:pPr>
          </w:p>
        </w:tc>
      </w:tr>
    </w:tbl>
    <w:p w14:paraId="79DB47E2" w14:textId="77777777" w:rsidR="009C6021" w:rsidRDefault="009C6021" w:rsidP="009C6021">
      <w:pPr>
        <w:rPr>
          <w:rFonts w:ascii="Tahoma" w:hAnsi="Tahoma" w:cs="Tahoma"/>
          <w:sz w:val="22"/>
          <w:szCs w:val="22"/>
        </w:rPr>
      </w:pPr>
    </w:p>
    <w:p w14:paraId="6C61A4F5" w14:textId="77777777" w:rsidR="009C6021" w:rsidRDefault="009C6021" w:rsidP="009C6021">
      <w:pPr>
        <w:spacing w:line="360" w:lineRule="auto"/>
        <w:ind w:left="-540" w:right="-316" w:hanging="1620"/>
        <w:jc w:val="center"/>
        <w:rPr>
          <w:rFonts w:ascii="Tahoma" w:hAnsi="Tahoma" w:cs="Tahoma"/>
        </w:rPr>
      </w:pPr>
    </w:p>
    <w:p w14:paraId="79022E95" w14:textId="77777777" w:rsidR="009C6021" w:rsidRDefault="009C6021" w:rsidP="009C6021">
      <w:pPr>
        <w:spacing w:line="360" w:lineRule="auto"/>
        <w:ind w:left="-540" w:right="-316" w:hanging="1620"/>
        <w:jc w:val="right"/>
        <w:rPr>
          <w:rFonts w:ascii="Tahoma" w:hAnsi="Tahoma" w:cs="Tahoma"/>
          <w:b/>
          <w:sz w:val="22"/>
          <w:szCs w:val="22"/>
        </w:rPr>
      </w:pPr>
      <w:r>
        <w:rPr>
          <w:rFonts w:ascii="Tahoma" w:hAnsi="Tahoma" w:cs="Tahoma"/>
          <w:b/>
          <w:color w:val="808080"/>
          <w:sz w:val="22"/>
          <w:szCs w:val="22"/>
        </w:rPr>
        <w:lastRenderedPageBreak/>
        <w:t>Υπόδειγμα Οικονομικής Βεβαίωσης</w:t>
      </w:r>
    </w:p>
    <w:p w14:paraId="63C1F367" w14:textId="77777777" w:rsidR="009C6021" w:rsidRDefault="009C6021" w:rsidP="009C6021">
      <w:pPr>
        <w:spacing w:line="360" w:lineRule="auto"/>
        <w:ind w:left="-540" w:right="-316" w:hanging="1620"/>
        <w:jc w:val="right"/>
        <w:rPr>
          <w:rFonts w:ascii="Tahoma" w:hAnsi="Tahoma" w:cs="Tahoma"/>
          <w:b/>
          <w:color w:val="808080"/>
          <w:sz w:val="22"/>
          <w:szCs w:val="22"/>
        </w:rPr>
      </w:pPr>
      <w:r>
        <w:rPr>
          <w:rFonts w:ascii="Tahoma" w:hAnsi="Tahoma" w:cs="Tahoma"/>
          <w:b/>
          <w:color w:val="808080"/>
          <w:sz w:val="22"/>
          <w:szCs w:val="22"/>
        </w:rPr>
        <w:t>Προσωπικό Ορισμένου Χρόνου στα ΝΠΙΔ των ΟΤΑ α’ και β’ βαθμού</w:t>
      </w:r>
    </w:p>
    <w:p w14:paraId="22A39834" w14:textId="77777777" w:rsidR="009C6021" w:rsidRDefault="009C6021" w:rsidP="009C6021">
      <w:pPr>
        <w:spacing w:line="360" w:lineRule="auto"/>
        <w:ind w:left="-540" w:right="-316" w:hanging="1620"/>
        <w:jc w:val="right"/>
        <w:rPr>
          <w:rFonts w:ascii="Tahoma" w:hAnsi="Tahoma" w:cs="Tahoma"/>
          <w:b/>
          <w:sz w:val="22"/>
          <w:szCs w:val="22"/>
        </w:rPr>
      </w:pPr>
      <w:r>
        <w:rPr>
          <w:rFonts w:ascii="Tahoma" w:hAnsi="Tahoma" w:cs="Tahoma"/>
          <w:b/>
          <w:color w:val="808080"/>
          <w:sz w:val="22"/>
          <w:szCs w:val="22"/>
        </w:rPr>
        <w:t>(με προέλευση των πιστώσεων από ιδίους πόρους)</w:t>
      </w:r>
    </w:p>
    <w:p w14:paraId="7912B7F0" w14:textId="77777777" w:rsidR="009C6021" w:rsidRDefault="009C6021" w:rsidP="009C6021">
      <w:pPr>
        <w:spacing w:line="360" w:lineRule="auto"/>
        <w:ind w:left="-540" w:right="-316" w:hanging="1620"/>
        <w:jc w:val="center"/>
        <w:rPr>
          <w:rFonts w:ascii="Tahoma" w:hAnsi="Tahoma" w:cs="Tahoma"/>
        </w:rPr>
      </w:pPr>
    </w:p>
    <w:tbl>
      <w:tblPr>
        <w:tblW w:w="9180" w:type="dxa"/>
        <w:tblInd w:w="108" w:type="dxa"/>
        <w:tblLayout w:type="fixed"/>
        <w:tblLook w:val="01E0" w:firstRow="1" w:lastRow="1" w:firstColumn="1" w:lastColumn="1" w:noHBand="0" w:noVBand="0"/>
      </w:tblPr>
      <w:tblGrid>
        <w:gridCol w:w="1834"/>
        <w:gridCol w:w="2306"/>
        <w:gridCol w:w="1080"/>
        <w:gridCol w:w="3960"/>
      </w:tblGrid>
      <w:tr w:rsidR="009C6021" w14:paraId="4EC3AF90" w14:textId="77777777" w:rsidTr="009C6021">
        <w:tc>
          <w:tcPr>
            <w:tcW w:w="5220" w:type="dxa"/>
            <w:gridSpan w:val="3"/>
            <w:hideMark/>
          </w:tcPr>
          <w:p w14:paraId="5E27631A" w14:textId="77777777" w:rsidR="009C6021" w:rsidRDefault="009C6021">
            <w:pPr>
              <w:rPr>
                <w:rFonts w:ascii="Tahoma" w:hAnsi="Tahoma" w:cs="Tahoma"/>
                <w:i/>
              </w:rPr>
            </w:pPr>
            <w:r>
              <w:rPr>
                <w:rFonts w:ascii="Tahoma" w:hAnsi="Tahoma" w:cs="Tahoma"/>
                <w:i/>
                <w:sz w:val="22"/>
                <w:szCs w:val="22"/>
              </w:rPr>
              <w:t>Φορέας</w:t>
            </w:r>
          </w:p>
        </w:tc>
        <w:tc>
          <w:tcPr>
            <w:tcW w:w="3960" w:type="dxa"/>
            <w:hideMark/>
          </w:tcPr>
          <w:p w14:paraId="2811D276" w14:textId="77777777" w:rsidR="009C6021" w:rsidRDefault="009C6021">
            <w:pPr>
              <w:rPr>
                <w:rFonts w:ascii="Tahoma" w:hAnsi="Tahoma" w:cs="Tahoma"/>
              </w:rPr>
            </w:pPr>
            <w:r>
              <w:rPr>
                <w:rFonts w:ascii="Tahoma" w:hAnsi="Tahoma" w:cs="Tahoma"/>
                <w:sz w:val="22"/>
                <w:szCs w:val="22"/>
              </w:rPr>
              <w:t xml:space="preserve">………,                     </w:t>
            </w:r>
          </w:p>
        </w:tc>
      </w:tr>
      <w:tr w:rsidR="009C6021" w14:paraId="78FDD209" w14:textId="77777777" w:rsidTr="009C6021">
        <w:tc>
          <w:tcPr>
            <w:tcW w:w="5220" w:type="dxa"/>
            <w:gridSpan w:val="3"/>
          </w:tcPr>
          <w:p w14:paraId="44331814" w14:textId="77777777" w:rsidR="009C6021" w:rsidRDefault="009C6021">
            <w:pPr>
              <w:rPr>
                <w:rFonts w:ascii="Tahoma" w:hAnsi="Tahoma" w:cs="Tahoma"/>
                <w:b/>
                <w:lang w:val="en-US"/>
              </w:rPr>
            </w:pPr>
          </w:p>
        </w:tc>
        <w:tc>
          <w:tcPr>
            <w:tcW w:w="3960" w:type="dxa"/>
            <w:hideMark/>
          </w:tcPr>
          <w:p w14:paraId="772F9F43" w14:textId="77777777" w:rsidR="009C6021" w:rsidRDefault="009C6021">
            <w:pPr>
              <w:rPr>
                <w:rFonts w:ascii="Tahoma" w:hAnsi="Tahoma" w:cs="Tahoma"/>
              </w:rPr>
            </w:pPr>
            <w:r>
              <w:rPr>
                <w:rFonts w:ascii="Tahoma" w:hAnsi="Tahoma" w:cs="Tahoma"/>
                <w:sz w:val="22"/>
                <w:szCs w:val="22"/>
              </w:rPr>
              <w:t xml:space="preserve"> </w:t>
            </w:r>
          </w:p>
        </w:tc>
      </w:tr>
      <w:tr w:rsidR="009C6021" w14:paraId="1D73ED3F" w14:textId="77777777" w:rsidTr="009C6021">
        <w:tc>
          <w:tcPr>
            <w:tcW w:w="5220" w:type="dxa"/>
            <w:gridSpan w:val="3"/>
          </w:tcPr>
          <w:p w14:paraId="3C6F977C" w14:textId="77777777" w:rsidR="009C6021" w:rsidRDefault="009C6021">
            <w:pPr>
              <w:rPr>
                <w:rFonts w:ascii="Tahoma" w:hAnsi="Tahoma" w:cs="Tahoma"/>
                <w:b/>
              </w:rPr>
            </w:pPr>
          </w:p>
        </w:tc>
        <w:tc>
          <w:tcPr>
            <w:tcW w:w="3960" w:type="dxa"/>
          </w:tcPr>
          <w:p w14:paraId="20133F66" w14:textId="77777777" w:rsidR="009C6021" w:rsidRDefault="009C6021">
            <w:pPr>
              <w:rPr>
                <w:rFonts w:ascii="Tahoma" w:hAnsi="Tahoma" w:cs="Tahoma"/>
              </w:rPr>
            </w:pPr>
          </w:p>
        </w:tc>
      </w:tr>
      <w:tr w:rsidR="009C6021" w14:paraId="68B82E5C" w14:textId="77777777" w:rsidTr="009C6021">
        <w:tc>
          <w:tcPr>
            <w:tcW w:w="5220" w:type="dxa"/>
            <w:gridSpan w:val="3"/>
          </w:tcPr>
          <w:p w14:paraId="03613E6A" w14:textId="77777777" w:rsidR="009C6021" w:rsidRDefault="009C6021">
            <w:pPr>
              <w:rPr>
                <w:rFonts w:ascii="Tahoma" w:hAnsi="Tahoma" w:cs="Tahoma"/>
                <w:b/>
              </w:rPr>
            </w:pPr>
          </w:p>
        </w:tc>
        <w:tc>
          <w:tcPr>
            <w:tcW w:w="3960" w:type="dxa"/>
          </w:tcPr>
          <w:p w14:paraId="44A428A5" w14:textId="77777777" w:rsidR="009C6021" w:rsidRDefault="009C6021">
            <w:pPr>
              <w:rPr>
                <w:rFonts w:ascii="Tahoma" w:hAnsi="Tahoma" w:cs="Tahoma"/>
              </w:rPr>
            </w:pPr>
          </w:p>
        </w:tc>
      </w:tr>
      <w:tr w:rsidR="009C6021" w14:paraId="2F3FB8DE" w14:textId="77777777" w:rsidTr="009C6021">
        <w:tc>
          <w:tcPr>
            <w:tcW w:w="5220" w:type="dxa"/>
            <w:gridSpan w:val="3"/>
          </w:tcPr>
          <w:p w14:paraId="7CD77940" w14:textId="77777777" w:rsidR="009C6021" w:rsidRDefault="009C6021">
            <w:pPr>
              <w:rPr>
                <w:rFonts w:ascii="Tahoma" w:hAnsi="Tahoma" w:cs="Tahoma"/>
              </w:rPr>
            </w:pPr>
          </w:p>
        </w:tc>
        <w:tc>
          <w:tcPr>
            <w:tcW w:w="3960" w:type="dxa"/>
          </w:tcPr>
          <w:p w14:paraId="715399C9" w14:textId="77777777" w:rsidR="009C6021" w:rsidRDefault="009C6021">
            <w:pPr>
              <w:rPr>
                <w:rFonts w:ascii="Tahoma" w:hAnsi="Tahoma" w:cs="Tahoma"/>
              </w:rPr>
            </w:pPr>
          </w:p>
        </w:tc>
      </w:tr>
      <w:tr w:rsidR="009C6021" w14:paraId="6EB9D950" w14:textId="77777777" w:rsidTr="009C6021">
        <w:tc>
          <w:tcPr>
            <w:tcW w:w="4140" w:type="dxa"/>
            <w:gridSpan w:val="2"/>
          </w:tcPr>
          <w:p w14:paraId="3AA3F870" w14:textId="77777777" w:rsidR="009C6021" w:rsidRDefault="009C6021">
            <w:pPr>
              <w:rPr>
                <w:rFonts w:ascii="Tahoma" w:hAnsi="Tahoma" w:cs="Tahoma"/>
              </w:rPr>
            </w:pPr>
          </w:p>
        </w:tc>
        <w:tc>
          <w:tcPr>
            <w:tcW w:w="1080" w:type="dxa"/>
          </w:tcPr>
          <w:p w14:paraId="3F7EA7B8" w14:textId="77777777" w:rsidR="009C6021" w:rsidRDefault="009C6021">
            <w:pPr>
              <w:rPr>
                <w:rFonts w:ascii="Tahoma" w:hAnsi="Tahoma" w:cs="Tahoma"/>
              </w:rPr>
            </w:pPr>
          </w:p>
        </w:tc>
        <w:tc>
          <w:tcPr>
            <w:tcW w:w="3960" w:type="dxa"/>
          </w:tcPr>
          <w:p w14:paraId="78F51F2C" w14:textId="77777777" w:rsidR="009C6021" w:rsidRDefault="009C6021">
            <w:pPr>
              <w:rPr>
                <w:rFonts w:ascii="Tahoma" w:hAnsi="Tahoma" w:cs="Tahoma"/>
              </w:rPr>
            </w:pPr>
          </w:p>
        </w:tc>
      </w:tr>
      <w:tr w:rsidR="009C6021" w14:paraId="1A6D72D4" w14:textId="77777777" w:rsidTr="009C6021">
        <w:tc>
          <w:tcPr>
            <w:tcW w:w="1834" w:type="dxa"/>
            <w:hideMark/>
          </w:tcPr>
          <w:p w14:paraId="6AD2B57D" w14:textId="77777777" w:rsidR="009C6021" w:rsidRDefault="009C6021">
            <w:pPr>
              <w:rPr>
                <w:rFonts w:ascii="Tahoma" w:hAnsi="Tahoma" w:cs="Tahoma"/>
              </w:rPr>
            </w:pPr>
            <w:r>
              <w:rPr>
                <w:rFonts w:ascii="Tahoma" w:hAnsi="Tahoma" w:cs="Tahoma"/>
                <w:sz w:val="22"/>
                <w:szCs w:val="22"/>
              </w:rPr>
              <w:t>Ταχ. Δ/νση:</w:t>
            </w:r>
          </w:p>
        </w:tc>
        <w:tc>
          <w:tcPr>
            <w:tcW w:w="3386" w:type="dxa"/>
            <w:gridSpan w:val="2"/>
          </w:tcPr>
          <w:p w14:paraId="30897E1D" w14:textId="77777777" w:rsidR="009C6021" w:rsidRDefault="009C6021">
            <w:pPr>
              <w:rPr>
                <w:rFonts w:ascii="Tahoma" w:hAnsi="Tahoma" w:cs="Tahoma"/>
              </w:rPr>
            </w:pPr>
          </w:p>
        </w:tc>
        <w:tc>
          <w:tcPr>
            <w:tcW w:w="3960" w:type="dxa"/>
          </w:tcPr>
          <w:p w14:paraId="25B7E233" w14:textId="77777777" w:rsidR="009C6021" w:rsidRDefault="009C6021">
            <w:pPr>
              <w:rPr>
                <w:rFonts w:ascii="Tahoma" w:hAnsi="Tahoma" w:cs="Tahoma"/>
              </w:rPr>
            </w:pPr>
          </w:p>
        </w:tc>
      </w:tr>
      <w:tr w:rsidR="009C6021" w14:paraId="5E160992" w14:textId="77777777" w:rsidTr="009C6021">
        <w:tc>
          <w:tcPr>
            <w:tcW w:w="1834" w:type="dxa"/>
            <w:hideMark/>
          </w:tcPr>
          <w:p w14:paraId="73DB009C" w14:textId="77777777" w:rsidR="009C6021" w:rsidRDefault="009C6021">
            <w:pPr>
              <w:rPr>
                <w:rFonts w:ascii="Tahoma" w:hAnsi="Tahoma" w:cs="Tahoma"/>
              </w:rPr>
            </w:pPr>
            <w:r>
              <w:rPr>
                <w:rFonts w:ascii="Tahoma" w:hAnsi="Tahoma" w:cs="Tahoma"/>
                <w:sz w:val="22"/>
                <w:szCs w:val="22"/>
              </w:rPr>
              <w:t>Τ.Κ.</w:t>
            </w:r>
          </w:p>
        </w:tc>
        <w:tc>
          <w:tcPr>
            <w:tcW w:w="3386" w:type="dxa"/>
            <w:gridSpan w:val="2"/>
          </w:tcPr>
          <w:p w14:paraId="33B35975" w14:textId="77777777" w:rsidR="009C6021" w:rsidRDefault="009C6021">
            <w:pPr>
              <w:rPr>
                <w:rFonts w:ascii="Tahoma" w:hAnsi="Tahoma" w:cs="Tahoma"/>
              </w:rPr>
            </w:pPr>
          </w:p>
        </w:tc>
        <w:tc>
          <w:tcPr>
            <w:tcW w:w="3960" w:type="dxa"/>
          </w:tcPr>
          <w:p w14:paraId="027BAFDB" w14:textId="77777777" w:rsidR="009C6021" w:rsidRDefault="009C6021">
            <w:pPr>
              <w:rPr>
                <w:rFonts w:ascii="Tahoma" w:hAnsi="Tahoma" w:cs="Tahoma"/>
              </w:rPr>
            </w:pPr>
          </w:p>
        </w:tc>
      </w:tr>
      <w:tr w:rsidR="009C6021" w14:paraId="70D82B69" w14:textId="77777777" w:rsidTr="009C6021">
        <w:tc>
          <w:tcPr>
            <w:tcW w:w="1834" w:type="dxa"/>
            <w:hideMark/>
          </w:tcPr>
          <w:p w14:paraId="0E7A1BE8" w14:textId="77777777" w:rsidR="009C6021" w:rsidRDefault="009C6021">
            <w:pPr>
              <w:rPr>
                <w:rFonts w:ascii="Tahoma" w:hAnsi="Tahoma" w:cs="Tahoma"/>
              </w:rPr>
            </w:pPr>
            <w:r>
              <w:rPr>
                <w:rFonts w:ascii="Tahoma" w:hAnsi="Tahoma" w:cs="Tahoma"/>
                <w:sz w:val="22"/>
                <w:szCs w:val="22"/>
              </w:rPr>
              <w:t>Πληροφορίες:</w:t>
            </w:r>
          </w:p>
        </w:tc>
        <w:tc>
          <w:tcPr>
            <w:tcW w:w="3386" w:type="dxa"/>
            <w:gridSpan w:val="2"/>
          </w:tcPr>
          <w:p w14:paraId="7D8D530B" w14:textId="77777777" w:rsidR="009C6021" w:rsidRDefault="009C6021">
            <w:pPr>
              <w:rPr>
                <w:rFonts w:ascii="Tahoma" w:hAnsi="Tahoma" w:cs="Tahoma"/>
              </w:rPr>
            </w:pPr>
          </w:p>
        </w:tc>
        <w:tc>
          <w:tcPr>
            <w:tcW w:w="3960" w:type="dxa"/>
          </w:tcPr>
          <w:p w14:paraId="31B7BCF1" w14:textId="77777777" w:rsidR="009C6021" w:rsidRDefault="009C6021">
            <w:pPr>
              <w:rPr>
                <w:rFonts w:ascii="Tahoma" w:hAnsi="Tahoma" w:cs="Tahoma"/>
              </w:rPr>
            </w:pPr>
          </w:p>
        </w:tc>
      </w:tr>
      <w:tr w:rsidR="009C6021" w14:paraId="56002D31" w14:textId="77777777" w:rsidTr="009C6021">
        <w:tc>
          <w:tcPr>
            <w:tcW w:w="1834" w:type="dxa"/>
            <w:hideMark/>
          </w:tcPr>
          <w:p w14:paraId="30064E63" w14:textId="77777777" w:rsidR="009C6021" w:rsidRDefault="009C6021">
            <w:pPr>
              <w:rPr>
                <w:rFonts w:ascii="Tahoma" w:hAnsi="Tahoma" w:cs="Tahoma"/>
              </w:rPr>
            </w:pPr>
            <w:r>
              <w:rPr>
                <w:rFonts w:ascii="Tahoma" w:hAnsi="Tahoma" w:cs="Tahoma"/>
                <w:sz w:val="22"/>
                <w:szCs w:val="22"/>
              </w:rPr>
              <w:t>Τηλέφωνο:</w:t>
            </w:r>
          </w:p>
        </w:tc>
        <w:tc>
          <w:tcPr>
            <w:tcW w:w="3386" w:type="dxa"/>
            <w:gridSpan w:val="2"/>
          </w:tcPr>
          <w:p w14:paraId="7CF9ED86" w14:textId="77777777" w:rsidR="009C6021" w:rsidRDefault="009C6021">
            <w:pPr>
              <w:rPr>
                <w:rFonts w:ascii="Tahoma" w:hAnsi="Tahoma" w:cs="Tahoma"/>
              </w:rPr>
            </w:pPr>
          </w:p>
        </w:tc>
        <w:tc>
          <w:tcPr>
            <w:tcW w:w="3960" w:type="dxa"/>
          </w:tcPr>
          <w:p w14:paraId="1B1A2B69" w14:textId="77777777" w:rsidR="009C6021" w:rsidRDefault="009C6021">
            <w:pPr>
              <w:rPr>
                <w:rFonts w:ascii="Tahoma" w:hAnsi="Tahoma" w:cs="Tahoma"/>
              </w:rPr>
            </w:pPr>
          </w:p>
        </w:tc>
      </w:tr>
      <w:tr w:rsidR="009C6021" w14:paraId="77F9760E" w14:textId="77777777" w:rsidTr="009C6021">
        <w:tc>
          <w:tcPr>
            <w:tcW w:w="1834" w:type="dxa"/>
            <w:hideMark/>
          </w:tcPr>
          <w:p w14:paraId="5FD286AB" w14:textId="77777777" w:rsidR="009C6021" w:rsidRDefault="009C6021">
            <w:pPr>
              <w:rPr>
                <w:rFonts w:ascii="Tahoma" w:hAnsi="Tahoma" w:cs="Tahoma"/>
              </w:rPr>
            </w:pPr>
            <w:r>
              <w:rPr>
                <w:rFonts w:ascii="Tahoma" w:hAnsi="Tahoma" w:cs="Tahoma"/>
                <w:sz w:val="22"/>
                <w:szCs w:val="22"/>
                <w:lang w:val="en-US"/>
              </w:rPr>
              <w:t>Fax:</w:t>
            </w:r>
          </w:p>
        </w:tc>
        <w:tc>
          <w:tcPr>
            <w:tcW w:w="3386" w:type="dxa"/>
            <w:gridSpan w:val="2"/>
          </w:tcPr>
          <w:p w14:paraId="2A852E1B" w14:textId="77777777" w:rsidR="009C6021" w:rsidRDefault="009C6021">
            <w:pPr>
              <w:rPr>
                <w:rFonts w:ascii="Tahoma" w:hAnsi="Tahoma" w:cs="Tahoma"/>
              </w:rPr>
            </w:pPr>
          </w:p>
        </w:tc>
        <w:tc>
          <w:tcPr>
            <w:tcW w:w="3960" w:type="dxa"/>
          </w:tcPr>
          <w:p w14:paraId="52468F6F" w14:textId="77777777" w:rsidR="009C6021" w:rsidRDefault="009C6021">
            <w:pPr>
              <w:rPr>
                <w:rFonts w:ascii="Tahoma" w:hAnsi="Tahoma" w:cs="Tahoma"/>
              </w:rPr>
            </w:pPr>
          </w:p>
        </w:tc>
      </w:tr>
      <w:tr w:rsidR="009C6021" w14:paraId="174C2FB8" w14:textId="77777777" w:rsidTr="009C6021">
        <w:tc>
          <w:tcPr>
            <w:tcW w:w="1834" w:type="dxa"/>
            <w:hideMark/>
          </w:tcPr>
          <w:p w14:paraId="3832E408" w14:textId="77777777" w:rsidR="009C6021" w:rsidRDefault="009C6021">
            <w:pPr>
              <w:rPr>
                <w:rFonts w:ascii="Tahoma" w:hAnsi="Tahoma" w:cs="Tahoma"/>
                <w:lang w:val="en-US"/>
              </w:rPr>
            </w:pPr>
            <w:r>
              <w:rPr>
                <w:rFonts w:ascii="Tahoma" w:hAnsi="Tahoma" w:cs="Tahoma"/>
                <w:sz w:val="22"/>
                <w:szCs w:val="22"/>
                <w:lang w:val="en-US"/>
              </w:rPr>
              <w:t>E-mail:</w:t>
            </w:r>
          </w:p>
        </w:tc>
        <w:tc>
          <w:tcPr>
            <w:tcW w:w="3386" w:type="dxa"/>
            <w:gridSpan w:val="2"/>
          </w:tcPr>
          <w:p w14:paraId="1362E4F2" w14:textId="77777777" w:rsidR="009C6021" w:rsidRDefault="009C6021">
            <w:pPr>
              <w:rPr>
                <w:rFonts w:ascii="Tahoma" w:hAnsi="Tahoma" w:cs="Tahoma"/>
              </w:rPr>
            </w:pPr>
          </w:p>
        </w:tc>
        <w:tc>
          <w:tcPr>
            <w:tcW w:w="3960" w:type="dxa"/>
          </w:tcPr>
          <w:p w14:paraId="53F5C9D1" w14:textId="77777777" w:rsidR="009C6021" w:rsidRDefault="009C6021">
            <w:pPr>
              <w:rPr>
                <w:rFonts w:ascii="Tahoma" w:hAnsi="Tahoma" w:cs="Tahoma"/>
              </w:rPr>
            </w:pPr>
          </w:p>
        </w:tc>
      </w:tr>
    </w:tbl>
    <w:p w14:paraId="60CF62AF" w14:textId="77777777" w:rsidR="009C6021" w:rsidRDefault="009C6021" w:rsidP="009C6021">
      <w:pPr>
        <w:ind w:left="-540"/>
        <w:rPr>
          <w:rFonts w:ascii="Tahoma" w:hAnsi="Tahoma" w:cs="Tahoma"/>
        </w:rPr>
      </w:pPr>
    </w:p>
    <w:p w14:paraId="0F09C04C" w14:textId="77777777" w:rsidR="009C6021" w:rsidRDefault="009C6021" w:rsidP="009C6021">
      <w:pPr>
        <w:jc w:val="center"/>
        <w:rPr>
          <w:rFonts w:ascii="Tahoma" w:hAnsi="Tahoma" w:cs="Tahoma"/>
          <w:b/>
          <w:u w:val="single"/>
        </w:rPr>
      </w:pPr>
      <w:r>
        <w:rPr>
          <w:rFonts w:ascii="Tahoma" w:hAnsi="Tahoma" w:cs="Tahoma"/>
          <w:b/>
          <w:u w:val="single"/>
        </w:rPr>
        <w:t>Β Ε Β Α Ι Ω Σ Η</w:t>
      </w:r>
    </w:p>
    <w:p w14:paraId="0422EC98" w14:textId="77777777" w:rsidR="009C6021" w:rsidRDefault="009C6021" w:rsidP="009C6021">
      <w:pPr>
        <w:jc w:val="center"/>
        <w:rPr>
          <w:rFonts w:ascii="Tahoma" w:hAnsi="Tahoma" w:cs="Tahoma"/>
        </w:rPr>
      </w:pPr>
    </w:p>
    <w:p w14:paraId="4ADB338C" w14:textId="77777777" w:rsidR="009C6021" w:rsidRPr="00BD5188" w:rsidRDefault="009C6021" w:rsidP="009C6021">
      <w:pPr>
        <w:jc w:val="center"/>
        <w:rPr>
          <w:rFonts w:ascii="Tahoma" w:hAnsi="Tahoma" w:cs="Tahoma"/>
          <w:b/>
          <w:outline/>
          <w:color w:val="000000"/>
          <w:sz w:val="28"/>
          <w:u w:val="single"/>
          <w14:textOutline w14:w="9525" w14:cap="flat" w14:cmpd="sng" w14:algn="ctr">
            <w14:solidFill>
              <w14:srgbClr w14:val="000000"/>
            </w14:solidFill>
            <w14:prstDash w14:val="solid"/>
            <w14:round/>
          </w14:textOutline>
          <w14:textFill>
            <w14:noFill/>
          </w14:textFill>
        </w:rPr>
      </w:pPr>
      <w:r>
        <w:rPr>
          <w:rFonts w:ascii="Tahoma" w:hAnsi="Tahoma" w:cs="Tahoma"/>
        </w:rPr>
        <w:t>Για την πρόσληψη προσωπικού ορισμένου χρόνου από τον προϋπολογισμό τους</w:t>
      </w:r>
    </w:p>
    <w:p w14:paraId="565561C4" w14:textId="77777777" w:rsidR="009C6021" w:rsidRPr="00BD5188" w:rsidRDefault="009C6021" w:rsidP="009C6021">
      <w:pPr>
        <w:jc w:val="center"/>
        <w:rPr>
          <w:rFonts w:ascii="Tahoma" w:hAnsi="Tahoma" w:cs="Tahoma"/>
          <w:outline/>
          <w:color w:val="000000"/>
          <w:sz w:val="28"/>
          <w14:textOutline w14:w="9525" w14:cap="flat" w14:cmpd="sng" w14:algn="ctr">
            <w14:solidFill>
              <w14:srgbClr w14:val="000000"/>
            </w14:solidFill>
            <w14:prstDash w14:val="solid"/>
            <w14:round/>
          </w14:textOutline>
          <w14:textFill>
            <w14:noFill/>
          </w14:textFill>
        </w:rPr>
      </w:pPr>
    </w:p>
    <w:p w14:paraId="2494893A" w14:textId="77777777" w:rsidR="009C6021" w:rsidRDefault="009C6021" w:rsidP="009C6021">
      <w:pPr>
        <w:spacing w:line="360" w:lineRule="auto"/>
        <w:ind w:firstLine="720"/>
        <w:jc w:val="both"/>
        <w:rPr>
          <w:rFonts w:ascii="Tahoma" w:hAnsi="Tahoma" w:cs="Tahoma"/>
        </w:rPr>
      </w:pPr>
      <w:r>
        <w:rPr>
          <w:rFonts w:ascii="Tahoma" w:hAnsi="Tahoma" w:cs="Tahoma"/>
        </w:rPr>
        <w:t>Βεβαιώνεται ότι για την κάλυψη της δαπάνης μισθοδοσίας του προσωπικού που θα προσληφθεί για την πλήρωση των θέσεων ορισμένου χρόνου για το έτος ….. συνολικά …….. ατόμων, με διάρκεια ……..(ακριβής αναγραφή), σύμφωνα με την ….. απόφαση του οικείου Συμβουλίου, έχει προβλεφθεί αντίστοιχη πίστωση στους παρακάτω ΚΑ του προϋπολογισμού</w:t>
      </w:r>
    </w:p>
    <w:p w14:paraId="7161348F" w14:textId="77777777" w:rsidR="009C6021" w:rsidRDefault="009C6021" w:rsidP="009C6021">
      <w:pPr>
        <w:spacing w:line="360" w:lineRule="auto"/>
        <w:ind w:firstLine="720"/>
        <w:jc w:val="both"/>
        <w:rPr>
          <w:rFonts w:ascii="Tahoma" w:hAnsi="Tahoma" w:cs="Tahoma"/>
        </w:rPr>
      </w:pPr>
      <w:r>
        <w:rPr>
          <w:rFonts w:ascii="Tahoma" w:hAnsi="Tahoma" w:cs="Tahoma"/>
        </w:rPr>
        <w:t xml:space="preserve">α) Στον ΚΑ ……..του προϋπολογισμού οικονομικού έτους …. με τίτλο «………………………………………………………………………….» ποσό ……………………… € </w:t>
      </w:r>
    </w:p>
    <w:p w14:paraId="392A3E85" w14:textId="77777777" w:rsidR="009C6021" w:rsidRDefault="009C6021" w:rsidP="009C6021">
      <w:pPr>
        <w:spacing w:line="360" w:lineRule="auto"/>
        <w:ind w:firstLine="720"/>
        <w:jc w:val="both"/>
        <w:rPr>
          <w:rFonts w:ascii="Tahoma" w:hAnsi="Tahoma" w:cs="Tahoma"/>
        </w:rPr>
      </w:pPr>
      <w:r>
        <w:rPr>
          <w:rFonts w:ascii="Tahoma" w:hAnsi="Tahoma" w:cs="Tahoma"/>
        </w:rPr>
        <w:t>β) Στον Κ.Α ………….του προϋπολογισμού οικονομικού έτους ….. με τίτλο «……………………………………………………………………..» ποσό ……………… € για την κάλυψη της δαπάνης εργοδοτικών εισφορών.</w:t>
      </w:r>
    </w:p>
    <w:p w14:paraId="24AD55CD" w14:textId="77777777" w:rsidR="009C6021" w:rsidRDefault="009C6021" w:rsidP="009C6021">
      <w:pPr>
        <w:spacing w:line="360" w:lineRule="auto"/>
        <w:jc w:val="both"/>
        <w:rPr>
          <w:rFonts w:ascii="Tahoma" w:hAnsi="Tahoma" w:cs="Tahoma"/>
        </w:rPr>
      </w:pPr>
      <w:r>
        <w:rPr>
          <w:rFonts w:ascii="Tahoma" w:hAnsi="Tahoma" w:cs="Tahoma"/>
        </w:rPr>
        <w:t xml:space="preserve">       Ανάλογες πιστώσεις θα εγγραφούν και στον προϋπολογισμό του επόμενου έτους. </w:t>
      </w:r>
    </w:p>
    <w:p w14:paraId="28C15903" w14:textId="77777777" w:rsidR="009C6021" w:rsidRDefault="009C6021" w:rsidP="009C6021">
      <w:pPr>
        <w:ind w:left="-540"/>
        <w:rPr>
          <w:rFonts w:ascii="Tahoma" w:hAnsi="Tahoma" w:cs="Tahoma"/>
        </w:rPr>
      </w:pPr>
    </w:p>
    <w:p w14:paraId="1C80A321" w14:textId="77777777" w:rsidR="009C6021" w:rsidRDefault="009C6021" w:rsidP="009C6021">
      <w:pPr>
        <w:ind w:left="-540"/>
        <w:rPr>
          <w:rFonts w:ascii="Tahoma" w:hAnsi="Tahoma" w:cs="Tahoma"/>
        </w:rPr>
      </w:pPr>
    </w:p>
    <w:p w14:paraId="0DFEF711" w14:textId="77777777" w:rsidR="009C6021" w:rsidRDefault="009C6021" w:rsidP="009C6021">
      <w:pPr>
        <w:ind w:left="-540"/>
        <w:rPr>
          <w:rFonts w:ascii="Tahoma" w:hAnsi="Tahoma" w:cs="Tahoma"/>
        </w:rPr>
      </w:pPr>
    </w:p>
    <w:p w14:paraId="095904FF" w14:textId="77777777" w:rsidR="009C6021" w:rsidRDefault="009C6021" w:rsidP="009C6021">
      <w:pPr>
        <w:ind w:left="-540"/>
        <w:jc w:val="center"/>
        <w:rPr>
          <w:rFonts w:ascii="Tahoma" w:hAnsi="Tahoma" w:cs="Tahoma"/>
          <w:i/>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i/>
        </w:rPr>
        <w:t>(Υπογραφή αρμοδίου)</w:t>
      </w:r>
    </w:p>
    <w:p w14:paraId="3721587E" w14:textId="77777777" w:rsidR="009C6021" w:rsidRDefault="009C6021" w:rsidP="009C6021">
      <w:pPr>
        <w:spacing w:line="360" w:lineRule="auto"/>
        <w:ind w:left="-540" w:right="-316" w:hanging="1620"/>
        <w:jc w:val="center"/>
        <w:rPr>
          <w:rFonts w:ascii="Tahoma" w:hAnsi="Tahoma" w:cs="Tahoma"/>
        </w:rPr>
      </w:pPr>
    </w:p>
    <w:p w14:paraId="154CB9E9" w14:textId="77777777" w:rsidR="009C6021" w:rsidRDefault="009C6021" w:rsidP="009C6021">
      <w:pPr>
        <w:spacing w:line="360" w:lineRule="auto"/>
        <w:ind w:left="-540" w:right="-316" w:hanging="1620"/>
        <w:jc w:val="center"/>
        <w:rPr>
          <w:rFonts w:ascii="Tahoma" w:hAnsi="Tahoma" w:cs="Tahoma"/>
        </w:rPr>
      </w:pPr>
    </w:p>
    <w:p w14:paraId="3B84D4D8" w14:textId="77777777" w:rsidR="009C6021" w:rsidRDefault="009C6021" w:rsidP="009C6021">
      <w:pPr>
        <w:spacing w:line="360" w:lineRule="auto"/>
        <w:rPr>
          <w:rFonts w:ascii="Tahoma" w:hAnsi="Tahoma" w:cs="Tahoma"/>
        </w:rPr>
        <w:sectPr w:rsidR="009C6021">
          <w:pgSz w:w="11906" w:h="16838"/>
          <w:pgMar w:top="1134" w:right="1646" w:bottom="1134" w:left="1701" w:header="709" w:footer="709" w:gutter="0"/>
          <w:cols w:space="720"/>
        </w:sectPr>
      </w:pPr>
    </w:p>
    <w:tbl>
      <w:tblPr>
        <w:tblpPr w:leftFromText="180" w:rightFromText="180" w:vertAnchor="text" w:horzAnchor="margin" w:tblpY="-667"/>
        <w:tblW w:w="14688" w:type="dxa"/>
        <w:tblLook w:val="04A0" w:firstRow="1" w:lastRow="0" w:firstColumn="1" w:lastColumn="0" w:noHBand="0" w:noVBand="1"/>
      </w:tblPr>
      <w:tblGrid>
        <w:gridCol w:w="3791"/>
        <w:gridCol w:w="494"/>
        <w:gridCol w:w="628"/>
        <w:gridCol w:w="483"/>
        <w:gridCol w:w="483"/>
        <w:gridCol w:w="957"/>
        <w:gridCol w:w="2166"/>
        <w:gridCol w:w="1129"/>
        <w:gridCol w:w="2072"/>
        <w:gridCol w:w="325"/>
        <w:gridCol w:w="1674"/>
        <w:gridCol w:w="486"/>
      </w:tblGrid>
      <w:tr w:rsidR="009C6021" w14:paraId="2870B6B3" w14:textId="77777777" w:rsidTr="009C6021">
        <w:trPr>
          <w:trHeight w:val="255"/>
        </w:trPr>
        <w:tc>
          <w:tcPr>
            <w:tcW w:w="14688" w:type="dxa"/>
            <w:gridSpan w:val="12"/>
            <w:tcBorders>
              <w:top w:val="single" w:sz="4" w:space="0" w:color="auto"/>
              <w:left w:val="single" w:sz="4" w:space="0" w:color="auto"/>
              <w:bottom w:val="single" w:sz="4" w:space="0" w:color="auto"/>
              <w:right w:val="single" w:sz="4" w:space="0" w:color="auto"/>
            </w:tcBorders>
            <w:noWrap/>
            <w:vAlign w:val="center"/>
            <w:hideMark/>
          </w:tcPr>
          <w:p w14:paraId="71E63AF5" w14:textId="77777777" w:rsidR="009C6021" w:rsidRDefault="009C6021">
            <w:pPr>
              <w:ind w:left="621" w:hanging="621"/>
              <w:jc w:val="center"/>
              <w:rPr>
                <w:rFonts w:ascii="Tahoma" w:hAnsi="Tahoma" w:cs="Tahoma"/>
                <w:b/>
              </w:rPr>
            </w:pPr>
            <w:r>
              <w:rPr>
                <w:rFonts w:ascii="Tahoma" w:hAnsi="Tahoma" w:cs="Tahoma"/>
                <w:b/>
                <w:sz w:val="22"/>
                <w:szCs w:val="22"/>
              </w:rPr>
              <w:lastRenderedPageBreak/>
              <w:t>ΠΙΝΑΚΑΣ  Β -  ΝΠΙΔ των ΟΤΑ α΄ και β΄ βαθμού</w:t>
            </w:r>
          </w:p>
        </w:tc>
      </w:tr>
      <w:tr w:rsidR="009C6021" w14:paraId="1C897D7F" w14:textId="77777777" w:rsidTr="009C6021">
        <w:trPr>
          <w:trHeight w:val="255"/>
        </w:trPr>
        <w:tc>
          <w:tcPr>
            <w:tcW w:w="14688" w:type="dxa"/>
            <w:gridSpan w:val="12"/>
            <w:tcBorders>
              <w:top w:val="single" w:sz="4" w:space="0" w:color="auto"/>
              <w:left w:val="single" w:sz="4" w:space="0" w:color="auto"/>
              <w:bottom w:val="single" w:sz="4" w:space="0" w:color="auto"/>
              <w:right w:val="single" w:sz="4" w:space="0" w:color="auto"/>
            </w:tcBorders>
            <w:noWrap/>
            <w:vAlign w:val="center"/>
            <w:hideMark/>
          </w:tcPr>
          <w:p w14:paraId="071DC7DF" w14:textId="77777777" w:rsidR="009C6021" w:rsidRDefault="009C6021">
            <w:pPr>
              <w:spacing w:line="360" w:lineRule="auto"/>
              <w:ind w:left="-540" w:right="72" w:hanging="1620"/>
              <w:jc w:val="right"/>
              <w:rPr>
                <w:rFonts w:ascii="Tahoma" w:hAnsi="Tahoma" w:cs="Tahoma"/>
                <w:sz w:val="20"/>
                <w:szCs w:val="20"/>
              </w:rPr>
            </w:pPr>
            <w:r>
              <w:rPr>
                <w:rFonts w:ascii="Tahoma" w:hAnsi="Tahoma" w:cs="Tahoma"/>
                <w:sz w:val="20"/>
                <w:szCs w:val="20"/>
              </w:rPr>
              <w:t>ΠΡΟΓΡΑΜΜΑΤΙΣΜΟΣ ΠΡΟΣΛΗΨΕΩΝ ΕΚΤΑΚΤΟΥ ΠΡΟΣΩΠΙΚΟΥ ΕΤΟΥΣ …… (με προέλευση των πιστώσεων από ιδίους πόρους)</w:t>
            </w:r>
          </w:p>
        </w:tc>
      </w:tr>
      <w:tr w:rsidR="009C6021" w14:paraId="7DE4992D" w14:textId="77777777" w:rsidTr="009C6021">
        <w:trPr>
          <w:trHeight w:val="300"/>
        </w:trPr>
        <w:tc>
          <w:tcPr>
            <w:tcW w:w="3791" w:type="dxa"/>
            <w:tcBorders>
              <w:top w:val="nil"/>
              <w:left w:val="single" w:sz="4" w:space="0" w:color="auto"/>
              <w:bottom w:val="single" w:sz="4" w:space="0" w:color="auto"/>
              <w:right w:val="single" w:sz="4" w:space="0" w:color="auto"/>
            </w:tcBorders>
            <w:noWrap/>
            <w:vAlign w:val="center"/>
            <w:hideMark/>
          </w:tcPr>
          <w:p w14:paraId="61A02F8D" w14:textId="77777777" w:rsidR="009C6021" w:rsidRDefault="009C6021">
            <w:pPr>
              <w:jc w:val="right"/>
              <w:rPr>
                <w:rFonts w:ascii="Tahoma" w:hAnsi="Tahoma" w:cs="Tahoma"/>
                <w:sz w:val="20"/>
                <w:szCs w:val="20"/>
              </w:rPr>
            </w:pPr>
            <w:r>
              <w:rPr>
                <w:rFonts w:ascii="Tahoma" w:hAnsi="Tahoma" w:cs="Tahoma"/>
                <w:sz w:val="20"/>
                <w:szCs w:val="20"/>
              </w:rPr>
              <w:t>ΑΠΟΚΕΝΤΡΩΜΕΝΗ ΔΙΟΙΚΗΣΗ:</w:t>
            </w:r>
          </w:p>
        </w:tc>
        <w:tc>
          <w:tcPr>
            <w:tcW w:w="10897" w:type="dxa"/>
            <w:gridSpan w:val="11"/>
            <w:tcBorders>
              <w:top w:val="single" w:sz="4" w:space="0" w:color="auto"/>
              <w:left w:val="nil"/>
              <w:bottom w:val="single" w:sz="4" w:space="0" w:color="auto"/>
              <w:right w:val="single" w:sz="4" w:space="0" w:color="auto"/>
            </w:tcBorders>
            <w:noWrap/>
            <w:vAlign w:val="center"/>
            <w:hideMark/>
          </w:tcPr>
          <w:p w14:paraId="594D19D3" w14:textId="77777777" w:rsidR="009C6021" w:rsidRDefault="009C6021">
            <w:pPr>
              <w:jc w:val="center"/>
              <w:rPr>
                <w:rFonts w:ascii="Tahoma" w:hAnsi="Tahoma" w:cs="Tahoma"/>
                <w:b/>
                <w:bCs/>
                <w:color w:val="000000"/>
              </w:rPr>
            </w:pPr>
            <w:r>
              <w:rPr>
                <w:rFonts w:ascii="Tahoma" w:hAnsi="Tahoma" w:cs="Tahoma"/>
                <w:b/>
                <w:bCs/>
                <w:color w:val="000000"/>
                <w:sz w:val="22"/>
                <w:szCs w:val="22"/>
              </w:rPr>
              <w:t> </w:t>
            </w:r>
          </w:p>
        </w:tc>
      </w:tr>
      <w:tr w:rsidR="009C6021" w14:paraId="638F0E6F" w14:textId="77777777" w:rsidTr="009C6021">
        <w:trPr>
          <w:trHeight w:val="300"/>
        </w:trPr>
        <w:tc>
          <w:tcPr>
            <w:tcW w:w="3791" w:type="dxa"/>
            <w:tcBorders>
              <w:top w:val="nil"/>
              <w:left w:val="single" w:sz="4" w:space="0" w:color="auto"/>
              <w:bottom w:val="single" w:sz="4" w:space="0" w:color="auto"/>
              <w:right w:val="single" w:sz="4" w:space="0" w:color="auto"/>
            </w:tcBorders>
            <w:noWrap/>
            <w:vAlign w:val="center"/>
            <w:hideMark/>
          </w:tcPr>
          <w:p w14:paraId="45D55845" w14:textId="77777777" w:rsidR="009C6021" w:rsidRDefault="009C6021">
            <w:pPr>
              <w:jc w:val="right"/>
              <w:rPr>
                <w:rFonts w:ascii="Tahoma" w:hAnsi="Tahoma" w:cs="Tahoma"/>
                <w:sz w:val="20"/>
                <w:szCs w:val="20"/>
              </w:rPr>
            </w:pPr>
            <w:r>
              <w:rPr>
                <w:rFonts w:ascii="Tahoma" w:hAnsi="Tahoma" w:cs="Tahoma"/>
                <w:sz w:val="20"/>
                <w:szCs w:val="20"/>
              </w:rPr>
              <w:t>Ο.Τ.Α.:</w:t>
            </w:r>
          </w:p>
        </w:tc>
        <w:tc>
          <w:tcPr>
            <w:tcW w:w="10897" w:type="dxa"/>
            <w:gridSpan w:val="11"/>
            <w:tcBorders>
              <w:top w:val="single" w:sz="4" w:space="0" w:color="auto"/>
              <w:left w:val="nil"/>
              <w:bottom w:val="single" w:sz="4" w:space="0" w:color="auto"/>
              <w:right w:val="single" w:sz="4" w:space="0" w:color="auto"/>
            </w:tcBorders>
            <w:noWrap/>
            <w:vAlign w:val="center"/>
            <w:hideMark/>
          </w:tcPr>
          <w:p w14:paraId="24A831E6" w14:textId="77777777" w:rsidR="009C6021" w:rsidRDefault="009C6021">
            <w:pPr>
              <w:jc w:val="center"/>
              <w:rPr>
                <w:rFonts w:ascii="Tahoma" w:hAnsi="Tahoma" w:cs="Tahoma"/>
                <w:bCs/>
                <w:color w:val="000000"/>
              </w:rPr>
            </w:pPr>
            <w:r>
              <w:rPr>
                <w:rFonts w:ascii="Tahoma" w:hAnsi="Tahoma" w:cs="Tahoma"/>
                <w:b/>
                <w:bCs/>
                <w:color w:val="000000"/>
                <w:sz w:val="22"/>
                <w:szCs w:val="22"/>
              </w:rPr>
              <w:t> </w:t>
            </w:r>
          </w:p>
        </w:tc>
      </w:tr>
      <w:tr w:rsidR="009C6021" w14:paraId="22780063" w14:textId="77777777" w:rsidTr="009C6021">
        <w:trPr>
          <w:trHeight w:val="300"/>
        </w:trPr>
        <w:tc>
          <w:tcPr>
            <w:tcW w:w="3791" w:type="dxa"/>
            <w:tcBorders>
              <w:top w:val="nil"/>
              <w:left w:val="single" w:sz="4" w:space="0" w:color="auto"/>
              <w:bottom w:val="single" w:sz="4" w:space="0" w:color="auto"/>
              <w:right w:val="single" w:sz="4" w:space="0" w:color="auto"/>
            </w:tcBorders>
            <w:noWrap/>
            <w:vAlign w:val="center"/>
            <w:hideMark/>
          </w:tcPr>
          <w:p w14:paraId="022995EA" w14:textId="77777777" w:rsidR="009C6021" w:rsidRDefault="009C6021">
            <w:pPr>
              <w:jc w:val="right"/>
              <w:rPr>
                <w:rFonts w:ascii="Tahoma" w:hAnsi="Tahoma" w:cs="Tahoma"/>
                <w:sz w:val="20"/>
                <w:szCs w:val="20"/>
              </w:rPr>
            </w:pPr>
            <w:r>
              <w:rPr>
                <w:rFonts w:ascii="Tahoma" w:hAnsi="Tahoma" w:cs="Tahoma"/>
                <w:sz w:val="20"/>
                <w:szCs w:val="20"/>
              </w:rPr>
              <w:t>Ν.Π.Ι.Δ.:</w:t>
            </w:r>
          </w:p>
        </w:tc>
        <w:tc>
          <w:tcPr>
            <w:tcW w:w="10897" w:type="dxa"/>
            <w:gridSpan w:val="11"/>
            <w:tcBorders>
              <w:top w:val="single" w:sz="4" w:space="0" w:color="auto"/>
              <w:left w:val="nil"/>
              <w:bottom w:val="single" w:sz="4" w:space="0" w:color="auto"/>
              <w:right w:val="single" w:sz="4" w:space="0" w:color="auto"/>
            </w:tcBorders>
            <w:noWrap/>
            <w:vAlign w:val="center"/>
            <w:hideMark/>
          </w:tcPr>
          <w:p w14:paraId="1068E077" w14:textId="77777777" w:rsidR="009C6021" w:rsidRDefault="009C6021">
            <w:pPr>
              <w:jc w:val="center"/>
              <w:rPr>
                <w:rFonts w:ascii="Tahoma" w:hAnsi="Tahoma" w:cs="Tahoma"/>
                <w:b/>
                <w:bCs/>
                <w:color w:val="000000"/>
              </w:rPr>
            </w:pPr>
            <w:r>
              <w:rPr>
                <w:rFonts w:ascii="Tahoma" w:hAnsi="Tahoma" w:cs="Tahoma"/>
                <w:b/>
                <w:bCs/>
                <w:color w:val="000000"/>
                <w:sz w:val="22"/>
                <w:szCs w:val="22"/>
              </w:rPr>
              <w:t> </w:t>
            </w:r>
          </w:p>
        </w:tc>
      </w:tr>
      <w:tr w:rsidR="009C6021" w14:paraId="0F082453" w14:textId="77777777" w:rsidTr="009C6021">
        <w:trPr>
          <w:trHeight w:val="255"/>
        </w:trPr>
        <w:tc>
          <w:tcPr>
            <w:tcW w:w="5879" w:type="dxa"/>
            <w:gridSpan w:val="5"/>
            <w:tcBorders>
              <w:top w:val="single" w:sz="4" w:space="0" w:color="auto"/>
              <w:left w:val="single" w:sz="4" w:space="0" w:color="auto"/>
              <w:bottom w:val="single" w:sz="4" w:space="0" w:color="auto"/>
              <w:right w:val="single" w:sz="4" w:space="0" w:color="auto"/>
            </w:tcBorders>
            <w:noWrap/>
            <w:vAlign w:val="center"/>
            <w:hideMark/>
          </w:tcPr>
          <w:p w14:paraId="70B3A78F" w14:textId="77777777" w:rsidR="009C6021" w:rsidRDefault="009C6021">
            <w:pPr>
              <w:jc w:val="center"/>
              <w:rPr>
                <w:rFonts w:ascii="Tahoma" w:hAnsi="Tahoma" w:cs="Tahoma"/>
                <w:b/>
                <w:bCs/>
                <w:color w:val="000000"/>
                <w:sz w:val="18"/>
                <w:szCs w:val="18"/>
              </w:rPr>
            </w:pPr>
            <w:r>
              <w:rPr>
                <w:rFonts w:ascii="Tahoma" w:hAnsi="Tahoma" w:cs="Tahoma"/>
                <w:b/>
                <w:bCs/>
                <w:color w:val="000000"/>
                <w:sz w:val="18"/>
                <w:szCs w:val="18"/>
              </w:rPr>
              <w:t>Προσωπικό ΙΔΟΧ (ν.4765/2021)</w:t>
            </w:r>
          </w:p>
        </w:tc>
        <w:tc>
          <w:tcPr>
            <w:tcW w:w="957" w:type="dxa"/>
            <w:tcBorders>
              <w:top w:val="single" w:sz="4" w:space="0" w:color="auto"/>
              <w:left w:val="single" w:sz="4" w:space="0" w:color="auto"/>
              <w:bottom w:val="single" w:sz="4" w:space="0" w:color="auto"/>
              <w:right w:val="single" w:sz="4" w:space="0" w:color="auto"/>
            </w:tcBorders>
            <w:vAlign w:val="center"/>
          </w:tcPr>
          <w:p w14:paraId="373011BC" w14:textId="77777777" w:rsidR="009C6021" w:rsidRDefault="009C6021">
            <w:pPr>
              <w:jc w:val="center"/>
              <w:rPr>
                <w:rFonts w:ascii="Tahoma" w:hAnsi="Tahoma" w:cs="Tahoma"/>
                <w:b/>
                <w:bCs/>
                <w:color w:val="000000"/>
                <w:sz w:val="18"/>
                <w:szCs w:val="18"/>
              </w:rPr>
            </w:pPr>
          </w:p>
        </w:tc>
        <w:tc>
          <w:tcPr>
            <w:tcW w:w="7852" w:type="dxa"/>
            <w:gridSpan w:val="6"/>
            <w:tcBorders>
              <w:top w:val="single" w:sz="4" w:space="0" w:color="auto"/>
              <w:left w:val="nil"/>
              <w:bottom w:val="single" w:sz="4" w:space="0" w:color="auto"/>
              <w:right w:val="single" w:sz="4" w:space="0" w:color="auto"/>
            </w:tcBorders>
            <w:noWrap/>
            <w:vAlign w:val="center"/>
            <w:hideMark/>
          </w:tcPr>
          <w:p w14:paraId="4A252BA5" w14:textId="77777777" w:rsidR="009C6021" w:rsidRDefault="009C6021">
            <w:pPr>
              <w:jc w:val="center"/>
              <w:rPr>
                <w:rFonts w:ascii="Tahoma" w:hAnsi="Tahoma" w:cs="Tahoma"/>
                <w:sz w:val="20"/>
                <w:szCs w:val="20"/>
              </w:rPr>
            </w:pPr>
            <w:r>
              <w:rPr>
                <w:rFonts w:ascii="Tahoma" w:hAnsi="Tahoma" w:cs="Tahoma"/>
                <w:sz w:val="20"/>
                <w:szCs w:val="20"/>
              </w:rPr>
              <w:t> </w:t>
            </w:r>
          </w:p>
        </w:tc>
      </w:tr>
      <w:tr w:rsidR="009C6021" w14:paraId="44259FF7" w14:textId="77777777" w:rsidTr="009C6021">
        <w:trPr>
          <w:trHeight w:val="300"/>
        </w:trPr>
        <w:tc>
          <w:tcPr>
            <w:tcW w:w="5879" w:type="dxa"/>
            <w:gridSpan w:val="5"/>
            <w:tcBorders>
              <w:top w:val="single" w:sz="4" w:space="0" w:color="auto"/>
              <w:left w:val="single" w:sz="4" w:space="0" w:color="auto"/>
              <w:bottom w:val="single" w:sz="4" w:space="0" w:color="auto"/>
              <w:right w:val="single" w:sz="4" w:space="0" w:color="auto"/>
            </w:tcBorders>
            <w:vAlign w:val="center"/>
            <w:hideMark/>
          </w:tcPr>
          <w:p w14:paraId="46662D4A" w14:textId="1053BEF8" w:rsidR="009C6021" w:rsidRDefault="009C6021">
            <w:pPr>
              <w:jc w:val="center"/>
              <w:rPr>
                <w:rFonts w:ascii="Tahoma" w:hAnsi="Tahoma" w:cs="Tahoma"/>
                <w:b/>
                <w:bCs/>
                <w:color w:val="000000"/>
                <w:sz w:val="18"/>
                <w:szCs w:val="18"/>
              </w:rPr>
            </w:pPr>
          </w:p>
        </w:tc>
        <w:tc>
          <w:tcPr>
            <w:tcW w:w="957" w:type="dxa"/>
            <w:vMerge w:val="restart"/>
            <w:tcBorders>
              <w:top w:val="nil"/>
              <w:left w:val="single" w:sz="4" w:space="0" w:color="auto"/>
              <w:bottom w:val="single" w:sz="4" w:space="0" w:color="auto"/>
              <w:right w:val="single" w:sz="4" w:space="0" w:color="auto"/>
            </w:tcBorders>
            <w:vAlign w:val="center"/>
            <w:hideMark/>
          </w:tcPr>
          <w:p w14:paraId="58E43F02" w14:textId="77777777" w:rsidR="009C6021" w:rsidRDefault="009C6021">
            <w:pPr>
              <w:jc w:val="center"/>
              <w:rPr>
                <w:rFonts w:ascii="Tahoma" w:hAnsi="Tahoma" w:cs="Tahoma"/>
                <w:b/>
                <w:bCs/>
                <w:color w:val="000000"/>
                <w:sz w:val="16"/>
                <w:szCs w:val="16"/>
              </w:rPr>
            </w:pPr>
            <w:r>
              <w:rPr>
                <w:rFonts w:ascii="Tahoma" w:hAnsi="Tahoma" w:cs="Tahoma"/>
                <w:b/>
                <w:bCs/>
                <w:color w:val="000000"/>
                <w:sz w:val="16"/>
                <w:szCs w:val="16"/>
              </w:rPr>
              <w:t>Συνολικά αιτήματα Σ.Μ.Ε. για το τρέχον έτος</w:t>
            </w:r>
          </w:p>
        </w:tc>
        <w:tc>
          <w:tcPr>
            <w:tcW w:w="2166" w:type="dxa"/>
            <w:vMerge w:val="restart"/>
            <w:tcBorders>
              <w:top w:val="nil"/>
              <w:left w:val="single" w:sz="4" w:space="0" w:color="auto"/>
              <w:bottom w:val="single" w:sz="4" w:space="0" w:color="auto"/>
              <w:right w:val="single" w:sz="4" w:space="0" w:color="auto"/>
            </w:tcBorders>
            <w:vAlign w:val="center"/>
            <w:hideMark/>
          </w:tcPr>
          <w:p w14:paraId="4752025F" w14:textId="77777777" w:rsidR="009C6021" w:rsidRDefault="009C6021">
            <w:pPr>
              <w:jc w:val="center"/>
              <w:rPr>
                <w:rFonts w:ascii="Tahoma" w:hAnsi="Tahoma" w:cs="Tahoma"/>
                <w:color w:val="000000"/>
                <w:sz w:val="20"/>
                <w:szCs w:val="20"/>
              </w:rPr>
            </w:pPr>
            <w:r>
              <w:rPr>
                <w:rFonts w:ascii="Tahoma" w:hAnsi="Tahoma" w:cs="Tahoma"/>
                <w:color w:val="000000"/>
                <w:sz w:val="20"/>
                <w:szCs w:val="20"/>
              </w:rPr>
              <w:t>Αντίστοιχος κωδικός του προϋπολογισμού της Επιχείρησης</w:t>
            </w:r>
          </w:p>
        </w:tc>
        <w:tc>
          <w:tcPr>
            <w:tcW w:w="3526" w:type="dxa"/>
            <w:gridSpan w:val="3"/>
            <w:vMerge w:val="restart"/>
            <w:tcBorders>
              <w:top w:val="nil"/>
              <w:left w:val="single" w:sz="4" w:space="0" w:color="auto"/>
              <w:bottom w:val="single" w:sz="4" w:space="0" w:color="auto"/>
              <w:right w:val="single" w:sz="4" w:space="0" w:color="auto"/>
            </w:tcBorders>
            <w:vAlign w:val="center"/>
            <w:hideMark/>
          </w:tcPr>
          <w:p w14:paraId="3031DDC4" w14:textId="77777777" w:rsidR="009C6021" w:rsidRDefault="009C6021">
            <w:pPr>
              <w:jc w:val="center"/>
              <w:rPr>
                <w:rFonts w:ascii="Tahoma" w:hAnsi="Tahoma" w:cs="Tahoma"/>
                <w:color w:val="000000"/>
                <w:sz w:val="18"/>
                <w:szCs w:val="18"/>
              </w:rPr>
            </w:pPr>
            <w:r>
              <w:rPr>
                <w:rFonts w:ascii="Tahoma" w:hAnsi="Tahoma" w:cs="Tahoma"/>
                <w:b/>
                <w:bCs/>
                <w:color w:val="000000"/>
                <w:sz w:val="18"/>
                <w:szCs w:val="18"/>
              </w:rPr>
              <w:t>ΠΡΟΒΛΕΠΟΜΕΝΗ ΔΑΠΑΝΗ ΜΙΣΘΟΔΟΣΙΑΣ</w:t>
            </w:r>
            <w:r>
              <w:rPr>
                <w:rFonts w:ascii="Tahoma" w:hAnsi="Tahoma" w:cs="Tahoma"/>
                <w:color w:val="000000"/>
                <w:sz w:val="18"/>
                <w:szCs w:val="18"/>
              </w:rPr>
              <w:t xml:space="preserve"> (για κάθε ειδικότητα χωριστά)</w:t>
            </w:r>
          </w:p>
        </w:tc>
        <w:tc>
          <w:tcPr>
            <w:tcW w:w="2160" w:type="dxa"/>
            <w:gridSpan w:val="2"/>
            <w:vMerge w:val="restart"/>
            <w:tcBorders>
              <w:top w:val="nil"/>
              <w:left w:val="single" w:sz="4" w:space="0" w:color="auto"/>
              <w:bottom w:val="single" w:sz="4" w:space="0" w:color="auto"/>
              <w:right w:val="single" w:sz="4" w:space="0" w:color="auto"/>
            </w:tcBorders>
            <w:vAlign w:val="center"/>
            <w:hideMark/>
          </w:tcPr>
          <w:p w14:paraId="04156739" w14:textId="77777777" w:rsidR="009C6021" w:rsidRDefault="009C6021">
            <w:pPr>
              <w:jc w:val="center"/>
              <w:rPr>
                <w:rFonts w:ascii="Tahoma" w:hAnsi="Tahoma" w:cs="Tahoma"/>
                <w:b/>
                <w:bCs/>
                <w:color w:val="000000"/>
                <w:sz w:val="14"/>
                <w:szCs w:val="14"/>
              </w:rPr>
            </w:pPr>
            <w:r>
              <w:rPr>
                <w:rFonts w:ascii="Tahoma" w:hAnsi="Tahoma" w:cs="Tahoma"/>
                <w:b/>
                <w:bCs/>
                <w:color w:val="000000"/>
                <w:sz w:val="14"/>
                <w:szCs w:val="14"/>
              </w:rPr>
              <w:t>ΑΡΙΘΜΟΣ ΕΓΚΡΙΣΕΩΝ ΠΥΣ ΠΟΥ ΥΛΟΠΟΙΗΘΗΚΑΝ ΤΟ  ΠΡΟΗΓΟΥΜΕΝΟ ΕΤΟΣ</w:t>
            </w:r>
          </w:p>
        </w:tc>
      </w:tr>
      <w:tr w:rsidR="009C6021" w14:paraId="5D08E247" w14:textId="77777777" w:rsidTr="009C6021">
        <w:trPr>
          <w:trHeight w:val="900"/>
        </w:trPr>
        <w:tc>
          <w:tcPr>
            <w:tcW w:w="3791" w:type="dxa"/>
            <w:tcBorders>
              <w:top w:val="nil"/>
              <w:left w:val="single" w:sz="4" w:space="0" w:color="auto"/>
              <w:bottom w:val="single" w:sz="4" w:space="0" w:color="auto"/>
              <w:right w:val="single" w:sz="4" w:space="0" w:color="auto"/>
            </w:tcBorders>
            <w:vAlign w:val="center"/>
            <w:hideMark/>
          </w:tcPr>
          <w:p w14:paraId="7276B1A6" w14:textId="77777777" w:rsidR="009C6021" w:rsidRDefault="009C6021">
            <w:pPr>
              <w:jc w:val="center"/>
              <w:rPr>
                <w:rFonts w:ascii="Tahoma" w:hAnsi="Tahoma" w:cs="Tahoma"/>
                <w:sz w:val="20"/>
                <w:szCs w:val="20"/>
              </w:rPr>
            </w:pPr>
            <w:r>
              <w:rPr>
                <w:rFonts w:ascii="Tahoma" w:hAnsi="Tahoma" w:cs="Tahoma"/>
                <w:sz w:val="20"/>
                <w:szCs w:val="20"/>
              </w:rPr>
              <w:t>ΕΙΔΙΚΟΤΗΤΑ</w:t>
            </w:r>
          </w:p>
        </w:tc>
        <w:tc>
          <w:tcPr>
            <w:tcW w:w="494" w:type="dxa"/>
            <w:tcBorders>
              <w:top w:val="nil"/>
              <w:left w:val="nil"/>
              <w:bottom w:val="single" w:sz="4" w:space="0" w:color="auto"/>
              <w:right w:val="single" w:sz="4" w:space="0" w:color="auto"/>
            </w:tcBorders>
            <w:vAlign w:val="center"/>
            <w:hideMark/>
          </w:tcPr>
          <w:p w14:paraId="4E8A3539" w14:textId="77777777" w:rsidR="009C6021" w:rsidRDefault="009C6021">
            <w:pPr>
              <w:jc w:val="center"/>
              <w:rPr>
                <w:rFonts w:ascii="Tahoma" w:hAnsi="Tahoma" w:cs="Tahoma"/>
                <w:sz w:val="20"/>
                <w:szCs w:val="20"/>
              </w:rPr>
            </w:pPr>
            <w:r>
              <w:rPr>
                <w:rFonts w:ascii="Tahoma" w:hAnsi="Tahoma" w:cs="Tahoma"/>
                <w:sz w:val="20"/>
                <w:szCs w:val="20"/>
              </w:rPr>
              <w:t>** ΠΕ</w:t>
            </w:r>
          </w:p>
        </w:tc>
        <w:tc>
          <w:tcPr>
            <w:tcW w:w="628" w:type="dxa"/>
            <w:tcBorders>
              <w:top w:val="nil"/>
              <w:left w:val="nil"/>
              <w:bottom w:val="single" w:sz="4" w:space="0" w:color="auto"/>
              <w:right w:val="single" w:sz="4" w:space="0" w:color="auto"/>
            </w:tcBorders>
            <w:vAlign w:val="center"/>
            <w:hideMark/>
          </w:tcPr>
          <w:p w14:paraId="2728B8BB" w14:textId="77777777" w:rsidR="009C6021" w:rsidRDefault="009C6021">
            <w:pPr>
              <w:jc w:val="center"/>
              <w:rPr>
                <w:rFonts w:ascii="Tahoma" w:hAnsi="Tahoma" w:cs="Tahoma"/>
                <w:sz w:val="20"/>
                <w:szCs w:val="20"/>
              </w:rPr>
            </w:pPr>
            <w:r>
              <w:rPr>
                <w:rFonts w:ascii="Tahoma" w:hAnsi="Tahoma" w:cs="Tahoma"/>
                <w:sz w:val="20"/>
                <w:szCs w:val="20"/>
              </w:rPr>
              <w:t>** ΤΕ</w:t>
            </w:r>
          </w:p>
        </w:tc>
        <w:tc>
          <w:tcPr>
            <w:tcW w:w="483" w:type="dxa"/>
            <w:tcBorders>
              <w:top w:val="nil"/>
              <w:left w:val="nil"/>
              <w:bottom w:val="single" w:sz="4" w:space="0" w:color="auto"/>
              <w:right w:val="single" w:sz="4" w:space="0" w:color="auto"/>
            </w:tcBorders>
            <w:vAlign w:val="center"/>
            <w:hideMark/>
          </w:tcPr>
          <w:p w14:paraId="60439C6C" w14:textId="77777777" w:rsidR="009C6021" w:rsidRDefault="009C6021">
            <w:pPr>
              <w:jc w:val="center"/>
              <w:rPr>
                <w:rFonts w:ascii="Tahoma" w:hAnsi="Tahoma" w:cs="Tahoma"/>
                <w:sz w:val="20"/>
                <w:szCs w:val="20"/>
              </w:rPr>
            </w:pPr>
            <w:r>
              <w:rPr>
                <w:rFonts w:ascii="Tahoma" w:hAnsi="Tahoma" w:cs="Tahoma"/>
                <w:sz w:val="20"/>
                <w:szCs w:val="20"/>
              </w:rPr>
              <w:t>** ΔΕ</w:t>
            </w:r>
          </w:p>
        </w:tc>
        <w:tc>
          <w:tcPr>
            <w:tcW w:w="483" w:type="dxa"/>
            <w:tcBorders>
              <w:top w:val="nil"/>
              <w:left w:val="nil"/>
              <w:bottom w:val="single" w:sz="4" w:space="0" w:color="auto"/>
              <w:right w:val="single" w:sz="4" w:space="0" w:color="auto"/>
            </w:tcBorders>
            <w:vAlign w:val="center"/>
            <w:hideMark/>
          </w:tcPr>
          <w:p w14:paraId="1CD4C7CF" w14:textId="77777777" w:rsidR="009C6021" w:rsidRDefault="009C6021">
            <w:pPr>
              <w:jc w:val="center"/>
              <w:rPr>
                <w:rFonts w:ascii="Tahoma" w:hAnsi="Tahoma" w:cs="Tahoma"/>
                <w:sz w:val="20"/>
                <w:szCs w:val="20"/>
              </w:rPr>
            </w:pPr>
            <w:r>
              <w:rPr>
                <w:rFonts w:ascii="Tahoma" w:hAnsi="Tahoma" w:cs="Tahoma"/>
                <w:sz w:val="20"/>
                <w:szCs w:val="20"/>
              </w:rPr>
              <w:t>** ΥΕ</w:t>
            </w:r>
          </w:p>
        </w:tc>
        <w:tc>
          <w:tcPr>
            <w:tcW w:w="0" w:type="auto"/>
            <w:vMerge/>
            <w:tcBorders>
              <w:top w:val="nil"/>
              <w:left w:val="single" w:sz="4" w:space="0" w:color="auto"/>
              <w:bottom w:val="single" w:sz="4" w:space="0" w:color="auto"/>
              <w:right w:val="single" w:sz="4" w:space="0" w:color="auto"/>
            </w:tcBorders>
            <w:vAlign w:val="center"/>
            <w:hideMark/>
          </w:tcPr>
          <w:p w14:paraId="2A020B3F" w14:textId="77777777" w:rsidR="009C6021" w:rsidRDefault="009C6021">
            <w:pPr>
              <w:rPr>
                <w:rFonts w:ascii="Tahoma" w:hAnsi="Tahoma" w:cs="Tahoma"/>
                <w:b/>
                <w:bCs/>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14:paraId="2B762876" w14:textId="77777777" w:rsidR="009C6021" w:rsidRDefault="009C6021">
            <w:pPr>
              <w:rPr>
                <w:rFonts w:ascii="Tahoma" w:hAnsi="Tahoma" w:cs="Tahoma"/>
                <w:color w:val="000000"/>
                <w:sz w:val="20"/>
                <w:szCs w:val="20"/>
              </w:rPr>
            </w:pPr>
          </w:p>
        </w:tc>
        <w:tc>
          <w:tcPr>
            <w:tcW w:w="0" w:type="auto"/>
            <w:gridSpan w:val="3"/>
            <w:vMerge/>
            <w:tcBorders>
              <w:top w:val="nil"/>
              <w:left w:val="single" w:sz="4" w:space="0" w:color="auto"/>
              <w:bottom w:val="single" w:sz="4" w:space="0" w:color="auto"/>
              <w:right w:val="single" w:sz="4" w:space="0" w:color="auto"/>
            </w:tcBorders>
            <w:vAlign w:val="center"/>
            <w:hideMark/>
          </w:tcPr>
          <w:p w14:paraId="6EFAEFA9" w14:textId="77777777" w:rsidR="009C6021" w:rsidRDefault="009C6021">
            <w:pPr>
              <w:rPr>
                <w:rFonts w:ascii="Tahoma" w:hAnsi="Tahoma" w:cs="Tahoma"/>
                <w:color w:val="000000"/>
                <w:sz w:val="18"/>
                <w:szCs w:val="18"/>
              </w:rPr>
            </w:pPr>
          </w:p>
        </w:tc>
        <w:tc>
          <w:tcPr>
            <w:tcW w:w="0" w:type="auto"/>
            <w:gridSpan w:val="2"/>
            <w:vMerge/>
            <w:tcBorders>
              <w:top w:val="nil"/>
              <w:left w:val="single" w:sz="4" w:space="0" w:color="auto"/>
              <w:bottom w:val="single" w:sz="4" w:space="0" w:color="auto"/>
              <w:right w:val="single" w:sz="4" w:space="0" w:color="auto"/>
            </w:tcBorders>
            <w:vAlign w:val="center"/>
            <w:hideMark/>
          </w:tcPr>
          <w:p w14:paraId="2BC91A76" w14:textId="77777777" w:rsidR="009C6021" w:rsidRDefault="009C6021">
            <w:pPr>
              <w:rPr>
                <w:rFonts w:ascii="Tahoma" w:hAnsi="Tahoma" w:cs="Tahoma"/>
                <w:b/>
                <w:bCs/>
                <w:color w:val="000000"/>
                <w:sz w:val="14"/>
                <w:szCs w:val="14"/>
              </w:rPr>
            </w:pPr>
          </w:p>
        </w:tc>
      </w:tr>
      <w:tr w:rsidR="009C6021" w14:paraId="5E60AD13" w14:textId="77777777" w:rsidTr="009C6021">
        <w:trPr>
          <w:trHeight w:val="255"/>
        </w:trPr>
        <w:tc>
          <w:tcPr>
            <w:tcW w:w="3791" w:type="dxa"/>
            <w:tcBorders>
              <w:top w:val="nil"/>
              <w:left w:val="single" w:sz="4" w:space="0" w:color="auto"/>
              <w:bottom w:val="single" w:sz="4" w:space="0" w:color="auto"/>
              <w:right w:val="single" w:sz="4" w:space="0" w:color="auto"/>
            </w:tcBorders>
            <w:noWrap/>
            <w:vAlign w:val="center"/>
            <w:hideMark/>
          </w:tcPr>
          <w:p w14:paraId="38DDAD96" w14:textId="77777777" w:rsidR="009C6021" w:rsidRDefault="009C6021">
            <w:pPr>
              <w:rPr>
                <w:rFonts w:ascii="Tahoma" w:hAnsi="Tahoma" w:cs="Tahoma"/>
                <w:sz w:val="20"/>
                <w:szCs w:val="20"/>
              </w:rPr>
            </w:pPr>
            <w:r>
              <w:rPr>
                <w:rFonts w:ascii="Tahoma" w:hAnsi="Tahoma" w:cs="Tahoma"/>
                <w:sz w:val="20"/>
                <w:szCs w:val="20"/>
              </w:rPr>
              <w:t> </w:t>
            </w:r>
          </w:p>
        </w:tc>
        <w:tc>
          <w:tcPr>
            <w:tcW w:w="494" w:type="dxa"/>
            <w:tcBorders>
              <w:top w:val="nil"/>
              <w:left w:val="nil"/>
              <w:bottom w:val="single" w:sz="4" w:space="0" w:color="auto"/>
              <w:right w:val="single" w:sz="4" w:space="0" w:color="auto"/>
            </w:tcBorders>
            <w:noWrap/>
            <w:vAlign w:val="center"/>
            <w:hideMark/>
          </w:tcPr>
          <w:p w14:paraId="2B592DA2" w14:textId="77777777" w:rsidR="009C6021" w:rsidRDefault="009C6021">
            <w:pPr>
              <w:jc w:val="center"/>
              <w:rPr>
                <w:rFonts w:ascii="Tahoma" w:hAnsi="Tahoma" w:cs="Tahoma"/>
                <w:sz w:val="20"/>
                <w:szCs w:val="20"/>
              </w:rPr>
            </w:pPr>
            <w:r>
              <w:rPr>
                <w:rFonts w:ascii="Tahoma" w:hAnsi="Tahoma" w:cs="Tahoma"/>
                <w:sz w:val="20"/>
                <w:szCs w:val="20"/>
              </w:rPr>
              <w:t> </w:t>
            </w:r>
          </w:p>
        </w:tc>
        <w:tc>
          <w:tcPr>
            <w:tcW w:w="628" w:type="dxa"/>
            <w:tcBorders>
              <w:top w:val="nil"/>
              <w:left w:val="nil"/>
              <w:bottom w:val="single" w:sz="4" w:space="0" w:color="auto"/>
              <w:right w:val="single" w:sz="4" w:space="0" w:color="auto"/>
            </w:tcBorders>
            <w:noWrap/>
            <w:vAlign w:val="center"/>
            <w:hideMark/>
          </w:tcPr>
          <w:p w14:paraId="17386709"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69D58D2C"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4095C712" w14:textId="77777777" w:rsidR="009C6021" w:rsidRDefault="009C6021">
            <w:pPr>
              <w:jc w:val="center"/>
              <w:rPr>
                <w:rFonts w:ascii="Tahoma" w:hAnsi="Tahoma" w:cs="Tahoma"/>
                <w:sz w:val="20"/>
                <w:szCs w:val="20"/>
              </w:rPr>
            </w:pPr>
            <w:r>
              <w:rPr>
                <w:rFonts w:ascii="Tahoma" w:hAnsi="Tahoma" w:cs="Tahoma"/>
                <w:sz w:val="20"/>
                <w:szCs w:val="20"/>
              </w:rPr>
              <w:t> </w:t>
            </w:r>
          </w:p>
        </w:tc>
        <w:tc>
          <w:tcPr>
            <w:tcW w:w="957" w:type="dxa"/>
            <w:tcBorders>
              <w:top w:val="nil"/>
              <w:left w:val="nil"/>
              <w:bottom w:val="single" w:sz="4" w:space="0" w:color="auto"/>
              <w:right w:val="single" w:sz="4" w:space="0" w:color="auto"/>
            </w:tcBorders>
            <w:noWrap/>
            <w:vAlign w:val="center"/>
            <w:hideMark/>
          </w:tcPr>
          <w:p w14:paraId="4D02E191" w14:textId="77777777" w:rsidR="009C6021" w:rsidRDefault="009C6021">
            <w:pPr>
              <w:jc w:val="center"/>
              <w:rPr>
                <w:rFonts w:ascii="Tahoma" w:hAnsi="Tahoma" w:cs="Tahoma"/>
                <w:sz w:val="20"/>
                <w:szCs w:val="20"/>
              </w:rPr>
            </w:pPr>
            <w:r>
              <w:rPr>
                <w:rFonts w:ascii="Tahoma" w:hAnsi="Tahoma" w:cs="Tahoma"/>
                <w:sz w:val="20"/>
                <w:szCs w:val="20"/>
              </w:rPr>
              <w:t> </w:t>
            </w:r>
          </w:p>
        </w:tc>
        <w:tc>
          <w:tcPr>
            <w:tcW w:w="2166" w:type="dxa"/>
            <w:tcBorders>
              <w:top w:val="nil"/>
              <w:left w:val="nil"/>
              <w:bottom w:val="single" w:sz="4" w:space="0" w:color="auto"/>
              <w:right w:val="single" w:sz="4" w:space="0" w:color="auto"/>
            </w:tcBorders>
            <w:noWrap/>
            <w:vAlign w:val="center"/>
            <w:hideMark/>
          </w:tcPr>
          <w:p w14:paraId="02946453" w14:textId="77777777" w:rsidR="009C6021" w:rsidRDefault="009C6021">
            <w:pPr>
              <w:jc w:val="center"/>
              <w:rPr>
                <w:rFonts w:ascii="Tahoma" w:hAnsi="Tahoma" w:cs="Tahoma"/>
                <w:sz w:val="20"/>
                <w:szCs w:val="20"/>
              </w:rPr>
            </w:pPr>
            <w:r>
              <w:rPr>
                <w:rFonts w:ascii="Tahoma" w:hAnsi="Tahoma" w:cs="Tahoma"/>
                <w:sz w:val="20"/>
                <w:szCs w:val="20"/>
              </w:rPr>
              <w:t> </w:t>
            </w:r>
          </w:p>
        </w:tc>
        <w:tc>
          <w:tcPr>
            <w:tcW w:w="3526" w:type="dxa"/>
            <w:gridSpan w:val="3"/>
            <w:tcBorders>
              <w:top w:val="nil"/>
              <w:left w:val="nil"/>
              <w:bottom w:val="single" w:sz="4" w:space="0" w:color="auto"/>
              <w:right w:val="single" w:sz="4" w:space="0" w:color="auto"/>
            </w:tcBorders>
            <w:noWrap/>
            <w:vAlign w:val="center"/>
            <w:hideMark/>
          </w:tcPr>
          <w:p w14:paraId="11D9862B" w14:textId="77777777" w:rsidR="009C6021" w:rsidRDefault="009C6021">
            <w:pPr>
              <w:jc w:val="right"/>
              <w:rPr>
                <w:rFonts w:ascii="Tahoma" w:hAnsi="Tahoma" w:cs="Tahoma"/>
                <w:sz w:val="20"/>
                <w:szCs w:val="20"/>
              </w:rPr>
            </w:pPr>
            <w:r>
              <w:rPr>
                <w:rFonts w:ascii="Tahoma" w:hAnsi="Tahoma" w:cs="Tahoma"/>
                <w:sz w:val="20"/>
                <w:szCs w:val="20"/>
              </w:rPr>
              <w:t> </w:t>
            </w:r>
          </w:p>
        </w:tc>
        <w:tc>
          <w:tcPr>
            <w:tcW w:w="2160" w:type="dxa"/>
            <w:gridSpan w:val="2"/>
            <w:tcBorders>
              <w:top w:val="nil"/>
              <w:left w:val="nil"/>
              <w:bottom w:val="single" w:sz="4" w:space="0" w:color="auto"/>
              <w:right w:val="single" w:sz="4" w:space="0" w:color="auto"/>
            </w:tcBorders>
            <w:noWrap/>
            <w:vAlign w:val="bottom"/>
            <w:hideMark/>
          </w:tcPr>
          <w:p w14:paraId="60FCD412" w14:textId="77777777" w:rsidR="009C6021" w:rsidRDefault="009C6021">
            <w:pPr>
              <w:rPr>
                <w:rFonts w:ascii="Tahoma" w:hAnsi="Tahoma" w:cs="Tahoma"/>
                <w:sz w:val="20"/>
                <w:szCs w:val="20"/>
              </w:rPr>
            </w:pPr>
            <w:r>
              <w:rPr>
                <w:rFonts w:ascii="Tahoma" w:hAnsi="Tahoma" w:cs="Tahoma"/>
                <w:sz w:val="20"/>
                <w:szCs w:val="20"/>
              </w:rPr>
              <w:t> </w:t>
            </w:r>
          </w:p>
        </w:tc>
      </w:tr>
      <w:tr w:rsidR="009C6021" w14:paraId="71B4BEF9" w14:textId="77777777" w:rsidTr="009C6021">
        <w:trPr>
          <w:trHeight w:val="255"/>
        </w:trPr>
        <w:tc>
          <w:tcPr>
            <w:tcW w:w="3791" w:type="dxa"/>
            <w:tcBorders>
              <w:top w:val="nil"/>
              <w:left w:val="single" w:sz="4" w:space="0" w:color="auto"/>
              <w:bottom w:val="single" w:sz="4" w:space="0" w:color="auto"/>
              <w:right w:val="single" w:sz="4" w:space="0" w:color="auto"/>
            </w:tcBorders>
            <w:noWrap/>
            <w:vAlign w:val="center"/>
            <w:hideMark/>
          </w:tcPr>
          <w:p w14:paraId="3DDC9961" w14:textId="77777777" w:rsidR="009C6021" w:rsidRDefault="009C6021">
            <w:pPr>
              <w:rPr>
                <w:rFonts w:ascii="Tahoma" w:hAnsi="Tahoma" w:cs="Tahoma"/>
                <w:sz w:val="20"/>
                <w:szCs w:val="20"/>
              </w:rPr>
            </w:pPr>
            <w:r>
              <w:rPr>
                <w:rFonts w:ascii="Tahoma" w:hAnsi="Tahoma" w:cs="Tahoma"/>
                <w:sz w:val="20"/>
                <w:szCs w:val="20"/>
              </w:rPr>
              <w:t> </w:t>
            </w:r>
          </w:p>
        </w:tc>
        <w:tc>
          <w:tcPr>
            <w:tcW w:w="494" w:type="dxa"/>
            <w:tcBorders>
              <w:top w:val="nil"/>
              <w:left w:val="nil"/>
              <w:bottom w:val="single" w:sz="4" w:space="0" w:color="auto"/>
              <w:right w:val="single" w:sz="4" w:space="0" w:color="auto"/>
            </w:tcBorders>
            <w:noWrap/>
            <w:vAlign w:val="center"/>
            <w:hideMark/>
          </w:tcPr>
          <w:p w14:paraId="52F4F228" w14:textId="77777777" w:rsidR="009C6021" w:rsidRDefault="009C6021">
            <w:pPr>
              <w:jc w:val="center"/>
              <w:rPr>
                <w:rFonts w:ascii="Tahoma" w:hAnsi="Tahoma" w:cs="Tahoma"/>
                <w:sz w:val="20"/>
                <w:szCs w:val="20"/>
              </w:rPr>
            </w:pPr>
            <w:r>
              <w:rPr>
                <w:rFonts w:ascii="Tahoma" w:hAnsi="Tahoma" w:cs="Tahoma"/>
                <w:sz w:val="20"/>
                <w:szCs w:val="20"/>
              </w:rPr>
              <w:t> </w:t>
            </w:r>
          </w:p>
        </w:tc>
        <w:tc>
          <w:tcPr>
            <w:tcW w:w="628" w:type="dxa"/>
            <w:tcBorders>
              <w:top w:val="nil"/>
              <w:left w:val="nil"/>
              <w:bottom w:val="single" w:sz="4" w:space="0" w:color="auto"/>
              <w:right w:val="single" w:sz="4" w:space="0" w:color="auto"/>
            </w:tcBorders>
            <w:noWrap/>
            <w:vAlign w:val="center"/>
            <w:hideMark/>
          </w:tcPr>
          <w:p w14:paraId="19FAD328"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46836B37"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3AB4F3F9" w14:textId="77777777" w:rsidR="009C6021" w:rsidRDefault="009C6021">
            <w:pPr>
              <w:jc w:val="center"/>
              <w:rPr>
                <w:rFonts w:ascii="Tahoma" w:hAnsi="Tahoma" w:cs="Tahoma"/>
                <w:sz w:val="20"/>
                <w:szCs w:val="20"/>
              </w:rPr>
            </w:pPr>
            <w:r>
              <w:rPr>
                <w:rFonts w:ascii="Tahoma" w:hAnsi="Tahoma" w:cs="Tahoma"/>
                <w:sz w:val="20"/>
                <w:szCs w:val="20"/>
              </w:rPr>
              <w:t> </w:t>
            </w:r>
          </w:p>
        </w:tc>
        <w:tc>
          <w:tcPr>
            <w:tcW w:w="957" w:type="dxa"/>
            <w:tcBorders>
              <w:top w:val="nil"/>
              <w:left w:val="nil"/>
              <w:bottom w:val="single" w:sz="4" w:space="0" w:color="auto"/>
              <w:right w:val="single" w:sz="4" w:space="0" w:color="auto"/>
            </w:tcBorders>
            <w:noWrap/>
            <w:vAlign w:val="center"/>
            <w:hideMark/>
          </w:tcPr>
          <w:p w14:paraId="4B006CE0" w14:textId="77777777" w:rsidR="009C6021" w:rsidRDefault="009C6021">
            <w:pPr>
              <w:jc w:val="center"/>
              <w:rPr>
                <w:rFonts w:ascii="Tahoma" w:hAnsi="Tahoma" w:cs="Tahoma"/>
                <w:sz w:val="20"/>
                <w:szCs w:val="20"/>
              </w:rPr>
            </w:pPr>
            <w:r>
              <w:rPr>
                <w:rFonts w:ascii="Tahoma" w:hAnsi="Tahoma" w:cs="Tahoma"/>
                <w:sz w:val="20"/>
                <w:szCs w:val="20"/>
              </w:rPr>
              <w:t> </w:t>
            </w:r>
          </w:p>
        </w:tc>
        <w:tc>
          <w:tcPr>
            <w:tcW w:w="2166" w:type="dxa"/>
            <w:tcBorders>
              <w:top w:val="nil"/>
              <w:left w:val="nil"/>
              <w:bottom w:val="single" w:sz="4" w:space="0" w:color="auto"/>
              <w:right w:val="single" w:sz="4" w:space="0" w:color="auto"/>
            </w:tcBorders>
            <w:noWrap/>
            <w:vAlign w:val="bottom"/>
            <w:hideMark/>
          </w:tcPr>
          <w:p w14:paraId="6A5DA9E9" w14:textId="77777777" w:rsidR="009C6021" w:rsidRDefault="009C6021">
            <w:pPr>
              <w:rPr>
                <w:rFonts w:ascii="Tahoma" w:hAnsi="Tahoma" w:cs="Tahoma"/>
                <w:sz w:val="20"/>
                <w:szCs w:val="20"/>
              </w:rPr>
            </w:pPr>
            <w:r>
              <w:rPr>
                <w:rFonts w:ascii="Tahoma" w:hAnsi="Tahoma" w:cs="Tahoma"/>
                <w:sz w:val="20"/>
                <w:szCs w:val="20"/>
              </w:rPr>
              <w:t> </w:t>
            </w:r>
          </w:p>
        </w:tc>
        <w:tc>
          <w:tcPr>
            <w:tcW w:w="3526" w:type="dxa"/>
            <w:gridSpan w:val="3"/>
            <w:tcBorders>
              <w:top w:val="nil"/>
              <w:left w:val="nil"/>
              <w:bottom w:val="single" w:sz="4" w:space="0" w:color="auto"/>
              <w:right w:val="single" w:sz="4" w:space="0" w:color="auto"/>
            </w:tcBorders>
            <w:noWrap/>
            <w:vAlign w:val="center"/>
            <w:hideMark/>
          </w:tcPr>
          <w:p w14:paraId="264C3600" w14:textId="77777777" w:rsidR="009C6021" w:rsidRDefault="009C6021">
            <w:pPr>
              <w:jc w:val="right"/>
              <w:rPr>
                <w:rFonts w:ascii="Tahoma" w:hAnsi="Tahoma" w:cs="Tahoma"/>
                <w:sz w:val="20"/>
                <w:szCs w:val="20"/>
              </w:rPr>
            </w:pPr>
            <w:r>
              <w:rPr>
                <w:rFonts w:ascii="Tahoma" w:hAnsi="Tahoma" w:cs="Tahoma"/>
                <w:sz w:val="20"/>
                <w:szCs w:val="20"/>
              </w:rPr>
              <w:t> </w:t>
            </w:r>
          </w:p>
        </w:tc>
        <w:tc>
          <w:tcPr>
            <w:tcW w:w="2160" w:type="dxa"/>
            <w:gridSpan w:val="2"/>
            <w:tcBorders>
              <w:top w:val="nil"/>
              <w:left w:val="nil"/>
              <w:bottom w:val="single" w:sz="4" w:space="0" w:color="auto"/>
              <w:right w:val="single" w:sz="4" w:space="0" w:color="auto"/>
            </w:tcBorders>
            <w:noWrap/>
            <w:vAlign w:val="bottom"/>
            <w:hideMark/>
          </w:tcPr>
          <w:p w14:paraId="54C0561F" w14:textId="77777777" w:rsidR="009C6021" w:rsidRDefault="009C6021">
            <w:pPr>
              <w:rPr>
                <w:rFonts w:ascii="Tahoma" w:hAnsi="Tahoma" w:cs="Tahoma"/>
                <w:sz w:val="20"/>
                <w:szCs w:val="20"/>
              </w:rPr>
            </w:pPr>
            <w:r>
              <w:rPr>
                <w:rFonts w:ascii="Tahoma" w:hAnsi="Tahoma" w:cs="Tahoma"/>
                <w:sz w:val="20"/>
                <w:szCs w:val="20"/>
              </w:rPr>
              <w:t> </w:t>
            </w:r>
          </w:p>
        </w:tc>
      </w:tr>
      <w:tr w:rsidR="009C6021" w14:paraId="59151F73" w14:textId="77777777" w:rsidTr="009C6021">
        <w:trPr>
          <w:trHeight w:val="255"/>
        </w:trPr>
        <w:tc>
          <w:tcPr>
            <w:tcW w:w="3791" w:type="dxa"/>
            <w:tcBorders>
              <w:top w:val="nil"/>
              <w:left w:val="single" w:sz="4" w:space="0" w:color="auto"/>
              <w:bottom w:val="single" w:sz="4" w:space="0" w:color="auto"/>
              <w:right w:val="single" w:sz="4" w:space="0" w:color="auto"/>
            </w:tcBorders>
            <w:noWrap/>
            <w:vAlign w:val="center"/>
            <w:hideMark/>
          </w:tcPr>
          <w:p w14:paraId="3E0F3CE2" w14:textId="77777777" w:rsidR="009C6021" w:rsidRDefault="009C6021">
            <w:pPr>
              <w:rPr>
                <w:rFonts w:ascii="Tahoma" w:hAnsi="Tahoma" w:cs="Tahoma"/>
                <w:sz w:val="20"/>
                <w:szCs w:val="20"/>
              </w:rPr>
            </w:pPr>
            <w:r>
              <w:rPr>
                <w:rFonts w:ascii="Tahoma" w:hAnsi="Tahoma" w:cs="Tahoma"/>
                <w:sz w:val="20"/>
                <w:szCs w:val="20"/>
              </w:rPr>
              <w:t> </w:t>
            </w:r>
          </w:p>
        </w:tc>
        <w:tc>
          <w:tcPr>
            <w:tcW w:w="494" w:type="dxa"/>
            <w:tcBorders>
              <w:top w:val="nil"/>
              <w:left w:val="nil"/>
              <w:bottom w:val="single" w:sz="4" w:space="0" w:color="auto"/>
              <w:right w:val="single" w:sz="4" w:space="0" w:color="auto"/>
            </w:tcBorders>
            <w:noWrap/>
            <w:vAlign w:val="center"/>
            <w:hideMark/>
          </w:tcPr>
          <w:p w14:paraId="699F8FA1" w14:textId="77777777" w:rsidR="009C6021" w:rsidRDefault="009C6021">
            <w:pPr>
              <w:jc w:val="center"/>
              <w:rPr>
                <w:rFonts w:ascii="Tahoma" w:hAnsi="Tahoma" w:cs="Tahoma"/>
                <w:sz w:val="20"/>
                <w:szCs w:val="20"/>
              </w:rPr>
            </w:pPr>
            <w:r>
              <w:rPr>
                <w:rFonts w:ascii="Tahoma" w:hAnsi="Tahoma" w:cs="Tahoma"/>
                <w:sz w:val="20"/>
                <w:szCs w:val="20"/>
              </w:rPr>
              <w:t> </w:t>
            </w:r>
          </w:p>
        </w:tc>
        <w:tc>
          <w:tcPr>
            <w:tcW w:w="628" w:type="dxa"/>
            <w:tcBorders>
              <w:top w:val="nil"/>
              <w:left w:val="nil"/>
              <w:bottom w:val="single" w:sz="4" w:space="0" w:color="auto"/>
              <w:right w:val="single" w:sz="4" w:space="0" w:color="auto"/>
            </w:tcBorders>
            <w:noWrap/>
            <w:vAlign w:val="center"/>
            <w:hideMark/>
          </w:tcPr>
          <w:p w14:paraId="2955F20D"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6133990A"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1382F6F1" w14:textId="77777777" w:rsidR="009C6021" w:rsidRDefault="009C6021">
            <w:pPr>
              <w:jc w:val="center"/>
              <w:rPr>
                <w:rFonts w:ascii="Tahoma" w:hAnsi="Tahoma" w:cs="Tahoma"/>
                <w:sz w:val="20"/>
                <w:szCs w:val="20"/>
              </w:rPr>
            </w:pPr>
            <w:r>
              <w:rPr>
                <w:rFonts w:ascii="Tahoma" w:hAnsi="Tahoma" w:cs="Tahoma"/>
                <w:sz w:val="20"/>
                <w:szCs w:val="20"/>
              </w:rPr>
              <w:t> </w:t>
            </w:r>
          </w:p>
        </w:tc>
        <w:tc>
          <w:tcPr>
            <w:tcW w:w="957" w:type="dxa"/>
            <w:tcBorders>
              <w:top w:val="nil"/>
              <w:left w:val="nil"/>
              <w:bottom w:val="single" w:sz="4" w:space="0" w:color="auto"/>
              <w:right w:val="single" w:sz="4" w:space="0" w:color="auto"/>
            </w:tcBorders>
            <w:noWrap/>
            <w:vAlign w:val="center"/>
            <w:hideMark/>
          </w:tcPr>
          <w:p w14:paraId="22483B04" w14:textId="77777777" w:rsidR="009C6021" w:rsidRDefault="009C6021">
            <w:pPr>
              <w:jc w:val="center"/>
              <w:rPr>
                <w:rFonts w:ascii="Tahoma" w:hAnsi="Tahoma" w:cs="Tahoma"/>
                <w:sz w:val="20"/>
                <w:szCs w:val="20"/>
              </w:rPr>
            </w:pPr>
            <w:r>
              <w:rPr>
                <w:rFonts w:ascii="Tahoma" w:hAnsi="Tahoma" w:cs="Tahoma"/>
                <w:sz w:val="20"/>
                <w:szCs w:val="20"/>
              </w:rPr>
              <w:t> </w:t>
            </w:r>
          </w:p>
        </w:tc>
        <w:tc>
          <w:tcPr>
            <w:tcW w:w="2166" w:type="dxa"/>
            <w:tcBorders>
              <w:top w:val="nil"/>
              <w:left w:val="nil"/>
              <w:bottom w:val="single" w:sz="4" w:space="0" w:color="auto"/>
              <w:right w:val="single" w:sz="4" w:space="0" w:color="auto"/>
            </w:tcBorders>
            <w:noWrap/>
            <w:vAlign w:val="bottom"/>
            <w:hideMark/>
          </w:tcPr>
          <w:p w14:paraId="480CDC86" w14:textId="77777777" w:rsidR="009C6021" w:rsidRDefault="009C6021">
            <w:pPr>
              <w:rPr>
                <w:rFonts w:ascii="Tahoma" w:hAnsi="Tahoma" w:cs="Tahoma"/>
                <w:sz w:val="20"/>
                <w:szCs w:val="20"/>
              </w:rPr>
            </w:pPr>
            <w:r>
              <w:rPr>
                <w:rFonts w:ascii="Tahoma" w:hAnsi="Tahoma" w:cs="Tahoma"/>
                <w:sz w:val="20"/>
                <w:szCs w:val="20"/>
              </w:rPr>
              <w:t> </w:t>
            </w:r>
          </w:p>
        </w:tc>
        <w:tc>
          <w:tcPr>
            <w:tcW w:w="3526" w:type="dxa"/>
            <w:gridSpan w:val="3"/>
            <w:tcBorders>
              <w:top w:val="nil"/>
              <w:left w:val="nil"/>
              <w:bottom w:val="single" w:sz="4" w:space="0" w:color="auto"/>
              <w:right w:val="single" w:sz="4" w:space="0" w:color="auto"/>
            </w:tcBorders>
            <w:noWrap/>
            <w:vAlign w:val="center"/>
            <w:hideMark/>
          </w:tcPr>
          <w:p w14:paraId="3074D2E1" w14:textId="77777777" w:rsidR="009C6021" w:rsidRDefault="009C6021">
            <w:pPr>
              <w:jc w:val="right"/>
              <w:rPr>
                <w:rFonts w:ascii="Tahoma" w:hAnsi="Tahoma" w:cs="Tahoma"/>
                <w:sz w:val="20"/>
                <w:szCs w:val="20"/>
              </w:rPr>
            </w:pPr>
            <w:r>
              <w:rPr>
                <w:rFonts w:ascii="Tahoma" w:hAnsi="Tahoma" w:cs="Tahoma"/>
                <w:sz w:val="20"/>
                <w:szCs w:val="20"/>
              </w:rPr>
              <w:t> </w:t>
            </w:r>
          </w:p>
        </w:tc>
        <w:tc>
          <w:tcPr>
            <w:tcW w:w="2160" w:type="dxa"/>
            <w:gridSpan w:val="2"/>
            <w:tcBorders>
              <w:top w:val="nil"/>
              <w:left w:val="nil"/>
              <w:bottom w:val="single" w:sz="4" w:space="0" w:color="auto"/>
              <w:right w:val="single" w:sz="4" w:space="0" w:color="auto"/>
            </w:tcBorders>
            <w:noWrap/>
            <w:vAlign w:val="bottom"/>
            <w:hideMark/>
          </w:tcPr>
          <w:p w14:paraId="0CCABF2F" w14:textId="77777777" w:rsidR="009C6021" w:rsidRDefault="009C6021">
            <w:pPr>
              <w:rPr>
                <w:rFonts w:ascii="Tahoma" w:hAnsi="Tahoma" w:cs="Tahoma"/>
                <w:sz w:val="20"/>
                <w:szCs w:val="20"/>
              </w:rPr>
            </w:pPr>
            <w:r>
              <w:rPr>
                <w:rFonts w:ascii="Tahoma" w:hAnsi="Tahoma" w:cs="Tahoma"/>
                <w:sz w:val="20"/>
                <w:szCs w:val="20"/>
              </w:rPr>
              <w:t> </w:t>
            </w:r>
          </w:p>
        </w:tc>
      </w:tr>
      <w:tr w:rsidR="009C6021" w14:paraId="2AA76B68" w14:textId="77777777" w:rsidTr="009C6021">
        <w:trPr>
          <w:trHeight w:val="255"/>
        </w:trPr>
        <w:tc>
          <w:tcPr>
            <w:tcW w:w="3791" w:type="dxa"/>
            <w:tcBorders>
              <w:top w:val="nil"/>
              <w:left w:val="single" w:sz="4" w:space="0" w:color="auto"/>
              <w:bottom w:val="single" w:sz="4" w:space="0" w:color="auto"/>
              <w:right w:val="single" w:sz="4" w:space="0" w:color="auto"/>
            </w:tcBorders>
            <w:noWrap/>
            <w:vAlign w:val="center"/>
            <w:hideMark/>
          </w:tcPr>
          <w:p w14:paraId="1A647385" w14:textId="77777777" w:rsidR="009C6021" w:rsidRDefault="009C6021">
            <w:pPr>
              <w:rPr>
                <w:rFonts w:ascii="Tahoma" w:hAnsi="Tahoma" w:cs="Tahoma"/>
                <w:sz w:val="20"/>
                <w:szCs w:val="20"/>
              </w:rPr>
            </w:pPr>
            <w:r>
              <w:rPr>
                <w:rFonts w:ascii="Tahoma" w:hAnsi="Tahoma" w:cs="Tahoma"/>
                <w:sz w:val="20"/>
                <w:szCs w:val="20"/>
              </w:rPr>
              <w:t> </w:t>
            </w:r>
          </w:p>
        </w:tc>
        <w:tc>
          <w:tcPr>
            <w:tcW w:w="494" w:type="dxa"/>
            <w:tcBorders>
              <w:top w:val="nil"/>
              <w:left w:val="nil"/>
              <w:bottom w:val="single" w:sz="4" w:space="0" w:color="auto"/>
              <w:right w:val="single" w:sz="4" w:space="0" w:color="auto"/>
            </w:tcBorders>
            <w:noWrap/>
            <w:vAlign w:val="center"/>
            <w:hideMark/>
          </w:tcPr>
          <w:p w14:paraId="1AB068A5" w14:textId="77777777" w:rsidR="009C6021" w:rsidRDefault="009C6021">
            <w:pPr>
              <w:jc w:val="center"/>
              <w:rPr>
                <w:rFonts w:ascii="Tahoma" w:hAnsi="Tahoma" w:cs="Tahoma"/>
                <w:sz w:val="20"/>
                <w:szCs w:val="20"/>
              </w:rPr>
            </w:pPr>
            <w:r>
              <w:rPr>
                <w:rFonts w:ascii="Tahoma" w:hAnsi="Tahoma" w:cs="Tahoma"/>
                <w:sz w:val="20"/>
                <w:szCs w:val="20"/>
              </w:rPr>
              <w:t> </w:t>
            </w:r>
          </w:p>
        </w:tc>
        <w:tc>
          <w:tcPr>
            <w:tcW w:w="628" w:type="dxa"/>
            <w:tcBorders>
              <w:top w:val="nil"/>
              <w:left w:val="nil"/>
              <w:bottom w:val="single" w:sz="4" w:space="0" w:color="auto"/>
              <w:right w:val="single" w:sz="4" w:space="0" w:color="auto"/>
            </w:tcBorders>
            <w:noWrap/>
            <w:vAlign w:val="center"/>
            <w:hideMark/>
          </w:tcPr>
          <w:p w14:paraId="7CAB45AC"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519CDF7A"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0A363F3D" w14:textId="77777777" w:rsidR="009C6021" w:rsidRDefault="009C6021">
            <w:pPr>
              <w:jc w:val="center"/>
              <w:rPr>
                <w:rFonts w:ascii="Tahoma" w:hAnsi="Tahoma" w:cs="Tahoma"/>
                <w:sz w:val="20"/>
                <w:szCs w:val="20"/>
              </w:rPr>
            </w:pPr>
            <w:r>
              <w:rPr>
                <w:rFonts w:ascii="Tahoma" w:hAnsi="Tahoma" w:cs="Tahoma"/>
                <w:sz w:val="20"/>
                <w:szCs w:val="20"/>
              </w:rPr>
              <w:t> </w:t>
            </w:r>
          </w:p>
        </w:tc>
        <w:tc>
          <w:tcPr>
            <w:tcW w:w="957" w:type="dxa"/>
            <w:tcBorders>
              <w:top w:val="nil"/>
              <w:left w:val="nil"/>
              <w:bottom w:val="single" w:sz="4" w:space="0" w:color="auto"/>
              <w:right w:val="single" w:sz="4" w:space="0" w:color="auto"/>
            </w:tcBorders>
            <w:noWrap/>
            <w:vAlign w:val="center"/>
            <w:hideMark/>
          </w:tcPr>
          <w:p w14:paraId="5E24BA8F" w14:textId="77777777" w:rsidR="009C6021" w:rsidRDefault="009C6021">
            <w:pPr>
              <w:jc w:val="center"/>
              <w:rPr>
                <w:rFonts w:ascii="Tahoma" w:hAnsi="Tahoma" w:cs="Tahoma"/>
                <w:sz w:val="20"/>
                <w:szCs w:val="20"/>
              </w:rPr>
            </w:pPr>
            <w:r>
              <w:rPr>
                <w:rFonts w:ascii="Tahoma" w:hAnsi="Tahoma" w:cs="Tahoma"/>
                <w:sz w:val="20"/>
                <w:szCs w:val="20"/>
              </w:rPr>
              <w:t> </w:t>
            </w:r>
          </w:p>
        </w:tc>
        <w:tc>
          <w:tcPr>
            <w:tcW w:w="2166" w:type="dxa"/>
            <w:tcBorders>
              <w:top w:val="nil"/>
              <w:left w:val="nil"/>
              <w:bottom w:val="single" w:sz="4" w:space="0" w:color="auto"/>
              <w:right w:val="single" w:sz="4" w:space="0" w:color="auto"/>
            </w:tcBorders>
            <w:noWrap/>
            <w:vAlign w:val="bottom"/>
            <w:hideMark/>
          </w:tcPr>
          <w:p w14:paraId="4215F104" w14:textId="77777777" w:rsidR="009C6021" w:rsidRDefault="009C6021">
            <w:pPr>
              <w:rPr>
                <w:rFonts w:ascii="Tahoma" w:hAnsi="Tahoma" w:cs="Tahoma"/>
                <w:sz w:val="20"/>
                <w:szCs w:val="20"/>
              </w:rPr>
            </w:pPr>
            <w:r>
              <w:rPr>
                <w:rFonts w:ascii="Tahoma" w:hAnsi="Tahoma" w:cs="Tahoma"/>
                <w:sz w:val="20"/>
                <w:szCs w:val="20"/>
              </w:rPr>
              <w:t> </w:t>
            </w:r>
          </w:p>
        </w:tc>
        <w:tc>
          <w:tcPr>
            <w:tcW w:w="3526" w:type="dxa"/>
            <w:gridSpan w:val="3"/>
            <w:tcBorders>
              <w:top w:val="nil"/>
              <w:left w:val="nil"/>
              <w:bottom w:val="single" w:sz="4" w:space="0" w:color="auto"/>
              <w:right w:val="single" w:sz="4" w:space="0" w:color="auto"/>
            </w:tcBorders>
            <w:noWrap/>
            <w:vAlign w:val="center"/>
            <w:hideMark/>
          </w:tcPr>
          <w:p w14:paraId="5ECC03F6" w14:textId="77777777" w:rsidR="009C6021" w:rsidRDefault="009C6021">
            <w:pPr>
              <w:jc w:val="right"/>
              <w:rPr>
                <w:rFonts w:ascii="Tahoma" w:hAnsi="Tahoma" w:cs="Tahoma"/>
                <w:sz w:val="20"/>
                <w:szCs w:val="20"/>
              </w:rPr>
            </w:pPr>
            <w:r>
              <w:rPr>
                <w:rFonts w:ascii="Tahoma" w:hAnsi="Tahoma" w:cs="Tahoma"/>
                <w:sz w:val="20"/>
                <w:szCs w:val="20"/>
              </w:rPr>
              <w:t> </w:t>
            </w:r>
          </w:p>
        </w:tc>
        <w:tc>
          <w:tcPr>
            <w:tcW w:w="2160" w:type="dxa"/>
            <w:gridSpan w:val="2"/>
            <w:tcBorders>
              <w:top w:val="nil"/>
              <w:left w:val="nil"/>
              <w:bottom w:val="single" w:sz="4" w:space="0" w:color="auto"/>
              <w:right w:val="single" w:sz="4" w:space="0" w:color="auto"/>
            </w:tcBorders>
            <w:noWrap/>
            <w:vAlign w:val="bottom"/>
            <w:hideMark/>
          </w:tcPr>
          <w:p w14:paraId="53C0E895" w14:textId="77777777" w:rsidR="009C6021" w:rsidRDefault="009C6021">
            <w:pPr>
              <w:rPr>
                <w:rFonts w:ascii="Tahoma" w:hAnsi="Tahoma" w:cs="Tahoma"/>
                <w:sz w:val="20"/>
                <w:szCs w:val="20"/>
              </w:rPr>
            </w:pPr>
            <w:r>
              <w:rPr>
                <w:rFonts w:ascii="Tahoma" w:hAnsi="Tahoma" w:cs="Tahoma"/>
                <w:sz w:val="20"/>
                <w:szCs w:val="20"/>
              </w:rPr>
              <w:t> </w:t>
            </w:r>
          </w:p>
        </w:tc>
      </w:tr>
      <w:tr w:rsidR="009C6021" w14:paraId="0C450FB1" w14:textId="77777777" w:rsidTr="009C6021">
        <w:trPr>
          <w:trHeight w:val="255"/>
        </w:trPr>
        <w:tc>
          <w:tcPr>
            <w:tcW w:w="3791" w:type="dxa"/>
            <w:tcBorders>
              <w:top w:val="nil"/>
              <w:left w:val="single" w:sz="4" w:space="0" w:color="auto"/>
              <w:bottom w:val="single" w:sz="4" w:space="0" w:color="auto"/>
              <w:right w:val="single" w:sz="4" w:space="0" w:color="auto"/>
            </w:tcBorders>
            <w:noWrap/>
            <w:vAlign w:val="center"/>
            <w:hideMark/>
          </w:tcPr>
          <w:p w14:paraId="73D02EFF" w14:textId="77777777" w:rsidR="009C6021" w:rsidRDefault="009C6021">
            <w:pPr>
              <w:rPr>
                <w:rFonts w:ascii="Tahoma" w:hAnsi="Tahoma" w:cs="Tahoma"/>
                <w:sz w:val="20"/>
                <w:szCs w:val="20"/>
              </w:rPr>
            </w:pPr>
            <w:r>
              <w:rPr>
                <w:rFonts w:ascii="Tahoma" w:hAnsi="Tahoma" w:cs="Tahoma"/>
                <w:sz w:val="20"/>
                <w:szCs w:val="20"/>
              </w:rPr>
              <w:t> </w:t>
            </w:r>
          </w:p>
        </w:tc>
        <w:tc>
          <w:tcPr>
            <w:tcW w:w="494" w:type="dxa"/>
            <w:tcBorders>
              <w:top w:val="nil"/>
              <w:left w:val="nil"/>
              <w:bottom w:val="single" w:sz="4" w:space="0" w:color="auto"/>
              <w:right w:val="single" w:sz="4" w:space="0" w:color="auto"/>
            </w:tcBorders>
            <w:noWrap/>
            <w:vAlign w:val="center"/>
            <w:hideMark/>
          </w:tcPr>
          <w:p w14:paraId="14A7F203" w14:textId="77777777" w:rsidR="009C6021" w:rsidRDefault="009C6021">
            <w:pPr>
              <w:jc w:val="center"/>
              <w:rPr>
                <w:rFonts w:ascii="Tahoma" w:hAnsi="Tahoma" w:cs="Tahoma"/>
                <w:sz w:val="20"/>
                <w:szCs w:val="20"/>
              </w:rPr>
            </w:pPr>
            <w:r>
              <w:rPr>
                <w:rFonts w:ascii="Tahoma" w:hAnsi="Tahoma" w:cs="Tahoma"/>
                <w:sz w:val="20"/>
                <w:szCs w:val="20"/>
              </w:rPr>
              <w:t> </w:t>
            </w:r>
          </w:p>
        </w:tc>
        <w:tc>
          <w:tcPr>
            <w:tcW w:w="628" w:type="dxa"/>
            <w:tcBorders>
              <w:top w:val="nil"/>
              <w:left w:val="nil"/>
              <w:bottom w:val="single" w:sz="4" w:space="0" w:color="auto"/>
              <w:right w:val="single" w:sz="4" w:space="0" w:color="auto"/>
            </w:tcBorders>
            <w:noWrap/>
            <w:vAlign w:val="center"/>
            <w:hideMark/>
          </w:tcPr>
          <w:p w14:paraId="09FC1CDC"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27EBC724"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1B4371CB" w14:textId="77777777" w:rsidR="009C6021" w:rsidRDefault="009C6021">
            <w:pPr>
              <w:jc w:val="center"/>
              <w:rPr>
                <w:rFonts w:ascii="Tahoma" w:hAnsi="Tahoma" w:cs="Tahoma"/>
                <w:sz w:val="20"/>
                <w:szCs w:val="20"/>
              </w:rPr>
            </w:pPr>
            <w:r>
              <w:rPr>
                <w:rFonts w:ascii="Tahoma" w:hAnsi="Tahoma" w:cs="Tahoma"/>
                <w:sz w:val="20"/>
                <w:szCs w:val="20"/>
              </w:rPr>
              <w:t> </w:t>
            </w:r>
          </w:p>
        </w:tc>
        <w:tc>
          <w:tcPr>
            <w:tcW w:w="957" w:type="dxa"/>
            <w:tcBorders>
              <w:top w:val="nil"/>
              <w:left w:val="nil"/>
              <w:bottom w:val="single" w:sz="4" w:space="0" w:color="auto"/>
              <w:right w:val="single" w:sz="4" w:space="0" w:color="auto"/>
            </w:tcBorders>
            <w:noWrap/>
            <w:vAlign w:val="center"/>
            <w:hideMark/>
          </w:tcPr>
          <w:p w14:paraId="057137B1" w14:textId="77777777" w:rsidR="009C6021" w:rsidRDefault="009C6021">
            <w:pPr>
              <w:jc w:val="center"/>
              <w:rPr>
                <w:rFonts w:ascii="Tahoma" w:hAnsi="Tahoma" w:cs="Tahoma"/>
                <w:sz w:val="20"/>
                <w:szCs w:val="20"/>
              </w:rPr>
            </w:pPr>
            <w:r>
              <w:rPr>
                <w:rFonts w:ascii="Tahoma" w:hAnsi="Tahoma" w:cs="Tahoma"/>
                <w:sz w:val="20"/>
                <w:szCs w:val="20"/>
              </w:rPr>
              <w:t> </w:t>
            </w:r>
          </w:p>
        </w:tc>
        <w:tc>
          <w:tcPr>
            <w:tcW w:w="2166" w:type="dxa"/>
            <w:tcBorders>
              <w:top w:val="nil"/>
              <w:left w:val="nil"/>
              <w:bottom w:val="single" w:sz="4" w:space="0" w:color="auto"/>
              <w:right w:val="single" w:sz="4" w:space="0" w:color="auto"/>
            </w:tcBorders>
            <w:noWrap/>
            <w:vAlign w:val="bottom"/>
            <w:hideMark/>
          </w:tcPr>
          <w:p w14:paraId="63722497" w14:textId="77777777" w:rsidR="009C6021" w:rsidRDefault="009C6021">
            <w:pPr>
              <w:rPr>
                <w:rFonts w:ascii="Tahoma" w:hAnsi="Tahoma" w:cs="Tahoma"/>
                <w:sz w:val="20"/>
                <w:szCs w:val="20"/>
              </w:rPr>
            </w:pPr>
            <w:r>
              <w:rPr>
                <w:rFonts w:ascii="Tahoma" w:hAnsi="Tahoma" w:cs="Tahoma"/>
                <w:sz w:val="20"/>
                <w:szCs w:val="20"/>
              </w:rPr>
              <w:t> </w:t>
            </w:r>
          </w:p>
        </w:tc>
        <w:tc>
          <w:tcPr>
            <w:tcW w:w="3526" w:type="dxa"/>
            <w:gridSpan w:val="3"/>
            <w:tcBorders>
              <w:top w:val="nil"/>
              <w:left w:val="nil"/>
              <w:bottom w:val="single" w:sz="4" w:space="0" w:color="auto"/>
              <w:right w:val="single" w:sz="4" w:space="0" w:color="auto"/>
            </w:tcBorders>
            <w:noWrap/>
            <w:vAlign w:val="center"/>
            <w:hideMark/>
          </w:tcPr>
          <w:p w14:paraId="2CF2A3E7" w14:textId="77777777" w:rsidR="009C6021" w:rsidRDefault="009C6021">
            <w:pPr>
              <w:jc w:val="right"/>
              <w:rPr>
                <w:rFonts w:ascii="Tahoma" w:hAnsi="Tahoma" w:cs="Tahoma"/>
                <w:sz w:val="20"/>
                <w:szCs w:val="20"/>
              </w:rPr>
            </w:pPr>
            <w:r>
              <w:rPr>
                <w:rFonts w:ascii="Tahoma" w:hAnsi="Tahoma" w:cs="Tahoma"/>
                <w:sz w:val="20"/>
                <w:szCs w:val="20"/>
              </w:rPr>
              <w:t> </w:t>
            </w:r>
          </w:p>
        </w:tc>
        <w:tc>
          <w:tcPr>
            <w:tcW w:w="2160" w:type="dxa"/>
            <w:gridSpan w:val="2"/>
            <w:tcBorders>
              <w:top w:val="nil"/>
              <w:left w:val="nil"/>
              <w:bottom w:val="single" w:sz="4" w:space="0" w:color="auto"/>
              <w:right w:val="single" w:sz="4" w:space="0" w:color="auto"/>
            </w:tcBorders>
            <w:noWrap/>
            <w:vAlign w:val="bottom"/>
            <w:hideMark/>
          </w:tcPr>
          <w:p w14:paraId="73868FBC" w14:textId="77777777" w:rsidR="009C6021" w:rsidRDefault="009C6021">
            <w:pPr>
              <w:rPr>
                <w:rFonts w:ascii="Tahoma" w:hAnsi="Tahoma" w:cs="Tahoma"/>
                <w:sz w:val="20"/>
                <w:szCs w:val="20"/>
              </w:rPr>
            </w:pPr>
            <w:r>
              <w:rPr>
                <w:rFonts w:ascii="Tahoma" w:hAnsi="Tahoma" w:cs="Tahoma"/>
                <w:sz w:val="20"/>
                <w:szCs w:val="20"/>
              </w:rPr>
              <w:t> </w:t>
            </w:r>
          </w:p>
        </w:tc>
      </w:tr>
      <w:tr w:rsidR="009C6021" w14:paraId="54D7C3EE" w14:textId="77777777" w:rsidTr="009C6021">
        <w:trPr>
          <w:trHeight w:val="255"/>
        </w:trPr>
        <w:tc>
          <w:tcPr>
            <w:tcW w:w="3791" w:type="dxa"/>
            <w:tcBorders>
              <w:top w:val="nil"/>
              <w:left w:val="single" w:sz="4" w:space="0" w:color="auto"/>
              <w:bottom w:val="single" w:sz="4" w:space="0" w:color="auto"/>
              <w:right w:val="single" w:sz="4" w:space="0" w:color="auto"/>
            </w:tcBorders>
            <w:noWrap/>
            <w:vAlign w:val="center"/>
            <w:hideMark/>
          </w:tcPr>
          <w:p w14:paraId="5077BE75" w14:textId="77777777" w:rsidR="009C6021" w:rsidRDefault="009C6021">
            <w:pPr>
              <w:rPr>
                <w:rFonts w:ascii="Tahoma" w:hAnsi="Tahoma" w:cs="Tahoma"/>
                <w:sz w:val="20"/>
                <w:szCs w:val="20"/>
              </w:rPr>
            </w:pPr>
            <w:r>
              <w:rPr>
                <w:rFonts w:ascii="Tahoma" w:hAnsi="Tahoma" w:cs="Tahoma"/>
                <w:sz w:val="20"/>
                <w:szCs w:val="20"/>
              </w:rPr>
              <w:t> </w:t>
            </w:r>
          </w:p>
        </w:tc>
        <w:tc>
          <w:tcPr>
            <w:tcW w:w="494" w:type="dxa"/>
            <w:tcBorders>
              <w:top w:val="nil"/>
              <w:left w:val="nil"/>
              <w:bottom w:val="single" w:sz="4" w:space="0" w:color="auto"/>
              <w:right w:val="single" w:sz="4" w:space="0" w:color="auto"/>
            </w:tcBorders>
            <w:noWrap/>
            <w:vAlign w:val="center"/>
            <w:hideMark/>
          </w:tcPr>
          <w:p w14:paraId="1CD28172" w14:textId="77777777" w:rsidR="009C6021" w:rsidRDefault="009C6021">
            <w:pPr>
              <w:jc w:val="center"/>
              <w:rPr>
                <w:rFonts w:ascii="Tahoma" w:hAnsi="Tahoma" w:cs="Tahoma"/>
                <w:sz w:val="20"/>
                <w:szCs w:val="20"/>
              </w:rPr>
            </w:pPr>
            <w:r>
              <w:rPr>
                <w:rFonts w:ascii="Tahoma" w:hAnsi="Tahoma" w:cs="Tahoma"/>
                <w:sz w:val="20"/>
                <w:szCs w:val="20"/>
              </w:rPr>
              <w:t> </w:t>
            </w:r>
          </w:p>
        </w:tc>
        <w:tc>
          <w:tcPr>
            <w:tcW w:w="628" w:type="dxa"/>
            <w:tcBorders>
              <w:top w:val="nil"/>
              <w:left w:val="nil"/>
              <w:bottom w:val="single" w:sz="4" w:space="0" w:color="auto"/>
              <w:right w:val="single" w:sz="4" w:space="0" w:color="auto"/>
            </w:tcBorders>
            <w:noWrap/>
            <w:vAlign w:val="center"/>
            <w:hideMark/>
          </w:tcPr>
          <w:p w14:paraId="52BCBE51"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2DDE0357"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3932F93F" w14:textId="77777777" w:rsidR="009C6021" w:rsidRDefault="009C6021">
            <w:pPr>
              <w:jc w:val="center"/>
              <w:rPr>
                <w:rFonts w:ascii="Tahoma" w:hAnsi="Tahoma" w:cs="Tahoma"/>
                <w:sz w:val="20"/>
                <w:szCs w:val="20"/>
              </w:rPr>
            </w:pPr>
            <w:r>
              <w:rPr>
                <w:rFonts w:ascii="Tahoma" w:hAnsi="Tahoma" w:cs="Tahoma"/>
                <w:sz w:val="20"/>
                <w:szCs w:val="20"/>
              </w:rPr>
              <w:t xml:space="preserve">  </w:t>
            </w:r>
          </w:p>
        </w:tc>
        <w:tc>
          <w:tcPr>
            <w:tcW w:w="957" w:type="dxa"/>
            <w:tcBorders>
              <w:top w:val="nil"/>
              <w:left w:val="nil"/>
              <w:bottom w:val="single" w:sz="4" w:space="0" w:color="auto"/>
              <w:right w:val="single" w:sz="4" w:space="0" w:color="auto"/>
            </w:tcBorders>
            <w:noWrap/>
            <w:vAlign w:val="center"/>
            <w:hideMark/>
          </w:tcPr>
          <w:p w14:paraId="7390BB27" w14:textId="77777777" w:rsidR="009C6021" w:rsidRDefault="009C6021">
            <w:pPr>
              <w:jc w:val="center"/>
              <w:rPr>
                <w:rFonts w:ascii="Tahoma" w:hAnsi="Tahoma" w:cs="Tahoma"/>
                <w:sz w:val="20"/>
                <w:szCs w:val="20"/>
              </w:rPr>
            </w:pPr>
            <w:r>
              <w:rPr>
                <w:rFonts w:ascii="Tahoma" w:hAnsi="Tahoma" w:cs="Tahoma"/>
                <w:sz w:val="20"/>
                <w:szCs w:val="20"/>
              </w:rPr>
              <w:t> </w:t>
            </w:r>
          </w:p>
        </w:tc>
        <w:tc>
          <w:tcPr>
            <w:tcW w:w="2166" w:type="dxa"/>
            <w:tcBorders>
              <w:top w:val="nil"/>
              <w:left w:val="nil"/>
              <w:bottom w:val="single" w:sz="4" w:space="0" w:color="auto"/>
              <w:right w:val="single" w:sz="4" w:space="0" w:color="auto"/>
            </w:tcBorders>
            <w:noWrap/>
            <w:vAlign w:val="bottom"/>
            <w:hideMark/>
          </w:tcPr>
          <w:p w14:paraId="1268BC22" w14:textId="77777777" w:rsidR="009C6021" w:rsidRDefault="009C6021">
            <w:pPr>
              <w:rPr>
                <w:rFonts w:ascii="Tahoma" w:hAnsi="Tahoma" w:cs="Tahoma"/>
                <w:sz w:val="20"/>
                <w:szCs w:val="20"/>
              </w:rPr>
            </w:pPr>
            <w:r>
              <w:rPr>
                <w:rFonts w:ascii="Tahoma" w:hAnsi="Tahoma" w:cs="Tahoma"/>
                <w:sz w:val="20"/>
                <w:szCs w:val="20"/>
              </w:rPr>
              <w:t> </w:t>
            </w:r>
          </w:p>
        </w:tc>
        <w:tc>
          <w:tcPr>
            <w:tcW w:w="3526" w:type="dxa"/>
            <w:gridSpan w:val="3"/>
            <w:tcBorders>
              <w:top w:val="nil"/>
              <w:left w:val="nil"/>
              <w:bottom w:val="single" w:sz="4" w:space="0" w:color="auto"/>
              <w:right w:val="single" w:sz="4" w:space="0" w:color="auto"/>
            </w:tcBorders>
            <w:noWrap/>
            <w:vAlign w:val="center"/>
            <w:hideMark/>
          </w:tcPr>
          <w:p w14:paraId="57062CA8" w14:textId="77777777" w:rsidR="009C6021" w:rsidRDefault="009C6021">
            <w:pPr>
              <w:jc w:val="right"/>
              <w:rPr>
                <w:rFonts w:ascii="Tahoma" w:hAnsi="Tahoma" w:cs="Tahoma"/>
                <w:sz w:val="20"/>
                <w:szCs w:val="20"/>
              </w:rPr>
            </w:pPr>
            <w:r>
              <w:rPr>
                <w:rFonts w:ascii="Tahoma" w:hAnsi="Tahoma" w:cs="Tahoma"/>
                <w:sz w:val="20"/>
                <w:szCs w:val="20"/>
              </w:rPr>
              <w:t> </w:t>
            </w:r>
          </w:p>
        </w:tc>
        <w:tc>
          <w:tcPr>
            <w:tcW w:w="2160" w:type="dxa"/>
            <w:gridSpan w:val="2"/>
            <w:tcBorders>
              <w:top w:val="nil"/>
              <w:left w:val="nil"/>
              <w:bottom w:val="single" w:sz="4" w:space="0" w:color="auto"/>
              <w:right w:val="single" w:sz="4" w:space="0" w:color="auto"/>
            </w:tcBorders>
            <w:noWrap/>
            <w:vAlign w:val="bottom"/>
            <w:hideMark/>
          </w:tcPr>
          <w:p w14:paraId="22EC0DBD" w14:textId="77777777" w:rsidR="009C6021" w:rsidRDefault="009C6021">
            <w:pPr>
              <w:rPr>
                <w:rFonts w:ascii="Tahoma" w:hAnsi="Tahoma" w:cs="Tahoma"/>
                <w:sz w:val="20"/>
                <w:szCs w:val="20"/>
              </w:rPr>
            </w:pPr>
            <w:r>
              <w:rPr>
                <w:rFonts w:ascii="Tahoma" w:hAnsi="Tahoma" w:cs="Tahoma"/>
                <w:sz w:val="20"/>
                <w:szCs w:val="20"/>
              </w:rPr>
              <w:t> </w:t>
            </w:r>
          </w:p>
        </w:tc>
      </w:tr>
      <w:tr w:rsidR="009C6021" w14:paraId="0D3CD683" w14:textId="77777777" w:rsidTr="009C6021">
        <w:trPr>
          <w:trHeight w:val="255"/>
        </w:trPr>
        <w:tc>
          <w:tcPr>
            <w:tcW w:w="3791" w:type="dxa"/>
            <w:tcBorders>
              <w:top w:val="nil"/>
              <w:left w:val="single" w:sz="4" w:space="0" w:color="auto"/>
              <w:bottom w:val="single" w:sz="4" w:space="0" w:color="auto"/>
              <w:right w:val="single" w:sz="4" w:space="0" w:color="auto"/>
            </w:tcBorders>
            <w:noWrap/>
            <w:vAlign w:val="center"/>
            <w:hideMark/>
          </w:tcPr>
          <w:p w14:paraId="74846B1B" w14:textId="77777777" w:rsidR="009C6021" w:rsidRDefault="009C6021">
            <w:pPr>
              <w:rPr>
                <w:rFonts w:ascii="Tahoma" w:hAnsi="Tahoma" w:cs="Tahoma"/>
                <w:sz w:val="20"/>
                <w:szCs w:val="20"/>
              </w:rPr>
            </w:pPr>
            <w:r>
              <w:rPr>
                <w:rFonts w:ascii="Tahoma" w:hAnsi="Tahoma" w:cs="Tahoma"/>
                <w:sz w:val="20"/>
                <w:szCs w:val="20"/>
              </w:rPr>
              <w:t> </w:t>
            </w:r>
          </w:p>
        </w:tc>
        <w:tc>
          <w:tcPr>
            <w:tcW w:w="494" w:type="dxa"/>
            <w:tcBorders>
              <w:top w:val="nil"/>
              <w:left w:val="nil"/>
              <w:bottom w:val="single" w:sz="4" w:space="0" w:color="auto"/>
              <w:right w:val="single" w:sz="4" w:space="0" w:color="auto"/>
            </w:tcBorders>
            <w:noWrap/>
            <w:vAlign w:val="center"/>
            <w:hideMark/>
          </w:tcPr>
          <w:p w14:paraId="170DEF5C" w14:textId="77777777" w:rsidR="009C6021" w:rsidRDefault="009C6021">
            <w:pPr>
              <w:jc w:val="center"/>
              <w:rPr>
                <w:rFonts w:ascii="Tahoma" w:hAnsi="Tahoma" w:cs="Tahoma"/>
                <w:sz w:val="20"/>
                <w:szCs w:val="20"/>
              </w:rPr>
            </w:pPr>
            <w:r>
              <w:rPr>
                <w:rFonts w:ascii="Tahoma" w:hAnsi="Tahoma" w:cs="Tahoma"/>
                <w:sz w:val="20"/>
                <w:szCs w:val="20"/>
              </w:rPr>
              <w:t> </w:t>
            </w:r>
          </w:p>
        </w:tc>
        <w:tc>
          <w:tcPr>
            <w:tcW w:w="628" w:type="dxa"/>
            <w:tcBorders>
              <w:top w:val="nil"/>
              <w:left w:val="nil"/>
              <w:bottom w:val="single" w:sz="4" w:space="0" w:color="auto"/>
              <w:right w:val="single" w:sz="4" w:space="0" w:color="auto"/>
            </w:tcBorders>
            <w:noWrap/>
            <w:vAlign w:val="center"/>
            <w:hideMark/>
          </w:tcPr>
          <w:p w14:paraId="0CA45C57"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187726C3"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2E16C050" w14:textId="77777777" w:rsidR="009C6021" w:rsidRDefault="009C6021">
            <w:pPr>
              <w:jc w:val="center"/>
              <w:rPr>
                <w:rFonts w:ascii="Tahoma" w:hAnsi="Tahoma" w:cs="Tahoma"/>
                <w:sz w:val="20"/>
                <w:szCs w:val="20"/>
              </w:rPr>
            </w:pPr>
            <w:r>
              <w:rPr>
                <w:rFonts w:ascii="Tahoma" w:hAnsi="Tahoma" w:cs="Tahoma"/>
                <w:sz w:val="20"/>
                <w:szCs w:val="20"/>
              </w:rPr>
              <w:t> </w:t>
            </w:r>
          </w:p>
        </w:tc>
        <w:tc>
          <w:tcPr>
            <w:tcW w:w="957" w:type="dxa"/>
            <w:tcBorders>
              <w:top w:val="nil"/>
              <w:left w:val="nil"/>
              <w:bottom w:val="single" w:sz="4" w:space="0" w:color="auto"/>
              <w:right w:val="single" w:sz="4" w:space="0" w:color="auto"/>
            </w:tcBorders>
            <w:noWrap/>
            <w:vAlign w:val="center"/>
            <w:hideMark/>
          </w:tcPr>
          <w:p w14:paraId="39DC7CC1" w14:textId="77777777" w:rsidR="009C6021" w:rsidRDefault="009C6021">
            <w:pPr>
              <w:jc w:val="center"/>
              <w:rPr>
                <w:rFonts w:ascii="Tahoma" w:hAnsi="Tahoma" w:cs="Tahoma"/>
                <w:sz w:val="20"/>
                <w:szCs w:val="20"/>
              </w:rPr>
            </w:pPr>
            <w:r>
              <w:rPr>
                <w:rFonts w:ascii="Tahoma" w:hAnsi="Tahoma" w:cs="Tahoma"/>
                <w:sz w:val="20"/>
                <w:szCs w:val="20"/>
              </w:rPr>
              <w:t> </w:t>
            </w:r>
          </w:p>
        </w:tc>
        <w:tc>
          <w:tcPr>
            <w:tcW w:w="2166" w:type="dxa"/>
            <w:tcBorders>
              <w:top w:val="nil"/>
              <w:left w:val="nil"/>
              <w:bottom w:val="single" w:sz="4" w:space="0" w:color="auto"/>
              <w:right w:val="single" w:sz="4" w:space="0" w:color="auto"/>
            </w:tcBorders>
            <w:noWrap/>
            <w:vAlign w:val="bottom"/>
            <w:hideMark/>
          </w:tcPr>
          <w:p w14:paraId="5AAABAB9" w14:textId="77777777" w:rsidR="009C6021" w:rsidRDefault="009C6021">
            <w:pPr>
              <w:rPr>
                <w:rFonts w:ascii="Tahoma" w:hAnsi="Tahoma" w:cs="Tahoma"/>
                <w:sz w:val="20"/>
                <w:szCs w:val="20"/>
              </w:rPr>
            </w:pPr>
            <w:r>
              <w:rPr>
                <w:rFonts w:ascii="Tahoma" w:hAnsi="Tahoma" w:cs="Tahoma"/>
                <w:sz w:val="20"/>
                <w:szCs w:val="20"/>
              </w:rPr>
              <w:t> </w:t>
            </w:r>
          </w:p>
        </w:tc>
        <w:tc>
          <w:tcPr>
            <w:tcW w:w="3526" w:type="dxa"/>
            <w:gridSpan w:val="3"/>
            <w:tcBorders>
              <w:top w:val="nil"/>
              <w:left w:val="nil"/>
              <w:bottom w:val="single" w:sz="4" w:space="0" w:color="auto"/>
              <w:right w:val="single" w:sz="4" w:space="0" w:color="auto"/>
            </w:tcBorders>
            <w:noWrap/>
            <w:vAlign w:val="center"/>
            <w:hideMark/>
          </w:tcPr>
          <w:p w14:paraId="62CA3767" w14:textId="77777777" w:rsidR="009C6021" w:rsidRDefault="009C6021">
            <w:pPr>
              <w:jc w:val="right"/>
              <w:rPr>
                <w:rFonts w:ascii="Tahoma" w:hAnsi="Tahoma" w:cs="Tahoma"/>
                <w:sz w:val="20"/>
                <w:szCs w:val="20"/>
              </w:rPr>
            </w:pPr>
            <w:r>
              <w:rPr>
                <w:rFonts w:ascii="Tahoma" w:hAnsi="Tahoma" w:cs="Tahoma"/>
                <w:sz w:val="20"/>
                <w:szCs w:val="20"/>
              </w:rPr>
              <w:t> </w:t>
            </w:r>
          </w:p>
        </w:tc>
        <w:tc>
          <w:tcPr>
            <w:tcW w:w="2160" w:type="dxa"/>
            <w:gridSpan w:val="2"/>
            <w:tcBorders>
              <w:top w:val="nil"/>
              <w:left w:val="nil"/>
              <w:bottom w:val="single" w:sz="4" w:space="0" w:color="auto"/>
              <w:right w:val="single" w:sz="4" w:space="0" w:color="auto"/>
            </w:tcBorders>
            <w:noWrap/>
            <w:vAlign w:val="bottom"/>
            <w:hideMark/>
          </w:tcPr>
          <w:p w14:paraId="02BC4F5A" w14:textId="77777777" w:rsidR="009C6021" w:rsidRDefault="009C6021">
            <w:pPr>
              <w:rPr>
                <w:rFonts w:ascii="Tahoma" w:hAnsi="Tahoma" w:cs="Tahoma"/>
                <w:sz w:val="20"/>
                <w:szCs w:val="20"/>
              </w:rPr>
            </w:pPr>
            <w:r>
              <w:rPr>
                <w:rFonts w:ascii="Tahoma" w:hAnsi="Tahoma" w:cs="Tahoma"/>
                <w:sz w:val="20"/>
                <w:szCs w:val="20"/>
              </w:rPr>
              <w:t> </w:t>
            </w:r>
          </w:p>
        </w:tc>
      </w:tr>
      <w:tr w:rsidR="009C6021" w14:paraId="7EBF3D34" w14:textId="77777777" w:rsidTr="009C6021">
        <w:trPr>
          <w:trHeight w:val="255"/>
        </w:trPr>
        <w:tc>
          <w:tcPr>
            <w:tcW w:w="3791" w:type="dxa"/>
            <w:tcBorders>
              <w:top w:val="nil"/>
              <w:left w:val="single" w:sz="4" w:space="0" w:color="auto"/>
              <w:bottom w:val="single" w:sz="4" w:space="0" w:color="auto"/>
              <w:right w:val="single" w:sz="4" w:space="0" w:color="auto"/>
            </w:tcBorders>
            <w:noWrap/>
            <w:vAlign w:val="center"/>
            <w:hideMark/>
          </w:tcPr>
          <w:p w14:paraId="71FE1683" w14:textId="77777777" w:rsidR="009C6021" w:rsidRDefault="009C6021">
            <w:pPr>
              <w:rPr>
                <w:rFonts w:ascii="Tahoma" w:hAnsi="Tahoma" w:cs="Tahoma"/>
                <w:sz w:val="20"/>
                <w:szCs w:val="20"/>
              </w:rPr>
            </w:pPr>
            <w:r>
              <w:rPr>
                <w:rFonts w:ascii="Tahoma" w:hAnsi="Tahoma" w:cs="Tahoma"/>
                <w:sz w:val="20"/>
                <w:szCs w:val="20"/>
              </w:rPr>
              <w:t> </w:t>
            </w:r>
          </w:p>
        </w:tc>
        <w:tc>
          <w:tcPr>
            <w:tcW w:w="494" w:type="dxa"/>
            <w:tcBorders>
              <w:top w:val="nil"/>
              <w:left w:val="nil"/>
              <w:bottom w:val="single" w:sz="4" w:space="0" w:color="auto"/>
              <w:right w:val="single" w:sz="4" w:space="0" w:color="auto"/>
            </w:tcBorders>
            <w:noWrap/>
            <w:vAlign w:val="center"/>
            <w:hideMark/>
          </w:tcPr>
          <w:p w14:paraId="3BB295E5" w14:textId="77777777" w:rsidR="009C6021" w:rsidRDefault="009C6021">
            <w:pPr>
              <w:jc w:val="center"/>
              <w:rPr>
                <w:rFonts w:ascii="Tahoma" w:hAnsi="Tahoma" w:cs="Tahoma"/>
                <w:sz w:val="20"/>
                <w:szCs w:val="20"/>
              </w:rPr>
            </w:pPr>
            <w:r>
              <w:rPr>
                <w:rFonts w:ascii="Tahoma" w:hAnsi="Tahoma" w:cs="Tahoma"/>
                <w:sz w:val="20"/>
                <w:szCs w:val="20"/>
              </w:rPr>
              <w:t> </w:t>
            </w:r>
          </w:p>
        </w:tc>
        <w:tc>
          <w:tcPr>
            <w:tcW w:w="628" w:type="dxa"/>
            <w:tcBorders>
              <w:top w:val="nil"/>
              <w:left w:val="nil"/>
              <w:bottom w:val="single" w:sz="4" w:space="0" w:color="auto"/>
              <w:right w:val="single" w:sz="4" w:space="0" w:color="auto"/>
            </w:tcBorders>
            <w:noWrap/>
            <w:vAlign w:val="center"/>
            <w:hideMark/>
          </w:tcPr>
          <w:p w14:paraId="4D2D358D"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5A6C4760"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06FB0FF6" w14:textId="77777777" w:rsidR="009C6021" w:rsidRDefault="009C6021">
            <w:pPr>
              <w:jc w:val="center"/>
              <w:rPr>
                <w:rFonts w:ascii="Tahoma" w:hAnsi="Tahoma" w:cs="Tahoma"/>
                <w:sz w:val="20"/>
                <w:szCs w:val="20"/>
              </w:rPr>
            </w:pPr>
            <w:r>
              <w:rPr>
                <w:rFonts w:ascii="Tahoma" w:hAnsi="Tahoma" w:cs="Tahoma"/>
                <w:sz w:val="20"/>
                <w:szCs w:val="20"/>
              </w:rPr>
              <w:t> </w:t>
            </w:r>
          </w:p>
        </w:tc>
        <w:tc>
          <w:tcPr>
            <w:tcW w:w="957" w:type="dxa"/>
            <w:tcBorders>
              <w:top w:val="nil"/>
              <w:left w:val="nil"/>
              <w:bottom w:val="single" w:sz="4" w:space="0" w:color="auto"/>
              <w:right w:val="single" w:sz="4" w:space="0" w:color="auto"/>
            </w:tcBorders>
            <w:noWrap/>
            <w:vAlign w:val="center"/>
            <w:hideMark/>
          </w:tcPr>
          <w:p w14:paraId="689FFAED" w14:textId="77777777" w:rsidR="009C6021" w:rsidRDefault="009C6021">
            <w:pPr>
              <w:jc w:val="center"/>
              <w:rPr>
                <w:rFonts w:ascii="Tahoma" w:hAnsi="Tahoma" w:cs="Tahoma"/>
                <w:sz w:val="20"/>
                <w:szCs w:val="20"/>
              </w:rPr>
            </w:pPr>
            <w:r>
              <w:rPr>
                <w:rFonts w:ascii="Tahoma" w:hAnsi="Tahoma" w:cs="Tahoma"/>
                <w:sz w:val="20"/>
                <w:szCs w:val="20"/>
              </w:rPr>
              <w:t> </w:t>
            </w:r>
          </w:p>
        </w:tc>
        <w:tc>
          <w:tcPr>
            <w:tcW w:w="2166" w:type="dxa"/>
            <w:tcBorders>
              <w:top w:val="nil"/>
              <w:left w:val="nil"/>
              <w:bottom w:val="single" w:sz="4" w:space="0" w:color="auto"/>
              <w:right w:val="single" w:sz="4" w:space="0" w:color="auto"/>
            </w:tcBorders>
            <w:noWrap/>
            <w:vAlign w:val="bottom"/>
            <w:hideMark/>
          </w:tcPr>
          <w:p w14:paraId="5C6A3687" w14:textId="77777777" w:rsidR="009C6021" w:rsidRDefault="009C6021">
            <w:pPr>
              <w:rPr>
                <w:rFonts w:ascii="Tahoma" w:hAnsi="Tahoma" w:cs="Tahoma"/>
                <w:sz w:val="20"/>
                <w:szCs w:val="20"/>
              </w:rPr>
            </w:pPr>
            <w:r>
              <w:rPr>
                <w:rFonts w:ascii="Tahoma" w:hAnsi="Tahoma" w:cs="Tahoma"/>
                <w:sz w:val="20"/>
                <w:szCs w:val="20"/>
              </w:rPr>
              <w:t> </w:t>
            </w:r>
          </w:p>
        </w:tc>
        <w:tc>
          <w:tcPr>
            <w:tcW w:w="3526" w:type="dxa"/>
            <w:gridSpan w:val="3"/>
            <w:tcBorders>
              <w:top w:val="nil"/>
              <w:left w:val="nil"/>
              <w:bottom w:val="single" w:sz="4" w:space="0" w:color="auto"/>
              <w:right w:val="single" w:sz="4" w:space="0" w:color="auto"/>
            </w:tcBorders>
            <w:noWrap/>
            <w:vAlign w:val="center"/>
            <w:hideMark/>
          </w:tcPr>
          <w:p w14:paraId="71BAD07A" w14:textId="77777777" w:rsidR="009C6021" w:rsidRDefault="009C6021">
            <w:pPr>
              <w:jc w:val="right"/>
              <w:rPr>
                <w:rFonts w:ascii="Tahoma" w:hAnsi="Tahoma" w:cs="Tahoma"/>
                <w:sz w:val="20"/>
                <w:szCs w:val="20"/>
              </w:rPr>
            </w:pPr>
            <w:r>
              <w:rPr>
                <w:rFonts w:ascii="Tahoma" w:hAnsi="Tahoma" w:cs="Tahoma"/>
                <w:sz w:val="20"/>
                <w:szCs w:val="20"/>
              </w:rPr>
              <w:t> </w:t>
            </w:r>
          </w:p>
        </w:tc>
        <w:tc>
          <w:tcPr>
            <w:tcW w:w="2160" w:type="dxa"/>
            <w:gridSpan w:val="2"/>
            <w:tcBorders>
              <w:top w:val="nil"/>
              <w:left w:val="nil"/>
              <w:bottom w:val="single" w:sz="4" w:space="0" w:color="auto"/>
              <w:right w:val="single" w:sz="4" w:space="0" w:color="auto"/>
            </w:tcBorders>
            <w:noWrap/>
            <w:vAlign w:val="bottom"/>
            <w:hideMark/>
          </w:tcPr>
          <w:p w14:paraId="26DCC6B1" w14:textId="77777777" w:rsidR="009C6021" w:rsidRDefault="009C6021">
            <w:pPr>
              <w:rPr>
                <w:rFonts w:ascii="Tahoma" w:hAnsi="Tahoma" w:cs="Tahoma"/>
                <w:sz w:val="20"/>
                <w:szCs w:val="20"/>
              </w:rPr>
            </w:pPr>
            <w:r>
              <w:rPr>
                <w:rFonts w:ascii="Tahoma" w:hAnsi="Tahoma" w:cs="Tahoma"/>
                <w:sz w:val="20"/>
                <w:szCs w:val="20"/>
              </w:rPr>
              <w:t> </w:t>
            </w:r>
          </w:p>
        </w:tc>
      </w:tr>
      <w:tr w:rsidR="009C6021" w14:paraId="45590A7D" w14:textId="77777777" w:rsidTr="009C6021">
        <w:trPr>
          <w:trHeight w:val="255"/>
        </w:trPr>
        <w:tc>
          <w:tcPr>
            <w:tcW w:w="3791" w:type="dxa"/>
            <w:tcBorders>
              <w:top w:val="nil"/>
              <w:left w:val="single" w:sz="4" w:space="0" w:color="auto"/>
              <w:bottom w:val="single" w:sz="4" w:space="0" w:color="auto"/>
              <w:right w:val="single" w:sz="4" w:space="0" w:color="auto"/>
            </w:tcBorders>
            <w:noWrap/>
            <w:vAlign w:val="center"/>
            <w:hideMark/>
          </w:tcPr>
          <w:p w14:paraId="099BE9FB" w14:textId="77777777" w:rsidR="009C6021" w:rsidRDefault="009C6021">
            <w:pPr>
              <w:rPr>
                <w:rFonts w:ascii="Tahoma" w:hAnsi="Tahoma" w:cs="Tahoma"/>
                <w:sz w:val="20"/>
                <w:szCs w:val="20"/>
              </w:rPr>
            </w:pPr>
            <w:r>
              <w:rPr>
                <w:rFonts w:ascii="Tahoma" w:hAnsi="Tahoma" w:cs="Tahoma"/>
                <w:sz w:val="20"/>
                <w:szCs w:val="20"/>
              </w:rPr>
              <w:t> </w:t>
            </w:r>
          </w:p>
        </w:tc>
        <w:tc>
          <w:tcPr>
            <w:tcW w:w="494" w:type="dxa"/>
            <w:tcBorders>
              <w:top w:val="nil"/>
              <w:left w:val="nil"/>
              <w:bottom w:val="single" w:sz="4" w:space="0" w:color="auto"/>
              <w:right w:val="single" w:sz="4" w:space="0" w:color="auto"/>
            </w:tcBorders>
            <w:noWrap/>
            <w:vAlign w:val="center"/>
            <w:hideMark/>
          </w:tcPr>
          <w:p w14:paraId="3D6BFFDA" w14:textId="77777777" w:rsidR="009C6021" w:rsidRDefault="009C6021">
            <w:pPr>
              <w:jc w:val="center"/>
              <w:rPr>
                <w:rFonts w:ascii="Tahoma" w:hAnsi="Tahoma" w:cs="Tahoma"/>
                <w:sz w:val="20"/>
                <w:szCs w:val="20"/>
              </w:rPr>
            </w:pPr>
            <w:r>
              <w:rPr>
                <w:rFonts w:ascii="Tahoma" w:hAnsi="Tahoma" w:cs="Tahoma"/>
                <w:sz w:val="20"/>
                <w:szCs w:val="20"/>
              </w:rPr>
              <w:t> </w:t>
            </w:r>
          </w:p>
        </w:tc>
        <w:tc>
          <w:tcPr>
            <w:tcW w:w="628" w:type="dxa"/>
            <w:tcBorders>
              <w:top w:val="nil"/>
              <w:left w:val="nil"/>
              <w:bottom w:val="single" w:sz="4" w:space="0" w:color="auto"/>
              <w:right w:val="single" w:sz="4" w:space="0" w:color="auto"/>
            </w:tcBorders>
            <w:noWrap/>
            <w:vAlign w:val="center"/>
            <w:hideMark/>
          </w:tcPr>
          <w:p w14:paraId="7343147A"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6F7574B1"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080AAB8E" w14:textId="77777777" w:rsidR="009C6021" w:rsidRDefault="009C6021">
            <w:pPr>
              <w:jc w:val="center"/>
              <w:rPr>
                <w:rFonts w:ascii="Tahoma" w:hAnsi="Tahoma" w:cs="Tahoma"/>
                <w:sz w:val="20"/>
                <w:szCs w:val="20"/>
              </w:rPr>
            </w:pPr>
            <w:r>
              <w:rPr>
                <w:rFonts w:ascii="Tahoma" w:hAnsi="Tahoma" w:cs="Tahoma"/>
                <w:sz w:val="20"/>
                <w:szCs w:val="20"/>
              </w:rPr>
              <w:t> </w:t>
            </w:r>
          </w:p>
        </w:tc>
        <w:tc>
          <w:tcPr>
            <w:tcW w:w="957" w:type="dxa"/>
            <w:tcBorders>
              <w:top w:val="nil"/>
              <w:left w:val="nil"/>
              <w:bottom w:val="single" w:sz="4" w:space="0" w:color="auto"/>
              <w:right w:val="single" w:sz="4" w:space="0" w:color="auto"/>
            </w:tcBorders>
            <w:noWrap/>
            <w:vAlign w:val="center"/>
            <w:hideMark/>
          </w:tcPr>
          <w:p w14:paraId="1C6426CD" w14:textId="77777777" w:rsidR="009C6021" w:rsidRDefault="009C6021">
            <w:pPr>
              <w:jc w:val="center"/>
              <w:rPr>
                <w:rFonts w:ascii="Tahoma" w:hAnsi="Tahoma" w:cs="Tahoma"/>
                <w:sz w:val="20"/>
                <w:szCs w:val="20"/>
              </w:rPr>
            </w:pPr>
            <w:r>
              <w:rPr>
                <w:rFonts w:ascii="Tahoma" w:hAnsi="Tahoma" w:cs="Tahoma"/>
                <w:sz w:val="20"/>
                <w:szCs w:val="20"/>
              </w:rPr>
              <w:t> </w:t>
            </w:r>
          </w:p>
        </w:tc>
        <w:tc>
          <w:tcPr>
            <w:tcW w:w="2166" w:type="dxa"/>
            <w:tcBorders>
              <w:top w:val="nil"/>
              <w:left w:val="nil"/>
              <w:bottom w:val="single" w:sz="4" w:space="0" w:color="auto"/>
              <w:right w:val="single" w:sz="4" w:space="0" w:color="auto"/>
            </w:tcBorders>
            <w:noWrap/>
            <w:vAlign w:val="bottom"/>
            <w:hideMark/>
          </w:tcPr>
          <w:p w14:paraId="49315380" w14:textId="77777777" w:rsidR="009C6021" w:rsidRDefault="009C6021">
            <w:pPr>
              <w:rPr>
                <w:rFonts w:ascii="Tahoma" w:hAnsi="Tahoma" w:cs="Tahoma"/>
                <w:sz w:val="20"/>
                <w:szCs w:val="20"/>
              </w:rPr>
            </w:pPr>
            <w:r>
              <w:rPr>
                <w:rFonts w:ascii="Tahoma" w:hAnsi="Tahoma" w:cs="Tahoma"/>
                <w:sz w:val="20"/>
                <w:szCs w:val="20"/>
              </w:rPr>
              <w:t> </w:t>
            </w:r>
          </w:p>
        </w:tc>
        <w:tc>
          <w:tcPr>
            <w:tcW w:w="3526" w:type="dxa"/>
            <w:gridSpan w:val="3"/>
            <w:tcBorders>
              <w:top w:val="nil"/>
              <w:left w:val="nil"/>
              <w:bottom w:val="single" w:sz="4" w:space="0" w:color="auto"/>
              <w:right w:val="single" w:sz="4" w:space="0" w:color="auto"/>
            </w:tcBorders>
            <w:noWrap/>
            <w:vAlign w:val="center"/>
            <w:hideMark/>
          </w:tcPr>
          <w:p w14:paraId="045D24DA" w14:textId="77777777" w:rsidR="009C6021" w:rsidRDefault="009C6021">
            <w:pPr>
              <w:jc w:val="right"/>
              <w:rPr>
                <w:rFonts w:ascii="Tahoma" w:hAnsi="Tahoma" w:cs="Tahoma"/>
                <w:sz w:val="20"/>
                <w:szCs w:val="20"/>
              </w:rPr>
            </w:pPr>
            <w:r>
              <w:rPr>
                <w:rFonts w:ascii="Tahoma" w:hAnsi="Tahoma" w:cs="Tahoma"/>
                <w:sz w:val="20"/>
                <w:szCs w:val="20"/>
              </w:rPr>
              <w:t> </w:t>
            </w:r>
          </w:p>
        </w:tc>
        <w:tc>
          <w:tcPr>
            <w:tcW w:w="2160" w:type="dxa"/>
            <w:gridSpan w:val="2"/>
            <w:tcBorders>
              <w:top w:val="nil"/>
              <w:left w:val="nil"/>
              <w:bottom w:val="single" w:sz="4" w:space="0" w:color="auto"/>
              <w:right w:val="single" w:sz="4" w:space="0" w:color="auto"/>
            </w:tcBorders>
            <w:noWrap/>
            <w:vAlign w:val="bottom"/>
            <w:hideMark/>
          </w:tcPr>
          <w:p w14:paraId="045B8063" w14:textId="77777777" w:rsidR="009C6021" w:rsidRDefault="009C6021">
            <w:pPr>
              <w:rPr>
                <w:rFonts w:ascii="Tahoma" w:hAnsi="Tahoma" w:cs="Tahoma"/>
                <w:sz w:val="20"/>
                <w:szCs w:val="20"/>
              </w:rPr>
            </w:pPr>
            <w:r>
              <w:rPr>
                <w:rFonts w:ascii="Tahoma" w:hAnsi="Tahoma" w:cs="Tahoma"/>
                <w:sz w:val="20"/>
                <w:szCs w:val="20"/>
              </w:rPr>
              <w:t> </w:t>
            </w:r>
          </w:p>
        </w:tc>
      </w:tr>
      <w:tr w:rsidR="009C6021" w14:paraId="2F181C93" w14:textId="77777777" w:rsidTr="009C6021">
        <w:trPr>
          <w:trHeight w:val="255"/>
        </w:trPr>
        <w:tc>
          <w:tcPr>
            <w:tcW w:w="3791" w:type="dxa"/>
            <w:tcBorders>
              <w:top w:val="nil"/>
              <w:left w:val="single" w:sz="4" w:space="0" w:color="auto"/>
              <w:bottom w:val="single" w:sz="4" w:space="0" w:color="auto"/>
              <w:right w:val="single" w:sz="4" w:space="0" w:color="auto"/>
            </w:tcBorders>
            <w:noWrap/>
            <w:vAlign w:val="center"/>
            <w:hideMark/>
          </w:tcPr>
          <w:p w14:paraId="03F443EB" w14:textId="77777777" w:rsidR="009C6021" w:rsidRDefault="009C6021">
            <w:pPr>
              <w:rPr>
                <w:rFonts w:ascii="Tahoma" w:hAnsi="Tahoma" w:cs="Tahoma"/>
                <w:sz w:val="20"/>
                <w:szCs w:val="20"/>
              </w:rPr>
            </w:pPr>
            <w:r>
              <w:rPr>
                <w:rFonts w:ascii="Tahoma" w:hAnsi="Tahoma" w:cs="Tahoma"/>
                <w:sz w:val="20"/>
                <w:szCs w:val="20"/>
              </w:rPr>
              <w:t> </w:t>
            </w:r>
          </w:p>
        </w:tc>
        <w:tc>
          <w:tcPr>
            <w:tcW w:w="494" w:type="dxa"/>
            <w:tcBorders>
              <w:top w:val="nil"/>
              <w:left w:val="nil"/>
              <w:bottom w:val="single" w:sz="4" w:space="0" w:color="auto"/>
              <w:right w:val="single" w:sz="4" w:space="0" w:color="auto"/>
            </w:tcBorders>
            <w:noWrap/>
            <w:vAlign w:val="center"/>
            <w:hideMark/>
          </w:tcPr>
          <w:p w14:paraId="4CDE2E11" w14:textId="77777777" w:rsidR="009C6021" w:rsidRDefault="009C6021">
            <w:pPr>
              <w:jc w:val="center"/>
              <w:rPr>
                <w:rFonts w:ascii="Tahoma" w:hAnsi="Tahoma" w:cs="Tahoma"/>
                <w:sz w:val="20"/>
                <w:szCs w:val="20"/>
              </w:rPr>
            </w:pPr>
            <w:r>
              <w:rPr>
                <w:rFonts w:ascii="Tahoma" w:hAnsi="Tahoma" w:cs="Tahoma"/>
                <w:sz w:val="20"/>
                <w:szCs w:val="20"/>
              </w:rPr>
              <w:t> </w:t>
            </w:r>
          </w:p>
        </w:tc>
        <w:tc>
          <w:tcPr>
            <w:tcW w:w="628" w:type="dxa"/>
            <w:tcBorders>
              <w:top w:val="nil"/>
              <w:left w:val="nil"/>
              <w:bottom w:val="single" w:sz="4" w:space="0" w:color="auto"/>
              <w:right w:val="single" w:sz="4" w:space="0" w:color="auto"/>
            </w:tcBorders>
            <w:noWrap/>
            <w:vAlign w:val="center"/>
            <w:hideMark/>
          </w:tcPr>
          <w:p w14:paraId="029A15A6"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6C3D421E"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051E5750" w14:textId="77777777" w:rsidR="009C6021" w:rsidRDefault="009C6021">
            <w:pPr>
              <w:jc w:val="center"/>
              <w:rPr>
                <w:rFonts w:ascii="Tahoma" w:hAnsi="Tahoma" w:cs="Tahoma"/>
                <w:sz w:val="20"/>
                <w:szCs w:val="20"/>
              </w:rPr>
            </w:pPr>
            <w:r>
              <w:rPr>
                <w:rFonts w:ascii="Tahoma" w:hAnsi="Tahoma" w:cs="Tahoma"/>
                <w:sz w:val="20"/>
                <w:szCs w:val="20"/>
              </w:rPr>
              <w:t> </w:t>
            </w:r>
          </w:p>
        </w:tc>
        <w:tc>
          <w:tcPr>
            <w:tcW w:w="957" w:type="dxa"/>
            <w:tcBorders>
              <w:top w:val="nil"/>
              <w:left w:val="nil"/>
              <w:bottom w:val="single" w:sz="4" w:space="0" w:color="auto"/>
              <w:right w:val="single" w:sz="4" w:space="0" w:color="auto"/>
            </w:tcBorders>
            <w:noWrap/>
            <w:vAlign w:val="center"/>
            <w:hideMark/>
          </w:tcPr>
          <w:p w14:paraId="78085D85" w14:textId="77777777" w:rsidR="009C6021" w:rsidRDefault="009C6021">
            <w:pPr>
              <w:jc w:val="center"/>
              <w:rPr>
                <w:rFonts w:ascii="Tahoma" w:hAnsi="Tahoma" w:cs="Tahoma"/>
                <w:sz w:val="20"/>
                <w:szCs w:val="20"/>
              </w:rPr>
            </w:pPr>
            <w:r>
              <w:rPr>
                <w:rFonts w:ascii="Tahoma" w:hAnsi="Tahoma" w:cs="Tahoma"/>
                <w:sz w:val="20"/>
                <w:szCs w:val="20"/>
              </w:rPr>
              <w:t> </w:t>
            </w:r>
          </w:p>
        </w:tc>
        <w:tc>
          <w:tcPr>
            <w:tcW w:w="2166" w:type="dxa"/>
            <w:tcBorders>
              <w:top w:val="nil"/>
              <w:left w:val="nil"/>
              <w:bottom w:val="single" w:sz="4" w:space="0" w:color="auto"/>
              <w:right w:val="single" w:sz="4" w:space="0" w:color="auto"/>
            </w:tcBorders>
            <w:noWrap/>
            <w:vAlign w:val="bottom"/>
            <w:hideMark/>
          </w:tcPr>
          <w:p w14:paraId="73F89FC3" w14:textId="77777777" w:rsidR="009C6021" w:rsidRDefault="009C6021">
            <w:pPr>
              <w:rPr>
                <w:rFonts w:ascii="Tahoma" w:hAnsi="Tahoma" w:cs="Tahoma"/>
                <w:sz w:val="20"/>
                <w:szCs w:val="20"/>
              </w:rPr>
            </w:pPr>
            <w:r>
              <w:rPr>
                <w:rFonts w:ascii="Tahoma" w:hAnsi="Tahoma" w:cs="Tahoma"/>
                <w:sz w:val="20"/>
                <w:szCs w:val="20"/>
              </w:rPr>
              <w:t> </w:t>
            </w:r>
          </w:p>
        </w:tc>
        <w:tc>
          <w:tcPr>
            <w:tcW w:w="3526" w:type="dxa"/>
            <w:gridSpan w:val="3"/>
            <w:tcBorders>
              <w:top w:val="nil"/>
              <w:left w:val="nil"/>
              <w:bottom w:val="single" w:sz="4" w:space="0" w:color="auto"/>
              <w:right w:val="single" w:sz="4" w:space="0" w:color="auto"/>
            </w:tcBorders>
            <w:noWrap/>
            <w:vAlign w:val="center"/>
            <w:hideMark/>
          </w:tcPr>
          <w:p w14:paraId="24160423" w14:textId="77777777" w:rsidR="009C6021" w:rsidRDefault="009C6021">
            <w:pPr>
              <w:jc w:val="right"/>
              <w:rPr>
                <w:rFonts w:ascii="Tahoma" w:hAnsi="Tahoma" w:cs="Tahoma"/>
                <w:sz w:val="20"/>
                <w:szCs w:val="20"/>
              </w:rPr>
            </w:pPr>
            <w:r>
              <w:rPr>
                <w:rFonts w:ascii="Tahoma" w:hAnsi="Tahoma" w:cs="Tahoma"/>
                <w:sz w:val="20"/>
                <w:szCs w:val="20"/>
              </w:rPr>
              <w:t> </w:t>
            </w:r>
          </w:p>
        </w:tc>
        <w:tc>
          <w:tcPr>
            <w:tcW w:w="2160" w:type="dxa"/>
            <w:gridSpan w:val="2"/>
            <w:tcBorders>
              <w:top w:val="nil"/>
              <w:left w:val="nil"/>
              <w:bottom w:val="single" w:sz="4" w:space="0" w:color="auto"/>
              <w:right w:val="single" w:sz="4" w:space="0" w:color="auto"/>
            </w:tcBorders>
            <w:noWrap/>
            <w:vAlign w:val="bottom"/>
            <w:hideMark/>
          </w:tcPr>
          <w:p w14:paraId="7BA975C6" w14:textId="77777777" w:rsidR="009C6021" w:rsidRDefault="009C6021">
            <w:pPr>
              <w:rPr>
                <w:rFonts w:ascii="Tahoma" w:hAnsi="Tahoma" w:cs="Tahoma"/>
                <w:sz w:val="20"/>
                <w:szCs w:val="20"/>
              </w:rPr>
            </w:pPr>
            <w:r>
              <w:rPr>
                <w:rFonts w:ascii="Tahoma" w:hAnsi="Tahoma" w:cs="Tahoma"/>
                <w:sz w:val="20"/>
                <w:szCs w:val="20"/>
              </w:rPr>
              <w:t> </w:t>
            </w:r>
          </w:p>
        </w:tc>
      </w:tr>
      <w:tr w:rsidR="009C6021" w14:paraId="1EF383BB" w14:textId="77777777" w:rsidTr="009C6021">
        <w:trPr>
          <w:trHeight w:val="255"/>
        </w:trPr>
        <w:tc>
          <w:tcPr>
            <w:tcW w:w="3791" w:type="dxa"/>
            <w:tcBorders>
              <w:top w:val="nil"/>
              <w:left w:val="single" w:sz="4" w:space="0" w:color="auto"/>
              <w:bottom w:val="single" w:sz="4" w:space="0" w:color="auto"/>
              <w:right w:val="single" w:sz="4" w:space="0" w:color="auto"/>
            </w:tcBorders>
            <w:noWrap/>
            <w:vAlign w:val="center"/>
            <w:hideMark/>
          </w:tcPr>
          <w:p w14:paraId="4B0CFFC1" w14:textId="77777777" w:rsidR="009C6021" w:rsidRDefault="009C6021">
            <w:pPr>
              <w:rPr>
                <w:rFonts w:ascii="Tahoma" w:hAnsi="Tahoma" w:cs="Tahoma"/>
                <w:sz w:val="20"/>
                <w:szCs w:val="20"/>
              </w:rPr>
            </w:pPr>
            <w:r>
              <w:rPr>
                <w:rFonts w:ascii="Tahoma" w:hAnsi="Tahoma" w:cs="Tahoma"/>
                <w:sz w:val="20"/>
                <w:szCs w:val="20"/>
              </w:rPr>
              <w:t> </w:t>
            </w:r>
          </w:p>
        </w:tc>
        <w:tc>
          <w:tcPr>
            <w:tcW w:w="494" w:type="dxa"/>
            <w:tcBorders>
              <w:top w:val="nil"/>
              <w:left w:val="nil"/>
              <w:bottom w:val="single" w:sz="4" w:space="0" w:color="auto"/>
              <w:right w:val="single" w:sz="4" w:space="0" w:color="auto"/>
            </w:tcBorders>
            <w:noWrap/>
            <w:vAlign w:val="center"/>
            <w:hideMark/>
          </w:tcPr>
          <w:p w14:paraId="4CBC6C79" w14:textId="77777777" w:rsidR="009C6021" w:rsidRDefault="009C6021">
            <w:pPr>
              <w:jc w:val="center"/>
              <w:rPr>
                <w:rFonts w:ascii="Tahoma" w:hAnsi="Tahoma" w:cs="Tahoma"/>
                <w:sz w:val="20"/>
                <w:szCs w:val="20"/>
              </w:rPr>
            </w:pPr>
            <w:r>
              <w:rPr>
                <w:rFonts w:ascii="Tahoma" w:hAnsi="Tahoma" w:cs="Tahoma"/>
                <w:sz w:val="20"/>
                <w:szCs w:val="20"/>
              </w:rPr>
              <w:t> </w:t>
            </w:r>
          </w:p>
        </w:tc>
        <w:tc>
          <w:tcPr>
            <w:tcW w:w="628" w:type="dxa"/>
            <w:tcBorders>
              <w:top w:val="nil"/>
              <w:left w:val="nil"/>
              <w:bottom w:val="single" w:sz="4" w:space="0" w:color="auto"/>
              <w:right w:val="single" w:sz="4" w:space="0" w:color="auto"/>
            </w:tcBorders>
            <w:noWrap/>
            <w:vAlign w:val="center"/>
            <w:hideMark/>
          </w:tcPr>
          <w:p w14:paraId="739A443B"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00388951"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13F8A1E6" w14:textId="77777777" w:rsidR="009C6021" w:rsidRDefault="009C6021">
            <w:pPr>
              <w:jc w:val="center"/>
              <w:rPr>
                <w:rFonts w:ascii="Tahoma" w:hAnsi="Tahoma" w:cs="Tahoma"/>
                <w:sz w:val="20"/>
                <w:szCs w:val="20"/>
              </w:rPr>
            </w:pPr>
            <w:r>
              <w:rPr>
                <w:rFonts w:ascii="Tahoma" w:hAnsi="Tahoma" w:cs="Tahoma"/>
                <w:sz w:val="20"/>
                <w:szCs w:val="20"/>
              </w:rPr>
              <w:t> </w:t>
            </w:r>
          </w:p>
        </w:tc>
        <w:tc>
          <w:tcPr>
            <w:tcW w:w="957" w:type="dxa"/>
            <w:tcBorders>
              <w:top w:val="nil"/>
              <w:left w:val="nil"/>
              <w:bottom w:val="single" w:sz="4" w:space="0" w:color="auto"/>
              <w:right w:val="single" w:sz="4" w:space="0" w:color="auto"/>
            </w:tcBorders>
            <w:noWrap/>
            <w:vAlign w:val="center"/>
            <w:hideMark/>
          </w:tcPr>
          <w:p w14:paraId="4467B43F" w14:textId="77777777" w:rsidR="009C6021" w:rsidRDefault="009C6021">
            <w:pPr>
              <w:jc w:val="center"/>
              <w:rPr>
                <w:rFonts w:ascii="Tahoma" w:hAnsi="Tahoma" w:cs="Tahoma"/>
                <w:sz w:val="20"/>
                <w:szCs w:val="20"/>
              </w:rPr>
            </w:pPr>
            <w:r>
              <w:rPr>
                <w:rFonts w:ascii="Tahoma" w:hAnsi="Tahoma" w:cs="Tahoma"/>
                <w:sz w:val="20"/>
                <w:szCs w:val="20"/>
              </w:rPr>
              <w:t> </w:t>
            </w:r>
          </w:p>
        </w:tc>
        <w:tc>
          <w:tcPr>
            <w:tcW w:w="2166" w:type="dxa"/>
            <w:tcBorders>
              <w:top w:val="nil"/>
              <w:left w:val="nil"/>
              <w:bottom w:val="single" w:sz="4" w:space="0" w:color="auto"/>
              <w:right w:val="single" w:sz="4" w:space="0" w:color="auto"/>
            </w:tcBorders>
            <w:noWrap/>
            <w:vAlign w:val="bottom"/>
            <w:hideMark/>
          </w:tcPr>
          <w:p w14:paraId="597AA5DD" w14:textId="77777777" w:rsidR="009C6021" w:rsidRDefault="009C6021">
            <w:pPr>
              <w:rPr>
                <w:rFonts w:ascii="Tahoma" w:hAnsi="Tahoma" w:cs="Tahoma"/>
                <w:sz w:val="20"/>
                <w:szCs w:val="20"/>
              </w:rPr>
            </w:pPr>
            <w:r>
              <w:rPr>
                <w:rFonts w:ascii="Tahoma" w:hAnsi="Tahoma" w:cs="Tahoma"/>
                <w:sz w:val="20"/>
                <w:szCs w:val="20"/>
              </w:rPr>
              <w:t> </w:t>
            </w:r>
          </w:p>
        </w:tc>
        <w:tc>
          <w:tcPr>
            <w:tcW w:w="3526" w:type="dxa"/>
            <w:gridSpan w:val="3"/>
            <w:tcBorders>
              <w:top w:val="nil"/>
              <w:left w:val="nil"/>
              <w:bottom w:val="single" w:sz="4" w:space="0" w:color="auto"/>
              <w:right w:val="single" w:sz="4" w:space="0" w:color="auto"/>
            </w:tcBorders>
            <w:noWrap/>
            <w:vAlign w:val="center"/>
            <w:hideMark/>
          </w:tcPr>
          <w:p w14:paraId="5139FE8E" w14:textId="77777777" w:rsidR="009C6021" w:rsidRDefault="009C6021">
            <w:pPr>
              <w:jc w:val="right"/>
              <w:rPr>
                <w:rFonts w:ascii="Tahoma" w:hAnsi="Tahoma" w:cs="Tahoma"/>
                <w:sz w:val="20"/>
                <w:szCs w:val="20"/>
              </w:rPr>
            </w:pPr>
            <w:r>
              <w:rPr>
                <w:rFonts w:ascii="Tahoma" w:hAnsi="Tahoma" w:cs="Tahoma"/>
                <w:sz w:val="20"/>
                <w:szCs w:val="20"/>
              </w:rPr>
              <w:t> </w:t>
            </w:r>
          </w:p>
        </w:tc>
        <w:tc>
          <w:tcPr>
            <w:tcW w:w="2160" w:type="dxa"/>
            <w:gridSpan w:val="2"/>
            <w:tcBorders>
              <w:top w:val="nil"/>
              <w:left w:val="nil"/>
              <w:bottom w:val="single" w:sz="4" w:space="0" w:color="auto"/>
              <w:right w:val="single" w:sz="4" w:space="0" w:color="auto"/>
            </w:tcBorders>
            <w:noWrap/>
            <w:vAlign w:val="bottom"/>
            <w:hideMark/>
          </w:tcPr>
          <w:p w14:paraId="38E75D4F" w14:textId="77777777" w:rsidR="009C6021" w:rsidRDefault="009C6021">
            <w:pPr>
              <w:rPr>
                <w:rFonts w:ascii="Tahoma" w:hAnsi="Tahoma" w:cs="Tahoma"/>
                <w:sz w:val="20"/>
                <w:szCs w:val="20"/>
              </w:rPr>
            </w:pPr>
            <w:r>
              <w:rPr>
                <w:rFonts w:ascii="Tahoma" w:hAnsi="Tahoma" w:cs="Tahoma"/>
                <w:sz w:val="20"/>
                <w:szCs w:val="20"/>
              </w:rPr>
              <w:t> </w:t>
            </w:r>
          </w:p>
        </w:tc>
      </w:tr>
      <w:tr w:rsidR="009C6021" w14:paraId="19251833" w14:textId="77777777" w:rsidTr="009C6021">
        <w:trPr>
          <w:trHeight w:val="255"/>
        </w:trPr>
        <w:tc>
          <w:tcPr>
            <w:tcW w:w="3791" w:type="dxa"/>
            <w:tcBorders>
              <w:top w:val="nil"/>
              <w:left w:val="single" w:sz="4" w:space="0" w:color="auto"/>
              <w:bottom w:val="single" w:sz="4" w:space="0" w:color="auto"/>
              <w:right w:val="single" w:sz="4" w:space="0" w:color="auto"/>
            </w:tcBorders>
            <w:noWrap/>
            <w:vAlign w:val="center"/>
            <w:hideMark/>
          </w:tcPr>
          <w:p w14:paraId="7F116336" w14:textId="77777777" w:rsidR="009C6021" w:rsidRDefault="009C6021">
            <w:pPr>
              <w:jc w:val="right"/>
              <w:rPr>
                <w:rFonts w:ascii="Tahoma" w:hAnsi="Tahoma" w:cs="Tahoma"/>
                <w:b/>
                <w:sz w:val="20"/>
                <w:szCs w:val="20"/>
              </w:rPr>
            </w:pPr>
            <w:r>
              <w:rPr>
                <w:rFonts w:ascii="Tahoma" w:hAnsi="Tahoma" w:cs="Tahoma"/>
                <w:sz w:val="20"/>
                <w:szCs w:val="20"/>
              </w:rPr>
              <w:t> </w:t>
            </w:r>
          </w:p>
        </w:tc>
        <w:tc>
          <w:tcPr>
            <w:tcW w:w="494" w:type="dxa"/>
            <w:tcBorders>
              <w:top w:val="nil"/>
              <w:left w:val="nil"/>
              <w:bottom w:val="single" w:sz="4" w:space="0" w:color="auto"/>
              <w:right w:val="single" w:sz="4" w:space="0" w:color="auto"/>
            </w:tcBorders>
            <w:noWrap/>
            <w:vAlign w:val="center"/>
            <w:hideMark/>
          </w:tcPr>
          <w:p w14:paraId="59181D5B" w14:textId="77777777" w:rsidR="009C6021" w:rsidRDefault="009C6021">
            <w:pPr>
              <w:jc w:val="center"/>
              <w:rPr>
                <w:rFonts w:ascii="Tahoma" w:hAnsi="Tahoma" w:cs="Tahoma"/>
                <w:sz w:val="20"/>
                <w:szCs w:val="20"/>
              </w:rPr>
            </w:pPr>
            <w:r>
              <w:rPr>
                <w:rFonts w:ascii="Tahoma" w:hAnsi="Tahoma" w:cs="Tahoma"/>
                <w:sz w:val="20"/>
                <w:szCs w:val="20"/>
              </w:rPr>
              <w:t> </w:t>
            </w:r>
          </w:p>
        </w:tc>
        <w:tc>
          <w:tcPr>
            <w:tcW w:w="628" w:type="dxa"/>
            <w:tcBorders>
              <w:top w:val="nil"/>
              <w:left w:val="nil"/>
              <w:bottom w:val="single" w:sz="4" w:space="0" w:color="auto"/>
              <w:right w:val="single" w:sz="4" w:space="0" w:color="auto"/>
            </w:tcBorders>
            <w:noWrap/>
            <w:vAlign w:val="center"/>
            <w:hideMark/>
          </w:tcPr>
          <w:p w14:paraId="0D2B06F3"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46B6586A"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5C6AC6ED" w14:textId="77777777" w:rsidR="009C6021" w:rsidRDefault="009C6021">
            <w:pPr>
              <w:jc w:val="center"/>
              <w:rPr>
                <w:rFonts w:ascii="Tahoma" w:hAnsi="Tahoma" w:cs="Tahoma"/>
                <w:sz w:val="20"/>
                <w:szCs w:val="20"/>
              </w:rPr>
            </w:pPr>
            <w:r>
              <w:rPr>
                <w:rFonts w:ascii="Tahoma" w:hAnsi="Tahoma" w:cs="Tahoma"/>
                <w:sz w:val="20"/>
                <w:szCs w:val="20"/>
              </w:rPr>
              <w:t> </w:t>
            </w:r>
          </w:p>
        </w:tc>
        <w:tc>
          <w:tcPr>
            <w:tcW w:w="957" w:type="dxa"/>
            <w:tcBorders>
              <w:top w:val="nil"/>
              <w:left w:val="nil"/>
              <w:bottom w:val="single" w:sz="4" w:space="0" w:color="auto"/>
              <w:right w:val="single" w:sz="4" w:space="0" w:color="auto"/>
            </w:tcBorders>
            <w:noWrap/>
            <w:vAlign w:val="center"/>
            <w:hideMark/>
          </w:tcPr>
          <w:p w14:paraId="075E6BEF" w14:textId="77777777" w:rsidR="009C6021" w:rsidRDefault="009C6021">
            <w:pPr>
              <w:jc w:val="center"/>
              <w:rPr>
                <w:rFonts w:ascii="Tahoma" w:hAnsi="Tahoma" w:cs="Tahoma"/>
                <w:sz w:val="20"/>
                <w:szCs w:val="20"/>
              </w:rPr>
            </w:pPr>
            <w:r>
              <w:rPr>
                <w:rFonts w:ascii="Tahoma" w:hAnsi="Tahoma" w:cs="Tahoma"/>
                <w:sz w:val="20"/>
                <w:szCs w:val="20"/>
              </w:rPr>
              <w:t> </w:t>
            </w:r>
          </w:p>
        </w:tc>
        <w:tc>
          <w:tcPr>
            <w:tcW w:w="2166" w:type="dxa"/>
            <w:tcBorders>
              <w:top w:val="nil"/>
              <w:left w:val="nil"/>
              <w:bottom w:val="single" w:sz="4" w:space="0" w:color="auto"/>
              <w:right w:val="single" w:sz="4" w:space="0" w:color="auto"/>
            </w:tcBorders>
            <w:noWrap/>
            <w:vAlign w:val="bottom"/>
            <w:hideMark/>
          </w:tcPr>
          <w:p w14:paraId="4C5F70A3" w14:textId="77777777" w:rsidR="009C6021" w:rsidRDefault="009C6021">
            <w:pPr>
              <w:rPr>
                <w:rFonts w:ascii="Tahoma" w:hAnsi="Tahoma" w:cs="Tahoma"/>
                <w:sz w:val="20"/>
                <w:szCs w:val="20"/>
              </w:rPr>
            </w:pPr>
            <w:r>
              <w:rPr>
                <w:rFonts w:ascii="Tahoma" w:hAnsi="Tahoma" w:cs="Tahoma"/>
                <w:sz w:val="20"/>
                <w:szCs w:val="20"/>
              </w:rPr>
              <w:t> </w:t>
            </w:r>
          </w:p>
        </w:tc>
        <w:tc>
          <w:tcPr>
            <w:tcW w:w="3526" w:type="dxa"/>
            <w:gridSpan w:val="3"/>
            <w:tcBorders>
              <w:top w:val="nil"/>
              <w:left w:val="nil"/>
              <w:bottom w:val="single" w:sz="4" w:space="0" w:color="auto"/>
              <w:right w:val="single" w:sz="4" w:space="0" w:color="auto"/>
            </w:tcBorders>
            <w:noWrap/>
            <w:vAlign w:val="center"/>
            <w:hideMark/>
          </w:tcPr>
          <w:p w14:paraId="0470FBA1" w14:textId="77777777" w:rsidR="009C6021" w:rsidRDefault="009C6021">
            <w:pPr>
              <w:jc w:val="right"/>
              <w:rPr>
                <w:rFonts w:ascii="Tahoma" w:hAnsi="Tahoma" w:cs="Tahoma"/>
                <w:sz w:val="20"/>
                <w:szCs w:val="20"/>
              </w:rPr>
            </w:pPr>
            <w:r>
              <w:rPr>
                <w:rFonts w:ascii="Tahoma" w:hAnsi="Tahoma" w:cs="Tahoma"/>
                <w:sz w:val="20"/>
                <w:szCs w:val="20"/>
              </w:rPr>
              <w:t> </w:t>
            </w:r>
          </w:p>
        </w:tc>
        <w:tc>
          <w:tcPr>
            <w:tcW w:w="2160" w:type="dxa"/>
            <w:gridSpan w:val="2"/>
            <w:tcBorders>
              <w:top w:val="nil"/>
              <w:left w:val="nil"/>
              <w:bottom w:val="single" w:sz="4" w:space="0" w:color="auto"/>
              <w:right w:val="single" w:sz="4" w:space="0" w:color="auto"/>
            </w:tcBorders>
            <w:noWrap/>
            <w:vAlign w:val="bottom"/>
            <w:hideMark/>
          </w:tcPr>
          <w:p w14:paraId="7D71FDDE" w14:textId="77777777" w:rsidR="009C6021" w:rsidRDefault="009C6021">
            <w:pPr>
              <w:rPr>
                <w:rFonts w:ascii="Tahoma" w:hAnsi="Tahoma" w:cs="Tahoma"/>
                <w:sz w:val="20"/>
                <w:szCs w:val="20"/>
              </w:rPr>
            </w:pPr>
            <w:r>
              <w:rPr>
                <w:rFonts w:ascii="Tahoma" w:hAnsi="Tahoma" w:cs="Tahoma"/>
                <w:sz w:val="20"/>
                <w:szCs w:val="20"/>
              </w:rPr>
              <w:t> </w:t>
            </w:r>
          </w:p>
        </w:tc>
      </w:tr>
      <w:tr w:rsidR="009C6021" w14:paraId="16820340" w14:textId="77777777" w:rsidTr="009C6021">
        <w:trPr>
          <w:trHeight w:val="255"/>
        </w:trPr>
        <w:tc>
          <w:tcPr>
            <w:tcW w:w="3791" w:type="dxa"/>
            <w:tcBorders>
              <w:top w:val="nil"/>
              <w:left w:val="single" w:sz="4" w:space="0" w:color="auto"/>
              <w:bottom w:val="single" w:sz="4" w:space="0" w:color="auto"/>
              <w:right w:val="single" w:sz="4" w:space="0" w:color="auto"/>
            </w:tcBorders>
            <w:noWrap/>
            <w:vAlign w:val="center"/>
            <w:hideMark/>
          </w:tcPr>
          <w:p w14:paraId="3F1E1B64" w14:textId="77777777" w:rsidR="009C6021" w:rsidRDefault="009C6021">
            <w:pPr>
              <w:rPr>
                <w:rFonts w:ascii="Tahoma" w:hAnsi="Tahoma" w:cs="Tahoma"/>
                <w:sz w:val="20"/>
                <w:szCs w:val="20"/>
              </w:rPr>
            </w:pPr>
            <w:r>
              <w:rPr>
                <w:rFonts w:ascii="Tahoma" w:hAnsi="Tahoma" w:cs="Tahoma"/>
                <w:sz w:val="20"/>
                <w:szCs w:val="20"/>
              </w:rPr>
              <w:t> </w:t>
            </w:r>
          </w:p>
        </w:tc>
        <w:tc>
          <w:tcPr>
            <w:tcW w:w="494" w:type="dxa"/>
            <w:tcBorders>
              <w:top w:val="nil"/>
              <w:left w:val="nil"/>
              <w:bottom w:val="single" w:sz="4" w:space="0" w:color="auto"/>
              <w:right w:val="single" w:sz="4" w:space="0" w:color="auto"/>
            </w:tcBorders>
            <w:noWrap/>
            <w:vAlign w:val="center"/>
            <w:hideMark/>
          </w:tcPr>
          <w:p w14:paraId="010DB462" w14:textId="77777777" w:rsidR="009C6021" w:rsidRDefault="009C6021">
            <w:pPr>
              <w:jc w:val="center"/>
              <w:rPr>
                <w:rFonts w:ascii="Tahoma" w:hAnsi="Tahoma" w:cs="Tahoma"/>
                <w:sz w:val="20"/>
                <w:szCs w:val="20"/>
              </w:rPr>
            </w:pPr>
            <w:r>
              <w:rPr>
                <w:rFonts w:ascii="Tahoma" w:hAnsi="Tahoma" w:cs="Tahoma"/>
                <w:sz w:val="20"/>
                <w:szCs w:val="20"/>
              </w:rPr>
              <w:t> </w:t>
            </w:r>
          </w:p>
        </w:tc>
        <w:tc>
          <w:tcPr>
            <w:tcW w:w="628" w:type="dxa"/>
            <w:tcBorders>
              <w:top w:val="nil"/>
              <w:left w:val="nil"/>
              <w:bottom w:val="single" w:sz="4" w:space="0" w:color="auto"/>
              <w:right w:val="single" w:sz="4" w:space="0" w:color="auto"/>
            </w:tcBorders>
            <w:noWrap/>
            <w:vAlign w:val="center"/>
            <w:hideMark/>
          </w:tcPr>
          <w:p w14:paraId="05CDBA0B"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4066F271" w14:textId="77777777" w:rsidR="009C6021" w:rsidRDefault="009C6021">
            <w:pPr>
              <w:jc w:val="center"/>
              <w:rPr>
                <w:rFonts w:ascii="Tahoma" w:hAnsi="Tahoma" w:cs="Tahoma"/>
                <w:sz w:val="20"/>
                <w:szCs w:val="20"/>
              </w:rPr>
            </w:pPr>
            <w:r>
              <w:rPr>
                <w:rFonts w:ascii="Tahoma" w:hAnsi="Tahoma" w:cs="Tahoma"/>
                <w:sz w:val="20"/>
                <w:szCs w:val="20"/>
              </w:rPr>
              <w:t> </w:t>
            </w:r>
          </w:p>
        </w:tc>
        <w:tc>
          <w:tcPr>
            <w:tcW w:w="483" w:type="dxa"/>
            <w:tcBorders>
              <w:top w:val="nil"/>
              <w:left w:val="nil"/>
              <w:bottom w:val="single" w:sz="4" w:space="0" w:color="auto"/>
              <w:right w:val="single" w:sz="4" w:space="0" w:color="auto"/>
            </w:tcBorders>
            <w:noWrap/>
            <w:vAlign w:val="center"/>
            <w:hideMark/>
          </w:tcPr>
          <w:p w14:paraId="486FB219" w14:textId="77777777" w:rsidR="009C6021" w:rsidRDefault="009C6021">
            <w:pPr>
              <w:jc w:val="center"/>
              <w:rPr>
                <w:rFonts w:ascii="Tahoma" w:hAnsi="Tahoma" w:cs="Tahoma"/>
                <w:sz w:val="20"/>
                <w:szCs w:val="20"/>
              </w:rPr>
            </w:pPr>
            <w:r>
              <w:rPr>
                <w:rFonts w:ascii="Tahoma" w:hAnsi="Tahoma" w:cs="Tahoma"/>
                <w:sz w:val="20"/>
                <w:szCs w:val="20"/>
              </w:rPr>
              <w:t> </w:t>
            </w:r>
          </w:p>
        </w:tc>
        <w:tc>
          <w:tcPr>
            <w:tcW w:w="957" w:type="dxa"/>
            <w:tcBorders>
              <w:top w:val="nil"/>
              <w:left w:val="nil"/>
              <w:bottom w:val="single" w:sz="4" w:space="0" w:color="auto"/>
              <w:right w:val="single" w:sz="4" w:space="0" w:color="auto"/>
            </w:tcBorders>
            <w:noWrap/>
            <w:vAlign w:val="center"/>
            <w:hideMark/>
          </w:tcPr>
          <w:p w14:paraId="001049E5" w14:textId="77777777" w:rsidR="009C6021" w:rsidRDefault="009C6021">
            <w:pPr>
              <w:jc w:val="center"/>
              <w:rPr>
                <w:rFonts w:ascii="Tahoma" w:hAnsi="Tahoma" w:cs="Tahoma"/>
                <w:sz w:val="20"/>
                <w:szCs w:val="20"/>
              </w:rPr>
            </w:pPr>
            <w:r>
              <w:rPr>
                <w:rFonts w:ascii="Tahoma" w:hAnsi="Tahoma" w:cs="Tahoma"/>
                <w:sz w:val="20"/>
                <w:szCs w:val="20"/>
              </w:rPr>
              <w:t> </w:t>
            </w:r>
          </w:p>
        </w:tc>
        <w:tc>
          <w:tcPr>
            <w:tcW w:w="2166" w:type="dxa"/>
            <w:tcBorders>
              <w:top w:val="nil"/>
              <w:left w:val="nil"/>
              <w:bottom w:val="single" w:sz="4" w:space="0" w:color="auto"/>
              <w:right w:val="single" w:sz="4" w:space="0" w:color="auto"/>
            </w:tcBorders>
            <w:noWrap/>
            <w:vAlign w:val="bottom"/>
            <w:hideMark/>
          </w:tcPr>
          <w:p w14:paraId="0BEF7D62" w14:textId="77777777" w:rsidR="009C6021" w:rsidRDefault="009C6021">
            <w:pPr>
              <w:rPr>
                <w:rFonts w:ascii="Tahoma" w:hAnsi="Tahoma" w:cs="Tahoma"/>
                <w:sz w:val="20"/>
                <w:szCs w:val="20"/>
              </w:rPr>
            </w:pPr>
            <w:r>
              <w:rPr>
                <w:rFonts w:ascii="Tahoma" w:hAnsi="Tahoma" w:cs="Tahoma"/>
                <w:sz w:val="20"/>
                <w:szCs w:val="20"/>
              </w:rPr>
              <w:t> </w:t>
            </w:r>
          </w:p>
        </w:tc>
        <w:tc>
          <w:tcPr>
            <w:tcW w:w="3526" w:type="dxa"/>
            <w:gridSpan w:val="3"/>
            <w:tcBorders>
              <w:top w:val="nil"/>
              <w:left w:val="nil"/>
              <w:bottom w:val="single" w:sz="4" w:space="0" w:color="auto"/>
              <w:right w:val="single" w:sz="4" w:space="0" w:color="auto"/>
            </w:tcBorders>
            <w:noWrap/>
            <w:vAlign w:val="center"/>
            <w:hideMark/>
          </w:tcPr>
          <w:p w14:paraId="7DA9CC00" w14:textId="77777777" w:rsidR="009C6021" w:rsidRDefault="009C6021">
            <w:pPr>
              <w:jc w:val="right"/>
              <w:rPr>
                <w:rFonts w:ascii="Tahoma" w:hAnsi="Tahoma" w:cs="Tahoma"/>
                <w:sz w:val="20"/>
                <w:szCs w:val="20"/>
              </w:rPr>
            </w:pPr>
            <w:r>
              <w:rPr>
                <w:rFonts w:ascii="Tahoma" w:hAnsi="Tahoma" w:cs="Tahoma"/>
                <w:sz w:val="20"/>
                <w:szCs w:val="20"/>
              </w:rPr>
              <w:t> </w:t>
            </w:r>
          </w:p>
        </w:tc>
        <w:tc>
          <w:tcPr>
            <w:tcW w:w="2160" w:type="dxa"/>
            <w:gridSpan w:val="2"/>
            <w:tcBorders>
              <w:top w:val="nil"/>
              <w:left w:val="nil"/>
              <w:bottom w:val="single" w:sz="4" w:space="0" w:color="auto"/>
              <w:right w:val="single" w:sz="4" w:space="0" w:color="auto"/>
            </w:tcBorders>
            <w:noWrap/>
            <w:vAlign w:val="bottom"/>
            <w:hideMark/>
          </w:tcPr>
          <w:p w14:paraId="76041AB8" w14:textId="77777777" w:rsidR="009C6021" w:rsidRDefault="009C6021">
            <w:pPr>
              <w:rPr>
                <w:rFonts w:ascii="Tahoma" w:hAnsi="Tahoma" w:cs="Tahoma"/>
                <w:sz w:val="20"/>
                <w:szCs w:val="20"/>
              </w:rPr>
            </w:pPr>
            <w:r>
              <w:rPr>
                <w:rFonts w:ascii="Tahoma" w:hAnsi="Tahoma" w:cs="Tahoma"/>
                <w:sz w:val="20"/>
                <w:szCs w:val="20"/>
              </w:rPr>
              <w:t> </w:t>
            </w:r>
          </w:p>
        </w:tc>
      </w:tr>
      <w:tr w:rsidR="009C6021" w14:paraId="290151CB" w14:textId="77777777" w:rsidTr="009C6021">
        <w:trPr>
          <w:trHeight w:val="300"/>
        </w:trPr>
        <w:tc>
          <w:tcPr>
            <w:tcW w:w="14688" w:type="dxa"/>
            <w:gridSpan w:val="12"/>
            <w:tcBorders>
              <w:top w:val="single" w:sz="4" w:space="0" w:color="auto"/>
              <w:left w:val="single" w:sz="4" w:space="0" w:color="auto"/>
              <w:bottom w:val="single" w:sz="4" w:space="0" w:color="auto"/>
              <w:right w:val="single" w:sz="4" w:space="0" w:color="auto"/>
            </w:tcBorders>
            <w:vAlign w:val="center"/>
          </w:tcPr>
          <w:p w14:paraId="14C37237" w14:textId="77777777" w:rsidR="009C6021" w:rsidRDefault="009C6021">
            <w:pPr>
              <w:rPr>
                <w:rFonts w:ascii="Tahoma" w:hAnsi="Tahoma" w:cs="Tahoma"/>
                <w:sz w:val="20"/>
                <w:szCs w:val="20"/>
              </w:rPr>
            </w:pPr>
          </w:p>
        </w:tc>
      </w:tr>
      <w:tr w:rsidR="009C6021" w14:paraId="7C3A60D7" w14:textId="77777777" w:rsidTr="009C6021">
        <w:trPr>
          <w:trHeight w:val="300"/>
        </w:trPr>
        <w:tc>
          <w:tcPr>
            <w:tcW w:w="14688" w:type="dxa"/>
            <w:gridSpan w:val="12"/>
            <w:tcBorders>
              <w:top w:val="single" w:sz="4" w:space="0" w:color="auto"/>
              <w:left w:val="single" w:sz="4" w:space="0" w:color="auto"/>
              <w:bottom w:val="single" w:sz="4" w:space="0" w:color="auto"/>
              <w:right w:val="single" w:sz="4" w:space="0" w:color="auto"/>
            </w:tcBorders>
            <w:vAlign w:val="center"/>
            <w:hideMark/>
          </w:tcPr>
          <w:p w14:paraId="32AB99DC" w14:textId="77777777" w:rsidR="009C6021" w:rsidRDefault="009C6021">
            <w:pPr>
              <w:rPr>
                <w:rFonts w:ascii="Tahoma" w:hAnsi="Tahoma" w:cs="Tahoma"/>
                <w:sz w:val="20"/>
                <w:szCs w:val="20"/>
              </w:rPr>
            </w:pPr>
            <w:r>
              <w:rPr>
                <w:rFonts w:ascii="Tahoma" w:hAnsi="Tahoma" w:cs="Tahoma"/>
                <w:sz w:val="20"/>
                <w:szCs w:val="20"/>
              </w:rPr>
              <w:t>**Συμπληρώνετε τον αριθμό των ατόμων ανά εκπαιδευτική βαθμίδα.</w:t>
            </w:r>
          </w:p>
        </w:tc>
      </w:tr>
      <w:tr w:rsidR="009C6021" w14:paraId="704F85B0" w14:textId="77777777" w:rsidTr="009C6021">
        <w:trPr>
          <w:trHeight w:val="300"/>
        </w:trPr>
        <w:tc>
          <w:tcPr>
            <w:tcW w:w="14688" w:type="dxa"/>
            <w:gridSpan w:val="12"/>
            <w:tcBorders>
              <w:top w:val="single" w:sz="4" w:space="0" w:color="auto"/>
              <w:left w:val="single" w:sz="4" w:space="0" w:color="auto"/>
              <w:bottom w:val="single" w:sz="4" w:space="0" w:color="auto"/>
              <w:right w:val="single" w:sz="4" w:space="0" w:color="auto"/>
            </w:tcBorders>
            <w:vAlign w:val="center"/>
          </w:tcPr>
          <w:p w14:paraId="66A202BA" w14:textId="77777777" w:rsidR="009C6021" w:rsidRDefault="009C6021">
            <w:pPr>
              <w:rPr>
                <w:rFonts w:ascii="Tahoma" w:hAnsi="Tahoma" w:cs="Tahoma"/>
                <w:sz w:val="20"/>
                <w:szCs w:val="20"/>
              </w:rPr>
            </w:pPr>
          </w:p>
        </w:tc>
      </w:tr>
      <w:tr w:rsidR="009C6021" w14:paraId="6FDE9CC9" w14:textId="77777777" w:rsidTr="009C6021">
        <w:trPr>
          <w:trHeight w:val="300"/>
        </w:trPr>
        <w:tc>
          <w:tcPr>
            <w:tcW w:w="14688" w:type="dxa"/>
            <w:gridSpan w:val="12"/>
            <w:tcBorders>
              <w:top w:val="single" w:sz="4" w:space="0" w:color="auto"/>
              <w:left w:val="single" w:sz="4" w:space="0" w:color="auto"/>
              <w:bottom w:val="single" w:sz="4" w:space="0" w:color="auto"/>
              <w:right w:val="single" w:sz="4" w:space="0" w:color="auto"/>
            </w:tcBorders>
            <w:vAlign w:val="center"/>
          </w:tcPr>
          <w:p w14:paraId="35C8B543" w14:textId="77777777" w:rsidR="009C6021" w:rsidRDefault="009C6021">
            <w:pPr>
              <w:rPr>
                <w:rFonts w:ascii="Tahoma" w:hAnsi="Tahoma" w:cs="Tahoma"/>
                <w:sz w:val="20"/>
                <w:szCs w:val="20"/>
              </w:rPr>
            </w:pPr>
          </w:p>
        </w:tc>
      </w:tr>
      <w:tr w:rsidR="009C6021" w14:paraId="5FB94DDE" w14:textId="77777777" w:rsidTr="009C6021">
        <w:trPr>
          <w:trHeight w:val="255"/>
        </w:trPr>
        <w:tc>
          <w:tcPr>
            <w:tcW w:w="3791" w:type="dxa"/>
            <w:noWrap/>
            <w:vAlign w:val="bottom"/>
          </w:tcPr>
          <w:p w14:paraId="4A31B5DE" w14:textId="77777777" w:rsidR="009C6021" w:rsidRDefault="009C6021">
            <w:pPr>
              <w:rPr>
                <w:rFonts w:ascii="Tahoma" w:hAnsi="Tahoma" w:cs="Tahoma"/>
                <w:sz w:val="20"/>
                <w:szCs w:val="20"/>
              </w:rPr>
            </w:pPr>
          </w:p>
        </w:tc>
        <w:tc>
          <w:tcPr>
            <w:tcW w:w="494" w:type="dxa"/>
            <w:noWrap/>
            <w:vAlign w:val="bottom"/>
          </w:tcPr>
          <w:p w14:paraId="701AE062" w14:textId="77777777" w:rsidR="009C6021" w:rsidRDefault="009C6021">
            <w:pPr>
              <w:rPr>
                <w:rFonts w:ascii="Tahoma" w:hAnsi="Tahoma" w:cs="Tahoma"/>
                <w:sz w:val="20"/>
                <w:szCs w:val="20"/>
              </w:rPr>
            </w:pPr>
          </w:p>
        </w:tc>
        <w:tc>
          <w:tcPr>
            <w:tcW w:w="628" w:type="dxa"/>
            <w:noWrap/>
            <w:vAlign w:val="bottom"/>
          </w:tcPr>
          <w:p w14:paraId="521F0E88" w14:textId="77777777" w:rsidR="009C6021" w:rsidRDefault="009C6021">
            <w:pPr>
              <w:rPr>
                <w:rFonts w:ascii="Tahoma" w:hAnsi="Tahoma" w:cs="Tahoma"/>
                <w:sz w:val="20"/>
                <w:szCs w:val="20"/>
              </w:rPr>
            </w:pPr>
          </w:p>
        </w:tc>
        <w:tc>
          <w:tcPr>
            <w:tcW w:w="483" w:type="dxa"/>
            <w:noWrap/>
            <w:vAlign w:val="bottom"/>
          </w:tcPr>
          <w:p w14:paraId="0C7D45DC" w14:textId="77777777" w:rsidR="009C6021" w:rsidRDefault="009C6021">
            <w:pPr>
              <w:rPr>
                <w:rFonts w:ascii="Tahoma" w:hAnsi="Tahoma" w:cs="Tahoma"/>
                <w:sz w:val="20"/>
                <w:szCs w:val="20"/>
              </w:rPr>
            </w:pPr>
          </w:p>
        </w:tc>
        <w:tc>
          <w:tcPr>
            <w:tcW w:w="483" w:type="dxa"/>
            <w:noWrap/>
            <w:vAlign w:val="bottom"/>
          </w:tcPr>
          <w:p w14:paraId="3CEDC337" w14:textId="77777777" w:rsidR="009C6021" w:rsidRDefault="009C6021">
            <w:pPr>
              <w:rPr>
                <w:rFonts w:ascii="Tahoma" w:hAnsi="Tahoma" w:cs="Tahoma"/>
                <w:sz w:val="20"/>
                <w:szCs w:val="20"/>
              </w:rPr>
            </w:pPr>
          </w:p>
        </w:tc>
        <w:tc>
          <w:tcPr>
            <w:tcW w:w="957" w:type="dxa"/>
            <w:noWrap/>
            <w:vAlign w:val="bottom"/>
          </w:tcPr>
          <w:p w14:paraId="0866FAF6" w14:textId="77777777" w:rsidR="009C6021" w:rsidRDefault="009C6021">
            <w:pPr>
              <w:rPr>
                <w:rFonts w:ascii="Tahoma" w:hAnsi="Tahoma" w:cs="Tahoma"/>
                <w:sz w:val="20"/>
                <w:szCs w:val="20"/>
              </w:rPr>
            </w:pPr>
          </w:p>
        </w:tc>
        <w:tc>
          <w:tcPr>
            <w:tcW w:w="2166" w:type="dxa"/>
            <w:noWrap/>
            <w:vAlign w:val="bottom"/>
          </w:tcPr>
          <w:p w14:paraId="71B66B02" w14:textId="77777777" w:rsidR="009C6021" w:rsidRDefault="009C6021">
            <w:pPr>
              <w:rPr>
                <w:rFonts w:ascii="Tahoma" w:hAnsi="Tahoma" w:cs="Tahoma"/>
                <w:sz w:val="20"/>
                <w:szCs w:val="20"/>
              </w:rPr>
            </w:pPr>
          </w:p>
        </w:tc>
        <w:tc>
          <w:tcPr>
            <w:tcW w:w="1129" w:type="dxa"/>
            <w:noWrap/>
            <w:vAlign w:val="bottom"/>
          </w:tcPr>
          <w:p w14:paraId="7E341C0A" w14:textId="77777777" w:rsidR="009C6021" w:rsidRDefault="009C6021">
            <w:pPr>
              <w:rPr>
                <w:rFonts w:ascii="Tahoma" w:hAnsi="Tahoma" w:cs="Tahoma"/>
                <w:sz w:val="20"/>
                <w:szCs w:val="20"/>
              </w:rPr>
            </w:pPr>
          </w:p>
        </w:tc>
        <w:tc>
          <w:tcPr>
            <w:tcW w:w="2072" w:type="dxa"/>
            <w:noWrap/>
            <w:vAlign w:val="bottom"/>
          </w:tcPr>
          <w:p w14:paraId="3024B6A0" w14:textId="77777777" w:rsidR="009C6021" w:rsidRDefault="009C6021">
            <w:pPr>
              <w:rPr>
                <w:rFonts w:ascii="Tahoma" w:hAnsi="Tahoma" w:cs="Tahoma"/>
                <w:sz w:val="20"/>
                <w:szCs w:val="20"/>
              </w:rPr>
            </w:pPr>
          </w:p>
        </w:tc>
        <w:tc>
          <w:tcPr>
            <w:tcW w:w="1999" w:type="dxa"/>
            <w:gridSpan w:val="2"/>
            <w:noWrap/>
            <w:vAlign w:val="bottom"/>
          </w:tcPr>
          <w:p w14:paraId="0B7EEFDF" w14:textId="77777777" w:rsidR="009C6021" w:rsidRDefault="009C6021">
            <w:pPr>
              <w:rPr>
                <w:rFonts w:ascii="Tahoma" w:hAnsi="Tahoma" w:cs="Tahoma"/>
                <w:sz w:val="20"/>
                <w:szCs w:val="20"/>
              </w:rPr>
            </w:pPr>
          </w:p>
        </w:tc>
        <w:tc>
          <w:tcPr>
            <w:tcW w:w="486" w:type="dxa"/>
            <w:noWrap/>
            <w:vAlign w:val="bottom"/>
          </w:tcPr>
          <w:p w14:paraId="1FC4E607" w14:textId="77777777" w:rsidR="009C6021" w:rsidRDefault="009C6021">
            <w:pPr>
              <w:rPr>
                <w:rFonts w:ascii="Tahoma" w:hAnsi="Tahoma" w:cs="Tahoma"/>
                <w:sz w:val="20"/>
                <w:szCs w:val="20"/>
              </w:rPr>
            </w:pPr>
          </w:p>
        </w:tc>
      </w:tr>
      <w:tr w:rsidR="009C6021" w14:paraId="72E30CDF" w14:textId="77777777" w:rsidTr="009C6021">
        <w:trPr>
          <w:trHeight w:val="255"/>
        </w:trPr>
        <w:tc>
          <w:tcPr>
            <w:tcW w:w="3791" w:type="dxa"/>
            <w:noWrap/>
            <w:vAlign w:val="bottom"/>
          </w:tcPr>
          <w:p w14:paraId="62ED27BF" w14:textId="77777777" w:rsidR="009C6021" w:rsidRDefault="009C6021">
            <w:pPr>
              <w:rPr>
                <w:rFonts w:ascii="Tahoma" w:hAnsi="Tahoma" w:cs="Tahoma"/>
                <w:sz w:val="20"/>
                <w:szCs w:val="20"/>
              </w:rPr>
            </w:pPr>
          </w:p>
        </w:tc>
        <w:tc>
          <w:tcPr>
            <w:tcW w:w="494" w:type="dxa"/>
            <w:noWrap/>
            <w:vAlign w:val="bottom"/>
          </w:tcPr>
          <w:p w14:paraId="3F1AAC05" w14:textId="77777777" w:rsidR="009C6021" w:rsidRDefault="009C6021">
            <w:pPr>
              <w:rPr>
                <w:rFonts w:ascii="Tahoma" w:hAnsi="Tahoma" w:cs="Tahoma"/>
                <w:sz w:val="20"/>
                <w:szCs w:val="20"/>
              </w:rPr>
            </w:pPr>
          </w:p>
        </w:tc>
        <w:tc>
          <w:tcPr>
            <w:tcW w:w="628" w:type="dxa"/>
            <w:noWrap/>
            <w:vAlign w:val="bottom"/>
          </w:tcPr>
          <w:p w14:paraId="7D46094A" w14:textId="77777777" w:rsidR="009C6021" w:rsidRDefault="009C6021">
            <w:pPr>
              <w:rPr>
                <w:rFonts w:ascii="Tahoma" w:hAnsi="Tahoma" w:cs="Tahoma"/>
                <w:sz w:val="20"/>
                <w:szCs w:val="20"/>
              </w:rPr>
            </w:pPr>
          </w:p>
        </w:tc>
        <w:tc>
          <w:tcPr>
            <w:tcW w:w="483" w:type="dxa"/>
            <w:noWrap/>
            <w:vAlign w:val="bottom"/>
          </w:tcPr>
          <w:p w14:paraId="02DF550C" w14:textId="77777777" w:rsidR="009C6021" w:rsidRDefault="009C6021">
            <w:pPr>
              <w:rPr>
                <w:rFonts w:ascii="Tahoma" w:hAnsi="Tahoma" w:cs="Tahoma"/>
                <w:sz w:val="20"/>
                <w:szCs w:val="20"/>
              </w:rPr>
            </w:pPr>
          </w:p>
        </w:tc>
        <w:tc>
          <w:tcPr>
            <w:tcW w:w="483" w:type="dxa"/>
            <w:noWrap/>
            <w:vAlign w:val="bottom"/>
          </w:tcPr>
          <w:p w14:paraId="4CCE55E5" w14:textId="77777777" w:rsidR="009C6021" w:rsidRDefault="009C6021">
            <w:pPr>
              <w:rPr>
                <w:rFonts w:ascii="Tahoma" w:hAnsi="Tahoma" w:cs="Tahoma"/>
                <w:sz w:val="20"/>
                <w:szCs w:val="20"/>
              </w:rPr>
            </w:pPr>
          </w:p>
        </w:tc>
        <w:tc>
          <w:tcPr>
            <w:tcW w:w="957" w:type="dxa"/>
            <w:noWrap/>
            <w:vAlign w:val="bottom"/>
          </w:tcPr>
          <w:p w14:paraId="22C2164D" w14:textId="77777777" w:rsidR="009C6021" w:rsidRDefault="009C6021">
            <w:pPr>
              <w:rPr>
                <w:rFonts w:ascii="Tahoma" w:hAnsi="Tahoma" w:cs="Tahoma"/>
                <w:sz w:val="20"/>
                <w:szCs w:val="20"/>
              </w:rPr>
            </w:pPr>
          </w:p>
        </w:tc>
        <w:tc>
          <w:tcPr>
            <w:tcW w:w="2166" w:type="dxa"/>
            <w:noWrap/>
            <w:vAlign w:val="bottom"/>
          </w:tcPr>
          <w:p w14:paraId="0ADE45DE" w14:textId="77777777" w:rsidR="009C6021" w:rsidRDefault="009C6021">
            <w:pPr>
              <w:rPr>
                <w:rFonts w:ascii="Tahoma" w:hAnsi="Tahoma" w:cs="Tahoma"/>
                <w:sz w:val="20"/>
                <w:szCs w:val="20"/>
              </w:rPr>
            </w:pPr>
          </w:p>
        </w:tc>
        <w:tc>
          <w:tcPr>
            <w:tcW w:w="1129" w:type="dxa"/>
            <w:noWrap/>
            <w:vAlign w:val="bottom"/>
          </w:tcPr>
          <w:p w14:paraId="0C2B0A7A" w14:textId="77777777" w:rsidR="009C6021" w:rsidRDefault="009C6021">
            <w:pPr>
              <w:rPr>
                <w:rFonts w:ascii="Tahoma" w:hAnsi="Tahoma" w:cs="Tahoma"/>
                <w:sz w:val="20"/>
                <w:szCs w:val="20"/>
              </w:rPr>
            </w:pPr>
          </w:p>
        </w:tc>
        <w:tc>
          <w:tcPr>
            <w:tcW w:w="2072" w:type="dxa"/>
            <w:noWrap/>
            <w:vAlign w:val="bottom"/>
          </w:tcPr>
          <w:p w14:paraId="6A3D9FF7" w14:textId="77777777" w:rsidR="009C6021" w:rsidRDefault="009C6021">
            <w:pPr>
              <w:rPr>
                <w:rFonts w:ascii="Tahoma" w:hAnsi="Tahoma" w:cs="Tahoma"/>
                <w:sz w:val="20"/>
                <w:szCs w:val="20"/>
              </w:rPr>
            </w:pPr>
          </w:p>
        </w:tc>
        <w:tc>
          <w:tcPr>
            <w:tcW w:w="2485" w:type="dxa"/>
            <w:gridSpan w:val="3"/>
            <w:noWrap/>
            <w:vAlign w:val="bottom"/>
            <w:hideMark/>
          </w:tcPr>
          <w:p w14:paraId="592EC908" w14:textId="77777777" w:rsidR="009C6021" w:rsidRDefault="009C6021">
            <w:pPr>
              <w:rPr>
                <w:rFonts w:ascii="Tahoma" w:hAnsi="Tahoma" w:cs="Tahoma"/>
                <w:sz w:val="20"/>
                <w:szCs w:val="20"/>
              </w:rPr>
            </w:pPr>
            <w:r>
              <w:rPr>
                <w:rFonts w:ascii="Tahoma" w:hAnsi="Tahoma" w:cs="Tahoma"/>
                <w:sz w:val="20"/>
                <w:szCs w:val="20"/>
              </w:rPr>
              <w:t>ΥΠΟΓΡΑΦΗ/ΣΦΡΑΓΙΔΑ</w:t>
            </w:r>
          </w:p>
        </w:tc>
      </w:tr>
    </w:tbl>
    <w:p w14:paraId="0B71C678" w14:textId="77777777" w:rsidR="009C6021" w:rsidRDefault="009C6021" w:rsidP="009C6021">
      <w:pPr>
        <w:rPr>
          <w:rFonts w:ascii="Tahoma" w:hAnsi="Tahoma" w:cs="Tahoma"/>
        </w:rPr>
      </w:pPr>
    </w:p>
    <w:p w14:paraId="26D79C06" w14:textId="77777777" w:rsidR="00A9650F" w:rsidRDefault="00A9650F"/>
    <w:sectPr w:rsidR="00A9650F" w:rsidSect="009C6021">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83823"/>
    <w:multiLevelType w:val="hybridMultilevel"/>
    <w:tmpl w:val="144854AA"/>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num w:numId="1" w16cid:durableId="906038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021"/>
    <w:rsid w:val="000202FB"/>
    <w:rsid w:val="00430050"/>
    <w:rsid w:val="004F1B6F"/>
    <w:rsid w:val="006A1B9D"/>
    <w:rsid w:val="00822752"/>
    <w:rsid w:val="009C6021"/>
    <w:rsid w:val="00A9650F"/>
    <w:rsid w:val="00AA2C90"/>
    <w:rsid w:val="00BD5188"/>
    <w:rsid w:val="00E50463"/>
    <w:rsid w:val="00F36B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71261"/>
  <w15:docId w15:val="{9983322E-B16F-4227-BDBE-9FF75ABE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0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30050"/>
    <w:rPr>
      <w:sz w:val="16"/>
      <w:szCs w:val="16"/>
    </w:rPr>
  </w:style>
  <w:style w:type="paragraph" w:styleId="a4">
    <w:name w:val="annotation text"/>
    <w:basedOn w:val="a"/>
    <w:link w:val="Char"/>
    <w:uiPriority w:val="99"/>
    <w:semiHidden/>
    <w:unhideWhenUsed/>
    <w:rsid w:val="00430050"/>
    <w:rPr>
      <w:sz w:val="20"/>
      <w:szCs w:val="20"/>
    </w:rPr>
  </w:style>
  <w:style w:type="character" w:customStyle="1" w:styleId="Char">
    <w:name w:val="Κείμενο σχολίου Char"/>
    <w:basedOn w:val="a0"/>
    <w:link w:val="a4"/>
    <w:uiPriority w:val="99"/>
    <w:semiHidden/>
    <w:rsid w:val="00430050"/>
    <w:rPr>
      <w:rFonts w:ascii="Times New Roman" w:eastAsia="Times New Roman" w:hAnsi="Times New Roman" w:cs="Times New Roman"/>
      <w:sz w:val="20"/>
      <w:szCs w:val="20"/>
      <w:lang w:eastAsia="el-GR"/>
    </w:rPr>
  </w:style>
  <w:style w:type="paragraph" w:styleId="a5">
    <w:name w:val="annotation subject"/>
    <w:basedOn w:val="a4"/>
    <w:next w:val="a4"/>
    <w:link w:val="Char0"/>
    <w:uiPriority w:val="99"/>
    <w:semiHidden/>
    <w:unhideWhenUsed/>
    <w:rsid w:val="00430050"/>
    <w:rPr>
      <w:b/>
      <w:bCs/>
    </w:rPr>
  </w:style>
  <w:style w:type="character" w:customStyle="1" w:styleId="Char0">
    <w:name w:val="Θέμα σχολίου Char"/>
    <w:basedOn w:val="Char"/>
    <w:link w:val="a5"/>
    <w:uiPriority w:val="99"/>
    <w:semiHidden/>
    <w:rsid w:val="00430050"/>
    <w:rPr>
      <w:rFonts w:ascii="Times New Roman" w:eastAsia="Times New Roman" w:hAnsi="Times New Roman" w:cs="Times New Roman"/>
      <w:b/>
      <w:bCs/>
      <w:sz w:val="20"/>
      <w:szCs w:val="20"/>
      <w:lang w:eastAsia="el-GR"/>
    </w:rPr>
  </w:style>
  <w:style w:type="paragraph" w:styleId="a6">
    <w:name w:val="Balloon Text"/>
    <w:basedOn w:val="a"/>
    <w:link w:val="Char1"/>
    <w:uiPriority w:val="99"/>
    <w:semiHidden/>
    <w:unhideWhenUsed/>
    <w:rsid w:val="00430050"/>
    <w:rPr>
      <w:rFonts w:ascii="Tahoma" w:hAnsi="Tahoma" w:cs="Tahoma"/>
      <w:sz w:val="16"/>
      <w:szCs w:val="16"/>
    </w:rPr>
  </w:style>
  <w:style w:type="character" w:customStyle="1" w:styleId="Char1">
    <w:name w:val="Κείμενο πλαισίου Char"/>
    <w:basedOn w:val="a0"/>
    <w:link w:val="a6"/>
    <w:uiPriority w:val="99"/>
    <w:semiHidden/>
    <w:rsid w:val="00430050"/>
    <w:rPr>
      <w:rFonts w:ascii="Tahoma" w:eastAsia="Times New Roman" w:hAnsi="Tahoma" w:cs="Tahoma"/>
      <w:sz w:val="16"/>
      <w:szCs w:val="16"/>
      <w:lang w:eastAsia="el-GR"/>
    </w:rPr>
  </w:style>
  <w:style w:type="paragraph" w:styleId="a7">
    <w:name w:val="Revision"/>
    <w:hidden/>
    <w:uiPriority w:val="99"/>
    <w:semiHidden/>
    <w:rsid w:val="00BD5188"/>
    <w:pPr>
      <w:spacing w:after="0"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16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999</Words>
  <Characters>5397</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Στρατίκη Αθανασία</dc:creator>
  <cp:keywords/>
  <dc:description/>
  <cp:lastModifiedBy>Στρατίκη Αθανασία</cp:lastModifiedBy>
  <cp:revision>2</cp:revision>
  <dcterms:created xsi:type="dcterms:W3CDTF">2023-01-30T07:26:00Z</dcterms:created>
  <dcterms:modified xsi:type="dcterms:W3CDTF">2023-01-30T07:26:00Z</dcterms:modified>
</cp:coreProperties>
</file>