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5D7974" w:rsidP="004C799E">
            <w:pPr>
              <w:pStyle w:val="2"/>
              <w:spacing w:line="240" w:lineRule="auto"/>
              <w:jc w:val="center"/>
              <w:rPr>
                <w:sz w:val="40"/>
                <w:szCs w:val="40"/>
                <w:u w:val="single"/>
              </w:rPr>
            </w:pPr>
            <w:bookmarkStart w:id="0" w:name="_Toc34837603"/>
            <w:r>
              <w:rPr>
                <w:sz w:val="40"/>
                <w:szCs w:val="40"/>
                <w:u w:val="single"/>
              </w:rPr>
              <w:t xml:space="preserve">ΕΒΔΟΜΑΔΙΑΙΑ </w:t>
            </w:r>
            <w:r w:rsidR="009A4BFA">
              <w:rPr>
                <w:sz w:val="40"/>
                <w:szCs w:val="40"/>
                <w:u w:val="single"/>
              </w:rPr>
              <w:t>ΕΝΗ</w:t>
            </w:r>
            <w:r w:rsidR="001E349C" w:rsidRPr="001B021C">
              <w:rPr>
                <w:sz w:val="40"/>
                <w:szCs w:val="40"/>
                <w:u w:val="single"/>
              </w:rPr>
              <w:t>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95735A">
              <w:rPr>
                <w:rFonts w:ascii="Arial Black" w:hAnsi="Arial Black" w:cs="Tahoma"/>
                <w:b/>
                <w:color w:val="000000"/>
                <w:sz w:val="40"/>
                <w:szCs w:val="40"/>
              </w:rPr>
              <w:t>2022</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4D1723" w:rsidRPr="00B87765">
              <w:rPr>
                <w:rFonts w:ascii="Calibri" w:hAnsi="Calibri" w:cs="Tahoma"/>
                <w:color w:val="000000"/>
                <w:sz w:val="40"/>
                <w:szCs w:val="40"/>
              </w:rPr>
              <w:t>Τεύχος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0921A4">
              <w:rPr>
                <w:rFonts w:ascii="Arial Black" w:hAnsi="Arial Black" w:cs="Tahoma"/>
                <w:b/>
                <w:color w:val="000000"/>
                <w:sz w:val="40"/>
                <w:szCs w:val="40"/>
              </w:rPr>
              <w:t>51</w:t>
            </w:r>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F44952">
              <w:rPr>
                <w:rFonts w:ascii="Arial Black" w:hAnsi="Arial Black" w:cs="Tahoma"/>
                <w:color w:val="000000"/>
                <w:sz w:val="40"/>
                <w:szCs w:val="40"/>
              </w:rPr>
              <w:t>19</w:t>
            </w:r>
            <w:r w:rsidR="001E349C" w:rsidRPr="00934000">
              <w:rPr>
                <w:rFonts w:ascii="Arial Black" w:hAnsi="Arial Black" w:cs="Tahoma"/>
                <w:color w:val="000000"/>
                <w:sz w:val="40"/>
                <w:szCs w:val="40"/>
              </w:rPr>
              <w:t>/</w:t>
            </w:r>
            <w:r w:rsidR="00F56DDB">
              <w:rPr>
                <w:rFonts w:ascii="Arial Black" w:hAnsi="Arial Black" w:cs="Tahoma"/>
                <w:color w:val="000000"/>
                <w:sz w:val="40"/>
                <w:szCs w:val="40"/>
              </w:rPr>
              <w:t>12</w:t>
            </w:r>
            <w:r w:rsidR="005F219C" w:rsidRPr="00934000">
              <w:rPr>
                <w:rFonts w:ascii="Arial Black" w:hAnsi="Arial Black" w:cs="Tahoma"/>
                <w:color w:val="000000"/>
                <w:sz w:val="40"/>
                <w:szCs w:val="40"/>
              </w:rPr>
              <w:t>/</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95735A" w:rsidRPr="00934000">
              <w:rPr>
                <w:rFonts w:ascii="Arial Black" w:hAnsi="Arial Black" w:cs="Tahoma"/>
                <w:color w:val="000000"/>
                <w:sz w:val="40"/>
                <w:szCs w:val="40"/>
              </w:rPr>
              <w:t>2</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F44952" w:rsidRPr="00951E8B">
              <w:rPr>
                <w:rFonts w:ascii="Arial Black" w:hAnsi="Arial Black" w:cs="Tahoma"/>
                <w:color w:val="000000"/>
                <w:sz w:val="40"/>
                <w:szCs w:val="40"/>
              </w:rPr>
              <w:t>2</w:t>
            </w:r>
            <w:r w:rsidR="00F44952">
              <w:rPr>
                <w:rFonts w:ascii="Arial Black" w:hAnsi="Arial Black" w:cs="Tahoma"/>
                <w:color w:val="000000"/>
                <w:sz w:val="40"/>
                <w:szCs w:val="40"/>
              </w:rPr>
              <w:t>3</w:t>
            </w:r>
            <w:r w:rsidR="00145FB7" w:rsidRPr="00934000">
              <w:rPr>
                <w:rFonts w:ascii="Arial Black" w:hAnsi="Arial Black" w:cs="Tahoma"/>
                <w:color w:val="000000"/>
                <w:sz w:val="40"/>
                <w:szCs w:val="40"/>
              </w:rPr>
              <w:t>/</w:t>
            </w:r>
            <w:r w:rsidR="00B06E79">
              <w:rPr>
                <w:rFonts w:ascii="Arial Black" w:hAnsi="Arial Black" w:cs="Tahoma"/>
                <w:color w:val="000000"/>
                <w:sz w:val="40"/>
                <w:szCs w:val="40"/>
              </w:rPr>
              <w:t>12</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95735A" w:rsidRPr="00934000">
              <w:rPr>
                <w:rFonts w:ascii="Arial Black" w:hAnsi="Arial Black" w:cs="Tahoma"/>
                <w:color w:val="000000"/>
                <w:sz w:val="40"/>
                <w:szCs w:val="40"/>
              </w:rPr>
              <w:t>2</w:t>
            </w:r>
            <w:r w:rsidR="008A5849" w:rsidRPr="00934000">
              <w:rPr>
                <w:rFonts w:ascii="Calibri" w:hAnsi="Calibri" w:cs="Tahoma"/>
                <w:color w:val="000000"/>
                <w:sz w:val="40"/>
                <w:szCs w:val="40"/>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rsidR="001E349C" w:rsidRPr="004A0BB2" w:rsidRDefault="001E349C">
            <w:pPr>
              <w:rPr>
                <w:rFonts w:ascii="Calibri" w:hAnsi="Calibri" w:cs="Tahoma"/>
                <w:color w:val="000000"/>
                <w:spacing w:val="20"/>
              </w:rPr>
            </w:pPr>
          </w:p>
          <w:p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rsidP="00414096">
            <w:pP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CE13BB"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562430" w:rsidRDefault="00562430"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Pr="006F64AE" w:rsidRDefault="00D301B9" w:rsidP="002B0055">
            <w:pPr>
              <w:jc w:val="center"/>
              <w:rPr>
                <w:rFonts w:ascii="Calibri" w:hAnsi="Calibri" w:cs="Tahoma"/>
                <w:noProof/>
                <w:color w:val="000000"/>
                <w:spacing w:val="20"/>
                <w:sz w:val="40"/>
                <w:szCs w:val="40"/>
                <w:lang w:eastAsia="el-GR"/>
              </w:rPr>
            </w:pPr>
          </w:p>
          <w:p w:rsidR="001D4A2D" w:rsidRDefault="001D4A2D" w:rsidP="00D87150">
            <w:pPr>
              <w:jc w:val="center"/>
              <w:rPr>
                <w:noProof/>
                <w:lang w:eastAsia="el-GR"/>
              </w:rPr>
            </w:pPr>
          </w:p>
          <w:p w:rsidR="00475585" w:rsidRDefault="00475585" w:rsidP="00D87150">
            <w:pPr>
              <w:jc w:val="center"/>
              <w:rPr>
                <w:noProof/>
                <w:lang w:eastAsia="el-GR"/>
              </w:rPr>
            </w:pPr>
          </w:p>
          <w:p w:rsidR="00475585" w:rsidRDefault="00475585" w:rsidP="00D87150">
            <w:pPr>
              <w:jc w:val="center"/>
              <w:rPr>
                <w:noProof/>
                <w:lang w:eastAsia="el-GR"/>
              </w:rPr>
            </w:pPr>
          </w:p>
          <w:p w:rsidR="00475585" w:rsidRPr="00D87150" w:rsidRDefault="00475585" w:rsidP="00D87150">
            <w:pPr>
              <w:jc w:val="center"/>
              <w:rPr>
                <w:rFonts w:ascii="Calibri" w:hAnsi="Calibri" w:cs="Tahoma"/>
                <w:color w:val="000000"/>
                <w:spacing w:val="20"/>
              </w:rPr>
            </w:pPr>
          </w:p>
          <w:p w:rsidR="007960B3" w:rsidRPr="00F932AF" w:rsidRDefault="007960B3">
            <w:pPr>
              <w:jc w:val="right"/>
              <w:rPr>
                <w:rFonts w:ascii="Calibri" w:hAnsi="Calibri" w:cs="Tahoma"/>
                <w:b/>
                <w:color w:val="000000"/>
                <w:sz w:val="28"/>
                <w:szCs w:val="28"/>
              </w:rPr>
            </w:pPr>
          </w:p>
          <w:p w:rsidR="001E349C" w:rsidRPr="002B214E" w:rsidRDefault="00F44952">
            <w:pPr>
              <w:jc w:val="right"/>
              <w:rPr>
                <w:rFonts w:ascii="Calibri" w:hAnsi="Calibri" w:cs="Tahoma"/>
                <w:b/>
                <w:color w:val="000000"/>
                <w:sz w:val="32"/>
                <w:szCs w:val="32"/>
              </w:rPr>
            </w:pPr>
            <w:r>
              <w:rPr>
                <w:rFonts w:ascii="Calibri" w:hAnsi="Calibri" w:cs="Tahoma"/>
                <w:b/>
                <w:color w:val="000000"/>
                <w:sz w:val="32"/>
                <w:szCs w:val="32"/>
              </w:rPr>
              <w:t>27</w:t>
            </w:r>
            <w:r w:rsidR="00CE071B" w:rsidRPr="004539E2">
              <w:rPr>
                <w:rFonts w:ascii="Calibri" w:hAnsi="Calibri" w:cs="Tahoma"/>
                <w:b/>
                <w:color w:val="000000"/>
                <w:sz w:val="32"/>
                <w:szCs w:val="32"/>
              </w:rPr>
              <w:t xml:space="preserve"> </w:t>
            </w:r>
            <w:r w:rsidR="00B06E79">
              <w:rPr>
                <w:rFonts w:ascii="Calibri" w:hAnsi="Calibri" w:cs="Tahoma"/>
                <w:b/>
                <w:color w:val="000000"/>
                <w:sz w:val="32"/>
                <w:szCs w:val="32"/>
              </w:rPr>
              <w:t>Δεκ</w:t>
            </w:r>
            <w:r w:rsidR="00E91D6A">
              <w:rPr>
                <w:rFonts w:ascii="Calibri" w:hAnsi="Calibri" w:cs="Tahoma"/>
                <w:b/>
                <w:color w:val="000000"/>
                <w:sz w:val="32"/>
                <w:szCs w:val="32"/>
              </w:rPr>
              <w:t>εμ</w:t>
            </w:r>
            <w:r w:rsidR="00CE071B">
              <w:rPr>
                <w:rFonts w:ascii="Calibri" w:hAnsi="Calibri" w:cs="Tahoma"/>
                <w:b/>
                <w:color w:val="000000"/>
                <w:sz w:val="32"/>
                <w:szCs w:val="32"/>
              </w:rPr>
              <w:t>βρίου</w:t>
            </w:r>
            <w:r w:rsidR="000A25AF" w:rsidRPr="002B214E">
              <w:rPr>
                <w:rFonts w:ascii="Calibri" w:hAnsi="Calibri" w:cs="Tahoma"/>
                <w:b/>
                <w:color w:val="000000"/>
                <w:sz w:val="32"/>
                <w:szCs w:val="32"/>
              </w:rPr>
              <w:t xml:space="preserve"> 2022</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14575E">
              <w:rPr>
                <w:rFonts w:ascii="Calibri" w:hAnsi="Calibri" w:cs="Tahoma"/>
                <w:color w:val="000000"/>
                <w:sz w:val="22"/>
                <w:szCs w:val="22"/>
              </w:rPr>
              <w:t>της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 xml:space="preserve">δημοσίευσης </w:t>
            </w:r>
            <w:r w:rsidR="0014575E">
              <w:rPr>
                <w:rFonts w:ascii="Calibri" w:hAnsi="Calibri" w:cs="Tahoma"/>
                <w:color w:val="000000"/>
                <w:sz w:val="22"/>
                <w:szCs w:val="22"/>
              </w:rPr>
              <w:t>της</w:t>
            </w:r>
            <w:r w:rsidR="009B0A49" w:rsidRPr="00332DD9">
              <w:rPr>
                <w:rFonts w:ascii="Calibri" w:hAnsi="Calibri" w:cs="Tahoma"/>
                <w:color w:val="000000"/>
                <w:sz w:val="22"/>
                <w:szCs w:val="22"/>
              </w:rPr>
              <w:t>.</w:t>
            </w:r>
          </w:p>
        </w:tc>
      </w:tr>
    </w:tbl>
    <w:p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rsidR="003958D7" w:rsidRPr="00805751" w:rsidRDefault="00D269BA" w:rsidP="0065258D">
      <w:pPr>
        <w:pStyle w:val="20"/>
        <w:spacing w:line="360" w:lineRule="auto"/>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1F4843" w:rsidP="0065258D">
      <w:pPr>
        <w:pStyle w:val="10"/>
        <w:spacing w:line="360" w:lineRule="auto"/>
      </w:pPr>
      <w:hyperlink w:anchor="_Toc34837604" w:history="1">
        <w:r w:rsidR="003958D7" w:rsidRPr="00805751">
          <w:rPr>
            <w:rStyle w:val="-"/>
            <w:rFonts w:asciiTheme="minorHAnsi" w:hAnsiTheme="minorHAnsi" w:cstheme="minorHAnsi"/>
            <w:b/>
          </w:rPr>
          <w:t>ΠΕΡΙΕΧΟΜΕΝΑ</w:t>
        </w:r>
        <w:r w:rsidR="003958D7" w:rsidRPr="00805751">
          <w:rPr>
            <w:webHidden/>
          </w:rPr>
          <w:tab/>
        </w:r>
        <w:r w:rsidR="00D269BA" w:rsidRPr="00805751">
          <w:rPr>
            <w:webHidden/>
          </w:rPr>
          <w:fldChar w:fldCharType="begin"/>
        </w:r>
        <w:r w:rsidR="003958D7" w:rsidRPr="00805751">
          <w:rPr>
            <w:webHidden/>
          </w:rPr>
          <w:instrText xml:space="preserve"> PAGEREF _Toc34837604 \h </w:instrText>
        </w:r>
        <w:r w:rsidR="00D269BA" w:rsidRPr="00805751">
          <w:rPr>
            <w:webHidden/>
          </w:rPr>
        </w:r>
        <w:r w:rsidR="00D269BA" w:rsidRPr="00805751">
          <w:rPr>
            <w:webHidden/>
          </w:rPr>
          <w:fldChar w:fldCharType="separate"/>
        </w:r>
        <w:r w:rsidR="00682C60">
          <w:rPr>
            <w:webHidden/>
          </w:rPr>
          <w:t>ii</w:t>
        </w:r>
        <w:r w:rsidR="00D269BA" w:rsidRPr="00805751">
          <w:rPr>
            <w:webHidden/>
          </w:rPr>
          <w:fldChar w:fldCharType="end"/>
        </w:r>
      </w:hyperlink>
    </w:p>
    <w:p w:rsidR="00AD035A" w:rsidRPr="0065258D" w:rsidRDefault="00AD035A" w:rsidP="0065258D">
      <w:pPr>
        <w:spacing w:line="360" w:lineRule="auto"/>
        <w:rPr>
          <w:rFonts w:asciiTheme="minorHAnsi" w:eastAsiaTheme="minorEastAsia" w:hAnsiTheme="minorHAnsi" w:cstheme="minorHAnsi"/>
          <w:sz w:val="16"/>
          <w:szCs w:val="16"/>
        </w:rPr>
      </w:pPr>
    </w:p>
    <w:p w:rsidR="003958D7" w:rsidRPr="001C7FC9" w:rsidRDefault="001F4843" w:rsidP="0065258D">
      <w:pPr>
        <w:pStyle w:val="10"/>
        <w:spacing w:line="360" w:lineRule="auto"/>
        <w:rPr>
          <w:rFonts w:eastAsiaTheme="minorEastAsia"/>
          <w:sz w:val="22"/>
          <w:szCs w:val="22"/>
          <w:lang w:val="en-US" w:eastAsia="el-GR"/>
        </w:rPr>
      </w:pPr>
      <w:hyperlink w:anchor="_Toc34837605" w:history="1">
        <w:r w:rsidR="003958D7" w:rsidRPr="00805751">
          <w:rPr>
            <w:rStyle w:val="-"/>
            <w:rFonts w:asciiTheme="minorHAnsi" w:hAnsiTheme="minorHAnsi" w:cstheme="minorHAnsi"/>
          </w:rPr>
          <w:t xml:space="preserve">1. ΝΟΜΟΙ και οι Συνοδευτικές Εκθέσεις </w:t>
        </w:r>
        <w:r w:rsidR="0014575E">
          <w:rPr>
            <w:rStyle w:val="-"/>
            <w:rFonts w:asciiTheme="minorHAnsi" w:hAnsiTheme="minorHAnsi" w:cstheme="minorHAnsi"/>
          </w:rPr>
          <w:t>της</w:t>
        </w:r>
        <w:r w:rsidR="003958D7" w:rsidRPr="00805751">
          <w:rPr>
            <w:webHidden/>
          </w:rPr>
          <w:tab/>
        </w:r>
      </w:hyperlink>
      <w:r w:rsidR="001C7FC9">
        <w:rPr>
          <w:lang w:val="en-US"/>
        </w:rPr>
        <w:t>4</w:t>
      </w:r>
    </w:p>
    <w:p w:rsidR="003958D7" w:rsidRPr="003B1A79" w:rsidRDefault="001F4843" w:rsidP="0065258D">
      <w:pPr>
        <w:pStyle w:val="10"/>
        <w:spacing w:line="360" w:lineRule="auto"/>
        <w:rPr>
          <w:rFonts w:eastAsiaTheme="minorEastAsia"/>
          <w:sz w:val="22"/>
          <w:szCs w:val="22"/>
          <w:lang w:val="en-US" w:eastAsia="el-GR"/>
        </w:rPr>
      </w:pPr>
      <w:hyperlink w:anchor="_Toc34837606" w:history="1">
        <w:r w:rsidR="003958D7" w:rsidRPr="00805751">
          <w:rPr>
            <w:rStyle w:val="-"/>
            <w:rFonts w:asciiTheme="minorHAnsi" w:hAnsiTheme="minorHAnsi" w:cstheme="minorHAnsi"/>
          </w:rPr>
          <w:t>2. ΚΑΝΟΝΙΣΜΟΙ Ε.Ε.</w:t>
        </w:r>
        <w:r w:rsidR="003958D7" w:rsidRPr="00805751">
          <w:rPr>
            <w:webHidden/>
          </w:rPr>
          <w:tab/>
        </w:r>
      </w:hyperlink>
      <w:r w:rsidR="003B1A79">
        <w:rPr>
          <w:lang w:val="en-US"/>
        </w:rPr>
        <w:t>4</w:t>
      </w:r>
    </w:p>
    <w:p w:rsidR="003958D7" w:rsidRPr="003B1A79" w:rsidRDefault="001F4843" w:rsidP="0065258D">
      <w:pPr>
        <w:pStyle w:val="10"/>
        <w:spacing w:line="360" w:lineRule="auto"/>
        <w:rPr>
          <w:rFonts w:eastAsiaTheme="minorEastAsia"/>
          <w:sz w:val="22"/>
          <w:szCs w:val="22"/>
          <w:lang w:val="en-US"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webHidden/>
          </w:rPr>
          <w:tab/>
        </w:r>
      </w:hyperlink>
      <w:r w:rsidR="003B1A79">
        <w:rPr>
          <w:lang w:val="en-US"/>
        </w:rPr>
        <w:t>5</w:t>
      </w:r>
    </w:p>
    <w:p w:rsidR="003958D7" w:rsidRPr="00805751" w:rsidRDefault="001F4843" w:rsidP="0065258D">
      <w:pPr>
        <w:pStyle w:val="10"/>
        <w:spacing w:line="360" w:lineRule="auto"/>
        <w:jc w:val="left"/>
        <w:rPr>
          <w:rFonts w:eastAsiaTheme="minorEastAsia"/>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rsidR="003958D7" w:rsidRPr="003B1A79" w:rsidRDefault="001C7FC9" w:rsidP="0065258D">
      <w:pPr>
        <w:pStyle w:val="10"/>
        <w:spacing w:line="360" w:lineRule="auto"/>
        <w:rPr>
          <w:rFonts w:eastAsiaTheme="minorEastAsia"/>
          <w:sz w:val="22"/>
          <w:szCs w:val="22"/>
          <w:lang w:val="en-US"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webHidden/>
          </w:rPr>
          <w:tab/>
        </w:r>
      </w:hyperlink>
      <w:r w:rsidR="003B1A79">
        <w:rPr>
          <w:lang w:val="en-US"/>
        </w:rPr>
        <w:t>5</w:t>
      </w:r>
    </w:p>
    <w:p w:rsidR="003958D7" w:rsidRPr="003B1A79" w:rsidRDefault="001F4843" w:rsidP="0065258D">
      <w:pPr>
        <w:pStyle w:val="10"/>
        <w:spacing w:line="360" w:lineRule="auto"/>
        <w:rPr>
          <w:rFonts w:eastAsiaTheme="minorEastAsia"/>
          <w:sz w:val="22"/>
          <w:szCs w:val="22"/>
          <w:lang w:val="en-US"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webHidden/>
          </w:rPr>
          <w:tab/>
        </w:r>
      </w:hyperlink>
      <w:r w:rsidR="00EF3666">
        <w:rPr>
          <w:lang w:val="en-US"/>
        </w:rPr>
        <w:t>6</w:t>
      </w:r>
    </w:p>
    <w:p w:rsidR="003958D7" w:rsidRPr="003B1A79" w:rsidRDefault="001F4843" w:rsidP="0065258D">
      <w:pPr>
        <w:pStyle w:val="10"/>
        <w:spacing w:line="360" w:lineRule="auto"/>
        <w:rPr>
          <w:rFonts w:eastAsiaTheme="minorEastAsia"/>
          <w:sz w:val="22"/>
          <w:szCs w:val="22"/>
          <w:lang w:val="en-US"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webHidden/>
          </w:rPr>
          <w:tab/>
        </w:r>
      </w:hyperlink>
      <w:r w:rsidR="00EF3666">
        <w:rPr>
          <w:lang w:val="en-US"/>
        </w:rPr>
        <w:t>6</w:t>
      </w:r>
    </w:p>
    <w:p w:rsidR="003958D7" w:rsidRPr="003B1A79" w:rsidRDefault="001F4843" w:rsidP="0065258D">
      <w:pPr>
        <w:pStyle w:val="10"/>
        <w:spacing w:line="360" w:lineRule="auto"/>
        <w:rPr>
          <w:rFonts w:eastAsiaTheme="minorEastAsia"/>
          <w:sz w:val="22"/>
          <w:szCs w:val="22"/>
          <w:lang w:val="en-US"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webHidden/>
          </w:rPr>
          <w:tab/>
        </w:r>
      </w:hyperlink>
      <w:r w:rsidR="003B1A79">
        <w:rPr>
          <w:lang w:val="en-US"/>
        </w:rPr>
        <w:t>6</w:t>
      </w:r>
    </w:p>
    <w:p w:rsidR="003958D7" w:rsidRPr="003B1A79" w:rsidRDefault="001C7FC9" w:rsidP="0065258D">
      <w:pPr>
        <w:pStyle w:val="20"/>
        <w:spacing w:line="360" w:lineRule="auto"/>
        <w:rPr>
          <w:rFonts w:asciiTheme="minorHAnsi" w:eastAsiaTheme="minorEastAsia" w:hAnsiTheme="minorHAnsi" w:cstheme="minorHAnsi"/>
          <w:noProof/>
          <w:sz w:val="22"/>
          <w:szCs w:val="22"/>
          <w:lang w:val="en-US"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hyperlink>
      <w:r w:rsidR="003B1A79">
        <w:rPr>
          <w:lang w:val="en-US"/>
        </w:rPr>
        <w:t>6</w:t>
      </w:r>
    </w:p>
    <w:p w:rsidR="003958D7" w:rsidRPr="00EF3666" w:rsidRDefault="001C7FC9" w:rsidP="0065258D">
      <w:pPr>
        <w:pStyle w:val="10"/>
        <w:spacing w:line="360" w:lineRule="auto"/>
        <w:rPr>
          <w:rFonts w:eastAsiaTheme="minorEastAsia"/>
          <w:sz w:val="22"/>
          <w:szCs w:val="22"/>
          <w:lang w:val="en-US" w:eastAsia="el-GR"/>
        </w:rPr>
      </w:pPr>
      <w:r>
        <w:rPr>
          <w:lang w:val="en-US"/>
        </w:rPr>
        <w:t xml:space="preserve">    </w:t>
      </w:r>
      <w:hyperlink w:anchor="_Toc34837615" w:history="1">
        <w:r w:rsidR="003958D7" w:rsidRPr="00805751">
          <w:rPr>
            <w:rStyle w:val="-"/>
            <w:rFonts w:asciiTheme="minorHAnsi" w:hAnsiTheme="minorHAnsi" w:cstheme="minorHAnsi"/>
            <w:u w:val="none"/>
          </w:rPr>
          <w:t>Β.</w:t>
        </w:r>
        <w:r w:rsidR="008C6429">
          <w:rPr>
            <w:rStyle w:val="-"/>
            <w:rFonts w:asciiTheme="minorHAnsi" w:hAnsiTheme="minorHAnsi" w:cstheme="minorHAnsi"/>
            <w:u w:val="none"/>
          </w:rPr>
          <w:t xml:space="preserve"> </w:t>
        </w:r>
        <w:r w:rsidR="003958D7" w:rsidRPr="00805751">
          <w:rPr>
            <w:rStyle w:val="-"/>
            <w:rFonts w:asciiTheme="minorHAnsi" w:hAnsiTheme="minorHAnsi" w:cstheme="minorHAnsi"/>
            <w:u w:val="none"/>
          </w:rPr>
          <w:t>Κ.Υ.Α. με σύμπραξη του Υπουργού Εσωτερικών</w:t>
        </w:r>
        <w:r w:rsidR="003958D7" w:rsidRPr="00805751">
          <w:rPr>
            <w:webHidden/>
          </w:rPr>
          <w:tab/>
        </w:r>
      </w:hyperlink>
      <w:r w:rsidR="00EF3666">
        <w:rPr>
          <w:lang w:val="en-US"/>
        </w:rPr>
        <w:t>6</w:t>
      </w:r>
    </w:p>
    <w:p w:rsidR="003958D7" w:rsidRPr="00EF3666" w:rsidRDefault="001C7FC9" w:rsidP="0065258D">
      <w:pPr>
        <w:pStyle w:val="10"/>
        <w:spacing w:line="360" w:lineRule="auto"/>
        <w:rPr>
          <w:rFonts w:eastAsiaTheme="minorEastAsia"/>
          <w:sz w:val="22"/>
          <w:szCs w:val="22"/>
          <w:lang w:val="en-US" w:eastAsia="el-GR"/>
        </w:rPr>
      </w:pPr>
      <w:r>
        <w:rPr>
          <w:lang w:val="en-US"/>
        </w:rPr>
        <w:t xml:space="preserve">    </w:t>
      </w:r>
      <w:hyperlink w:anchor="_Toc34837616" w:history="1">
        <w:r w:rsidR="003958D7" w:rsidRPr="00805751">
          <w:rPr>
            <w:rStyle w:val="-"/>
            <w:rFonts w:asciiTheme="minorHAnsi" w:hAnsiTheme="minorHAnsi" w:cstheme="minorHAnsi"/>
          </w:rPr>
          <w:t>Γ. Λοιπ</w:t>
        </w:r>
        <w:r w:rsidR="003958D7" w:rsidRPr="00805751">
          <w:rPr>
            <w:rStyle w:val="-"/>
            <w:rFonts w:asciiTheme="minorHAnsi" w:hAnsiTheme="minorHAnsi" w:cstheme="minorHAnsi"/>
          </w:rPr>
          <w:t>έ</w:t>
        </w:r>
        <w:r w:rsidR="003958D7" w:rsidRPr="00805751">
          <w:rPr>
            <w:rStyle w:val="-"/>
            <w:rFonts w:asciiTheme="minorHAnsi" w:hAnsiTheme="minorHAnsi" w:cstheme="minorHAnsi"/>
          </w:rPr>
          <w:t>ς Υ.Α.</w:t>
        </w:r>
        <w:r w:rsidR="003958D7" w:rsidRPr="00805751">
          <w:rPr>
            <w:webHidden/>
          </w:rPr>
          <w:tab/>
        </w:r>
      </w:hyperlink>
      <w:r w:rsidR="00EF3666">
        <w:rPr>
          <w:lang w:val="en-US"/>
        </w:rPr>
        <w:t>7</w:t>
      </w:r>
    </w:p>
    <w:p w:rsidR="003958D7" w:rsidRPr="003B1A79" w:rsidRDefault="001C7FC9" w:rsidP="0065258D">
      <w:pPr>
        <w:pStyle w:val="10"/>
        <w:spacing w:line="360" w:lineRule="auto"/>
        <w:rPr>
          <w:rFonts w:eastAsiaTheme="minorEastAsia"/>
          <w:sz w:val="22"/>
          <w:szCs w:val="22"/>
          <w:lang w:val="en-US" w:eastAsia="el-GR"/>
        </w:rPr>
      </w:pPr>
      <w:r>
        <w:rPr>
          <w:lang w:val="en-US"/>
        </w:rPr>
        <w:t xml:space="preserve">    </w:t>
      </w:r>
      <w:hyperlink w:anchor="_Toc34837617" w:history="1">
        <w:r w:rsidR="003958D7" w:rsidRPr="00805751">
          <w:rPr>
            <w:rStyle w:val="-"/>
            <w:rFonts w:asciiTheme="minorHAnsi" w:hAnsiTheme="minorHAnsi" w:cstheme="minorHAnsi"/>
          </w:rPr>
          <w:t>Δ. Λο</w:t>
        </w:r>
        <w:r w:rsidR="003958D7" w:rsidRPr="00805751">
          <w:rPr>
            <w:rStyle w:val="-"/>
            <w:rFonts w:asciiTheme="minorHAnsi" w:hAnsiTheme="minorHAnsi" w:cstheme="minorHAnsi"/>
          </w:rPr>
          <w:t>ι</w:t>
        </w:r>
        <w:r w:rsidR="003958D7" w:rsidRPr="00805751">
          <w:rPr>
            <w:rStyle w:val="-"/>
            <w:rFonts w:asciiTheme="minorHAnsi" w:hAnsiTheme="minorHAnsi" w:cstheme="minorHAnsi"/>
          </w:rPr>
          <w:t>πές Κ.Υ.Α.</w:t>
        </w:r>
        <w:r w:rsidR="003958D7" w:rsidRPr="00805751">
          <w:rPr>
            <w:webHidden/>
          </w:rPr>
          <w:tab/>
        </w:r>
      </w:hyperlink>
      <w:r w:rsidR="00E421A8">
        <w:rPr>
          <w:lang w:val="en-US"/>
        </w:rPr>
        <w:t>1</w:t>
      </w:r>
      <w:r w:rsidR="00EF3666">
        <w:rPr>
          <w:lang w:val="en-US"/>
        </w:rPr>
        <w:t>3</w:t>
      </w:r>
    </w:p>
    <w:p w:rsidR="003958D7" w:rsidRPr="003B1A79" w:rsidRDefault="001F4843" w:rsidP="0065258D">
      <w:pPr>
        <w:pStyle w:val="10"/>
        <w:spacing w:line="360" w:lineRule="auto"/>
        <w:rPr>
          <w:rFonts w:eastAsiaTheme="minorEastAsia"/>
          <w:sz w:val="22"/>
          <w:szCs w:val="22"/>
          <w:lang w:val="en-US" w:eastAsia="el-GR"/>
        </w:rPr>
      </w:pPr>
      <w:hyperlink w:anchor="_Toc34837618" w:history="1">
        <w:r w:rsidR="003958D7" w:rsidRPr="00805751">
          <w:rPr>
            <w:rStyle w:val="-"/>
            <w:rFonts w:asciiTheme="minorHAnsi" w:hAnsiTheme="minorHAnsi" w:cstheme="minorHAnsi"/>
          </w:rPr>
          <w:t>8. ΚΑΝ</w:t>
        </w:r>
        <w:r w:rsidR="003958D7" w:rsidRPr="00805751">
          <w:rPr>
            <w:rStyle w:val="-"/>
            <w:rFonts w:asciiTheme="minorHAnsi" w:hAnsiTheme="minorHAnsi" w:cstheme="minorHAnsi"/>
          </w:rPr>
          <w:t>Ο</w:t>
        </w:r>
        <w:r w:rsidR="003958D7" w:rsidRPr="00805751">
          <w:rPr>
            <w:rStyle w:val="-"/>
            <w:rFonts w:asciiTheme="minorHAnsi" w:hAnsiTheme="minorHAnsi" w:cstheme="minorHAnsi"/>
          </w:rPr>
          <w:t>ΝΙΣMΟΣ ΒΟΥΛΗΣ</w:t>
        </w:r>
        <w:r w:rsidR="003958D7" w:rsidRPr="00805751">
          <w:rPr>
            <w:webHidden/>
          </w:rPr>
          <w:tab/>
        </w:r>
      </w:hyperlink>
      <w:r w:rsidR="002B1824">
        <w:t>1</w:t>
      </w:r>
      <w:r w:rsidR="00EF3666">
        <w:rPr>
          <w:lang w:val="en-US"/>
        </w:rPr>
        <w:t>7</w:t>
      </w:r>
    </w:p>
    <w:p w:rsidR="00173E63" w:rsidRPr="0065258D" w:rsidRDefault="00173E63" w:rsidP="0065258D">
      <w:pPr>
        <w:pStyle w:val="10"/>
        <w:spacing w:line="360" w:lineRule="auto"/>
        <w:rPr>
          <w:rStyle w:val="-"/>
          <w:rFonts w:asciiTheme="minorHAnsi" w:hAnsiTheme="minorHAnsi" w:cstheme="minorHAnsi"/>
          <w:sz w:val="16"/>
          <w:szCs w:val="16"/>
        </w:rPr>
      </w:pPr>
    </w:p>
    <w:p w:rsidR="003958D7" w:rsidRPr="0087562E" w:rsidRDefault="001F4843" w:rsidP="0065258D">
      <w:pPr>
        <w:pStyle w:val="10"/>
        <w:spacing w:line="360" w:lineRule="auto"/>
        <w:rPr>
          <w:rFonts w:eastAsiaTheme="minorEastAsia"/>
          <w:sz w:val="22"/>
          <w:szCs w:val="22"/>
          <w:lang w:val="en-US" w:eastAsia="el-GR"/>
        </w:rPr>
      </w:pPr>
      <w:hyperlink w:anchor="_Toc34837619" w:history="1">
        <w:r w:rsidR="003958D7" w:rsidRPr="00805751">
          <w:rPr>
            <w:rStyle w:val="-"/>
            <w:rFonts w:asciiTheme="minorHAnsi" w:hAnsiTheme="minorHAnsi" w:cstheme="minorHAnsi"/>
            <w:b/>
          </w:rPr>
          <w:t>ΠΑΡΑΡΤΗΜΑ I</w:t>
        </w:r>
        <w:r w:rsidR="003958D7" w:rsidRPr="00805751">
          <w:rPr>
            <w:webHidden/>
          </w:rPr>
          <w:tab/>
        </w:r>
      </w:hyperlink>
      <w:r w:rsidR="005873BD">
        <w:rPr>
          <w:lang w:val="en-US"/>
        </w:rPr>
        <w:t>18</w:t>
      </w:r>
    </w:p>
    <w:p w:rsidR="00173E63" w:rsidRPr="0065258D" w:rsidRDefault="00173E63" w:rsidP="0065258D">
      <w:pPr>
        <w:pStyle w:val="31"/>
        <w:spacing w:line="360" w:lineRule="auto"/>
        <w:rPr>
          <w:rStyle w:val="-"/>
          <w:rFonts w:asciiTheme="minorHAnsi" w:hAnsiTheme="minorHAnsi" w:cstheme="minorHAnsi"/>
          <w:noProof/>
          <w:sz w:val="16"/>
          <w:szCs w:val="16"/>
        </w:rPr>
      </w:pPr>
    </w:p>
    <w:p w:rsidR="003958D7" w:rsidRPr="0087562E" w:rsidRDefault="001F4843" w:rsidP="0065258D">
      <w:pPr>
        <w:pStyle w:val="31"/>
        <w:spacing w:line="360" w:lineRule="auto"/>
        <w:rPr>
          <w:rFonts w:asciiTheme="minorHAnsi" w:eastAsiaTheme="minorEastAsia" w:hAnsiTheme="minorHAnsi" w:cstheme="minorHAnsi"/>
          <w:noProof/>
          <w:sz w:val="22"/>
          <w:szCs w:val="22"/>
          <w:lang w:val="en-US" w:eastAsia="el-GR"/>
        </w:rPr>
      </w:pPr>
      <w:hyperlink w:anchor="_Toc34837620" w:history="1">
        <w:r w:rsidR="003958D7" w:rsidRPr="00805751">
          <w:rPr>
            <w:rStyle w:val="-"/>
            <w:rFonts w:asciiTheme="minorHAnsi" w:hAnsiTheme="minorHAnsi" w:cstheme="minorHAnsi"/>
            <w:noProof/>
          </w:rPr>
          <w:t>1.  Ιδιωτικοποιήσεις – Ταμείο Αξιοποίησης Ιδιωτικής Περιουσίας του Δημοσίου</w:t>
        </w:r>
        <w:r w:rsidR="003958D7" w:rsidRPr="00805751">
          <w:rPr>
            <w:rFonts w:asciiTheme="minorHAnsi" w:hAnsiTheme="minorHAnsi" w:cstheme="minorHAnsi"/>
            <w:noProof/>
            <w:webHidden/>
          </w:rPr>
          <w:tab/>
        </w:r>
      </w:hyperlink>
      <w:r w:rsidR="005873BD">
        <w:rPr>
          <w:rFonts w:asciiTheme="minorHAnsi" w:hAnsiTheme="minorHAnsi" w:cstheme="minorHAnsi"/>
          <w:lang w:val="en-US"/>
        </w:rPr>
        <w:t>18</w:t>
      </w:r>
    </w:p>
    <w:p w:rsidR="003958D7" w:rsidRPr="00571339" w:rsidRDefault="001F4843" w:rsidP="0065258D">
      <w:pPr>
        <w:pStyle w:val="31"/>
        <w:spacing w:line="360" w:lineRule="auto"/>
        <w:rPr>
          <w:rFonts w:asciiTheme="minorHAnsi" w:eastAsiaTheme="minorEastAsia" w:hAnsiTheme="minorHAnsi" w:cstheme="minorHAnsi"/>
          <w:noProof/>
          <w:sz w:val="22"/>
          <w:szCs w:val="22"/>
          <w:lang w:eastAsia="el-GR"/>
        </w:rPr>
      </w:pPr>
      <w:hyperlink w:anchor="_Toc34837621" w:history="1">
        <w:r w:rsidR="003958D7" w:rsidRPr="00571339">
          <w:rPr>
            <w:rStyle w:val="-"/>
            <w:rFonts w:asciiTheme="minorHAnsi" w:hAnsiTheme="minorHAnsi" w:cstheme="minorHAnsi"/>
            <w:noProof/>
          </w:rPr>
          <w:t>2.  Οργανισμοί Υπηρεσιώ</w:t>
        </w:r>
        <w:r w:rsidR="003958D7" w:rsidRPr="00571339">
          <w:rPr>
            <w:rStyle w:val="-"/>
            <w:rFonts w:asciiTheme="minorHAnsi" w:hAnsiTheme="minorHAnsi" w:cstheme="minorHAnsi"/>
            <w:noProof/>
          </w:rPr>
          <w:t>ν</w:t>
        </w:r>
        <w:r w:rsidR="003958D7" w:rsidRPr="00571339">
          <w:rPr>
            <w:rStyle w:val="-"/>
            <w:rFonts w:asciiTheme="minorHAnsi" w:hAnsiTheme="minorHAnsi" w:cstheme="minorHAnsi"/>
            <w:noProof/>
          </w:rPr>
          <w:t xml:space="preserve"> – Σύσταση και Κανονισμοί Εσωτερικής Λειτουργίας Νομικών</w:t>
        </w:r>
      </w:hyperlink>
    </w:p>
    <w:p w:rsidR="003958D7" w:rsidRPr="0087562E" w:rsidRDefault="00560941" w:rsidP="0065258D">
      <w:pPr>
        <w:pStyle w:val="31"/>
        <w:spacing w:line="360" w:lineRule="auto"/>
        <w:rPr>
          <w:rFonts w:asciiTheme="minorHAnsi" w:eastAsiaTheme="minorEastAsia" w:hAnsiTheme="minorHAnsi" w:cstheme="minorHAnsi"/>
          <w:noProof/>
          <w:sz w:val="22"/>
          <w:szCs w:val="22"/>
          <w:lang w:val="en-US" w:eastAsia="el-GR"/>
        </w:rPr>
      </w:pPr>
      <w:r w:rsidRPr="00571339">
        <w:rPr>
          <w:rStyle w:val="-"/>
          <w:rFonts w:asciiTheme="minorHAnsi" w:hAnsiTheme="minorHAnsi" w:cstheme="minorHAnsi"/>
          <w:noProof/>
          <w:u w:val="none"/>
          <w:lang w:val="en-US"/>
        </w:rPr>
        <w:t xml:space="preserve">      </w:t>
      </w:r>
      <w:hyperlink w:anchor="_Toc34837622" w:history="1">
        <w:r w:rsidR="003958D7" w:rsidRPr="00571339">
          <w:rPr>
            <w:rStyle w:val="-"/>
            <w:rFonts w:asciiTheme="minorHAnsi" w:hAnsiTheme="minorHAnsi" w:cstheme="minorHAnsi"/>
            <w:noProof/>
          </w:rPr>
          <w:t>Προσώπων</w:t>
        </w:r>
        <w:r w:rsidR="003958D7" w:rsidRPr="00571339">
          <w:rPr>
            <w:rFonts w:asciiTheme="minorHAnsi" w:hAnsiTheme="minorHAnsi" w:cstheme="minorHAnsi"/>
            <w:noProof/>
            <w:webHidden/>
          </w:rPr>
          <w:tab/>
        </w:r>
      </w:hyperlink>
      <w:r w:rsidR="005873BD">
        <w:rPr>
          <w:rFonts w:asciiTheme="minorHAnsi" w:hAnsiTheme="minorHAnsi" w:cstheme="minorHAnsi"/>
          <w:lang w:val="en-US"/>
        </w:rPr>
        <w:t>18</w:t>
      </w:r>
    </w:p>
    <w:p w:rsidR="003958D7" w:rsidRPr="0087562E" w:rsidRDefault="001F4843" w:rsidP="0065258D">
      <w:pPr>
        <w:pStyle w:val="31"/>
        <w:spacing w:line="360" w:lineRule="auto"/>
        <w:rPr>
          <w:rFonts w:asciiTheme="minorHAnsi" w:eastAsiaTheme="minorEastAsia" w:hAnsiTheme="minorHAnsi" w:cstheme="minorHAnsi"/>
          <w:noProof/>
          <w:sz w:val="22"/>
          <w:szCs w:val="22"/>
          <w:lang w:val="en-US" w:eastAsia="el-GR"/>
        </w:rPr>
      </w:pPr>
      <w:hyperlink w:anchor="_Toc34837623" w:history="1">
        <w:r w:rsidR="003958D7" w:rsidRPr="00571339">
          <w:rPr>
            <w:rStyle w:val="-"/>
            <w:rFonts w:asciiTheme="minorHAnsi" w:hAnsiTheme="minorHAnsi" w:cstheme="minorHAnsi"/>
            <w:noProof/>
          </w:rPr>
          <w:t>3.  Συγχωνεύσεις – Καταργήσεις – Λύσεις – Εκκαθαρίσεις Νομικών Προσώπων</w:t>
        </w:r>
        <w:r w:rsidR="003958D7" w:rsidRPr="00571339">
          <w:rPr>
            <w:rFonts w:asciiTheme="minorHAnsi" w:hAnsiTheme="minorHAnsi" w:cstheme="minorHAnsi"/>
            <w:noProof/>
            <w:webHidden/>
          </w:rPr>
          <w:tab/>
        </w:r>
      </w:hyperlink>
      <w:r w:rsidR="005873BD">
        <w:rPr>
          <w:rFonts w:asciiTheme="minorHAnsi" w:hAnsiTheme="minorHAnsi" w:cstheme="minorHAnsi"/>
          <w:lang w:val="en-US"/>
        </w:rPr>
        <w:t>18</w:t>
      </w:r>
    </w:p>
    <w:p w:rsidR="003958D7" w:rsidRPr="0087562E" w:rsidRDefault="001F4843" w:rsidP="0065258D">
      <w:pPr>
        <w:pStyle w:val="31"/>
        <w:spacing w:line="360" w:lineRule="auto"/>
        <w:rPr>
          <w:rFonts w:asciiTheme="minorHAnsi" w:eastAsiaTheme="minorEastAsia" w:hAnsiTheme="minorHAnsi" w:cstheme="minorHAnsi"/>
          <w:noProof/>
          <w:sz w:val="22"/>
          <w:szCs w:val="22"/>
          <w:lang w:val="en-US" w:eastAsia="el-GR"/>
        </w:rPr>
      </w:pPr>
      <w:hyperlink w:anchor="_Toc34837624" w:history="1">
        <w:r w:rsidR="003958D7" w:rsidRPr="00571339">
          <w:rPr>
            <w:rStyle w:val="-"/>
            <w:rFonts w:asciiTheme="minorHAnsi" w:hAnsiTheme="minorHAnsi" w:cstheme="minorHAnsi"/>
            <w:noProof/>
          </w:rPr>
          <w:t>4.  Υπερωριακή απασχόληση μονίμου και προσωπικού Ι.Δ.Α.Χ.</w:t>
        </w:r>
        <w:r w:rsidR="003958D7" w:rsidRPr="00571339">
          <w:rPr>
            <w:rFonts w:asciiTheme="minorHAnsi" w:hAnsiTheme="minorHAnsi" w:cstheme="minorHAnsi"/>
            <w:noProof/>
            <w:webHidden/>
          </w:rPr>
          <w:tab/>
        </w:r>
      </w:hyperlink>
      <w:r w:rsidR="005873BD">
        <w:rPr>
          <w:rFonts w:asciiTheme="minorHAnsi" w:hAnsiTheme="minorHAnsi" w:cstheme="minorHAnsi"/>
          <w:lang w:val="en-US"/>
        </w:rPr>
        <w:t>18</w:t>
      </w:r>
    </w:p>
    <w:p w:rsidR="003958D7" w:rsidRPr="0031614C" w:rsidRDefault="001F4843" w:rsidP="0065258D">
      <w:pPr>
        <w:pStyle w:val="31"/>
        <w:spacing w:line="360" w:lineRule="auto"/>
        <w:rPr>
          <w:rFonts w:asciiTheme="minorHAnsi" w:eastAsiaTheme="minorEastAsia" w:hAnsiTheme="minorHAnsi" w:cstheme="minorHAnsi"/>
          <w:noProof/>
          <w:sz w:val="22"/>
          <w:szCs w:val="22"/>
          <w:lang w:eastAsia="el-GR"/>
        </w:rPr>
      </w:pPr>
      <w:hyperlink w:anchor="_Toc34837625" w:history="1">
        <w:r w:rsidR="003958D7" w:rsidRPr="003C5C8C">
          <w:rPr>
            <w:rStyle w:val="-"/>
            <w:rFonts w:asciiTheme="minorHAnsi" w:hAnsiTheme="minorHAnsi" w:cstheme="minorHAnsi"/>
            <w:noProof/>
          </w:rPr>
          <w:t xml:space="preserve">5. </w:t>
        </w:r>
        <w:r w:rsidR="00512CA0">
          <w:rPr>
            <w:rStyle w:val="-"/>
            <w:rFonts w:asciiTheme="minorHAnsi" w:hAnsiTheme="minorHAnsi" w:cstheme="minorHAnsi"/>
            <w:noProof/>
            <w:lang w:val="en-US"/>
          </w:rPr>
          <w:t xml:space="preserve"> </w:t>
        </w:r>
        <w:r w:rsidR="003958D7" w:rsidRPr="003C5C8C">
          <w:rPr>
            <w:rStyle w:val="-"/>
            <w:rFonts w:asciiTheme="minorHAnsi" w:hAnsiTheme="minorHAnsi" w:cstheme="minorHAnsi"/>
            <w:noProof/>
          </w:rPr>
          <w:t>Εκτός έ</w:t>
        </w:r>
        <w:r w:rsidR="003958D7" w:rsidRPr="003C5C8C">
          <w:rPr>
            <w:rStyle w:val="-"/>
            <w:rFonts w:asciiTheme="minorHAnsi" w:hAnsiTheme="minorHAnsi" w:cstheme="minorHAnsi"/>
            <w:noProof/>
          </w:rPr>
          <w:t>δ</w:t>
        </w:r>
        <w:r w:rsidR="003958D7" w:rsidRPr="003C5C8C">
          <w:rPr>
            <w:rStyle w:val="-"/>
            <w:rFonts w:asciiTheme="minorHAnsi" w:hAnsiTheme="minorHAnsi" w:cstheme="minorHAnsi"/>
            <w:noProof/>
          </w:rPr>
          <w:t>ρας μετακινήσεις υπαλλήλων</w:t>
        </w:r>
        <w:r w:rsidR="003958D7" w:rsidRPr="003C5C8C">
          <w:rPr>
            <w:rFonts w:asciiTheme="minorHAnsi" w:hAnsiTheme="minorHAnsi" w:cstheme="minorHAnsi"/>
            <w:noProof/>
            <w:webHidden/>
          </w:rPr>
          <w:tab/>
        </w:r>
      </w:hyperlink>
      <w:r w:rsidR="005873BD">
        <w:rPr>
          <w:rFonts w:asciiTheme="minorHAnsi" w:hAnsiTheme="minorHAnsi"/>
          <w:lang w:val="en-US"/>
        </w:rPr>
        <w:t>38</w:t>
      </w:r>
    </w:p>
    <w:p w:rsidR="003958D7" w:rsidRPr="0031614C" w:rsidRDefault="001F4843" w:rsidP="0065258D">
      <w:pPr>
        <w:pStyle w:val="10"/>
        <w:spacing w:line="360" w:lineRule="auto"/>
        <w:rPr>
          <w:rFonts w:eastAsiaTheme="minorEastAsia"/>
          <w:sz w:val="22"/>
          <w:szCs w:val="22"/>
          <w:lang w:eastAsia="el-GR"/>
        </w:rPr>
      </w:pPr>
      <w:hyperlink w:anchor="_Toc34837626" w:history="1">
        <w:r w:rsidR="003958D7" w:rsidRPr="003C5C8C">
          <w:rPr>
            <w:rStyle w:val="-"/>
            <w:rFonts w:asciiTheme="minorHAnsi" w:hAnsiTheme="minorHAnsi" w:cstheme="minorHAnsi"/>
          </w:rPr>
          <w:t>6.  Ετήσιες Εκ</w:t>
        </w:r>
        <w:r w:rsidR="003958D7" w:rsidRPr="003C5C8C">
          <w:rPr>
            <w:rStyle w:val="-"/>
            <w:rFonts w:asciiTheme="minorHAnsi" w:hAnsiTheme="minorHAnsi" w:cstheme="minorHAnsi"/>
          </w:rPr>
          <w:t>θ</w:t>
        </w:r>
        <w:r w:rsidR="003958D7" w:rsidRPr="003C5C8C">
          <w:rPr>
            <w:rStyle w:val="-"/>
            <w:rFonts w:asciiTheme="minorHAnsi" w:hAnsiTheme="minorHAnsi" w:cstheme="minorHAnsi"/>
          </w:rPr>
          <w:t>έσεις Ανεξάρτητων Διοικητικών Αρχών</w:t>
        </w:r>
        <w:r w:rsidR="003958D7" w:rsidRPr="003C5C8C">
          <w:rPr>
            <w:webHidden/>
          </w:rPr>
          <w:tab/>
        </w:r>
      </w:hyperlink>
      <w:r w:rsidR="0087562E">
        <w:rPr>
          <w:lang w:val="en-US"/>
        </w:rPr>
        <w:t>4</w:t>
      </w:r>
      <w:r w:rsidR="005873BD">
        <w:rPr>
          <w:lang w:val="en-US"/>
        </w:rPr>
        <w:t>0</w:t>
      </w:r>
    </w:p>
    <w:p w:rsidR="003958D7" w:rsidRPr="0031614C" w:rsidRDefault="001F4843" w:rsidP="0065258D">
      <w:pPr>
        <w:pStyle w:val="10"/>
        <w:spacing w:line="360" w:lineRule="auto"/>
        <w:rPr>
          <w:rFonts w:eastAsiaTheme="minorEastAsia"/>
          <w:sz w:val="22"/>
          <w:szCs w:val="22"/>
          <w:lang w:eastAsia="el-GR"/>
        </w:rPr>
      </w:pPr>
      <w:hyperlink w:anchor="_Toc34837627" w:history="1">
        <w:r w:rsidR="003958D7" w:rsidRPr="003C5C8C">
          <w:rPr>
            <w:rStyle w:val="-"/>
            <w:rFonts w:asciiTheme="minorHAnsi" w:hAnsiTheme="minorHAnsi" w:cstheme="minorHAnsi"/>
          </w:rPr>
          <w:t xml:space="preserve">7.  Αποφάσεις </w:t>
        </w:r>
        <w:r w:rsidR="003E3730">
          <w:rPr>
            <w:rStyle w:val="-"/>
            <w:rFonts w:asciiTheme="minorHAnsi" w:hAnsiTheme="minorHAnsi" w:cstheme="minorHAnsi"/>
          </w:rPr>
          <w:t xml:space="preserve">και Κανονισμοί </w:t>
        </w:r>
        <w:r w:rsidR="0014575E">
          <w:rPr>
            <w:rStyle w:val="-"/>
            <w:rFonts w:asciiTheme="minorHAnsi" w:hAnsiTheme="minorHAnsi" w:cstheme="minorHAnsi"/>
          </w:rPr>
          <w:t>της</w:t>
        </w:r>
        <w:r w:rsidR="003E3730">
          <w:rPr>
            <w:rStyle w:val="-"/>
            <w:rFonts w:asciiTheme="minorHAnsi" w:hAnsiTheme="minorHAnsi" w:cstheme="minorHAnsi"/>
          </w:rPr>
          <w:t xml:space="preserve"> </w:t>
        </w:r>
        <w:r w:rsidR="003958D7" w:rsidRPr="003C5C8C">
          <w:rPr>
            <w:rStyle w:val="-"/>
            <w:rFonts w:asciiTheme="minorHAnsi" w:hAnsiTheme="minorHAnsi" w:cstheme="minorHAnsi"/>
          </w:rPr>
          <w:t xml:space="preserve">Ιεράς Συνόδου </w:t>
        </w:r>
        <w:r w:rsidR="0014575E">
          <w:rPr>
            <w:rStyle w:val="-"/>
            <w:rFonts w:asciiTheme="minorHAnsi" w:hAnsiTheme="minorHAnsi" w:cstheme="minorHAnsi"/>
          </w:rPr>
          <w:t>της</w:t>
        </w:r>
        <w:r w:rsidR="003958D7" w:rsidRPr="003C5C8C">
          <w:rPr>
            <w:rStyle w:val="-"/>
            <w:rFonts w:asciiTheme="minorHAnsi" w:hAnsiTheme="minorHAnsi" w:cstheme="minorHAnsi"/>
          </w:rPr>
          <w:t xml:space="preserve"> Εκκλησίας </w:t>
        </w:r>
        <w:r w:rsidR="0014575E">
          <w:rPr>
            <w:rStyle w:val="-"/>
            <w:rFonts w:asciiTheme="minorHAnsi" w:hAnsiTheme="minorHAnsi" w:cstheme="minorHAnsi"/>
          </w:rPr>
          <w:t>της</w:t>
        </w:r>
        <w:r w:rsidR="003958D7" w:rsidRPr="003C5C8C">
          <w:rPr>
            <w:rStyle w:val="-"/>
            <w:rFonts w:asciiTheme="minorHAnsi" w:hAnsiTheme="minorHAnsi" w:cstheme="minorHAnsi"/>
          </w:rPr>
          <w:t xml:space="preserve"> Ελλάδος</w:t>
        </w:r>
        <w:r w:rsidR="003958D7" w:rsidRPr="003C5C8C">
          <w:rPr>
            <w:webHidden/>
          </w:rPr>
          <w:tab/>
        </w:r>
      </w:hyperlink>
      <w:r w:rsidR="0087562E">
        <w:rPr>
          <w:lang w:val="en-US"/>
        </w:rPr>
        <w:t>4</w:t>
      </w:r>
      <w:r w:rsidR="005873BD">
        <w:rPr>
          <w:lang w:val="en-US"/>
        </w:rPr>
        <w:t>0</w:t>
      </w:r>
    </w:p>
    <w:p w:rsidR="003958D7" w:rsidRPr="003C5C8C" w:rsidRDefault="001F4843" w:rsidP="0065258D">
      <w:pPr>
        <w:pStyle w:val="31"/>
        <w:spacing w:line="360" w:lineRule="auto"/>
        <w:rPr>
          <w:rFonts w:asciiTheme="minorHAnsi" w:eastAsiaTheme="minorEastAsia" w:hAnsiTheme="minorHAnsi" w:cstheme="minorHAnsi"/>
          <w:noProof/>
          <w:sz w:val="22"/>
          <w:szCs w:val="22"/>
          <w:lang w:eastAsia="el-GR"/>
        </w:rPr>
      </w:pPr>
      <w:hyperlink w:anchor="_Toc34837628" w:history="1">
        <w:r w:rsidR="003958D7" w:rsidRPr="003C5C8C">
          <w:rPr>
            <w:rStyle w:val="-"/>
            <w:rFonts w:asciiTheme="minorHAnsi" w:hAnsiTheme="minorHAnsi" w:cstheme="minorHAnsi"/>
            <w:noProof/>
          </w:rPr>
          <w:t xml:space="preserve">8.  Διεθνείς Συμβάσεις </w:t>
        </w:r>
        <w:r w:rsidR="0014575E">
          <w:rPr>
            <w:rStyle w:val="-"/>
            <w:rFonts w:asciiTheme="minorHAnsi" w:hAnsiTheme="minorHAnsi" w:cstheme="minorHAnsi"/>
            <w:noProof/>
          </w:rPr>
          <w:t>–</w:t>
        </w:r>
        <w:r w:rsidR="003958D7" w:rsidRPr="003C5C8C">
          <w:rPr>
            <w:rStyle w:val="-"/>
            <w:rFonts w:asciiTheme="minorHAnsi" w:hAnsiTheme="minorHAnsi" w:cstheme="minorHAnsi"/>
            <w:noProof/>
          </w:rPr>
          <w:t xml:space="preserve"> Κυρώσεις Συμφωνιών, Μνημονίων Συνεργασίας</w:t>
        </w:r>
      </w:hyperlink>
    </w:p>
    <w:p w:rsidR="003958D7" w:rsidRPr="0031614C" w:rsidRDefault="00560941" w:rsidP="0065258D">
      <w:pPr>
        <w:pStyle w:val="31"/>
        <w:spacing w:line="360" w:lineRule="auto"/>
        <w:rPr>
          <w:rFonts w:asciiTheme="minorHAnsi" w:eastAsiaTheme="minorEastAsia" w:hAnsiTheme="minorHAnsi" w:cstheme="minorHAnsi"/>
          <w:noProof/>
          <w:sz w:val="22"/>
          <w:szCs w:val="22"/>
          <w:lang w:eastAsia="el-GR"/>
        </w:rPr>
      </w:pPr>
      <w:r>
        <w:rPr>
          <w:rStyle w:val="-"/>
          <w:rFonts w:asciiTheme="minorHAnsi" w:hAnsiTheme="minorHAnsi" w:cstheme="minorHAnsi"/>
          <w:noProof/>
          <w:u w:val="none"/>
          <w:lang w:val="en-US"/>
        </w:rPr>
        <w:t xml:space="preserve">      </w:t>
      </w:r>
      <w:hyperlink w:anchor="_Toc34837629" w:history="1">
        <w:r w:rsidR="003958D7" w:rsidRPr="003C5C8C">
          <w:rPr>
            <w:rStyle w:val="-"/>
            <w:rFonts w:asciiTheme="minorHAnsi" w:hAnsiTheme="minorHAnsi" w:cstheme="minorHAnsi"/>
            <w:noProof/>
          </w:rPr>
          <w:t>και Απ</w:t>
        </w:r>
        <w:r w:rsidR="003958D7" w:rsidRPr="003C5C8C">
          <w:rPr>
            <w:rStyle w:val="-"/>
            <w:rFonts w:asciiTheme="minorHAnsi" w:hAnsiTheme="minorHAnsi" w:cstheme="minorHAnsi"/>
            <w:noProof/>
          </w:rPr>
          <w:t>ο</w:t>
        </w:r>
        <w:r w:rsidR="003958D7" w:rsidRPr="003C5C8C">
          <w:rPr>
            <w:rStyle w:val="-"/>
            <w:rFonts w:asciiTheme="minorHAnsi" w:hAnsiTheme="minorHAnsi" w:cstheme="minorHAnsi"/>
            <w:noProof/>
          </w:rPr>
          <w:t>φάσεων του Συμβουλίου Ασφαλείας ΟΗΕ</w:t>
        </w:r>
        <w:r w:rsidR="003958D7" w:rsidRPr="003C5C8C">
          <w:rPr>
            <w:rFonts w:asciiTheme="minorHAnsi" w:hAnsiTheme="minorHAnsi" w:cstheme="minorHAnsi"/>
            <w:noProof/>
            <w:webHidden/>
          </w:rPr>
          <w:tab/>
        </w:r>
      </w:hyperlink>
      <w:r w:rsidR="0087562E">
        <w:rPr>
          <w:rFonts w:asciiTheme="minorHAnsi" w:hAnsiTheme="minorHAnsi"/>
          <w:lang w:val="en-US"/>
        </w:rPr>
        <w:t>4</w:t>
      </w:r>
      <w:r w:rsidR="005873BD">
        <w:rPr>
          <w:rFonts w:asciiTheme="minorHAnsi" w:hAnsiTheme="minorHAnsi"/>
          <w:lang w:val="en-US"/>
        </w:rPr>
        <w:t>0</w:t>
      </w:r>
    </w:p>
    <w:p w:rsidR="003958D7" w:rsidRPr="0031614C" w:rsidRDefault="001F4843" w:rsidP="0065258D">
      <w:pPr>
        <w:pStyle w:val="10"/>
        <w:spacing w:line="360" w:lineRule="auto"/>
        <w:rPr>
          <w:rFonts w:eastAsiaTheme="minorEastAsia"/>
          <w:sz w:val="22"/>
          <w:szCs w:val="22"/>
          <w:lang w:eastAsia="el-GR"/>
        </w:rPr>
      </w:pPr>
      <w:hyperlink w:anchor="_Toc34837630" w:history="1">
        <w:r w:rsidR="003958D7" w:rsidRPr="003C5C8C">
          <w:rPr>
            <w:rStyle w:val="-"/>
            <w:rFonts w:asciiTheme="minorHAnsi" w:hAnsiTheme="minorHAnsi" w:cstheme="minorHAnsi"/>
          </w:rPr>
          <w:t>9.  Ε.Σ</w:t>
        </w:r>
        <w:r w:rsidR="003958D7" w:rsidRPr="003C5C8C">
          <w:rPr>
            <w:rStyle w:val="-"/>
            <w:rFonts w:asciiTheme="minorHAnsi" w:hAnsiTheme="minorHAnsi" w:cstheme="minorHAnsi"/>
          </w:rPr>
          <w:t>.</w:t>
        </w:r>
        <w:r w:rsidR="003958D7" w:rsidRPr="003C5C8C">
          <w:rPr>
            <w:rStyle w:val="-"/>
            <w:rFonts w:asciiTheme="minorHAnsi" w:hAnsiTheme="minorHAnsi" w:cstheme="minorHAnsi"/>
          </w:rPr>
          <w:t>Π</w:t>
        </w:r>
        <w:r w:rsidR="003958D7" w:rsidRPr="003C5C8C">
          <w:rPr>
            <w:rStyle w:val="-"/>
            <w:rFonts w:asciiTheme="minorHAnsi" w:hAnsiTheme="minorHAnsi" w:cstheme="minorHAnsi"/>
          </w:rPr>
          <w:t>.</w:t>
        </w:r>
        <w:r w:rsidR="003958D7" w:rsidRPr="003C5C8C">
          <w:rPr>
            <w:rStyle w:val="-"/>
            <w:rFonts w:asciiTheme="minorHAnsi" w:hAnsiTheme="minorHAnsi" w:cstheme="minorHAnsi"/>
          </w:rPr>
          <w:t>Α.</w:t>
        </w:r>
        <w:r w:rsidR="003958D7" w:rsidRPr="003C5C8C">
          <w:rPr>
            <w:webHidden/>
          </w:rPr>
          <w:tab/>
        </w:r>
      </w:hyperlink>
      <w:r w:rsidR="0087562E">
        <w:rPr>
          <w:lang w:val="en-US"/>
        </w:rPr>
        <w:t>4</w:t>
      </w:r>
      <w:r w:rsidR="005873BD">
        <w:rPr>
          <w:lang w:val="en-US"/>
        </w:rPr>
        <w:t>1</w:t>
      </w:r>
    </w:p>
    <w:p w:rsidR="00173E63" w:rsidRPr="00805751" w:rsidRDefault="00173E63" w:rsidP="0065258D">
      <w:pPr>
        <w:pStyle w:val="10"/>
        <w:spacing w:line="360" w:lineRule="auto"/>
        <w:rPr>
          <w:rStyle w:val="-"/>
          <w:rFonts w:asciiTheme="minorHAnsi" w:hAnsiTheme="minorHAnsi" w:cstheme="minorHAnsi"/>
        </w:rPr>
      </w:pPr>
    </w:p>
    <w:p w:rsidR="003958D7" w:rsidRPr="0031614C" w:rsidRDefault="001F4843" w:rsidP="0065258D">
      <w:pPr>
        <w:pStyle w:val="10"/>
        <w:spacing w:line="360" w:lineRule="auto"/>
        <w:rPr>
          <w:rFonts w:eastAsiaTheme="minorEastAsia"/>
          <w:sz w:val="22"/>
          <w:szCs w:val="22"/>
          <w:lang w:eastAsia="el-GR"/>
        </w:rPr>
      </w:pPr>
      <w:hyperlink w:anchor="_Toc34837631" w:history="1">
        <w:r w:rsidR="003958D7" w:rsidRPr="00805751">
          <w:rPr>
            <w:rStyle w:val="-"/>
            <w:rFonts w:asciiTheme="minorHAnsi" w:hAnsiTheme="minorHAnsi" w:cstheme="minorHAnsi"/>
            <w:b/>
          </w:rPr>
          <w:t>ΠΑΡΑΡΤΗΜΑ II</w:t>
        </w:r>
        <w:r w:rsidR="003958D7" w:rsidRPr="00805751">
          <w:rPr>
            <w:webHidden/>
          </w:rPr>
          <w:tab/>
        </w:r>
      </w:hyperlink>
      <w:r w:rsidR="0087562E">
        <w:rPr>
          <w:lang w:val="en-US"/>
        </w:rPr>
        <w:t>4</w:t>
      </w:r>
      <w:r w:rsidR="00F86A8B">
        <w:rPr>
          <w:lang w:val="en-US"/>
        </w:rPr>
        <w:t>3</w:t>
      </w:r>
    </w:p>
    <w:p w:rsidR="00173E63" w:rsidRPr="0065258D" w:rsidRDefault="00173E63" w:rsidP="0065258D">
      <w:pPr>
        <w:pStyle w:val="10"/>
        <w:spacing w:line="360" w:lineRule="auto"/>
        <w:rPr>
          <w:rStyle w:val="-"/>
          <w:rFonts w:asciiTheme="minorHAnsi" w:hAnsiTheme="minorHAnsi" w:cstheme="minorHAnsi"/>
          <w:sz w:val="16"/>
          <w:szCs w:val="16"/>
        </w:rPr>
      </w:pPr>
    </w:p>
    <w:p w:rsidR="003958D7" w:rsidRPr="0031614C" w:rsidRDefault="001F4843" w:rsidP="0065258D">
      <w:pPr>
        <w:pStyle w:val="10"/>
        <w:spacing w:line="360" w:lineRule="auto"/>
        <w:rPr>
          <w:rFonts w:eastAsiaTheme="minorEastAsia"/>
          <w:sz w:val="22"/>
          <w:szCs w:val="22"/>
          <w:lang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webHidden/>
          </w:rPr>
          <w:tab/>
        </w:r>
      </w:hyperlink>
      <w:r w:rsidR="0087562E">
        <w:rPr>
          <w:lang w:val="en-US"/>
        </w:rPr>
        <w:t>4</w:t>
      </w:r>
      <w:r w:rsidR="00F86A8B">
        <w:rPr>
          <w:lang w:val="en-US"/>
        </w:rPr>
        <w:t>3</w:t>
      </w:r>
    </w:p>
    <w:p w:rsidR="00173E63" w:rsidRPr="0065258D" w:rsidRDefault="00173E63" w:rsidP="0065258D">
      <w:pPr>
        <w:pStyle w:val="20"/>
        <w:spacing w:line="360" w:lineRule="auto"/>
        <w:rPr>
          <w:rStyle w:val="-"/>
          <w:rFonts w:asciiTheme="minorHAnsi" w:hAnsiTheme="minorHAnsi" w:cstheme="minorHAnsi"/>
          <w:b/>
          <w:bCs/>
          <w:noProof/>
          <w:sz w:val="16"/>
          <w:szCs w:val="16"/>
        </w:rPr>
      </w:pPr>
    </w:p>
    <w:p w:rsidR="003958D7" w:rsidRPr="0031614C" w:rsidRDefault="001F4843" w:rsidP="0065258D">
      <w:pPr>
        <w:pStyle w:val="20"/>
        <w:spacing w:line="360" w:lineRule="auto"/>
        <w:rPr>
          <w:rFonts w:asciiTheme="minorHAnsi" w:eastAsiaTheme="minorEastAsia" w:hAnsiTheme="minorHAnsi" w:cstheme="minorHAnsi"/>
          <w:noProof/>
          <w:sz w:val="22"/>
          <w:szCs w:val="22"/>
          <w:lang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r w:rsidR="004539E2" w:rsidRPr="004539E2">
        <w:rPr>
          <w:rStyle w:val="-"/>
          <w:rFonts w:asciiTheme="minorHAnsi" w:hAnsiTheme="minorHAnsi" w:cstheme="minorHAnsi"/>
          <w:noProof/>
          <w:u w:val="none"/>
          <w:lang w:val="en-US"/>
        </w:rPr>
        <w:t xml:space="preserve"> </w:t>
      </w:r>
      <w:hyperlink w:anchor="_Toc34837634" w:history="1">
        <w:r w:rsidR="003958D7" w:rsidRPr="00805751">
          <w:rPr>
            <w:rStyle w:val="-"/>
            <w:rFonts w:asciiTheme="minorHAnsi" w:hAnsiTheme="minorHAnsi" w:cstheme="minorHAnsi"/>
            <w:noProof/>
          </w:rPr>
          <w:t>ΤΩΝ ΔΗΜΟΣΙΩΝ ΥΠΑΛΛΗΛΩΝ</w:t>
        </w:r>
        <w:r w:rsidR="003958D7" w:rsidRPr="00805751">
          <w:rPr>
            <w:rFonts w:asciiTheme="minorHAnsi" w:hAnsiTheme="minorHAnsi" w:cstheme="minorHAnsi"/>
            <w:noProof/>
            <w:webHidden/>
          </w:rPr>
          <w:tab/>
        </w:r>
      </w:hyperlink>
      <w:r w:rsidR="0087562E">
        <w:rPr>
          <w:lang w:val="en-US"/>
        </w:rPr>
        <w:t>4</w:t>
      </w:r>
      <w:r w:rsidR="00F86A8B">
        <w:rPr>
          <w:lang w:val="en-US"/>
        </w:rPr>
        <w:t>3</w:t>
      </w:r>
    </w:p>
    <w:p w:rsidR="00173E63" w:rsidRPr="0065258D" w:rsidRDefault="00173E63" w:rsidP="0065258D">
      <w:pPr>
        <w:pStyle w:val="20"/>
        <w:spacing w:line="360" w:lineRule="auto"/>
        <w:rPr>
          <w:rStyle w:val="-"/>
          <w:rFonts w:asciiTheme="minorHAnsi" w:hAnsiTheme="minorHAnsi" w:cstheme="minorHAnsi"/>
          <w:noProof/>
          <w:sz w:val="16"/>
          <w:szCs w:val="16"/>
          <w:lang w:eastAsia="el-GR"/>
        </w:rPr>
      </w:pPr>
    </w:p>
    <w:p w:rsidR="003958D7" w:rsidRPr="00805751" w:rsidRDefault="001F4843" w:rsidP="0065258D">
      <w:pPr>
        <w:pStyle w:val="20"/>
        <w:spacing w:line="360" w:lineRule="auto"/>
        <w:rPr>
          <w:rFonts w:asciiTheme="minorHAnsi" w:eastAsiaTheme="minorEastAsia" w:hAnsiTheme="minorHAnsi" w:cstheme="minorHAnsi"/>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p>
    <w:p w:rsidR="003958D7" w:rsidRPr="0031614C" w:rsidRDefault="001F4843" w:rsidP="0065258D">
      <w:pPr>
        <w:pStyle w:val="20"/>
        <w:spacing w:line="360" w:lineRule="auto"/>
        <w:rPr>
          <w:rFonts w:asciiTheme="minorHAnsi" w:eastAsiaTheme="minorEastAsia" w:hAnsiTheme="minorHAnsi" w:cstheme="minorHAnsi"/>
          <w:noProof/>
          <w:sz w:val="22"/>
          <w:szCs w:val="22"/>
          <w:lang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rFonts w:asciiTheme="minorHAnsi" w:hAnsiTheme="minorHAnsi" w:cstheme="minorHAnsi"/>
            <w:noProof/>
            <w:webHidden/>
          </w:rPr>
          <w:tab/>
        </w:r>
      </w:hyperlink>
      <w:r w:rsidR="0087562E">
        <w:rPr>
          <w:lang w:val="en-US"/>
        </w:rPr>
        <w:t>4</w:t>
      </w:r>
      <w:r w:rsidR="00F86A8B">
        <w:rPr>
          <w:lang w:val="en-US"/>
        </w:rPr>
        <w:t>3</w:t>
      </w:r>
    </w:p>
    <w:p w:rsidR="00173E63" w:rsidRPr="0065258D" w:rsidRDefault="00173E63" w:rsidP="0065258D">
      <w:pPr>
        <w:pStyle w:val="20"/>
        <w:spacing w:line="360" w:lineRule="auto"/>
        <w:rPr>
          <w:rStyle w:val="-"/>
          <w:rFonts w:asciiTheme="minorHAnsi" w:hAnsiTheme="minorHAnsi" w:cstheme="minorHAnsi"/>
          <w:noProof/>
          <w:sz w:val="16"/>
          <w:szCs w:val="16"/>
        </w:rPr>
      </w:pPr>
    </w:p>
    <w:p w:rsidR="003958D7" w:rsidRPr="0031614C" w:rsidRDefault="001F4843" w:rsidP="0065258D">
      <w:pPr>
        <w:pStyle w:val="20"/>
        <w:spacing w:line="360" w:lineRule="auto"/>
        <w:rPr>
          <w:rFonts w:asciiTheme="minorHAnsi" w:eastAsiaTheme="minorEastAsia" w:hAnsiTheme="minorHAnsi" w:cstheme="minorHAnsi"/>
          <w:noProof/>
          <w:sz w:val="22"/>
          <w:szCs w:val="22"/>
          <w:lang w:eastAsia="el-GR"/>
        </w:rPr>
      </w:pPr>
      <w:hyperlink w:anchor="_Toc34837638" w:history="1">
        <w:r w:rsidR="003958D7" w:rsidRPr="00805751">
          <w:rPr>
            <w:rStyle w:val="-"/>
            <w:rFonts w:asciiTheme="minorHAnsi" w:hAnsiTheme="minorHAnsi" w:cstheme="minorHAnsi"/>
            <w:noProof/>
          </w:rPr>
          <w:t>Β. ΣΥΛΛΟΓΗ ΔΙΑΤΑΞΕΩΝ ΓΙΑ ΤΑ ΚΡΑΤΙΚΑ ΑΥ</w:t>
        </w:r>
        <w:r w:rsidR="003958D7" w:rsidRPr="00805751">
          <w:rPr>
            <w:rStyle w:val="-"/>
            <w:rFonts w:asciiTheme="minorHAnsi" w:hAnsiTheme="minorHAnsi" w:cstheme="minorHAnsi"/>
            <w:noProof/>
          </w:rPr>
          <w:t>Τ</w:t>
        </w:r>
        <w:r w:rsidR="003958D7" w:rsidRPr="00805751">
          <w:rPr>
            <w:rStyle w:val="-"/>
            <w:rFonts w:asciiTheme="minorHAnsi" w:hAnsiTheme="minorHAnsi" w:cstheme="minorHAnsi"/>
            <w:noProof/>
          </w:rPr>
          <w:t>ΟΚΙΝΗΤΑ</w:t>
        </w:r>
        <w:r w:rsidR="003958D7" w:rsidRPr="00805751">
          <w:rPr>
            <w:rFonts w:asciiTheme="minorHAnsi" w:hAnsiTheme="minorHAnsi" w:cstheme="minorHAnsi"/>
            <w:noProof/>
            <w:webHidden/>
          </w:rPr>
          <w:tab/>
        </w:r>
      </w:hyperlink>
      <w:r w:rsidR="00F86A8B">
        <w:rPr>
          <w:lang w:val="en-US"/>
        </w:rPr>
        <w:t>57</w:t>
      </w:r>
    </w:p>
    <w:p w:rsidR="00173E63" w:rsidRPr="0065258D" w:rsidRDefault="00173E63" w:rsidP="0065258D">
      <w:pPr>
        <w:pStyle w:val="20"/>
        <w:spacing w:line="360" w:lineRule="auto"/>
        <w:rPr>
          <w:rStyle w:val="-"/>
          <w:rFonts w:asciiTheme="minorHAnsi" w:hAnsiTheme="minorHAnsi" w:cstheme="minorHAnsi"/>
          <w:noProof/>
          <w:sz w:val="16"/>
          <w:szCs w:val="16"/>
          <w:lang w:eastAsia="el-GR"/>
        </w:rPr>
      </w:pPr>
    </w:p>
    <w:p w:rsidR="003958D7" w:rsidRPr="0031614C" w:rsidRDefault="001F4843" w:rsidP="0065258D">
      <w:pPr>
        <w:pStyle w:val="20"/>
        <w:spacing w:line="360" w:lineRule="auto"/>
        <w:rPr>
          <w:rFonts w:asciiTheme="minorHAnsi" w:eastAsiaTheme="minorEastAsia" w:hAnsiTheme="minorHAnsi" w:cstheme="minorHAnsi"/>
          <w:noProof/>
          <w:sz w:val="22"/>
          <w:szCs w:val="22"/>
          <w:lang w:eastAsia="el-GR"/>
        </w:rPr>
      </w:pPr>
      <w:hyperlink w:anchor="_Toc34837640"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hyperlink>
      <w:r w:rsidR="00F86A8B">
        <w:rPr>
          <w:lang w:val="en-US"/>
        </w:rPr>
        <w:t>57</w:t>
      </w:r>
    </w:p>
    <w:p w:rsidR="003958D7" w:rsidRPr="0031614C" w:rsidRDefault="001F4843" w:rsidP="0065258D">
      <w:pPr>
        <w:pStyle w:val="20"/>
        <w:spacing w:line="360" w:lineRule="auto"/>
        <w:rPr>
          <w:rFonts w:asciiTheme="minorHAnsi" w:eastAsiaTheme="minorEastAsia" w:hAnsiTheme="minorHAnsi" w:cstheme="minorHAnsi"/>
          <w:noProof/>
          <w:sz w:val="22"/>
          <w:szCs w:val="22"/>
          <w:lang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rFonts w:asciiTheme="minorHAnsi" w:hAnsiTheme="minorHAnsi" w:cstheme="minorHAnsi"/>
            <w:noProof/>
            <w:webHidden/>
          </w:rPr>
          <w:tab/>
        </w:r>
      </w:hyperlink>
      <w:r w:rsidR="000D2209">
        <w:rPr>
          <w:lang w:val="en-US"/>
        </w:rPr>
        <w:t>6</w:t>
      </w:r>
      <w:r w:rsidR="00F86A8B">
        <w:rPr>
          <w:lang w:val="en-US"/>
        </w:rPr>
        <w:t>2</w:t>
      </w:r>
    </w:p>
    <w:p w:rsidR="003958D7" w:rsidRPr="0031614C" w:rsidRDefault="001F4843" w:rsidP="0065258D">
      <w:pPr>
        <w:pStyle w:val="20"/>
        <w:spacing w:line="360" w:lineRule="auto"/>
        <w:rPr>
          <w:rFonts w:asciiTheme="minorHAnsi" w:eastAsiaTheme="minorEastAsia" w:hAnsiTheme="minorHAnsi" w:cstheme="minorHAnsi"/>
          <w:noProof/>
          <w:sz w:val="22"/>
          <w:szCs w:val="22"/>
          <w:lang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υπηρεσιών</w:t>
        </w:r>
        <w:r w:rsidR="003958D7" w:rsidRPr="00805751">
          <w:rPr>
            <w:rFonts w:asciiTheme="minorHAnsi" w:hAnsiTheme="minorHAnsi" w:cstheme="minorHAnsi"/>
            <w:noProof/>
            <w:webHidden/>
          </w:rPr>
          <w:tab/>
        </w:r>
      </w:hyperlink>
      <w:r w:rsidR="000D2209">
        <w:rPr>
          <w:lang w:val="en-US"/>
        </w:rPr>
        <w:t>6</w:t>
      </w:r>
      <w:r w:rsidR="00F86A8B">
        <w:rPr>
          <w:lang w:val="en-US"/>
        </w:rPr>
        <w:t>2</w:t>
      </w:r>
    </w:p>
    <w:p w:rsidR="003958D7" w:rsidRPr="00805751" w:rsidRDefault="001F4843" w:rsidP="0065258D">
      <w:pPr>
        <w:pStyle w:val="20"/>
        <w:spacing w:line="360" w:lineRule="auto"/>
        <w:rPr>
          <w:rFonts w:asciiTheme="minorHAnsi" w:eastAsiaTheme="minorEastAsia" w:hAnsiTheme="minorHAnsi" w:cstheme="minorHAnsi"/>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rsidR="003958D7" w:rsidRPr="0031614C" w:rsidRDefault="007B6674" w:rsidP="0065258D">
      <w:pPr>
        <w:pStyle w:val="20"/>
        <w:spacing w:line="360" w:lineRule="auto"/>
        <w:rPr>
          <w:rFonts w:asciiTheme="minorHAnsi" w:eastAsiaTheme="minorEastAsia" w:hAnsiTheme="minorHAnsi" w:cstheme="minorHAnsi"/>
          <w:noProof/>
          <w:sz w:val="22"/>
          <w:szCs w:val="22"/>
          <w:lang w:eastAsia="el-GR"/>
        </w:rPr>
      </w:pPr>
      <w:r w:rsidRPr="007B6674">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w:t>
        </w:r>
        <w:r w:rsidR="003958D7" w:rsidRPr="00805751">
          <w:rPr>
            <w:rStyle w:val="-"/>
            <w:rFonts w:asciiTheme="minorHAnsi" w:hAnsiTheme="minorHAnsi" w:cstheme="minorHAnsi"/>
            <w:noProof/>
            <w:lang w:eastAsia="el-GR"/>
          </w:rPr>
          <w:t>α</w:t>
        </w:r>
        <w:r w:rsidR="003958D7" w:rsidRPr="00805751">
          <w:rPr>
            <w:rStyle w:val="-"/>
            <w:rFonts w:asciiTheme="minorHAnsi" w:hAnsiTheme="minorHAnsi" w:cstheme="minorHAnsi"/>
            <w:noProof/>
            <w:lang w:eastAsia="el-GR"/>
          </w:rPr>
          <w:t>τα του Δημοσίου</w:t>
        </w:r>
        <w:r w:rsidR="003958D7" w:rsidRPr="00805751">
          <w:rPr>
            <w:rFonts w:asciiTheme="minorHAnsi" w:hAnsiTheme="minorHAnsi" w:cstheme="minorHAnsi"/>
            <w:noProof/>
            <w:webHidden/>
          </w:rPr>
          <w:tab/>
        </w:r>
      </w:hyperlink>
      <w:r w:rsidR="000D2209">
        <w:rPr>
          <w:lang w:val="en-US"/>
        </w:rPr>
        <w:t>6</w:t>
      </w:r>
      <w:r w:rsidR="00F86A8B">
        <w:rPr>
          <w:lang w:val="en-US"/>
        </w:rPr>
        <w:t>4</w:t>
      </w:r>
    </w:p>
    <w:p w:rsidR="00173E63" w:rsidRPr="0065258D" w:rsidRDefault="00173E63" w:rsidP="0065258D">
      <w:pPr>
        <w:pStyle w:val="20"/>
        <w:spacing w:line="360" w:lineRule="auto"/>
        <w:rPr>
          <w:rStyle w:val="-"/>
          <w:rFonts w:asciiTheme="minorHAnsi" w:hAnsiTheme="minorHAnsi" w:cstheme="minorHAnsi"/>
          <w:b/>
          <w:noProof/>
          <w:sz w:val="16"/>
          <w:szCs w:val="16"/>
        </w:rPr>
      </w:pPr>
    </w:p>
    <w:p w:rsidR="003958D7" w:rsidRPr="0031614C" w:rsidRDefault="001F4843" w:rsidP="0065258D">
      <w:pPr>
        <w:pStyle w:val="20"/>
        <w:spacing w:line="360" w:lineRule="auto"/>
        <w:rPr>
          <w:rFonts w:asciiTheme="minorHAnsi" w:eastAsiaTheme="minorEastAsia" w:hAnsiTheme="minorHAnsi" w:cstheme="minorHAnsi"/>
          <w:noProof/>
          <w:sz w:val="22"/>
          <w:szCs w:val="22"/>
          <w:lang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w:t>
        </w:r>
        <w:r w:rsidR="003958D7" w:rsidRPr="00805751">
          <w:rPr>
            <w:rStyle w:val="-"/>
            <w:rFonts w:asciiTheme="minorHAnsi" w:hAnsiTheme="minorHAnsi" w:cstheme="minorHAnsi"/>
            <w:noProof/>
          </w:rPr>
          <w:t>Ι</w:t>
        </w:r>
        <w:r w:rsidR="003958D7" w:rsidRPr="00805751">
          <w:rPr>
            <w:rStyle w:val="-"/>
            <w:rFonts w:asciiTheme="minorHAnsi" w:hAnsiTheme="minorHAnsi" w:cstheme="minorHAnsi"/>
            <w:noProof/>
          </w:rPr>
          <w:t>Ο</w:t>
        </w:r>
      </w:hyperlink>
      <w:r w:rsidR="00173E63" w:rsidRPr="00805751">
        <w:rPr>
          <w:rFonts w:asciiTheme="minorHAnsi" w:hAnsiTheme="minorHAnsi" w:cstheme="minorHAnsi"/>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rFonts w:asciiTheme="minorHAnsi" w:hAnsiTheme="minorHAnsi" w:cstheme="minorHAnsi"/>
            <w:noProof/>
            <w:webHidden/>
          </w:rPr>
          <w:tab/>
        </w:r>
      </w:hyperlink>
      <w:r w:rsidR="00F86A8B">
        <w:rPr>
          <w:lang w:val="en-US"/>
        </w:rPr>
        <w:t>66</w:t>
      </w:r>
    </w:p>
    <w:p w:rsidR="00173E63" w:rsidRPr="0065258D" w:rsidRDefault="00173E63" w:rsidP="0065258D">
      <w:pPr>
        <w:pStyle w:val="20"/>
        <w:spacing w:line="360" w:lineRule="auto"/>
        <w:rPr>
          <w:rStyle w:val="-"/>
          <w:rFonts w:asciiTheme="minorHAnsi" w:hAnsiTheme="minorHAnsi" w:cstheme="minorHAnsi"/>
          <w:noProof/>
          <w:sz w:val="16"/>
          <w:szCs w:val="16"/>
          <w:lang w:eastAsia="el-GR"/>
        </w:rPr>
      </w:pPr>
    </w:p>
    <w:p w:rsidR="003958D7" w:rsidRPr="0031614C" w:rsidRDefault="001F4843" w:rsidP="0065258D">
      <w:pPr>
        <w:pStyle w:val="20"/>
        <w:spacing w:line="360" w:lineRule="auto"/>
        <w:rPr>
          <w:rFonts w:asciiTheme="minorHAnsi" w:eastAsiaTheme="minorEastAsia" w:hAnsiTheme="minorHAnsi" w:cstheme="minorHAnsi"/>
          <w:noProof/>
          <w:sz w:val="22"/>
          <w:szCs w:val="22"/>
          <w:lang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hyperlink>
      <w:r w:rsidR="00F86A8B">
        <w:rPr>
          <w:lang w:val="en-US"/>
        </w:rPr>
        <w:t>66</w:t>
      </w:r>
    </w:p>
    <w:p w:rsidR="003958D7" w:rsidRPr="0031614C" w:rsidRDefault="001F4843" w:rsidP="0065258D">
      <w:pPr>
        <w:pStyle w:val="31"/>
        <w:spacing w:line="360" w:lineRule="auto"/>
        <w:rPr>
          <w:rFonts w:asciiTheme="minorHAnsi" w:eastAsiaTheme="minorEastAsia" w:hAnsiTheme="minorHAnsi" w:cstheme="minorHAnsi"/>
          <w:noProof/>
          <w:sz w:val="22"/>
          <w:szCs w:val="22"/>
          <w:lang w:eastAsia="el-GR"/>
        </w:rPr>
      </w:pPr>
      <w:hyperlink w:anchor="_Toc34837649" w:history="1">
        <w:r w:rsidR="003958D7" w:rsidRPr="00805751">
          <w:rPr>
            <w:rStyle w:val="-"/>
            <w:rFonts w:asciiTheme="minorHAnsi" w:hAnsiTheme="minorHAnsi" w:cstheme="minorHAnsi"/>
            <w:bCs/>
            <w:noProof/>
            <w:lang w:eastAsia="el-GR"/>
          </w:rPr>
          <w:t>2. Ειδικές Διατάξ</w:t>
        </w:r>
        <w:r w:rsidR="003958D7" w:rsidRPr="00805751">
          <w:rPr>
            <w:rStyle w:val="-"/>
            <w:rFonts w:asciiTheme="minorHAnsi" w:hAnsiTheme="minorHAnsi" w:cstheme="minorHAnsi"/>
            <w:bCs/>
            <w:noProof/>
            <w:lang w:eastAsia="el-GR"/>
          </w:rPr>
          <w:t>ε</w:t>
        </w:r>
        <w:r w:rsidR="003958D7" w:rsidRPr="00805751">
          <w:rPr>
            <w:rStyle w:val="-"/>
            <w:rFonts w:asciiTheme="minorHAnsi" w:hAnsiTheme="minorHAnsi" w:cstheme="minorHAnsi"/>
            <w:bCs/>
            <w:noProof/>
            <w:lang w:eastAsia="el-GR"/>
          </w:rPr>
          <w:t>ις</w:t>
        </w:r>
        <w:r w:rsidR="003958D7" w:rsidRPr="00805751">
          <w:rPr>
            <w:rFonts w:asciiTheme="minorHAnsi" w:hAnsiTheme="minorHAnsi" w:cstheme="minorHAnsi"/>
            <w:noProof/>
            <w:webHidden/>
          </w:rPr>
          <w:tab/>
        </w:r>
      </w:hyperlink>
      <w:r w:rsidR="00F866E8">
        <w:rPr>
          <w:rFonts w:asciiTheme="minorHAnsi" w:hAnsiTheme="minorHAnsi" w:cstheme="minorHAnsi"/>
          <w:lang w:val="en-US"/>
        </w:rPr>
        <w:t>7</w:t>
      </w:r>
      <w:r w:rsidR="00F86A8B">
        <w:rPr>
          <w:rFonts w:asciiTheme="minorHAnsi" w:hAnsiTheme="minorHAnsi" w:cstheme="minorHAnsi"/>
          <w:lang w:val="en-US"/>
        </w:rPr>
        <w:t>0</w:t>
      </w:r>
    </w:p>
    <w:p w:rsidR="00173E63" w:rsidRPr="0065258D" w:rsidRDefault="00173E63" w:rsidP="0065258D">
      <w:pPr>
        <w:pStyle w:val="20"/>
        <w:spacing w:line="360" w:lineRule="auto"/>
        <w:rPr>
          <w:rStyle w:val="-"/>
          <w:rFonts w:asciiTheme="minorHAnsi" w:hAnsiTheme="minorHAnsi" w:cstheme="minorHAnsi"/>
          <w:b/>
          <w:noProof/>
          <w:sz w:val="16"/>
          <w:szCs w:val="16"/>
        </w:rPr>
      </w:pPr>
    </w:p>
    <w:p w:rsidR="003958D7" w:rsidRPr="0031614C" w:rsidRDefault="001F4843" w:rsidP="0065258D">
      <w:pPr>
        <w:pStyle w:val="20"/>
        <w:spacing w:line="360" w:lineRule="auto"/>
        <w:rPr>
          <w:rFonts w:asciiTheme="minorHAnsi" w:eastAsiaTheme="minorEastAsia" w:hAnsiTheme="minorHAnsi" w:cstheme="minorHAnsi"/>
          <w:noProof/>
          <w:sz w:val="22"/>
          <w:szCs w:val="22"/>
          <w:lang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rFonts w:asciiTheme="minorHAnsi" w:hAnsiTheme="minorHAnsi" w:cstheme="minorHAnsi"/>
            <w:noProof/>
            <w:webHidden/>
          </w:rPr>
          <w:tab/>
        </w:r>
      </w:hyperlink>
      <w:r w:rsidR="00F866E8">
        <w:rPr>
          <w:lang w:val="en-US"/>
        </w:rPr>
        <w:t>7</w:t>
      </w:r>
      <w:r w:rsidR="00F86A8B">
        <w:rPr>
          <w:lang w:val="en-US"/>
        </w:rPr>
        <w:t>3</w:t>
      </w:r>
    </w:p>
    <w:p w:rsidR="00173E63" w:rsidRPr="0065258D" w:rsidRDefault="00173E63" w:rsidP="0065258D">
      <w:pPr>
        <w:pStyle w:val="10"/>
        <w:spacing w:line="360" w:lineRule="auto"/>
        <w:rPr>
          <w:rStyle w:val="-"/>
          <w:rFonts w:asciiTheme="minorHAnsi" w:hAnsiTheme="minorHAnsi" w:cstheme="minorHAnsi"/>
          <w:sz w:val="16"/>
          <w:szCs w:val="16"/>
        </w:rPr>
      </w:pPr>
    </w:p>
    <w:p w:rsidR="003958D7" w:rsidRPr="0031614C" w:rsidRDefault="001F4843" w:rsidP="0065258D">
      <w:pPr>
        <w:pStyle w:val="10"/>
        <w:spacing w:line="360" w:lineRule="auto"/>
        <w:rPr>
          <w:rFonts w:eastAsiaTheme="minorEastAsia"/>
          <w:sz w:val="22"/>
          <w:szCs w:val="22"/>
          <w:lang w:eastAsia="el-GR"/>
        </w:rPr>
      </w:pPr>
      <w:hyperlink w:anchor="_Toc34837651" w:history="1">
        <w:r w:rsidR="003958D7" w:rsidRPr="00805751">
          <w:rPr>
            <w:rStyle w:val="-"/>
            <w:rFonts w:asciiTheme="minorHAnsi" w:hAnsiTheme="minorHAnsi" w:cstheme="minorHAnsi"/>
            <w:b/>
          </w:rPr>
          <w:t>ΠΑΡΑΡΤΗ</w:t>
        </w:r>
        <w:r w:rsidR="003958D7" w:rsidRPr="00805751">
          <w:rPr>
            <w:rStyle w:val="-"/>
            <w:rFonts w:asciiTheme="minorHAnsi" w:hAnsiTheme="minorHAnsi" w:cstheme="minorHAnsi"/>
            <w:b/>
          </w:rPr>
          <w:t>Μ</w:t>
        </w:r>
        <w:r w:rsidR="003958D7" w:rsidRPr="00805751">
          <w:rPr>
            <w:rStyle w:val="-"/>
            <w:rFonts w:asciiTheme="minorHAnsi" w:hAnsiTheme="minorHAnsi" w:cstheme="minorHAnsi"/>
            <w:b/>
          </w:rPr>
          <w:t xml:space="preserve">Α </w:t>
        </w:r>
        <w:r w:rsidR="003958D7" w:rsidRPr="00805751">
          <w:rPr>
            <w:rStyle w:val="-"/>
            <w:rFonts w:asciiTheme="minorHAnsi" w:hAnsiTheme="minorHAnsi" w:cstheme="minorHAnsi"/>
            <w:b/>
            <w:lang w:val="en-US"/>
          </w:rPr>
          <w:t>III</w:t>
        </w:r>
        <w:r w:rsidR="003958D7" w:rsidRPr="00805751">
          <w:rPr>
            <w:webHidden/>
          </w:rPr>
          <w:tab/>
        </w:r>
      </w:hyperlink>
      <w:r w:rsidR="00F866E8">
        <w:rPr>
          <w:lang w:val="en-US"/>
        </w:rPr>
        <w:t>8</w:t>
      </w:r>
      <w:r w:rsidR="00F86A8B">
        <w:rPr>
          <w:lang w:val="en-US"/>
        </w:rPr>
        <w:t>1</w:t>
      </w:r>
    </w:p>
    <w:p w:rsidR="00173E63" w:rsidRPr="0065258D" w:rsidRDefault="00173E63" w:rsidP="0065258D">
      <w:pPr>
        <w:pStyle w:val="10"/>
        <w:spacing w:line="360" w:lineRule="auto"/>
        <w:rPr>
          <w:rStyle w:val="-"/>
          <w:rFonts w:asciiTheme="minorHAnsi" w:hAnsiTheme="minorHAnsi" w:cstheme="minorHAnsi"/>
          <w:sz w:val="16"/>
          <w:szCs w:val="16"/>
        </w:rPr>
      </w:pPr>
    </w:p>
    <w:p w:rsidR="003958D7" w:rsidRPr="0031614C" w:rsidRDefault="001F4843" w:rsidP="0065258D">
      <w:pPr>
        <w:pStyle w:val="10"/>
        <w:spacing w:line="360" w:lineRule="auto"/>
        <w:rPr>
          <w:rFonts w:eastAsiaTheme="minorEastAsia"/>
          <w:sz w:val="22"/>
          <w:szCs w:val="22"/>
          <w:lang w:eastAsia="el-GR"/>
        </w:rPr>
      </w:pPr>
      <w:hyperlink w:anchor="_Toc34837652" w:history="1">
        <w:r w:rsidR="003958D7" w:rsidRPr="00805751">
          <w:rPr>
            <w:rStyle w:val="-"/>
            <w:rFonts w:asciiTheme="minorHAnsi" w:hAnsiTheme="minorHAnsi" w:cstheme="minorHAnsi"/>
          </w:rPr>
          <w:t>ΣΥΓΚΕΝΤΡΩΤΙΚΟΣ ΠΙΝΑΚΑΣ ΤΡΟΠΟΛΟΓΙΩΝ ΤΟΥ ΥΠ.Δ.Α.</w:t>
        </w:r>
        <w:r w:rsidR="003958D7" w:rsidRPr="00805751">
          <w:rPr>
            <w:webHidden/>
          </w:rPr>
          <w:tab/>
        </w:r>
      </w:hyperlink>
      <w:r w:rsidR="00F866E8">
        <w:rPr>
          <w:lang w:val="en-US"/>
        </w:rPr>
        <w:t>8</w:t>
      </w:r>
      <w:r w:rsidR="00F86A8B">
        <w:rPr>
          <w:lang w:val="en-US"/>
        </w:rPr>
        <w:t>1</w:t>
      </w:r>
    </w:p>
    <w:p w:rsidR="00173E63" w:rsidRPr="0065258D" w:rsidRDefault="00173E63" w:rsidP="0065258D">
      <w:pPr>
        <w:pStyle w:val="10"/>
        <w:spacing w:line="360" w:lineRule="auto"/>
        <w:rPr>
          <w:rStyle w:val="-"/>
          <w:rFonts w:asciiTheme="minorHAnsi" w:hAnsiTheme="minorHAnsi" w:cstheme="minorHAnsi"/>
          <w:sz w:val="16"/>
          <w:szCs w:val="16"/>
        </w:rPr>
      </w:pPr>
    </w:p>
    <w:p w:rsidR="003958D7" w:rsidRPr="0031614C" w:rsidRDefault="001F4843" w:rsidP="0065258D">
      <w:pPr>
        <w:pStyle w:val="10"/>
        <w:spacing w:line="360" w:lineRule="auto"/>
      </w:pPr>
      <w:hyperlink w:anchor="_Toc34837653" w:history="1">
        <w:r w:rsidR="003958D7" w:rsidRPr="00805751">
          <w:rPr>
            <w:rStyle w:val="-"/>
            <w:rFonts w:asciiTheme="minorHAnsi" w:hAnsiTheme="minorHAnsi" w:cstheme="minorHAnsi"/>
            <w:b/>
          </w:rPr>
          <w:t>ΠΑΡΑΡΤΗΜΑ IV</w:t>
        </w:r>
        <w:r w:rsidR="003958D7" w:rsidRPr="00805751">
          <w:rPr>
            <w:webHidden/>
          </w:rPr>
          <w:tab/>
        </w:r>
      </w:hyperlink>
      <w:r w:rsidR="00F866E8">
        <w:rPr>
          <w:lang w:val="en-US"/>
        </w:rPr>
        <w:t>9</w:t>
      </w:r>
      <w:r w:rsidR="00F86A8B">
        <w:rPr>
          <w:lang w:val="en-US"/>
        </w:rPr>
        <w:t>4</w:t>
      </w:r>
    </w:p>
    <w:p w:rsidR="00173E63" w:rsidRPr="0065258D" w:rsidRDefault="00173E63" w:rsidP="0065258D">
      <w:pPr>
        <w:spacing w:line="360" w:lineRule="auto"/>
        <w:rPr>
          <w:rFonts w:asciiTheme="minorHAnsi" w:eastAsiaTheme="minorEastAsia" w:hAnsiTheme="minorHAnsi" w:cstheme="minorHAnsi"/>
          <w:sz w:val="16"/>
          <w:szCs w:val="16"/>
        </w:rPr>
      </w:pPr>
    </w:p>
    <w:p w:rsidR="00173E63" w:rsidRPr="0031614C" w:rsidRDefault="001F4843" w:rsidP="0065258D">
      <w:pPr>
        <w:pStyle w:val="10"/>
        <w:spacing w:line="360" w:lineRule="auto"/>
        <w:rPr>
          <w:rFonts w:eastAsiaTheme="minorEastAsia"/>
          <w:sz w:val="22"/>
          <w:szCs w:val="22"/>
          <w:lang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webHidden/>
          </w:rPr>
          <w:tab/>
        </w:r>
      </w:hyperlink>
      <w:r w:rsidR="00F866E8">
        <w:rPr>
          <w:lang w:val="en-US"/>
        </w:rPr>
        <w:t>9</w:t>
      </w:r>
      <w:r w:rsidR="00F86A8B">
        <w:rPr>
          <w:lang w:val="en-US"/>
        </w:rPr>
        <w:t>4</w:t>
      </w:r>
    </w:p>
    <w:p w:rsidR="00173E63" w:rsidRPr="00173E63" w:rsidRDefault="00173E63" w:rsidP="00173E63">
      <w:pPr>
        <w:rPr>
          <w:rFonts w:eastAsiaTheme="minorEastAsia"/>
        </w:rPr>
      </w:pPr>
    </w:p>
    <w:p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9"/>
          <w:footerReference w:type="first" r:id="rId10"/>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bookmarkStart w:id="3" w:name="_1._ΝΟΜΟΙ_και"/>
    <w:bookmarkStart w:id="4" w:name="_Toc406074391"/>
    <w:bookmarkEnd w:id="3"/>
    <w:p w:rsidR="003B3EF7" w:rsidRPr="003B3EF7" w:rsidRDefault="00451B69" w:rsidP="004341FF">
      <w:pPr>
        <w:pStyle w:val="1"/>
        <w:numPr>
          <w:ilvl w:val="0"/>
          <w:numId w:val="13"/>
        </w:numPr>
        <w:ind w:right="357"/>
        <w:rPr>
          <w:rStyle w:val="-"/>
          <w:rFonts w:ascii="Calibri" w:hAnsi="Calibri" w:cs="Tahoma"/>
          <w:color w:val="auto"/>
          <w:sz w:val="32"/>
          <w:szCs w:val="32"/>
          <w:u w:val="none"/>
        </w:rPr>
      </w:pPr>
      <w:r>
        <w:rPr>
          <w:rStyle w:val="-"/>
          <w:rFonts w:ascii="Calibri" w:hAnsi="Calibri" w:cs="Tahoma"/>
          <w:color w:val="auto"/>
          <w:sz w:val="32"/>
          <w:szCs w:val="32"/>
          <w:u w:val="none"/>
        </w:rPr>
        <w:lastRenderedPageBreak/>
        <w:fldChar w:fldCharType="begin"/>
      </w:r>
      <w:r>
        <w:rPr>
          <w:rStyle w:val="-"/>
          <w:rFonts w:ascii="Calibri" w:hAnsi="Calibri" w:cs="Tahoma"/>
          <w:color w:val="auto"/>
          <w:sz w:val="32"/>
          <w:szCs w:val="32"/>
          <w:u w:val="none"/>
        </w:rPr>
        <w:instrText xml:space="preserve"> HYPERLINK \l "_1._ΝΟΜΟΙ_και" </w:instrText>
      </w:r>
      <w:r>
        <w:rPr>
          <w:rStyle w:val="-"/>
          <w:rFonts w:ascii="Calibri" w:hAnsi="Calibri" w:cs="Tahoma"/>
          <w:color w:val="auto"/>
          <w:sz w:val="32"/>
          <w:szCs w:val="32"/>
          <w:u w:val="none"/>
        </w:rPr>
        <w:fldChar w:fldCharType="separate"/>
      </w:r>
      <w:bookmarkStart w:id="5" w:name="_Toc34837605"/>
      <w:r w:rsidR="003A5955" w:rsidRPr="00B54DEA">
        <w:rPr>
          <w:rStyle w:val="-"/>
          <w:rFonts w:ascii="Calibri" w:hAnsi="Calibri" w:cs="Tahoma"/>
          <w:color w:val="auto"/>
          <w:sz w:val="32"/>
          <w:szCs w:val="32"/>
          <w:u w:val="none"/>
        </w:rPr>
        <w:t>ΝΟΜΟΙ</w:t>
      </w:r>
      <w:bookmarkEnd w:id="4"/>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της</w:t>
      </w:r>
      <w:bookmarkEnd w:id="5"/>
      <w:r>
        <w:rPr>
          <w:rStyle w:val="-"/>
          <w:rFonts w:ascii="Calibri" w:hAnsi="Calibri" w:cs="Tahoma"/>
          <w:color w:val="auto"/>
          <w:sz w:val="32"/>
          <w:szCs w:val="32"/>
          <w:u w:val="none"/>
        </w:rPr>
        <w:fldChar w:fldCharType="end"/>
      </w:r>
    </w:p>
    <w:p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rsidR="00716767"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r w:rsidR="00E34A49" w:rsidRPr="00DE6653">
        <w:rPr>
          <w:rFonts w:asciiTheme="minorHAnsi" w:hAnsiTheme="minorHAnsi"/>
        </w:rPr>
        <w:t>(άρθρο 75 παρ. 1 του Συντάγματος)</w:t>
      </w:r>
    </w:p>
    <w:p w:rsidR="00A43DA9" w:rsidRDefault="00716767" w:rsidP="00507ECA">
      <w:pPr>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r w:rsidR="00E34A49" w:rsidRPr="00DE6653">
        <w:rPr>
          <w:rFonts w:asciiTheme="minorHAnsi" w:hAnsiTheme="minorHAnsi"/>
        </w:rPr>
        <w:t>(άρθρο 75 παρ. 3 του Συντάγματος)</w:t>
      </w:r>
    </w:p>
    <w:p w:rsidR="00F13381" w:rsidRDefault="00F13381" w:rsidP="00B202E0">
      <w:pPr>
        <w:pStyle w:val="1"/>
        <w:rPr>
          <w:rFonts w:ascii="Calibri" w:hAnsi="Calibri" w:cs="Tahoma"/>
        </w:rPr>
      </w:pPr>
      <w:bookmarkStart w:id="6" w:name="_Toc406074397"/>
      <w:bookmarkStart w:id="7" w:name="_Toc34837606"/>
    </w:p>
    <w:tbl>
      <w:tblPr>
        <w:tblW w:w="9781" w:type="dxa"/>
        <w:shd w:val="clear" w:color="auto" w:fill="DAEEF3"/>
        <w:tblLayout w:type="fixed"/>
        <w:tblLook w:val="04A0" w:firstRow="1" w:lastRow="0" w:firstColumn="1" w:lastColumn="0" w:noHBand="0" w:noVBand="1"/>
      </w:tblPr>
      <w:tblGrid>
        <w:gridCol w:w="709"/>
        <w:gridCol w:w="3827"/>
        <w:gridCol w:w="5245"/>
      </w:tblGrid>
      <w:tr w:rsidR="00B100CE" w:rsidRPr="005325D4" w:rsidTr="001F4843">
        <w:trPr>
          <w:cantSplit/>
          <w:tblHeader/>
        </w:trPr>
        <w:tc>
          <w:tcPr>
            <w:tcW w:w="709" w:type="dxa"/>
            <w:tcBorders>
              <w:top w:val="double" w:sz="4" w:space="0" w:color="auto"/>
              <w:bottom w:val="double" w:sz="4" w:space="0" w:color="auto"/>
            </w:tcBorders>
            <w:shd w:val="clear" w:color="auto" w:fill="DAEEF3"/>
            <w:vAlign w:val="center"/>
            <w:hideMark/>
          </w:tcPr>
          <w:p w:rsidR="00B100CE" w:rsidRPr="005325D4" w:rsidRDefault="00B100CE" w:rsidP="001F4843">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B100CE" w:rsidRPr="007644F9" w:rsidRDefault="00B100CE" w:rsidP="001F4843">
            <w:pPr>
              <w:jc w:val="center"/>
              <w:rPr>
                <w:rFonts w:ascii="Calibri" w:hAnsi="Calibri" w:cs="Tahoma"/>
                <w:b/>
              </w:rPr>
            </w:pPr>
            <w:r>
              <w:rPr>
                <w:rFonts w:ascii="Calibri" w:hAnsi="Calibri" w:cs="Tahoma"/>
                <w:b/>
              </w:rPr>
              <w:t>ΣΤΟΙΧΕΙΑ ΝΟΜΟΥ</w:t>
            </w:r>
          </w:p>
        </w:tc>
        <w:tc>
          <w:tcPr>
            <w:tcW w:w="5245" w:type="dxa"/>
            <w:tcBorders>
              <w:top w:val="double" w:sz="4" w:space="0" w:color="auto"/>
              <w:bottom w:val="double" w:sz="4" w:space="0" w:color="auto"/>
            </w:tcBorders>
            <w:shd w:val="clear" w:color="auto" w:fill="DAEEF3"/>
            <w:vAlign w:val="center"/>
            <w:hideMark/>
          </w:tcPr>
          <w:p w:rsidR="00B100CE" w:rsidRPr="005325D4" w:rsidRDefault="00B100CE" w:rsidP="001F4843">
            <w:pPr>
              <w:jc w:val="center"/>
              <w:rPr>
                <w:rFonts w:ascii="Calibri" w:hAnsi="Calibri" w:cs="Tahoma"/>
                <w:b/>
              </w:rPr>
            </w:pPr>
            <w:r w:rsidRPr="005325D4">
              <w:rPr>
                <w:rFonts w:ascii="Calibri" w:hAnsi="Calibri" w:cs="Tahoma"/>
                <w:b/>
              </w:rPr>
              <w:t>ΤΙΤΛΟΣ</w:t>
            </w:r>
          </w:p>
        </w:tc>
      </w:tr>
      <w:tr w:rsidR="00B100CE" w:rsidRPr="00F16764" w:rsidTr="001F4843">
        <w:trPr>
          <w:cantSplit/>
        </w:trPr>
        <w:tc>
          <w:tcPr>
            <w:tcW w:w="709" w:type="dxa"/>
            <w:tcBorders>
              <w:top w:val="double" w:sz="4" w:space="0" w:color="auto"/>
            </w:tcBorders>
            <w:shd w:val="clear" w:color="auto" w:fill="auto"/>
            <w:vAlign w:val="center"/>
          </w:tcPr>
          <w:p w:rsidR="00B100CE" w:rsidRPr="00520B94" w:rsidRDefault="00B100CE" w:rsidP="001F4843">
            <w:pPr>
              <w:jc w:val="center"/>
              <w:rPr>
                <w:rFonts w:asciiTheme="minorHAnsi" w:hAnsiTheme="minorHAnsi" w:cstheme="minorHAnsi"/>
              </w:rPr>
            </w:pPr>
            <w:r w:rsidRPr="00520B94">
              <w:rPr>
                <w:rFonts w:asciiTheme="minorHAnsi" w:hAnsiTheme="minorHAnsi" w:cstheme="minorHAnsi"/>
              </w:rPr>
              <w:t>1</w:t>
            </w:r>
          </w:p>
        </w:tc>
        <w:tc>
          <w:tcPr>
            <w:tcW w:w="3827" w:type="dxa"/>
            <w:tcBorders>
              <w:top w:val="double" w:sz="4" w:space="0" w:color="auto"/>
            </w:tcBorders>
            <w:shd w:val="clear" w:color="auto" w:fill="auto"/>
          </w:tcPr>
          <w:p w:rsidR="009254AD" w:rsidRDefault="009254AD" w:rsidP="009254AD">
            <w:pPr>
              <w:jc w:val="center"/>
              <w:rPr>
                <w:rFonts w:asciiTheme="minorHAnsi" w:hAnsiTheme="minorHAnsi" w:cstheme="minorHAnsi"/>
              </w:rPr>
            </w:pPr>
          </w:p>
          <w:p w:rsidR="009254AD" w:rsidRPr="009254AD" w:rsidRDefault="00BA71F4" w:rsidP="009254AD">
            <w:pPr>
              <w:jc w:val="center"/>
              <w:rPr>
                <w:rFonts w:asciiTheme="minorHAnsi" w:hAnsiTheme="minorHAnsi" w:cstheme="minorHAnsi"/>
              </w:rPr>
            </w:pPr>
            <w:r>
              <w:rPr>
                <w:rFonts w:asciiTheme="minorHAnsi" w:hAnsiTheme="minorHAnsi" w:cstheme="minorHAnsi"/>
              </w:rPr>
              <w:t>NOMOΣ</w:t>
            </w:r>
            <w:r w:rsidR="009254AD" w:rsidRPr="009254AD">
              <w:rPr>
                <w:rFonts w:asciiTheme="minorHAnsi" w:hAnsiTheme="minorHAnsi" w:cstheme="minorHAnsi"/>
              </w:rPr>
              <w:t xml:space="preserve"> 5005/2022</w:t>
            </w:r>
          </w:p>
          <w:p w:rsidR="00B100CE" w:rsidRPr="00520B94" w:rsidRDefault="009254AD" w:rsidP="009254AD">
            <w:pPr>
              <w:jc w:val="center"/>
              <w:rPr>
                <w:rFonts w:asciiTheme="minorHAnsi" w:hAnsiTheme="minorHAnsi" w:cstheme="minorHAnsi"/>
              </w:rPr>
            </w:pPr>
            <w:hyperlink r:id="rId11" w:history="1">
              <w:r w:rsidRPr="009254AD">
                <w:rPr>
                  <w:rFonts w:asciiTheme="minorHAnsi" w:hAnsiTheme="minorHAnsi" w:cstheme="minorHAnsi"/>
                  <w:color w:val="0000FF"/>
                </w:rPr>
                <w:t>ΦΕΚ A 236/21.12.2022</w:t>
              </w:r>
            </w:hyperlink>
          </w:p>
        </w:tc>
        <w:tc>
          <w:tcPr>
            <w:tcW w:w="5245" w:type="dxa"/>
            <w:tcBorders>
              <w:top w:val="double" w:sz="4" w:space="0" w:color="auto"/>
            </w:tcBorders>
            <w:shd w:val="clear" w:color="auto" w:fill="auto"/>
            <w:vAlign w:val="center"/>
          </w:tcPr>
          <w:p w:rsidR="00B100CE" w:rsidRPr="00520B94" w:rsidRDefault="009254AD" w:rsidP="009254AD">
            <w:pPr>
              <w:suppressAutoHyphens w:val="0"/>
              <w:autoSpaceDE w:val="0"/>
              <w:autoSpaceDN w:val="0"/>
              <w:adjustRightInd w:val="0"/>
              <w:jc w:val="both"/>
              <w:rPr>
                <w:rFonts w:asciiTheme="minorHAnsi" w:hAnsiTheme="minorHAnsi" w:cstheme="minorHAnsi"/>
                <w:sz w:val="22"/>
                <w:szCs w:val="22"/>
              </w:rPr>
            </w:pPr>
            <w:r w:rsidRPr="009254AD">
              <w:rPr>
                <w:rFonts w:asciiTheme="minorHAnsi" w:hAnsiTheme="minorHAnsi" w:cstheme="minorHAnsi"/>
                <w:sz w:val="22"/>
                <w:szCs w:val="22"/>
              </w:rPr>
              <w:t>«Ενίσχυση δημοσιότητας και διαφάνειας σ</w:t>
            </w:r>
            <w:r>
              <w:rPr>
                <w:rFonts w:asciiTheme="minorHAnsi" w:hAnsiTheme="minorHAnsi" w:cstheme="minorHAnsi"/>
                <w:sz w:val="22"/>
                <w:szCs w:val="22"/>
              </w:rPr>
              <w:t xml:space="preserve">τον έντυπο και ηλεκτρονικό Τύπο </w:t>
            </w:r>
            <w:r w:rsidRPr="009254AD">
              <w:rPr>
                <w:rFonts w:asciiTheme="minorHAnsi" w:hAnsiTheme="minorHAnsi" w:cstheme="minorHAnsi"/>
                <w:sz w:val="22"/>
                <w:szCs w:val="22"/>
              </w:rPr>
              <w:t>- Σύσταση ηλεκτρονικών μητρώων εντύπου και ηλεκτρονικού Τύπου  - Διατάξεις αρμοδιότητας της Γενικής Γραμματείας Επικοινωνίας και Ενημέρωσης και λοιπές επείγουσες ρυθμίσεις»</w:t>
            </w:r>
          </w:p>
        </w:tc>
      </w:tr>
      <w:tr w:rsidR="00B100CE" w:rsidRPr="007C3AF5" w:rsidTr="00437CE4">
        <w:trPr>
          <w:cantSplit/>
        </w:trPr>
        <w:tc>
          <w:tcPr>
            <w:tcW w:w="709" w:type="dxa"/>
            <w:shd w:val="clear" w:color="auto" w:fill="auto"/>
            <w:vAlign w:val="center"/>
          </w:tcPr>
          <w:p w:rsidR="00B100CE" w:rsidRPr="00520B94" w:rsidRDefault="00B100CE" w:rsidP="001F4843">
            <w:pPr>
              <w:jc w:val="center"/>
              <w:rPr>
                <w:rFonts w:asciiTheme="minorHAnsi" w:hAnsiTheme="minorHAnsi" w:cstheme="minorHAnsi"/>
              </w:rPr>
            </w:pPr>
          </w:p>
        </w:tc>
        <w:tc>
          <w:tcPr>
            <w:tcW w:w="3827" w:type="dxa"/>
            <w:shd w:val="clear" w:color="auto" w:fill="auto"/>
          </w:tcPr>
          <w:p w:rsidR="00991D28" w:rsidRDefault="00991D28" w:rsidP="00FD287E">
            <w:pPr>
              <w:jc w:val="center"/>
              <w:rPr>
                <w:rFonts w:asciiTheme="minorHAnsi" w:hAnsiTheme="minorHAnsi" w:cstheme="minorHAnsi"/>
              </w:rPr>
            </w:pPr>
          </w:p>
          <w:p w:rsidR="00991D28" w:rsidRDefault="00991D28" w:rsidP="00FD287E">
            <w:pPr>
              <w:jc w:val="center"/>
              <w:rPr>
                <w:rFonts w:asciiTheme="minorHAnsi" w:hAnsiTheme="minorHAnsi" w:cstheme="minorHAnsi"/>
              </w:rPr>
            </w:pPr>
          </w:p>
          <w:p w:rsidR="00B100CE" w:rsidRPr="00520B94" w:rsidRDefault="00FD287E" w:rsidP="00FD287E">
            <w:pPr>
              <w:jc w:val="center"/>
              <w:rPr>
                <w:rFonts w:asciiTheme="minorHAnsi" w:hAnsiTheme="minorHAnsi" w:cstheme="minorHAnsi"/>
              </w:rPr>
            </w:pPr>
            <w:r w:rsidRPr="00FD287E">
              <w:rPr>
                <w:rFonts w:asciiTheme="minorHAnsi" w:hAnsiTheme="minorHAnsi" w:cstheme="minorHAnsi"/>
              </w:rPr>
              <w:t>Συνοδευτικές Εκθέσεις</w:t>
            </w:r>
          </w:p>
        </w:tc>
        <w:tc>
          <w:tcPr>
            <w:tcW w:w="5245" w:type="dxa"/>
            <w:shd w:val="clear" w:color="auto" w:fill="auto"/>
            <w:vAlign w:val="center"/>
          </w:tcPr>
          <w:p w:rsidR="00FD287E" w:rsidRPr="009254AD" w:rsidRDefault="00FD287E" w:rsidP="00FD287E">
            <w:pPr>
              <w:suppressAutoHyphens w:val="0"/>
              <w:autoSpaceDE w:val="0"/>
              <w:autoSpaceDN w:val="0"/>
              <w:adjustRightInd w:val="0"/>
              <w:jc w:val="both"/>
              <w:rPr>
                <w:rFonts w:asciiTheme="minorHAnsi" w:hAnsiTheme="minorHAnsi" w:cstheme="minorHAnsi"/>
                <w:sz w:val="22"/>
                <w:szCs w:val="22"/>
              </w:rPr>
            </w:pPr>
            <w:r w:rsidRPr="00FD287E">
              <w:rPr>
                <w:rFonts w:asciiTheme="minorHAnsi" w:hAnsiTheme="minorHAnsi" w:cstheme="minorHAnsi"/>
                <w:sz w:val="22"/>
                <w:szCs w:val="22"/>
              </w:rPr>
              <w:t xml:space="preserve">(α) </w:t>
            </w:r>
            <w:hyperlink r:id="rId12" w:history="1">
              <w:r w:rsidRPr="009254AD">
                <w:rPr>
                  <w:rStyle w:val="-"/>
                  <w:rFonts w:asciiTheme="minorHAnsi" w:hAnsiTheme="minorHAnsi" w:cstheme="minorHAnsi"/>
                  <w:sz w:val="22"/>
                  <w:szCs w:val="22"/>
                  <w:u w:val="none"/>
                </w:rPr>
                <w:t>Ανάλυση Συνεπειών Ρύθμισης</w:t>
              </w:r>
            </w:hyperlink>
          </w:p>
          <w:p w:rsidR="00FD287E" w:rsidRPr="009254AD" w:rsidRDefault="00FD287E" w:rsidP="00FD287E">
            <w:pPr>
              <w:suppressAutoHyphens w:val="0"/>
              <w:autoSpaceDE w:val="0"/>
              <w:autoSpaceDN w:val="0"/>
              <w:adjustRightInd w:val="0"/>
              <w:jc w:val="both"/>
              <w:rPr>
                <w:rFonts w:asciiTheme="minorHAnsi" w:hAnsiTheme="minorHAnsi" w:cstheme="minorHAnsi"/>
                <w:sz w:val="22"/>
                <w:szCs w:val="22"/>
              </w:rPr>
            </w:pPr>
            <w:r w:rsidRPr="009254AD">
              <w:rPr>
                <w:rFonts w:asciiTheme="minorHAnsi" w:hAnsiTheme="minorHAnsi" w:cstheme="minorHAnsi"/>
                <w:sz w:val="22"/>
                <w:szCs w:val="22"/>
              </w:rPr>
              <w:t xml:space="preserve">(β) </w:t>
            </w:r>
            <w:hyperlink r:id="rId13" w:history="1">
              <w:r w:rsidRPr="009254AD">
                <w:rPr>
                  <w:rStyle w:val="-"/>
                  <w:rFonts w:asciiTheme="minorHAnsi" w:hAnsiTheme="minorHAnsi" w:cstheme="minorHAnsi"/>
                  <w:sz w:val="22"/>
                  <w:szCs w:val="22"/>
                  <w:u w:val="none"/>
                </w:rPr>
                <w:t>ΕΚΘΕΣΗ Γενικού Λογιστηρίου του Κράτους</w:t>
              </w:r>
            </w:hyperlink>
            <w:r w:rsidRPr="009254AD">
              <w:rPr>
                <w:rFonts w:asciiTheme="minorHAnsi" w:hAnsiTheme="minorHAnsi" w:cstheme="minorHAnsi"/>
                <w:sz w:val="22"/>
                <w:szCs w:val="22"/>
              </w:rPr>
              <w:t xml:space="preserve"> </w:t>
            </w:r>
          </w:p>
          <w:p w:rsidR="00FD287E" w:rsidRPr="009254AD" w:rsidRDefault="00FD287E" w:rsidP="00FD287E">
            <w:pPr>
              <w:suppressAutoHyphens w:val="0"/>
              <w:autoSpaceDE w:val="0"/>
              <w:autoSpaceDN w:val="0"/>
              <w:adjustRightInd w:val="0"/>
              <w:jc w:val="both"/>
              <w:rPr>
                <w:rFonts w:asciiTheme="minorHAnsi" w:hAnsiTheme="minorHAnsi" w:cstheme="minorHAnsi"/>
                <w:sz w:val="22"/>
                <w:szCs w:val="22"/>
              </w:rPr>
            </w:pPr>
            <w:r w:rsidRPr="009254AD">
              <w:rPr>
                <w:rFonts w:asciiTheme="minorHAnsi" w:hAnsiTheme="minorHAnsi" w:cstheme="minorHAnsi"/>
                <w:sz w:val="22"/>
                <w:szCs w:val="22"/>
              </w:rPr>
              <w:t xml:space="preserve">      (άρθρο 75 παρ. 1 του Συντάγματος)</w:t>
            </w:r>
          </w:p>
          <w:p w:rsidR="00FD287E" w:rsidRPr="009254AD" w:rsidRDefault="00FD287E" w:rsidP="00FD287E">
            <w:pPr>
              <w:suppressAutoHyphens w:val="0"/>
              <w:autoSpaceDE w:val="0"/>
              <w:autoSpaceDN w:val="0"/>
              <w:adjustRightInd w:val="0"/>
              <w:jc w:val="both"/>
              <w:rPr>
                <w:rFonts w:asciiTheme="minorHAnsi" w:hAnsiTheme="minorHAnsi" w:cstheme="minorHAnsi"/>
                <w:sz w:val="22"/>
                <w:szCs w:val="22"/>
              </w:rPr>
            </w:pPr>
            <w:r w:rsidRPr="009254AD">
              <w:rPr>
                <w:rFonts w:asciiTheme="minorHAnsi" w:hAnsiTheme="minorHAnsi" w:cstheme="minorHAnsi"/>
                <w:sz w:val="22"/>
                <w:szCs w:val="22"/>
              </w:rPr>
              <w:t xml:space="preserve">(γ) </w:t>
            </w:r>
            <w:hyperlink r:id="rId14" w:history="1">
              <w:r w:rsidRPr="009254AD">
                <w:rPr>
                  <w:rStyle w:val="-"/>
                  <w:rFonts w:asciiTheme="minorHAnsi" w:hAnsiTheme="minorHAnsi" w:cstheme="minorHAnsi"/>
                  <w:sz w:val="22"/>
                  <w:szCs w:val="22"/>
                  <w:u w:val="none"/>
                </w:rPr>
                <w:t>ΕΙΔΙΚΗ ΕΚΘΕΣΗ</w:t>
              </w:r>
            </w:hyperlink>
            <w:r w:rsidRPr="009254AD">
              <w:rPr>
                <w:rFonts w:asciiTheme="minorHAnsi" w:hAnsiTheme="minorHAnsi" w:cstheme="minorHAnsi"/>
                <w:sz w:val="22"/>
                <w:szCs w:val="22"/>
              </w:rPr>
              <w:t xml:space="preserve"> </w:t>
            </w:r>
          </w:p>
          <w:p w:rsidR="00B100CE" w:rsidRPr="00C05147" w:rsidRDefault="00FD287E" w:rsidP="00FD287E">
            <w:pPr>
              <w:suppressAutoHyphens w:val="0"/>
              <w:autoSpaceDE w:val="0"/>
              <w:autoSpaceDN w:val="0"/>
              <w:adjustRightInd w:val="0"/>
              <w:jc w:val="both"/>
              <w:rPr>
                <w:rFonts w:asciiTheme="minorHAnsi" w:hAnsiTheme="minorHAnsi" w:cstheme="minorHAnsi"/>
                <w:sz w:val="22"/>
                <w:szCs w:val="22"/>
              </w:rPr>
            </w:pPr>
            <w:r w:rsidRPr="009254AD">
              <w:rPr>
                <w:rFonts w:asciiTheme="minorHAnsi" w:hAnsiTheme="minorHAnsi" w:cstheme="minorHAnsi"/>
                <w:sz w:val="22"/>
                <w:szCs w:val="22"/>
              </w:rPr>
              <w:t xml:space="preserve">      (άρθρο 75 παρ. 3</w:t>
            </w:r>
            <w:r w:rsidRPr="00FD287E">
              <w:rPr>
                <w:rFonts w:asciiTheme="minorHAnsi" w:hAnsiTheme="minorHAnsi" w:cstheme="minorHAnsi"/>
                <w:sz w:val="22"/>
                <w:szCs w:val="22"/>
              </w:rPr>
              <w:t xml:space="preserve"> του Συντάγματος)</w:t>
            </w:r>
          </w:p>
        </w:tc>
      </w:tr>
      <w:tr w:rsidR="00B100CE" w:rsidRPr="007C3AF5" w:rsidTr="00437CE4">
        <w:trPr>
          <w:cantSplit/>
        </w:trPr>
        <w:tc>
          <w:tcPr>
            <w:tcW w:w="709" w:type="dxa"/>
            <w:shd w:val="clear" w:color="auto" w:fill="DAEEF3" w:themeFill="accent5" w:themeFillTint="33"/>
            <w:vAlign w:val="center"/>
          </w:tcPr>
          <w:p w:rsidR="00B100CE" w:rsidRPr="00580324" w:rsidRDefault="00437CE4" w:rsidP="001F4843">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rsidR="00C84895" w:rsidRDefault="00C84895" w:rsidP="00C84895">
            <w:pPr>
              <w:jc w:val="center"/>
              <w:rPr>
                <w:rFonts w:asciiTheme="minorHAnsi" w:hAnsiTheme="minorHAnsi" w:cstheme="minorHAnsi"/>
              </w:rPr>
            </w:pPr>
          </w:p>
          <w:p w:rsidR="00C84895" w:rsidRPr="00C84895" w:rsidRDefault="00C84895" w:rsidP="00C84895">
            <w:pPr>
              <w:jc w:val="center"/>
              <w:rPr>
                <w:rFonts w:asciiTheme="minorHAnsi" w:hAnsiTheme="minorHAnsi" w:cstheme="minorHAnsi"/>
              </w:rPr>
            </w:pPr>
            <w:r w:rsidRPr="00C84895">
              <w:rPr>
                <w:rFonts w:asciiTheme="minorHAnsi" w:hAnsiTheme="minorHAnsi" w:cstheme="minorHAnsi"/>
              </w:rPr>
              <w:t xml:space="preserve">NOMOΣ 5006/2022 </w:t>
            </w:r>
          </w:p>
          <w:p w:rsidR="00B100CE" w:rsidRPr="00580324" w:rsidRDefault="00C84895" w:rsidP="00C84895">
            <w:pPr>
              <w:jc w:val="center"/>
              <w:rPr>
                <w:rFonts w:asciiTheme="minorHAnsi" w:hAnsiTheme="minorHAnsi" w:cstheme="minorHAnsi"/>
              </w:rPr>
            </w:pPr>
            <w:hyperlink r:id="rId15" w:history="1">
              <w:r w:rsidRPr="00C84895">
                <w:rPr>
                  <w:rFonts w:asciiTheme="minorHAnsi" w:hAnsiTheme="minorHAnsi" w:cstheme="minorHAnsi"/>
                  <w:color w:val="0000FF"/>
                </w:rPr>
                <w:t>ΦΕΚ A 239/22.12.2022</w:t>
              </w:r>
            </w:hyperlink>
          </w:p>
        </w:tc>
        <w:tc>
          <w:tcPr>
            <w:tcW w:w="5245" w:type="dxa"/>
            <w:shd w:val="clear" w:color="auto" w:fill="DAEEF3" w:themeFill="accent5" w:themeFillTint="33"/>
            <w:vAlign w:val="center"/>
          </w:tcPr>
          <w:p w:rsidR="00B100CE" w:rsidRPr="00C84895" w:rsidRDefault="00C84895" w:rsidP="00FD287E">
            <w:pPr>
              <w:suppressAutoHyphens w:val="0"/>
              <w:autoSpaceDE w:val="0"/>
              <w:autoSpaceDN w:val="0"/>
              <w:adjustRightInd w:val="0"/>
              <w:jc w:val="both"/>
              <w:rPr>
                <w:rFonts w:asciiTheme="minorHAnsi" w:hAnsiTheme="minorHAnsi" w:cstheme="minorHAnsi"/>
              </w:rPr>
            </w:pPr>
            <w:r w:rsidRPr="00C84895">
              <w:rPr>
                <w:rFonts w:asciiTheme="minorHAnsi" w:hAnsiTheme="minorHAnsi" w:cstheme="minorHAnsi"/>
              </w:rPr>
              <w:t>“Σπίτι μου - στεγαστική πολιτική για τους νέους, αξιοποίηση της δημόσιας περιουσίας για κοινωνική κατοικία, στεγαστική αποκατάσταση πυρόπληκτων στην περ</w:t>
            </w:r>
            <w:r>
              <w:rPr>
                <w:rFonts w:asciiTheme="minorHAnsi" w:hAnsiTheme="minorHAnsi" w:cstheme="minorHAnsi"/>
              </w:rPr>
              <w:t>ιοχή «Μάτι» και άλλες διατάξεις</w:t>
            </w:r>
            <w:r w:rsidRPr="00C84895">
              <w:rPr>
                <w:rFonts w:asciiTheme="minorHAnsi" w:hAnsiTheme="minorHAnsi" w:cstheme="minorHAnsi"/>
              </w:rPr>
              <w:t>”</w:t>
            </w:r>
          </w:p>
        </w:tc>
      </w:tr>
      <w:tr w:rsidR="00B100CE" w:rsidRPr="007C3AF5" w:rsidTr="001F4843">
        <w:trPr>
          <w:cantSplit/>
        </w:trPr>
        <w:tc>
          <w:tcPr>
            <w:tcW w:w="709" w:type="dxa"/>
            <w:shd w:val="clear" w:color="auto" w:fill="DAEEF3" w:themeFill="accent5" w:themeFillTint="33"/>
            <w:vAlign w:val="center"/>
          </w:tcPr>
          <w:p w:rsidR="00B100CE" w:rsidRPr="00580324" w:rsidRDefault="00B100CE" w:rsidP="001F4843">
            <w:pPr>
              <w:jc w:val="center"/>
              <w:rPr>
                <w:rFonts w:asciiTheme="minorHAnsi" w:hAnsiTheme="minorHAnsi" w:cstheme="minorHAnsi"/>
              </w:rPr>
            </w:pPr>
          </w:p>
        </w:tc>
        <w:tc>
          <w:tcPr>
            <w:tcW w:w="3827" w:type="dxa"/>
            <w:shd w:val="clear" w:color="auto" w:fill="DAEEF3" w:themeFill="accent5" w:themeFillTint="33"/>
          </w:tcPr>
          <w:p w:rsidR="00991D28" w:rsidRDefault="00991D28" w:rsidP="00FD287E">
            <w:pPr>
              <w:jc w:val="center"/>
              <w:rPr>
                <w:rFonts w:asciiTheme="minorHAnsi" w:hAnsiTheme="minorHAnsi" w:cstheme="minorHAnsi"/>
              </w:rPr>
            </w:pPr>
          </w:p>
          <w:p w:rsidR="00991D28" w:rsidRDefault="00991D28" w:rsidP="00FD287E">
            <w:pPr>
              <w:jc w:val="center"/>
              <w:rPr>
                <w:rFonts w:asciiTheme="minorHAnsi" w:hAnsiTheme="minorHAnsi" w:cstheme="minorHAnsi"/>
              </w:rPr>
            </w:pPr>
          </w:p>
          <w:p w:rsidR="00B100CE" w:rsidRPr="00580324" w:rsidRDefault="00FD287E" w:rsidP="00FD287E">
            <w:pPr>
              <w:jc w:val="center"/>
              <w:rPr>
                <w:rFonts w:asciiTheme="minorHAnsi" w:hAnsiTheme="minorHAnsi" w:cstheme="minorHAnsi"/>
              </w:rPr>
            </w:pPr>
            <w:r w:rsidRPr="00FD287E">
              <w:rPr>
                <w:rFonts w:asciiTheme="minorHAnsi" w:hAnsiTheme="minorHAnsi" w:cstheme="minorHAnsi"/>
              </w:rPr>
              <w:t>Συνοδευτικές Εκθέσεις</w:t>
            </w:r>
          </w:p>
        </w:tc>
        <w:tc>
          <w:tcPr>
            <w:tcW w:w="5245" w:type="dxa"/>
            <w:shd w:val="clear" w:color="auto" w:fill="DAEEF3" w:themeFill="accent5" w:themeFillTint="33"/>
            <w:vAlign w:val="center"/>
          </w:tcPr>
          <w:p w:rsidR="00FD287E" w:rsidRPr="00BA71F4" w:rsidRDefault="00FD287E" w:rsidP="00FD287E">
            <w:pPr>
              <w:suppressAutoHyphens w:val="0"/>
              <w:autoSpaceDE w:val="0"/>
              <w:autoSpaceDN w:val="0"/>
              <w:adjustRightInd w:val="0"/>
              <w:jc w:val="both"/>
              <w:rPr>
                <w:rFonts w:asciiTheme="minorHAnsi" w:hAnsiTheme="minorHAnsi" w:cstheme="minorHAnsi"/>
              </w:rPr>
            </w:pPr>
            <w:r w:rsidRPr="00FD287E">
              <w:rPr>
                <w:rFonts w:asciiTheme="minorHAnsi" w:hAnsiTheme="minorHAnsi" w:cstheme="minorHAnsi"/>
              </w:rPr>
              <w:t xml:space="preserve">(α) </w:t>
            </w:r>
            <w:hyperlink r:id="rId16" w:history="1">
              <w:r w:rsidRPr="00BA71F4">
                <w:rPr>
                  <w:rStyle w:val="-"/>
                  <w:rFonts w:asciiTheme="minorHAnsi" w:hAnsiTheme="minorHAnsi" w:cstheme="minorHAnsi"/>
                  <w:u w:val="none"/>
                </w:rPr>
                <w:t>Ανάλυση Συνεπειών Ρύθμισης</w:t>
              </w:r>
            </w:hyperlink>
          </w:p>
          <w:p w:rsidR="00FD287E" w:rsidRPr="00BA71F4" w:rsidRDefault="00FD287E" w:rsidP="00FD287E">
            <w:pPr>
              <w:suppressAutoHyphens w:val="0"/>
              <w:autoSpaceDE w:val="0"/>
              <w:autoSpaceDN w:val="0"/>
              <w:adjustRightInd w:val="0"/>
              <w:jc w:val="both"/>
              <w:rPr>
                <w:rFonts w:asciiTheme="minorHAnsi" w:hAnsiTheme="minorHAnsi" w:cstheme="minorHAnsi"/>
              </w:rPr>
            </w:pPr>
            <w:r w:rsidRPr="00BA71F4">
              <w:rPr>
                <w:rFonts w:asciiTheme="minorHAnsi" w:hAnsiTheme="minorHAnsi" w:cstheme="minorHAnsi"/>
              </w:rPr>
              <w:t xml:space="preserve">(β) </w:t>
            </w:r>
            <w:hyperlink r:id="rId17" w:history="1">
              <w:r w:rsidRPr="00BA71F4">
                <w:rPr>
                  <w:rStyle w:val="-"/>
                  <w:rFonts w:asciiTheme="minorHAnsi" w:hAnsiTheme="minorHAnsi" w:cstheme="minorHAnsi"/>
                  <w:u w:val="none"/>
                </w:rPr>
                <w:t>ΕΚΘΕΣΗ Γενικού Λογιστηρίου του Κράτους</w:t>
              </w:r>
            </w:hyperlink>
            <w:r w:rsidRPr="00BA71F4">
              <w:rPr>
                <w:rFonts w:asciiTheme="minorHAnsi" w:hAnsiTheme="minorHAnsi" w:cstheme="minorHAnsi"/>
              </w:rPr>
              <w:t xml:space="preserve">        </w:t>
            </w:r>
          </w:p>
          <w:p w:rsidR="00FD287E" w:rsidRPr="00BA71F4" w:rsidRDefault="00FD287E" w:rsidP="00FD287E">
            <w:pPr>
              <w:suppressAutoHyphens w:val="0"/>
              <w:autoSpaceDE w:val="0"/>
              <w:autoSpaceDN w:val="0"/>
              <w:adjustRightInd w:val="0"/>
              <w:jc w:val="both"/>
              <w:rPr>
                <w:rFonts w:asciiTheme="minorHAnsi" w:hAnsiTheme="minorHAnsi" w:cstheme="minorHAnsi"/>
              </w:rPr>
            </w:pPr>
            <w:r w:rsidRPr="00BA71F4">
              <w:rPr>
                <w:rFonts w:asciiTheme="minorHAnsi" w:hAnsiTheme="minorHAnsi" w:cstheme="minorHAnsi"/>
              </w:rPr>
              <w:t xml:space="preserve">      (άρθρο 75 παρ. 1 του Συντάγματος)</w:t>
            </w:r>
          </w:p>
          <w:p w:rsidR="00FD287E" w:rsidRPr="00BA71F4" w:rsidRDefault="00FD287E" w:rsidP="00FD287E">
            <w:pPr>
              <w:suppressAutoHyphens w:val="0"/>
              <w:autoSpaceDE w:val="0"/>
              <w:autoSpaceDN w:val="0"/>
              <w:adjustRightInd w:val="0"/>
              <w:jc w:val="both"/>
              <w:rPr>
                <w:rFonts w:asciiTheme="minorHAnsi" w:hAnsiTheme="minorHAnsi" w:cstheme="minorHAnsi"/>
              </w:rPr>
            </w:pPr>
            <w:r w:rsidRPr="00BA71F4">
              <w:rPr>
                <w:rFonts w:asciiTheme="minorHAnsi" w:hAnsiTheme="minorHAnsi" w:cstheme="minorHAnsi"/>
              </w:rPr>
              <w:t xml:space="preserve">(γ) </w:t>
            </w:r>
            <w:hyperlink r:id="rId18" w:history="1">
              <w:r w:rsidRPr="00BA71F4">
                <w:rPr>
                  <w:rStyle w:val="-"/>
                  <w:rFonts w:asciiTheme="minorHAnsi" w:hAnsiTheme="minorHAnsi" w:cstheme="minorHAnsi"/>
                  <w:u w:val="none"/>
                </w:rPr>
                <w:t>ΕΙΔΙΚΗ ΕΚΘΕΣΗ</w:t>
              </w:r>
            </w:hyperlink>
            <w:r w:rsidRPr="00BA71F4">
              <w:rPr>
                <w:rFonts w:asciiTheme="minorHAnsi" w:hAnsiTheme="minorHAnsi" w:cstheme="minorHAnsi"/>
              </w:rPr>
              <w:t xml:space="preserve"> </w:t>
            </w:r>
          </w:p>
          <w:p w:rsidR="00B100CE" w:rsidRPr="00E221C8" w:rsidRDefault="00FD287E" w:rsidP="00FD287E">
            <w:pPr>
              <w:suppressAutoHyphens w:val="0"/>
              <w:autoSpaceDE w:val="0"/>
              <w:autoSpaceDN w:val="0"/>
              <w:adjustRightInd w:val="0"/>
              <w:jc w:val="both"/>
              <w:rPr>
                <w:rFonts w:asciiTheme="minorHAnsi" w:hAnsiTheme="minorHAnsi" w:cstheme="minorHAnsi"/>
              </w:rPr>
            </w:pPr>
            <w:r w:rsidRPr="00BA71F4">
              <w:rPr>
                <w:rFonts w:asciiTheme="minorHAnsi" w:hAnsiTheme="minorHAnsi" w:cstheme="minorHAnsi"/>
              </w:rPr>
              <w:t xml:space="preserve">      </w:t>
            </w:r>
            <w:r w:rsidRPr="00FD287E">
              <w:rPr>
                <w:rFonts w:asciiTheme="minorHAnsi" w:hAnsiTheme="minorHAnsi" w:cstheme="minorHAnsi"/>
              </w:rPr>
              <w:t>(άρθρο 75 παρ. 3 του Συντάγματος)</w:t>
            </w:r>
          </w:p>
        </w:tc>
      </w:tr>
      <w:tr w:rsidR="00B100CE" w:rsidRPr="007C3AF5" w:rsidTr="001F4843">
        <w:trPr>
          <w:cantSplit/>
        </w:trPr>
        <w:tc>
          <w:tcPr>
            <w:tcW w:w="709" w:type="dxa"/>
            <w:shd w:val="clear" w:color="auto" w:fill="auto"/>
            <w:vAlign w:val="center"/>
          </w:tcPr>
          <w:p w:rsidR="00B100CE" w:rsidRPr="00580324" w:rsidRDefault="00437CE4" w:rsidP="001F4843">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rsidR="001E3268" w:rsidRDefault="001E3268" w:rsidP="00BA71F4">
            <w:pPr>
              <w:jc w:val="center"/>
              <w:rPr>
                <w:rFonts w:asciiTheme="minorHAnsi" w:hAnsiTheme="minorHAnsi" w:cstheme="minorHAnsi"/>
              </w:rPr>
            </w:pPr>
          </w:p>
          <w:p w:rsidR="00BA71F4" w:rsidRPr="00BA71F4" w:rsidRDefault="00BA71F4" w:rsidP="00BA71F4">
            <w:pPr>
              <w:jc w:val="center"/>
              <w:rPr>
                <w:rFonts w:asciiTheme="minorHAnsi" w:hAnsiTheme="minorHAnsi" w:cstheme="minorHAnsi"/>
              </w:rPr>
            </w:pPr>
            <w:r w:rsidRPr="00BA71F4">
              <w:rPr>
                <w:rFonts w:asciiTheme="minorHAnsi" w:hAnsiTheme="minorHAnsi" w:cstheme="minorHAnsi"/>
              </w:rPr>
              <w:t>NOMOΣ 5007/2022</w:t>
            </w:r>
          </w:p>
          <w:p w:rsidR="00B100CE" w:rsidRPr="00580324" w:rsidRDefault="00BA71F4" w:rsidP="00BA71F4">
            <w:pPr>
              <w:jc w:val="center"/>
              <w:rPr>
                <w:rFonts w:asciiTheme="minorHAnsi" w:hAnsiTheme="minorHAnsi" w:cstheme="minorHAnsi"/>
              </w:rPr>
            </w:pPr>
            <w:hyperlink r:id="rId19" w:history="1">
              <w:r w:rsidRPr="00BA71F4">
                <w:rPr>
                  <w:rFonts w:asciiTheme="minorHAnsi" w:hAnsiTheme="minorHAnsi" w:cstheme="minorHAnsi"/>
                  <w:color w:val="0000FF"/>
                </w:rPr>
                <w:t>ΦΕΚ A 241/23.12.2022</w:t>
              </w:r>
            </w:hyperlink>
          </w:p>
        </w:tc>
        <w:tc>
          <w:tcPr>
            <w:tcW w:w="5245" w:type="dxa"/>
            <w:shd w:val="clear" w:color="auto" w:fill="auto"/>
            <w:vAlign w:val="center"/>
          </w:tcPr>
          <w:p w:rsidR="00B100CE" w:rsidRPr="008C6BEC" w:rsidRDefault="00BA71F4" w:rsidP="00FD287E">
            <w:pPr>
              <w:suppressAutoHyphens w:val="0"/>
              <w:autoSpaceDE w:val="0"/>
              <w:autoSpaceDN w:val="0"/>
              <w:adjustRightInd w:val="0"/>
              <w:jc w:val="both"/>
              <w:rPr>
                <w:rFonts w:asciiTheme="minorHAnsi" w:hAnsiTheme="minorHAnsi" w:cstheme="minorHAnsi"/>
                <w:sz w:val="22"/>
                <w:szCs w:val="22"/>
              </w:rPr>
            </w:pPr>
            <w:r w:rsidRPr="00BA71F4">
              <w:rPr>
                <w:rFonts w:asciiTheme="minorHAnsi" w:hAnsiTheme="minorHAnsi" w:cstheme="minorHAnsi"/>
                <w:sz w:val="22"/>
                <w:szCs w:val="22"/>
              </w:rPr>
              <w:t>«Ολοκληρωμένο Σύστημα Π</w:t>
            </w:r>
            <w:r>
              <w:rPr>
                <w:rFonts w:asciiTheme="minorHAnsi" w:hAnsiTheme="minorHAnsi" w:cstheme="minorHAnsi"/>
                <w:sz w:val="22"/>
                <w:szCs w:val="22"/>
              </w:rPr>
              <w:t xml:space="preserve">αροχής Ανακουφιστικής Φροντίδας </w:t>
            </w:r>
            <w:r w:rsidRPr="00BA71F4">
              <w:rPr>
                <w:rFonts w:asciiTheme="minorHAnsi" w:hAnsiTheme="minorHAnsi" w:cstheme="minorHAnsi"/>
                <w:sz w:val="22"/>
                <w:szCs w:val="22"/>
              </w:rPr>
              <w:t xml:space="preserve">- Ρυθμίσεις για την αντιμετώπιση της πανδημίας του </w:t>
            </w:r>
            <w:proofErr w:type="spellStart"/>
            <w:r w:rsidRPr="00BA71F4">
              <w:rPr>
                <w:rFonts w:asciiTheme="minorHAnsi" w:hAnsiTheme="minorHAnsi" w:cstheme="minorHAnsi"/>
                <w:sz w:val="22"/>
                <w:szCs w:val="22"/>
              </w:rPr>
              <w:t>κορωνοϊού</w:t>
            </w:r>
            <w:proofErr w:type="spellEnd"/>
            <w:r w:rsidRPr="00BA71F4">
              <w:rPr>
                <w:rFonts w:asciiTheme="minorHAnsi" w:hAnsiTheme="minorHAnsi" w:cstheme="minorHAnsi"/>
                <w:sz w:val="22"/>
                <w:szCs w:val="22"/>
              </w:rPr>
              <w:t xml:space="preserve"> COVID-19 και την προστασία της δημόσιας υγείας και άλλες επείγουσες ρυθμίσεις»</w:t>
            </w:r>
          </w:p>
        </w:tc>
      </w:tr>
      <w:tr w:rsidR="00B100CE" w:rsidRPr="007C3AF5" w:rsidTr="00437CE4">
        <w:trPr>
          <w:cantSplit/>
        </w:trPr>
        <w:tc>
          <w:tcPr>
            <w:tcW w:w="709" w:type="dxa"/>
            <w:shd w:val="clear" w:color="auto" w:fill="auto"/>
            <w:vAlign w:val="center"/>
          </w:tcPr>
          <w:p w:rsidR="00B100CE" w:rsidRPr="00580324" w:rsidRDefault="00B100CE" w:rsidP="001F4843">
            <w:pPr>
              <w:jc w:val="center"/>
              <w:rPr>
                <w:rFonts w:asciiTheme="minorHAnsi" w:hAnsiTheme="minorHAnsi" w:cstheme="minorHAnsi"/>
              </w:rPr>
            </w:pPr>
          </w:p>
        </w:tc>
        <w:tc>
          <w:tcPr>
            <w:tcW w:w="3827" w:type="dxa"/>
            <w:shd w:val="clear" w:color="auto" w:fill="auto"/>
          </w:tcPr>
          <w:p w:rsidR="00991D28" w:rsidRDefault="00991D28" w:rsidP="00FD287E">
            <w:pPr>
              <w:jc w:val="center"/>
              <w:rPr>
                <w:rFonts w:asciiTheme="minorHAnsi" w:hAnsiTheme="minorHAnsi" w:cstheme="minorHAnsi"/>
              </w:rPr>
            </w:pPr>
          </w:p>
          <w:p w:rsidR="00991D28" w:rsidRDefault="00991D28" w:rsidP="00FD287E">
            <w:pPr>
              <w:jc w:val="center"/>
              <w:rPr>
                <w:rFonts w:asciiTheme="minorHAnsi" w:hAnsiTheme="minorHAnsi" w:cstheme="minorHAnsi"/>
              </w:rPr>
            </w:pPr>
          </w:p>
          <w:p w:rsidR="00B100CE" w:rsidRPr="00580324" w:rsidRDefault="00FD287E" w:rsidP="00FD287E">
            <w:pPr>
              <w:jc w:val="center"/>
              <w:rPr>
                <w:rFonts w:asciiTheme="minorHAnsi" w:hAnsiTheme="minorHAnsi" w:cstheme="minorHAnsi"/>
              </w:rPr>
            </w:pPr>
            <w:r w:rsidRPr="00FD287E">
              <w:rPr>
                <w:rFonts w:asciiTheme="minorHAnsi" w:hAnsiTheme="minorHAnsi" w:cstheme="minorHAnsi"/>
              </w:rPr>
              <w:t>Συνοδευτικές Εκθέσεις</w:t>
            </w:r>
          </w:p>
        </w:tc>
        <w:tc>
          <w:tcPr>
            <w:tcW w:w="5245" w:type="dxa"/>
            <w:shd w:val="clear" w:color="auto" w:fill="auto"/>
            <w:vAlign w:val="center"/>
          </w:tcPr>
          <w:p w:rsidR="006553CE" w:rsidRPr="001E3268" w:rsidRDefault="006553CE" w:rsidP="00FD287E">
            <w:pPr>
              <w:suppressAutoHyphens w:val="0"/>
              <w:autoSpaceDE w:val="0"/>
              <w:autoSpaceDN w:val="0"/>
              <w:adjustRightInd w:val="0"/>
              <w:jc w:val="both"/>
              <w:rPr>
                <w:rFonts w:asciiTheme="minorHAnsi" w:hAnsiTheme="minorHAnsi" w:cstheme="minorHAnsi"/>
              </w:rPr>
            </w:pPr>
            <w:r>
              <w:rPr>
                <w:rFonts w:asciiTheme="minorHAnsi" w:hAnsiTheme="minorHAnsi" w:cstheme="minorHAnsi"/>
              </w:rPr>
              <w:t xml:space="preserve">(α) </w:t>
            </w:r>
            <w:hyperlink r:id="rId20" w:history="1">
              <w:r w:rsidRPr="001E3268">
                <w:rPr>
                  <w:rStyle w:val="-"/>
                  <w:rFonts w:asciiTheme="minorHAnsi" w:hAnsiTheme="minorHAnsi" w:cstheme="minorHAnsi"/>
                  <w:u w:val="none"/>
                </w:rPr>
                <w:t>Ανάλυση Συνεπειών Ρύθμισης</w:t>
              </w:r>
            </w:hyperlink>
          </w:p>
          <w:p w:rsidR="006553CE" w:rsidRPr="001E3268" w:rsidRDefault="00FD287E" w:rsidP="00FD287E">
            <w:pPr>
              <w:suppressAutoHyphens w:val="0"/>
              <w:autoSpaceDE w:val="0"/>
              <w:autoSpaceDN w:val="0"/>
              <w:adjustRightInd w:val="0"/>
              <w:jc w:val="both"/>
              <w:rPr>
                <w:rFonts w:asciiTheme="minorHAnsi" w:hAnsiTheme="minorHAnsi" w:cstheme="minorHAnsi"/>
              </w:rPr>
            </w:pPr>
            <w:r w:rsidRPr="001E3268">
              <w:rPr>
                <w:rFonts w:asciiTheme="minorHAnsi" w:hAnsiTheme="minorHAnsi" w:cstheme="minorHAnsi"/>
              </w:rPr>
              <w:t xml:space="preserve">(β) </w:t>
            </w:r>
            <w:hyperlink r:id="rId21" w:history="1">
              <w:r w:rsidRPr="001E3268">
                <w:rPr>
                  <w:rStyle w:val="-"/>
                  <w:rFonts w:asciiTheme="minorHAnsi" w:hAnsiTheme="minorHAnsi" w:cstheme="minorHAnsi"/>
                  <w:u w:val="none"/>
                </w:rPr>
                <w:t>ΕΚΘΕΣΗ Γενικού Λογιστηρίου του Κράτους</w:t>
              </w:r>
            </w:hyperlink>
            <w:r w:rsidRPr="001E3268">
              <w:rPr>
                <w:rFonts w:asciiTheme="minorHAnsi" w:hAnsiTheme="minorHAnsi" w:cstheme="minorHAnsi"/>
              </w:rPr>
              <w:t xml:space="preserve"> </w:t>
            </w:r>
            <w:r w:rsidR="006553CE" w:rsidRPr="001E3268">
              <w:rPr>
                <w:rFonts w:asciiTheme="minorHAnsi" w:hAnsiTheme="minorHAnsi" w:cstheme="minorHAnsi"/>
              </w:rPr>
              <w:t xml:space="preserve"> </w:t>
            </w:r>
          </w:p>
          <w:p w:rsidR="00FD287E" w:rsidRPr="001E3268" w:rsidRDefault="006553CE" w:rsidP="00FD287E">
            <w:pPr>
              <w:suppressAutoHyphens w:val="0"/>
              <w:autoSpaceDE w:val="0"/>
              <w:autoSpaceDN w:val="0"/>
              <w:adjustRightInd w:val="0"/>
              <w:jc w:val="both"/>
              <w:rPr>
                <w:rFonts w:asciiTheme="minorHAnsi" w:hAnsiTheme="minorHAnsi" w:cstheme="minorHAnsi"/>
              </w:rPr>
            </w:pPr>
            <w:r w:rsidRPr="001E3268">
              <w:rPr>
                <w:rFonts w:asciiTheme="minorHAnsi" w:hAnsiTheme="minorHAnsi" w:cstheme="minorHAnsi"/>
              </w:rPr>
              <w:t xml:space="preserve">      </w:t>
            </w:r>
            <w:r w:rsidR="00FD287E" w:rsidRPr="001E3268">
              <w:rPr>
                <w:rFonts w:asciiTheme="minorHAnsi" w:hAnsiTheme="minorHAnsi" w:cstheme="minorHAnsi"/>
              </w:rPr>
              <w:t>(άρθρο 75 παρ. 1 του Συντάγματος)</w:t>
            </w:r>
          </w:p>
          <w:p w:rsidR="006553CE" w:rsidRDefault="00FD287E" w:rsidP="00FD287E">
            <w:pPr>
              <w:suppressAutoHyphens w:val="0"/>
              <w:autoSpaceDE w:val="0"/>
              <w:autoSpaceDN w:val="0"/>
              <w:adjustRightInd w:val="0"/>
              <w:jc w:val="both"/>
              <w:rPr>
                <w:rFonts w:asciiTheme="minorHAnsi" w:hAnsiTheme="minorHAnsi" w:cstheme="minorHAnsi"/>
              </w:rPr>
            </w:pPr>
            <w:r w:rsidRPr="001E3268">
              <w:rPr>
                <w:rFonts w:asciiTheme="minorHAnsi" w:hAnsiTheme="minorHAnsi" w:cstheme="minorHAnsi"/>
              </w:rPr>
              <w:t xml:space="preserve">(γ) </w:t>
            </w:r>
            <w:hyperlink r:id="rId22" w:history="1">
              <w:r w:rsidRPr="001E3268">
                <w:rPr>
                  <w:rStyle w:val="-"/>
                  <w:rFonts w:asciiTheme="minorHAnsi" w:hAnsiTheme="minorHAnsi" w:cstheme="minorHAnsi"/>
                  <w:u w:val="none"/>
                </w:rPr>
                <w:t>ΕΙΔΙΚΗ ΕΚΘΕΣΗ</w:t>
              </w:r>
            </w:hyperlink>
            <w:r w:rsidRPr="00FD287E">
              <w:rPr>
                <w:rFonts w:asciiTheme="minorHAnsi" w:hAnsiTheme="minorHAnsi" w:cstheme="minorHAnsi"/>
              </w:rPr>
              <w:t xml:space="preserve"> </w:t>
            </w:r>
          </w:p>
          <w:p w:rsidR="00B100CE" w:rsidRPr="004F20D6" w:rsidRDefault="006553CE" w:rsidP="00FD287E">
            <w:pPr>
              <w:suppressAutoHyphens w:val="0"/>
              <w:autoSpaceDE w:val="0"/>
              <w:autoSpaceDN w:val="0"/>
              <w:adjustRightInd w:val="0"/>
              <w:jc w:val="both"/>
              <w:rPr>
                <w:rFonts w:asciiTheme="minorHAnsi" w:hAnsiTheme="minorHAnsi" w:cstheme="minorHAnsi"/>
              </w:rPr>
            </w:pPr>
            <w:r w:rsidRPr="001E3268">
              <w:rPr>
                <w:rFonts w:asciiTheme="minorHAnsi" w:hAnsiTheme="minorHAnsi" w:cstheme="minorHAnsi"/>
              </w:rPr>
              <w:t xml:space="preserve">      </w:t>
            </w:r>
            <w:r w:rsidR="00FD287E" w:rsidRPr="00FD287E">
              <w:rPr>
                <w:rFonts w:asciiTheme="minorHAnsi" w:hAnsiTheme="minorHAnsi" w:cstheme="minorHAnsi"/>
              </w:rPr>
              <w:t>(άρθρο 75 παρ. 3 του Συντάγματος)</w:t>
            </w:r>
          </w:p>
        </w:tc>
      </w:tr>
    </w:tbl>
    <w:p w:rsidR="00B100CE" w:rsidRPr="00593167" w:rsidRDefault="00B100CE" w:rsidP="00B100CE">
      <w:pPr>
        <w:rPr>
          <w:rFonts w:asciiTheme="minorHAnsi" w:hAnsiTheme="minorHAnsi" w:cstheme="minorHAnsi"/>
          <w:sz w:val="16"/>
          <w:szCs w:val="16"/>
        </w:rPr>
      </w:pPr>
    </w:p>
    <w:p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8" w:name="_Toc406074398"/>
      <w:bookmarkStart w:id="9" w:name="_Toc414451268"/>
      <w:bookmarkEnd w:id="6"/>
      <w:bookmarkEnd w:id="7"/>
    </w:p>
    <w:p w:rsidR="00B05F59" w:rsidRDefault="00B05F59" w:rsidP="00A656F2">
      <w:pPr>
        <w:jc w:val="both"/>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BD18B6" w:rsidRPr="005325D4" w:rsidTr="00884B2F">
        <w:trPr>
          <w:cantSplit/>
          <w:tblHeader/>
        </w:trPr>
        <w:tc>
          <w:tcPr>
            <w:tcW w:w="709" w:type="dxa"/>
            <w:tcBorders>
              <w:top w:val="double" w:sz="4" w:space="0" w:color="auto"/>
              <w:bottom w:val="double" w:sz="4" w:space="0" w:color="auto"/>
            </w:tcBorders>
            <w:shd w:val="clear" w:color="auto" w:fill="DAEEF3"/>
            <w:vAlign w:val="center"/>
            <w:hideMark/>
          </w:tcPr>
          <w:p w:rsidR="00BD18B6" w:rsidRPr="005325D4" w:rsidRDefault="00BD18B6" w:rsidP="00884B2F">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BD18B6" w:rsidRPr="007644F9" w:rsidRDefault="00BD18B6" w:rsidP="00884B2F">
            <w:pPr>
              <w:jc w:val="center"/>
              <w:rPr>
                <w:rFonts w:ascii="Calibri" w:hAnsi="Calibri" w:cs="Tahoma"/>
                <w:b/>
              </w:rPr>
            </w:pPr>
            <w:r>
              <w:rPr>
                <w:rFonts w:ascii="Calibri" w:hAnsi="Calibri" w:cs="Tahoma"/>
                <w:b/>
              </w:rPr>
              <w:t>ΣΤΟΙΧΕΙΑ ΚΑΝΟΝΙΣΜΟΥ</w:t>
            </w:r>
          </w:p>
        </w:tc>
        <w:tc>
          <w:tcPr>
            <w:tcW w:w="5245" w:type="dxa"/>
            <w:tcBorders>
              <w:top w:val="double" w:sz="4" w:space="0" w:color="auto"/>
              <w:bottom w:val="double" w:sz="4" w:space="0" w:color="auto"/>
            </w:tcBorders>
            <w:shd w:val="clear" w:color="auto" w:fill="DAEEF3"/>
            <w:vAlign w:val="center"/>
            <w:hideMark/>
          </w:tcPr>
          <w:p w:rsidR="00BD18B6" w:rsidRPr="005325D4" w:rsidRDefault="00BD18B6" w:rsidP="00884B2F">
            <w:pPr>
              <w:jc w:val="center"/>
              <w:rPr>
                <w:rFonts w:ascii="Calibri" w:hAnsi="Calibri" w:cs="Tahoma"/>
                <w:b/>
              </w:rPr>
            </w:pPr>
            <w:r w:rsidRPr="005325D4">
              <w:rPr>
                <w:rFonts w:ascii="Calibri" w:hAnsi="Calibri" w:cs="Tahoma"/>
                <w:b/>
              </w:rPr>
              <w:t>ΤΙΤΛΟΣ</w:t>
            </w:r>
          </w:p>
        </w:tc>
      </w:tr>
      <w:tr w:rsidR="00AF5E78" w:rsidRPr="007C3AF5" w:rsidTr="00966DBC">
        <w:trPr>
          <w:cantSplit/>
        </w:trPr>
        <w:tc>
          <w:tcPr>
            <w:tcW w:w="709" w:type="dxa"/>
            <w:shd w:val="clear" w:color="auto" w:fill="auto"/>
            <w:vAlign w:val="center"/>
          </w:tcPr>
          <w:p w:rsidR="00AF5E78" w:rsidRPr="00580324" w:rsidRDefault="00AF5E78" w:rsidP="00992459">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rsidR="00AF5E78" w:rsidRDefault="00AF5E78" w:rsidP="00A87F3B">
            <w:pPr>
              <w:rPr>
                <w:rFonts w:asciiTheme="minorHAnsi" w:hAnsiTheme="minorHAnsi" w:cstheme="minorHAnsi"/>
              </w:rPr>
            </w:pPr>
          </w:p>
          <w:p w:rsidR="00AF5E78" w:rsidRDefault="00AF5E78" w:rsidP="00A87F3B">
            <w:pPr>
              <w:rPr>
                <w:rFonts w:asciiTheme="minorHAnsi" w:hAnsiTheme="minorHAnsi" w:cstheme="minorHAnsi"/>
              </w:rPr>
            </w:pPr>
          </w:p>
          <w:p w:rsidR="00AF5E78" w:rsidRPr="00EB1015" w:rsidRDefault="00AF5E78" w:rsidP="00A87F3B">
            <w:pPr>
              <w:rPr>
                <w:rFonts w:asciiTheme="minorHAnsi" w:hAnsiTheme="minorHAnsi" w:cstheme="minorHAnsi"/>
              </w:rPr>
            </w:pPr>
            <w:r w:rsidRPr="00A87F3B">
              <w:rPr>
                <w:rFonts w:asciiTheme="minorHAnsi" w:hAnsiTheme="minorHAnsi" w:cstheme="minorHAnsi"/>
              </w:rPr>
              <w:t xml:space="preserve">ΕΚΤΕΛΕΣΤΙΚΟΣ ΚΑΝΟΝΙΣΜΟΣ (ΕΕ) </w:t>
            </w:r>
            <w:hyperlink r:id="rId23" w:history="1">
              <w:r w:rsidRPr="00EB1015">
                <w:rPr>
                  <w:rStyle w:val="-"/>
                  <w:rFonts w:asciiTheme="minorHAnsi" w:hAnsiTheme="minorHAnsi" w:cstheme="minorHAnsi"/>
                  <w:u w:val="none"/>
                </w:rPr>
                <w:t>2022/1994</w:t>
              </w:r>
            </w:hyperlink>
            <w:r w:rsidRPr="00EB1015">
              <w:rPr>
                <w:rFonts w:asciiTheme="minorHAnsi" w:hAnsiTheme="minorHAnsi" w:cstheme="minorHAnsi"/>
              </w:rPr>
              <w:t xml:space="preserve"> </w:t>
            </w:r>
          </w:p>
          <w:p w:rsidR="00AF5E78" w:rsidRPr="00A87F3B" w:rsidRDefault="00AF5E78" w:rsidP="00A87F3B">
            <w:pPr>
              <w:rPr>
                <w:rFonts w:asciiTheme="minorHAnsi" w:hAnsiTheme="minorHAnsi" w:cstheme="minorHAnsi"/>
              </w:rPr>
            </w:pPr>
            <w:r w:rsidRPr="00A87F3B">
              <w:rPr>
                <w:rFonts w:asciiTheme="minorHAnsi" w:hAnsiTheme="minorHAnsi" w:cstheme="minorHAnsi"/>
              </w:rPr>
              <w:t>ΤΗΣ ΕΠΙΤΡΟΠΗΣ</w:t>
            </w:r>
          </w:p>
          <w:p w:rsidR="00AF5E78" w:rsidRPr="00580324" w:rsidRDefault="00AF5E78" w:rsidP="00A87F3B">
            <w:pPr>
              <w:rPr>
                <w:rFonts w:asciiTheme="minorHAnsi" w:hAnsiTheme="minorHAnsi" w:cstheme="minorHAnsi"/>
              </w:rPr>
            </w:pPr>
            <w:r w:rsidRPr="00A87F3B">
              <w:rPr>
                <w:rFonts w:asciiTheme="minorHAnsi" w:hAnsiTheme="minorHAnsi" w:cstheme="minorHAnsi"/>
              </w:rPr>
              <w:t>της 21ης Νοεμβρίου 2022</w:t>
            </w:r>
          </w:p>
        </w:tc>
        <w:tc>
          <w:tcPr>
            <w:tcW w:w="5245" w:type="dxa"/>
            <w:shd w:val="clear" w:color="auto" w:fill="auto"/>
            <w:vAlign w:val="center"/>
          </w:tcPr>
          <w:p w:rsidR="00AF5E78" w:rsidRDefault="00AF5E78" w:rsidP="00A87F3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87F3B">
              <w:rPr>
                <w:rFonts w:asciiTheme="minorHAnsi" w:hAnsiTheme="minorHAnsi" w:cstheme="minorHAnsi"/>
              </w:rPr>
              <w:t xml:space="preserve">για την τροποποίηση των εκτελεστικών τεχνικών προτύπων που προβλέπονται στον εκτελεστικό κανονισμό (ΕΕ) 2021/451 όσον αφορά τα ίδια κεφάλαια, τη σύσταση βαρών επί στοιχείων του ενεργητικού, τη ρευστότητα και την υποβολή αναφορών με σκοπό τον προσδιορισμό παγκόσμιων </w:t>
            </w:r>
            <w:proofErr w:type="spellStart"/>
            <w:r w:rsidRPr="00A87F3B">
              <w:rPr>
                <w:rFonts w:asciiTheme="minorHAnsi" w:hAnsiTheme="minorHAnsi" w:cstheme="minorHAnsi"/>
              </w:rPr>
              <w:t>συστημικώς</w:t>
            </w:r>
            <w:proofErr w:type="spellEnd"/>
            <w:r w:rsidRPr="00A87F3B">
              <w:rPr>
                <w:rFonts w:asciiTheme="minorHAnsi" w:hAnsiTheme="minorHAnsi" w:cstheme="minorHAnsi"/>
              </w:rPr>
              <w:t xml:space="preserve"> σημαντικών ιδρυμάτων</w:t>
            </w:r>
            <w:r>
              <w:rPr>
                <w:rFonts w:asciiTheme="minorHAnsi" w:hAnsiTheme="minorHAnsi" w:cstheme="minorHAnsi"/>
              </w:rPr>
              <w:t>»</w:t>
            </w:r>
            <w:r w:rsidRPr="00A87F3B">
              <w:rPr>
                <w:rFonts w:asciiTheme="minorHAnsi" w:hAnsiTheme="minorHAnsi" w:cstheme="minorHAnsi"/>
              </w:rPr>
              <w:t xml:space="preserve"> </w:t>
            </w:r>
          </w:p>
          <w:p w:rsidR="00AF5E78" w:rsidRPr="004F20D6" w:rsidRDefault="00AF5E78" w:rsidP="00A87F3B">
            <w:pPr>
              <w:suppressAutoHyphens w:val="0"/>
              <w:autoSpaceDE w:val="0"/>
              <w:autoSpaceDN w:val="0"/>
              <w:adjustRightInd w:val="0"/>
              <w:jc w:val="center"/>
              <w:rPr>
                <w:rFonts w:asciiTheme="minorHAnsi" w:hAnsiTheme="minorHAnsi" w:cstheme="minorHAnsi"/>
              </w:rPr>
            </w:pPr>
            <w:r w:rsidRPr="00A87F3B">
              <w:rPr>
                <w:rFonts w:asciiTheme="minorHAnsi" w:hAnsiTheme="minorHAnsi" w:cstheme="minorHAnsi"/>
                <w:sz w:val="22"/>
                <w:szCs w:val="22"/>
              </w:rPr>
              <w:t>(Κείμενο που παρουσιάζει ενδιαφέρον για τον ΕΟΧ)</w:t>
            </w:r>
          </w:p>
        </w:tc>
      </w:tr>
      <w:tr w:rsidR="00AF5E78" w:rsidRPr="006056D6" w:rsidTr="00AF5E78">
        <w:trPr>
          <w:cantSplit/>
        </w:trPr>
        <w:tc>
          <w:tcPr>
            <w:tcW w:w="709" w:type="dxa"/>
            <w:shd w:val="clear" w:color="auto" w:fill="auto"/>
            <w:vAlign w:val="center"/>
          </w:tcPr>
          <w:p w:rsidR="00AF5E78" w:rsidRPr="006056D6" w:rsidRDefault="00AF5E78" w:rsidP="00141DD4">
            <w:pPr>
              <w:jc w:val="center"/>
              <w:rPr>
                <w:rFonts w:asciiTheme="minorHAnsi" w:hAnsiTheme="minorHAnsi" w:cstheme="minorHAnsi"/>
              </w:rPr>
            </w:pPr>
            <w:r w:rsidRPr="006056D6">
              <w:rPr>
                <w:rFonts w:asciiTheme="minorHAnsi" w:hAnsiTheme="minorHAnsi" w:cstheme="minorHAnsi"/>
              </w:rPr>
              <w:lastRenderedPageBreak/>
              <w:t>2</w:t>
            </w:r>
          </w:p>
        </w:tc>
        <w:tc>
          <w:tcPr>
            <w:tcW w:w="3827" w:type="dxa"/>
            <w:shd w:val="clear" w:color="auto" w:fill="auto"/>
          </w:tcPr>
          <w:p w:rsidR="00AF5E78" w:rsidRDefault="00AF5E78" w:rsidP="006056D6">
            <w:pPr>
              <w:rPr>
                <w:rFonts w:asciiTheme="minorHAnsi" w:hAnsiTheme="minorHAnsi" w:cstheme="minorHAnsi"/>
              </w:rPr>
            </w:pPr>
          </w:p>
          <w:p w:rsidR="00AF5E78" w:rsidRPr="00724125" w:rsidRDefault="00AF5E78" w:rsidP="006056D6">
            <w:pPr>
              <w:rPr>
                <w:rFonts w:asciiTheme="minorHAnsi" w:hAnsiTheme="minorHAnsi" w:cstheme="minorHAnsi"/>
              </w:rPr>
            </w:pPr>
            <w:r w:rsidRPr="006056D6">
              <w:rPr>
                <w:rFonts w:asciiTheme="minorHAnsi" w:hAnsiTheme="minorHAnsi" w:cstheme="minorHAnsi"/>
              </w:rPr>
              <w:t xml:space="preserve">ΕΚΤΕΛΕΣΤΙΚΟΣ ΚΑΝΟΝΙΣΜΟΣ (ΕΕ) </w:t>
            </w:r>
            <w:hyperlink r:id="rId24" w:history="1">
              <w:r w:rsidRPr="00724125">
                <w:rPr>
                  <w:rStyle w:val="-"/>
                  <w:rFonts w:asciiTheme="minorHAnsi" w:hAnsiTheme="minorHAnsi" w:cstheme="minorHAnsi"/>
                  <w:u w:val="none"/>
                </w:rPr>
                <w:t>2022/2453</w:t>
              </w:r>
            </w:hyperlink>
            <w:r w:rsidRPr="00724125">
              <w:rPr>
                <w:rFonts w:asciiTheme="minorHAnsi" w:hAnsiTheme="minorHAnsi" w:cstheme="minorHAnsi"/>
              </w:rPr>
              <w:t xml:space="preserve"> </w:t>
            </w:r>
          </w:p>
          <w:p w:rsidR="00AF5E78" w:rsidRPr="006056D6" w:rsidRDefault="00AF5E78" w:rsidP="006056D6">
            <w:pPr>
              <w:rPr>
                <w:rFonts w:asciiTheme="minorHAnsi" w:hAnsiTheme="minorHAnsi" w:cstheme="minorHAnsi"/>
              </w:rPr>
            </w:pPr>
            <w:r w:rsidRPr="006056D6">
              <w:rPr>
                <w:rFonts w:asciiTheme="minorHAnsi" w:hAnsiTheme="minorHAnsi" w:cstheme="minorHAnsi"/>
              </w:rPr>
              <w:t>ΤΗΣ ΕΠΙΤΡΟΠΗΣ</w:t>
            </w:r>
          </w:p>
          <w:p w:rsidR="00AF5E78" w:rsidRPr="006056D6" w:rsidRDefault="00AF5E78" w:rsidP="006056D6">
            <w:pPr>
              <w:rPr>
                <w:rFonts w:asciiTheme="minorHAnsi" w:hAnsiTheme="minorHAnsi" w:cstheme="minorHAnsi"/>
              </w:rPr>
            </w:pPr>
            <w:r w:rsidRPr="006056D6">
              <w:rPr>
                <w:rFonts w:asciiTheme="minorHAnsi" w:hAnsiTheme="minorHAnsi" w:cstheme="minorHAnsi"/>
              </w:rPr>
              <w:t>της 30ής Νοεμβρίου 2022</w:t>
            </w:r>
          </w:p>
        </w:tc>
        <w:tc>
          <w:tcPr>
            <w:tcW w:w="5245" w:type="dxa"/>
            <w:shd w:val="clear" w:color="auto" w:fill="auto"/>
            <w:vAlign w:val="center"/>
          </w:tcPr>
          <w:p w:rsidR="00AF5E78" w:rsidRPr="006056D6" w:rsidRDefault="00AF5E78" w:rsidP="006056D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056D6">
              <w:rPr>
                <w:rFonts w:asciiTheme="minorHAnsi" w:hAnsiTheme="minorHAnsi" w:cstheme="minorHAnsi"/>
              </w:rPr>
              <w:t>για την τροποποίηση των εκτελεστικών τεχνικών προτύπων που καθορίζονται στον εκτελεστικό κανονισμό (ΕΕ) 2021/637 όσον αφορά τη δημοσιοποίηση περιβαλλοντικών, κοινωνικών και σχετικών με τη διακυβέρνηση κινδύνων</w:t>
            </w:r>
            <w:r>
              <w:rPr>
                <w:rFonts w:asciiTheme="minorHAnsi" w:hAnsiTheme="minorHAnsi" w:cstheme="minorHAnsi"/>
              </w:rPr>
              <w:t>»</w:t>
            </w:r>
            <w:r w:rsidRPr="006056D6">
              <w:rPr>
                <w:rFonts w:asciiTheme="minorHAnsi" w:hAnsiTheme="minorHAnsi" w:cstheme="minorHAnsi"/>
              </w:rPr>
              <w:t xml:space="preserve"> </w:t>
            </w:r>
          </w:p>
          <w:p w:rsidR="00AF5E78" w:rsidRPr="006056D6" w:rsidRDefault="00AF5E78" w:rsidP="006056D6">
            <w:pPr>
              <w:suppressAutoHyphens w:val="0"/>
              <w:autoSpaceDE w:val="0"/>
              <w:autoSpaceDN w:val="0"/>
              <w:adjustRightInd w:val="0"/>
              <w:jc w:val="center"/>
              <w:rPr>
                <w:rFonts w:asciiTheme="minorHAnsi" w:hAnsiTheme="minorHAnsi" w:cstheme="minorHAnsi"/>
                <w:sz w:val="22"/>
                <w:szCs w:val="22"/>
              </w:rPr>
            </w:pPr>
            <w:r w:rsidRPr="006056D6">
              <w:rPr>
                <w:rFonts w:asciiTheme="minorHAnsi" w:hAnsiTheme="minorHAnsi" w:cstheme="minorHAnsi"/>
                <w:sz w:val="22"/>
                <w:szCs w:val="22"/>
              </w:rPr>
              <w:t>(Κείμενο που παρουσιάζει ενδιαφέρον για τον ΕΟΧ)</w:t>
            </w:r>
          </w:p>
        </w:tc>
      </w:tr>
      <w:tr w:rsidR="00AF5E78" w:rsidRPr="007C3AF5" w:rsidTr="00966DBC">
        <w:trPr>
          <w:cantSplit/>
        </w:trPr>
        <w:tc>
          <w:tcPr>
            <w:tcW w:w="709" w:type="dxa"/>
            <w:shd w:val="clear" w:color="auto" w:fill="DAEEF3" w:themeFill="accent5" w:themeFillTint="33"/>
            <w:vAlign w:val="center"/>
          </w:tcPr>
          <w:p w:rsidR="00AF5E78" w:rsidRPr="00580324" w:rsidRDefault="00AF5E78" w:rsidP="00992459">
            <w:pPr>
              <w:jc w:val="center"/>
              <w:rPr>
                <w:rFonts w:asciiTheme="minorHAnsi" w:hAnsiTheme="minorHAnsi" w:cstheme="minorHAnsi"/>
              </w:rPr>
            </w:pPr>
            <w:r>
              <w:rPr>
                <w:rFonts w:asciiTheme="minorHAnsi" w:hAnsiTheme="minorHAnsi" w:cstheme="minorHAnsi"/>
              </w:rPr>
              <w:t>3</w:t>
            </w:r>
          </w:p>
        </w:tc>
        <w:tc>
          <w:tcPr>
            <w:tcW w:w="3827" w:type="dxa"/>
            <w:shd w:val="clear" w:color="auto" w:fill="DAEEF3" w:themeFill="accent5" w:themeFillTint="33"/>
          </w:tcPr>
          <w:p w:rsidR="00AF5E78" w:rsidRDefault="00AF5E78" w:rsidP="00C92615">
            <w:pPr>
              <w:rPr>
                <w:rFonts w:asciiTheme="minorHAnsi" w:hAnsiTheme="minorHAnsi" w:cstheme="minorHAnsi"/>
              </w:rPr>
            </w:pPr>
          </w:p>
          <w:p w:rsidR="00AF5E78" w:rsidRPr="00C92615" w:rsidRDefault="00AF5E78" w:rsidP="00C92615">
            <w:pPr>
              <w:rPr>
                <w:rFonts w:asciiTheme="minorHAnsi" w:hAnsiTheme="minorHAnsi" w:cstheme="minorHAnsi"/>
              </w:rPr>
            </w:pPr>
            <w:r w:rsidRPr="00C92615">
              <w:rPr>
                <w:rFonts w:asciiTheme="minorHAnsi" w:hAnsiTheme="minorHAnsi" w:cstheme="minorHAnsi"/>
              </w:rPr>
              <w:t xml:space="preserve">ΕΚΤΕΛΕΣΤΙΚΟΣ ΚΑΝΟΝΙΣΜΟΣ (ΕΕ) </w:t>
            </w:r>
            <w:hyperlink r:id="rId25" w:history="1">
              <w:r w:rsidRPr="00C92615">
                <w:rPr>
                  <w:rStyle w:val="-"/>
                  <w:rFonts w:asciiTheme="minorHAnsi" w:hAnsiTheme="minorHAnsi" w:cstheme="minorHAnsi"/>
                  <w:u w:val="none"/>
                </w:rPr>
                <w:t>2022/2454</w:t>
              </w:r>
            </w:hyperlink>
            <w:r w:rsidRPr="00C92615">
              <w:rPr>
                <w:rFonts w:asciiTheme="minorHAnsi" w:hAnsiTheme="minorHAnsi" w:cstheme="minorHAnsi"/>
              </w:rPr>
              <w:t xml:space="preserve"> </w:t>
            </w:r>
          </w:p>
          <w:p w:rsidR="00AF5E78" w:rsidRPr="00C92615" w:rsidRDefault="00AF5E78" w:rsidP="00C92615">
            <w:pPr>
              <w:rPr>
                <w:rFonts w:asciiTheme="minorHAnsi" w:hAnsiTheme="minorHAnsi" w:cstheme="minorHAnsi"/>
              </w:rPr>
            </w:pPr>
            <w:r w:rsidRPr="00C92615">
              <w:rPr>
                <w:rFonts w:asciiTheme="minorHAnsi" w:hAnsiTheme="minorHAnsi" w:cstheme="minorHAnsi"/>
              </w:rPr>
              <w:t>ΤΗΣ ΕΠΙΤΡΟΠΗΣ</w:t>
            </w:r>
          </w:p>
          <w:p w:rsidR="00AF5E78" w:rsidRPr="00580324" w:rsidRDefault="00AF5E78" w:rsidP="00C92615">
            <w:pPr>
              <w:rPr>
                <w:rFonts w:asciiTheme="minorHAnsi" w:hAnsiTheme="minorHAnsi" w:cstheme="minorHAnsi"/>
              </w:rPr>
            </w:pPr>
            <w:r w:rsidRPr="00C92615">
              <w:rPr>
                <w:rFonts w:asciiTheme="minorHAnsi" w:hAnsiTheme="minorHAnsi" w:cstheme="minorHAnsi"/>
              </w:rPr>
              <w:t>της 14ης Δεκεμβρίου 2022</w:t>
            </w:r>
          </w:p>
        </w:tc>
        <w:tc>
          <w:tcPr>
            <w:tcW w:w="5245" w:type="dxa"/>
            <w:shd w:val="clear" w:color="auto" w:fill="DAEEF3" w:themeFill="accent5" w:themeFillTint="33"/>
            <w:vAlign w:val="center"/>
          </w:tcPr>
          <w:p w:rsidR="00AF5E78" w:rsidRDefault="00AF5E78" w:rsidP="0099245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92615">
              <w:rPr>
                <w:rFonts w:asciiTheme="minorHAnsi" w:hAnsiTheme="minorHAnsi" w:cstheme="minorHAnsi"/>
              </w:rPr>
              <w:t xml:space="preserve">σχετικά με τη θέσπιση εκτελεστικών τεχνικών προτύπων για την εφαρμογή της οδηγίας 2002/87/ΕΚ του Ευρωπαϊκού Κοινοβουλίου και του Συμβουλίου όσον αφορά την υποβολή εποπτικών αναφορών για τις συγκεντρώσεις κινδύνων </w:t>
            </w:r>
            <w:r>
              <w:rPr>
                <w:rFonts w:asciiTheme="minorHAnsi" w:hAnsiTheme="minorHAnsi" w:cstheme="minorHAnsi"/>
              </w:rPr>
              <w:t>και τις εντός ομίλου συναλλαγές»</w:t>
            </w:r>
          </w:p>
          <w:p w:rsidR="00AF5E78" w:rsidRPr="00C92615" w:rsidRDefault="00AF5E78" w:rsidP="00C92615">
            <w:pPr>
              <w:suppressAutoHyphens w:val="0"/>
              <w:autoSpaceDE w:val="0"/>
              <w:autoSpaceDN w:val="0"/>
              <w:adjustRightInd w:val="0"/>
              <w:jc w:val="center"/>
              <w:rPr>
                <w:rFonts w:asciiTheme="minorHAnsi" w:hAnsiTheme="minorHAnsi" w:cstheme="minorHAnsi"/>
                <w:sz w:val="22"/>
                <w:szCs w:val="22"/>
              </w:rPr>
            </w:pPr>
            <w:r w:rsidRPr="00C92615">
              <w:rPr>
                <w:rFonts w:asciiTheme="minorHAnsi" w:hAnsiTheme="minorHAnsi" w:cstheme="minorHAnsi"/>
                <w:sz w:val="22"/>
                <w:szCs w:val="22"/>
              </w:rPr>
              <w:t>(Κείμενο που παρουσιάζει ενδιαφέρον για τον ΕΟΧ)</w:t>
            </w:r>
          </w:p>
        </w:tc>
      </w:tr>
      <w:tr w:rsidR="00AF5E78" w:rsidRPr="00F16764" w:rsidTr="00AF5E78">
        <w:trPr>
          <w:cantSplit/>
        </w:trPr>
        <w:tc>
          <w:tcPr>
            <w:tcW w:w="709" w:type="dxa"/>
            <w:shd w:val="clear" w:color="auto" w:fill="auto"/>
            <w:vAlign w:val="center"/>
          </w:tcPr>
          <w:p w:rsidR="00AF5E78" w:rsidRPr="00520B94" w:rsidRDefault="00AF5E78" w:rsidP="00884B2F">
            <w:pPr>
              <w:jc w:val="center"/>
              <w:rPr>
                <w:rFonts w:asciiTheme="minorHAnsi" w:hAnsiTheme="minorHAnsi" w:cstheme="minorHAnsi"/>
              </w:rPr>
            </w:pPr>
            <w:r>
              <w:rPr>
                <w:rFonts w:asciiTheme="minorHAnsi" w:hAnsiTheme="minorHAnsi" w:cstheme="minorHAnsi"/>
              </w:rPr>
              <w:t>4</w:t>
            </w:r>
          </w:p>
        </w:tc>
        <w:tc>
          <w:tcPr>
            <w:tcW w:w="3827" w:type="dxa"/>
            <w:shd w:val="clear" w:color="auto" w:fill="auto"/>
          </w:tcPr>
          <w:p w:rsidR="00AF5E78" w:rsidRDefault="00AF5E78" w:rsidP="005C5844">
            <w:pPr>
              <w:rPr>
                <w:rFonts w:asciiTheme="minorHAnsi" w:hAnsiTheme="minorHAnsi" w:cstheme="minorHAnsi"/>
              </w:rPr>
            </w:pPr>
            <w:r w:rsidRPr="005C5844">
              <w:rPr>
                <w:rFonts w:asciiTheme="minorHAnsi" w:hAnsiTheme="minorHAnsi" w:cstheme="minorHAnsi"/>
              </w:rPr>
              <w:t xml:space="preserve">ΚΑΝΟΝΙΣΜΟΣ (ΕΕ) </w:t>
            </w:r>
          </w:p>
          <w:p w:rsidR="00AF5E78" w:rsidRPr="005C5844" w:rsidRDefault="00AF5E78" w:rsidP="005C5844">
            <w:pPr>
              <w:rPr>
                <w:rFonts w:asciiTheme="minorHAnsi" w:hAnsiTheme="minorHAnsi" w:cstheme="minorHAnsi"/>
              </w:rPr>
            </w:pPr>
            <w:hyperlink r:id="rId26" w:history="1">
              <w:r w:rsidRPr="005C5844">
                <w:rPr>
                  <w:rStyle w:val="-"/>
                  <w:rFonts w:asciiTheme="minorHAnsi" w:hAnsiTheme="minorHAnsi" w:cstheme="minorHAnsi"/>
                  <w:u w:val="none"/>
                </w:rPr>
                <w:t>2022/2480</w:t>
              </w:r>
            </w:hyperlink>
            <w:r w:rsidRPr="005C5844">
              <w:rPr>
                <w:rFonts w:asciiTheme="minorHAnsi" w:hAnsiTheme="minorHAnsi" w:cstheme="minorHAnsi"/>
              </w:rPr>
              <w:t xml:space="preserve"> </w:t>
            </w:r>
          </w:p>
          <w:p w:rsidR="00AF5E78" w:rsidRPr="005C5844" w:rsidRDefault="00AF5E78" w:rsidP="005C5844">
            <w:pPr>
              <w:rPr>
                <w:rFonts w:asciiTheme="minorHAnsi" w:hAnsiTheme="minorHAnsi" w:cstheme="minorHAnsi"/>
              </w:rPr>
            </w:pPr>
            <w:r w:rsidRPr="005C5844">
              <w:rPr>
                <w:rFonts w:asciiTheme="minorHAnsi" w:hAnsiTheme="minorHAnsi" w:cstheme="minorHAnsi"/>
              </w:rPr>
              <w:t>ΤΟΥ ΕΥΡΩΠΑΪΚΟΥ ΚΟΙΝΟΒΟΥΛΙΟΥ ΚΑΙ ΤΟΥ ΣΥΜΒΟΥΛΙΟΥ</w:t>
            </w:r>
          </w:p>
          <w:p w:rsidR="00AF5E78" w:rsidRPr="005C5844" w:rsidRDefault="00AF5E78" w:rsidP="005C5844">
            <w:pPr>
              <w:rPr>
                <w:rFonts w:asciiTheme="minorHAnsi" w:hAnsiTheme="minorHAnsi" w:cstheme="minorHAnsi"/>
              </w:rPr>
            </w:pPr>
            <w:r w:rsidRPr="005C5844">
              <w:rPr>
                <w:rFonts w:asciiTheme="minorHAnsi" w:hAnsiTheme="minorHAnsi" w:cstheme="minorHAnsi"/>
              </w:rPr>
              <w:t>της 14ης Δεκεμβρίου 2022</w:t>
            </w:r>
          </w:p>
        </w:tc>
        <w:tc>
          <w:tcPr>
            <w:tcW w:w="5245" w:type="dxa"/>
            <w:shd w:val="clear" w:color="auto" w:fill="auto"/>
            <w:vAlign w:val="center"/>
          </w:tcPr>
          <w:p w:rsidR="00AF5E78" w:rsidRPr="005C5844" w:rsidRDefault="00AF5E78" w:rsidP="005C584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C5844">
              <w:rPr>
                <w:rFonts w:asciiTheme="minorHAnsi" w:hAnsiTheme="minorHAnsi" w:cstheme="minorHAnsi"/>
              </w:rPr>
              <w:t>για την τροποποίηση του κανονισμού (ΕΕ) αριθ. 1025/2012 όσον αφορά αποφάσεις των ευρωπαϊκών οργανισμών τυποποίησης σχετικά με τα ευρωπαϊκά πρότυπα και τα παραδοτέα ευρωπαϊκής τυποποίησης</w:t>
            </w:r>
            <w:r>
              <w:rPr>
                <w:rFonts w:asciiTheme="minorHAnsi" w:hAnsiTheme="minorHAnsi" w:cstheme="minorHAnsi"/>
              </w:rPr>
              <w:t>»</w:t>
            </w:r>
            <w:r w:rsidRPr="005C5844">
              <w:rPr>
                <w:rFonts w:asciiTheme="minorHAnsi" w:hAnsiTheme="minorHAnsi" w:cstheme="minorHAnsi"/>
              </w:rPr>
              <w:t xml:space="preserve"> </w:t>
            </w:r>
          </w:p>
          <w:p w:rsidR="00AF5E78" w:rsidRPr="005C5844" w:rsidRDefault="00AF5E78" w:rsidP="005C5844">
            <w:pPr>
              <w:suppressAutoHyphens w:val="0"/>
              <w:autoSpaceDE w:val="0"/>
              <w:autoSpaceDN w:val="0"/>
              <w:adjustRightInd w:val="0"/>
              <w:jc w:val="center"/>
              <w:rPr>
                <w:rFonts w:asciiTheme="minorHAnsi" w:hAnsiTheme="minorHAnsi" w:cstheme="minorHAnsi"/>
                <w:sz w:val="22"/>
                <w:szCs w:val="22"/>
              </w:rPr>
            </w:pPr>
            <w:r w:rsidRPr="005C5844">
              <w:rPr>
                <w:rFonts w:asciiTheme="minorHAnsi" w:hAnsiTheme="minorHAnsi" w:cstheme="minorHAnsi"/>
                <w:sz w:val="22"/>
                <w:szCs w:val="22"/>
              </w:rPr>
              <w:t>(Κείμενο που παρουσιάζει ενδιαφέρον για τον ΕΟΧ)</w:t>
            </w:r>
          </w:p>
        </w:tc>
      </w:tr>
      <w:tr w:rsidR="00AF5E78" w:rsidRPr="007C3AF5" w:rsidTr="006A7EA4">
        <w:trPr>
          <w:cantSplit/>
        </w:trPr>
        <w:tc>
          <w:tcPr>
            <w:tcW w:w="709" w:type="dxa"/>
            <w:shd w:val="clear" w:color="auto" w:fill="DAEEF3" w:themeFill="accent5" w:themeFillTint="33"/>
            <w:vAlign w:val="center"/>
          </w:tcPr>
          <w:p w:rsidR="00AF5E78" w:rsidRPr="00580324" w:rsidRDefault="00AF5E78" w:rsidP="00992459">
            <w:pPr>
              <w:jc w:val="center"/>
              <w:rPr>
                <w:rFonts w:asciiTheme="minorHAnsi" w:hAnsiTheme="minorHAnsi" w:cstheme="minorHAnsi"/>
              </w:rPr>
            </w:pPr>
            <w:r>
              <w:rPr>
                <w:rFonts w:asciiTheme="minorHAnsi" w:hAnsiTheme="minorHAnsi" w:cstheme="minorHAnsi"/>
              </w:rPr>
              <w:t>5</w:t>
            </w:r>
          </w:p>
        </w:tc>
        <w:tc>
          <w:tcPr>
            <w:tcW w:w="3827" w:type="dxa"/>
            <w:shd w:val="clear" w:color="auto" w:fill="DAEEF3" w:themeFill="accent5" w:themeFillTint="33"/>
          </w:tcPr>
          <w:p w:rsidR="00AF5E78" w:rsidRPr="000E7C27" w:rsidRDefault="00AF5E78" w:rsidP="000E7C27">
            <w:pPr>
              <w:rPr>
                <w:rFonts w:asciiTheme="minorHAnsi" w:hAnsiTheme="minorHAnsi" w:cstheme="minorHAnsi"/>
              </w:rPr>
            </w:pPr>
            <w:r w:rsidRPr="000E7C27">
              <w:rPr>
                <w:rFonts w:asciiTheme="minorHAnsi" w:hAnsiTheme="minorHAnsi" w:cstheme="minorHAnsi"/>
              </w:rPr>
              <w:t xml:space="preserve">ΚΑΝΟΝΙΣΜΟΣ (ΕΕ, </w:t>
            </w:r>
            <w:proofErr w:type="spellStart"/>
            <w:r w:rsidRPr="000E7C27">
              <w:rPr>
                <w:rFonts w:asciiTheme="minorHAnsi" w:hAnsiTheme="minorHAnsi" w:cstheme="minorHAnsi"/>
              </w:rPr>
              <w:t>Ευρατόμ</w:t>
            </w:r>
            <w:proofErr w:type="spellEnd"/>
            <w:r w:rsidRPr="000E7C27">
              <w:rPr>
                <w:rFonts w:asciiTheme="minorHAnsi" w:hAnsiTheme="minorHAnsi" w:cstheme="minorHAnsi"/>
              </w:rPr>
              <w:t xml:space="preserve">) </w:t>
            </w:r>
            <w:hyperlink r:id="rId27" w:history="1">
              <w:r w:rsidRPr="000E7C27">
                <w:rPr>
                  <w:rStyle w:val="-"/>
                  <w:rFonts w:asciiTheme="minorHAnsi" w:hAnsiTheme="minorHAnsi" w:cstheme="minorHAnsi"/>
                  <w:u w:val="none"/>
                </w:rPr>
                <w:t>2022/2496</w:t>
              </w:r>
            </w:hyperlink>
            <w:r w:rsidRPr="000E7C27">
              <w:rPr>
                <w:rFonts w:asciiTheme="minorHAnsi" w:hAnsiTheme="minorHAnsi" w:cstheme="minorHAnsi"/>
              </w:rPr>
              <w:t xml:space="preserve"> </w:t>
            </w:r>
          </w:p>
          <w:p w:rsidR="00AF5E78" w:rsidRPr="000E7C27" w:rsidRDefault="00AF5E78" w:rsidP="000E7C27">
            <w:pPr>
              <w:rPr>
                <w:rFonts w:asciiTheme="minorHAnsi" w:hAnsiTheme="minorHAnsi" w:cstheme="minorHAnsi"/>
              </w:rPr>
            </w:pPr>
            <w:r w:rsidRPr="000E7C27">
              <w:rPr>
                <w:rFonts w:asciiTheme="minorHAnsi" w:hAnsiTheme="minorHAnsi" w:cstheme="minorHAnsi"/>
              </w:rPr>
              <w:t>ΤΟΥ ΣΥΜΒΟΥΛΙΟΥ</w:t>
            </w:r>
          </w:p>
          <w:p w:rsidR="00AF5E78" w:rsidRPr="00580324" w:rsidRDefault="00AF5E78" w:rsidP="000E7C27">
            <w:pPr>
              <w:rPr>
                <w:rFonts w:asciiTheme="minorHAnsi" w:hAnsiTheme="minorHAnsi" w:cstheme="minorHAnsi"/>
              </w:rPr>
            </w:pPr>
            <w:r w:rsidRPr="000E7C27">
              <w:rPr>
                <w:rFonts w:asciiTheme="minorHAnsi" w:hAnsiTheme="minorHAnsi" w:cstheme="minorHAnsi"/>
              </w:rPr>
              <w:t>της 15ης Δεκεμβρίου 2022</w:t>
            </w:r>
          </w:p>
        </w:tc>
        <w:tc>
          <w:tcPr>
            <w:tcW w:w="5245" w:type="dxa"/>
            <w:shd w:val="clear" w:color="auto" w:fill="DAEEF3" w:themeFill="accent5" w:themeFillTint="33"/>
            <w:vAlign w:val="center"/>
          </w:tcPr>
          <w:p w:rsidR="00AF5E78" w:rsidRPr="00E221C8" w:rsidRDefault="00AF5E78" w:rsidP="00191CA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E7C27">
              <w:rPr>
                <w:rFonts w:asciiTheme="minorHAnsi" w:hAnsiTheme="minorHAnsi" w:cstheme="minorHAnsi"/>
              </w:rPr>
              <w:t xml:space="preserve">για την τροποποίηση του κανονισμού (ΕΕ, </w:t>
            </w:r>
            <w:proofErr w:type="spellStart"/>
            <w:r w:rsidRPr="000E7C27">
              <w:rPr>
                <w:rFonts w:asciiTheme="minorHAnsi" w:hAnsiTheme="minorHAnsi" w:cstheme="minorHAnsi"/>
              </w:rPr>
              <w:t>Ευρατόμ</w:t>
            </w:r>
            <w:proofErr w:type="spellEnd"/>
            <w:r w:rsidRPr="000E7C27">
              <w:rPr>
                <w:rFonts w:asciiTheme="minorHAnsi" w:hAnsiTheme="minorHAnsi" w:cstheme="minorHAnsi"/>
              </w:rPr>
              <w:t>) 2020/2093 για τον καθορισμό του πολυετούς δημοσιονομικού πλαισίου για τα έτη 2021 έως 2027</w:t>
            </w:r>
            <w:r>
              <w:rPr>
                <w:rFonts w:asciiTheme="minorHAnsi" w:hAnsiTheme="minorHAnsi" w:cstheme="minorHAnsi"/>
              </w:rPr>
              <w:t>»</w:t>
            </w:r>
          </w:p>
        </w:tc>
      </w:tr>
      <w:tr w:rsidR="00AF5E78" w:rsidRPr="005E3726" w:rsidTr="006A7EA4">
        <w:trPr>
          <w:cantSplit/>
        </w:trPr>
        <w:tc>
          <w:tcPr>
            <w:tcW w:w="709" w:type="dxa"/>
            <w:shd w:val="clear" w:color="auto" w:fill="auto"/>
            <w:vAlign w:val="center"/>
          </w:tcPr>
          <w:p w:rsidR="00AF5E78" w:rsidRPr="005E3726" w:rsidRDefault="00AF5E78" w:rsidP="00992459">
            <w:pPr>
              <w:jc w:val="center"/>
              <w:rPr>
                <w:rFonts w:asciiTheme="minorHAnsi" w:hAnsiTheme="minorHAnsi" w:cstheme="minorHAnsi"/>
              </w:rPr>
            </w:pPr>
            <w:r>
              <w:rPr>
                <w:rFonts w:asciiTheme="minorHAnsi" w:hAnsiTheme="minorHAnsi" w:cstheme="minorHAnsi"/>
              </w:rPr>
              <w:t>6</w:t>
            </w:r>
          </w:p>
        </w:tc>
        <w:tc>
          <w:tcPr>
            <w:tcW w:w="3827" w:type="dxa"/>
            <w:shd w:val="clear" w:color="auto" w:fill="auto"/>
          </w:tcPr>
          <w:p w:rsidR="00AF5E78" w:rsidRDefault="00AF5E78" w:rsidP="005E3726">
            <w:pPr>
              <w:rPr>
                <w:rFonts w:asciiTheme="minorHAnsi" w:hAnsiTheme="minorHAnsi" w:cstheme="minorHAnsi"/>
              </w:rPr>
            </w:pPr>
          </w:p>
          <w:p w:rsidR="00AF5E78" w:rsidRDefault="00AF5E78" w:rsidP="005E3726">
            <w:pPr>
              <w:rPr>
                <w:rFonts w:asciiTheme="minorHAnsi" w:hAnsiTheme="minorHAnsi" w:cstheme="minorHAnsi"/>
              </w:rPr>
            </w:pPr>
          </w:p>
          <w:p w:rsidR="00AF5E78" w:rsidRPr="005E3726" w:rsidRDefault="00AF5E78" w:rsidP="005E3726">
            <w:pPr>
              <w:rPr>
                <w:rFonts w:asciiTheme="minorHAnsi" w:hAnsiTheme="minorHAnsi" w:cstheme="minorHAnsi"/>
              </w:rPr>
            </w:pPr>
            <w:r w:rsidRPr="005E3726">
              <w:rPr>
                <w:rFonts w:asciiTheme="minorHAnsi" w:hAnsiTheme="minorHAnsi" w:cstheme="minorHAnsi"/>
              </w:rPr>
              <w:t xml:space="preserve">ΕΚΤΕΛΕΣΤΙΚΟΣ ΚΑΝΟΝΙΣΜΟΣ (ΕΕ) </w:t>
            </w:r>
            <w:hyperlink r:id="rId28" w:history="1">
              <w:r w:rsidRPr="005E3726">
                <w:rPr>
                  <w:rStyle w:val="-"/>
                  <w:rFonts w:asciiTheme="minorHAnsi" w:hAnsiTheme="minorHAnsi" w:cstheme="minorHAnsi"/>
                  <w:u w:val="none"/>
                </w:rPr>
                <w:t>2022/2498</w:t>
              </w:r>
            </w:hyperlink>
            <w:r w:rsidRPr="005E3726">
              <w:rPr>
                <w:rFonts w:asciiTheme="minorHAnsi" w:hAnsiTheme="minorHAnsi" w:cstheme="minorHAnsi"/>
              </w:rPr>
              <w:t xml:space="preserve"> </w:t>
            </w:r>
          </w:p>
          <w:p w:rsidR="00AF5E78" w:rsidRPr="005E3726" w:rsidRDefault="00AF5E78" w:rsidP="005E3726">
            <w:pPr>
              <w:rPr>
                <w:rFonts w:asciiTheme="minorHAnsi" w:hAnsiTheme="minorHAnsi" w:cstheme="minorHAnsi"/>
              </w:rPr>
            </w:pPr>
            <w:r w:rsidRPr="005E3726">
              <w:rPr>
                <w:rFonts w:asciiTheme="minorHAnsi" w:hAnsiTheme="minorHAnsi" w:cstheme="minorHAnsi"/>
              </w:rPr>
              <w:t>ΤΗΣ ΕΠΙΤΡΟΠΗΣ</w:t>
            </w:r>
          </w:p>
          <w:p w:rsidR="00AF5E78" w:rsidRPr="005E3726" w:rsidRDefault="00AF5E78" w:rsidP="005E3726">
            <w:pPr>
              <w:rPr>
                <w:rFonts w:asciiTheme="minorHAnsi" w:hAnsiTheme="minorHAnsi" w:cstheme="minorHAnsi"/>
              </w:rPr>
            </w:pPr>
            <w:r w:rsidRPr="005E3726">
              <w:rPr>
                <w:rFonts w:asciiTheme="minorHAnsi" w:hAnsiTheme="minorHAnsi" w:cstheme="minorHAnsi"/>
              </w:rPr>
              <w:t>της 9ης Δεκεμβρίου 2022</w:t>
            </w:r>
          </w:p>
        </w:tc>
        <w:tc>
          <w:tcPr>
            <w:tcW w:w="5245" w:type="dxa"/>
            <w:shd w:val="clear" w:color="auto" w:fill="auto"/>
            <w:vAlign w:val="center"/>
          </w:tcPr>
          <w:p w:rsidR="00AF5E78" w:rsidRDefault="00AF5E78" w:rsidP="005E372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E3726">
              <w:rPr>
                <w:rFonts w:asciiTheme="minorHAnsi" w:hAnsiTheme="minorHAnsi" w:cstheme="minorHAnsi"/>
              </w:rPr>
              <w:t xml:space="preserve">για τον προσδιορισμό των τεχνικών στοιχείων των συνόλων δεδομένων της δειγματοληπτικής έρευνας στον τομέα του εισοδήματος και των συνθηκών διαβίωσης όσον αφορά την πρόσβαση σε υπηρεσίες σύμφωνα με τον κανονισμό (ΕΕ) 2019/1700 του Ευρωπαϊκού </w:t>
            </w:r>
            <w:r>
              <w:rPr>
                <w:rFonts w:asciiTheme="minorHAnsi" w:hAnsiTheme="minorHAnsi" w:cstheme="minorHAnsi"/>
              </w:rPr>
              <w:t>Κοινοβουλίου και του Συμβουλίου»</w:t>
            </w:r>
          </w:p>
          <w:p w:rsidR="00AF5E78" w:rsidRPr="00A87F3B" w:rsidRDefault="00AF5E78" w:rsidP="00A87F3B">
            <w:pPr>
              <w:suppressAutoHyphens w:val="0"/>
              <w:autoSpaceDE w:val="0"/>
              <w:autoSpaceDN w:val="0"/>
              <w:adjustRightInd w:val="0"/>
              <w:jc w:val="center"/>
              <w:rPr>
                <w:rFonts w:asciiTheme="minorHAnsi" w:hAnsiTheme="minorHAnsi" w:cstheme="minorHAnsi"/>
                <w:sz w:val="22"/>
                <w:szCs w:val="22"/>
              </w:rPr>
            </w:pPr>
            <w:r w:rsidRPr="00A87F3B">
              <w:rPr>
                <w:rFonts w:asciiTheme="minorHAnsi" w:hAnsiTheme="minorHAnsi" w:cstheme="minorHAnsi"/>
                <w:sz w:val="22"/>
                <w:szCs w:val="22"/>
              </w:rPr>
              <w:t>(Κείμενο που παρουσιάζει ενδιαφέρον για τον ΕΟΧ)</w:t>
            </w:r>
          </w:p>
        </w:tc>
      </w:tr>
      <w:tr w:rsidR="00AF5E78" w:rsidRPr="007C3AF5" w:rsidTr="00966DBC">
        <w:trPr>
          <w:cantSplit/>
        </w:trPr>
        <w:tc>
          <w:tcPr>
            <w:tcW w:w="709" w:type="dxa"/>
            <w:shd w:val="clear" w:color="auto" w:fill="DAEEF3" w:themeFill="accent5" w:themeFillTint="33"/>
            <w:vAlign w:val="center"/>
          </w:tcPr>
          <w:p w:rsidR="00AF5E78" w:rsidRPr="00580324" w:rsidRDefault="00AF5E78" w:rsidP="008D6D4C">
            <w:pPr>
              <w:jc w:val="center"/>
              <w:rPr>
                <w:rFonts w:asciiTheme="minorHAnsi" w:hAnsiTheme="minorHAnsi" w:cstheme="minorHAnsi"/>
              </w:rPr>
            </w:pPr>
            <w:r>
              <w:rPr>
                <w:rFonts w:asciiTheme="minorHAnsi" w:hAnsiTheme="minorHAnsi" w:cstheme="minorHAnsi"/>
              </w:rPr>
              <w:t>7</w:t>
            </w:r>
          </w:p>
        </w:tc>
        <w:tc>
          <w:tcPr>
            <w:tcW w:w="3827" w:type="dxa"/>
            <w:shd w:val="clear" w:color="auto" w:fill="DAEEF3" w:themeFill="accent5" w:themeFillTint="33"/>
          </w:tcPr>
          <w:p w:rsidR="00AF5E78" w:rsidRDefault="00AF5E78" w:rsidP="00AA1A3C">
            <w:pPr>
              <w:rPr>
                <w:rFonts w:asciiTheme="minorHAnsi" w:hAnsiTheme="minorHAnsi" w:cstheme="minorHAnsi"/>
              </w:rPr>
            </w:pPr>
            <w:r w:rsidRPr="00AA1A3C">
              <w:rPr>
                <w:rFonts w:asciiTheme="minorHAnsi" w:hAnsiTheme="minorHAnsi" w:cstheme="minorHAnsi"/>
              </w:rPr>
              <w:t xml:space="preserve">ΚΑΝΟΝΙΣΜΟΣ (ΕΕ) </w:t>
            </w:r>
          </w:p>
          <w:p w:rsidR="00AF5E78" w:rsidRPr="00AA1A3C" w:rsidRDefault="00AF5E78" w:rsidP="00AA1A3C">
            <w:pPr>
              <w:rPr>
                <w:rFonts w:asciiTheme="minorHAnsi" w:hAnsiTheme="minorHAnsi" w:cstheme="minorHAnsi"/>
              </w:rPr>
            </w:pPr>
            <w:hyperlink r:id="rId29" w:history="1">
              <w:r w:rsidRPr="00AA1A3C">
                <w:rPr>
                  <w:rStyle w:val="-"/>
                  <w:rFonts w:asciiTheme="minorHAnsi" w:hAnsiTheme="minorHAnsi" w:cstheme="minorHAnsi"/>
                  <w:u w:val="none"/>
                </w:rPr>
                <w:t>2022/2560</w:t>
              </w:r>
            </w:hyperlink>
            <w:r w:rsidRPr="00AA1A3C">
              <w:rPr>
                <w:rFonts w:asciiTheme="minorHAnsi" w:hAnsiTheme="minorHAnsi" w:cstheme="minorHAnsi"/>
              </w:rPr>
              <w:t xml:space="preserve"> </w:t>
            </w:r>
          </w:p>
          <w:p w:rsidR="00AF5E78" w:rsidRPr="00AA1A3C" w:rsidRDefault="00AF5E78" w:rsidP="00AA1A3C">
            <w:pPr>
              <w:rPr>
                <w:rFonts w:asciiTheme="minorHAnsi" w:hAnsiTheme="minorHAnsi" w:cstheme="minorHAnsi"/>
              </w:rPr>
            </w:pPr>
            <w:r w:rsidRPr="00AA1A3C">
              <w:rPr>
                <w:rFonts w:asciiTheme="minorHAnsi" w:hAnsiTheme="minorHAnsi" w:cstheme="minorHAnsi"/>
              </w:rPr>
              <w:t>ΤΟΥ ΕΥΡΩΠΑΪΚΟΥ ΚΟΙΝΟΒΟΥΛΙΟΥ ΚΑΙ ΤΟΥ ΣΥΜΒΟΥΛΙΟΥ</w:t>
            </w:r>
          </w:p>
          <w:p w:rsidR="00AF5E78" w:rsidRPr="00795B7A" w:rsidRDefault="00AF5E78" w:rsidP="00AA1A3C">
            <w:pPr>
              <w:rPr>
                <w:rFonts w:asciiTheme="minorHAnsi" w:hAnsiTheme="minorHAnsi" w:cstheme="minorHAnsi"/>
              </w:rPr>
            </w:pPr>
            <w:r w:rsidRPr="00AA1A3C">
              <w:rPr>
                <w:rFonts w:asciiTheme="minorHAnsi" w:hAnsiTheme="minorHAnsi" w:cstheme="minorHAnsi"/>
              </w:rPr>
              <w:t>της 14ης Δεκεμβρίου 2022</w:t>
            </w:r>
          </w:p>
        </w:tc>
        <w:tc>
          <w:tcPr>
            <w:tcW w:w="5245" w:type="dxa"/>
            <w:shd w:val="clear" w:color="auto" w:fill="DAEEF3" w:themeFill="accent5" w:themeFillTint="33"/>
            <w:vAlign w:val="center"/>
          </w:tcPr>
          <w:p w:rsidR="00AF5E78" w:rsidRPr="009C074C" w:rsidRDefault="00AF5E78" w:rsidP="008D6D4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A1A3C">
              <w:rPr>
                <w:rFonts w:asciiTheme="minorHAnsi" w:hAnsiTheme="minorHAnsi" w:cstheme="minorHAnsi"/>
              </w:rPr>
              <w:t>για τις ξένες επιδοτήσεις που στρεβλώνουν την εσωτερική αγορά</w:t>
            </w:r>
            <w:r>
              <w:rPr>
                <w:rFonts w:asciiTheme="minorHAnsi" w:hAnsiTheme="minorHAnsi" w:cstheme="minorHAnsi"/>
              </w:rPr>
              <w:t>»</w:t>
            </w:r>
          </w:p>
        </w:tc>
      </w:tr>
    </w:tbl>
    <w:p w:rsidR="00BD18B6" w:rsidRPr="00712B1B" w:rsidRDefault="00BD18B6" w:rsidP="00A656F2">
      <w:pPr>
        <w:jc w:val="both"/>
        <w:rPr>
          <w:rFonts w:asciiTheme="minorHAnsi" w:hAnsiTheme="minorHAnsi" w:cstheme="minorHAnsi"/>
          <w:sz w:val="16"/>
          <w:szCs w:val="16"/>
        </w:rPr>
      </w:pPr>
    </w:p>
    <w:p w:rsidR="00043650" w:rsidRDefault="001F4843"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0" w:name="_Toc34837607"/>
        <w:r w:rsidR="00480DE3" w:rsidRPr="00592AFB">
          <w:rPr>
            <w:rStyle w:val="-"/>
            <w:rFonts w:asciiTheme="minorHAnsi" w:hAnsiTheme="minorHAnsi"/>
            <w:color w:val="auto"/>
            <w:sz w:val="32"/>
            <w:szCs w:val="32"/>
            <w:u w:val="none"/>
          </w:rPr>
          <w:t>ΠΡΟΕΔΡΙΚΑ ΔΙΑΤΑΓΜΑΤΑ</w:t>
        </w:r>
        <w:bookmarkStart w:id="11" w:name="_Toc414451269"/>
        <w:bookmarkStart w:id="12" w:name="_Toc406074399"/>
        <w:bookmarkEnd w:id="8"/>
        <w:bookmarkEnd w:id="9"/>
        <w:bookmarkEnd w:id="10"/>
      </w:hyperlink>
    </w:p>
    <w:p w:rsidR="004066B5" w:rsidRPr="00711234" w:rsidRDefault="004066B5" w:rsidP="006B5A3A">
      <w:pPr>
        <w:rPr>
          <w:rFonts w:asciiTheme="minorHAnsi" w:hAnsiTheme="minorHAnsi"/>
          <w:sz w:val="16"/>
          <w:szCs w:val="16"/>
        </w:rPr>
      </w:pPr>
    </w:p>
    <w:p w:rsidR="00996CD0" w:rsidRPr="0034368E" w:rsidRDefault="00480DE3" w:rsidP="004341FF">
      <w:pPr>
        <w:pStyle w:val="1"/>
        <w:numPr>
          <w:ilvl w:val="0"/>
          <w:numId w:val="13"/>
        </w:numPr>
        <w:rPr>
          <w:rFonts w:ascii="Calibri" w:hAnsi="Calibri"/>
          <w:sz w:val="32"/>
          <w:szCs w:val="32"/>
        </w:rPr>
      </w:pPr>
      <w:bookmarkStart w:id="13" w:name="_Toc34837608"/>
      <w:r w:rsidRPr="00B844CE">
        <w:rPr>
          <w:rFonts w:ascii="Calibri" w:hAnsi="Calibri"/>
          <w:sz w:val="32"/>
          <w:szCs w:val="32"/>
        </w:rPr>
        <w:t>ΑΠΟΦΑΣΕΙΣ ΠΡΩΘΥΠΟΥΡΓΟΥ</w:t>
      </w:r>
      <w:bookmarkEnd w:id="13"/>
    </w:p>
    <w:p w:rsidR="002061C3" w:rsidRDefault="009C0B07" w:rsidP="00EF0D0A">
      <w:pPr>
        <w:pStyle w:val="1"/>
        <w:rPr>
          <w:rFonts w:ascii="Calibri" w:hAnsi="Calibri"/>
          <w:sz w:val="28"/>
          <w:szCs w:val="28"/>
        </w:rPr>
      </w:pPr>
      <w:bookmarkStart w:id="14"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5" w:name="_Toc414451270"/>
      <w:bookmarkEnd w:id="11"/>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End w:id="14"/>
    </w:p>
    <w:p w:rsidR="00030275" w:rsidRPr="00712B1B" w:rsidRDefault="009C0B07" w:rsidP="00712B1B">
      <w:pPr>
        <w:pStyle w:val="1"/>
        <w:rPr>
          <w:rFonts w:ascii="Calibri" w:hAnsi="Calibri"/>
          <w:sz w:val="28"/>
          <w:szCs w:val="28"/>
        </w:rPr>
      </w:pPr>
      <w:bookmarkStart w:id="16" w:name="_Toc34837610"/>
      <w:r w:rsidRPr="009C0B07">
        <w:rPr>
          <w:rFonts w:ascii="Calibri" w:hAnsi="Calibri"/>
          <w:sz w:val="28"/>
          <w:szCs w:val="28"/>
        </w:rPr>
        <w:t xml:space="preserve">      </w:t>
      </w:r>
      <w:r w:rsidR="00864324" w:rsidRPr="00864324">
        <w:rPr>
          <w:rFonts w:ascii="Calibri" w:hAnsi="Calibri"/>
          <w:sz w:val="28"/>
          <w:szCs w:val="28"/>
        </w:rPr>
        <w:t xml:space="preserve">      </w:t>
      </w:r>
      <w:r w:rsidR="00864324" w:rsidRPr="009A64EA">
        <w:rPr>
          <w:rFonts w:ascii="Calibri" w:hAnsi="Calibri"/>
          <w:sz w:val="28"/>
          <w:szCs w:val="28"/>
        </w:rPr>
        <w:t xml:space="preserve"> </w:t>
      </w:r>
      <w:r w:rsidR="002061C3">
        <w:rPr>
          <w:rFonts w:ascii="Calibri" w:hAnsi="Calibri"/>
          <w:sz w:val="28"/>
          <w:szCs w:val="28"/>
        </w:rPr>
        <w:t>Γενικού Γραμματέα Πρωθυπουργού</w:t>
      </w:r>
      <w:r w:rsidR="00480DE3" w:rsidRPr="005628FA">
        <w:rPr>
          <w:rFonts w:ascii="Calibri" w:hAnsi="Calibri"/>
          <w:sz w:val="28"/>
          <w:szCs w:val="28"/>
        </w:rPr>
        <w:t>)</w:t>
      </w:r>
      <w:bookmarkStart w:id="17" w:name="_Toc406074400"/>
      <w:bookmarkStart w:id="18" w:name="_Toc414451271"/>
      <w:bookmarkEnd w:id="12"/>
      <w:bookmarkEnd w:id="15"/>
      <w:bookmarkEnd w:id="16"/>
    </w:p>
    <w:p w:rsidR="007C18CE" w:rsidRPr="00893DFC" w:rsidRDefault="007C18CE" w:rsidP="0022741B">
      <w:pPr>
        <w:rPr>
          <w:rFonts w:asciiTheme="minorHAnsi" w:hAnsiTheme="minorHAnsi"/>
          <w:sz w:val="16"/>
          <w:szCs w:val="16"/>
        </w:rPr>
      </w:pPr>
    </w:p>
    <w:p w:rsidR="007D23A0" w:rsidRPr="007D23A0" w:rsidRDefault="00FE5D0C" w:rsidP="007D23A0">
      <w:pPr>
        <w:pStyle w:val="1"/>
        <w:numPr>
          <w:ilvl w:val="0"/>
          <w:numId w:val="13"/>
        </w:numPr>
        <w:rPr>
          <w:rFonts w:ascii="Calibri" w:hAnsi="Calibri"/>
          <w:sz w:val="32"/>
          <w:szCs w:val="32"/>
        </w:rPr>
      </w:pPr>
      <w:bookmarkStart w:id="19" w:name="_Toc34837611"/>
      <w:r w:rsidRPr="00081ACC">
        <w:rPr>
          <w:rFonts w:ascii="Calibri" w:hAnsi="Calibri"/>
          <w:sz w:val="32"/>
          <w:szCs w:val="32"/>
        </w:rPr>
        <w:lastRenderedPageBreak/>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0" w:name="_Toc406074401"/>
      <w:bookmarkEnd w:id="17"/>
      <w:bookmarkEnd w:id="18"/>
      <w:bookmarkEnd w:id="19"/>
    </w:p>
    <w:p w:rsidR="00F426F2" w:rsidRDefault="00F426F2" w:rsidP="007D23A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D12786" w:rsidRPr="005325D4" w:rsidTr="001F4843">
        <w:trPr>
          <w:cantSplit/>
          <w:tblHeader/>
        </w:trPr>
        <w:tc>
          <w:tcPr>
            <w:tcW w:w="709" w:type="dxa"/>
            <w:tcBorders>
              <w:top w:val="double" w:sz="4" w:space="0" w:color="auto"/>
              <w:bottom w:val="double" w:sz="4" w:space="0" w:color="auto"/>
            </w:tcBorders>
            <w:shd w:val="clear" w:color="auto" w:fill="DAEEF3"/>
            <w:vAlign w:val="center"/>
            <w:hideMark/>
          </w:tcPr>
          <w:p w:rsidR="00D12786" w:rsidRPr="005325D4" w:rsidRDefault="00D12786" w:rsidP="001F4843">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D12786" w:rsidRPr="005325D4" w:rsidRDefault="00D12786" w:rsidP="001F4843">
            <w:pPr>
              <w:jc w:val="center"/>
              <w:rPr>
                <w:rFonts w:ascii="Calibri" w:hAnsi="Calibri" w:cs="Tahoma"/>
                <w:b/>
              </w:rPr>
            </w:pPr>
            <w:r w:rsidRPr="005325D4">
              <w:rPr>
                <w:rFonts w:ascii="Calibri" w:hAnsi="Calibri" w:cs="Tahoma"/>
                <w:b/>
              </w:rPr>
              <w:t>ΣΤΟΙΧΕ</w:t>
            </w:r>
            <w:r>
              <w:rPr>
                <w:rFonts w:ascii="Calibri" w:hAnsi="Calibri" w:cs="Tahoma"/>
                <w:b/>
              </w:rPr>
              <w:t>ΙΑ ΠΡΑΞ</w:t>
            </w:r>
            <w:r w:rsidRPr="005325D4">
              <w:rPr>
                <w:rFonts w:ascii="Calibri" w:hAnsi="Calibri" w:cs="Tahoma"/>
                <w:b/>
              </w:rPr>
              <w:t>ΗΣ</w:t>
            </w:r>
          </w:p>
        </w:tc>
        <w:tc>
          <w:tcPr>
            <w:tcW w:w="5245" w:type="dxa"/>
            <w:tcBorders>
              <w:top w:val="double" w:sz="4" w:space="0" w:color="auto"/>
              <w:bottom w:val="double" w:sz="4" w:space="0" w:color="auto"/>
            </w:tcBorders>
            <w:shd w:val="clear" w:color="auto" w:fill="DAEEF3"/>
            <w:vAlign w:val="center"/>
            <w:hideMark/>
          </w:tcPr>
          <w:p w:rsidR="00D12786" w:rsidRPr="005325D4" w:rsidRDefault="00D12786" w:rsidP="001F4843">
            <w:pPr>
              <w:jc w:val="center"/>
              <w:rPr>
                <w:rFonts w:ascii="Calibri" w:hAnsi="Calibri" w:cs="Tahoma"/>
                <w:b/>
              </w:rPr>
            </w:pPr>
            <w:r w:rsidRPr="005325D4">
              <w:rPr>
                <w:rFonts w:ascii="Calibri" w:hAnsi="Calibri" w:cs="Tahoma"/>
                <w:b/>
              </w:rPr>
              <w:t>ΤΙΤΛΟΣ</w:t>
            </w:r>
          </w:p>
        </w:tc>
      </w:tr>
      <w:tr w:rsidR="00D12786" w:rsidRPr="00F16764" w:rsidTr="001F4843">
        <w:trPr>
          <w:cantSplit/>
        </w:trPr>
        <w:tc>
          <w:tcPr>
            <w:tcW w:w="709" w:type="dxa"/>
            <w:tcBorders>
              <w:top w:val="double" w:sz="4" w:space="0" w:color="auto"/>
            </w:tcBorders>
            <w:shd w:val="clear" w:color="auto" w:fill="auto"/>
            <w:vAlign w:val="center"/>
          </w:tcPr>
          <w:p w:rsidR="00D12786" w:rsidRPr="00833FBE" w:rsidRDefault="00D12786" w:rsidP="001F4843">
            <w:pPr>
              <w:jc w:val="center"/>
              <w:rPr>
                <w:rFonts w:asciiTheme="minorHAnsi" w:hAnsiTheme="minorHAnsi" w:cstheme="minorHAnsi"/>
              </w:rPr>
            </w:pPr>
            <w:r w:rsidRPr="00833FBE">
              <w:rPr>
                <w:rFonts w:asciiTheme="minorHAnsi" w:hAnsiTheme="minorHAnsi" w:cstheme="minorHAnsi"/>
              </w:rPr>
              <w:t>1</w:t>
            </w:r>
          </w:p>
        </w:tc>
        <w:tc>
          <w:tcPr>
            <w:tcW w:w="3827" w:type="dxa"/>
            <w:tcBorders>
              <w:top w:val="double" w:sz="4" w:space="0" w:color="auto"/>
            </w:tcBorders>
            <w:shd w:val="clear" w:color="auto" w:fill="auto"/>
          </w:tcPr>
          <w:p w:rsidR="0036466E" w:rsidRPr="0036466E" w:rsidRDefault="0036466E" w:rsidP="0036466E">
            <w:pPr>
              <w:jc w:val="center"/>
              <w:rPr>
                <w:rFonts w:asciiTheme="minorHAnsi" w:hAnsiTheme="minorHAnsi" w:cstheme="minorHAnsi"/>
              </w:rPr>
            </w:pPr>
            <w:r w:rsidRPr="0036466E">
              <w:rPr>
                <w:rFonts w:asciiTheme="minorHAnsi" w:hAnsiTheme="minorHAnsi" w:cstheme="minorHAnsi"/>
              </w:rPr>
              <w:t xml:space="preserve">Πράξη 32 της 21-12-2022 </w:t>
            </w:r>
          </w:p>
          <w:p w:rsidR="00D12786" w:rsidRPr="0064049C" w:rsidRDefault="0036466E" w:rsidP="0036466E">
            <w:pPr>
              <w:jc w:val="center"/>
              <w:rPr>
                <w:rFonts w:asciiTheme="minorHAnsi" w:hAnsiTheme="minorHAnsi" w:cstheme="minorHAnsi"/>
                <w:bCs/>
                <w:color w:val="3399FF"/>
                <w:lang w:eastAsia="el-GR"/>
              </w:rPr>
            </w:pPr>
            <w:hyperlink r:id="rId30" w:history="1">
              <w:r w:rsidRPr="0036466E">
                <w:rPr>
                  <w:rFonts w:asciiTheme="minorHAnsi" w:hAnsiTheme="minorHAnsi" w:cstheme="minorHAnsi"/>
                  <w:color w:val="0000FF"/>
                </w:rPr>
                <w:t>ΦΕΚ A 240/23.12.2022</w:t>
              </w:r>
            </w:hyperlink>
          </w:p>
        </w:tc>
        <w:tc>
          <w:tcPr>
            <w:tcW w:w="5245" w:type="dxa"/>
            <w:tcBorders>
              <w:top w:val="double" w:sz="4" w:space="0" w:color="auto"/>
            </w:tcBorders>
            <w:shd w:val="clear" w:color="auto" w:fill="auto"/>
            <w:vAlign w:val="center"/>
          </w:tcPr>
          <w:p w:rsidR="00D12786" w:rsidRPr="00B202E0" w:rsidRDefault="0036466E" w:rsidP="001F4843">
            <w:pPr>
              <w:suppressAutoHyphens w:val="0"/>
              <w:autoSpaceDE w:val="0"/>
              <w:autoSpaceDN w:val="0"/>
              <w:adjustRightInd w:val="0"/>
              <w:jc w:val="both"/>
              <w:rPr>
                <w:rFonts w:asciiTheme="minorHAnsi" w:hAnsiTheme="minorHAnsi" w:cstheme="minorHAnsi"/>
              </w:rPr>
            </w:pPr>
            <w:r w:rsidRPr="0036466E">
              <w:rPr>
                <w:rFonts w:asciiTheme="minorHAnsi" w:hAnsiTheme="minorHAnsi" w:cstheme="minorHAnsi"/>
              </w:rPr>
              <w:t>«Καθορισμός συμπληρωματικής χορηγίας του Δημοσίου προς τις Ιερές Μονές του Αγίου Όρους για το οικονομικό έτος 2022»</w:t>
            </w:r>
          </w:p>
        </w:tc>
      </w:tr>
    </w:tbl>
    <w:p w:rsidR="00D12786" w:rsidRPr="007D23A0" w:rsidRDefault="00D12786" w:rsidP="007D23A0">
      <w:pPr>
        <w:rPr>
          <w:rFonts w:asciiTheme="minorHAnsi" w:hAnsiTheme="minorHAnsi" w:cstheme="minorHAnsi"/>
          <w:sz w:val="16"/>
          <w:szCs w:val="16"/>
        </w:rPr>
      </w:pPr>
    </w:p>
    <w:p w:rsidR="003E03F0" w:rsidRDefault="00FE5D0C" w:rsidP="004341FF">
      <w:pPr>
        <w:pStyle w:val="1"/>
        <w:numPr>
          <w:ilvl w:val="0"/>
          <w:numId w:val="13"/>
        </w:numPr>
        <w:rPr>
          <w:rFonts w:ascii="Calibri" w:hAnsi="Calibri" w:cs="Tahoma"/>
          <w:sz w:val="32"/>
          <w:szCs w:val="32"/>
        </w:rPr>
      </w:pPr>
      <w:bookmarkStart w:id="21"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0"/>
      <w:bookmarkEnd w:id="21"/>
    </w:p>
    <w:p w:rsidR="003450E7" w:rsidRPr="00D9640F" w:rsidRDefault="00EC2BFA" w:rsidP="00EC2BFA">
      <w:pPr>
        <w:tabs>
          <w:tab w:val="left" w:pos="7560"/>
        </w:tabs>
        <w:rPr>
          <w:rFonts w:asciiTheme="minorHAnsi" w:hAnsiTheme="minorHAnsi" w:cstheme="minorHAnsi"/>
          <w:sz w:val="16"/>
          <w:szCs w:val="16"/>
        </w:rPr>
      </w:pPr>
      <w:bookmarkStart w:id="22" w:name="_7._ΥΠΟΥΡΓΙΚΕΣ_ΑΠΟΦΑΣΕΙΣ"/>
      <w:bookmarkStart w:id="23" w:name="_Toc406074402"/>
      <w:bookmarkEnd w:id="22"/>
      <w:r>
        <w:rPr>
          <w:rFonts w:asciiTheme="minorHAnsi" w:hAnsiTheme="minorHAnsi" w:cstheme="minorHAnsi"/>
          <w:sz w:val="16"/>
          <w:szCs w:val="16"/>
        </w:rPr>
        <w:tab/>
      </w:r>
    </w:p>
    <w:p w:rsidR="004C525D" w:rsidRPr="000025BE" w:rsidRDefault="001F4843" w:rsidP="004341FF">
      <w:pPr>
        <w:pStyle w:val="1"/>
        <w:numPr>
          <w:ilvl w:val="0"/>
          <w:numId w:val="13"/>
        </w:numPr>
        <w:rPr>
          <w:rFonts w:ascii="Calibri" w:hAnsi="Calibri"/>
          <w:sz w:val="32"/>
          <w:szCs w:val="32"/>
        </w:rPr>
      </w:pPr>
      <w:hyperlink w:anchor="_7._ΥΠΟΥΡΓΙΚΕΣ_ΑΠΟΦΑΣΕΙΣ" w:history="1">
        <w:bookmarkStart w:id="24" w:name="_Toc34837613"/>
        <w:r w:rsidR="00480DE3" w:rsidRPr="000025BE">
          <w:rPr>
            <w:rStyle w:val="-"/>
            <w:rFonts w:ascii="Calibri" w:hAnsi="Calibri"/>
            <w:color w:val="auto"/>
            <w:sz w:val="32"/>
            <w:szCs w:val="32"/>
            <w:u w:val="none"/>
          </w:rPr>
          <w:t>ΥΠΟΥΡΓΙΚΕΣ ΑΠΟΦΑΣΕΙΣ</w:t>
        </w:r>
        <w:bookmarkStart w:id="25" w:name="_Α._Υπουργού_ή"/>
        <w:bookmarkStart w:id="26" w:name="_Toc406074403"/>
        <w:bookmarkEnd w:id="23"/>
        <w:bookmarkEnd w:id="24"/>
        <w:bookmarkEnd w:id="25"/>
      </w:hyperlink>
    </w:p>
    <w:p w:rsidR="00D45E96" w:rsidRDefault="00D45E96" w:rsidP="00D243B8">
      <w:pPr>
        <w:pStyle w:val="2"/>
        <w:spacing w:line="240" w:lineRule="auto"/>
        <w:rPr>
          <w:b w:val="0"/>
          <w:sz w:val="16"/>
          <w:szCs w:val="16"/>
        </w:rPr>
      </w:pPr>
    </w:p>
    <w:p w:rsidR="00CE19D7" w:rsidRDefault="009C0B07" w:rsidP="00D641AD">
      <w:pPr>
        <w:pStyle w:val="2"/>
        <w:spacing w:line="240" w:lineRule="auto"/>
      </w:pPr>
      <w:bookmarkStart w:id="27" w:name="_Toc34837614"/>
      <w:r w:rsidRPr="00E55BD5">
        <w:t xml:space="preserve">       </w:t>
      </w:r>
      <w:r w:rsidR="00F37441" w:rsidRPr="00E55BD5">
        <w:t xml:space="preserve">       </w:t>
      </w:r>
      <w:r w:rsidR="00653B45">
        <w:t xml:space="preserve"> </w:t>
      </w:r>
      <w:r w:rsidR="000F22F4">
        <w:t>Α.</w:t>
      </w:r>
      <w:r w:rsidR="007E1883">
        <w:rPr>
          <w:lang w:val="en-US"/>
        </w:rPr>
        <w:t xml:space="preserve"> </w:t>
      </w:r>
      <w:r w:rsidR="00045A8C">
        <w:t>Υπουργο</w:t>
      </w:r>
      <w:r w:rsidR="00D71751">
        <w:t xml:space="preserve">ύ </w:t>
      </w:r>
      <w:bookmarkStart w:id="28" w:name="_Toc414451275"/>
      <w:bookmarkStart w:id="29" w:name="_Toc406074404"/>
      <w:bookmarkEnd w:id="26"/>
      <w:r w:rsidR="00E3232F">
        <w:t>Εσωτερικών</w:t>
      </w:r>
      <w:bookmarkEnd w:id="27"/>
    </w:p>
    <w:p w:rsidR="00A81731" w:rsidRDefault="00A81731" w:rsidP="008C2903">
      <w:pPr>
        <w:pStyle w:val="1"/>
        <w:rPr>
          <w:rStyle w:val="-"/>
          <w:rFonts w:asciiTheme="minorHAnsi" w:hAnsiTheme="minorHAnsi" w:cstheme="minorHAnsi"/>
          <w:color w:val="auto"/>
          <w:u w:val="none"/>
        </w:rPr>
      </w:pPr>
    </w:p>
    <w:tbl>
      <w:tblPr>
        <w:tblW w:w="9781" w:type="dxa"/>
        <w:shd w:val="clear" w:color="auto" w:fill="DAEEF3"/>
        <w:tblLayout w:type="fixed"/>
        <w:tblLook w:val="04A0" w:firstRow="1" w:lastRow="0" w:firstColumn="1" w:lastColumn="0" w:noHBand="0" w:noVBand="1"/>
      </w:tblPr>
      <w:tblGrid>
        <w:gridCol w:w="709"/>
        <w:gridCol w:w="3827"/>
        <w:gridCol w:w="5245"/>
      </w:tblGrid>
      <w:tr w:rsidR="0057260F" w:rsidRPr="005325D4" w:rsidTr="005375A5">
        <w:trPr>
          <w:cantSplit/>
          <w:tblHeader/>
        </w:trPr>
        <w:tc>
          <w:tcPr>
            <w:tcW w:w="709" w:type="dxa"/>
            <w:tcBorders>
              <w:top w:val="double" w:sz="4" w:space="0" w:color="auto"/>
              <w:bottom w:val="double" w:sz="4" w:space="0" w:color="auto"/>
            </w:tcBorders>
            <w:shd w:val="clear" w:color="auto" w:fill="DAEEF3"/>
            <w:vAlign w:val="center"/>
            <w:hideMark/>
          </w:tcPr>
          <w:p w:rsidR="0057260F" w:rsidRPr="005325D4" w:rsidRDefault="0057260F" w:rsidP="00320D54">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57260F" w:rsidRPr="005325D4" w:rsidRDefault="0057260F" w:rsidP="00320D54">
            <w:pPr>
              <w:jc w:val="center"/>
              <w:rPr>
                <w:rFonts w:ascii="Calibri" w:hAnsi="Calibri" w:cs="Tahoma"/>
                <w:b/>
              </w:rPr>
            </w:pPr>
            <w:r w:rsidRPr="005325D4">
              <w:rPr>
                <w:rFonts w:ascii="Calibri" w:hAnsi="Calibri" w:cs="Tahoma"/>
                <w:b/>
              </w:rPr>
              <w:t>ΣΤΟΙΧΕ</w:t>
            </w:r>
            <w:r w:rsidR="007C0D1C">
              <w:rPr>
                <w:rFonts w:ascii="Calibri" w:hAnsi="Calibri" w:cs="Tahoma"/>
                <w:b/>
              </w:rPr>
              <w:t xml:space="preserve">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rsidR="0057260F" w:rsidRPr="005325D4" w:rsidRDefault="0057260F" w:rsidP="00320D54">
            <w:pPr>
              <w:jc w:val="center"/>
              <w:rPr>
                <w:rFonts w:ascii="Calibri" w:hAnsi="Calibri" w:cs="Tahoma"/>
                <w:b/>
              </w:rPr>
            </w:pPr>
            <w:r w:rsidRPr="005325D4">
              <w:rPr>
                <w:rFonts w:ascii="Calibri" w:hAnsi="Calibri" w:cs="Tahoma"/>
                <w:b/>
              </w:rPr>
              <w:t>ΤΙΤΛΟΣ</w:t>
            </w:r>
          </w:p>
        </w:tc>
      </w:tr>
      <w:tr w:rsidR="005375A5" w:rsidRPr="00F16764" w:rsidTr="005375A5">
        <w:trPr>
          <w:cantSplit/>
        </w:trPr>
        <w:tc>
          <w:tcPr>
            <w:tcW w:w="709" w:type="dxa"/>
            <w:tcBorders>
              <w:top w:val="double" w:sz="4" w:space="0" w:color="auto"/>
            </w:tcBorders>
            <w:shd w:val="clear" w:color="auto" w:fill="auto"/>
            <w:vAlign w:val="center"/>
          </w:tcPr>
          <w:p w:rsidR="005375A5" w:rsidRPr="00833FBE" w:rsidRDefault="005375A5" w:rsidP="005375A5">
            <w:pPr>
              <w:jc w:val="center"/>
              <w:rPr>
                <w:rFonts w:asciiTheme="minorHAnsi" w:hAnsiTheme="minorHAnsi" w:cstheme="minorHAnsi"/>
              </w:rPr>
            </w:pPr>
            <w:r w:rsidRPr="00833FBE">
              <w:rPr>
                <w:rFonts w:asciiTheme="minorHAnsi" w:hAnsiTheme="minorHAnsi" w:cstheme="minorHAnsi"/>
              </w:rPr>
              <w:t>1</w:t>
            </w:r>
          </w:p>
        </w:tc>
        <w:tc>
          <w:tcPr>
            <w:tcW w:w="3827" w:type="dxa"/>
            <w:tcBorders>
              <w:top w:val="double" w:sz="4" w:space="0" w:color="auto"/>
            </w:tcBorders>
            <w:shd w:val="clear" w:color="auto" w:fill="auto"/>
          </w:tcPr>
          <w:p w:rsidR="005375A5" w:rsidRDefault="005375A5" w:rsidP="005375A5">
            <w:pPr>
              <w:rPr>
                <w:rFonts w:asciiTheme="minorHAnsi" w:hAnsiTheme="minorHAnsi" w:cstheme="minorHAnsi"/>
              </w:rPr>
            </w:pPr>
            <w:r w:rsidRPr="00B9211D">
              <w:rPr>
                <w:rFonts w:asciiTheme="minorHAnsi" w:hAnsiTheme="minorHAnsi" w:cstheme="minorHAnsi"/>
              </w:rPr>
              <w:t xml:space="preserve">ΑΠΟΦΑΣΗ ΤΟΥ ΥΠΟΥΡΓΟΥ </w:t>
            </w:r>
          </w:p>
          <w:p w:rsidR="005375A5" w:rsidRDefault="005375A5" w:rsidP="005375A5">
            <w:pPr>
              <w:rPr>
                <w:rFonts w:asciiTheme="minorHAnsi" w:hAnsiTheme="minorHAnsi" w:cstheme="minorHAnsi"/>
              </w:rPr>
            </w:pPr>
            <w:r w:rsidRPr="00B9211D">
              <w:rPr>
                <w:rFonts w:asciiTheme="minorHAnsi" w:hAnsiTheme="minorHAnsi" w:cstheme="minorHAnsi"/>
              </w:rPr>
              <w:t xml:space="preserve">ΚΑΙ ΤΟΥ ΑΝΑΠΛΗΡΩΤΗ ΥΠΟΥΡΓΟΥ ΕΣΩΤΕΡΙΚΩΝ </w:t>
            </w:r>
          </w:p>
          <w:p w:rsidR="005375A5" w:rsidRDefault="005375A5" w:rsidP="005375A5">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86218 </w:t>
            </w:r>
            <w:r w:rsidRPr="00B9211D">
              <w:rPr>
                <w:rFonts w:asciiTheme="minorHAnsi" w:hAnsiTheme="minorHAnsi" w:cstheme="minorHAnsi"/>
              </w:rPr>
              <w:t xml:space="preserve"> </w:t>
            </w:r>
          </w:p>
          <w:p w:rsidR="005375A5" w:rsidRPr="00B9211D" w:rsidRDefault="005375A5" w:rsidP="005375A5">
            <w:pPr>
              <w:rPr>
                <w:rFonts w:asciiTheme="minorHAnsi" w:hAnsiTheme="minorHAnsi" w:cstheme="minorHAnsi"/>
                <w:bCs/>
                <w:color w:val="3399FF"/>
                <w:lang w:eastAsia="el-GR"/>
              </w:rPr>
            </w:pPr>
            <w:hyperlink r:id="rId31" w:history="1">
              <w:r w:rsidRPr="00B9211D">
                <w:rPr>
                  <w:rStyle w:val="-"/>
                  <w:rFonts w:asciiTheme="minorHAnsi" w:hAnsiTheme="minorHAnsi" w:cstheme="minorHAnsi"/>
                  <w:u w:val="none"/>
                </w:rPr>
                <w:t>ΦΕΚ B 6506/19.12.2022</w:t>
              </w:r>
            </w:hyperlink>
          </w:p>
        </w:tc>
        <w:tc>
          <w:tcPr>
            <w:tcW w:w="5245" w:type="dxa"/>
            <w:tcBorders>
              <w:top w:val="double" w:sz="4" w:space="0" w:color="auto"/>
            </w:tcBorders>
            <w:shd w:val="clear" w:color="auto" w:fill="auto"/>
            <w:vAlign w:val="center"/>
          </w:tcPr>
          <w:p w:rsidR="005375A5" w:rsidRPr="00B9211D" w:rsidRDefault="005375A5" w:rsidP="005375A5">
            <w:pPr>
              <w:suppressAutoHyphens w:val="0"/>
              <w:autoSpaceDE w:val="0"/>
              <w:autoSpaceDN w:val="0"/>
              <w:adjustRightInd w:val="0"/>
              <w:jc w:val="both"/>
              <w:rPr>
                <w:rFonts w:asciiTheme="minorHAnsi" w:hAnsiTheme="minorHAnsi" w:cstheme="minorHAnsi"/>
              </w:rPr>
            </w:pPr>
            <w:r w:rsidRPr="00B9211D">
              <w:rPr>
                <w:rFonts w:asciiTheme="minorHAnsi" w:hAnsiTheme="minorHAnsi" w:cstheme="minorHAnsi"/>
              </w:rPr>
              <w:t xml:space="preserve">«Εξειδίκευση των κριτηρίων σύστασης Μονάδας Εσωτερικού Ελέγχου στους Οργανισμούς Τοπικής Αυτοδιοίκησης α’ βαθμού και στα εποπτευόμενα αυτών νομικά πρόσωπα» </w:t>
            </w:r>
          </w:p>
        </w:tc>
      </w:tr>
      <w:tr w:rsidR="005375A5" w:rsidRPr="007C3AF5" w:rsidTr="006D0DDC">
        <w:trPr>
          <w:cantSplit/>
        </w:trPr>
        <w:tc>
          <w:tcPr>
            <w:tcW w:w="709" w:type="dxa"/>
            <w:shd w:val="clear" w:color="auto" w:fill="DAEEF3" w:themeFill="accent5" w:themeFillTint="33"/>
            <w:vAlign w:val="center"/>
          </w:tcPr>
          <w:p w:rsidR="005375A5" w:rsidRPr="00B53554" w:rsidRDefault="005375A5" w:rsidP="005375A5">
            <w:pPr>
              <w:jc w:val="center"/>
              <w:rPr>
                <w:rFonts w:asciiTheme="minorHAnsi" w:hAnsiTheme="minorHAnsi" w:cstheme="minorHAnsi"/>
              </w:rPr>
            </w:pPr>
            <w:r w:rsidRPr="00B53554">
              <w:rPr>
                <w:rFonts w:asciiTheme="minorHAnsi" w:hAnsiTheme="minorHAnsi" w:cstheme="minorHAnsi"/>
              </w:rPr>
              <w:t>2</w:t>
            </w:r>
          </w:p>
        </w:tc>
        <w:tc>
          <w:tcPr>
            <w:tcW w:w="3827" w:type="dxa"/>
            <w:shd w:val="clear" w:color="auto" w:fill="DAEEF3" w:themeFill="accent5" w:themeFillTint="33"/>
          </w:tcPr>
          <w:p w:rsidR="005375A5" w:rsidRDefault="005375A5" w:rsidP="005375A5">
            <w:pPr>
              <w:rPr>
                <w:rFonts w:asciiTheme="minorHAnsi" w:hAnsiTheme="minorHAnsi" w:cstheme="minorHAnsi"/>
              </w:rPr>
            </w:pPr>
            <w:r w:rsidRPr="00B9211D">
              <w:rPr>
                <w:rFonts w:asciiTheme="minorHAnsi" w:hAnsiTheme="minorHAnsi" w:cstheme="minorHAnsi"/>
              </w:rPr>
              <w:t xml:space="preserve">ΑΠΟΦΑΣΗ ΤΟΥ ΥΠΟΥΡΓΟΥ </w:t>
            </w:r>
          </w:p>
          <w:p w:rsidR="005375A5" w:rsidRDefault="005375A5" w:rsidP="005375A5">
            <w:pPr>
              <w:rPr>
                <w:rFonts w:asciiTheme="minorHAnsi" w:hAnsiTheme="minorHAnsi" w:cstheme="minorHAnsi"/>
              </w:rPr>
            </w:pPr>
            <w:r w:rsidRPr="00B9211D">
              <w:rPr>
                <w:rFonts w:asciiTheme="minorHAnsi" w:hAnsiTheme="minorHAnsi" w:cstheme="minorHAnsi"/>
              </w:rPr>
              <w:t xml:space="preserve">ΚΑΙ ΤΟΥ ΑΝΑΠΛΗΡΩΤΗ ΥΠΟΥΡΓΟΥ ΕΣΩΤΕΡΙΚΩΝ </w:t>
            </w:r>
          </w:p>
          <w:p w:rsidR="005375A5" w:rsidRDefault="005375A5" w:rsidP="005375A5">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86288 </w:t>
            </w:r>
            <w:r w:rsidRPr="00B9211D">
              <w:rPr>
                <w:rFonts w:asciiTheme="minorHAnsi" w:hAnsiTheme="minorHAnsi" w:cstheme="minorHAnsi"/>
              </w:rPr>
              <w:t xml:space="preserve"> </w:t>
            </w:r>
          </w:p>
          <w:p w:rsidR="005375A5" w:rsidRPr="00B9211D" w:rsidRDefault="005375A5" w:rsidP="005375A5">
            <w:pPr>
              <w:rPr>
                <w:rFonts w:asciiTheme="minorHAnsi" w:hAnsiTheme="minorHAnsi" w:cstheme="minorHAnsi"/>
                <w:bCs/>
                <w:color w:val="3399FF"/>
                <w:lang w:eastAsia="el-GR"/>
              </w:rPr>
            </w:pPr>
            <w:hyperlink r:id="rId32" w:history="1">
              <w:r w:rsidRPr="00B9211D">
                <w:rPr>
                  <w:rStyle w:val="-"/>
                  <w:rFonts w:asciiTheme="minorHAnsi" w:hAnsiTheme="minorHAnsi" w:cstheme="minorHAnsi"/>
                  <w:u w:val="none"/>
                </w:rPr>
                <w:t>ΦΕΚ B 6506/19.12.2022</w:t>
              </w:r>
            </w:hyperlink>
          </w:p>
        </w:tc>
        <w:tc>
          <w:tcPr>
            <w:tcW w:w="5245" w:type="dxa"/>
            <w:shd w:val="clear" w:color="auto" w:fill="DAEEF3" w:themeFill="accent5" w:themeFillTint="33"/>
            <w:vAlign w:val="center"/>
          </w:tcPr>
          <w:p w:rsidR="005375A5" w:rsidRPr="00B9211D" w:rsidRDefault="005375A5" w:rsidP="005375A5">
            <w:pPr>
              <w:suppressAutoHyphens w:val="0"/>
              <w:autoSpaceDE w:val="0"/>
              <w:autoSpaceDN w:val="0"/>
              <w:adjustRightInd w:val="0"/>
              <w:jc w:val="both"/>
              <w:rPr>
                <w:rFonts w:asciiTheme="minorHAnsi" w:hAnsiTheme="minorHAnsi" w:cstheme="minorHAnsi"/>
              </w:rPr>
            </w:pPr>
            <w:r w:rsidRPr="00B9211D">
              <w:rPr>
                <w:rFonts w:asciiTheme="minorHAnsi" w:hAnsiTheme="minorHAnsi" w:cstheme="minorHAnsi"/>
              </w:rPr>
              <w:t xml:space="preserve">«Εξειδίκευση των κριτηρίων σύστασης Μονάδας Εσωτερικού Ελέγχου στους Οργανισμούς Τοπικής Αυτοδιοίκησης β’ βαθμού και στα εποπτευόμενα αυτών νομικά πρόσωπα» </w:t>
            </w:r>
          </w:p>
        </w:tc>
      </w:tr>
      <w:tr w:rsidR="001F4843" w:rsidRPr="007C3AF5" w:rsidTr="006D0DDC">
        <w:trPr>
          <w:cantSplit/>
        </w:trPr>
        <w:tc>
          <w:tcPr>
            <w:tcW w:w="709" w:type="dxa"/>
            <w:shd w:val="clear" w:color="auto" w:fill="auto"/>
            <w:vAlign w:val="center"/>
          </w:tcPr>
          <w:p w:rsidR="001F4843" w:rsidRPr="004A43FB" w:rsidRDefault="001F4843" w:rsidP="001F4843">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rsidR="001F4843" w:rsidRDefault="001F4843" w:rsidP="001F4843">
            <w:pPr>
              <w:rPr>
                <w:rFonts w:asciiTheme="minorHAnsi" w:hAnsiTheme="minorHAnsi" w:cstheme="minorHAnsi"/>
              </w:rPr>
            </w:pPr>
            <w:r>
              <w:rPr>
                <w:rFonts w:asciiTheme="minorHAnsi" w:hAnsiTheme="minorHAnsi" w:cstheme="minorHAnsi"/>
              </w:rPr>
              <w:t>ΑΠΟΦΑΣΗ ΤΟΥ ΥΠΟΥΡΓΟΥ</w:t>
            </w:r>
            <w:r w:rsidRPr="00855ABE">
              <w:rPr>
                <w:rFonts w:asciiTheme="minorHAnsi" w:hAnsiTheme="minorHAnsi" w:cstheme="minorHAnsi"/>
              </w:rPr>
              <w:t xml:space="preserve"> ΕΣΩΤΕΡΙΚΩΝ </w:t>
            </w:r>
          </w:p>
          <w:p w:rsidR="001F4843" w:rsidRDefault="001F4843" w:rsidP="001F4843">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87384 </w:t>
            </w:r>
            <w:r w:rsidRPr="00855ABE">
              <w:rPr>
                <w:rFonts w:asciiTheme="minorHAnsi" w:hAnsiTheme="minorHAnsi" w:cstheme="minorHAnsi"/>
              </w:rPr>
              <w:t xml:space="preserve"> </w:t>
            </w:r>
          </w:p>
          <w:p w:rsidR="001F4843" w:rsidRPr="00855ABE" w:rsidRDefault="001F4843" w:rsidP="001F4843">
            <w:pPr>
              <w:rPr>
                <w:rFonts w:asciiTheme="minorHAnsi" w:hAnsiTheme="minorHAnsi" w:cstheme="minorHAnsi"/>
                <w:bCs/>
                <w:color w:val="3399FF"/>
                <w:lang w:eastAsia="el-GR"/>
              </w:rPr>
            </w:pPr>
            <w:hyperlink r:id="rId33" w:history="1">
              <w:r w:rsidRPr="00855ABE">
                <w:rPr>
                  <w:rStyle w:val="-"/>
                  <w:rFonts w:asciiTheme="minorHAnsi" w:hAnsiTheme="minorHAnsi" w:cstheme="minorHAnsi"/>
                  <w:u w:val="none"/>
                </w:rPr>
                <w:t>ΦΕΚ B 6650/23.12.2022</w:t>
              </w:r>
            </w:hyperlink>
          </w:p>
        </w:tc>
        <w:tc>
          <w:tcPr>
            <w:tcW w:w="5245" w:type="dxa"/>
            <w:shd w:val="clear" w:color="auto" w:fill="auto"/>
            <w:vAlign w:val="center"/>
          </w:tcPr>
          <w:p w:rsidR="001F4843" w:rsidRPr="00855ABE" w:rsidRDefault="00CE326C" w:rsidP="001F4843">
            <w:pPr>
              <w:suppressAutoHyphens w:val="0"/>
              <w:autoSpaceDE w:val="0"/>
              <w:autoSpaceDN w:val="0"/>
              <w:adjustRightInd w:val="0"/>
              <w:jc w:val="both"/>
              <w:rPr>
                <w:rFonts w:asciiTheme="minorHAnsi" w:hAnsiTheme="minorHAnsi" w:cstheme="minorHAnsi"/>
              </w:rPr>
            </w:pPr>
            <w:r w:rsidRPr="006D0DDC">
              <w:rPr>
                <w:rFonts w:asciiTheme="minorHAnsi" w:hAnsiTheme="minorHAnsi" w:cstheme="minorHAnsi"/>
              </w:rPr>
              <w:t>“</w:t>
            </w:r>
            <w:r w:rsidR="001F4843" w:rsidRPr="00855ABE">
              <w:rPr>
                <w:rFonts w:asciiTheme="minorHAnsi" w:hAnsiTheme="minorHAnsi" w:cstheme="minorHAnsi"/>
              </w:rPr>
              <w:t>Τροποποίηση της υπ’ </w:t>
            </w:r>
            <w:proofErr w:type="spellStart"/>
            <w:r w:rsidR="001F4843" w:rsidRPr="00855ABE">
              <w:rPr>
                <w:rFonts w:asciiTheme="minorHAnsi" w:hAnsiTheme="minorHAnsi" w:cstheme="minorHAnsi"/>
              </w:rPr>
              <w:t>αρ</w:t>
            </w:r>
            <w:proofErr w:type="spellEnd"/>
            <w:r w:rsidR="001F4843" w:rsidRPr="00855ABE">
              <w:rPr>
                <w:rFonts w:asciiTheme="minorHAnsi" w:hAnsiTheme="minorHAnsi" w:cstheme="minorHAnsi"/>
              </w:rPr>
              <w:t>. 66787/12.10.2020 απόφασης «Συγκρότηση Ειδικής Διακομματικής Επιτροπής της παρ. 6 του άρθρου 2 του ν</w:t>
            </w:r>
            <w:r w:rsidR="001F4843">
              <w:rPr>
                <w:rFonts w:asciiTheme="minorHAnsi" w:hAnsiTheme="minorHAnsi" w:cstheme="minorHAnsi"/>
              </w:rPr>
              <w:t>. 4648/2019 (Α’ 205)» (Β’ 4</w:t>
            </w:r>
            <w:r>
              <w:rPr>
                <w:rFonts w:asciiTheme="minorHAnsi" w:hAnsiTheme="minorHAnsi" w:cstheme="minorHAnsi"/>
              </w:rPr>
              <w:t>562)</w:t>
            </w:r>
            <w:r w:rsidRPr="00CE326C">
              <w:rPr>
                <w:rFonts w:asciiTheme="minorHAnsi" w:hAnsiTheme="minorHAnsi" w:cstheme="minorHAnsi"/>
              </w:rPr>
              <w:t>”</w:t>
            </w:r>
            <w:r w:rsidR="001F4843">
              <w:rPr>
                <w:rFonts w:asciiTheme="minorHAnsi" w:hAnsiTheme="minorHAnsi" w:cstheme="minorHAnsi"/>
              </w:rPr>
              <w:t xml:space="preserve"> </w:t>
            </w:r>
          </w:p>
        </w:tc>
      </w:tr>
      <w:tr w:rsidR="001F4843" w:rsidRPr="007C3AF5" w:rsidTr="006D0DDC">
        <w:trPr>
          <w:cantSplit/>
        </w:trPr>
        <w:tc>
          <w:tcPr>
            <w:tcW w:w="709" w:type="dxa"/>
            <w:shd w:val="clear" w:color="auto" w:fill="DAEEF3" w:themeFill="accent5" w:themeFillTint="33"/>
            <w:vAlign w:val="center"/>
          </w:tcPr>
          <w:p w:rsidR="001F4843" w:rsidRPr="004A43FB" w:rsidRDefault="001F4843" w:rsidP="001F4843">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rsidR="001F4843" w:rsidRDefault="001F4843" w:rsidP="001F4843">
            <w:pPr>
              <w:rPr>
                <w:rFonts w:asciiTheme="minorHAnsi" w:hAnsiTheme="minorHAnsi" w:cstheme="minorHAnsi"/>
              </w:rPr>
            </w:pPr>
            <w:r>
              <w:rPr>
                <w:rFonts w:asciiTheme="minorHAnsi" w:hAnsiTheme="minorHAnsi" w:cstheme="minorHAnsi"/>
              </w:rPr>
              <w:t>ΑΠΟΦΑΣΗ ΤΟΥ ΥΠΟΥΡΓΟΥ</w:t>
            </w:r>
            <w:r w:rsidRPr="00E87372">
              <w:rPr>
                <w:rFonts w:asciiTheme="minorHAnsi" w:hAnsiTheme="minorHAnsi" w:cstheme="minorHAnsi"/>
              </w:rPr>
              <w:t xml:space="preserve"> ΕΣΩΤΕΡΙΚΩΝ </w:t>
            </w:r>
          </w:p>
          <w:p w:rsidR="001F4843" w:rsidRDefault="001F4843" w:rsidP="001F4843">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ΔΙΠΑΑΔ/Φ.Κ./330/18704 </w:t>
            </w:r>
            <w:r w:rsidRPr="00E87372">
              <w:rPr>
                <w:rFonts w:asciiTheme="minorHAnsi" w:hAnsiTheme="minorHAnsi" w:cstheme="minorHAnsi"/>
              </w:rPr>
              <w:t xml:space="preserve"> </w:t>
            </w:r>
          </w:p>
          <w:p w:rsidR="001F4843" w:rsidRPr="00E87372" w:rsidRDefault="001F4843" w:rsidP="001F4843">
            <w:pPr>
              <w:rPr>
                <w:rFonts w:asciiTheme="minorHAnsi" w:hAnsiTheme="minorHAnsi" w:cstheme="minorHAnsi"/>
                <w:bCs/>
                <w:color w:val="3399FF"/>
                <w:lang w:eastAsia="el-GR"/>
              </w:rPr>
            </w:pPr>
            <w:hyperlink r:id="rId34" w:history="1">
              <w:r w:rsidRPr="00E87372">
                <w:rPr>
                  <w:rStyle w:val="-"/>
                  <w:rFonts w:asciiTheme="minorHAnsi" w:hAnsiTheme="minorHAnsi" w:cstheme="minorHAnsi"/>
                  <w:u w:val="none"/>
                </w:rPr>
                <w:t>ΦΕΚ B 6711/23.12.2022</w:t>
              </w:r>
            </w:hyperlink>
          </w:p>
        </w:tc>
        <w:tc>
          <w:tcPr>
            <w:tcW w:w="5245" w:type="dxa"/>
            <w:shd w:val="clear" w:color="auto" w:fill="DAEEF3" w:themeFill="accent5" w:themeFillTint="33"/>
            <w:vAlign w:val="center"/>
          </w:tcPr>
          <w:p w:rsidR="001F4843" w:rsidRPr="00E87372" w:rsidRDefault="001F4843" w:rsidP="001F484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87372">
              <w:rPr>
                <w:rFonts w:asciiTheme="minorHAnsi" w:hAnsiTheme="minorHAnsi" w:cstheme="minorHAnsi"/>
              </w:rPr>
              <w:t>Κατανομή προσωπικού στο Εθνικό Κέντρο Κοινωνικών Ερευνών - ΕΚΚΕ (Υπουργεί</w:t>
            </w:r>
            <w:r>
              <w:rPr>
                <w:rFonts w:asciiTheme="minorHAnsi" w:hAnsiTheme="minorHAnsi" w:cstheme="minorHAnsi"/>
              </w:rPr>
              <w:t xml:space="preserve">ο Ανάπτυξης και Επενδύσεων)» </w:t>
            </w:r>
          </w:p>
        </w:tc>
      </w:tr>
    </w:tbl>
    <w:p w:rsidR="009055CC" w:rsidRPr="00B91006" w:rsidRDefault="00A81731" w:rsidP="008C2903">
      <w:pPr>
        <w:pStyle w:val="1"/>
        <w:rPr>
          <w:rStyle w:val="-"/>
          <w:rFonts w:asciiTheme="minorHAnsi" w:hAnsiTheme="minorHAnsi" w:cstheme="minorHAnsi"/>
          <w:color w:val="auto"/>
          <w:u w:val="none"/>
        </w:rPr>
      </w:pPr>
      <w:r>
        <w:rPr>
          <w:rStyle w:val="-"/>
          <w:rFonts w:asciiTheme="minorHAnsi" w:hAnsiTheme="minorHAnsi" w:cstheme="minorHAnsi"/>
          <w:color w:val="auto"/>
          <w:sz w:val="24"/>
          <w:szCs w:val="24"/>
          <w:u w:val="none"/>
        </w:rPr>
        <w:t xml:space="preserve">            </w:t>
      </w:r>
    </w:p>
    <w:p w:rsidR="00F25593" w:rsidRPr="00D33FF7" w:rsidRDefault="00A81731" w:rsidP="008C2903">
      <w:pPr>
        <w:pStyle w:val="1"/>
        <w:rPr>
          <w:rStyle w:val="-"/>
          <w:rFonts w:asciiTheme="minorHAnsi" w:hAnsiTheme="minorHAnsi" w:cstheme="minorHAnsi"/>
          <w:color w:val="auto"/>
          <w:sz w:val="24"/>
          <w:szCs w:val="24"/>
          <w:u w:val="none"/>
        </w:rPr>
      </w:pPr>
      <w:r>
        <w:rPr>
          <w:rStyle w:val="-"/>
          <w:rFonts w:asciiTheme="minorHAnsi" w:hAnsiTheme="minorHAnsi" w:cstheme="minorHAnsi"/>
          <w:color w:val="auto"/>
          <w:sz w:val="24"/>
          <w:szCs w:val="24"/>
          <w:u w:val="none"/>
        </w:rPr>
        <w:t xml:space="preserve">   </w:t>
      </w:r>
      <w:r w:rsidR="009055CC">
        <w:rPr>
          <w:rStyle w:val="-"/>
          <w:rFonts w:asciiTheme="minorHAnsi" w:hAnsiTheme="minorHAnsi" w:cstheme="minorHAnsi"/>
          <w:color w:val="auto"/>
          <w:sz w:val="24"/>
          <w:szCs w:val="24"/>
          <w:u w:val="none"/>
        </w:rPr>
        <w:t xml:space="preserve">            </w:t>
      </w:r>
      <w:hyperlink w:anchor="_Β.__Κ.Υ.Α." w:history="1">
        <w:bookmarkStart w:id="30"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του</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28"/>
        <w:r w:rsidR="00E3232F" w:rsidRPr="00D33FF7">
          <w:rPr>
            <w:rStyle w:val="-"/>
            <w:rFonts w:asciiTheme="minorHAnsi" w:hAnsiTheme="minorHAnsi" w:cstheme="minorHAnsi"/>
            <w:color w:val="auto"/>
            <w:sz w:val="24"/>
            <w:szCs w:val="24"/>
            <w:u w:val="none"/>
          </w:rPr>
          <w:t>Εσωτερικών</w:t>
        </w:r>
        <w:bookmarkEnd w:id="30"/>
      </w:hyperlink>
      <w:bookmarkStart w:id="31" w:name="_V._ΑΠΟΦΑΣΕΙΣ_ΠΟΥ"/>
      <w:bookmarkStart w:id="32" w:name="_Toc406074405"/>
      <w:bookmarkStart w:id="33" w:name="_Toc414451277"/>
      <w:bookmarkEnd w:id="29"/>
      <w:bookmarkEnd w:id="31"/>
    </w:p>
    <w:p w:rsidR="004F63C5" w:rsidRDefault="004F63C5" w:rsidP="008F53A4">
      <w:pPr>
        <w:pStyle w:val="1"/>
        <w:rPr>
          <w:rFonts w:asciiTheme="minorHAnsi" w:hAnsiTheme="minorHAnsi" w:cstheme="minorHAnsi"/>
        </w:rPr>
      </w:pPr>
      <w:bookmarkStart w:id="34" w:name="_Toc34837616"/>
    </w:p>
    <w:tbl>
      <w:tblPr>
        <w:tblW w:w="9781" w:type="dxa"/>
        <w:shd w:val="clear" w:color="auto" w:fill="DAEEF3"/>
        <w:tblLayout w:type="fixed"/>
        <w:tblLook w:val="04A0" w:firstRow="1" w:lastRow="0" w:firstColumn="1" w:lastColumn="0" w:noHBand="0" w:noVBand="1"/>
      </w:tblPr>
      <w:tblGrid>
        <w:gridCol w:w="709"/>
        <w:gridCol w:w="3827"/>
        <w:gridCol w:w="5245"/>
      </w:tblGrid>
      <w:tr w:rsidR="0017775F" w:rsidRPr="005325D4" w:rsidTr="00AC2E4D">
        <w:trPr>
          <w:cantSplit/>
          <w:tblHeader/>
        </w:trPr>
        <w:tc>
          <w:tcPr>
            <w:tcW w:w="709" w:type="dxa"/>
            <w:tcBorders>
              <w:top w:val="double" w:sz="4" w:space="0" w:color="auto"/>
              <w:bottom w:val="double" w:sz="4" w:space="0" w:color="auto"/>
            </w:tcBorders>
            <w:shd w:val="clear" w:color="auto" w:fill="DAEEF3"/>
            <w:vAlign w:val="center"/>
            <w:hideMark/>
          </w:tcPr>
          <w:p w:rsidR="0017775F" w:rsidRPr="005325D4" w:rsidRDefault="0017775F" w:rsidP="00AF329C">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17775F" w:rsidRPr="005325D4" w:rsidRDefault="007C0D1C" w:rsidP="00AF329C">
            <w:pPr>
              <w:jc w:val="center"/>
              <w:rPr>
                <w:rFonts w:ascii="Calibri" w:hAnsi="Calibri" w:cs="Tahoma"/>
                <w:b/>
              </w:rPr>
            </w:pPr>
            <w:r>
              <w:rPr>
                <w:rFonts w:ascii="Calibri" w:hAnsi="Calibri" w:cs="Tahoma"/>
                <w:b/>
              </w:rPr>
              <w:t xml:space="preserve">ΣΤΟΙΧΕΙΑ </w:t>
            </w:r>
            <w:r w:rsidR="0017775F"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rsidR="0017775F" w:rsidRPr="005325D4" w:rsidRDefault="0017775F" w:rsidP="00AF329C">
            <w:pPr>
              <w:jc w:val="center"/>
              <w:rPr>
                <w:rFonts w:ascii="Calibri" w:hAnsi="Calibri" w:cs="Tahoma"/>
                <w:b/>
              </w:rPr>
            </w:pPr>
            <w:r w:rsidRPr="005325D4">
              <w:rPr>
                <w:rFonts w:ascii="Calibri" w:hAnsi="Calibri" w:cs="Tahoma"/>
                <w:b/>
              </w:rPr>
              <w:t>ΤΙΤΛΟΣ</w:t>
            </w:r>
          </w:p>
        </w:tc>
      </w:tr>
      <w:tr w:rsidR="00AC2E4D" w:rsidRPr="00F16764" w:rsidTr="009E6199">
        <w:trPr>
          <w:cantSplit/>
        </w:trPr>
        <w:tc>
          <w:tcPr>
            <w:tcW w:w="709" w:type="dxa"/>
            <w:tcBorders>
              <w:top w:val="double" w:sz="4" w:space="0" w:color="auto"/>
            </w:tcBorders>
            <w:shd w:val="clear" w:color="auto" w:fill="auto"/>
            <w:vAlign w:val="center"/>
          </w:tcPr>
          <w:p w:rsidR="00AC2E4D" w:rsidRPr="00833FBE" w:rsidRDefault="00AC2E4D" w:rsidP="00AC2E4D">
            <w:pPr>
              <w:jc w:val="center"/>
              <w:rPr>
                <w:rFonts w:asciiTheme="minorHAnsi" w:hAnsiTheme="minorHAnsi" w:cstheme="minorHAnsi"/>
              </w:rPr>
            </w:pPr>
            <w:r w:rsidRPr="00833FBE">
              <w:rPr>
                <w:rFonts w:asciiTheme="minorHAnsi" w:hAnsiTheme="minorHAnsi" w:cstheme="minorHAnsi"/>
              </w:rPr>
              <w:t>1</w:t>
            </w:r>
          </w:p>
        </w:tc>
        <w:tc>
          <w:tcPr>
            <w:tcW w:w="3827" w:type="dxa"/>
            <w:tcBorders>
              <w:top w:val="double" w:sz="4" w:space="0" w:color="auto"/>
            </w:tcBorders>
            <w:shd w:val="clear" w:color="auto" w:fill="auto"/>
          </w:tcPr>
          <w:p w:rsidR="001B512C" w:rsidRDefault="001B512C" w:rsidP="001B512C">
            <w:pPr>
              <w:rPr>
                <w:rFonts w:asciiTheme="minorHAnsi" w:hAnsiTheme="minorHAnsi" w:cstheme="minorHAnsi"/>
              </w:rPr>
            </w:pPr>
            <w:r w:rsidRPr="001A3392">
              <w:rPr>
                <w:rFonts w:asciiTheme="minorHAnsi" w:hAnsiTheme="minorHAnsi" w:cstheme="minorHAnsi"/>
              </w:rPr>
              <w:t>ΑΠΟΦΑΣΗ ΤΩΝ ΥΠΟΥΡΓΩΝ ΟΙΚΟΝΟΜΙΚΩΝ </w:t>
            </w:r>
            <w:r>
              <w:rPr>
                <w:rFonts w:asciiTheme="minorHAnsi" w:hAnsiTheme="minorHAnsi" w:cstheme="minorHAnsi"/>
              </w:rPr>
              <w:t>–</w:t>
            </w:r>
            <w:r w:rsidRPr="001A3392">
              <w:rPr>
                <w:rFonts w:asciiTheme="minorHAnsi" w:hAnsiTheme="minorHAnsi" w:cstheme="minorHAnsi"/>
              </w:rPr>
              <w:t xml:space="preserve"> </w:t>
            </w:r>
          </w:p>
          <w:p w:rsidR="001B512C" w:rsidRDefault="001B512C" w:rsidP="001B512C">
            <w:pPr>
              <w:rPr>
                <w:rFonts w:asciiTheme="minorHAnsi" w:hAnsiTheme="minorHAnsi" w:cstheme="minorHAnsi"/>
              </w:rPr>
            </w:pPr>
            <w:r w:rsidRPr="001A3392">
              <w:rPr>
                <w:rFonts w:asciiTheme="minorHAnsi" w:hAnsiTheme="minorHAnsi" w:cstheme="minorHAnsi"/>
              </w:rPr>
              <w:t>ΕΡΓΑΣΙΑΣ ΚΑΙ ΚΟΙΝΩΝΙΚΩΝ ΥΠΟΘΕΣΕΩΝ </w:t>
            </w:r>
            <w:r>
              <w:rPr>
                <w:rFonts w:asciiTheme="minorHAnsi" w:hAnsiTheme="minorHAnsi" w:cstheme="minorHAnsi"/>
              </w:rPr>
              <w:t>–</w:t>
            </w:r>
            <w:r w:rsidRPr="001A3392">
              <w:rPr>
                <w:rFonts w:asciiTheme="minorHAnsi" w:hAnsiTheme="minorHAnsi" w:cstheme="minorHAnsi"/>
              </w:rPr>
              <w:t xml:space="preserve"> </w:t>
            </w:r>
          </w:p>
          <w:p w:rsidR="001B512C" w:rsidRDefault="001B512C" w:rsidP="001B512C">
            <w:pPr>
              <w:rPr>
                <w:rFonts w:asciiTheme="minorHAnsi" w:hAnsiTheme="minorHAnsi" w:cstheme="minorHAnsi"/>
              </w:rPr>
            </w:pPr>
            <w:r w:rsidRPr="001A3392">
              <w:rPr>
                <w:rFonts w:asciiTheme="minorHAnsi" w:hAnsiTheme="minorHAnsi" w:cstheme="minorHAnsi"/>
              </w:rPr>
              <w:t xml:space="preserve">ΔΙΚΑΙΟΣΥΝΗΣ - ΕΣΩΤΕΡΙΚΩΝ </w:t>
            </w:r>
          </w:p>
          <w:p w:rsidR="001B512C" w:rsidRDefault="001B512C" w:rsidP="001B512C">
            <w:pPr>
              <w:rPr>
                <w:rFonts w:asciiTheme="minorHAnsi" w:hAnsiTheme="minorHAnsi" w:cstheme="minorHAnsi"/>
              </w:rPr>
            </w:pPr>
            <w:proofErr w:type="spellStart"/>
            <w:r w:rsidRPr="001A3392">
              <w:rPr>
                <w:rFonts w:asciiTheme="minorHAnsi" w:hAnsiTheme="minorHAnsi" w:cstheme="minorHAnsi"/>
              </w:rPr>
              <w:t>Αριθμ</w:t>
            </w:r>
            <w:proofErr w:type="spellEnd"/>
            <w:r w:rsidRPr="001A3392">
              <w:rPr>
                <w:rFonts w:asciiTheme="minorHAnsi" w:hAnsiTheme="minorHAnsi" w:cstheme="minorHAnsi"/>
              </w:rPr>
              <w:t xml:space="preserve">. 56169  </w:t>
            </w:r>
          </w:p>
          <w:p w:rsidR="006F732C" w:rsidRPr="006F732C" w:rsidRDefault="001B512C" w:rsidP="001B512C">
            <w:pPr>
              <w:rPr>
                <w:rFonts w:asciiTheme="minorHAnsi" w:hAnsiTheme="minorHAnsi" w:cstheme="minorHAnsi"/>
              </w:rPr>
            </w:pPr>
            <w:hyperlink r:id="rId35" w:history="1">
              <w:r w:rsidRPr="001A3392">
                <w:rPr>
                  <w:rStyle w:val="-"/>
                  <w:rFonts w:asciiTheme="minorHAnsi" w:hAnsiTheme="minorHAnsi" w:cstheme="minorHAnsi"/>
                  <w:u w:val="none"/>
                </w:rPr>
                <w:t>ΦΕΚ B 6259/12.12.2022</w:t>
              </w:r>
            </w:hyperlink>
          </w:p>
        </w:tc>
        <w:tc>
          <w:tcPr>
            <w:tcW w:w="5245" w:type="dxa"/>
            <w:tcBorders>
              <w:top w:val="double" w:sz="4" w:space="0" w:color="auto"/>
            </w:tcBorders>
            <w:shd w:val="clear" w:color="auto" w:fill="auto"/>
            <w:vAlign w:val="center"/>
          </w:tcPr>
          <w:p w:rsidR="00AC2E4D" w:rsidRPr="005B027F" w:rsidRDefault="001B512C" w:rsidP="001B512C">
            <w:pPr>
              <w:suppressAutoHyphens w:val="0"/>
              <w:autoSpaceDE w:val="0"/>
              <w:autoSpaceDN w:val="0"/>
              <w:adjustRightInd w:val="0"/>
              <w:jc w:val="center"/>
              <w:rPr>
                <w:rFonts w:asciiTheme="minorHAnsi" w:hAnsiTheme="minorHAnsi" w:cstheme="minorHAnsi"/>
              </w:rPr>
            </w:pPr>
            <w:r w:rsidRPr="001B512C">
              <w:rPr>
                <w:rFonts w:asciiTheme="minorHAnsi" w:hAnsiTheme="minorHAnsi" w:cstheme="minorHAnsi"/>
              </w:rPr>
              <w:t>«Παροχή Κοινωφελούς Εργασίας»</w:t>
            </w:r>
          </w:p>
        </w:tc>
      </w:tr>
      <w:tr w:rsidR="009E6199" w:rsidRPr="00B74197" w:rsidTr="002276FE">
        <w:trPr>
          <w:cantSplit/>
          <w:trHeight w:val="80"/>
        </w:trPr>
        <w:tc>
          <w:tcPr>
            <w:tcW w:w="709" w:type="dxa"/>
            <w:shd w:val="clear" w:color="auto" w:fill="auto"/>
            <w:vAlign w:val="center"/>
          </w:tcPr>
          <w:p w:rsidR="009E6199" w:rsidRDefault="009E6199" w:rsidP="009E6199">
            <w:pPr>
              <w:jc w:val="center"/>
              <w:rPr>
                <w:rFonts w:asciiTheme="minorHAnsi" w:hAnsiTheme="minorHAnsi" w:cstheme="minorHAnsi"/>
                <w:lang w:val="en-US"/>
              </w:rPr>
            </w:pPr>
            <w:r>
              <w:rPr>
                <w:rFonts w:asciiTheme="minorHAnsi" w:hAnsiTheme="minorHAnsi" w:cstheme="minorHAnsi"/>
                <w:lang w:val="en-US"/>
              </w:rPr>
              <w:lastRenderedPageBreak/>
              <w:t>2</w:t>
            </w:r>
          </w:p>
        </w:tc>
        <w:tc>
          <w:tcPr>
            <w:tcW w:w="3827" w:type="dxa"/>
            <w:shd w:val="clear" w:color="auto" w:fill="auto"/>
          </w:tcPr>
          <w:p w:rsidR="009E6199" w:rsidRDefault="009E6199" w:rsidP="009E6199">
            <w:pPr>
              <w:rPr>
                <w:rFonts w:asciiTheme="minorHAnsi" w:hAnsiTheme="minorHAnsi" w:cstheme="minorHAnsi"/>
              </w:rPr>
            </w:pPr>
            <w:r w:rsidRPr="001508D5">
              <w:rPr>
                <w:rFonts w:asciiTheme="minorHAnsi" w:hAnsiTheme="minorHAnsi" w:cstheme="minorHAnsi"/>
              </w:rPr>
              <w:t xml:space="preserve">ΑΠΟΦΑΣΗ </w:t>
            </w:r>
          </w:p>
          <w:p w:rsidR="009E6199" w:rsidRPr="001508D5" w:rsidRDefault="009E6199" w:rsidP="009E6199">
            <w:pPr>
              <w:rPr>
                <w:rFonts w:asciiTheme="minorHAnsi" w:hAnsiTheme="minorHAnsi" w:cstheme="minorHAnsi"/>
              </w:rPr>
            </w:pPr>
            <w:r w:rsidRPr="001508D5">
              <w:rPr>
                <w:rFonts w:asciiTheme="minorHAnsi" w:hAnsiTheme="minorHAnsi" w:cstheme="minorHAnsi"/>
              </w:rPr>
              <w:t xml:space="preserve">ΤΩΝ ΑΝΑΠΛΗΡΩΤΩΝ ΥΠΟΥΡΓΩΝ ΟΙΚΟΝΟΜΙΚΩΝ - ΕΣΩΤΕΡΙΚΩΝ </w:t>
            </w:r>
          </w:p>
          <w:p w:rsidR="009E6199" w:rsidRPr="001508D5" w:rsidRDefault="009E6199" w:rsidP="009E6199">
            <w:pPr>
              <w:rPr>
                <w:rFonts w:asciiTheme="minorHAnsi" w:hAnsiTheme="minorHAnsi" w:cstheme="minorHAnsi"/>
              </w:rPr>
            </w:pPr>
            <w:proofErr w:type="spellStart"/>
            <w:r w:rsidRPr="001508D5">
              <w:rPr>
                <w:rFonts w:asciiTheme="minorHAnsi" w:hAnsiTheme="minorHAnsi" w:cstheme="minorHAnsi"/>
              </w:rPr>
              <w:t>Αριθμ</w:t>
            </w:r>
            <w:proofErr w:type="spellEnd"/>
            <w:r w:rsidRPr="001508D5">
              <w:rPr>
                <w:rFonts w:asciiTheme="minorHAnsi" w:hAnsiTheme="minorHAnsi" w:cstheme="minorHAnsi"/>
              </w:rPr>
              <w:t xml:space="preserve">. 86535  </w:t>
            </w:r>
          </w:p>
          <w:p w:rsidR="009E6199" w:rsidRPr="001508D5" w:rsidRDefault="009E6199" w:rsidP="009E6199">
            <w:pPr>
              <w:rPr>
                <w:rFonts w:asciiTheme="minorHAnsi" w:hAnsiTheme="minorHAnsi" w:cstheme="minorHAnsi"/>
              </w:rPr>
            </w:pPr>
            <w:hyperlink r:id="rId36" w:history="1">
              <w:r w:rsidRPr="001508D5">
                <w:rPr>
                  <w:rStyle w:val="-"/>
                  <w:rFonts w:asciiTheme="minorHAnsi" w:hAnsiTheme="minorHAnsi" w:cstheme="minorHAnsi"/>
                  <w:u w:val="none"/>
                </w:rPr>
                <w:t>ΦΕΚ B 6540/21.12.2022</w:t>
              </w:r>
            </w:hyperlink>
          </w:p>
        </w:tc>
        <w:tc>
          <w:tcPr>
            <w:tcW w:w="5245" w:type="dxa"/>
            <w:shd w:val="clear" w:color="auto" w:fill="auto"/>
            <w:vAlign w:val="center"/>
          </w:tcPr>
          <w:p w:rsidR="009E6199" w:rsidRPr="001508D5" w:rsidRDefault="009E6199" w:rsidP="009E6199">
            <w:pPr>
              <w:suppressAutoHyphens w:val="0"/>
              <w:autoSpaceDE w:val="0"/>
              <w:autoSpaceDN w:val="0"/>
              <w:adjustRightInd w:val="0"/>
              <w:jc w:val="both"/>
              <w:rPr>
                <w:rFonts w:asciiTheme="minorHAnsi" w:hAnsiTheme="minorHAnsi" w:cstheme="minorHAnsi"/>
              </w:rPr>
            </w:pPr>
            <w:r w:rsidRPr="001508D5">
              <w:rPr>
                <w:rFonts w:asciiTheme="minorHAnsi" w:hAnsiTheme="minorHAnsi" w:cstheme="minorHAnsi"/>
              </w:rPr>
              <w:t xml:space="preserve">«Καθορισμός των Κεντρικών Αυτοτελών Πόρων των Δήμων έτους 2022» </w:t>
            </w:r>
          </w:p>
        </w:tc>
      </w:tr>
      <w:tr w:rsidR="00C55A7B" w:rsidRPr="007C3AF5" w:rsidTr="002276FE">
        <w:trPr>
          <w:cantSplit/>
        </w:trPr>
        <w:tc>
          <w:tcPr>
            <w:tcW w:w="709" w:type="dxa"/>
            <w:shd w:val="clear" w:color="auto" w:fill="DAEEF3" w:themeFill="accent5" w:themeFillTint="33"/>
            <w:vAlign w:val="center"/>
          </w:tcPr>
          <w:p w:rsidR="00C55A7B" w:rsidRPr="00B53554" w:rsidRDefault="00C55A7B" w:rsidP="00C55A7B">
            <w:pPr>
              <w:jc w:val="center"/>
              <w:rPr>
                <w:rFonts w:asciiTheme="minorHAnsi" w:hAnsiTheme="minorHAnsi" w:cstheme="minorHAnsi"/>
              </w:rPr>
            </w:pPr>
            <w:r>
              <w:rPr>
                <w:rFonts w:asciiTheme="minorHAnsi" w:hAnsiTheme="minorHAnsi" w:cstheme="minorHAnsi"/>
              </w:rPr>
              <w:t>3</w:t>
            </w:r>
          </w:p>
        </w:tc>
        <w:tc>
          <w:tcPr>
            <w:tcW w:w="3827" w:type="dxa"/>
            <w:shd w:val="clear" w:color="auto" w:fill="DAEEF3" w:themeFill="accent5" w:themeFillTint="33"/>
          </w:tcPr>
          <w:p w:rsidR="00C55A7B" w:rsidRDefault="00C55A7B" w:rsidP="00C55A7B">
            <w:pPr>
              <w:rPr>
                <w:rFonts w:asciiTheme="minorHAnsi" w:hAnsiTheme="minorHAnsi" w:cstheme="minorHAnsi"/>
              </w:rPr>
            </w:pPr>
            <w:r>
              <w:rPr>
                <w:rFonts w:asciiTheme="minorHAnsi" w:hAnsiTheme="minorHAnsi" w:cstheme="minorHAnsi"/>
              </w:rPr>
              <w:t>ΑΠΟΦΑΣΗ ΤΩΝ ΥΠΟΥΡΓΩΝ</w:t>
            </w:r>
            <w:r w:rsidRPr="00285D5C">
              <w:rPr>
                <w:rFonts w:asciiTheme="minorHAnsi" w:hAnsiTheme="minorHAnsi" w:cstheme="minorHAnsi"/>
              </w:rPr>
              <w:t xml:space="preserve"> ΟΙΚΟΝΟΜΙΚΩΝ - ΔΙΚΑΙΟΣΥΝΗΣ - ΕΣΩΤΕΡΙΚΩΝ - ΕΠΙΚΡΑΤΕΙΑΣ </w:t>
            </w:r>
          </w:p>
          <w:p w:rsidR="00C55A7B" w:rsidRDefault="00C55A7B" w:rsidP="00C55A7B">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w:t>
            </w:r>
            <w:r w:rsidRPr="00285D5C">
              <w:rPr>
                <w:rFonts w:asciiTheme="minorHAnsi" w:hAnsiTheme="minorHAnsi" w:cstheme="minorHAnsi"/>
              </w:rPr>
              <w:t xml:space="preserve">188204 ΕΞ 2022 </w:t>
            </w:r>
          </w:p>
          <w:p w:rsidR="00C55A7B" w:rsidRPr="00285D5C" w:rsidRDefault="00C55A7B" w:rsidP="00C55A7B">
            <w:pPr>
              <w:rPr>
                <w:rFonts w:asciiTheme="minorHAnsi" w:hAnsiTheme="minorHAnsi" w:cstheme="minorHAnsi"/>
              </w:rPr>
            </w:pPr>
            <w:hyperlink r:id="rId37" w:history="1">
              <w:r w:rsidRPr="00285D5C">
                <w:rPr>
                  <w:rStyle w:val="-"/>
                  <w:rFonts w:asciiTheme="minorHAnsi" w:hAnsiTheme="minorHAnsi" w:cstheme="minorHAnsi"/>
                  <w:u w:val="none"/>
                </w:rPr>
                <w:t>ΦΕΚ B 6607/21.12.2022</w:t>
              </w:r>
            </w:hyperlink>
          </w:p>
        </w:tc>
        <w:tc>
          <w:tcPr>
            <w:tcW w:w="5245" w:type="dxa"/>
            <w:shd w:val="clear" w:color="auto" w:fill="DAEEF3" w:themeFill="accent5" w:themeFillTint="33"/>
            <w:vAlign w:val="center"/>
          </w:tcPr>
          <w:p w:rsidR="00C55A7B" w:rsidRPr="00285D5C" w:rsidRDefault="00C55A7B" w:rsidP="00C55A7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85D5C">
              <w:rPr>
                <w:rFonts w:asciiTheme="minorHAnsi" w:hAnsiTheme="minorHAnsi" w:cstheme="minorHAnsi"/>
              </w:rPr>
              <w:t>Ηλεκτρονική δι</w:t>
            </w:r>
            <w:r>
              <w:rPr>
                <w:rFonts w:asciiTheme="minorHAnsi" w:hAnsiTheme="minorHAnsi" w:cstheme="minorHAnsi"/>
              </w:rPr>
              <w:t xml:space="preserve">ακίνηση δικαιολογητικών δαπανών» </w:t>
            </w:r>
          </w:p>
        </w:tc>
      </w:tr>
      <w:tr w:rsidR="00C55A7B" w:rsidRPr="00587F9A" w:rsidTr="002276FE">
        <w:trPr>
          <w:cantSplit/>
          <w:trHeight w:val="80"/>
        </w:trPr>
        <w:tc>
          <w:tcPr>
            <w:tcW w:w="709" w:type="dxa"/>
            <w:shd w:val="clear" w:color="auto" w:fill="auto"/>
            <w:vAlign w:val="center"/>
          </w:tcPr>
          <w:p w:rsidR="00C55A7B" w:rsidRPr="00587F9A" w:rsidRDefault="00C55A7B" w:rsidP="00C55A7B">
            <w:pPr>
              <w:jc w:val="center"/>
              <w:rPr>
                <w:rFonts w:asciiTheme="minorHAnsi" w:hAnsiTheme="minorHAnsi" w:cstheme="minorHAnsi"/>
              </w:rPr>
            </w:pPr>
            <w:r>
              <w:rPr>
                <w:rFonts w:asciiTheme="minorHAnsi" w:hAnsiTheme="minorHAnsi" w:cstheme="minorHAnsi"/>
              </w:rPr>
              <w:t>4</w:t>
            </w:r>
          </w:p>
        </w:tc>
        <w:tc>
          <w:tcPr>
            <w:tcW w:w="3827" w:type="dxa"/>
            <w:shd w:val="clear" w:color="auto" w:fill="auto"/>
          </w:tcPr>
          <w:p w:rsidR="00C55A7B" w:rsidRDefault="00C55A7B" w:rsidP="00C55A7B">
            <w:pPr>
              <w:rPr>
                <w:rFonts w:asciiTheme="minorHAnsi" w:hAnsiTheme="minorHAnsi" w:cstheme="minorHAnsi"/>
              </w:rPr>
            </w:pPr>
            <w:r w:rsidRPr="00E8265D">
              <w:rPr>
                <w:rFonts w:asciiTheme="minorHAnsi" w:hAnsiTheme="minorHAnsi" w:cstheme="minorHAnsi"/>
              </w:rPr>
              <w:t xml:space="preserve">ΑΠΟΦΑΣΗ ΤΩΝ ΥΠΟΥΡΓΩΝ ΟΙΚΟΝΟΜΙΚΩΝ </w:t>
            </w:r>
            <w:r>
              <w:rPr>
                <w:rFonts w:asciiTheme="minorHAnsi" w:hAnsiTheme="minorHAnsi" w:cstheme="minorHAnsi"/>
              </w:rPr>
              <w:t>–</w:t>
            </w:r>
            <w:r w:rsidRPr="00E8265D">
              <w:rPr>
                <w:rFonts w:asciiTheme="minorHAnsi" w:hAnsiTheme="minorHAnsi" w:cstheme="minorHAnsi"/>
              </w:rPr>
              <w:t xml:space="preserve"> </w:t>
            </w:r>
          </w:p>
          <w:p w:rsidR="00C55A7B" w:rsidRDefault="00C55A7B" w:rsidP="00C55A7B">
            <w:pPr>
              <w:rPr>
                <w:rFonts w:asciiTheme="minorHAnsi" w:hAnsiTheme="minorHAnsi" w:cstheme="minorHAnsi"/>
              </w:rPr>
            </w:pPr>
            <w:r w:rsidRPr="00E8265D">
              <w:rPr>
                <w:rFonts w:asciiTheme="minorHAnsi" w:hAnsiTheme="minorHAnsi" w:cstheme="minorHAnsi"/>
              </w:rPr>
              <w:t xml:space="preserve">ΠΡΟΣΤΑΣΙΑΣ ΤΟΥ ΠΟΛΙΤΗ - ΔΙΚΑΙΟΣΥΝΗΣ - ΕΣΩΤΕΡΙΚΩΝ - ΥΠΟΔΟΜΩΝ ΚΑΙ ΜΕΤΑΦΟΡΩΝ - ΕΠΙΚΡΑΤΕΙΑΣ </w:t>
            </w:r>
          </w:p>
          <w:p w:rsidR="00C55A7B" w:rsidRDefault="00C55A7B" w:rsidP="00C55A7B">
            <w:pPr>
              <w:rPr>
                <w:rFonts w:asciiTheme="minorHAnsi" w:hAnsiTheme="minorHAnsi" w:cstheme="minorHAnsi"/>
              </w:rPr>
            </w:pPr>
            <w:proofErr w:type="spellStart"/>
            <w:r w:rsidRPr="00E8265D">
              <w:rPr>
                <w:rFonts w:asciiTheme="minorHAnsi" w:hAnsiTheme="minorHAnsi" w:cstheme="minorHAnsi"/>
              </w:rPr>
              <w:t>Αριθμ</w:t>
            </w:r>
            <w:proofErr w:type="spellEnd"/>
            <w:r w:rsidRPr="00E8265D">
              <w:rPr>
                <w:rFonts w:asciiTheme="minorHAnsi" w:hAnsiTheme="minorHAnsi" w:cstheme="minorHAnsi"/>
              </w:rPr>
              <w:t xml:space="preserve">. 5578  </w:t>
            </w:r>
          </w:p>
          <w:p w:rsidR="00C55A7B" w:rsidRPr="00E8265D" w:rsidRDefault="00C55A7B" w:rsidP="00C55A7B">
            <w:pPr>
              <w:rPr>
                <w:rFonts w:asciiTheme="minorHAnsi" w:hAnsiTheme="minorHAnsi" w:cstheme="minorHAnsi"/>
              </w:rPr>
            </w:pPr>
            <w:hyperlink r:id="rId38" w:history="1">
              <w:r w:rsidRPr="00E8265D">
                <w:rPr>
                  <w:rStyle w:val="-"/>
                  <w:rFonts w:asciiTheme="minorHAnsi" w:hAnsiTheme="minorHAnsi" w:cstheme="minorHAnsi"/>
                  <w:u w:val="none"/>
                </w:rPr>
                <w:t>ΦΕΚ B 6643/22.12.2022</w:t>
              </w:r>
            </w:hyperlink>
          </w:p>
        </w:tc>
        <w:tc>
          <w:tcPr>
            <w:tcW w:w="5245" w:type="dxa"/>
            <w:shd w:val="clear" w:color="auto" w:fill="auto"/>
            <w:vAlign w:val="center"/>
          </w:tcPr>
          <w:p w:rsidR="00C55A7B" w:rsidRPr="00E8265D" w:rsidRDefault="00C55A7B" w:rsidP="00C55A7B">
            <w:pPr>
              <w:autoSpaceDE w:val="0"/>
              <w:autoSpaceDN w:val="0"/>
              <w:adjustRightInd w:val="0"/>
              <w:jc w:val="both"/>
              <w:rPr>
                <w:rFonts w:asciiTheme="minorHAnsi" w:hAnsiTheme="minorHAnsi" w:cstheme="minorHAnsi"/>
              </w:rPr>
            </w:pPr>
            <w:r w:rsidRPr="00C55A7B">
              <w:rPr>
                <w:rFonts w:asciiTheme="minorHAnsi" w:hAnsiTheme="minorHAnsi" w:cstheme="minorHAnsi"/>
              </w:rPr>
              <w:t>“</w:t>
            </w:r>
            <w:r w:rsidRPr="00E8265D">
              <w:rPr>
                <w:rFonts w:asciiTheme="minorHAnsi" w:hAnsiTheme="minorHAnsi" w:cstheme="minorHAnsi"/>
              </w:rPr>
              <w:t xml:space="preserve">Τροποποίηση της υπ’ </w:t>
            </w:r>
            <w:proofErr w:type="spellStart"/>
            <w:r w:rsidRPr="00E8265D">
              <w:rPr>
                <w:rFonts w:asciiTheme="minorHAnsi" w:hAnsiTheme="minorHAnsi" w:cstheme="minorHAnsi"/>
              </w:rPr>
              <w:t>αρ</w:t>
            </w:r>
            <w:proofErr w:type="spellEnd"/>
            <w:r w:rsidRPr="00E8265D">
              <w:rPr>
                <w:rFonts w:asciiTheme="minorHAnsi" w:hAnsiTheme="minorHAnsi" w:cstheme="minorHAnsi"/>
              </w:rPr>
              <w:t>. 4082/26.7.2022 κοινής απόφασης των Υπουργών Οικονομικών, Προστασίας του Πολίτη, Δικαιοσύνης, Εσωτερικών, Υποδομών και Μεταφορών και Επικρατείας «Ειδικότερα ζητήματα λειτουργίας της ειδικής ηλεκτρονικής εφαρμογής του άρθρου 80 του ν</w:t>
            </w:r>
            <w:r>
              <w:rPr>
                <w:rFonts w:asciiTheme="minorHAnsi" w:hAnsiTheme="minorHAnsi" w:cstheme="minorHAnsi"/>
              </w:rPr>
              <w:t>. 4954/2022 (Α’ 136)» (Β’ 3982)</w:t>
            </w:r>
            <w:r w:rsidRPr="003611AA">
              <w:rPr>
                <w:rFonts w:asciiTheme="minorHAnsi" w:hAnsiTheme="minorHAnsi" w:cstheme="minorHAnsi"/>
              </w:rPr>
              <w:t>”</w:t>
            </w:r>
            <w:r w:rsidRPr="00E8265D">
              <w:rPr>
                <w:rFonts w:asciiTheme="minorHAnsi" w:hAnsiTheme="minorHAnsi" w:cstheme="minorHAnsi"/>
              </w:rPr>
              <w:t xml:space="preserve"> </w:t>
            </w:r>
          </w:p>
        </w:tc>
      </w:tr>
    </w:tbl>
    <w:p w:rsidR="0017775F" w:rsidRPr="0017775F" w:rsidRDefault="0017775F" w:rsidP="0017775F">
      <w:pPr>
        <w:rPr>
          <w:rFonts w:asciiTheme="minorHAnsi" w:hAnsiTheme="minorHAnsi" w:cstheme="minorHAnsi"/>
          <w:sz w:val="16"/>
          <w:szCs w:val="16"/>
        </w:rPr>
      </w:pPr>
    </w:p>
    <w:p w:rsidR="00BC0E35" w:rsidRPr="001532CE" w:rsidRDefault="004F63C5" w:rsidP="008F53A4">
      <w:pPr>
        <w:pStyle w:val="1"/>
        <w:rPr>
          <w:rFonts w:asciiTheme="minorHAnsi" w:hAnsiTheme="minorHAnsi" w:cstheme="minorHAnsi"/>
          <w:sz w:val="24"/>
          <w:szCs w:val="24"/>
        </w:rPr>
      </w:pPr>
      <w:r>
        <w:rPr>
          <w:rFonts w:asciiTheme="minorHAnsi" w:hAnsiTheme="minorHAnsi" w:cstheme="minorHAnsi"/>
          <w:sz w:val="24"/>
          <w:szCs w:val="24"/>
        </w:rPr>
        <w:t xml:space="preserve">               </w:t>
      </w:r>
      <w:r w:rsidR="00D45E96" w:rsidRPr="001532CE">
        <w:rPr>
          <w:rFonts w:asciiTheme="minorHAnsi" w:hAnsiTheme="minorHAnsi" w:cstheme="minorHAnsi"/>
          <w:sz w:val="24"/>
          <w:szCs w:val="24"/>
        </w:rPr>
        <w:t xml:space="preserve">Γ. </w:t>
      </w:r>
      <w:r w:rsidR="00480DE3" w:rsidRPr="001532CE">
        <w:rPr>
          <w:rFonts w:asciiTheme="minorHAnsi" w:hAnsiTheme="minorHAnsi" w:cstheme="minorHAnsi"/>
          <w:sz w:val="24"/>
          <w:szCs w:val="24"/>
        </w:rPr>
        <w:t>Λοιπές Υ.Α.</w:t>
      </w:r>
      <w:bookmarkStart w:id="35" w:name="_Toc406074406"/>
      <w:bookmarkEnd w:id="32"/>
      <w:bookmarkEnd w:id="33"/>
      <w:bookmarkEnd w:id="34"/>
    </w:p>
    <w:p w:rsidR="00463DF1" w:rsidRPr="00E55FA2" w:rsidRDefault="00D17792" w:rsidP="00FB6A9F">
      <w:pPr>
        <w:pStyle w:val="1"/>
        <w:rPr>
          <w:rFonts w:asciiTheme="minorHAnsi" w:hAnsiTheme="minorHAnsi" w:cstheme="minorHAnsi"/>
        </w:rPr>
      </w:pPr>
      <w:bookmarkStart w:id="36"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827"/>
        <w:gridCol w:w="5245"/>
      </w:tblGrid>
      <w:tr w:rsidR="00463DF1" w:rsidRPr="001532CE" w:rsidTr="001E62F3">
        <w:trPr>
          <w:cantSplit/>
          <w:tblHeader/>
        </w:trPr>
        <w:tc>
          <w:tcPr>
            <w:tcW w:w="709" w:type="dxa"/>
            <w:tcBorders>
              <w:top w:val="double" w:sz="4" w:space="0" w:color="auto"/>
              <w:bottom w:val="double" w:sz="4" w:space="0" w:color="auto"/>
            </w:tcBorders>
            <w:shd w:val="clear" w:color="auto" w:fill="DAEEF3"/>
            <w:vAlign w:val="center"/>
            <w:hideMark/>
          </w:tcPr>
          <w:p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p>
        </w:tc>
        <w:tc>
          <w:tcPr>
            <w:tcW w:w="5245" w:type="dxa"/>
            <w:tcBorders>
              <w:top w:val="double" w:sz="4" w:space="0" w:color="auto"/>
              <w:bottom w:val="double" w:sz="4" w:space="0" w:color="auto"/>
            </w:tcBorders>
            <w:shd w:val="clear" w:color="auto" w:fill="DAEEF3"/>
            <w:vAlign w:val="center"/>
            <w:hideMark/>
          </w:tcPr>
          <w:p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5E4130" w:rsidRPr="007C3AF5" w:rsidTr="005E4130">
        <w:trPr>
          <w:cantSplit/>
        </w:trPr>
        <w:tc>
          <w:tcPr>
            <w:tcW w:w="709" w:type="dxa"/>
            <w:shd w:val="clear" w:color="auto" w:fill="auto"/>
            <w:vAlign w:val="center"/>
          </w:tcPr>
          <w:p w:rsidR="005E4130" w:rsidRPr="004A43FB" w:rsidRDefault="005E4130" w:rsidP="008D6D4C">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rsidR="005E4130" w:rsidRDefault="005E4130" w:rsidP="008D6D4C">
            <w:pPr>
              <w:rPr>
                <w:rFonts w:asciiTheme="minorHAnsi" w:hAnsiTheme="minorHAnsi" w:cstheme="minorHAnsi"/>
              </w:rPr>
            </w:pPr>
            <w:r w:rsidRPr="000C4AC5">
              <w:rPr>
                <w:rFonts w:asciiTheme="minorHAnsi" w:hAnsiTheme="minorHAnsi" w:cstheme="minorHAnsi"/>
              </w:rPr>
              <w:t xml:space="preserve">ΑΠΟΦΑΣΗ ΤΟΥ ΥΠΟΥΡΓΟΥ </w:t>
            </w:r>
          </w:p>
          <w:p w:rsidR="005E4130" w:rsidRDefault="005E4130" w:rsidP="008D6D4C">
            <w:pPr>
              <w:rPr>
                <w:rFonts w:asciiTheme="minorHAnsi" w:hAnsiTheme="minorHAnsi" w:cstheme="minorHAnsi"/>
              </w:rPr>
            </w:pPr>
            <w:r w:rsidRPr="000C4AC5">
              <w:rPr>
                <w:rFonts w:asciiTheme="minorHAnsi" w:hAnsiTheme="minorHAnsi" w:cstheme="minorHAnsi"/>
              </w:rPr>
              <w:t xml:space="preserve">ΠΡΟΣΤΑΣΙΑΣ ΤΟΥ ΠΟΛΙΤΗ </w:t>
            </w:r>
          </w:p>
          <w:p w:rsidR="005E4130" w:rsidRDefault="005E4130" w:rsidP="008D6D4C">
            <w:pPr>
              <w:rPr>
                <w:rFonts w:asciiTheme="minorHAnsi" w:hAnsiTheme="minorHAnsi" w:cstheme="minorHAnsi"/>
              </w:rPr>
            </w:pPr>
            <w:proofErr w:type="spellStart"/>
            <w:r w:rsidRPr="000C4AC5">
              <w:rPr>
                <w:rFonts w:asciiTheme="minorHAnsi" w:hAnsiTheme="minorHAnsi" w:cstheme="minorHAnsi"/>
              </w:rPr>
              <w:t>Αριθμ</w:t>
            </w:r>
            <w:proofErr w:type="spellEnd"/>
            <w:r w:rsidRPr="000C4AC5">
              <w:rPr>
                <w:rFonts w:asciiTheme="minorHAnsi" w:hAnsiTheme="minorHAnsi" w:cstheme="minorHAnsi"/>
              </w:rPr>
              <w:t xml:space="preserve">. ΓΔΟΥΕΣ/1/4/1407-α’  </w:t>
            </w:r>
          </w:p>
          <w:p w:rsidR="005E4130" w:rsidRPr="000C4AC5" w:rsidRDefault="005E4130" w:rsidP="008D6D4C">
            <w:pPr>
              <w:rPr>
                <w:rFonts w:asciiTheme="minorHAnsi" w:hAnsiTheme="minorHAnsi" w:cstheme="minorHAnsi"/>
              </w:rPr>
            </w:pPr>
            <w:hyperlink r:id="rId39" w:history="1">
              <w:r w:rsidRPr="000C4AC5">
                <w:rPr>
                  <w:rStyle w:val="-"/>
                  <w:rFonts w:asciiTheme="minorHAnsi" w:hAnsiTheme="minorHAnsi" w:cstheme="minorHAnsi"/>
                  <w:u w:val="none"/>
                </w:rPr>
                <w:t>ΦΕΚ B 6279/12.12.2022</w:t>
              </w:r>
            </w:hyperlink>
          </w:p>
        </w:tc>
        <w:tc>
          <w:tcPr>
            <w:tcW w:w="5245" w:type="dxa"/>
            <w:shd w:val="clear" w:color="auto" w:fill="auto"/>
            <w:vAlign w:val="center"/>
          </w:tcPr>
          <w:p w:rsidR="005E4130" w:rsidRPr="000C4AC5" w:rsidRDefault="005E4130" w:rsidP="008D6D4C">
            <w:pPr>
              <w:suppressAutoHyphens w:val="0"/>
              <w:autoSpaceDE w:val="0"/>
              <w:autoSpaceDN w:val="0"/>
              <w:adjustRightInd w:val="0"/>
              <w:jc w:val="both"/>
              <w:rPr>
                <w:rFonts w:asciiTheme="minorHAnsi" w:hAnsiTheme="minorHAnsi" w:cstheme="minorHAnsi"/>
              </w:rPr>
            </w:pPr>
            <w:r w:rsidRPr="000C4AC5">
              <w:rPr>
                <w:rFonts w:asciiTheme="minorHAnsi" w:hAnsiTheme="minorHAnsi" w:cstheme="minorHAnsi"/>
              </w:rPr>
              <w:t xml:space="preserve">«Καθορισμός θέσεων που καλύπτονται από άτομα με ποσοστό αναπηρίας τουλάχιστον 50%, σύμφωνα με το άρθρο 6 του ν. 4765/2021, για το Υπουργείο Προστασίας του Πολίτη» </w:t>
            </w:r>
          </w:p>
        </w:tc>
      </w:tr>
      <w:tr w:rsidR="005E4130" w:rsidRPr="007C3AF5" w:rsidTr="008D6D4C">
        <w:trPr>
          <w:cantSplit/>
          <w:trHeight w:val="80"/>
        </w:trPr>
        <w:tc>
          <w:tcPr>
            <w:tcW w:w="709" w:type="dxa"/>
            <w:shd w:val="clear" w:color="auto" w:fill="DAEEF3" w:themeFill="accent5" w:themeFillTint="33"/>
            <w:vAlign w:val="center"/>
          </w:tcPr>
          <w:p w:rsidR="005E4130" w:rsidRPr="004A43FB" w:rsidRDefault="005E4130" w:rsidP="008D6D4C">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rsidR="005E4130" w:rsidRDefault="005E4130" w:rsidP="008D6D4C">
            <w:pPr>
              <w:rPr>
                <w:rFonts w:asciiTheme="minorHAnsi" w:hAnsiTheme="minorHAnsi" w:cstheme="minorHAnsi"/>
              </w:rPr>
            </w:pPr>
            <w:r w:rsidRPr="00BA1C9A">
              <w:rPr>
                <w:rFonts w:asciiTheme="minorHAnsi" w:hAnsiTheme="minorHAnsi" w:cstheme="minorHAnsi"/>
              </w:rPr>
              <w:t xml:space="preserve">ΑΠΟΦΑΣΗ ΤΗΣ ΥΦΥΠΟΥΡΓΟΥ </w:t>
            </w:r>
          </w:p>
          <w:p w:rsidR="005E4130" w:rsidRDefault="005E4130" w:rsidP="008D6D4C">
            <w:pPr>
              <w:rPr>
                <w:rFonts w:asciiTheme="minorHAnsi" w:hAnsiTheme="minorHAnsi" w:cstheme="minorHAnsi"/>
              </w:rPr>
            </w:pPr>
            <w:r w:rsidRPr="00BA1C9A">
              <w:rPr>
                <w:rFonts w:asciiTheme="minorHAnsi" w:hAnsiTheme="minorHAnsi" w:cstheme="minorHAnsi"/>
              </w:rPr>
              <w:t xml:space="preserve">ΠΑΙΔΕΙΑΣ ΚΑΙ ΘΡΗΣΚΕΥΜΑΤΩΝ </w:t>
            </w:r>
          </w:p>
          <w:p w:rsidR="005E4130" w:rsidRPr="00BA1C9A" w:rsidRDefault="005E4130" w:rsidP="008D6D4C">
            <w:pPr>
              <w:rPr>
                <w:rFonts w:asciiTheme="minorHAnsi" w:hAnsiTheme="minorHAnsi" w:cstheme="minorHAnsi"/>
              </w:rPr>
            </w:pPr>
            <w:proofErr w:type="spellStart"/>
            <w:r w:rsidRPr="00BA1C9A">
              <w:rPr>
                <w:rFonts w:asciiTheme="minorHAnsi" w:hAnsiTheme="minorHAnsi" w:cstheme="minorHAnsi"/>
              </w:rPr>
              <w:t>Αριθμ</w:t>
            </w:r>
            <w:proofErr w:type="spellEnd"/>
            <w:r w:rsidRPr="00BA1C9A">
              <w:rPr>
                <w:rFonts w:asciiTheme="minorHAnsi" w:hAnsiTheme="minorHAnsi" w:cstheme="minorHAnsi"/>
              </w:rPr>
              <w:t xml:space="preserve">. 149444/H2  </w:t>
            </w:r>
          </w:p>
          <w:p w:rsidR="005E4130" w:rsidRPr="00BA1C9A" w:rsidRDefault="005E4130" w:rsidP="008D6D4C">
            <w:pPr>
              <w:rPr>
                <w:rFonts w:asciiTheme="minorHAnsi" w:hAnsiTheme="minorHAnsi" w:cstheme="minorHAnsi"/>
              </w:rPr>
            </w:pPr>
            <w:hyperlink r:id="rId40" w:history="1">
              <w:r w:rsidRPr="00BA1C9A">
                <w:rPr>
                  <w:rStyle w:val="-"/>
                  <w:rFonts w:asciiTheme="minorHAnsi" w:hAnsiTheme="minorHAnsi" w:cstheme="minorHAnsi"/>
                  <w:u w:val="none"/>
                </w:rPr>
                <w:t>ΦΕΚ B 6308/12.12.2022</w:t>
              </w:r>
            </w:hyperlink>
          </w:p>
        </w:tc>
        <w:tc>
          <w:tcPr>
            <w:tcW w:w="5245" w:type="dxa"/>
            <w:shd w:val="clear" w:color="auto" w:fill="DAEEF3" w:themeFill="accent5" w:themeFillTint="33"/>
            <w:vAlign w:val="center"/>
          </w:tcPr>
          <w:p w:rsidR="005E4130" w:rsidRPr="00BA1C9A" w:rsidRDefault="005E4130" w:rsidP="008D6D4C">
            <w:pPr>
              <w:suppressAutoHyphens w:val="0"/>
              <w:autoSpaceDE w:val="0"/>
              <w:autoSpaceDN w:val="0"/>
              <w:adjustRightInd w:val="0"/>
              <w:jc w:val="both"/>
              <w:rPr>
                <w:rFonts w:asciiTheme="minorHAnsi" w:hAnsiTheme="minorHAnsi" w:cstheme="minorHAnsi"/>
              </w:rPr>
            </w:pPr>
            <w:r w:rsidRPr="00BA1C9A">
              <w:rPr>
                <w:rFonts w:asciiTheme="minorHAnsi" w:hAnsiTheme="minorHAnsi" w:cstheme="minorHAnsi"/>
              </w:rPr>
              <w:t xml:space="preserve">«Μεταβολές Μειονοτικών Σχολικών Μονάδων Πρωτοβάθμιας Εκπαίδευσης 2023-2024» </w:t>
            </w:r>
          </w:p>
        </w:tc>
      </w:tr>
      <w:tr w:rsidR="001E62F3" w:rsidRPr="007C3AF5" w:rsidTr="005E4130">
        <w:trPr>
          <w:cantSplit/>
        </w:trPr>
        <w:tc>
          <w:tcPr>
            <w:tcW w:w="709" w:type="dxa"/>
            <w:shd w:val="clear" w:color="auto" w:fill="auto"/>
            <w:vAlign w:val="center"/>
          </w:tcPr>
          <w:p w:rsidR="001E62F3" w:rsidRPr="004A43FB" w:rsidRDefault="005E4130" w:rsidP="001E62F3">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rsidR="001E62F3" w:rsidRDefault="001E62F3" w:rsidP="001E62F3">
            <w:pPr>
              <w:rPr>
                <w:rFonts w:asciiTheme="minorHAnsi" w:hAnsiTheme="minorHAnsi" w:cstheme="minorHAnsi"/>
              </w:rPr>
            </w:pPr>
          </w:p>
          <w:p w:rsidR="001E62F3" w:rsidRDefault="001E62F3" w:rsidP="001E62F3">
            <w:pPr>
              <w:rPr>
                <w:rFonts w:asciiTheme="minorHAnsi" w:hAnsiTheme="minorHAnsi" w:cstheme="minorHAnsi"/>
              </w:rPr>
            </w:pPr>
            <w:r w:rsidRPr="00F64B33">
              <w:rPr>
                <w:rFonts w:asciiTheme="minorHAnsi" w:hAnsiTheme="minorHAnsi" w:cstheme="minorHAnsi"/>
              </w:rPr>
              <w:t xml:space="preserve">ΑΠΟΦΑΣΗ ΤΗΣ ΥΠΟΥΡΓΟΥ </w:t>
            </w:r>
          </w:p>
          <w:p w:rsidR="001E62F3" w:rsidRDefault="001E62F3" w:rsidP="001E62F3">
            <w:pPr>
              <w:rPr>
                <w:rFonts w:asciiTheme="minorHAnsi" w:hAnsiTheme="minorHAnsi" w:cstheme="minorHAnsi"/>
              </w:rPr>
            </w:pPr>
            <w:r w:rsidRPr="00F64B33">
              <w:rPr>
                <w:rFonts w:asciiTheme="minorHAnsi" w:hAnsiTheme="minorHAnsi" w:cstheme="minorHAnsi"/>
              </w:rPr>
              <w:t xml:space="preserve">ΠΑΙΔΕΙΑΣ ΚΑΙ ΘΡΗΣΚΕΥΜΑΤΩΝ </w:t>
            </w:r>
          </w:p>
          <w:p w:rsidR="001E62F3" w:rsidRDefault="001E62F3" w:rsidP="001E62F3">
            <w:pPr>
              <w:rPr>
                <w:rFonts w:asciiTheme="minorHAnsi" w:hAnsiTheme="minorHAnsi" w:cstheme="minorHAnsi"/>
              </w:rPr>
            </w:pPr>
            <w:proofErr w:type="spellStart"/>
            <w:r w:rsidRPr="00F64B33">
              <w:rPr>
                <w:rFonts w:asciiTheme="minorHAnsi" w:hAnsiTheme="minorHAnsi" w:cstheme="minorHAnsi"/>
              </w:rPr>
              <w:t>Αριθμ</w:t>
            </w:r>
            <w:proofErr w:type="spellEnd"/>
            <w:r w:rsidRPr="00F64B33">
              <w:rPr>
                <w:rFonts w:asciiTheme="minorHAnsi" w:hAnsiTheme="minorHAnsi" w:cstheme="minorHAnsi"/>
              </w:rPr>
              <w:t xml:space="preserve">. 153286/Ε3 ΕΞ.  </w:t>
            </w:r>
          </w:p>
          <w:p w:rsidR="001E62F3" w:rsidRPr="00F64B33" w:rsidRDefault="001E62F3" w:rsidP="001E62F3">
            <w:pPr>
              <w:rPr>
                <w:rFonts w:asciiTheme="minorHAnsi" w:hAnsiTheme="minorHAnsi" w:cstheme="minorHAnsi"/>
              </w:rPr>
            </w:pPr>
            <w:hyperlink r:id="rId41" w:history="1">
              <w:r w:rsidRPr="00F64B33">
                <w:rPr>
                  <w:rStyle w:val="-"/>
                  <w:rFonts w:asciiTheme="minorHAnsi" w:hAnsiTheme="minorHAnsi" w:cstheme="minorHAnsi"/>
                  <w:u w:val="none"/>
                </w:rPr>
                <w:t>ΦΕΚ B 6475/17.12.2022</w:t>
              </w:r>
            </w:hyperlink>
          </w:p>
        </w:tc>
        <w:tc>
          <w:tcPr>
            <w:tcW w:w="5245" w:type="dxa"/>
            <w:shd w:val="clear" w:color="auto" w:fill="auto"/>
            <w:vAlign w:val="center"/>
          </w:tcPr>
          <w:p w:rsidR="001E62F3" w:rsidRPr="00F64B33" w:rsidRDefault="001E62F3" w:rsidP="001E62F3">
            <w:pPr>
              <w:suppressAutoHyphens w:val="0"/>
              <w:autoSpaceDE w:val="0"/>
              <w:autoSpaceDN w:val="0"/>
              <w:adjustRightInd w:val="0"/>
              <w:jc w:val="both"/>
              <w:rPr>
                <w:rFonts w:asciiTheme="minorHAnsi" w:hAnsiTheme="minorHAnsi" w:cstheme="minorHAnsi"/>
              </w:rPr>
            </w:pPr>
            <w:r w:rsidRPr="001E62F3">
              <w:rPr>
                <w:rFonts w:asciiTheme="minorHAnsi" w:hAnsiTheme="minorHAnsi" w:cstheme="minorHAnsi"/>
              </w:rPr>
              <w:t>“</w:t>
            </w:r>
            <w:r w:rsidRPr="00F64B33">
              <w:rPr>
                <w:rFonts w:asciiTheme="minorHAnsi" w:hAnsiTheme="minorHAnsi" w:cstheme="minorHAnsi"/>
              </w:rPr>
              <w:t>Τροποποί</w:t>
            </w:r>
            <w:r>
              <w:rPr>
                <w:rFonts w:asciiTheme="minorHAnsi" w:hAnsiTheme="minorHAnsi" w:cstheme="minorHAnsi"/>
              </w:rPr>
              <w:t>ηση της υπό στοιχεία 143616/Ε3/</w:t>
            </w:r>
            <w:r w:rsidRPr="00F64B33">
              <w:rPr>
                <w:rFonts w:asciiTheme="minorHAnsi" w:hAnsiTheme="minorHAnsi" w:cstheme="minorHAnsi"/>
              </w:rPr>
              <w:t>18-11-2022 υπουργικής απόφασης «Πραγματοποίηση Προγράμματος Εισαγωγικής Επιμόρφωσης Εκπαιδευτικών Πρωτοβάθμιας και Δευτεροβάθμιας εκπαίδευσης και μελών Ειδικού Εκπαιδευτικού και Ειδικού Βοηθητικού Προσωπικού» (Β’ 59</w:t>
            </w:r>
            <w:r>
              <w:rPr>
                <w:rFonts w:asciiTheme="minorHAnsi" w:hAnsiTheme="minorHAnsi" w:cstheme="minorHAnsi"/>
              </w:rPr>
              <w:t>39)</w:t>
            </w:r>
            <w:r w:rsidRPr="001E62F3">
              <w:rPr>
                <w:rFonts w:asciiTheme="minorHAnsi" w:hAnsiTheme="minorHAnsi" w:cstheme="minorHAnsi"/>
              </w:rPr>
              <w:t>”</w:t>
            </w:r>
            <w:r w:rsidRPr="00F64B33">
              <w:rPr>
                <w:rFonts w:asciiTheme="minorHAnsi" w:hAnsiTheme="minorHAnsi" w:cstheme="minorHAnsi"/>
              </w:rPr>
              <w:t xml:space="preserve"> </w:t>
            </w:r>
          </w:p>
        </w:tc>
      </w:tr>
      <w:tr w:rsidR="001E62F3" w:rsidRPr="007C3AF5" w:rsidTr="00601B93">
        <w:trPr>
          <w:cantSplit/>
        </w:trPr>
        <w:tc>
          <w:tcPr>
            <w:tcW w:w="709" w:type="dxa"/>
            <w:shd w:val="clear" w:color="auto" w:fill="DAEEF3" w:themeFill="accent5" w:themeFillTint="33"/>
            <w:vAlign w:val="center"/>
          </w:tcPr>
          <w:p w:rsidR="001E62F3" w:rsidRPr="004A43FB" w:rsidRDefault="005E4130" w:rsidP="001E62F3">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rsidR="001E62F3" w:rsidRDefault="001E62F3" w:rsidP="001E62F3">
            <w:pPr>
              <w:rPr>
                <w:rFonts w:asciiTheme="minorHAnsi" w:hAnsiTheme="minorHAnsi" w:cstheme="minorHAnsi"/>
              </w:rPr>
            </w:pPr>
            <w:r w:rsidRPr="00606263">
              <w:rPr>
                <w:rFonts w:asciiTheme="minorHAnsi" w:hAnsiTheme="minorHAnsi" w:cstheme="minorHAnsi"/>
              </w:rPr>
              <w:t xml:space="preserve">ΑΠΟΦΑΣΗ </w:t>
            </w:r>
          </w:p>
          <w:p w:rsidR="001E62F3" w:rsidRDefault="001E62F3" w:rsidP="001E62F3">
            <w:pPr>
              <w:rPr>
                <w:rFonts w:asciiTheme="minorHAnsi" w:hAnsiTheme="minorHAnsi" w:cstheme="minorHAnsi"/>
              </w:rPr>
            </w:pPr>
            <w:r w:rsidRPr="00606263">
              <w:rPr>
                <w:rFonts w:asciiTheme="minorHAnsi" w:hAnsiTheme="minorHAnsi" w:cstheme="minorHAnsi"/>
              </w:rPr>
              <w:t xml:space="preserve">ΤΗΣ ΑΝΑΠΛΗΡΩΤΡΙΑΣ ΥΠΟΥΡΓΟΥ ΥΓΕΙΑΣ </w:t>
            </w:r>
          </w:p>
          <w:p w:rsidR="001E62F3" w:rsidRDefault="001E62F3" w:rsidP="001E62F3">
            <w:pPr>
              <w:rPr>
                <w:rFonts w:asciiTheme="minorHAnsi" w:hAnsiTheme="minorHAnsi" w:cstheme="minorHAnsi"/>
              </w:rPr>
            </w:pPr>
            <w:proofErr w:type="spellStart"/>
            <w:r w:rsidRPr="00606263">
              <w:rPr>
                <w:rFonts w:asciiTheme="minorHAnsi" w:hAnsiTheme="minorHAnsi" w:cstheme="minorHAnsi"/>
              </w:rPr>
              <w:t>Αριθμ</w:t>
            </w:r>
            <w:proofErr w:type="spellEnd"/>
            <w:r w:rsidRPr="00606263">
              <w:rPr>
                <w:rFonts w:asciiTheme="minorHAnsi" w:hAnsiTheme="minorHAnsi" w:cstheme="minorHAnsi"/>
              </w:rPr>
              <w:t>. Γ5α/</w:t>
            </w:r>
            <w:proofErr w:type="spellStart"/>
            <w:r w:rsidRPr="00606263">
              <w:rPr>
                <w:rFonts w:asciiTheme="minorHAnsi" w:hAnsiTheme="minorHAnsi" w:cstheme="minorHAnsi"/>
              </w:rPr>
              <w:t>Γ.Π.οικ</w:t>
            </w:r>
            <w:proofErr w:type="spellEnd"/>
            <w:r w:rsidRPr="00606263">
              <w:rPr>
                <w:rFonts w:asciiTheme="minorHAnsi" w:hAnsiTheme="minorHAnsi" w:cstheme="minorHAnsi"/>
              </w:rPr>
              <w:t xml:space="preserve">. 69190 </w:t>
            </w:r>
          </w:p>
          <w:p w:rsidR="001E62F3" w:rsidRPr="00606263" w:rsidRDefault="001E62F3" w:rsidP="001E62F3">
            <w:pPr>
              <w:rPr>
                <w:rFonts w:asciiTheme="minorHAnsi" w:hAnsiTheme="minorHAnsi" w:cstheme="minorHAnsi"/>
              </w:rPr>
            </w:pPr>
            <w:hyperlink r:id="rId42" w:history="1">
              <w:r w:rsidRPr="00606263">
                <w:rPr>
                  <w:rStyle w:val="-"/>
                  <w:rFonts w:asciiTheme="minorHAnsi" w:hAnsiTheme="minorHAnsi" w:cstheme="minorHAnsi"/>
                  <w:u w:val="none"/>
                </w:rPr>
                <w:t>ΦΕΚ B 6481/17.12.2022</w:t>
              </w:r>
            </w:hyperlink>
          </w:p>
        </w:tc>
        <w:tc>
          <w:tcPr>
            <w:tcW w:w="5245" w:type="dxa"/>
            <w:shd w:val="clear" w:color="auto" w:fill="DAEEF3" w:themeFill="accent5" w:themeFillTint="33"/>
            <w:vAlign w:val="center"/>
          </w:tcPr>
          <w:p w:rsidR="001E62F3" w:rsidRPr="00606263" w:rsidRDefault="001E62F3" w:rsidP="001E62F3">
            <w:pPr>
              <w:suppressAutoHyphens w:val="0"/>
              <w:autoSpaceDE w:val="0"/>
              <w:autoSpaceDN w:val="0"/>
              <w:adjustRightInd w:val="0"/>
              <w:jc w:val="both"/>
              <w:rPr>
                <w:rFonts w:asciiTheme="minorHAnsi" w:hAnsiTheme="minorHAnsi" w:cstheme="minorHAnsi"/>
              </w:rPr>
            </w:pPr>
            <w:r w:rsidRPr="00606263">
              <w:rPr>
                <w:rFonts w:asciiTheme="minorHAnsi" w:hAnsiTheme="minorHAnsi" w:cstheme="minorHAnsi"/>
              </w:rPr>
              <w:t xml:space="preserve">«Εκπαίδευση στην Ιατρική Ειδικότητα της Μαιευτικής Γυναικολογίας» </w:t>
            </w:r>
          </w:p>
        </w:tc>
      </w:tr>
      <w:tr w:rsidR="001E62F3" w:rsidRPr="00893BA5" w:rsidTr="001E62F3">
        <w:trPr>
          <w:cantSplit/>
        </w:trPr>
        <w:tc>
          <w:tcPr>
            <w:tcW w:w="709" w:type="dxa"/>
            <w:shd w:val="clear" w:color="auto" w:fill="auto"/>
            <w:vAlign w:val="center"/>
          </w:tcPr>
          <w:p w:rsidR="001E62F3" w:rsidRPr="004A43FB" w:rsidRDefault="005E4130" w:rsidP="001E62F3">
            <w:pPr>
              <w:jc w:val="center"/>
              <w:rPr>
                <w:rFonts w:asciiTheme="minorHAnsi" w:hAnsiTheme="minorHAnsi" w:cstheme="minorHAnsi"/>
              </w:rPr>
            </w:pPr>
            <w:r>
              <w:rPr>
                <w:rFonts w:asciiTheme="minorHAnsi" w:hAnsiTheme="minorHAnsi" w:cstheme="minorHAnsi"/>
              </w:rPr>
              <w:lastRenderedPageBreak/>
              <w:t>5</w:t>
            </w:r>
          </w:p>
        </w:tc>
        <w:tc>
          <w:tcPr>
            <w:tcW w:w="3827" w:type="dxa"/>
            <w:shd w:val="clear" w:color="auto" w:fill="auto"/>
          </w:tcPr>
          <w:p w:rsidR="001E62F3" w:rsidRDefault="001E62F3" w:rsidP="001E62F3">
            <w:pPr>
              <w:rPr>
                <w:rFonts w:asciiTheme="minorHAnsi" w:hAnsiTheme="minorHAnsi" w:cstheme="minorHAnsi"/>
              </w:rPr>
            </w:pPr>
            <w:r w:rsidRPr="0068104C">
              <w:rPr>
                <w:rFonts w:asciiTheme="minorHAnsi" w:hAnsiTheme="minorHAnsi" w:cstheme="minorHAnsi"/>
              </w:rPr>
              <w:t>ΑΠ</w:t>
            </w:r>
            <w:r>
              <w:rPr>
                <w:rFonts w:asciiTheme="minorHAnsi" w:hAnsiTheme="minorHAnsi" w:cstheme="minorHAnsi"/>
              </w:rPr>
              <w:t xml:space="preserve">ΟΦΑΣΗ </w:t>
            </w:r>
          </w:p>
          <w:p w:rsidR="001E62F3" w:rsidRPr="0068104C" w:rsidRDefault="001E62F3" w:rsidP="001E62F3">
            <w:pPr>
              <w:rPr>
                <w:rFonts w:asciiTheme="minorHAnsi" w:hAnsiTheme="minorHAnsi" w:cstheme="minorHAnsi"/>
              </w:rPr>
            </w:pPr>
            <w:r>
              <w:rPr>
                <w:rFonts w:asciiTheme="minorHAnsi" w:hAnsiTheme="minorHAnsi" w:cstheme="minorHAnsi"/>
              </w:rPr>
              <w:t>ΤΗΣ ΑΝΑΠΛΗΡΩΤΡΙΑΣ ΥΠΟΥΡΓΟΥ</w:t>
            </w:r>
            <w:r w:rsidRPr="0068104C">
              <w:rPr>
                <w:rFonts w:asciiTheme="minorHAnsi" w:hAnsiTheme="minorHAnsi" w:cstheme="minorHAnsi"/>
              </w:rPr>
              <w:t xml:space="preserve"> ΥΓΕΙΑΣ </w:t>
            </w:r>
          </w:p>
          <w:p w:rsidR="001E62F3" w:rsidRPr="0068104C" w:rsidRDefault="001E62F3" w:rsidP="001E62F3">
            <w:pPr>
              <w:rPr>
                <w:rFonts w:asciiTheme="minorHAnsi" w:hAnsiTheme="minorHAnsi" w:cstheme="minorHAnsi"/>
              </w:rPr>
            </w:pPr>
            <w:proofErr w:type="spellStart"/>
            <w:r w:rsidRPr="0068104C">
              <w:rPr>
                <w:rFonts w:asciiTheme="minorHAnsi" w:hAnsiTheme="minorHAnsi" w:cstheme="minorHAnsi"/>
              </w:rPr>
              <w:t>Αριθμ</w:t>
            </w:r>
            <w:proofErr w:type="spellEnd"/>
            <w:r w:rsidRPr="0068104C">
              <w:rPr>
                <w:rFonts w:asciiTheme="minorHAnsi" w:hAnsiTheme="minorHAnsi" w:cstheme="minorHAnsi"/>
              </w:rPr>
              <w:t>. Γ5α/</w:t>
            </w:r>
            <w:proofErr w:type="spellStart"/>
            <w:r w:rsidRPr="0068104C">
              <w:rPr>
                <w:rFonts w:asciiTheme="minorHAnsi" w:hAnsiTheme="minorHAnsi" w:cstheme="minorHAnsi"/>
              </w:rPr>
              <w:t>Γ.Π.οικ</w:t>
            </w:r>
            <w:proofErr w:type="spellEnd"/>
            <w:r w:rsidRPr="0068104C">
              <w:rPr>
                <w:rFonts w:asciiTheme="minorHAnsi" w:hAnsiTheme="minorHAnsi" w:cstheme="minorHAnsi"/>
              </w:rPr>
              <w:t xml:space="preserve">. 69181 </w:t>
            </w:r>
          </w:p>
          <w:p w:rsidR="001E62F3" w:rsidRPr="00CC3153" w:rsidRDefault="001E62F3" w:rsidP="001E62F3">
            <w:pPr>
              <w:rPr>
                <w:rFonts w:asciiTheme="minorHAnsi" w:hAnsiTheme="minorHAnsi" w:cstheme="minorHAnsi"/>
              </w:rPr>
            </w:pPr>
            <w:hyperlink r:id="rId43" w:history="1">
              <w:r w:rsidRPr="0068104C">
                <w:rPr>
                  <w:rStyle w:val="-"/>
                  <w:rFonts w:asciiTheme="minorHAnsi" w:hAnsiTheme="minorHAnsi" w:cstheme="minorHAnsi"/>
                  <w:u w:val="none"/>
                </w:rPr>
                <w:t>ΦΕΚ B 6483/17.12.2022</w:t>
              </w:r>
            </w:hyperlink>
          </w:p>
        </w:tc>
        <w:tc>
          <w:tcPr>
            <w:tcW w:w="5245" w:type="dxa"/>
            <w:shd w:val="clear" w:color="auto" w:fill="auto"/>
            <w:vAlign w:val="center"/>
          </w:tcPr>
          <w:p w:rsidR="001E62F3" w:rsidRPr="00CC3153" w:rsidRDefault="001E62F3" w:rsidP="001E62F3">
            <w:pPr>
              <w:autoSpaceDE w:val="0"/>
              <w:autoSpaceDN w:val="0"/>
              <w:adjustRightInd w:val="0"/>
              <w:jc w:val="both"/>
              <w:rPr>
                <w:rFonts w:asciiTheme="minorHAnsi" w:hAnsiTheme="minorHAnsi" w:cstheme="minorHAnsi"/>
                <w:sz w:val="20"/>
                <w:szCs w:val="20"/>
              </w:rPr>
            </w:pPr>
            <w:r w:rsidRPr="00CC3153">
              <w:rPr>
                <w:rFonts w:asciiTheme="minorHAnsi" w:hAnsiTheme="minorHAnsi" w:cstheme="minorHAnsi"/>
              </w:rPr>
              <w:t xml:space="preserve">«Εκπαίδευση στην ιατρική ειδικότητα της Κυτταρολογίας» </w:t>
            </w:r>
          </w:p>
        </w:tc>
      </w:tr>
      <w:tr w:rsidR="001E62F3" w:rsidRPr="007C3AF5" w:rsidTr="00601B93">
        <w:trPr>
          <w:cantSplit/>
        </w:trPr>
        <w:tc>
          <w:tcPr>
            <w:tcW w:w="709" w:type="dxa"/>
            <w:shd w:val="clear" w:color="auto" w:fill="DAEEF3" w:themeFill="accent5" w:themeFillTint="33"/>
            <w:vAlign w:val="center"/>
          </w:tcPr>
          <w:p w:rsidR="001E62F3" w:rsidRPr="0073186C" w:rsidRDefault="005E4130" w:rsidP="001E62F3">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rsidR="001E62F3" w:rsidRDefault="001E62F3" w:rsidP="001E62F3">
            <w:pPr>
              <w:rPr>
                <w:rFonts w:asciiTheme="minorHAnsi" w:hAnsiTheme="minorHAnsi" w:cstheme="minorHAnsi"/>
              </w:rPr>
            </w:pPr>
          </w:p>
          <w:p w:rsidR="001E62F3" w:rsidRDefault="001E62F3" w:rsidP="001E62F3">
            <w:pPr>
              <w:rPr>
                <w:rFonts w:asciiTheme="minorHAnsi" w:hAnsiTheme="minorHAnsi" w:cstheme="minorHAnsi"/>
              </w:rPr>
            </w:pPr>
            <w:r w:rsidRPr="007B624F">
              <w:rPr>
                <w:rFonts w:asciiTheme="minorHAnsi" w:hAnsiTheme="minorHAnsi" w:cstheme="minorHAnsi"/>
              </w:rPr>
              <w:t xml:space="preserve">ΑΠΟΦΑΣΗ ΤΗΣ ΥΦΥΠΟΥΡΓΟΥ ΠΑΙΔΕΙΑΣ ΚΑΙ ΘΡΗΣΚΕΥΜΑΤΩΝ </w:t>
            </w:r>
            <w:proofErr w:type="spellStart"/>
            <w:r>
              <w:rPr>
                <w:rFonts w:asciiTheme="minorHAnsi" w:hAnsiTheme="minorHAnsi" w:cstheme="minorHAnsi"/>
              </w:rPr>
              <w:t>Αριθμ</w:t>
            </w:r>
            <w:proofErr w:type="spellEnd"/>
            <w:r>
              <w:rPr>
                <w:rFonts w:asciiTheme="minorHAnsi" w:hAnsiTheme="minorHAnsi" w:cstheme="minorHAnsi"/>
              </w:rPr>
              <w:t xml:space="preserve">. Φ1/153881/ΚΓ/Δ1 </w:t>
            </w:r>
            <w:r w:rsidRPr="007B624F">
              <w:rPr>
                <w:rFonts w:asciiTheme="minorHAnsi" w:hAnsiTheme="minorHAnsi" w:cstheme="minorHAnsi"/>
              </w:rPr>
              <w:t xml:space="preserve"> </w:t>
            </w:r>
          </w:p>
          <w:p w:rsidR="001E62F3" w:rsidRPr="007B624F" w:rsidRDefault="001E62F3" w:rsidP="001E62F3">
            <w:pPr>
              <w:rPr>
                <w:rFonts w:asciiTheme="minorHAnsi" w:hAnsiTheme="minorHAnsi" w:cstheme="minorHAnsi"/>
              </w:rPr>
            </w:pPr>
            <w:hyperlink r:id="rId44" w:history="1">
              <w:r w:rsidRPr="007B624F">
                <w:rPr>
                  <w:rStyle w:val="-"/>
                  <w:rFonts w:asciiTheme="minorHAnsi" w:hAnsiTheme="minorHAnsi" w:cstheme="minorHAnsi"/>
                  <w:u w:val="none"/>
                </w:rPr>
                <w:t>ΦΕΚ B 6488/17.12.2022</w:t>
              </w:r>
            </w:hyperlink>
          </w:p>
        </w:tc>
        <w:tc>
          <w:tcPr>
            <w:tcW w:w="5245" w:type="dxa"/>
            <w:shd w:val="clear" w:color="auto" w:fill="DAEEF3" w:themeFill="accent5" w:themeFillTint="33"/>
            <w:vAlign w:val="center"/>
          </w:tcPr>
          <w:p w:rsidR="001E62F3" w:rsidRPr="007B624F" w:rsidRDefault="001E62F3" w:rsidP="001E62F3">
            <w:pPr>
              <w:autoSpaceDE w:val="0"/>
              <w:autoSpaceDN w:val="0"/>
              <w:adjustRightInd w:val="0"/>
              <w:jc w:val="both"/>
              <w:rPr>
                <w:rFonts w:asciiTheme="minorHAnsi" w:hAnsiTheme="minorHAnsi" w:cstheme="minorHAnsi"/>
              </w:rPr>
            </w:pPr>
            <w:r w:rsidRPr="001E62F3">
              <w:rPr>
                <w:rFonts w:asciiTheme="minorHAnsi" w:hAnsiTheme="minorHAnsi" w:cstheme="minorHAnsi"/>
              </w:rPr>
              <w:t>“</w:t>
            </w:r>
            <w:r w:rsidRPr="007B624F">
              <w:rPr>
                <w:rFonts w:asciiTheme="minorHAnsi" w:hAnsiTheme="minorHAnsi" w:cstheme="minorHAnsi"/>
              </w:rPr>
              <w:t>Συμπλήρωση της υπό στοιχεία Φ1/101185/Δ1/17- 08-2022 απόφασης της Υφυπουργού Παιδείας και Θρησκευμάτων «Ένταξη Σχολικών Μονάδων Πρωτοβάθμιας Εκπαίδευσης στις Ζώνες Εκπαιδευτικής Προτεραιότητας (ΖΕΠ), όπου δύνανται να λειτουργήσουν</w:t>
            </w:r>
            <w:r>
              <w:rPr>
                <w:rFonts w:asciiTheme="minorHAnsi" w:hAnsiTheme="minorHAnsi" w:cstheme="minorHAnsi"/>
              </w:rPr>
              <w:t xml:space="preserve"> Τάξεις Υποδοχής ΖΕΠ» (Β’ 4416)</w:t>
            </w:r>
            <w:r w:rsidRPr="001E62F3">
              <w:rPr>
                <w:rFonts w:asciiTheme="minorHAnsi" w:hAnsiTheme="minorHAnsi" w:cstheme="minorHAnsi"/>
              </w:rPr>
              <w:t>”</w:t>
            </w:r>
            <w:r w:rsidRPr="007B624F">
              <w:rPr>
                <w:rFonts w:asciiTheme="minorHAnsi" w:hAnsiTheme="minorHAnsi" w:cstheme="minorHAnsi"/>
              </w:rPr>
              <w:t xml:space="preserve"> </w:t>
            </w:r>
          </w:p>
        </w:tc>
      </w:tr>
      <w:tr w:rsidR="001E62F3" w:rsidRPr="007C3AF5" w:rsidTr="00601B93">
        <w:trPr>
          <w:cantSplit/>
          <w:trHeight w:val="80"/>
        </w:trPr>
        <w:tc>
          <w:tcPr>
            <w:tcW w:w="709" w:type="dxa"/>
            <w:shd w:val="clear" w:color="auto" w:fill="auto"/>
            <w:vAlign w:val="center"/>
          </w:tcPr>
          <w:p w:rsidR="001E62F3" w:rsidRPr="004A43FB" w:rsidRDefault="005E4130" w:rsidP="001E62F3">
            <w:pPr>
              <w:jc w:val="center"/>
              <w:rPr>
                <w:rFonts w:asciiTheme="minorHAnsi" w:hAnsiTheme="minorHAnsi" w:cstheme="minorHAnsi"/>
              </w:rPr>
            </w:pPr>
            <w:r>
              <w:rPr>
                <w:rFonts w:asciiTheme="minorHAnsi" w:hAnsiTheme="minorHAnsi" w:cstheme="minorHAnsi"/>
              </w:rPr>
              <w:t>7</w:t>
            </w:r>
          </w:p>
        </w:tc>
        <w:tc>
          <w:tcPr>
            <w:tcW w:w="3827" w:type="dxa"/>
            <w:shd w:val="clear" w:color="auto" w:fill="auto"/>
          </w:tcPr>
          <w:p w:rsidR="001E62F3" w:rsidRPr="00B06CFE" w:rsidRDefault="001E62F3" w:rsidP="001E62F3">
            <w:pPr>
              <w:rPr>
                <w:rFonts w:asciiTheme="minorHAnsi" w:hAnsiTheme="minorHAnsi" w:cstheme="minorHAnsi"/>
              </w:rPr>
            </w:pPr>
            <w:r w:rsidRPr="00B06CFE">
              <w:rPr>
                <w:rFonts w:asciiTheme="minorHAnsi" w:hAnsiTheme="minorHAnsi" w:cstheme="minorHAnsi"/>
              </w:rPr>
              <w:t xml:space="preserve">ΑΠΟΦΑΣΗ ΤΟΥ ΥΠΟΥΡΓΟΥ ΕΠΙΚΡΑΤΕΙΑΣ </w:t>
            </w:r>
          </w:p>
          <w:p w:rsidR="001E62F3" w:rsidRPr="00B06CFE" w:rsidRDefault="001E62F3" w:rsidP="001E62F3">
            <w:pPr>
              <w:rPr>
                <w:rFonts w:asciiTheme="minorHAnsi" w:hAnsiTheme="minorHAnsi" w:cstheme="minorHAnsi"/>
              </w:rPr>
            </w:pPr>
            <w:proofErr w:type="spellStart"/>
            <w:r w:rsidRPr="00B06CFE">
              <w:rPr>
                <w:rFonts w:asciiTheme="minorHAnsi" w:hAnsiTheme="minorHAnsi" w:cstheme="minorHAnsi"/>
              </w:rPr>
              <w:t>Αριθμ</w:t>
            </w:r>
            <w:proofErr w:type="spellEnd"/>
            <w:r w:rsidRPr="00B06CFE">
              <w:rPr>
                <w:rFonts w:asciiTheme="minorHAnsi" w:hAnsiTheme="minorHAnsi" w:cstheme="minorHAnsi"/>
              </w:rPr>
              <w:t xml:space="preserve">. 52778 ΕΞ 2022 </w:t>
            </w:r>
          </w:p>
          <w:p w:rsidR="001E62F3" w:rsidRPr="00B06CFE" w:rsidRDefault="001E62F3" w:rsidP="001E62F3">
            <w:pPr>
              <w:rPr>
                <w:rFonts w:asciiTheme="minorHAnsi" w:hAnsiTheme="minorHAnsi" w:cstheme="minorHAnsi"/>
              </w:rPr>
            </w:pPr>
            <w:hyperlink r:id="rId45" w:history="1">
              <w:r w:rsidRPr="00B06CFE">
                <w:rPr>
                  <w:rStyle w:val="-"/>
                  <w:rFonts w:asciiTheme="minorHAnsi" w:hAnsiTheme="minorHAnsi" w:cstheme="minorHAnsi"/>
                  <w:u w:val="none"/>
                </w:rPr>
                <w:t>ΦΕΚ B 6491/17.12.2022</w:t>
              </w:r>
            </w:hyperlink>
          </w:p>
        </w:tc>
        <w:tc>
          <w:tcPr>
            <w:tcW w:w="5245" w:type="dxa"/>
            <w:shd w:val="clear" w:color="auto" w:fill="auto"/>
            <w:vAlign w:val="center"/>
          </w:tcPr>
          <w:p w:rsidR="001E62F3" w:rsidRPr="00B06CFE" w:rsidRDefault="001E62F3" w:rsidP="001E62F3">
            <w:pPr>
              <w:autoSpaceDE w:val="0"/>
              <w:autoSpaceDN w:val="0"/>
              <w:adjustRightInd w:val="0"/>
              <w:jc w:val="both"/>
              <w:rPr>
                <w:rFonts w:asciiTheme="minorHAnsi" w:hAnsiTheme="minorHAnsi" w:cstheme="minorHAnsi"/>
              </w:rPr>
            </w:pPr>
            <w:r w:rsidRPr="00B06CFE">
              <w:rPr>
                <w:rFonts w:asciiTheme="minorHAnsi" w:hAnsiTheme="minorHAnsi" w:cstheme="minorHAnsi"/>
              </w:rPr>
              <w:t xml:space="preserve">«Διάθεση Υπηρεσίας </w:t>
            </w:r>
            <w:proofErr w:type="spellStart"/>
            <w:r w:rsidRPr="00B06CFE">
              <w:rPr>
                <w:rFonts w:asciiTheme="minorHAnsi" w:hAnsiTheme="minorHAnsi" w:cstheme="minorHAnsi"/>
              </w:rPr>
              <w:t>Αυθεντικοποίησης</w:t>
            </w:r>
            <w:proofErr w:type="spellEnd"/>
            <w:r w:rsidRPr="00B06CFE">
              <w:rPr>
                <w:rFonts w:asciiTheme="minorHAnsi" w:hAnsiTheme="minorHAnsi" w:cstheme="minorHAnsi"/>
              </w:rPr>
              <w:t xml:space="preserve"> Χρηστών oAuth2.0 σε Πληροφοριακά Συστήματα τρίτων Φορέων, μέσω του κέντρου </w:t>
            </w:r>
            <w:proofErr w:type="spellStart"/>
            <w:r w:rsidRPr="00B06CFE">
              <w:rPr>
                <w:rFonts w:asciiTheme="minorHAnsi" w:hAnsiTheme="minorHAnsi" w:cstheme="minorHAnsi"/>
              </w:rPr>
              <w:t>Διαλειτουργικότητας</w:t>
            </w:r>
            <w:proofErr w:type="spellEnd"/>
            <w:r w:rsidRPr="00B06CFE">
              <w:rPr>
                <w:rFonts w:asciiTheme="minorHAnsi" w:hAnsiTheme="minorHAnsi" w:cstheme="minorHAnsi"/>
              </w:rPr>
              <w:t xml:space="preserve"> της Γενικής Γραμματείας Πληροφοριακών Συστημάτων Δημόσιας Διοίκησης» </w:t>
            </w:r>
          </w:p>
        </w:tc>
      </w:tr>
      <w:tr w:rsidR="001E62F3" w:rsidRPr="007C3AF5" w:rsidTr="00601B93">
        <w:trPr>
          <w:cantSplit/>
        </w:trPr>
        <w:tc>
          <w:tcPr>
            <w:tcW w:w="709" w:type="dxa"/>
            <w:shd w:val="clear" w:color="auto" w:fill="DAEEF3" w:themeFill="accent5" w:themeFillTint="33"/>
            <w:vAlign w:val="center"/>
          </w:tcPr>
          <w:p w:rsidR="001E62F3" w:rsidRPr="004A43FB" w:rsidRDefault="005E4130" w:rsidP="001E62F3">
            <w:pPr>
              <w:jc w:val="center"/>
              <w:rPr>
                <w:rFonts w:asciiTheme="minorHAnsi" w:hAnsiTheme="minorHAnsi" w:cstheme="minorHAnsi"/>
              </w:rPr>
            </w:pPr>
            <w:r>
              <w:rPr>
                <w:rFonts w:asciiTheme="minorHAnsi" w:hAnsiTheme="minorHAnsi" w:cstheme="minorHAnsi"/>
              </w:rPr>
              <w:t>8</w:t>
            </w:r>
          </w:p>
        </w:tc>
        <w:tc>
          <w:tcPr>
            <w:tcW w:w="3827" w:type="dxa"/>
            <w:shd w:val="clear" w:color="auto" w:fill="DAEEF3" w:themeFill="accent5" w:themeFillTint="33"/>
          </w:tcPr>
          <w:p w:rsidR="001E62F3" w:rsidRDefault="001E62F3" w:rsidP="001E62F3">
            <w:pPr>
              <w:rPr>
                <w:rFonts w:asciiTheme="minorHAnsi" w:hAnsiTheme="minorHAnsi" w:cstheme="minorHAnsi"/>
              </w:rPr>
            </w:pPr>
            <w:r w:rsidRPr="00A30372">
              <w:rPr>
                <w:rFonts w:asciiTheme="minorHAnsi" w:hAnsiTheme="minorHAnsi" w:cstheme="minorHAnsi"/>
              </w:rPr>
              <w:t xml:space="preserve">ΑΠΟΦΑΣΗ ΤΟΥ ΥΠΟΥΡΓΟΥ </w:t>
            </w:r>
          </w:p>
          <w:p w:rsidR="001E62F3" w:rsidRDefault="001E62F3" w:rsidP="001E62F3">
            <w:pPr>
              <w:rPr>
                <w:rFonts w:asciiTheme="minorHAnsi" w:hAnsiTheme="minorHAnsi" w:cstheme="minorHAnsi"/>
              </w:rPr>
            </w:pPr>
            <w:r w:rsidRPr="00A30372">
              <w:rPr>
                <w:rFonts w:asciiTheme="minorHAnsi" w:hAnsiTheme="minorHAnsi" w:cstheme="minorHAnsi"/>
              </w:rPr>
              <w:t xml:space="preserve">ΚΑΙ ΤΟΥ ΥΦΥΠΟΥΡΓΟΥ ΟΙΚΟΝΟΜΙΚΩΝ </w:t>
            </w:r>
          </w:p>
          <w:p w:rsidR="001E62F3" w:rsidRDefault="001E62F3" w:rsidP="001E62F3">
            <w:pPr>
              <w:rPr>
                <w:rFonts w:asciiTheme="minorHAnsi" w:hAnsiTheme="minorHAnsi" w:cstheme="minorHAnsi"/>
              </w:rPr>
            </w:pPr>
            <w:proofErr w:type="spellStart"/>
            <w:r w:rsidRPr="00A30372">
              <w:rPr>
                <w:rFonts w:asciiTheme="minorHAnsi" w:hAnsiTheme="minorHAnsi" w:cstheme="minorHAnsi"/>
              </w:rPr>
              <w:t>Αριθμ</w:t>
            </w:r>
            <w:proofErr w:type="spellEnd"/>
            <w:r w:rsidRPr="00A30372">
              <w:rPr>
                <w:rFonts w:asciiTheme="minorHAnsi" w:hAnsiTheme="minorHAnsi" w:cstheme="minorHAnsi"/>
              </w:rPr>
              <w:t xml:space="preserve">. 182896 ΕΞ 2022 </w:t>
            </w:r>
          </w:p>
          <w:p w:rsidR="001E62F3" w:rsidRPr="00A30372" w:rsidRDefault="001E62F3" w:rsidP="001E62F3">
            <w:pPr>
              <w:rPr>
                <w:rFonts w:asciiTheme="minorHAnsi" w:hAnsiTheme="minorHAnsi" w:cstheme="minorHAnsi"/>
              </w:rPr>
            </w:pPr>
            <w:hyperlink r:id="rId46" w:history="1">
              <w:r w:rsidRPr="00A30372">
                <w:rPr>
                  <w:rStyle w:val="-"/>
                  <w:rFonts w:asciiTheme="minorHAnsi" w:hAnsiTheme="minorHAnsi" w:cstheme="minorHAnsi"/>
                  <w:u w:val="none"/>
                </w:rPr>
                <w:t>ΦΕΚ B 6493/17.12.2022</w:t>
              </w:r>
            </w:hyperlink>
          </w:p>
        </w:tc>
        <w:tc>
          <w:tcPr>
            <w:tcW w:w="5245" w:type="dxa"/>
            <w:shd w:val="clear" w:color="auto" w:fill="DAEEF3" w:themeFill="accent5" w:themeFillTint="33"/>
            <w:vAlign w:val="center"/>
          </w:tcPr>
          <w:p w:rsidR="001E62F3" w:rsidRPr="00A30372" w:rsidRDefault="001E62F3" w:rsidP="001E62F3">
            <w:pPr>
              <w:suppressAutoHyphens w:val="0"/>
              <w:autoSpaceDE w:val="0"/>
              <w:autoSpaceDN w:val="0"/>
              <w:adjustRightInd w:val="0"/>
              <w:jc w:val="both"/>
              <w:rPr>
                <w:rFonts w:asciiTheme="minorHAnsi" w:hAnsiTheme="minorHAnsi" w:cstheme="minorHAnsi"/>
              </w:rPr>
            </w:pPr>
            <w:r w:rsidRPr="00A30372">
              <w:rPr>
                <w:rFonts w:asciiTheme="minorHAnsi" w:hAnsiTheme="minorHAnsi" w:cstheme="minorHAnsi"/>
              </w:rPr>
              <w:t xml:space="preserve">«Ρύθμιση θεμάτων λειτουργίας της Δευτεροβάθμιας Επιτροπής Χάραξης των ορίων του αιγιαλού, της παραλίας και του παλαιού αιγιαλού» </w:t>
            </w:r>
          </w:p>
        </w:tc>
      </w:tr>
      <w:tr w:rsidR="001E62F3" w:rsidRPr="007C3AF5" w:rsidTr="00601B93">
        <w:trPr>
          <w:cantSplit/>
        </w:trPr>
        <w:tc>
          <w:tcPr>
            <w:tcW w:w="709" w:type="dxa"/>
            <w:shd w:val="clear" w:color="auto" w:fill="auto"/>
            <w:vAlign w:val="center"/>
          </w:tcPr>
          <w:p w:rsidR="001E62F3" w:rsidRPr="004A43FB" w:rsidRDefault="005E4130" w:rsidP="001E62F3">
            <w:pPr>
              <w:jc w:val="center"/>
              <w:rPr>
                <w:rFonts w:asciiTheme="minorHAnsi" w:hAnsiTheme="minorHAnsi" w:cstheme="minorHAnsi"/>
              </w:rPr>
            </w:pPr>
            <w:r>
              <w:rPr>
                <w:rFonts w:asciiTheme="minorHAnsi" w:hAnsiTheme="minorHAnsi" w:cstheme="minorHAnsi"/>
              </w:rPr>
              <w:t>9</w:t>
            </w:r>
          </w:p>
        </w:tc>
        <w:tc>
          <w:tcPr>
            <w:tcW w:w="3827" w:type="dxa"/>
            <w:shd w:val="clear" w:color="auto" w:fill="auto"/>
          </w:tcPr>
          <w:p w:rsidR="001E62F3" w:rsidRDefault="001E62F3" w:rsidP="001E62F3">
            <w:pPr>
              <w:rPr>
                <w:rFonts w:asciiTheme="minorHAnsi" w:hAnsiTheme="minorHAnsi" w:cstheme="minorHAnsi"/>
              </w:rPr>
            </w:pPr>
            <w:r w:rsidRPr="006D74F4">
              <w:rPr>
                <w:rFonts w:asciiTheme="minorHAnsi" w:hAnsiTheme="minorHAnsi" w:cstheme="minorHAnsi"/>
              </w:rPr>
              <w:t xml:space="preserve">ΑΠΟΦΑΣΗ ΤΟΥ ΥΠΟΥΡΓΟΥ ΝΑΥΤΙΛΙΑΣ ΚΑΙ ΝΗΣΙΩΤΙΚΗΣ ΠΟΛΙΤΙΚΗΣ </w:t>
            </w:r>
          </w:p>
          <w:p w:rsidR="001E62F3" w:rsidRDefault="001E62F3" w:rsidP="001E62F3">
            <w:pPr>
              <w:rPr>
                <w:rFonts w:asciiTheme="minorHAnsi" w:hAnsiTheme="minorHAnsi" w:cstheme="minorHAnsi"/>
              </w:rPr>
            </w:pPr>
            <w:proofErr w:type="spellStart"/>
            <w:r w:rsidRPr="006D74F4">
              <w:rPr>
                <w:rFonts w:asciiTheme="minorHAnsi" w:hAnsiTheme="minorHAnsi" w:cstheme="minorHAnsi"/>
              </w:rPr>
              <w:t>Αριθμ</w:t>
            </w:r>
            <w:proofErr w:type="spellEnd"/>
            <w:r w:rsidRPr="006D74F4">
              <w:rPr>
                <w:rFonts w:asciiTheme="minorHAnsi" w:hAnsiTheme="minorHAnsi" w:cstheme="minorHAnsi"/>
              </w:rPr>
              <w:t xml:space="preserve">. 1401.9/87982/2022 </w:t>
            </w:r>
          </w:p>
          <w:p w:rsidR="001E62F3" w:rsidRPr="006D74F4" w:rsidRDefault="001E62F3" w:rsidP="001E62F3">
            <w:pPr>
              <w:rPr>
                <w:rFonts w:asciiTheme="minorHAnsi" w:hAnsiTheme="minorHAnsi" w:cstheme="minorHAnsi"/>
                <w:bCs/>
                <w:color w:val="3399FF"/>
                <w:lang w:eastAsia="el-GR"/>
              </w:rPr>
            </w:pPr>
            <w:hyperlink r:id="rId47" w:history="1">
              <w:r w:rsidRPr="006D74F4">
                <w:rPr>
                  <w:rStyle w:val="-"/>
                  <w:rFonts w:asciiTheme="minorHAnsi" w:hAnsiTheme="minorHAnsi" w:cstheme="minorHAnsi"/>
                  <w:u w:val="none"/>
                </w:rPr>
                <w:t>ΦΕΚ B 6494/17.12.2022</w:t>
              </w:r>
            </w:hyperlink>
          </w:p>
        </w:tc>
        <w:tc>
          <w:tcPr>
            <w:tcW w:w="5245" w:type="dxa"/>
            <w:shd w:val="clear" w:color="auto" w:fill="auto"/>
            <w:vAlign w:val="center"/>
          </w:tcPr>
          <w:p w:rsidR="001E62F3" w:rsidRPr="006D74F4" w:rsidRDefault="001E62F3" w:rsidP="001E62F3">
            <w:pPr>
              <w:suppressAutoHyphens w:val="0"/>
              <w:autoSpaceDE w:val="0"/>
              <w:autoSpaceDN w:val="0"/>
              <w:adjustRightInd w:val="0"/>
              <w:jc w:val="both"/>
              <w:rPr>
                <w:rFonts w:asciiTheme="minorHAnsi" w:hAnsiTheme="minorHAnsi" w:cstheme="minorHAnsi"/>
              </w:rPr>
            </w:pPr>
            <w:r w:rsidRPr="006D74F4">
              <w:rPr>
                <w:rFonts w:asciiTheme="minorHAnsi" w:hAnsiTheme="minorHAnsi" w:cstheme="minorHAnsi"/>
              </w:rPr>
              <w:t xml:space="preserve">«Κανονισμός Λειτουργίας της Μονάδας Εσωτερικού Ελέγχου του Υπουργείου Ναυτιλίας και Νησιωτικής Πολιτικής» </w:t>
            </w:r>
          </w:p>
        </w:tc>
      </w:tr>
      <w:tr w:rsidR="001E62F3" w:rsidRPr="007C3AF5" w:rsidTr="001419DE">
        <w:trPr>
          <w:cantSplit/>
        </w:trPr>
        <w:tc>
          <w:tcPr>
            <w:tcW w:w="709" w:type="dxa"/>
            <w:shd w:val="clear" w:color="auto" w:fill="DAEEF3" w:themeFill="accent5" w:themeFillTint="33"/>
            <w:vAlign w:val="center"/>
          </w:tcPr>
          <w:p w:rsidR="001E62F3" w:rsidRPr="004A43FB" w:rsidRDefault="005E4130" w:rsidP="001E62F3">
            <w:pPr>
              <w:jc w:val="center"/>
              <w:rPr>
                <w:rFonts w:asciiTheme="minorHAnsi" w:hAnsiTheme="minorHAnsi" w:cstheme="minorHAnsi"/>
              </w:rPr>
            </w:pPr>
            <w:r>
              <w:rPr>
                <w:rFonts w:asciiTheme="minorHAnsi" w:hAnsiTheme="minorHAnsi" w:cstheme="minorHAnsi"/>
              </w:rPr>
              <w:t>10</w:t>
            </w:r>
          </w:p>
        </w:tc>
        <w:tc>
          <w:tcPr>
            <w:tcW w:w="3827" w:type="dxa"/>
            <w:shd w:val="clear" w:color="auto" w:fill="DAEEF3" w:themeFill="accent5" w:themeFillTint="33"/>
          </w:tcPr>
          <w:p w:rsidR="001E62F3" w:rsidRDefault="001E62F3" w:rsidP="001E62F3">
            <w:pPr>
              <w:rPr>
                <w:rFonts w:asciiTheme="minorHAnsi" w:hAnsiTheme="minorHAnsi" w:cstheme="minorHAnsi"/>
              </w:rPr>
            </w:pPr>
          </w:p>
          <w:p w:rsidR="001E62F3" w:rsidRDefault="001E62F3" w:rsidP="001E62F3">
            <w:pPr>
              <w:rPr>
                <w:rFonts w:asciiTheme="minorHAnsi" w:hAnsiTheme="minorHAnsi" w:cstheme="minorHAnsi"/>
              </w:rPr>
            </w:pPr>
          </w:p>
          <w:p w:rsidR="001E62F3" w:rsidRDefault="001E62F3" w:rsidP="001E62F3">
            <w:pPr>
              <w:rPr>
                <w:rFonts w:asciiTheme="minorHAnsi" w:hAnsiTheme="minorHAnsi" w:cstheme="minorHAnsi"/>
              </w:rPr>
            </w:pPr>
            <w:r>
              <w:rPr>
                <w:rFonts w:asciiTheme="minorHAnsi" w:hAnsiTheme="minorHAnsi" w:cstheme="minorHAnsi"/>
              </w:rPr>
              <w:t>ΑΠΟΦΑΣΗ ΤΟΥ ΥΠΟΥΡΓΟΥ</w:t>
            </w:r>
            <w:r w:rsidRPr="005C7B55">
              <w:rPr>
                <w:rFonts w:asciiTheme="minorHAnsi" w:hAnsiTheme="minorHAnsi" w:cstheme="minorHAnsi"/>
              </w:rPr>
              <w:t xml:space="preserve"> ΥΓΕΙΑΣ </w:t>
            </w:r>
          </w:p>
          <w:p w:rsidR="001E62F3" w:rsidRDefault="001E62F3" w:rsidP="001E62F3">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Δ3(α) 46993 </w:t>
            </w:r>
            <w:r w:rsidRPr="005C7B55">
              <w:rPr>
                <w:rFonts w:asciiTheme="minorHAnsi" w:hAnsiTheme="minorHAnsi" w:cstheme="minorHAnsi"/>
              </w:rPr>
              <w:t xml:space="preserve"> </w:t>
            </w:r>
          </w:p>
          <w:p w:rsidR="001E62F3" w:rsidRPr="005C7B55" w:rsidRDefault="001E62F3" w:rsidP="001E62F3">
            <w:pPr>
              <w:rPr>
                <w:rFonts w:asciiTheme="minorHAnsi" w:hAnsiTheme="minorHAnsi" w:cstheme="minorHAnsi"/>
                <w:bCs/>
                <w:color w:val="3399FF"/>
                <w:lang w:eastAsia="el-GR"/>
              </w:rPr>
            </w:pPr>
            <w:hyperlink r:id="rId48" w:history="1">
              <w:r w:rsidRPr="005C7B55">
                <w:rPr>
                  <w:rStyle w:val="-"/>
                  <w:rFonts w:asciiTheme="minorHAnsi" w:hAnsiTheme="minorHAnsi" w:cstheme="minorHAnsi"/>
                  <w:u w:val="none"/>
                </w:rPr>
                <w:t>ΦΕΚ B 6498/17.12.2022</w:t>
              </w:r>
            </w:hyperlink>
          </w:p>
        </w:tc>
        <w:tc>
          <w:tcPr>
            <w:tcW w:w="5245" w:type="dxa"/>
            <w:shd w:val="clear" w:color="auto" w:fill="DAEEF3" w:themeFill="accent5" w:themeFillTint="33"/>
            <w:vAlign w:val="center"/>
          </w:tcPr>
          <w:p w:rsidR="001E62F3" w:rsidRPr="005C7B55" w:rsidRDefault="001E62F3" w:rsidP="001E62F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C7B55">
              <w:rPr>
                <w:rFonts w:asciiTheme="minorHAnsi" w:hAnsiTheme="minorHAnsi" w:cstheme="minorHAnsi"/>
              </w:rPr>
              <w:t xml:space="preserve">Θέσπιση κλειστών προϋπολογισμών ΕΟΠΥΥ, για τα φαρμακευτικά προϊόντα που αφορούν: (α) από του στόματος χορηγούμενα αντιπηκτικά, β) φάρμακα με δραστική ουσία ΒΙΤΑΜΙΝΗ D </w:t>
            </w:r>
            <w:proofErr w:type="spellStart"/>
            <w:r w:rsidRPr="005C7B55">
              <w:rPr>
                <w:rFonts w:asciiTheme="minorHAnsi" w:hAnsiTheme="minorHAnsi" w:cstheme="minorHAnsi"/>
              </w:rPr>
              <w:t>Cholecalciferol</w:t>
            </w:r>
            <w:proofErr w:type="spellEnd"/>
            <w:r w:rsidRPr="005C7B55">
              <w:rPr>
                <w:rFonts w:asciiTheme="minorHAnsi" w:hAnsiTheme="minorHAnsi" w:cstheme="minorHAnsi"/>
              </w:rPr>
              <w:t xml:space="preserve">, γ) το φαρμακευτικό προϊόν ARVEKAP, και δ) φάρμακα με δραστική ουσία </w:t>
            </w:r>
            <w:proofErr w:type="spellStart"/>
            <w:r w:rsidRPr="005C7B55">
              <w:rPr>
                <w:rFonts w:asciiTheme="minorHAnsi" w:hAnsiTheme="minorHAnsi" w:cstheme="minorHAnsi"/>
              </w:rPr>
              <w:t>lenalidomide</w:t>
            </w:r>
            <w:proofErr w:type="spellEnd"/>
            <w:r w:rsidRPr="005C7B55">
              <w:rPr>
                <w:rFonts w:asciiTheme="minorHAnsi" w:hAnsiTheme="minorHAnsi" w:cstheme="minorHAnsi"/>
              </w:rPr>
              <w:t>, π</w:t>
            </w:r>
            <w:r>
              <w:rPr>
                <w:rFonts w:asciiTheme="minorHAnsi" w:hAnsiTheme="minorHAnsi" w:cstheme="minorHAnsi"/>
              </w:rPr>
              <w:t xml:space="preserve">ου αποζημιώνονται από τον ΕΟΠΥΥ» </w:t>
            </w:r>
          </w:p>
        </w:tc>
      </w:tr>
      <w:tr w:rsidR="001E62F3" w:rsidRPr="007C3AF5" w:rsidTr="001419DE">
        <w:trPr>
          <w:cantSplit/>
        </w:trPr>
        <w:tc>
          <w:tcPr>
            <w:tcW w:w="709" w:type="dxa"/>
            <w:shd w:val="clear" w:color="auto" w:fill="auto"/>
            <w:vAlign w:val="center"/>
          </w:tcPr>
          <w:p w:rsidR="001E62F3" w:rsidRPr="004A43FB" w:rsidRDefault="005E4130" w:rsidP="001E62F3">
            <w:pPr>
              <w:jc w:val="center"/>
              <w:rPr>
                <w:rFonts w:asciiTheme="minorHAnsi" w:hAnsiTheme="minorHAnsi" w:cstheme="minorHAnsi"/>
              </w:rPr>
            </w:pPr>
            <w:r>
              <w:rPr>
                <w:rFonts w:asciiTheme="minorHAnsi" w:hAnsiTheme="minorHAnsi" w:cstheme="minorHAnsi"/>
              </w:rPr>
              <w:t>11</w:t>
            </w:r>
          </w:p>
        </w:tc>
        <w:tc>
          <w:tcPr>
            <w:tcW w:w="3827" w:type="dxa"/>
            <w:shd w:val="clear" w:color="auto" w:fill="auto"/>
          </w:tcPr>
          <w:p w:rsidR="001E62F3" w:rsidRDefault="001E62F3" w:rsidP="001E62F3">
            <w:pPr>
              <w:rPr>
                <w:rFonts w:asciiTheme="minorHAnsi" w:hAnsiTheme="minorHAnsi" w:cstheme="minorHAnsi"/>
              </w:rPr>
            </w:pPr>
          </w:p>
          <w:p w:rsidR="001E62F3" w:rsidRPr="00EE5B27" w:rsidRDefault="001E62F3" w:rsidP="001E62F3">
            <w:pPr>
              <w:rPr>
                <w:rFonts w:asciiTheme="minorHAnsi" w:hAnsiTheme="minorHAnsi" w:cstheme="minorHAnsi"/>
              </w:rPr>
            </w:pPr>
            <w:r w:rsidRPr="00EE5B27">
              <w:rPr>
                <w:rFonts w:asciiTheme="minorHAnsi" w:hAnsiTheme="minorHAnsi" w:cstheme="minorHAnsi"/>
              </w:rPr>
              <w:t xml:space="preserve">ΑΠΟΦΑΣΗ ΤΟΥ ΥΦΥΠΟΥΡΓΟΥ ΑΝΑΠΤΥΞΗΣ ΚΑΙ ΕΠΕΝΔΥΣΕΩΝ </w:t>
            </w:r>
            <w:proofErr w:type="spellStart"/>
            <w:r w:rsidRPr="00EE5B27">
              <w:rPr>
                <w:rFonts w:asciiTheme="minorHAnsi" w:hAnsiTheme="minorHAnsi" w:cstheme="minorHAnsi"/>
              </w:rPr>
              <w:t>Αριθμ</w:t>
            </w:r>
            <w:proofErr w:type="spellEnd"/>
            <w:r w:rsidRPr="00EE5B27">
              <w:rPr>
                <w:rFonts w:asciiTheme="minorHAnsi" w:hAnsiTheme="minorHAnsi" w:cstheme="minorHAnsi"/>
              </w:rPr>
              <w:t xml:space="preserve">. 122027 </w:t>
            </w:r>
          </w:p>
          <w:p w:rsidR="001E62F3" w:rsidRPr="00EE5B27" w:rsidRDefault="001E62F3" w:rsidP="001E62F3">
            <w:pPr>
              <w:rPr>
                <w:rFonts w:asciiTheme="minorHAnsi" w:hAnsiTheme="minorHAnsi" w:cstheme="minorHAnsi"/>
                <w:bCs/>
                <w:color w:val="3399FF"/>
                <w:lang w:eastAsia="el-GR"/>
              </w:rPr>
            </w:pPr>
            <w:hyperlink r:id="rId49" w:history="1">
              <w:r w:rsidRPr="00EE5B27">
                <w:rPr>
                  <w:rStyle w:val="-"/>
                  <w:rFonts w:asciiTheme="minorHAnsi" w:hAnsiTheme="minorHAnsi" w:cstheme="minorHAnsi"/>
                  <w:u w:val="none"/>
                </w:rPr>
                <w:t>ΦΕΚ B 6503/17.12.2022</w:t>
              </w:r>
            </w:hyperlink>
          </w:p>
        </w:tc>
        <w:tc>
          <w:tcPr>
            <w:tcW w:w="5245" w:type="dxa"/>
            <w:shd w:val="clear" w:color="auto" w:fill="auto"/>
            <w:vAlign w:val="center"/>
          </w:tcPr>
          <w:p w:rsidR="001E62F3" w:rsidRPr="00EE5B27" w:rsidRDefault="001E62F3" w:rsidP="001E62F3">
            <w:pPr>
              <w:suppressAutoHyphens w:val="0"/>
              <w:autoSpaceDE w:val="0"/>
              <w:autoSpaceDN w:val="0"/>
              <w:adjustRightInd w:val="0"/>
              <w:jc w:val="both"/>
              <w:rPr>
                <w:rFonts w:asciiTheme="minorHAnsi" w:hAnsiTheme="minorHAnsi" w:cstheme="minorHAnsi"/>
              </w:rPr>
            </w:pPr>
            <w:r w:rsidRPr="00EE5B27">
              <w:rPr>
                <w:rFonts w:asciiTheme="minorHAnsi" w:hAnsiTheme="minorHAnsi" w:cstheme="minorHAnsi"/>
              </w:rPr>
              <w:t>«Αναδιάρθρωση της Ειδικής Υπηρεσίας Διαχείρισης και Εφαρμογής Δράσεων του Υπουργείου Ανάπτυξης και Επενδύσεων στους Τομείς της Έρευνας και Καινοτομίας της παρ. 11 του άρθρου 65 του ν. 4914/2022 (Α’ 61) και αντικατάσταση της υπό στοιχεία</w:t>
            </w:r>
            <w:r w:rsidRPr="001E62F3">
              <w:rPr>
                <w:rFonts w:asciiTheme="minorHAnsi" w:hAnsiTheme="minorHAnsi" w:cstheme="minorHAnsi"/>
              </w:rPr>
              <w:t xml:space="preserve"> </w:t>
            </w:r>
            <w:r w:rsidRPr="00EE5B27">
              <w:rPr>
                <w:rFonts w:asciiTheme="minorHAnsi" w:hAnsiTheme="minorHAnsi" w:cstheme="minorHAnsi"/>
              </w:rPr>
              <w:t xml:space="preserve">123511/ΕΥΘΥ880/10.11.2017 (Β’ 3992) υπουργικής απόφασης» </w:t>
            </w:r>
          </w:p>
        </w:tc>
      </w:tr>
      <w:tr w:rsidR="004B62CC" w:rsidRPr="007C3AF5" w:rsidTr="00F14C35">
        <w:trPr>
          <w:cantSplit/>
          <w:trHeight w:val="80"/>
        </w:trPr>
        <w:tc>
          <w:tcPr>
            <w:tcW w:w="709" w:type="dxa"/>
            <w:shd w:val="clear" w:color="auto" w:fill="auto"/>
            <w:vAlign w:val="center"/>
          </w:tcPr>
          <w:p w:rsidR="004B62CC" w:rsidRPr="004A43FB" w:rsidRDefault="004B62CC" w:rsidP="004B62CC">
            <w:pPr>
              <w:jc w:val="center"/>
              <w:rPr>
                <w:rFonts w:asciiTheme="minorHAnsi" w:hAnsiTheme="minorHAnsi" w:cstheme="minorHAnsi"/>
              </w:rPr>
            </w:pPr>
            <w:r>
              <w:rPr>
                <w:rFonts w:asciiTheme="minorHAnsi" w:hAnsiTheme="minorHAnsi" w:cstheme="minorHAnsi"/>
              </w:rPr>
              <w:lastRenderedPageBreak/>
              <w:t>12</w:t>
            </w:r>
          </w:p>
        </w:tc>
        <w:tc>
          <w:tcPr>
            <w:tcW w:w="3827" w:type="dxa"/>
            <w:shd w:val="clear" w:color="auto" w:fill="auto"/>
          </w:tcPr>
          <w:p w:rsidR="004B62CC" w:rsidRDefault="004B62CC" w:rsidP="004B62CC">
            <w:pPr>
              <w:rPr>
                <w:rFonts w:asciiTheme="minorHAnsi" w:hAnsiTheme="minorHAnsi" w:cstheme="minorHAnsi"/>
              </w:rPr>
            </w:pPr>
          </w:p>
          <w:p w:rsidR="004B62CC" w:rsidRDefault="004B62CC" w:rsidP="004B62CC">
            <w:pPr>
              <w:rPr>
                <w:rFonts w:asciiTheme="minorHAnsi" w:hAnsiTheme="minorHAnsi" w:cstheme="minorHAnsi"/>
              </w:rPr>
            </w:pPr>
          </w:p>
          <w:p w:rsidR="004B62CC" w:rsidRDefault="004B62CC" w:rsidP="004B62CC">
            <w:pPr>
              <w:rPr>
                <w:rFonts w:asciiTheme="minorHAnsi" w:hAnsiTheme="minorHAnsi" w:cstheme="minorHAnsi"/>
              </w:rPr>
            </w:pPr>
            <w:r>
              <w:rPr>
                <w:rFonts w:asciiTheme="minorHAnsi" w:hAnsiTheme="minorHAnsi" w:cstheme="minorHAnsi"/>
              </w:rPr>
              <w:t>ΑΠΟΦΑΣΗ ΤΟΥ</w:t>
            </w:r>
            <w:r w:rsidRPr="008C0831">
              <w:rPr>
                <w:rFonts w:asciiTheme="minorHAnsi" w:hAnsiTheme="minorHAnsi" w:cstheme="minorHAnsi"/>
              </w:rPr>
              <w:t xml:space="preserve"> </w:t>
            </w:r>
            <w:r>
              <w:rPr>
                <w:rFonts w:asciiTheme="minorHAnsi" w:hAnsiTheme="minorHAnsi" w:cstheme="minorHAnsi"/>
              </w:rPr>
              <w:t>ΥΦΥΠΟΥΡΓΟΥ</w:t>
            </w:r>
            <w:r w:rsidRPr="008C0831">
              <w:rPr>
                <w:rFonts w:asciiTheme="minorHAnsi" w:hAnsiTheme="minorHAnsi" w:cstheme="minorHAnsi"/>
              </w:rPr>
              <w:t xml:space="preserve"> ΑΓΡΟΤΙΚΗΣ ΑΝΑΠΤΥΞΗΣ </w:t>
            </w:r>
          </w:p>
          <w:p w:rsidR="004B62CC" w:rsidRDefault="004B62CC" w:rsidP="004B62CC">
            <w:pPr>
              <w:rPr>
                <w:rFonts w:asciiTheme="minorHAnsi" w:hAnsiTheme="minorHAnsi" w:cstheme="minorHAnsi"/>
              </w:rPr>
            </w:pPr>
            <w:r w:rsidRPr="008C0831">
              <w:rPr>
                <w:rFonts w:asciiTheme="minorHAnsi" w:hAnsiTheme="minorHAnsi" w:cstheme="minorHAnsi"/>
              </w:rPr>
              <w:t xml:space="preserve">ΚΑΙ ΤΡΟΦΙΜΩΝ </w:t>
            </w:r>
          </w:p>
          <w:p w:rsidR="004B62CC" w:rsidRDefault="004B62CC" w:rsidP="004B62CC">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5855 </w:t>
            </w:r>
            <w:r w:rsidRPr="008C0831">
              <w:rPr>
                <w:rFonts w:asciiTheme="minorHAnsi" w:hAnsiTheme="minorHAnsi" w:cstheme="minorHAnsi"/>
              </w:rPr>
              <w:t xml:space="preserve"> </w:t>
            </w:r>
          </w:p>
          <w:p w:rsidR="004B62CC" w:rsidRPr="008C0831" w:rsidRDefault="004B62CC" w:rsidP="004B62CC">
            <w:pPr>
              <w:rPr>
                <w:rFonts w:asciiTheme="minorHAnsi" w:hAnsiTheme="minorHAnsi" w:cstheme="minorHAnsi"/>
              </w:rPr>
            </w:pPr>
            <w:hyperlink r:id="rId50" w:history="1">
              <w:r w:rsidRPr="008C0831">
                <w:rPr>
                  <w:rStyle w:val="-"/>
                  <w:rFonts w:asciiTheme="minorHAnsi" w:hAnsiTheme="minorHAnsi" w:cstheme="minorHAnsi"/>
                  <w:u w:val="none"/>
                </w:rPr>
                <w:t>ΦΕΚ B 6535/20.12.2022</w:t>
              </w:r>
            </w:hyperlink>
          </w:p>
        </w:tc>
        <w:tc>
          <w:tcPr>
            <w:tcW w:w="5245" w:type="dxa"/>
            <w:shd w:val="clear" w:color="auto" w:fill="auto"/>
            <w:vAlign w:val="center"/>
          </w:tcPr>
          <w:p w:rsidR="004B62CC" w:rsidRPr="008C0831" w:rsidRDefault="004B62CC" w:rsidP="004B62CC">
            <w:pPr>
              <w:suppressAutoHyphens w:val="0"/>
              <w:autoSpaceDE w:val="0"/>
              <w:autoSpaceDN w:val="0"/>
              <w:adjustRightInd w:val="0"/>
              <w:jc w:val="both"/>
              <w:rPr>
                <w:rFonts w:asciiTheme="minorHAnsi" w:hAnsiTheme="minorHAnsi" w:cstheme="minorHAnsi"/>
              </w:rPr>
            </w:pPr>
            <w:r w:rsidRPr="004B62CC">
              <w:rPr>
                <w:rFonts w:asciiTheme="minorHAnsi" w:hAnsiTheme="minorHAnsi" w:cstheme="minorHAnsi"/>
              </w:rPr>
              <w:t>&lt;&lt;</w:t>
            </w:r>
            <w:r w:rsidRPr="008C0831">
              <w:rPr>
                <w:rFonts w:asciiTheme="minorHAnsi" w:hAnsiTheme="minorHAnsi" w:cstheme="minorHAnsi"/>
              </w:rPr>
              <w:t>13η τροποποίηση της υπ’ </w:t>
            </w:r>
            <w:proofErr w:type="spellStart"/>
            <w:r w:rsidRPr="008C0831">
              <w:rPr>
                <w:rFonts w:asciiTheme="minorHAnsi" w:hAnsiTheme="minorHAnsi" w:cstheme="minorHAnsi"/>
              </w:rPr>
              <w:t>αρ</w:t>
            </w:r>
            <w:proofErr w:type="spellEnd"/>
            <w:r w:rsidRPr="008C0831">
              <w:rPr>
                <w:rFonts w:asciiTheme="minorHAnsi" w:hAnsiTheme="minorHAnsi" w:cstheme="minorHAnsi"/>
              </w:rPr>
              <w:t>. 13158/2017 (Β’ 4302) απόφασης του Υπουργού Αγροτικής Ανάπτ</w:t>
            </w:r>
            <w:r>
              <w:rPr>
                <w:rFonts w:asciiTheme="minorHAnsi" w:hAnsiTheme="minorHAnsi" w:cstheme="minorHAnsi"/>
              </w:rPr>
              <w:t xml:space="preserve">υξης και Τροφίμων </w:t>
            </w:r>
            <w:r w:rsidRPr="004B62CC">
              <w:rPr>
                <w:rFonts w:asciiTheme="minorHAnsi" w:hAnsiTheme="minorHAnsi" w:cstheme="minorHAnsi"/>
              </w:rPr>
              <w:t>“</w:t>
            </w:r>
            <w:r w:rsidRPr="008C0831">
              <w:rPr>
                <w:rFonts w:asciiTheme="minorHAnsi" w:hAnsiTheme="minorHAnsi" w:cstheme="minorHAnsi"/>
              </w:rPr>
              <w:t>Καθορισμός πλαισίου εφαρμογής των Δράσεων 4.1.1 «Υλοποίηση επενδύσεων που συμβάλλουν στην ανταγωνιστικότητα της εκμετάλλευσης» και 4.1.3 «Υλοποίηση επενδύσεων που συμβάλλουν στη χρήση ΑΠΕ καθώς και στην προστασία του περιβάλλοντος» του Προγράμματος Αγροτικής Ανάπτυξ</w:t>
            </w:r>
            <w:r>
              <w:rPr>
                <w:rFonts w:asciiTheme="minorHAnsi" w:hAnsiTheme="minorHAnsi" w:cstheme="minorHAnsi"/>
              </w:rPr>
              <w:t>ης (ΠΑΑ) της Ελλάδας 2014-2020</w:t>
            </w:r>
            <w:r w:rsidRPr="00735B5D">
              <w:rPr>
                <w:rFonts w:asciiTheme="minorHAnsi" w:hAnsiTheme="minorHAnsi" w:cstheme="minorHAnsi"/>
              </w:rPr>
              <w:t>”</w:t>
            </w:r>
            <w:r w:rsidRPr="004B62CC">
              <w:rPr>
                <w:rFonts w:asciiTheme="minorHAnsi" w:hAnsiTheme="minorHAnsi" w:cstheme="minorHAnsi"/>
              </w:rPr>
              <w:t>&gt;&gt;</w:t>
            </w:r>
            <w:r>
              <w:rPr>
                <w:rFonts w:asciiTheme="minorHAnsi" w:hAnsiTheme="minorHAnsi" w:cstheme="minorHAnsi"/>
              </w:rPr>
              <w:t xml:space="preserve"> </w:t>
            </w:r>
          </w:p>
        </w:tc>
      </w:tr>
      <w:tr w:rsidR="004B62CC" w:rsidRPr="007C3AF5" w:rsidTr="00F14C35">
        <w:trPr>
          <w:cantSplit/>
          <w:trHeight w:val="80"/>
        </w:trPr>
        <w:tc>
          <w:tcPr>
            <w:tcW w:w="709" w:type="dxa"/>
            <w:shd w:val="clear" w:color="auto" w:fill="DAEEF3" w:themeFill="accent5" w:themeFillTint="33"/>
            <w:vAlign w:val="center"/>
          </w:tcPr>
          <w:p w:rsidR="004B62CC" w:rsidRPr="004A43FB" w:rsidRDefault="004B62CC" w:rsidP="004B62CC">
            <w:pPr>
              <w:jc w:val="center"/>
              <w:rPr>
                <w:rFonts w:asciiTheme="minorHAnsi" w:hAnsiTheme="minorHAnsi" w:cstheme="minorHAnsi"/>
              </w:rPr>
            </w:pPr>
            <w:r>
              <w:rPr>
                <w:rFonts w:asciiTheme="minorHAnsi" w:hAnsiTheme="minorHAnsi" w:cstheme="minorHAnsi"/>
              </w:rPr>
              <w:t>13</w:t>
            </w:r>
          </w:p>
        </w:tc>
        <w:tc>
          <w:tcPr>
            <w:tcW w:w="3827" w:type="dxa"/>
            <w:shd w:val="clear" w:color="auto" w:fill="DAEEF3" w:themeFill="accent5" w:themeFillTint="33"/>
          </w:tcPr>
          <w:p w:rsidR="004B62CC" w:rsidRDefault="004B62CC" w:rsidP="004B62CC">
            <w:pPr>
              <w:rPr>
                <w:rFonts w:asciiTheme="minorHAnsi" w:hAnsiTheme="minorHAnsi" w:cstheme="minorHAnsi"/>
              </w:rPr>
            </w:pPr>
            <w:r w:rsidRPr="003D5C41">
              <w:rPr>
                <w:rFonts w:asciiTheme="minorHAnsi" w:hAnsiTheme="minorHAnsi" w:cstheme="minorHAnsi"/>
              </w:rPr>
              <w:t xml:space="preserve">ΑΠΟΦΑΣΗ ΤΟΥ ΥΠΟΥΡΓΟΥ ΑΓΡΟΤΙΚΗΣ ΑΝΑΠΤΥΞΗΣ </w:t>
            </w:r>
          </w:p>
          <w:p w:rsidR="004B62CC" w:rsidRDefault="004B62CC" w:rsidP="004B62CC">
            <w:pPr>
              <w:rPr>
                <w:rFonts w:asciiTheme="minorHAnsi" w:hAnsiTheme="minorHAnsi" w:cstheme="minorHAnsi"/>
              </w:rPr>
            </w:pPr>
            <w:r w:rsidRPr="003D5C41">
              <w:rPr>
                <w:rFonts w:asciiTheme="minorHAnsi" w:hAnsiTheme="minorHAnsi" w:cstheme="minorHAnsi"/>
              </w:rPr>
              <w:t xml:space="preserve">ΚΑΙ ΤΡΟΦΙΜΩΝ </w:t>
            </w:r>
          </w:p>
          <w:p w:rsidR="004B62CC" w:rsidRDefault="004B62CC" w:rsidP="004B62CC">
            <w:pPr>
              <w:rPr>
                <w:rFonts w:asciiTheme="minorHAnsi" w:hAnsiTheme="minorHAnsi" w:cstheme="minorHAnsi"/>
              </w:rPr>
            </w:pPr>
            <w:proofErr w:type="spellStart"/>
            <w:r w:rsidRPr="003D5C41">
              <w:rPr>
                <w:rFonts w:asciiTheme="minorHAnsi" w:hAnsiTheme="minorHAnsi" w:cstheme="minorHAnsi"/>
              </w:rPr>
              <w:t>Αριθμ</w:t>
            </w:r>
            <w:proofErr w:type="spellEnd"/>
            <w:r w:rsidRPr="003D5C41">
              <w:rPr>
                <w:rFonts w:asciiTheme="minorHAnsi" w:hAnsiTheme="minorHAnsi" w:cstheme="minorHAnsi"/>
              </w:rPr>
              <w:t xml:space="preserve">. 5303  </w:t>
            </w:r>
          </w:p>
          <w:p w:rsidR="004B62CC" w:rsidRPr="003D5C41" w:rsidRDefault="004B62CC" w:rsidP="004B62CC">
            <w:pPr>
              <w:rPr>
                <w:rFonts w:asciiTheme="minorHAnsi" w:hAnsiTheme="minorHAnsi" w:cstheme="minorHAnsi"/>
              </w:rPr>
            </w:pPr>
            <w:hyperlink r:id="rId51" w:history="1">
              <w:r w:rsidRPr="003D5C41">
                <w:rPr>
                  <w:rStyle w:val="-"/>
                  <w:rFonts w:asciiTheme="minorHAnsi" w:hAnsiTheme="minorHAnsi" w:cstheme="minorHAnsi"/>
                  <w:u w:val="none"/>
                </w:rPr>
                <w:t>ΦΕΚ B 6538/21.12.2022</w:t>
              </w:r>
            </w:hyperlink>
          </w:p>
        </w:tc>
        <w:tc>
          <w:tcPr>
            <w:tcW w:w="5245" w:type="dxa"/>
            <w:shd w:val="clear" w:color="auto" w:fill="DAEEF3" w:themeFill="accent5" w:themeFillTint="33"/>
            <w:vAlign w:val="center"/>
          </w:tcPr>
          <w:p w:rsidR="004B62CC" w:rsidRPr="003D5C41" w:rsidRDefault="004B62CC" w:rsidP="004B62CC">
            <w:pPr>
              <w:suppressAutoHyphens w:val="0"/>
              <w:autoSpaceDE w:val="0"/>
              <w:autoSpaceDN w:val="0"/>
              <w:adjustRightInd w:val="0"/>
              <w:jc w:val="both"/>
              <w:rPr>
                <w:rFonts w:asciiTheme="minorHAnsi" w:hAnsiTheme="minorHAnsi" w:cstheme="minorHAnsi"/>
              </w:rPr>
            </w:pPr>
            <w:r w:rsidRPr="003D5C41">
              <w:rPr>
                <w:rFonts w:asciiTheme="minorHAnsi" w:hAnsiTheme="minorHAnsi" w:cstheme="minorHAnsi"/>
              </w:rPr>
              <w:t xml:space="preserve">«Παράταση έκτακτων μέτρων για την εξασφάλιση της επάρκειας γεωργικών προϊόντων και τροφίμων για την επισιτιστική ασφάλεια και την αποφυγή αθέμιτων εμπορικών πρακτικών» </w:t>
            </w:r>
          </w:p>
        </w:tc>
      </w:tr>
      <w:tr w:rsidR="004B62CC" w:rsidRPr="007C3AF5" w:rsidTr="004B62CC">
        <w:trPr>
          <w:cantSplit/>
          <w:trHeight w:val="80"/>
        </w:trPr>
        <w:tc>
          <w:tcPr>
            <w:tcW w:w="709" w:type="dxa"/>
            <w:shd w:val="clear" w:color="auto" w:fill="auto"/>
            <w:vAlign w:val="center"/>
          </w:tcPr>
          <w:p w:rsidR="004B62CC" w:rsidRPr="004A43FB" w:rsidRDefault="004B62CC" w:rsidP="004B62CC">
            <w:pPr>
              <w:jc w:val="center"/>
              <w:rPr>
                <w:rFonts w:asciiTheme="minorHAnsi" w:hAnsiTheme="minorHAnsi" w:cstheme="minorHAnsi"/>
              </w:rPr>
            </w:pPr>
            <w:r>
              <w:rPr>
                <w:rFonts w:asciiTheme="minorHAnsi" w:hAnsiTheme="minorHAnsi" w:cstheme="minorHAnsi"/>
              </w:rPr>
              <w:t>14</w:t>
            </w:r>
          </w:p>
        </w:tc>
        <w:tc>
          <w:tcPr>
            <w:tcW w:w="3827" w:type="dxa"/>
            <w:shd w:val="clear" w:color="auto" w:fill="auto"/>
          </w:tcPr>
          <w:p w:rsidR="004B62CC" w:rsidRDefault="004B62CC" w:rsidP="004B62CC">
            <w:pPr>
              <w:rPr>
                <w:rFonts w:asciiTheme="minorHAnsi" w:hAnsiTheme="minorHAnsi" w:cstheme="minorHAnsi"/>
              </w:rPr>
            </w:pPr>
          </w:p>
          <w:p w:rsidR="004B62CC" w:rsidRDefault="004B62CC" w:rsidP="004B62CC">
            <w:pPr>
              <w:rPr>
                <w:rFonts w:asciiTheme="minorHAnsi" w:hAnsiTheme="minorHAnsi" w:cstheme="minorHAnsi"/>
              </w:rPr>
            </w:pPr>
            <w:r w:rsidRPr="001A3F43">
              <w:rPr>
                <w:rFonts w:asciiTheme="minorHAnsi" w:hAnsiTheme="minorHAnsi" w:cstheme="minorHAnsi"/>
              </w:rPr>
              <w:t xml:space="preserve">ΑΠΟΦΑΣΗ </w:t>
            </w:r>
          </w:p>
          <w:p w:rsidR="004B62CC" w:rsidRPr="001A3F43" w:rsidRDefault="004B62CC" w:rsidP="004B62CC">
            <w:pPr>
              <w:rPr>
                <w:rFonts w:asciiTheme="minorHAnsi" w:hAnsiTheme="minorHAnsi" w:cstheme="minorHAnsi"/>
              </w:rPr>
            </w:pPr>
            <w:r w:rsidRPr="001A3F43">
              <w:rPr>
                <w:rFonts w:asciiTheme="minorHAnsi" w:hAnsiTheme="minorHAnsi" w:cstheme="minorHAnsi"/>
              </w:rPr>
              <w:t xml:space="preserve">ΤΟΥ ΑΝΑΠΛΗΡΩΤΗ ΥΠΟΥΡΓΟΥ ΑΝΑΠΤΥΞΗΣ ΚΑΙ ΕΠΕΝΔΥΣΕΩΝ </w:t>
            </w:r>
          </w:p>
          <w:p w:rsidR="004B62CC" w:rsidRPr="001A3F43" w:rsidRDefault="004B62CC" w:rsidP="004B62CC">
            <w:pPr>
              <w:rPr>
                <w:rFonts w:asciiTheme="minorHAnsi" w:hAnsiTheme="minorHAnsi" w:cstheme="minorHAnsi"/>
              </w:rPr>
            </w:pPr>
            <w:proofErr w:type="spellStart"/>
            <w:r w:rsidRPr="001A3F43">
              <w:rPr>
                <w:rFonts w:asciiTheme="minorHAnsi" w:hAnsiTheme="minorHAnsi" w:cstheme="minorHAnsi"/>
              </w:rPr>
              <w:t>Αριθμ</w:t>
            </w:r>
            <w:proofErr w:type="spellEnd"/>
            <w:r w:rsidRPr="001A3F43">
              <w:rPr>
                <w:rFonts w:asciiTheme="minorHAnsi" w:hAnsiTheme="minorHAnsi" w:cstheme="minorHAnsi"/>
              </w:rPr>
              <w:t xml:space="preserve">. 122064 </w:t>
            </w:r>
          </w:p>
          <w:p w:rsidR="004B62CC" w:rsidRPr="001A3F43" w:rsidRDefault="004B62CC" w:rsidP="004B62CC">
            <w:pPr>
              <w:rPr>
                <w:rFonts w:asciiTheme="minorHAnsi" w:hAnsiTheme="minorHAnsi" w:cstheme="minorHAnsi"/>
              </w:rPr>
            </w:pPr>
            <w:hyperlink r:id="rId52" w:history="1">
              <w:r w:rsidRPr="001A3F43">
                <w:rPr>
                  <w:rStyle w:val="-"/>
                  <w:rFonts w:asciiTheme="minorHAnsi" w:hAnsiTheme="minorHAnsi" w:cstheme="minorHAnsi"/>
                  <w:u w:val="none"/>
                </w:rPr>
                <w:t>ΦΕΚ B 6539/21.12.2022</w:t>
              </w:r>
            </w:hyperlink>
          </w:p>
        </w:tc>
        <w:tc>
          <w:tcPr>
            <w:tcW w:w="5245" w:type="dxa"/>
            <w:shd w:val="clear" w:color="auto" w:fill="auto"/>
            <w:vAlign w:val="center"/>
          </w:tcPr>
          <w:p w:rsidR="004B62CC" w:rsidRPr="001A3F43" w:rsidRDefault="004B62CC" w:rsidP="004B62CC">
            <w:pPr>
              <w:autoSpaceDE w:val="0"/>
              <w:autoSpaceDN w:val="0"/>
              <w:adjustRightInd w:val="0"/>
              <w:jc w:val="both"/>
              <w:rPr>
                <w:rFonts w:asciiTheme="minorHAnsi" w:hAnsiTheme="minorHAnsi" w:cstheme="minorHAnsi"/>
                <w:sz w:val="20"/>
                <w:szCs w:val="20"/>
              </w:rPr>
            </w:pPr>
            <w:r w:rsidRPr="004B62CC">
              <w:rPr>
                <w:rFonts w:asciiTheme="minorHAnsi" w:hAnsiTheme="minorHAnsi" w:cstheme="minorHAnsi"/>
              </w:rPr>
              <w:t>&lt;&lt;</w:t>
            </w:r>
            <w:r w:rsidRPr="001A3F43">
              <w:rPr>
                <w:rFonts w:asciiTheme="minorHAnsi" w:hAnsiTheme="minorHAnsi" w:cstheme="minorHAnsi"/>
              </w:rPr>
              <w:t xml:space="preserve">Τροποποίηση της υπ’ </w:t>
            </w:r>
            <w:proofErr w:type="spellStart"/>
            <w:r w:rsidRPr="001A3F43">
              <w:rPr>
                <w:rFonts w:asciiTheme="minorHAnsi" w:hAnsiTheme="minorHAnsi" w:cstheme="minorHAnsi"/>
              </w:rPr>
              <w:t>αρ</w:t>
            </w:r>
            <w:proofErr w:type="spellEnd"/>
            <w:r w:rsidRPr="001A3F43">
              <w:rPr>
                <w:rFonts w:asciiTheme="minorHAnsi" w:hAnsiTheme="minorHAnsi" w:cstheme="minorHAnsi"/>
              </w:rPr>
              <w:t>. 141581/24-12-2021 απόφασης «Κατανομή στους αρμόδιους φορείς των ποσών των ενισχύσεων των επενδυτικών σχεδίων που υπάγονται στα καθεστώτα “Γενική Επιχειρηματικότητα” και “Επιχειρηματικότητα Πολύ Μικρών και Μικρών Επιχειρήσεων” του αναπτυξιακού ν.  4399/2</w:t>
            </w:r>
            <w:r>
              <w:rPr>
                <w:rFonts w:asciiTheme="minorHAnsi" w:hAnsiTheme="minorHAnsi" w:cstheme="minorHAnsi"/>
              </w:rPr>
              <w:t>016, του έτους 2021» (Β΄ 6270)&gt;&gt;</w:t>
            </w:r>
          </w:p>
        </w:tc>
      </w:tr>
      <w:tr w:rsidR="004B62CC" w:rsidRPr="007C3AF5" w:rsidTr="004B62CC">
        <w:trPr>
          <w:cantSplit/>
        </w:trPr>
        <w:tc>
          <w:tcPr>
            <w:tcW w:w="709" w:type="dxa"/>
            <w:shd w:val="clear" w:color="auto" w:fill="DAEEF3" w:themeFill="accent5" w:themeFillTint="33"/>
            <w:vAlign w:val="center"/>
          </w:tcPr>
          <w:p w:rsidR="004B62CC" w:rsidRPr="004A43FB" w:rsidRDefault="004B62CC" w:rsidP="004B62CC">
            <w:pPr>
              <w:jc w:val="center"/>
              <w:rPr>
                <w:rFonts w:asciiTheme="minorHAnsi" w:hAnsiTheme="minorHAnsi" w:cstheme="minorHAnsi"/>
              </w:rPr>
            </w:pPr>
            <w:r>
              <w:rPr>
                <w:rFonts w:asciiTheme="minorHAnsi" w:hAnsiTheme="minorHAnsi" w:cstheme="minorHAnsi"/>
              </w:rPr>
              <w:t>15</w:t>
            </w:r>
          </w:p>
        </w:tc>
        <w:tc>
          <w:tcPr>
            <w:tcW w:w="3827" w:type="dxa"/>
            <w:shd w:val="clear" w:color="auto" w:fill="DAEEF3" w:themeFill="accent5" w:themeFillTint="33"/>
          </w:tcPr>
          <w:p w:rsidR="004B62CC" w:rsidRDefault="004B62CC" w:rsidP="004B62CC">
            <w:pPr>
              <w:rPr>
                <w:rFonts w:asciiTheme="minorHAnsi" w:hAnsiTheme="minorHAnsi" w:cstheme="minorHAnsi"/>
              </w:rPr>
            </w:pPr>
            <w:r w:rsidRPr="000E29C1">
              <w:rPr>
                <w:rFonts w:asciiTheme="minorHAnsi" w:hAnsiTheme="minorHAnsi" w:cstheme="minorHAnsi"/>
              </w:rPr>
              <w:t xml:space="preserve">ΑΠΟΦΑΣΗ </w:t>
            </w:r>
          </w:p>
          <w:p w:rsidR="004B62CC" w:rsidRDefault="004B62CC" w:rsidP="004B62CC">
            <w:pPr>
              <w:rPr>
                <w:rFonts w:asciiTheme="minorHAnsi" w:hAnsiTheme="minorHAnsi" w:cstheme="minorHAnsi"/>
              </w:rPr>
            </w:pPr>
            <w:r w:rsidRPr="000E29C1">
              <w:rPr>
                <w:rFonts w:asciiTheme="minorHAnsi" w:hAnsiTheme="minorHAnsi" w:cstheme="minorHAnsi"/>
              </w:rPr>
              <w:t xml:space="preserve">ΤΟΥ ΑΝΑΠΛΗΡΩΤΗ ΥΠΟΥΡΓΟΥ ΟΙΚΟΝΟΜΙΚΩΝ </w:t>
            </w:r>
          </w:p>
          <w:p w:rsidR="004B62CC" w:rsidRDefault="004B62CC" w:rsidP="004B62CC">
            <w:pPr>
              <w:rPr>
                <w:rFonts w:asciiTheme="minorHAnsi" w:hAnsiTheme="minorHAnsi" w:cstheme="minorHAnsi"/>
              </w:rPr>
            </w:pPr>
            <w:proofErr w:type="spellStart"/>
            <w:r w:rsidRPr="000E29C1">
              <w:rPr>
                <w:rFonts w:asciiTheme="minorHAnsi" w:hAnsiTheme="minorHAnsi" w:cstheme="minorHAnsi"/>
              </w:rPr>
              <w:t>Αριθμ</w:t>
            </w:r>
            <w:proofErr w:type="spellEnd"/>
            <w:r w:rsidRPr="000E29C1">
              <w:rPr>
                <w:rFonts w:asciiTheme="minorHAnsi" w:hAnsiTheme="minorHAnsi" w:cstheme="minorHAnsi"/>
              </w:rPr>
              <w:t xml:space="preserve">. 185333 ΕΞ 2022  </w:t>
            </w:r>
          </w:p>
          <w:p w:rsidR="004B62CC" w:rsidRPr="000E29C1" w:rsidRDefault="004B62CC" w:rsidP="004B62CC">
            <w:pPr>
              <w:rPr>
                <w:rFonts w:asciiTheme="minorHAnsi" w:hAnsiTheme="minorHAnsi" w:cstheme="minorHAnsi"/>
              </w:rPr>
            </w:pPr>
            <w:hyperlink r:id="rId53" w:history="1">
              <w:r w:rsidRPr="000E29C1">
                <w:rPr>
                  <w:rStyle w:val="-"/>
                  <w:rFonts w:asciiTheme="minorHAnsi" w:hAnsiTheme="minorHAnsi" w:cstheme="minorHAnsi"/>
                  <w:u w:val="none"/>
                </w:rPr>
                <w:t>ΦΕΚ B 6540/21.12.2022</w:t>
              </w:r>
            </w:hyperlink>
          </w:p>
        </w:tc>
        <w:tc>
          <w:tcPr>
            <w:tcW w:w="5245" w:type="dxa"/>
            <w:shd w:val="clear" w:color="auto" w:fill="DAEEF3" w:themeFill="accent5" w:themeFillTint="33"/>
            <w:vAlign w:val="center"/>
          </w:tcPr>
          <w:p w:rsidR="004B62CC" w:rsidRPr="000E29C1" w:rsidRDefault="004B62CC" w:rsidP="004B62CC">
            <w:pPr>
              <w:autoSpaceDE w:val="0"/>
              <w:autoSpaceDN w:val="0"/>
              <w:adjustRightInd w:val="0"/>
              <w:jc w:val="both"/>
              <w:rPr>
                <w:rFonts w:asciiTheme="minorHAnsi" w:hAnsiTheme="minorHAnsi" w:cstheme="minorHAnsi"/>
              </w:rPr>
            </w:pPr>
            <w:r w:rsidRPr="000E29C1">
              <w:rPr>
                <w:rFonts w:asciiTheme="minorHAnsi" w:hAnsiTheme="minorHAnsi" w:cstheme="minorHAnsi"/>
              </w:rPr>
              <w:t xml:space="preserve">«Προσδιορισμός επιπλέον ανταμοιβής του προσωπικού της Ειδικής Υπηρεσίας Συντονισμού Ταμείου Ανάκαμψης του Υπουργείου Οικονομικών για το έτος 2022» </w:t>
            </w:r>
          </w:p>
        </w:tc>
      </w:tr>
      <w:tr w:rsidR="004B62CC" w:rsidRPr="007C3AF5" w:rsidTr="004B62CC">
        <w:trPr>
          <w:cantSplit/>
        </w:trPr>
        <w:tc>
          <w:tcPr>
            <w:tcW w:w="709" w:type="dxa"/>
            <w:shd w:val="clear" w:color="auto" w:fill="auto"/>
            <w:vAlign w:val="center"/>
          </w:tcPr>
          <w:p w:rsidR="004B62CC" w:rsidRPr="004A43FB" w:rsidRDefault="004B62CC" w:rsidP="004B62CC">
            <w:pPr>
              <w:jc w:val="center"/>
              <w:rPr>
                <w:rFonts w:asciiTheme="minorHAnsi" w:hAnsiTheme="minorHAnsi" w:cstheme="minorHAnsi"/>
              </w:rPr>
            </w:pPr>
            <w:r>
              <w:rPr>
                <w:rFonts w:asciiTheme="minorHAnsi" w:hAnsiTheme="minorHAnsi" w:cstheme="minorHAnsi"/>
              </w:rPr>
              <w:t>16</w:t>
            </w:r>
          </w:p>
        </w:tc>
        <w:tc>
          <w:tcPr>
            <w:tcW w:w="3827" w:type="dxa"/>
            <w:shd w:val="clear" w:color="auto" w:fill="auto"/>
          </w:tcPr>
          <w:p w:rsidR="004B62CC" w:rsidRDefault="004B62CC" w:rsidP="004B62CC">
            <w:pPr>
              <w:rPr>
                <w:rFonts w:asciiTheme="minorHAnsi" w:hAnsiTheme="minorHAnsi" w:cstheme="minorHAnsi"/>
              </w:rPr>
            </w:pPr>
            <w:r>
              <w:rPr>
                <w:rFonts w:asciiTheme="minorHAnsi" w:hAnsiTheme="minorHAnsi" w:cstheme="minorHAnsi"/>
              </w:rPr>
              <w:t>ΑΠΟΦΑΣΗ ΤΟΥ ΥΠΟΥΡΓΟΥ</w:t>
            </w:r>
            <w:r w:rsidRPr="00BB203F">
              <w:rPr>
                <w:rFonts w:asciiTheme="minorHAnsi" w:hAnsiTheme="minorHAnsi" w:cstheme="minorHAnsi"/>
              </w:rPr>
              <w:t xml:space="preserve"> ΠΡΟΣΤΑΣΙΑΣ ΤΟΥ ΠΟΛΙΤΗ </w:t>
            </w:r>
          </w:p>
          <w:p w:rsidR="004B62CC" w:rsidRDefault="004B62CC" w:rsidP="004B62CC">
            <w:pPr>
              <w:rPr>
                <w:rFonts w:asciiTheme="minorHAnsi" w:hAnsiTheme="minorHAnsi" w:cstheme="minorHAnsi"/>
              </w:rPr>
            </w:pPr>
            <w:proofErr w:type="spellStart"/>
            <w:r w:rsidRPr="00BB203F">
              <w:rPr>
                <w:rFonts w:asciiTheme="minorHAnsi" w:hAnsiTheme="minorHAnsi" w:cstheme="minorHAnsi"/>
              </w:rPr>
              <w:t>Αριθμ</w:t>
            </w:r>
            <w:proofErr w:type="spellEnd"/>
            <w:r w:rsidRPr="00BB203F">
              <w:rPr>
                <w:rFonts w:asciiTheme="minorHAnsi" w:hAnsiTheme="minorHAnsi" w:cstheme="minorHAnsi"/>
              </w:rPr>
              <w:t xml:space="preserve">. 8000/28/26-κβ’ </w:t>
            </w:r>
          </w:p>
          <w:p w:rsidR="004B62CC" w:rsidRPr="00BB203F" w:rsidRDefault="004B62CC" w:rsidP="004B62CC">
            <w:pPr>
              <w:rPr>
                <w:rFonts w:asciiTheme="minorHAnsi" w:hAnsiTheme="minorHAnsi" w:cstheme="minorHAnsi"/>
              </w:rPr>
            </w:pPr>
            <w:hyperlink r:id="rId54" w:history="1">
              <w:r w:rsidRPr="00BB203F">
                <w:rPr>
                  <w:rStyle w:val="-"/>
                  <w:rFonts w:asciiTheme="minorHAnsi" w:hAnsiTheme="minorHAnsi" w:cstheme="minorHAnsi"/>
                  <w:u w:val="none"/>
                </w:rPr>
                <w:t>ΦΕΚ B 6541/21.12.2022</w:t>
              </w:r>
            </w:hyperlink>
          </w:p>
        </w:tc>
        <w:tc>
          <w:tcPr>
            <w:tcW w:w="5245" w:type="dxa"/>
            <w:shd w:val="clear" w:color="auto" w:fill="auto"/>
            <w:vAlign w:val="center"/>
          </w:tcPr>
          <w:p w:rsidR="004B62CC" w:rsidRPr="00BB203F" w:rsidRDefault="004B62CC" w:rsidP="004B62CC">
            <w:pPr>
              <w:autoSpaceDE w:val="0"/>
              <w:autoSpaceDN w:val="0"/>
              <w:adjustRightInd w:val="0"/>
              <w:jc w:val="both"/>
              <w:rPr>
                <w:rFonts w:asciiTheme="minorHAnsi" w:hAnsiTheme="minorHAnsi" w:cstheme="minorHAnsi"/>
              </w:rPr>
            </w:pPr>
            <w:r>
              <w:rPr>
                <w:rFonts w:asciiTheme="minorHAnsi" w:hAnsiTheme="minorHAnsi" w:cstheme="minorHAnsi"/>
              </w:rPr>
              <w:t>«</w:t>
            </w:r>
            <w:r w:rsidRPr="00BB203F">
              <w:rPr>
                <w:rFonts w:asciiTheme="minorHAnsi" w:hAnsiTheme="minorHAnsi" w:cstheme="minorHAnsi"/>
              </w:rPr>
              <w:t>Έγκριση ισολογισμών-απολογισμών του Ταμείου Πρόνοιας Απασχολούμενων στα Σώματα Ασφαλείας (ΤΑ.Π.Α.Σ.Α.), οικονομικών χρήσεω</w:t>
            </w:r>
            <w:r>
              <w:rPr>
                <w:rFonts w:asciiTheme="minorHAnsi" w:hAnsiTheme="minorHAnsi" w:cstheme="minorHAnsi"/>
              </w:rPr>
              <w:t xml:space="preserve">ν 2008 – 2018» </w:t>
            </w:r>
          </w:p>
        </w:tc>
      </w:tr>
      <w:tr w:rsidR="004B62CC" w:rsidRPr="007C3AF5" w:rsidTr="004B62CC">
        <w:trPr>
          <w:cantSplit/>
          <w:trHeight w:val="80"/>
        </w:trPr>
        <w:tc>
          <w:tcPr>
            <w:tcW w:w="709" w:type="dxa"/>
            <w:shd w:val="clear" w:color="auto" w:fill="DAEEF3" w:themeFill="accent5" w:themeFillTint="33"/>
            <w:vAlign w:val="center"/>
          </w:tcPr>
          <w:p w:rsidR="004B62CC" w:rsidRPr="004A43FB" w:rsidRDefault="004B62CC" w:rsidP="004B62CC">
            <w:pPr>
              <w:jc w:val="center"/>
              <w:rPr>
                <w:rFonts w:asciiTheme="minorHAnsi" w:hAnsiTheme="minorHAnsi" w:cstheme="minorHAnsi"/>
              </w:rPr>
            </w:pPr>
            <w:r>
              <w:rPr>
                <w:rFonts w:asciiTheme="minorHAnsi" w:hAnsiTheme="minorHAnsi" w:cstheme="minorHAnsi"/>
              </w:rPr>
              <w:t>17</w:t>
            </w:r>
          </w:p>
        </w:tc>
        <w:tc>
          <w:tcPr>
            <w:tcW w:w="3827" w:type="dxa"/>
            <w:shd w:val="clear" w:color="auto" w:fill="DAEEF3" w:themeFill="accent5" w:themeFillTint="33"/>
          </w:tcPr>
          <w:p w:rsidR="004B62CC" w:rsidRDefault="004B62CC" w:rsidP="004B62CC">
            <w:pPr>
              <w:rPr>
                <w:rFonts w:asciiTheme="minorHAnsi" w:hAnsiTheme="minorHAnsi" w:cstheme="minorHAnsi"/>
              </w:rPr>
            </w:pPr>
            <w:r w:rsidRPr="00EF54B4">
              <w:rPr>
                <w:rFonts w:asciiTheme="minorHAnsi" w:hAnsiTheme="minorHAnsi" w:cstheme="minorHAnsi"/>
              </w:rPr>
              <w:t xml:space="preserve">ΑΠΟΦΑΣΗ ΤΟΥ ΥΠΟΥΡΓΟΥ ΠΡΟΣΤΑΣΙΑΣ ΤΟΥ ΠΟΛΙΤΗ </w:t>
            </w:r>
          </w:p>
          <w:p w:rsidR="004B62CC" w:rsidRDefault="004B62CC" w:rsidP="004B62CC">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8000/28/64-ζ΄ </w:t>
            </w:r>
            <w:r w:rsidRPr="00EF54B4">
              <w:rPr>
                <w:rFonts w:asciiTheme="minorHAnsi" w:hAnsiTheme="minorHAnsi" w:cstheme="minorHAnsi"/>
              </w:rPr>
              <w:t xml:space="preserve"> </w:t>
            </w:r>
          </w:p>
          <w:p w:rsidR="004B62CC" w:rsidRPr="00EF54B4" w:rsidRDefault="004B62CC" w:rsidP="004B62CC">
            <w:pPr>
              <w:rPr>
                <w:rFonts w:asciiTheme="minorHAnsi" w:hAnsiTheme="minorHAnsi" w:cstheme="minorHAnsi"/>
              </w:rPr>
            </w:pPr>
            <w:hyperlink r:id="rId55" w:history="1">
              <w:r w:rsidRPr="00EF54B4">
                <w:rPr>
                  <w:rStyle w:val="-"/>
                  <w:rFonts w:asciiTheme="minorHAnsi" w:hAnsiTheme="minorHAnsi" w:cstheme="minorHAnsi"/>
                  <w:u w:val="none"/>
                </w:rPr>
                <w:t>ΦΕΚ B 6542/21.12.2022</w:t>
              </w:r>
            </w:hyperlink>
          </w:p>
        </w:tc>
        <w:tc>
          <w:tcPr>
            <w:tcW w:w="5245" w:type="dxa"/>
            <w:shd w:val="clear" w:color="auto" w:fill="DAEEF3" w:themeFill="accent5" w:themeFillTint="33"/>
            <w:vAlign w:val="center"/>
          </w:tcPr>
          <w:p w:rsidR="004B62CC" w:rsidRPr="00EF54B4" w:rsidRDefault="004B62CC" w:rsidP="004B62CC">
            <w:pPr>
              <w:suppressAutoHyphens w:val="0"/>
              <w:autoSpaceDE w:val="0"/>
              <w:autoSpaceDN w:val="0"/>
              <w:adjustRightInd w:val="0"/>
              <w:jc w:val="both"/>
              <w:rPr>
                <w:rFonts w:asciiTheme="minorHAnsi" w:hAnsiTheme="minorHAnsi" w:cstheme="minorHAnsi"/>
              </w:rPr>
            </w:pPr>
            <w:r w:rsidRPr="00EF54B4">
              <w:rPr>
                <w:rFonts w:asciiTheme="minorHAnsi" w:hAnsiTheme="minorHAnsi" w:cstheme="minorHAnsi"/>
              </w:rPr>
              <w:t xml:space="preserve">«Έγκριση ισολογισμών - απολογισμών οικονομικής χρήσης 2019 του Ταμείου Πρόνοιας Απασχολούμενων στα Σώματα Ασφαλείας (ΤΑ.Π.Α.Σ.Α.)» </w:t>
            </w:r>
          </w:p>
        </w:tc>
      </w:tr>
      <w:tr w:rsidR="004B62CC" w:rsidRPr="00B74197" w:rsidTr="004B62CC">
        <w:trPr>
          <w:cantSplit/>
          <w:trHeight w:val="80"/>
        </w:trPr>
        <w:tc>
          <w:tcPr>
            <w:tcW w:w="709" w:type="dxa"/>
            <w:shd w:val="clear" w:color="auto" w:fill="auto"/>
            <w:vAlign w:val="center"/>
          </w:tcPr>
          <w:p w:rsidR="004B62CC" w:rsidRPr="00B74197" w:rsidRDefault="004B62CC" w:rsidP="004B62CC">
            <w:pPr>
              <w:jc w:val="center"/>
              <w:rPr>
                <w:rFonts w:asciiTheme="minorHAnsi" w:hAnsiTheme="minorHAnsi" w:cstheme="minorHAnsi"/>
              </w:rPr>
            </w:pPr>
            <w:r>
              <w:rPr>
                <w:rFonts w:asciiTheme="minorHAnsi" w:hAnsiTheme="minorHAnsi" w:cstheme="minorHAnsi"/>
                <w:lang w:val="en-US"/>
              </w:rPr>
              <w:t>18</w:t>
            </w:r>
          </w:p>
        </w:tc>
        <w:tc>
          <w:tcPr>
            <w:tcW w:w="3827" w:type="dxa"/>
            <w:shd w:val="clear" w:color="auto" w:fill="auto"/>
          </w:tcPr>
          <w:p w:rsidR="004B62CC" w:rsidRDefault="004B62CC" w:rsidP="004B62CC">
            <w:pPr>
              <w:rPr>
                <w:rFonts w:asciiTheme="minorHAnsi" w:hAnsiTheme="minorHAnsi" w:cstheme="minorHAnsi"/>
              </w:rPr>
            </w:pPr>
            <w:r w:rsidRPr="00EF54B4">
              <w:rPr>
                <w:rFonts w:asciiTheme="minorHAnsi" w:hAnsiTheme="minorHAnsi" w:cstheme="minorHAnsi"/>
              </w:rPr>
              <w:t xml:space="preserve">ΑΠΟΦΑΣΗ ΤΟΥ ΥΠΟΥΡΓΟΥ ΠΡΟΣΤΑΣΙΑΣ ΤΟΥ ΠΟΛΙΤΗ </w:t>
            </w:r>
          </w:p>
          <w:p w:rsidR="004B62CC" w:rsidRDefault="004B62CC" w:rsidP="004B62CC">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8000/28/67-ζ΄ </w:t>
            </w:r>
            <w:r w:rsidRPr="00EF54B4">
              <w:rPr>
                <w:rFonts w:asciiTheme="minorHAnsi" w:hAnsiTheme="minorHAnsi" w:cstheme="minorHAnsi"/>
              </w:rPr>
              <w:t xml:space="preserve"> </w:t>
            </w:r>
          </w:p>
          <w:p w:rsidR="004B62CC" w:rsidRPr="00EF54B4" w:rsidRDefault="004B62CC" w:rsidP="004B62CC">
            <w:pPr>
              <w:rPr>
                <w:rFonts w:asciiTheme="minorHAnsi" w:hAnsiTheme="minorHAnsi" w:cstheme="minorHAnsi"/>
                <w:bCs/>
                <w:color w:val="3399FF"/>
                <w:lang w:eastAsia="el-GR"/>
              </w:rPr>
            </w:pPr>
            <w:hyperlink r:id="rId56" w:history="1">
              <w:r w:rsidRPr="00EF54B4">
                <w:rPr>
                  <w:rStyle w:val="-"/>
                  <w:rFonts w:asciiTheme="minorHAnsi" w:hAnsiTheme="minorHAnsi" w:cstheme="minorHAnsi"/>
                  <w:u w:val="none"/>
                </w:rPr>
                <w:t>ΦΕΚ B 6542/21.12.2022</w:t>
              </w:r>
            </w:hyperlink>
          </w:p>
        </w:tc>
        <w:tc>
          <w:tcPr>
            <w:tcW w:w="5245" w:type="dxa"/>
            <w:shd w:val="clear" w:color="auto" w:fill="auto"/>
            <w:vAlign w:val="center"/>
          </w:tcPr>
          <w:p w:rsidR="004B62CC" w:rsidRPr="00EF54B4" w:rsidRDefault="004B62CC" w:rsidP="004B62CC">
            <w:pPr>
              <w:suppressAutoHyphens w:val="0"/>
              <w:autoSpaceDE w:val="0"/>
              <w:autoSpaceDN w:val="0"/>
              <w:adjustRightInd w:val="0"/>
              <w:jc w:val="both"/>
              <w:rPr>
                <w:rFonts w:asciiTheme="minorHAnsi" w:hAnsiTheme="minorHAnsi" w:cstheme="minorHAnsi"/>
              </w:rPr>
            </w:pPr>
            <w:r w:rsidRPr="00EF54B4">
              <w:rPr>
                <w:rFonts w:asciiTheme="minorHAnsi" w:hAnsiTheme="minorHAnsi" w:cstheme="minorHAnsi"/>
              </w:rPr>
              <w:t xml:space="preserve">«Έγκριση ισολογισμών - απολογισμών οικονομικής χρήσης 2020 του Ταμείου Πρόνοιας Απασχολούμενων στα Σώματα Ασφαλείας (ΤΑ.Π.Α.Σ.Α.)» </w:t>
            </w:r>
          </w:p>
        </w:tc>
      </w:tr>
      <w:tr w:rsidR="004B62CC" w:rsidRPr="00B74197" w:rsidTr="005E4130">
        <w:trPr>
          <w:cantSplit/>
        </w:trPr>
        <w:tc>
          <w:tcPr>
            <w:tcW w:w="709" w:type="dxa"/>
            <w:shd w:val="clear" w:color="auto" w:fill="auto"/>
            <w:vAlign w:val="center"/>
          </w:tcPr>
          <w:p w:rsidR="004B62CC" w:rsidRPr="00B74197" w:rsidRDefault="004B62CC" w:rsidP="004B62CC">
            <w:pPr>
              <w:jc w:val="center"/>
              <w:rPr>
                <w:rFonts w:asciiTheme="minorHAnsi" w:hAnsiTheme="minorHAnsi" w:cstheme="minorHAnsi"/>
              </w:rPr>
            </w:pPr>
            <w:r>
              <w:rPr>
                <w:rFonts w:asciiTheme="minorHAnsi" w:hAnsiTheme="minorHAnsi" w:cstheme="minorHAnsi"/>
                <w:lang w:val="en-US"/>
              </w:rPr>
              <w:lastRenderedPageBreak/>
              <w:t>1</w:t>
            </w:r>
            <w:r>
              <w:rPr>
                <w:rFonts w:asciiTheme="minorHAnsi" w:hAnsiTheme="minorHAnsi" w:cstheme="minorHAnsi"/>
              </w:rPr>
              <w:t>9</w:t>
            </w:r>
          </w:p>
        </w:tc>
        <w:tc>
          <w:tcPr>
            <w:tcW w:w="3827" w:type="dxa"/>
            <w:shd w:val="clear" w:color="auto" w:fill="auto"/>
          </w:tcPr>
          <w:p w:rsidR="004B62CC" w:rsidRPr="008B2E44" w:rsidRDefault="004B62CC" w:rsidP="004B62CC">
            <w:pPr>
              <w:rPr>
                <w:rFonts w:asciiTheme="minorHAnsi" w:hAnsiTheme="minorHAnsi" w:cstheme="minorHAnsi"/>
              </w:rPr>
            </w:pPr>
            <w:r w:rsidRPr="008B2E44">
              <w:rPr>
                <w:rFonts w:asciiTheme="minorHAnsi" w:hAnsiTheme="minorHAnsi" w:cstheme="minorHAnsi"/>
              </w:rPr>
              <w:t xml:space="preserve">ΑΠΟΦΑΣΗ ΤΟΥ ΥΠΟΥΡΓΟΥ ΝΑΥΤΙΛΙΑΣ ΚΑΙ ΝΗΣΙΩΤΙΚΗΣ ΠΟΛΙΤΙΚΗΣ </w:t>
            </w:r>
          </w:p>
          <w:p w:rsidR="004B62CC" w:rsidRPr="008B2E44" w:rsidRDefault="004B62CC" w:rsidP="004B62CC">
            <w:pPr>
              <w:rPr>
                <w:rFonts w:asciiTheme="minorHAnsi" w:hAnsiTheme="minorHAnsi" w:cstheme="minorHAnsi"/>
              </w:rPr>
            </w:pPr>
            <w:proofErr w:type="spellStart"/>
            <w:r w:rsidRPr="008B2E44">
              <w:rPr>
                <w:rFonts w:asciiTheme="minorHAnsi" w:hAnsiTheme="minorHAnsi" w:cstheme="minorHAnsi"/>
              </w:rPr>
              <w:t>Αριθμ</w:t>
            </w:r>
            <w:proofErr w:type="spellEnd"/>
            <w:r w:rsidRPr="008B2E44">
              <w:rPr>
                <w:rFonts w:asciiTheme="minorHAnsi" w:hAnsiTheme="minorHAnsi" w:cstheme="minorHAnsi"/>
              </w:rPr>
              <w:t xml:space="preserve">. 2131.4/90224/2022 </w:t>
            </w:r>
          </w:p>
          <w:p w:rsidR="004B62CC" w:rsidRPr="008B2E44" w:rsidRDefault="004B62CC" w:rsidP="004B62CC">
            <w:pPr>
              <w:rPr>
                <w:rFonts w:asciiTheme="minorHAnsi" w:hAnsiTheme="minorHAnsi" w:cstheme="minorHAnsi"/>
                <w:bCs/>
                <w:color w:val="3399FF"/>
                <w:lang w:eastAsia="el-GR"/>
              </w:rPr>
            </w:pPr>
            <w:hyperlink r:id="rId57" w:history="1">
              <w:r w:rsidRPr="008B2E44">
                <w:rPr>
                  <w:rStyle w:val="-"/>
                  <w:rFonts w:asciiTheme="minorHAnsi" w:hAnsiTheme="minorHAnsi" w:cstheme="minorHAnsi"/>
                  <w:u w:val="none"/>
                </w:rPr>
                <w:t>ΦΕΚ B 6543/21.12.2022</w:t>
              </w:r>
            </w:hyperlink>
          </w:p>
        </w:tc>
        <w:tc>
          <w:tcPr>
            <w:tcW w:w="5245" w:type="dxa"/>
            <w:shd w:val="clear" w:color="auto" w:fill="auto"/>
            <w:vAlign w:val="center"/>
          </w:tcPr>
          <w:p w:rsidR="004B62CC" w:rsidRPr="008B2E44" w:rsidRDefault="004B62CC" w:rsidP="004B62CC">
            <w:pPr>
              <w:suppressAutoHyphens w:val="0"/>
              <w:autoSpaceDE w:val="0"/>
              <w:autoSpaceDN w:val="0"/>
              <w:adjustRightInd w:val="0"/>
              <w:jc w:val="both"/>
              <w:rPr>
                <w:rFonts w:asciiTheme="minorHAnsi" w:hAnsiTheme="minorHAnsi" w:cstheme="minorHAnsi"/>
              </w:rPr>
            </w:pPr>
            <w:r w:rsidRPr="008B2E44">
              <w:rPr>
                <w:rFonts w:asciiTheme="minorHAnsi" w:hAnsiTheme="minorHAnsi" w:cstheme="minorHAnsi"/>
              </w:rPr>
              <w:t>“Κύρωση τροποποίησης του Γενικού Κανονισμού Λιμένων υπ’ </w:t>
            </w:r>
            <w:proofErr w:type="spellStart"/>
            <w:r w:rsidRPr="008B2E44">
              <w:rPr>
                <w:rFonts w:asciiTheme="minorHAnsi" w:hAnsiTheme="minorHAnsi" w:cstheme="minorHAnsi"/>
              </w:rPr>
              <w:t>αρ</w:t>
            </w:r>
            <w:proofErr w:type="spellEnd"/>
            <w:r w:rsidRPr="008B2E44">
              <w:rPr>
                <w:rFonts w:asciiTheme="minorHAnsi" w:hAnsiTheme="minorHAnsi" w:cstheme="minorHAnsi"/>
              </w:rPr>
              <w:t xml:space="preserve">. 20 «Ταχύπλοα (ταχυκίνητα) σκάφη και λοιπά θαλάσσια μέσα αναψυχής»” </w:t>
            </w:r>
          </w:p>
        </w:tc>
      </w:tr>
      <w:tr w:rsidR="004B62CC" w:rsidRPr="00B74197" w:rsidTr="005E4130">
        <w:trPr>
          <w:cantSplit/>
        </w:trPr>
        <w:tc>
          <w:tcPr>
            <w:tcW w:w="709" w:type="dxa"/>
            <w:shd w:val="clear" w:color="auto" w:fill="DAEEF3" w:themeFill="accent5" w:themeFillTint="33"/>
            <w:vAlign w:val="center"/>
          </w:tcPr>
          <w:p w:rsidR="004B62CC" w:rsidRPr="00B74197" w:rsidRDefault="004B62CC" w:rsidP="004B62CC">
            <w:pPr>
              <w:jc w:val="center"/>
              <w:rPr>
                <w:rFonts w:asciiTheme="minorHAnsi" w:hAnsiTheme="minorHAnsi" w:cstheme="minorHAnsi"/>
              </w:rPr>
            </w:pPr>
            <w:r>
              <w:rPr>
                <w:rFonts w:asciiTheme="minorHAnsi" w:hAnsiTheme="minorHAnsi" w:cstheme="minorHAnsi"/>
              </w:rPr>
              <w:t>20</w:t>
            </w:r>
          </w:p>
        </w:tc>
        <w:tc>
          <w:tcPr>
            <w:tcW w:w="3827" w:type="dxa"/>
            <w:shd w:val="clear" w:color="auto" w:fill="DAEEF3" w:themeFill="accent5" w:themeFillTint="33"/>
          </w:tcPr>
          <w:p w:rsidR="004B62CC" w:rsidRDefault="004B62CC" w:rsidP="004B62CC">
            <w:pPr>
              <w:rPr>
                <w:rFonts w:asciiTheme="minorHAnsi" w:hAnsiTheme="minorHAnsi" w:cstheme="minorHAnsi"/>
              </w:rPr>
            </w:pPr>
            <w:r w:rsidRPr="00CF3A16">
              <w:rPr>
                <w:rFonts w:asciiTheme="minorHAnsi" w:hAnsiTheme="minorHAnsi" w:cstheme="minorHAnsi"/>
              </w:rPr>
              <w:t xml:space="preserve">ΑΠΟΦΑΣΗ ΤΗΣ ΥΠΟΥΡΓΟΥ </w:t>
            </w:r>
          </w:p>
          <w:p w:rsidR="004B62CC" w:rsidRDefault="004B62CC" w:rsidP="004B62CC">
            <w:pPr>
              <w:rPr>
                <w:rFonts w:asciiTheme="minorHAnsi" w:hAnsiTheme="minorHAnsi" w:cstheme="minorHAnsi"/>
              </w:rPr>
            </w:pPr>
            <w:r w:rsidRPr="00CF3A16">
              <w:rPr>
                <w:rFonts w:asciiTheme="minorHAnsi" w:hAnsiTheme="minorHAnsi" w:cstheme="minorHAnsi"/>
              </w:rPr>
              <w:t xml:space="preserve">ΠΑΙΔΕΙΑΣ ΚΑΙ ΘΡΗΣΚΕΥΜΑΤΩΝ </w:t>
            </w:r>
            <w:proofErr w:type="spellStart"/>
            <w:r w:rsidRPr="00CF3A16">
              <w:rPr>
                <w:rFonts w:asciiTheme="minorHAnsi" w:hAnsiTheme="minorHAnsi" w:cstheme="minorHAnsi"/>
              </w:rPr>
              <w:t>Αριθμ</w:t>
            </w:r>
            <w:proofErr w:type="spellEnd"/>
            <w:r w:rsidRPr="00CF3A16">
              <w:rPr>
                <w:rFonts w:asciiTheme="minorHAnsi" w:hAnsiTheme="minorHAnsi" w:cstheme="minorHAnsi"/>
              </w:rPr>
              <w:t>.</w:t>
            </w:r>
            <w:r>
              <w:rPr>
                <w:rFonts w:asciiTheme="minorHAnsi" w:hAnsiTheme="minorHAnsi" w:cstheme="minorHAnsi"/>
              </w:rPr>
              <w:t xml:space="preserve"> </w:t>
            </w:r>
            <w:r w:rsidRPr="00CF3A16">
              <w:rPr>
                <w:rFonts w:asciiTheme="minorHAnsi" w:hAnsiTheme="minorHAnsi" w:cstheme="minorHAnsi"/>
              </w:rPr>
              <w:t xml:space="preserve">156931/Γ1  </w:t>
            </w:r>
          </w:p>
          <w:p w:rsidR="004B62CC" w:rsidRPr="00CF3A16" w:rsidRDefault="004B62CC" w:rsidP="004B62CC">
            <w:pPr>
              <w:rPr>
                <w:rFonts w:asciiTheme="minorHAnsi" w:hAnsiTheme="minorHAnsi" w:cstheme="minorHAnsi"/>
                <w:bCs/>
                <w:color w:val="3399FF"/>
                <w:lang w:eastAsia="el-GR"/>
              </w:rPr>
            </w:pPr>
            <w:hyperlink r:id="rId58" w:history="1">
              <w:r w:rsidRPr="00CF3A16">
                <w:rPr>
                  <w:rStyle w:val="-"/>
                  <w:rFonts w:asciiTheme="minorHAnsi" w:hAnsiTheme="minorHAnsi" w:cstheme="minorHAnsi"/>
                  <w:u w:val="none"/>
                </w:rPr>
                <w:t>ΦΕΚ B 6545/21.12.2022</w:t>
              </w:r>
            </w:hyperlink>
          </w:p>
        </w:tc>
        <w:tc>
          <w:tcPr>
            <w:tcW w:w="5245" w:type="dxa"/>
            <w:shd w:val="clear" w:color="auto" w:fill="DAEEF3" w:themeFill="accent5" w:themeFillTint="33"/>
            <w:vAlign w:val="center"/>
          </w:tcPr>
          <w:p w:rsidR="004B62CC" w:rsidRPr="00CF3A16" w:rsidRDefault="004B62CC" w:rsidP="004B62CC">
            <w:pPr>
              <w:suppressAutoHyphens w:val="0"/>
              <w:autoSpaceDE w:val="0"/>
              <w:autoSpaceDN w:val="0"/>
              <w:adjustRightInd w:val="0"/>
              <w:jc w:val="both"/>
              <w:rPr>
                <w:rFonts w:asciiTheme="minorHAnsi" w:hAnsiTheme="minorHAnsi" w:cstheme="minorHAnsi"/>
              </w:rPr>
            </w:pPr>
            <w:r w:rsidRPr="00CF3A16">
              <w:rPr>
                <w:rFonts w:asciiTheme="minorHAnsi" w:hAnsiTheme="minorHAnsi" w:cstheme="minorHAnsi"/>
              </w:rPr>
              <w:t xml:space="preserve">«Άσκηση καθηκόντων Υπηρεσιακού Γραμματέα Υπουργείου Παιδείας και Θρησκευμάτων σε περίπτωση απουσίας ή κωλύματος» </w:t>
            </w:r>
          </w:p>
        </w:tc>
      </w:tr>
      <w:tr w:rsidR="004B62CC" w:rsidRPr="00B74197" w:rsidTr="005E4130">
        <w:trPr>
          <w:cantSplit/>
          <w:trHeight w:val="80"/>
        </w:trPr>
        <w:tc>
          <w:tcPr>
            <w:tcW w:w="709" w:type="dxa"/>
            <w:shd w:val="clear" w:color="auto" w:fill="auto"/>
            <w:vAlign w:val="center"/>
          </w:tcPr>
          <w:p w:rsidR="004B62CC" w:rsidRPr="00B74197" w:rsidRDefault="004B62CC" w:rsidP="004B62CC">
            <w:pPr>
              <w:jc w:val="center"/>
              <w:rPr>
                <w:rFonts w:asciiTheme="minorHAnsi" w:hAnsiTheme="minorHAnsi" w:cstheme="minorHAnsi"/>
              </w:rPr>
            </w:pPr>
            <w:r>
              <w:rPr>
                <w:rFonts w:asciiTheme="minorHAnsi" w:hAnsiTheme="minorHAnsi" w:cstheme="minorHAnsi"/>
              </w:rPr>
              <w:t>21</w:t>
            </w:r>
          </w:p>
        </w:tc>
        <w:tc>
          <w:tcPr>
            <w:tcW w:w="3827" w:type="dxa"/>
            <w:shd w:val="clear" w:color="auto" w:fill="auto"/>
          </w:tcPr>
          <w:p w:rsidR="004B62CC" w:rsidRDefault="004B62CC" w:rsidP="004B62CC">
            <w:pPr>
              <w:rPr>
                <w:rFonts w:asciiTheme="minorHAnsi" w:hAnsiTheme="minorHAnsi" w:cstheme="minorHAnsi"/>
              </w:rPr>
            </w:pPr>
            <w:r w:rsidRPr="00CF3A16">
              <w:rPr>
                <w:rFonts w:asciiTheme="minorHAnsi" w:hAnsiTheme="minorHAnsi" w:cstheme="minorHAnsi"/>
              </w:rPr>
              <w:t xml:space="preserve">ΑΠΟΦΑΣΗ ΤΗΣ ΥΦΥΠΟΥΡΓΟΥ ΠΑΙΔΕΙΑΣ ΚΑΙ ΘΡΗΣΚΕΥΜΑΤΩΝ </w:t>
            </w:r>
            <w:proofErr w:type="spellStart"/>
            <w:r w:rsidRPr="00CF3A16">
              <w:rPr>
                <w:rFonts w:asciiTheme="minorHAnsi" w:hAnsiTheme="minorHAnsi" w:cstheme="minorHAnsi"/>
              </w:rPr>
              <w:t>Αριθμ</w:t>
            </w:r>
            <w:proofErr w:type="spellEnd"/>
            <w:r w:rsidRPr="00CF3A16">
              <w:rPr>
                <w:rFonts w:asciiTheme="minorHAnsi" w:hAnsiTheme="minorHAnsi" w:cstheme="minorHAnsi"/>
              </w:rPr>
              <w:t xml:space="preserve">. Φ9/157144/ΓΔ4  </w:t>
            </w:r>
          </w:p>
          <w:p w:rsidR="004B62CC" w:rsidRPr="00CF3A16" w:rsidRDefault="004B62CC" w:rsidP="004B62CC">
            <w:pPr>
              <w:rPr>
                <w:rFonts w:asciiTheme="minorHAnsi" w:hAnsiTheme="minorHAnsi" w:cstheme="minorHAnsi"/>
                <w:bCs/>
                <w:color w:val="3399FF"/>
                <w:lang w:eastAsia="el-GR"/>
              </w:rPr>
            </w:pPr>
            <w:hyperlink r:id="rId59" w:history="1">
              <w:r w:rsidRPr="00CF3A16">
                <w:rPr>
                  <w:rStyle w:val="-"/>
                  <w:rFonts w:asciiTheme="minorHAnsi" w:hAnsiTheme="minorHAnsi" w:cstheme="minorHAnsi"/>
                  <w:u w:val="none"/>
                </w:rPr>
                <w:t>ΦΕΚ B 6545/21.12.2022</w:t>
              </w:r>
            </w:hyperlink>
          </w:p>
        </w:tc>
        <w:tc>
          <w:tcPr>
            <w:tcW w:w="5245" w:type="dxa"/>
            <w:shd w:val="clear" w:color="auto" w:fill="auto"/>
            <w:vAlign w:val="center"/>
          </w:tcPr>
          <w:p w:rsidR="004B62CC" w:rsidRPr="00CF3A16" w:rsidRDefault="004B62CC" w:rsidP="004B62CC">
            <w:pPr>
              <w:suppressAutoHyphens w:val="0"/>
              <w:autoSpaceDE w:val="0"/>
              <w:autoSpaceDN w:val="0"/>
              <w:adjustRightInd w:val="0"/>
              <w:jc w:val="both"/>
              <w:rPr>
                <w:rFonts w:asciiTheme="minorHAnsi" w:hAnsiTheme="minorHAnsi" w:cstheme="minorHAnsi"/>
              </w:rPr>
            </w:pPr>
            <w:r w:rsidRPr="00CF3A16">
              <w:rPr>
                <w:rFonts w:asciiTheme="minorHAnsi" w:hAnsiTheme="minorHAnsi" w:cstheme="minorHAnsi"/>
              </w:rPr>
              <w:t xml:space="preserve">«Τρόπος εξέτασης και αξιολόγησης κατά τη διάρκεια των </w:t>
            </w:r>
            <w:proofErr w:type="spellStart"/>
            <w:r w:rsidRPr="00CF3A16">
              <w:rPr>
                <w:rFonts w:asciiTheme="minorHAnsi" w:hAnsiTheme="minorHAnsi" w:cstheme="minorHAnsi"/>
              </w:rPr>
              <w:t>τετραμήνων</w:t>
            </w:r>
            <w:proofErr w:type="spellEnd"/>
            <w:r w:rsidRPr="00CF3A16">
              <w:rPr>
                <w:rFonts w:asciiTheme="minorHAnsi" w:hAnsiTheme="minorHAnsi" w:cstheme="minorHAnsi"/>
              </w:rPr>
              <w:t xml:space="preserve">, των μαθημάτων της Α’ και Β’ τάξης των Πρότυπων ΕΠΑ.Λ.» </w:t>
            </w:r>
          </w:p>
        </w:tc>
      </w:tr>
      <w:tr w:rsidR="004B62CC" w:rsidRPr="00B74197" w:rsidTr="005E4130">
        <w:trPr>
          <w:cantSplit/>
          <w:trHeight w:val="80"/>
        </w:trPr>
        <w:tc>
          <w:tcPr>
            <w:tcW w:w="709" w:type="dxa"/>
            <w:shd w:val="clear" w:color="auto" w:fill="DAEEF3" w:themeFill="accent5" w:themeFillTint="33"/>
            <w:vAlign w:val="center"/>
          </w:tcPr>
          <w:p w:rsidR="004B62CC" w:rsidRPr="00B74197" w:rsidRDefault="004B62CC" w:rsidP="004B62CC">
            <w:pPr>
              <w:jc w:val="center"/>
              <w:rPr>
                <w:rFonts w:asciiTheme="minorHAnsi" w:hAnsiTheme="minorHAnsi" w:cstheme="minorHAnsi"/>
              </w:rPr>
            </w:pPr>
            <w:r>
              <w:rPr>
                <w:rFonts w:asciiTheme="minorHAnsi" w:hAnsiTheme="minorHAnsi" w:cstheme="minorHAnsi"/>
                <w:lang w:val="en-US"/>
              </w:rPr>
              <w:t>22</w:t>
            </w:r>
          </w:p>
        </w:tc>
        <w:tc>
          <w:tcPr>
            <w:tcW w:w="3827" w:type="dxa"/>
            <w:shd w:val="clear" w:color="auto" w:fill="DAEEF3" w:themeFill="accent5" w:themeFillTint="33"/>
          </w:tcPr>
          <w:p w:rsidR="004B62CC" w:rsidRDefault="004B62CC" w:rsidP="004B62CC">
            <w:pPr>
              <w:rPr>
                <w:rFonts w:asciiTheme="minorHAnsi" w:hAnsiTheme="minorHAnsi" w:cstheme="minorHAnsi"/>
              </w:rPr>
            </w:pPr>
            <w:r w:rsidRPr="00E965A8">
              <w:rPr>
                <w:rFonts w:asciiTheme="minorHAnsi" w:hAnsiTheme="minorHAnsi" w:cstheme="minorHAnsi"/>
              </w:rPr>
              <w:t xml:space="preserve">ΑΠΟΦΑΣΗ ΤΟΥ ΥΦΥΠΟΥΡΓΟΥ ΑΝΑΠΤΥΞΗΣ ΚΑΙ ΕΠΕΝΔΥΣΕΩΝ </w:t>
            </w:r>
            <w:proofErr w:type="spellStart"/>
            <w:r w:rsidRPr="00E965A8">
              <w:rPr>
                <w:rFonts w:asciiTheme="minorHAnsi" w:hAnsiTheme="minorHAnsi" w:cstheme="minorHAnsi"/>
              </w:rPr>
              <w:t>Αριθμ</w:t>
            </w:r>
            <w:proofErr w:type="spellEnd"/>
            <w:r w:rsidRPr="00E965A8">
              <w:rPr>
                <w:rFonts w:asciiTheme="minorHAnsi" w:hAnsiTheme="minorHAnsi" w:cstheme="minorHAnsi"/>
              </w:rPr>
              <w:t xml:space="preserve">. 121735 </w:t>
            </w:r>
          </w:p>
          <w:p w:rsidR="004B62CC" w:rsidRPr="00E965A8" w:rsidRDefault="004B62CC" w:rsidP="004B62CC">
            <w:pPr>
              <w:rPr>
                <w:rFonts w:asciiTheme="minorHAnsi" w:hAnsiTheme="minorHAnsi" w:cstheme="minorHAnsi"/>
                <w:bCs/>
                <w:color w:val="3399FF"/>
                <w:lang w:eastAsia="el-GR"/>
              </w:rPr>
            </w:pPr>
            <w:hyperlink r:id="rId60" w:history="1">
              <w:r w:rsidRPr="00E965A8">
                <w:rPr>
                  <w:rStyle w:val="-"/>
                  <w:rFonts w:asciiTheme="minorHAnsi" w:hAnsiTheme="minorHAnsi" w:cstheme="minorHAnsi"/>
                  <w:u w:val="none"/>
                </w:rPr>
                <w:t>ΦΕΚ B 6546/21.12.2022</w:t>
              </w:r>
            </w:hyperlink>
          </w:p>
        </w:tc>
        <w:tc>
          <w:tcPr>
            <w:tcW w:w="5245" w:type="dxa"/>
            <w:shd w:val="clear" w:color="auto" w:fill="DAEEF3" w:themeFill="accent5" w:themeFillTint="33"/>
            <w:vAlign w:val="center"/>
          </w:tcPr>
          <w:p w:rsidR="004B62CC" w:rsidRPr="00E965A8" w:rsidRDefault="004B62CC" w:rsidP="004B62CC">
            <w:pPr>
              <w:suppressAutoHyphens w:val="0"/>
              <w:autoSpaceDE w:val="0"/>
              <w:autoSpaceDN w:val="0"/>
              <w:adjustRightInd w:val="0"/>
              <w:jc w:val="both"/>
              <w:rPr>
                <w:rFonts w:asciiTheme="minorHAnsi" w:hAnsiTheme="minorHAnsi" w:cstheme="minorHAnsi"/>
              </w:rPr>
            </w:pPr>
            <w:r w:rsidRPr="00E965A8">
              <w:rPr>
                <w:rFonts w:asciiTheme="minorHAnsi" w:hAnsiTheme="minorHAnsi" w:cstheme="minorHAnsi"/>
              </w:rPr>
              <w:t xml:space="preserve">«Σκοπός, αρμοδιότητες και εσωτερική διάρθρωση της Ειδικής Υπηρεσίας Συντονισμού του Σχεδιασμού, της Αξιολόγησης και της Εφαρμογής (ΕΥΣΣΑΕ) της παρ. 6 β του άρθρου 65 του ν. 4914/2022 (Α’ 61)» </w:t>
            </w:r>
          </w:p>
        </w:tc>
      </w:tr>
      <w:tr w:rsidR="003611AA" w:rsidRPr="00B74197" w:rsidTr="005E4130">
        <w:trPr>
          <w:cantSplit/>
          <w:trHeight w:val="80"/>
        </w:trPr>
        <w:tc>
          <w:tcPr>
            <w:tcW w:w="709" w:type="dxa"/>
            <w:shd w:val="clear" w:color="auto" w:fill="auto"/>
            <w:vAlign w:val="center"/>
          </w:tcPr>
          <w:p w:rsidR="003611AA" w:rsidRPr="00B74197" w:rsidRDefault="003611AA" w:rsidP="003611AA">
            <w:pPr>
              <w:jc w:val="center"/>
              <w:rPr>
                <w:rFonts w:asciiTheme="minorHAnsi" w:hAnsiTheme="minorHAnsi" w:cstheme="minorHAnsi"/>
              </w:rPr>
            </w:pPr>
            <w:r>
              <w:rPr>
                <w:rFonts w:asciiTheme="minorHAnsi" w:hAnsiTheme="minorHAnsi" w:cstheme="minorHAnsi"/>
                <w:lang w:val="en-US"/>
              </w:rPr>
              <w:t>23</w:t>
            </w:r>
          </w:p>
        </w:tc>
        <w:tc>
          <w:tcPr>
            <w:tcW w:w="3827" w:type="dxa"/>
            <w:shd w:val="clear" w:color="auto" w:fill="auto"/>
          </w:tcPr>
          <w:p w:rsidR="003611AA" w:rsidRDefault="003611AA" w:rsidP="003611AA">
            <w:pPr>
              <w:rPr>
                <w:rFonts w:asciiTheme="minorHAnsi" w:hAnsiTheme="minorHAnsi" w:cstheme="minorHAnsi"/>
              </w:rPr>
            </w:pPr>
          </w:p>
          <w:p w:rsidR="003611AA" w:rsidRDefault="003611AA" w:rsidP="003611AA">
            <w:pPr>
              <w:rPr>
                <w:rFonts w:asciiTheme="minorHAnsi" w:hAnsiTheme="minorHAnsi" w:cstheme="minorHAnsi"/>
              </w:rPr>
            </w:pPr>
            <w:r w:rsidRPr="00462CF5">
              <w:rPr>
                <w:rFonts w:asciiTheme="minorHAnsi" w:hAnsiTheme="minorHAnsi" w:cstheme="minorHAnsi"/>
              </w:rPr>
              <w:t xml:space="preserve">ΑΠΟΦΑΣΗ </w:t>
            </w:r>
          </w:p>
          <w:p w:rsidR="003611AA" w:rsidRDefault="003611AA" w:rsidP="003611AA">
            <w:pPr>
              <w:rPr>
                <w:rFonts w:asciiTheme="minorHAnsi" w:hAnsiTheme="minorHAnsi" w:cstheme="minorHAnsi"/>
              </w:rPr>
            </w:pPr>
            <w:r w:rsidRPr="00462CF5">
              <w:rPr>
                <w:rFonts w:asciiTheme="minorHAnsi" w:hAnsiTheme="minorHAnsi" w:cstheme="minorHAnsi"/>
              </w:rPr>
              <w:t xml:space="preserve">ΤΟΥ ΑΝΑΠΛΗΡΩΤΗ ΥΠΟΥΡΓΟΥ ΑΝΑΠΤΥΞΗΣ ΚΑΙ ΕΠΕΝΔΥΣΕΩΝ </w:t>
            </w:r>
          </w:p>
          <w:p w:rsidR="003611AA" w:rsidRDefault="003611AA" w:rsidP="003611AA">
            <w:pPr>
              <w:rPr>
                <w:rFonts w:asciiTheme="minorHAnsi" w:hAnsiTheme="minorHAnsi" w:cstheme="minorHAnsi"/>
              </w:rPr>
            </w:pPr>
            <w:proofErr w:type="spellStart"/>
            <w:r w:rsidRPr="00462CF5">
              <w:rPr>
                <w:rFonts w:asciiTheme="minorHAnsi" w:hAnsiTheme="minorHAnsi" w:cstheme="minorHAnsi"/>
              </w:rPr>
              <w:t>Αριθμ</w:t>
            </w:r>
            <w:proofErr w:type="spellEnd"/>
            <w:r w:rsidRPr="00462CF5">
              <w:rPr>
                <w:rFonts w:asciiTheme="minorHAnsi" w:hAnsiTheme="minorHAnsi" w:cstheme="minorHAnsi"/>
              </w:rPr>
              <w:t xml:space="preserve">. 122067 </w:t>
            </w:r>
          </w:p>
          <w:p w:rsidR="003611AA" w:rsidRPr="00462CF5" w:rsidRDefault="003611AA" w:rsidP="003611AA">
            <w:pPr>
              <w:rPr>
                <w:rFonts w:asciiTheme="minorHAnsi" w:hAnsiTheme="minorHAnsi" w:cstheme="minorHAnsi"/>
              </w:rPr>
            </w:pPr>
            <w:hyperlink r:id="rId61" w:history="1">
              <w:r w:rsidRPr="00462CF5">
                <w:rPr>
                  <w:rStyle w:val="-"/>
                  <w:rFonts w:asciiTheme="minorHAnsi" w:hAnsiTheme="minorHAnsi" w:cstheme="minorHAnsi"/>
                  <w:u w:val="none"/>
                </w:rPr>
                <w:t>ΦΕΚ B 6594/21.12.2022</w:t>
              </w:r>
            </w:hyperlink>
          </w:p>
        </w:tc>
        <w:tc>
          <w:tcPr>
            <w:tcW w:w="5245" w:type="dxa"/>
            <w:shd w:val="clear" w:color="auto" w:fill="auto"/>
            <w:vAlign w:val="center"/>
          </w:tcPr>
          <w:p w:rsidR="003611AA" w:rsidRPr="00462CF5" w:rsidRDefault="003611AA" w:rsidP="003611AA">
            <w:pPr>
              <w:suppressAutoHyphens w:val="0"/>
              <w:autoSpaceDE w:val="0"/>
              <w:autoSpaceDN w:val="0"/>
              <w:adjustRightInd w:val="0"/>
              <w:jc w:val="both"/>
              <w:rPr>
                <w:rFonts w:asciiTheme="minorHAnsi" w:hAnsiTheme="minorHAnsi" w:cstheme="minorHAnsi"/>
              </w:rPr>
            </w:pPr>
            <w:r w:rsidRPr="008E1A33">
              <w:rPr>
                <w:rFonts w:asciiTheme="minorHAnsi" w:hAnsiTheme="minorHAnsi" w:cstheme="minorHAnsi"/>
              </w:rPr>
              <w:t>&lt;&lt;</w:t>
            </w:r>
            <w:r w:rsidRPr="00462CF5">
              <w:rPr>
                <w:rFonts w:asciiTheme="minorHAnsi" w:hAnsiTheme="minorHAnsi" w:cstheme="minorHAnsi"/>
              </w:rPr>
              <w:t xml:space="preserve">Τροποποίηση της υπ’ </w:t>
            </w:r>
            <w:proofErr w:type="spellStart"/>
            <w:r>
              <w:rPr>
                <w:rFonts w:asciiTheme="minorHAnsi" w:hAnsiTheme="minorHAnsi" w:cstheme="minorHAnsi"/>
              </w:rPr>
              <w:t>αρ</w:t>
            </w:r>
            <w:proofErr w:type="spellEnd"/>
            <w:r>
              <w:rPr>
                <w:rFonts w:asciiTheme="minorHAnsi" w:hAnsiTheme="minorHAnsi" w:cstheme="minorHAnsi"/>
              </w:rPr>
              <w:t xml:space="preserve">. 141580/24.12.2021 απόφασης </w:t>
            </w:r>
            <w:r w:rsidRPr="003611AA">
              <w:rPr>
                <w:rFonts w:asciiTheme="minorHAnsi" w:hAnsiTheme="minorHAnsi" w:cstheme="minorHAnsi"/>
              </w:rPr>
              <w:t>“</w:t>
            </w:r>
            <w:r w:rsidRPr="00462CF5">
              <w:rPr>
                <w:rFonts w:asciiTheme="minorHAnsi" w:hAnsiTheme="minorHAnsi" w:cstheme="minorHAnsi"/>
              </w:rPr>
              <w:t xml:space="preserve">Κατανομή στους αρμόδιους φορείς των ποσών των ενισχύσεων των επενδυτικών σχεδίων που υπάγονται στα καθεστώτα «Γενική Επιχειρηματικότητα» και «Επιχειρηματικότητα Πολύ Μικρών και Μικρών Επιχειρήσεων» του αναπτυξιακού </w:t>
            </w:r>
            <w:r>
              <w:rPr>
                <w:rFonts w:asciiTheme="minorHAnsi" w:hAnsiTheme="minorHAnsi" w:cstheme="minorHAnsi"/>
              </w:rPr>
              <w:t>νόμου 4399/2016, του έτους 2020</w:t>
            </w:r>
            <w:r w:rsidRPr="003611AA">
              <w:rPr>
                <w:rFonts w:asciiTheme="minorHAnsi" w:hAnsiTheme="minorHAnsi" w:cstheme="minorHAnsi"/>
              </w:rPr>
              <w:t>”</w:t>
            </w:r>
            <w:r>
              <w:rPr>
                <w:rFonts w:asciiTheme="minorHAnsi" w:hAnsiTheme="minorHAnsi" w:cstheme="minorHAnsi"/>
              </w:rPr>
              <w:t xml:space="preserve"> (Β΄ 6271)&gt;&gt;</w:t>
            </w:r>
            <w:r w:rsidRPr="00462CF5">
              <w:rPr>
                <w:rFonts w:asciiTheme="minorHAnsi" w:hAnsiTheme="minorHAnsi" w:cstheme="minorHAnsi"/>
              </w:rPr>
              <w:t xml:space="preserve"> </w:t>
            </w:r>
          </w:p>
        </w:tc>
      </w:tr>
      <w:tr w:rsidR="003611AA" w:rsidRPr="007C3AF5" w:rsidTr="005E4130">
        <w:trPr>
          <w:cantSplit/>
        </w:trPr>
        <w:tc>
          <w:tcPr>
            <w:tcW w:w="709" w:type="dxa"/>
            <w:shd w:val="clear" w:color="auto" w:fill="DAEEF3" w:themeFill="accent5" w:themeFillTint="33"/>
            <w:vAlign w:val="center"/>
          </w:tcPr>
          <w:p w:rsidR="003611AA" w:rsidRPr="004A43FB" w:rsidRDefault="003611AA" w:rsidP="003611AA">
            <w:pPr>
              <w:jc w:val="center"/>
              <w:rPr>
                <w:rFonts w:asciiTheme="minorHAnsi" w:hAnsiTheme="minorHAnsi" w:cstheme="minorHAnsi"/>
              </w:rPr>
            </w:pPr>
            <w:r>
              <w:rPr>
                <w:rFonts w:asciiTheme="minorHAnsi" w:hAnsiTheme="minorHAnsi" w:cstheme="minorHAnsi"/>
              </w:rPr>
              <w:t>24</w:t>
            </w:r>
          </w:p>
        </w:tc>
        <w:tc>
          <w:tcPr>
            <w:tcW w:w="3827" w:type="dxa"/>
            <w:shd w:val="clear" w:color="auto" w:fill="DAEEF3" w:themeFill="accent5" w:themeFillTint="33"/>
          </w:tcPr>
          <w:p w:rsidR="003611AA" w:rsidRDefault="003611AA" w:rsidP="003611AA">
            <w:pPr>
              <w:rPr>
                <w:rFonts w:asciiTheme="minorHAnsi" w:hAnsiTheme="minorHAnsi" w:cstheme="minorHAnsi"/>
              </w:rPr>
            </w:pPr>
          </w:p>
          <w:p w:rsidR="003611AA" w:rsidRDefault="003611AA" w:rsidP="003611AA">
            <w:pPr>
              <w:rPr>
                <w:rFonts w:asciiTheme="minorHAnsi" w:hAnsiTheme="minorHAnsi" w:cstheme="minorHAnsi"/>
              </w:rPr>
            </w:pPr>
          </w:p>
          <w:p w:rsidR="003611AA" w:rsidRDefault="003611AA" w:rsidP="003611AA">
            <w:pPr>
              <w:rPr>
                <w:rFonts w:asciiTheme="minorHAnsi" w:hAnsiTheme="minorHAnsi" w:cstheme="minorHAnsi"/>
              </w:rPr>
            </w:pPr>
          </w:p>
          <w:p w:rsidR="003611AA" w:rsidRDefault="003611AA" w:rsidP="003611AA">
            <w:pPr>
              <w:rPr>
                <w:rFonts w:asciiTheme="minorHAnsi" w:hAnsiTheme="minorHAnsi" w:cstheme="minorHAnsi"/>
              </w:rPr>
            </w:pPr>
            <w:r w:rsidRPr="00CD5939">
              <w:rPr>
                <w:rFonts w:asciiTheme="minorHAnsi" w:hAnsiTheme="minorHAnsi" w:cstheme="minorHAnsi"/>
              </w:rPr>
              <w:t xml:space="preserve">ΑΠΟΦΑΣΗ ΤΟΥ ΥΠΟΥΡΓΟΥ ΕΠΙΚΡΑΤΕΙΑΣ </w:t>
            </w:r>
          </w:p>
          <w:p w:rsidR="003611AA" w:rsidRDefault="003611AA" w:rsidP="003611AA">
            <w:pPr>
              <w:rPr>
                <w:rFonts w:asciiTheme="minorHAnsi" w:hAnsiTheme="minorHAnsi" w:cstheme="minorHAnsi"/>
              </w:rPr>
            </w:pPr>
            <w:proofErr w:type="spellStart"/>
            <w:r w:rsidRPr="00CD5939">
              <w:rPr>
                <w:rFonts w:asciiTheme="minorHAnsi" w:hAnsiTheme="minorHAnsi" w:cstheme="minorHAnsi"/>
              </w:rPr>
              <w:t>Αριθμ</w:t>
            </w:r>
            <w:proofErr w:type="spellEnd"/>
            <w:r w:rsidRPr="00CD5939">
              <w:rPr>
                <w:rFonts w:asciiTheme="minorHAnsi" w:hAnsiTheme="minorHAnsi" w:cstheme="minorHAnsi"/>
              </w:rPr>
              <w:t xml:space="preserve">. 52776 ΕΞ 2022  </w:t>
            </w:r>
          </w:p>
          <w:p w:rsidR="003611AA" w:rsidRPr="00CD5939" w:rsidRDefault="003611AA" w:rsidP="003611AA">
            <w:pPr>
              <w:rPr>
                <w:rFonts w:asciiTheme="minorHAnsi" w:hAnsiTheme="minorHAnsi" w:cstheme="minorHAnsi"/>
              </w:rPr>
            </w:pPr>
            <w:hyperlink r:id="rId62" w:history="1">
              <w:r w:rsidRPr="00CD5939">
                <w:rPr>
                  <w:rStyle w:val="-"/>
                  <w:rFonts w:asciiTheme="minorHAnsi" w:hAnsiTheme="minorHAnsi" w:cstheme="minorHAnsi"/>
                  <w:u w:val="none"/>
                </w:rPr>
                <w:t>ΦΕΚ B 6596/21.12.2022</w:t>
              </w:r>
            </w:hyperlink>
          </w:p>
        </w:tc>
        <w:tc>
          <w:tcPr>
            <w:tcW w:w="5245" w:type="dxa"/>
            <w:shd w:val="clear" w:color="auto" w:fill="DAEEF3" w:themeFill="accent5" w:themeFillTint="33"/>
            <w:vAlign w:val="center"/>
          </w:tcPr>
          <w:p w:rsidR="003611AA" w:rsidRPr="00CD5939" w:rsidRDefault="008E1A33" w:rsidP="003611AA">
            <w:pPr>
              <w:suppressAutoHyphens w:val="0"/>
              <w:autoSpaceDE w:val="0"/>
              <w:autoSpaceDN w:val="0"/>
              <w:adjustRightInd w:val="0"/>
              <w:jc w:val="both"/>
              <w:rPr>
                <w:rFonts w:asciiTheme="minorHAnsi" w:hAnsiTheme="minorHAnsi" w:cstheme="minorHAnsi"/>
              </w:rPr>
            </w:pPr>
            <w:r w:rsidRPr="008E1A33">
              <w:rPr>
                <w:rFonts w:asciiTheme="minorHAnsi" w:hAnsiTheme="minorHAnsi" w:cstheme="minorHAnsi"/>
              </w:rPr>
              <w:t>“</w:t>
            </w:r>
            <w:r w:rsidR="003611AA" w:rsidRPr="00CD5939">
              <w:rPr>
                <w:rFonts w:asciiTheme="minorHAnsi" w:hAnsiTheme="minorHAnsi" w:cstheme="minorHAnsi"/>
              </w:rPr>
              <w:t>Διάθεση των διαδικτυακών υπηρεσιών «</w:t>
            </w:r>
            <w:proofErr w:type="spellStart"/>
            <w:r w:rsidR="003611AA" w:rsidRPr="00CD5939">
              <w:rPr>
                <w:rFonts w:asciiTheme="minorHAnsi" w:hAnsiTheme="minorHAnsi" w:cstheme="minorHAnsi"/>
              </w:rPr>
              <w:t>Αυθεντικοποίηση</w:t>
            </w:r>
            <w:proofErr w:type="spellEnd"/>
            <w:r w:rsidR="003611AA" w:rsidRPr="00CD5939">
              <w:rPr>
                <w:rFonts w:asciiTheme="minorHAnsi" w:hAnsiTheme="minorHAnsi" w:cstheme="minorHAnsi"/>
              </w:rPr>
              <w:t xml:space="preserve"> </w:t>
            </w:r>
            <w:proofErr w:type="spellStart"/>
            <w:r w:rsidR="003611AA" w:rsidRPr="00CD5939">
              <w:rPr>
                <w:rFonts w:asciiTheme="minorHAnsi" w:hAnsiTheme="minorHAnsi" w:cstheme="minorHAnsi"/>
              </w:rPr>
              <w:t>Χρηστώv</w:t>
            </w:r>
            <w:proofErr w:type="spellEnd"/>
            <w:r w:rsidR="003611AA" w:rsidRPr="00CD5939">
              <w:rPr>
                <w:rFonts w:asciiTheme="minorHAnsi" w:hAnsiTheme="minorHAnsi" w:cstheme="minorHAnsi"/>
              </w:rPr>
              <w:t xml:space="preserve"> </w:t>
            </w:r>
            <w:proofErr w:type="spellStart"/>
            <w:r w:rsidR="003611AA" w:rsidRPr="00CD5939">
              <w:rPr>
                <w:rFonts w:asciiTheme="minorHAnsi" w:hAnsiTheme="minorHAnsi" w:cstheme="minorHAnsi"/>
              </w:rPr>
              <w:t>oAuth</w:t>
            </w:r>
            <w:proofErr w:type="spellEnd"/>
            <w:r w:rsidR="003611AA" w:rsidRPr="00CD5939">
              <w:rPr>
                <w:rFonts w:asciiTheme="minorHAnsi" w:hAnsiTheme="minorHAnsi" w:cstheme="minorHAnsi"/>
              </w:rPr>
              <w:t xml:space="preserve"> 2.0» και «Υπηρεσίες για επιδόματα βάσει εισοδήματος/Στοιχεία από τη Φορολογική Δή</w:t>
            </w:r>
            <w:r>
              <w:rPr>
                <w:rFonts w:asciiTheme="minorHAnsi" w:hAnsiTheme="minorHAnsi" w:cstheme="minorHAnsi"/>
              </w:rPr>
              <w:t xml:space="preserve">λωση για την επιδότηση ρεύματος </w:t>
            </w:r>
            <w:r w:rsidR="003611AA" w:rsidRPr="00CD5939">
              <w:rPr>
                <w:rFonts w:asciiTheme="minorHAnsi" w:hAnsiTheme="minorHAnsi" w:cstheme="minorHAnsi"/>
              </w:rPr>
              <w:t xml:space="preserve">- </w:t>
            </w:r>
            <w:proofErr w:type="spellStart"/>
            <w:r w:rsidR="003611AA" w:rsidRPr="00CD5939">
              <w:rPr>
                <w:rFonts w:asciiTheme="minorHAnsi" w:hAnsiTheme="minorHAnsi" w:cstheme="minorHAnsi"/>
              </w:rPr>
              <w:t>PowerPass</w:t>
            </w:r>
            <w:proofErr w:type="spellEnd"/>
            <w:r w:rsidR="003611AA" w:rsidRPr="00CD5939">
              <w:rPr>
                <w:rFonts w:asciiTheme="minorHAnsi" w:hAnsiTheme="minorHAnsi" w:cstheme="minorHAnsi"/>
              </w:rPr>
              <w:t xml:space="preserve">», στο πληροφοριακό σύστημα </w:t>
            </w:r>
            <w:proofErr w:type="spellStart"/>
            <w:r w:rsidR="003611AA" w:rsidRPr="00CD5939">
              <w:rPr>
                <w:rFonts w:asciiTheme="minorHAnsi" w:hAnsiTheme="minorHAnsi" w:cstheme="minorHAnsi"/>
              </w:rPr>
              <w:t>Power</w:t>
            </w:r>
            <w:proofErr w:type="spellEnd"/>
            <w:r w:rsidR="003611AA" w:rsidRPr="00CD5939">
              <w:rPr>
                <w:rFonts w:asciiTheme="minorHAnsi" w:hAnsiTheme="minorHAnsi" w:cstheme="minorHAnsi"/>
              </w:rPr>
              <w:t xml:space="preserve"> </w:t>
            </w:r>
            <w:proofErr w:type="spellStart"/>
            <w:r w:rsidR="003611AA" w:rsidRPr="00CD5939">
              <w:rPr>
                <w:rFonts w:asciiTheme="minorHAnsi" w:hAnsiTheme="minorHAnsi" w:cstheme="minorHAnsi"/>
              </w:rPr>
              <w:t>Pass-ΚτΠ</w:t>
            </w:r>
            <w:proofErr w:type="spellEnd"/>
            <w:r w:rsidR="003611AA" w:rsidRPr="00CD5939">
              <w:rPr>
                <w:rFonts w:asciiTheme="minorHAnsi" w:hAnsiTheme="minorHAnsi" w:cstheme="minorHAnsi"/>
              </w:rPr>
              <w:t xml:space="preserve"> ΜΑΕ της ΚΟΙΝΩΝΙΑΣ ΤΗΣ ΠΛΗΡΟΦΟΡΙΑΣ ΑΕ (</w:t>
            </w:r>
            <w:proofErr w:type="spellStart"/>
            <w:r w:rsidR="003611AA" w:rsidRPr="00CD5939">
              <w:rPr>
                <w:rFonts w:asciiTheme="minorHAnsi" w:hAnsiTheme="minorHAnsi" w:cstheme="minorHAnsi"/>
              </w:rPr>
              <w:t>ΚτΠ</w:t>
            </w:r>
            <w:proofErr w:type="spellEnd"/>
            <w:r w:rsidR="003611AA" w:rsidRPr="00CD5939">
              <w:rPr>
                <w:rFonts w:asciiTheme="minorHAnsi" w:hAnsiTheme="minorHAnsi" w:cstheme="minorHAnsi"/>
              </w:rPr>
              <w:t xml:space="preserve"> ΑΕ), μέσω του Κέντρου </w:t>
            </w:r>
            <w:proofErr w:type="spellStart"/>
            <w:r w:rsidR="003611AA" w:rsidRPr="00CD5939">
              <w:rPr>
                <w:rFonts w:asciiTheme="minorHAnsi" w:hAnsiTheme="minorHAnsi" w:cstheme="minorHAnsi"/>
              </w:rPr>
              <w:t>Διαλειτουργικότητας</w:t>
            </w:r>
            <w:proofErr w:type="spellEnd"/>
            <w:r w:rsidR="003611AA" w:rsidRPr="00CD5939">
              <w:rPr>
                <w:rFonts w:asciiTheme="minorHAnsi" w:hAnsiTheme="minorHAnsi" w:cstheme="minorHAnsi"/>
              </w:rPr>
              <w:t xml:space="preserve"> της Γενικής Γραμματείας Πληροφοριακών Συστημάτων Δημόσιας Διοίκησης (Γ.Γ.Π.Σ.Δ.Δ.) του Υπ</w:t>
            </w:r>
            <w:r>
              <w:rPr>
                <w:rFonts w:asciiTheme="minorHAnsi" w:hAnsiTheme="minorHAnsi" w:cstheme="minorHAnsi"/>
              </w:rPr>
              <w:t>ουργείου Ψηφιακής Διακυβέρνησης</w:t>
            </w:r>
            <w:r w:rsidRPr="008E1A33">
              <w:rPr>
                <w:rFonts w:asciiTheme="minorHAnsi" w:hAnsiTheme="minorHAnsi" w:cstheme="minorHAnsi"/>
              </w:rPr>
              <w:t>”</w:t>
            </w:r>
            <w:r w:rsidR="003611AA" w:rsidRPr="00CD5939">
              <w:rPr>
                <w:rFonts w:asciiTheme="minorHAnsi" w:hAnsiTheme="minorHAnsi" w:cstheme="minorHAnsi"/>
              </w:rPr>
              <w:t xml:space="preserve"> </w:t>
            </w:r>
          </w:p>
        </w:tc>
      </w:tr>
      <w:tr w:rsidR="003611AA" w:rsidRPr="00B74197" w:rsidTr="00B6494B">
        <w:trPr>
          <w:cantSplit/>
          <w:trHeight w:val="80"/>
        </w:trPr>
        <w:tc>
          <w:tcPr>
            <w:tcW w:w="709" w:type="dxa"/>
            <w:shd w:val="clear" w:color="auto" w:fill="auto"/>
            <w:vAlign w:val="center"/>
          </w:tcPr>
          <w:p w:rsidR="003611AA" w:rsidRPr="00B74197" w:rsidRDefault="003611AA" w:rsidP="003611AA">
            <w:pPr>
              <w:jc w:val="center"/>
              <w:rPr>
                <w:rFonts w:asciiTheme="minorHAnsi" w:hAnsiTheme="minorHAnsi" w:cstheme="minorHAnsi"/>
              </w:rPr>
            </w:pPr>
            <w:r>
              <w:rPr>
                <w:rFonts w:asciiTheme="minorHAnsi" w:hAnsiTheme="minorHAnsi" w:cstheme="minorHAnsi"/>
                <w:lang w:val="en-US"/>
              </w:rPr>
              <w:t>25</w:t>
            </w:r>
          </w:p>
        </w:tc>
        <w:tc>
          <w:tcPr>
            <w:tcW w:w="3827" w:type="dxa"/>
            <w:shd w:val="clear" w:color="auto" w:fill="auto"/>
          </w:tcPr>
          <w:p w:rsidR="003611AA" w:rsidRDefault="003611AA" w:rsidP="003611AA">
            <w:pPr>
              <w:rPr>
                <w:rFonts w:asciiTheme="minorHAnsi" w:hAnsiTheme="minorHAnsi" w:cstheme="minorHAnsi"/>
              </w:rPr>
            </w:pPr>
            <w:r w:rsidRPr="00683567">
              <w:rPr>
                <w:rFonts w:asciiTheme="minorHAnsi" w:hAnsiTheme="minorHAnsi" w:cstheme="minorHAnsi"/>
              </w:rPr>
              <w:t xml:space="preserve">ΑΠΟΦΑΣΗ ΤΟΥ ΥΠΟΥΡΓΟΥ ΟΙΚΟΝΟΜΙΚΩΝ </w:t>
            </w:r>
          </w:p>
          <w:p w:rsidR="003611AA" w:rsidRDefault="003611AA" w:rsidP="003611AA">
            <w:pPr>
              <w:rPr>
                <w:rFonts w:asciiTheme="minorHAnsi" w:hAnsiTheme="minorHAnsi" w:cstheme="minorHAnsi"/>
              </w:rPr>
            </w:pPr>
            <w:proofErr w:type="spellStart"/>
            <w:r w:rsidRPr="00683567">
              <w:rPr>
                <w:rFonts w:asciiTheme="minorHAnsi" w:hAnsiTheme="minorHAnsi" w:cstheme="minorHAnsi"/>
              </w:rPr>
              <w:t>Αριθμ</w:t>
            </w:r>
            <w:proofErr w:type="spellEnd"/>
            <w:r w:rsidRPr="00683567">
              <w:rPr>
                <w:rFonts w:asciiTheme="minorHAnsi" w:hAnsiTheme="minorHAnsi" w:cstheme="minorHAnsi"/>
              </w:rPr>
              <w:t xml:space="preserve">. 188224 ΕΞ 2022 </w:t>
            </w:r>
          </w:p>
          <w:p w:rsidR="003611AA" w:rsidRPr="00683567" w:rsidRDefault="003611AA" w:rsidP="003611AA">
            <w:pPr>
              <w:rPr>
                <w:rFonts w:asciiTheme="minorHAnsi" w:hAnsiTheme="minorHAnsi" w:cstheme="minorHAnsi"/>
              </w:rPr>
            </w:pPr>
            <w:hyperlink r:id="rId63" w:history="1">
              <w:r w:rsidRPr="00683567">
                <w:rPr>
                  <w:rStyle w:val="-"/>
                  <w:rFonts w:asciiTheme="minorHAnsi" w:hAnsiTheme="minorHAnsi" w:cstheme="minorHAnsi"/>
                  <w:u w:val="none"/>
                </w:rPr>
                <w:t>ΦΕΚ B 6608/21.12.2022</w:t>
              </w:r>
            </w:hyperlink>
          </w:p>
        </w:tc>
        <w:tc>
          <w:tcPr>
            <w:tcW w:w="5245" w:type="dxa"/>
            <w:shd w:val="clear" w:color="auto" w:fill="auto"/>
            <w:vAlign w:val="center"/>
          </w:tcPr>
          <w:p w:rsidR="003611AA" w:rsidRPr="00683567" w:rsidRDefault="003611AA" w:rsidP="003611AA">
            <w:pPr>
              <w:autoSpaceDE w:val="0"/>
              <w:autoSpaceDN w:val="0"/>
              <w:adjustRightInd w:val="0"/>
              <w:jc w:val="both"/>
              <w:rPr>
                <w:rFonts w:asciiTheme="minorHAnsi" w:hAnsiTheme="minorHAnsi" w:cstheme="minorHAnsi"/>
                <w:sz w:val="20"/>
                <w:szCs w:val="20"/>
              </w:rPr>
            </w:pPr>
            <w:r w:rsidRPr="00683567">
              <w:rPr>
                <w:rFonts w:asciiTheme="minorHAnsi" w:hAnsiTheme="minorHAnsi" w:cstheme="minorHAnsi"/>
              </w:rPr>
              <w:t xml:space="preserve">«Χορήγηση ενίσχυσης με τη μορφή προκαταβολής για την αποζημίωση των πληγέντων από την πλημμύρα της 14ης Αυγούστου 2022, σε περιοχές του Δήμου Βόλου της Περιφερειακής Ενότητας Μαγνησίας της Περιφέρειας Θεσσαλίας» </w:t>
            </w:r>
          </w:p>
        </w:tc>
      </w:tr>
      <w:tr w:rsidR="003611AA" w:rsidRPr="007C3AF5" w:rsidTr="00837586">
        <w:trPr>
          <w:cantSplit/>
        </w:trPr>
        <w:tc>
          <w:tcPr>
            <w:tcW w:w="709" w:type="dxa"/>
            <w:shd w:val="clear" w:color="auto" w:fill="auto"/>
            <w:vAlign w:val="center"/>
          </w:tcPr>
          <w:p w:rsidR="003611AA" w:rsidRPr="004A43FB" w:rsidRDefault="003611AA" w:rsidP="003611AA">
            <w:pPr>
              <w:jc w:val="center"/>
              <w:rPr>
                <w:rFonts w:asciiTheme="minorHAnsi" w:hAnsiTheme="minorHAnsi" w:cstheme="minorHAnsi"/>
              </w:rPr>
            </w:pPr>
            <w:r>
              <w:rPr>
                <w:rFonts w:asciiTheme="minorHAnsi" w:hAnsiTheme="minorHAnsi" w:cstheme="minorHAnsi"/>
              </w:rPr>
              <w:lastRenderedPageBreak/>
              <w:t>26</w:t>
            </w:r>
          </w:p>
        </w:tc>
        <w:tc>
          <w:tcPr>
            <w:tcW w:w="3827" w:type="dxa"/>
            <w:shd w:val="clear" w:color="auto" w:fill="auto"/>
          </w:tcPr>
          <w:p w:rsidR="003611AA" w:rsidRDefault="003611AA" w:rsidP="003611AA">
            <w:pPr>
              <w:rPr>
                <w:rFonts w:asciiTheme="minorHAnsi" w:hAnsiTheme="minorHAnsi" w:cstheme="minorHAnsi"/>
              </w:rPr>
            </w:pPr>
            <w:r w:rsidRPr="00902649">
              <w:rPr>
                <w:rFonts w:asciiTheme="minorHAnsi" w:hAnsiTheme="minorHAnsi" w:cstheme="minorHAnsi"/>
              </w:rPr>
              <w:t xml:space="preserve">ΑΠΟΦΑΣΗ ΤΟΥ ΥΠΟΥΡΓΟΥ ΟΙΚΟΝΟΜΙΚΩΝ </w:t>
            </w:r>
          </w:p>
          <w:p w:rsidR="003611AA" w:rsidRDefault="003611AA" w:rsidP="003611AA">
            <w:pPr>
              <w:rPr>
                <w:rFonts w:asciiTheme="minorHAnsi" w:hAnsiTheme="minorHAnsi" w:cstheme="minorHAnsi"/>
              </w:rPr>
            </w:pPr>
            <w:r w:rsidRPr="00902649">
              <w:rPr>
                <w:rFonts w:asciiTheme="minorHAnsi" w:hAnsiTheme="minorHAnsi" w:cstheme="minorHAnsi"/>
              </w:rPr>
              <w:t xml:space="preserve">ΚΑΙ ΤΟΥ ΔΙΟΙΚΗΤΗ </w:t>
            </w:r>
          </w:p>
          <w:p w:rsidR="003611AA" w:rsidRPr="00902649" w:rsidRDefault="003611AA" w:rsidP="003611AA">
            <w:pPr>
              <w:rPr>
                <w:rFonts w:asciiTheme="minorHAnsi" w:hAnsiTheme="minorHAnsi" w:cstheme="minorHAnsi"/>
              </w:rPr>
            </w:pPr>
            <w:r>
              <w:rPr>
                <w:rFonts w:asciiTheme="minorHAnsi" w:hAnsiTheme="minorHAnsi" w:cstheme="minorHAnsi"/>
              </w:rPr>
              <w:t xml:space="preserve">ΤΗΣ ΤΡΑΠΕΖΑΣ </w:t>
            </w:r>
            <w:r w:rsidRPr="00902649">
              <w:rPr>
                <w:rFonts w:asciiTheme="minorHAnsi" w:hAnsiTheme="minorHAnsi" w:cstheme="minorHAnsi"/>
              </w:rPr>
              <w:t xml:space="preserve">ΤΗΣ ΕΛΛΑΔΟΣ </w:t>
            </w:r>
          </w:p>
          <w:p w:rsidR="003611AA" w:rsidRPr="00902649" w:rsidRDefault="003611AA" w:rsidP="003611AA">
            <w:pPr>
              <w:rPr>
                <w:rFonts w:asciiTheme="minorHAnsi" w:hAnsiTheme="minorHAnsi" w:cstheme="minorHAnsi"/>
              </w:rPr>
            </w:pPr>
            <w:proofErr w:type="spellStart"/>
            <w:r w:rsidRPr="00902649">
              <w:rPr>
                <w:rFonts w:asciiTheme="minorHAnsi" w:hAnsiTheme="minorHAnsi" w:cstheme="minorHAnsi"/>
              </w:rPr>
              <w:t>Αριθμ</w:t>
            </w:r>
            <w:proofErr w:type="spellEnd"/>
            <w:r w:rsidRPr="00902649">
              <w:rPr>
                <w:rFonts w:asciiTheme="minorHAnsi" w:hAnsiTheme="minorHAnsi" w:cstheme="minorHAnsi"/>
              </w:rPr>
              <w:t xml:space="preserve">. 317 </w:t>
            </w:r>
          </w:p>
          <w:p w:rsidR="003611AA" w:rsidRPr="00902649" w:rsidRDefault="003611AA" w:rsidP="003611AA">
            <w:pPr>
              <w:rPr>
                <w:rFonts w:asciiTheme="minorHAnsi" w:hAnsiTheme="minorHAnsi" w:cstheme="minorHAnsi"/>
              </w:rPr>
            </w:pPr>
            <w:hyperlink r:id="rId64" w:history="1">
              <w:r w:rsidRPr="00902649">
                <w:rPr>
                  <w:rStyle w:val="-"/>
                  <w:rFonts w:asciiTheme="minorHAnsi" w:hAnsiTheme="minorHAnsi" w:cstheme="minorHAnsi"/>
                  <w:u w:val="none"/>
                </w:rPr>
                <w:t>ΦΕΚ B 6614/22.12.2022</w:t>
              </w:r>
            </w:hyperlink>
          </w:p>
        </w:tc>
        <w:tc>
          <w:tcPr>
            <w:tcW w:w="5245" w:type="dxa"/>
            <w:shd w:val="clear" w:color="auto" w:fill="auto"/>
            <w:vAlign w:val="center"/>
          </w:tcPr>
          <w:p w:rsidR="003611AA" w:rsidRPr="00DE52F0" w:rsidRDefault="003611AA" w:rsidP="003611AA">
            <w:pPr>
              <w:autoSpaceDE w:val="0"/>
              <w:autoSpaceDN w:val="0"/>
              <w:adjustRightInd w:val="0"/>
              <w:jc w:val="both"/>
              <w:rPr>
                <w:rFonts w:asciiTheme="minorHAnsi" w:hAnsiTheme="minorHAnsi" w:cstheme="minorHAnsi"/>
              </w:rPr>
            </w:pPr>
            <w:r w:rsidRPr="00DE52F0">
              <w:rPr>
                <w:rFonts w:asciiTheme="minorHAnsi" w:hAnsiTheme="minorHAnsi" w:cstheme="minorHAnsi"/>
              </w:rPr>
              <w:t xml:space="preserve">«Τροποποίηση Κανονισμού Λειτουργίας των Βασικών Διαπραγματευτών Αγοράς» </w:t>
            </w:r>
          </w:p>
        </w:tc>
      </w:tr>
      <w:tr w:rsidR="003611AA" w:rsidRPr="00B74197" w:rsidTr="00837586">
        <w:trPr>
          <w:cantSplit/>
        </w:trPr>
        <w:tc>
          <w:tcPr>
            <w:tcW w:w="709" w:type="dxa"/>
            <w:shd w:val="clear" w:color="auto" w:fill="DAEEF3" w:themeFill="accent5" w:themeFillTint="33"/>
            <w:vAlign w:val="center"/>
          </w:tcPr>
          <w:p w:rsidR="003611AA" w:rsidRPr="00B74197" w:rsidRDefault="003611AA" w:rsidP="003611AA">
            <w:pPr>
              <w:jc w:val="center"/>
              <w:rPr>
                <w:rFonts w:asciiTheme="minorHAnsi" w:hAnsiTheme="minorHAnsi" w:cstheme="minorHAnsi"/>
              </w:rPr>
            </w:pPr>
            <w:r>
              <w:rPr>
                <w:rFonts w:asciiTheme="minorHAnsi" w:hAnsiTheme="minorHAnsi" w:cstheme="minorHAnsi"/>
              </w:rPr>
              <w:t>27</w:t>
            </w:r>
          </w:p>
        </w:tc>
        <w:tc>
          <w:tcPr>
            <w:tcW w:w="3827" w:type="dxa"/>
            <w:shd w:val="clear" w:color="auto" w:fill="DAEEF3" w:themeFill="accent5" w:themeFillTint="33"/>
          </w:tcPr>
          <w:p w:rsidR="003611AA" w:rsidRDefault="003611AA" w:rsidP="003611AA">
            <w:pPr>
              <w:rPr>
                <w:rFonts w:asciiTheme="minorHAnsi" w:hAnsiTheme="minorHAnsi" w:cstheme="minorHAnsi"/>
              </w:rPr>
            </w:pPr>
            <w:r w:rsidRPr="00902649">
              <w:rPr>
                <w:rFonts w:asciiTheme="minorHAnsi" w:hAnsiTheme="minorHAnsi" w:cstheme="minorHAnsi"/>
              </w:rPr>
              <w:t xml:space="preserve">ΑΠΟΦΑΣΗ ΤΟΥ ΥΠΟΥΡΓΟΥ ΟΙΚΟΝΟΜΙΚΩΝ </w:t>
            </w:r>
          </w:p>
          <w:p w:rsidR="003611AA" w:rsidRDefault="003611AA" w:rsidP="003611AA">
            <w:pPr>
              <w:rPr>
                <w:rFonts w:asciiTheme="minorHAnsi" w:hAnsiTheme="minorHAnsi" w:cstheme="minorHAnsi"/>
              </w:rPr>
            </w:pPr>
            <w:r w:rsidRPr="00902649">
              <w:rPr>
                <w:rFonts w:asciiTheme="minorHAnsi" w:hAnsiTheme="minorHAnsi" w:cstheme="minorHAnsi"/>
              </w:rPr>
              <w:t xml:space="preserve">ΚΑΙ ΤΟΥ ΔΙΟΙΚΗΤΗ </w:t>
            </w:r>
          </w:p>
          <w:p w:rsidR="003611AA" w:rsidRPr="00902649" w:rsidRDefault="003611AA" w:rsidP="003611AA">
            <w:pPr>
              <w:rPr>
                <w:rFonts w:asciiTheme="minorHAnsi" w:hAnsiTheme="minorHAnsi" w:cstheme="minorHAnsi"/>
              </w:rPr>
            </w:pPr>
            <w:r w:rsidRPr="00902649">
              <w:rPr>
                <w:rFonts w:asciiTheme="minorHAnsi" w:hAnsiTheme="minorHAnsi" w:cstheme="minorHAnsi"/>
              </w:rPr>
              <w:t xml:space="preserve">ΤΗΣ ΤΡΑΠΕΖΑΣ ΤΗΣ ΕΛΛΑΔΟΣ </w:t>
            </w:r>
          </w:p>
          <w:p w:rsidR="003611AA" w:rsidRPr="00902649" w:rsidRDefault="003611AA" w:rsidP="003611AA">
            <w:pPr>
              <w:rPr>
                <w:rFonts w:asciiTheme="minorHAnsi" w:hAnsiTheme="minorHAnsi" w:cstheme="minorHAnsi"/>
              </w:rPr>
            </w:pPr>
            <w:proofErr w:type="spellStart"/>
            <w:r w:rsidRPr="00902649">
              <w:rPr>
                <w:rFonts w:asciiTheme="minorHAnsi" w:hAnsiTheme="minorHAnsi" w:cstheme="minorHAnsi"/>
              </w:rPr>
              <w:t>Αριθμ</w:t>
            </w:r>
            <w:proofErr w:type="spellEnd"/>
            <w:r w:rsidRPr="00902649">
              <w:rPr>
                <w:rFonts w:asciiTheme="minorHAnsi" w:hAnsiTheme="minorHAnsi" w:cstheme="minorHAnsi"/>
              </w:rPr>
              <w:t xml:space="preserve">. 318 </w:t>
            </w:r>
          </w:p>
          <w:p w:rsidR="003611AA" w:rsidRPr="00902649" w:rsidRDefault="003611AA" w:rsidP="003611AA">
            <w:pPr>
              <w:rPr>
                <w:rFonts w:asciiTheme="minorHAnsi" w:hAnsiTheme="minorHAnsi" w:cstheme="minorHAnsi"/>
              </w:rPr>
            </w:pPr>
            <w:hyperlink r:id="rId65" w:history="1">
              <w:r w:rsidRPr="00902649">
                <w:rPr>
                  <w:rStyle w:val="-"/>
                  <w:rFonts w:asciiTheme="minorHAnsi" w:hAnsiTheme="minorHAnsi" w:cstheme="minorHAnsi"/>
                  <w:u w:val="none"/>
                </w:rPr>
                <w:t>ΦΕΚ B 6614/22.12.2022</w:t>
              </w:r>
            </w:hyperlink>
          </w:p>
        </w:tc>
        <w:tc>
          <w:tcPr>
            <w:tcW w:w="5245" w:type="dxa"/>
            <w:shd w:val="clear" w:color="auto" w:fill="DAEEF3" w:themeFill="accent5" w:themeFillTint="33"/>
            <w:vAlign w:val="center"/>
          </w:tcPr>
          <w:p w:rsidR="003611AA" w:rsidRPr="00DE52F0" w:rsidRDefault="003611AA" w:rsidP="003611AA">
            <w:pPr>
              <w:autoSpaceDE w:val="0"/>
              <w:autoSpaceDN w:val="0"/>
              <w:adjustRightInd w:val="0"/>
              <w:jc w:val="both"/>
              <w:rPr>
                <w:rFonts w:asciiTheme="minorHAnsi" w:hAnsiTheme="minorHAnsi" w:cstheme="minorHAnsi"/>
              </w:rPr>
            </w:pPr>
            <w:r w:rsidRPr="00DE52F0">
              <w:rPr>
                <w:rFonts w:asciiTheme="minorHAnsi" w:hAnsiTheme="minorHAnsi" w:cstheme="minorHAnsi"/>
              </w:rPr>
              <w:t xml:space="preserve">«Βασικοί Διαπραγματευτές Αγοράς έτους 2023» </w:t>
            </w:r>
          </w:p>
        </w:tc>
      </w:tr>
      <w:tr w:rsidR="003611AA" w:rsidRPr="007C3AF5" w:rsidTr="00837586">
        <w:trPr>
          <w:cantSplit/>
          <w:trHeight w:val="80"/>
        </w:trPr>
        <w:tc>
          <w:tcPr>
            <w:tcW w:w="709" w:type="dxa"/>
            <w:shd w:val="clear" w:color="auto" w:fill="auto"/>
            <w:vAlign w:val="center"/>
          </w:tcPr>
          <w:p w:rsidR="003611AA" w:rsidRPr="004A43FB" w:rsidRDefault="003611AA" w:rsidP="003611AA">
            <w:pPr>
              <w:jc w:val="center"/>
              <w:rPr>
                <w:rFonts w:asciiTheme="minorHAnsi" w:hAnsiTheme="minorHAnsi" w:cstheme="minorHAnsi"/>
              </w:rPr>
            </w:pPr>
            <w:r>
              <w:rPr>
                <w:rFonts w:asciiTheme="minorHAnsi" w:hAnsiTheme="minorHAnsi" w:cstheme="minorHAnsi"/>
              </w:rPr>
              <w:t>28</w:t>
            </w:r>
          </w:p>
        </w:tc>
        <w:tc>
          <w:tcPr>
            <w:tcW w:w="3827" w:type="dxa"/>
            <w:shd w:val="clear" w:color="auto" w:fill="auto"/>
          </w:tcPr>
          <w:p w:rsidR="003611AA" w:rsidRDefault="003611AA" w:rsidP="003611AA">
            <w:pPr>
              <w:rPr>
                <w:rFonts w:asciiTheme="minorHAnsi" w:hAnsiTheme="minorHAnsi" w:cstheme="minorHAnsi"/>
              </w:rPr>
            </w:pPr>
          </w:p>
          <w:p w:rsidR="003611AA" w:rsidRPr="009640E9" w:rsidRDefault="003611AA" w:rsidP="003611AA">
            <w:pPr>
              <w:rPr>
                <w:rFonts w:asciiTheme="minorHAnsi" w:hAnsiTheme="minorHAnsi" w:cstheme="minorHAnsi"/>
              </w:rPr>
            </w:pPr>
            <w:r w:rsidRPr="009640E9">
              <w:rPr>
                <w:rFonts w:asciiTheme="minorHAnsi" w:hAnsiTheme="minorHAnsi" w:cstheme="minorHAnsi"/>
              </w:rPr>
              <w:t xml:space="preserve">ΑΠΟΦΑΣΗ ΤΟΥ ΥΠΟΥΡΓΟΥ ΑΓΡΟΤΙΚΗΣ ΑΝΑΠΤΥΞΗΣ </w:t>
            </w:r>
          </w:p>
          <w:p w:rsidR="003611AA" w:rsidRPr="009640E9" w:rsidRDefault="003611AA" w:rsidP="003611AA">
            <w:pPr>
              <w:rPr>
                <w:rFonts w:asciiTheme="minorHAnsi" w:hAnsiTheme="minorHAnsi" w:cstheme="minorHAnsi"/>
              </w:rPr>
            </w:pPr>
            <w:r w:rsidRPr="009640E9">
              <w:rPr>
                <w:rFonts w:asciiTheme="minorHAnsi" w:hAnsiTheme="minorHAnsi" w:cstheme="minorHAnsi"/>
              </w:rPr>
              <w:t xml:space="preserve">ΚΑΙ ΤΡΟΦΙΜΩΝ </w:t>
            </w:r>
          </w:p>
          <w:p w:rsidR="003611AA" w:rsidRPr="009640E9" w:rsidRDefault="003611AA" w:rsidP="003611AA">
            <w:pPr>
              <w:rPr>
                <w:rFonts w:asciiTheme="minorHAnsi" w:hAnsiTheme="minorHAnsi" w:cstheme="minorHAnsi"/>
              </w:rPr>
            </w:pPr>
            <w:proofErr w:type="spellStart"/>
            <w:r w:rsidRPr="009640E9">
              <w:rPr>
                <w:rFonts w:asciiTheme="minorHAnsi" w:hAnsiTheme="minorHAnsi" w:cstheme="minorHAnsi"/>
              </w:rPr>
              <w:t>Αριθμ</w:t>
            </w:r>
            <w:proofErr w:type="spellEnd"/>
            <w:r w:rsidRPr="009640E9">
              <w:rPr>
                <w:rFonts w:asciiTheme="minorHAnsi" w:hAnsiTheme="minorHAnsi" w:cstheme="minorHAnsi"/>
              </w:rPr>
              <w:t xml:space="preserve">. 1799/276648 </w:t>
            </w:r>
          </w:p>
          <w:p w:rsidR="003611AA" w:rsidRPr="009640E9" w:rsidRDefault="003611AA" w:rsidP="003611AA">
            <w:pPr>
              <w:rPr>
                <w:rFonts w:asciiTheme="minorHAnsi" w:hAnsiTheme="minorHAnsi" w:cstheme="minorHAnsi"/>
              </w:rPr>
            </w:pPr>
            <w:hyperlink r:id="rId66" w:history="1">
              <w:r w:rsidRPr="009640E9">
                <w:rPr>
                  <w:rStyle w:val="-"/>
                  <w:rFonts w:asciiTheme="minorHAnsi" w:hAnsiTheme="minorHAnsi" w:cstheme="minorHAnsi"/>
                  <w:u w:val="none"/>
                </w:rPr>
                <w:t>ΦΕΚ B 6616/22.12.2022</w:t>
              </w:r>
            </w:hyperlink>
          </w:p>
        </w:tc>
        <w:tc>
          <w:tcPr>
            <w:tcW w:w="5245" w:type="dxa"/>
            <w:shd w:val="clear" w:color="auto" w:fill="auto"/>
            <w:vAlign w:val="center"/>
          </w:tcPr>
          <w:p w:rsidR="003611AA" w:rsidRPr="009640E9" w:rsidRDefault="003611AA" w:rsidP="003611AA">
            <w:pPr>
              <w:suppressAutoHyphens w:val="0"/>
              <w:autoSpaceDE w:val="0"/>
              <w:autoSpaceDN w:val="0"/>
              <w:adjustRightInd w:val="0"/>
              <w:jc w:val="both"/>
              <w:rPr>
                <w:rFonts w:asciiTheme="minorHAnsi" w:hAnsiTheme="minorHAnsi" w:cstheme="minorHAnsi"/>
              </w:rPr>
            </w:pPr>
            <w:r w:rsidRPr="009640E9">
              <w:rPr>
                <w:rFonts w:asciiTheme="minorHAnsi" w:hAnsiTheme="minorHAnsi" w:cstheme="minorHAnsi"/>
              </w:rPr>
              <w:t xml:space="preserve">«Ανάθεση καθηκόντων του Ο.Π.Ε.Κ.Ε.Π.Ε. ως Οργανισμού Πληρωμών, στην Ειδική Υπηρεσία Εφαρμογής Παρεμβάσεων Αγροτικής Ανάπτυξης του ΥΠ.Α.Α.Τ., στο πλαίσιο διαχείρισης του Ευρωπαϊκού Γεωργικού Ταμείου Αγροτικής Ανάπτυξης, όσον αφορά στο </w:t>
            </w:r>
            <w:proofErr w:type="spellStart"/>
            <w:r w:rsidRPr="009640E9">
              <w:rPr>
                <w:rFonts w:asciiTheme="minorHAnsi" w:hAnsiTheme="minorHAnsi" w:cstheme="minorHAnsi"/>
              </w:rPr>
              <w:t>Υπομέτρο</w:t>
            </w:r>
            <w:proofErr w:type="spellEnd"/>
            <w:r w:rsidRPr="009640E9">
              <w:rPr>
                <w:rFonts w:asciiTheme="minorHAnsi" w:hAnsiTheme="minorHAnsi" w:cstheme="minorHAnsi"/>
              </w:rPr>
              <w:t xml:space="preserve"> 19.2 του Μέτρου 19 του ΠΑΑ 2014-2020» </w:t>
            </w:r>
          </w:p>
        </w:tc>
      </w:tr>
      <w:tr w:rsidR="003611AA" w:rsidRPr="007C3AF5" w:rsidTr="00837586">
        <w:trPr>
          <w:cantSplit/>
          <w:trHeight w:val="80"/>
        </w:trPr>
        <w:tc>
          <w:tcPr>
            <w:tcW w:w="709" w:type="dxa"/>
            <w:shd w:val="clear" w:color="auto" w:fill="DAEEF3" w:themeFill="accent5" w:themeFillTint="33"/>
            <w:vAlign w:val="center"/>
          </w:tcPr>
          <w:p w:rsidR="003611AA" w:rsidRPr="004A43FB" w:rsidRDefault="003611AA" w:rsidP="003611AA">
            <w:pPr>
              <w:jc w:val="center"/>
              <w:rPr>
                <w:rFonts w:asciiTheme="minorHAnsi" w:hAnsiTheme="minorHAnsi" w:cstheme="minorHAnsi"/>
              </w:rPr>
            </w:pPr>
            <w:r>
              <w:rPr>
                <w:rFonts w:asciiTheme="minorHAnsi" w:hAnsiTheme="minorHAnsi" w:cstheme="minorHAnsi"/>
              </w:rPr>
              <w:t>29</w:t>
            </w:r>
          </w:p>
        </w:tc>
        <w:tc>
          <w:tcPr>
            <w:tcW w:w="3827" w:type="dxa"/>
            <w:shd w:val="clear" w:color="auto" w:fill="DAEEF3" w:themeFill="accent5" w:themeFillTint="33"/>
          </w:tcPr>
          <w:p w:rsidR="003611AA" w:rsidRDefault="003611AA" w:rsidP="003611AA">
            <w:pPr>
              <w:rPr>
                <w:rFonts w:asciiTheme="minorHAnsi" w:hAnsiTheme="minorHAnsi" w:cstheme="minorHAnsi"/>
              </w:rPr>
            </w:pPr>
            <w:r>
              <w:rPr>
                <w:rFonts w:asciiTheme="minorHAnsi" w:hAnsiTheme="minorHAnsi" w:cstheme="minorHAnsi"/>
              </w:rPr>
              <w:t>ΑΠΟΦΑΣΗ ΤΟΥ ΥΠΟΥΡΓΟΥ</w:t>
            </w:r>
            <w:r w:rsidRPr="003024D4">
              <w:rPr>
                <w:rFonts w:asciiTheme="minorHAnsi" w:hAnsiTheme="minorHAnsi" w:cstheme="minorHAnsi"/>
              </w:rPr>
              <w:t xml:space="preserve"> ΝΑΥΤΙΛΙΑΣ ΚΑΙ ΝΗΣΙΩΤΙΚΗΣ ΠΟΛΙΤΙΚΗΣ </w:t>
            </w:r>
          </w:p>
          <w:p w:rsidR="003611AA" w:rsidRPr="003024D4" w:rsidRDefault="003611AA" w:rsidP="003611AA">
            <w:pPr>
              <w:rPr>
                <w:rFonts w:asciiTheme="minorHAnsi" w:hAnsiTheme="minorHAnsi" w:cstheme="minorHAnsi"/>
                <w:bCs/>
                <w:color w:val="3399FF"/>
                <w:lang w:eastAsia="el-GR"/>
              </w:rPr>
            </w:pPr>
            <w:proofErr w:type="spellStart"/>
            <w:r w:rsidRPr="003024D4">
              <w:rPr>
                <w:rFonts w:asciiTheme="minorHAnsi" w:hAnsiTheme="minorHAnsi" w:cstheme="minorHAnsi"/>
              </w:rPr>
              <w:t>Α</w:t>
            </w:r>
            <w:r>
              <w:rPr>
                <w:rFonts w:asciiTheme="minorHAnsi" w:hAnsiTheme="minorHAnsi" w:cstheme="minorHAnsi"/>
              </w:rPr>
              <w:t>ριθμ</w:t>
            </w:r>
            <w:proofErr w:type="spellEnd"/>
            <w:r>
              <w:rPr>
                <w:rFonts w:asciiTheme="minorHAnsi" w:hAnsiTheme="minorHAnsi" w:cstheme="minorHAnsi"/>
              </w:rPr>
              <w:t xml:space="preserve">. 2113.8-30-4/90355/2022 </w:t>
            </w:r>
            <w:r w:rsidRPr="003024D4">
              <w:rPr>
                <w:rFonts w:asciiTheme="minorHAnsi" w:hAnsiTheme="minorHAnsi" w:cstheme="minorHAnsi"/>
              </w:rPr>
              <w:t xml:space="preserve"> </w:t>
            </w:r>
            <w:hyperlink r:id="rId67" w:history="1">
              <w:r w:rsidRPr="003024D4">
                <w:rPr>
                  <w:rStyle w:val="-"/>
                  <w:rFonts w:asciiTheme="minorHAnsi" w:hAnsiTheme="minorHAnsi" w:cstheme="minorHAnsi"/>
                  <w:u w:val="none"/>
                </w:rPr>
                <w:t>ΦΕΚ B 6619/22.12.2022</w:t>
              </w:r>
            </w:hyperlink>
          </w:p>
        </w:tc>
        <w:tc>
          <w:tcPr>
            <w:tcW w:w="5245" w:type="dxa"/>
            <w:shd w:val="clear" w:color="auto" w:fill="DAEEF3" w:themeFill="accent5" w:themeFillTint="33"/>
            <w:vAlign w:val="center"/>
          </w:tcPr>
          <w:p w:rsidR="003611AA" w:rsidRPr="003024D4" w:rsidRDefault="003611AA" w:rsidP="003611A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024D4">
              <w:rPr>
                <w:rFonts w:asciiTheme="minorHAnsi" w:hAnsiTheme="minorHAnsi" w:cstheme="minorHAnsi"/>
              </w:rPr>
              <w:t xml:space="preserve">Καθορισμός πάγιου κατ’ αποκοπή χορηγήματος για τα έξοδα συντήρησης-διατροφής των αστυνομικών σκύλων Λιμενικού </w:t>
            </w:r>
            <w:r>
              <w:rPr>
                <w:rFonts w:asciiTheme="minorHAnsi" w:hAnsiTheme="minorHAnsi" w:cstheme="minorHAnsi"/>
              </w:rPr>
              <w:t xml:space="preserve">Σώματος - Ελληνικής Ακτοφυλακής» </w:t>
            </w:r>
          </w:p>
        </w:tc>
      </w:tr>
      <w:tr w:rsidR="003611AA" w:rsidRPr="00B74197" w:rsidTr="00837586">
        <w:trPr>
          <w:cantSplit/>
          <w:trHeight w:val="80"/>
        </w:trPr>
        <w:tc>
          <w:tcPr>
            <w:tcW w:w="709" w:type="dxa"/>
            <w:shd w:val="clear" w:color="auto" w:fill="auto"/>
            <w:vAlign w:val="center"/>
          </w:tcPr>
          <w:p w:rsidR="003611AA" w:rsidRPr="00B74197" w:rsidRDefault="003611AA" w:rsidP="003611AA">
            <w:pPr>
              <w:jc w:val="center"/>
              <w:rPr>
                <w:rFonts w:asciiTheme="minorHAnsi" w:hAnsiTheme="minorHAnsi" w:cstheme="minorHAnsi"/>
              </w:rPr>
            </w:pPr>
            <w:r>
              <w:rPr>
                <w:rFonts w:asciiTheme="minorHAnsi" w:hAnsiTheme="minorHAnsi" w:cstheme="minorHAnsi"/>
                <w:lang w:val="en-US"/>
              </w:rPr>
              <w:t>30</w:t>
            </w:r>
          </w:p>
        </w:tc>
        <w:tc>
          <w:tcPr>
            <w:tcW w:w="3827" w:type="dxa"/>
            <w:shd w:val="clear" w:color="auto" w:fill="auto"/>
          </w:tcPr>
          <w:p w:rsidR="003611AA" w:rsidRDefault="003611AA" w:rsidP="003611AA">
            <w:pPr>
              <w:rPr>
                <w:rFonts w:asciiTheme="minorHAnsi" w:hAnsiTheme="minorHAnsi" w:cstheme="minorHAnsi"/>
              </w:rPr>
            </w:pPr>
            <w:r>
              <w:rPr>
                <w:rFonts w:asciiTheme="minorHAnsi" w:hAnsiTheme="minorHAnsi" w:cstheme="minorHAnsi"/>
              </w:rPr>
              <w:t>ΑΠΟΦΑΣΗ ΤΟΥ ΥΦΥΠΟΥΡΓΟΥ</w:t>
            </w:r>
            <w:r w:rsidRPr="00AD3DD8">
              <w:rPr>
                <w:rFonts w:asciiTheme="minorHAnsi" w:hAnsiTheme="minorHAnsi" w:cstheme="minorHAnsi"/>
              </w:rPr>
              <w:t xml:space="preserve"> ΟΙΚΟΝΟΜΙΚΩΝ </w:t>
            </w:r>
          </w:p>
          <w:p w:rsidR="003611AA" w:rsidRDefault="003611AA" w:rsidP="003611AA">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Α.1181 </w:t>
            </w:r>
            <w:r w:rsidRPr="00AD3DD8">
              <w:rPr>
                <w:rFonts w:asciiTheme="minorHAnsi" w:hAnsiTheme="minorHAnsi" w:cstheme="minorHAnsi"/>
              </w:rPr>
              <w:t xml:space="preserve"> </w:t>
            </w:r>
          </w:p>
          <w:p w:rsidR="003611AA" w:rsidRPr="00AD3DD8" w:rsidRDefault="003611AA" w:rsidP="003611AA">
            <w:pPr>
              <w:rPr>
                <w:rFonts w:asciiTheme="minorHAnsi" w:hAnsiTheme="minorHAnsi" w:cstheme="minorHAnsi"/>
                <w:bCs/>
                <w:color w:val="3399FF"/>
                <w:lang w:eastAsia="el-GR"/>
              </w:rPr>
            </w:pPr>
            <w:hyperlink r:id="rId68" w:history="1">
              <w:r w:rsidRPr="00AD3DD8">
                <w:rPr>
                  <w:rStyle w:val="-"/>
                  <w:rFonts w:asciiTheme="minorHAnsi" w:hAnsiTheme="minorHAnsi" w:cstheme="minorHAnsi"/>
                  <w:u w:val="none"/>
                </w:rPr>
                <w:t>ΦΕΚ 6645/22.12.2022</w:t>
              </w:r>
            </w:hyperlink>
          </w:p>
        </w:tc>
        <w:tc>
          <w:tcPr>
            <w:tcW w:w="5245" w:type="dxa"/>
            <w:shd w:val="clear" w:color="auto" w:fill="auto"/>
            <w:vAlign w:val="center"/>
          </w:tcPr>
          <w:p w:rsidR="003611AA" w:rsidRPr="00AD3DD8" w:rsidRDefault="003611AA" w:rsidP="003611A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D3DD8">
              <w:rPr>
                <w:rFonts w:asciiTheme="minorHAnsi" w:hAnsiTheme="minorHAnsi" w:cstheme="minorHAnsi"/>
              </w:rPr>
              <w:t>Παράταση προθεσμίας για την εμπρόθεσμη καταβολή τελών κυκλοφορίας έτους 2023 και για τη θέση τ</w:t>
            </w:r>
            <w:r>
              <w:rPr>
                <w:rFonts w:asciiTheme="minorHAnsi" w:hAnsiTheme="minorHAnsi" w:cstheme="minorHAnsi"/>
              </w:rPr>
              <w:t xml:space="preserve">ων οχημάτων σε εκούσια ακινησία» </w:t>
            </w:r>
          </w:p>
        </w:tc>
      </w:tr>
      <w:tr w:rsidR="008B296B" w:rsidRPr="00B74197" w:rsidTr="00837586">
        <w:trPr>
          <w:cantSplit/>
        </w:trPr>
        <w:tc>
          <w:tcPr>
            <w:tcW w:w="709" w:type="dxa"/>
            <w:shd w:val="clear" w:color="auto" w:fill="DAEEF3" w:themeFill="accent5" w:themeFillTint="33"/>
            <w:vAlign w:val="center"/>
          </w:tcPr>
          <w:p w:rsidR="008B296B" w:rsidRPr="00B74197" w:rsidRDefault="008B296B" w:rsidP="008B296B">
            <w:pPr>
              <w:jc w:val="center"/>
              <w:rPr>
                <w:rFonts w:asciiTheme="minorHAnsi" w:hAnsiTheme="minorHAnsi" w:cstheme="minorHAnsi"/>
              </w:rPr>
            </w:pPr>
            <w:r>
              <w:rPr>
                <w:rFonts w:asciiTheme="minorHAnsi" w:hAnsiTheme="minorHAnsi" w:cstheme="minorHAnsi"/>
                <w:lang w:val="en-US"/>
              </w:rPr>
              <w:t>31</w:t>
            </w:r>
          </w:p>
        </w:tc>
        <w:tc>
          <w:tcPr>
            <w:tcW w:w="3827" w:type="dxa"/>
            <w:shd w:val="clear" w:color="auto" w:fill="DAEEF3" w:themeFill="accent5" w:themeFillTint="33"/>
          </w:tcPr>
          <w:p w:rsidR="008B296B" w:rsidRPr="0054264B" w:rsidRDefault="008B296B" w:rsidP="008B296B">
            <w:pPr>
              <w:rPr>
                <w:rFonts w:asciiTheme="minorHAnsi" w:hAnsiTheme="minorHAnsi" w:cstheme="minorHAnsi"/>
              </w:rPr>
            </w:pPr>
            <w:r w:rsidRPr="0054264B">
              <w:rPr>
                <w:rFonts w:asciiTheme="minorHAnsi" w:hAnsiTheme="minorHAnsi" w:cstheme="minorHAnsi"/>
              </w:rPr>
              <w:t xml:space="preserve">ΑΠΟΦΑΣΗ ΤΟΥ ΥΦΥΠΟΥΡΓΟΥ ΑΝΑΠΤΥΞΗΣ ΚΑΙ ΕΠΕΝΔΥΣΕΩΝ </w:t>
            </w:r>
            <w:proofErr w:type="spellStart"/>
            <w:r w:rsidRPr="0054264B">
              <w:rPr>
                <w:rFonts w:asciiTheme="minorHAnsi" w:hAnsiTheme="minorHAnsi" w:cstheme="minorHAnsi"/>
              </w:rPr>
              <w:t>Αριθμ</w:t>
            </w:r>
            <w:proofErr w:type="spellEnd"/>
            <w:r w:rsidRPr="0054264B">
              <w:rPr>
                <w:rFonts w:asciiTheme="minorHAnsi" w:hAnsiTheme="minorHAnsi" w:cstheme="minorHAnsi"/>
              </w:rPr>
              <w:t xml:space="preserve">. 124302 </w:t>
            </w:r>
          </w:p>
          <w:p w:rsidR="008B296B" w:rsidRPr="0054264B" w:rsidRDefault="008B296B" w:rsidP="008B296B">
            <w:pPr>
              <w:rPr>
                <w:rFonts w:asciiTheme="minorHAnsi" w:hAnsiTheme="minorHAnsi" w:cstheme="minorHAnsi"/>
              </w:rPr>
            </w:pPr>
            <w:hyperlink r:id="rId69" w:history="1">
              <w:r w:rsidRPr="0054264B">
                <w:rPr>
                  <w:rStyle w:val="-"/>
                  <w:rFonts w:asciiTheme="minorHAnsi" w:hAnsiTheme="minorHAnsi" w:cstheme="minorHAnsi"/>
                  <w:u w:val="none"/>
                </w:rPr>
                <w:t>ΦΕΚ B 6652/23.12.2022</w:t>
              </w:r>
            </w:hyperlink>
          </w:p>
        </w:tc>
        <w:tc>
          <w:tcPr>
            <w:tcW w:w="5245" w:type="dxa"/>
            <w:shd w:val="clear" w:color="auto" w:fill="DAEEF3" w:themeFill="accent5" w:themeFillTint="33"/>
            <w:vAlign w:val="center"/>
          </w:tcPr>
          <w:p w:rsidR="008B296B" w:rsidRPr="00CC2B5B" w:rsidRDefault="008B296B" w:rsidP="008B296B">
            <w:pPr>
              <w:suppressAutoHyphens w:val="0"/>
              <w:autoSpaceDE w:val="0"/>
              <w:autoSpaceDN w:val="0"/>
              <w:adjustRightInd w:val="0"/>
              <w:jc w:val="both"/>
              <w:rPr>
                <w:rFonts w:asciiTheme="minorHAnsi" w:hAnsiTheme="minorHAnsi" w:cstheme="minorHAnsi"/>
              </w:rPr>
            </w:pPr>
            <w:r w:rsidRPr="00CC2B5B">
              <w:rPr>
                <w:rFonts w:asciiTheme="minorHAnsi" w:hAnsiTheme="minorHAnsi" w:cstheme="minorHAnsi"/>
              </w:rPr>
              <w:t xml:space="preserve">«Έγκριση Τομεακού Προγράμματος Ανάπτυξης (ΤΠΑ) του Υπουργείου Υγείας στο Εθνικό Πρόγραμμα Ανάπτυξης (ΕΠΑ) προγραμματικής περιόδου 2021-2025» </w:t>
            </w:r>
          </w:p>
        </w:tc>
      </w:tr>
      <w:tr w:rsidR="008B296B" w:rsidRPr="00B74197" w:rsidTr="00837586">
        <w:trPr>
          <w:cantSplit/>
        </w:trPr>
        <w:tc>
          <w:tcPr>
            <w:tcW w:w="709" w:type="dxa"/>
            <w:shd w:val="clear" w:color="auto" w:fill="auto"/>
            <w:vAlign w:val="center"/>
          </w:tcPr>
          <w:p w:rsidR="008B296B" w:rsidRPr="00B74197" w:rsidRDefault="008B296B" w:rsidP="008B296B">
            <w:pPr>
              <w:jc w:val="center"/>
              <w:rPr>
                <w:rFonts w:asciiTheme="minorHAnsi" w:hAnsiTheme="minorHAnsi" w:cstheme="minorHAnsi"/>
              </w:rPr>
            </w:pPr>
            <w:r>
              <w:rPr>
                <w:rFonts w:asciiTheme="minorHAnsi" w:hAnsiTheme="minorHAnsi" w:cstheme="minorHAnsi"/>
              </w:rPr>
              <w:t>32</w:t>
            </w:r>
          </w:p>
        </w:tc>
        <w:tc>
          <w:tcPr>
            <w:tcW w:w="3827" w:type="dxa"/>
            <w:shd w:val="clear" w:color="auto" w:fill="auto"/>
          </w:tcPr>
          <w:p w:rsidR="008B296B" w:rsidRDefault="008B296B" w:rsidP="008B296B">
            <w:pPr>
              <w:rPr>
                <w:rFonts w:asciiTheme="minorHAnsi" w:hAnsiTheme="minorHAnsi" w:cstheme="minorHAnsi"/>
              </w:rPr>
            </w:pPr>
          </w:p>
          <w:p w:rsidR="008B296B" w:rsidRPr="00BD79A9" w:rsidRDefault="008B296B" w:rsidP="008B296B">
            <w:pPr>
              <w:rPr>
                <w:rFonts w:asciiTheme="minorHAnsi" w:hAnsiTheme="minorHAnsi" w:cstheme="minorHAnsi"/>
              </w:rPr>
            </w:pPr>
            <w:r w:rsidRPr="00BD79A9">
              <w:rPr>
                <w:rFonts w:asciiTheme="minorHAnsi" w:hAnsiTheme="minorHAnsi" w:cstheme="minorHAnsi"/>
              </w:rPr>
              <w:t xml:space="preserve">ΑΠΟΦΑΣΗ ΤΟΥ ΥΦΥΠΟΥΡΓΟΥ ΥΠΟΔΟΜΩΝ ΚΑΙ ΜΕΤΑΦΟΡΩΝ </w:t>
            </w:r>
            <w:proofErr w:type="spellStart"/>
            <w:r w:rsidRPr="00BD79A9">
              <w:rPr>
                <w:rFonts w:asciiTheme="minorHAnsi" w:hAnsiTheme="minorHAnsi" w:cstheme="minorHAnsi"/>
              </w:rPr>
              <w:t>Αριθμ</w:t>
            </w:r>
            <w:proofErr w:type="spellEnd"/>
            <w:r w:rsidRPr="00BD79A9">
              <w:rPr>
                <w:rFonts w:asciiTheme="minorHAnsi" w:hAnsiTheme="minorHAnsi" w:cstheme="minorHAnsi"/>
              </w:rPr>
              <w:t xml:space="preserve">. 405276/ΔΑΕΦΚ-ΚΕ/A321 </w:t>
            </w:r>
            <w:hyperlink r:id="rId70" w:history="1">
              <w:r w:rsidRPr="00BD79A9">
                <w:rPr>
                  <w:rStyle w:val="-"/>
                  <w:rFonts w:asciiTheme="minorHAnsi" w:hAnsiTheme="minorHAnsi" w:cstheme="minorHAnsi"/>
                  <w:u w:val="none"/>
                </w:rPr>
                <w:t>ΦΕΚ B 6653/23.12.2022</w:t>
              </w:r>
            </w:hyperlink>
          </w:p>
        </w:tc>
        <w:tc>
          <w:tcPr>
            <w:tcW w:w="5245" w:type="dxa"/>
            <w:shd w:val="clear" w:color="auto" w:fill="auto"/>
            <w:vAlign w:val="center"/>
          </w:tcPr>
          <w:p w:rsidR="008B296B" w:rsidRPr="00BD79A9" w:rsidRDefault="008B296B" w:rsidP="008B296B">
            <w:pPr>
              <w:suppressAutoHyphens w:val="0"/>
              <w:autoSpaceDE w:val="0"/>
              <w:autoSpaceDN w:val="0"/>
              <w:adjustRightInd w:val="0"/>
              <w:jc w:val="both"/>
              <w:rPr>
                <w:rFonts w:asciiTheme="minorHAnsi" w:hAnsiTheme="minorHAnsi" w:cstheme="minorHAnsi"/>
              </w:rPr>
            </w:pPr>
            <w:r w:rsidRPr="00BD79A9">
              <w:rPr>
                <w:rFonts w:asciiTheme="minorHAnsi" w:hAnsiTheme="minorHAnsi" w:cstheme="minorHAnsi"/>
              </w:rPr>
              <w:t xml:space="preserve">«Προθεσμίες και διαδικασία χορήγησης στεγαστικής συνδρομής για ανακατασκευή, </w:t>
            </w:r>
            <w:proofErr w:type="spellStart"/>
            <w:r w:rsidRPr="00BD79A9">
              <w:rPr>
                <w:rFonts w:asciiTheme="minorHAnsi" w:hAnsiTheme="minorHAnsi" w:cstheme="minorHAnsi"/>
              </w:rPr>
              <w:t>αυτοστέγαση</w:t>
            </w:r>
            <w:proofErr w:type="spellEnd"/>
            <w:r w:rsidRPr="00BD79A9">
              <w:rPr>
                <w:rFonts w:asciiTheme="minorHAnsi" w:hAnsiTheme="minorHAnsi" w:cstheme="minorHAnsi"/>
              </w:rPr>
              <w:t xml:space="preserve">, αποπεράτωση και επισκευή κτηρίων που έχουν πληγεί από τη χαλαζόπτωση της 11ης Αυγούστου 2021, σε περιοχές της Περιφερειακής Ενότητας Δράμας της Περιφέρειας Ανατολικής Μακεδονίας και Θράκης» </w:t>
            </w:r>
          </w:p>
        </w:tc>
      </w:tr>
      <w:tr w:rsidR="008B296B" w:rsidRPr="00B74197" w:rsidTr="00837586">
        <w:trPr>
          <w:cantSplit/>
          <w:trHeight w:val="80"/>
        </w:trPr>
        <w:tc>
          <w:tcPr>
            <w:tcW w:w="709" w:type="dxa"/>
            <w:shd w:val="clear" w:color="auto" w:fill="DAEEF3" w:themeFill="accent5" w:themeFillTint="33"/>
            <w:vAlign w:val="center"/>
          </w:tcPr>
          <w:p w:rsidR="008B296B" w:rsidRPr="00B74197" w:rsidRDefault="008B296B" w:rsidP="008B296B">
            <w:pPr>
              <w:jc w:val="center"/>
              <w:rPr>
                <w:rFonts w:asciiTheme="minorHAnsi" w:hAnsiTheme="minorHAnsi" w:cstheme="minorHAnsi"/>
              </w:rPr>
            </w:pPr>
            <w:r>
              <w:rPr>
                <w:rFonts w:asciiTheme="minorHAnsi" w:hAnsiTheme="minorHAnsi" w:cstheme="minorHAnsi"/>
              </w:rPr>
              <w:t>33</w:t>
            </w:r>
          </w:p>
        </w:tc>
        <w:tc>
          <w:tcPr>
            <w:tcW w:w="3827" w:type="dxa"/>
            <w:shd w:val="clear" w:color="auto" w:fill="DAEEF3" w:themeFill="accent5" w:themeFillTint="33"/>
          </w:tcPr>
          <w:p w:rsidR="008B296B" w:rsidRDefault="008B296B" w:rsidP="008B296B">
            <w:pPr>
              <w:rPr>
                <w:rFonts w:asciiTheme="minorHAnsi" w:hAnsiTheme="minorHAnsi" w:cstheme="minorHAnsi"/>
              </w:rPr>
            </w:pPr>
            <w:r w:rsidRPr="00861CAF">
              <w:rPr>
                <w:rFonts w:asciiTheme="minorHAnsi" w:hAnsiTheme="minorHAnsi" w:cstheme="minorHAnsi"/>
              </w:rPr>
              <w:t xml:space="preserve">ΑΠΟΦΑΣΗ ΤΟΥ ΥΠΟΥΡΓΟΥ ΟΙΚΟΝΟΜΙΚΩΝ </w:t>
            </w:r>
          </w:p>
          <w:p w:rsidR="008B296B" w:rsidRDefault="008B296B" w:rsidP="008B296B">
            <w:pPr>
              <w:rPr>
                <w:rFonts w:asciiTheme="minorHAnsi" w:hAnsiTheme="minorHAnsi" w:cstheme="minorHAnsi"/>
              </w:rPr>
            </w:pPr>
            <w:proofErr w:type="spellStart"/>
            <w:r w:rsidRPr="00861CAF">
              <w:rPr>
                <w:rFonts w:asciiTheme="minorHAnsi" w:hAnsiTheme="minorHAnsi" w:cstheme="minorHAnsi"/>
              </w:rPr>
              <w:t>Αριθμ</w:t>
            </w:r>
            <w:proofErr w:type="spellEnd"/>
            <w:r w:rsidRPr="00861CAF">
              <w:rPr>
                <w:rFonts w:asciiTheme="minorHAnsi" w:hAnsiTheme="minorHAnsi" w:cstheme="minorHAnsi"/>
              </w:rPr>
              <w:t xml:space="preserve">. Α.1178 </w:t>
            </w:r>
          </w:p>
          <w:p w:rsidR="008B296B" w:rsidRPr="00861CAF" w:rsidRDefault="008B296B" w:rsidP="008B296B">
            <w:pPr>
              <w:rPr>
                <w:rFonts w:asciiTheme="minorHAnsi" w:hAnsiTheme="minorHAnsi" w:cstheme="minorHAnsi"/>
              </w:rPr>
            </w:pPr>
            <w:hyperlink r:id="rId71" w:history="1">
              <w:r w:rsidRPr="00861CAF">
                <w:rPr>
                  <w:rStyle w:val="-"/>
                  <w:rFonts w:asciiTheme="minorHAnsi" w:hAnsiTheme="minorHAnsi" w:cstheme="minorHAnsi"/>
                  <w:u w:val="none"/>
                </w:rPr>
                <w:t>ΦΕΚ B 6691/23.12.2022</w:t>
              </w:r>
            </w:hyperlink>
          </w:p>
        </w:tc>
        <w:tc>
          <w:tcPr>
            <w:tcW w:w="5245" w:type="dxa"/>
            <w:shd w:val="clear" w:color="auto" w:fill="DAEEF3" w:themeFill="accent5" w:themeFillTint="33"/>
            <w:vAlign w:val="center"/>
          </w:tcPr>
          <w:p w:rsidR="008B296B" w:rsidRPr="00861CAF" w:rsidRDefault="008B296B" w:rsidP="008B296B">
            <w:pPr>
              <w:autoSpaceDE w:val="0"/>
              <w:autoSpaceDN w:val="0"/>
              <w:adjustRightInd w:val="0"/>
              <w:jc w:val="both"/>
              <w:rPr>
                <w:rFonts w:asciiTheme="minorHAnsi" w:hAnsiTheme="minorHAnsi" w:cstheme="minorHAnsi"/>
                <w:sz w:val="20"/>
                <w:szCs w:val="20"/>
              </w:rPr>
            </w:pPr>
            <w:r w:rsidRPr="00861CAF">
              <w:rPr>
                <w:rFonts w:asciiTheme="minorHAnsi" w:hAnsiTheme="minorHAnsi" w:cstheme="minorHAnsi"/>
              </w:rPr>
              <w:t>«</w:t>
            </w:r>
            <w:proofErr w:type="spellStart"/>
            <w:r w:rsidRPr="00861CAF">
              <w:rPr>
                <w:rFonts w:asciiTheme="minorHAnsi" w:hAnsiTheme="minorHAnsi" w:cstheme="minorHAnsi"/>
              </w:rPr>
              <w:t>Eίσπραξη</w:t>
            </w:r>
            <w:proofErr w:type="spellEnd"/>
            <w:r w:rsidRPr="00861CAF">
              <w:rPr>
                <w:rFonts w:asciiTheme="minorHAnsi" w:hAnsiTheme="minorHAnsi" w:cstheme="minorHAnsi"/>
              </w:rPr>
              <w:t xml:space="preserve"> εσόδων υπέρ τρίτων από τις Δημόσιες Οικονομικές Υπηρεσίες (Δ.Ο.Υ.)» </w:t>
            </w:r>
          </w:p>
        </w:tc>
      </w:tr>
      <w:tr w:rsidR="008B296B" w:rsidRPr="00B74197" w:rsidTr="00837586">
        <w:trPr>
          <w:cantSplit/>
          <w:trHeight w:val="80"/>
        </w:trPr>
        <w:tc>
          <w:tcPr>
            <w:tcW w:w="709" w:type="dxa"/>
            <w:shd w:val="clear" w:color="auto" w:fill="auto"/>
            <w:vAlign w:val="center"/>
          </w:tcPr>
          <w:p w:rsidR="008B296B" w:rsidRPr="00B74197" w:rsidRDefault="008B296B" w:rsidP="008B296B">
            <w:pPr>
              <w:jc w:val="center"/>
              <w:rPr>
                <w:rFonts w:asciiTheme="minorHAnsi" w:hAnsiTheme="minorHAnsi" w:cstheme="minorHAnsi"/>
              </w:rPr>
            </w:pPr>
            <w:r>
              <w:rPr>
                <w:rFonts w:asciiTheme="minorHAnsi" w:hAnsiTheme="minorHAnsi" w:cstheme="minorHAnsi"/>
                <w:lang w:val="en-US"/>
              </w:rPr>
              <w:lastRenderedPageBreak/>
              <w:t>34</w:t>
            </w:r>
          </w:p>
        </w:tc>
        <w:tc>
          <w:tcPr>
            <w:tcW w:w="3827" w:type="dxa"/>
            <w:shd w:val="clear" w:color="auto" w:fill="auto"/>
          </w:tcPr>
          <w:p w:rsidR="008B296B" w:rsidRDefault="008B296B" w:rsidP="008B296B">
            <w:pPr>
              <w:rPr>
                <w:rFonts w:asciiTheme="minorHAnsi" w:hAnsiTheme="minorHAnsi" w:cstheme="minorHAnsi"/>
              </w:rPr>
            </w:pPr>
          </w:p>
          <w:p w:rsidR="008B296B" w:rsidRDefault="008B296B" w:rsidP="008B296B">
            <w:pPr>
              <w:rPr>
                <w:rFonts w:asciiTheme="minorHAnsi" w:hAnsiTheme="minorHAnsi" w:cstheme="minorHAnsi"/>
              </w:rPr>
            </w:pPr>
            <w:r>
              <w:rPr>
                <w:rFonts w:asciiTheme="minorHAnsi" w:hAnsiTheme="minorHAnsi" w:cstheme="minorHAnsi"/>
              </w:rPr>
              <w:t>ΑΠΟΦΑΣΗ ΤΟΥ ΥΠΟΥΡΓΟΥ</w:t>
            </w:r>
            <w:r w:rsidRPr="0048159A">
              <w:rPr>
                <w:rFonts w:asciiTheme="minorHAnsi" w:hAnsiTheme="minorHAnsi" w:cstheme="minorHAnsi"/>
              </w:rPr>
              <w:t xml:space="preserve"> ΕΠΙΚΡΑΤΕΙΑΣ </w:t>
            </w:r>
          </w:p>
          <w:p w:rsidR="008B296B" w:rsidRDefault="008B296B" w:rsidP="008B296B">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54653 ΕΞ 2022 </w:t>
            </w:r>
            <w:r w:rsidRPr="0048159A">
              <w:rPr>
                <w:rFonts w:asciiTheme="minorHAnsi" w:hAnsiTheme="minorHAnsi" w:cstheme="minorHAnsi"/>
              </w:rPr>
              <w:t xml:space="preserve"> </w:t>
            </w:r>
          </w:p>
          <w:p w:rsidR="008B296B" w:rsidRPr="0048159A" w:rsidRDefault="008B296B" w:rsidP="008B296B">
            <w:pPr>
              <w:rPr>
                <w:rFonts w:asciiTheme="minorHAnsi" w:hAnsiTheme="minorHAnsi" w:cstheme="minorHAnsi"/>
              </w:rPr>
            </w:pPr>
            <w:hyperlink r:id="rId72" w:history="1">
              <w:r w:rsidRPr="0048159A">
                <w:rPr>
                  <w:rStyle w:val="-"/>
                  <w:rFonts w:asciiTheme="minorHAnsi" w:hAnsiTheme="minorHAnsi" w:cstheme="minorHAnsi"/>
                  <w:u w:val="none"/>
                </w:rPr>
                <w:t>ΦΕΚ B 6711/23.12.2022</w:t>
              </w:r>
            </w:hyperlink>
          </w:p>
        </w:tc>
        <w:tc>
          <w:tcPr>
            <w:tcW w:w="5245" w:type="dxa"/>
            <w:shd w:val="clear" w:color="auto" w:fill="auto"/>
            <w:vAlign w:val="center"/>
          </w:tcPr>
          <w:p w:rsidR="008B296B" w:rsidRPr="00B84015" w:rsidRDefault="00B84015" w:rsidP="008B296B">
            <w:pPr>
              <w:autoSpaceDE w:val="0"/>
              <w:autoSpaceDN w:val="0"/>
              <w:adjustRightInd w:val="0"/>
              <w:jc w:val="both"/>
              <w:rPr>
                <w:rFonts w:asciiTheme="minorHAnsi" w:hAnsiTheme="minorHAnsi" w:cstheme="minorHAnsi"/>
              </w:rPr>
            </w:pPr>
            <w:r w:rsidRPr="00B84015">
              <w:rPr>
                <w:rFonts w:asciiTheme="minorHAnsi" w:hAnsiTheme="minorHAnsi" w:cstheme="minorHAnsi"/>
              </w:rPr>
              <w:t>“</w:t>
            </w:r>
            <w:r w:rsidR="008B296B" w:rsidRPr="0048159A">
              <w:rPr>
                <w:rFonts w:asciiTheme="minorHAnsi" w:hAnsiTheme="minorHAnsi" w:cstheme="minorHAnsi"/>
              </w:rPr>
              <w:t xml:space="preserve">Διάθεση της διαδικτυακής υπηρεσίας «Στοιχεία Δελτίων Αστυνομικής Ταυτότητας» από το Υπουργείο Προστασίας του Πολίτη στο Υπουργείο Υποδομών και Μεταφορών, μέσω του Κέντρου </w:t>
            </w:r>
            <w:proofErr w:type="spellStart"/>
            <w:r w:rsidR="008B296B" w:rsidRPr="0048159A">
              <w:rPr>
                <w:rFonts w:asciiTheme="minorHAnsi" w:hAnsiTheme="minorHAnsi" w:cstheme="minorHAnsi"/>
              </w:rPr>
              <w:t>Διαλειτουργικότητας</w:t>
            </w:r>
            <w:proofErr w:type="spellEnd"/>
            <w:r w:rsidR="008B296B" w:rsidRPr="0048159A">
              <w:rPr>
                <w:rFonts w:asciiTheme="minorHAnsi" w:hAnsiTheme="minorHAnsi" w:cstheme="minorHAnsi"/>
              </w:rPr>
              <w:t xml:space="preserve"> της Γενικής Γραμματείας Πληροφοριακών Συστημάτων Δημόσιας Διοίκησης του Υπ</w:t>
            </w:r>
            <w:r w:rsidR="008B296B">
              <w:rPr>
                <w:rFonts w:asciiTheme="minorHAnsi" w:hAnsiTheme="minorHAnsi" w:cstheme="minorHAnsi"/>
              </w:rPr>
              <w:t>ο</w:t>
            </w:r>
            <w:r>
              <w:rPr>
                <w:rFonts w:asciiTheme="minorHAnsi" w:hAnsiTheme="minorHAnsi" w:cstheme="minorHAnsi"/>
              </w:rPr>
              <w:t>υργείου Ψηφιακής Διακυβέρνησης</w:t>
            </w:r>
            <w:r w:rsidRPr="00B84015">
              <w:rPr>
                <w:rFonts w:asciiTheme="minorHAnsi" w:hAnsiTheme="minorHAnsi" w:cstheme="minorHAnsi"/>
              </w:rPr>
              <w:t>”</w:t>
            </w:r>
          </w:p>
        </w:tc>
      </w:tr>
      <w:tr w:rsidR="008B296B" w:rsidRPr="00B74197" w:rsidTr="00837586">
        <w:trPr>
          <w:cantSplit/>
          <w:trHeight w:val="80"/>
        </w:trPr>
        <w:tc>
          <w:tcPr>
            <w:tcW w:w="709" w:type="dxa"/>
            <w:shd w:val="clear" w:color="auto" w:fill="DAEEF3" w:themeFill="accent5" w:themeFillTint="33"/>
            <w:vAlign w:val="center"/>
          </w:tcPr>
          <w:p w:rsidR="008B296B" w:rsidRPr="00B74197" w:rsidRDefault="008B296B" w:rsidP="008B296B">
            <w:pPr>
              <w:jc w:val="center"/>
              <w:rPr>
                <w:rFonts w:asciiTheme="minorHAnsi" w:hAnsiTheme="minorHAnsi" w:cstheme="minorHAnsi"/>
              </w:rPr>
            </w:pPr>
            <w:r>
              <w:rPr>
                <w:rFonts w:asciiTheme="minorHAnsi" w:hAnsiTheme="minorHAnsi" w:cstheme="minorHAnsi"/>
                <w:lang w:val="en-US"/>
              </w:rPr>
              <w:t>35</w:t>
            </w:r>
          </w:p>
        </w:tc>
        <w:tc>
          <w:tcPr>
            <w:tcW w:w="3827" w:type="dxa"/>
            <w:shd w:val="clear" w:color="auto" w:fill="DAEEF3" w:themeFill="accent5" w:themeFillTint="33"/>
          </w:tcPr>
          <w:p w:rsidR="008B296B" w:rsidRDefault="008B296B" w:rsidP="008B296B">
            <w:pPr>
              <w:rPr>
                <w:rFonts w:asciiTheme="minorHAnsi" w:hAnsiTheme="minorHAnsi" w:cstheme="minorHAnsi"/>
              </w:rPr>
            </w:pPr>
          </w:p>
          <w:p w:rsidR="008B296B" w:rsidRDefault="008B296B" w:rsidP="008B296B">
            <w:pPr>
              <w:rPr>
                <w:rFonts w:asciiTheme="minorHAnsi" w:hAnsiTheme="minorHAnsi" w:cstheme="minorHAnsi"/>
              </w:rPr>
            </w:pPr>
            <w:r>
              <w:rPr>
                <w:rFonts w:asciiTheme="minorHAnsi" w:hAnsiTheme="minorHAnsi" w:cstheme="minorHAnsi"/>
              </w:rPr>
              <w:t>ΑΠΟΦΑΣΗ ΤΗΣ ΥΠΟΥΡΓΟΥ</w:t>
            </w:r>
            <w:r w:rsidRPr="0048159A">
              <w:rPr>
                <w:rFonts w:asciiTheme="minorHAnsi" w:hAnsiTheme="minorHAnsi" w:cstheme="minorHAnsi"/>
              </w:rPr>
              <w:t xml:space="preserve"> </w:t>
            </w:r>
          </w:p>
          <w:p w:rsidR="008B296B" w:rsidRDefault="008B296B" w:rsidP="008B296B">
            <w:pPr>
              <w:rPr>
                <w:rFonts w:asciiTheme="minorHAnsi" w:hAnsiTheme="minorHAnsi" w:cstheme="minorHAnsi"/>
              </w:rPr>
            </w:pPr>
            <w:r w:rsidRPr="0048159A">
              <w:rPr>
                <w:rFonts w:asciiTheme="minorHAnsi" w:hAnsiTheme="minorHAnsi" w:cstheme="minorHAnsi"/>
              </w:rPr>
              <w:t xml:space="preserve">ΠΑΙΔΕΙΑΣ ΚΑΙ ΘΡΗΣΚΕΥΜΑΤΩΝ </w:t>
            </w:r>
            <w:proofErr w:type="spellStart"/>
            <w:r>
              <w:rPr>
                <w:rFonts w:asciiTheme="minorHAnsi" w:hAnsiTheme="minorHAnsi" w:cstheme="minorHAnsi"/>
              </w:rPr>
              <w:t>Aριθμ</w:t>
            </w:r>
            <w:proofErr w:type="spellEnd"/>
            <w:r>
              <w:rPr>
                <w:rFonts w:asciiTheme="minorHAnsi" w:hAnsiTheme="minorHAnsi" w:cstheme="minorHAnsi"/>
              </w:rPr>
              <w:t xml:space="preserve">. Φ.361.22/9/159628/Ε3 </w:t>
            </w:r>
            <w:r w:rsidRPr="0048159A">
              <w:rPr>
                <w:rFonts w:asciiTheme="minorHAnsi" w:hAnsiTheme="minorHAnsi" w:cstheme="minorHAnsi"/>
              </w:rPr>
              <w:t xml:space="preserve"> </w:t>
            </w:r>
          </w:p>
          <w:p w:rsidR="008B296B" w:rsidRPr="0048159A" w:rsidRDefault="008B296B" w:rsidP="008B296B">
            <w:pPr>
              <w:rPr>
                <w:rFonts w:asciiTheme="minorHAnsi" w:hAnsiTheme="minorHAnsi" w:cstheme="minorHAnsi"/>
              </w:rPr>
            </w:pPr>
            <w:hyperlink r:id="rId73" w:history="1">
              <w:r w:rsidRPr="0048159A">
                <w:rPr>
                  <w:rStyle w:val="-"/>
                  <w:rFonts w:asciiTheme="minorHAnsi" w:hAnsiTheme="minorHAnsi" w:cstheme="minorHAnsi"/>
                  <w:u w:val="none"/>
                </w:rPr>
                <w:t>ΦΕΚ B 6711/23.12.2022</w:t>
              </w:r>
            </w:hyperlink>
          </w:p>
        </w:tc>
        <w:tc>
          <w:tcPr>
            <w:tcW w:w="5245" w:type="dxa"/>
            <w:shd w:val="clear" w:color="auto" w:fill="DAEEF3" w:themeFill="accent5" w:themeFillTint="33"/>
            <w:vAlign w:val="center"/>
          </w:tcPr>
          <w:p w:rsidR="008B296B" w:rsidRPr="0048159A" w:rsidRDefault="00B84015" w:rsidP="008B296B">
            <w:pPr>
              <w:autoSpaceDE w:val="0"/>
              <w:autoSpaceDN w:val="0"/>
              <w:adjustRightInd w:val="0"/>
              <w:jc w:val="both"/>
              <w:rPr>
                <w:rFonts w:asciiTheme="minorHAnsi" w:hAnsiTheme="minorHAnsi" w:cstheme="minorHAnsi"/>
              </w:rPr>
            </w:pPr>
            <w:r w:rsidRPr="00B84015">
              <w:rPr>
                <w:rFonts w:asciiTheme="minorHAnsi" w:hAnsiTheme="minorHAnsi" w:cstheme="minorHAnsi"/>
              </w:rPr>
              <w:t>“</w:t>
            </w:r>
            <w:r w:rsidR="008B296B" w:rsidRPr="0048159A">
              <w:rPr>
                <w:rFonts w:asciiTheme="minorHAnsi" w:hAnsiTheme="minorHAnsi" w:cstheme="minorHAnsi"/>
              </w:rPr>
              <w:t xml:space="preserve">Τροποποίηση </w:t>
            </w:r>
            <w:r w:rsidR="008B296B">
              <w:rPr>
                <w:rFonts w:asciiTheme="minorHAnsi" w:hAnsiTheme="minorHAnsi" w:cstheme="minorHAnsi"/>
              </w:rPr>
              <w:t>υπό στοιχεία Φ.361.22/6/149788/</w:t>
            </w:r>
            <w:r w:rsidR="008B296B" w:rsidRPr="0048159A">
              <w:rPr>
                <w:rFonts w:asciiTheme="minorHAnsi" w:hAnsiTheme="minorHAnsi" w:cstheme="minorHAnsi"/>
              </w:rPr>
              <w:t>Ε3/2-12-2022 απόφασης της Υπουργού Παιδείας και Θρησκευμάτων «Ρύθμιση θεμάτων σχετικών με τη διαδικασία επιλογής και τοποθέτησης των Διευθυντών Σχολικών Μονάδων και Εργαστηριακών Κ</w:t>
            </w:r>
            <w:r>
              <w:rPr>
                <w:rFonts w:asciiTheme="minorHAnsi" w:hAnsiTheme="minorHAnsi" w:cstheme="minorHAnsi"/>
              </w:rPr>
              <w:t>έντρων» (Β΄ 6141)</w:t>
            </w:r>
            <w:r w:rsidRPr="00B84015">
              <w:rPr>
                <w:rFonts w:asciiTheme="minorHAnsi" w:hAnsiTheme="minorHAnsi" w:cstheme="minorHAnsi"/>
              </w:rPr>
              <w:t>”</w:t>
            </w:r>
            <w:r w:rsidR="008B296B">
              <w:rPr>
                <w:rFonts w:asciiTheme="minorHAnsi" w:hAnsiTheme="minorHAnsi" w:cstheme="minorHAnsi"/>
              </w:rPr>
              <w:t xml:space="preserve"> </w:t>
            </w:r>
          </w:p>
        </w:tc>
      </w:tr>
      <w:tr w:rsidR="008B296B" w:rsidRPr="00B74197" w:rsidTr="00837586">
        <w:trPr>
          <w:cantSplit/>
          <w:trHeight w:val="80"/>
        </w:trPr>
        <w:tc>
          <w:tcPr>
            <w:tcW w:w="709" w:type="dxa"/>
            <w:shd w:val="clear" w:color="auto" w:fill="auto"/>
            <w:vAlign w:val="center"/>
          </w:tcPr>
          <w:p w:rsidR="008B296B" w:rsidRPr="00B74197" w:rsidRDefault="008B296B" w:rsidP="008B296B">
            <w:pPr>
              <w:jc w:val="center"/>
              <w:rPr>
                <w:rFonts w:asciiTheme="minorHAnsi" w:hAnsiTheme="minorHAnsi" w:cstheme="minorHAnsi"/>
              </w:rPr>
            </w:pPr>
            <w:r>
              <w:rPr>
                <w:rFonts w:asciiTheme="minorHAnsi" w:hAnsiTheme="minorHAnsi" w:cstheme="minorHAnsi"/>
                <w:lang w:val="en-US"/>
              </w:rPr>
              <w:t>36</w:t>
            </w:r>
          </w:p>
        </w:tc>
        <w:tc>
          <w:tcPr>
            <w:tcW w:w="3827" w:type="dxa"/>
            <w:shd w:val="clear" w:color="auto" w:fill="auto"/>
          </w:tcPr>
          <w:p w:rsidR="008B296B" w:rsidRDefault="008B296B" w:rsidP="008B296B">
            <w:pPr>
              <w:rPr>
                <w:rFonts w:asciiTheme="minorHAnsi" w:hAnsiTheme="minorHAnsi" w:cstheme="minorHAnsi"/>
              </w:rPr>
            </w:pPr>
          </w:p>
          <w:p w:rsidR="008B296B" w:rsidRDefault="008B296B" w:rsidP="008B296B">
            <w:pPr>
              <w:rPr>
                <w:rFonts w:asciiTheme="minorHAnsi" w:hAnsiTheme="minorHAnsi" w:cstheme="minorHAnsi"/>
              </w:rPr>
            </w:pPr>
          </w:p>
          <w:p w:rsidR="008B296B" w:rsidRDefault="008B296B" w:rsidP="008B296B">
            <w:pPr>
              <w:rPr>
                <w:rFonts w:asciiTheme="minorHAnsi" w:hAnsiTheme="minorHAnsi" w:cstheme="minorHAnsi"/>
              </w:rPr>
            </w:pPr>
            <w:r w:rsidRPr="00ED33C7">
              <w:rPr>
                <w:rFonts w:asciiTheme="minorHAnsi" w:hAnsiTheme="minorHAnsi" w:cstheme="minorHAnsi"/>
              </w:rPr>
              <w:t xml:space="preserve">ΑΠΟΦΑΣΗ ΤΗΣ ΥΠΟΥΡΓΟΥ </w:t>
            </w:r>
          </w:p>
          <w:p w:rsidR="008B296B" w:rsidRDefault="008B296B" w:rsidP="008B296B">
            <w:pPr>
              <w:rPr>
                <w:rFonts w:asciiTheme="minorHAnsi" w:hAnsiTheme="minorHAnsi" w:cstheme="minorHAnsi"/>
              </w:rPr>
            </w:pPr>
            <w:r w:rsidRPr="00ED33C7">
              <w:rPr>
                <w:rFonts w:asciiTheme="minorHAnsi" w:hAnsiTheme="minorHAnsi" w:cstheme="minorHAnsi"/>
              </w:rPr>
              <w:t xml:space="preserve">ΚΑΙ ΤΗΣ ΥΦΥΠΟΥΡΓΟΥ </w:t>
            </w:r>
          </w:p>
          <w:p w:rsidR="008B296B" w:rsidRPr="00ED33C7" w:rsidRDefault="008B296B" w:rsidP="008B296B">
            <w:pPr>
              <w:rPr>
                <w:rFonts w:asciiTheme="minorHAnsi" w:hAnsiTheme="minorHAnsi" w:cstheme="minorHAnsi"/>
              </w:rPr>
            </w:pPr>
            <w:r w:rsidRPr="00ED33C7">
              <w:rPr>
                <w:rFonts w:asciiTheme="minorHAnsi" w:hAnsiTheme="minorHAnsi" w:cstheme="minorHAnsi"/>
              </w:rPr>
              <w:t xml:space="preserve">ΠΑΙΔΕΙΑΣ ΚΑΙ ΘΡΗΣΚΕΥΜΑΤΩΝ </w:t>
            </w:r>
          </w:p>
          <w:p w:rsidR="008B296B" w:rsidRPr="00ED33C7" w:rsidRDefault="008B296B" w:rsidP="008B296B">
            <w:pPr>
              <w:rPr>
                <w:rFonts w:asciiTheme="minorHAnsi" w:hAnsiTheme="minorHAnsi" w:cstheme="minorHAnsi"/>
              </w:rPr>
            </w:pPr>
            <w:proofErr w:type="spellStart"/>
            <w:r w:rsidRPr="00ED33C7">
              <w:rPr>
                <w:rFonts w:asciiTheme="minorHAnsi" w:hAnsiTheme="minorHAnsi" w:cstheme="minorHAnsi"/>
              </w:rPr>
              <w:t>Αριθμ</w:t>
            </w:r>
            <w:proofErr w:type="spellEnd"/>
            <w:r w:rsidRPr="00ED33C7">
              <w:rPr>
                <w:rFonts w:asciiTheme="minorHAnsi" w:hAnsiTheme="minorHAnsi" w:cstheme="minorHAnsi"/>
              </w:rPr>
              <w:t xml:space="preserve">. 160159/ΓΔ4 </w:t>
            </w:r>
          </w:p>
          <w:p w:rsidR="008B296B" w:rsidRPr="00ED33C7" w:rsidRDefault="008B296B" w:rsidP="008B296B">
            <w:pPr>
              <w:rPr>
                <w:rFonts w:asciiTheme="minorHAnsi" w:hAnsiTheme="minorHAnsi" w:cstheme="minorHAnsi"/>
              </w:rPr>
            </w:pPr>
            <w:hyperlink r:id="rId74" w:history="1">
              <w:r w:rsidRPr="00ED33C7">
                <w:rPr>
                  <w:rStyle w:val="-"/>
                  <w:rFonts w:asciiTheme="minorHAnsi" w:hAnsiTheme="minorHAnsi" w:cstheme="minorHAnsi"/>
                  <w:u w:val="none"/>
                </w:rPr>
                <w:t>ΦΕΚ B 6712/23.12.2022</w:t>
              </w:r>
            </w:hyperlink>
          </w:p>
        </w:tc>
        <w:tc>
          <w:tcPr>
            <w:tcW w:w="5245" w:type="dxa"/>
            <w:shd w:val="clear" w:color="auto" w:fill="auto"/>
            <w:vAlign w:val="center"/>
          </w:tcPr>
          <w:p w:rsidR="008B296B" w:rsidRPr="00ED33C7" w:rsidRDefault="008B296B" w:rsidP="008B296B">
            <w:pPr>
              <w:suppressAutoHyphens w:val="0"/>
              <w:autoSpaceDE w:val="0"/>
              <w:autoSpaceDN w:val="0"/>
              <w:adjustRightInd w:val="0"/>
              <w:jc w:val="both"/>
              <w:rPr>
                <w:rFonts w:asciiTheme="minorHAnsi" w:hAnsiTheme="minorHAnsi" w:cstheme="minorHAnsi"/>
              </w:rPr>
            </w:pPr>
            <w:r w:rsidRPr="00ED33C7">
              <w:rPr>
                <w:rFonts w:asciiTheme="minorHAnsi" w:hAnsiTheme="minorHAnsi" w:cstheme="minorHAnsi"/>
              </w:rPr>
              <w:t xml:space="preserve">«Δημιουργία, συγκρότηση, λειτουργία και τεχνική υποστήριξη του Μητρώου Διδακτικών Βιβλίων (Μ.Δ.Β.) και της Ψηφιακής Βιβλιοθήκης Διδακτικών Βιβλίων (Ψ.Β.Δ.Β.), δομή, οργάνωση και περιεχόμενο αυτών, προϋποθέσεις, προδιαγραφές, χαρακτηριστικά, κριτήρια και διαδικασία ένταξης, τροποποίησης, μεταβολής ή </w:t>
            </w:r>
            <w:proofErr w:type="spellStart"/>
            <w:r w:rsidRPr="00ED33C7">
              <w:rPr>
                <w:rFonts w:asciiTheme="minorHAnsi" w:hAnsiTheme="minorHAnsi" w:cstheme="minorHAnsi"/>
              </w:rPr>
              <w:t>απένταξης</w:t>
            </w:r>
            <w:proofErr w:type="spellEnd"/>
            <w:r w:rsidRPr="00ED33C7">
              <w:rPr>
                <w:rFonts w:asciiTheme="minorHAnsi" w:hAnsiTheme="minorHAnsi" w:cstheme="minorHAnsi"/>
              </w:rPr>
              <w:t xml:space="preserve"> διδακτικών βιβλίων στο Μ.Δ.Β. και στην Ψ.Β.Δ.Β., υποβολή και εξέταση διοικητικών προσφυγών κατά των συναφών πράξεων και όργανα ελέγχου τους» </w:t>
            </w:r>
          </w:p>
        </w:tc>
      </w:tr>
    </w:tbl>
    <w:p w:rsidR="00F14C35" w:rsidRDefault="00F14C35" w:rsidP="00623D88">
      <w:pPr>
        <w:rPr>
          <w:rFonts w:asciiTheme="minorHAnsi" w:hAnsiTheme="minorHAnsi" w:cstheme="minorHAnsi"/>
          <w:sz w:val="16"/>
          <w:szCs w:val="16"/>
        </w:rPr>
      </w:pPr>
      <w:bookmarkStart w:id="37" w:name="_Toc34837617"/>
    </w:p>
    <w:p w:rsidR="00502574" w:rsidRDefault="00502574" w:rsidP="00623D88">
      <w:pPr>
        <w:rPr>
          <w:rFonts w:asciiTheme="minorHAnsi" w:hAnsiTheme="minorHAnsi" w:cstheme="minorHAnsi"/>
          <w:sz w:val="16"/>
          <w:szCs w:val="16"/>
        </w:rPr>
      </w:pPr>
    </w:p>
    <w:p w:rsidR="00502574" w:rsidRDefault="00502574" w:rsidP="00623D88">
      <w:pPr>
        <w:rPr>
          <w:rFonts w:asciiTheme="minorHAnsi" w:hAnsiTheme="minorHAnsi" w:cstheme="minorHAnsi"/>
          <w:sz w:val="16"/>
          <w:szCs w:val="16"/>
        </w:rPr>
      </w:pPr>
    </w:p>
    <w:p w:rsidR="00502574" w:rsidRDefault="00502574" w:rsidP="00623D88">
      <w:pPr>
        <w:rPr>
          <w:rFonts w:asciiTheme="minorHAnsi" w:hAnsiTheme="minorHAnsi" w:cstheme="minorHAnsi"/>
          <w:sz w:val="16"/>
          <w:szCs w:val="16"/>
        </w:rPr>
      </w:pPr>
    </w:p>
    <w:p w:rsidR="00502574" w:rsidRDefault="00502574" w:rsidP="00623D88">
      <w:pPr>
        <w:rPr>
          <w:rFonts w:asciiTheme="minorHAnsi" w:hAnsiTheme="minorHAnsi" w:cstheme="minorHAnsi"/>
          <w:sz w:val="16"/>
          <w:szCs w:val="16"/>
        </w:rPr>
      </w:pPr>
    </w:p>
    <w:p w:rsidR="00502574" w:rsidRDefault="00502574" w:rsidP="00623D88">
      <w:pPr>
        <w:rPr>
          <w:rFonts w:asciiTheme="minorHAnsi" w:hAnsiTheme="minorHAnsi" w:cstheme="minorHAnsi"/>
          <w:sz w:val="16"/>
          <w:szCs w:val="16"/>
        </w:rPr>
      </w:pPr>
    </w:p>
    <w:p w:rsidR="00502574" w:rsidRDefault="00502574" w:rsidP="00623D88">
      <w:pPr>
        <w:rPr>
          <w:rFonts w:asciiTheme="minorHAnsi" w:hAnsiTheme="minorHAnsi" w:cstheme="minorHAnsi"/>
          <w:sz w:val="16"/>
          <w:szCs w:val="16"/>
        </w:rPr>
      </w:pPr>
    </w:p>
    <w:p w:rsidR="00502574" w:rsidRDefault="00502574" w:rsidP="00623D88">
      <w:pPr>
        <w:rPr>
          <w:rFonts w:asciiTheme="minorHAnsi" w:hAnsiTheme="minorHAnsi" w:cstheme="minorHAnsi"/>
          <w:sz w:val="16"/>
          <w:szCs w:val="16"/>
        </w:rPr>
      </w:pPr>
    </w:p>
    <w:p w:rsidR="00502574" w:rsidRDefault="00502574" w:rsidP="00623D88">
      <w:pPr>
        <w:rPr>
          <w:rFonts w:asciiTheme="minorHAnsi" w:hAnsiTheme="minorHAnsi" w:cstheme="minorHAnsi"/>
          <w:sz w:val="16"/>
          <w:szCs w:val="16"/>
        </w:rPr>
      </w:pPr>
    </w:p>
    <w:p w:rsidR="00502574" w:rsidRDefault="00502574" w:rsidP="00623D88">
      <w:pPr>
        <w:rPr>
          <w:rFonts w:asciiTheme="minorHAnsi" w:hAnsiTheme="minorHAnsi" w:cstheme="minorHAnsi"/>
          <w:sz w:val="16"/>
          <w:szCs w:val="16"/>
        </w:rPr>
      </w:pPr>
    </w:p>
    <w:p w:rsidR="00502574" w:rsidRDefault="00502574" w:rsidP="00623D88">
      <w:pPr>
        <w:rPr>
          <w:rFonts w:asciiTheme="minorHAnsi" w:hAnsiTheme="minorHAnsi" w:cstheme="minorHAnsi"/>
          <w:sz w:val="16"/>
          <w:szCs w:val="16"/>
        </w:rPr>
      </w:pPr>
    </w:p>
    <w:p w:rsidR="00502574" w:rsidRDefault="00502574" w:rsidP="00623D88">
      <w:pPr>
        <w:rPr>
          <w:rFonts w:asciiTheme="minorHAnsi" w:hAnsiTheme="minorHAnsi" w:cstheme="minorHAnsi"/>
          <w:sz w:val="16"/>
          <w:szCs w:val="16"/>
        </w:rPr>
      </w:pPr>
    </w:p>
    <w:p w:rsidR="00502574" w:rsidRDefault="00502574" w:rsidP="00623D88">
      <w:pPr>
        <w:rPr>
          <w:rFonts w:asciiTheme="minorHAnsi" w:hAnsiTheme="minorHAnsi" w:cstheme="minorHAnsi"/>
          <w:sz w:val="16"/>
          <w:szCs w:val="16"/>
        </w:rPr>
      </w:pPr>
    </w:p>
    <w:p w:rsidR="00502574" w:rsidRDefault="00502574" w:rsidP="00623D88">
      <w:pPr>
        <w:rPr>
          <w:rFonts w:asciiTheme="minorHAnsi" w:hAnsiTheme="minorHAnsi" w:cstheme="minorHAnsi"/>
          <w:sz w:val="16"/>
          <w:szCs w:val="16"/>
        </w:rPr>
      </w:pPr>
    </w:p>
    <w:p w:rsidR="00502574" w:rsidRDefault="00502574" w:rsidP="00623D88">
      <w:pPr>
        <w:rPr>
          <w:rFonts w:asciiTheme="minorHAnsi" w:hAnsiTheme="minorHAnsi" w:cstheme="minorHAnsi"/>
          <w:sz w:val="16"/>
          <w:szCs w:val="16"/>
        </w:rPr>
      </w:pPr>
    </w:p>
    <w:p w:rsidR="00502574" w:rsidRDefault="00502574" w:rsidP="00623D88">
      <w:pPr>
        <w:rPr>
          <w:rFonts w:asciiTheme="minorHAnsi" w:hAnsiTheme="minorHAnsi" w:cstheme="minorHAnsi"/>
          <w:sz w:val="16"/>
          <w:szCs w:val="16"/>
        </w:rPr>
      </w:pPr>
    </w:p>
    <w:p w:rsidR="00502574" w:rsidRDefault="00502574" w:rsidP="00623D88">
      <w:pPr>
        <w:rPr>
          <w:rFonts w:asciiTheme="minorHAnsi" w:hAnsiTheme="minorHAnsi" w:cstheme="minorHAnsi"/>
          <w:sz w:val="16"/>
          <w:szCs w:val="16"/>
        </w:rPr>
      </w:pPr>
    </w:p>
    <w:p w:rsidR="00502574" w:rsidRDefault="00502574" w:rsidP="00623D88">
      <w:pPr>
        <w:rPr>
          <w:rFonts w:asciiTheme="minorHAnsi" w:hAnsiTheme="minorHAnsi" w:cstheme="minorHAnsi"/>
          <w:sz w:val="16"/>
          <w:szCs w:val="16"/>
        </w:rPr>
      </w:pPr>
    </w:p>
    <w:p w:rsidR="00502574" w:rsidRDefault="00502574" w:rsidP="00623D88">
      <w:pPr>
        <w:rPr>
          <w:rFonts w:asciiTheme="minorHAnsi" w:hAnsiTheme="minorHAnsi" w:cstheme="minorHAnsi"/>
          <w:sz w:val="16"/>
          <w:szCs w:val="16"/>
        </w:rPr>
      </w:pPr>
    </w:p>
    <w:p w:rsidR="00502574" w:rsidRDefault="00502574" w:rsidP="00623D88">
      <w:pPr>
        <w:rPr>
          <w:rFonts w:asciiTheme="minorHAnsi" w:hAnsiTheme="minorHAnsi" w:cstheme="minorHAnsi"/>
          <w:sz w:val="16"/>
          <w:szCs w:val="16"/>
        </w:rPr>
      </w:pPr>
    </w:p>
    <w:p w:rsidR="00502574" w:rsidRDefault="00502574" w:rsidP="00623D88">
      <w:pPr>
        <w:rPr>
          <w:rFonts w:asciiTheme="minorHAnsi" w:hAnsiTheme="minorHAnsi" w:cstheme="minorHAnsi"/>
          <w:sz w:val="16"/>
          <w:szCs w:val="16"/>
        </w:rPr>
      </w:pPr>
    </w:p>
    <w:p w:rsidR="00502574" w:rsidRDefault="00502574" w:rsidP="00623D88">
      <w:pPr>
        <w:rPr>
          <w:rFonts w:asciiTheme="minorHAnsi" w:hAnsiTheme="minorHAnsi" w:cstheme="minorHAnsi"/>
          <w:sz w:val="16"/>
          <w:szCs w:val="16"/>
        </w:rPr>
      </w:pPr>
    </w:p>
    <w:p w:rsidR="00502574" w:rsidRDefault="00502574" w:rsidP="00623D88">
      <w:pPr>
        <w:rPr>
          <w:rFonts w:asciiTheme="minorHAnsi" w:hAnsiTheme="minorHAnsi" w:cstheme="minorHAnsi"/>
          <w:sz w:val="16"/>
          <w:szCs w:val="16"/>
        </w:rPr>
      </w:pPr>
    </w:p>
    <w:p w:rsidR="00502574" w:rsidRDefault="00502574" w:rsidP="00623D88">
      <w:pPr>
        <w:rPr>
          <w:rFonts w:asciiTheme="minorHAnsi" w:hAnsiTheme="minorHAnsi" w:cstheme="minorHAnsi"/>
          <w:sz w:val="16"/>
          <w:szCs w:val="16"/>
        </w:rPr>
      </w:pPr>
    </w:p>
    <w:p w:rsidR="00502574" w:rsidRDefault="00502574" w:rsidP="00623D88">
      <w:pPr>
        <w:rPr>
          <w:rFonts w:asciiTheme="minorHAnsi" w:hAnsiTheme="minorHAnsi" w:cstheme="minorHAnsi"/>
          <w:sz w:val="16"/>
          <w:szCs w:val="16"/>
        </w:rPr>
      </w:pPr>
    </w:p>
    <w:p w:rsidR="00502574" w:rsidRDefault="00502574" w:rsidP="00623D88">
      <w:pPr>
        <w:rPr>
          <w:rFonts w:asciiTheme="minorHAnsi" w:hAnsiTheme="minorHAnsi" w:cstheme="minorHAnsi"/>
          <w:sz w:val="16"/>
          <w:szCs w:val="16"/>
        </w:rPr>
      </w:pPr>
    </w:p>
    <w:p w:rsidR="00502574" w:rsidRDefault="00502574" w:rsidP="00623D88">
      <w:pPr>
        <w:rPr>
          <w:rFonts w:asciiTheme="minorHAnsi" w:hAnsiTheme="minorHAnsi" w:cstheme="minorHAnsi"/>
          <w:sz w:val="16"/>
          <w:szCs w:val="16"/>
        </w:rPr>
      </w:pPr>
    </w:p>
    <w:p w:rsidR="00502574" w:rsidRDefault="00502574" w:rsidP="00623D88">
      <w:pPr>
        <w:rPr>
          <w:rFonts w:asciiTheme="minorHAnsi" w:hAnsiTheme="minorHAnsi" w:cstheme="minorHAnsi"/>
          <w:sz w:val="16"/>
          <w:szCs w:val="16"/>
        </w:rPr>
      </w:pPr>
    </w:p>
    <w:p w:rsidR="00502574" w:rsidRDefault="00502574" w:rsidP="00623D88">
      <w:pPr>
        <w:rPr>
          <w:rFonts w:asciiTheme="minorHAnsi" w:hAnsiTheme="minorHAnsi" w:cstheme="minorHAnsi"/>
          <w:sz w:val="16"/>
          <w:szCs w:val="16"/>
        </w:rPr>
      </w:pPr>
    </w:p>
    <w:p w:rsidR="00502574" w:rsidRPr="004E7DA1" w:rsidRDefault="00502574" w:rsidP="00623D88">
      <w:pPr>
        <w:rPr>
          <w:rFonts w:asciiTheme="minorHAnsi" w:hAnsiTheme="minorHAnsi" w:cstheme="minorHAnsi"/>
          <w:sz w:val="16"/>
          <w:szCs w:val="16"/>
        </w:rPr>
      </w:pPr>
    </w:p>
    <w:p w:rsidR="003959AF" w:rsidRPr="00316614" w:rsidRDefault="00294760" w:rsidP="00FB6A9F">
      <w:pPr>
        <w:pStyle w:val="1"/>
        <w:rPr>
          <w:rFonts w:asciiTheme="minorHAnsi" w:hAnsiTheme="minorHAnsi" w:cstheme="minorHAnsi"/>
          <w:sz w:val="24"/>
          <w:szCs w:val="24"/>
        </w:rPr>
      </w:pPr>
      <w:r w:rsidRPr="00316614">
        <w:rPr>
          <w:rFonts w:asciiTheme="minorHAnsi" w:hAnsiTheme="minorHAnsi" w:cstheme="minorHAnsi"/>
          <w:sz w:val="24"/>
          <w:szCs w:val="24"/>
        </w:rPr>
        <w:lastRenderedPageBreak/>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35"/>
      <w:bookmarkEnd w:id="36"/>
      <w:bookmarkEnd w:id="37"/>
    </w:p>
    <w:p w:rsidR="00B9031D" w:rsidRPr="00CC2472" w:rsidRDefault="00B9031D" w:rsidP="007F3FE5">
      <w:pPr>
        <w:rPr>
          <w:rFonts w:asciiTheme="minorHAnsi" w:hAnsiTheme="minorHAnsi" w:cstheme="minorHAnsi"/>
          <w:sz w:val="16"/>
          <w:szCs w:val="16"/>
        </w:rPr>
      </w:pPr>
      <w:bookmarkStart w:id="38" w:name="_Toc414451279"/>
    </w:p>
    <w:tbl>
      <w:tblPr>
        <w:tblW w:w="9781" w:type="dxa"/>
        <w:shd w:val="clear" w:color="auto" w:fill="DAEEF3"/>
        <w:tblLayout w:type="fixed"/>
        <w:tblLook w:val="04A0" w:firstRow="1" w:lastRow="0" w:firstColumn="1" w:lastColumn="0" w:noHBand="0" w:noVBand="1"/>
      </w:tblPr>
      <w:tblGrid>
        <w:gridCol w:w="709"/>
        <w:gridCol w:w="3827"/>
        <w:gridCol w:w="5245"/>
      </w:tblGrid>
      <w:tr w:rsidR="00B93BAA" w:rsidRPr="00316614" w:rsidTr="00F70EFA">
        <w:trPr>
          <w:cantSplit/>
          <w:tblHeader/>
        </w:trPr>
        <w:tc>
          <w:tcPr>
            <w:tcW w:w="709"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lang w:val="en-US"/>
              </w:rPr>
              <w:t>A</w:t>
            </w:r>
            <w:r w:rsidRPr="00316614">
              <w:rPr>
                <w:rFonts w:asciiTheme="minorHAnsi" w:hAnsiTheme="minorHAnsi" w:cstheme="minorHAnsi"/>
                <w:b/>
              </w:rPr>
              <w:t>/</w:t>
            </w:r>
            <w:r w:rsidRPr="00316614">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rPr>
              <w:t>ΣΤΟΙΧΕΙΑ  ΑΠΟΦΑΣΗΣ</w:t>
            </w:r>
          </w:p>
        </w:tc>
        <w:tc>
          <w:tcPr>
            <w:tcW w:w="5245"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rPr>
              <w:t>ΤΙΤΛΟΣ</w:t>
            </w:r>
          </w:p>
        </w:tc>
      </w:tr>
      <w:tr w:rsidR="002F5E3B" w:rsidRPr="00B74197" w:rsidTr="002F5E3B">
        <w:trPr>
          <w:cantSplit/>
          <w:trHeight w:val="80"/>
        </w:trPr>
        <w:tc>
          <w:tcPr>
            <w:tcW w:w="709" w:type="dxa"/>
            <w:shd w:val="clear" w:color="auto" w:fill="auto"/>
            <w:vAlign w:val="center"/>
          </w:tcPr>
          <w:p w:rsidR="002F5E3B" w:rsidRPr="00587F9A" w:rsidRDefault="002F5E3B" w:rsidP="002F5E3B">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rsidR="002F5E3B" w:rsidRDefault="002F5E3B" w:rsidP="002F5E3B">
            <w:pPr>
              <w:rPr>
                <w:rFonts w:asciiTheme="minorHAnsi" w:hAnsiTheme="minorHAnsi" w:cstheme="minorHAnsi"/>
              </w:rPr>
            </w:pPr>
            <w:r>
              <w:rPr>
                <w:rFonts w:asciiTheme="minorHAnsi" w:hAnsiTheme="minorHAnsi" w:cstheme="minorHAnsi"/>
              </w:rPr>
              <w:t>ΑΠΟΦΑΣΗ ΤΩΝ ΥΠΟΥΡΓΩΝ</w:t>
            </w:r>
            <w:r w:rsidRPr="00AA2431">
              <w:rPr>
                <w:rFonts w:asciiTheme="minorHAnsi" w:hAnsiTheme="minorHAnsi" w:cstheme="minorHAnsi"/>
              </w:rPr>
              <w:t xml:space="preserve"> ΕΞΩΤΕΡΙΚΩΝ </w:t>
            </w:r>
            <w:r>
              <w:rPr>
                <w:rFonts w:asciiTheme="minorHAnsi" w:hAnsiTheme="minorHAnsi" w:cstheme="minorHAnsi"/>
              </w:rPr>
              <w:t>–</w:t>
            </w:r>
            <w:r w:rsidRPr="00AA2431">
              <w:rPr>
                <w:rFonts w:asciiTheme="minorHAnsi" w:hAnsiTheme="minorHAnsi" w:cstheme="minorHAnsi"/>
              </w:rPr>
              <w:t xml:space="preserve"> </w:t>
            </w:r>
          </w:p>
          <w:p w:rsidR="002F5E3B" w:rsidRDefault="002F5E3B" w:rsidP="002F5E3B">
            <w:pPr>
              <w:rPr>
                <w:rFonts w:asciiTheme="minorHAnsi" w:hAnsiTheme="minorHAnsi" w:cstheme="minorHAnsi"/>
              </w:rPr>
            </w:pPr>
            <w:r w:rsidRPr="00AA2431">
              <w:rPr>
                <w:rFonts w:asciiTheme="minorHAnsi" w:hAnsiTheme="minorHAnsi" w:cstheme="minorHAnsi"/>
              </w:rPr>
              <w:t>ΕΡΓΑΣΙΑΣ ΚΑΙ ΚΟΙΝΩΝΙΚΩΝ ΥΠΟΘΕΣΕΩΝ </w:t>
            </w:r>
            <w:r>
              <w:rPr>
                <w:rFonts w:asciiTheme="minorHAnsi" w:hAnsiTheme="minorHAnsi" w:cstheme="minorHAnsi"/>
              </w:rPr>
              <w:t>–</w:t>
            </w:r>
            <w:r w:rsidRPr="00AA2431">
              <w:rPr>
                <w:rFonts w:asciiTheme="minorHAnsi" w:hAnsiTheme="minorHAnsi" w:cstheme="minorHAnsi"/>
              </w:rPr>
              <w:t xml:space="preserve"> </w:t>
            </w:r>
          </w:p>
          <w:p w:rsidR="002F5E3B" w:rsidRDefault="002F5E3B" w:rsidP="002F5E3B">
            <w:pPr>
              <w:rPr>
                <w:rFonts w:asciiTheme="minorHAnsi" w:hAnsiTheme="minorHAnsi" w:cstheme="minorHAnsi"/>
              </w:rPr>
            </w:pPr>
            <w:r w:rsidRPr="00AA2431">
              <w:rPr>
                <w:rFonts w:asciiTheme="minorHAnsi" w:hAnsiTheme="minorHAnsi" w:cstheme="minorHAnsi"/>
              </w:rPr>
              <w:t xml:space="preserve">ΠΡΟΣΤΑΣΙΑΣ ΤΟΥ ΠΟΛΙΤΗ - ΜΕΤΑΝΑΣΤΕΥΣΗΣ ΚΑΙ ΑΣΥΛΟΥ </w:t>
            </w:r>
            <w:proofErr w:type="spellStart"/>
            <w:r w:rsidRPr="00AA2431">
              <w:rPr>
                <w:rFonts w:asciiTheme="minorHAnsi" w:hAnsiTheme="minorHAnsi" w:cstheme="minorHAnsi"/>
              </w:rPr>
              <w:t>Αριθμ</w:t>
            </w:r>
            <w:proofErr w:type="spellEnd"/>
            <w:r w:rsidRPr="00AA2431">
              <w:rPr>
                <w:rFonts w:asciiTheme="minorHAnsi" w:hAnsiTheme="minorHAnsi" w:cstheme="minorHAnsi"/>
              </w:rPr>
              <w:t>. 71</w:t>
            </w:r>
            <w:r>
              <w:rPr>
                <w:rFonts w:asciiTheme="minorHAnsi" w:hAnsiTheme="minorHAnsi" w:cstheme="minorHAnsi"/>
              </w:rPr>
              <w:t xml:space="preserve">6659 </w:t>
            </w:r>
            <w:r w:rsidRPr="00AA2431">
              <w:rPr>
                <w:rFonts w:asciiTheme="minorHAnsi" w:hAnsiTheme="minorHAnsi" w:cstheme="minorHAnsi"/>
              </w:rPr>
              <w:t xml:space="preserve"> </w:t>
            </w:r>
          </w:p>
          <w:p w:rsidR="002F5E3B" w:rsidRPr="00AA2431" w:rsidRDefault="002F5E3B" w:rsidP="002F5E3B">
            <w:pPr>
              <w:rPr>
                <w:rFonts w:asciiTheme="minorHAnsi" w:hAnsiTheme="minorHAnsi" w:cstheme="minorHAnsi"/>
              </w:rPr>
            </w:pPr>
            <w:hyperlink r:id="rId75" w:history="1">
              <w:r w:rsidRPr="00AA2431">
                <w:rPr>
                  <w:rStyle w:val="-"/>
                  <w:rFonts w:asciiTheme="minorHAnsi" w:hAnsiTheme="minorHAnsi" w:cstheme="minorHAnsi"/>
                  <w:u w:val="none"/>
                </w:rPr>
                <w:t>ΦΕΚ B 6271/12.12.2022</w:t>
              </w:r>
            </w:hyperlink>
          </w:p>
        </w:tc>
        <w:tc>
          <w:tcPr>
            <w:tcW w:w="5245" w:type="dxa"/>
            <w:shd w:val="clear" w:color="auto" w:fill="auto"/>
            <w:vAlign w:val="center"/>
          </w:tcPr>
          <w:p w:rsidR="002F5E3B" w:rsidRPr="00AA2431" w:rsidRDefault="002F5E3B" w:rsidP="002F5E3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A2431">
              <w:rPr>
                <w:rFonts w:asciiTheme="minorHAnsi" w:hAnsiTheme="minorHAnsi" w:cstheme="minorHAnsi"/>
              </w:rPr>
              <w:t>Εφαρμογή του Μνημονίου Κατανόησης μεταξύ της Κυβέρνησης της Ελληνικής Δημοκρατίας και της Κυβέρνησης της Λαϊκής Δημοκρατίας του Μπαγκλαντές για τη μετανάστευση και την κινητ</w:t>
            </w:r>
            <w:r>
              <w:rPr>
                <w:rFonts w:asciiTheme="minorHAnsi" w:hAnsiTheme="minorHAnsi" w:cstheme="minorHAnsi"/>
              </w:rPr>
              <w:t xml:space="preserve">ικότητα - ν. 4959/2022 (Α’ 144)» </w:t>
            </w:r>
          </w:p>
        </w:tc>
      </w:tr>
      <w:tr w:rsidR="002F5E3B" w:rsidRPr="00B74197" w:rsidTr="002F5E3B">
        <w:trPr>
          <w:cantSplit/>
          <w:trHeight w:val="80"/>
        </w:trPr>
        <w:tc>
          <w:tcPr>
            <w:tcW w:w="709" w:type="dxa"/>
            <w:shd w:val="clear" w:color="auto" w:fill="DAEEF3" w:themeFill="accent5" w:themeFillTint="33"/>
            <w:vAlign w:val="center"/>
          </w:tcPr>
          <w:p w:rsidR="002F5E3B" w:rsidRPr="00B74197" w:rsidRDefault="002F5E3B" w:rsidP="002F5E3B">
            <w:pPr>
              <w:jc w:val="center"/>
              <w:rPr>
                <w:rFonts w:asciiTheme="minorHAnsi" w:hAnsiTheme="minorHAnsi" w:cstheme="minorHAnsi"/>
              </w:rPr>
            </w:pPr>
            <w:r>
              <w:rPr>
                <w:rFonts w:asciiTheme="minorHAnsi" w:hAnsiTheme="minorHAnsi" w:cstheme="minorHAnsi"/>
                <w:lang w:val="en-US"/>
              </w:rPr>
              <w:t>2</w:t>
            </w:r>
          </w:p>
        </w:tc>
        <w:tc>
          <w:tcPr>
            <w:tcW w:w="3827" w:type="dxa"/>
            <w:shd w:val="clear" w:color="auto" w:fill="DAEEF3" w:themeFill="accent5" w:themeFillTint="33"/>
          </w:tcPr>
          <w:p w:rsidR="002F5E3B" w:rsidRDefault="002F5E3B" w:rsidP="002F5E3B">
            <w:pPr>
              <w:rPr>
                <w:rFonts w:asciiTheme="minorHAnsi" w:hAnsiTheme="minorHAnsi" w:cstheme="minorHAnsi"/>
              </w:rPr>
            </w:pPr>
            <w:r w:rsidRPr="00E86709">
              <w:rPr>
                <w:rFonts w:asciiTheme="minorHAnsi" w:hAnsiTheme="minorHAnsi" w:cstheme="minorHAnsi"/>
              </w:rPr>
              <w:t xml:space="preserve">ΑΠΟΦΑΣΗ ΤΩΝ ΥΠΟΥΡΓΩΝ ΠΡΟΣΤΑΣΙΑΣ ΤΟΥ ΠΟΛΙΤΗ - ΥΠΟΔΟΜΩΝ ΚΑΙ ΜΕΤΑΦΟΡΩΝ - ΚΛΙΜΑΤΙΚΗΣ ΚΡΙΣΗΣ </w:t>
            </w:r>
          </w:p>
          <w:p w:rsidR="002F5E3B" w:rsidRDefault="002F5E3B" w:rsidP="002F5E3B">
            <w:pPr>
              <w:rPr>
                <w:rFonts w:asciiTheme="minorHAnsi" w:hAnsiTheme="minorHAnsi" w:cstheme="minorHAnsi"/>
              </w:rPr>
            </w:pPr>
            <w:r w:rsidRPr="00E86709">
              <w:rPr>
                <w:rFonts w:asciiTheme="minorHAnsi" w:hAnsiTheme="minorHAnsi" w:cstheme="minorHAnsi"/>
              </w:rPr>
              <w:t xml:space="preserve">ΚΑΙ ΠΟΛΙΤΙΚΗΣ ΠΡΟΣΤΑΣΙΑΣ </w:t>
            </w:r>
          </w:p>
          <w:p w:rsidR="002F5E3B" w:rsidRDefault="002F5E3B" w:rsidP="002F5E3B">
            <w:pPr>
              <w:rPr>
                <w:rFonts w:asciiTheme="minorHAnsi" w:hAnsiTheme="minorHAnsi" w:cstheme="minorHAnsi"/>
              </w:rPr>
            </w:pPr>
            <w:proofErr w:type="spellStart"/>
            <w:r w:rsidRPr="00E86709">
              <w:rPr>
                <w:rFonts w:asciiTheme="minorHAnsi" w:hAnsiTheme="minorHAnsi" w:cstheme="minorHAnsi"/>
              </w:rPr>
              <w:t>Αριθμ</w:t>
            </w:r>
            <w:proofErr w:type="spellEnd"/>
            <w:r w:rsidRPr="00E86709">
              <w:rPr>
                <w:rFonts w:asciiTheme="minorHAnsi" w:hAnsiTheme="minorHAnsi" w:cstheme="minorHAnsi"/>
              </w:rPr>
              <w:t xml:space="preserve">. 2500/1/15-κβ </w:t>
            </w:r>
          </w:p>
          <w:p w:rsidR="002F5E3B" w:rsidRPr="00E86709" w:rsidRDefault="002F5E3B" w:rsidP="002F5E3B">
            <w:pPr>
              <w:rPr>
                <w:rFonts w:asciiTheme="minorHAnsi" w:hAnsiTheme="minorHAnsi" w:cstheme="minorHAnsi"/>
              </w:rPr>
            </w:pPr>
            <w:hyperlink r:id="rId76" w:history="1">
              <w:r w:rsidRPr="00E86709">
                <w:rPr>
                  <w:rStyle w:val="-"/>
                  <w:rFonts w:asciiTheme="minorHAnsi" w:hAnsiTheme="minorHAnsi" w:cstheme="minorHAnsi"/>
                  <w:u w:val="none"/>
                </w:rPr>
                <w:t>ΦΕΚ B 6318/12.12.2022</w:t>
              </w:r>
            </w:hyperlink>
          </w:p>
        </w:tc>
        <w:tc>
          <w:tcPr>
            <w:tcW w:w="5245" w:type="dxa"/>
            <w:shd w:val="clear" w:color="auto" w:fill="DAEEF3" w:themeFill="accent5" w:themeFillTint="33"/>
            <w:vAlign w:val="center"/>
          </w:tcPr>
          <w:p w:rsidR="002F5E3B" w:rsidRPr="00E86709" w:rsidRDefault="002F5E3B" w:rsidP="002F5E3B">
            <w:pPr>
              <w:suppressAutoHyphens w:val="0"/>
              <w:autoSpaceDE w:val="0"/>
              <w:autoSpaceDN w:val="0"/>
              <w:adjustRightInd w:val="0"/>
              <w:jc w:val="both"/>
              <w:rPr>
                <w:rFonts w:asciiTheme="minorHAnsi" w:hAnsiTheme="minorHAnsi" w:cstheme="minorHAnsi"/>
              </w:rPr>
            </w:pPr>
            <w:r w:rsidRPr="00E86709">
              <w:rPr>
                <w:rFonts w:asciiTheme="minorHAnsi" w:hAnsiTheme="minorHAnsi" w:cstheme="minorHAnsi"/>
              </w:rPr>
              <w:t>«</w:t>
            </w:r>
            <w:r>
              <w:rPr>
                <w:rFonts w:asciiTheme="minorHAnsi" w:hAnsiTheme="minorHAnsi" w:cstheme="minorHAnsi"/>
              </w:rPr>
              <w:t>Ό</w:t>
            </w:r>
            <w:r w:rsidRPr="00E86709">
              <w:rPr>
                <w:rFonts w:asciiTheme="minorHAnsi" w:hAnsiTheme="minorHAnsi" w:cstheme="minorHAnsi"/>
              </w:rPr>
              <w:t xml:space="preserve">ροι και προϋποθέσεις μετατροπής υπηρεσιακής άδειας ικανότητας οδήγησης </w:t>
            </w:r>
            <w:proofErr w:type="spellStart"/>
            <w:r w:rsidRPr="00E86709">
              <w:rPr>
                <w:rFonts w:asciiTheme="minorHAnsi" w:hAnsiTheme="minorHAnsi" w:cstheme="minorHAnsi"/>
              </w:rPr>
              <w:t>εκδοθείσας</w:t>
            </w:r>
            <w:proofErr w:type="spellEnd"/>
            <w:r w:rsidRPr="00E86709">
              <w:rPr>
                <w:rFonts w:asciiTheme="minorHAnsi" w:hAnsiTheme="minorHAnsi" w:cstheme="minorHAnsi"/>
              </w:rPr>
              <w:t xml:space="preserve"> από την Ελληνική Αστυνομία ή το Πυροσβεστικό Σώμα σε άδεια οδήγησης αντίστοιχων κατηγοριών» </w:t>
            </w:r>
          </w:p>
        </w:tc>
      </w:tr>
      <w:tr w:rsidR="002F5E3B" w:rsidRPr="00587F9A" w:rsidTr="002F5E3B">
        <w:trPr>
          <w:cantSplit/>
        </w:trPr>
        <w:tc>
          <w:tcPr>
            <w:tcW w:w="709" w:type="dxa"/>
            <w:shd w:val="clear" w:color="auto" w:fill="auto"/>
            <w:vAlign w:val="center"/>
          </w:tcPr>
          <w:p w:rsidR="002F5E3B" w:rsidRPr="00587F9A" w:rsidRDefault="002F5E3B" w:rsidP="002F5E3B">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rsidR="002F5E3B" w:rsidRDefault="002F5E3B" w:rsidP="002F5E3B">
            <w:pPr>
              <w:rPr>
                <w:rFonts w:asciiTheme="minorHAnsi" w:hAnsiTheme="minorHAnsi" w:cstheme="minorHAnsi"/>
              </w:rPr>
            </w:pPr>
            <w:r w:rsidRPr="007B624F">
              <w:rPr>
                <w:rFonts w:asciiTheme="minorHAnsi" w:hAnsiTheme="minorHAnsi" w:cstheme="minorHAnsi"/>
              </w:rPr>
              <w:t>ΑΠΟΦΑΣΗ ΤΩΝ ΥΠΟΥΡΓΩΝ ΟΙΚΟΝΟΜΙΚΩΝ </w:t>
            </w:r>
            <w:r>
              <w:rPr>
                <w:rFonts w:asciiTheme="minorHAnsi" w:hAnsiTheme="minorHAnsi" w:cstheme="minorHAnsi"/>
              </w:rPr>
              <w:t>–</w:t>
            </w:r>
            <w:r w:rsidRPr="007B624F">
              <w:rPr>
                <w:rFonts w:asciiTheme="minorHAnsi" w:hAnsiTheme="minorHAnsi" w:cstheme="minorHAnsi"/>
              </w:rPr>
              <w:t xml:space="preserve"> </w:t>
            </w:r>
          </w:p>
          <w:p w:rsidR="002F5E3B" w:rsidRDefault="002F5E3B" w:rsidP="002F5E3B">
            <w:pPr>
              <w:rPr>
                <w:rFonts w:asciiTheme="minorHAnsi" w:hAnsiTheme="minorHAnsi" w:cstheme="minorHAnsi"/>
              </w:rPr>
            </w:pPr>
            <w:r w:rsidRPr="007B624F">
              <w:rPr>
                <w:rFonts w:asciiTheme="minorHAnsi" w:hAnsiTheme="minorHAnsi" w:cstheme="minorHAnsi"/>
              </w:rPr>
              <w:t xml:space="preserve">ΜΕΤΑΝΑΣΤΕΥΣΗΣ ΚΑΙ ΑΣΥΛΟΥ </w:t>
            </w:r>
          </w:p>
          <w:p w:rsidR="002F5E3B" w:rsidRDefault="002F5E3B" w:rsidP="002F5E3B">
            <w:pPr>
              <w:rPr>
                <w:rFonts w:asciiTheme="minorHAnsi" w:hAnsiTheme="minorHAnsi" w:cstheme="minorHAnsi"/>
              </w:rPr>
            </w:pPr>
            <w:proofErr w:type="spellStart"/>
            <w:r w:rsidRPr="007B624F">
              <w:rPr>
                <w:rFonts w:asciiTheme="minorHAnsi" w:hAnsiTheme="minorHAnsi" w:cstheme="minorHAnsi"/>
              </w:rPr>
              <w:t>Αριθμ</w:t>
            </w:r>
            <w:proofErr w:type="spellEnd"/>
            <w:r w:rsidRPr="007B624F">
              <w:rPr>
                <w:rFonts w:asciiTheme="minorHAnsi" w:hAnsiTheme="minorHAnsi" w:cstheme="minorHAnsi"/>
              </w:rPr>
              <w:t xml:space="preserve">. ΤΤ 740521 </w:t>
            </w:r>
          </w:p>
          <w:p w:rsidR="002F5E3B" w:rsidRPr="007B624F" w:rsidRDefault="002F5E3B" w:rsidP="002F5E3B">
            <w:pPr>
              <w:rPr>
                <w:rFonts w:asciiTheme="minorHAnsi" w:hAnsiTheme="minorHAnsi" w:cstheme="minorHAnsi"/>
              </w:rPr>
            </w:pPr>
            <w:hyperlink r:id="rId77" w:history="1">
              <w:r w:rsidRPr="007B624F">
                <w:rPr>
                  <w:rStyle w:val="-"/>
                  <w:rFonts w:asciiTheme="minorHAnsi" w:hAnsiTheme="minorHAnsi" w:cstheme="minorHAnsi"/>
                  <w:u w:val="none"/>
                </w:rPr>
                <w:t>ΦΕΚ B 6488/17.12.2022</w:t>
              </w:r>
            </w:hyperlink>
          </w:p>
        </w:tc>
        <w:tc>
          <w:tcPr>
            <w:tcW w:w="5245" w:type="dxa"/>
            <w:shd w:val="clear" w:color="auto" w:fill="auto"/>
            <w:vAlign w:val="center"/>
          </w:tcPr>
          <w:p w:rsidR="002F5E3B" w:rsidRPr="007B624F" w:rsidRDefault="002F5E3B" w:rsidP="002F5E3B">
            <w:pPr>
              <w:suppressAutoHyphens w:val="0"/>
              <w:autoSpaceDE w:val="0"/>
              <w:autoSpaceDN w:val="0"/>
              <w:adjustRightInd w:val="0"/>
              <w:jc w:val="both"/>
              <w:rPr>
                <w:rFonts w:asciiTheme="minorHAnsi" w:hAnsiTheme="minorHAnsi" w:cstheme="minorHAnsi"/>
              </w:rPr>
            </w:pPr>
            <w:r w:rsidRPr="007B624F">
              <w:rPr>
                <w:rFonts w:asciiTheme="minorHAnsi" w:hAnsiTheme="minorHAnsi" w:cstheme="minorHAnsi"/>
              </w:rPr>
              <w:t xml:space="preserve">«Καταβολή ενιαίου τέλους για το τρίτο τρίμηνο του έτους 2022 στους Δήμους εντός των διοικητικών ορίων των οποίων λειτουργούν μονάδες προσωρινής φιλοξενίας σύμφωνα με το άρθρο 195 του ν. 4662/2020 (Α’ 27)» </w:t>
            </w:r>
          </w:p>
        </w:tc>
      </w:tr>
      <w:tr w:rsidR="002F5E3B" w:rsidRPr="00587F9A" w:rsidTr="002F5E3B">
        <w:trPr>
          <w:cantSplit/>
        </w:trPr>
        <w:tc>
          <w:tcPr>
            <w:tcW w:w="709" w:type="dxa"/>
            <w:shd w:val="clear" w:color="auto" w:fill="DAEEF3" w:themeFill="accent5" w:themeFillTint="33"/>
            <w:vAlign w:val="center"/>
          </w:tcPr>
          <w:p w:rsidR="002F5E3B" w:rsidRPr="00587F9A" w:rsidRDefault="002F5E3B" w:rsidP="002F5E3B">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rsidR="002F5E3B" w:rsidRDefault="002F5E3B" w:rsidP="002F5E3B">
            <w:pPr>
              <w:rPr>
                <w:rFonts w:asciiTheme="minorHAnsi" w:hAnsiTheme="minorHAnsi" w:cstheme="minorHAnsi"/>
              </w:rPr>
            </w:pPr>
            <w:r>
              <w:rPr>
                <w:rFonts w:asciiTheme="minorHAnsi" w:hAnsiTheme="minorHAnsi" w:cstheme="minorHAnsi"/>
              </w:rPr>
              <w:t>ΑΠΟΦΑΣΗ ΤΩΝ ΥΠΟΥΡΓΩΝ</w:t>
            </w:r>
            <w:r w:rsidRPr="005C7B55">
              <w:rPr>
                <w:rFonts w:asciiTheme="minorHAnsi" w:hAnsiTheme="minorHAnsi" w:cstheme="minorHAnsi"/>
              </w:rPr>
              <w:t xml:space="preserve"> ΟΙΚΟΝΟΜΙΚΩΝ </w:t>
            </w:r>
            <w:r>
              <w:rPr>
                <w:rFonts w:asciiTheme="minorHAnsi" w:hAnsiTheme="minorHAnsi" w:cstheme="minorHAnsi"/>
              </w:rPr>
              <w:t>–</w:t>
            </w:r>
            <w:r w:rsidRPr="005C7B55">
              <w:rPr>
                <w:rFonts w:asciiTheme="minorHAnsi" w:hAnsiTheme="minorHAnsi" w:cstheme="minorHAnsi"/>
              </w:rPr>
              <w:t xml:space="preserve"> </w:t>
            </w:r>
          </w:p>
          <w:p w:rsidR="002F5E3B" w:rsidRDefault="002F5E3B" w:rsidP="002F5E3B">
            <w:pPr>
              <w:rPr>
                <w:rFonts w:asciiTheme="minorHAnsi" w:hAnsiTheme="minorHAnsi" w:cstheme="minorHAnsi"/>
              </w:rPr>
            </w:pPr>
            <w:r w:rsidRPr="005C7B55">
              <w:rPr>
                <w:rFonts w:asciiTheme="minorHAnsi" w:hAnsiTheme="minorHAnsi" w:cstheme="minorHAnsi"/>
              </w:rPr>
              <w:t xml:space="preserve">ΕΡΓΑΣΙΑΣ ΚΑΙ ΚΟΙΝΩΝΙΚΩΝ ΥΠΟΘΕΣΕΩΝ </w:t>
            </w:r>
            <w:r>
              <w:rPr>
                <w:rFonts w:asciiTheme="minorHAnsi" w:hAnsiTheme="minorHAnsi" w:cstheme="minorHAnsi"/>
              </w:rPr>
              <w:t>–</w:t>
            </w:r>
          </w:p>
          <w:p w:rsidR="002F5E3B" w:rsidRDefault="002F5E3B" w:rsidP="002F5E3B">
            <w:pPr>
              <w:rPr>
                <w:rFonts w:asciiTheme="minorHAnsi" w:hAnsiTheme="minorHAnsi" w:cstheme="minorHAnsi"/>
              </w:rPr>
            </w:pPr>
            <w:r w:rsidRPr="005C7B55">
              <w:rPr>
                <w:rFonts w:asciiTheme="minorHAnsi" w:hAnsiTheme="minorHAnsi" w:cstheme="minorHAnsi"/>
              </w:rPr>
              <w:t xml:space="preserve">ΥΠΟΔΟΜΩΝ ΚΑΙ ΜΕΤΑΦΟΡΩΝ </w:t>
            </w:r>
            <w:proofErr w:type="spellStart"/>
            <w:r>
              <w:rPr>
                <w:rFonts w:asciiTheme="minorHAnsi" w:hAnsiTheme="minorHAnsi" w:cstheme="minorHAnsi"/>
              </w:rPr>
              <w:t>Αριθμ</w:t>
            </w:r>
            <w:proofErr w:type="spellEnd"/>
            <w:r>
              <w:rPr>
                <w:rFonts w:asciiTheme="minorHAnsi" w:hAnsiTheme="minorHAnsi" w:cstheme="minorHAnsi"/>
              </w:rPr>
              <w:t xml:space="preserve">. 120984 </w:t>
            </w:r>
            <w:r w:rsidRPr="005C7B55">
              <w:rPr>
                <w:rFonts w:asciiTheme="minorHAnsi" w:hAnsiTheme="minorHAnsi" w:cstheme="minorHAnsi"/>
              </w:rPr>
              <w:t xml:space="preserve"> </w:t>
            </w:r>
          </w:p>
          <w:p w:rsidR="002F5E3B" w:rsidRPr="005C7B55" w:rsidRDefault="002F5E3B" w:rsidP="002F5E3B">
            <w:pPr>
              <w:rPr>
                <w:rFonts w:asciiTheme="minorHAnsi" w:hAnsiTheme="minorHAnsi" w:cstheme="minorHAnsi"/>
              </w:rPr>
            </w:pPr>
            <w:hyperlink r:id="rId78" w:history="1">
              <w:r w:rsidRPr="005C7B55">
                <w:rPr>
                  <w:rStyle w:val="-"/>
                  <w:rFonts w:asciiTheme="minorHAnsi" w:hAnsiTheme="minorHAnsi" w:cstheme="minorHAnsi"/>
                  <w:u w:val="none"/>
                </w:rPr>
                <w:t>ΦΕΚ B 6498/17.12.2022</w:t>
              </w:r>
            </w:hyperlink>
          </w:p>
        </w:tc>
        <w:tc>
          <w:tcPr>
            <w:tcW w:w="5245" w:type="dxa"/>
            <w:shd w:val="clear" w:color="auto" w:fill="DAEEF3" w:themeFill="accent5" w:themeFillTint="33"/>
            <w:vAlign w:val="center"/>
          </w:tcPr>
          <w:p w:rsidR="002F5E3B" w:rsidRPr="005C7B55" w:rsidRDefault="002F5E3B" w:rsidP="002F5E3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C7B55">
              <w:rPr>
                <w:rFonts w:asciiTheme="minorHAnsi" w:hAnsiTheme="minorHAnsi" w:cstheme="minorHAnsi"/>
              </w:rPr>
              <w:t>Καθορισμός των ανέργων ως δικαιούχων δωρεάν μετακίνησης με τα μέσα μαζικής μεταφοράς στις περιοχές αρμοδιότητας ΟΑΣΑ ΑΕ και ΟΣΕΘ ΑΕ (ΟΑΣΘ), των κριτηρίων και της διαδικασίας χορήγησης της απαλλαγής από την καταβολή κομίστρου, γι</w:t>
            </w:r>
            <w:r>
              <w:rPr>
                <w:rFonts w:asciiTheme="minorHAnsi" w:hAnsiTheme="minorHAnsi" w:cstheme="minorHAnsi"/>
              </w:rPr>
              <w:t xml:space="preserve">α το δεύτερο εξάμηνο έτους 2022» </w:t>
            </w:r>
          </w:p>
        </w:tc>
      </w:tr>
      <w:tr w:rsidR="002F5E3B" w:rsidRPr="00587F9A" w:rsidTr="002F5E3B">
        <w:trPr>
          <w:cantSplit/>
          <w:trHeight w:val="80"/>
        </w:trPr>
        <w:tc>
          <w:tcPr>
            <w:tcW w:w="709" w:type="dxa"/>
            <w:shd w:val="clear" w:color="auto" w:fill="auto"/>
            <w:vAlign w:val="center"/>
          </w:tcPr>
          <w:p w:rsidR="002F5E3B" w:rsidRPr="00587F9A" w:rsidRDefault="002F5E3B" w:rsidP="002F5E3B">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rsidR="002F5E3B" w:rsidRPr="00BE193C" w:rsidRDefault="002F5E3B" w:rsidP="002F5E3B">
            <w:pPr>
              <w:rPr>
                <w:rFonts w:asciiTheme="minorHAnsi" w:hAnsiTheme="minorHAnsi" w:cstheme="minorHAnsi"/>
              </w:rPr>
            </w:pPr>
            <w:r w:rsidRPr="00BE193C">
              <w:rPr>
                <w:rFonts w:asciiTheme="minorHAnsi" w:hAnsiTheme="minorHAnsi" w:cstheme="minorHAnsi"/>
              </w:rPr>
              <w:t xml:space="preserve">ΑΠΟΦΑΣΗ ΤΩΝ ΥΠΟΥΡΓΩΝ ΠΑΙΔΕΙΑΣ ΚΑΙ ΘΡΗΣΚΕΥΜΑΤΩΝ - ΕΠΙΚΡΑΤΕΙΑΣ </w:t>
            </w:r>
          </w:p>
          <w:p w:rsidR="002F5E3B" w:rsidRPr="00BE193C" w:rsidRDefault="002F5E3B" w:rsidP="002F5E3B">
            <w:pPr>
              <w:rPr>
                <w:rFonts w:asciiTheme="minorHAnsi" w:hAnsiTheme="minorHAnsi" w:cstheme="minorHAnsi"/>
              </w:rPr>
            </w:pPr>
            <w:proofErr w:type="spellStart"/>
            <w:r w:rsidRPr="00BE193C">
              <w:rPr>
                <w:rFonts w:asciiTheme="minorHAnsi" w:hAnsiTheme="minorHAnsi" w:cstheme="minorHAnsi"/>
              </w:rPr>
              <w:t>Αριθμ</w:t>
            </w:r>
            <w:proofErr w:type="spellEnd"/>
            <w:r w:rsidRPr="00BE193C">
              <w:rPr>
                <w:rFonts w:asciiTheme="minorHAnsi" w:hAnsiTheme="minorHAnsi" w:cstheme="minorHAnsi"/>
              </w:rPr>
              <w:t xml:space="preserve">. 155247 </w:t>
            </w:r>
          </w:p>
          <w:p w:rsidR="002F5E3B" w:rsidRPr="00BE193C" w:rsidRDefault="002F5E3B" w:rsidP="002F5E3B">
            <w:pPr>
              <w:rPr>
                <w:rFonts w:asciiTheme="minorHAnsi" w:hAnsiTheme="minorHAnsi" w:cstheme="minorHAnsi"/>
              </w:rPr>
            </w:pPr>
            <w:hyperlink r:id="rId79" w:history="1">
              <w:r w:rsidRPr="00BE193C">
                <w:rPr>
                  <w:rStyle w:val="-"/>
                  <w:rFonts w:asciiTheme="minorHAnsi" w:hAnsiTheme="minorHAnsi" w:cstheme="minorHAnsi"/>
                  <w:u w:val="none"/>
                </w:rPr>
                <w:t>ΦΕΚ B 6500/17.12.2022</w:t>
              </w:r>
            </w:hyperlink>
          </w:p>
        </w:tc>
        <w:tc>
          <w:tcPr>
            <w:tcW w:w="5245" w:type="dxa"/>
            <w:shd w:val="clear" w:color="auto" w:fill="auto"/>
            <w:vAlign w:val="center"/>
          </w:tcPr>
          <w:p w:rsidR="002F5E3B" w:rsidRPr="00E86465" w:rsidRDefault="002F5E3B" w:rsidP="002F5E3B">
            <w:pPr>
              <w:autoSpaceDE w:val="0"/>
              <w:autoSpaceDN w:val="0"/>
              <w:adjustRightInd w:val="0"/>
              <w:jc w:val="both"/>
              <w:rPr>
                <w:rFonts w:asciiTheme="minorHAnsi" w:hAnsiTheme="minorHAnsi" w:cstheme="minorHAnsi"/>
                <w:sz w:val="20"/>
                <w:szCs w:val="20"/>
              </w:rPr>
            </w:pPr>
            <w:r w:rsidRPr="00E86465">
              <w:rPr>
                <w:rFonts w:asciiTheme="minorHAnsi" w:hAnsiTheme="minorHAnsi" w:cstheme="minorHAnsi"/>
              </w:rPr>
              <w:t xml:space="preserve">«Καθορισμός ειδικότερων θεμάτων σχετικά με τη λειτουργία της ειδικής ηλεκτρονικής εφαρμογής της παρ. 2 του άρθρου 290 του ν. 4957/2022 (Α’ 141)» </w:t>
            </w:r>
          </w:p>
        </w:tc>
      </w:tr>
      <w:tr w:rsidR="002F5E3B" w:rsidRPr="00B74197" w:rsidTr="002F5E3B">
        <w:trPr>
          <w:cantSplit/>
          <w:trHeight w:val="80"/>
        </w:trPr>
        <w:tc>
          <w:tcPr>
            <w:tcW w:w="709" w:type="dxa"/>
            <w:shd w:val="clear" w:color="auto" w:fill="DAEEF3" w:themeFill="accent5" w:themeFillTint="33"/>
            <w:vAlign w:val="center"/>
          </w:tcPr>
          <w:p w:rsidR="002F5E3B" w:rsidRPr="00B74197" w:rsidRDefault="002F5E3B" w:rsidP="002F5E3B">
            <w:pPr>
              <w:jc w:val="center"/>
              <w:rPr>
                <w:rFonts w:asciiTheme="minorHAnsi" w:hAnsiTheme="minorHAnsi" w:cstheme="minorHAnsi"/>
              </w:rPr>
            </w:pPr>
            <w:r>
              <w:rPr>
                <w:rFonts w:asciiTheme="minorHAnsi" w:hAnsiTheme="minorHAnsi" w:cstheme="minorHAnsi"/>
              </w:rPr>
              <w:t>6</w:t>
            </w:r>
          </w:p>
        </w:tc>
        <w:tc>
          <w:tcPr>
            <w:tcW w:w="3827" w:type="dxa"/>
            <w:shd w:val="clear" w:color="auto" w:fill="DAEEF3" w:themeFill="accent5" w:themeFillTint="33"/>
          </w:tcPr>
          <w:p w:rsidR="002F5E3B" w:rsidRDefault="002F5E3B" w:rsidP="002F5E3B">
            <w:pPr>
              <w:rPr>
                <w:rFonts w:asciiTheme="minorHAnsi" w:hAnsiTheme="minorHAnsi" w:cstheme="minorHAnsi"/>
              </w:rPr>
            </w:pPr>
          </w:p>
          <w:p w:rsidR="002F5E3B" w:rsidRDefault="002F5E3B" w:rsidP="002F5E3B">
            <w:pPr>
              <w:rPr>
                <w:rFonts w:asciiTheme="minorHAnsi" w:hAnsiTheme="minorHAnsi" w:cstheme="minorHAnsi"/>
              </w:rPr>
            </w:pPr>
          </w:p>
          <w:p w:rsidR="002F5E3B" w:rsidRDefault="002F5E3B" w:rsidP="002F5E3B">
            <w:pPr>
              <w:rPr>
                <w:rFonts w:asciiTheme="minorHAnsi" w:hAnsiTheme="minorHAnsi" w:cstheme="minorHAnsi"/>
              </w:rPr>
            </w:pPr>
            <w:r w:rsidRPr="00924A93">
              <w:rPr>
                <w:rFonts w:asciiTheme="minorHAnsi" w:hAnsiTheme="minorHAnsi" w:cstheme="minorHAnsi"/>
              </w:rPr>
              <w:t xml:space="preserve">ΑΠΟΦΑΣΗ ΤΩΝ ΥΠΟΥΡΓΩΝ ΟΙΚΟΝΟΜΙΚΩΝ - ΥΓΕΙΑΣ </w:t>
            </w:r>
          </w:p>
          <w:p w:rsidR="002F5E3B" w:rsidRDefault="002F5E3B" w:rsidP="002F5E3B">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Γ.Π. οικ. 72377 </w:t>
            </w:r>
            <w:r w:rsidRPr="00924A93">
              <w:rPr>
                <w:rFonts w:asciiTheme="minorHAnsi" w:hAnsiTheme="minorHAnsi" w:cstheme="minorHAnsi"/>
              </w:rPr>
              <w:t xml:space="preserve"> </w:t>
            </w:r>
          </w:p>
          <w:p w:rsidR="002F5E3B" w:rsidRPr="00924A93" w:rsidRDefault="002F5E3B" w:rsidP="002F5E3B">
            <w:pPr>
              <w:rPr>
                <w:rFonts w:asciiTheme="minorHAnsi" w:hAnsiTheme="minorHAnsi" w:cstheme="minorHAnsi"/>
              </w:rPr>
            </w:pPr>
            <w:hyperlink r:id="rId80" w:history="1">
              <w:r w:rsidRPr="00924A93">
                <w:rPr>
                  <w:rStyle w:val="-"/>
                  <w:rFonts w:asciiTheme="minorHAnsi" w:hAnsiTheme="minorHAnsi" w:cstheme="minorHAnsi"/>
                  <w:u w:val="none"/>
                </w:rPr>
                <w:t>ΦΕΚ B 6504/17.12.2022</w:t>
              </w:r>
            </w:hyperlink>
          </w:p>
        </w:tc>
        <w:tc>
          <w:tcPr>
            <w:tcW w:w="5245" w:type="dxa"/>
            <w:shd w:val="clear" w:color="auto" w:fill="DAEEF3" w:themeFill="accent5" w:themeFillTint="33"/>
            <w:vAlign w:val="center"/>
          </w:tcPr>
          <w:p w:rsidR="002F5E3B" w:rsidRPr="00924A93" w:rsidRDefault="002F5E3B" w:rsidP="002F5E3B">
            <w:pPr>
              <w:autoSpaceDE w:val="0"/>
              <w:autoSpaceDN w:val="0"/>
              <w:adjustRightInd w:val="0"/>
              <w:jc w:val="both"/>
              <w:rPr>
                <w:rFonts w:asciiTheme="minorHAnsi" w:hAnsiTheme="minorHAnsi" w:cstheme="minorHAnsi"/>
              </w:rPr>
            </w:pPr>
            <w:r w:rsidRPr="00924A93">
              <w:rPr>
                <w:rFonts w:asciiTheme="minorHAnsi" w:hAnsiTheme="minorHAnsi" w:cstheme="minorHAnsi"/>
              </w:rPr>
              <w:t xml:space="preserve">«Διαδικασία και όροι συμψηφισμού του κόστους των εμβολίων γρίπης που δεν διατέθηκαν ή διατέθηκαν στην αγορά και επιστράφηκαν, ελλείψει ζήτησης, με το </w:t>
            </w:r>
            <w:proofErr w:type="spellStart"/>
            <w:r w:rsidRPr="00924A93">
              <w:rPr>
                <w:rFonts w:asciiTheme="minorHAnsi" w:hAnsiTheme="minorHAnsi" w:cstheme="minorHAnsi"/>
              </w:rPr>
              <w:t>καταλογιζόμενο</w:t>
            </w:r>
            <w:proofErr w:type="spellEnd"/>
            <w:r w:rsidRPr="00924A93">
              <w:rPr>
                <w:rFonts w:asciiTheme="minorHAnsi" w:hAnsiTheme="minorHAnsi" w:cstheme="minorHAnsi"/>
              </w:rPr>
              <w:t xml:space="preserve"> στους Κατόχους Άδειας Κυκλοφορίας (Κ.Α.Κ.) και τις φαρμακευτικές εταιρείες ποσό επιβάρυνσης αυτόματης επιστροφής (</w:t>
            </w:r>
            <w:proofErr w:type="spellStart"/>
            <w:r w:rsidRPr="00924A93">
              <w:rPr>
                <w:rFonts w:asciiTheme="minorHAnsi" w:hAnsiTheme="minorHAnsi" w:cstheme="minorHAnsi"/>
              </w:rPr>
              <w:t>clawback</w:t>
            </w:r>
            <w:proofErr w:type="spellEnd"/>
            <w:r w:rsidRPr="00924A93">
              <w:rPr>
                <w:rFonts w:asciiTheme="minorHAnsi" w:hAnsiTheme="minorHAnsi" w:cstheme="minorHAnsi"/>
              </w:rPr>
              <w:t xml:space="preserve">) για το έτος 2021» </w:t>
            </w:r>
          </w:p>
        </w:tc>
      </w:tr>
      <w:tr w:rsidR="002F5E3B" w:rsidRPr="00587F9A" w:rsidTr="002F5E3B">
        <w:trPr>
          <w:cantSplit/>
          <w:trHeight w:val="80"/>
        </w:trPr>
        <w:tc>
          <w:tcPr>
            <w:tcW w:w="709" w:type="dxa"/>
            <w:shd w:val="clear" w:color="auto" w:fill="auto"/>
            <w:vAlign w:val="center"/>
          </w:tcPr>
          <w:p w:rsidR="002F5E3B" w:rsidRPr="00587F9A" w:rsidRDefault="002F5E3B" w:rsidP="002F5E3B">
            <w:pPr>
              <w:jc w:val="center"/>
              <w:rPr>
                <w:rFonts w:asciiTheme="minorHAnsi" w:hAnsiTheme="minorHAnsi" w:cstheme="minorHAnsi"/>
              </w:rPr>
            </w:pPr>
            <w:r>
              <w:rPr>
                <w:rFonts w:asciiTheme="minorHAnsi" w:hAnsiTheme="minorHAnsi" w:cstheme="minorHAnsi"/>
              </w:rPr>
              <w:lastRenderedPageBreak/>
              <w:t>7</w:t>
            </w:r>
          </w:p>
        </w:tc>
        <w:tc>
          <w:tcPr>
            <w:tcW w:w="3827" w:type="dxa"/>
            <w:shd w:val="clear" w:color="auto" w:fill="auto"/>
          </w:tcPr>
          <w:p w:rsidR="002F5E3B" w:rsidRDefault="002F5E3B" w:rsidP="002F5E3B">
            <w:pPr>
              <w:rPr>
                <w:rFonts w:asciiTheme="minorHAnsi" w:hAnsiTheme="minorHAnsi" w:cstheme="minorHAnsi"/>
              </w:rPr>
            </w:pPr>
            <w:r w:rsidRPr="00155988">
              <w:rPr>
                <w:rFonts w:asciiTheme="minorHAnsi" w:hAnsiTheme="minorHAnsi" w:cstheme="minorHAnsi"/>
              </w:rPr>
              <w:t xml:space="preserve">ΑΠΟΦΑΣΗ ΤΩΝ ΥΠΟΥΡΓΩΝ ΟΙΚΟΝΟΜΙΚΩΝ - ΥΓΕΙΑΣ </w:t>
            </w:r>
          </w:p>
          <w:p w:rsidR="002F5E3B" w:rsidRDefault="002F5E3B" w:rsidP="002F5E3B">
            <w:pPr>
              <w:rPr>
                <w:rFonts w:asciiTheme="minorHAnsi" w:hAnsiTheme="minorHAnsi" w:cstheme="minorHAnsi"/>
              </w:rPr>
            </w:pPr>
            <w:proofErr w:type="spellStart"/>
            <w:r w:rsidRPr="00155988">
              <w:rPr>
                <w:rFonts w:asciiTheme="minorHAnsi" w:hAnsiTheme="minorHAnsi" w:cstheme="minorHAnsi"/>
              </w:rPr>
              <w:t>Αριθμ</w:t>
            </w:r>
            <w:proofErr w:type="spellEnd"/>
            <w:r w:rsidRPr="00155988">
              <w:rPr>
                <w:rFonts w:asciiTheme="minorHAnsi" w:hAnsiTheme="minorHAnsi" w:cstheme="minorHAnsi"/>
              </w:rPr>
              <w:t xml:space="preserve">. ΕΑΛΕ/Γ.Π. 47749 </w:t>
            </w:r>
          </w:p>
          <w:p w:rsidR="002F5E3B" w:rsidRPr="00155988" w:rsidRDefault="002F5E3B" w:rsidP="002F5E3B">
            <w:pPr>
              <w:rPr>
                <w:rFonts w:asciiTheme="minorHAnsi" w:hAnsiTheme="minorHAnsi" w:cstheme="minorHAnsi"/>
              </w:rPr>
            </w:pPr>
            <w:hyperlink r:id="rId81" w:history="1">
              <w:r w:rsidRPr="00155988">
                <w:rPr>
                  <w:rStyle w:val="-"/>
                  <w:rFonts w:asciiTheme="minorHAnsi" w:hAnsiTheme="minorHAnsi" w:cstheme="minorHAnsi"/>
                  <w:u w:val="none"/>
                </w:rPr>
                <w:t>ΦΕΚ B 6544/21.12.2022</w:t>
              </w:r>
            </w:hyperlink>
          </w:p>
        </w:tc>
        <w:tc>
          <w:tcPr>
            <w:tcW w:w="5245" w:type="dxa"/>
            <w:shd w:val="clear" w:color="auto" w:fill="auto"/>
            <w:vAlign w:val="center"/>
          </w:tcPr>
          <w:p w:rsidR="002F5E3B" w:rsidRPr="00155988" w:rsidRDefault="002F5E3B" w:rsidP="002F5E3B">
            <w:pPr>
              <w:suppressAutoHyphens w:val="0"/>
              <w:autoSpaceDE w:val="0"/>
              <w:autoSpaceDN w:val="0"/>
              <w:adjustRightInd w:val="0"/>
              <w:jc w:val="both"/>
              <w:rPr>
                <w:rFonts w:asciiTheme="minorHAnsi" w:hAnsiTheme="minorHAnsi" w:cstheme="minorHAnsi"/>
              </w:rPr>
            </w:pPr>
            <w:r w:rsidRPr="00155988">
              <w:rPr>
                <w:rFonts w:asciiTheme="minorHAnsi" w:hAnsiTheme="minorHAnsi" w:cstheme="minorHAnsi"/>
              </w:rPr>
              <w:t xml:space="preserve">“Τροποποίηση (5η) της υπό στοιχεία ΕΑΛΕ/Γ.Π. 80157/31-10-2018 (Β’ 4898) κοινής υπουργικής απόφασης, με περιεχόμενο «Ενιαίος Κανονισμός Παροχών Υγείας (ΕΚΠΥ) του Εθνικού Οργανισμού Παροχών Υπηρεσιών Υγείας (Ε.Ο.Π.Υ.Υ.)»” </w:t>
            </w:r>
          </w:p>
        </w:tc>
      </w:tr>
      <w:tr w:rsidR="002F5E3B" w:rsidRPr="00B74197" w:rsidTr="002F5E3B">
        <w:trPr>
          <w:cantSplit/>
          <w:trHeight w:val="80"/>
        </w:trPr>
        <w:tc>
          <w:tcPr>
            <w:tcW w:w="709" w:type="dxa"/>
            <w:shd w:val="clear" w:color="auto" w:fill="DAEEF3" w:themeFill="accent5" w:themeFillTint="33"/>
            <w:vAlign w:val="center"/>
          </w:tcPr>
          <w:p w:rsidR="002F5E3B" w:rsidRPr="00B74197" w:rsidRDefault="002F5E3B" w:rsidP="002F5E3B">
            <w:pPr>
              <w:jc w:val="center"/>
              <w:rPr>
                <w:rFonts w:asciiTheme="minorHAnsi" w:hAnsiTheme="minorHAnsi" w:cstheme="minorHAnsi"/>
              </w:rPr>
            </w:pPr>
            <w:r>
              <w:rPr>
                <w:rFonts w:asciiTheme="minorHAnsi" w:hAnsiTheme="minorHAnsi" w:cstheme="minorHAnsi"/>
              </w:rPr>
              <w:t>8</w:t>
            </w:r>
          </w:p>
        </w:tc>
        <w:tc>
          <w:tcPr>
            <w:tcW w:w="3827" w:type="dxa"/>
            <w:shd w:val="clear" w:color="auto" w:fill="DAEEF3" w:themeFill="accent5" w:themeFillTint="33"/>
          </w:tcPr>
          <w:p w:rsidR="002F5E3B" w:rsidRDefault="002F5E3B" w:rsidP="002F5E3B">
            <w:pPr>
              <w:rPr>
                <w:rFonts w:asciiTheme="minorHAnsi" w:hAnsiTheme="minorHAnsi" w:cstheme="minorHAnsi"/>
              </w:rPr>
            </w:pPr>
          </w:p>
          <w:p w:rsidR="002F5E3B" w:rsidRDefault="002F5E3B" w:rsidP="002F5E3B">
            <w:pPr>
              <w:rPr>
                <w:rFonts w:asciiTheme="minorHAnsi" w:hAnsiTheme="minorHAnsi" w:cstheme="minorHAnsi"/>
              </w:rPr>
            </w:pPr>
          </w:p>
          <w:p w:rsidR="002F5E3B" w:rsidRDefault="002F5E3B" w:rsidP="002F5E3B">
            <w:pPr>
              <w:rPr>
                <w:rFonts w:asciiTheme="minorHAnsi" w:hAnsiTheme="minorHAnsi" w:cstheme="minorHAnsi"/>
              </w:rPr>
            </w:pPr>
          </w:p>
          <w:p w:rsidR="002F5E3B" w:rsidRDefault="002F5E3B" w:rsidP="002F5E3B">
            <w:pPr>
              <w:rPr>
                <w:rFonts w:asciiTheme="minorHAnsi" w:hAnsiTheme="minorHAnsi" w:cstheme="minorHAnsi"/>
              </w:rPr>
            </w:pPr>
          </w:p>
          <w:p w:rsidR="002F5E3B" w:rsidRDefault="002F5E3B" w:rsidP="002F5E3B">
            <w:pPr>
              <w:rPr>
                <w:rFonts w:asciiTheme="minorHAnsi" w:hAnsiTheme="minorHAnsi" w:cstheme="minorHAnsi"/>
              </w:rPr>
            </w:pPr>
          </w:p>
          <w:p w:rsidR="002F5E3B" w:rsidRDefault="002F5E3B" w:rsidP="002F5E3B">
            <w:pPr>
              <w:rPr>
                <w:rFonts w:asciiTheme="minorHAnsi" w:hAnsiTheme="minorHAnsi" w:cstheme="minorHAnsi"/>
              </w:rPr>
            </w:pPr>
          </w:p>
          <w:p w:rsidR="002F5E3B" w:rsidRDefault="002F5E3B" w:rsidP="002F5E3B">
            <w:pPr>
              <w:rPr>
                <w:rFonts w:asciiTheme="minorHAnsi" w:hAnsiTheme="minorHAnsi" w:cstheme="minorHAnsi"/>
              </w:rPr>
            </w:pPr>
          </w:p>
          <w:p w:rsidR="002F5E3B" w:rsidRDefault="002F5E3B" w:rsidP="002F5E3B">
            <w:pPr>
              <w:rPr>
                <w:rFonts w:asciiTheme="minorHAnsi" w:hAnsiTheme="minorHAnsi" w:cstheme="minorHAnsi"/>
              </w:rPr>
            </w:pPr>
          </w:p>
          <w:p w:rsidR="002F5E3B" w:rsidRDefault="002F5E3B" w:rsidP="002F5E3B">
            <w:pPr>
              <w:rPr>
                <w:rFonts w:asciiTheme="minorHAnsi" w:hAnsiTheme="minorHAnsi" w:cstheme="minorHAnsi"/>
              </w:rPr>
            </w:pPr>
          </w:p>
          <w:p w:rsidR="002F5E3B" w:rsidRDefault="002F5E3B" w:rsidP="002F5E3B">
            <w:pPr>
              <w:rPr>
                <w:rFonts w:asciiTheme="minorHAnsi" w:hAnsiTheme="minorHAnsi" w:cstheme="minorHAnsi"/>
              </w:rPr>
            </w:pPr>
            <w:r>
              <w:rPr>
                <w:rFonts w:asciiTheme="minorHAnsi" w:hAnsiTheme="minorHAnsi" w:cstheme="minorHAnsi"/>
              </w:rPr>
              <w:t>ΑΠΟΦΑΣΗ ΤΩΝ ΥΠΟΥΡΓΩΝ</w:t>
            </w:r>
            <w:r w:rsidRPr="008E4771">
              <w:rPr>
                <w:rFonts w:asciiTheme="minorHAnsi" w:hAnsiTheme="minorHAnsi" w:cstheme="minorHAnsi"/>
              </w:rPr>
              <w:t xml:space="preserve"> ΟΙΚΟΝΟΜΙΚΩΝ </w:t>
            </w:r>
            <w:r>
              <w:rPr>
                <w:rFonts w:asciiTheme="minorHAnsi" w:hAnsiTheme="minorHAnsi" w:cstheme="minorHAnsi"/>
              </w:rPr>
              <w:t>–</w:t>
            </w:r>
            <w:r w:rsidRPr="008E4771">
              <w:rPr>
                <w:rFonts w:asciiTheme="minorHAnsi" w:hAnsiTheme="minorHAnsi" w:cstheme="minorHAnsi"/>
              </w:rPr>
              <w:t xml:space="preserve"> </w:t>
            </w:r>
          </w:p>
          <w:p w:rsidR="002F5E3B" w:rsidRDefault="002F5E3B" w:rsidP="002F5E3B">
            <w:pPr>
              <w:rPr>
                <w:rFonts w:asciiTheme="minorHAnsi" w:hAnsiTheme="minorHAnsi" w:cstheme="minorHAnsi"/>
              </w:rPr>
            </w:pPr>
            <w:r w:rsidRPr="008E4771">
              <w:rPr>
                <w:rFonts w:asciiTheme="minorHAnsi" w:hAnsiTheme="minorHAnsi" w:cstheme="minorHAnsi"/>
              </w:rPr>
              <w:t xml:space="preserve">ΑΓΡΟΤΙΚΗΣ ΑΝΑΠΤΥΞΗΣ </w:t>
            </w:r>
          </w:p>
          <w:p w:rsidR="002F5E3B" w:rsidRDefault="002F5E3B" w:rsidP="002F5E3B">
            <w:pPr>
              <w:rPr>
                <w:rFonts w:asciiTheme="minorHAnsi" w:hAnsiTheme="minorHAnsi" w:cstheme="minorHAnsi"/>
              </w:rPr>
            </w:pPr>
            <w:r w:rsidRPr="008E4771">
              <w:rPr>
                <w:rFonts w:asciiTheme="minorHAnsi" w:hAnsiTheme="minorHAnsi" w:cstheme="minorHAnsi"/>
              </w:rPr>
              <w:t xml:space="preserve">ΚΑΙ ΤΡΟΦΙΜΩΝ </w:t>
            </w:r>
          </w:p>
          <w:p w:rsidR="002F5E3B" w:rsidRDefault="002F5E3B" w:rsidP="002F5E3B">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187216 ΕΞ 2022 </w:t>
            </w:r>
            <w:r w:rsidRPr="008E4771">
              <w:rPr>
                <w:rFonts w:asciiTheme="minorHAnsi" w:hAnsiTheme="minorHAnsi" w:cstheme="minorHAnsi"/>
              </w:rPr>
              <w:t xml:space="preserve"> </w:t>
            </w:r>
          </w:p>
          <w:p w:rsidR="002F5E3B" w:rsidRPr="008E4771" w:rsidRDefault="002F5E3B" w:rsidP="002F5E3B">
            <w:pPr>
              <w:rPr>
                <w:rFonts w:asciiTheme="minorHAnsi" w:hAnsiTheme="minorHAnsi" w:cstheme="minorHAnsi"/>
              </w:rPr>
            </w:pPr>
            <w:hyperlink r:id="rId82" w:history="1">
              <w:r w:rsidRPr="008E4771">
                <w:rPr>
                  <w:rStyle w:val="-"/>
                  <w:rFonts w:asciiTheme="minorHAnsi" w:hAnsiTheme="minorHAnsi" w:cstheme="minorHAnsi"/>
                  <w:u w:val="none"/>
                </w:rPr>
                <w:t>ΦΕΚ B 6606/21.12.2022</w:t>
              </w:r>
            </w:hyperlink>
          </w:p>
        </w:tc>
        <w:tc>
          <w:tcPr>
            <w:tcW w:w="5245" w:type="dxa"/>
            <w:shd w:val="clear" w:color="auto" w:fill="DAEEF3" w:themeFill="accent5" w:themeFillTint="33"/>
            <w:vAlign w:val="center"/>
          </w:tcPr>
          <w:p w:rsidR="002F5E3B" w:rsidRPr="008E4771" w:rsidRDefault="002F5E3B" w:rsidP="002F5E3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E4771">
              <w:rPr>
                <w:rFonts w:asciiTheme="minorHAnsi" w:hAnsiTheme="minorHAnsi" w:cstheme="minorHAnsi"/>
              </w:rPr>
              <w:t xml:space="preserve">Χορήγηση ενίσχυσης με τη μορφή προκαταβολής για την αποζημίωση των πληγέντων κατόχων αγροτικών εκμεταλλεύσεων από τις πυρκαγιές α) της 28ης Ιουλίου 2021 σε περιοχές της Περιφερειακής Ενότητας Αχαΐας της Περιφέρειας Δυτικής Ελλάδας και της 2ας έως και 5ης Αυγούστου 2021 σε περιοχές των Περιφερειακών Ενοτήτων Μεσσηνίας, Αρκαδίας, Λακωνίας της Περιφέρειας Πελοποννήσου και Ηλείας της Περιφέρειας Δυτικής Ελλάδας, β) αρχής γενομένης της 3ης Αυγούστου 2021 σε περιοχές της Περιφερειακής Ενότητας Ευβοίας της Περιφέρειας Στερεάς Ελλάδας, της 5ης Αυγούστου 2021 σε περιοχές της Περιφερειακής Ενότητας Φωκίδας της Περιφέρειας Στερεάς Ελλάδας και γ) της 26ης και 31ης Ιουλίου 2021 σε περιοχές της Περιφερειακής Ενότητας Αχαΐας της Περιφέρειας Δυτικής Ελλάδας, της 27ης Ιουλίου 2021 σε περιοχές της Περιφερειακής Ενότητας Ανατολικής Αττικής της Περιφέρειας Αττικής και της 3ης Αυγούστου 2021 σε περιοχές των Περιφερειακών Ενοτήτων Βορείου Τομέα Αθηνών και Ανατολικής </w:t>
            </w:r>
            <w:r>
              <w:rPr>
                <w:rFonts w:asciiTheme="minorHAnsi" w:hAnsiTheme="minorHAnsi" w:cstheme="minorHAnsi"/>
              </w:rPr>
              <w:t xml:space="preserve">Αττικής της Περιφέρειας Αττικής» </w:t>
            </w:r>
          </w:p>
        </w:tc>
      </w:tr>
      <w:tr w:rsidR="002F5E3B" w:rsidRPr="00B74197" w:rsidTr="00DB7CA3">
        <w:trPr>
          <w:cantSplit/>
        </w:trPr>
        <w:tc>
          <w:tcPr>
            <w:tcW w:w="709" w:type="dxa"/>
            <w:shd w:val="clear" w:color="auto" w:fill="auto"/>
            <w:vAlign w:val="center"/>
          </w:tcPr>
          <w:p w:rsidR="002F5E3B" w:rsidRPr="00B74197" w:rsidRDefault="002F5E3B" w:rsidP="002F5E3B">
            <w:pPr>
              <w:jc w:val="center"/>
              <w:rPr>
                <w:rFonts w:asciiTheme="minorHAnsi" w:hAnsiTheme="minorHAnsi" w:cstheme="minorHAnsi"/>
              </w:rPr>
            </w:pPr>
            <w:r>
              <w:rPr>
                <w:rFonts w:asciiTheme="minorHAnsi" w:hAnsiTheme="minorHAnsi" w:cstheme="minorHAnsi"/>
              </w:rPr>
              <w:lastRenderedPageBreak/>
              <w:t>9</w:t>
            </w:r>
          </w:p>
        </w:tc>
        <w:tc>
          <w:tcPr>
            <w:tcW w:w="3827" w:type="dxa"/>
            <w:shd w:val="clear" w:color="auto" w:fill="auto"/>
          </w:tcPr>
          <w:p w:rsidR="002F5E3B" w:rsidRDefault="002F5E3B" w:rsidP="002F5E3B">
            <w:pPr>
              <w:rPr>
                <w:rFonts w:asciiTheme="minorHAnsi" w:hAnsiTheme="minorHAnsi" w:cstheme="minorHAnsi"/>
              </w:rPr>
            </w:pPr>
          </w:p>
          <w:p w:rsidR="002F5E3B" w:rsidRDefault="002F5E3B" w:rsidP="002F5E3B">
            <w:pPr>
              <w:rPr>
                <w:rFonts w:asciiTheme="minorHAnsi" w:hAnsiTheme="minorHAnsi" w:cstheme="minorHAnsi"/>
              </w:rPr>
            </w:pPr>
          </w:p>
          <w:p w:rsidR="002F5E3B" w:rsidRDefault="002F5E3B" w:rsidP="002F5E3B">
            <w:pPr>
              <w:rPr>
                <w:rFonts w:asciiTheme="minorHAnsi" w:hAnsiTheme="minorHAnsi" w:cstheme="minorHAnsi"/>
              </w:rPr>
            </w:pPr>
          </w:p>
          <w:p w:rsidR="002F5E3B" w:rsidRDefault="002F5E3B" w:rsidP="002F5E3B">
            <w:pPr>
              <w:rPr>
                <w:rFonts w:asciiTheme="minorHAnsi" w:hAnsiTheme="minorHAnsi" w:cstheme="minorHAnsi"/>
              </w:rPr>
            </w:pPr>
          </w:p>
          <w:p w:rsidR="002F5E3B" w:rsidRDefault="002F5E3B" w:rsidP="002F5E3B">
            <w:pPr>
              <w:rPr>
                <w:rFonts w:asciiTheme="minorHAnsi" w:hAnsiTheme="minorHAnsi" w:cstheme="minorHAnsi"/>
              </w:rPr>
            </w:pPr>
          </w:p>
          <w:p w:rsidR="002F5E3B" w:rsidRDefault="002F5E3B" w:rsidP="002F5E3B">
            <w:pPr>
              <w:rPr>
                <w:rFonts w:asciiTheme="minorHAnsi" w:hAnsiTheme="minorHAnsi" w:cstheme="minorHAnsi"/>
              </w:rPr>
            </w:pPr>
          </w:p>
          <w:p w:rsidR="002F5E3B" w:rsidRDefault="002F5E3B" w:rsidP="002F5E3B">
            <w:pPr>
              <w:rPr>
                <w:rFonts w:asciiTheme="minorHAnsi" w:hAnsiTheme="minorHAnsi" w:cstheme="minorHAnsi"/>
              </w:rPr>
            </w:pPr>
          </w:p>
          <w:p w:rsidR="002F5E3B" w:rsidRDefault="002F5E3B" w:rsidP="002F5E3B">
            <w:pPr>
              <w:rPr>
                <w:rFonts w:asciiTheme="minorHAnsi" w:hAnsiTheme="minorHAnsi" w:cstheme="minorHAnsi"/>
              </w:rPr>
            </w:pPr>
          </w:p>
          <w:p w:rsidR="002F5E3B" w:rsidRDefault="002F5E3B" w:rsidP="002F5E3B">
            <w:pPr>
              <w:rPr>
                <w:rFonts w:asciiTheme="minorHAnsi" w:hAnsiTheme="minorHAnsi" w:cstheme="minorHAnsi"/>
              </w:rPr>
            </w:pPr>
            <w:r>
              <w:rPr>
                <w:rFonts w:asciiTheme="minorHAnsi" w:hAnsiTheme="minorHAnsi" w:cstheme="minorHAnsi"/>
              </w:rPr>
              <w:t>ΑΠΟΦΑΣΗ ΤΩΝ ΥΠΟΥΡΓΩΝ</w:t>
            </w:r>
            <w:r w:rsidRPr="008E4771">
              <w:rPr>
                <w:rFonts w:asciiTheme="minorHAnsi" w:hAnsiTheme="minorHAnsi" w:cstheme="minorHAnsi"/>
              </w:rPr>
              <w:t xml:space="preserve"> ΟΙΚΟΝΟΜΙΚΩΝ </w:t>
            </w:r>
            <w:r>
              <w:rPr>
                <w:rFonts w:asciiTheme="minorHAnsi" w:hAnsiTheme="minorHAnsi" w:cstheme="minorHAnsi"/>
              </w:rPr>
              <w:t>–</w:t>
            </w:r>
            <w:r w:rsidRPr="008E4771">
              <w:rPr>
                <w:rFonts w:asciiTheme="minorHAnsi" w:hAnsiTheme="minorHAnsi" w:cstheme="minorHAnsi"/>
              </w:rPr>
              <w:t xml:space="preserve"> </w:t>
            </w:r>
          </w:p>
          <w:p w:rsidR="002F5E3B" w:rsidRDefault="002F5E3B" w:rsidP="002F5E3B">
            <w:pPr>
              <w:rPr>
                <w:rFonts w:asciiTheme="minorHAnsi" w:hAnsiTheme="minorHAnsi" w:cstheme="minorHAnsi"/>
              </w:rPr>
            </w:pPr>
            <w:r w:rsidRPr="008E4771">
              <w:rPr>
                <w:rFonts w:asciiTheme="minorHAnsi" w:hAnsiTheme="minorHAnsi" w:cstheme="minorHAnsi"/>
              </w:rPr>
              <w:t xml:space="preserve">ΑΓΡΟΤΙΚΗΣ ΑΝΑΠΤΥΞΗΣ </w:t>
            </w:r>
          </w:p>
          <w:p w:rsidR="002F5E3B" w:rsidRDefault="002F5E3B" w:rsidP="002F5E3B">
            <w:pPr>
              <w:rPr>
                <w:rFonts w:asciiTheme="minorHAnsi" w:hAnsiTheme="minorHAnsi" w:cstheme="minorHAnsi"/>
              </w:rPr>
            </w:pPr>
            <w:r w:rsidRPr="008E4771">
              <w:rPr>
                <w:rFonts w:asciiTheme="minorHAnsi" w:hAnsiTheme="minorHAnsi" w:cstheme="minorHAnsi"/>
              </w:rPr>
              <w:t xml:space="preserve">ΚΑΙ ΤΡΟΦΙΜΩΝ </w:t>
            </w:r>
          </w:p>
          <w:p w:rsidR="002F5E3B" w:rsidRDefault="002F5E3B" w:rsidP="002F5E3B">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187244 ΕΞ 2022 </w:t>
            </w:r>
            <w:r w:rsidRPr="008E4771">
              <w:rPr>
                <w:rFonts w:asciiTheme="minorHAnsi" w:hAnsiTheme="minorHAnsi" w:cstheme="minorHAnsi"/>
              </w:rPr>
              <w:t xml:space="preserve"> </w:t>
            </w:r>
          </w:p>
          <w:p w:rsidR="002F5E3B" w:rsidRPr="008E4771" w:rsidRDefault="002F5E3B" w:rsidP="002F5E3B">
            <w:pPr>
              <w:rPr>
                <w:rFonts w:asciiTheme="minorHAnsi" w:hAnsiTheme="minorHAnsi" w:cstheme="minorHAnsi"/>
              </w:rPr>
            </w:pPr>
            <w:hyperlink r:id="rId83" w:history="1">
              <w:r w:rsidRPr="008E4771">
                <w:rPr>
                  <w:rStyle w:val="-"/>
                  <w:rFonts w:asciiTheme="minorHAnsi" w:hAnsiTheme="minorHAnsi" w:cstheme="minorHAnsi"/>
                  <w:u w:val="none"/>
                </w:rPr>
                <w:t>ΦΕΚ B 6606/21.12.2022</w:t>
              </w:r>
            </w:hyperlink>
          </w:p>
        </w:tc>
        <w:tc>
          <w:tcPr>
            <w:tcW w:w="5245" w:type="dxa"/>
            <w:shd w:val="clear" w:color="auto" w:fill="auto"/>
            <w:vAlign w:val="center"/>
          </w:tcPr>
          <w:p w:rsidR="002F5E3B" w:rsidRPr="008E4771" w:rsidRDefault="002F5E3B" w:rsidP="002F5E3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E4771">
              <w:rPr>
                <w:rFonts w:asciiTheme="minorHAnsi" w:hAnsiTheme="minorHAnsi" w:cstheme="minorHAnsi"/>
              </w:rPr>
              <w:t>Χορήγηση ενίσχυσης με τη μορφή προκαταβολής για την αποζημίωση των πληγεισών αγροτικών εκμεταλλεύσεων από τις πυρκαγιές α) της 28ης Ιουλίου 2021 σε περιοχές της Περιφερειακής Ενότητας Αχαΐας της Περιφέρειας Δυτικής Ελλάδας και της 2ας έως και 5ης Αυγούστου 2021 σε περιοχές των Περιφερειακών Ενοτήτων Μεσσηνίας, Αρκαδίας, Λακωνίας της Περιφέρειας Πελοποννήσου και Ηλείας της Περιφέρειας Δυτικής Ελλάδας, β) αρχής γενομένης της 3ης Αυγούστου 2021 σε περιοχές της Περιφερειακής Ενότητας Ευβοίας της Περιφέρειας Στερεάς Ελλάδας, της 5ης Αυγούστου 2021 σε περιοχές της Περιφερειακής Ενότητας Φωκίδας της Περιφέρειας Στερεάς Ελλάδας και γ) της 26ης και 31ης Ιουλίου 2021 σε περιοχές της Περιφερειακής Ενότητας Αχαΐας της Περιφέρειας Δυτικής Ελλάδας, της 27ης Ιουλίου 2021 σε περιοχές της Περιφερειακής Ενότητας Ανατολικής Αττικής της Περιφέρειας Αττικής και της 3ης Αυγούστου 2021 σε περιοχές των Περιφερειακών Ενοτήτων Βορείου Τομέα Αθηνών και Ανατολικής Αττικής της Περιφέ</w:t>
            </w:r>
            <w:r>
              <w:rPr>
                <w:rFonts w:asciiTheme="minorHAnsi" w:hAnsiTheme="minorHAnsi" w:cstheme="minorHAnsi"/>
              </w:rPr>
              <w:t xml:space="preserve">ρειας Αττικής» </w:t>
            </w:r>
          </w:p>
        </w:tc>
      </w:tr>
      <w:tr w:rsidR="002F5E3B" w:rsidRPr="00B74197" w:rsidTr="00DB7CA3">
        <w:trPr>
          <w:cantSplit/>
          <w:trHeight w:val="80"/>
        </w:trPr>
        <w:tc>
          <w:tcPr>
            <w:tcW w:w="709" w:type="dxa"/>
            <w:shd w:val="clear" w:color="auto" w:fill="DAEEF3" w:themeFill="accent5" w:themeFillTint="33"/>
            <w:vAlign w:val="center"/>
          </w:tcPr>
          <w:p w:rsidR="002F5E3B" w:rsidRPr="00B74197" w:rsidRDefault="002F5E3B" w:rsidP="002F5E3B">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0</w:t>
            </w:r>
          </w:p>
        </w:tc>
        <w:tc>
          <w:tcPr>
            <w:tcW w:w="3827" w:type="dxa"/>
            <w:shd w:val="clear" w:color="auto" w:fill="DAEEF3" w:themeFill="accent5" w:themeFillTint="33"/>
          </w:tcPr>
          <w:p w:rsidR="002F5E3B" w:rsidRDefault="002F5E3B" w:rsidP="002F5E3B">
            <w:pPr>
              <w:rPr>
                <w:rFonts w:asciiTheme="minorHAnsi" w:hAnsiTheme="minorHAnsi" w:cstheme="minorHAnsi"/>
              </w:rPr>
            </w:pPr>
            <w:r w:rsidRPr="009826A4">
              <w:rPr>
                <w:rFonts w:asciiTheme="minorHAnsi" w:hAnsiTheme="minorHAnsi" w:cstheme="minorHAnsi"/>
              </w:rPr>
              <w:t xml:space="preserve">ΑΠΟΦΑΣΗ ΤΩΝ ΥΠΟΥΡΓΩΝ ΟΙΚΟΝΟΜΙΚΩΝ - ΥΓΕΙΑΣ </w:t>
            </w:r>
          </w:p>
          <w:p w:rsidR="002F5E3B" w:rsidRDefault="002F5E3B" w:rsidP="002F5E3B">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Β1.α/οικ. 72942 </w:t>
            </w:r>
            <w:r w:rsidRPr="009826A4">
              <w:rPr>
                <w:rFonts w:asciiTheme="minorHAnsi" w:hAnsiTheme="minorHAnsi" w:cstheme="minorHAnsi"/>
              </w:rPr>
              <w:t xml:space="preserve"> </w:t>
            </w:r>
          </w:p>
          <w:p w:rsidR="002F5E3B" w:rsidRPr="009826A4" w:rsidRDefault="002F5E3B" w:rsidP="002F5E3B">
            <w:pPr>
              <w:rPr>
                <w:rFonts w:asciiTheme="minorHAnsi" w:hAnsiTheme="minorHAnsi" w:cstheme="minorHAnsi"/>
              </w:rPr>
            </w:pPr>
            <w:hyperlink r:id="rId84" w:history="1">
              <w:r w:rsidRPr="009826A4">
                <w:rPr>
                  <w:rStyle w:val="-"/>
                  <w:rFonts w:asciiTheme="minorHAnsi" w:hAnsiTheme="minorHAnsi" w:cstheme="minorHAnsi"/>
                  <w:u w:val="none"/>
                </w:rPr>
                <w:t>ΦΕΚ B 6611/22.12.2022</w:t>
              </w:r>
            </w:hyperlink>
          </w:p>
        </w:tc>
        <w:tc>
          <w:tcPr>
            <w:tcW w:w="5245" w:type="dxa"/>
            <w:shd w:val="clear" w:color="auto" w:fill="DAEEF3" w:themeFill="accent5" w:themeFillTint="33"/>
            <w:vAlign w:val="center"/>
          </w:tcPr>
          <w:p w:rsidR="002F5E3B" w:rsidRPr="009826A4" w:rsidRDefault="002F5E3B" w:rsidP="002F5E3B">
            <w:pPr>
              <w:suppressAutoHyphens w:val="0"/>
              <w:autoSpaceDE w:val="0"/>
              <w:autoSpaceDN w:val="0"/>
              <w:adjustRightInd w:val="0"/>
              <w:jc w:val="both"/>
              <w:rPr>
                <w:rFonts w:asciiTheme="minorHAnsi" w:hAnsiTheme="minorHAnsi" w:cstheme="minorHAnsi"/>
              </w:rPr>
            </w:pPr>
            <w:r w:rsidRPr="009826A4">
              <w:rPr>
                <w:rFonts w:asciiTheme="minorHAnsi" w:hAnsiTheme="minorHAnsi" w:cstheme="minorHAnsi"/>
              </w:rPr>
              <w:t xml:space="preserve">«Έκτακτη οικονομική ενίσχυση του προϋπολογισμού εξόδων του Υπουργείου Υγείας για την επιχορήγηση του Γ.Ν. Παπαγεωργίου για την κάλυψη αναγκών για την αντιμετώπιση της πανδημίας» </w:t>
            </w:r>
          </w:p>
        </w:tc>
      </w:tr>
      <w:tr w:rsidR="002F5E3B" w:rsidRPr="00B74197" w:rsidTr="00DB7CA3">
        <w:trPr>
          <w:cantSplit/>
          <w:trHeight w:val="80"/>
        </w:trPr>
        <w:tc>
          <w:tcPr>
            <w:tcW w:w="709" w:type="dxa"/>
            <w:shd w:val="clear" w:color="auto" w:fill="auto"/>
            <w:vAlign w:val="center"/>
          </w:tcPr>
          <w:p w:rsidR="002F5E3B" w:rsidRPr="00B74197" w:rsidRDefault="002F5E3B" w:rsidP="002F5E3B">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1</w:t>
            </w:r>
          </w:p>
        </w:tc>
        <w:tc>
          <w:tcPr>
            <w:tcW w:w="3827" w:type="dxa"/>
            <w:shd w:val="clear" w:color="auto" w:fill="auto"/>
          </w:tcPr>
          <w:p w:rsidR="002F5E3B" w:rsidRDefault="002F5E3B" w:rsidP="002F5E3B">
            <w:pPr>
              <w:rPr>
                <w:rFonts w:asciiTheme="minorHAnsi" w:hAnsiTheme="minorHAnsi" w:cstheme="minorHAnsi"/>
              </w:rPr>
            </w:pPr>
            <w:r w:rsidRPr="009826A4">
              <w:rPr>
                <w:rFonts w:asciiTheme="minorHAnsi" w:hAnsiTheme="minorHAnsi" w:cstheme="minorHAnsi"/>
              </w:rPr>
              <w:t xml:space="preserve">ΑΠΟΦΑΣΗ ΤΩΝ ΥΠΟΥΡΓΩΝ ΟΙΚΟΝΟΜΙΚΩΝ - ΥΓΕΙΑΣ </w:t>
            </w:r>
          </w:p>
          <w:p w:rsidR="002F5E3B" w:rsidRDefault="002F5E3B" w:rsidP="002F5E3B">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Β1.α/οικ.72944 </w:t>
            </w:r>
            <w:r w:rsidRPr="009826A4">
              <w:rPr>
                <w:rFonts w:asciiTheme="minorHAnsi" w:hAnsiTheme="minorHAnsi" w:cstheme="minorHAnsi"/>
              </w:rPr>
              <w:t xml:space="preserve"> </w:t>
            </w:r>
          </w:p>
          <w:p w:rsidR="002F5E3B" w:rsidRPr="009826A4" w:rsidRDefault="002F5E3B" w:rsidP="002F5E3B">
            <w:pPr>
              <w:rPr>
                <w:rFonts w:asciiTheme="minorHAnsi" w:hAnsiTheme="minorHAnsi" w:cstheme="minorHAnsi"/>
              </w:rPr>
            </w:pPr>
            <w:hyperlink r:id="rId85" w:history="1">
              <w:r w:rsidRPr="009826A4">
                <w:rPr>
                  <w:rStyle w:val="-"/>
                  <w:rFonts w:asciiTheme="minorHAnsi" w:hAnsiTheme="minorHAnsi" w:cstheme="minorHAnsi"/>
                  <w:u w:val="none"/>
                </w:rPr>
                <w:t>ΦΕΚ B 6611/22.12.2022</w:t>
              </w:r>
            </w:hyperlink>
          </w:p>
        </w:tc>
        <w:tc>
          <w:tcPr>
            <w:tcW w:w="5245" w:type="dxa"/>
            <w:shd w:val="clear" w:color="auto" w:fill="auto"/>
            <w:vAlign w:val="center"/>
          </w:tcPr>
          <w:p w:rsidR="002F5E3B" w:rsidRPr="009826A4" w:rsidRDefault="002F5E3B" w:rsidP="002F5E3B">
            <w:pPr>
              <w:autoSpaceDE w:val="0"/>
              <w:autoSpaceDN w:val="0"/>
              <w:adjustRightInd w:val="0"/>
              <w:jc w:val="both"/>
              <w:rPr>
                <w:rFonts w:asciiTheme="minorHAnsi" w:hAnsiTheme="minorHAnsi" w:cstheme="minorHAnsi"/>
                <w:sz w:val="20"/>
                <w:szCs w:val="20"/>
              </w:rPr>
            </w:pPr>
            <w:r w:rsidRPr="009826A4">
              <w:rPr>
                <w:rFonts w:asciiTheme="minorHAnsi" w:hAnsiTheme="minorHAnsi" w:cstheme="minorHAnsi"/>
              </w:rPr>
              <w:t xml:space="preserve">«Έκτακτη οικονομική ενίσχυση του προϋπολογισμού του Υπουργείου Υγείας για την κάλυψη της δαπάνης αντιμετώπισης της πανδημίας στο πλαίσιο των μέτρων αποφυγής και περιορισμού της διάδοσης του </w:t>
            </w:r>
            <w:proofErr w:type="spellStart"/>
            <w:r w:rsidRPr="009826A4">
              <w:rPr>
                <w:rFonts w:asciiTheme="minorHAnsi" w:hAnsiTheme="minorHAnsi" w:cstheme="minorHAnsi"/>
              </w:rPr>
              <w:t>κορωνοϊού</w:t>
            </w:r>
            <w:proofErr w:type="spellEnd"/>
            <w:r w:rsidRPr="009826A4">
              <w:rPr>
                <w:rFonts w:asciiTheme="minorHAnsi" w:hAnsiTheme="minorHAnsi" w:cstheme="minorHAnsi"/>
              </w:rPr>
              <w:t xml:space="preserve">» </w:t>
            </w:r>
          </w:p>
        </w:tc>
      </w:tr>
      <w:tr w:rsidR="002F5E3B" w:rsidRPr="00B74197" w:rsidTr="00DB7CA3">
        <w:trPr>
          <w:cantSplit/>
          <w:trHeight w:val="80"/>
        </w:trPr>
        <w:tc>
          <w:tcPr>
            <w:tcW w:w="709" w:type="dxa"/>
            <w:shd w:val="clear" w:color="auto" w:fill="DAEEF3" w:themeFill="accent5" w:themeFillTint="33"/>
            <w:vAlign w:val="center"/>
          </w:tcPr>
          <w:p w:rsidR="002F5E3B" w:rsidRPr="00B74197" w:rsidRDefault="002F5E3B" w:rsidP="002F5E3B">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2</w:t>
            </w:r>
          </w:p>
        </w:tc>
        <w:tc>
          <w:tcPr>
            <w:tcW w:w="3827" w:type="dxa"/>
            <w:shd w:val="clear" w:color="auto" w:fill="DAEEF3" w:themeFill="accent5" w:themeFillTint="33"/>
          </w:tcPr>
          <w:p w:rsidR="002F5E3B" w:rsidRDefault="002F5E3B" w:rsidP="002F5E3B">
            <w:pPr>
              <w:rPr>
                <w:rFonts w:asciiTheme="minorHAnsi" w:hAnsiTheme="minorHAnsi" w:cstheme="minorHAnsi"/>
              </w:rPr>
            </w:pPr>
          </w:p>
          <w:p w:rsidR="002F5E3B" w:rsidRDefault="002F5E3B" w:rsidP="002F5E3B">
            <w:pPr>
              <w:rPr>
                <w:rFonts w:asciiTheme="minorHAnsi" w:hAnsiTheme="minorHAnsi" w:cstheme="minorHAnsi"/>
              </w:rPr>
            </w:pPr>
            <w:r>
              <w:rPr>
                <w:rFonts w:asciiTheme="minorHAnsi" w:hAnsiTheme="minorHAnsi" w:cstheme="minorHAnsi"/>
              </w:rPr>
              <w:t>ΑΠΟΦΑΣΗ ΤΩΝ ΥΠΟΥΡΓΩΝ</w:t>
            </w:r>
            <w:r w:rsidRPr="003702AB">
              <w:rPr>
                <w:rFonts w:asciiTheme="minorHAnsi" w:hAnsiTheme="minorHAnsi" w:cstheme="minorHAnsi"/>
              </w:rPr>
              <w:t xml:space="preserve"> ΟΙΚΟΝΟΜΙΚΩΝ - ΥΓΕΙΑΣ </w:t>
            </w:r>
          </w:p>
          <w:p w:rsidR="002F5E3B" w:rsidRDefault="002F5E3B" w:rsidP="002F5E3B">
            <w:pPr>
              <w:rPr>
                <w:rFonts w:asciiTheme="minorHAnsi" w:hAnsiTheme="minorHAnsi" w:cstheme="minorHAnsi"/>
              </w:rPr>
            </w:pPr>
            <w:proofErr w:type="spellStart"/>
            <w:r w:rsidRPr="003702AB">
              <w:rPr>
                <w:rFonts w:asciiTheme="minorHAnsi" w:hAnsiTheme="minorHAnsi" w:cstheme="minorHAnsi"/>
              </w:rPr>
              <w:t>Aριθμ</w:t>
            </w:r>
            <w:proofErr w:type="spellEnd"/>
            <w:r w:rsidRPr="003702AB">
              <w:rPr>
                <w:rFonts w:asciiTheme="minorHAnsi" w:hAnsiTheme="minorHAnsi" w:cstheme="minorHAnsi"/>
              </w:rPr>
              <w:t xml:space="preserve">. ΕΑΛΕ/Γ.Π. 58485 </w:t>
            </w:r>
          </w:p>
          <w:p w:rsidR="002F5E3B" w:rsidRPr="003702AB" w:rsidRDefault="002F5E3B" w:rsidP="002F5E3B">
            <w:pPr>
              <w:rPr>
                <w:rFonts w:asciiTheme="minorHAnsi" w:hAnsiTheme="minorHAnsi" w:cstheme="minorHAnsi"/>
              </w:rPr>
            </w:pPr>
            <w:hyperlink r:id="rId86" w:history="1">
              <w:r w:rsidRPr="003702AB">
                <w:rPr>
                  <w:rStyle w:val="-"/>
                  <w:rFonts w:asciiTheme="minorHAnsi" w:hAnsiTheme="minorHAnsi" w:cstheme="minorHAnsi"/>
                  <w:u w:val="none"/>
                </w:rPr>
                <w:t>ΦΕΚ B 6612/22.12.2022</w:t>
              </w:r>
            </w:hyperlink>
          </w:p>
        </w:tc>
        <w:tc>
          <w:tcPr>
            <w:tcW w:w="5245" w:type="dxa"/>
            <w:shd w:val="clear" w:color="auto" w:fill="DAEEF3" w:themeFill="accent5" w:themeFillTint="33"/>
            <w:vAlign w:val="center"/>
          </w:tcPr>
          <w:p w:rsidR="002F5E3B" w:rsidRPr="003702AB" w:rsidRDefault="002F5E3B" w:rsidP="002F5E3B">
            <w:pPr>
              <w:autoSpaceDE w:val="0"/>
              <w:autoSpaceDN w:val="0"/>
              <w:adjustRightInd w:val="0"/>
              <w:jc w:val="both"/>
              <w:rPr>
                <w:rFonts w:asciiTheme="minorHAnsi" w:hAnsiTheme="minorHAnsi" w:cstheme="minorHAnsi"/>
              </w:rPr>
            </w:pPr>
            <w:r w:rsidRPr="002B6793">
              <w:rPr>
                <w:rFonts w:asciiTheme="minorHAnsi" w:hAnsiTheme="minorHAnsi" w:cstheme="minorHAnsi"/>
              </w:rPr>
              <w:t>“</w:t>
            </w:r>
            <w:r w:rsidRPr="003702AB">
              <w:rPr>
                <w:rFonts w:asciiTheme="minorHAnsi" w:hAnsiTheme="minorHAnsi" w:cstheme="minorHAnsi"/>
              </w:rPr>
              <w:t>Τροποποίηση</w:t>
            </w:r>
            <w:r>
              <w:rPr>
                <w:rFonts w:asciiTheme="minorHAnsi" w:hAnsiTheme="minorHAnsi" w:cstheme="minorHAnsi"/>
              </w:rPr>
              <w:t xml:space="preserve"> (1) της υπό στοιχεία ΕΑΛΕ/Γ.Π.</w:t>
            </w:r>
            <w:r w:rsidRPr="003702AB">
              <w:rPr>
                <w:rFonts w:asciiTheme="minorHAnsi" w:hAnsiTheme="minorHAnsi" w:cstheme="minorHAnsi"/>
              </w:rPr>
              <w:t xml:space="preserve">26284/16-06-2022 υπουργικής απόφασης «Επιτρεπόμενα όρια δαπανών του Εθνικού Οργανισμού Παροχής Υπηρεσιών Υγείας (Ε.Ο.Π.Υ.Υ.) έτους 2022, για παρεχόμενες υπηρεσίες υγείας και </w:t>
            </w:r>
            <w:proofErr w:type="spellStart"/>
            <w:r w:rsidRPr="003702AB">
              <w:rPr>
                <w:rFonts w:asciiTheme="minorHAnsi" w:hAnsiTheme="minorHAnsi" w:cstheme="minorHAnsi"/>
              </w:rPr>
              <w:t>ιατροτεχνολογικά</w:t>
            </w:r>
            <w:proofErr w:type="spellEnd"/>
            <w:r w:rsidRPr="003702AB">
              <w:rPr>
                <w:rFonts w:asciiTheme="minorHAnsi" w:hAnsiTheme="minorHAnsi" w:cstheme="minorHAnsi"/>
              </w:rPr>
              <w:t xml:space="preserve"> προϊόντα και συμπληρώμα</w:t>
            </w:r>
            <w:r>
              <w:rPr>
                <w:rFonts w:asciiTheme="minorHAnsi" w:hAnsiTheme="minorHAnsi" w:cstheme="minorHAnsi"/>
              </w:rPr>
              <w:t>τα ειδικής διατροφής» (Β’ 3144)</w:t>
            </w:r>
            <w:r w:rsidRPr="002B6793">
              <w:rPr>
                <w:rFonts w:asciiTheme="minorHAnsi" w:hAnsiTheme="minorHAnsi" w:cstheme="minorHAnsi"/>
              </w:rPr>
              <w:t>”</w:t>
            </w:r>
            <w:r>
              <w:rPr>
                <w:rFonts w:asciiTheme="minorHAnsi" w:hAnsiTheme="minorHAnsi" w:cstheme="minorHAnsi"/>
              </w:rPr>
              <w:t xml:space="preserve"> </w:t>
            </w:r>
          </w:p>
        </w:tc>
      </w:tr>
      <w:tr w:rsidR="002F5E3B" w:rsidRPr="00B74197" w:rsidTr="00DB7CA3">
        <w:trPr>
          <w:cantSplit/>
          <w:trHeight w:val="80"/>
        </w:trPr>
        <w:tc>
          <w:tcPr>
            <w:tcW w:w="709" w:type="dxa"/>
            <w:shd w:val="clear" w:color="auto" w:fill="auto"/>
            <w:vAlign w:val="center"/>
          </w:tcPr>
          <w:p w:rsidR="002F5E3B" w:rsidRPr="00B74197" w:rsidRDefault="002F5E3B" w:rsidP="002F5E3B">
            <w:pPr>
              <w:jc w:val="center"/>
              <w:rPr>
                <w:rFonts w:asciiTheme="minorHAnsi" w:hAnsiTheme="minorHAnsi" w:cstheme="minorHAnsi"/>
              </w:rPr>
            </w:pPr>
            <w:r>
              <w:rPr>
                <w:rFonts w:asciiTheme="minorHAnsi" w:hAnsiTheme="minorHAnsi" w:cstheme="minorHAnsi"/>
                <w:lang w:val="en-US"/>
              </w:rPr>
              <w:lastRenderedPageBreak/>
              <w:t>1</w:t>
            </w:r>
            <w:r>
              <w:rPr>
                <w:rFonts w:asciiTheme="minorHAnsi" w:hAnsiTheme="minorHAnsi" w:cstheme="minorHAnsi"/>
              </w:rPr>
              <w:t>3</w:t>
            </w:r>
          </w:p>
        </w:tc>
        <w:tc>
          <w:tcPr>
            <w:tcW w:w="3827" w:type="dxa"/>
            <w:shd w:val="clear" w:color="auto" w:fill="auto"/>
          </w:tcPr>
          <w:p w:rsidR="002F5E3B" w:rsidRDefault="002F5E3B" w:rsidP="002F5E3B">
            <w:pPr>
              <w:rPr>
                <w:rFonts w:asciiTheme="minorHAnsi" w:hAnsiTheme="minorHAnsi" w:cstheme="minorHAnsi"/>
              </w:rPr>
            </w:pPr>
          </w:p>
          <w:p w:rsidR="002F5E3B" w:rsidRDefault="002F5E3B" w:rsidP="002F5E3B">
            <w:pPr>
              <w:rPr>
                <w:rFonts w:asciiTheme="minorHAnsi" w:hAnsiTheme="minorHAnsi" w:cstheme="minorHAnsi"/>
              </w:rPr>
            </w:pPr>
            <w:r w:rsidRPr="003024D4">
              <w:rPr>
                <w:rFonts w:asciiTheme="minorHAnsi" w:hAnsiTheme="minorHAnsi" w:cstheme="minorHAnsi"/>
              </w:rPr>
              <w:t xml:space="preserve">ΑΠΟΦΑΣΗ ΤΩΝ ΥΠΟΥΡΓΩΝ ΟΙΚΟΝΟΜΙΚΩΝ - ΔΙΚΑΙΟΣΥΝΗΣ </w:t>
            </w:r>
            <w:proofErr w:type="spellStart"/>
            <w:r w:rsidRPr="003024D4">
              <w:rPr>
                <w:rFonts w:asciiTheme="minorHAnsi" w:hAnsiTheme="minorHAnsi" w:cstheme="minorHAnsi"/>
              </w:rPr>
              <w:t>Αριθμ</w:t>
            </w:r>
            <w:proofErr w:type="spellEnd"/>
            <w:r w:rsidRPr="003024D4">
              <w:rPr>
                <w:rFonts w:asciiTheme="minorHAnsi" w:hAnsiTheme="minorHAnsi" w:cstheme="minorHAnsi"/>
              </w:rPr>
              <w:t xml:space="preserve">. 12732 </w:t>
            </w:r>
          </w:p>
          <w:p w:rsidR="002F5E3B" w:rsidRPr="003024D4" w:rsidRDefault="002F5E3B" w:rsidP="002F5E3B">
            <w:pPr>
              <w:rPr>
                <w:rFonts w:asciiTheme="minorHAnsi" w:hAnsiTheme="minorHAnsi" w:cstheme="minorHAnsi"/>
                <w:bCs/>
                <w:color w:val="3399FF"/>
                <w:lang w:eastAsia="el-GR"/>
              </w:rPr>
            </w:pPr>
            <w:hyperlink r:id="rId87" w:history="1">
              <w:r w:rsidRPr="003024D4">
                <w:rPr>
                  <w:rStyle w:val="-"/>
                  <w:rFonts w:asciiTheme="minorHAnsi" w:hAnsiTheme="minorHAnsi" w:cstheme="minorHAnsi"/>
                  <w:u w:val="none"/>
                </w:rPr>
                <w:t>ΦΕΚ B 6619/22.12.2022</w:t>
              </w:r>
            </w:hyperlink>
          </w:p>
        </w:tc>
        <w:tc>
          <w:tcPr>
            <w:tcW w:w="5245" w:type="dxa"/>
            <w:shd w:val="clear" w:color="auto" w:fill="auto"/>
            <w:vAlign w:val="center"/>
          </w:tcPr>
          <w:p w:rsidR="002F5E3B" w:rsidRPr="003024D4" w:rsidRDefault="002F5E3B" w:rsidP="002F5E3B">
            <w:pPr>
              <w:autoSpaceDE w:val="0"/>
              <w:autoSpaceDN w:val="0"/>
              <w:adjustRightInd w:val="0"/>
              <w:jc w:val="both"/>
              <w:rPr>
                <w:rFonts w:asciiTheme="minorHAnsi" w:hAnsiTheme="minorHAnsi" w:cstheme="minorHAnsi"/>
              </w:rPr>
            </w:pPr>
            <w:r w:rsidRPr="003024D4">
              <w:rPr>
                <w:rFonts w:asciiTheme="minorHAnsi" w:hAnsiTheme="minorHAnsi" w:cstheme="minorHAnsi"/>
              </w:rPr>
              <w:t xml:space="preserve">«Αναπροσαρμογή του προβλεπόμενου από την παρ. 1 του άρθρου 49 του ν. 4186/2013 ποσού, ως έξοδα κινήσεως, στους επιμελητές του Συμβουλίου της Επικρατείας, των πολιτικών και ποινικών δικαστηρίων και των εισαγγελιών αυτών και των τακτικών διοικητικών δικαστηρίων» </w:t>
            </w:r>
          </w:p>
        </w:tc>
      </w:tr>
      <w:tr w:rsidR="002F5E3B" w:rsidRPr="00B74197" w:rsidTr="00DB7CA3">
        <w:trPr>
          <w:cantSplit/>
          <w:trHeight w:val="80"/>
        </w:trPr>
        <w:tc>
          <w:tcPr>
            <w:tcW w:w="709" w:type="dxa"/>
            <w:shd w:val="clear" w:color="auto" w:fill="DAEEF3" w:themeFill="accent5" w:themeFillTint="33"/>
            <w:vAlign w:val="center"/>
          </w:tcPr>
          <w:p w:rsidR="002F5E3B" w:rsidRPr="00B74197" w:rsidRDefault="002F5E3B" w:rsidP="002F5E3B">
            <w:pPr>
              <w:jc w:val="center"/>
              <w:rPr>
                <w:rFonts w:asciiTheme="minorHAnsi" w:hAnsiTheme="minorHAnsi" w:cstheme="minorHAnsi"/>
              </w:rPr>
            </w:pPr>
            <w:r>
              <w:rPr>
                <w:rFonts w:asciiTheme="minorHAnsi" w:hAnsiTheme="minorHAnsi" w:cstheme="minorHAnsi"/>
              </w:rPr>
              <w:t>14</w:t>
            </w:r>
          </w:p>
        </w:tc>
        <w:tc>
          <w:tcPr>
            <w:tcW w:w="3827" w:type="dxa"/>
            <w:shd w:val="clear" w:color="auto" w:fill="DAEEF3" w:themeFill="accent5" w:themeFillTint="33"/>
          </w:tcPr>
          <w:p w:rsidR="002F5E3B" w:rsidRDefault="002F5E3B" w:rsidP="002F5E3B">
            <w:pPr>
              <w:rPr>
                <w:rFonts w:asciiTheme="minorHAnsi" w:hAnsiTheme="minorHAnsi" w:cstheme="minorHAnsi"/>
              </w:rPr>
            </w:pPr>
          </w:p>
          <w:p w:rsidR="002F5E3B" w:rsidRDefault="002F5E3B" w:rsidP="002F5E3B">
            <w:pPr>
              <w:rPr>
                <w:rFonts w:asciiTheme="minorHAnsi" w:hAnsiTheme="minorHAnsi" w:cstheme="minorHAnsi"/>
              </w:rPr>
            </w:pPr>
            <w:r w:rsidRPr="00AB2390">
              <w:rPr>
                <w:rFonts w:asciiTheme="minorHAnsi" w:hAnsiTheme="minorHAnsi" w:cstheme="minorHAnsi"/>
              </w:rPr>
              <w:t>ΑΠΟΦΑΣΗ ΤΩΝ ΥΠΟΥΡΓΩΝ ΟΙΚΟΝΟΜΙΚΩΝ </w:t>
            </w:r>
            <w:r>
              <w:rPr>
                <w:rFonts w:asciiTheme="minorHAnsi" w:hAnsiTheme="minorHAnsi" w:cstheme="minorHAnsi"/>
              </w:rPr>
              <w:t>–</w:t>
            </w:r>
            <w:r w:rsidRPr="00AB2390">
              <w:rPr>
                <w:rFonts w:asciiTheme="minorHAnsi" w:hAnsiTheme="minorHAnsi" w:cstheme="minorHAnsi"/>
              </w:rPr>
              <w:t xml:space="preserve"> </w:t>
            </w:r>
          </w:p>
          <w:p w:rsidR="002F5E3B" w:rsidRDefault="002F5E3B" w:rsidP="002F5E3B">
            <w:pPr>
              <w:rPr>
                <w:rFonts w:asciiTheme="minorHAnsi" w:hAnsiTheme="minorHAnsi" w:cstheme="minorHAnsi"/>
              </w:rPr>
            </w:pPr>
            <w:r w:rsidRPr="00AB2390">
              <w:rPr>
                <w:rFonts w:asciiTheme="minorHAnsi" w:hAnsiTheme="minorHAnsi" w:cstheme="minorHAnsi"/>
              </w:rPr>
              <w:t xml:space="preserve">ΑΓΡΟΤΙΚΗΣ ΑΝΑΠΤΥΞΗΣ </w:t>
            </w:r>
          </w:p>
          <w:p w:rsidR="002F5E3B" w:rsidRDefault="002F5E3B" w:rsidP="002F5E3B">
            <w:pPr>
              <w:rPr>
                <w:rFonts w:asciiTheme="minorHAnsi" w:hAnsiTheme="minorHAnsi" w:cstheme="minorHAnsi"/>
              </w:rPr>
            </w:pPr>
            <w:r w:rsidRPr="00AB2390">
              <w:rPr>
                <w:rFonts w:asciiTheme="minorHAnsi" w:hAnsiTheme="minorHAnsi" w:cstheme="minorHAnsi"/>
              </w:rPr>
              <w:t xml:space="preserve">ΚΑΙ TΡΟΦΙΜΩΝ </w:t>
            </w:r>
          </w:p>
          <w:p w:rsidR="002F5E3B" w:rsidRDefault="002F5E3B" w:rsidP="002F5E3B">
            <w:pPr>
              <w:rPr>
                <w:rFonts w:asciiTheme="minorHAnsi" w:hAnsiTheme="minorHAnsi" w:cstheme="minorHAnsi"/>
              </w:rPr>
            </w:pPr>
            <w:proofErr w:type="spellStart"/>
            <w:r w:rsidRPr="00AB2390">
              <w:rPr>
                <w:rFonts w:asciiTheme="minorHAnsi" w:hAnsiTheme="minorHAnsi" w:cstheme="minorHAnsi"/>
              </w:rPr>
              <w:t>Αριθμ</w:t>
            </w:r>
            <w:proofErr w:type="spellEnd"/>
            <w:r w:rsidRPr="00AB2390">
              <w:rPr>
                <w:rFonts w:asciiTheme="minorHAnsi" w:hAnsiTheme="minorHAnsi" w:cstheme="minorHAnsi"/>
              </w:rPr>
              <w:t xml:space="preserve">. 171/389127 </w:t>
            </w:r>
          </w:p>
          <w:p w:rsidR="002F5E3B" w:rsidRPr="00AB2390" w:rsidRDefault="002F5E3B" w:rsidP="002F5E3B">
            <w:pPr>
              <w:rPr>
                <w:rFonts w:asciiTheme="minorHAnsi" w:hAnsiTheme="minorHAnsi" w:cstheme="minorHAnsi"/>
              </w:rPr>
            </w:pPr>
            <w:hyperlink r:id="rId88" w:history="1">
              <w:r w:rsidRPr="00AB2390">
                <w:rPr>
                  <w:rStyle w:val="-"/>
                  <w:rFonts w:asciiTheme="minorHAnsi" w:hAnsiTheme="minorHAnsi" w:cstheme="minorHAnsi"/>
                  <w:u w:val="none"/>
                </w:rPr>
                <w:t>ΦΕΚ B 6644/22.12.2022</w:t>
              </w:r>
            </w:hyperlink>
          </w:p>
        </w:tc>
        <w:tc>
          <w:tcPr>
            <w:tcW w:w="5245" w:type="dxa"/>
            <w:shd w:val="clear" w:color="auto" w:fill="DAEEF3" w:themeFill="accent5" w:themeFillTint="33"/>
            <w:vAlign w:val="center"/>
          </w:tcPr>
          <w:p w:rsidR="002F5E3B" w:rsidRPr="00AB2390" w:rsidRDefault="002F5E3B" w:rsidP="002F5E3B">
            <w:pPr>
              <w:suppressAutoHyphens w:val="0"/>
              <w:autoSpaceDE w:val="0"/>
              <w:autoSpaceDN w:val="0"/>
              <w:adjustRightInd w:val="0"/>
              <w:jc w:val="both"/>
              <w:rPr>
                <w:rFonts w:asciiTheme="minorHAnsi" w:hAnsiTheme="minorHAnsi" w:cstheme="minorHAnsi"/>
              </w:rPr>
            </w:pPr>
            <w:r w:rsidRPr="00AB2390">
              <w:rPr>
                <w:rFonts w:asciiTheme="minorHAnsi" w:hAnsiTheme="minorHAnsi" w:cstheme="minorHAnsi"/>
              </w:rPr>
              <w:t xml:space="preserve">«Χορήγηση ενισχύσεων ήσσονος σημασίας (de </w:t>
            </w:r>
            <w:proofErr w:type="spellStart"/>
            <w:r w:rsidRPr="00AB2390">
              <w:rPr>
                <w:rFonts w:asciiTheme="minorHAnsi" w:hAnsiTheme="minorHAnsi" w:cstheme="minorHAnsi"/>
              </w:rPr>
              <w:t>minimis</w:t>
            </w:r>
            <w:proofErr w:type="spellEnd"/>
            <w:r w:rsidRPr="00AB2390">
              <w:rPr>
                <w:rFonts w:asciiTheme="minorHAnsi" w:hAnsiTheme="minorHAnsi" w:cstheme="minorHAnsi"/>
              </w:rPr>
              <w:t xml:space="preserve">) στον τομέα της παραγωγής γεωργικών προϊόντων και ειδικότερα στον τομέα της παραγωγής ξηρών μη μεταποιημένων σύκων σε παραγωγούς της Βόρειας Εύβοιας και λεπτομέρειες εφαρμογής, στα πλαίσια εφαρμογής του Καν. (ΕΕ) αριθ. 1408/2013 (L352/24-12-2013) της Επιτροπής, όπως τροποποιήθηκε με τον Καν. (ΕΕ) αριθ. 316/2019 (L51/1/22-02-2019)» </w:t>
            </w:r>
          </w:p>
        </w:tc>
      </w:tr>
      <w:tr w:rsidR="002F5E3B" w:rsidRPr="00B74197" w:rsidTr="00C51C0A">
        <w:trPr>
          <w:cantSplit/>
          <w:trHeight w:val="80"/>
        </w:trPr>
        <w:tc>
          <w:tcPr>
            <w:tcW w:w="709" w:type="dxa"/>
            <w:shd w:val="clear" w:color="auto" w:fill="auto"/>
            <w:vAlign w:val="center"/>
          </w:tcPr>
          <w:p w:rsidR="002F5E3B" w:rsidRPr="00B74197" w:rsidRDefault="002F5E3B" w:rsidP="002F5E3B">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5</w:t>
            </w:r>
          </w:p>
        </w:tc>
        <w:tc>
          <w:tcPr>
            <w:tcW w:w="3827" w:type="dxa"/>
            <w:shd w:val="clear" w:color="auto" w:fill="auto"/>
          </w:tcPr>
          <w:p w:rsidR="002F5E3B" w:rsidRDefault="002F5E3B" w:rsidP="002F5E3B">
            <w:pPr>
              <w:rPr>
                <w:rFonts w:asciiTheme="minorHAnsi" w:hAnsiTheme="minorHAnsi" w:cstheme="minorHAnsi"/>
              </w:rPr>
            </w:pPr>
            <w:r w:rsidRPr="003C552F">
              <w:rPr>
                <w:rFonts w:asciiTheme="minorHAnsi" w:hAnsiTheme="minorHAnsi" w:cstheme="minorHAnsi"/>
              </w:rPr>
              <w:t xml:space="preserve">ΑΠΟΦΑΣΗ ΤΩΝ ΥΠΟΥΡΓΩΝ ΟΙΚΟΝΟΜΙΚΩΝ </w:t>
            </w:r>
            <w:r>
              <w:rPr>
                <w:rFonts w:asciiTheme="minorHAnsi" w:hAnsiTheme="minorHAnsi" w:cstheme="minorHAnsi"/>
              </w:rPr>
              <w:t>–</w:t>
            </w:r>
            <w:r w:rsidRPr="003C552F">
              <w:rPr>
                <w:rFonts w:asciiTheme="minorHAnsi" w:hAnsiTheme="minorHAnsi" w:cstheme="minorHAnsi"/>
              </w:rPr>
              <w:t xml:space="preserve"> </w:t>
            </w:r>
          </w:p>
          <w:p w:rsidR="002F5E3B" w:rsidRPr="003C552F" w:rsidRDefault="002F5E3B" w:rsidP="002F5E3B">
            <w:pPr>
              <w:rPr>
                <w:rFonts w:asciiTheme="minorHAnsi" w:hAnsiTheme="minorHAnsi" w:cstheme="minorHAnsi"/>
              </w:rPr>
            </w:pPr>
            <w:r w:rsidRPr="003C552F">
              <w:rPr>
                <w:rFonts w:asciiTheme="minorHAnsi" w:hAnsiTheme="minorHAnsi" w:cstheme="minorHAnsi"/>
              </w:rPr>
              <w:t xml:space="preserve">ΑΝΑΠΤΥΞΗΣ ΚΑΙ ΕΠΕΝΔΥΣΕΩΝ </w:t>
            </w:r>
          </w:p>
          <w:p w:rsidR="002F5E3B" w:rsidRPr="003C552F" w:rsidRDefault="002F5E3B" w:rsidP="002F5E3B">
            <w:pPr>
              <w:rPr>
                <w:rFonts w:asciiTheme="minorHAnsi" w:hAnsiTheme="minorHAnsi" w:cstheme="minorHAnsi"/>
              </w:rPr>
            </w:pPr>
            <w:proofErr w:type="spellStart"/>
            <w:r w:rsidRPr="003C552F">
              <w:rPr>
                <w:rFonts w:asciiTheme="minorHAnsi" w:hAnsiTheme="minorHAnsi" w:cstheme="minorHAnsi"/>
              </w:rPr>
              <w:t>Αριθμ</w:t>
            </w:r>
            <w:proofErr w:type="spellEnd"/>
            <w:r w:rsidRPr="003C552F">
              <w:rPr>
                <w:rFonts w:asciiTheme="minorHAnsi" w:hAnsiTheme="minorHAnsi" w:cstheme="minorHAnsi"/>
              </w:rPr>
              <w:t xml:space="preserve">. 124864 </w:t>
            </w:r>
          </w:p>
          <w:p w:rsidR="002F5E3B" w:rsidRPr="003C552F" w:rsidRDefault="002F5E3B" w:rsidP="002F5E3B">
            <w:pPr>
              <w:rPr>
                <w:rFonts w:asciiTheme="minorHAnsi" w:hAnsiTheme="minorHAnsi" w:cstheme="minorHAnsi"/>
              </w:rPr>
            </w:pPr>
            <w:hyperlink r:id="rId89" w:history="1">
              <w:r w:rsidRPr="003C552F">
                <w:rPr>
                  <w:rStyle w:val="-"/>
                  <w:rFonts w:asciiTheme="minorHAnsi" w:hAnsiTheme="minorHAnsi" w:cstheme="minorHAnsi"/>
                  <w:u w:val="none"/>
                </w:rPr>
                <w:t>ΦΕΚ B 6646/22.12.2022</w:t>
              </w:r>
            </w:hyperlink>
          </w:p>
        </w:tc>
        <w:tc>
          <w:tcPr>
            <w:tcW w:w="5245" w:type="dxa"/>
            <w:shd w:val="clear" w:color="auto" w:fill="auto"/>
            <w:vAlign w:val="center"/>
          </w:tcPr>
          <w:p w:rsidR="002F5E3B" w:rsidRPr="003C552F" w:rsidRDefault="002F5E3B" w:rsidP="002F5E3B">
            <w:pPr>
              <w:suppressAutoHyphens w:val="0"/>
              <w:autoSpaceDE w:val="0"/>
              <w:autoSpaceDN w:val="0"/>
              <w:adjustRightInd w:val="0"/>
              <w:jc w:val="both"/>
              <w:rPr>
                <w:rFonts w:asciiTheme="minorHAnsi" w:hAnsiTheme="minorHAnsi" w:cstheme="minorHAnsi"/>
              </w:rPr>
            </w:pPr>
            <w:r w:rsidRPr="003C552F">
              <w:rPr>
                <w:rFonts w:asciiTheme="minorHAnsi" w:hAnsiTheme="minorHAnsi" w:cstheme="minorHAnsi"/>
              </w:rPr>
              <w:t xml:space="preserve">«Τακτοποίηση πληρωμών Δημοσίων Επενδύσεων με τη λήξη του οικονομικού έτους 2022, χρηματοδότηση του Προγράμματος Δημοσίων Επενδύσεων έτους 2023 και ρύθμιση σχετικών θεμάτων» </w:t>
            </w:r>
          </w:p>
        </w:tc>
      </w:tr>
      <w:tr w:rsidR="002F5E3B" w:rsidRPr="00B74197" w:rsidTr="00C51C0A">
        <w:trPr>
          <w:cantSplit/>
          <w:trHeight w:val="80"/>
        </w:trPr>
        <w:tc>
          <w:tcPr>
            <w:tcW w:w="709" w:type="dxa"/>
            <w:shd w:val="clear" w:color="auto" w:fill="DAEEF3" w:themeFill="accent5" w:themeFillTint="33"/>
            <w:vAlign w:val="center"/>
          </w:tcPr>
          <w:p w:rsidR="002F5E3B" w:rsidRPr="00B74197" w:rsidRDefault="002F5E3B" w:rsidP="002F5E3B">
            <w:pPr>
              <w:jc w:val="center"/>
              <w:rPr>
                <w:rFonts w:asciiTheme="minorHAnsi" w:hAnsiTheme="minorHAnsi" w:cstheme="minorHAnsi"/>
              </w:rPr>
            </w:pPr>
            <w:r>
              <w:rPr>
                <w:rFonts w:asciiTheme="minorHAnsi" w:hAnsiTheme="minorHAnsi" w:cstheme="minorHAnsi"/>
              </w:rPr>
              <w:t>16</w:t>
            </w:r>
          </w:p>
        </w:tc>
        <w:tc>
          <w:tcPr>
            <w:tcW w:w="3827" w:type="dxa"/>
            <w:shd w:val="clear" w:color="auto" w:fill="DAEEF3" w:themeFill="accent5" w:themeFillTint="33"/>
          </w:tcPr>
          <w:p w:rsidR="002F5E3B" w:rsidRDefault="002F5E3B" w:rsidP="002F5E3B">
            <w:pPr>
              <w:rPr>
                <w:rFonts w:asciiTheme="minorHAnsi" w:hAnsiTheme="minorHAnsi" w:cstheme="minorHAnsi"/>
              </w:rPr>
            </w:pPr>
            <w:r w:rsidRPr="006F4871">
              <w:rPr>
                <w:rFonts w:asciiTheme="minorHAnsi" w:hAnsiTheme="minorHAnsi" w:cstheme="minorHAnsi"/>
              </w:rPr>
              <w:t>ΑΠΟΦΑΣΗ ΤΩΝ ΥΠΟΥΡΓΩΝ ΟΙΚΟΝΟΜΙΚΩΝ </w:t>
            </w:r>
            <w:r>
              <w:rPr>
                <w:rFonts w:asciiTheme="minorHAnsi" w:hAnsiTheme="minorHAnsi" w:cstheme="minorHAnsi"/>
              </w:rPr>
              <w:t>–</w:t>
            </w:r>
            <w:r w:rsidRPr="006F4871">
              <w:rPr>
                <w:rFonts w:asciiTheme="minorHAnsi" w:hAnsiTheme="minorHAnsi" w:cstheme="minorHAnsi"/>
              </w:rPr>
              <w:t xml:space="preserve"> </w:t>
            </w:r>
          </w:p>
          <w:p w:rsidR="002F5E3B" w:rsidRDefault="002F5E3B" w:rsidP="002F5E3B">
            <w:pPr>
              <w:rPr>
                <w:rFonts w:asciiTheme="minorHAnsi" w:hAnsiTheme="minorHAnsi" w:cstheme="minorHAnsi"/>
              </w:rPr>
            </w:pPr>
            <w:r w:rsidRPr="006F4871">
              <w:rPr>
                <w:rFonts w:asciiTheme="minorHAnsi" w:hAnsiTheme="minorHAnsi" w:cstheme="minorHAnsi"/>
              </w:rPr>
              <w:t xml:space="preserve">ΠΕΡΙΒΑΛΛΟΝΤΟΣ ΚΑΙ ΕΝΕΡΓΕΙΑΣ </w:t>
            </w:r>
            <w:proofErr w:type="spellStart"/>
            <w:r w:rsidRPr="006F4871">
              <w:rPr>
                <w:rFonts w:asciiTheme="minorHAnsi" w:hAnsiTheme="minorHAnsi" w:cstheme="minorHAnsi"/>
              </w:rPr>
              <w:t>Αριθμ</w:t>
            </w:r>
            <w:proofErr w:type="spellEnd"/>
            <w:r w:rsidRPr="006F4871">
              <w:rPr>
                <w:rFonts w:asciiTheme="minorHAnsi" w:hAnsiTheme="minorHAnsi" w:cstheme="minorHAnsi"/>
              </w:rPr>
              <w:t xml:space="preserve">. ΥΠΕΝ/ΔΗΕ/135277/4706 </w:t>
            </w:r>
          </w:p>
          <w:p w:rsidR="002F5E3B" w:rsidRPr="006F4871" w:rsidRDefault="002F5E3B" w:rsidP="002F5E3B">
            <w:pPr>
              <w:rPr>
                <w:rFonts w:asciiTheme="minorHAnsi" w:hAnsiTheme="minorHAnsi" w:cstheme="minorHAnsi"/>
              </w:rPr>
            </w:pPr>
            <w:hyperlink r:id="rId90" w:history="1">
              <w:r w:rsidRPr="006F4871">
                <w:rPr>
                  <w:rStyle w:val="-"/>
                  <w:rFonts w:asciiTheme="minorHAnsi" w:hAnsiTheme="minorHAnsi" w:cstheme="minorHAnsi"/>
                  <w:u w:val="none"/>
                </w:rPr>
                <w:t>ΦΕΚ B 6649/23.12.2022</w:t>
              </w:r>
            </w:hyperlink>
          </w:p>
        </w:tc>
        <w:tc>
          <w:tcPr>
            <w:tcW w:w="5245" w:type="dxa"/>
            <w:shd w:val="clear" w:color="auto" w:fill="DAEEF3" w:themeFill="accent5" w:themeFillTint="33"/>
            <w:vAlign w:val="center"/>
          </w:tcPr>
          <w:p w:rsidR="002F5E3B" w:rsidRPr="006F4871" w:rsidRDefault="002F5E3B" w:rsidP="002F5E3B">
            <w:pPr>
              <w:suppressAutoHyphens w:val="0"/>
              <w:autoSpaceDE w:val="0"/>
              <w:autoSpaceDN w:val="0"/>
              <w:adjustRightInd w:val="0"/>
              <w:jc w:val="both"/>
              <w:rPr>
                <w:rFonts w:asciiTheme="minorHAnsi" w:hAnsiTheme="minorHAnsi" w:cstheme="minorHAnsi"/>
              </w:rPr>
            </w:pPr>
            <w:r w:rsidRPr="006F4871">
              <w:rPr>
                <w:rFonts w:asciiTheme="minorHAnsi" w:hAnsiTheme="minorHAnsi" w:cstheme="minorHAnsi"/>
              </w:rPr>
              <w:t xml:space="preserve">«Υπηρεσία Μείωσης Ζήτησης Ηλεκτρικής Ενέργειας (Υ.Μ.Ζ.Η.Ε.) του άρθρου 143Ζ του ν. 4001/2011 (Α’ 179)» </w:t>
            </w:r>
          </w:p>
        </w:tc>
      </w:tr>
      <w:tr w:rsidR="002F5E3B" w:rsidRPr="00B74197" w:rsidTr="00C51C0A">
        <w:trPr>
          <w:cantSplit/>
          <w:trHeight w:val="80"/>
        </w:trPr>
        <w:tc>
          <w:tcPr>
            <w:tcW w:w="709" w:type="dxa"/>
            <w:shd w:val="clear" w:color="auto" w:fill="auto"/>
            <w:vAlign w:val="center"/>
          </w:tcPr>
          <w:p w:rsidR="002F5E3B" w:rsidRPr="00B74197" w:rsidRDefault="002F5E3B" w:rsidP="002F5E3B">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7</w:t>
            </w:r>
          </w:p>
        </w:tc>
        <w:tc>
          <w:tcPr>
            <w:tcW w:w="3827" w:type="dxa"/>
            <w:shd w:val="clear" w:color="auto" w:fill="auto"/>
          </w:tcPr>
          <w:p w:rsidR="002F5E3B" w:rsidRDefault="002F5E3B" w:rsidP="002F5E3B">
            <w:pPr>
              <w:rPr>
                <w:rFonts w:asciiTheme="minorHAnsi" w:hAnsiTheme="minorHAnsi" w:cstheme="minorHAnsi"/>
              </w:rPr>
            </w:pPr>
            <w:r w:rsidRPr="007667B4">
              <w:rPr>
                <w:rFonts w:asciiTheme="minorHAnsi" w:hAnsiTheme="minorHAnsi" w:cstheme="minorHAnsi"/>
              </w:rPr>
              <w:t xml:space="preserve">ΑΠΟΦΑΣΗ ΤΩΝ ΥΠΟΥΡΓΩΝ ΟΙΚΟΝΟΜΙΚΩΝ - ΥΓΕΙΑΣ - ΨΗΦΙΑΚΗΣ ΔΙΑΚΥΒΕΡΝΗΣΗΣ - ΕΠΙΚΡΑΤΕΙΑΣ </w:t>
            </w:r>
          </w:p>
          <w:p w:rsidR="002F5E3B" w:rsidRDefault="002F5E3B" w:rsidP="002F5E3B">
            <w:pPr>
              <w:rPr>
                <w:rFonts w:asciiTheme="minorHAnsi" w:hAnsiTheme="minorHAnsi" w:cstheme="minorHAnsi"/>
              </w:rPr>
            </w:pPr>
            <w:proofErr w:type="spellStart"/>
            <w:r w:rsidRPr="007667B4">
              <w:rPr>
                <w:rFonts w:asciiTheme="minorHAnsi" w:hAnsiTheme="minorHAnsi" w:cstheme="minorHAnsi"/>
              </w:rPr>
              <w:t>Αριθμ</w:t>
            </w:r>
            <w:proofErr w:type="spellEnd"/>
            <w:r w:rsidRPr="007667B4">
              <w:rPr>
                <w:rFonts w:asciiTheme="minorHAnsi" w:hAnsiTheme="minorHAnsi" w:cstheme="minorHAnsi"/>
              </w:rPr>
              <w:t>. Δ1β/</w:t>
            </w:r>
            <w:proofErr w:type="spellStart"/>
            <w:r w:rsidRPr="007667B4">
              <w:rPr>
                <w:rFonts w:asciiTheme="minorHAnsi" w:hAnsiTheme="minorHAnsi" w:cstheme="minorHAnsi"/>
              </w:rPr>
              <w:t>Γ.Π.οικ</w:t>
            </w:r>
            <w:proofErr w:type="spellEnd"/>
            <w:r w:rsidRPr="007667B4">
              <w:rPr>
                <w:rFonts w:asciiTheme="minorHAnsi" w:hAnsiTheme="minorHAnsi" w:cstheme="minorHAnsi"/>
              </w:rPr>
              <w:t xml:space="preserve">. 72711  </w:t>
            </w:r>
          </w:p>
          <w:p w:rsidR="002F5E3B" w:rsidRPr="007667B4" w:rsidRDefault="002F5E3B" w:rsidP="002F5E3B">
            <w:pPr>
              <w:rPr>
                <w:rFonts w:asciiTheme="minorHAnsi" w:hAnsiTheme="minorHAnsi" w:cstheme="minorHAnsi"/>
              </w:rPr>
            </w:pPr>
            <w:hyperlink r:id="rId91" w:history="1">
              <w:r w:rsidRPr="007667B4">
                <w:rPr>
                  <w:rStyle w:val="-"/>
                  <w:rFonts w:asciiTheme="minorHAnsi" w:hAnsiTheme="minorHAnsi" w:cstheme="minorHAnsi"/>
                  <w:u w:val="none"/>
                </w:rPr>
                <w:t>ΦΕΚ B 6651/23.12.2022</w:t>
              </w:r>
            </w:hyperlink>
          </w:p>
        </w:tc>
        <w:tc>
          <w:tcPr>
            <w:tcW w:w="5245" w:type="dxa"/>
            <w:shd w:val="clear" w:color="auto" w:fill="auto"/>
            <w:vAlign w:val="center"/>
          </w:tcPr>
          <w:p w:rsidR="002F5E3B" w:rsidRPr="007667B4" w:rsidRDefault="002F5E3B" w:rsidP="002F5E3B">
            <w:pPr>
              <w:suppressAutoHyphens w:val="0"/>
              <w:autoSpaceDE w:val="0"/>
              <w:autoSpaceDN w:val="0"/>
              <w:adjustRightInd w:val="0"/>
              <w:jc w:val="both"/>
              <w:rPr>
                <w:rFonts w:asciiTheme="minorHAnsi" w:hAnsiTheme="minorHAnsi" w:cstheme="minorHAnsi"/>
              </w:rPr>
            </w:pPr>
            <w:r w:rsidRPr="00CA021C">
              <w:rPr>
                <w:rFonts w:asciiTheme="minorHAnsi" w:hAnsiTheme="minorHAnsi" w:cstheme="minorHAnsi"/>
              </w:rPr>
              <w:t>&lt;&lt;</w:t>
            </w:r>
            <w:r w:rsidRPr="007667B4">
              <w:rPr>
                <w:rFonts w:asciiTheme="minorHAnsi" w:hAnsiTheme="minorHAnsi" w:cstheme="minorHAnsi"/>
              </w:rPr>
              <w:t>Τροποποίηση του Παραρτήματος Α - Τεχνικές Προδιαγραφές για HPV-DNA TEST της κοινής υπου</w:t>
            </w:r>
            <w:r>
              <w:rPr>
                <w:rFonts w:asciiTheme="minorHAnsi" w:hAnsiTheme="minorHAnsi" w:cstheme="minorHAnsi"/>
              </w:rPr>
              <w:t xml:space="preserve">ργικής απόφασης (Β’ 6001/2022) </w:t>
            </w:r>
            <w:r w:rsidRPr="00CA021C">
              <w:rPr>
                <w:rFonts w:asciiTheme="minorHAnsi" w:hAnsiTheme="minorHAnsi" w:cstheme="minorHAnsi"/>
              </w:rPr>
              <w:t>“</w:t>
            </w:r>
            <w:r w:rsidRPr="007667B4">
              <w:rPr>
                <w:rFonts w:asciiTheme="minorHAnsi" w:hAnsiTheme="minorHAnsi" w:cstheme="minorHAnsi"/>
              </w:rPr>
              <w:t>Ειδικότερα θέματα υλοποίησης της Δράσης δημόσιας υγείας «Προληπτικές Διαγνωστικές Εξετάσεις για τον Καρκίνο του Τραχήλου της Μήτρας»”</w:t>
            </w:r>
            <w:r w:rsidRPr="00CA021C">
              <w:rPr>
                <w:rFonts w:asciiTheme="minorHAnsi" w:hAnsiTheme="minorHAnsi" w:cstheme="minorHAnsi"/>
              </w:rPr>
              <w:t>&gt;&gt;</w:t>
            </w:r>
            <w:r w:rsidRPr="007667B4">
              <w:rPr>
                <w:rFonts w:asciiTheme="minorHAnsi" w:hAnsiTheme="minorHAnsi" w:cstheme="minorHAnsi"/>
              </w:rPr>
              <w:t xml:space="preserve">  </w:t>
            </w:r>
          </w:p>
        </w:tc>
      </w:tr>
      <w:tr w:rsidR="002F5E3B" w:rsidRPr="00B74197" w:rsidTr="00C51C0A">
        <w:trPr>
          <w:cantSplit/>
          <w:trHeight w:val="80"/>
        </w:trPr>
        <w:tc>
          <w:tcPr>
            <w:tcW w:w="709" w:type="dxa"/>
            <w:shd w:val="clear" w:color="auto" w:fill="DAEEF3" w:themeFill="accent5" w:themeFillTint="33"/>
            <w:vAlign w:val="center"/>
          </w:tcPr>
          <w:p w:rsidR="002F5E3B" w:rsidRPr="00B74197" w:rsidRDefault="002F5E3B" w:rsidP="002F5E3B">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8</w:t>
            </w:r>
          </w:p>
        </w:tc>
        <w:tc>
          <w:tcPr>
            <w:tcW w:w="3827" w:type="dxa"/>
            <w:shd w:val="clear" w:color="auto" w:fill="DAEEF3" w:themeFill="accent5" w:themeFillTint="33"/>
          </w:tcPr>
          <w:p w:rsidR="002F5E3B" w:rsidRDefault="002F5E3B" w:rsidP="002F5E3B">
            <w:pPr>
              <w:rPr>
                <w:rFonts w:asciiTheme="minorHAnsi" w:hAnsiTheme="minorHAnsi" w:cstheme="minorHAnsi"/>
              </w:rPr>
            </w:pPr>
            <w:r>
              <w:rPr>
                <w:rFonts w:asciiTheme="minorHAnsi" w:hAnsiTheme="minorHAnsi" w:cstheme="minorHAnsi"/>
              </w:rPr>
              <w:t>ΑΠΟΦΑΣΗ ΤΩΝ ΥΠΟΥΡΓΩΝ</w:t>
            </w:r>
            <w:r w:rsidRPr="0029476A">
              <w:rPr>
                <w:rFonts w:asciiTheme="minorHAnsi" w:hAnsiTheme="minorHAnsi" w:cstheme="minorHAnsi"/>
              </w:rPr>
              <w:t xml:space="preserve"> ΟΙΚΟΝΟΜΙΚΩΝ - ΔΙΚΑΙΟΣΥΝΗΣ </w:t>
            </w:r>
            <w:proofErr w:type="spellStart"/>
            <w:r>
              <w:rPr>
                <w:rFonts w:asciiTheme="minorHAnsi" w:hAnsiTheme="minorHAnsi" w:cstheme="minorHAnsi"/>
              </w:rPr>
              <w:t>Αριθμ</w:t>
            </w:r>
            <w:proofErr w:type="spellEnd"/>
            <w:r>
              <w:rPr>
                <w:rFonts w:asciiTheme="minorHAnsi" w:hAnsiTheme="minorHAnsi" w:cstheme="minorHAnsi"/>
              </w:rPr>
              <w:t xml:space="preserve">. 188306 ΕΞ 2022 </w:t>
            </w:r>
            <w:r w:rsidRPr="0029476A">
              <w:rPr>
                <w:rFonts w:asciiTheme="minorHAnsi" w:hAnsiTheme="minorHAnsi" w:cstheme="minorHAnsi"/>
              </w:rPr>
              <w:t xml:space="preserve"> </w:t>
            </w:r>
          </w:p>
          <w:p w:rsidR="002F5E3B" w:rsidRPr="0029476A" w:rsidRDefault="002F5E3B" w:rsidP="002F5E3B">
            <w:pPr>
              <w:rPr>
                <w:rFonts w:asciiTheme="minorHAnsi" w:hAnsiTheme="minorHAnsi" w:cstheme="minorHAnsi"/>
              </w:rPr>
            </w:pPr>
            <w:hyperlink r:id="rId92" w:history="1">
              <w:r w:rsidRPr="0029476A">
                <w:rPr>
                  <w:rStyle w:val="-"/>
                  <w:rFonts w:asciiTheme="minorHAnsi" w:hAnsiTheme="minorHAnsi" w:cstheme="minorHAnsi"/>
                  <w:u w:val="none"/>
                </w:rPr>
                <w:t>ΦΕΚ B 6655/23.12.2022</w:t>
              </w:r>
            </w:hyperlink>
          </w:p>
        </w:tc>
        <w:tc>
          <w:tcPr>
            <w:tcW w:w="5245" w:type="dxa"/>
            <w:shd w:val="clear" w:color="auto" w:fill="DAEEF3" w:themeFill="accent5" w:themeFillTint="33"/>
            <w:vAlign w:val="center"/>
          </w:tcPr>
          <w:p w:rsidR="002F5E3B" w:rsidRPr="0029476A" w:rsidRDefault="002F5E3B" w:rsidP="002F5E3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9476A">
              <w:rPr>
                <w:rFonts w:asciiTheme="minorHAnsi" w:hAnsiTheme="minorHAnsi" w:cstheme="minorHAnsi"/>
              </w:rPr>
              <w:t>Καθορισμός του ύψους, της διαδικασίας και του τρόπου καταβολής του επιδόματος επίτευξης στόχων του άρθρ</w:t>
            </w:r>
            <w:r>
              <w:rPr>
                <w:rFonts w:asciiTheme="minorHAnsi" w:hAnsiTheme="minorHAnsi" w:cstheme="minorHAnsi"/>
              </w:rPr>
              <w:t xml:space="preserve">ου 43 του ν. 4745/2020 (Α’ 214)» </w:t>
            </w:r>
          </w:p>
        </w:tc>
      </w:tr>
      <w:tr w:rsidR="002F5E3B" w:rsidRPr="00B74197" w:rsidTr="00C51C0A">
        <w:trPr>
          <w:cantSplit/>
          <w:trHeight w:val="80"/>
        </w:trPr>
        <w:tc>
          <w:tcPr>
            <w:tcW w:w="709" w:type="dxa"/>
            <w:shd w:val="clear" w:color="auto" w:fill="auto"/>
            <w:vAlign w:val="center"/>
          </w:tcPr>
          <w:p w:rsidR="002F5E3B" w:rsidRPr="009A5F34" w:rsidRDefault="002F5E3B" w:rsidP="002F5E3B">
            <w:pPr>
              <w:jc w:val="center"/>
              <w:rPr>
                <w:rFonts w:asciiTheme="minorHAnsi" w:hAnsiTheme="minorHAnsi" w:cstheme="minorHAnsi"/>
                <w:lang w:val="en-US"/>
              </w:rPr>
            </w:pPr>
            <w:r>
              <w:rPr>
                <w:rFonts w:asciiTheme="minorHAnsi" w:hAnsiTheme="minorHAnsi" w:cstheme="minorHAnsi"/>
                <w:lang w:val="en-US"/>
              </w:rPr>
              <w:lastRenderedPageBreak/>
              <w:t>19</w:t>
            </w:r>
          </w:p>
        </w:tc>
        <w:tc>
          <w:tcPr>
            <w:tcW w:w="3827" w:type="dxa"/>
            <w:shd w:val="clear" w:color="auto" w:fill="auto"/>
          </w:tcPr>
          <w:p w:rsidR="002F5E3B" w:rsidRDefault="002F5E3B" w:rsidP="002F5E3B">
            <w:pPr>
              <w:rPr>
                <w:rFonts w:asciiTheme="minorHAnsi" w:hAnsiTheme="minorHAnsi" w:cstheme="minorHAnsi"/>
                <w:lang w:val="en-US"/>
              </w:rPr>
            </w:pPr>
          </w:p>
          <w:p w:rsidR="002F5E3B" w:rsidRDefault="002F5E3B" w:rsidP="002F5E3B">
            <w:pPr>
              <w:rPr>
                <w:rFonts w:asciiTheme="minorHAnsi" w:hAnsiTheme="minorHAnsi" w:cstheme="minorHAnsi"/>
                <w:lang w:val="en-US"/>
              </w:rPr>
            </w:pPr>
          </w:p>
          <w:p w:rsidR="002F5E3B" w:rsidRDefault="002F5E3B" w:rsidP="002F5E3B">
            <w:pPr>
              <w:rPr>
                <w:rFonts w:asciiTheme="minorHAnsi" w:hAnsiTheme="minorHAnsi" w:cstheme="minorHAnsi"/>
                <w:lang w:val="en-US"/>
              </w:rPr>
            </w:pPr>
          </w:p>
          <w:p w:rsidR="002F5E3B" w:rsidRDefault="002F5E3B" w:rsidP="002F5E3B">
            <w:pPr>
              <w:rPr>
                <w:rFonts w:asciiTheme="minorHAnsi" w:hAnsiTheme="minorHAnsi" w:cstheme="minorHAnsi"/>
                <w:lang w:val="en-US"/>
              </w:rPr>
            </w:pPr>
          </w:p>
          <w:p w:rsidR="002F5E3B" w:rsidRDefault="002F5E3B" w:rsidP="002F5E3B">
            <w:pPr>
              <w:rPr>
                <w:rFonts w:asciiTheme="minorHAnsi" w:hAnsiTheme="minorHAnsi" w:cstheme="minorHAnsi"/>
                <w:lang w:val="en-US"/>
              </w:rPr>
            </w:pPr>
          </w:p>
          <w:p w:rsidR="002F5E3B" w:rsidRDefault="002F5E3B" w:rsidP="002F5E3B">
            <w:pPr>
              <w:rPr>
                <w:rFonts w:asciiTheme="minorHAnsi" w:hAnsiTheme="minorHAnsi" w:cstheme="minorHAnsi"/>
                <w:lang w:val="en-US"/>
              </w:rPr>
            </w:pPr>
          </w:p>
          <w:p w:rsidR="002F5E3B" w:rsidRDefault="002F5E3B" w:rsidP="002F5E3B">
            <w:pPr>
              <w:rPr>
                <w:rFonts w:asciiTheme="minorHAnsi" w:hAnsiTheme="minorHAnsi" w:cstheme="minorHAnsi"/>
                <w:lang w:val="en-US"/>
              </w:rPr>
            </w:pPr>
          </w:p>
          <w:p w:rsidR="002F5E3B" w:rsidRDefault="002F5E3B" w:rsidP="002F5E3B">
            <w:pPr>
              <w:rPr>
                <w:rFonts w:asciiTheme="minorHAnsi" w:hAnsiTheme="minorHAnsi" w:cstheme="minorHAnsi"/>
                <w:lang w:val="en-US"/>
              </w:rPr>
            </w:pPr>
          </w:p>
          <w:p w:rsidR="002F5E3B" w:rsidRDefault="002F5E3B" w:rsidP="002F5E3B">
            <w:pPr>
              <w:rPr>
                <w:rFonts w:asciiTheme="minorHAnsi" w:hAnsiTheme="minorHAnsi" w:cstheme="minorHAnsi"/>
                <w:lang w:val="en-US"/>
              </w:rPr>
            </w:pPr>
          </w:p>
          <w:p w:rsidR="002F5E3B" w:rsidRDefault="002F5E3B" w:rsidP="002F5E3B">
            <w:pPr>
              <w:rPr>
                <w:rFonts w:asciiTheme="minorHAnsi" w:hAnsiTheme="minorHAnsi" w:cstheme="minorHAnsi"/>
                <w:lang w:val="en-US"/>
              </w:rPr>
            </w:pPr>
          </w:p>
          <w:p w:rsidR="002F5E3B" w:rsidRDefault="002F5E3B" w:rsidP="002F5E3B">
            <w:pPr>
              <w:rPr>
                <w:rFonts w:asciiTheme="minorHAnsi" w:hAnsiTheme="minorHAnsi" w:cstheme="minorHAnsi"/>
                <w:lang w:val="en-US"/>
              </w:rPr>
            </w:pPr>
          </w:p>
          <w:p w:rsidR="002F5E3B" w:rsidRDefault="002F5E3B" w:rsidP="002F5E3B">
            <w:pPr>
              <w:rPr>
                <w:rFonts w:asciiTheme="minorHAnsi" w:hAnsiTheme="minorHAnsi" w:cstheme="minorHAnsi"/>
              </w:rPr>
            </w:pPr>
            <w:r w:rsidRPr="00AB1ABA">
              <w:rPr>
                <w:rFonts w:asciiTheme="minorHAnsi" w:hAnsiTheme="minorHAnsi" w:cstheme="minorHAnsi"/>
              </w:rPr>
              <w:t>ΑΠΟΦΑΣΗ ΤΩΝ ΥΠΟΥΡΓΩΝ ΟΙΚΟΝΟΜΙΚΩΝ </w:t>
            </w:r>
            <w:r>
              <w:rPr>
                <w:rFonts w:asciiTheme="minorHAnsi" w:hAnsiTheme="minorHAnsi" w:cstheme="minorHAnsi"/>
              </w:rPr>
              <w:t>–</w:t>
            </w:r>
            <w:r w:rsidRPr="00AB1ABA">
              <w:rPr>
                <w:rFonts w:asciiTheme="minorHAnsi" w:hAnsiTheme="minorHAnsi" w:cstheme="minorHAnsi"/>
              </w:rPr>
              <w:t xml:space="preserve"> </w:t>
            </w:r>
          </w:p>
          <w:p w:rsidR="002F5E3B" w:rsidRDefault="002F5E3B" w:rsidP="002F5E3B">
            <w:pPr>
              <w:rPr>
                <w:rFonts w:asciiTheme="minorHAnsi" w:hAnsiTheme="minorHAnsi" w:cstheme="minorHAnsi"/>
              </w:rPr>
            </w:pPr>
            <w:r w:rsidRPr="00AB1ABA">
              <w:rPr>
                <w:rFonts w:asciiTheme="minorHAnsi" w:hAnsiTheme="minorHAnsi" w:cstheme="minorHAnsi"/>
              </w:rPr>
              <w:t xml:space="preserve">ΑΝΑΠΤΥΞΗΣ ΚΑΙ ΕΠΕΝΔΥΣΕΩΝ </w:t>
            </w:r>
          </w:p>
          <w:p w:rsidR="002F5E3B" w:rsidRDefault="002F5E3B" w:rsidP="002F5E3B">
            <w:pPr>
              <w:rPr>
                <w:rFonts w:asciiTheme="minorHAnsi" w:hAnsiTheme="minorHAnsi" w:cstheme="minorHAnsi"/>
              </w:rPr>
            </w:pPr>
            <w:proofErr w:type="spellStart"/>
            <w:r w:rsidRPr="00AB1ABA">
              <w:rPr>
                <w:rFonts w:asciiTheme="minorHAnsi" w:hAnsiTheme="minorHAnsi" w:cstheme="minorHAnsi"/>
              </w:rPr>
              <w:t>Αριθμ</w:t>
            </w:r>
            <w:proofErr w:type="spellEnd"/>
            <w:r w:rsidRPr="00AB1ABA">
              <w:rPr>
                <w:rFonts w:asciiTheme="minorHAnsi" w:hAnsiTheme="minorHAnsi" w:cstheme="minorHAnsi"/>
              </w:rPr>
              <w:t xml:space="preserve">. 189062 ΕΞ 2022 </w:t>
            </w:r>
          </w:p>
          <w:p w:rsidR="002F5E3B" w:rsidRPr="00AB1ABA" w:rsidRDefault="002F5E3B" w:rsidP="002F5E3B">
            <w:pPr>
              <w:rPr>
                <w:rFonts w:asciiTheme="minorHAnsi" w:hAnsiTheme="minorHAnsi" w:cstheme="minorHAnsi"/>
              </w:rPr>
            </w:pPr>
            <w:hyperlink r:id="rId93" w:history="1">
              <w:r w:rsidRPr="00AB1ABA">
                <w:rPr>
                  <w:rStyle w:val="-"/>
                  <w:rFonts w:asciiTheme="minorHAnsi" w:hAnsiTheme="minorHAnsi" w:cstheme="minorHAnsi"/>
                  <w:u w:val="none"/>
                </w:rPr>
                <w:t>ΦΕΚ B 6699/23.12.2022</w:t>
              </w:r>
            </w:hyperlink>
          </w:p>
        </w:tc>
        <w:tc>
          <w:tcPr>
            <w:tcW w:w="5245" w:type="dxa"/>
            <w:shd w:val="clear" w:color="auto" w:fill="auto"/>
            <w:vAlign w:val="center"/>
          </w:tcPr>
          <w:p w:rsidR="002F5E3B" w:rsidRPr="00AB1ABA" w:rsidRDefault="002F5E3B" w:rsidP="002F5E3B">
            <w:pPr>
              <w:autoSpaceDE w:val="0"/>
              <w:autoSpaceDN w:val="0"/>
              <w:adjustRightInd w:val="0"/>
              <w:jc w:val="both"/>
              <w:rPr>
                <w:rFonts w:asciiTheme="minorHAnsi" w:hAnsiTheme="minorHAnsi" w:cstheme="minorHAnsi"/>
                <w:sz w:val="20"/>
                <w:szCs w:val="20"/>
              </w:rPr>
            </w:pPr>
            <w:r w:rsidRPr="00CA021C">
              <w:rPr>
                <w:rFonts w:asciiTheme="minorHAnsi" w:hAnsiTheme="minorHAnsi" w:cstheme="minorHAnsi"/>
              </w:rPr>
              <w:t>“</w:t>
            </w:r>
            <w:r w:rsidRPr="00AB1ABA">
              <w:rPr>
                <w:rFonts w:asciiTheme="minorHAnsi" w:hAnsiTheme="minorHAnsi" w:cstheme="minorHAnsi"/>
              </w:rPr>
              <w:t>Τροποποίησ</w:t>
            </w:r>
            <w:r>
              <w:rPr>
                <w:rFonts w:asciiTheme="minorHAnsi" w:hAnsiTheme="minorHAnsi" w:cstheme="minorHAnsi"/>
              </w:rPr>
              <w:t>η των υπό στοιχεία 75244ΕΞ2022/</w:t>
            </w:r>
            <w:r w:rsidRPr="00AB1ABA">
              <w:rPr>
                <w:rFonts w:asciiTheme="minorHAnsi" w:hAnsiTheme="minorHAnsi" w:cstheme="minorHAnsi"/>
              </w:rPr>
              <w:t xml:space="preserve">31.5.2022 «Διαδικασία υποβολής εκδήλωσης ενδιαφέροντος για τη χορήγησης ενίσχυσης με τη μορφή επιχορήγησης σε επιχειρήσεις που επλήγησαν οικονομικά λόγω της εμφάνισης και διάδοσης της νόσου του </w:t>
            </w:r>
            <w:proofErr w:type="spellStart"/>
            <w:r w:rsidRPr="00AB1ABA">
              <w:rPr>
                <w:rFonts w:asciiTheme="minorHAnsi" w:hAnsiTheme="minorHAnsi" w:cstheme="minorHAnsi"/>
              </w:rPr>
              <w:t>κορωνοϊού</w:t>
            </w:r>
            <w:proofErr w:type="spellEnd"/>
            <w:r w:rsidRPr="00AB1ABA">
              <w:rPr>
                <w:rFonts w:asciiTheme="minorHAnsi" w:hAnsiTheme="minorHAnsi" w:cstheme="minorHAnsi"/>
              </w:rPr>
              <w:t xml:space="preserve"> COVID-19 και υπέστησαν μεγάλες οικονομικές απώλειες που επιτάθηκαν από τους παγετούς του 2021, στις Περιφερειακές Ενότητες Ημαθίας και Πέλλας της Περιφέρειας Κεντρικής Μακεδονίας, στις Περιφερειακές Ενότητες Κοζάνης, Καστοριάς και Φλώρινας της Περιφέρειας Δυτικής Μακεδονίας και στην Περιφερειακή Ενότητα Λάρισας της Περιφέρειας Θεσσαλίας» (Β’  2760) και 164552ΕΞ2022/10.11.2022 «Διαδικασία και προϋποθέσεις χορήγησης ενίσχυσης με τη μορφή επιχορήγησης σε επιχειρήσεις που υπέστησαν μεγάλες οικονομικές απώλειες που επιτάθηκαν από τους παγετούς του 2021, στις Περιφερειακές Ενότητες Ημαθίας και Πέλλας της Περιφέρειας Κεντρικής Μακεδονίας, στις Περιφερειακές Ενότητες Κοζάνης, Καστοριάς και Φλώρινας της Περιφέρειας Δυτικής Μακεδονίας και στην Περιφερειακή Ενότητα Λάρισας της Περιφέρειας Θεσσαλίας» (Β’ 5769) κοινών αποφάσεων των Υπουργών Οικονομικ</w:t>
            </w:r>
            <w:r>
              <w:rPr>
                <w:rFonts w:asciiTheme="minorHAnsi" w:hAnsiTheme="minorHAnsi" w:cstheme="minorHAnsi"/>
              </w:rPr>
              <w:t>ών και Ανάπτυξης και Επενδύσεων</w:t>
            </w:r>
            <w:r w:rsidRPr="00CA021C">
              <w:rPr>
                <w:rFonts w:asciiTheme="minorHAnsi" w:hAnsiTheme="minorHAnsi" w:cstheme="minorHAnsi"/>
              </w:rPr>
              <w:t>”</w:t>
            </w:r>
            <w:r w:rsidRPr="00AB1ABA">
              <w:rPr>
                <w:rFonts w:asciiTheme="minorHAnsi" w:hAnsiTheme="minorHAnsi" w:cstheme="minorHAnsi"/>
              </w:rPr>
              <w:t xml:space="preserve"> </w:t>
            </w:r>
          </w:p>
        </w:tc>
      </w:tr>
    </w:tbl>
    <w:p w:rsidR="00D21CFD" w:rsidRPr="009127DC" w:rsidRDefault="00D21CFD" w:rsidP="00D21CFD">
      <w:pPr>
        <w:pStyle w:val="1"/>
        <w:ind w:left="360"/>
        <w:rPr>
          <w:rFonts w:ascii="Calibri" w:hAnsi="Calibri"/>
        </w:rPr>
      </w:pPr>
      <w:bookmarkStart w:id="39" w:name="_Toc34837618"/>
    </w:p>
    <w:p w:rsidR="00A415E1" w:rsidRDefault="00C16AF9" w:rsidP="00D21CFD">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0" w:name="_Toc406074408"/>
      <w:bookmarkStart w:id="41" w:name="_Toc414451280"/>
      <w:bookmarkStart w:id="42" w:name="_Toc34837619"/>
      <w:bookmarkEnd w:id="38"/>
      <w:bookmarkEnd w:id="39"/>
    </w:p>
    <w:p w:rsidR="002E1516" w:rsidRDefault="002E1516" w:rsidP="002E1516">
      <w:pPr>
        <w:rPr>
          <w:rFonts w:asciiTheme="minorHAnsi" w:hAnsiTheme="minorHAnsi" w:cstheme="minorHAnsi"/>
          <w:sz w:val="16"/>
          <w:szCs w:val="16"/>
        </w:rPr>
      </w:pPr>
    </w:p>
    <w:p w:rsidR="00991A5E" w:rsidRDefault="00991A5E" w:rsidP="00A415E1"/>
    <w:p w:rsidR="00AF6265" w:rsidRDefault="00AF6265" w:rsidP="00A415E1"/>
    <w:p w:rsidR="00AF6265" w:rsidRDefault="00AF6265" w:rsidP="00A415E1"/>
    <w:p w:rsidR="00AF6265" w:rsidRDefault="00AF6265" w:rsidP="00A415E1"/>
    <w:p w:rsidR="00AF6265" w:rsidRDefault="00AF6265" w:rsidP="00A415E1"/>
    <w:p w:rsidR="00AF6265" w:rsidRDefault="00AF6265" w:rsidP="00A415E1"/>
    <w:p w:rsidR="00AF6265" w:rsidRDefault="00AF6265" w:rsidP="00A415E1"/>
    <w:p w:rsidR="00AF6265" w:rsidRDefault="00AF6265" w:rsidP="00A415E1"/>
    <w:p w:rsidR="00AF6265" w:rsidRDefault="00AF6265" w:rsidP="00A415E1"/>
    <w:p w:rsidR="00AF6265" w:rsidRDefault="00AF6265" w:rsidP="00A415E1"/>
    <w:p w:rsidR="002F5E3B" w:rsidRDefault="002F5E3B" w:rsidP="00A415E1"/>
    <w:p w:rsidR="002F5E3B" w:rsidRDefault="002F5E3B" w:rsidP="00A415E1"/>
    <w:p w:rsidR="00AF6265" w:rsidRDefault="00AF6265" w:rsidP="00A415E1"/>
    <w:p w:rsidR="00AF6265" w:rsidRDefault="00AF6265" w:rsidP="00A415E1"/>
    <w:p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0"/>
      <w:bookmarkEnd w:id="41"/>
      <w:bookmarkEnd w:id="42"/>
    </w:p>
    <w:p w:rsidR="00B76274" w:rsidRPr="00CB5661" w:rsidRDefault="00B76274" w:rsidP="00792B65">
      <w:pPr>
        <w:jc w:val="both"/>
        <w:rPr>
          <w:rFonts w:ascii="Calibri" w:hAnsi="Calibri"/>
          <w:sz w:val="16"/>
          <w:szCs w:val="16"/>
        </w:rPr>
      </w:pPr>
    </w:p>
    <w:p w:rsidR="00B76274" w:rsidRPr="009F0814" w:rsidRDefault="00B76274" w:rsidP="004341FF">
      <w:pPr>
        <w:pStyle w:val="3"/>
        <w:numPr>
          <w:ilvl w:val="0"/>
          <w:numId w:val="12"/>
        </w:numPr>
        <w:spacing w:before="0" w:after="0"/>
        <w:jc w:val="both"/>
        <w:rPr>
          <w:rFonts w:ascii="Calibri" w:hAnsi="Calibri"/>
        </w:rPr>
      </w:pPr>
      <w:bookmarkStart w:id="43" w:name="_1._Κανονισμός_Βουλής"/>
      <w:bookmarkStart w:id="44" w:name="_Toc406074409"/>
      <w:bookmarkStart w:id="45" w:name="_Toc413171555"/>
      <w:bookmarkStart w:id="46" w:name="_Toc34837620"/>
      <w:bookmarkEnd w:id="43"/>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4"/>
      <w:bookmarkEnd w:id="45"/>
      <w:bookmarkEnd w:id="46"/>
    </w:p>
    <w:p w:rsidR="00FB10E3" w:rsidRDefault="00FB10E3" w:rsidP="00792B65">
      <w:pPr>
        <w:jc w:val="both"/>
        <w:rPr>
          <w:rFonts w:asciiTheme="minorHAnsi" w:hAnsiTheme="minorHAnsi"/>
          <w:sz w:val="16"/>
          <w:szCs w:val="16"/>
        </w:rPr>
      </w:pPr>
      <w:bookmarkStart w:id="47" w:name="_Toc406074412"/>
    </w:p>
    <w:tbl>
      <w:tblPr>
        <w:tblW w:w="9781" w:type="dxa"/>
        <w:shd w:val="clear" w:color="auto" w:fill="DAEEF3"/>
        <w:tblLayout w:type="fixed"/>
        <w:tblLook w:val="04A0" w:firstRow="1" w:lastRow="0" w:firstColumn="1" w:lastColumn="0" w:noHBand="0" w:noVBand="1"/>
      </w:tblPr>
      <w:tblGrid>
        <w:gridCol w:w="709"/>
        <w:gridCol w:w="3827"/>
        <w:gridCol w:w="5245"/>
      </w:tblGrid>
      <w:tr w:rsidR="008C7059" w:rsidRPr="005325D4" w:rsidTr="008D6D4C">
        <w:trPr>
          <w:cantSplit/>
          <w:tblHeader/>
        </w:trPr>
        <w:tc>
          <w:tcPr>
            <w:tcW w:w="709" w:type="dxa"/>
            <w:tcBorders>
              <w:top w:val="double" w:sz="4" w:space="0" w:color="auto"/>
              <w:bottom w:val="double" w:sz="4" w:space="0" w:color="auto"/>
            </w:tcBorders>
            <w:shd w:val="clear" w:color="auto" w:fill="DAEEF3"/>
            <w:vAlign w:val="center"/>
            <w:hideMark/>
          </w:tcPr>
          <w:p w:rsidR="008C7059" w:rsidRPr="005325D4" w:rsidRDefault="008C7059" w:rsidP="008D6D4C">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8C7059" w:rsidRPr="005325D4" w:rsidRDefault="008C7059" w:rsidP="008D6D4C">
            <w:pPr>
              <w:jc w:val="center"/>
              <w:rPr>
                <w:rFonts w:ascii="Calibri" w:hAnsi="Calibri" w:cs="Tahoma"/>
                <w:b/>
              </w:rPr>
            </w:pPr>
            <w:r w:rsidRPr="005325D4">
              <w:rPr>
                <w:rFonts w:ascii="Calibri" w:hAnsi="Calibri" w:cs="Tahoma"/>
                <w:b/>
              </w:rPr>
              <w:t>ΣΤΟΙΧΕΙΑ  ΑΠΟΦΑΣΗΣ</w:t>
            </w:r>
          </w:p>
        </w:tc>
        <w:tc>
          <w:tcPr>
            <w:tcW w:w="5245" w:type="dxa"/>
            <w:tcBorders>
              <w:top w:val="double" w:sz="4" w:space="0" w:color="auto"/>
              <w:bottom w:val="double" w:sz="4" w:space="0" w:color="auto"/>
            </w:tcBorders>
            <w:shd w:val="clear" w:color="auto" w:fill="DAEEF3"/>
            <w:vAlign w:val="center"/>
            <w:hideMark/>
          </w:tcPr>
          <w:p w:rsidR="008C7059" w:rsidRPr="005325D4" w:rsidRDefault="008C7059" w:rsidP="008D6D4C">
            <w:pPr>
              <w:jc w:val="center"/>
              <w:rPr>
                <w:rFonts w:ascii="Calibri" w:hAnsi="Calibri" w:cs="Tahoma"/>
                <w:b/>
              </w:rPr>
            </w:pPr>
            <w:r w:rsidRPr="005325D4">
              <w:rPr>
                <w:rFonts w:ascii="Calibri" w:hAnsi="Calibri" w:cs="Tahoma"/>
                <w:b/>
              </w:rPr>
              <w:t>ΤΙΤΛΟΣ</w:t>
            </w:r>
          </w:p>
        </w:tc>
      </w:tr>
      <w:tr w:rsidR="008C7059" w:rsidRPr="00F16764" w:rsidTr="008D6D4C">
        <w:trPr>
          <w:cantSplit/>
        </w:trPr>
        <w:tc>
          <w:tcPr>
            <w:tcW w:w="709" w:type="dxa"/>
            <w:tcBorders>
              <w:top w:val="double" w:sz="4" w:space="0" w:color="auto"/>
            </w:tcBorders>
            <w:shd w:val="clear" w:color="auto" w:fill="auto"/>
            <w:vAlign w:val="center"/>
          </w:tcPr>
          <w:p w:rsidR="008C7059" w:rsidRPr="00833FBE" w:rsidRDefault="008C7059" w:rsidP="008D6D4C">
            <w:pPr>
              <w:jc w:val="center"/>
              <w:rPr>
                <w:rFonts w:asciiTheme="minorHAnsi" w:hAnsiTheme="minorHAnsi" w:cstheme="minorHAnsi"/>
              </w:rPr>
            </w:pPr>
            <w:r w:rsidRPr="00833FBE">
              <w:rPr>
                <w:rFonts w:asciiTheme="minorHAnsi" w:hAnsiTheme="minorHAnsi" w:cstheme="minorHAnsi"/>
              </w:rPr>
              <w:t>1</w:t>
            </w:r>
          </w:p>
        </w:tc>
        <w:tc>
          <w:tcPr>
            <w:tcW w:w="3827" w:type="dxa"/>
            <w:tcBorders>
              <w:top w:val="double" w:sz="4" w:space="0" w:color="auto"/>
            </w:tcBorders>
            <w:shd w:val="clear" w:color="auto" w:fill="auto"/>
          </w:tcPr>
          <w:p w:rsidR="00E54641" w:rsidRDefault="00E54641" w:rsidP="00E54641">
            <w:pPr>
              <w:rPr>
                <w:rFonts w:asciiTheme="minorHAnsi" w:hAnsiTheme="minorHAnsi" w:cstheme="minorHAnsi"/>
              </w:rPr>
            </w:pPr>
            <w:r w:rsidRPr="00E54641">
              <w:rPr>
                <w:rFonts w:asciiTheme="minorHAnsi" w:hAnsiTheme="minorHAnsi" w:cstheme="minorHAnsi"/>
              </w:rPr>
              <w:t xml:space="preserve">ΑΠΟΦΑΣΗ </w:t>
            </w:r>
          </w:p>
          <w:p w:rsidR="00E54641" w:rsidRPr="00E54641" w:rsidRDefault="00E54641" w:rsidP="00E54641">
            <w:pPr>
              <w:rPr>
                <w:rFonts w:asciiTheme="minorHAnsi" w:hAnsiTheme="minorHAnsi" w:cstheme="minorHAnsi"/>
              </w:rPr>
            </w:pPr>
            <w:r w:rsidRPr="00E54641">
              <w:rPr>
                <w:rFonts w:asciiTheme="minorHAnsi" w:hAnsiTheme="minorHAnsi" w:cstheme="minorHAnsi"/>
              </w:rPr>
              <w:t xml:space="preserve">ΤΟΥ ΚΥΒΕΡΝΗΤΙΚΟΥ ΣΥΜΒΟΥΛΙΟΥ ΟΙΚΟΝΟΜΙΚΗΣ ΠΟΛΙΤΙΚΗΣ </w:t>
            </w:r>
          </w:p>
          <w:p w:rsidR="00E54641" w:rsidRPr="00E54641" w:rsidRDefault="00E54641" w:rsidP="00E54641">
            <w:pPr>
              <w:rPr>
                <w:rFonts w:asciiTheme="minorHAnsi" w:hAnsiTheme="minorHAnsi" w:cstheme="minorHAnsi"/>
              </w:rPr>
            </w:pPr>
            <w:proofErr w:type="spellStart"/>
            <w:r w:rsidRPr="00E54641">
              <w:rPr>
                <w:rFonts w:asciiTheme="minorHAnsi" w:hAnsiTheme="minorHAnsi" w:cstheme="minorHAnsi"/>
              </w:rPr>
              <w:t>Αριθμ</w:t>
            </w:r>
            <w:proofErr w:type="spellEnd"/>
            <w:r w:rsidRPr="00E54641">
              <w:rPr>
                <w:rFonts w:asciiTheme="minorHAnsi" w:hAnsiTheme="minorHAnsi" w:cstheme="minorHAnsi"/>
              </w:rPr>
              <w:t xml:space="preserve">. 3 </w:t>
            </w:r>
          </w:p>
          <w:p w:rsidR="008C7059" w:rsidRPr="00E54641" w:rsidRDefault="00E54641" w:rsidP="00E54641">
            <w:pPr>
              <w:rPr>
                <w:rFonts w:asciiTheme="minorHAnsi" w:hAnsiTheme="minorHAnsi" w:cstheme="minorHAnsi"/>
              </w:rPr>
            </w:pPr>
            <w:hyperlink r:id="rId94" w:history="1">
              <w:r w:rsidRPr="00E54641">
                <w:rPr>
                  <w:rFonts w:asciiTheme="minorHAnsi" w:hAnsiTheme="minorHAnsi" w:cstheme="minorHAnsi"/>
                  <w:color w:val="0000FF"/>
                </w:rPr>
                <w:t>ΦΕΚ B 6713/23.12.2022</w:t>
              </w:r>
            </w:hyperlink>
          </w:p>
        </w:tc>
        <w:tc>
          <w:tcPr>
            <w:tcW w:w="5245" w:type="dxa"/>
            <w:tcBorders>
              <w:top w:val="double" w:sz="4" w:space="0" w:color="auto"/>
            </w:tcBorders>
            <w:shd w:val="clear" w:color="auto" w:fill="auto"/>
            <w:vAlign w:val="center"/>
          </w:tcPr>
          <w:p w:rsidR="008C7059" w:rsidRPr="00865A72" w:rsidRDefault="00E54641" w:rsidP="008D6D4C">
            <w:pPr>
              <w:suppressAutoHyphens w:val="0"/>
              <w:autoSpaceDE w:val="0"/>
              <w:autoSpaceDN w:val="0"/>
              <w:adjustRightInd w:val="0"/>
              <w:jc w:val="both"/>
              <w:rPr>
                <w:rFonts w:asciiTheme="minorHAnsi" w:hAnsiTheme="minorHAnsi" w:cstheme="minorHAnsi"/>
              </w:rPr>
            </w:pPr>
            <w:r w:rsidRPr="00E54641">
              <w:rPr>
                <w:rFonts w:asciiTheme="minorHAnsi" w:hAnsiTheme="minorHAnsi" w:cstheme="minorHAnsi"/>
              </w:rPr>
              <w:t>«Έγκριση του από 21 Νοεμβρίου 2022 αναθεωρημένου Επιχειρησιακού Προγράμματος Αξιοποίησης (</w:t>
            </w:r>
            <w:proofErr w:type="spellStart"/>
            <w:r w:rsidRPr="00E54641">
              <w:rPr>
                <w:rFonts w:asciiTheme="minorHAnsi" w:hAnsiTheme="minorHAnsi" w:cstheme="minorHAnsi"/>
              </w:rPr>
              <w:t>Αsset</w:t>
            </w:r>
            <w:proofErr w:type="spellEnd"/>
            <w:r w:rsidRPr="00E54641">
              <w:rPr>
                <w:rFonts w:asciiTheme="minorHAnsi" w:hAnsiTheme="minorHAnsi" w:cstheme="minorHAnsi"/>
              </w:rPr>
              <w:t xml:space="preserve"> Development </w:t>
            </w:r>
            <w:proofErr w:type="spellStart"/>
            <w:r w:rsidRPr="00E54641">
              <w:rPr>
                <w:rFonts w:asciiTheme="minorHAnsi" w:hAnsiTheme="minorHAnsi" w:cstheme="minorHAnsi"/>
              </w:rPr>
              <w:t>Plan</w:t>
            </w:r>
            <w:proofErr w:type="spellEnd"/>
            <w:r w:rsidRPr="00E54641">
              <w:rPr>
                <w:rFonts w:asciiTheme="minorHAnsi" w:hAnsiTheme="minorHAnsi" w:cstheme="minorHAnsi"/>
              </w:rPr>
              <w:t>, ADP) της Τ.Α.Ι.ΠΕ.Δ. Α.Ε.»</w:t>
            </w:r>
          </w:p>
        </w:tc>
      </w:tr>
    </w:tbl>
    <w:p w:rsidR="008C7059" w:rsidRPr="00CD6979" w:rsidRDefault="008C7059" w:rsidP="00792B65">
      <w:pPr>
        <w:jc w:val="both"/>
        <w:rPr>
          <w:rFonts w:asciiTheme="minorHAnsi" w:hAnsiTheme="minorHAnsi"/>
          <w:sz w:val="16"/>
          <w:szCs w:val="16"/>
        </w:rPr>
      </w:pPr>
    </w:p>
    <w:p w:rsidR="001840FD" w:rsidRPr="006153F2" w:rsidRDefault="00480DE3" w:rsidP="004341FF">
      <w:pPr>
        <w:pStyle w:val="3"/>
        <w:numPr>
          <w:ilvl w:val="0"/>
          <w:numId w:val="12"/>
        </w:numPr>
        <w:spacing w:before="0" w:after="0"/>
        <w:jc w:val="both"/>
        <w:rPr>
          <w:rFonts w:ascii="Calibri" w:hAnsi="Calibri"/>
        </w:rPr>
      </w:pPr>
      <w:bookmarkStart w:id="48" w:name="_Toc34837621"/>
      <w:r w:rsidRPr="004A0BB2">
        <w:rPr>
          <w:rFonts w:ascii="Calibri" w:hAnsi="Calibri"/>
        </w:rPr>
        <w:t>Οργανισμοί Υπηρεσιών – Σύσταση και Κανονισμοί Εσωτερικής Λειτουργίας</w:t>
      </w:r>
      <w:bookmarkStart w:id="49" w:name="_Toc406074413"/>
      <w:bookmarkEnd w:id="47"/>
    </w:p>
    <w:p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0" w:name="_Toc34837622"/>
      <w:bookmarkEnd w:id="48"/>
      <w:r w:rsidR="00D00476">
        <w:rPr>
          <w:rFonts w:ascii="Calibri" w:hAnsi="Calibri"/>
          <w:lang w:val="en-US"/>
        </w:rPr>
        <w:t xml:space="preserve"> </w:t>
      </w:r>
      <w:r w:rsidRPr="004A0BB2">
        <w:rPr>
          <w:rFonts w:ascii="Calibri" w:hAnsi="Calibri"/>
        </w:rPr>
        <w:t>Προσώπων</w:t>
      </w:r>
      <w:bookmarkEnd w:id="49"/>
      <w:bookmarkEnd w:id="50"/>
    </w:p>
    <w:p w:rsidR="007B0451" w:rsidRDefault="007B0451" w:rsidP="004A5CB7">
      <w:pPr>
        <w:rPr>
          <w:rFonts w:asciiTheme="minorHAnsi" w:hAnsiTheme="minorHAnsi" w:cstheme="minorHAnsi"/>
          <w:sz w:val="16"/>
          <w:szCs w:val="16"/>
        </w:rPr>
      </w:pPr>
      <w:bookmarkStart w:id="51" w:name="_Toc406074414"/>
      <w:bookmarkStart w:id="52" w:name="_Toc34837623"/>
    </w:p>
    <w:tbl>
      <w:tblPr>
        <w:tblW w:w="9781" w:type="dxa"/>
        <w:shd w:val="clear" w:color="auto" w:fill="DAEEF3"/>
        <w:tblLayout w:type="fixed"/>
        <w:tblLook w:val="04A0" w:firstRow="1" w:lastRow="0" w:firstColumn="1" w:lastColumn="0" w:noHBand="0" w:noVBand="1"/>
      </w:tblPr>
      <w:tblGrid>
        <w:gridCol w:w="709"/>
        <w:gridCol w:w="3827"/>
        <w:gridCol w:w="5245"/>
      </w:tblGrid>
      <w:tr w:rsidR="00025BA8" w:rsidRPr="005325D4" w:rsidTr="00B7392A">
        <w:trPr>
          <w:cantSplit/>
          <w:tblHeader/>
        </w:trPr>
        <w:tc>
          <w:tcPr>
            <w:tcW w:w="709" w:type="dxa"/>
            <w:tcBorders>
              <w:top w:val="double" w:sz="4" w:space="0" w:color="auto"/>
              <w:bottom w:val="double" w:sz="4" w:space="0" w:color="auto"/>
            </w:tcBorders>
            <w:shd w:val="clear" w:color="auto" w:fill="DAEEF3"/>
            <w:vAlign w:val="center"/>
            <w:hideMark/>
          </w:tcPr>
          <w:p w:rsidR="00025BA8" w:rsidRPr="005325D4" w:rsidRDefault="00025BA8" w:rsidP="0099629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025BA8" w:rsidRPr="005325D4" w:rsidRDefault="00025BA8" w:rsidP="0099629A">
            <w:pPr>
              <w:jc w:val="center"/>
              <w:rPr>
                <w:rFonts w:ascii="Calibri" w:hAnsi="Calibri" w:cs="Tahoma"/>
                <w:b/>
              </w:rPr>
            </w:pPr>
            <w:r w:rsidRPr="005325D4">
              <w:rPr>
                <w:rFonts w:ascii="Calibri" w:hAnsi="Calibri" w:cs="Tahoma"/>
                <w:b/>
              </w:rPr>
              <w:t>ΣΤΟΙΧΕΙΑ  ΑΠΟΦΑΣΗΣ</w:t>
            </w:r>
          </w:p>
        </w:tc>
        <w:tc>
          <w:tcPr>
            <w:tcW w:w="5245" w:type="dxa"/>
            <w:tcBorders>
              <w:top w:val="double" w:sz="4" w:space="0" w:color="auto"/>
              <w:bottom w:val="double" w:sz="4" w:space="0" w:color="auto"/>
            </w:tcBorders>
            <w:shd w:val="clear" w:color="auto" w:fill="DAEEF3"/>
            <w:vAlign w:val="center"/>
            <w:hideMark/>
          </w:tcPr>
          <w:p w:rsidR="00025BA8" w:rsidRPr="005325D4" w:rsidRDefault="00025BA8" w:rsidP="0099629A">
            <w:pPr>
              <w:jc w:val="center"/>
              <w:rPr>
                <w:rFonts w:ascii="Calibri" w:hAnsi="Calibri" w:cs="Tahoma"/>
                <w:b/>
              </w:rPr>
            </w:pPr>
            <w:r w:rsidRPr="005325D4">
              <w:rPr>
                <w:rFonts w:ascii="Calibri" w:hAnsi="Calibri" w:cs="Tahoma"/>
                <w:b/>
              </w:rPr>
              <w:t>ΤΙΤΛΟΣ</w:t>
            </w:r>
          </w:p>
        </w:tc>
      </w:tr>
      <w:tr w:rsidR="00B7392A" w:rsidRPr="00F16764" w:rsidTr="00B7392A">
        <w:trPr>
          <w:cantSplit/>
        </w:trPr>
        <w:tc>
          <w:tcPr>
            <w:tcW w:w="709" w:type="dxa"/>
            <w:tcBorders>
              <w:top w:val="double" w:sz="4" w:space="0" w:color="auto"/>
            </w:tcBorders>
            <w:shd w:val="clear" w:color="auto" w:fill="auto"/>
            <w:vAlign w:val="center"/>
          </w:tcPr>
          <w:p w:rsidR="00B7392A" w:rsidRPr="00833FBE" w:rsidRDefault="00B7392A" w:rsidP="00B7392A">
            <w:pPr>
              <w:jc w:val="center"/>
              <w:rPr>
                <w:rFonts w:asciiTheme="minorHAnsi" w:hAnsiTheme="minorHAnsi" w:cstheme="minorHAnsi"/>
              </w:rPr>
            </w:pPr>
            <w:r w:rsidRPr="00833FBE">
              <w:rPr>
                <w:rFonts w:asciiTheme="minorHAnsi" w:hAnsiTheme="minorHAnsi" w:cstheme="minorHAnsi"/>
              </w:rPr>
              <w:t>1</w:t>
            </w:r>
          </w:p>
        </w:tc>
        <w:tc>
          <w:tcPr>
            <w:tcW w:w="3827" w:type="dxa"/>
            <w:tcBorders>
              <w:top w:val="double" w:sz="4" w:space="0" w:color="auto"/>
            </w:tcBorders>
            <w:shd w:val="clear" w:color="auto" w:fill="auto"/>
          </w:tcPr>
          <w:p w:rsidR="00B7392A" w:rsidRDefault="00B7392A" w:rsidP="00B7392A">
            <w:pPr>
              <w:rPr>
                <w:rFonts w:asciiTheme="minorHAnsi" w:hAnsiTheme="minorHAnsi" w:cstheme="minorHAnsi"/>
              </w:rPr>
            </w:pPr>
            <w:r>
              <w:rPr>
                <w:rFonts w:asciiTheme="minorHAnsi" w:hAnsiTheme="minorHAnsi" w:cstheme="minorHAnsi"/>
              </w:rPr>
              <w:t>ΑΠΟΦΑΣΗ ΤΗΣ</w:t>
            </w:r>
            <w:r w:rsidRPr="00865A72">
              <w:rPr>
                <w:rFonts w:asciiTheme="minorHAnsi" w:hAnsiTheme="minorHAnsi" w:cstheme="minorHAnsi"/>
              </w:rPr>
              <w:t xml:space="preserve"> ΟΛΟΜΕΛΕΙΑ</w:t>
            </w:r>
            <w:r>
              <w:rPr>
                <w:rFonts w:asciiTheme="minorHAnsi" w:hAnsiTheme="minorHAnsi" w:cstheme="minorHAnsi"/>
              </w:rPr>
              <w:t>Σ</w:t>
            </w:r>
            <w:r w:rsidRPr="00865A72">
              <w:rPr>
                <w:rFonts w:asciiTheme="minorHAnsi" w:hAnsiTheme="minorHAnsi" w:cstheme="minorHAnsi"/>
              </w:rPr>
              <w:t xml:space="preserve"> </w:t>
            </w:r>
          </w:p>
          <w:p w:rsidR="00B7392A" w:rsidRDefault="00B7392A" w:rsidP="00B7392A">
            <w:pPr>
              <w:rPr>
                <w:rFonts w:asciiTheme="minorHAnsi" w:hAnsiTheme="minorHAnsi" w:cstheme="minorHAnsi"/>
              </w:rPr>
            </w:pPr>
            <w:r w:rsidRPr="00865A72">
              <w:rPr>
                <w:rFonts w:asciiTheme="minorHAnsi" w:hAnsiTheme="minorHAnsi" w:cstheme="minorHAnsi"/>
              </w:rPr>
              <w:t>ΤΟΥ ΑΡΕΙΟΥ ΠΑΓΟΥ (Σε συμβούλιο)</w:t>
            </w:r>
          </w:p>
          <w:p w:rsidR="00B7392A" w:rsidRDefault="00B7392A" w:rsidP="00B7392A">
            <w:pPr>
              <w:rPr>
                <w:rFonts w:asciiTheme="minorHAnsi" w:hAnsiTheme="minorHAnsi" w:cstheme="minorHAnsi"/>
              </w:rPr>
            </w:pPr>
            <w:proofErr w:type="spellStart"/>
            <w:r w:rsidRPr="00865A72">
              <w:rPr>
                <w:rFonts w:asciiTheme="minorHAnsi" w:hAnsiTheme="minorHAnsi" w:cstheme="minorHAnsi"/>
              </w:rPr>
              <w:t>Αριθμ</w:t>
            </w:r>
            <w:proofErr w:type="spellEnd"/>
            <w:r w:rsidRPr="00865A72">
              <w:rPr>
                <w:rFonts w:asciiTheme="minorHAnsi" w:hAnsiTheme="minorHAnsi" w:cstheme="minorHAnsi"/>
              </w:rPr>
              <w:t xml:space="preserve">. 17/2022  </w:t>
            </w:r>
          </w:p>
          <w:p w:rsidR="00B7392A" w:rsidRPr="00865A72" w:rsidRDefault="00B7392A" w:rsidP="00B7392A">
            <w:pPr>
              <w:rPr>
                <w:rFonts w:asciiTheme="minorHAnsi" w:hAnsiTheme="minorHAnsi" w:cstheme="minorHAnsi"/>
              </w:rPr>
            </w:pPr>
            <w:hyperlink r:id="rId95" w:history="1">
              <w:r w:rsidRPr="00865A72">
                <w:rPr>
                  <w:rStyle w:val="-"/>
                  <w:rFonts w:asciiTheme="minorHAnsi" w:hAnsiTheme="minorHAnsi" w:cstheme="minorHAnsi"/>
                  <w:u w:val="none"/>
                </w:rPr>
                <w:t>ΦΕΚ B 6489/17.12.2022</w:t>
              </w:r>
            </w:hyperlink>
          </w:p>
        </w:tc>
        <w:tc>
          <w:tcPr>
            <w:tcW w:w="5245" w:type="dxa"/>
            <w:tcBorders>
              <w:top w:val="double" w:sz="4" w:space="0" w:color="auto"/>
            </w:tcBorders>
            <w:shd w:val="clear" w:color="auto" w:fill="auto"/>
            <w:vAlign w:val="center"/>
          </w:tcPr>
          <w:p w:rsidR="00B7392A" w:rsidRPr="00865A72" w:rsidRDefault="00B7392A" w:rsidP="00B7392A">
            <w:pPr>
              <w:suppressAutoHyphens w:val="0"/>
              <w:autoSpaceDE w:val="0"/>
              <w:autoSpaceDN w:val="0"/>
              <w:adjustRightInd w:val="0"/>
              <w:jc w:val="both"/>
              <w:rPr>
                <w:rFonts w:asciiTheme="minorHAnsi" w:hAnsiTheme="minorHAnsi" w:cstheme="minorHAnsi"/>
              </w:rPr>
            </w:pPr>
            <w:r w:rsidRPr="00865A72">
              <w:rPr>
                <w:rFonts w:asciiTheme="minorHAnsi" w:hAnsiTheme="minorHAnsi" w:cstheme="minorHAnsi"/>
              </w:rPr>
              <w:t>«Εν μέρει έγκριση της τροποποίησης του Κανονισμού Εσωτερικής Υπηρεσίας του Πρωτοδικείου Φλώρινας, που επήλθε με την υπ’ </w:t>
            </w:r>
            <w:proofErr w:type="spellStart"/>
            <w:r w:rsidRPr="00865A72">
              <w:rPr>
                <w:rFonts w:asciiTheme="minorHAnsi" w:hAnsiTheme="minorHAnsi" w:cstheme="minorHAnsi"/>
              </w:rPr>
              <w:t>αρ</w:t>
            </w:r>
            <w:proofErr w:type="spellEnd"/>
            <w:r w:rsidRPr="00865A72">
              <w:rPr>
                <w:rFonts w:asciiTheme="minorHAnsi" w:hAnsiTheme="minorHAnsi" w:cstheme="minorHAnsi"/>
              </w:rPr>
              <w:t>. 1/2021 απόφαση της Ολομέλειας αυτού»</w:t>
            </w:r>
            <w:r>
              <w:rPr>
                <w:rFonts w:asciiTheme="minorHAnsi" w:hAnsiTheme="minorHAnsi" w:cstheme="minorHAnsi"/>
              </w:rPr>
              <w:t xml:space="preserve"> </w:t>
            </w:r>
          </w:p>
        </w:tc>
      </w:tr>
      <w:tr w:rsidR="00B7392A" w:rsidRPr="007C3AF5" w:rsidTr="00B7392A">
        <w:trPr>
          <w:cantSplit/>
          <w:trHeight w:val="80"/>
        </w:trPr>
        <w:tc>
          <w:tcPr>
            <w:tcW w:w="709" w:type="dxa"/>
            <w:shd w:val="clear" w:color="auto" w:fill="DAEEF3" w:themeFill="accent5" w:themeFillTint="33"/>
            <w:vAlign w:val="center"/>
          </w:tcPr>
          <w:p w:rsidR="00B7392A" w:rsidRPr="00CE5B64" w:rsidRDefault="00B7392A" w:rsidP="00B7392A">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rsidR="00B7392A" w:rsidRPr="00EB156D" w:rsidRDefault="00B7392A" w:rsidP="00B7392A">
            <w:pPr>
              <w:rPr>
                <w:rFonts w:asciiTheme="minorHAnsi" w:hAnsiTheme="minorHAnsi" w:cstheme="minorHAnsi"/>
              </w:rPr>
            </w:pPr>
            <w:r w:rsidRPr="00EB156D">
              <w:rPr>
                <w:rFonts w:asciiTheme="minorHAnsi" w:hAnsiTheme="minorHAnsi" w:cstheme="minorHAnsi"/>
              </w:rPr>
              <w:t xml:space="preserve">ΑΠΟΦΑΣΗ ΤΟΥ ΥΦΥΠΟΥΡΓΟΥ ΕΡΓΑΣΙΑΣ ΚΑΙ ΚΟΙΝΩΝΙΚΩΝ ΥΠΟΘΕΣΕΩΝ </w:t>
            </w:r>
          </w:p>
          <w:p w:rsidR="00B7392A" w:rsidRPr="00EB156D" w:rsidRDefault="00B7392A" w:rsidP="00B7392A">
            <w:pPr>
              <w:rPr>
                <w:rFonts w:asciiTheme="minorHAnsi" w:hAnsiTheme="minorHAnsi" w:cstheme="minorHAnsi"/>
              </w:rPr>
            </w:pPr>
            <w:proofErr w:type="spellStart"/>
            <w:r w:rsidRPr="00EB156D">
              <w:rPr>
                <w:rFonts w:asciiTheme="minorHAnsi" w:hAnsiTheme="minorHAnsi" w:cstheme="minorHAnsi"/>
              </w:rPr>
              <w:t>Αριθμ</w:t>
            </w:r>
            <w:proofErr w:type="spellEnd"/>
            <w:r w:rsidRPr="00EB156D">
              <w:rPr>
                <w:rFonts w:asciiTheme="minorHAnsi" w:hAnsiTheme="minorHAnsi" w:cstheme="minorHAnsi"/>
              </w:rPr>
              <w:t xml:space="preserve">. Φ51020/120931 </w:t>
            </w:r>
          </w:p>
          <w:p w:rsidR="00B7392A" w:rsidRPr="00EB156D" w:rsidRDefault="00B7392A" w:rsidP="00B7392A">
            <w:pPr>
              <w:rPr>
                <w:rStyle w:val="-"/>
                <w:rFonts w:asciiTheme="minorHAnsi" w:hAnsiTheme="minorHAnsi" w:cstheme="minorHAnsi"/>
                <w:bCs/>
                <w:u w:val="none"/>
                <w:lang w:eastAsia="el-GR"/>
              </w:rPr>
            </w:pPr>
            <w:hyperlink r:id="rId96" w:history="1">
              <w:r w:rsidRPr="00EB156D">
                <w:rPr>
                  <w:rStyle w:val="-"/>
                  <w:rFonts w:asciiTheme="minorHAnsi" w:hAnsiTheme="minorHAnsi" w:cstheme="minorHAnsi"/>
                  <w:u w:val="none"/>
                </w:rPr>
                <w:t>ΦΕΚ B 6497/17.12.2022</w:t>
              </w:r>
            </w:hyperlink>
          </w:p>
        </w:tc>
        <w:tc>
          <w:tcPr>
            <w:tcW w:w="5245" w:type="dxa"/>
            <w:shd w:val="clear" w:color="auto" w:fill="DAEEF3" w:themeFill="accent5" w:themeFillTint="33"/>
            <w:vAlign w:val="center"/>
          </w:tcPr>
          <w:p w:rsidR="00B7392A" w:rsidRPr="00EB156D" w:rsidRDefault="00B7392A" w:rsidP="00B7392A">
            <w:pPr>
              <w:suppressAutoHyphens w:val="0"/>
              <w:autoSpaceDE w:val="0"/>
              <w:autoSpaceDN w:val="0"/>
              <w:adjustRightInd w:val="0"/>
              <w:jc w:val="both"/>
              <w:rPr>
                <w:rFonts w:asciiTheme="minorHAnsi" w:hAnsiTheme="minorHAnsi" w:cstheme="minorHAnsi"/>
              </w:rPr>
            </w:pPr>
            <w:r w:rsidRPr="00EB156D">
              <w:rPr>
                <w:rFonts w:asciiTheme="minorHAnsi" w:hAnsiTheme="minorHAnsi" w:cstheme="minorHAnsi"/>
              </w:rPr>
              <w:t xml:space="preserve">“Έγκριση του Καταστατικού του Ταμείου Επαγγελματικής Ασφάλισης «Ίδρυμα Επαγγελματικών Συνταξιοδοτικών Παροχών - Ταμείο Επαγγελματικής Ασφάλισης Μελών και Προσωπικού Ιατρικού Συλλόγου Αθηνών - Ν.Π.Ι.Δ.»”  </w:t>
            </w:r>
          </w:p>
        </w:tc>
      </w:tr>
      <w:tr w:rsidR="00B7392A" w:rsidRPr="00B74197" w:rsidTr="00B7392A">
        <w:trPr>
          <w:cantSplit/>
          <w:trHeight w:val="80"/>
        </w:trPr>
        <w:tc>
          <w:tcPr>
            <w:tcW w:w="709" w:type="dxa"/>
            <w:shd w:val="clear" w:color="auto" w:fill="auto"/>
            <w:vAlign w:val="center"/>
          </w:tcPr>
          <w:p w:rsidR="00B7392A" w:rsidRPr="00B74197" w:rsidRDefault="00B7392A" w:rsidP="00B7392A">
            <w:pPr>
              <w:jc w:val="center"/>
              <w:rPr>
                <w:rFonts w:asciiTheme="minorHAnsi" w:hAnsiTheme="minorHAnsi" w:cstheme="minorHAnsi"/>
              </w:rPr>
            </w:pPr>
            <w:r w:rsidRPr="00B74197">
              <w:rPr>
                <w:rFonts w:asciiTheme="minorHAnsi" w:hAnsiTheme="minorHAnsi" w:cstheme="minorHAnsi"/>
              </w:rPr>
              <w:t>3</w:t>
            </w:r>
          </w:p>
        </w:tc>
        <w:tc>
          <w:tcPr>
            <w:tcW w:w="3827" w:type="dxa"/>
            <w:shd w:val="clear" w:color="auto" w:fill="auto"/>
          </w:tcPr>
          <w:p w:rsidR="005C62E1" w:rsidRPr="005C62E1" w:rsidRDefault="005C62E1" w:rsidP="005C62E1">
            <w:pPr>
              <w:jc w:val="center"/>
              <w:rPr>
                <w:rFonts w:asciiTheme="minorHAnsi" w:hAnsiTheme="minorHAnsi" w:cstheme="minorHAnsi"/>
              </w:rPr>
            </w:pPr>
            <w:r w:rsidRPr="005C62E1">
              <w:rPr>
                <w:rFonts w:asciiTheme="minorHAnsi" w:hAnsiTheme="minorHAnsi" w:cstheme="minorHAnsi"/>
              </w:rPr>
              <w:t>Π.Δ. 87/2022</w:t>
            </w:r>
          </w:p>
          <w:p w:rsidR="00B7392A" w:rsidRPr="006C11FE" w:rsidRDefault="005C62E1" w:rsidP="005C62E1">
            <w:pPr>
              <w:jc w:val="center"/>
              <w:rPr>
                <w:rFonts w:asciiTheme="minorHAnsi" w:hAnsiTheme="minorHAnsi" w:cstheme="minorHAnsi"/>
                <w:lang w:eastAsia="el-GR"/>
              </w:rPr>
            </w:pPr>
            <w:hyperlink r:id="rId97" w:history="1">
              <w:r w:rsidRPr="005C62E1">
                <w:rPr>
                  <w:rFonts w:asciiTheme="minorHAnsi" w:hAnsiTheme="minorHAnsi" w:cstheme="minorHAnsi"/>
                  <w:color w:val="0000FF"/>
                </w:rPr>
                <w:t>ΦΕΚ A 237/22.12.2022</w:t>
              </w:r>
            </w:hyperlink>
          </w:p>
        </w:tc>
        <w:tc>
          <w:tcPr>
            <w:tcW w:w="5245" w:type="dxa"/>
            <w:shd w:val="clear" w:color="auto" w:fill="auto"/>
            <w:vAlign w:val="center"/>
          </w:tcPr>
          <w:p w:rsidR="00B7392A" w:rsidRPr="006C11FE" w:rsidRDefault="005C62E1" w:rsidP="00B7392A">
            <w:pPr>
              <w:suppressAutoHyphens w:val="0"/>
              <w:autoSpaceDE w:val="0"/>
              <w:autoSpaceDN w:val="0"/>
              <w:adjustRightInd w:val="0"/>
              <w:jc w:val="both"/>
              <w:rPr>
                <w:rFonts w:asciiTheme="minorHAnsi" w:eastAsia="Calibri" w:hAnsiTheme="minorHAnsi" w:cstheme="minorHAnsi"/>
                <w:bCs/>
                <w:color w:val="000000"/>
                <w:lang w:eastAsia="el-GR"/>
              </w:rPr>
            </w:pPr>
            <w:r w:rsidRPr="005C62E1">
              <w:rPr>
                <w:rFonts w:asciiTheme="minorHAnsi" w:eastAsia="Calibri" w:hAnsiTheme="minorHAnsi" w:cstheme="minorHAnsi"/>
                <w:bCs/>
                <w:color w:val="000000"/>
                <w:lang w:eastAsia="el-GR"/>
              </w:rPr>
              <w:t>«Εσωτερικός Κανονισμός Λειτουργίας του Μουσείου Φυσικής Ιστορίας Απολιθωμένου Δάσους Λέσβου»</w:t>
            </w:r>
          </w:p>
        </w:tc>
      </w:tr>
    </w:tbl>
    <w:p w:rsidR="00025BA8" w:rsidRPr="00C87592" w:rsidRDefault="00025BA8" w:rsidP="004A5CB7">
      <w:pPr>
        <w:rPr>
          <w:rFonts w:asciiTheme="minorHAnsi" w:hAnsiTheme="minorHAnsi" w:cstheme="minorHAnsi"/>
          <w:sz w:val="16"/>
          <w:szCs w:val="16"/>
          <w:lang w:val="en-US"/>
        </w:rPr>
      </w:pPr>
    </w:p>
    <w:p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53" w:name="_4._Οργανισμοί_–Κανονισμοί"/>
      <w:bookmarkStart w:id="54" w:name="_4.__Οργανισμοί"/>
      <w:bookmarkEnd w:id="51"/>
      <w:bookmarkEnd w:id="52"/>
      <w:bookmarkEnd w:id="53"/>
      <w:bookmarkEnd w:id="54"/>
    </w:p>
    <w:p w:rsidR="00AD7FFE" w:rsidRPr="00223920" w:rsidRDefault="00802389" w:rsidP="00802389">
      <w:pPr>
        <w:tabs>
          <w:tab w:val="left" w:pos="2520"/>
        </w:tabs>
        <w:rPr>
          <w:rFonts w:asciiTheme="minorHAnsi" w:hAnsiTheme="minorHAnsi"/>
          <w:sz w:val="16"/>
          <w:szCs w:val="16"/>
        </w:rPr>
      </w:pPr>
      <w:r>
        <w:rPr>
          <w:rFonts w:asciiTheme="minorHAnsi" w:hAnsiTheme="minorHAnsi"/>
          <w:sz w:val="16"/>
          <w:szCs w:val="16"/>
        </w:rPr>
        <w:tab/>
      </w:r>
    </w:p>
    <w:p w:rsidR="00480DE3" w:rsidRPr="00F274B8" w:rsidRDefault="001F4843" w:rsidP="002579F9">
      <w:pPr>
        <w:pStyle w:val="3"/>
        <w:spacing w:before="0" w:after="0"/>
        <w:ind w:left="357"/>
        <w:jc w:val="left"/>
        <w:rPr>
          <w:rFonts w:ascii="Calibri" w:hAnsi="Calibri"/>
          <w:szCs w:val="24"/>
        </w:rPr>
      </w:pPr>
      <w:hyperlink r:id="rId98" w:anchor="_ΠΑΡΑΡΤΗΜΑ" w:history="1">
        <w:bookmarkStart w:id="55" w:name="_Toc406074415"/>
        <w:bookmarkStart w:id="56"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3E435A" w:rsidRPr="003E435A">
        <w:t xml:space="preserve"> </w:t>
      </w:r>
      <w:r w:rsidR="003E435A" w:rsidRPr="003E435A">
        <w:tab/>
      </w:r>
      <w:r w:rsidR="00480DE3" w:rsidRPr="005325D4">
        <w:rPr>
          <w:rFonts w:ascii="Calibri" w:hAnsi="Calibri"/>
          <w:szCs w:val="24"/>
        </w:rPr>
        <w:t>Υπερωριακή απασχόληση μονίμου και προσωπικού Ι.Δ.Α.Χ.</w:t>
      </w:r>
      <w:bookmarkEnd w:id="55"/>
      <w:bookmarkEnd w:id="56"/>
      <w:r w:rsidR="00F274B8" w:rsidRPr="00F274B8">
        <w:rPr>
          <w:rFonts w:ascii="Calibri" w:hAnsi="Calibri"/>
          <w:szCs w:val="24"/>
        </w:rPr>
        <w:t xml:space="preserve"> </w:t>
      </w:r>
    </w:p>
    <w:p w:rsidR="00CA01B5" w:rsidRPr="00174475" w:rsidRDefault="00CA01B5" w:rsidP="0017447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8912B9" w:rsidRPr="005325D4" w:rsidTr="00AF6265">
        <w:trPr>
          <w:cantSplit/>
          <w:tblHeader/>
        </w:trPr>
        <w:tc>
          <w:tcPr>
            <w:tcW w:w="70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8912B9" w:rsidRPr="005325D4" w:rsidRDefault="0031786F" w:rsidP="00CA01B5">
            <w:pPr>
              <w:jc w:val="center"/>
              <w:rPr>
                <w:rFonts w:ascii="Calibri" w:hAnsi="Calibri" w:cs="Tahoma"/>
                <w:b/>
              </w:rPr>
            </w:pPr>
            <w:r>
              <w:rPr>
                <w:rFonts w:ascii="Calibri" w:hAnsi="Calibri" w:cs="Tahoma"/>
                <w:b/>
              </w:rPr>
              <w:t xml:space="preserve">ΣΤΟΙΧΕΙΑ </w:t>
            </w:r>
            <w:r w:rsidR="008912B9"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C87592" w:rsidRPr="00B74197" w:rsidTr="008D6D4C">
        <w:trPr>
          <w:cantSplit/>
          <w:trHeight w:val="80"/>
        </w:trPr>
        <w:tc>
          <w:tcPr>
            <w:tcW w:w="709" w:type="dxa"/>
            <w:shd w:val="clear" w:color="auto" w:fill="auto"/>
            <w:vAlign w:val="center"/>
          </w:tcPr>
          <w:p w:rsidR="00C87592" w:rsidRPr="00681F1B" w:rsidRDefault="001E0ECC" w:rsidP="008D6D4C">
            <w:pPr>
              <w:jc w:val="center"/>
              <w:rPr>
                <w:rFonts w:asciiTheme="minorHAnsi" w:hAnsiTheme="minorHAnsi" w:cstheme="minorHAnsi"/>
                <w:lang w:val="en-US"/>
              </w:rPr>
            </w:pPr>
            <w:bookmarkStart w:id="57" w:name="_Toc34837631"/>
            <w:r>
              <w:rPr>
                <w:rFonts w:asciiTheme="minorHAnsi" w:hAnsiTheme="minorHAnsi" w:cstheme="minorHAnsi"/>
                <w:lang w:val="en-US"/>
              </w:rPr>
              <w:t>1</w:t>
            </w:r>
          </w:p>
        </w:tc>
        <w:tc>
          <w:tcPr>
            <w:tcW w:w="3827" w:type="dxa"/>
            <w:shd w:val="clear" w:color="auto" w:fill="auto"/>
          </w:tcPr>
          <w:p w:rsidR="00C87592" w:rsidRPr="004615D9" w:rsidRDefault="00C87592" w:rsidP="008D6D4C">
            <w:pPr>
              <w:rPr>
                <w:rFonts w:asciiTheme="minorHAnsi" w:hAnsiTheme="minorHAnsi" w:cstheme="minorHAnsi"/>
              </w:rPr>
            </w:pPr>
            <w:r w:rsidRPr="004615D9">
              <w:rPr>
                <w:rFonts w:asciiTheme="minorHAnsi" w:hAnsiTheme="minorHAnsi" w:cstheme="minorHAnsi"/>
              </w:rPr>
              <w:t xml:space="preserve">ΑΠΟΦΑΣΗ ΤΟΥ ΔΗΜΑΡΧΟΥ ΛΟΚΡΩΝ </w:t>
            </w:r>
          </w:p>
          <w:p w:rsidR="00C87592" w:rsidRPr="004615D9" w:rsidRDefault="00C87592" w:rsidP="008D6D4C">
            <w:pPr>
              <w:rPr>
                <w:rFonts w:asciiTheme="minorHAnsi" w:hAnsiTheme="minorHAnsi" w:cstheme="minorHAnsi"/>
              </w:rPr>
            </w:pPr>
            <w:proofErr w:type="spellStart"/>
            <w:r w:rsidRPr="004615D9">
              <w:rPr>
                <w:rFonts w:asciiTheme="minorHAnsi" w:hAnsiTheme="minorHAnsi" w:cstheme="minorHAnsi"/>
              </w:rPr>
              <w:t>Αριθμ</w:t>
            </w:r>
            <w:proofErr w:type="spellEnd"/>
            <w:r w:rsidRPr="004615D9">
              <w:rPr>
                <w:rFonts w:asciiTheme="minorHAnsi" w:hAnsiTheme="minorHAnsi" w:cstheme="minorHAnsi"/>
              </w:rPr>
              <w:t xml:space="preserve">. 1294  </w:t>
            </w:r>
          </w:p>
          <w:p w:rsidR="00C87592" w:rsidRPr="004615D9" w:rsidRDefault="00C87592" w:rsidP="008D6D4C">
            <w:pPr>
              <w:rPr>
                <w:rFonts w:asciiTheme="minorHAnsi" w:hAnsiTheme="minorHAnsi" w:cstheme="minorHAnsi"/>
              </w:rPr>
            </w:pPr>
            <w:hyperlink r:id="rId99" w:history="1">
              <w:r w:rsidRPr="004615D9">
                <w:rPr>
                  <w:rStyle w:val="-"/>
                  <w:rFonts w:asciiTheme="minorHAnsi" w:hAnsiTheme="minorHAnsi" w:cstheme="minorHAnsi"/>
                  <w:u w:val="none"/>
                </w:rPr>
                <w:t>ΦΕΚ B 6258/12.12.2022</w:t>
              </w:r>
            </w:hyperlink>
          </w:p>
        </w:tc>
        <w:tc>
          <w:tcPr>
            <w:tcW w:w="5245" w:type="dxa"/>
            <w:shd w:val="clear" w:color="auto" w:fill="auto"/>
            <w:vAlign w:val="center"/>
          </w:tcPr>
          <w:p w:rsidR="00C87592" w:rsidRPr="004615D9" w:rsidRDefault="00C87592" w:rsidP="008D6D4C">
            <w:pPr>
              <w:suppressAutoHyphens w:val="0"/>
              <w:autoSpaceDE w:val="0"/>
              <w:autoSpaceDN w:val="0"/>
              <w:adjustRightInd w:val="0"/>
              <w:jc w:val="both"/>
              <w:rPr>
                <w:rFonts w:asciiTheme="minorHAnsi" w:hAnsiTheme="minorHAnsi" w:cstheme="minorHAnsi"/>
              </w:rPr>
            </w:pPr>
            <w:r w:rsidRPr="004615D9">
              <w:rPr>
                <w:rFonts w:asciiTheme="minorHAnsi" w:hAnsiTheme="minorHAnsi" w:cstheme="minorHAnsi"/>
              </w:rPr>
              <w:t xml:space="preserve">«Καθορισμός ωρών υπερωριακής εργασίας των </w:t>
            </w:r>
            <w:proofErr w:type="spellStart"/>
            <w:r w:rsidRPr="004615D9">
              <w:rPr>
                <w:rFonts w:asciiTheme="minorHAnsi" w:hAnsiTheme="minorHAnsi" w:cstheme="minorHAnsi"/>
              </w:rPr>
              <w:t>Ληξιαρχών</w:t>
            </w:r>
            <w:proofErr w:type="spellEnd"/>
            <w:r w:rsidRPr="004615D9">
              <w:rPr>
                <w:rFonts w:asciiTheme="minorHAnsi" w:hAnsiTheme="minorHAnsi" w:cstheme="minorHAnsi"/>
              </w:rPr>
              <w:t xml:space="preserve"> των Δημοτικών Ενοτήτων του Δήμου </w:t>
            </w:r>
            <w:proofErr w:type="spellStart"/>
            <w:r w:rsidRPr="004615D9">
              <w:rPr>
                <w:rFonts w:asciiTheme="minorHAnsi" w:hAnsiTheme="minorHAnsi" w:cstheme="minorHAnsi"/>
              </w:rPr>
              <w:t>Λοκρών</w:t>
            </w:r>
            <w:proofErr w:type="spellEnd"/>
            <w:r w:rsidRPr="004615D9">
              <w:rPr>
                <w:rFonts w:asciiTheme="minorHAnsi" w:hAnsiTheme="minorHAnsi" w:cstheme="minorHAnsi"/>
              </w:rPr>
              <w:t xml:space="preserve"> για το έτος 2023» </w:t>
            </w:r>
          </w:p>
        </w:tc>
      </w:tr>
      <w:tr w:rsidR="00C87592" w:rsidRPr="00B74197" w:rsidTr="008D6D4C">
        <w:trPr>
          <w:cantSplit/>
        </w:trPr>
        <w:tc>
          <w:tcPr>
            <w:tcW w:w="709" w:type="dxa"/>
            <w:shd w:val="clear" w:color="auto" w:fill="DAEEF3" w:themeFill="accent5" w:themeFillTint="33"/>
            <w:vAlign w:val="center"/>
          </w:tcPr>
          <w:p w:rsidR="00C87592" w:rsidRPr="00AB103B" w:rsidRDefault="001E0ECC" w:rsidP="008D6D4C">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rsidR="00C87592" w:rsidRDefault="00C87592" w:rsidP="008D6D4C">
            <w:pPr>
              <w:rPr>
                <w:rFonts w:asciiTheme="minorHAnsi" w:hAnsiTheme="minorHAnsi" w:cstheme="minorHAnsi"/>
              </w:rPr>
            </w:pPr>
          </w:p>
          <w:p w:rsidR="00C87592" w:rsidRDefault="00C87592" w:rsidP="008D6D4C">
            <w:pPr>
              <w:rPr>
                <w:rFonts w:asciiTheme="minorHAnsi" w:hAnsiTheme="minorHAnsi" w:cstheme="minorHAnsi"/>
              </w:rPr>
            </w:pPr>
            <w:r w:rsidRPr="004615D9">
              <w:rPr>
                <w:rFonts w:asciiTheme="minorHAnsi" w:hAnsiTheme="minorHAnsi" w:cstheme="minorHAnsi"/>
              </w:rPr>
              <w:t xml:space="preserve">ΑΠΟΦΑΣΗ ΤΟΥ ΠΡΥΤΑΝΗ </w:t>
            </w:r>
          </w:p>
          <w:p w:rsidR="00C87592" w:rsidRPr="004615D9" w:rsidRDefault="00C87592" w:rsidP="008D6D4C">
            <w:pPr>
              <w:rPr>
                <w:rFonts w:asciiTheme="minorHAnsi" w:hAnsiTheme="minorHAnsi" w:cstheme="minorHAnsi"/>
              </w:rPr>
            </w:pPr>
            <w:r w:rsidRPr="004615D9">
              <w:rPr>
                <w:rFonts w:asciiTheme="minorHAnsi" w:hAnsiTheme="minorHAnsi" w:cstheme="minorHAnsi"/>
              </w:rPr>
              <w:t xml:space="preserve">ΤΟΥ ΕΘΝΙΚΟΥ ΜΕΤΣΟΒΙΟΥ ΠΟΛΥΤΕΧΝΕΙΟΥ </w:t>
            </w:r>
          </w:p>
          <w:p w:rsidR="00C87592" w:rsidRPr="004615D9" w:rsidRDefault="00C87592" w:rsidP="008D6D4C">
            <w:pPr>
              <w:rPr>
                <w:rFonts w:asciiTheme="minorHAnsi" w:hAnsiTheme="minorHAnsi" w:cstheme="minorHAnsi"/>
              </w:rPr>
            </w:pPr>
            <w:proofErr w:type="spellStart"/>
            <w:r w:rsidRPr="004615D9">
              <w:rPr>
                <w:rFonts w:asciiTheme="minorHAnsi" w:hAnsiTheme="minorHAnsi" w:cstheme="minorHAnsi"/>
              </w:rPr>
              <w:t>Αριθμ</w:t>
            </w:r>
            <w:proofErr w:type="spellEnd"/>
            <w:r w:rsidRPr="004615D9">
              <w:rPr>
                <w:rFonts w:asciiTheme="minorHAnsi" w:hAnsiTheme="minorHAnsi" w:cstheme="minorHAnsi"/>
              </w:rPr>
              <w:t xml:space="preserve">. 58859  </w:t>
            </w:r>
          </w:p>
          <w:p w:rsidR="00C87592" w:rsidRPr="004615D9" w:rsidRDefault="00C87592" w:rsidP="008D6D4C">
            <w:pPr>
              <w:rPr>
                <w:rFonts w:asciiTheme="minorHAnsi" w:hAnsiTheme="minorHAnsi" w:cstheme="minorHAnsi"/>
              </w:rPr>
            </w:pPr>
            <w:hyperlink r:id="rId100" w:history="1">
              <w:r w:rsidRPr="004615D9">
                <w:rPr>
                  <w:rStyle w:val="-"/>
                  <w:rFonts w:asciiTheme="minorHAnsi" w:hAnsiTheme="minorHAnsi" w:cstheme="minorHAnsi"/>
                  <w:u w:val="none"/>
                </w:rPr>
                <w:t>ΦΕΚ B 6258/12.12.2022</w:t>
              </w:r>
            </w:hyperlink>
          </w:p>
        </w:tc>
        <w:tc>
          <w:tcPr>
            <w:tcW w:w="5245" w:type="dxa"/>
            <w:shd w:val="clear" w:color="auto" w:fill="DAEEF3" w:themeFill="accent5" w:themeFillTint="33"/>
            <w:vAlign w:val="center"/>
          </w:tcPr>
          <w:p w:rsidR="00C87592" w:rsidRPr="004615D9" w:rsidRDefault="00C87592" w:rsidP="008D6D4C">
            <w:pPr>
              <w:suppressAutoHyphens w:val="0"/>
              <w:autoSpaceDE w:val="0"/>
              <w:autoSpaceDN w:val="0"/>
              <w:adjustRightInd w:val="0"/>
              <w:jc w:val="both"/>
              <w:rPr>
                <w:rFonts w:asciiTheme="minorHAnsi" w:hAnsiTheme="minorHAnsi" w:cstheme="minorHAnsi"/>
              </w:rPr>
            </w:pPr>
            <w:r w:rsidRPr="004615D9">
              <w:rPr>
                <w:rFonts w:asciiTheme="minorHAnsi" w:hAnsiTheme="minorHAnsi" w:cstheme="minorHAnsi"/>
              </w:rPr>
              <w:t>«Καθορισμός των ωρών απασχόλησης προς συμπλήρωση του υποχρεωτικού ωραρίου, τις νυκτερινές ώρες, τις Κυριακές και τις εξαιρέσιμες ημέρες για το πρώτο εξάμηνο του έτους 2023 για το προσωπικό Φυλάκων, Φυλάκων</w:t>
            </w:r>
            <w:r>
              <w:rPr>
                <w:rFonts w:asciiTheme="minorHAnsi" w:hAnsiTheme="minorHAnsi" w:cstheme="minorHAnsi"/>
              </w:rPr>
              <w:t xml:space="preserve"> </w:t>
            </w:r>
            <w:r w:rsidRPr="004615D9">
              <w:rPr>
                <w:rFonts w:asciiTheme="minorHAnsi" w:hAnsiTheme="minorHAnsi" w:cstheme="minorHAnsi"/>
              </w:rPr>
              <w:t>-</w:t>
            </w:r>
            <w:r>
              <w:rPr>
                <w:rFonts w:asciiTheme="minorHAnsi" w:hAnsiTheme="minorHAnsi" w:cstheme="minorHAnsi"/>
              </w:rPr>
              <w:t xml:space="preserve"> </w:t>
            </w:r>
            <w:proofErr w:type="spellStart"/>
            <w:r w:rsidRPr="004615D9">
              <w:rPr>
                <w:rFonts w:asciiTheme="minorHAnsi" w:hAnsiTheme="minorHAnsi" w:cstheme="minorHAnsi"/>
              </w:rPr>
              <w:t>Νυκτοφυλάκων</w:t>
            </w:r>
            <w:proofErr w:type="spellEnd"/>
            <w:r w:rsidRPr="004615D9">
              <w:rPr>
                <w:rFonts w:asciiTheme="minorHAnsi" w:hAnsiTheme="minorHAnsi" w:cstheme="minorHAnsi"/>
              </w:rPr>
              <w:t xml:space="preserve">, </w:t>
            </w:r>
            <w:proofErr w:type="spellStart"/>
            <w:r w:rsidRPr="004615D9">
              <w:rPr>
                <w:rFonts w:asciiTheme="minorHAnsi" w:hAnsiTheme="minorHAnsi" w:cstheme="minorHAnsi"/>
              </w:rPr>
              <w:t>Νυκτοφυλάκων</w:t>
            </w:r>
            <w:proofErr w:type="spellEnd"/>
            <w:r w:rsidRPr="004615D9">
              <w:rPr>
                <w:rFonts w:asciiTheme="minorHAnsi" w:hAnsiTheme="minorHAnsi" w:cstheme="minorHAnsi"/>
              </w:rPr>
              <w:t xml:space="preserve"> με σχέση εργασίας Ιδιωτικού Δικαίου Αορίστου Χρόνου και Μονίμων του Εθνικού Μετσόβιου Πολυτεχνείου» </w:t>
            </w:r>
          </w:p>
        </w:tc>
      </w:tr>
      <w:tr w:rsidR="00C87592" w:rsidRPr="00B74197" w:rsidTr="008D6D4C">
        <w:trPr>
          <w:cantSplit/>
        </w:trPr>
        <w:tc>
          <w:tcPr>
            <w:tcW w:w="709" w:type="dxa"/>
            <w:shd w:val="clear" w:color="auto" w:fill="auto"/>
            <w:vAlign w:val="center"/>
          </w:tcPr>
          <w:p w:rsidR="00C87592" w:rsidRPr="00AB103B" w:rsidRDefault="001E0ECC" w:rsidP="008D6D4C">
            <w:pPr>
              <w:jc w:val="center"/>
              <w:rPr>
                <w:rFonts w:asciiTheme="minorHAnsi" w:hAnsiTheme="minorHAnsi" w:cstheme="minorHAnsi"/>
              </w:rPr>
            </w:pPr>
            <w:r>
              <w:rPr>
                <w:rFonts w:asciiTheme="minorHAnsi" w:hAnsiTheme="minorHAnsi" w:cstheme="minorHAnsi"/>
              </w:rPr>
              <w:lastRenderedPageBreak/>
              <w:t>3</w:t>
            </w:r>
          </w:p>
        </w:tc>
        <w:tc>
          <w:tcPr>
            <w:tcW w:w="3827" w:type="dxa"/>
            <w:shd w:val="clear" w:color="auto" w:fill="auto"/>
          </w:tcPr>
          <w:p w:rsidR="00C87592" w:rsidRDefault="00C87592" w:rsidP="008D6D4C">
            <w:pPr>
              <w:rPr>
                <w:rFonts w:asciiTheme="minorHAnsi" w:hAnsiTheme="minorHAnsi" w:cstheme="minorHAnsi"/>
              </w:rPr>
            </w:pPr>
            <w:r w:rsidRPr="00C10996">
              <w:rPr>
                <w:rFonts w:asciiTheme="minorHAnsi" w:hAnsiTheme="minorHAnsi" w:cstheme="minorHAnsi"/>
              </w:rPr>
              <w:t xml:space="preserve">ΑΠΟΦΑΣΗ ΤΟΥ ΠΡΟΕΔΡΟΥ </w:t>
            </w:r>
          </w:p>
          <w:p w:rsidR="00C87592" w:rsidRDefault="00C87592" w:rsidP="008D6D4C">
            <w:pPr>
              <w:rPr>
                <w:rFonts w:asciiTheme="minorHAnsi" w:hAnsiTheme="minorHAnsi" w:cstheme="minorHAnsi"/>
              </w:rPr>
            </w:pPr>
            <w:r w:rsidRPr="00C10996">
              <w:rPr>
                <w:rFonts w:asciiTheme="minorHAnsi" w:hAnsiTheme="minorHAnsi" w:cstheme="minorHAnsi"/>
              </w:rPr>
              <w:t xml:space="preserve">ΤΟΥ ΔΗΜΟΤΙΚΟΥ ΛΙΜΕΝΙΚΟΥ ΤΑΜΕΙΟΥ ΝΑΥΠΛΙΟΥ </w:t>
            </w:r>
          </w:p>
          <w:p w:rsidR="00C87592" w:rsidRDefault="00C87592" w:rsidP="008D6D4C">
            <w:pPr>
              <w:rPr>
                <w:rFonts w:asciiTheme="minorHAnsi" w:hAnsiTheme="minorHAnsi" w:cstheme="minorHAnsi"/>
              </w:rPr>
            </w:pPr>
            <w:proofErr w:type="spellStart"/>
            <w:r w:rsidRPr="00C10996">
              <w:rPr>
                <w:rFonts w:asciiTheme="minorHAnsi" w:hAnsiTheme="minorHAnsi" w:cstheme="minorHAnsi"/>
              </w:rPr>
              <w:t>Αριθμ</w:t>
            </w:r>
            <w:proofErr w:type="spellEnd"/>
            <w:r w:rsidRPr="00C10996">
              <w:rPr>
                <w:rFonts w:asciiTheme="minorHAnsi" w:hAnsiTheme="minorHAnsi" w:cstheme="minorHAnsi"/>
              </w:rPr>
              <w:t xml:space="preserve">. 73  </w:t>
            </w:r>
          </w:p>
          <w:p w:rsidR="00C87592" w:rsidRPr="00C10996" w:rsidRDefault="00C87592" w:rsidP="008D6D4C">
            <w:pPr>
              <w:rPr>
                <w:rFonts w:asciiTheme="minorHAnsi" w:hAnsiTheme="minorHAnsi" w:cstheme="minorHAnsi"/>
              </w:rPr>
            </w:pPr>
            <w:hyperlink r:id="rId101" w:history="1">
              <w:r w:rsidRPr="00C10996">
                <w:rPr>
                  <w:rStyle w:val="-"/>
                  <w:rFonts w:asciiTheme="minorHAnsi" w:hAnsiTheme="minorHAnsi" w:cstheme="minorHAnsi"/>
                  <w:u w:val="none"/>
                </w:rPr>
                <w:t>ΦΕΚ B 6271/12.12.2022</w:t>
              </w:r>
            </w:hyperlink>
          </w:p>
        </w:tc>
        <w:tc>
          <w:tcPr>
            <w:tcW w:w="5245" w:type="dxa"/>
            <w:shd w:val="clear" w:color="auto" w:fill="auto"/>
            <w:vAlign w:val="center"/>
          </w:tcPr>
          <w:p w:rsidR="00C87592" w:rsidRPr="00C10996" w:rsidRDefault="00C87592" w:rsidP="008D6D4C">
            <w:pPr>
              <w:suppressAutoHyphens w:val="0"/>
              <w:autoSpaceDE w:val="0"/>
              <w:autoSpaceDN w:val="0"/>
              <w:adjustRightInd w:val="0"/>
              <w:jc w:val="both"/>
              <w:rPr>
                <w:rFonts w:asciiTheme="minorHAnsi" w:hAnsiTheme="minorHAnsi" w:cstheme="minorHAnsi"/>
              </w:rPr>
            </w:pPr>
            <w:r w:rsidRPr="00C10996">
              <w:rPr>
                <w:rFonts w:asciiTheme="minorHAnsi" w:hAnsiTheme="minorHAnsi" w:cstheme="minorHAnsi"/>
              </w:rPr>
              <w:t xml:space="preserve">«Έγκριση υπερωριακής απασχόλησης υπαλλήλων του Δημοτικού Λιμενικού Ταμείου Ναυπλίου για το Α’ εξάμηνο του έτους 2023» </w:t>
            </w:r>
          </w:p>
        </w:tc>
      </w:tr>
      <w:tr w:rsidR="00C87592" w:rsidRPr="00B74197" w:rsidTr="008D6D4C">
        <w:trPr>
          <w:cantSplit/>
          <w:trHeight w:val="80"/>
        </w:trPr>
        <w:tc>
          <w:tcPr>
            <w:tcW w:w="709" w:type="dxa"/>
            <w:shd w:val="clear" w:color="auto" w:fill="DAEEF3" w:themeFill="accent5" w:themeFillTint="33"/>
            <w:vAlign w:val="center"/>
          </w:tcPr>
          <w:p w:rsidR="00C87592" w:rsidRPr="00AB103B" w:rsidRDefault="001E0ECC" w:rsidP="008D6D4C">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rsidR="00C87592" w:rsidRDefault="00C87592" w:rsidP="008D6D4C">
            <w:pPr>
              <w:rPr>
                <w:rFonts w:asciiTheme="minorHAnsi" w:hAnsiTheme="minorHAnsi" w:cstheme="minorHAnsi"/>
              </w:rPr>
            </w:pPr>
            <w:r w:rsidRPr="0014308E">
              <w:rPr>
                <w:rFonts w:asciiTheme="minorHAnsi" w:hAnsiTheme="minorHAnsi" w:cstheme="minorHAnsi"/>
              </w:rPr>
              <w:t xml:space="preserve">ΑΠΟΦΑΣΗ </w:t>
            </w:r>
          </w:p>
          <w:p w:rsidR="00C87592" w:rsidRDefault="00C87592" w:rsidP="008D6D4C">
            <w:pPr>
              <w:rPr>
                <w:rFonts w:asciiTheme="minorHAnsi" w:hAnsiTheme="minorHAnsi" w:cstheme="minorHAnsi"/>
              </w:rPr>
            </w:pPr>
            <w:r w:rsidRPr="0014308E">
              <w:rPr>
                <w:rFonts w:asciiTheme="minorHAnsi" w:hAnsiTheme="minorHAnsi" w:cstheme="minorHAnsi"/>
              </w:rPr>
              <w:t xml:space="preserve">ΤΟΥ ΔΙΟΙΚΗΤΙΚΟΥ ΣΥΜΒΟΥΛΙΟΥ </w:t>
            </w:r>
          </w:p>
          <w:p w:rsidR="00C87592" w:rsidRDefault="00C87592" w:rsidP="008D6D4C">
            <w:pPr>
              <w:rPr>
                <w:rFonts w:asciiTheme="minorHAnsi" w:hAnsiTheme="minorHAnsi" w:cstheme="minorHAnsi"/>
              </w:rPr>
            </w:pPr>
            <w:r w:rsidRPr="0014308E">
              <w:rPr>
                <w:rFonts w:asciiTheme="minorHAnsi" w:hAnsiTheme="minorHAnsi" w:cstheme="minorHAnsi"/>
              </w:rPr>
              <w:t xml:space="preserve">ΤΟΥ ΤΟΠΙΚΟΥ ΟΡΓΑΝΙΣΜΟΥ </w:t>
            </w:r>
          </w:p>
          <w:p w:rsidR="00C87592" w:rsidRDefault="00C87592" w:rsidP="008D6D4C">
            <w:pPr>
              <w:rPr>
                <w:rFonts w:asciiTheme="minorHAnsi" w:hAnsiTheme="minorHAnsi" w:cstheme="minorHAnsi"/>
              </w:rPr>
            </w:pPr>
            <w:r w:rsidRPr="0014308E">
              <w:rPr>
                <w:rFonts w:asciiTheme="minorHAnsi" w:hAnsiTheme="minorHAnsi" w:cstheme="minorHAnsi"/>
              </w:rPr>
              <w:t xml:space="preserve">ΕΓΓΕΙΩΝ ΒΕΛΤΙΩΣΕΩΝ (ΤΟΕΒ) </w:t>
            </w:r>
          </w:p>
          <w:p w:rsidR="00C87592" w:rsidRDefault="00C87592" w:rsidP="008D6D4C">
            <w:pPr>
              <w:rPr>
                <w:rFonts w:asciiTheme="minorHAnsi" w:hAnsiTheme="minorHAnsi" w:cstheme="minorHAnsi"/>
              </w:rPr>
            </w:pPr>
            <w:r w:rsidRPr="0014308E">
              <w:rPr>
                <w:rFonts w:asciiTheme="minorHAnsi" w:hAnsiTheme="minorHAnsi" w:cstheme="minorHAnsi"/>
              </w:rPr>
              <w:t xml:space="preserve">ΝΕΑΣ ΜΑΓΝΗΣΙΑΣ </w:t>
            </w:r>
          </w:p>
          <w:p w:rsidR="00C87592" w:rsidRDefault="00C87592" w:rsidP="008D6D4C">
            <w:pPr>
              <w:rPr>
                <w:rFonts w:asciiTheme="minorHAnsi" w:hAnsiTheme="minorHAnsi" w:cstheme="minorHAnsi"/>
              </w:rPr>
            </w:pPr>
            <w:proofErr w:type="spellStart"/>
            <w:r w:rsidRPr="0014308E">
              <w:rPr>
                <w:rFonts w:asciiTheme="minorHAnsi" w:hAnsiTheme="minorHAnsi" w:cstheme="minorHAnsi"/>
              </w:rPr>
              <w:t>Αριθμ</w:t>
            </w:r>
            <w:proofErr w:type="spellEnd"/>
            <w:r w:rsidRPr="0014308E">
              <w:rPr>
                <w:rFonts w:asciiTheme="minorHAnsi" w:hAnsiTheme="minorHAnsi" w:cstheme="minorHAnsi"/>
              </w:rPr>
              <w:t>. 5</w:t>
            </w:r>
            <w:r>
              <w:rPr>
                <w:rFonts w:asciiTheme="minorHAnsi" w:hAnsiTheme="minorHAnsi" w:cstheme="minorHAnsi"/>
              </w:rPr>
              <w:t xml:space="preserve">/2/28.11.2022 </w:t>
            </w:r>
            <w:r w:rsidRPr="0014308E">
              <w:rPr>
                <w:rFonts w:asciiTheme="minorHAnsi" w:hAnsiTheme="minorHAnsi" w:cstheme="minorHAnsi"/>
              </w:rPr>
              <w:t xml:space="preserve"> </w:t>
            </w:r>
          </w:p>
          <w:p w:rsidR="00C87592" w:rsidRPr="0014308E" w:rsidRDefault="00C87592" w:rsidP="008D6D4C">
            <w:pPr>
              <w:rPr>
                <w:rFonts w:asciiTheme="minorHAnsi" w:hAnsiTheme="minorHAnsi" w:cstheme="minorHAnsi"/>
              </w:rPr>
            </w:pPr>
            <w:hyperlink r:id="rId102" w:history="1">
              <w:r w:rsidRPr="0014308E">
                <w:rPr>
                  <w:rStyle w:val="-"/>
                  <w:rFonts w:asciiTheme="minorHAnsi" w:hAnsiTheme="minorHAnsi" w:cstheme="minorHAnsi"/>
                  <w:u w:val="none"/>
                </w:rPr>
                <w:t>ΦΕΚ B 6284/12.12.2022</w:t>
              </w:r>
            </w:hyperlink>
          </w:p>
        </w:tc>
        <w:tc>
          <w:tcPr>
            <w:tcW w:w="5245" w:type="dxa"/>
            <w:shd w:val="clear" w:color="auto" w:fill="DAEEF3" w:themeFill="accent5" w:themeFillTint="33"/>
            <w:vAlign w:val="center"/>
          </w:tcPr>
          <w:p w:rsidR="00C87592" w:rsidRPr="0014308E" w:rsidRDefault="00C87592" w:rsidP="008D6D4C">
            <w:pPr>
              <w:suppressAutoHyphens w:val="0"/>
              <w:autoSpaceDE w:val="0"/>
              <w:autoSpaceDN w:val="0"/>
              <w:adjustRightInd w:val="0"/>
              <w:jc w:val="both"/>
              <w:rPr>
                <w:rFonts w:asciiTheme="minorHAnsi" w:hAnsiTheme="minorHAnsi" w:cstheme="minorHAnsi"/>
              </w:rPr>
            </w:pPr>
            <w:r w:rsidRPr="0014308E">
              <w:rPr>
                <w:rFonts w:asciiTheme="minorHAnsi" w:hAnsiTheme="minorHAnsi" w:cstheme="minorHAnsi"/>
              </w:rPr>
              <w:t xml:space="preserve">«Πραγματοποίηση εργασίας καθ’ υπέρβαση του υποχρεωτικού ωραρίου για το έτος 2023 στον Τοπικό Οργανισμό Εγγείων Βελτιώσεων (ΤΟΕΒ) Νέας Μαγνησίας» </w:t>
            </w:r>
          </w:p>
        </w:tc>
      </w:tr>
      <w:tr w:rsidR="00C87592" w:rsidRPr="00B74197" w:rsidTr="008D6D4C">
        <w:trPr>
          <w:cantSplit/>
          <w:trHeight w:val="80"/>
        </w:trPr>
        <w:tc>
          <w:tcPr>
            <w:tcW w:w="709" w:type="dxa"/>
            <w:shd w:val="clear" w:color="auto" w:fill="auto"/>
            <w:vAlign w:val="center"/>
          </w:tcPr>
          <w:p w:rsidR="00C87592" w:rsidRPr="00AB103B" w:rsidRDefault="001E0ECC" w:rsidP="008D6D4C">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rsidR="00C87592" w:rsidRDefault="00C87592" w:rsidP="008D6D4C">
            <w:pPr>
              <w:rPr>
                <w:rFonts w:asciiTheme="minorHAnsi" w:hAnsiTheme="minorHAnsi" w:cstheme="minorHAnsi"/>
              </w:rPr>
            </w:pPr>
            <w:r w:rsidRPr="0014308E">
              <w:rPr>
                <w:rFonts w:asciiTheme="minorHAnsi" w:hAnsiTheme="minorHAnsi" w:cstheme="minorHAnsi"/>
              </w:rPr>
              <w:t xml:space="preserve">ΑΠΟΦΑΣΗ ΤΗΣ ΠΡΟΕΔΡΟΥ </w:t>
            </w:r>
          </w:p>
          <w:p w:rsidR="00C87592" w:rsidRDefault="00C87592" w:rsidP="008D6D4C">
            <w:pPr>
              <w:rPr>
                <w:rFonts w:asciiTheme="minorHAnsi" w:hAnsiTheme="minorHAnsi" w:cstheme="minorHAnsi"/>
              </w:rPr>
            </w:pPr>
            <w:r w:rsidRPr="0014308E">
              <w:rPr>
                <w:rFonts w:asciiTheme="minorHAnsi" w:hAnsiTheme="minorHAnsi" w:cstheme="minorHAnsi"/>
              </w:rPr>
              <w:t xml:space="preserve">ΤΟΥ ΔΙΟΙΚΗΤΙΚΟΥ ΣΥΜΒΟΥΛΙΟΥ </w:t>
            </w:r>
          </w:p>
          <w:p w:rsidR="00C87592" w:rsidRDefault="00C87592" w:rsidP="008D6D4C">
            <w:pPr>
              <w:rPr>
                <w:rFonts w:asciiTheme="minorHAnsi" w:hAnsiTheme="minorHAnsi" w:cstheme="minorHAnsi"/>
              </w:rPr>
            </w:pPr>
            <w:r w:rsidRPr="0014308E">
              <w:rPr>
                <w:rFonts w:asciiTheme="minorHAnsi" w:hAnsiTheme="minorHAnsi" w:cstheme="minorHAnsi"/>
              </w:rPr>
              <w:t xml:space="preserve">ΤΟΥ ΟΡΓΑΝΙΣΜΟΥ ΠΟΛΙΤΙΣΜΟΥ, ΑΘΛΗΤΙΣΜΟΥ ΚΑΙ ΝΕΟΛΑΙΑΣ ΔΗΜΟΥ ΑΘΗΝΑΙΩΝ </w:t>
            </w:r>
          </w:p>
          <w:p w:rsidR="00C87592" w:rsidRDefault="00C87592" w:rsidP="008D6D4C">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15626 </w:t>
            </w:r>
            <w:r w:rsidRPr="0014308E">
              <w:rPr>
                <w:rFonts w:asciiTheme="minorHAnsi" w:hAnsiTheme="minorHAnsi" w:cstheme="minorHAnsi"/>
              </w:rPr>
              <w:t xml:space="preserve"> </w:t>
            </w:r>
          </w:p>
          <w:p w:rsidR="00C87592" w:rsidRPr="0014308E" w:rsidRDefault="00C87592" w:rsidP="008D6D4C">
            <w:pPr>
              <w:rPr>
                <w:rFonts w:asciiTheme="minorHAnsi" w:hAnsiTheme="minorHAnsi" w:cstheme="minorHAnsi"/>
              </w:rPr>
            </w:pPr>
            <w:hyperlink r:id="rId103" w:history="1">
              <w:r w:rsidRPr="0014308E">
                <w:rPr>
                  <w:rStyle w:val="-"/>
                  <w:rFonts w:asciiTheme="minorHAnsi" w:hAnsiTheme="minorHAnsi" w:cstheme="minorHAnsi"/>
                  <w:u w:val="none"/>
                </w:rPr>
                <w:t>ΦΕΚ B 6284/12.12.2022</w:t>
              </w:r>
            </w:hyperlink>
          </w:p>
        </w:tc>
        <w:tc>
          <w:tcPr>
            <w:tcW w:w="5245" w:type="dxa"/>
            <w:shd w:val="clear" w:color="auto" w:fill="auto"/>
            <w:vAlign w:val="center"/>
          </w:tcPr>
          <w:p w:rsidR="00C87592" w:rsidRPr="0014308E" w:rsidRDefault="00C87592" w:rsidP="008D6D4C">
            <w:pPr>
              <w:suppressAutoHyphens w:val="0"/>
              <w:autoSpaceDE w:val="0"/>
              <w:autoSpaceDN w:val="0"/>
              <w:adjustRightInd w:val="0"/>
              <w:jc w:val="both"/>
              <w:rPr>
                <w:rFonts w:asciiTheme="minorHAnsi" w:hAnsiTheme="minorHAnsi" w:cstheme="minorHAnsi"/>
              </w:rPr>
            </w:pPr>
            <w:r w:rsidRPr="0014308E">
              <w:rPr>
                <w:rFonts w:asciiTheme="minorHAnsi" w:hAnsiTheme="minorHAnsi" w:cstheme="minorHAnsi"/>
              </w:rPr>
              <w:t xml:space="preserve">«Καθιέρωση υπερωριακής εργασίας και εργασίας Κυριακές-αργίες και νυχτερινές ώρες με αμοιβή για τους μονίμους υπαλλήλους του Οργανισμού Πολιτισμού, Αθλητισμού και Νεολαίας Δήμου Αθηναίων (Ο.Π.Α.Ν.Δ.Α.) για το α’ εξάμηνο έτους 2023» </w:t>
            </w:r>
          </w:p>
        </w:tc>
      </w:tr>
      <w:tr w:rsidR="00C87592" w:rsidRPr="00B74197" w:rsidTr="008D6D4C">
        <w:trPr>
          <w:cantSplit/>
          <w:trHeight w:val="80"/>
        </w:trPr>
        <w:tc>
          <w:tcPr>
            <w:tcW w:w="709" w:type="dxa"/>
            <w:shd w:val="clear" w:color="auto" w:fill="DAEEF3" w:themeFill="accent5" w:themeFillTint="33"/>
            <w:vAlign w:val="center"/>
          </w:tcPr>
          <w:p w:rsidR="00C87592" w:rsidRPr="00681F1B" w:rsidRDefault="001E0ECC" w:rsidP="008D6D4C">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rsidR="00C87592" w:rsidRDefault="00C87592" w:rsidP="008D6D4C">
            <w:pPr>
              <w:rPr>
                <w:rFonts w:asciiTheme="minorHAnsi" w:hAnsiTheme="minorHAnsi" w:cstheme="minorHAnsi"/>
              </w:rPr>
            </w:pPr>
            <w:r w:rsidRPr="0014308E">
              <w:rPr>
                <w:rFonts w:asciiTheme="minorHAnsi" w:hAnsiTheme="minorHAnsi" w:cstheme="minorHAnsi"/>
              </w:rPr>
              <w:t xml:space="preserve">ΑΠΟΦΑΣΗ ΤΗΣ ΠΡΟΕΔΡΟΥ </w:t>
            </w:r>
          </w:p>
          <w:p w:rsidR="00C87592" w:rsidRDefault="00C87592" w:rsidP="008D6D4C">
            <w:pPr>
              <w:rPr>
                <w:rFonts w:asciiTheme="minorHAnsi" w:hAnsiTheme="minorHAnsi" w:cstheme="minorHAnsi"/>
              </w:rPr>
            </w:pPr>
            <w:r w:rsidRPr="0014308E">
              <w:rPr>
                <w:rFonts w:asciiTheme="minorHAnsi" w:hAnsiTheme="minorHAnsi" w:cstheme="minorHAnsi"/>
              </w:rPr>
              <w:t xml:space="preserve">ΤΟΥ ΔΙΟΙΚΗΤΙΚΟΥ ΣΥΜΒΟΥΛΙΟΥ </w:t>
            </w:r>
          </w:p>
          <w:p w:rsidR="00C87592" w:rsidRDefault="00C87592" w:rsidP="008D6D4C">
            <w:pPr>
              <w:rPr>
                <w:rFonts w:asciiTheme="minorHAnsi" w:hAnsiTheme="minorHAnsi" w:cstheme="minorHAnsi"/>
              </w:rPr>
            </w:pPr>
            <w:r w:rsidRPr="0014308E">
              <w:rPr>
                <w:rFonts w:asciiTheme="minorHAnsi" w:hAnsiTheme="minorHAnsi" w:cstheme="minorHAnsi"/>
              </w:rPr>
              <w:t xml:space="preserve">ΤΟΥ ΟΡΓΑΝΙΣΜΟΥ ΠΟΛΙΤΙΣΜΟΥ, ΑΘΛΗΤΙΣΜΟΥ ΚΑΙ ΝΕΟΛΑΙΑΣ ΔΗΜΟΥ ΑΘΗΝΑΙΩΝ </w:t>
            </w:r>
          </w:p>
          <w:p w:rsidR="00C87592" w:rsidRDefault="00C87592" w:rsidP="008D6D4C">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15629 </w:t>
            </w:r>
            <w:r w:rsidRPr="0014308E">
              <w:rPr>
                <w:rFonts w:asciiTheme="minorHAnsi" w:hAnsiTheme="minorHAnsi" w:cstheme="minorHAnsi"/>
              </w:rPr>
              <w:t xml:space="preserve"> </w:t>
            </w:r>
          </w:p>
          <w:p w:rsidR="00C87592" w:rsidRPr="0014308E" w:rsidRDefault="00C87592" w:rsidP="008D6D4C">
            <w:pPr>
              <w:rPr>
                <w:rFonts w:asciiTheme="minorHAnsi" w:hAnsiTheme="minorHAnsi" w:cstheme="minorHAnsi"/>
              </w:rPr>
            </w:pPr>
            <w:hyperlink r:id="rId104" w:history="1">
              <w:r w:rsidRPr="0014308E">
                <w:rPr>
                  <w:rStyle w:val="-"/>
                  <w:rFonts w:asciiTheme="minorHAnsi" w:hAnsiTheme="minorHAnsi" w:cstheme="minorHAnsi"/>
                  <w:u w:val="none"/>
                </w:rPr>
                <w:t>ΦΕΚ B 6284/12.12.2022</w:t>
              </w:r>
            </w:hyperlink>
          </w:p>
        </w:tc>
        <w:tc>
          <w:tcPr>
            <w:tcW w:w="5245" w:type="dxa"/>
            <w:shd w:val="clear" w:color="auto" w:fill="DAEEF3" w:themeFill="accent5" w:themeFillTint="33"/>
            <w:vAlign w:val="center"/>
          </w:tcPr>
          <w:p w:rsidR="00C87592" w:rsidRPr="0014308E" w:rsidRDefault="00C87592" w:rsidP="008D6D4C">
            <w:pPr>
              <w:suppressAutoHyphens w:val="0"/>
              <w:autoSpaceDE w:val="0"/>
              <w:autoSpaceDN w:val="0"/>
              <w:adjustRightInd w:val="0"/>
              <w:jc w:val="both"/>
              <w:rPr>
                <w:rFonts w:asciiTheme="minorHAnsi" w:hAnsiTheme="minorHAnsi" w:cstheme="minorHAnsi"/>
              </w:rPr>
            </w:pPr>
            <w:r w:rsidRPr="0014308E">
              <w:rPr>
                <w:rFonts w:asciiTheme="minorHAnsi" w:hAnsiTheme="minorHAnsi" w:cstheme="minorHAnsi"/>
              </w:rPr>
              <w:t xml:space="preserve">«Καθιέρωση υπερωριακής εργασίας και εργασίας Κυριακές-αργίες και νυχτερινές ώρες με αμοιβή για τους υπαλλήλους με σχέση εργασίας Ιδιωτικού Δικαίου Αορίστου Χρόνου του Οργανισμού Πολιτισμού, Αθλητισμού και Νεολαίας Δήμου Αθηναίων (Ο.Π.Α.Ν.Δ.Α.) για το Α’ εξάμηνο έτους 2023» </w:t>
            </w:r>
          </w:p>
        </w:tc>
      </w:tr>
      <w:tr w:rsidR="00C87592" w:rsidRPr="007C3AF5" w:rsidTr="008D6D4C">
        <w:trPr>
          <w:cantSplit/>
        </w:trPr>
        <w:tc>
          <w:tcPr>
            <w:tcW w:w="709" w:type="dxa"/>
            <w:shd w:val="clear" w:color="auto" w:fill="auto"/>
            <w:vAlign w:val="center"/>
          </w:tcPr>
          <w:p w:rsidR="00C87592" w:rsidRPr="00681F1B" w:rsidRDefault="001E0ECC" w:rsidP="008D6D4C">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auto"/>
          </w:tcPr>
          <w:p w:rsidR="00C87592" w:rsidRDefault="00C87592" w:rsidP="008D6D4C">
            <w:pPr>
              <w:rPr>
                <w:rFonts w:asciiTheme="minorHAnsi" w:hAnsiTheme="minorHAnsi" w:cstheme="minorHAnsi"/>
              </w:rPr>
            </w:pPr>
          </w:p>
          <w:p w:rsidR="00C87592" w:rsidRDefault="00C87592" w:rsidP="008D6D4C">
            <w:pPr>
              <w:rPr>
                <w:rFonts w:asciiTheme="minorHAnsi" w:hAnsiTheme="minorHAnsi" w:cstheme="minorHAnsi"/>
              </w:rPr>
            </w:pPr>
            <w:r w:rsidRPr="0014308E">
              <w:rPr>
                <w:rFonts w:asciiTheme="minorHAnsi" w:hAnsiTheme="minorHAnsi" w:cstheme="minorHAnsi"/>
              </w:rPr>
              <w:t xml:space="preserve">ΑΠΟΦΑΣΗ ΤΟΥ ΔΗΜΑΡΧΟΥ ΚΟΡΙΝΘΙΩΝ </w:t>
            </w:r>
          </w:p>
          <w:p w:rsidR="00C87592" w:rsidRDefault="00C87592" w:rsidP="008D6D4C">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56130 </w:t>
            </w:r>
            <w:r w:rsidRPr="0014308E">
              <w:rPr>
                <w:rFonts w:asciiTheme="minorHAnsi" w:hAnsiTheme="minorHAnsi" w:cstheme="minorHAnsi"/>
              </w:rPr>
              <w:t xml:space="preserve"> </w:t>
            </w:r>
          </w:p>
          <w:p w:rsidR="00C87592" w:rsidRPr="0014308E" w:rsidRDefault="00C87592" w:rsidP="008D6D4C">
            <w:pPr>
              <w:rPr>
                <w:rFonts w:asciiTheme="minorHAnsi" w:hAnsiTheme="minorHAnsi" w:cstheme="minorHAnsi"/>
              </w:rPr>
            </w:pPr>
            <w:hyperlink r:id="rId105" w:history="1">
              <w:r w:rsidRPr="0014308E">
                <w:rPr>
                  <w:rStyle w:val="-"/>
                  <w:rFonts w:asciiTheme="minorHAnsi" w:hAnsiTheme="minorHAnsi" w:cstheme="minorHAnsi"/>
                  <w:u w:val="none"/>
                </w:rPr>
                <w:t>ΦΕΚ B 6284/12.12.2022</w:t>
              </w:r>
            </w:hyperlink>
          </w:p>
        </w:tc>
        <w:tc>
          <w:tcPr>
            <w:tcW w:w="5245" w:type="dxa"/>
            <w:shd w:val="clear" w:color="auto" w:fill="auto"/>
            <w:vAlign w:val="center"/>
          </w:tcPr>
          <w:p w:rsidR="00C87592" w:rsidRPr="0014308E" w:rsidRDefault="00C87592" w:rsidP="008D6D4C">
            <w:pPr>
              <w:suppressAutoHyphens w:val="0"/>
              <w:autoSpaceDE w:val="0"/>
              <w:autoSpaceDN w:val="0"/>
              <w:adjustRightInd w:val="0"/>
              <w:jc w:val="both"/>
              <w:rPr>
                <w:rFonts w:asciiTheme="minorHAnsi" w:hAnsiTheme="minorHAnsi" w:cstheme="minorHAnsi"/>
              </w:rPr>
            </w:pPr>
            <w:r w:rsidRPr="0014308E">
              <w:rPr>
                <w:rFonts w:asciiTheme="minorHAnsi" w:hAnsiTheme="minorHAnsi" w:cstheme="minorHAnsi"/>
              </w:rPr>
              <w:t xml:space="preserve">«Καθιέρωση υπερωριακής εργασίας κατά τις απογευματινές και νυχτερινές ώρες καθώς και υπερωριακής εργασίας με αμοιβή κατά τις Κυριακές και εξαιρέσιμες ημέρες και κατά τις νυχτερινές ώρες στο Δήμο Κορινθίων για το Α’ εξάμηνο του έτους 2023» </w:t>
            </w:r>
          </w:p>
        </w:tc>
      </w:tr>
      <w:tr w:rsidR="00C87592" w:rsidRPr="00B74197" w:rsidTr="00834127">
        <w:trPr>
          <w:cantSplit/>
        </w:trPr>
        <w:tc>
          <w:tcPr>
            <w:tcW w:w="709" w:type="dxa"/>
            <w:shd w:val="clear" w:color="auto" w:fill="DAEEF3" w:themeFill="accent5" w:themeFillTint="33"/>
            <w:vAlign w:val="center"/>
          </w:tcPr>
          <w:p w:rsidR="00C87592" w:rsidRPr="00AB103B" w:rsidRDefault="001E0ECC" w:rsidP="008D6D4C">
            <w:pPr>
              <w:jc w:val="center"/>
              <w:rPr>
                <w:rFonts w:asciiTheme="minorHAnsi" w:hAnsiTheme="minorHAnsi" w:cstheme="minorHAnsi"/>
              </w:rPr>
            </w:pPr>
            <w:r>
              <w:rPr>
                <w:rFonts w:asciiTheme="minorHAnsi" w:hAnsiTheme="minorHAnsi" w:cstheme="minorHAnsi"/>
              </w:rPr>
              <w:t>8</w:t>
            </w:r>
          </w:p>
        </w:tc>
        <w:tc>
          <w:tcPr>
            <w:tcW w:w="3827" w:type="dxa"/>
            <w:shd w:val="clear" w:color="auto" w:fill="DAEEF3" w:themeFill="accent5" w:themeFillTint="33"/>
          </w:tcPr>
          <w:p w:rsidR="00C87592" w:rsidRDefault="00C87592" w:rsidP="008D6D4C">
            <w:pPr>
              <w:rPr>
                <w:rFonts w:asciiTheme="minorHAnsi" w:hAnsiTheme="minorHAnsi" w:cstheme="minorHAnsi"/>
              </w:rPr>
            </w:pPr>
          </w:p>
          <w:p w:rsidR="00C87592" w:rsidRDefault="00C87592" w:rsidP="008D6D4C">
            <w:pPr>
              <w:rPr>
                <w:rFonts w:asciiTheme="minorHAnsi" w:hAnsiTheme="minorHAnsi" w:cstheme="minorHAnsi"/>
              </w:rPr>
            </w:pPr>
            <w:r w:rsidRPr="00EB1CA6">
              <w:rPr>
                <w:rFonts w:asciiTheme="minorHAnsi" w:hAnsiTheme="minorHAnsi" w:cstheme="minorHAnsi"/>
              </w:rPr>
              <w:t xml:space="preserve">ΑΠΟΦΑΣΗ ΤΟΥ ΔΗΜΑΡΧΟΥ ΑΛΙΜΟΥ </w:t>
            </w:r>
          </w:p>
          <w:p w:rsidR="00C87592" w:rsidRDefault="00C87592" w:rsidP="008D6D4C">
            <w:pPr>
              <w:rPr>
                <w:rFonts w:asciiTheme="minorHAnsi" w:hAnsiTheme="minorHAnsi" w:cstheme="minorHAnsi"/>
              </w:rPr>
            </w:pPr>
            <w:proofErr w:type="spellStart"/>
            <w:r w:rsidRPr="00EB1CA6">
              <w:rPr>
                <w:rFonts w:asciiTheme="minorHAnsi" w:hAnsiTheme="minorHAnsi" w:cstheme="minorHAnsi"/>
              </w:rPr>
              <w:t>Αριθμ</w:t>
            </w:r>
            <w:proofErr w:type="spellEnd"/>
            <w:r w:rsidRPr="00EB1CA6">
              <w:rPr>
                <w:rFonts w:asciiTheme="minorHAnsi" w:hAnsiTheme="minorHAnsi" w:cstheme="minorHAnsi"/>
              </w:rPr>
              <w:t xml:space="preserve">. 1327  </w:t>
            </w:r>
          </w:p>
          <w:p w:rsidR="00C87592" w:rsidRPr="00EB1CA6" w:rsidRDefault="00C87592" w:rsidP="008D6D4C">
            <w:pPr>
              <w:rPr>
                <w:rFonts w:asciiTheme="minorHAnsi" w:hAnsiTheme="minorHAnsi" w:cstheme="minorHAnsi"/>
                <w:bCs/>
                <w:color w:val="3399FF"/>
                <w:lang w:eastAsia="el-GR"/>
              </w:rPr>
            </w:pPr>
            <w:hyperlink r:id="rId106" w:history="1">
              <w:r w:rsidRPr="00EB1CA6">
                <w:rPr>
                  <w:rStyle w:val="-"/>
                  <w:rFonts w:asciiTheme="minorHAnsi" w:hAnsiTheme="minorHAnsi" w:cstheme="minorHAnsi"/>
                  <w:u w:val="none"/>
                </w:rPr>
                <w:t>ΦΕΚ B 6290/12.12.2022</w:t>
              </w:r>
            </w:hyperlink>
          </w:p>
        </w:tc>
        <w:tc>
          <w:tcPr>
            <w:tcW w:w="5245" w:type="dxa"/>
            <w:shd w:val="clear" w:color="auto" w:fill="DAEEF3" w:themeFill="accent5" w:themeFillTint="33"/>
            <w:vAlign w:val="center"/>
          </w:tcPr>
          <w:p w:rsidR="00C87592" w:rsidRPr="00EB1CA6" w:rsidRDefault="00C87592" w:rsidP="008D6D4C">
            <w:pPr>
              <w:suppressAutoHyphens w:val="0"/>
              <w:autoSpaceDE w:val="0"/>
              <w:autoSpaceDN w:val="0"/>
              <w:adjustRightInd w:val="0"/>
              <w:jc w:val="both"/>
              <w:rPr>
                <w:rFonts w:asciiTheme="minorHAnsi" w:hAnsiTheme="minorHAnsi" w:cstheme="minorHAnsi"/>
              </w:rPr>
            </w:pPr>
            <w:r w:rsidRPr="00EB1CA6">
              <w:rPr>
                <w:rFonts w:asciiTheme="minorHAnsi" w:hAnsiTheme="minorHAnsi" w:cstheme="minorHAnsi"/>
              </w:rPr>
              <w:t xml:space="preserve">«Συμπληρωματική απόφαση καθιέρωσης υπερωριακής απασχόλησης υπαλλήλου του Δήμου Αλίμου με σχέση εργασίας δημοσίου δικαίου που υπηρετεί στο Δήμο Αλίμου για το Β’ εξάμηνο έτους 2022» </w:t>
            </w:r>
          </w:p>
        </w:tc>
      </w:tr>
      <w:tr w:rsidR="00C87592" w:rsidRPr="00B74197" w:rsidTr="00834127">
        <w:trPr>
          <w:cantSplit/>
        </w:trPr>
        <w:tc>
          <w:tcPr>
            <w:tcW w:w="709" w:type="dxa"/>
            <w:shd w:val="clear" w:color="auto" w:fill="auto"/>
            <w:vAlign w:val="center"/>
          </w:tcPr>
          <w:p w:rsidR="00C87592" w:rsidRPr="00AB103B" w:rsidRDefault="001E0ECC" w:rsidP="008D6D4C">
            <w:pPr>
              <w:jc w:val="center"/>
              <w:rPr>
                <w:rFonts w:asciiTheme="minorHAnsi" w:hAnsiTheme="minorHAnsi" w:cstheme="minorHAnsi"/>
              </w:rPr>
            </w:pPr>
            <w:r>
              <w:rPr>
                <w:rFonts w:asciiTheme="minorHAnsi" w:hAnsiTheme="minorHAnsi" w:cstheme="minorHAnsi"/>
              </w:rPr>
              <w:lastRenderedPageBreak/>
              <w:t>9</w:t>
            </w:r>
          </w:p>
        </w:tc>
        <w:tc>
          <w:tcPr>
            <w:tcW w:w="3827" w:type="dxa"/>
            <w:shd w:val="clear" w:color="auto" w:fill="auto"/>
          </w:tcPr>
          <w:p w:rsidR="00C87592" w:rsidRDefault="00C87592" w:rsidP="008D6D4C">
            <w:pPr>
              <w:rPr>
                <w:rFonts w:asciiTheme="minorHAnsi" w:hAnsiTheme="minorHAnsi" w:cstheme="minorHAnsi"/>
              </w:rPr>
            </w:pPr>
            <w:r>
              <w:rPr>
                <w:rFonts w:asciiTheme="minorHAnsi" w:hAnsiTheme="minorHAnsi" w:cstheme="minorHAnsi"/>
              </w:rPr>
              <w:t>ΑΠΟΦΑΣΗ ΤΟΥ ΠΡΟΕΔΡΟΥ</w:t>
            </w:r>
            <w:r w:rsidRPr="00D51232">
              <w:rPr>
                <w:rFonts w:asciiTheme="minorHAnsi" w:hAnsiTheme="minorHAnsi" w:cstheme="minorHAnsi"/>
              </w:rPr>
              <w:t xml:space="preserve"> </w:t>
            </w:r>
          </w:p>
          <w:p w:rsidR="00C87592" w:rsidRDefault="00C87592" w:rsidP="008D6D4C">
            <w:pPr>
              <w:rPr>
                <w:rFonts w:asciiTheme="minorHAnsi" w:hAnsiTheme="minorHAnsi" w:cstheme="minorHAnsi"/>
              </w:rPr>
            </w:pPr>
            <w:r w:rsidRPr="00D51232">
              <w:rPr>
                <w:rFonts w:asciiTheme="minorHAnsi" w:hAnsiTheme="minorHAnsi" w:cstheme="minorHAnsi"/>
              </w:rPr>
              <w:t xml:space="preserve">ΤΟΥ ΔΗΜΟΤΙΚΟΥ ΚΕΝΤΡΟΥ ΚΟΙΝΩΝΙΚΗΣ ΠΡΟΣΤΑΣΙΑΣ </w:t>
            </w:r>
          </w:p>
          <w:p w:rsidR="00C87592" w:rsidRDefault="00C87592" w:rsidP="008D6D4C">
            <w:pPr>
              <w:rPr>
                <w:rFonts w:asciiTheme="minorHAnsi" w:hAnsiTheme="minorHAnsi" w:cstheme="minorHAnsi"/>
              </w:rPr>
            </w:pPr>
            <w:r w:rsidRPr="00D51232">
              <w:rPr>
                <w:rFonts w:asciiTheme="minorHAnsi" w:hAnsiTheme="minorHAnsi" w:cstheme="minorHAnsi"/>
              </w:rPr>
              <w:t xml:space="preserve">ΚΑΙ ΑΛΛΗΛΕΓΓΥΗΣ </w:t>
            </w:r>
          </w:p>
          <w:p w:rsidR="00C87592" w:rsidRDefault="00C87592" w:rsidP="008D6D4C">
            <w:pPr>
              <w:rPr>
                <w:rFonts w:asciiTheme="minorHAnsi" w:hAnsiTheme="minorHAnsi" w:cstheme="minorHAnsi"/>
              </w:rPr>
            </w:pPr>
            <w:r w:rsidRPr="00D51232">
              <w:rPr>
                <w:rFonts w:asciiTheme="minorHAnsi" w:hAnsiTheme="minorHAnsi" w:cstheme="minorHAnsi"/>
              </w:rPr>
              <w:t xml:space="preserve">ΝΕΑΠΟΛΗΣ - ΣΥΚΕΩΝ </w:t>
            </w:r>
          </w:p>
          <w:p w:rsidR="00C87592" w:rsidRDefault="00C87592" w:rsidP="008D6D4C">
            <w:pPr>
              <w:rPr>
                <w:rFonts w:asciiTheme="minorHAnsi" w:hAnsiTheme="minorHAnsi" w:cstheme="minorHAnsi"/>
              </w:rPr>
            </w:pPr>
            <w:proofErr w:type="spellStart"/>
            <w:r w:rsidRPr="00D51232">
              <w:rPr>
                <w:rFonts w:asciiTheme="minorHAnsi" w:hAnsiTheme="minorHAnsi" w:cstheme="minorHAnsi"/>
              </w:rPr>
              <w:t>Αριθμ</w:t>
            </w:r>
            <w:proofErr w:type="spellEnd"/>
            <w:r w:rsidRPr="00D51232">
              <w:rPr>
                <w:rFonts w:asciiTheme="minorHAnsi" w:hAnsiTheme="minorHAnsi" w:cstheme="minorHAnsi"/>
              </w:rPr>
              <w:t xml:space="preserve">. </w:t>
            </w:r>
            <w:r>
              <w:rPr>
                <w:rFonts w:asciiTheme="minorHAnsi" w:hAnsiTheme="minorHAnsi" w:cstheme="minorHAnsi"/>
              </w:rPr>
              <w:t xml:space="preserve">319 </w:t>
            </w:r>
            <w:r w:rsidRPr="00D51232">
              <w:rPr>
                <w:rFonts w:asciiTheme="minorHAnsi" w:hAnsiTheme="minorHAnsi" w:cstheme="minorHAnsi"/>
              </w:rPr>
              <w:t xml:space="preserve"> </w:t>
            </w:r>
          </w:p>
          <w:p w:rsidR="00C87592" w:rsidRPr="00D51232" w:rsidRDefault="00C87592" w:rsidP="008D6D4C">
            <w:pPr>
              <w:rPr>
                <w:rFonts w:asciiTheme="minorHAnsi" w:hAnsiTheme="minorHAnsi" w:cstheme="minorHAnsi"/>
                <w:bCs/>
                <w:color w:val="3399FF"/>
                <w:lang w:eastAsia="el-GR"/>
              </w:rPr>
            </w:pPr>
            <w:hyperlink r:id="rId107" w:history="1">
              <w:r w:rsidRPr="00D51232">
                <w:rPr>
                  <w:rStyle w:val="-"/>
                  <w:rFonts w:asciiTheme="minorHAnsi" w:hAnsiTheme="minorHAnsi" w:cstheme="minorHAnsi"/>
                  <w:u w:val="none"/>
                </w:rPr>
                <w:t>ΦΕΚ B 6294/12.12.2022</w:t>
              </w:r>
            </w:hyperlink>
          </w:p>
        </w:tc>
        <w:tc>
          <w:tcPr>
            <w:tcW w:w="5245" w:type="dxa"/>
            <w:shd w:val="clear" w:color="auto" w:fill="auto"/>
            <w:vAlign w:val="center"/>
          </w:tcPr>
          <w:p w:rsidR="00C87592" w:rsidRPr="00D51232" w:rsidRDefault="00C87592" w:rsidP="008D6D4C">
            <w:pPr>
              <w:suppressAutoHyphens w:val="0"/>
              <w:autoSpaceDE w:val="0"/>
              <w:autoSpaceDN w:val="0"/>
              <w:adjustRightInd w:val="0"/>
              <w:jc w:val="both"/>
              <w:rPr>
                <w:rFonts w:asciiTheme="minorHAnsi" w:hAnsiTheme="minorHAnsi" w:cstheme="minorHAnsi"/>
              </w:rPr>
            </w:pPr>
            <w:r w:rsidRPr="00646CD0">
              <w:rPr>
                <w:rFonts w:asciiTheme="minorHAnsi" w:hAnsiTheme="minorHAnsi" w:cstheme="minorHAnsi"/>
              </w:rPr>
              <w:t>“</w:t>
            </w:r>
            <w:r w:rsidRPr="00D51232">
              <w:rPr>
                <w:rFonts w:asciiTheme="minorHAnsi" w:hAnsiTheme="minorHAnsi" w:cstheme="minorHAnsi"/>
              </w:rPr>
              <w:t xml:space="preserve">Καθιέρωση εργασίας καθ’ υπέρβαση του υποχρεωτικού ωραρίου και εργασία προς συμπλήρωση της υποχρεωτικής εβδομαδιαίας (απασχόληση Σάββατο, Κυριακή και Αργίες) των Μονίμων, Ι.Δ.Α.Χ. και Ι.Δ.Ο.Χ. υπαλλήλων του ΝΠΔΔ «Δημοτικό Κέντρο Κοινωνικής Προστασίας και Αλληλεγγύης Νεάπολης - </w:t>
            </w:r>
            <w:proofErr w:type="spellStart"/>
            <w:r w:rsidRPr="00D51232">
              <w:rPr>
                <w:rFonts w:asciiTheme="minorHAnsi" w:hAnsiTheme="minorHAnsi" w:cstheme="minorHAnsi"/>
              </w:rPr>
              <w:t>Συκεών</w:t>
            </w:r>
            <w:proofErr w:type="spellEnd"/>
            <w:r w:rsidRPr="00D51232">
              <w:rPr>
                <w:rFonts w:asciiTheme="minorHAnsi" w:hAnsiTheme="minorHAnsi" w:cstheme="minorHAnsi"/>
              </w:rPr>
              <w:t xml:space="preserve">», για το </w:t>
            </w:r>
            <w:r>
              <w:rPr>
                <w:rFonts w:asciiTheme="minorHAnsi" w:hAnsiTheme="minorHAnsi" w:cstheme="minorHAnsi"/>
              </w:rPr>
              <w:t>έτος 2023</w:t>
            </w:r>
            <w:r w:rsidRPr="00646CD0">
              <w:rPr>
                <w:rFonts w:asciiTheme="minorHAnsi" w:hAnsiTheme="minorHAnsi" w:cstheme="minorHAnsi"/>
              </w:rPr>
              <w:t>”</w:t>
            </w:r>
            <w:r>
              <w:rPr>
                <w:rFonts w:asciiTheme="minorHAnsi" w:hAnsiTheme="minorHAnsi" w:cstheme="minorHAnsi"/>
              </w:rPr>
              <w:t xml:space="preserve"> </w:t>
            </w:r>
          </w:p>
        </w:tc>
      </w:tr>
      <w:tr w:rsidR="00C87592" w:rsidRPr="00B74197" w:rsidTr="00834127">
        <w:trPr>
          <w:cantSplit/>
          <w:trHeight w:val="80"/>
        </w:trPr>
        <w:tc>
          <w:tcPr>
            <w:tcW w:w="709" w:type="dxa"/>
            <w:shd w:val="clear" w:color="auto" w:fill="DAEEF3" w:themeFill="accent5" w:themeFillTint="33"/>
            <w:vAlign w:val="center"/>
          </w:tcPr>
          <w:p w:rsidR="00C87592" w:rsidRPr="00AB103B" w:rsidRDefault="001E0ECC" w:rsidP="008D6D4C">
            <w:pPr>
              <w:jc w:val="center"/>
              <w:rPr>
                <w:rFonts w:asciiTheme="minorHAnsi" w:hAnsiTheme="minorHAnsi" w:cstheme="minorHAnsi"/>
              </w:rPr>
            </w:pPr>
            <w:r>
              <w:rPr>
                <w:rFonts w:asciiTheme="minorHAnsi" w:hAnsiTheme="minorHAnsi" w:cstheme="minorHAnsi"/>
              </w:rPr>
              <w:t>10</w:t>
            </w:r>
          </w:p>
        </w:tc>
        <w:tc>
          <w:tcPr>
            <w:tcW w:w="3827" w:type="dxa"/>
            <w:shd w:val="clear" w:color="auto" w:fill="DAEEF3" w:themeFill="accent5" w:themeFillTint="33"/>
          </w:tcPr>
          <w:p w:rsidR="00C87592" w:rsidRDefault="00C87592" w:rsidP="008D6D4C">
            <w:pPr>
              <w:rPr>
                <w:rFonts w:asciiTheme="minorHAnsi" w:hAnsiTheme="minorHAnsi" w:cstheme="minorHAnsi"/>
              </w:rPr>
            </w:pPr>
            <w:r>
              <w:rPr>
                <w:rFonts w:asciiTheme="minorHAnsi" w:hAnsiTheme="minorHAnsi" w:cstheme="minorHAnsi"/>
              </w:rPr>
              <w:t>ΑΠΟΦΑΣΗ ΤΟΥ ΔΗΜΑΡΧΟΥ</w:t>
            </w:r>
            <w:r w:rsidRPr="00D51232">
              <w:rPr>
                <w:rFonts w:asciiTheme="minorHAnsi" w:hAnsiTheme="minorHAnsi" w:cstheme="minorHAnsi"/>
              </w:rPr>
              <w:t xml:space="preserve"> ΠΕΛΛΑΣ </w:t>
            </w:r>
          </w:p>
          <w:p w:rsidR="00C87592" w:rsidRDefault="00C87592" w:rsidP="008D6D4C">
            <w:pPr>
              <w:rPr>
                <w:rFonts w:asciiTheme="minorHAnsi" w:hAnsiTheme="minorHAnsi" w:cstheme="minorHAnsi"/>
              </w:rPr>
            </w:pPr>
            <w:proofErr w:type="spellStart"/>
            <w:r w:rsidRPr="00D51232">
              <w:rPr>
                <w:rFonts w:asciiTheme="minorHAnsi" w:hAnsiTheme="minorHAnsi" w:cstheme="minorHAnsi"/>
              </w:rPr>
              <w:t>Αριθμ</w:t>
            </w:r>
            <w:proofErr w:type="spellEnd"/>
            <w:r w:rsidRPr="00D51232">
              <w:rPr>
                <w:rFonts w:asciiTheme="minorHAnsi" w:hAnsiTheme="minorHAnsi" w:cstheme="minorHAnsi"/>
              </w:rPr>
              <w:t xml:space="preserve">. </w:t>
            </w:r>
            <w:r>
              <w:rPr>
                <w:rFonts w:asciiTheme="minorHAnsi" w:hAnsiTheme="minorHAnsi" w:cstheme="minorHAnsi"/>
              </w:rPr>
              <w:t xml:space="preserve">692 </w:t>
            </w:r>
            <w:r w:rsidRPr="00D51232">
              <w:rPr>
                <w:rFonts w:asciiTheme="minorHAnsi" w:hAnsiTheme="minorHAnsi" w:cstheme="minorHAnsi"/>
              </w:rPr>
              <w:t xml:space="preserve"> </w:t>
            </w:r>
          </w:p>
          <w:p w:rsidR="00C87592" w:rsidRPr="00D51232" w:rsidRDefault="00C87592" w:rsidP="008D6D4C">
            <w:pPr>
              <w:rPr>
                <w:rFonts w:asciiTheme="minorHAnsi" w:hAnsiTheme="minorHAnsi" w:cstheme="minorHAnsi"/>
              </w:rPr>
            </w:pPr>
            <w:hyperlink r:id="rId108" w:history="1">
              <w:r w:rsidRPr="00D51232">
                <w:rPr>
                  <w:rStyle w:val="-"/>
                  <w:rFonts w:asciiTheme="minorHAnsi" w:hAnsiTheme="minorHAnsi" w:cstheme="minorHAnsi"/>
                  <w:u w:val="none"/>
                </w:rPr>
                <w:t>ΦΕΚ B 6294/12.12.2022</w:t>
              </w:r>
            </w:hyperlink>
          </w:p>
        </w:tc>
        <w:tc>
          <w:tcPr>
            <w:tcW w:w="5245" w:type="dxa"/>
            <w:shd w:val="clear" w:color="auto" w:fill="DAEEF3" w:themeFill="accent5" w:themeFillTint="33"/>
            <w:vAlign w:val="center"/>
          </w:tcPr>
          <w:p w:rsidR="00C87592" w:rsidRPr="00D51232" w:rsidRDefault="00C87592" w:rsidP="008D6D4C">
            <w:pPr>
              <w:suppressAutoHyphens w:val="0"/>
              <w:autoSpaceDE w:val="0"/>
              <w:autoSpaceDN w:val="0"/>
              <w:adjustRightInd w:val="0"/>
              <w:jc w:val="both"/>
              <w:rPr>
                <w:rFonts w:asciiTheme="minorHAnsi" w:hAnsiTheme="minorHAnsi" w:cstheme="minorHAnsi"/>
              </w:rPr>
            </w:pPr>
            <w:r w:rsidRPr="00D51232">
              <w:rPr>
                <w:rFonts w:asciiTheme="minorHAnsi" w:hAnsiTheme="minorHAnsi" w:cstheme="minorHAnsi"/>
              </w:rPr>
              <w:t>«Καθιέρωση υπερωριακής εργασίας μόνιμου και Αορίστου Χρόνου προσωπικού του Δήμου Πέλλας για Α’ εξάμηνο του 2023»</w:t>
            </w:r>
            <w:r>
              <w:rPr>
                <w:rFonts w:asciiTheme="minorHAnsi" w:hAnsiTheme="minorHAnsi" w:cstheme="minorHAnsi"/>
              </w:rPr>
              <w:t xml:space="preserve"> </w:t>
            </w:r>
          </w:p>
        </w:tc>
      </w:tr>
      <w:tr w:rsidR="00C87592" w:rsidRPr="007C3AF5" w:rsidTr="00834127">
        <w:trPr>
          <w:cantSplit/>
        </w:trPr>
        <w:tc>
          <w:tcPr>
            <w:tcW w:w="709" w:type="dxa"/>
            <w:shd w:val="clear" w:color="auto" w:fill="auto"/>
            <w:vAlign w:val="center"/>
          </w:tcPr>
          <w:p w:rsidR="00C87592" w:rsidRPr="00AB103B" w:rsidRDefault="001E0ECC" w:rsidP="008D6D4C">
            <w:pPr>
              <w:jc w:val="center"/>
              <w:rPr>
                <w:rFonts w:asciiTheme="minorHAnsi" w:hAnsiTheme="minorHAnsi" w:cstheme="minorHAnsi"/>
              </w:rPr>
            </w:pPr>
            <w:r>
              <w:rPr>
                <w:rFonts w:asciiTheme="minorHAnsi" w:hAnsiTheme="minorHAnsi" w:cstheme="minorHAnsi"/>
              </w:rPr>
              <w:t>11</w:t>
            </w:r>
          </w:p>
        </w:tc>
        <w:tc>
          <w:tcPr>
            <w:tcW w:w="3827" w:type="dxa"/>
            <w:shd w:val="clear" w:color="auto" w:fill="auto"/>
          </w:tcPr>
          <w:p w:rsidR="00C87592" w:rsidRDefault="00C87592" w:rsidP="008D6D4C">
            <w:pPr>
              <w:rPr>
                <w:rFonts w:asciiTheme="minorHAnsi" w:hAnsiTheme="minorHAnsi" w:cstheme="minorHAnsi"/>
              </w:rPr>
            </w:pPr>
            <w:r w:rsidRPr="007F14F5">
              <w:rPr>
                <w:rFonts w:asciiTheme="minorHAnsi" w:hAnsiTheme="minorHAnsi" w:cstheme="minorHAnsi"/>
              </w:rPr>
              <w:t xml:space="preserve">ΑΠΟΦΑΣΗ ΤΟΥ ΠΡΟΕΔΡΟΥ </w:t>
            </w:r>
          </w:p>
          <w:p w:rsidR="00C87592" w:rsidRDefault="00C87592" w:rsidP="008D6D4C">
            <w:pPr>
              <w:rPr>
                <w:rFonts w:asciiTheme="minorHAnsi" w:hAnsiTheme="minorHAnsi" w:cstheme="minorHAnsi"/>
              </w:rPr>
            </w:pPr>
            <w:r w:rsidRPr="007F14F5">
              <w:rPr>
                <w:rFonts w:asciiTheme="minorHAnsi" w:hAnsiTheme="minorHAnsi" w:cstheme="minorHAnsi"/>
              </w:rPr>
              <w:t xml:space="preserve">ΤΟΥ ΕΜΠΟΡΙΚΟΥ </w:t>
            </w:r>
          </w:p>
          <w:p w:rsidR="00C87592" w:rsidRDefault="00C87592" w:rsidP="008D6D4C">
            <w:pPr>
              <w:rPr>
                <w:rFonts w:asciiTheme="minorHAnsi" w:hAnsiTheme="minorHAnsi" w:cstheme="minorHAnsi"/>
              </w:rPr>
            </w:pPr>
            <w:r w:rsidRPr="007F14F5">
              <w:rPr>
                <w:rFonts w:asciiTheme="minorHAnsi" w:hAnsiTheme="minorHAnsi" w:cstheme="minorHAnsi"/>
              </w:rPr>
              <w:t xml:space="preserve">ΚΑΙ ΒΙΟΜΗΧΑΝΙΚΟΥ ΕΠΙΜΕΛΗΤΗΡΙΟΥ </w:t>
            </w:r>
          </w:p>
          <w:p w:rsidR="00C87592" w:rsidRDefault="00C87592" w:rsidP="008D6D4C">
            <w:pPr>
              <w:rPr>
                <w:rFonts w:asciiTheme="minorHAnsi" w:hAnsiTheme="minorHAnsi" w:cstheme="minorHAnsi"/>
              </w:rPr>
            </w:pPr>
            <w:proofErr w:type="spellStart"/>
            <w:r w:rsidRPr="007F14F5">
              <w:rPr>
                <w:rFonts w:asciiTheme="minorHAnsi" w:hAnsiTheme="minorHAnsi" w:cstheme="minorHAnsi"/>
              </w:rPr>
              <w:t>Αριθμ</w:t>
            </w:r>
            <w:proofErr w:type="spellEnd"/>
            <w:r w:rsidRPr="007F14F5">
              <w:rPr>
                <w:rFonts w:asciiTheme="minorHAnsi" w:hAnsiTheme="minorHAnsi" w:cstheme="minorHAnsi"/>
              </w:rPr>
              <w:t xml:space="preserve">. 12  </w:t>
            </w:r>
          </w:p>
          <w:p w:rsidR="00C87592" w:rsidRPr="007F14F5" w:rsidRDefault="00C87592" w:rsidP="008D6D4C">
            <w:pPr>
              <w:rPr>
                <w:rFonts w:asciiTheme="minorHAnsi" w:hAnsiTheme="minorHAnsi" w:cstheme="minorHAnsi"/>
                <w:bCs/>
                <w:color w:val="3399FF"/>
                <w:lang w:eastAsia="el-GR"/>
              </w:rPr>
            </w:pPr>
            <w:hyperlink r:id="rId109" w:history="1">
              <w:r w:rsidRPr="007F14F5">
                <w:rPr>
                  <w:rStyle w:val="-"/>
                  <w:rFonts w:asciiTheme="minorHAnsi" w:hAnsiTheme="minorHAnsi" w:cstheme="minorHAnsi"/>
                  <w:u w:val="none"/>
                </w:rPr>
                <w:t>ΦΕΚ B 6296/12.12.2022</w:t>
              </w:r>
            </w:hyperlink>
          </w:p>
        </w:tc>
        <w:tc>
          <w:tcPr>
            <w:tcW w:w="5245" w:type="dxa"/>
            <w:shd w:val="clear" w:color="auto" w:fill="auto"/>
            <w:vAlign w:val="center"/>
          </w:tcPr>
          <w:p w:rsidR="00C87592" w:rsidRPr="007F14F5" w:rsidRDefault="00C87592" w:rsidP="008D6D4C">
            <w:pPr>
              <w:suppressAutoHyphens w:val="0"/>
              <w:autoSpaceDE w:val="0"/>
              <w:autoSpaceDN w:val="0"/>
              <w:adjustRightInd w:val="0"/>
              <w:jc w:val="both"/>
              <w:rPr>
                <w:rFonts w:asciiTheme="minorHAnsi" w:hAnsiTheme="minorHAnsi" w:cstheme="minorHAnsi"/>
              </w:rPr>
            </w:pPr>
            <w:r w:rsidRPr="007F14F5">
              <w:rPr>
                <w:rFonts w:asciiTheme="minorHAnsi" w:hAnsiTheme="minorHAnsi" w:cstheme="minorHAnsi"/>
              </w:rPr>
              <w:t xml:space="preserve">«Έγκριση υπερωριακής απασχόλησης υπαλλήλων του Εμπορικού και Βιομηχανικού Επιμελητήριου Θεσσαλονίκης έτους 2023» </w:t>
            </w:r>
          </w:p>
        </w:tc>
      </w:tr>
      <w:tr w:rsidR="00C87592" w:rsidRPr="007C3AF5" w:rsidTr="00834127">
        <w:trPr>
          <w:cantSplit/>
        </w:trPr>
        <w:tc>
          <w:tcPr>
            <w:tcW w:w="709" w:type="dxa"/>
            <w:shd w:val="clear" w:color="auto" w:fill="DAEEF3" w:themeFill="accent5" w:themeFillTint="33"/>
            <w:vAlign w:val="center"/>
          </w:tcPr>
          <w:p w:rsidR="00C87592" w:rsidRPr="00AB103B" w:rsidRDefault="001E0ECC" w:rsidP="008D6D4C">
            <w:pPr>
              <w:jc w:val="center"/>
              <w:rPr>
                <w:rFonts w:asciiTheme="minorHAnsi" w:hAnsiTheme="minorHAnsi" w:cstheme="minorHAnsi"/>
              </w:rPr>
            </w:pPr>
            <w:r>
              <w:rPr>
                <w:rFonts w:asciiTheme="minorHAnsi" w:hAnsiTheme="minorHAnsi" w:cstheme="minorHAnsi"/>
              </w:rPr>
              <w:t>12</w:t>
            </w:r>
          </w:p>
        </w:tc>
        <w:tc>
          <w:tcPr>
            <w:tcW w:w="3827" w:type="dxa"/>
            <w:shd w:val="clear" w:color="auto" w:fill="DAEEF3" w:themeFill="accent5" w:themeFillTint="33"/>
          </w:tcPr>
          <w:p w:rsidR="00C87592" w:rsidRDefault="00C87592" w:rsidP="008D6D4C">
            <w:pPr>
              <w:rPr>
                <w:rFonts w:asciiTheme="minorHAnsi" w:hAnsiTheme="minorHAnsi" w:cstheme="minorHAnsi"/>
              </w:rPr>
            </w:pPr>
          </w:p>
          <w:p w:rsidR="00C87592" w:rsidRDefault="00C87592" w:rsidP="008D6D4C">
            <w:pPr>
              <w:rPr>
                <w:rFonts w:asciiTheme="minorHAnsi" w:hAnsiTheme="minorHAnsi" w:cstheme="minorHAnsi"/>
              </w:rPr>
            </w:pPr>
          </w:p>
          <w:p w:rsidR="00C87592" w:rsidRDefault="00C87592" w:rsidP="008D6D4C">
            <w:pPr>
              <w:rPr>
                <w:rFonts w:asciiTheme="minorHAnsi" w:hAnsiTheme="minorHAnsi" w:cstheme="minorHAnsi"/>
              </w:rPr>
            </w:pPr>
            <w:r w:rsidRPr="00C462D9">
              <w:rPr>
                <w:rFonts w:asciiTheme="minorHAnsi" w:hAnsiTheme="minorHAnsi" w:cstheme="minorHAnsi"/>
              </w:rPr>
              <w:t xml:space="preserve">ΑΠΟΦΑΣΗ ΤΟΥ ΔΙΟΙΚΗΤΗ </w:t>
            </w:r>
          </w:p>
          <w:p w:rsidR="00C87592" w:rsidRDefault="00C87592" w:rsidP="008D6D4C">
            <w:pPr>
              <w:rPr>
                <w:rFonts w:asciiTheme="minorHAnsi" w:hAnsiTheme="minorHAnsi" w:cstheme="minorHAnsi"/>
              </w:rPr>
            </w:pPr>
            <w:r w:rsidRPr="00C462D9">
              <w:rPr>
                <w:rFonts w:asciiTheme="minorHAnsi" w:hAnsiTheme="minorHAnsi" w:cstheme="minorHAnsi"/>
              </w:rPr>
              <w:t xml:space="preserve">ΤΗΣ 3ΗΣ ΥΓΕΙΟΝΟΜΙΚΗΣ ΠΕΡΙΦΕΡΕΙΑΣ ΜΑΚΕΔΟΝΙΑΣ </w:t>
            </w:r>
          </w:p>
          <w:p w:rsidR="00C87592" w:rsidRDefault="00C87592" w:rsidP="008D6D4C">
            <w:pPr>
              <w:rPr>
                <w:rFonts w:asciiTheme="minorHAnsi" w:hAnsiTheme="minorHAnsi" w:cstheme="minorHAnsi"/>
              </w:rPr>
            </w:pPr>
            <w:proofErr w:type="spellStart"/>
            <w:r w:rsidRPr="00C462D9">
              <w:rPr>
                <w:rFonts w:asciiTheme="minorHAnsi" w:hAnsiTheme="minorHAnsi" w:cstheme="minorHAnsi"/>
              </w:rPr>
              <w:t>Αριθμ</w:t>
            </w:r>
            <w:proofErr w:type="spellEnd"/>
            <w:r w:rsidRPr="00C462D9">
              <w:rPr>
                <w:rFonts w:asciiTheme="minorHAnsi" w:hAnsiTheme="minorHAnsi" w:cstheme="minorHAnsi"/>
              </w:rPr>
              <w:t xml:space="preserve">. Δ3α/57558  </w:t>
            </w:r>
          </w:p>
          <w:p w:rsidR="00C87592" w:rsidRPr="00C462D9" w:rsidRDefault="00C87592" w:rsidP="008D6D4C">
            <w:pPr>
              <w:rPr>
                <w:rFonts w:asciiTheme="minorHAnsi" w:hAnsiTheme="minorHAnsi" w:cstheme="minorHAnsi"/>
                <w:bCs/>
                <w:color w:val="3399FF"/>
                <w:lang w:eastAsia="el-GR"/>
              </w:rPr>
            </w:pPr>
            <w:hyperlink r:id="rId110" w:history="1">
              <w:r w:rsidRPr="00C462D9">
                <w:rPr>
                  <w:rStyle w:val="-"/>
                  <w:rFonts w:asciiTheme="minorHAnsi" w:hAnsiTheme="minorHAnsi" w:cstheme="minorHAnsi"/>
                  <w:u w:val="none"/>
                </w:rPr>
                <w:t>ΦΕΚ B 6297/12.12.2022</w:t>
              </w:r>
            </w:hyperlink>
          </w:p>
        </w:tc>
        <w:tc>
          <w:tcPr>
            <w:tcW w:w="5245" w:type="dxa"/>
            <w:shd w:val="clear" w:color="auto" w:fill="DAEEF3" w:themeFill="accent5" w:themeFillTint="33"/>
            <w:vAlign w:val="center"/>
          </w:tcPr>
          <w:p w:rsidR="00C87592" w:rsidRPr="00C462D9" w:rsidRDefault="00C87592" w:rsidP="008D6D4C">
            <w:pPr>
              <w:suppressAutoHyphens w:val="0"/>
              <w:autoSpaceDE w:val="0"/>
              <w:autoSpaceDN w:val="0"/>
              <w:adjustRightInd w:val="0"/>
              <w:jc w:val="both"/>
              <w:rPr>
                <w:rFonts w:asciiTheme="minorHAnsi" w:hAnsiTheme="minorHAnsi" w:cstheme="minorHAnsi"/>
              </w:rPr>
            </w:pPr>
            <w:r w:rsidRPr="00646CD0">
              <w:rPr>
                <w:rFonts w:asciiTheme="minorHAnsi" w:hAnsiTheme="minorHAnsi" w:cstheme="minorHAnsi"/>
              </w:rPr>
              <w:t>“</w:t>
            </w:r>
            <w:r w:rsidRPr="00C462D9">
              <w:rPr>
                <w:rFonts w:asciiTheme="minorHAnsi" w:hAnsiTheme="minorHAnsi" w:cstheme="minorHAnsi"/>
              </w:rPr>
              <w:t xml:space="preserve">Τροποποίηση της υπό στοιχεία Δ3α/11/3-1-2022 απόφασης του Διοικητή της 3ης </w:t>
            </w:r>
            <w:proofErr w:type="spellStart"/>
            <w:r w:rsidRPr="00C462D9">
              <w:rPr>
                <w:rFonts w:asciiTheme="minorHAnsi" w:hAnsiTheme="minorHAnsi" w:cstheme="minorHAnsi"/>
              </w:rPr>
              <w:t>Υ.Πε</w:t>
            </w:r>
            <w:proofErr w:type="spellEnd"/>
            <w:r w:rsidRPr="00C462D9">
              <w:rPr>
                <w:rFonts w:asciiTheme="minorHAnsi" w:hAnsiTheme="minorHAnsi" w:cstheme="minorHAnsi"/>
              </w:rPr>
              <w:t>. Μακεδονίας «Έγκριση υπερωριακής απασχόλησης καθώς και νυχτερινής εργασίμων και ημερήσιας ή νυχτερινής απασχόλησης Κυριακών και εξαιρέσιμων ημερών, των μονίμων και με σχέση εργασίας ΙΔΟΧ υπαλλήλων των Κέντρων Υγείας, αρμοδιότητας της Διοίκησης της 3ης Υγειονομικής Περιφέρειας Μακεδονίας για το έτος 2022» (Β’ 92 όπως διορθώθ</w:t>
            </w:r>
            <w:r>
              <w:rPr>
                <w:rFonts w:asciiTheme="minorHAnsi" w:hAnsiTheme="minorHAnsi" w:cstheme="minorHAnsi"/>
              </w:rPr>
              <w:t>ηκε με το Β’ 399)</w:t>
            </w:r>
            <w:r w:rsidRPr="00646CD0">
              <w:rPr>
                <w:rFonts w:asciiTheme="minorHAnsi" w:hAnsiTheme="minorHAnsi" w:cstheme="minorHAnsi"/>
              </w:rPr>
              <w:t>”</w:t>
            </w:r>
            <w:r w:rsidRPr="00C462D9">
              <w:rPr>
                <w:rFonts w:asciiTheme="minorHAnsi" w:hAnsiTheme="minorHAnsi" w:cstheme="minorHAnsi"/>
              </w:rPr>
              <w:t xml:space="preserve"> </w:t>
            </w:r>
          </w:p>
        </w:tc>
      </w:tr>
      <w:tr w:rsidR="00C87592" w:rsidRPr="00B74197" w:rsidTr="00834127">
        <w:trPr>
          <w:cantSplit/>
          <w:trHeight w:val="80"/>
        </w:trPr>
        <w:tc>
          <w:tcPr>
            <w:tcW w:w="709" w:type="dxa"/>
            <w:shd w:val="clear" w:color="auto" w:fill="auto"/>
            <w:vAlign w:val="center"/>
          </w:tcPr>
          <w:p w:rsidR="00C87592" w:rsidRPr="00AB103B" w:rsidRDefault="001E0ECC" w:rsidP="008D6D4C">
            <w:pPr>
              <w:jc w:val="center"/>
              <w:rPr>
                <w:rFonts w:asciiTheme="minorHAnsi" w:hAnsiTheme="minorHAnsi" w:cstheme="minorHAnsi"/>
              </w:rPr>
            </w:pPr>
            <w:r>
              <w:rPr>
                <w:rFonts w:asciiTheme="minorHAnsi" w:hAnsiTheme="minorHAnsi" w:cstheme="minorHAnsi"/>
              </w:rPr>
              <w:t>13</w:t>
            </w:r>
          </w:p>
        </w:tc>
        <w:tc>
          <w:tcPr>
            <w:tcW w:w="3827" w:type="dxa"/>
            <w:shd w:val="clear" w:color="auto" w:fill="auto"/>
          </w:tcPr>
          <w:p w:rsidR="00C87592" w:rsidRDefault="00C87592" w:rsidP="008D6D4C">
            <w:pPr>
              <w:rPr>
                <w:rFonts w:asciiTheme="minorHAnsi" w:hAnsiTheme="minorHAnsi" w:cstheme="minorHAnsi"/>
              </w:rPr>
            </w:pPr>
          </w:p>
          <w:p w:rsidR="00C87592" w:rsidRDefault="00C87592" w:rsidP="008D6D4C">
            <w:pPr>
              <w:rPr>
                <w:rFonts w:asciiTheme="minorHAnsi" w:hAnsiTheme="minorHAnsi" w:cstheme="minorHAnsi"/>
              </w:rPr>
            </w:pPr>
          </w:p>
          <w:p w:rsidR="00C87592" w:rsidRDefault="00C87592" w:rsidP="008D6D4C">
            <w:pPr>
              <w:rPr>
                <w:rFonts w:asciiTheme="minorHAnsi" w:hAnsiTheme="minorHAnsi" w:cstheme="minorHAnsi"/>
              </w:rPr>
            </w:pPr>
            <w:r w:rsidRPr="00FB3987">
              <w:rPr>
                <w:rFonts w:asciiTheme="minorHAnsi" w:hAnsiTheme="minorHAnsi" w:cstheme="minorHAnsi"/>
              </w:rPr>
              <w:t xml:space="preserve">ΑΠΟΦΑΣΗ ΤΟΥ ΔΗΜΑΡΧΟΥ ΛΑΜΙΕΩΝ </w:t>
            </w:r>
          </w:p>
          <w:p w:rsidR="00C87592" w:rsidRDefault="00C87592" w:rsidP="008D6D4C">
            <w:pPr>
              <w:rPr>
                <w:rFonts w:asciiTheme="minorHAnsi" w:hAnsiTheme="minorHAnsi" w:cstheme="minorHAnsi"/>
              </w:rPr>
            </w:pPr>
            <w:proofErr w:type="spellStart"/>
            <w:r w:rsidRPr="00FB3987">
              <w:rPr>
                <w:rFonts w:asciiTheme="minorHAnsi" w:hAnsiTheme="minorHAnsi" w:cstheme="minorHAnsi"/>
              </w:rPr>
              <w:t>Αριθμ</w:t>
            </w:r>
            <w:proofErr w:type="spellEnd"/>
            <w:r w:rsidRPr="00FB3987">
              <w:rPr>
                <w:rFonts w:asciiTheme="minorHAnsi" w:hAnsiTheme="minorHAnsi" w:cstheme="minorHAnsi"/>
              </w:rPr>
              <w:t xml:space="preserve">. 48282 </w:t>
            </w:r>
          </w:p>
          <w:p w:rsidR="00C87592" w:rsidRPr="00FB3987" w:rsidRDefault="00C87592" w:rsidP="008D6D4C">
            <w:pPr>
              <w:rPr>
                <w:rFonts w:asciiTheme="minorHAnsi" w:hAnsiTheme="minorHAnsi" w:cstheme="minorHAnsi"/>
              </w:rPr>
            </w:pPr>
            <w:hyperlink r:id="rId111" w:history="1">
              <w:r w:rsidRPr="00FB3987">
                <w:rPr>
                  <w:rStyle w:val="-"/>
                  <w:rFonts w:asciiTheme="minorHAnsi" w:hAnsiTheme="minorHAnsi" w:cstheme="minorHAnsi"/>
                  <w:u w:val="none"/>
                </w:rPr>
                <w:t>ΦΕΚ B 6302/12.12.2022</w:t>
              </w:r>
            </w:hyperlink>
          </w:p>
        </w:tc>
        <w:tc>
          <w:tcPr>
            <w:tcW w:w="5245" w:type="dxa"/>
            <w:shd w:val="clear" w:color="auto" w:fill="auto"/>
            <w:vAlign w:val="center"/>
          </w:tcPr>
          <w:p w:rsidR="00C87592" w:rsidRPr="00FB3987" w:rsidRDefault="00C87592" w:rsidP="008D6D4C">
            <w:pPr>
              <w:suppressAutoHyphens w:val="0"/>
              <w:autoSpaceDE w:val="0"/>
              <w:autoSpaceDN w:val="0"/>
              <w:adjustRightInd w:val="0"/>
              <w:jc w:val="both"/>
              <w:rPr>
                <w:rFonts w:asciiTheme="minorHAnsi" w:hAnsiTheme="minorHAnsi" w:cstheme="minorHAnsi"/>
              </w:rPr>
            </w:pPr>
            <w:r w:rsidRPr="00FB3987">
              <w:rPr>
                <w:rFonts w:asciiTheme="minorHAnsi" w:hAnsiTheme="minorHAnsi" w:cstheme="minorHAnsi"/>
              </w:rPr>
              <w:t xml:space="preserve">«Καθορισμός ωρών υπερωριακής εργασίας με αμοιβή (καθ΄ υπέρβαση του υποχρεωτικού ωραρίου κατά τις απογευματινές ώρες, τις Κυριακές και εξαιρέσιμες ημέρες καθώς και προς συμπλήρωση της υποχρεωτικής εβδομαδιαίας εργασίας, κατά τις νυχτερινές και Κυριακές και εξαιρέσιμες ημέρες) υπαλλήλων Υπηρεσιών του Δήμου </w:t>
            </w:r>
            <w:proofErr w:type="spellStart"/>
            <w:r w:rsidRPr="00FB3987">
              <w:rPr>
                <w:rFonts w:asciiTheme="minorHAnsi" w:hAnsiTheme="minorHAnsi" w:cstheme="minorHAnsi"/>
              </w:rPr>
              <w:t>Λαμιέων</w:t>
            </w:r>
            <w:proofErr w:type="spellEnd"/>
            <w:r w:rsidRPr="00FB3987">
              <w:rPr>
                <w:rFonts w:asciiTheme="minorHAnsi" w:hAnsiTheme="minorHAnsi" w:cstheme="minorHAnsi"/>
              </w:rPr>
              <w:t xml:space="preserve"> κατά το έτος 2023» </w:t>
            </w:r>
          </w:p>
        </w:tc>
      </w:tr>
      <w:tr w:rsidR="00C87592" w:rsidRPr="00B74197" w:rsidTr="00834127">
        <w:trPr>
          <w:cantSplit/>
          <w:trHeight w:val="80"/>
        </w:trPr>
        <w:tc>
          <w:tcPr>
            <w:tcW w:w="709" w:type="dxa"/>
            <w:shd w:val="clear" w:color="auto" w:fill="DAEEF3" w:themeFill="accent5" w:themeFillTint="33"/>
            <w:vAlign w:val="center"/>
          </w:tcPr>
          <w:p w:rsidR="00C87592" w:rsidRPr="00AB103B" w:rsidRDefault="001E0ECC" w:rsidP="008D6D4C">
            <w:pPr>
              <w:jc w:val="center"/>
              <w:rPr>
                <w:rFonts w:asciiTheme="minorHAnsi" w:hAnsiTheme="minorHAnsi" w:cstheme="minorHAnsi"/>
              </w:rPr>
            </w:pPr>
            <w:r>
              <w:rPr>
                <w:rFonts w:asciiTheme="minorHAnsi" w:hAnsiTheme="minorHAnsi" w:cstheme="minorHAnsi"/>
              </w:rPr>
              <w:t>14</w:t>
            </w:r>
          </w:p>
        </w:tc>
        <w:tc>
          <w:tcPr>
            <w:tcW w:w="3827" w:type="dxa"/>
            <w:shd w:val="clear" w:color="auto" w:fill="DAEEF3" w:themeFill="accent5" w:themeFillTint="33"/>
          </w:tcPr>
          <w:p w:rsidR="00C87592" w:rsidRDefault="00C87592" w:rsidP="008D6D4C">
            <w:pPr>
              <w:rPr>
                <w:rFonts w:asciiTheme="minorHAnsi" w:hAnsiTheme="minorHAnsi" w:cstheme="minorHAnsi"/>
              </w:rPr>
            </w:pPr>
            <w:r w:rsidRPr="007C52C9">
              <w:rPr>
                <w:rFonts w:asciiTheme="minorHAnsi" w:hAnsiTheme="minorHAnsi" w:cstheme="minorHAnsi"/>
              </w:rPr>
              <w:t xml:space="preserve">ΑΠΟΦΑΣΗ ΤΟΥ ΠΡΟΕΔΡΟΥ </w:t>
            </w:r>
          </w:p>
          <w:p w:rsidR="00C87592" w:rsidRDefault="00C87592" w:rsidP="008D6D4C">
            <w:pPr>
              <w:rPr>
                <w:rFonts w:asciiTheme="minorHAnsi" w:hAnsiTheme="minorHAnsi" w:cstheme="minorHAnsi"/>
              </w:rPr>
            </w:pPr>
            <w:r w:rsidRPr="007C52C9">
              <w:rPr>
                <w:rFonts w:asciiTheme="minorHAnsi" w:hAnsiTheme="minorHAnsi" w:cstheme="minorHAnsi"/>
              </w:rPr>
              <w:t xml:space="preserve">ΤΗΣ ΑΝΕΞΑΡΤΗΤΗΣ ΑΡΧΗΣ ΑΝΩΤΑΤΟΥ ΣΥΜΒΟΥΛΙΟΥ </w:t>
            </w:r>
          </w:p>
          <w:p w:rsidR="00C87592" w:rsidRDefault="00C87592" w:rsidP="008D6D4C">
            <w:pPr>
              <w:rPr>
                <w:rFonts w:asciiTheme="minorHAnsi" w:hAnsiTheme="minorHAnsi" w:cstheme="minorHAnsi"/>
              </w:rPr>
            </w:pPr>
            <w:r w:rsidRPr="007C52C9">
              <w:rPr>
                <w:rFonts w:asciiTheme="minorHAnsi" w:hAnsiTheme="minorHAnsi" w:cstheme="minorHAnsi"/>
              </w:rPr>
              <w:t xml:space="preserve">ΕΠΙΛΟΓΗΣ ΠΡΟΣΩΠΙΚΟΥ </w:t>
            </w:r>
          </w:p>
          <w:p w:rsidR="00C87592" w:rsidRDefault="00C87592" w:rsidP="008D6D4C">
            <w:pPr>
              <w:rPr>
                <w:rFonts w:asciiTheme="minorHAnsi" w:hAnsiTheme="minorHAnsi" w:cstheme="minorHAnsi"/>
              </w:rPr>
            </w:pPr>
            <w:proofErr w:type="spellStart"/>
            <w:r w:rsidRPr="007C52C9">
              <w:rPr>
                <w:rFonts w:asciiTheme="minorHAnsi" w:hAnsiTheme="minorHAnsi" w:cstheme="minorHAnsi"/>
              </w:rPr>
              <w:t>Αριθμ</w:t>
            </w:r>
            <w:proofErr w:type="spellEnd"/>
            <w:r w:rsidRPr="007C52C9">
              <w:rPr>
                <w:rFonts w:asciiTheme="minorHAnsi" w:hAnsiTheme="minorHAnsi" w:cstheme="minorHAnsi"/>
              </w:rPr>
              <w:t xml:space="preserve">. 39/2022/ΑΠΠ  </w:t>
            </w:r>
          </w:p>
          <w:p w:rsidR="00C87592" w:rsidRPr="007C52C9" w:rsidRDefault="00C87592" w:rsidP="008D6D4C">
            <w:pPr>
              <w:rPr>
                <w:rFonts w:asciiTheme="minorHAnsi" w:hAnsiTheme="minorHAnsi" w:cstheme="minorHAnsi"/>
              </w:rPr>
            </w:pPr>
            <w:hyperlink r:id="rId112" w:history="1">
              <w:r w:rsidRPr="007C52C9">
                <w:rPr>
                  <w:rStyle w:val="-"/>
                  <w:rFonts w:asciiTheme="minorHAnsi" w:hAnsiTheme="minorHAnsi" w:cstheme="minorHAnsi"/>
                  <w:u w:val="none"/>
                </w:rPr>
                <w:t>ΦΕΚ B 6305/12.12.2022</w:t>
              </w:r>
            </w:hyperlink>
          </w:p>
        </w:tc>
        <w:tc>
          <w:tcPr>
            <w:tcW w:w="5245" w:type="dxa"/>
            <w:shd w:val="clear" w:color="auto" w:fill="DAEEF3" w:themeFill="accent5" w:themeFillTint="33"/>
            <w:vAlign w:val="center"/>
          </w:tcPr>
          <w:p w:rsidR="00C87592" w:rsidRPr="007C52C9" w:rsidRDefault="00C87592" w:rsidP="008D6D4C">
            <w:pPr>
              <w:suppressAutoHyphens w:val="0"/>
              <w:autoSpaceDE w:val="0"/>
              <w:autoSpaceDN w:val="0"/>
              <w:adjustRightInd w:val="0"/>
              <w:jc w:val="both"/>
              <w:rPr>
                <w:rFonts w:asciiTheme="minorHAnsi" w:hAnsiTheme="minorHAnsi" w:cstheme="minorHAnsi"/>
              </w:rPr>
            </w:pPr>
            <w:r w:rsidRPr="007C52C9">
              <w:rPr>
                <w:rFonts w:asciiTheme="minorHAnsi" w:hAnsiTheme="minorHAnsi" w:cstheme="minorHAnsi"/>
              </w:rPr>
              <w:t xml:space="preserve">«Καθιέρωση υπερωριακής εργασίας υπαλλήλων του Ανώτατου Συμβουλίου Επιλογής Προσωπικού (Α.Σ.Ε.Π.) για το χρονικό διάστημα από 1ης Ιανουαρίου έως και 31ης Δεκεμβρίου 2023» </w:t>
            </w:r>
          </w:p>
        </w:tc>
      </w:tr>
      <w:tr w:rsidR="00C87592" w:rsidRPr="007C3AF5" w:rsidTr="00834127">
        <w:trPr>
          <w:cantSplit/>
          <w:trHeight w:val="80"/>
        </w:trPr>
        <w:tc>
          <w:tcPr>
            <w:tcW w:w="709" w:type="dxa"/>
            <w:shd w:val="clear" w:color="auto" w:fill="auto"/>
            <w:vAlign w:val="center"/>
          </w:tcPr>
          <w:p w:rsidR="00C87592" w:rsidRPr="00AB103B" w:rsidRDefault="001E0ECC" w:rsidP="008D6D4C">
            <w:pPr>
              <w:jc w:val="center"/>
              <w:rPr>
                <w:rFonts w:asciiTheme="minorHAnsi" w:hAnsiTheme="minorHAnsi" w:cstheme="minorHAnsi"/>
              </w:rPr>
            </w:pPr>
            <w:r>
              <w:rPr>
                <w:rFonts w:asciiTheme="minorHAnsi" w:hAnsiTheme="minorHAnsi" w:cstheme="minorHAnsi"/>
              </w:rPr>
              <w:lastRenderedPageBreak/>
              <w:t>15</w:t>
            </w:r>
          </w:p>
        </w:tc>
        <w:tc>
          <w:tcPr>
            <w:tcW w:w="3827" w:type="dxa"/>
            <w:shd w:val="clear" w:color="auto" w:fill="auto"/>
          </w:tcPr>
          <w:p w:rsidR="00C87592" w:rsidRDefault="00C87592" w:rsidP="008D6D4C">
            <w:pPr>
              <w:rPr>
                <w:rFonts w:asciiTheme="minorHAnsi" w:hAnsiTheme="minorHAnsi" w:cstheme="minorHAnsi"/>
              </w:rPr>
            </w:pPr>
            <w:r w:rsidRPr="007C52C9">
              <w:rPr>
                <w:rFonts w:asciiTheme="minorHAnsi" w:hAnsiTheme="minorHAnsi" w:cstheme="minorHAnsi"/>
              </w:rPr>
              <w:t xml:space="preserve">ΑΠΟΦΑΣΗ ΤΟΥ ΔΗΜΑΡΧΟΥ ΣΕΡΡΩΝ </w:t>
            </w:r>
          </w:p>
          <w:p w:rsidR="00C87592" w:rsidRDefault="00C87592" w:rsidP="008D6D4C">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w:t>
            </w:r>
            <w:r w:rsidRPr="007C52C9">
              <w:rPr>
                <w:rFonts w:asciiTheme="minorHAnsi" w:hAnsiTheme="minorHAnsi" w:cstheme="minorHAnsi"/>
              </w:rPr>
              <w:t xml:space="preserve">1486  </w:t>
            </w:r>
          </w:p>
          <w:p w:rsidR="00C87592" w:rsidRPr="007C52C9" w:rsidRDefault="00C87592" w:rsidP="008D6D4C">
            <w:pPr>
              <w:rPr>
                <w:rFonts w:asciiTheme="minorHAnsi" w:hAnsiTheme="minorHAnsi" w:cstheme="minorHAnsi"/>
              </w:rPr>
            </w:pPr>
            <w:hyperlink r:id="rId113" w:history="1">
              <w:r w:rsidRPr="007C52C9">
                <w:rPr>
                  <w:rStyle w:val="-"/>
                  <w:rFonts w:asciiTheme="minorHAnsi" w:hAnsiTheme="minorHAnsi" w:cstheme="minorHAnsi"/>
                  <w:u w:val="none"/>
                </w:rPr>
                <w:t>ΦΕΚ B 6305/12.12.2022</w:t>
              </w:r>
            </w:hyperlink>
          </w:p>
        </w:tc>
        <w:tc>
          <w:tcPr>
            <w:tcW w:w="5245" w:type="dxa"/>
            <w:shd w:val="clear" w:color="auto" w:fill="auto"/>
            <w:vAlign w:val="center"/>
          </w:tcPr>
          <w:p w:rsidR="00C87592" w:rsidRPr="007C52C9" w:rsidRDefault="00C87592" w:rsidP="008D6D4C">
            <w:pPr>
              <w:suppressAutoHyphens w:val="0"/>
              <w:autoSpaceDE w:val="0"/>
              <w:autoSpaceDN w:val="0"/>
              <w:adjustRightInd w:val="0"/>
              <w:jc w:val="both"/>
              <w:rPr>
                <w:rFonts w:asciiTheme="minorHAnsi" w:hAnsiTheme="minorHAnsi" w:cstheme="minorHAnsi"/>
              </w:rPr>
            </w:pPr>
            <w:r w:rsidRPr="007C52C9">
              <w:rPr>
                <w:rFonts w:asciiTheme="minorHAnsi" w:hAnsiTheme="minorHAnsi" w:cstheme="minorHAnsi"/>
              </w:rPr>
              <w:t xml:space="preserve">«Καθιέρωση υπερωριακής απογευματινής απασχόλησης με αμοιβή πέρα από το κανονικό ωράριο σε υπαλλήλους της Δ.Τ.Υ. του Δήμου Σερρών για το έτος 2023» </w:t>
            </w:r>
          </w:p>
        </w:tc>
      </w:tr>
      <w:tr w:rsidR="00C87592" w:rsidRPr="00B74197" w:rsidTr="00834127">
        <w:trPr>
          <w:cantSplit/>
          <w:trHeight w:val="80"/>
        </w:trPr>
        <w:tc>
          <w:tcPr>
            <w:tcW w:w="709" w:type="dxa"/>
            <w:shd w:val="clear" w:color="auto" w:fill="DAEEF3" w:themeFill="accent5" w:themeFillTint="33"/>
            <w:vAlign w:val="center"/>
          </w:tcPr>
          <w:p w:rsidR="00C87592" w:rsidRPr="00AB103B" w:rsidRDefault="001E0ECC" w:rsidP="008D6D4C">
            <w:pPr>
              <w:jc w:val="center"/>
              <w:rPr>
                <w:rFonts w:asciiTheme="minorHAnsi" w:hAnsiTheme="minorHAnsi" w:cstheme="minorHAnsi"/>
              </w:rPr>
            </w:pPr>
            <w:r>
              <w:rPr>
                <w:rFonts w:asciiTheme="minorHAnsi" w:hAnsiTheme="minorHAnsi" w:cstheme="minorHAnsi"/>
              </w:rPr>
              <w:t>16</w:t>
            </w:r>
          </w:p>
        </w:tc>
        <w:tc>
          <w:tcPr>
            <w:tcW w:w="3827" w:type="dxa"/>
            <w:shd w:val="clear" w:color="auto" w:fill="DAEEF3" w:themeFill="accent5" w:themeFillTint="33"/>
          </w:tcPr>
          <w:p w:rsidR="00C87592" w:rsidRDefault="00C87592" w:rsidP="008D6D4C">
            <w:pPr>
              <w:rPr>
                <w:rFonts w:asciiTheme="minorHAnsi" w:hAnsiTheme="minorHAnsi" w:cstheme="minorHAnsi"/>
              </w:rPr>
            </w:pPr>
          </w:p>
          <w:p w:rsidR="00C87592" w:rsidRDefault="00C87592" w:rsidP="008D6D4C">
            <w:pPr>
              <w:rPr>
                <w:rFonts w:asciiTheme="minorHAnsi" w:hAnsiTheme="minorHAnsi" w:cstheme="minorHAnsi"/>
              </w:rPr>
            </w:pPr>
            <w:r w:rsidRPr="006836F2">
              <w:rPr>
                <w:rFonts w:asciiTheme="minorHAnsi" w:hAnsiTheme="minorHAnsi" w:cstheme="minorHAnsi"/>
              </w:rPr>
              <w:t xml:space="preserve">ΑΠΟΦΑΣΗ ΤΟΥ ΔΙΟΙΚΗΤΗ </w:t>
            </w:r>
          </w:p>
          <w:p w:rsidR="00C87592" w:rsidRDefault="00C87592" w:rsidP="008D6D4C">
            <w:pPr>
              <w:rPr>
                <w:rFonts w:asciiTheme="minorHAnsi" w:hAnsiTheme="minorHAnsi" w:cstheme="minorHAnsi"/>
              </w:rPr>
            </w:pPr>
            <w:r w:rsidRPr="006836F2">
              <w:rPr>
                <w:rFonts w:asciiTheme="minorHAnsi" w:hAnsiTheme="minorHAnsi" w:cstheme="minorHAnsi"/>
              </w:rPr>
              <w:t xml:space="preserve">ΤΟΥ ΓΕΝΙΚΟΥ ΝΟΣΟΚΟΜΕΙΟΥ ΚΙΛΚΙΣ </w:t>
            </w:r>
            <w:proofErr w:type="spellStart"/>
            <w:r w:rsidRPr="006836F2">
              <w:rPr>
                <w:rFonts w:asciiTheme="minorHAnsi" w:hAnsiTheme="minorHAnsi" w:cstheme="minorHAnsi"/>
              </w:rPr>
              <w:t>Αριθμ</w:t>
            </w:r>
            <w:proofErr w:type="spellEnd"/>
            <w:r w:rsidRPr="006836F2">
              <w:rPr>
                <w:rFonts w:asciiTheme="minorHAnsi" w:hAnsiTheme="minorHAnsi" w:cstheme="minorHAnsi"/>
              </w:rPr>
              <w:t xml:space="preserve">. Α/13580  </w:t>
            </w:r>
          </w:p>
          <w:p w:rsidR="00C87592" w:rsidRPr="006836F2" w:rsidRDefault="00C87592" w:rsidP="008D6D4C">
            <w:pPr>
              <w:rPr>
                <w:rFonts w:asciiTheme="minorHAnsi" w:hAnsiTheme="minorHAnsi" w:cstheme="minorHAnsi"/>
              </w:rPr>
            </w:pPr>
            <w:hyperlink r:id="rId114" w:history="1">
              <w:r w:rsidRPr="006836F2">
                <w:rPr>
                  <w:rStyle w:val="-"/>
                  <w:rFonts w:asciiTheme="minorHAnsi" w:hAnsiTheme="minorHAnsi" w:cstheme="minorHAnsi"/>
                  <w:u w:val="none"/>
                </w:rPr>
                <w:t>ΦΕΚ B 6319/12.12.2022</w:t>
              </w:r>
            </w:hyperlink>
          </w:p>
        </w:tc>
        <w:tc>
          <w:tcPr>
            <w:tcW w:w="5245" w:type="dxa"/>
            <w:shd w:val="clear" w:color="auto" w:fill="DAEEF3" w:themeFill="accent5" w:themeFillTint="33"/>
            <w:vAlign w:val="center"/>
          </w:tcPr>
          <w:p w:rsidR="00C87592" w:rsidRPr="006836F2" w:rsidRDefault="00C87592" w:rsidP="008D6D4C">
            <w:pPr>
              <w:suppressAutoHyphens w:val="0"/>
              <w:autoSpaceDE w:val="0"/>
              <w:autoSpaceDN w:val="0"/>
              <w:adjustRightInd w:val="0"/>
              <w:jc w:val="both"/>
              <w:rPr>
                <w:rFonts w:asciiTheme="minorHAnsi" w:hAnsiTheme="minorHAnsi" w:cstheme="minorHAnsi"/>
              </w:rPr>
            </w:pPr>
            <w:r w:rsidRPr="006836F2">
              <w:rPr>
                <w:rFonts w:asciiTheme="minorHAnsi" w:hAnsiTheme="minorHAnsi" w:cstheme="minorHAnsi"/>
              </w:rPr>
              <w:t xml:space="preserve">«Ανακατανομή ποσού, έπειτα από αύξηση κατά 35.000€, για την καθιέρωση αποζημίωσης υπερωριακής, νυχτερινής και εξαιρέσιμων ημερών εργασίας στο λοιπό μόνιμο προσωπικό και στο προσωπικό με σχέση εργασίας ιδιωτικού δικαίου του φορέα Γενικό Νοσοκομείο Κιλκίς για το έτος 2022» </w:t>
            </w:r>
          </w:p>
        </w:tc>
      </w:tr>
      <w:tr w:rsidR="00AF6265" w:rsidRPr="00B74197" w:rsidTr="00C87592">
        <w:trPr>
          <w:cantSplit/>
        </w:trPr>
        <w:tc>
          <w:tcPr>
            <w:tcW w:w="709" w:type="dxa"/>
            <w:shd w:val="clear" w:color="auto" w:fill="auto"/>
            <w:vAlign w:val="center"/>
          </w:tcPr>
          <w:p w:rsidR="00AF6265" w:rsidRPr="001E0ECC" w:rsidRDefault="00AF6265" w:rsidP="00AF6265">
            <w:pPr>
              <w:jc w:val="center"/>
              <w:rPr>
                <w:rFonts w:asciiTheme="minorHAnsi" w:hAnsiTheme="minorHAnsi" w:cstheme="minorHAnsi"/>
                <w:lang w:val="en-US"/>
              </w:rPr>
            </w:pPr>
            <w:r w:rsidRPr="00B74197">
              <w:rPr>
                <w:rFonts w:asciiTheme="minorHAnsi" w:hAnsiTheme="minorHAnsi" w:cstheme="minorHAnsi"/>
              </w:rPr>
              <w:t>1</w:t>
            </w:r>
            <w:r w:rsidR="001E0ECC">
              <w:rPr>
                <w:rFonts w:asciiTheme="minorHAnsi" w:hAnsiTheme="minorHAnsi" w:cstheme="minorHAnsi"/>
                <w:lang w:val="en-US"/>
              </w:rPr>
              <w:t>7</w:t>
            </w:r>
          </w:p>
        </w:tc>
        <w:tc>
          <w:tcPr>
            <w:tcW w:w="3827" w:type="dxa"/>
            <w:shd w:val="clear" w:color="auto" w:fill="auto"/>
          </w:tcPr>
          <w:p w:rsidR="00AF6265" w:rsidRDefault="00AF6265" w:rsidP="00AF6265">
            <w:pPr>
              <w:rPr>
                <w:rFonts w:asciiTheme="minorHAnsi" w:hAnsiTheme="minorHAnsi" w:cstheme="minorHAnsi"/>
              </w:rPr>
            </w:pPr>
            <w:r>
              <w:rPr>
                <w:rFonts w:asciiTheme="minorHAnsi" w:hAnsiTheme="minorHAnsi" w:cstheme="minorHAnsi"/>
              </w:rPr>
              <w:t>ΑΠΟΦΑΣΗ ΤΗΣ</w:t>
            </w:r>
            <w:r w:rsidRPr="0032426B">
              <w:rPr>
                <w:rFonts w:asciiTheme="minorHAnsi" w:hAnsiTheme="minorHAnsi" w:cstheme="minorHAnsi"/>
              </w:rPr>
              <w:t xml:space="preserve"> ΣΥΝΤΟΝΙΣΤΡΙΑ</w:t>
            </w:r>
            <w:r>
              <w:rPr>
                <w:rFonts w:asciiTheme="minorHAnsi" w:hAnsiTheme="minorHAnsi" w:cstheme="minorHAnsi"/>
              </w:rPr>
              <w:t>Σ</w:t>
            </w:r>
            <w:r w:rsidRPr="0032426B">
              <w:rPr>
                <w:rFonts w:asciiTheme="minorHAnsi" w:hAnsiTheme="minorHAnsi" w:cstheme="minorHAnsi"/>
              </w:rPr>
              <w:t xml:space="preserve"> ΑΠΟΚΕΝΤΡΩΜΕΝΗΣ ΔΙΟΙΚΗΣΗΣ ΚΡΗΤΗΣ </w:t>
            </w:r>
          </w:p>
          <w:p w:rsidR="00AF6265" w:rsidRDefault="00AF6265" w:rsidP="00AF6265">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10038 </w:t>
            </w:r>
            <w:r w:rsidRPr="0032426B">
              <w:rPr>
                <w:rFonts w:asciiTheme="minorHAnsi" w:hAnsiTheme="minorHAnsi" w:cstheme="minorHAnsi"/>
              </w:rPr>
              <w:t xml:space="preserve"> </w:t>
            </w:r>
          </w:p>
          <w:p w:rsidR="00AF6265" w:rsidRPr="0032426B" w:rsidRDefault="00AF6265" w:rsidP="00AF6265">
            <w:pPr>
              <w:rPr>
                <w:rFonts w:asciiTheme="minorHAnsi" w:hAnsiTheme="minorHAnsi" w:cstheme="minorHAnsi"/>
              </w:rPr>
            </w:pPr>
            <w:hyperlink r:id="rId115" w:history="1">
              <w:r w:rsidRPr="0032426B">
                <w:rPr>
                  <w:rStyle w:val="-"/>
                  <w:rFonts w:asciiTheme="minorHAnsi" w:hAnsiTheme="minorHAnsi" w:cstheme="minorHAnsi"/>
                  <w:u w:val="none"/>
                </w:rPr>
                <w:t>ΦΕΚ B 6450/16.12.2022</w:t>
              </w:r>
            </w:hyperlink>
          </w:p>
        </w:tc>
        <w:tc>
          <w:tcPr>
            <w:tcW w:w="5245" w:type="dxa"/>
            <w:shd w:val="clear" w:color="auto" w:fill="auto"/>
            <w:vAlign w:val="center"/>
          </w:tcPr>
          <w:p w:rsidR="00AF6265" w:rsidRPr="0032426B" w:rsidRDefault="00AF6265" w:rsidP="00AF626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2426B">
              <w:rPr>
                <w:rFonts w:asciiTheme="minorHAnsi" w:hAnsiTheme="minorHAnsi" w:cstheme="minorHAnsi"/>
              </w:rPr>
              <w:t>Διεύρυνση ωραρίου λειτουργίας οργανικών μονάδων, καθώς και απασχόλησης κατά τις Κυριακές και τις εξαιρέσιμες ημέρες υπαλλήλων οργανικών μονάδων τ</w:t>
            </w:r>
            <w:r>
              <w:rPr>
                <w:rFonts w:asciiTheme="minorHAnsi" w:hAnsiTheme="minorHAnsi" w:cstheme="minorHAnsi"/>
              </w:rPr>
              <w:t xml:space="preserve">ου Δημοτικού Γηροκομείου Χανίων» </w:t>
            </w:r>
          </w:p>
        </w:tc>
      </w:tr>
      <w:tr w:rsidR="00AF6265" w:rsidRPr="00B74197" w:rsidTr="00AF6265">
        <w:trPr>
          <w:cantSplit/>
          <w:trHeight w:val="80"/>
        </w:trPr>
        <w:tc>
          <w:tcPr>
            <w:tcW w:w="709" w:type="dxa"/>
            <w:shd w:val="clear" w:color="auto" w:fill="DAEEF3" w:themeFill="accent5" w:themeFillTint="33"/>
            <w:vAlign w:val="center"/>
          </w:tcPr>
          <w:p w:rsidR="00AF6265" w:rsidRPr="00681F1B" w:rsidRDefault="001E0ECC" w:rsidP="00AF6265">
            <w:pPr>
              <w:jc w:val="center"/>
              <w:rPr>
                <w:rFonts w:asciiTheme="minorHAnsi" w:hAnsiTheme="minorHAnsi" w:cstheme="minorHAnsi"/>
                <w:lang w:val="en-US"/>
              </w:rPr>
            </w:pPr>
            <w:r>
              <w:rPr>
                <w:rFonts w:asciiTheme="minorHAnsi" w:hAnsiTheme="minorHAnsi" w:cstheme="minorHAnsi"/>
                <w:lang w:val="en-US"/>
              </w:rPr>
              <w:t>18</w:t>
            </w:r>
          </w:p>
        </w:tc>
        <w:tc>
          <w:tcPr>
            <w:tcW w:w="3827" w:type="dxa"/>
            <w:shd w:val="clear" w:color="auto" w:fill="DAEEF3" w:themeFill="accent5" w:themeFillTint="33"/>
          </w:tcPr>
          <w:p w:rsidR="00AF6265" w:rsidRDefault="00AF6265" w:rsidP="00AF6265">
            <w:pPr>
              <w:rPr>
                <w:rFonts w:asciiTheme="minorHAnsi" w:hAnsiTheme="minorHAnsi" w:cstheme="minorHAnsi"/>
              </w:rPr>
            </w:pPr>
            <w:r w:rsidRPr="009F4831">
              <w:rPr>
                <w:rFonts w:asciiTheme="minorHAnsi" w:hAnsiTheme="minorHAnsi" w:cstheme="minorHAnsi"/>
              </w:rPr>
              <w:t xml:space="preserve">ΑΠΟΦΑΣΗ ΤΟΥ ΠΡΟΕΔΡΟΥ </w:t>
            </w:r>
          </w:p>
          <w:p w:rsidR="00AF6265" w:rsidRDefault="00AF6265" w:rsidP="00AF6265">
            <w:pPr>
              <w:rPr>
                <w:rFonts w:asciiTheme="minorHAnsi" w:hAnsiTheme="minorHAnsi" w:cstheme="minorHAnsi"/>
              </w:rPr>
            </w:pPr>
            <w:r w:rsidRPr="009F4831">
              <w:rPr>
                <w:rFonts w:asciiTheme="minorHAnsi" w:hAnsiTheme="minorHAnsi" w:cstheme="minorHAnsi"/>
              </w:rPr>
              <w:t xml:space="preserve">ΤΟΥ ΟΡΓΑΝΙΣΜΟΥ </w:t>
            </w:r>
          </w:p>
          <w:p w:rsidR="00AF6265" w:rsidRDefault="00AF6265" w:rsidP="00AF6265">
            <w:pPr>
              <w:rPr>
                <w:rFonts w:asciiTheme="minorHAnsi" w:hAnsiTheme="minorHAnsi" w:cstheme="minorHAnsi"/>
              </w:rPr>
            </w:pPr>
            <w:r w:rsidRPr="009F4831">
              <w:rPr>
                <w:rFonts w:asciiTheme="minorHAnsi" w:hAnsiTheme="minorHAnsi" w:cstheme="minorHAnsi"/>
              </w:rPr>
              <w:t xml:space="preserve">ΝΕΟΛΑΙΑΣ ΚΑΙ ΑΘΛΗΤΙΣΜΟΥ </w:t>
            </w:r>
          </w:p>
          <w:p w:rsidR="00AF6265" w:rsidRDefault="00AF6265" w:rsidP="00AF6265">
            <w:pPr>
              <w:rPr>
                <w:rFonts w:asciiTheme="minorHAnsi" w:hAnsiTheme="minorHAnsi" w:cstheme="minorHAnsi"/>
              </w:rPr>
            </w:pPr>
            <w:r w:rsidRPr="009F4831">
              <w:rPr>
                <w:rFonts w:asciiTheme="minorHAnsi" w:hAnsiTheme="minorHAnsi" w:cstheme="minorHAnsi"/>
              </w:rPr>
              <w:t xml:space="preserve">ΔΗΜΟΥ ΕΛΛΗΝΙΚΟΥ - ΑΡΓΥΡΟΥΠΟΛΗΣ </w:t>
            </w:r>
          </w:p>
          <w:p w:rsidR="00AF6265" w:rsidRDefault="00AF6265" w:rsidP="00AF6265">
            <w:pPr>
              <w:rPr>
                <w:rFonts w:asciiTheme="minorHAnsi" w:hAnsiTheme="minorHAnsi" w:cstheme="minorHAnsi"/>
              </w:rPr>
            </w:pPr>
            <w:r w:rsidRPr="009F4831">
              <w:rPr>
                <w:rFonts w:asciiTheme="minorHAnsi" w:hAnsiTheme="minorHAnsi" w:cstheme="minorHAnsi"/>
              </w:rPr>
              <w:t>«ΓΡΗΓΟΡΗΣ ΛΑΜΠΡΑΚΗΣ»</w:t>
            </w:r>
          </w:p>
          <w:p w:rsidR="00AF6265" w:rsidRDefault="00AF6265" w:rsidP="00AF6265">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174 </w:t>
            </w:r>
            <w:r w:rsidRPr="009F4831">
              <w:rPr>
                <w:rFonts w:asciiTheme="minorHAnsi" w:hAnsiTheme="minorHAnsi" w:cstheme="minorHAnsi"/>
              </w:rPr>
              <w:t xml:space="preserve"> </w:t>
            </w:r>
          </w:p>
          <w:p w:rsidR="00AF6265" w:rsidRPr="004B59B1" w:rsidRDefault="00AF6265" w:rsidP="00AF6265">
            <w:pPr>
              <w:rPr>
                <w:rFonts w:asciiTheme="minorHAnsi" w:hAnsiTheme="minorHAnsi" w:cstheme="minorHAnsi"/>
              </w:rPr>
            </w:pPr>
            <w:hyperlink r:id="rId116" w:history="1">
              <w:r w:rsidRPr="004B59B1">
                <w:rPr>
                  <w:rStyle w:val="-"/>
                  <w:rFonts w:asciiTheme="minorHAnsi" w:hAnsiTheme="minorHAnsi" w:cstheme="minorHAnsi"/>
                  <w:u w:val="none"/>
                </w:rPr>
                <w:t>ΦΕΚ B 6463/17.12.2022</w:t>
              </w:r>
            </w:hyperlink>
          </w:p>
        </w:tc>
        <w:tc>
          <w:tcPr>
            <w:tcW w:w="5245" w:type="dxa"/>
            <w:shd w:val="clear" w:color="auto" w:fill="DAEEF3" w:themeFill="accent5" w:themeFillTint="33"/>
            <w:vAlign w:val="center"/>
          </w:tcPr>
          <w:p w:rsidR="00AF6265" w:rsidRPr="009F4831" w:rsidRDefault="00AF6265" w:rsidP="00AF6265">
            <w:pPr>
              <w:suppressAutoHyphens w:val="0"/>
              <w:autoSpaceDE w:val="0"/>
              <w:autoSpaceDN w:val="0"/>
              <w:adjustRightInd w:val="0"/>
              <w:jc w:val="both"/>
              <w:rPr>
                <w:rFonts w:asciiTheme="minorHAnsi" w:hAnsiTheme="minorHAnsi" w:cstheme="minorHAnsi"/>
              </w:rPr>
            </w:pPr>
            <w:r w:rsidRPr="00AF6265">
              <w:rPr>
                <w:rFonts w:asciiTheme="minorHAnsi" w:hAnsiTheme="minorHAnsi" w:cstheme="minorHAnsi"/>
              </w:rPr>
              <w:t>“</w:t>
            </w:r>
            <w:r w:rsidRPr="009F4831">
              <w:rPr>
                <w:rFonts w:asciiTheme="minorHAnsi" w:hAnsiTheme="minorHAnsi" w:cstheme="minorHAnsi"/>
              </w:rPr>
              <w:t>Έγκριση υπερωριακής εργασίας και νυχτερινής προς συμπλήρωση καθημερινής απασχόλησης προσωπικού του οργανισμού Νεολαίας και Αθλητισμού Δήμου Ελληνικού - Αργυρούπολης «ΓΡΗΓΟΡΗ</w:t>
            </w:r>
            <w:r>
              <w:rPr>
                <w:rFonts w:asciiTheme="minorHAnsi" w:hAnsiTheme="minorHAnsi" w:cstheme="minorHAnsi"/>
              </w:rPr>
              <w:t>Σ ΛΑΜΠΡΑΚΗΣ» έως Δεκέμβριο 2023</w:t>
            </w:r>
            <w:r w:rsidRPr="00AF6265">
              <w:rPr>
                <w:rFonts w:asciiTheme="minorHAnsi" w:hAnsiTheme="minorHAnsi" w:cstheme="minorHAnsi"/>
              </w:rPr>
              <w:t>”</w:t>
            </w:r>
            <w:r w:rsidRPr="009F4831">
              <w:rPr>
                <w:rFonts w:asciiTheme="minorHAnsi" w:hAnsiTheme="minorHAnsi" w:cstheme="minorHAnsi"/>
              </w:rPr>
              <w:t xml:space="preserve"> </w:t>
            </w:r>
          </w:p>
        </w:tc>
      </w:tr>
      <w:tr w:rsidR="00AF6265" w:rsidRPr="00B74197" w:rsidTr="00AF6265">
        <w:trPr>
          <w:cantSplit/>
        </w:trPr>
        <w:tc>
          <w:tcPr>
            <w:tcW w:w="709" w:type="dxa"/>
            <w:shd w:val="clear" w:color="auto" w:fill="auto"/>
            <w:vAlign w:val="center"/>
          </w:tcPr>
          <w:p w:rsidR="00AF6265" w:rsidRPr="00681F1B" w:rsidRDefault="001E0ECC" w:rsidP="00AF6265">
            <w:pPr>
              <w:jc w:val="center"/>
              <w:rPr>
                <w:rFonts w:asciiTheme="minorHAnsi" w:hAnsiTheme="minorHAnsi" w:cstheme="minorHAnsi"/>
                <w:lang w:val="en-US"/>
              </w:rPr>
            </w:pPr>
            <w:r>
              <w:rPr>
                <w:rFonts w:asciiTheme="minorHAnsi" w:hAnsiTheme="minorHAnsi" w:cstheme="minorHAnsi"/>
                <w:lang w:val="en-US"/>
              </w:rPr>
              <w:t>19</w:t>
            </w:r>
          </w:p>
        </w:tc>
        <w:tc>
          <w:tcPr>
            <w:tcW w:w="3827" w:type="dxa"/>
            <w:shd w:val="clear" w:color="auto" w:fill="auto"/>
          </w:tcPr>
          <w:p w:rsidR="00AF6265" w:rsidRDefault="00AF6265" w:rsidP="00AF6265">
            <w:pPr>
              <w:rPr>
                <w:rFonts w:asciiTheme="minorHAnsi" w:hAnsiTheme="minorHAnsi" w:cstheme="minorHAnsi"/>
              </w:rPr>
            </w:pPr>
            <w:r w:rsidRPr="009F4831">
              <w:rPr>
                <w:rFonts w:asciiTheme="minorHAnsi" w:hAnsiTheme="minorHAnsi" w:cstheme="minorHAnsi"/>
              </w:rPr>
              <w:t xml:space="preserve">ΑΠΟΦΑΣΗ ΤΟΥ ΠΡΟΕΔΡΟΥ </w:t>
            </w:r>
          </w:p>
          <w:p w:rsidR="00AF6265" w:rsidRDefault="00AF6265" w:rsidP="00AF6265">
            <w:pPr>
              <w:rPr>
                <w:rFonts w:asciiTheme="minorHAnsi" w:hAnsiTheme="minorHAnsi" w:cstheme="minorHAnsi"/>
              </w:rPr>
            </w:pPr>
            <w:r w:rsidRPr="009F4831">
              <w:rPr>
                <w:rFonts w:asciiTheme="minorHAnsi" w:hAnsiTheme="minorHAnsi" w:cstheme="minorHAnsi"/>
              </w:rPr>
              <w:t xml:space="preserve">ΤΟΥ ΟΡΓΑΝΙΣΜΟΥ </w:t>
            </w:r>
          </w:p>
          <w:p w:rsidR="00AF6265" w:rsidRDefault="00AF6265" w:rsidP="00AF6265">
            <w:pPr>
              <w:rPr>
                <w:rFonts w:asciiTheme="minorHAnsi" w:hAnsiTheme="minorHAnsi" w:cstheme="minorHAnsi"/>
              </w:rPr>
            </w:pPr>
            <w:r w:rsidRPr="009F4831">
              <w:rPr>
                <w:rFonts w:asciiTheme="minorHAnsi" w:hAnsiTheme="minorHAnsi" w:cstheme="minorHAnsi"/>
              </w:rPr>
              <w:t xml:space="preserve">ΝΕΟΛΑΙΑΣ ΚΑΙ ΑΘΛΗΤΙΣΜΟΥ ΔΗΜΟΥ ΕΛΛΗΝΙΚΟΥ - ΑΡΓΥΡΟΥΠΟΛΗΣ </w:t>
            </w:r>
          </w:p>
          <w:p w:rsidR="00AF6265" w:rsidRDefault="00AF6265" w:rsidP="00AF6265">
            <w:pPr>
              <w:rPr>
                <w:rFonts w:asciiTheme="minorHAnsi" w:hAnsiTheme="minorHAnsi" w:cstheme="minorHAnsi"/>
              </w:rPr>
            </w:pPr>
            <w:r w:rsidRPr="009F4831">
              <w:rPr>
                <w:rFonts w:asciiTheme="minorHAnsi" w:hAnsiTheme="minorHAnsi" w:cstheme="minorHAnsi"/>
              </w:rPr>
              <w:t>«ΓΡΗΓΟΡΗΣ ΛΑΜΠΡΑΚΗΣ»</w:t>
            </w:r>
          </w:p>
          <w:p w:rsidR="00AF6265" w:rsidRDefault="00AF6265" w:rsidP="00AF6265">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175/2022 </w:t>
            </w:r>
            <w:r w:rsidRPr="009F4831">
              <w:rPr>
                <w:rFonts w:asciiTheme="minorHAnsi" w:hAnsiTheme="minorHAnsi" w:cstheme="minorHAnsi"/>
              </w:rPr>
              <w:t xml:space="preserve"> </w:t>
            </w:r>
          </w:p>
          <w:p w:rsidR="00AF6265" w:rsidRPr="004B59B1" w:rsidRDefault="00AF6265" w:rsidP="00AF6265">
            <w:pPr>
              <w:rPr>
                <w:rFonts w:asciiTheme="minorHAnsi" w:hAnsiTheme="minorHAnsi" w:cstheme="minorHAnsi"/>
              </w:rPr>
            </w:pPr>
            <w:hyperlink r:id="rId117" w:history="1">
              <w:r w:rsidRPr="004B59B1">
                <w:rPr>
                  <w:rStyle w:val="-"/>
                  <w:rFonts w:asciiTheme="minorHAnsi" w:hAnsiTheme="minorHAnsi" w:cstheme="minorHAnsi"/>
                  <w:u w:val="none"/>
                </w:rPr>
                <w:t>ΦΕΚ B 6463/17.12.2022</w:t>
              </w:r>
            </w:hyperlink>
          </w:p>
        </w:tc>
        <w:tc>
          <w:tcPr>
            <w:tcW w:w="5245" w:type="dxa"/>
            <w:shd w:val="clear" w:color="auto" w:fill="auto"/>
            <w:vAlign w:val="center"/>
          </w:tcPr>
          <w:p w:rsidR="00AF6265" w:rsidRPr="009F4831" w:rsidRDefault="00AF6265" w:rsidP="00AF6265">
            <w:pPr>
              <w:suppressAutoHyphens w:val="0"/>
              <w:autoSpaceDE w:val="0"/>
              <w:autoSpaceDN w:val="0"/>
              <w:adjustRightInd w:val="0"/>
              <w:jc w:val="both"/>
              <w:rPr>
                <w:rFonts w:asciiTheme="minorHAnsi" w:hAnsiTheme="minorHAnsi" w:cstheme="minorHAnsi"/>
              </w:rPr>
            </w:pPr>
            <w:r w:rsidRPr="00AF6265">
              <w:rPr>
                <w:rFonts w:asciiTheme="minorHAnsi" w:hAnsiTheme="minorHAnsi" w:cstheme="minorHAnsi"/>
              </w:rPr>
              <w:t>“</w:t>
            </w:r>
            <w:r w:rsidRPr="009F4831">
              <w:rPr>
                <w:rFonts w:asciiTheme="minorHAnsi" w:hAnsiTheme="minorHAnsi" w:cstheme="minorHAnsi"/>
              </w:rPr>
              <w:t>Έγκριση εργασίας Κυριακών Αργιών και Εξαιρέσιμων και Νυχτερινές πέραν υποχρεωτικής προσωπικού του Οργανισμού Νεολαίας και Αθλητισμού Δήμου Ελληνικού - Αργυρούπολης «ΓΡΗΓΟΡΗ</w:t>
            </w:r>
            <w:r>
              <w:rPr>
                <w:rFonts w:asciiTheme="minorHAnsi" w:hAnsiTheme="minorHAnsi" w:cstheme="minorHAnsi"/>
              </w:rPr>
              <w:t>Σ ΛΑΜΠΡΑΚΗΣ» έως Δεκέμβριο 2023</w:t>
            </w:r>
            <w:r w:rsidRPr="00AF6265">
              <w:rPr>
                <w:rFonts w:asciiTheme="minorHAnsi" w:hAnsiTheme="minorHAnsi" w:cstheme="minorHAnsi"/>
              </w:rPr>
              <w:t>”</w:t>
            </w:r>
            <w:r w:rsidRPr="009F4831">
              <w:rPr>
                <w:rFonts w:asciiTheme="minorHAnsi" w:hAnsiTheme="minorHAnsi" w:cstheme="minorHAnsi"/>
              </w:rPr>
              <w:t xml:space="preserve"> </w:t>
            </w:r>
          </w:p>
        </w:tc>
      </w:tr>
      <w:tr w:rsidR="00AF6265" w:rsidRPr="00B74197" w:rsidTr="00AF6265">
        <w:trPr>
          <w:cantSplit/>
          <w:trHeight w:val="80"/>
        </w:trPr>
        <w:tc>
          <w:tcPr>
            <w:tcW w:w="709" w:type="dxa"/>
            <w:shd w:val="clear" w:color="auto" w:fill="DAEEF3" w:themeFill="accent5" w:themeFillTint="33"/>
            <w:vAlign w:val="center"/>
          </w:tcPr>
          <w:p w:rsidR="00AF6265" w:rsidRPr="00681F1B" w:rsidRDefault="001E0ECC" w:rsidP="00AF6265">
            <w:pPr>
              <w:jc w:val="center"/>
              <w:rPr>
                <w:rFonts w:asciiTheme="minorHAnsi" w:hAnsiTheme="minorHAnsi" w:cstheme="minorHAnsi"/>
                <w:lang w:val="en-US"/>
              </w:rPr>
            </w:pPr>
            <w:r>
              <w:rPr>
                <w:rFonts w:asciiTheme="minorHAnsi" w:hAnsiTheme="minorHAnsi" w:cstheme="minorHAnsi"/>
                <w:lang w:val="en-US"/>
              </w:rPr>
              <w:t>20</w:t>
            </w:r>
          </w:p>
        </w:tc>
        <w:tc>
          <w:tcPr>
            <w:tcW w:w="3827" w:type="dxa"/>
            <w:shd w:val="clear" w:color="auto" w:fill="DAEEF3" w:themeFill="accent5" w:themeFillTint="33"/>
          </w:tcPr>
          <w:p w:rsidR="00AF6265" w:rsidRDefault="00AF6265" w:rsidP="00AF6265">
            <w:pPr>
              <w:rPr>
                <w:rFonts w:asciiTheme="minorHAnsi" w:hAnsiTheme="minorHAnsi" w:cstheme="minorHAnsi"/>
              </w:rPr>
            </w:pPr>
            <w:r>
              <w:rPr>
                <w:rFonts w:asciiTheme="minorHAnsi" w:hAnsiTheme="minorHAnsi" w:cstheme="minorHAnsi"/>
              </w:rPr>
              <w:t>ΑΠΟΦΑΣΗ ΤΟΥ ANTIΔΗΜΑΡΧΟΥ</w:t>
            </w:r>
            <w:r w:rsidRPr="00E7302F">
              <w:rPr>
                <w:rFonts w:asciiTheme="minorHAnsi" w:hAnsiTheme="minorHAnsi" w:cstheme="minorHAnsi"/>
              </w:rPr>
              <w:t xml:space="preserve"> ΑΓΙΩΝ ΑΝΑΡΓΥΡΩΝ - ΚΑΜΑΤΕΡΟΥ</w:t>
            </w:r>
            <w:r w:rsidRPr="00BD5600">
              <w:rPr>
                <w:rFonts w:asciiTheme="minorHAnsi" w:hAnsiTheme="minorHAnsi" w:cstheme="minorHAnsi"/>
              </w:rPr>
              <w:t xml:space="preserve"> </w:t>
            </w:r>
            <w:proofErr w:type="spellStart"/>
            <w:r>
              <w:rPr>
                <w:rFonts w:asciiTheme="minorHAnsi" w:hAnsiTheme="minorHAnsi" w:cstheme="minorHAnsi"/>
              </w:rPr>
              <w:t>Αριθμ</w:t>
            </w:r>
            <w:proofErr w:type="spellEnd"/>
            <w:r>
              <w:rPr>
                <w:rFonts w:asciiTheme="minorHAnsi" w:hAnsiTheme="minorHAnsi" w:cstheme="minorHAnsi"/>
              </w:rPr>
              <w:t xml:space="preserve">. 597 </w:t>
            </w:r>
            <w:r w:rsidRPr="00E7302F">
              <w:rPr>
                <w:rFonts w:asciiTheme="minorHAnsi" w:hAnsiTheme="minorHAnsi" w:cstheme="minorHAnsi"/>
              </w:rPr>
              <w:t xml:space="preserve"> </w:t>
            </w:r>
          </w:p>
          <w:p w:rsidR="00AF6265" w:rsidRPr="00BD5600" w:rsidRDefault="00AF6265" w:rsidP="00AF6265">
            <w:pPr>
              <w:rPr>
                <w:rFonts w:asciiTheme="minorHAnsi" w:hAnsiTheme="minorHAnsi" w:cstheme="minorHAnsi"/>
              </w:rPr>
            </w:pPr>
            <w:hyperlink r:id="rId118" w:history="1">
              <w:r w:rsidRPr="00BD5600">
                <w:rPr>
                  <w:rStyle w:val="-"/>
                  <w:rFonts w:asciiTheme="minorHAnsi" w:hAnsiTheme="minorHAnsi" w:cstheme="minorHAnsi"/>
                  <w:u w:val="none"/>
                </w:rPr>
                <w:t>ΦΕΚ B 6464/17.12.2022</w:t>
              </w:r>
            </w:hyperlink>
          </w:p>
        </w:tc>
        <w:tc>
          <w:tcPr>
            <w:tcW w:w="5245" w:type="dxa"/>
            <w:shd w:val="clear" w:color="auto" w:fill="DAEEF3" w:themeFill="accent5" w:themeFillTint="33"/>
            <w:vAlign w:val="center"/>
          </w:tcPr>
          <w:p w:rsidR="00AF6265" w:rsidRPr="00E7302F" w:rsidRDefault="00AF6265" w:rsidP="00AF626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7302F">
              <w:rPr>
                <w:rFonts w:asciiTheme="minorHAnsi" w:hAnsiTheme="minorHAnsi" w:cstheme="minorHAnsi"/>
              </w:rPr>
              <w:t>Καθιέρωση απογευματινής υπερωριακής εργασίας μονίμων, ΙΔΑΧ και ΙΔΟΧ υπαλλήλων Δήμου Αγίων Αναργύρων - Καματερού γ</w:t>
            </w:r>
            <w:r>
              <w:rPr>
                <w:rFonts w:asciiTheme="minorHAnsi" w:hAnsiTheme="minorHAnsi" w:cstheme="minorHAnsi"/>
              </w:rPr>
              <w:t xml:space="preserve">ια το Α΄ εξάμηνο του έτους 2023» </w:t>
            </w:r>
          </w:p>
        </w:tc>
      </w:tr>
      <w:tr w:rsidR="00AF6265" w:rsidRPr="00B74197" w:rsidTr="00AF6265">
        <w:trPr>
          <w:cantSplit/>
        </w:trPr>
        <w:tc>
          <w:tcPr>
            <w:tcW w:w="709" w:type="dxa"/>
            <w:shd w:val="clear" w:color="auto" w:fill="auto"/>
            <w:vAlign w:val="center"/>
          </w:tcPr>
          <w:p w:rsidR="00AF6265" w:rsidRPr="00681F1B" w:rsidRDefault="001E0ECC" w:rsidP="00AF6265">
            <w:pPr>
              <w:jc w:val="center"/>
              <w:rPr>
                <w:rFonts w:asciiTheme="minorHAnsi" w:hAnsiTheme="minorHAnsi" w:cstheme="minorHAnsi"/>
                <w:lang w:val="en-US"/>
              </w:rPr>
            </w:pPr>
            <w:r>
              <w:rPr>
                <w:rFonts w:asciiTheme="minorHAnsi" w:hAnsiTheme="minorHAnsi" w:cstheme="minorHAnsi"/>
                <w:lang w:val="en-US"/>
              </w:rPr>
              <w:t>21</w:t>
            </w:r>
          </w:p>
        </w:tc>
        <w:tc>
          <w:tcPr>
            <w:tcW w:w="3827" w:type="dxa"/>
            <w:shd w:val="clear" w:color="auto" w:fill="auto"/>
          </w:tcPr>
          <w:p w:rsidR="00AF6265" w:rsidRDefault="00AF6265" w:rsidP="00AF6265">
            <w:pPr>
              <w:rPr>
                <w:rFonts w:asciiTheme="minorHAnsi" w:hAnsiTheme="minorHAnsi" w:cstheme="minorHAnsi"/>
              </w:rPr>
            </w:pPr>
          </w:p>
          <w:p w:rsidR="00AF6265" w:rsidRDefault="00AF6265" w:rsidP="00AF6265">
            <w:pPr>
              <w:rPr>
                <w:rFonts w:asciiTheme="minorHAnsi" w:hAnsiTheme="minorHAnsi" w:cstheme="minorHAnsi"/>
              </w:rPr>
            </w:pPr>
            <w:r>
              <w:rPr>
                <w:rFonts w:asciiTheme="minorHAnsi" w:hAnsiTheme="minorHAnsi" w:cstheme="minorHAnsi"/>
              </w:rPr>
              <w:t>ΑΠΟΦΑΣΗ ΤΟΥ ANTIΔΗΜΑΡΧΟΥ</w:t>
            </w:r>
            <w:r w:rsidRPr="00E7302F">
              <w:rPr>
                <w:rFonts w:asciiTheme="minorHAnsi" w:hAnsiTheme="minorHAnsi" w:cstheme="minorHAnsi"/>
              </w:rPr>
              <w:t xml:space="preserve"> ΑΓΙΩΝ ΑΝΑΡΓΥΡΩΝ</w:t>
            </w:r>
            <w:r>
              <w:rPr>
                <w:rFonts w:asciiTheme="minorHAnsi" w:hAnsiTheme="minorHAnsi" w:cstheme="minorHAnsi"/>
              </w:rPr>
              <w:t xml:space="preserve"> </w:t>
            </w:r>
            <w:r w:rsidRPr="00E7302F">
              <w:rPr>
                <w:rFonts w:asciiTheme="minorHAnsi" w:hAnsiTheme="minorHAnsi" w:cstheme="minorHAnsi"/>
              </w:rPr>
              <w:t>-</w:t>
            </w:r>
            <w:r>
              <w:rPr>
                <w:rFonts w:asciiTheme="minorHAnsi" w:hAnsiTheme="minorHAnsi" w:cstheme="minorHAnsi"/>
              </w:rPr>
              <w:t xml:space="preserve"> </w:t>
            </w:r>
            <w:r w:rsidRPr="00E7302F">
              <w:rPr>
                <w:rFonts w:asciiTheme="minorHAnsi" w:hAnsiTheme="minorHAnsi" w:cstheme="minorHAnsi"/>
              </w:rPr>
              <w:t>ΚΑΜΑΤΕΡΟΥ</w:t>
            </w:r>
            <w:r w:rsidRPr="00BD5600">
              <w:rPr>
                <w:rFonts w:asciiTheme="minorHAnsi" w:hAnsiTheme="minorHAnsi" w:cstheme="minorHAnsi"/>
              </w:rPr>
              <w:t xml:space="preserve"> </w:t>
            </w:r>
            <w:proofErr w:type="spellStart"/>
            <w:r>
              <w:rPr>
                <w:rFonts w:asciiTheme="minorHAnsi" w:hAnsiTheme="minorHAnsi" w:cstheme="minorHAnsi"/>
              </w:rPr>
              <w:t>Αριθμ</w:t>
            </w:r>
            <w:proofErr w:type="spellEnd"/>
            <w:r>
              <w:rPr>
                <w:rFonts w:asciiTheme="minorHAnsi" w:hAnsiTheme="minorHAnsi" w:cstheme="minorHAnsi"/>
              </w:rPr>
              <w:t xml:space="preserve">. 599 </w:t>
            </w:r>
            <w:r w:rsidRPr="00E7302F">
              <w:rPr>
                <w:rFonts w:asciiTheme="minorHAnsi" w:hAnsiTheme="minorHAnsi" w:cstheme="minorHAnsi"/>
              </w:rPr>
              <w:t xml:space="preserve"> </w:t>
            </w:r>
          </w:p>
          <w:p w:rsidR="00AF6265" w:rsidRPr="00BD5600" w:rsidRDefault="00AF6265" w:rsidP="00AF6265">
            <w:pPr>
              <w:rPr>
                <w:rFonts w:asciiTheme="minorHAnsi" w:hAnsiTheme="minorHAnsi" w:cstheme="minorHAnsi"/>
                <w:bCs/>
                <w:color w:val="3399FF"/>
                <w:lang w:eastAsia="el-GR"/>
              </w:rPr>
            </w:pPr>
            <w:hyperlink r:id="rId119" w:history="1">
              <w:r w:rsidRPr="00BD5600">
                <w:rPr>
                  <w:rStyle w:val="-"/>
                  <w:rFonts w:asciiTheme="minorHAnsi" w:hAnsiTheme="minorHAnsi" w:cstheme="minorHAnsi"/>
                  <w:u w:val="none"/>
                </w:rPr>
                <w:t>ΦΕΚ B 6464/17.12.2022</w:t>
              </w:r>
            </w:hyperlink>
          </w:p>
        </w:tc>
        <w:tc>
          <w:tcPr>
            <w:tcW w:w="5245" w:type="dxa"/>
            <w:shd w:val="clear" w:color="auto" w:fill="auto"/>
            <w:vAlign w:val="center"/>
          </w:tcPr>
          <w:p w:rsidR="00AF6265" w:rsidRPr="00E7302F" w:rsidRDefault="00AF6265" w:rsidP="00AF6265">
            <w:pPr>
              <w:suppressAutoHyphens w:val="0"/>
              <w:autoSpaceDE w:val="0"/>
              <w:autoSpaceDN w:val="0"/>
              <w:adjustRightInd w:val="0"/>
              <w:jc w:val="both"/>
              <w:rPr>
                <w:rFonts w:asciiTheme="minorHAnsi" w:hAnsiTheme="minorHAnsi" w:cstheme="minorHAnsi"/>
              </w:rPr>
            </w:pPr>
            <w:r w:rsidRPr="00AF6265">
              <w:rPr>
                <w:rFonts w:asciiTheme="minorHAnsi" w:hAnsiTheme="minorHAnsi" w:cstheme="minorHAnsi"/>
              </w:rPr>
              <w:t>“</w:t>
            </w:r>
            <w:r w:rsidRPr="00E7302F">
              <w:rPr>
                <w:rFonts w:asciiTheme="minorHAnsi" w:hAnsiTheme="minorHAnsi" w:cstheme="minorHAnsi"/>
              </w:rPr>
              <w:t xml:space="preserve">Καθιέρωση υπερωριακής απασχόλησης ομάδας έργου «LIFE-IP ADAPTINGR: ΕΝΙΣΧΥΟΝΤΑΣ ΤΗΝ ΕΦΑΡΜΟΓΗ ΠΟΛΙΤΙΚΗΣ ΓΙΑ ΤΗΝ ΠΡΟΣΑΡΜΟΓΗ ΣΤΗΝ ΚΛΙΜΑΤΙΚΗ ΑΛΛΑΓΗ ΣΤΗΝ ΕΛΛΑΔΑ» συγχρηματοδοτούμενου από το πρόγραμμα LIFE IP, το πράσινο ταμείο και το Δήμο Αγίων Αναργύρων - </w:t>
            </w:r>
            <w:r>
              <w:rPr>
                <w:rFonts w:asciiTheme="minorHAnsi" w:hAnsiTheme="minorHAnsi" w:cstheme="minorHAnsi"/>
              </w:rPr>
              <w:t>Καματερού για το Α΄ εξάμηνο 2023</w:t>
            </w:r>
            <w:r w:rsidRPr="00AF6265">
              <w:rPr>
                <w:rFonts w:asciiTheme="minorHAnsi" w:hAnsiTheme="minorHAnsi" w:cstheme="minorHAnsi"/>
              </w:rPr>
              <w:t>”</w:t>
            </w:r>
            <w:r>
              <w:rPr>
                <w:rFonts w:asciiTheme="minorHAnsi" w:hAnsiTheme="minorHAnsi" w:cstheme="minorHAnsi"/>
              </w:rPr>
              <w:t xml:space="preserve"> </w:t>
            </w:r>
          </w:p>
        </w:tc>
      </w:tr>
      <w:tr w:rsidR="00AF6265" w:rsidRPr="00B74197" w:rsidTr="00834127">
        <w:trPr>
          <w:cantSplit/>
        </w:trPr>
        <w:tc>
          <w:tcPr>
            <w:tcW w:w="709" w:type="dxa"/>
            <w:shd w:val="clear" w:color="auto" w:fill="auto"/>
            <w:vAlign w:val="center"/>
          </w:tcPr>
          <w:p w:rsidR="00AF6265" w:rsidRPr="00681F1B" w:rsidRDefault="001E0ECC" w:rsidP="00AF6265">
            <w:pPr>
              <w:jc w:val="center"/>
              <w:rPr>
                <w:rFonts w:asciiTheme="minorHAnsi" w:hAnsiTheme="minorHAnsi" w:cstheme="minorHAnsi"/>
                <w:lang w:val="en-US"/>
              </w:rPr>
            </w:pPr>
            <w:r>
              <w:rPr>
                <w:rFonts w:asciiTheme="minorHAnsi" w:hAnsiTheme="minorHAnsi" w:cstheme="minorHAnsi"/>
                <w:lang w:val="en-US"/>
              </w:rPr>
              <w:lastRenderedPageBreak/>
              <w:t>22</w:t>
            </w:r>
          </w:p>
        </w:tc>
        <w:tc>
          <w:tcPr>
            <w:tcW w:w="3827" w:type="dxa"/>
            <w:shd w:val="clear" w:color="auto" w:fill="auto"/>
          </w:tcPr>
          <w:p w:rsidR="00AF6265" w:rsidRDefault="00AF6265" w:rsidP="00AF6265">
            <w:pPr>
              <w:rPr>
                <w:rFonts w:asciiTheme="minorHAnsi" w:hAnsiTheme="minorHAnsi" w:cstheme="minorHAnsi"/>
              </w:rPr>
            </w:pPr>
          </w:p>
          <w:p w:rsidR="00AF6265" w:rsidRDefault="00AF6265" w:rsidP="00AF6265">
            <w:pPr>
              <w:rPr>
                <w:rFonts w:asciiTheme="minorHAnsi" w:hAnsiTheme="minorHAnsi" w:cstheme="minorHAnsi"/>
              </w:rPr>
            </w:pPr>
            <w:r>
              <w:rPr>
                <w:rFonts w:asciiTheme="minorHAnsi" w:hAnsiTheme="minorHAnsi" w:cstheme="minorHAnsi"/>
              </w:rPr>
              <w:t>ΑΠΟΦΑΣΗ ΤΟΥ ANTIΔΗΜΑΡΧΟΥ</w:t>
            </w:r>
            <w:r w:rsidRPr="00E7302F">
              <w:rPr>
                <w:rFonts w:asciiTheme="minorHAnsi" w:hAnsiTheme="minorHAnsi" w:cstheme="minorHAnsi"/>
              </w:rPr>
              <w:t xml:space="preserve"> ΑΓΙΩΝ ΑΝΑΡΓΥΡΩΝ - ΚΑΜΑΤΕΡΟΥ</w:t>
            </w:r>
            <w:r w:rsidRPr="00BD5600">
              <w:rPr>
                <w:rFonts w:asciiTheme="minorHAnsi" w:hAnsiTheme="minorHAnsi" w:cstheme="minorHAnsi"/>
              </w:rPr>
              <w:t xml:space="preserve"> </w:t>
            </w:r>
            <w:proofErr w:type="spellStart"/>
            <w:r>
              <w:rPr>
                <w:rFonts w:asciiTheme="minorHAnsi" w:hAnsiTheme="minorHAnsi" w:cstheme="minorHAnsi"/>
              </w:rPr>
              <w:t>Αριθμ</w:t>
            </w:r>
            <w:proofErr w:type="spellEnd"/>
            <w:r>
              <w:rPr>
                <w:rFonts w:asciiTheme="minorHAnsi" w:hAnsiTheme="minorHAnsi" w:cstheme="minorHAnsi"/>
              </w:rPr>
              <w:t xml:space="preserve">. 598 </w:t>
            </w:r>
            <w:r w:rsidRPr="00E7302F">
              <w:rPr>
                <w:rFonts w:asciiTheme="minorHAnsi" w:hAnsiTheme="minorHAnsi" w:cstheme="minorHAnsi"/>
              </w:rPr>
              <w:t xml:space="preserve"> </w:t>
            </w:r>
          </w:p>
          <w:p w:rsidR="00AF6265" w:rsidRPr="00BD5600" w:rsidRDefault="00AF6265" w:rsidP="00AF6265">
            <w:pPr>
              <w:rPr>
                <w:rFonts w:asciiTheme="minorHAnsi" w:hAnsiTheme="minorHAnsi" w:cstheme="minorHAnsi"/>
                <w:bCs/>
                <w:color w:val="3399FF"/>
                <w:lang w:eastAsia="el-GR"/>
              </w:rPr>
            </w:pPr>
            <w:hyperlink r:id="rId120" w:history="1">
              <w:r w:rsidRPr="00BD5600">
                <w:rPr>
                  <w:rStyle w:val="-"/>
                  <w:rFonts w:asciiTheme="minorHAnsi" w:hAnsiTheme="minorHAnsi" w:cstheme="minorHAnsi"/>
                  <w:u w:val="none"/>
                </w:rPr>
                <w:t>ΦΕΚ B 6464/17.12.2022</w:t>
              </w:r>
            </w:hyperlink>
          </w:p>
        </w:tc>
        <w:tc>
          <w:tcPr>
            <w:tcW w:w="5245" w:type="dxa"/>
            <w:shd w:val="clear" w:color="auto" w:fill="auto"/>
            <w:vAlign w:val="center"/>
          </w:tcPr>
          <w:p w:rsidR="00AF6265" w:rsidRPr="00E7302F" w:rsidRDefault="00AF6265" w:rsidP="00AF626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7302F">
              <w:rPr>
                <w:rFonts w:asciiTheme="minorHAnsi" w:hAnsiTheme="minorHAnsi" w:cstheme="minorHAnsi"/>
              </w:rPr>
              <w:t>Καθιέρωση καθ΄</w:t>
            </w:r>
            <w:r>
              <w:rPr>
                <w:rFonts w:asciiTheme="minorHAnsi" w:hAnsiTheme="minorHAnsi" w:cstheme="minorHAnsi"/>
              </w:rPr>
              <w:t xml:space="preserve"> </w:t>
            </w:r>
            <w:r w:rsidRPr="00E7302F">
              <w:rPr>
                <w:rFonts w:asciiTheme="minorHAnsi" w:hAnsiTheme="minorHAnsi" w:cstheme="minorHAnsi"/>
              </w:rPr>
              <w:t>υπέρβαση, (υπερωριακής νυχτερινής εργασίας, Κυριακών και εξαιρέσιμων ημερών) και προς συμπλήρωση της υποχρεωτικής, μονίμων, ΙΔΑΧ και ΙΔΟΧ υπαλλήλων Δήμου Αγίων Αναργύρων - Καματε</w:t>
            </w:r>
            <w:r>
              <w:rPr>
                <w:rFonts w:asciiTheme="minorHAnsi" w:hAnsiTheme="minorHAnsi" w:cstheme="minorHAnsi"/>
              </w:rPr>
              <w:t xml:space="preserve">ρού, για το Α΄ εξάμηνο του 2023» </w:t>
            </w:r>
          </w:p>
        </w:tc>
      </w:tr>
      <w:tr w:rsidR="00AF6265" w:rsidRPr="00B74197" w:rsidTr="00834127">
        <w:trPr>
          <w:cantSplit/>
          <w:trHeight w:val="80"/>
        </w:trPr>
        <w:tc>
          <w:tcPr>
            <w:tcW w:w="709" w:type="dxa"/>
            <w:shd w:val="clear" w:color="auto" w:fill="DAEEF3" w:themeFill="accent5" w:themeFillTint="33"/>
            <w:vAlign w:val="center"/>
          </w:tcPr>
          <w:p w:rsidR="00AF6265" w:rsidRPr="00681F1B" w:rsidRDefault="001E0ECC" w:rsidP="00AF6265">
            <w:pPr>
              <w:jc w:val="center"/>
              <w:rPr>
                <w:rFonts w:asciiTheme="minorHAnsi" w:hAnsiTheme="minorHAnsi" w:cstheme="minorHAnsi"/>
                <w:lang w:val="en-US"/>
              </w:rPr>
            </w:pPr>
            <w:r>
              <w:rPr>
                <w:rFonts w:asciiTheme="minorHAnsi" w:hAnsiTheme="minorHAnsi" w:cstheme="minorHAnsi"/>
                <w:lang w:val="en-US"/>
              </w:rPr>
              <w:t>23</w:t>
            </w:r>
          </w:p>
        </w:tc>
        <w:tc>
          <w:tcPr>
            <w:tcW w:w="3827" w:type="dxa"/>
            <w:shd w:val="clear" w:color="auto" w:fill="DAEEF3" w:themeFill="accent5" w:themeFillTint="33"/>
          </w:tcPr>
          <w:p w:rsidR="00AF6265" w:rsidRDefault="00AF6265" w:rsidP="00AF6265">
            <w:pPr>
              <w:rPr>
                <w:rFonts w:asciiTheme="minorHAnsi" w:hAnsiTheme="minorHAnsi" w:cstheme="minorHAnsi"/>
              </w:rPr>
            </w:pPr>
            <w:r>
              <w:rPr>
                <w:rFonts w:asciiTheme="minorHAnsi" w:hAnsiTheme="minorHAnsi" w:cstheme="minorHAnsi"/>
              </w:rPr>
              <w:t>ΑΠΟΦΑΣΗ ΤΟΥ ΔΗΜΑΡΧΟΥ</w:t>
            </w:r>
            <w:r w:rsidRPr="00E7302F">
              <w:rPr>
                <w:rFonts w:asciiTheme="minorHAnsi" w:hAnsiTheme="minorHAnsi" w:cstheme="minorHAnsi"/>
              </w:rPr>
              <w:t xml:space="preserve"> ΣΙΘΩΝΙΑΣ</w:t>
            </w:r>
            <w:r w:rsidRPr="00BD5600">
              <w:rPr>
                <w:rFonts w:asciiTheme="minorHAnsi" w:hAnsiTheme="minorHAnsi" w:cstheme="minorHAnsi"/>
              </w:rPr>
              <w:t xml:space="preserve"> </w:t>
            </w:r>
          </w:p>
          <w:p w:rsidR="00AF6265" w:rsidRDefault="00AF6265" w:rsidP="00AF6265">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370 </w:t>
            </w:r>
            <w:r w:rsidRPr="00E7302F">
              <w:rPr>
                <w:rFonts w:asciiTheme="minorHAnsi" w:hAnsiTheme="minorHAnsi" w:cstheme="minorHAnsi"/>
              </w:rPr>
              <w:t xml:space="preserve"> </w:t>
            </w:r>
          </w:p>
          <w:p w:rsidR="00AF6265" w:rsidRPr="00BD5600" w:rsidRDefault="00AF6265" w:rsidP="00AF6265">
            <w:pPr>
              <w:rPr>
                <w:rFonts w:asciiTheme="minorHAnsi" w:hAnsiTheme="minorHAnsi" w:cstheme="minorHAnsi"/>
              </w:rPr>
            </w:pPr>
            <w:hyperlink r:id="rId121" w:history="1">
              <w:r w:rsidRPr="00BD5600">
                <w:rPr>
                  <w:rStyle w:val="-"/>
                  <w:rFonts w:asciiTheme="minorHAnsi" w:hAnsiTheme="minorHAnsi" w:cstheme="minorHAnsi"/>
                  <w:u w:val="none"/>
                </w:rPr>
                <w:t>ΦΕΚ B 6464/17.12.2022</w:t>
              </w:r>
            </w:hyperlink>
          </w:p>
        </w:tc>
        <w:tc>
          <w:tcPr>
            <w:tcW w:w="5245" w:type="dxa"/>
            <w:shd w:val="clear" w:color="auto" w:fill="DAEEF3" w:themeFill="accent5" w:themeFillTint="33"/>
            <w:vAlign w:val="center"/>
          </w:tcPr>
          <w:p w:rsidR="00AF6265" w:rsidRPr="00E7302F" w:rsidRDefault="00AF6265" w:rsidP="00AF626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7302F">
              <w:rPr>
                <w:rFonts w:asciiTheme="minorHAnsi" w:hAnsiTheme="minorHAnsi" w:cstheme="minorHAnsi"/>
              </w:rPr>
              <w:t xml:space="preserve">Ορισμός υπαλλήλων του Δήμου για υπερωριακή απασχόληση ως Ληξιάρχων του Δήμου </w:t>
            </w:r>
            <w:proofErr w:type="spellStart"/>
            <w:r w:rsidRPr="00E7302F">
              <w:rPr>
                <w:rFonts w:asciiTheme="minorHAnsi" w:hAnsiTheme="minorHAnsi" w:cstheme="minorHAnsi"/>
              </w:rPr>
              <w:t>Σιθωνίας</w:t>
            </w:r>
            <w:proofErr w:type="spellEnd"/>
            <w:r w:rsidRPr="00E7302F">
              <w:rPr>
                <w:rFonts w:asciiTheme="minorHAnsi" w:hAnsiTheme="minorHAnsi" w:cstheme="minorHAnsi"/>
              </w:rPr>
              <w:t xml:space="preserve"> για το σ</w:t>
            </w:r>
            <w:r>
              <w:rPr>
                <w:rFonts w:asciiTheme="minorHAnsi" w:hAnsiTheme="minorHAnsi" w:cstheme="minorHAnsi"/>
              </w:rPr>
              <w:t xml:space="preserve">ύνολο του έτους 2023» </w:t>
            </w:r>
          </w:p>
        </w:tc>
      </w:tr>
      <w:tr w:rsidR="00AF6265" w:rsidRPr="00B74197" w:rsidTr="00834127">
        <w:trPr>
          <w:cantSplit/>
          <w:trHeight w:val="80"/>
        </w:trPr>
        <w:tc>
          <w:tcPr>
            <w:tcW w:w="709" w:type="dxa"/>
            <w:shd w:val="clear" w:color="auto" w:fill="auto"/>
            <w:vAlign w:val="center"/>
          </w:tcPr>
          <w:p w:rsidR="00AF6265" w:rsidRPr="00681F1B" w:rsidRDefault="001E0ECC" w:rsidP="00AF6265">
            <w:pPr>
              <w:jc w:val="center"/>
              <w:rPr>
                <w:rFonts w:asciiTheme="minorHAnsi" w:hAnsiTheme="minorHAnsi" w:cstheme="minorHAnsi"/>
                <w:lang w:val="en-US"/>
              </w:rPr>
            </w:pPr>
            <w:r>
              <w:rPr>
                <w:rFonts w:asciiTheme="minorHAnsi" w:hAnsiTheme="minorHAnsi" w:cstheme="minorHAnsi"/>
                <w:lang w:val="en-US"/>
              </w:rPr>
              <w:t>24</w:t>
            </w:r>
          </w:p>
        </w:tc>
        <w:tc>
          <w:tcPr>
            <w:tcW w:w="3827" w:type="dxa"/>
            <w:shd w:val="clear" w:color="auto" w:fill="auto"/>
          </w:tcPr>
          <w:p w:rsidR="00AF6265" w:rsidRDefault="00AF6265" w:rsidP="00AF6265">
            <w:pPr>
              <w:rPr>
                <w:rFonts w:asciiTheme="minorHAnsi" w:hAnsiTheme="minorHAnsi" w:cstheme="minorHAnsi"/>
              </w:rPr>
            </w:pPr>
            <w:r>
              <w:rPr>
                <w:rFonts w:asciiTheme="minorHAnsi" w:hAnsiTheme="minorHAnsi" w:cstheme="minorHAnsi"/>
              </w:rPr>
              <w:t>ΑΠΟΦΑΣΗ ΤΟΥ ΠΡΟΕΔΡΟΥ</w:t>
            </w:r>
            <w:r w:rsidRPr="00E7302F">
              <w:rPr>
                <w:rFonts w:asciiTheme="minorHAnsi" w:hAnsiTheme="minorHAnsi" w:cstheme="minorHAnsi"/>
              </w:rPr>
              <w:t xml:space="preserve"> </w:t>
            </w:r>
          </w:p>
          <w:p w:rsidR="00AF6265" w:rsidRDefault="00AF6265" w:rsidP="00AF6265">
            <w:pPr>
              <w:rPr>
                <w:rFonts w:asciiTheme="minorHAnsi" w:hAnsiTheme="minorHAnsi" w:cstheme="minorHAnsi"/>
              </w:rPr>
            </w:pPr>
            <w:r w:rsidRPr="00E7302F">
              <w:rPr>
                <w:rFonts w:asciiTheme="minorHAnsi" w:hAnsiTheme="minorHAnsi" w:cstheme="minorHAnsi"/>
              </w:rPr>
              <w:t xml:space="preserve">ΤΟΥ ΔΙΕΠΙΣΤΗΜΟΝΙΚΟΥ ΟΡΓΑΝΙΣΜΟΥ </w:t>
            </w:r>
          </w:p>
          <w:p w:rsidR="00AF6265" w:rsidRDefault="00AF6265" w:rsidP="00AF6265">
            <w:pPr>
              <w:rPr>
                <w:rFonts w:asciiTheme="minorHAnsi" w:hAnsiTheme="minorHAnsi" w:cstheme="minorHAnsi"/>
              </w:rPr>
            </w:pPr>
            <w:r w:rsidRPr="00E7302F">
              <w:rPr>
                <w:rFonts w:asciiTheme="minorHAnsi" w:hAnsiTheme="minorHAnsi" w:cstheme="minorHAnsi"/>
              </w:rPr>
              <w:t xml:space="preserve">ΑΝΑΓΝΩΡΙΣΗΣ ΤΙΤΛΩΝ ΑΚΑΔΗΜΑΪΚΩΝ </w:t>
            </w:r>
          </w:p>
          <w:p w:rsidR="00AF6265" w:rsidRDefault="00AF6265" w:rsidP="00AF6265">
            <w:pPr>
              <w:rPr>
                <w:rFonts w:asciiTheme="minorHAnsi" w:hAnsiTheme="minorHAnsi" w:cstheme="minorHAnsi"/>
              </w:rPr>
            </w:pPr>
            <w:r w:rsidRPr="00E7302F">
              <w:rPr>
                <w:rFonts w:asciiTheme="minorHAnsi" w:hAnsiTheme="minorHAnsi" w:cstheme="minorHAnsi"/>
              </w:rPr>
              <w:t>ΚΑΙ ΠΛΗΡΟΦΟΡΗΣΗΣ</w:t>
            </w:r>
            <w:r w:rsidRPr="00BD5600">
              <w:rPr>
                <w:rFonts w:asciiTheme="minorHAnsi" w:hAnsiTheme="minorHAnsi" w:cstheme="minorHAnsi"/>
              </w:rPr>
              <w:t xml:space="preserve"> </w:t>
            </w:r>
          </w:p>
          <w:p w:rsidR="00AF6265" w:rsidRDefault="00AF6265" w:rsidP="00AF6265">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ΔΟΑΤΑΠ/28888 </w:t>
            </w:r>
            <w:r w:rsidRPr="00E7302F">
              <w:rPr>
                <w:rFonts w:asciiTheme="minorHAnsi" w:hAnsiTheme="minorHAnsi" w:cstheme="minorHAnsi"/>
              </w:rPr>
              <w:t xml:space="preserve"> </w:t>
            </w:r>
          </w:p>
          <w:p w:rsidR="00AF6265" w:rsidRPr="00BD5600" w:rsidRDefault="00AF6265" w:rsidP="00AF6265">
            <w:pPr>
              <w:rPr>
                <w:rFonts w:asciiTheme="minorHAnsi" w:hAnsiTheme="minorHAnsi" w:cstheme="minorHAnsi"/>
                <w:bCs/>
                <w:color w:val="3399FF"/>
                <w:lang w:eastAsia="el-GR"/>
              </w:rPr>
            </w:pPr>
            <w:hyperlink r:id="rId122" w:history="1">
              <w:r w:rsidRPr="00BD5600">
                <w:rPr>
                  <w:rStyle w:val="-"/>
                  <w:rFonts w:asciiTheme="minorHAnsi" w:hAnsiTheme="minorHAnsi" w:cstheme="minorHAnsi"/>
                  <w:u w:val="none"/>
                </w:rPr>
                <w:t>ΦΕΚ B 6464/17.12.2022</w:t>
              </w:r>
            </w:hyperlink>
          </w:p>
        </w:tc>
        <w:tc>
          <w:tcPr>
            <w:tcW w:w="5245" w:type="dxa"/>
            <w:shd w:val="clear" w:color="auto" w:fill="auto"/>
            <w:vAlign w:val="center"/>
          </w:tcPr>
          <w:p w:rsidR="00AF6265" w:rsidRPr="00E7302F" w:rsidRDefault="00AF6265" w:rsidP="00AF626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7302F">
              <w:rPr>
                <w:rFonts w:asciiTheme="minorHAnsi" w:hAnsiTheme="minorHAnsi" w:cstheme="minorHAnsi"/>
              </w:rPr>
              <w:t>Καθορισμός αναγκών υπερωριακής απασχόλησης των υπαλλήλων που υπηρετούν στον Διεπιστημονικό Οργανισμό Αναγνώρισης Τίτλων Ακαδημαϊκών και Πληροφόρησης (Δ.Ο.Α</w:t>
            </w:r>
            <w:r>
              <w:rPr>
                <w:rFonts w:asciiTheme="minorHAnsi" w:hAnsiTheme="minorHAnsi" w:cstheme="minorHAnsi"/>
              </w:rPr>
              <w:t>.Τ.Α.Π.) για το Α΄ εξάμηνο 2023»</w:t>
            </w:r>
            <w:r w:rsidRPr="00E7302F">
              <w:rPr>
                <w:rFonts w:asciiTheme="minorHAnsi" w:hAnsiTheme="minorHAnsi" w:cstheme="minorHAnsi"/>
              </w:rPr>
              <w:t xml:space="preserve"> </w:t>
            </w:r>
          </w:p>
        </w:tc>
      </w:tr>
      <w:tr w:rsidR="00AF6265" w:rsidRPr="00B74197" w:rsidTr="00834127">
        <w:trPr>
          <w:cantSplit/>
          <w:trHeight w:val="80"/>
        </w:trPr>
        <w:tc>
          <w:tcPr>
            <w:tcW w:w="709" w:type="dxa"/>
            <w:shd w:val="clear" w:color="auto" w:fill="DAEEF3" w:themeFill="accent5" w:themeFillTint="33"/>
            <w:vAlign w:val="center"/>
          </w:tcPr>
          <w:p w:rsidR="00AF6265" w:rsidRPr="00681F1B" w:rsidRDefault="001E0ECC" w:rsidP="00AF6265">
            <w:pPr>
              <w:jc w:val="center"/>
              <w:rPr>
                <w:rFonts w:asciiTheme="minorHAnsi" w:hAnsiTheme="minorHAnsi" w:cstheme="minorHAnsi"/>
                <w:lang w:val="en-US"/>
              </w:rPr>
            </w:pPr>
            <w:r>
              <w:rPr>
                <w:rFonts w:asciiTheme="minorHAnsi" w:hAnsiTheme="minorHAnsi" w:cstheme="minorHAnsi"/>
                <w:lang w:val="en-US"/>
              </w:rPr>
              <w:t>25</w:t>
            </w:r>
          </w:p>
        </w:tc>
        <w:tc>
          <w:tcPr>
            <w:tcW w:w="3827" w:type="dxa"/>
            <w:shd w:val="clear" w:color="auto" w:fill="DAEEF3" w:themeFill="accent5" w:themeFillTint="33"/>
          </w:tcPr>
          <w:p w:rsidR="00AF6265" w:rsidRPr="000E3D77" w:rsidRDefault="00AF6265" w:rsidP="00AF6265">
            <w:pPr>
              <w:rPr>
                <w:rFonts w:asciiTheme="minorHAnsi" w:hAnsiTheme="minorHAnsi" w:cstheme="minorHAnsi"/>
              </w:rPr>
            </w:pPr>
            <w:r w:rsidRPr="000E3D77">
              <w:rPr>
                <w:rFonts w:asciiTheme="minorHAnsi" w:hAnsiTheme="minorHAnsi" w:cstheme="minorHAnsi"/>
              </w:rPr>
              <w:t xml:space="preserve">ΑΠΟΦΑΣΗ ΤΟΥ ΔΗΜΑΡΧΟΥ ΣΑΛΑΜΙΝΟΣ </w:t>
            </w:r>
          </w:p>
          <w:p w:rsidR="00AF6265" w:rsidRPr="000E3D77" w:rsidRDefault="00AF6265" w:rsidP="00AF6265">
            <w:pPr>
              <w:rPr>
                <w:rFonts w:asciiTheme="minorHAnsi" w:hAnsiTheme="minorHAnsi" w:cstheme="minorHAnsi"/>
              </w:rPr>
            </w:pPr>
            <w:proofErr w:type="spellStart"/>
            <w:r w:rsidRPr="000E3D77">
              <w:rPr>
                <w:rFonts w:asciiTheme="minorHAnsi" w:hAnsiTheme="minorHAnsi" w:cstheme="minorHAnsi"/>
              </w:rPr>
              <w:t>Αριθμ</w:t>
            </w:r>
            <w:proofErr w:type="spellEnd"/>
            <w:r w:rsidRPr="000E3D77">
              <w:rPr>
                <w:rFonts w:asciiTheme="minorHAnsi" w:hAnsiTheme="minorHAnsi" w:cstheme="minorHAnsi"/>
              </w:rPr>
              <w:t xml:space="preserve">. 196 </w:t>
            </w:r>
          </w:p>
          <w:p w:rsidR="00AF6265" w:rsidRPr="000E3D77" w:rsidRDefault="00AF6265" w:rsidP="00AF6265">
            <w:pPr>
              <w:rPr>
                <w:rFonts w:asciiTheme="minorHAnsi" w:hAnsiTheme="minorHAnsi" w:cstheme="minorHAnsi"/>
              </w:rPr>
            </w:pPr>
            <w:hyperlink r:id="rId123" w:history="1">
              <w:r w:rsidRPr="000E3D77">
                <w:rPr>
                  <w:rStyle w:val="-"/>
                  <w:rFonts w:asciiTheme="minorHAnsi" w:hAnsiTheme="minorHAnsi" w:cstheme="minorHAnsi"/>
                  <w:u w:val="none"/>
                </w:rPr>
                <w:t>ΦΕΚ B 6465/17.12.2022</w:t>
              </w:r>
            </w:hyperlink>
          </w:p>
        </w:tc>
        <w:tc>
          <w:tcPr>
            <w:tcW w:w="5245" w:type="dxa"/>
            <w:shd w:val="clear" w:color="auto" w:fill="DAEEF3" w:themeFill="accent5" w:themeFillTint="33"/>
            <w:vAlign w:val="center"/>
          </w:tcPr>
          <w:p w:rsidR="00AF6265" w:rsidRPr="00530BC8" w:rsidRDefault="00AF6265" w:rsidP="00AF6265">
            <w:pPr>
              <w:suppressAutoHyphens w:val="0"/>
              <w:autoSpaceDE w:val="0"/>
              <w:autoSpaceDN w:val="0"/>
              <w:adjustRightInd w:val="0"/>
              <w:jc w:val="both"/>
              <w:rPr>
                <w:rFonts w:asciiTheme="minorHAnsi" w:hAnsiTheme="minorHAnsi" w:cstheme="minorHAnsi"/>
              </w:rPr>
            </w:pPr>
            <w:r w:rsidRPr="00530BC8">
              <w:rPr>
                <w:rFonts w:asciiTheme="minorHAnsi" w:hAnsiTheme="minorHAnsi" w:cstheme="minorHAnsi"/>
              </w:rPr>
              <w:t xml:space="preserve">«Καθιέρωση της υπερωριακής εργασίας, για το Α’ εξάμηνο του 2023, των μονίμων, ΙΔΑΧ και ΙΔΟΧ υπαλλήλων του Δήμου Σαλαμίνας» </w:t>
            </w:r>
          </w:p>
        </w:tc>
      </w:tr>
      <w:tr w:rsidR="00AF6265" w:rsidRPr="00B74197" w:rsidTr="00AF6265">
        <w:trPr>
          <w:cantSplit/>
          <w:trHeight w:val="80"/>
        </w:trPr>
        <w:tc>
          <w:tcPr>
            <w:tcW w:w="709" w:type="dxa"/>
            <w:shd w:val="clear" w:color="auto" w:fill="auto"/>
            <w:vAlign w:val="center"/>
          </w:tcPr>
          <w:p w:rsidR="00AF6265" w:rsidRPr="00681F1B" w:rsidRDefault="001E0ECC" w:rsidP="00AF6265">
            <w:pPr>
              <w:jc w:val="center"/>
              <w:rPr>
                <w:rFonts w:asciiTheme="minorHAnsi" w:hAnsiTheme="minorHAnsi" w:cstheme="minorHAnsi"/>
                <w:lang w:val="en-US"/>
              </w:rPr>
            </w:pPr>
            <w:r>
              <w:rPr>
                <w:rFonts w:asciiTheme="minorHAnsi" w:hAnsiTheme="minorHAnsi" w:cstheme="minorHAnsi"/>
                <w:lang w:val="en-US"/>
              </w:rPr>
              <w:t>26</w:t>
            </w:r>
          </w:p>
        </w:tc>
        <w:tc>
          <w:tcPr>
            <w:tcW w:w="3827" w:type="dxa"/>
            <w:shd w:val="clear" w:color="auto" w:fill="auto"/>
          </w:tcPr>
          <w:p w:rsidR="00AF6265" w:rsidRDefault="00AF6265" w:rsidP="00AF6265">
            <w:pPr>
              <w:rPr>
                <w:rFonts w:asciiTheme="minorHAnsi" w:hAnsiTheme="minorHAnsi" w:cstheme="minorHAnsi"/>
              </w:rPr>
            </w:pPr>
          </w:p>
          <w:p w:rsidR="00AF6265" w:rsidRDefault="00AF6265" w:rsidP="00AF6265">
            <w:pPr>
              <w:rPr>
                <w:rFonts w:asciiTheme="minorHAnsi" w:hAnsiTheme="minorHAnsi" w:cstheme="minorHAnsi"/>
              </w:rPr>
            </w:pPr>
            <w:r>
              <w:rPr>
                <w:rFonts w:asciiTheme="minorHAnsi" w:hAnsiTheme="minorHAnsi" w:cstheme="minorHAnsi"/>
              </w:rPr>
              <w:t>ΑΠΟΦΑΣΗ ΤΟΥ ΠΕΡΙΦΕΡΕΙΑΡΧΗ</w:t>
            </w:r>
            <w:r w:rsidRPr="00283AEE">
              <w:rPr>
                <w:rFonts w:asciiTheme="minorHAnsi" w:hAnsiTheme="minorHAnsi" w:cstheme="minorHAnsi"/>
              </w:rPr>
              <w:t xml:space="preserve"> ΚΡΗΤΗΣ </w:t>
            </w:r>
          </w:p>
          <w:p w:rsidR="00AF6265" w:rsidRDefault="00AF6265" w:rsidP="00AF6265">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760 </w:t>
            </w:r>
            <w:r w:rsidRPr="00283AEE">
              <w:rPr>
                <w:rFonts w:asciiTheme="minorHAnsi" w:hAnsiTheme="minorHAnsi" w:cstheme="minorHAnsi"/>
              </w:rPr>
              <w:t xml:space="preserve"> </w:t>
            </w:r>
          </w:p>
          <w:p w:rsidR="00AF6265" w:rsidRPr="00283AEE" w:rsidRDefault="00AF6265" w:rsidP="00AF6265">
            <w:pPr>
              <w:rPr>
                <w:rFonts w:asciiTheme="minorHAnsi" w:hAnsiTheme="minorHAnsi" w:cstheme="minorHAnsi"/>
                <w:bCs/>
                <w:color w:val="3399FF"/>
                <w:lang w:eastAsia="el-GR"/>
              </w:rPr>
            </w:pPr>
            <w:hyperlink r:id="rId124" w:history="1">
              <w:r w:rsidRPr="00283AEE">
                <w:rPr>
                  <w:rStyle w:val="-"/>
                  <w:rFonts w:asciiTheme="minorHAnsi" w:hAnsiTheme="minorHAnsi" w:cstheme="minorHAnsi"/>
                  <w:u w:val="none"/>
                </w:rPr>
                <w:t>ΦΕΚ B 6466/17.12.2022</w:t>
              </w:r>
            </w:hyperlink>
          </w:p>
        </w:tc>
        <w:tc>
          <w:tcPr>
            <w:tcW w:w="5245" w:type="dxa"/>
            <w:shd w:val="clear" w:color="auto" w:fill="auto"/>
            <w:vAlign w:val="center"/>
          </w:tcPr>
          <w:p w:rsidR="00AF6265" w:rsidRPr="00283AEE" w:rsidRDefault="00AF6265" w:rsidP="00AF626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83AEE">
              <w:rPr>
                <w:rFonts w:asciiTheme="minorHAnsi" w:hAnsiTheme="minorHAnsi" w:cstheme="minorHAnsi"/>
              </w:rPr>
              <w:t>Καθιέρωση λειτουργίας της Αυτοτελούς Διεύθυνσης Πολιτικής Προστασίας Περιφέρειας Κρήτης και των Τμημάτων Πολιτικής Προστασίας των Π.Ε. Ηρακλείου, Χανίων, Ρεθύμνου και Λασιθίου σε 24ωρη βάση, κατά τις εργάσιμες ημέρες, τις Κυριακές και τις εξ</w:t>
            </w:r>
            <w:r>
              <w:rPr>
                <w:rFonts w:asciiTheme="minorHAnsi" w:hAnsiTheme="minorHAnsi" w:cstheme="minorHAnsi"/>
              </w:rPr>
              <w:t xml:space="preserve">αιρέσιμες ημέρες του έτους 2023» </w:t>
            </w:r>
          </w:p>
        </w:tc>
      </w:tr>
      <w:tr w:rsidR="00AF6265" w:rsidRPr="00B74197" w:rsidTr="00AF6265">
        <w:trPr>
          <w:cantSplit/>
          <w:trHeight w:val="80"/>
        </w:trPr>
        <w:tc>
          <w:tcPr>
            <w:tcW w:w="709" w:type="dxa"/>
            <w:shd w:val="clear" w:color="auto" w:fill="DAEEF3" w:themeFill="accent5" w:themeFillTint="33"/>
            <w:vAlign w:val="center"/>
          </w:tcPr>
          <w:p w:rsidR="00AF6265" w:rsidRPr="00AB103B" w:rsidRDefault="001E0ECC" w:rsidP="00AF6265">
            <w:pPr>
              <w:jc w:val="center"/>
              <w:rPr>
                <w:rFonts w:asciiTheme="minorHAnsi" w:hAnsiTheme="minorHAnsi" w:cstheme="minorHAnsi"/>
              </w:rPr>
            </w:pPr>
            <w:r>
              <w:rPr>
                <w:rFonts w:asciiTheme="minorHAnsi" w:hAnsiTheme="minorHAnsi" w:cstheme="minorHAnsi"/>
              </w:rPr>
              <w:t>27</w:t>
            </w:r>
          </w:p>
        </w:tc>
        <w:tc>
          <w:tcPr>
            <w:tcW w:w="3827" w:type="dxa"/>
            <w:shd w:val="clear" w:color="auto" w:fill="DAEEF3" w:themeFill="accent5" w:themeFillTint="33"/>
          </w:tcPr>
          <w:p w:rsidR="00AF6265" w:rsidRDefault="00AF6265" w:rsidP="00AF6265">
            <w:pPr>
              <w:rPr>
                <w:rFonts w:asciiTheme="minorHAnsi" w:hAnsiTheme="minorHAnsi" w:cstheme="minorHAnsi"/>
              </w:rPr>
            </w:pPr>
          </w:p>
          <w:p w:rsidR="00AF6265" w:rsidRDefault="00AF6265" w:rsidP="00AF6265">
            <w:pPr>
              <w:rPr>
                <w:rFonts w:asciiTheme="minorHAnsi" w:hAnsiTheme="minorHAnsi" w:cstheme="minorHAnsi"/>
              </w:rPr>
            </w:pPr>
            <w:r>
              <w:rPr>
                <w:rFonts w:asciiTheme="minorHAnsi" w:hAnsiTheme="minorHAnsi" w:cstheme="minorHAnsi"/>
              </w:rPr>
              <w:t>ΑΠΟΦΑΣΗ ΤΟΥ ΔΗΜΑΡΧΟΥ</w:t>
            </w:r>
            <w:r w:rsidRPr="00283AEE">
              <w:rPr>
                <w:rFonts w:asciiTheme="minorHAnsi" w:hAnsiTheme="minorHAnsi" w:cstheme="minorHAnsi"/>
              </w:rPr>
              <w:t xml:space="preserve"> ΠΕΙΡΑΙΑ </w:t>
            </w:r>
          </w:p>
          <w:p w:rsidR="00AF6265" w:rsidRDefault="00AF6265" w:rsidP="00AF6265">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54301 </w:t>
            </w:r>
            <w:r w:rsidRPr="00283AEE">
              <w:rPr>
                <w:rFonts w:asciiTheme="minorHAnsi" w:hAnsiTheme="minorHAnsi" w:cstheme="minorHAnsi"/>
              </w:rPr>
              <w:t xml:space="preserve"> </w:t>
            </w:r>
          </w:p>
          <w:p w:rsidR="00AF6265" w:rsidRPr="00283AEE" w:rsidRDefault="00AF6265" w:rsidP="00AF6265">
            <w:pPr>
              <w:rPr>
                <w:rFonts w:asciiTheme="minorHAnsi" w:hAnsiTheme="minorHAnsi" w:cstheme="minorHAnsi"/>
                <w:bCs/>
                <w:color w:val="3399FF"/>
                <w:lang w:eastAsia="el-GR"/>
              </w:rPr>
            </w:pPr>
            <w:hyperlink r:id="rId125" w:history="1">
              <w:r w:rsidRPr="00283AEE">
                <w:rPr>
                  <w:rStyle w:val="-"/>
                  <w:rFonts w:asciiTheme="minorHAnsi" w:hAnsiTheme="minorHAnsi" w:cstheme="minorHAnsi"/>
                  <w:u w:val="none"/>
                </w:rPr>
                <w:t>ΦΕΚ B 6466/17.12.2022</w:t>
              </w:r>
            </w:hyperlink>
          </w:p>
        </w:tc>
        <w:tc>
          <w:tcPr>
            <w:tcW w:w="5245" w:type="dxa"/>
            <w:shd w:val="clear" w:color="auto" w:fill="DAEEF3" w:themeFill="accent5" w:themeFillTint="33"/>
            <w:vAlign w:val="center"/>
          </w:tcPr>
          <w:p w:rsidR="00AF6265" w:rsidRPr="00283AEE" w:rsidRDefault="00AF6265" w:rsidP="00AF626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83AEE">
              <w:rPr>
                <w:rFonts w:asciiTheme="minorHAnsi" w:hAnsiTheme="minorHAnsi" w:cstheme="minorHAnsi"/>
              </w:rPr>
              <w:t>Καθιέρωση υπερωριακής εργασίας και εργασίας κατά τις νυχτερινές ώρες και εργασία κατά τις Κυριακές και Αργίες Α’ εξαμήνου 2023 για το Ιδιωτικού Δικαίου Αορίστου Χρό</w:t>
            </w:r>
            <w:r>
              <w:rPr>
                <w:rFonts w:asciiTheme="minorHAnsi" w:hAnsiTheme="minorHAnsi" w:cstheme="minorHAnsi"/>
              </w:rPr>
              <w:t xml:space="preserve">νου προσωπικό του Δήμου Πειραιά» </w:t>
            </w:r>
          </w:p>
        </w:tc>
      </w:tr>
      <w:tr w:rsidR="00AF6265" w:rsidRPr="00B74197" w:rsidTr="00AF6265">
        <w:trPr>
          <w:cantSplit/>
          <w:trHeight w:val="80"/>
        </w:trPr>
        <w:tc>
          <w:tcPr>
            <w:tcW w:w="709" w:type="dxa"/>
            <w:shd w:val="clear" w:color="auto" w:fill="auto"/>
            <w:vAlign w:val="center"/>
          </w:tcPr>
          <w:p w:rsidR="00AF6265" w:rsidRPr="00681F1B" w:rsidRDefault="001E0ECC" w:rsidP="00AF6265">
            <w:pPr>
              <w:jc w:val="center"/>
              <w:rPr>
                <w:rFonts w:asciiTheme="minorHAnsi" w:hAnsiTheme="minorHAnsi" w:cstheme="minorHAnsi"/>
                <w:lang w:val="en-US"/>
              </w:rPr>
            </w:pPr>
            <w:r>
              <w:rPr>
                <w:rFonts w:asciiTheme="minorHAnsi" w:hAnsiTheme="minorHAnsi" w:cstheme="minorHAnsi"/>
                <w:lang w:val="en-US"/>
              </w:rPr>
              <w:t>28</w:t>
            </w:r>
          </w:p>
        </w:tc>
        <w:tc>
          <w:tcPr>
            <w:tcW w:w="3827" w:type="dxa"/>
            <w:shd w:val="clear" w:color="auto" w:fill="auto"/>
          </w:tcPr>
          <w:p w:rsidR="00AF6265" w:rsidRDefault="00AF6265" w:rsidP="00AF6265">
            <w:pPr>
              <w:rPr>
                <w:rFonts w:asciiTheme="minorHAnsi" w:hAnsiTheme="minorHAnsi" w:cstheme="minorHAnsi"/>
              </w:rPr>
            </w:pPr>
            <w:r>
              <w:rPr>
                <w:rFonts w:asciiTheme="minorHAnsi" w:hAnsiTheme="minorHAnsi" w:cstheme="minorHAnsi"/>
              </w:rPr>
              <w:t>ΑΠΟΦΑΣΗ ΤΟΥ ΔΗΜΑΡΧΟΥ</w:t>
            </w:r>
            <w:r w:rsidRPr="00283AEE">
              <w:rPr>
                <w:rFonts w:asciiTheme="minorHAnsi" w:hAnsiTheme="minorHAnsi" w:cstheme="minorHAnsi"/>
              </w:rPr>
              <w:t xml:space="preserve"> ΠΕΙΡΑΙΑ </w:t>
            </w:r>
          </w:p>
          <w:p w:rsidR="00AF6265" w:rsidRDefault="00AF6265" w:rsidP="00AF6265">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54302 </w:t>
            </w:r>
            <w:r w:rsidRPr="00283AEE">
              <w:rPr>
                <w:rFonts w:asciiTheme="minorHAnsi" w:hAnsiTheme="minorHAnsi" w:cstheme="minorHAnsi"/>
              </w:rPr>
              <w:t xml:space="preserve"> </w:t>
            </w:r>
          </w:p>
          <w:p w:rsidR="00AF6265" w:rsidRPr="00283AEE" w:rsidRDefault="00AF6265" w:rsidP="00AF6265">
            <w:pPr>
              <w:rPr>
                <w:rFonts w:asciiTheme="minorHAnsi" w:hAnsiTheme="minorHAnsi" w:cstheme="minorHAnsi"/>
                <w:bCs/>
                <w:color w:val="3399FF"/>
                <w:lang w:eastAsia="el-GR"/>
              </w:rPr>
            </w:pPr>
            <w:hyperlink r:id="rId126" w:history="1">
              <w:r w:rsidRPr="00283AEE">
                <w:rPr>
                  <w:rStyle w:val="-"/>
                  <w:rFonts w:asciiTheme="minorHAnsi" w:hAnsiTheme="minorHAnsi" w:cstheme="minorHAnsi"/>
                  <w:u w:val="none"/>
                </w:rPr>
                <w:t>ΦΕΚ B 6466/17.12.2022</w:t>
              </w:r>
            </w:hyperlink>
          </w:p>
        </w:tc>
        <w:tc>
          <w:tcPr>
            <w:tcW w:w="5245" w:type="dxa"/>
            <w:shd w:val="clear" w:color="auto" w:fill="auto"/>
            <w:vAlign w:val="center"/>
          </w:tcPr>
          <w:p w:rsidR="00AF6265" w:rsidRPr="00283AEE" w:rsidRDefault="00AF6265" w:rsidP="00AF626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83AEE">
              <w:rPr>
                <w:rFonts w:asciiTheme="minorHAnsi" w:hAnsiTheme="minorHAnsi" w:cstheme="minorHAnsi"/>
              </w:rPr>
              <w:t>Καθιέρωση Νυχτερινής Εργασίας και Εργασίας κατά τις Κυριακές Ορισμένων Υπηρεσιών Α’ Εξαμήνου 2023 για το Μόν</w:t>
            </w:r>
            <w:r>
              <w:rPr>
                <w:rFonts w:asciiTheme="minorHAnsi" w:hAnsiTheme="minorHAnsi" w:cstheme="minorHAnsi"/>
              </w:rPr>
              <w:t>ιμο Προσωπικό του Δήμου Πειραιά»</w:t>
            </w:r>
            <w:r w:rsidRPr="00283AEE">
              <w:rPr>
                <w:rFonts w:asciiTheme="minorHAnsi" w:hAnsiTheme="minorHAnsi" w:cstheme="minorHAnsi"/>
              </w:rPr>
              <w:t xml:space="preserve"> </w:t>
            </w:r>
          </w:p>
        </w:tc>
      </w:tr>
      <w:tr w:rsidR="00AF6265" w:rsidRPr="00B74197" w:rsidTr="00834127">
        <w:trPr>
          <w:cantSplit/>
          <w:trHeight w:val="80"/>
        </w:trPr>
        <w:tc>
          <w:tcPr>
            <w:tcW w:w="709" w:type="dxa"/>
            <w:shd w:val="clear" w:color="auto" w:fill="auto"/>
            <w:vAlign w:val="center"/>
          </w:tcPr>
          <w:p w:rsidR="00AF6265" w:rsidRPr="00681F1B" w:rsidRDefault="001E0ECC" w:rsidP="00AF6265">
            <w:pPr>
              <w:jc w:val="center"/>
              <w:rPr>
                <w:rFonts w:asciiTheme="minorHAnsi" w:hAnsiTheme="minorHAnsi" w:cstheme="minorHAnsi"/>
                <w:lang w:val="en-US"/>
              </w:rPr>
            </w:pPr>
            <w:r>
              <w:rPr>
                <w:rFonts w:asciiTheme="minorHAnsi" w:hAnsiTheme="minorHAnsi" w:cstheme="minorHAnsi"/>
                <w:lang w:val="en-US"/>
              </w:rPr>
              <w:lastRenderedPageBreak/>
              <w:t>29</w:t>
            </w:r>
          </w:p>
        </w:tc>
        <w:tc>
          <w:tcPr>
            <w:tcW w:w="3827" w:type="dxa"/>
            <w:shd w:val="clear" w:color="auto" w:fill="auto"/>
          </w:tcPr>
          <w:p w:rsidR="00AF6265" w:rsidRDefault="00AF6265" w:rsidP="00AF6265">
            <w:pPr>
              <w:rPr>
                <w:rFonts w:asciiTheme="minorHAnsi" w:hAnsiTheme="minorHAnsi" w:cstheme="minorHAnsi"/>
              </w:rPr>
            </w:pPr>
            <w:r>
              <w:rPr>
                <w:rFonts w:asciiTheme="minorHAnsi" w:hAnsiTheme="minorHAnsi" w:cstheme="minorHAnsi"/>
              </w:rPr>
              <w:t xml:space="preserve">ΑΠΟΦΑΣΗ </w:t>
            </w:r>
          </w:p>
          <w:p w:rsidR="00AF6265" w:rsidRDefault="00AF6265" w:rsidP="00AF6265">
            <w:pPr>
              <w:rPr>
                <w:rFonts w:asciiTheme="minorHAnsi" w:hAnsiTheme="minorHAnsi" w:cstheme="minorHAnsi"/>
              </w:rPr>
            </w:pPr>
            <w:r>
              <w:rPr>
                <w:rFonts w:asciiTheme="minorHAnsi" w:hAnsiTheme="minorHAnsi" w:cstheme="minorHAnsi"/>
              </w:rPr>
              <w:t>ΤΟΥ</w:t>
            </w:r>
            <w:r w:rsidRPr="00283AEE">
              <w:rPr>
                <w:rFonts w:asciiTheme="minorHAnsi" w:hAnsiTheme="minorHAnsi" w:cstheme="minorHAnsi"/>
              </w:rPr>
              <w:t xml:space="preserve"> ΔΙΟΙΚΗΤΙΚΟ</w:t>
            </w:r>
            <w:r>
              <w:rPr>
                <w:rFonts w:asciiTheme="minorHAnsi" w:hAnsiTheme="minorHAnsi" w:cstheme="minorHAnsi"/>
              </w:rPr>
              <w:t>Υ</w:t>
            </w:r>
            <w:r w:rsidRPr="00283AEE">
              <w:rPr>
                <w:rFonts w:asciiTheme="minorHAnsi" w:hAnsiTheme="minorHAnsi" w:cstheme="minorHAnsi"/>
              </w:rPr>
              <w:t xml:space="preserve"> ΣΥΜΒΟΥΛΙΟ</w:t>
            </w:r>
            <w:r>
              <w:rPr>
                <w:rFonts w:asciiTheme="minorHAnsi" w:hAnsiTheme="minorHAnsi" w:cstheme="minorHAnsi"/>
              </w:rPr>
              <w:t>Υ</w:t>
            </w:r>
            <w:r w:rsidRPr="00283AEE">
              <w:rPr>
                <w:rFonts w:asciiTheme="minorHAnsi" w:hAnsiTheme="minorHAnsi" w:cstheme="minorHAnsi"/>
              </w:rPr>
              <w:t xml:space="preserve"> </w:t>
            </w:r>
          </w:p>
          <w:p w:rsidR="00AF6265" w:rsidRDefault="00AF6265" w:rsidP="00AF6265">
            <w:pPr>
              <w:rPr>
                <w:rFonts w:asciiTheme="minorHAnsi" w:hAnsiTheme="minorHAnsi" w:cstheme="minorHAnsi"/>
              </w:rPr>
            </w:pPr>
            <w:r w:rsidRPr="00283AEE">
              <w:rPr>
                <w:rFonts w:asciiTheme="minorHAnsi" w:hAnsiTheme="minorHAnsi" w:cstheme="minorHAnsi"/>
              </w:rPr>
              <w:t xml:space="preserve">ΤΟΥ ΤΟΠΙΚΟΥ ΟΡΓΑΝΙΣΜΟΥ </w:t>
            </w:r>
          </w:p>
          <w:p w:rsidR="00AF6265" w:rsidRDefault="00AF6265" w:rsidP="00AF6265">
            <w:pPr>
              <w:rPr>
                <w:rFonts w:asciiTheme="minorHAnsi" w:hAnsiTheme="minorHAnsi" w:cstheme="minorHAnsi"/>
              </w:rPr>
            </w:pPr>
            <w:r w:rsidRPr="00283AEE">
              <w:rPr>
                <w:rFonts w:asciiTheme="minorHAnsi" w:hAnsiTheme="minorHAnsi" w:cstheme="minorHAnsi"/>
              </w:rPr>
              <w:t xml:space="preserve">ΕΓΓΕΙΩΝ ΒΕΛΤΙΩΣΕΩΝ </w:t>
            </w:r>
          </w:p>
          <w:p w:rsidR="00AF6265" w:rsidRDefault="00AF6265" w:rsidP="00AF6265">
            <w:pPr>
              <w:rPr>
                <w:rFonts w:asciiTheme="minorHAnsi" w:hAnsiTheme="minorHAnsi" w:cstheme="minorHAnsi"/>
              </w:rPr>
            </w:pPr>
            <w:r w:rsidRPr="00283AEE">
              <w:rPr>
                <w:rFonts w:asciiTheme="minorHAnsi" w:hAnsiTheme="minorHAnsi" w:cstheme="minorHAnsi"/>
              </w:rPr>
              <w:t xml:space="preserve">Μ. ΜΟΝΑΣΤΗΡΙΟΥ </w:t>
            </w:r>
          </w:p>
          <w:p w:rsidR="00AF6265" w:rsidRDefault="00AF6265" w:rsidP="00AF6265">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9/5/16.11.2022 </w:t>
            </w:r>
            <w:r w:rsidRPr="00283AEE">
              <w:rPr>
                <w:rFonts w:asciiTheme="minorHAnsi" w:hAnsiTheme="minorHAnsi" w:cstheme="minorHAnsi"/>
              </w:rPr>
              <w:t xml:space="preserve"> </w:t>
            </w:r>
          </w:p>
          <w:p w:rsidR="00AF6265" w:rsidRPr="00283AEE" w:rsidRDefault="00AF6265" w:rsidP="00AF6265">
            <w:pPr>
              <w:rPr>
                <w:rFonts w:asciiTheme="minorHAnsi" w:hAnsiTheme="minorHAnsi" w:cstheme="minorHAnsi"/>
                <w:bCs/>
                <w:color w:val="3399FF"/>
                <w:lang w:eastAsia="el-GR"/>
              </w:rPr>
            </w:pPr>
            <w:hyperlink r:id="rId127" w:history="1">
              <w:r w:rsidRPr="00283AEE">
                <w:rPr>
                  <w:rStyle w:val="-"/>
                  <w:rFonts w:asciiTheme="minorHAnsi" w:hAnsiTheme="minorHAnsi" w:cstheme="minorHAnsi"/>
                  <w:u w:val="none"/>
                </w:rPr>
                <w:t>ΦΕΚ B 6466/17.12.2022</w:t>
              </w:r>
            </w:hyperlink>
          </w:p>
        </w:tc>
        <w:tc>
          <w:tcPr>
            <w:tcW w:w="5245" w:type="dxa"/>
            <w:shd w:val="clear" w:color="auto" w:fill="auto"/>
            <w:vAlign w:val="center"/>
          </w:tcPr>
          <w:p w:rsidR="00AF6265" w:rsidRPr="00283AEE" w:rsidRDefault="00AF6265" w:rsidP="00AF626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83AEE">
              <w:rPr>
                <w:rFonts w:asciiTheme="minorHAnsi" w:hAnsiTheme="minorHAnsi" w:cstheme="minorHAnsi"/>
              </w:rPr>
              <w:t>Καθιέρωση υπερωριακής εργασίας καθ’ υπέρβαση του υποχρεωτικού ωραρίου για το έτος 2023 στον Τοπικό Οργανισμό Εγγείων Β</w:t>
            </w:r>
            <w:r>
              <w:rPr>
                <w:rFonts w:asciiTheme="minorHAnsi" w:hAnsiTheme="minorHAnsi" w:cstheme="minorHAnsi"/>
              </w:rPr>
              <w:t xml:space="preserve">ελτιώσεων (ΤΟΕΒ) Μ. </w:t>
            </w:r>
            <w:proofErr w:type="spellStart"/>
            <w:r>
              <w:rPr>
                <w:rFonts w:asciiTheme="minorHAnsi" w:hAnsiTheme="minorHAnsi" w:cstheme="minorHAnsi"/>
              </w:rPr>
              <w:t>Μοναστηρίου</w:t>
            </w:r>
            <w:proofErr w:type="spellEnd"/>
            <w:r>
              <w:rPr>
                <w:rFonts w:asciiTheme="minorHAnsi" w:hAnsiTheme="minorHAnsi" w:cstheme="minorHAnsi"/>
              </w:rPr>
              <w:t xml:space="preserve">» </w:t>
            </w:r>
          </w:p>
        </w:tc>
      </w:tr>
      <w:tr w:rsidR="00AF6265" w:rsidRPr="00B74197" w:rsidTr="00834127">
        <w:trPr>
          <w:cantSplit/>
        </w:trPr>
        <w:tc>
          <w:tcPr>
            <w:tcW w:w="709" w:type="dxa"/>
            <w:shd w:val="clear" w:color="auto" w:fill="DAEEF3" w:themeFill="accent5" w:themeFillTint="33"/>
            <w:vAlign w:val="center"/>
          </w:tcPr>
          <w:p w:rsidR="00AF6265" w:rsidRPr="00AB103B" w:rsidRDefault="001E0ECC" w:rsidP="00AF6265">
            <w:pPr>
              <w:jc w:val="center"/>
              <w:rPr>
                <w:rFonts w:asciiTheme="minorHAnsi" w:hAnsiTheme="minorHAnsi" w:cstheme="minorHAnsi"/>
              </w:rPr>
            </w:pPr>
            <w:r>
              <w:rPr>
                <w:rFonts w:asciiTheme="minorHAnsi" w:hAnsiTheme="minorHAnsi" w:cstheme="minorHAnsi"/>
              </w:rPr>
              <w:t>30</w:t>
            </w:r>
          </w:p>
        </w:tc>
        <w:tc>
          <w:tcPr>
            <w:tcW w:w="3827" w:type="dxa"/>
            <w:shd w:val="clear" w:color="auto" w:fill="DAEEF3" w:themeFill="accent5" w:themeFillTint="33"/>
          </w:tcPr>
          <w:p w:rsidR="00AF6265" w:rsidRDefault="00AF6265" w:rsidP="00AF6265">
            <w:pPr>
              <w:rPr>
                <w:rFonts w:asciiTheme="minorHAnsi" w:hAnsiTheme="minorHAnsi" w:cstheme="minorHAnsi"/>
              </w:rPr>
            </w:pPr>
          </w:p>
          <w:p w:rsidR="00AF6265" w:rsidRDefault="00AF6265" w:rsidP="00AF6265">
            <w:pPr>
              <w:rPr>
                <w:rFonts w:asciiTheme="minorHAnsi" w:hAnsiTheme="minorHAnsi" w:cstheme="minorHAnsi"/>
              </w:rPr>
            </w:pPr>
          </w:p>
          <w:p w:rsidR="00AF6265" w:rsidRDefault="00AF6265" w:rsidP="00AF6265">
            <w:pPr>
              <w:rPr>
                <w:rFonts w:asciiTheme="minorHAnsi" w:hAnsiTheme="minorHAnsi" w:cstheme="minorHAnsi"/>
              </w:rPr>
            </w:pPr>
            <w:r>
              <w:rPr>
                <w:rFonts w:asciiTheme="minorHAnsi" w:hAnsiTheme="minorHAnsi" w:cstheme="minorHAnsi"/>
              </w:rPr>
              <w:t>ΑΠΟΦΑΣΗ ΤΗΣ</w:t>
            </w:r>
            <w:r w:rsidRPr="00B871A7">
              <w:rPr>
                <w:rFonts w:asciiTheme="minorHAnsi" w:hAnsiTheme="minorHAnsi" w:cstheme="minorHAnsi"/>
              </w:rPr>
              <w:t xml:space="preserve"> ΕΦΟΡΕΙΑ</w:t>
            </w:r>
            <w:r>
              <w:rPr>
                <w:rFonts w:asciiTheme="minorHAnsi" w:hAnsiTheme="minorHAnsi" w:cstheme="minorHAnsi"/>
              </w:rPr>
              <w:t>Σ</w:t>
            </w:r>
            <w:r w:rsidRPr="00B871A7">
              <w:rPr>
                <w:rFonts w:asciiTheme="minorHAnsi" w:hAnsiTheme="minorHAnsi" w:cstheme="minorHAnsi"/>
              </w:rPr>
              <w:t xml:space="preserve"> </w:t>
            </w:r>
          </w:p>
          <w:p w:rsidR="00AF6265" w:rsidRDefault="00AF6265" w:rsidP="00AF6265">
            <w:pPr>
              <w:rPr>
                <w:rFonts w:asciiTheme="minorHAnsi" w:hAnsiTheme="minorHAnsi" w:cstheme="minorHAnsi"/>
              </w:rPr>
            </w:pPr>
            <w:r w:rsidRPr="00B871A7">
              <w:rPr>
                <w:rFonts w:asciiTheme="minorHAnsi" w:hAnsiTheme="minorHAnsi" w:cstheme="minorHAnsi"/>
              </w:rPr>
              <w:t xml:space="preserve">ΤΟΥ ΑΙΓΙΝΗΤΕΙΟΥ ΝΟΣΟΚΟΜΕΙΟΥ </w:t>
            </w:r>
          </w:p>
          <w:p w:rsidR="00AF6265" w:rsidRDefault="00AF6265" w:rsidP="00AF6265">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927 </w:t>
            </w:r>
            <w:r w:rsidRPr="00B871A7">
              <w:rPr>
                <w:rFonts w:asciiTheme="minorHAnsi" w:hAnsiTheme="minorHAnsi" w:cstheme="minorHAnsi"/>
              </w:rPr>
              <w:t xml:space="preserve"> </w:t>
            </w:r>
          </w:p>
          <w:p w:rsidR="00AF6265" w:rsidRPr="00B871A7" w:rsidRDefault="00AF6265" w:rsidP="00AF6265">
            <w:pPr>
              <w:rPr>
                <w:rFonts w:asciiTheme="minorHAnsi" w:hAnsiTheme="minorHAnsi" w:cstheme="minorHAnsi"/>
              </w:rPr>
            </w:pPr>
            <w:hyperlink r:id="rId128" w:history="1">
              <w:r w:rsidRPr="00B871A7">
                <w:rPr>
                  <w:rStyle w:val="-"/>
                  <w:rFonts w:asciiTheme="minorHAnsi" w:hAnsiTheme="minorHAnsi" w:cstheme="minorHAnsi"/>
                  <w:u w:val="none"/>
                </w:rPr>
                <w:t>ΦΕΚ B 6469/17.12.2022</w:t>
              </w:r>
            </w:hyperlink>
          </w:p>
        </w:tc>
        <w:tc>
          <w:tcPr>
            <w:tcW w:w="5245" w:type="dxa"/>
            <w:shd w:val="clear" w:color="auto" w:fill="DAEEF3" w:themeFill="accent5" w:themeFillTint="33"/>
            <w:vAlign w:val="center"/>
          </w:tcPr>
          <w:p w:rsidR="00AF6265" w:rsidRPr="00B871A7" w:rsidRDefault="00AF6265" w:rsidP="00AF6265">
            <w:pPr>
              <w:suppressAutoHyphens w:val="0"/>
              <w:autoSpaceDE w:val="0"/>
              <w:autoSpaceDN w:val="0"/>
              <w:adjustRightInd w:val="0"/>
              <w:jc w:val="both"/>
              <w:rPr>
                <w:rFonts w:asciiTheme="minorHAnsi" w:hAnsiTheme="minorHAnsi" w:cstheme="minorHAnsi"/>
              </w:rPr>
            </w:pPr>
            <w:r w:rsidRPr="00B871A7">
              <w:rPr>
                <w:rFonts w:asciiTheme="minorHAnsi" w:hAnsiTheme="minorHAnsi" w:cstheme="minorHAnsi"/>
              </w:rPr>
              <w:t>«Καθιέρωση εργασίας με αποζημίωση καθ’ υπέρβαση του υποχρεωτικού ωραρίου, για υπερωριακή εργασία απογευματινών ωρών και μέχρι την 22η ώρα, εκτός Σαββάτου και Κυριακής, για τους μόνιμους και δόκιμους υπάλληλους, καθώς και για τους υπάλληλους με σχέση εργασίας ιδιωτικού δικαίου αορίστου και ορισμένου χρόνου, για το έτος 2023»</w:t>
            </w:r>
            <w:r>
              <w:rPr>
                <w:rFonts w:asciiTheme="minorHAnsi" w:hAnsiTheme="minorHAnsi" w:cstheme="minorHAnsi"/>
              </w:rPr>
              <w:t xml:space="preserve"> </w:t>
            </w:r>
          </w:p>
        </w:tc>
      </w:tr>
      <w:tr w:rsidR="00AF6265" w:rsidRPr="00B74197" w:rsidTr="00834127">
        <w:trPr>
          <w:cantSplit/>
          <w:trHeight w:val="80"/>
        </w:trPr>
        <w:tc>
          <w:tcPr>
            <w:tcW w:w="709" w:type="dxa"/>
            <w:shd w:val="clear" w:color="auto" w:fill="auto"/>
            <w:vAlign w:val="center"/>
          </w:tcPr>
          <w:p w:rsidR="00AF6265" w:rsidRPr="00681F1B" w:rsidRDefault="001E0ECC" w:rsidP="00AF6265">
            <w:pPr>
              <w:jc w:val="center"/>
              <w:rPr>
                <w:rFonts w:asciiTheme="minorHAnsi" w:hAnsiTheme="minorHAnsi" w:cstheme="minorHAnsi"/>
                <w:lang w:val="en-US"/>
              </w:rPr>
            </w:pPr>
            <w:r>
              <w:rPr>
                <w:rFonts w:asciiTheme="minorHAnsi" w:hAnsiTheme="minorHAnsi" w:cstheme="minorHAnsi"/>
                <w:lang w:val="en-US"/>
              </w:rPr>
              <w:t>31</w:t>
            </w:r>
          </w:p>
        </w:tc>
        <w:tc>
          <w:tcPr>
            <w:tcW w:w="3827" w:type="dxa"/>
            <w:shd w:val="clear" w:color="auto" w:fill="auto"/>
          </w:tcPr>
          <w:p w:rsidR="00AF6265" w:rsidRDefault="00AF6265" w:rsidP="00AF6265">
            <w:pPr>
              <w:rPr>
                <w:rFonts w:asciiTheme="minorHAnsi" w:hAnsiTheme="minorHAnsi" w:cstheme="minorHAnsi"/>
              </w:rPr>
            </w:pPr>
          </w:p>
          <w:p w:rsidR="00AF6265" w:rsidRDefault="00AF6265" w:rsidP="00AF6265">
            <w:pPr>
              <w:rPr>
                <w:rFonts w:asciiTheme="minorHAnsi" w:hAnsiTheme="minorHAnsi" w:cstheme="minorHAnsi"/>
              </w:rPr>
            </w:pPr>
          </w:p>
          <w:p w:rsidR="00AF6265" w:rsidRDefault="00AF6265" w:rsidP="00AF6265">
            <w:pPr>
              <w:rPr>
                <w:rFonts w:asciiTheme="minorHAnsi" w:hAnsiTheme="minorHAnsi" w:cstheme="minorHAnsi"/>
              </w:rPr>
            </w:pPr>
            <w:r>
              <w:rPr>
                <w:rFonts w:asciiTheme="minorHAnsi" w:hAnsiTheme="minorHAnsi" w:cstheme="minorHAnsi"/>
              </w:rPr>
              <w:t>ΑΠΟΦΑΣΗ ΤΗΣ</w:t>
            </w:r>
            <w:r w:rsidRPr="00B871A7">
              <w:rPr>
                <w:rFonts w:asciiTheme="minorHAnsi" w:hAnsiTheme="minorHAnsi" w:cstheme="minorHAnsi"/>
              </w:rPr>
              <w:t xml:space="preserve"> ΕΦΟΡΕΙΑ</w:t>
            </w:r>
            <w:r>
              <w:rPr>
                <w:rFonts w:asciiTheme="minorHAnsi" w:hAnsiTheme="minorHAnsi" w:cstheme="minorHAnsi"/>
              </w:rPr>
              <w:t>Σ</w:t>
            </w:r>
            <w:r w:rsidRPr="00B871A7">
              <w:rPr>
                <w:rFonts w:asciiTheme="minorHAnsi" w:hAnsiTheme="minorHAnsi" w:cstheme="minorHAnsi"/>
              </w:rPr>
              <w:t xml:space="preserve"> </w:t>
            </w:r>
          </w:p>
          <w:p w:rsidR="00AF6265" w:rsidRDefault="00AF6265" w:rsidP="00AF6265">
            <w:pPr>
              <w:rPr>
                <w:rFonts w:asciiTheme="minorHAnsi" w:hAnsiTheme="minorHAnsi" w:cstheme="minorHAnsi"/>
              </w:rPr>
            </w:pPr>
            <w:r w:rsidRPr="00B871A7">
              <w:rPr>
                <w:rFonts w:asciiTheme="minorHAnsi" w:hAnsiTheme="minorHAnsi" w:cstheme="minorHAnsi"/>
              </w:rPr>
              <w:t xml:space="preserve">ΤΟΥ ΑΙΓΙΝΗΤΕΙΟΥ ΝΟΣΟΚΟΜΕΙΟΥ </w:t>
            </w:r>
          </w:p>
          <w:p w:rsidR="00AF6265" w:rsidRDefault="00AF6265" w:rsidP="00AF6265">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928 </w:t>
            </w:r>
            <w:r w:rsidRPr="00B871A7">
              <w:rPr>
                <w:rFonts w:asciiTheme="minorHAnsi" w:hAnsiTheme="minorHAnsi" w:cstheme="minorHAnsi"/>
              </w:rPr>
              <w:t xml:space="preserve"> </w:t>
            </w:r>
          </w:p>
          <w:p w:rsidR="00AF6265" w:rsidRPr="00B871A7" w:rsidRDefault="00AF6265" w:rsidP="00AF6265">
            <w:pPr>
              <w:rPr>
                <w:rFonts w:asciiTheme="minorHAnsi" w:hAnsiTheme="minorHAnsi" w:cstheme="minorHAnsi"/>
              </w:rPr>
            </w:pPr>
            <w:hyperlink r:id="rId129" w:history="1">
              <w:r w:rsidRPr="00B871A7">
                <w:rPr>
                  <w:rStyle w:val="-"/>
                  <w:rFonts w:asciiTheme="minorHAnsi" w:hAnsiTheme="minorHAnsi" w:cstheme="minorHAnsi"/>
                  <w:u w:val="none"/>
                </w:rPr>
                <w:t>ΦΕΚ B 6469/17.12.2022</w:t>
              </w:r>
            </w:hyperlink>
          </w:p>
        </w:tc>
        <w:tc>
          <w:tcPr>
            <w:tcW w:w="5245" w:type="dxa"/>
            <w:shd w:val="clear" w:color="auto" w:fill="auto"/>
            <w:vAlign w:val="center"/>
          </w:tcPr>
          <w:p w:rsidR="00AF6265" w:rsidRPr="00B871A7" w:rsidRDefault="00AF6265" w:rsidP="00AF6265">
            <w:pPr>
              <w:suppressAutoHyphens w:val="0"/>
              <w:autoSpaceDE w:val="0"/>
              <w:autoSpaceDN w:val="0"/>
              <w:adjustRightInd w:val="0"/>
              <w:jc w:val="both"/>
              <w:rPr>
                <w:rFonts w:asciiTheme="minorHAnsi" w:hAnsiTheme="minorHAnsi" w:cstheme="minorHAnsi"/>
              </w:rPr>
            </w:pPr>
            <w:r w:rsidRPr="00B871A7">
              <w:rPr>
                <w:rFonts w:asciiTheme="minorHAnsi" w:hAnsiTheme="minorHAnsi" w:cstheme="minorHAnsi"/>
              </w:rPr>
              <w:t>«Καθιέρωση εργασίας με αποζημίωση κατά τις νυχτερινές ώρες ή κατά τις Κυριακές και εξαιρέσιμες ημέρες, προς συμπλήρωση της υποχρεωτικής εβδομαδιαίας, για τους μόνιμους και δόκιμους υπάλληλους, καθώς και για τους υπάλληλους με σχέση εργασίας Ιδιωτικού Δικαίου Αορίστου και Ορισμένου Χρόνου, κατά το έτος 2023»</w:t>
            </w:r>
            <w:r>
              <w:rPr>
                <w:rFonts w:asciiTheme="minorHAnsi" w:hAnsiTheme="minorHAnsi" w:cstheme="minorHAnsi"/>
              </w:rPr>
              <w:t xml:space="preserve"> </w:t>
            </w:r>
          </w:p>
        </w:tc>
      </w:tr>
      <w:tr w:rsidR="00AF6265" w:rsidRPr="00B74197" w:rsidTr="00834127">
        <w:trPr>
          <w:cantSplit/>
          <w:trHeight w:val="80"/>
        </w:trPr>
        <w:tc>
          <w:tcPr>
            <w:tcW w:w="709" w:type="dxa"/>
            <w:shd w:val="clear" w:color="auto" w:fill="DAEEF3" w:themeFill="accent5" w:themeFillTint="33"/>
            <w:vAlign w:val="center"/>
          </w:tcPr>
          <w:p w:rsidR="00AF6265" w:rsidRPr="00681F1B" w:rsidRDefault="001E0ECC" w:rsidP="00AF6265">
            <w:pPr>
              <w:jc w:val="center"/>
              <w:rPr>
                <w:rFonts w:asciiTheme="minorHAnsi" w:hAnsiTheme="minorHAnsi" w:cstheme="minorHAnsi"/>
                <w:lang w:val="en-US"/>
              </w:rPr>
            </w:pPr>
            <w:r>
              <w:rPr>
                <w:rFonts w:asciiTheme="minorHAnsi" w:hAnsiTheme="minorHAnsi" w:cstheme="minorHAnsi"/>
                <w:lang w:val="en-US"/>
              </w:rPr>
              <w:t>32</w:t>
            </w:r>
          </w:p>
        </w:tc>
        <w:tc>
          <w:tcPr>
            <w:tcW w:w="3827" w:type="dxa"/>
            <w:shd w:val="clear" w:color="auto" w:fill="DAEEF3" w:themeFill="accent5" w:themeFillTint="33"/>
          </w:tcPr>
          <w:p w:rsidR="00AF6265" w:rsidRDefault="00AF6265" w:rsidP="00AF6265">
            <w:pPr>
              <w:rPr>
                <w:rFonts w:asciiTheme="minorHAnsi" w:hAnsiTheme="minorHAnsi" w:cstheme="minorHAnsi"/>
              </w:rPr>
            </w:pPr>
            <w:r>
              <w:rPr>
                <w:rFonts w:asciiTheme="minorHAnsi" w:hAnsiTheme="minorHAnsi" w:cstheme="minorHAnsi"/>
              </w:rPr>
              <w:t>ΑΠΟΦΑΣΗ ΤΗΣ</w:t>
            </w:r>
            <w:r w:rsidRPr="00B871A7">
              <w:rPr>
                <w:rFonts w:asciiTheme="minorHAnsi" w:hAnsiTheme="minorHAnsi" w:cstheme="minorHAnsi"/>
              </w:rPr>
              <w:t xml:space="preserve"> ΕΦΟΡΕΙΑ</w:t>
            </w:r>
            <w:r>
              <w:rPr>
                <w:rFonts w:asciiTheme="minorHAnsi" w:hAnsiTheme="minorHAnsi" w:cstheme="minorHAnsi"/>
              </w:rPr>
              <w:t>Σ</w:t>
            </w:r>
            <w:r w:rsidRPr="00B871A7">
              <w:rPr>
                <w:rFonts w:asciiTheme="minorHAnsi" w:hAnsiTheme="minorHAnsi" w:cstheme="minorHAnsi"/>
              </w:rPr>
              <w:t xml:space="preserve"> </w:t>
            </w:r>
          </w:p>
          <w:p w:rsidR="00AF6265" w:rsidRDefault="00AF6265" w:rsidP="00AF6265">
            <w:pPr>
              <w:rPr>
                <w:rFonts w:asciiTheme="minorHAnsi" w:hAnsiTheme="minorHAnsi" w:cstheme="minorHAnsi"/>
              </w:rPr>
            </w:pPr>
            <w:r w:rsidRPr="00B871A7">
              <w:rPr>
                <w:rFonts w:asciiTheme="minorHAnsi" w:hAnsiTheme="minorHAnsi" w:cstheme="minorHAnsi"/>
              </w:rPr>
              <w:t xml:space="preserve">ΤΟΥ ΑΙΓΙΝΗΤΕΙΟΥ ΝΟΣΟΚΟΜΕΙΟΥ </w:t>
            </w:r>
          </w:p>
          <w:p w:rsidR="00AF6265" w:rsidRDefault="00AF6265" w:rsidP="00AF6265">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929 </w:t>
            </w:r>
            <w:r w:rsidRPr="00B871A7">
              <w:rPr>
                <w:rFonts w:asciiTheme="minorHAnsi" w:hAnsiTheme="minorHAnsi" w:cstheme="minorHAnsi"/>
              </w:rPr>
              <w:t xml:space="preserve"> </w:t>
            </w:r>
          </w:p>
          <w:p w:rsidR="00AF6265" w:rsidRPr="00B871A7" w:rsidRDefault="00AF6265" w:rsidP="00AF6265">
            <w:pPr>
              <w:rPr>
                <w:rFonts w:asciiTheme="minorHAnsi" w:hAnsiTheme="minorHAnsi" w:cstheme="minorHAnsi"/>
              </w:rPr>
            </w:pPr>
            <w:hyperlink r:id="rId130" w:history="1">
              <w:r w:rsidRPr="00B871A7">
                <w:rPr>
                  <w:rStyle w:val="-"/>
                  <w:rFonts w:asciiTheme="minorHAnsi" w:hAnsiTheme="minorHAnsi" w:cstheme="minorHAnsi"/>
                  <w:u w:val="none"/>
                </w:rPr>
                <w:t>ΦΕΚ B 6469/17.12.2022</w:t>
              </w:r>
            </w:hyperlink>
          </w:p>
        </w:tc>
        <w:tc>
          <w:tcPr>
            <w:tcW w:w="5245" w:type="dxa"/>
            <w:shd w:val="clear" w:color="auto" w:fill="DAEEF3" w:themeFill="accent5" w:themeFillTint="33"/>
            <w:vAlign w:val="center"/>
          </w:tcPr>
          <w:p w:rsidR="00AF6265" w:rsidRPr="00B871A7" w:rsidRDefault="00AF6265" w:rsidP="00AF6265">
            <w:pPr>
              <w:suppressAutoHyphens w:val="0"/>
              <w:autoSpaceDE w:val="0"/>
              <w:autoSpaceDN w:val="0"/>
              <w:adjustRightInd w:val="0"/>
              <w:jc w:val="both"/>
              <w:rPr>
                <w:rFonts w:asciiTheme="minorHAnsi" w:hAnsiTheme="minorHAnsi" w:cstheme="minorHAnsi"/>
              </w:rPr>
            </w:pPr>
            <w:r w:rsidRPr="00B871A7">
              <w:rPr>
                <w:rFonts w:asciiTheme="minorHAnsi" w:hAnsiTheme="minorHAnsi" w:cstheme="minorHAnsi"/>
              </w:rPr>
              <w:t>«Έγκριση εφημεριών - υπερωριών έτους 2023 για τους μόνιμους και υπαλλήλους Ιδιωτικού Δικαίου Αορίστου Χρόνου κλάδου Π.Ε. Φαρμακευτικής του Αιγινητείου Νοσοκομείου»</w:t>
            </w:r>
            <w:r>
              <w:rPr>
                <w:rFonts w:asciiTheme="minorHAnsi" w:hAnsiTheme="minorHAnsi" w:cstheme="minorHAnsi"/>
              </w:rPr>
              <w:t xml:space="preserve"> </w:t>
            </w:r>
          </w:p>
        </w:tc>
      </w:tr>
      <w:tr w:rsidR="00AF6265" w:rsidRPr="00B74197" w:rsidTr="00834127">
        <w:trPr>
          <w:cantSplit/>
          <w:trHeight w:val="80"/>
        </w:trPr>
        <w:tc>
          <w:tcPr>
            <w:tcW w:w="709" w:type="dxa"/>
            <w:shd w:val="clear" w:color="auto" w:fill="auto"/>
            <w:vAlign w:val="center"/>
          </w:tcPr>
          <w:p w:rsidR="00AF6265" w:rsidRPr="00681F1B" w:rsidRDefault="001E0ECC" w:rsidP="00AF6265">
            <w:pPr>
              <w:jc w:val="center"/>
              <w:rPr>
                <w:rFonts w:asciiTheme="minorHAnsi" w:hAnsiTheme="minorHAnsi" w:cstheme="minorHAnsi"/>
                <w:lang w:val="en-US"/>
              </w:rPr>
            </w:pPr>
            <w:r>
              <w:rPr>
                <w:rFonts w:asciiTheme="minorHAnsi" w:hAnsiTheme="minorHAnsi" w:cstheme="minorHAnsi"/>
                <w:lang w:val="en-US"/>
              </w:rPr>
              <w:t>33</w:t>
            </w:r>
          </w:p>
        </w:tc>
        <w:tc>
          <w:tcPr>
            <w:tcW w:w="3827" w:type="dxa"/>
            <w:shd w:val="clear" w:color="auto" w:fill="auto"/>
          </w:tcPr>
          <w:p w:rsidR="00AF6265" w:rsidRDefault="00AF6265" w:rsidP="00AF6265">
            <w:pPr>
              <w:rPr>
                <w:rFonts w:asciiTheme="minorHAnsi" w:hAnsiTheme="minorHAnsi" w:cstheme="minorHAnsi"/>
              </w:rPr>
            </w:pPr>
          </w:p>
          <w:p w:rsidR="00AF6265" w:rsidRDefault="00AF6265" w:rsidP="00AF6265">
            <w:pPr>
              <w:rPr>
                <w:rFonts w:asciiTheme="minorHAnsi" w:hAnsiTheme="minorHAnsi" w:cstheme="minorHAnsi"/>
              </w:rPr>
            </w:pPr>
            <w:r>
              <w:rPr>
                <w:rFonts w:asciiTheme="minorHAnsi" w:hAnsiTheme="minorHAnsi" w:cstheme="minorHAnsi"/>
              </w:rPr>
              <w:t xml:space="preserve">ΑΠΟΦΑΣΗ ΤΟΥ ΠΕΡΙΦΕΡΕΙΑΡΧΗ </w:t>
            </w:r>
            <w:r w:rsidRPr="00D15F06">
              <w:rPr>
                <w:rFonts w:asciiTheme="minorHAnsi" w:hAnsiTheme="minorHAnsi" w:cstheme="minorHAnsi"/>
              </w:rPr>
              <w:t xml:space="preserve">ΘΕΣΣΑΛΙΑΣ </w:t>
            </w:r>
          </w:p>
          <w:p w:rsidR="00AF6265" w:rsidRDefault="00AF6265" w:rsidP="00AF6265">
            <w:pPr>
              <w:rPr>
                <w:rFonts w:asciiTheme="minorHAnsi" w:hAnsiTheme="minorHAnsi" w:cstheme="minorHAnsi"/>
              </w:rPr>
            </w:pPr>
            <w:proofErr w:type="spellStart"/>
            <w:r w:rsidRPr="00D15F06">
              <w:rPr>
                <w:rFonts w:asciiTheme="minorHAnsi" w:hAnsiTheme="minorHAnsi" w:cstheme="minorHAnsi"/>
              </w:rPr>
              <w:t>Αριθμ</w:t>
            </w:r>
            <w:proofErr w:type="spellEnd"/>
            <w:r w:rsidRPr="00D15F06">
              <w:rPr>
                <w:rFonts w:asciiTheme="minorHAnsi" w:hAnsiTheme="minorHAnsi" w:cstheme="minorHAnsi"/>
              </w:rPr>
              <w:t xml:space="preserve">. 484531  </w:t>
            </w:r>
          </w:p>
          <w:p w:rsidR="00AF6265" w:rsidRPr="00D15F06" w:rsidRDefault="00AF6265" w:rsidP="00AF6265">
            <w:pPr>
              <w:rPr>
                <w:rFonts w:asciiTheme="minorHAnsi" w:hAnsiTheme="minorHAnsi" w:cstheme="minorHAnsi"/>
              </w:rPr>
            </w:pPr>
            <w:hyperlink r:id="rId131" w:history="1">
              <w:r w:rsidRPr="00D15F06">
                <w:rPr>
                  <w:rStyle w:val="-"/>
                  <w:rFonts w:asciiTheme="minorHAnsi" w:hAnsiTheme="minorHAnsi" w:cstheme="minorHAnsi"/>
                  <w:u w:val="none"/>
                </w:rPr>
                <w:t>ΦΕΚ B 6504/17.12.2022</w:t>
              </w:r>
            </w:hyperlink>
          </w:p>
        </w:tc>
        <w:tc>
          <w:tcPr>
            <w:tcW w:w="5245" w:type="dxa"/>
            <w:shd w:val="clear" w:color="auto" w:fill="auto"/>
            <w:vAlign w:val="center"/>
          </w:tcPr>
          <w:p w:rsidR="00AF6265" w:rsidRPr="00D15F06" w:rsidRDefault="00AF6265" w:rsidP="00AF6265">
            <w:pPr>
              <w:suppressAutoHyphens w:val="0"/>
              <w:autoSpaceDE w:val="0"/>
              <w:autoSpaceDN w:val="0"/>
              <w:adjustRightInd w:val="0"/>
              <w:jc w:val="both"/>
              <w:rPr>
                <w:rFonts w:asciiTheme="minorHAnsi" w:hAnsiTheme="minorHAnsi" w:cstheme="minorHAnsi"/>
              </w:rPr>
            </w:pPr>
            <w:r w:rsidRPr="00D15F06">
              <w:rPr>
                <w:rFonts w:asciiTheme="minorHAnsi" w:hAnsiTheme="minorHAnsi" w:cstheme="minorHAnsi"/>
              </w:rPr>
              <w:t xml:space="preserve">«Καθιέρωση υπερωριακής απασχόλησης με αμοιβή υπαλλήλων της Διεύθυνσης Δημόσιας Υγείας και Κοινωνικής Μέριμνας της Περιφερειακής Ενότητας Καρδίτσας της Περιφέρειας Θεσσαλίας, για το Α’ εξάμηνο του έτους 2023» </w:t>
            </w:r>
          </w:p>
        </w:tc>
      </w:tr>
      <w:tr w:rsidR="006E752A" w:rsidRPr="00B74197" w:rsidTr="006E752A">
        <w:trPr>
          <w:cantSplit/>
          <w:trHeight w:val="80"/>
        </w:trPr>
        <w:tc>
          <w:tcPr>
            <w:tcW w:w="709" w:type="dxa"/>
            <w:shd w:val="clear" w:color="auto" w:fill="DAEEF3" w:themeFill="accent5" w:themeFillTint="33"/>
            <w:vAlign w:val="center"/>
          </w:tcPr>
          <w:p w:rsidR="006E752A" w:rsidRPr="00681F1B" w:rsidRDefault="001E0ECC" w:rsidP="006E752A">
            <w:pPr>
              <w:jc w:val="center"/>
              <w:rPr>
                <w:rFonts w:asciiTheme="minorHAnsi" w:hAnsiTheme="minorHAnsi" w:cstheme="minorHAnsi"/>
                <w:lang w:val="en-US"/>
              </w:rPr>
            </w:pPr>
            <w:r>
              <w:rPr>
                <w:rFonts w:asciiTheme="minorHAnsi" w:hAnsiTheme="minorHAnsi" w:cstheme="minorHAnsi"/>
                <w:lang w:val="en-US"/>
              </w:rPr>
              <w:t>34</w:t>
            </w:r>
          </w:p>
        </w:tc>
        <w:tc>
          <w:tcPr>
            <w:tcW w:w="3827" w:type="dxa"/>
            <w:shd w:val="clear" w:color="auto" w:fill="DAEEF3" w:themeFill="accent5" w:themeFillTint="33"/>
          </w:tcPr>
          <w:p w:rsidR="006E752A" w:rsidRDefault="006E752A" w:rsidP="006E752A">
            <w:pPr>
              <w:rPr>
                <w:rFonts w:asciiTheme="minorHAnsi" w:hAnsiTheme="minorHAnsi" w:cstheme="minorHAnsi"/>
              </w:rPr>
            </w:pPr>
            <w:r>
              <w:rPr>
                <w:rFonts w:asciiTheme="minorHAnsi" w:hAnsiTheme="minorHAnsi" w:cstheme="minorHAnsi"/>
              </w:rPr>
              <w:t>ΑΠΟΦΑΣΗ ΤΟΥ ΠΡΟΕΔΡΟΥ</w:t>
            </w:r>
            <w:r w:rsidRPr="007B1FC1">
              <w:rPr>
                <w:rFonts w:asciiTheme="minorHAnsi" w:hAnsiTheme="minorHAnsi" w:cstheme="minorHAnsi"/>
              </w:rPr>
              <w:t xml:space="preserve"> </w:t>
            </w:r>
          </w:p>
          <w:p w:rsidR="006E752A" w:rsidRDefault="006E752A" w:rsidP="006E752A">
            <w:pPr>
              <w:rPr>
                <w:rFonts w:asciiTheme="minorHAnsi" w:hAnsiTheme="minorHAnsi" w:cstheme="minorHAnsi"/>
              </w:rPr>
            </w:pPr>
            <w:r w:rsidRPr="007B1FC1">
              <w:rPr>
                <w:rFonts w:asciiTheme="minorHAnsi" w:hAnsiTheme="minorHAnsi" w:cstheme="minorHAnsi"/>
              </w:rPr>
              <w:t xml:space="preserve">ΤΟΥ ΙΑΤΡΙΚΟΥ ΣΥΛΛΟΓΟΥ ΠΕΙΡΑΙΑ </w:t>
            </w:r>
          </w:p>
          <w:p w:rsidR="006E752A" w:rsidRDefault="006E752A" w:rsidP="006E752A">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2731 </w:t>
            </w:r>
            <w:r w:rsidRPr="007B1FC1">
              <w:rPr>
                <w:rFonts w:asciiTheme="minorHAnsi" w:hAnsiTheme="minorHAnsi" w:cstheme="minorHAnsi"/>
              </w:rPr>
              <w:t xml:space="preserve"> </w:t>
            </w:r>
          </w:p>
          <w:p w:rsidR="006E752A" w:rsidRPr="007B1FC1" w:rsidRDefault="006E752A" w:rsidP="006E752A">
            <w:pPr>
              <w:rPr>
                <w:rFonts w:asciiTheme="minorHAnsi" w:hAnsiTheme="minorHAnsi" w:cstheme="minorHAnsi"/>
              </w:rPr>
            </w:pPr>
            <w:hyperlink r:id="rId132" w:history="1">
              <w:r w:rsidRPr="007B1FC1">
                <w:rPr>
                  <w:rStyle w:val="-"/>
                  <w:rFonts w:asciiTheme="minorHAnsi" w:hAnsiTheme="minorHAnsi" w:cstheme="minorHAnsi"/>
                  <w:u w:val="none"/>
                </w:rPr>
                <w:t>ΦΕΚ B 6514/19.12.2022</w:t>
              </w:r>
            </w:hyperlink>
          </w:p>
        </w:tc>
        <w:tc>
          <w:tcPr>
            <w:tcW w:w="5245" w:type="dxa"/>
            <w:shd w:val="clear" w:color="auto" w:fill="DAEEF3" w:themeFill="accent5" w:themeFillTint="33"/>
            <w:vAlign w:val="center"/>
          </w:tcPr>
          <w:p w:rsidR="006E752A" w:rsidRPr="007B1FC1" w:rsidRDefault="006E752A" w:rsidP="006E752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B1FC1">
              <w:rPr>
                <w:rFonts w:asciiTheme="minorHAnsi" w:hAnsiTheme="minorHAnsi" w:cstheme="minorHAnsi"/>
              </w:rPr>
              <w:t>Υπερωριακή απασχόληση έτους 2023 των υπαλλήλων του Ιατρικού Συλλόγου Πειραιά (Ι.Σ.Π.)</w:t>
            </w:r>
            <w:r>
              <w:rPr>
                <w:rFonts w:asciiTheme="minorHAnsi" w:hAnsiTheme="minorHAnsi" w:cstheme="minorHAnsi"/>
              </w:rPr>
              <w:t xml:space="preserve">» </w:t>
            </w:r>
          </w:p>
        </w:tc>
      </w:tr>
      <w:tr w:rsidR="006E752A" w:rsidRPr="00B74197" w:rsidTr="006E752A">
        <w:trPr>
          <w:cantSplit/>
          <w:trHeight w:val="80"/>
        </w:trPr>
        <w:tc>
          <w:tcPr>
            <w:tcW w:w="709" w:type="dxa"/>
            <w:shd w:val="clear" w:color="auto" w:fill="auto"/>
            <w:vAlign w:val="center"/>
          </w:tcPr>
          <w:p w:rsidR="006E752A" w:rsidRPr="00681F1B" w:rsidRDefault="006E752A" w:rsidP="006E752A">
            <w:pPr>
              <w:jc w:val="center"/>
              <w:rPr>
                <w:rFonts w:asciiTheme="minorHAnsi" w:hAnsiTheme="minorHAnsi" w:cstheme="minorHAnsi"/>
                <w:lang w:val="en-US"/>
              </w:rPr>
            </w:pPr>
            <w:r>
              <w:rPr>
                <w:rFonts w:asciiTheme="minorHAnsi" w:hAnsiTheme="minorHAnsi" w:cstheme="minorHAnsi"/>
                <w:lang w:val="en-US"/>
              </w:rPr>
              <w:t>35</w:t>
            </w:r>
          </w:p>
        </w:tc>
        <w:tc>
          <w:tcPr>
            <w:tcW w:w="3827" w:type="dxa"/>
            <w:shd w:val="clear" w:color="auto" w:fill="auto"/>
          </w:tcPr>
          <w:p w:rsidR="006E752A" w:rsidRDefault="006E752A" w:rsidP="006E752A">
            <w:pPr>
              <w:rPr>
                <w:rFonts w:asciiTheme="minorHAnsi" w:hAnsiTheme="minorHAnsi" w:cstheme="minorHAnsi"/>
              </w:rPr>
            </w:pPr>
            <w:r>
              <w:rPr>
                <w:rFonts w:asciiTheme="minorHAnsi" w:hAnsiTheme="minorHAnsi" w:cstheme="minorHAnsi"/>
              </w:rPr>
              <w:t>ΑΠΟΦΑΣΗ ΤΟΥ ΔΗΜΑΡΧΟΥ</w:t>
            </w:r>
            <w:r w:rsidRPr="007B1FC1">
              <w:rPr>
                <w:rFonts w:asciiTheme="minorHAnsi" w:hAnsiTheme="minorHAnsi" w:cstheme="minorHAnsi"/>
              </w:rPr>
              <w:t xml:space="preserve"> ΓΟΡΤΥΝΙΑΣ </w:t>
            </w:r>
          </w:p>
          <w:p w:rsidR="006E752A" w:rsidRDefault="006E752A" w:rsidP="006E752A">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9.381 </w:t>
            </w:r>
            <w:r w:rsidRPr="007B1FC1">
              <w:rPr>
                <w:rFonts w:asciiTheme="minorHAnsi" w:hAnsiTheme="minorHAnsi" w:cstheme="minorHAnsi"/>
              </w:rPr>
              <w:t xml:space="preserve"> </w:t>
            </w:r>
          </w:p>
          <w:p w:rsidR="006E752A" w:rsidRPr="007B1FC1" w:rsidRDefault="006E752A" w:rsidP="006E752A">
            <w:pPr>
              <w:rPr>
                <w:rFonts w:asciiTheme="minorHAnsi" w:hAnsiTheme="minorHAnsi" w:cstheme="minorHAnsi"/>
              </w:rPr>
            </w:pPr>
            <w:hyperlink r:id="rId133" w:history="1">
              <w:r w:rsidRPr="007B1FC1">
                <w:rPr>
                  <w:rStyle w:val="-"/>
                  <w:rFonts w:asciiTheme="minorHAnsi" w:hAnsiTheme="minorHAnsi" w:cstheme="minorHAnsi"/>
                  <w:u w:val="none"/>
                </w:rPr>
                <w:t>ΦΕΚ B 6514/19.12.2022</w:t>
              </w:r>
            </w:hyperlink>
          </w:p>
        </w:tc>
        <w:tc>
          <w:tcPr>
            <w:tcW w:w="5245" w:type="dxa"/>
            <w:shd w:val="clear" w:color="auto" w:fill="auto"/>
            <w:vAlign w:val="center"/>
          </w:tcPr>
          <w:p w:rsidR="006E752A" w:rsidRPr="007B1FC1" w:rsidRDefault="006E752A" w:rsidP="006E752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B1FC1">
              <w:rPr>
                <w:rFonts w:asciiTheme="minorHAnsi" w:hAnsiTheme="minorHAnsi" w:cstheme="minorHAnsi"/>
              </w:rPr>
              <w:t>Καθιέρωση υπερωριακής απογευματινής εργασίας για το τακτικό προσωπικό, πέραν των υποχρεωτικών ωρών απασχόλησης, γ</w:t>
            </w:r>
            <w:r>
              <w:rPr>
                <w:rFonts w:asciiTheme="minorHAnsi" w:hAnsiTheme="minorHAnsi" w:cstheme="minorHAnsi"/>
              </w:rPr>
              <w:t xml:space="preserve">ια το α’ εξάμηνο του έτους 2023» </w:t>
            </w:r>
          </w:p>
        </w:tc>
      </w:tr>
      <w:tr w:rsidR="006E752A" w:rsidRPr="007C3AF5" w:rsidTr="00834127">
        <w:trPr>
          <w:cantSplit/>
          <w:trHeight w:val="80"/>
        </w:trPr>
        <w:tc>
          <w:tcPr>
            <w:tcW w:w="709" w:type="dxa"/>
            <w:shd w:val="clear" w:color="auto" w:fill="auto"/>
            <w:vAlign w:val="center"/>
          </w:tcPr>
          <w:p w:rsidR="006E752A" w:rsidRPr="00AB103B" w:rsidRDefault="006E752A" w:rsidP="006E752A">
            <w:pPr>
              <w:jc w:val="center"/>
              <w:rPr>
                <w:rFonts w:asciiTheme="minorHAnsi" w:hAnsiTheme="minorHAnsi" w:cstheme="minorHAnsi"/>
              </w:rPr>
            </w:pPr>
            <w:r>
              <w:rPr>
                <w:rFonts w:asciiTheme="minorHAnsi" w:hAnsiTheme="minorHAnsi" w:cstheme="minorHAnsi"/>
              </w:rPr>
              <w:lastRenderedPageBreak/>
              <w:t>36</w:t>
            </w:r>
          </w:p>
        </w:tc>
        <w:tc>
          <w:tcPr>
            <w:tcW w:w="3827" w:type="dxa"/>
            <w:shd w:val="clear" w:color="auto" w:fill="auto"/>
          </w:tcPr>
          <w:p w:rsidR="006E752A" w:rsidRDefault="006E752A" w:rsidP="006E752A">
            <w:pPr>
              <w:rPr>
                <w:rFonts w:asciiTheme="minorHAnsi" w:hAnsiTheme="minorHAnsi" w:cstheme="minorHAnsi"/>
              </w:rPr>
            </w:pPr>
            <w:r>
              <w:rPr>
                <w:rFonts w:asciiTheme="minorHAnsi" w:hAnsiTheme="minorHAnsi" w:cstheme="minorHAnsi"/>
              </w:rPr>
              <w:t xml:space="preserve">ΑΠΟΦΑΣΗ </w:t>
            </w:r>
          </w:p>
          <w:p w:rsidR="006E752A" w:rsidRDefault="006E752A" w:rsidP="006E752A">
            <w:pPr>
              <w:rPr>
                <w:rFonts w:asciiTheme="minorHAnsi" w:hAnsiTheme="minorHAnsi" w:cstheme="minorHAnsi"/>
              </w:rPr>
            </w:pPr>
            <w:r>
              <w:rPr>
                <w:rFonts w:asciiTheme="minorHAnsi" w:hAnsiTheme="minorHAnsi" w:cstheme="minorHAnsi"/>
              </w:rPr>
              <w:t>ΤΗΣ</w:t>
            </w:r>
            <w:r w:rsidRPr="008C0831">
              <w:rPr>
                <w:rFonts w:asciiTheme="minorHAnsi" w:hAnsiTheme="minorHAnsi" w:cstheme="minorHAnsi"/>
              </w:rPr>
              <w:t xml:space="preserve"> ΕΠΙΤΡΟΠΗ</w:t>
            </w:r>
            <w:r>
              <w:rPr>
                <w:rFonts w:asciiTheme="minorHAnsi" w:hAnsiTheme="minorHAnsi" w:cstheme="minorHAnsi"/>
              </w:rPr>
              <w:t>Σ</w:t>
            </w:r>
            <w:r w:rsidRPr="008C0831">
              <w:rPr>
                <w:rFonts w:asciiTheme="minorHAnsi" w:hAnsiTheme="minorHAnsi" w:cstheme="minorHAnsi"/>
              </w:rPr>
              <w:t xml:space="preserve"> ΔΙΟΙΚΗΣΗΣ </w:t>
            </w:r>
          </w:p>
          <w:p w:rsidR="006E752A" w:rsidRDefault="006E752A" w:rsidP="006E752A">
            <w:pPr>
              <w:rPr>
                <w:rFonts w:asciiTheme="minorHAnsi" w:hAnsiTheme="minorHAnsi" w:cstheme="minorHAnsi"/>
              </w:rPr>
            </w:pPr>
            <w:r w:rsidRPr="008C0831">
              <w:rPr>
                <w:rFonts w:asciiTheme="minorHAnsi" w:hAnsiTheme="minorHAnsi" w:cstheme="minorHAnsi"/>
              </w:rPr>
              <w:t xml:space="preserve">ΤΟΥ ΕΘΝΙΚΟΥ ΣΚΟΠΕΥΤΗΡΙΟΥ ΒΥΡΩΝΑ </w:t>
            </w:r>
          </w:p>
          <w:p w:rsidR="006E752A" w:rsidRDefault="006E752A" w:rsidP="006E752A">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160 </w:t>
            </w:r>
            <w:r w:rsidRPr="008C0831">
              <w:rPr>
                <w:rFonts w:asciiTheme="minorHAnsi" w:hAnsiTheme="minorHAnsi" w:cstheme="minorHAnsi"/>
              </w:rPr>
              <w:t xml:space="preserve"> </w:t>
            </w:r>
          </w:p>
          <w:p w:rsidR="006E752A" w:rsidRPr="008C0831" w:rsidRDefault="006E752A" w:rsidP="006E752A">
            <w:pPr>
              <w:rPr>
                <w:rFonts w:asciiTheme="minorHAnsi" w:hAnsiTheme="minorHAnsi" w:cstheme="minorHAnsi"/>
              </w:rPr>
            </w:pPr>
            <w:hyperlink r:id="rId134" w:history="1">
              <w:r w:rsidRPr="008C0831">
                <w:rPr>
                  <w:rStyle w:val="-"/>
                  <w:rFonts w:asciiTheme="minorHAnsi" w:hAnsiTheme="minorHAnsi" w:cstheme="minorHAnsi"/>
                  <w:u w:val="none"/>
                </w:rPr>
                <w:t>ΦΕΚ B 6535/20.12.2022</w:t>
              </w:r>
            </w:hyperlink>
          </w:p>
        </w:tc>
        <w:tc>
          <w:tcPr>
            <w:tcW w:w="5245" w:type="dxa"/>
            <w:shd w:val="clear" w:color="auto" w:fill="auto"/>
            <w:vAlign w:val="center"/>
          </w:tcPr>
          <w:p w:rsidR="006E752A" w:rsidRPr="008C0831" w:rsidRDefault="006E752A" w:rsidP="006E752A">
            <w:pPr>
              <w:suppressAutoHyphens w:val="0"/>
              <w:autoSpaceDE w:val="0"/>
              <w:autoSpaceDN w:val="0"/>
              <w:adjustRightInd w:val="0"/>
              <w:jc w:val="both"/>
              <w:rPr>
                <w:rFonts w:asciiTheme="minorHAnsi" w:hAnsiTheme="minorHAnsi" w:cstheme="minorHAnsi"/>
              </w:rPr>
            </w:pPr>
            <w:r w:rsidRPr="006E752A">
              <w:rPr>
                <w:rFonts w:asciiTheme="minorHAnsi" w:hAnsiTheme="minorHAnsi" w:cstheme="minorHAnsi"/>
              </w:rPr>
              <w:t>“</w:t>
            </w:r>
            <w:r w:rsidRPr="008C0831">
              <w:rPr>
                <w:rFonts w:asciiTheme="minorHAnsi" w:hAnsiTheme="minorHAnsi" w:cstheme="minorHAnsi"/>
              </w:rPr>
              <w:t>Υπερωριακή απασχόληση καθ’ υπέρβαση του υποχρεωτικού ωραρίου των υπαλλήλων του «Εθνικού Σκοπευτηρίου Βύρων</w:t>
            </w:r>
            <w:r>
              <w:rPr>
                <w:rFonts w:asciiTheme="minorHAnsi" w:hAnsiTheme="minorHAnsi" w:cstheme="minorHAnsi"/>
              </w:rPr>
              <w:t>α (Ε.ΣΚΟ.Β.)», για το έτος 2022</w:t>
            </w:r>
            <w:r w:rsidRPr="006E752A">
              <w:rPr>
                <w:rFonts w:asciiTheme="minorHAnsi" w:hAnsiTheme="minorHAnsi" w:cstheme="minorHAnsi"/>
              </w:rPr>
              <w:t>”</w:t>
            </w:r>
            <w:r>
              <w:rPr>
                <w:rFonts w:asciiTheme="minorHAnsi" w:hAnsiTheme="minorHAnsi" w:cstheme="minorHAnsi"/>
              </w:rPr>
              <w:t xml:space="preserve"> </w:t>
            </w:r>
          </w:p>
        </w:tc>
      </w:tr>
      <w:tr w:rsidR="006E752A" w:rsidRPr="00B74197" w:rsidTr="00834127">
        <w:trPr>
          <w:cantSplit/>
          <w:trHeight w:val="80"/>
        </w:trPr>
        <w:tc>
          <w:tcPr>
            <w:tcW w:w="709" w:type="dxa"/>
            <w:shd w:val="clear" w:color="auto" w:fill="DAEEF3" w:themeFill="accent5" w:themeFillTint="33"/>
            <w:vAlign w:val="center"/>
          </w:tcPr>
          <w:p w:rsidR="006E752A" w:rsidRPr="00AB103B" w:rsidRDefault="006E752A" w:rsidP="006E752A">
            <w:pPr>
              <w:jc w:val="center"/>
              <w:rPr>
                <w:rFonts w:asciiTheme="minorHAnsi" w:hAnsiTheme="minorHAnsi" w:cstheme="minorHAnsi"/>
              </w:rPr>
            </w:pPr>
            <w:r>
              <w:rPr>
                <w:rFonts w:asciiTheme="minorHAnsi" w:hAnsiTheme="minorHAnsi" w:cstheme="minorHAnsi"/>
              </w:rPr>
              <w:t>37</w:t>
            </w:r>
          </w:p>
        </w:tc>
        <w:tc>
          <w:tcPr>
            <w:tcW w:w="3827" w:type="dxa"/>
            <w:shd w:val="clear" w:color="auto" w:fill="DAEEF3" w:themeFill="accent5" w:themeFillTint="33"/>
          </w:tcPr>
          <w:p w:rsidR="006E752A" w:rsidRDefault="006E752A" w:rsidP="006E752A">
            <w:pPr>
              <w:rPr>
                <w:rFonts w:asciiTheme="minorHAnsi" w:hAnsiTheme="minorHAnsi" w:cstheme="minorHAnsi"/>
              </w:rPr>
            </w:pPr>
            <w:r w:rsidRPr="00985138">
              <w:rPr>
                <w:rFonts w:asciiTheme="minorHAnsi" w:hAnsiTheme="minorHAnsi" w:cstheme="minorHAnsi"/>
              </w:rPr>
              <w:t xml:space="preserve">ΑΠΟΦΑΣΗ ΤΗΣ ΠΡΟΕΔΡΟΥ </w:t>
            </w:r>
          </w:p>
          <w:p w:rsidR="006E752A" w:rsidRDefault="006E752A" w:rsidP="006E752A">
            <w:pPr>
              <w:rPr>
                <w:rFonts w:asciiTheme="minorHAnsi" w:hAnsiTheme="minorHAnsi" w:cstheme="minorHAnsi"/>
              </w:rPr>
            </w:pPr>
            <w:r w:rsidRPr="00985138">
              <w:rPr>
                <w:rFonts w:asciiTheme="minorHAnsi" w:hAnsiTheme="minorHAnsi" w:cstheme="minorHAnsi"/>
              </w:rPr>
              <w:t xml:space="preserve">ΤΟΥ ΔΙΟΙΚΗΤΙΚΟΥ ΣΥΜΒΟΥΛΙΟΥ </w:t>
            </w:r>
          </w:p>
          <w:p w:rsidR="006E752A" w:rsidRDefault="006E752A" w:rsidP="006E752A">
            <w:pPr>
              <w:rPr>
                <w:rFonts w:asciiTheme="minorHAnsi" w:hAnsiTheme="minorHAnsi" w:cstheme="minorHAnsi"/>
              </w:rPr>
            </w:pPr>
            <w:r w:rsidRPr="00985138">
              <w:rPr>
                <w:rFonts w:asciiTheme="minorHAnsi" w:hAnsiTheme="minorHAnsi" w:cstheme="minorHAnsi"/>
              </w:rPr>
              <w:t xml:space="preserve">ΤΟΥ ΝΠΔΔ ΔΗΜΟΥ ΠΡΟΣΟΤΣΑΝΗΣ </w:t>
            </w:r>
          </w:p>
          <w:p w:rsidR="006E752A" w:rsidRDefault="006E752A" w:rsidP="006E752A">
            <w:pPr>
              <w:rPr>
                <w:rFonts w:asciiTheme="minorHAnsi" w:hAnsiTheme="minorHAnsi" w:cstheme="minorHAnsi"/>
              </w:rPr>
            </w:pPr>
            <w:proofErr w:type="spellStart"/>
            <w:r w:rsidRPr="00985138">
              <w:rPr>
                <w:rFonts w:asciiTheme="minorHAnsi" w:hAnsiTheme="minorHAnsi" w:cstheme="minorHAnsi"/>
              </w:rPr>
              <w:t>Αριθμ</w:t>
            </w:r>
            <w:proofErr w:type="spellEnd"/>
            <w:r w:rsidRPr="00985138">
              <w:rPr>
                <w:rFonts w:asciiTheme="minorHAnsi" w:hAnsiTheme="minorHAnsi" w:cstheme="minorHAnsi"/>
              </w:rPr>
              <w:t xml:space="preserve">. </w:t>
            </w:r>
            <w:r>
              <w:rPr>
                <w:rFonts w:asciiTheme="minorHAnsi" w:hAnsiTheme="minorHAnsi" w:cstheme="minorHAnsi"/>
              </w:rPr>
              <w:t xml:space="preserve">34 </w:t>
            </w:r>
            <w:r w:rsidRPr="00985138">
              <w:rPr>
                <w:rFonts w:asciiTheme="minorHAnsi" w:hAnsiTheme="minorHAnsi" w:cstheme="minorHAnsi"/>
              </w:rPr>
              <w:t xml:space="preserve"> </w:t>
            </w:r>
          </w:p>
          <w:p w:rsidR="006E752A" w:rsidRPr="00985138" w:rsidRDefault="006E752A" w:rsidP="006E752A">
            <w:pPr>
              <w:rPr>
                <w:rFonts w:asciiTheme="minorHAnsi" w:hAnsiTheme="minorHAnsi" w:cstheme="minorHAnsi"/>
              </w:rPr>
            </w:pPr>
            <w:hyperlink r:id="rId135" w:history="1">
              <w:r w:rsidRPr="00985138">
                <w:rPr>
                  <w:rStyle w:val="-"/>
                  <w:rFonts w:asciiTheme="minorHAnsi" w:hAnsiTheme="minorHAnsi" w:cstheme="minorHAnsi"/>
                  <w:u w:val="none"/>
                </w:rPr>
                <w:t>ΦΕΚ B 6536/21.12.2022</w:t>
              </w:r>
            </w:hyperlink>
          </w:p>
        </w:tc>
        <w:tc>
          <w:tcPr>
            <w:tcW w:w="5245" w:type="dxa"/>
            <w:shd w:val="clear" w:color="auto" w:fill="DAEEF3" w:themeFill="accent5" w:themeFillTint="33"/>
            <w:vAlign w:val="center"/>
          </w:tcPr>
          <w:p w:rsidR="006E752A" w:rsidRPr="00985138" w:rsidRDefault="006E752A" w:rsidP="006E752A">
            <w:pPr>
              <w:suppressAutoHyphens w:val="0"/>
              <w:autoSpaceDE w:val="0"/>
              <w:autoSpaceDN w:val="0"/>
              <w:adjustRightInd w:val="0"/>
              <w:jc w:val="both"/>
              <w:rPr>
                <w:rFonts w:asciiTheme="minorHAnsi" w:hAnsiTheme="minorHAnsi" w:cstheme="minorHAnsi"/>
              </w:rPr>
            </w:pPr>
            <w:r w:rsidRPr="00985138">
              <w:rPr>
                <w:rFonts w:asciiTheme="minorHAnsi" w:hAnsiTheme="minorHAnsi" w:cstheme="minorHAnsi"/>
              </w:rPr>
              <w:t xml:space="preserve">«Έγκριση υπερωριακής απασχόλησης υπαλλήλου του ΝΠΔΔ Δήμου </w:t>
            </w:r>
            <w:proofErr w:type="spellStart"/>
            <w:r w:rsidRPr="00985138">
              <w:rPr>
                <w:rFonts w:asciiTheme="minorHAnsi" w:hAnsiTheme="minorHAnsi" w:cstheme="minorHAnsi"/>
              </w:rPr>
              <w:t>Προσοτσάνης</w:t>
            </w:r>
            <w:proofErr w:type="spellEnd"/>
            <w:r w:rsidRPr="00985138">
              <w:rPr>
                <w:rFonts w:asciiTheme="minorHAnsi" w:hAnsiTheme="minorHAnsi" w:cstheme="minorHAnsi"/>
              </w:rPr>
              <w:t xml:space="preserve"> για το έτος 2023» </w:t>
            </w:r>
          </w:p>
        </w:tc>
      </w:tr>
      <w:tr w:rsidR="006E752A" w:rsidRPr="007C3AF5" w:rsidTr="00834127">
        <w:trPr>
          <w:cantSplit/>
          <w:trHeight w:val="80"/>
        </w:trPr>
        <w:tc>
          <w:tcPr>
            <w:tcW w:w="709" w:type="dxa"/>
            <w:shd w:val="clear" w:color="auto" w:fill="auto"/>
            <w:vAlign w:val="center"/>
          </w:tcPr>
          <w:p w:rsidR="006E752A" w:rsidRPr="00AB103B" w:rsidRDefault="006E752A" w:rsidP="006E752A">
            <w:pPr>
              <w:jc w:val="center"/>
              <w:rPr>
                <w:rFonts w:asciiTheme="minorHAnsi" w:hAnsiTheme="minorHAnsi" w:cstheme="minorHAnsi"/>
              </w:rPr>
            </w:pPr>
            <w:r>
              <w:rPr>
                <w:rFonts w:asciiTheme="minorHAnsi" w:hAnsiTheme="minorHAnsi" w:cstheme="minorHAnsi"/>
              </w:rPr>
              <w:t>38</w:t>
            </w:r>
          </w:p>
        </w:tc>
        <w:tc>
          <w:tcPr>
            <w:tcW w:w="3827" w:type="dxa"/>
            <w:shd w:val="clear" w:color="auto" w:fill="auto"/>
          </w:tcPr>
          <w:p w:rsidR="006E752A" w:rsidRDefault="006E752A" w:rsidP="006E752A">
            <w:pPr>
              <w:rPr>
                <w:rFonts w:asciiTheme="minorHAnsi" w:hAnsiTheme="minorHAnsi" w:cstheme="minorHAnsi"/>
              </w:rPr>
            </w:pPr>
            <w:r w:rsidRPr="00985138">
              <w:rPr>
                <w:rFonts w:asciiTheme="minorHAnsi" w:hAnsiTheme="minorHAnsi" w:cstheme="minorHAnsi"/>
              </w:rPr>
              <w:t xml:space="preserve">ΑΠΟΦΑΣΗ ΤΟΥ ΔΗΜΑΡΧΟΥ ΜΟΥΖΑΚΙΟΥ </w:t>
            </w:r>
          </w:p>
          <w:p w:rsidR="006E752A" w:rsidRDefault="006E752A" w:rsidP="006E752A">
            <w:pPr>
              <w:rPr>
                <w:rFonts w:asciiTheme="minorHAnsi" w:hAnsiTheme="minorHAnsi" w:cstheme="minorHAnsi"/>
              </w:rPr>
            </w:pPr>
            <w:proofErr w:type="spellStart"/>
            <w:r w:rsidRPr="00985138">
              <w:rPr>
                <w:rFonts w:asciiTheme="minorHAnsi" w:hAnsiTheme="minorHAnsi" w:cstheme="minorHAnsi"/>
              </w:rPr>
              <w:t>Αριθμ</w:t>
            </w:r>
            <w:proofErr w:type="spellEnd"/>
            <w:r w:rsidRPr="00985138">
              <w:rPr>
                <w:rFonts w:asciiTheme="minorHAnsi" w:hAnsiTheme="minorHAnsi" w:cstheme="minorHAnsi"/>
              </w:rPr>
              <w:t xml:space="preserve">. </w:t>
            </w:r>
            <w:r>
              <w:rPr>
                <w:rFonts w:asciiTheme="minorHAnsi" w:hAnsiTheme="minorHAnsi" w:cstheme="minorHAnsi"/>
              </w:rPr>
              <w:t xml:space="preserve">270/2022 </w:t>
            </w:r>
            <w:r w:rsidRPr="00985138">
              <w:rPr>
                <w:rFonts w:asciiTheme="minorHAnsi" w:hAnsiTheme="minorHAnsi" w:cstheme="minorHAnsi"/>
              </w:rPr>
              <w:t xml:space="preserve"> </w:t>
            </w:r>
          </w:p>
          <w:p w:rsidR="006E752A" w:rsidRPr="00985138" w:rsidRDefault="006E752A" w:rsidP="006E752A">
            <w:pPr>
              <w:rPr>
                <w:rFonts w:asciiTheme="minorHAnsi" w:hAnsiTheme="minorHAnsi" w:cstheme="minorHAnsi"/>
              </w:rPr>
            </w:pPr>
            <w:hyperlink r:id="rId136" w:history="1">
              <w:r w:rsidRPr="00985138">
                <w:rPr>
                  <w:rStyle w:val="-"/>
                  <w:rFonts w:asciiTheme="minorHAnsi" w:hAnsiTheme="minorHAnsi" w:cstheme="minorHAnsi"/>
                  <w:u w:val="none"/>
                </w:rPr>
                <w:t>ΦΕΚ B 6536/21.12.2022</w:t>
              </w:r>
            </w:hyperlink>
          </w:p>
        </w:tc>
        <w:tc>
          <w:tcPr>
            <w:tcW w:w="5245" w:type="dxa"/>
            <w:shd w:val="clear" w:color="auto" w:fill="auto"/>
            <w:vAlign w:val="center"/>
          </w:tcPr>
          <w:p w:rsidR="006E752A" w:rsidRPr="00985138" w:rsidRDefault="006E752A" w:rsidP="006E752A">
            <w:pPr>
              <w:suppressAutoHyphens w:val="0"/>
              <w:autoSpaceDE w:val="0"/>
              <w:autoSpaceDN w:val="0"/>
              <w:adjustRightInd w:val="0"/>
              <w:jc w:val="both"/>
              <w:rPr>
                <w:rFonts w:asciiTheme="minorHAnsi" w:hAnsiTheme="minorHAnsi" w:cstheme="minorHAnsi"/>
              </w:rPr>
            </w:pPr>
            <w:r w:rsidRPr="00985138">
              <w:rPr>
                <w:rFonts w:asciiTheme="minorHAnsi" w:hAnsiTheme="minorHAnsi" w:cstheme="minorHAnsi"/>
              </w:rPr>
              <w:t xml:space="preserve">«Καθιέρωση υπερωριακής εργασίας σε υπάλληλο για την λειτουργία του Ληξιαρχείου της Δ.Ε. </w:t>
            </w:r>
            <w:proofErr w:type="spellStart"/>
            <w:r w:rsidRPr="00985138">
              <w:rPr>
                <w:rFonts w:asciiTheme="minorHAnsi" w:hAnsiTheme="minorHAnsi" w:cstheme="minorHAnsi"/>
              </w:rPr>
              <w:t>Ιθώμης</w:t>
            </w:r>
            <w:proofErr w:type="spellEnd"/>
            <w:r w:rsidRPr="00985138">
              <w:rPr>
                <w:rFonts w:asciiTheme="minorHAnsi" w:hAnsiTheme="minorHAnsi" w:cstheme="minorHAnsi"/>
              </w:rPr>
              <w:t xml:space="preserve"> του Δήμου </w:t>
            </w:r>
            <w:proofErr w:type="spellStart"/>
            <w:r w:rsidRPr="00985138">
              <w:rPr>
                <w:rFonts w:asciiTheme="minorHAnsi" w:hAnsiTheme="minorHAnsi" w:cstheme="minorHAnsi"/>
              </w:rPr>
              <w:t>Μουζακίου</w:t>
            </w:r>
            <w:proofErr w:type="spellEnd"/>
            <w:r w:rsidRPr="00985138">
              <w:rPr>
                <w:rFonts w:asciiTheme="minorHAnsi" w:hAnsiTheme="minorHAnsi" w:cstheme="minorHAnsi"/>
              </w:rPr>
              <w:t xml:space="preserve"> για το έτος 2023» </w:t>
            </w:r>
          </w:p>
        </w:tc>
      </w:tr>
      <w:tr w:rsidR="006E752A" w:rsidRPr="00B74197" w:rsidTr="00834127">
        <w:trPr>
          <w:cantSplit/>
          <w:trHeight w:val="80"/>
        </w:trPr>
        <w:tc>
          <w:tcPr>
            <w:tcW w:w="709" w:type="dxa"/>
            <w:shd w:val="clear" w:color="auto" w:fill="DAEEF3" w:themeFill="accent5" w:themeFillTint="33"/>
            <w:vAlign w:val="center"/>
          </w:tcPr>
          <w:p w:rsidR="006E752A" w:rsidRPr="00AB103B" w:rsidRDefault="006E752A" w:rsidP="006E752A">
            <w:pPr>
              <w:jc w:val="center"/>
              <w:rPr>
                <w:rFonts w:asciiTheme="minorHAnsi" w:hAnsiTheme="minorHAnsi" w:cstheme="minorHAnsi"/>
              </w:rPr>
            </w:pPr>
            <w:r>
              <w:rPr>
                <w:rFonts w:asciiTheme="minorHAnsi" w:hAnsiTheme="minorHAnsi" w:cstheme="minorHAnsi"/>
              </w:rPr>
              <w:t>39</w:t>
            </w:r>
          </w:p>
        </w:tc>
        <w:tc>
          <w:tcPr>
            <w:tcW w:w="3827" w:type="dxa"/>
            <w:shd w:val="clear" w:color="auto" w:fill="DAEEF3" w:themeFill="accent5" w:themeFillTint="33"/>
          </w:tcPr>
          <w:p w:rsidR="006E752A" w:rsidRDefault="006E752A" w:rsidP="006E752A">
            <w:pPr>
              <w:rPr>
                <w:rFonts w:asciiTheme="minorHAnsi" w:hAnsiTheme="minorHAnsi" w:cstheme="minorHAnsi"/>
              </w:rPr>
            </w:pPr>
            <w:r w:rsidRPr="00985138">
              <w:rPr>
                <w:rFonts w:asciiTheme="minorHAnsi" w:hAnsiTheme="minorHAnsi" w:cstheme="minorHAnsi"/>
              </w:rPr>
              <w:t xml:space="preserve">ΑΠΟΦΑΣΗ ΤΟΥ ΠΕΡΙΦΕΡΕΙΑΡΧΗ ΗΠΕΙΡΟΥ </w:t>
            </w:r>
          </w:p>
          <w:p w:rsidR="006E752A" w:rsidRDefault="006E752A" w:rsidP="006E752A">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188943/5772 </w:t>
            </w:r>
            <w:r w:rsidRPr="00985138">
              <w:rPr>
                <w:rFonts w:asciiTheme="minorHAnsi" w:hAnsiTheme="minorHAnsi" w:cstheme="minorHAnsi"/>
              </w:rPr>
              <w:t xml:space="preserve"> </w:t>
            </w:r>
          </w:p>
          <w:p w:rsidR="006E752A" w:rsidRPr="00985138" w:rsidRDefault="006E752A" w:rsidP="006E752A">
            <w:pPr>
              <w:rPr>
                <w:rFonts w:asciiTheme="minorHAnsi" w:hAnsiTheme="minorHAnsi" w:cstheme="minorHAnsi"/>
              </w:rPr>
            </w:pPr>
            <w:hyperlink r:id="rId137" w:history="1">
              <w:r w:rsidRPr="00985138">
                <w:rPr>
                  <w:rStyle w:val="-"/>
                  <w:rFonts w:asciiTheme="minorHAnsi" w:hAnsiTheme="minorHAnsi" w:cstheme="minorHAnsi"/>
                  <w:u w:val="none"/>
                </w:rPr>
                <w:t>ΦΕΚ B 6536/21.12.2022</w:t>
              </w:r>
            </w:hyperlink>
          </w:p>
        </w:tc>
        <w:tc>
          <w:tcPr>
            <w:tcW w:w="5245" w:type="dxa"/>
            <w:shd w:val="clear" w:color="auto" w:fill="DAEEF3" w:themeFill="accent5" w:themeFillTint="33"/>
            <w:vAlign w:val="center"/>
          </w:tcPr>
          <w:p w:rsidR="006E752A" w:rsidRPr="00985138" w:rsidRDefault="006E752A" w:rsidP="006E752A">
            <w:pPr>
              <w:suppressAutoHyphens w:val="0"/>
              <w:autoSpaceDE w:val="0"/>
              <w:autoSpaceDN w:val="0"/>
              <w:adjustRightInd w:val="0"/>
              <w:jc w:val="both"/>
              <w:rPr>
                <w:rFonts w:asciiTheme="minorHAnsi" w:hAnsiTheme="minorHAnsi" w:cstheme="minorHAnsi"/>
              </w:rPr>
            </w:pPr>
            <w:r w:rsidRPr="00985138">
              <w:rPr>
                <w:rFonts w:asciiTheme="minorHAnsi" w:hAnsiTheme="minorHAnsi" w:cstheme="minorHAnsi"/>
              </w:rPr>
              <w:t xml:space="preserve">«Καθιέρωση υπερωριακής απασχόλησης, με αμοιβή, κατά τις απογευματινές ώρες για το προσωπικό της Διεύθυνσης Πολιτικής Γης της Περιφέρειας Ηπείρου για το α’ και β’ εξάμηνο του έτους 2023» </w:t>
            </w:r>
          </w:p>
        </w:tc>
      </w:tr>
      <w:tr w:rsidR="006E752A" w:rsidRPr="00B74197" w:rsidTr="00834127">
        <w:trPr>
          <w:cantSplit/>
          <w:trHeight w:val="80"/>
        </w:trPr>
        <w:tc>
          <w:tcPr>
            <w:tcW w:w="709" w:type="dxa"/>
            <w:shd w:val="clear" w:color="auto" w:fill="auto"/>
            <w:vAlign w:val="center"/>
          </w:tcPr>
          <w:p w:rsidR="006E752A" w:rsidRPr="00AB103B" w:rsidRDefault="006E752A" w:rsidP="006E752A">
            <w:pPr>
              <w:jc w:val="center"/>
              <w:rPr>
                <w:rFonts w:asciiTheme="minorHAnsi" w:hAnsiTheme="minorHAnsi" w:cstheme="minorHAnsi"/>
              </w:rPr>
            </w:pPr>
            <w:r>
              <w:rPr>
                <w:rFonts w:asciiTheme="minorHAnsi" w:hAnsiTheme="minorHAnsi" w:cstheme="minorHAnsi"/>
              </w:rPr>
              <w:t>40</w:t>
            </w:r>
          </w:p>
        </w:tc>
        <w:tc>
          <w:tcPr>
            <w:tcW w:w="3827" w:type="dxa"/>
            <w:shd w:val="clear" w:color="auto" w:fill="auto"/>
          </w:tcPr>
          <w:p w:rsidR="006E752A" w:rsidRDefault="006E752A" w:rsidP="006E752A">
            <w:pPr>
              <w:rPr>
                <w:rFonts w:asciiTheme="minorHAnsi" w:hAnsiTheme="minorHAnsi" w:cstheme="minorHAnsi"/>
              </w:rPr>
            </w:pPr>
            <w:r w:rsidRPr="00985138">
              <w:rPr>
                <w:rFonts w:asciiTheme="minorHAnsi" w:hAnsiTheme="minorHAnsi" w:cstheme="minorHAnsi"/>
              </w:rPr>
              <w:t xml:space="preserve">ΑΠΟΦΑΣΗ ΤΟΥ ΠΕΡΙΦΕΡΕΙΑΡΧΗ ΗΠΕΙΡΟΥ </w:t>
            </w:r>
          </w:p>
          <w:p w:rsidR="006E752A" w:rsidRDefault="006E752A" w:rsidP="006E752A">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190156/22756 </w:t>
            </w:r>
            <w:r w:rsidRPr="00985138">
              <w:rPr>
                <w:rFonts w:asciiTheme="minorHAnsi" w:hAnsiTheme="minorHAnsi" w:cstheme="minorHAnsi"/>
              </w:rPr>
              <w:t xml:space="preserve"> </w:t>
            </w:r>
          </w:p>
          <w:p w:rsidR="006E752A" w:rsidRPr="00985138" w:rsidRDefault="006E752A" w:rsidP="006E752A">
            <w:pPr>
              <w:rPr>
                <w:rFonts w:asciiTheme="minorHAnsi" w:hAnsiTheme="minorHAnsi" w:cstheme="minorHAnsi"/>
              </w:rPr>
            </w:pPr>
            <w:hyperlink r:id="rId138" w:history="1">
              <w:r w:rsidRPr="00985138">
                <w:rPr>
                  <w:rStyle w:val="-"/>
                  <w:rFonts w:asciiTheme="minorHAnsi" w:hAnsiTheme="minorHAnsi" w:cstheme="minorHAnsi"/>
                  <w:u w:val="none"/>
                </w:rPr>
                <w:t>ΦΕΚ B 6536/21.12.2022</w:t>
              </w:r>
            </w:hyperlink>
          </w:p>
        </w:tc>
        <w:tc>
          <w:tcPr>
            <w:tcW w:w="5245" w:type="dxa"/>
            <w:shd w:val="clear" w:color="auto" w:fill="auto"/>
            <w:vAlign w:val="center"/>
          </w:tcPr>
          <w:p w:rsidR="006E752A" w:rsidRPr="00985138" w:rsidRDefault="006E752A" w:rsidP="006E752A">
            <w:pPr>
              <w:suppressAutoHyphens w:val="0"/>
              <w:autoSpaceDE w:val="0"/>
              <w:autoSpaceDN w:val="0"/>
              <w:adjustRightInd w:val="0"/>
              <w:jc w:val="both"/>
              <w:rPr>
                <w:rFonts w:asciiTheme="minorHAnsi" w:hAnsiTheme="minorHAnsi" w:cstheme="minorHAnsi"/>
              </w:rPr>
            </w:pPr>
            <w:r w:rsidRPr="00985138">
              <w:rPr>
                <w:rFonts w:asciiTheme="minorHAnsi" w:hAnsiTheme="minorHAnsi" w:cstheme="minorHAnsi"/>
              </w:rPr>
              <w:t xml:space="preserve">«Καθιέρωση υπερωριακής απασχόλησης, με αμοιβή, κατά τις απογευματινές ώρες για το προσωπικό του Τμήματος Κτηνιατρικής της Π.Ε. Θεσπρωτίας για το έτος 2023» </w:t>
            </w:r>
          </w:p>
        </w:tc>
      </w:tr>
      <w:tr w:rsidR="006E752A" w:rsidRPr="00B74197" w:rsidTr="00834127">
        <w:trPr>
          <w:cantSplit/>
          <w:trHeight w:val="80"/>
        </w:trPr>
        <w:tc>
          <w:tcPr>
            <w:tcW w:w="709" w:type="dxa"/>
            <w:shd w:val="clear" w:color="auto" w:fill="DAEEF3" w:themeFill="accent5" w:themeFillTint="33"/>
            <w:vAlign w:val="center"/>
          </w:tcPr>
          <w:p w:rsidR="006E752A" w:rsidRPr="00AB103B" w:rsidRDefault="006E752A" w:rsidP="006E752A">
            <w:pPr>
              <w:jc w:val="center"/>
              <w:rPr>
                <w:rFonts w:asciiTheme="minorHAnsi" w:hAnsiTheme="minorHAnsi" w:cstheme="minorHAnsi"/>
              </w:rPr>
            </w:pPr>
            <w:r>
              <w:rPr>
                <w:rFonts w:asciiTheme="minorHAnsi" w:hAnsiTheme="minorHAnsi" w:cstheme="minorHAnsi"/>
              </w:rPr>
              <w:t>41</w:t>
            </w:r>
          </w:p>
        </w:tc>
        <w:tc>
          <w:tcPr>
            <w:tcW w:w="3827" w:type="dxa"/>
            <w:shd w:val="clear" w:color="auto" w:fill="DAEEF3" w:themeFill="accent5" w:themeFillTint="33"/>
          </w:tcPr>
          <w:p w:rsidR="006E752A" w:rsidRDefault="006E752A" w:rsidP="006E752A">
            <w:pPr>
              <w:rPr>
                <w:rFonts w:asciiTheme="minorHAnsi" w:hAnsiTheme="minorHAnsi" w:cstheme="minorHAnsi"/>
              </w:rPr>
            </w:pPr>
            <w:r w:rsidRPr="00985138">
              <w:rPr>
                <w:rFonts w:asciiTheme="minorHAnsi" w:hAnsiTheme="minorHAnsi" w:cstheme="minorHAnsi"/>
              </w:rPr>
              <w:t xml:space="preserve">ΑΠΟΦΑΣΗ ΤΟΥ ΠΕΡΙΦΕΡΕΙΑΡΧΗ ΗΠΕΙΡΟΥ </w:t>
            </w:r>
          </w:p>
          <w:p w:rsidR="006E752A" w:rsidRDefault="006E752A" w:rsidP="006E752A">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190159/22757 </w:t>
            </w:r>
            <w:r w:rsidRPr="00985138">
              <w:rPr>
                <w:rFonts w:asciiTheme="minorHAnsi" w:hAnsiTheme="minorHAnsi" w:cstheme="minorHAnsi"/>
              </w:rPr>
              <w:t xml:space="preserve"> </w:t>
            </w:r>
          </w:p>
          <w:p w:rsidR="006E752A" w:rsidRPr="00985138" w:rsidRDefault="006E752A" w:rsidP="006E752A">
            <w:pPr>
              <w:rPr>
                <w:rFonts w:asciiTheme="minorHAnsi" w:hAnsiTheme="minorHAnsi" w:cstheme="minorHAnsi"/>
              </w:rPr>
            </w:pPr>
            <w:hyperlink r:id="rId139" w:history="1">
              <w:r w:rsidRPr="00985138">
                <w:rPr>
                  <w:rStyle w:val="-"/>
                  <w:rFonts w:asciiTheme="minorHAnsi" w:hAnsiTheme="minorHAnsi" w:cstheme="minorHAnsi"/>
                  <w:u w:val="none"/>
                </w:rPr>
                <w:t>ΦΕΚ B 6536/21.12.2022</w:t>
              </w:r>
            </w:hyperlink>
          </w:p>
        </w:tc>
        <w:tc>
          <w:tcPr>
            <w:tcW w:w="5245" w:type="dxa"/>
            <w:shd w:val="clear" w:color="auto" w:fill="DAEEF3" w:themeFill="accent5" w:themeFillTint="33"/>
            <w:vAlign w:val="center"/>
          </w:tcPr>
          <w:p w:rsidR="006E752A" w:rsidRPr="00985138" w:rsidRDefault="006E752A" w:rsidP="006E752A">
            <w:pPr>
              <w:suppressAutoHyphens w:val="0"/>
              <w:autoSpaceDE w:val="0"/>
              <w:autoSpaceDN w:val="0"/>
              <w:adjustRightInd w:val="0"/>
              <w:jc w:val="both"/>
              <w:rPr>
                <w:rFonts w:asciiTheme="minorHAnsi" w:hAnsiTheme="minorHAnsi" w:cstheme="minorHAnsi"/>
              </w:rPr>
            </w:pPr>
            <w:r w:rsidRPr="00985138">
              <w:rPr>
                <w:rFonts w:asciiTheme="minorHAnsi" w:hAnsiTheme="minorHAnsi" w:cstheme="minorHAnsi"/>
              </w:rPr>
              <w:t xml:space="preserve">«Καθιέρωση υπερωριακής απασχόλησης, με αμοιβή, κατά τις απογευματινές ώρες για το προσωπικό του Τμήματος Αλιείας της Π.Ε. Θεσπρωτίας για το έτος 2023» </w:t>
            </w:r>
          </w:p>
        </w:tc>
      </w:tr>
      <w:tr w:rsidR="006E752A" w:rsidRPr="00B74197" w:rsidTr="00834127">
        <w:trPr>
          <w:cantSplit/>
          <w:trHeight w:val="80"/>
        </w:trPr>
        <w:tc>
          <w:tcPr>
            <w:tcW w:w="709" w:type="dxa"/>
            <w:shd w:val="clear" w:color="auto" w:fill="auto"/>
            <w:vAlign w:val="center"/>
          </w:tcPr>
          <w:p w:rsidR="006E752A" w:rsidRPr="00AB103B" w:rsidRDefault="006E752A" w:rsidP="006E752A">
            <w:pPr>
              <w:jc w:val="center"/>
              <w:rPr>
                <w:rFonts w:asciiTheme="minorHAnsi" w:hAnsiTheme="minorHAnsi" w:cstheme="minorHAnsi"/>
              </w:rPr>
            </w:pPr>
            <w:r>
              <w:rPr>
                <w:rFonts w:asciiTheme="minorHAnsi" w:hAnsiTheme="minorHAnsi" w:cstheme="minorHAnsi"/>
              </w:rPr>
              <w:t>42</w:t>
            </w:r>
          </w:p>
        </w:tc>
        <w:tc>
          <w:tcPr>
            <w:tcW w:w="3827" w:type="dxa"/>
            <w:shd w:val="clear" w:color="auto" w:fill="auto"/>
          </w:tcPr>
          <w:p w:rsidR="006E752A" w:rsidRDefault="006E752A" w:rsidP="006E752A">
            <w:pPr>
              <w:rPr>
                <w:rFonts w:asciiTheme="minorHAnsi" w:hAnsiTheme="minorHAnsi" w:cstheme="minorHAnsi"/>
              </w:rPr>
            </w:pPr>
            <w:r w:rsidRPr="00985138">
              <w:rPr>
                <w:rFonts w:asciiTheme="minorHAnsi" w:hAnsiTheme="minorHAnsi" w:cstheme="minorHAnsi"/>
              </w:rPr>
              <w:t xml:space="preserve">ΑΠΟΦΑΣΗ ΤΟΥ ΔΗΜΑΡΧΟΥ ΚΑΒΑΛΑΣ </w:t>
            </w:r>
          </w:p>
          <w:p w:rsidR="006E752A" w:rsidRDefault="006E752A" w:rsidP="006E752A">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29113 </w:t>
            </w:r>
            <w:r w:rsidRPr="00985138">
              <w:rPr>
                <w:rFonts w:asciiTheme="minorHAnsi" w:hAnsiTheme="minorHAnsi" w:cstheme="minorHAnsi"/>
              </w:rPr>
              <w:t xml:space="preserve"> </w:t>
            </w:r>
          </w:p>
          <w:p w:rsidR="006E752A" w:rsidRPr="00985138" w:rsidRDefault="006E752A" w:rsidP="006E752A">
            <w:pPr>
              <w:rPr>
                <w:rFonts w:asciiTheme="minorHAnsi" w:hAnsiTheme="minorHAnsi" w:cstheme="minorHAnsi"/>
              </w:rPr>
            </w:pPr>
            <w:hyperlink r:id="rId140" w:history="1">
              <w:r w:rsidRPr="00985138">
                <w:rPr>
                  <w:rStyle w:val="-"/>
                  <w:rFonts w:asciiTheme="minorHAnsi" w:hAnsiTheme="minorHAnsi" w:cstheme="minorHAnsi"/>
                  <w:u w:val="none"/>
                </w:rPr>
                <w:t>ΦΕΚ B 6536/21.12.2022</w:t>
              </w:r>
            </w:hyperlink>
          </w:p>
        </w:tc>
        <w:tc>
          <w:tcPr>
            <w:tcW w:w="5245" w:type="dxa"/>
            <w:shd w:val="clear" w:color="auto" w:fill="auto"/>
            <w:vAlign w:val="center"/>
          </w:tcPr>
          <w:p w:rsidR="006E752A" w:rsidRPr="00985138" w:rsidRDefault="006E752A" w:rsidP="006E752A">
            <w:pPr>
              <w:suppressAutoHyphens w:val="0"/>
              <w:autoSpaceDE w:val="0"/>
              <w:autoSpaceDN w:val="0"/>
              <w:adjustRightInd w:val="0"/>
              <w:jc w:val="both"/>
              <w:rPr>
                <w:rFonts w:asciiTheme="minorHAnsi" w:hAnsiTheme="minorHAnsi" w:cstheme="minorHAnsi"/>
              </w:rPr>
            </w:pPr>
            <w:r w:rsidRPr="00985138">
              <w:rPr>
                <w:rFonts w:asciiTheme="minorHAnsi" w:hAnsiTheme="minorHAnsi" w:cstheme="minorHAnsi"/>
              </w:rPr>
              <w:t xml:space="preserve">«Καθιέρωση απογευματινής υπερωριακής εργασίας σε εργαζομένους του Τμήματος Συντήρησης οδών, κτιρίων και κοινόχρηστων χώρων της Διεύθυνσης Τεχνικών Υπηρεσιών του Δήμου Καβάλας, για το έτος 2023» </w:t>
            </w:r>
          </w:p>
        </w:tc>
      </w:tr>
      <w:tr w:rsidR="006E752A" w:rsidRPr="00B74197" w:rsidTr="00834127">
        <w:trPr>
          <w:cantSplit/>
          <w:trHeight w:val="80"/>
        </w:trPr>
        <w:tc>
          <w:tcPr>
            <w:tcW w:w="709" w:type="dxa"/>
            <w:shd w:val="clear" w:color="auto" w:fill="DAEEF3" w:themeFill="accent5" w:themeFillTint="33"/>
            <w:vAlign w:val="center"/>
          </w:tcPr>
          <w:p w:rsidR="006E752A" w:rsidRPr="00AB103B" w:rsidRDefault="006E752A" w:rsidP="006E752A">
            <w:pPr>
              <w:jc w:val="center"/>
              <w:rPr>
                <w:rFonts w:asciiTheme="minorHAnsi" w:hAnsiTheme="minorHAnsi" w:cstheme="minorHAnsi"/>
              </w:rPr>
            </w:pPr>
            <w:r>
              <w:rPr>
                <w:rFonts w:asciiTheme="minorHAnsi" w:hAnsiTheme="minorHAnsi" w:cstheme="minorHAnsi"/>
              </w:rPr>
              <w:t>43</w:t>
            </w:r>
          </w:p>
        </w:tc>
        <w:tc>
          <w:tcPr>
            <w:tcW w:w="3827" w:type="dxa"/>
            <w:shd w:val="clear" w:color="auto" w:fill="DAEEF3" w:themeFill="accent5" w:themeFillTint="33"/>
          </w:tcPr>
          <w:p w:rsidR="006E752A" w:rsidRDefault="006E752A" w:rsidP="006E752A">
            <w:pPr>
              <w:rPr>
                <w:rFonts w:asciiTheme="minorHAnsi" w:hAnsiTheme="minorHAnsi" w:cstheme="minorHAnsi"/>
              </w:rPr>
            </w:pPr>
          </w:p>
          <w:p w:rsidR="006E752A" w:rsidRDefault="006E752A" w:rsidP="006E752A">
            <w:pPr>
              <w:rPr>
                <w:rFonts w:asciiTheme="minorHAnsi" w:hAnsiTheme="minorHAnsi" w:cstheme="minorHAnsi"/>
              </w:rPr>
            </w:pPr>
            <w:r w:rsidRPr="00985138">
              <w:rPr>
                <w:rFonts w:asciiTheme="minorHAnsi" w:hAnsiTheme="minorHAnsi" w:cstheme="minorHAnsi"/>
              </w:rPr>
              <w:t xml:space="preserve">ΑΠΟΦΑΣΗ ΤΟΥ ΑΝΤΙΠΕΡΙΦΕΡΕΙΑΡΧΗ ΔΙΟΙΚΗΣΗΣ ΚΑΙ ΟΡΓΑΝΩΣΗΣ ΚΡΗΤΗΣ </w:t>
            </w:r>
          </w:p>
          <w:p w:rsidR="006E752A" w:rsidRDefault="006E752A" w:rsidP="006E752A">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378761 </w:t>
            </w:r>
            <w:r w:rsidRPr="00985138">
              <w:rPr>
                <w:rFonts w:asciiTheme="minorHAnsi" w:hAnsiTheme="minorHAnsi" w:cstheme="minorHAnsi"/>
              </w:rPr>
              <w:t xml:space="preserve"> </w:t>
            </w:r>
          </w:p>
          <w:p w:rsidR="006E752A" w:rsidRPr="00985138" w:rsidRDefault="006E752A" w:rsidP="006E752A">
            <w:pPr>
              <w:rPr>
                <w:rFonts w:asciiTheme="minorHAnsi" w:hAnsiTheme="minorHAnsi" w:cstheme="minorHAnsi"/>
              </w:rPr>
            </w:pPr>
            <w:hyperlink r:id="rId141" w:history="1">
              <w:r w:rsidRPr="00985138">
                <w:rPr>
                  <w:rStyle w:val="-"/>
                  <w:rFonts w:asciiTheme="minorHAnsi" w:hAnsiTheme="minorHAnsi" w:cstheme="minorHAnsi"/>
                  <w:u w:val="none"/>
                </w:rPr>
                <w:t>ΦΕΚ B 6536/21.12.2022</w:t>
              </w:r>
            </w:hyperlink>
          </w:p>
        </w:tc>
        <w:tc>
          <w:tcPr>
            <w:tcW w:w="5245" w:type="dxa"/>
            <w:shd w:val="clear" w:color="auto" w:fill="DAEEF3" w:themeFill="accent5" w:themeFillTint="33"/>
            <w:vAlign w:val="center"/>
          </w:tcPr>
          <w:p w:rsidR="006E752A" w:rsidRPr="00985138" w:rsidRDefault="006E752A" w:rsidP="006E752A">
            <w:pPr>
              <w:suppressAutoHyphens w:val="0"/>
              <w:autoSpaceDE w:val="0"/>
              <w:autoSpaceDN w:val="0"/>
              <w:adjustRightInd w:val="0"/>
              <w:jc w:val="both"/>
              <w:rPr>
                <w:rFonts w:asciiTheme="minorHAnsi" w:hAnsiTheme="minorHAnsi" w:cstheme="minorHAnsi"/>
              </w:rPr>
            </w:pPr>
            <w:r w:rsidRPr="00985138">
              <w:rPr>
                <w:rFonts w:asciiTheme="minorHAnsi" w:hAnsiTheme="minorHAnsi" w:cstheme="minorHAnsi"/>
              </w:rPr>
              <w:t xml:space="preserve">«Καθιέρωση υπερωριακής εργασίας με αμοιβή, κατά τις Κυριακές και εξαιρέσιμες ημέρες ή κατά τις νυχτερινές ώρες, για το μόνιμο και αποσπασμένο προσωπικό που υπηρετεί στο Γραφείο Περιφερειάρχη Κρήτης και στα Γραφεία </w:t>
            </w:r>
            <w:proofErr w:type="spellStart"/>
            <w:r w:rsidRPr="00985138">
              <w:rPr>
                <w:rFonts w:asciiTheme="minorHAnsi" w:hAnsiTheme="minorHAnsi" w:cstheme="minorHAnsi"/>
              </w:rPr>
              <w:t>Αντιπεριφερειαρχών</w:t>
            </w:r>
            <w:proofErr w:type="spellEnd"/>
            <w:r w:rsidRPr="00985138">
              <w:rPr>
                <w:rFonts w:asciiTheme="minorHAnsi" w:hAnsiTheme="minorHAnsi" w:cstheme="minorHAnsi"/>
              </w:rPr>
              <w:t xml:space="preserve"> Ηρακλείου, </w:t>
            </w:r>
            <w:proofErr w:type="spellStart"/>
            <w:r w:rsidRPr="00985138">
              <w:rPr>
                <w:rFonts w:asciiTheme="minorHAnsi" w:hAnsiTheme="minorHAnsi" w:cstheme="minorHAnsi"/>
              </w:rPr>
              <w:t>Ρεθύμνης</w:t>
            </w:r>
            <w:proofErr w:type="spellEnd"/>
            <w:r w:rsidRPr="00985138">
              <w:rPr>
                <w:rFonts w:asciiTheme="minorHAnsi" w:hAnsiTheme="minorHAnsi" w:cstheme="minorHAnsi"/>
              </w:rPr>
              <w:t xml:space="preserve"> και Χανίων, για το έτος 2023» </w:t>
            </w:r>
          </w:p>
        </w:tc>
      </w:tr>
      <w:tr w:rsidR="006E752A" w:rsidRPr="00B74197" w:rsidTr="00834127">
        <w:trPr>
          <w:cantSplit/>
          <w:trHeight w:val="80"/>
        </w:trPr>
        <w:tc>
          <w:tcPr>
            <w:tcW w:w="709" w:type="dxa"/>
            <w:shd w:val="clear" w:color="auto" w:fill="auto"/>
            <w:vAlign w:val="center"/>
          </w:tcPr>
          <w:p w:rsidR="006E752A" w:rsidRPr="00AB103B" w:rsidRDefault="006E752A" w:rsidP="006E752A">
            <w:pPr>
              <w:jc w:val="center"/>
              <w:rPr>
                <w:rFonts w:asciiTheme="minorHAnsi" w:hAnsiTheme="minorHAnsi" w:cstheme="minorHAnsi"/>
              </w:rPr>
            </w:pPr>
            <w:r>
              <w:rPr>
                <w:rFonts w:asciiTheme="minorHAnsi" w:hAnsiTheme="minorHAnsi" w:cstheme="minorHAnsi"/>
              </w:rPr>
              <w:lastRenderedPageBreak/>
              <w:t>44</w:t>
            </w:r>
          </w:p>
        </w:tc>
        <w:tc>
          <w:tcPr>
            <w:tcW w:w="3827" w:type="dxa"/>
            <w:shd w:val="clear" w:color="auto" w:fill="auto"/>
          </w:tcPr>
          <w:p w:rsidR="006E752A" w:rsidRDefault="006E752A" w:rsidP="006E752A">
            <w:pPr>
              <w:rPr>
                <w:rFonts w:asciiTheme="minorHAnsi" w:hAnsiTheme="minorHAnsi" w:cstheme="minorHAnsi"/>
              </w:rPr>
            </w:pPr>
            <w:r w:rsidRPr="000E6622">
              <w:rPr>
                <w:rFonts w:asciiTheme="minorHAnsi" w:hAnsiTheme="minorHAnsi" w:cstheme="minorHAnsi"/>
              </w:rPr>
              <w:t xml:space="preserve">ΑΠΟΦΑΣΗ ΤΟΥ ΠΡΟΕΔΡΟΥ </w:t>
            </w:r>
          </w:p>
          <w:p w:rsidR="006E752A" w:rsidRDefault="006E752A" w:rsidP="006E752A">
            <w:pPr>
              <w:rPr>
                <w:rFonts w:asciiTheme="minorHAnsi" w:hAnsiTheme="minorHAnsi" w:cstheme="minorHAnsi"/>
              </w:rPr>
            </w:pPr>
            <w:r w:rsidRPr="000E6622">
              <w:rPr>
                <w:rFonts w:asciiTheme="minorHAnsi" w:hAnsiTheme="minorHAnsi" w:cstheme="minorHAnsi"/>
              </w:rPr>
              <w:t>ΤΟΥ Ν.Π.Δ.Δ. ΜΕ ΤΗΝ ΕΠΩΝΥΜΙΑ «ΠΑΙΔΙΚΟΣ</w:t>
            </w:r>
            <w:r>
              <w:rPr>
                <w:rFonts w:asciiTheme="minorHAnsi" w:hAnsiTheme="minorHAnsi" w:cstheme="minorHAnsi"/>
              </w:rPr>
              <w:t xml:space="preserve"> </w:t>
            </w:r>
            <w:r w:rsidRPr="000E6622">
              <w:rPr>
                <w:rFonts w:asciiTheme="minorHAnsi" w:hAnsiTheme="minorHAnsi" w:cstheme="minorHAnsi"/>
              </w:rPr>
              <w:t>- ΒΡΕΦΟΝΗΠΙΑΚΟΣ ΣΤΑΘΜΟΣΔΗΜΟΥ ΚΑΛΥΜΝΙΩΝ- ΜΑΝΑ-ΙΩΑΝΝΑ ΚΑΡΠΑΘΙΟΥ»</w:t>
            </w:r>
          </w:p>
          <w:p w:rsidR="006E752A" w:rsidRDefault="006E752A" w:rsidP="006E752A">
            <w:pPr>
              <w:rPr>
                <w:rFonts w:asciiTheme="minorHAnsi" w:hAnsiTheme="minorHAnsi" w:cstheme="minorHAnsi"/>
              </w:rPr>
            </w:pPr>
            <w:proofErr w:type="spellStart"/>
            <w:r w:rsidRPr="000E6622">
              <w:rPr>
                <w:rFonts w:asciiTheme="minorHAnsi" w:hAnsiTheme="minorHAnsi" w:cstheme="minorHAnsi"/>
              </w:rPr>
              <w:t>Αριθμ</w:t>
            </w:r>
            <w:proofErr w:type="spellEnd"/>
            <w:r w:rsidRPr="000E6622">
              <w:rPr>
                <w:rFonts w:asciiTheme="minorHAnsi" w:hAnsiTheme="minorHAnsi" w:cstheme="minorHAnsi"/>
              </w:rPr>
              <w:t xml:space="preserve">. 109  </w:t>
            </w:r>
          </w:p>
          <w:p w:rsidR="006E752A" w:rsidRPr="000E6622" w:rsidRDefault="006E752A" w:rsidP="006E752A">
            <w:pPr>
              <w:rPr>
                <w:rFonts w:asciiTheme="minorHAnsi" w:hAnsiTheme="minorHAnsi" w:cstheme="minorHAnsi"/>
                <w:bCs/>
                <w:color w:val="3399FF"/>
                <w:lang w:eastAsia="el-GR"/>
              </w:rPr>
            </w:pPr>
            <w:hyperlink r:id="rId142" w:history="1">
              <w:r w:rsidRPr="000E6622">
                <w:rPr>
                  <w:rStyle w:val="-"/>
                  <w:rFonts w:asciiTheme="minorHAnsi" w:hAnsiTheme="minorHAnsi" w:cstheme="minorHAnsi"/>
                  <w:u w:val="none"/>
                </w:rPr>
                <w:t>ΦΕΚ B 6537/21.12.2022</w:t>
              </w:r>
            </w:hyperlink>
          </w:p>
        </w:tc>
        <w:tc>
          <w:tcPr>
            <w:tcW w:w="5245" w:type="dxa"/>
            <w:shd w:val="clear" w:color="auto" w:fill="auto"/>
            <w:vAlign w:val="center"/>
          </w:tcPr>
          <w:p w:rsidR="006E752A" w:rsidRPr="000E6622" w:rsidRDefault="006E752A" w:rsidP="006E752A">
            <w:pPr>
              <w:suppressAutoHyphens w:val="0"/>
              <w:autoSpaceDE w:val="0"/>
              <w:autoSpaceDN w:val="0"/>
              <w:adjustRightInd w:val="0"/>
              <w:jc w:val="both"/>
              <w:rPr>
                <w:rFonts w:asciiTheme="minorHAnsi" w:hAnsiTheme="minorHAnsi" w:cstheme="minorHAnsi"/>
              </w:rPr>
            </w:pPr>
            <w:r w:rsidRPr="000E6622">
              <w:rPr>
                <w:rFonts w:asciiTheme="minorHAnsi" w:hAnsiTheme="minorHAnsi" w:cstheme="minorHAnsi"/>
              </w:rPr>
              <w:t>“Έγκριση υπερωριακής απασχόλησης υπαλλήλου για την τήρηση των πρακτικών του Διοικητικού Συμβουλίου του ΝΠΔΔ με την επωνυμία «Π</w:t>
            </w:r>
            <w:r>
              <w:rPr>
                <w:rFonts w:asciiTheme="minorHAnsi" w:hAnsiTheme="minorHAnsi" w:cstheme="minorHAnsi"/>
              </w:rPr>
              <w:t>αιδικός- Βρεφονηπιακός Σταθμός</w:t>
            </w:r>
            <w:r w:rsidRPr="006E752A">
              <w:rPr>
                <w:rFonts w:asciiTheme="minorHAnsi" w:hAnsiTheme="minorHAnsi" w:cstheme="minorHAnsi"/>
              </w:rPr>
              <w:t xml:space="preserve"> </w:t>
            </w:r>
            <w:r>
              <w:rPr>
                <w:rFonts w:asciiTheme="minorHAnsi" w:hAnsiTheme="minorHAnsi" w:cstheme="minorHAnsi"/>
              </w:rPr>
              <w:t xml:space="preserve">- </w:t>
            </w:r>
            <w:r w:rsidRPr="000E6622">
              <w:rPr>
                <w:rFonts w:asciiTheme="minorHAnsi" w:hAnsiTheme="minorHAnsi" w:cstheme="minorHAnsi"/>
              </w:rPr>
              <w:t xml:space="preserve">Δήμου </w:t>
            </w:r>
            <w:proofErr w:type="spellStart"/>
            <w:r w:rsidRPr="000E6622">
              <w:rPr>
                <w:rFonts w:asciiTheme="minorHAnsi" w:hAnsiTheme="minorHAnsi" w:cstheme="minorHAnsi"/>
              </w:rPr>
              <w:t>Καλυμνίων</w:t>
            </w:r>
            <w:proofErr w:type="spellEnd"/>
            <w:r w:rsidRPr="000E6622">
              <w:rPr>
                <w:rFonts w:asciiTheme="minorHAnsi" w:hAnsiTheme="minorHAnsi" w:cstheme="minorHAnsi"/>
              </w:rPr>
              <w:t xml:space="preserve">- ΜΑΝΑ-Ιωάννα Καρπάθιου»” </w:t>
            </w:r>
          </w:p>
        </w:tc>
      </w:tr>
      <w:tr w:rsidR="006E752A" w:rsidRPr="007C3AF5" w:rsidTr="00834127">
        <w:trPr>
          <w:cantSplit/>
        </w:trPr>
        <w:tc>
          <w:tcPr>
            <w:tcW w:w="709" w:type="dxa"/>
            <w:shd w:val="clear" w:color="auto" w:fill="DAEEF3" w:themeFill="accent5" w:themeFillTint="33"/>
            <w:vAlign w:val="center"/>
          </w:tcPr>
          <w:p w:rsidR="006E752A" w:rsidRPr="00681F1B" w:rsidRDefault="006E752A" w:rsidP="006E752A">
            <w:pPr>
              <w:jc w:val="center"/>
              <w:rPr>
                <w:rFonts w:asciiTheme="minorHAnsi" w:hAnsiTheme="minorHAnsi" w:cstheme="minorHAnsi"/>
                <w:lang w:val="en-US"/>
              </w:rPr>
            </w:pPr>
            <w:r>
              <w:rPr>
                <w:rFonts w:asciiTheme="minorHAnsi" w:hAnsiTheme="minorHAnsi" w:cstheme="minorHAnsi"/>
                <w:lang w:val="en-US"/>
              </w:rPr>
              <w:t>45</w:t>
            </w:r>
          </w:p>
        </w:tc>
        <w:tc>
          <w:tcPr>
            <w:tcW w:w="3827" w:type="dxa"/>
            <w:shd w:val="clear" w:color="auto" w:fill="DAEEF3" w:themeFill="accent5" w:themeFillTint="33"/>
          </w:tcPr>
          <w:p w:rsidR="006E752A" w:rsidRDefault="006E752A" w:rsidP="006E752A">
            <w:pPr>
              <w:rPr>
                <w:rFonts w:asciiTheme="minorHAnsi" w:hAnsiTheme="minorHAnsi" w:cstheme="minorHAnsi"/>
              </w:rPr>
            </w:pPr>
            <w:r w:rsidRPr="000E6622">
              <w:rPr>
                <w:rFonts w:asciiTheme="minorHAnsi" w:hAnsiTheme="minorHAnsi" w:cstheme="minorHAnsi"/>
              </w:rPr>
              <w:t xml:space="preserve">ΑΠΟΦΑΣΗ ΤΟΥ ΠΡΟΕΔΡΟΥ </w:t>
            </w:r>
          </w:p>
          <w:p w:rsidR="006E752A" w:rsidRDefault="006E752A" w:rsidP="006E752A">
            <w:pPr>
              <w:rPr>
                <w:rFonts w:asciiTheme="minorHAnsi" w:hAnsiTheme="minorHAnsi" w:cstheme="minorHAnsi"/>
              </w:rPr>
            </w:pPr>
            <w:r w:rsidRPr="000E6622">
              <w:rPr>
                <w:rFonts w:asciiTheme="minorHAnsi" w:hAnsiTheme="minorHAnsi" w:cstheme="minorHAnsi"/>
              </w:rPr>
              <w:t>ΤΟΥ Ν.Π.Δ.Δ. ΜΕ ΤΗΝ ΕΠΩΝΥΜΙΑ «ΠΑΙΔΙΚΟΣ</w:t>
            </w:r>
            <w:r w:rsidRPr="006E752A">
              <w:rPr>
                <w:rFonts w:asciiTheme="minorHAnsi" w:hAnsiTheme="minorHAnsi" w:cstheme="minorHAnsi"/>
              </w:rPr>
              <w:t xml:space="preserve"> </w:t>
            </w:r>
            <w:r w:rsidRPr="000E6622">
              <w:rPr>
                <w:rFonts w:asciiTheme="minorHAnsi" w:hAnsiTheme="minorHAnsi" w:cstheme="minorHAnsi"/>
              </w:rPr>
              <w:t>- ΒΡΕΦΟΝΗΠΙΑΚΟΣ ΣΤΑΘΜΟΣ</w:t>
            </w:r>
            <w:r w:rsidRPr="006E752A">
              <w:rPr>
                <w:rFonts w:asciiTheme="minorHAnsi" w:hAnsiTheme="minorHAnsi" w:cstheme="minorHAnsi"/>
              </w:rPr>
              <w:t xml:space="preserve"> </w:t>
            </w:r>
            <w:r w:rsidRPr="000E6622">
              <w:rPr>
                <w:rFonts w:asciiTheme="minorHAnsi" w:hAnsiTheme="minorHAnsi" w:cstheme="minorHAnsi"/>
              </w:rPr>
              <w:t>ΔΗΜΟΥ ΚΑΛΥΜΝΙΩΝ- ΜΑΝΑ-ΙΩΑΝΝΑ ΚΑΡΠΑΘΙΟΥ»</w:t>
            </w:r>
          </w:p>
          <w:p w:rsidR="006E752A" w:rsidRDefault="006E752A" w:rsidP="006E752A">
            <w:pPr>
              <w:rPr>
                <w:rFonts w:asciiTheme="minorHAnsi" w:hAnsiTheme="minorHAnsi" w:cstheme="minorHAnsi"/>
              </w:rPr>
            </w:pPr>
            <w:proofErr w:type="spellStart"/>
            <w:r w:rsidRPr="000E6622">
              <w:rPr>
                <w:rFonts w:asciiTheme="minorHAnsi" w:hAnsiTheme="minorHAnsi" w:cstheme="minorHAnsi"/>
              </w:rPr>
              <w:t>Αριθμ</w:t>
            </w:r>
            <w:proofErr w:type="spellEnd"/>
            <w:r w:rsidRPr="000E6622">
              <w:rPr>
                <w:rFonts w:asciiTheme="minorHAnsi" w:hAnsiTheme="minorHAnsi" w:cstheme="minorHAnsi"/>
              </w:rPr>
              <w:t xml:space="preserve">. 110  </w:t>
            </w:r>
          </w:p>
          <w:p w:rsidR="006E752A" w:rsidRPr="000E6622" w:rsidRDefault="006E752A" w:rsidP="006E752A">
            <w:pPr>
              <w:rPr>
                <w:rFonts w:asciiTheme="minorHAnsi" w:hAnsiTheme="minorHAnsi" w:cstheme="minorHAnsi"/>
                <w:bCs/>
                <w:color w:val="3399FF"/>
                <w:lang w:eastAsia="el-GR"/>
              </w:rPr>
            </w:pPr>
            <w:hyperlink r:id="rId143" w:history="1">
              <w:r w:rsidRPr="000E6622">
                <w:rPr>
                  <w:rStyle w:val="-"/>
                  <w:rFonts w:asciiTheme="minorHAnsi" w:hAnsiTheme="minorHAnsi" w:cstheme="minorHAnsi"/>
                  <w:u w:val="none"/>
                </w:rPr>
                <w:t>ΦΕΚ B 6537/21.12.2022</w:t>
              </w:r>
            </w:hyperlink>
          </w:p>
        </w:tc>
        <w:tc>
          <w:tcPr>
            <w:tcW w:w="5245" w:type="dxa"/>
            <w:shd w:val="clear" w:color="auto" w:fill="DAEEF3" w:themeFill="accent5" w:themeFillTint="33"/>
            <w:vAlign w:val="center"/>
          </w:tcPr>
          <w:p w:rsidR="006E752A" w:rsidRPr="000E6622" w:rsidRDefault="006E752A" w:rsidP="006E752A">
            <w:pPr>
              <w:suppressAutoHyphens w:val="0"/>
              <w:autoSpaceDE w:val="0"/>
              <w:autoSpaceDN w:val="0"/>
              <w:adjustRightInd w:val="0"/>
              <w:jc w:val="both"/>
              <w:rPr>
                <w:rFonts w:asciiTheme="minorHAnsi" w:hAnsiTheme="minorHAnsi" w:cstheme="minorHAnsi"/>
              </w:rPr>
            </w:pPr>
            <w:r w:rsidRPr="000E6622">
              <w:rPr>
                <w:rFonts w:asciiTheme="minorHAnsi" w:hAnsiTheme="minorHAnsi" w:cstheme="minorHAnsi"/>
              </w:rPr>
              <w:t>“Έγκριση υπερωριακής απασχόλησης υπαλλήλου για την άσκηση της Ταμειακής διαχείρισης του ΝΠΔΔ με την επωνυμία «Παιδικός</w:t>
            </w:r>
            <w:r w:rsidRPr="006E752A">
              <w:rPr>
                <w:rFonts w:asciiTheme="minorHAnsi" w:hAnsiTheme="minorHAnsi" w:cstheme="minorHAnsi"/>
              </w:rPr>
              <w:t xml:space="preserve"> </w:t>
            </w:r>
            <w:r w:rsidRPr="000E6622">
              <w:rPr>
                <w:rFonts w:asciiTheme="minorHAnsi" w:hAnsiTheme="minorHAnsi" w:cstheme="minorHAnsi"/>
              </w:rPr>
              <w:t>- Βρεφονηπ</w:t>
            </w:r>
            <w:r>
              <w:rPr>
                <w:rFonts w:asciiTheme="minorHAnsi" w:hAnsiTheme="minorHAnsi" w:cstheme="minorHAnsi"/>
              </w:rPr>
              <w:t>ιακός Σταθμός</w:t>
            </w:r>
            <w:r w:rsidRPr="006E752A">
              <w:rPr>
                <w:rFonts w:asciiTheme="minorHAnsi" w:hAnsiTheme="minorHAnsi" w:cstheme="minorHAnsi"/>
              </w:rPr>
              <w:t xml:space="preserve"> </w:t>
            </w:r>
            <w:r>
              <w:rPr>
                <w:rFonts w:asciiTheme="minorHAnsi" w:hAnsiTheme="minorHAnsi" w:cstheme="minorHAnsi"/>
              </w:rPr>
              <w:t xml:space="preserve">- Δήμου </w:t>
            </w:r>
            <w:proofErr w:type="spellStart"/>
            <w:r>
              <w:rPr>
                <w:rFonts w:asciiTheme="minorHAnsi" w:hAnsiTheme="minorHAnsi" w:cstheme="minorHAnsi"/>
              </w:rPr>
              <w:t>Καλυμνίων</w:t>
            </w:r>
            <w:proofErr w:type="spellEnd"/>
            <w:r>
              <w:rPr>
                <w:rFonts w:asciiTheme="minorHAnsi" w:hAnsiTheme="minorHAnsi" w:cstheme="minorHAnsi"/>
              </w:rPr>
              <w:t>-</w:t>
            </w:r>
            <w:r w:rsidRPr="000E6622">
              <w:rPr>
                <w:rFonts w:asciiTheme="minorHAnsi" w:hAnsiTheme="minorHAnsi" w:cstheme="minorHAnsi"/>
              </w:rPr>
              <w:t xml:space="preserve">ΜΑΝΑ-Ιωάννα Καρπάθιου»” </w:t>
            </w:r>
          </w:p>
        </w:tc>
      </w:tr>
      <w:tr w:rsidR="006E752A" w:rsidRPr="00B74197" w:rsidTr="006E752A">
        <w:trPr>
          <w:cantSplit/>
          <w:trHeight w:val="80"/>
        </w:trPr>
        <w:tc>
          <w:tcPr>
            <w:tcW w:w="709" w:type="dxa"/>
            <w:shd w:val="clear" w:color="auto" w:fill="auto"/>
            <w:vAlign w:val="center"/>
          </w:tcPr>
          <w:p w:rsidR="006E752A" w:rsidRPr="00AB103B" w:rsidRDefault="006E752A" w:rsidP="006E752A">
            <w:pPr>
              <w:jc w:val="center"/>
              <w:rPr>
                <w:rFonts w:asciiTheme="minorHAnsi" w:hAnsiTheme="minorHAnsi" w:cstheme="minorHAnsi"/>
              </w:rPr>
            </w:pPr>
            <w:r>
              <w:rPr>
                <w:rFonts w:asciiTheme="minorHAnsi" w:hAnsiTheme="minorHAnsi" w:cstheme="minorHAnsi"/>
              </w:rPr>
              <w:t>46</w:t>
            </w:r>
          </w:p>
        </w:tc>
        <w:tc>
          <w:tcPr>
            <w:tcW w:w="3827" w:type="dxa"/>
            <w:shd w:val="clear" w:color="auto" w:fill="auto"/>
          </w:tcPr>
          <w:p w:rsidR="006E752A" w:rsidRDefault="006E752A" w:rsidP="006E752A">
            <w:pPr>
              <w:rPr>
                <w:rFonts w:asciiTheme="minorHAnsi" w:hAnsiTheme="minorHAnsi" w:cstheme="minorHAnsi"/>
              </w:rPr>
            </w:pPr>
            <w:r>
              <w:rPr>
                <w:rFonts w:asciiTheme="minorHAnsi" w:hAnsiTheme="minorHAnsi" w:cstheme="minorHAnsi"/>
              </w:rPr>
              <w:t xml:space="preserve">ΑΠΟΦΑΣΗ </w:t>
            </w:r>
          </w:p>
          <w:p w:rsidR="006E752A" w:rsidRDefault="006E752A" w:rsidP="006E752A">
            <w:pPr>
              <w:rPr>
                <w:rFonts w:asciiTheme="minorHAnsi" w:hAnsiTheme="minorHAnsi" w:cstheme="minorHAnsi"/>
              </w:rPr>
            </w:pPr>
            <w:r>
              <w:rPr>
                <w:rFonts w:asciiTheme="minorHAnsi" w:hAnsiTheme="minorHAnsi" w:cstheme="minorHAnsi"/>
              </w:rPr>
              <w:t>ΤΟΥ</w:t>
            </w:r>
            <w:r w:rsidRPr="00034A1F">
              <w:rPr>
                <w:rFonts w:asciiTheme="minorHAnsi" w:hAnsiTheme="minorHAnsi" w:cstheme="minorHAnsi"/>
              </w:rPr>
              <w:t xml:space="preserve"> ΔΙΟΙΚΗΤΙΚΟ</w:t>
            </w:r>
            <w:r>
              <w:rPr>
                <w:rFonts w:asciiTheme="minorHAnsi" w:hAnsiTheme="minorHAnsi" w:cstheme="minorHAnsi"/>
              </w:rPr>
              <w:t>Υ</w:t>
            </w:r>
            <w:r w:rsidRPr="00034A1F">
              <w:rPr>
                <w:rFonts w:asciiTheme="minorHAnsi" w:hAnsiTheme="minorHAnsi" w:cstheme="minorHAnsi"/>
              </w:rPr>
              <w:t xml:space="preserve"> ΣΥΜΒΟΥΛΙΟ</w:t>
            </w:r>
            <w:r>
              <w:rPr>
                <w:rFonts w:asciiTheme="minorHAnsi" w:hAnsiTheme="minorHAnsi" w:cstheme="minorHAnsi"/>
              </w:rPr>
              <w:t>Υ</w:t>
            </w:r>
            <w:r w:rsidRPr="00034A1F">
              <w:rPr>
                <w:rFonts w:asciiTheme="minorHAnsi" w:hAnsiTheme="minorHAnsi" w:cstheme="minorHAnsi"/>
              </w:rPr>
              <w:t xml:space="preserve"> </w:t>
            </w:r>
          </w:p>
          <w:p w:rsidR="006E752A" w:rsidRDefault="006E752A" w:rsidP="006E752A">
            <w:pPr>
              <w:rPr>
                <w:rFonts w:asciiTheme="minorHAnsi" w:hAnsiTheme="minorHAnsi" w:cstheme="minorHAnsi"/>
              </w:rPr>
            </w:pPr>
            <w:r w:rsidRPr="00034A1F">
              <w:rPr>
                <w:rFonts w:asciiTheme="minorHAnsi" w:hAnsiTheme="minorHAnsi" w:cstheme="minorHAnsi"/>
              </w:rPr>
              <w:t>ΤΟΥ ΕΘΝΙΚΟΥ ΜΟΥΣΕΙΟΥ ΣΥΓΧΡΟΝΗΣ ΤΕΧΝΗΣ</w:t>
            </w:r>
            <w:r w:rsidRPr="000E6622">
              <w:rPr>
                <w:rFonts w:asciiTheme="minorHAnsi" w:hAnsiTheme="minorHAnsi" w:cstheme="minorHAnsi"/>
              </w:rPr>
              <w:t xml:space="preserve"> </w:t>
            </w:r>
          </w:p>
          <w:p w:rsidR="006E752A" w:rsidRDefault="006E752A" w:rsidP="006E752A">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4965 </w:t>
            </w:r>
            <w:r w:rsidRPr="00034A1F">
              <w:rPr>
                <w:rFonts w:asciiTheme="minorHAnsi" w:hAnsiTheme="minorHAnsi" w:cstheme="minorHAnsi"/>
              </w:rPr>
              <w:t xml:space="preserve"> </w:t>
            </w:r>
          </w:p>
          <w:p w:rsidR="006E752A" w:rsidRPr="000E6622" w:rsidRDefault="006E752A" w:rsidP="006E752A">
            <w:pPr>
              <w:rPr>
                <w:rFonts w:asciiTheme="minorHAnsi" w:hAnsiTheme="minorHAnsi" w:cstheme="minorHAnsi"/>
                <w:bCs/>
                <w:color w:val="3399FF"/>
                <w:lang w:eastAsia="el-GR"/>
              </w:rPr>
            </w:pPr>
            <w:hyperlink r:id="rId144" w:history="1">
              <w:r w:rsidRPr="000E6622">
                <w:rPr>
                  <w:rStyle w:val="-"/>
                  <w:rFonts w:asciiTheme="minorHAnsi" w:hAnsiTheme="minorHAnsi" w:cstheme="minorHAnsi"/>
                  <w:u w:val="none"/>
                </w:rPr>
                <w:t>ΦΕΚ B 6537/21.12.2022</w:t>
              </w:r>
            </w:hyperlink>
          </w:p>
        </w:tc>
        <w:tc>
          <w:tcPr>
            <w:tcW w:w="5245" w:type="dxa"/>
            <w:shd w:val="clear" w:color="auto" w:fill="auto"/>
            <w:vAlign w:val="center"/>
          </w:tcPr>
          <w:p w:rsidR="006E752A" w:rsidRPr="00034A1F" w:rsidRDefault="006E752A" w:rsidP="006E752A">
            <w:pPr>
              <w:suppressAutoHyphens w:val="0"/>
              <w:autoSpaceDE w:val="0"/>
              <w:autoSpaceDN w:val="0"/>
              <w:adjustRightInd w:val="0"/>
              <w:jc w:val="both"/>
              <w:rPr>
                <w:rFonts w:asciiTheme="minorHAnsi" w:hAnsiTheme="minorHAnsi" w:cstheme="minorHAnsi"/>
              </w:rPr>
            </w:pPr>
            <w:r w:rsidRPr="00034A1F">
              <w:rPr>
                <w:rFonts w:asciiTheme="minorHAnsi" w:hAnsiTheme="minorHAnsi" w:cstheme="minorHAnsi"/>
              </w:rPr>
              <w:t>«Έγκριση υπερωριακής απασχόλησης των υπαλλήλων του Εθνικού Μουσείου Σύγχρονης Τέχνης, ΝΠΙΔ εποπτευόμενου από το ΥΠΠΟΑ για το έτος 2023»</w:t>
            </w:r>
            <w:r>
              <w:rPr>
                <w:rFonts w:asciiTheme="minorHAnsi" w:hAnsiTheme="minorHAnsi" w:cstheme="minorHAnsi"/>
              </w:rPr>
              <w:t xml:space="preserve"> </w:t>
            </w:r>
          </w:p>
        </w:tc>
      </w:tr>
      <w:tr w:rsidR="006E752A" w:rsidRPr="00B74197" w:rsidTr="006E752A">
        <w:trPr>
          <w:cantSplit/>
          <w:trHeight w:val="80"/>
        </w:trPr>
        <w:tc>
          <w:tcPr>
            <w:tcW w:w="709" w:type="dxa"/>
            <w:shd w:val="clear" w:color="auto" w:fill="DAEEF3" w:themeFill="accent5" w:themeFillTint="33"/>
            <w:vAlign w:val="center"/>
          </w:tcPr>
          <w:p w:rsidR="006E752A" w:rsidRPr="00AB103B" w:rsidRDefault="006E752A" w:rsidP="006E752A">
            <w:pPr>
              <w:jc w:val="center"/>
              <w:rPr>
                <w:rFonts w:asciiTheme="minorHAnsi" w:hAnsiTheme="minorHAnsi" w:cstheme="minorHAnsi"/>
              </w:rPr>
            </w:pPr>
            <w:r>
              <w:rPr>
                <w:rFonts w:asciiTheme="minorHAnsi" w:hAnsiTheme="minorHAnsi" w:cstheme="minorHAnsi"/>
              </w:rPr>
              <w:t>47</w:t>
            </w:r>
          </w:p>
        </w:tc>
        <w:tc>
          <w:tcPr>
            <w:tcW w:w="3827" w:type="dxa"/>
            <w:shd w:val="clear" w:color="auto" w:fill="DAEEF3" w:themeFill="accent5" w:themeFillTint="33"/>
          </w:tcPr>
          <w:p w:rsidR="006E752A" w:rsidRDefault="006E752A" w:rsidP="006E752A">
            <w:pPr>
              <w:rPr>
                <w:rFonts w:asciiTheme="minorHAnsi" w:hAnsiTheme="minorHAnsi" w:cstheme="minorHAnsi"/>
              </w:rPr>
            </w:pPr>
            <w:r>
              <w:rPr>
                <w:rFonts w:asciiTheme="minorHAnsi" w:hAnsiTheme="minorHAnsi" w:cstheme="minorHAnsi"/>
              </w:rPr>
              <w:t>ΑΠΟΦΑΣΗ ΤΟΥ ΔΗΜΑΡΧΟΥ</w:t>
            </w:r>
            <w:r w:rsidRPr="00B9442B">
              <w:rPr>
                <w:rFonts w:asciiTheme="minorHAnsi" w:hAnsiTheme="minorHAnsi" w:cstheme="minorHAnsi"/>
              </w:rPr>
              <w:t xml:space="preserve"> ΜΟΥΖΑΚΙΟΥ </w:t>
            </w:r>
          </w:p>
          <w:p w:rsidR="006E752A" w:rsidRDefault="006E752A" w:rsidP="006E752A">
            <w:pPr>
              <w:rPr>
                <w:rFonts w:asciiTheme="minorHAnsi" w:hAnsiTheme="minorHAnsi" w:cstheme="minorHAnsi"/>
              </w:rPr>
            </w:pPr>
            <w:proofErr w:type="spellStart"/>
            <w:r w:rsidRPr="00B9442B">
              <w:rPr>
                <w:rFonts w:asciiTheme="minorHAnsi" w:hAnsiTheme="minorHAnsi" w:cstheme="minorHAnsi"/>
              </w:rPr>
              <w:t>Αριθμ</w:t>
            </w:r>
            <w:proofErr w:type="spellEnd"/>
            <w:r w:rsidRPr="00B9442B">
              <w:rPr>
                <w:rFonts w:asciiTheme="minorHAnsi" w:hAnsiTheme="minorHAnsi" w:cstheme="minorHAnsi"/>
              </w:rPr>
              <w:t xml:space="preserve">. 269/2022  </w:t>
            </w:r>
          </w:p>
          <w:p w:rsidR="006E752A" w:rsidRPr="00B9442B" w:rsidRDefault="006E752A" w:rsidP="006E752A">
            <w:pPr>
              <w:rPr>
                <w:rFonts w:asciiTheme="minorHAnsi" w:hAnsiTheme="minorHAnsi" w:cstheme="minorHAnsi"/>
              </w:rPr>
            </w:pPr>
            <w:hyperlink r:id="rId145" w:history="1">
              <w:r w:rsidRPr="00B9442B">
                <w:rPr>
                  <w:rStyle w:val="-"/>
                  <w:rFonts w:asciiTheme="minorHAnsi" w:hAnsiTheme="minorHAnsi" w:cstheme="minorHAnsi"/>
                  <w:u w:val="none"/>
                </w:rPr>
                <w:t>ΦΕΚ B 6548/21.12.2022</w:t>
              </w:r>
            </w:hyperlink>
          </w:p>
        </w:tc>
        <w:tc>
          <w:tcPr>
            <w:tcW w:w="5245" w:type="dxa"/>
            <w:shd w:val="clear" w:color="auto" w:fill="DAEEF3" w:themeFill="accent5" w:themeFillTint="33"/>
            <w:vAlign w:val="center"/>
          </w:tcPr>
          <w:p w:rsidR="006E752A" w:rsidRPr="00B9442B" w:rsidRDefault="006E752A" w:rsidP="006E752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9442B">
              <w:rPr>
                <w:rFonts w:asciiTheme="minorHAnsi" w:hAnsiTheme="minorHAnsi" w:cstheme="minorHAnsi"/>
              </w:rPr>
              <w:t>Καθιέρωση υπερωριακής απασχόλησης των Ληξιάρχων του Δή</w:t>
            </w:r>
            <w:r>
              <w:rPr>
                <w:rFonts w:asciiTheme="minorHAnsi" w:hAnsiTheme="minorHAnsi" w:cstheme="minorHAnsi"/>
              </w:rPr>
              <w:t xml:space="preserve">μου </w:t>
            </w:r>
            <w:proofErr w:type="spellStart"/>
            <w:r>
              <w:rPr>
                <w:rFonts w:asciiTheme="minorHAnsi" w:hAnsiTheme="minorHAnsi" w:cstheme="minorHAnsi"/>
              </w:rPr>
              <w:t>Μουζακίου</w:t>
            </w:r>
            <w:proofErr w:type="spellEnd"/>
            <w:r>
              <w:rPr>
                <w:rFonts w:asciiTheme="minorHAnsi" w:hAnsiTheme="minorHAnsi" w:cstheme="minorHAnsi"/>
              </w:rPr>
              <w:t xml:space="preserve">, για το έτος 2023» </w:t>
            </w:r>
          </w:p>
        </w:tc>
      </w:tr>
      <w:tr w:rsidR="006E752A" w:rsidRPr="00B74197" w:rsidTr="006E752A">
        <w:trPr>
          <w:cantSplit/>
        </w:trPr>
        <w:tc>
          <w:tcPr>
            <w:tcW w:w="709" w:type="dxa"/>
            <w:shd w:val="clear" w:color="auto" w:fill="auto"/>
            <w:vAlign w:val="center"/>
          </w:tcPr>
          <w:p w:rsidR="006E752A" w:rsidRPr="00AB103B" w:rsidRDefault="006E752A" w:rsidP="006E752A">
            <w:pPr>
              <w:jc w:val="center"/>
              <w:rPr>
                <w:rFonts w:asciiTheme="minorHAnsi" w:hAnsiTheme="minorHAnsi" w:cstheme="minorHAnsi"/>
              </w:rPr>
            </w:pPr>
            <w:r>
              <w:rPr>
                <w:rFonts w:asciiTheme="minorHAnsi" w:hAnsiTheme="minorHAnsi" w:cstheme="minorHAnsi"/>
              </w:rPr>
              <w:t>48</w:t>
            </w:r>
          </w:p>
        </w:tc>
        <w:tc>
          <w:tcPr>
            <w:tcW w:w="3827" w:type="dxa"/>
            <w:shd w:val="clear" w:color="auto" w:fill="auto"/>
          </w:tcPr>
          <w:p w:rsidR="006E752A" w:rsidRDefault="006E752A" w:rsidP="006E752A">
            <w:pPr>
              <w:rPr>
                <w:rFonts w:asciiTheme="minorHAnsi" w:hAnsiTheme="minorHAnsi" w:cstheme="minorHAnsi"/>
              </w:rPr>
            </w:pPr>
            <w:r>
              <w:rPr>
                <w:rFonts w:asciiTheme="minorHAnsi" w:hAnsiTheme="minorHAnsi" w:cstheme="minorHAnsi"/>
              </w:rPr>
              <w:t>ΑΠΟΦΑΣΗ ΤΟΥ ΔΗΜΑΡΧΟΥ</w:t>
            </w:r>
            <w:r w:rsidRPr="00B9442B">
              <w:rPr>
                <w:rFonts w:asciiTheme="minorHAnsi" w:hAnsiTheme="minorHAnsi" w:cstheme="minorHAnsi"/>
              </w:rPr>
              <w:t xml:space="preserve"> ΧΑΝΙΩΝ </w:t>
            </w:r>
          </w:p>
          <w:p w:rsidR="006E752A" w:rsidRDefault="006E752A" w:rsidP="006E752A">
            <w:pPr>
              <w:rPr>
                <w:rFonts w:asciiTheme="minorHAnsi" w:hAnsiTheme="minorHAnsi" w:cstheme="minorHAnsi"/>
              </w:rPr>
            </w:pPr>
            <w:proofErr w:type="spellStart"/>
            <w:r w:rsidRPr="00B9442B">
              <w:rPr>
                <w:rFonts w:asciiTheme="minorHAnsi" w:hAnsiTheme="minorHAnsi" w:cstheme="minorHAnsi"/>
              </w:rPr>
              <w:t>Αριθμ</w:t>
            </w:r>
            <w:proofErr w:type="spellEnd"/>
            <w:r w:rsidRPr="00B9442B">
              <w:rPr>
                <w:rFonts w:asciiTheme="minorHAnsi" w:hAnsiTheme="minorHAnsi" w:cstheme="minorHAnsi"/>
              </w:rPr>
              <w:t xml:space="preserve">. 557  </w:t>
            </w:r>
          </w:p>
          <w:p w:rsidR="006E752A" w:rsidRPr="00B9442B" w:rsidRDefault="006E752A" w:rsidP="006E752A">
            <w:pPr>
              <w:rPr>
                <w:rFonts w:asciiTheme="minorHAnsi" w:hAnsiTheme="minorHAnsi" w:cstheme="minorHAnsi"/>
              </w:rPr>
            </w:pPr>
            <w:hyperlink r:id="rId146" w:history="1">
              <w:r w:rsidRPr="00B9442B">
                <w:rPr>
                  <w:rStyle w:val="-"/>
                  <w:rFonts w:asciiTheme="minorHAnsi" w:hAnsiTheme="minorHAnsi" w:cstheme="minorHAnsi"/>
                  <w:u w:val="none"/>
                </w:rPr>
                <w:t>ΦΕΚ B 6548/21.12.2022</w:t>
              </w:r>
            </w:hyperlink>
          </w:p>
        </w:tc>
        <w:tc>
          <w:tcPr>
            <w:tcW w:w="5245" w:type="dxa"/>
            <w:shd w:val="clear" w:color="auto" w:fill="auto"/>
            <w:vAlign w:val="center"/>
          </w:tcPr>
          <w:p w:rsidR="006E752A" w:rsidRPr="00B9442B" w:rsidRDefault="006E752A" w:rsidP="006E752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9442B">
              <w:rPr>
                <w:rFonts w:asciiTheme="minorHAnsi" w:hAnsiTheme="minorHAnsi" w:cstheme="minorHAnsi"/>
              </w:rPr>
              <w:t>Καθιέρωση υπερωριακής εργασίας Υπ</w:t>
            </w:r>
            <w:r>
              <w:rPr>
                <w:rFonts w:asciiTheme="minorHAnsi" w:hAnsiTheme="minorHAnsi" w:cstheme="minorHAnsi"/>
              </w:rPr>
              <w:t xml:space="preserve">ηρεσιών Δήμου Χανίων έτους 2023» </w:t>
            </w:r>
          </w:p>
        </w:tc>
      </w:tr>
      <w:tr w:rsidR="006E752A" w:rsidRPr="00B74197" w:rsidTr="006E752A">
        <w:trPr>
          <w:cantSplit/>
          <w:trHeight w:val="80"/>
        </w:trPr>
        <w:tc>
          <w:tcPr>
            <w:tcW w:w="709" w:type="dxa"/>
            <w:shd w:val="clear" w:color="auto" w:fill="DAEEF3" w:themeFill="accent5" w:themeFillTint="33"/>
            <w:vAlign w:val="center"/>
          </w:tcPr>
          <w:p w:rsidR="006E752A" w:rsidRPr="00AB103B" w:rsidRDefault="006E752A" w:rsidP="006E752A">
            <w:pPr>
              <w:jc w:val="center"/>
              <w:rPr>
                <w:rFonts w:asciiTheme="minorHAnsi" w:hAnsiTheme="minorHAnsi" w:cstheme="minorHAnsi"/>
              </w:rPr>
            </w:pPr>
            <w:r>
              <w:rPr>
                <w:rFonts w:asciiTheme="minorHAnsi" w:hAnsiTheme="minorHAnsi" w:cstheme="minorHAnsi"/>
              </w:rPr>
              <w:t>49</w:t>
            </w:r>
          </w:p>
        </w:tc>
        <w:tc>
          <w:tcPr>
            <w:tcW w:w="3827" w:type="dxa"/>
            <w:shd w:val="clear" w:color="auto" w:fill="DAEEF3" w:themeFill="accent5" w:themeFillTint="33"/>
          </w:tcPr>
          <w:p w:rsidR="006E752A" w:rsidRDefault="006E752A" w:rsidP="006E752A">
            <w:pPr>
              <w:rPr>
                <w:rFonts w:asciiTheme="minorHAnsi" w:hAnsiTheme="minorHAnsi" w:cstheme="minorHAnsi"/>
              </w:rPr>
            </w:pPr>
            <w:r>
              <w:rPr>
                <w:rFonts w:asciiTheme="minorHAnsi" w:hAnsiTheme="minorHAnsi" w:cstheme="minorHAnsi"/>
              </w:rPr>
              <w:t>ΑΠΟΦΑΣΗ ΤΟΥ</w:t>
            </w:r>
            <w:r w:rsidRPr="00B9442B">
              <w:rPr>
                <w:rFonts w:asciiTheme="minorHAnsi" w:hAnsiTheme="minorHAnsi" w:cstheme="minorHAnsi"/>
              </w:rPr>
              <w:t xml:space="preserve"> ΔΗΜΑΡΧΟΣ ΒΥΡΩΝΑ </w:t>
            </w:r>
          </w:p>
          <w:p w:rsidR="006E752A" w:rsidRDefault="006E752A" w:rsidP="006E752A">
            <w:pPr>
              <w:rPr>
                <w:rFonts w:asciiTheme="minorHAnsi" w:hAnsiTheme="minorHAnsi" w:cstheme="minorHAnsi"/>
              </w:rPr>
            </w:pPr>
            <w:proofErr w:type="spellStart"/>
            <w:r w:rsidRPr="00B9442B">
              <w:rPr>
                <w:rFonts w:asciiTheme="minorHAnsi" w:hAnsiTheme="minorHAnsi" w:cstheme="minorHAnsi"/>
              </w:rPr>
              <w:t>Αριθμ</w:t>
            </w:r>
            <w:proofErr w:type="spellEnd"/>
            <w:r w:rsidRPr="00B9442B">
              <w:rPr>
                <w:rFonts w:asciiTheme="minorHAnsi" w:hAnsiTheme="minorHAnsi" w:cstheme="minorHAnsi"/>
              </w:rPr>
              <w:t xml:space="preserve">. 731  </w:t>
            </w:r>
          </w:p>
          <w:p w:rsidR="006E752A" w:rsidRPr="00B9442B" w:rsidRDefault="006E752A" w:rsidP="006E752A">
            <w:pPr>
              <w:rPr>
                <w:rFonts w:asciiTheme="minorHAnsi" w:hAnsiTheme="minorHAnsi" w:cstheme="minorHAnsi"/>
              </w:rPr>
            </w:pPr>
            <w:hyperlink r:id="rId147" w:history="1">
              <w:r w:rsidRPr="00B9442B">
                <w:rPr>
                  <w:rStyle w:val="-"/>
                  <w:rFonts w:asciiTheme="minorHAnsi" w:hAnsiTheme="minorHAnsi" w:cstheme="minorHAnsi"/>
                  <w:u w:val="none"/>
                </w:rPr>
                <w:t>ΦΕΚ B 6548/21.12.2022</w:t>
              </w:r>
            </w:hyperlink>
          </w:p>
        </w:tc>
        <w:tc>
          <w:tcPr>
            <w:tcW w:w="5245" w:type="dxa"/>
            <w:shd w:val="clear" w:color="auto" w:fill="DAEEF3" w:themeFill="accent5" w:themeFillTint="33"/>
            <w:vAlign w:val="center"/>
          </w:tcPr>
          <w:p w:rsidR="006E752A" w:rsidRPr="00B9442B" w:rsidRDefault="006E752A" w:rsidP="006E752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9442B">
              <w:rPr>
                <w:rFonts w:asciiTheme="minorHAnsi" w:hAnsiTheme="minorHAnsi" w:cstheme="minorHAnsi"/>
              </w:rPr>
              <w:t>Καθιέρωση υπερωριακής απασχόλησης για εργασία προς συμπλήρωση της εβδομαδιαίας υποχρεωτικής του αυτοτελού</w:t>
            </w:r>
            <w:r>
              <w:rPr>
                <w:rFonts w:asciiTheme="minorHAnsi" w:hAnsiTheme="minorHAnsi" w:cstheme="minorHAnsi"/>
              </w:rPr>
              <w:t xml:space="preserve">ς τμήματος Πολιτικής Προστασίας» </w:t>
            </w:r>
          </w:p>
        </w:tc>
      </w:tr>
      <w:tr w:rsidR="006E752A" w:rsidRPr="00B74197" w:rsidTr="006E752A">
        <w:trPr>
          <w:cantSplit/>
          <w:trHeight w:val="80"/>
        </w:trPr>
        <w:tc>
          <w:tcPr>
            <w:tcW w:w="709" w:type="dxa"/>
            <w:shd w:val="clear" w:color="auto" w:fill="auto"/>
            <w:vAlign w:val="center"/>
          </w:tcPr>
          <w:p w:rsidR="006E752A" w:rsidRPr="00AB103B" w:rsidRDefault="006E752A" w:rsidP="006E752A">
            <w:pPr>
              <w:jc w:val="center"/>
              <w:rPr>
                <w:rFonts w:asciiTheme="minorHAnsi" w:hAnsiTheme="minorHAnsi" w:cstheme="minorHAnsi"/>
              </w:rPr>
            </w:pPr>
            <w:r>
              <w:rPr>
                <w:rFonts w:asciiTheme="minorHAnsi" w:hAnsiTheme="minorHAnsi" w:cstheme="minorHAnsi"/>
              </w:rPr>
              <w:t>50</w:t>
            </w:r>
          </w:p>
        </w:tc>
        <w:tc>
          <w:tcPr>
            <w:tcW w:w="3827" w:type="dxa"/>
            <w:shd w:val="clear" w:color="auto" w:fill="auto"/>
          </w:tcPr>
          <w:p w:rsidR="006E752A" w:rsidRDefault="006E752A" w:rsidP="006E752A">
            <w:pPr>
              <w:rPr>
                <w:rFonts w:asciiTheme="minorHAnsi" w:hAnsiTheme="minorHAnsi" w:cstheme="minorHAnsi"/>
              </w:rPr>
            </w:pPr>
            <w:r>
              <w:rPr>
                <w:rFonts w:asciiTheme="minorHAnsi" w:hAnsiTheme="minorHAnsi" w:cstheme="minorHAnsi"/>
              </w:rPr>
              <w:t>ΑΠΟΦΑΣΗ ΤΟΥ ΑΝΤΙΔΗΜΑΡΧΟΥ</w:t>
            </w:r>
            <w:r w:rsidRPr="00B9442B">
              <w:rPr>
                <w:rFonts w:asciiTheme="minorHAnsi" w:hAnsiTheme="minorHAnsi" w:cstheme="minorHAnsi"/>
              </w:rPr>
              <w:t xml:space="preserve"> ΟΙΚΟΝΟΜΙΚΩΝ ΚΑΙ ΔΙΟΙΚΗΣΗΣ ΚΕΝΤΡΙΚΗΣ ΚΕΡΚΥΡΑΣ </w:t>
            </w:r>
          </w:p>
          <w:p w:rsidR="006E752A" w:rsidRDefault="006E752A" w:rsidP="006E752A">
            <w:pPr>
              <w:rPr>
                <w:rFonts w:asciiTheme="minorHAnsi" w:hAnsiTheme="minorHAnsi" w:cstheme="minorHAnsi"/>
              </w:rPr>
            </w:pPr>
            <w:r w:rsidRPr="00B9442B">
              <w:rPr>
                <w:rFonts w:asciiTheme="minorHAnsi" w:hAnsiTheme="minorHAnsi" w:cstheme="minorHAnsi"/>
              </w:rPr>
              <w:t xml:space="preserve">ΚΑΙ ΔΙΑΠΟΝΤΙΩΝ ΝΗΣΩΝ </w:t>
            </w:r>
          </w:p>
          <w:p w:rsidR="006E752A" w:rsidRDefault="006E752A" w:rsidP="006E752A">
            <w:pPr>
              <w:rPr>
                <w:rFonts w:asciiTheme="minorHAnsi" w:hAnsiTheme="minorHAnsi" w:cstheme="minorHAnsi"/>
              </w:rPr>
            </w:pPr>
            <w:proofErr w:type="spellStart"/>
            <w:r w:rsidRPr="00B9442B">
              <w:rPr>
                <w:rFonts w:asciiTheme="minorHAnsi" w:hAnsiTheme="minorHAnsi" w:cstheme="minorHAnsi"/>
              </w:rPr>
              <w:t>Αριθμ</w:t>
            </w:r>
            <w:proofErr w:type="spellEnd"/>
            <w:r w:rsidRPr="00B9442B">
              <w:rPr>
                <w:rFonts w:asciiTheme="minorHAnsi" w:hAnsiTheme="minorHAnsi" w:cstheme="minorHAnsi"/>
              </w:rPr>
              <w:t xml:space="preserve">. 46613  </w:t>
            </w:r>
          </w:p>
          <w:p w:rsidR="006E752A" w:rsidRPr="00B9442B" w:rsidRDefault="006E752A" w:rsidP="006E752A">
            <w:pPr>
              <w:rPr>
                <w:rFonts w:asciiTheme="minorHAnsi" w:hAnsiTheme="minorHAnsi" w:cstheme="minorHAnsi"/>
              </w:rPr>
            </w:pPr>
            <w:hyperlink r:id="rId148" w:history="1">
              <w:r w:rsidRPr="00B9442B">
                <w:rPr>
                  <w:rStyle w:val="-"/>
                  <w:rFonts w:asciiTheme="minorHAnsi" w:hAnsiTheme="minorHAnsi" w:cstheme="minorHAnsi"/>
                  <w:u w:val="none"/>
                </w:rPr>
                <w:t>ΦΕΚ B 6548/21.12.2022</w:t>
              </w:r>
            </w:hyperlink>
          </w:p>
        </w:tc>
        <w:tc>
          <w:tcPr>
            <w:tcW w:w="5245" w:type="dxa"/>
            <w:shd w:val="clear" w:color="auto" w:fill="auto"/>
            <w:vAlign w:val="center"/>
          </w:tcPr>
          <w:p w:rsidR="006E752A" w:rsidRPr="00B9442B" w:rsidRDefault="006E752A" w:rsidP="006E752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9442B">
              <w:rPr>
                <w:rFonts w:asciiTheme="minorHAnsi" w:hAnsiTheme="minorHAnsi" w:cstheme="minorHAnsi"/>
              </w:rPr>
              <w:t xml:space="preserve">Καθιέρωση εργασίας καθ’ υπέρβαση του υποχρεωτικού ωραρίου της ληξιάρχου, και ενός υπαλλήλου του τμήματος ληξιαρχείου του Δήμου Κεντρικής Κέρκυρας και </w:t>
            </w:r>
            <w:proofErr w:type="spellStart"/>
            <w:r w:rsidRPr="00B9442B">
              <w:rPr>
                <w:rFonts w:asciiTheme="minorHAnsi" w:hAnsiTheme="minorHAnsi" w:cstheme="minorHAnsi"/>
              </w:rPr>
              <w:t>Διαποντίων</w:t>
            </w:r>
            <w:proofErr w:type="spellEnd"/>
            <w:r w:rsidRPr="00B9442B">
              <w:rPr>
                <w:rFonts w:asciiTheme="minorHAnsi" w:hAnsiTheme="minorHAnsi" w:cstheme="minorHAnsi"/>
              </w:rPr>
              <w:t xml:space="preserve"> Νήσων, από 1η Ιαν</w:t>
            </w:r>
            <w:r>
              <w:rPr>
                <w:rFonts w:asciiTheme="minorHAnsi" w:hAnsiTheme="minorHAnsi" w:cstheme="minorHAnsi"/>
              </w:rPr>
              <w:t xml:space="preserve">ουαρίου έως 31η Δεκεμβρίου 2023» </w:t>
            </w:r>
          </w:p>
        </w:tc>
      </w:tr>
      <w:tr w:rsidR="006E752A" w:rsidRPr="00B74197" w:rsidTr="006E752A">
        <w:trPr>
          <w:cantSplit/>
          <w:trHeight w:val="80"/>
        </w:trPr>
        <w:tc>
          <w:tcPr>
            <w:tcW w:w="709" w:type="dxa"/>
            <w:shd w:val="clear" w:color="auto" w:fill="DAEEF3" w:themeFill="accent5" w:themeFillTint="33"/>
            <w:vAlign w:val="center"/>
          </w:tcPr>
          <w:p w:rsidR="006E752A" w:rsidRPr="00681F1B" w:rsidRDefault="006E752A" w:rsidP="006E752A">
            <w:pPr>
              <w:jc w:val="center"/>
              <w:rPr>
                <w:rFonts w:asciiTheme="minorHAnsi" w:hAnsiTheme="minorHAnsi" w:cstheme="minorHAnsi"/>
                <w:lang w:val="en-US"/>
              </w:rPr>
            </w:pPr>
            <w:r>
              <w:rPr>
                <w:rFonts w:asciiTheme="minorHAnsi" w:hAnsiTheme="minorHAnsi" w:cstheme="minorHAnsi"/>
                <w:lang w:val="en-US"/>
              </w:rPr>
              <w:t>51</w:t>
            </w:r>
          </w:p>
        </w:tc>
        <w:tc>
          <w:tcPr>
            <w:tcW w:w="3827" w:type="dxa"/>
            <w:shd w:val="clear" w:color="auto" w:fill="DAEEF3" w:themeFill="accent5" w:themeFillTint="33"/>
          </w:tcPr>
          <w:p w:rsidR="006E752A" w:rsidRDefault="006E752A" w:rsidP="006E752A">
            <w:pPr>
              <w:rPr>
                <w:rFonts w:asciiTheme="minorHAnsi" w:hAnsiTheme="minorHAnsi" w:cstheme="minorHAnsi"/>
              </w:rPr>
            </w:pPr>
            <w:r w:rsidRPr="002B3D67">
              <w:rPr>
                <w:rFonts w:asciiTheme="minorHAnsi" w:hAnsiTheme="minorHAnsi" w:cstheme="minorHAnsi"/>
              </w:rPr>
              <w:t xml:space="preserve">ΑΠΟΦΑΣΗ ΤΟΥ ΠΡΟΕΔΡΟΥ </w:t>
            </w:r>
          </w:p>
          <w:p w:rsidR="006E752A" w:rsidRDefault="006E752A" w:rsidP="006E752A">
            <w:pPr>
              <w:rPr>
                <w:rFonts w:asciiTheme="minorHAnsi" w:hAnsiTheme="minorHAnsi" w:cstheme="minorHAnsi"/>
              </w:rPr>
            </w:pPr>
            <w:r w:rsidRPr="002B3D67">
              <w:rPr>
                <w:rFonts w:asciiTheme="minorHAnsi" w:hAnsiTheme="minorHAnsi" w:cstheme="minorHAnsi"/>
              </w:rPr>
              <w:t xml:space="preserve">ΤΟΥ ΙΑΤΡΙΚΟΥ ΣΥΛΛΟΓΟΥ ΑΘΗΝΩΝ </w:t>
            </w:r>
          </w:p>
          <w:p w:rsidR="006E752A" w:rsidRDefault="006E752A" w:rsidP="006E752A">
            <w:pPr>
              <w:rPr>
                <w:rFonts w:asciiTheme="minorHAnsi" w:hAnsiTheme="minorHAnsi" w:cstheme="minorHAnsi"/>
              </w:rPr>
            </w:pPr>
            <w:proofErr w:type="spellStart"/>
            <w:r w:rsidRPr="002B3D67">
              <w:rPr>
                <w:rFonts w:asciiTheme="minorHAnsi" w:hAnsiTheme="minorHAnsi" w:cstheme="minorHAnsi"/>
              </w:rPr>
              <w:t>Αριθμ</w:t>
            </w:r>
            <w:proofErr w:type="spellEnd"/>
            <w:r w:rsidRPr="002B3D67">
              <w:rPr>
                <w:rFonts w:asciiTheme="minorHAnsi" w:hAnsiTheme="minorHAnsi" w:cstheme="minorHAnsi"/>
              </w:rPr>
              <w:t xml:space="preserve">. Β 42  </w:t>
            </w:r>
          </w:p>
          <w:p w:rsidR="006E752A" w:rsidRPr="002B3D67" w:rsidRDefault="006E752A" w:rsidP="006E752A">
            <w:pPr>
              <w:rPr>
                <w:rFonts w:asciiTheme="minorHAnsi" w:hAnsiTheme="minorHAnsi" w:cstheme="minorHAnsi"/>
                <w:bCs/>
                <w:color w:val="3399FF"/>
                <w:lang w:eastAsia="el-GR"/>
              </w:rPr>
            </w:pPr>
            <w:hyperlink r:id="rId149" w:history="1">
              <w:r w:rsidRPr="002B3D67">
                <w:rPr>
                  <w:rStyle w:val="-"/>
                  <w:rFonts w:asciiTheme="minorHAnsi" w:hAnsiTheme="minorHAnsi" w:cstheme="minorHAnsi"/>
                  <w:u w:val="none"/>
                </w:rPr>
                <w:t>ΦΕΚ B 6549/21.12.2022</w:t>
              </w:r>
            </w:hyperlink>
          </w:p>
        </w:tc>
        <w:tc>
          <w:tcPr>
            <w:tcW w:w="5245" w:type="dxa"/>
            <w:shd w:val="clear" w:color="auto" w:fill="DAEEF3" w:themeFill="accent5" w:themeFillTint="33"/>
            <w:vAlign w:val="center"/>
          </w:tcPr>
          <w:p w:rsidR="006E752A" w:rsidRPr="002B3D67" w:rsidRDefault="006E752A" w:rsidP="006E752A">
            <w:pPr>
              <w:suppressAutoHyphens w:val="0"/>
              <w:autoSpaceDE w:val="0"/>
              <w:autoSpaceDN w:val="0"/>
              <w:adjustRightInd w:val="0"/>
              <w:jc w:val="both"/>
              <w:rPr>
                <w:rFonts w:asciiTheme="minorHAnsi" w:hAnsiTheme="minorHAnsi" w:cstheme="minorHAnsi"/>
              </w:rPr>
            </w:pPr>
            <w:r w:rsidRPr="002B3D67">
              <w:rPr>
                <w:rFonts w:asciiTheme="minorHAnsi" w:hAnsiTheme="minorHAnsi" w:cstheme="minorHAnsi"/>
              </w:rPr>
              <w:t xml:space="preserve">«Καθιέρωση υπερωριακής απασχόλησης των υπαλλήλων του Ιατρικού Συλλόγου Αθηνών έτους 2023» </w:t>
            </w:r>
          </w:p>
        </w:tc>
      </w:tr>
      <w:tr w:rsidR="006E752A" w:rsidRPr="007C3AF5" w:rsidTr="006E752A">
        <w:trPr>
          <w:cantSplit/>
          <w:trHeight w:val="80"/>
        </w:trPr>
        <w:tc>
          <w:tcPr>
            <w:tcW w:w="709" w:type="dxa"/>
            <w:shd w:val="clear" w:color="auto" w:fill="auto"/>
            <w:vAlign w:val="center"/>
          </w:tcPr>
          <w:p w:rsidR="006E752A" w:rsidRPr="00AB103B" w:rsidRDefault="006E752A" w:rsidP="006E752A">
            <w:pPr>
              <w:jc w:val="center"/>
              <w:rPr>
                <w:rFonts w:asciiTheme="minorHAnsi" w:hAnsiTheme="minorHAnsi" w:cstheme="minorHAnsi"/>
              </w:rPr>
            </w:pPr>
            <w:r>
              <w:rPr>
                <w:rFonts w:asciiTheme="minorHAnsi" w:hAnsiTheme="minorHAnsi" w:cstheme="minorHAnsi"/>
              </w:rPr>
              <w:lastRenderedPageBreak/>
              <w:t>52</w:t>
            </w:r>
          </w:p>
        </w:tc>
        <w:tc>
          <w:tcPr>
            <w:tcW w:w="3827" w:type="dxa"/>
            <w:shd w:val="clear" w:color="auto" w:fill="auto"/>
          </w:tcPr>
          <w:p w:rsidR="006E752A" w:rsidRDefault="006E752A" w:rsidP="006E752A">
            <w:pPr>
              <w:rPr>
                <w:rFonts w:asciiTheme="minorHAnsi" w:hAnsiTheme="minorHAnsi" w:cstheme="minorHAnsi"/>
              </w:rPr>
            </w:pPr>
            <w:r w:rsidRPr="002B3D67">
              <w:rPr>
                <w:rFonts w:asciiTheme="minorHAnsi" w:hAnsiTheme="minorHAnsi" w:cstheme="minorHAnsi"/>
              </w:rPr>
              <w:t xml:space="preserve">ΑΠΟΦΑΣΗ </w:t>
            </w:r>
          </w:p>
          <w:p w:rsidR="006E752A" w:rsidRDefault="006E752A" w:rsidP="006E752A">
            <w:pPr>
              <w:rPr>
                <w:rFonts w:asciiTheme="minorHAnsi" w:hAnsiTheme="minorHAnsi" w:cstheme="minorHAnsi"/>
              </w:rPr>
            </w:pPr>
            <w:r w:rsidRPr="002B3D67">
              <w:rPr>
                <w:rFonts w:asciiTheme="minorHAnsi" w:hAnsiTheme="minorHAnsi" w:cstheme="minorHAnsi"/>
              </w:rPr>
              <w:t xml:space="preserve">ΤΟΥ ΔΙΟΙΚΗΤΙΚΟΥ ΣΥΜΒΟΥΛΙΟΥ </w:t>
            </w:r>
          </w:p>
          <w:p w:rsidR="006E752A" w:rsidRDefault="006E752A" w:rsidP="006E752A">
            <w:pPr>
              <w:rPr>
                <w:rFonts w:asciiTheme="minorHAnsi" w:hAnsiTheme="minorHAnsi" w:cstheme="minorHAnsi"/>
              </w:rPr>
            </w:pPr>
            <w:r w:rsidRPr="002B3D67">
              <w:rPr>
                <w:rFonts w:asciiTheme="minorHAnsi" w:hAnsiTheme="minorHAnsi" w:cstheme="minorHAnsi"/>
              </w:rPr>
              <w:t xml:space="preserve">ΤΗΣ ΔΙΑΔΗΜΟΤΙΚΗΣ ΕΠΙΧΕΙΡΗΣΗΣ ΥΔΡΕΥΣΗΣ ΑΠΟΧΕΤΕΥΣΗΣ </w:t>
            </w:r>
          </w:p>
          <w:p w:rsidR="006E752A" w:rsidRDefault="006E752A" w:rsidP="006E752A">
            <w:pPr>
              <w:rPr>
                <w:rFonts w:asciiTheme="minorHAnsi" w:hAnsiTheme="minorHAnsi" w:cstheme="minorHAnsi"/>
              </w:rPr>
            </w:pPr>
            <w:r w:rsidRPr="002B3D67">
              <w:rPr>
                <w:rFonts w:asciiTheme="minorHAnsi" w:hAnsiTheme="minorHAnsi" w:cstheme="minorHAnsi"/>
              </w:rPr>
              <w:t xml:space="preserve">ΔΗΜΩΝ ΚΕΡΚΥΡΑΣ </w:t>
            </w:r>
          </w:p>
          <w:p w:rsidR="006E752A" w:rsidRDefault="006E752A" w:rsidP="006E752A">
            <w:pPr>
              <w:rPr>
                <w:rFonts w:asciiTheme="minorHAnsi" w:hAnsiTheme="minorHAnsi" w:cstheme="minorHAnsi"/>
              </w:rPr>
            </w:pPr>
            <w:proofErr w:type="spellStart"/>
            <w:r w:rsidRPr="002B3D67">
              <w:rPr>
                <w:rFonts w:asciiTheme="minorHAnsi" w:hAnsiTheme="minorHAnsi" w:cstheme="minorHAnsi"/>
              </w:rPr>
              <w:t>Αριθμ</w:t>
            </w:r>
            <w:proofErr w:type="spellEnd"/>
            <w:r w:rsidRPr="002B3D67">
              <w:rPr>
                <w:rFonts w:asciiTheme="minorHAnsi" w:hAnsiTheme="minorHAnsi" w:cstheme="minorHAnsi"/>
              </w:rPr>
              <w:t xml:space="preserve">. 10-374  </w:t>
            </w:r>
          </w:p>
          <w:p w:rsidR="006E752A" w:rsidRPr="002B3D67" w:rsidRDefault="006E752A" w:rsidP="006E752A">
            <w:pPr>
              <w:rPr>
                <w:rFonts w:asciiTheme="minorHAnsi" w:hAnsiTheme="minorHAnsi" w:cstheme="minorHAnsi"/>
                <w:bCs/>
                <w:color w:val="3399FF"/>
                <w:lang w:eastAsia="el-GR"/>
              </w:rPr>
            </w:pPr>
            <w:hyperlink r:id="rId150" w:history="1">
              <w:r w:rsidRPr="002B3D67">
                <w:rPr>
                  <w:rStyle w:val="-"/>
                  <w:rFonts w:asciiTheme="minorHAnsi" w:hAnsiTheme="minorHAnsi" w:cstheme="minorHAnsi"/>
                  <w:u w:val="none"/>
                </w:rPr>
                <w:t>ΦΕΚ B 6549/21.12.2022</w:t>
              </w:r>
            </w:hyperlink>
          </w:p>
        </w:tc>
        <w:tc>
          <w:tcPr>
            <w:tcW w:w="5245" w:type="dxa"/>
            <w:shd w:val="clear" w:color="auto" w:fill="auto"/>
            <w:vAlign w:val="center"/>
          </w:tcPr>
          <w:p w:rsidR="006E752A" w:rsidRPr="002B3D67" w:rsidRDefault="006E752A" w:rsidP="006E752A">
            <w:pPr>
              <w:suppressAutoHyphens w:val="0"/>
              <w:autoSpaceDE w:val="0"/>
              <w:autoSpaceDN w:val="0"/>
              <w:adjustRightInd w:val="0"/>
              <w:jc w:val="both"/>
              <w:rPr>
                <w:rFonts w:asciiTheme="minorHAnsi" w:hAnsiTheme="minorHAnsi" w:cstheme="minorHAnsi"/>
              </w:rPr>
            </w:pPr>
            <w:r w:rsidRPr="002B3D67">
              <w:rPr>
                <w:rFonts w:asciiTheme="minorHAnsi" w:hAnsiTheme="minorHAnsi" w:cstheme="minorHAnsi"/>
              </w:rPr>
              <w:t xml:space="preserve">«Έγκριση υπερωριακής απασχόλησης προσωπικού της Δημοτικής Επιχείρησης Ύδρευσης Αποχέτευσης Δήμου Κέρκυρας για το έτος 2023» </w:t>
            </w:r>
          </w:p>
        </w:tc>
      </w:tr>
      <w:tr w:rsidR="006E752A" w:rsidRPr="00B74197" w:rsidTr="006E752A">
        <w:trPr>
          <w:cantSplit/>
          <w:trHeight w:val="80"/>
        </w:trPr>
        <w:tc>
          <w:tcPr>
            <w:tcW w:w="709" w:type="dxa"/>
            <w:shd w:val="clear" w:color="auto" w:fill="DAEEF3" w:themeFill="accent5" w:themeFillTint="33"/>
            <w:vAlign w:val="center"/>
          </w:tcPr>
          <w:p w:rsidR="006E752A" w:rsidRPr="00681F1B" w:rsidRDefault="006E752A" w:rsidP="006E752A">
            <w:pPr>
              <w:jc w:val="center"/>
              <w:rPr>
                <w:rFonts w:asciiTheme="minorHAnsi" w:hAnsiTheme="minorHAnsi" w:cstheme="minorHAnsi"/>
                <w:lang w:val="en-US"/>
              </w:rPr>
            </w:pPr>
            <w:r>
              <w:rPr>
                <w:rFonts w:asciiTheme="minorHAnsi" w:hAnsiTheme="minorHAnsi" w:cstheme="minorHAnsi"/>
                <w:lang w:val="en-US"/>
              </w:rPr>
              <w:t>53</w:t>
            </w:r>
          </w:p>
        </w:tc>
        <w:tc>
          <w:tcPr>
            <w:tcW w:w="3827" w:type="dxa"/>
            <w:shd w:val="clear" w:color="auto" w:fill="DAEEF3" w:themeFill="accent5" w:themeFillTint="33"/>
          </w:tcPr>
          <w:p w:rsidR="006E752A" w:rsidRDefault="006E752A" w:rsidP="006E752A">
            <w:pPr>
              <w:rPr>
                <w:rFonts w:asciiTheme="minorHAnsi" w:hAnsiTheme="minorHAnsi" w:cstheme="minorHAnsi"/>
              </w:rPr>
            </w:pPr>
            <w:r w:rsidRPr="002B3D67">
              <w:rPr>
                <w:rFonts w:asciiTheme="minorHAnsi" w:hAnsiTheme="minorHAnsi" w:cstheme="minorHAnsi"/>
              </w:rPr>
              <w:t xml:space="preserve">ΑΠΟΦΑΣΗ </w:t>
            </w:r>
          </w:p>
          <w:p w:rsidR="006E752A" w:rsidRDefault="006E752A" w:rsidP="006E752A">
            <w:pPr>
              <w:rPr>
                <w:rFonts w:asciiTheme="minorHAnsi" w:hAnsiTheme="minorHAnsi" w:cstheme="minorHAnsi"/>
              </w:rPr>
            </w:pPr>
            <w:r w:rsidRPr="002B3D67">
              <w:rPr>
                <w:rFonts w:asciiTheme="minorHAnsi" w:hAnsiTheme="minorHAnsi" w:cstheme="minorHAnsi"/>
              </w:rPr>
              <w:t xml:space="preserve">ΤΟΥ ΔΙΟΙΚΗΤΙΚΟΥ ΣΥΜΒΟΥΛΙΟΥ </w:t>
            </w:r>
          </w:p>
          <w:p w:rsidR="006E752A" w:rsidRDefault="006E752A" w:rsidP="006E752A">
            <w:pPr>
              <w:rPr>
                <w:rFonts w:asciiTheme="minorHAnsi" w:hAnsiTheme="minorHAnsi" w:cstheme="minorHAnsi"/>
              </w:rPr>
            </w:pPr>
            <w:r w:rsidRPr="002B3D67">
              <w:rPr>
                <w:rFonts w:asciiTheme="minorHAnsi" w:hAnsiTheme="minorHAnsi" w:cstheme="minorHAnsi"/>
              </w:rPr>
              <w:t xml:space="preserve">TOY ΟΡΓΑΝΙΣΜΟΥ ΜΕΓΑΡΟΥ ΜΟΥΣΙΚΗΣ ΑΘΗΝΩΝ </w:t>
            </w:r>
          </w:p>
          <w:p w:rsidR="006E752A" w:rsidRDefault="006E752A" w:rsidP="006E752A">
            <w:pPr>
              <w:rPr>
                <w:rFonts w:asciiTheme="minorHAnsi" w:hAnsiTheme="minorHAnsi" w:cstheme="minorHAnsi"/>
              </w:rPr>
            </w:pPr>
            <w:proofErr w:type="spellStart"/>
            <w:r w:rsidRPr="002B3D67">
              <w:rPr>
                <w:rFonts w:asciiTheme="minorHAnsi" w:hAnsiTheme="minorHAnsi" w:cstheme="minorHAnsi"/>
              </w:rPr>
              <w:t>Αριθμ</w:t>
            </w:r>
            <w:proofErr w:type="spellEnd"/>
            <w:r w:rsidRPr="002B3D67">
              <w:rPr>
                <w:rFonts w:asciiTheme="minorHAnsi" w:hAnsiTheme="minorHAnsi" w:cstheme="minorHAnsi"/>
              </w:rPr>
              <w:t xml:space="preserve">. 532  </w:t>
            </w:r>
          </w:p>
          <w:p w:rsidR="006E752A" w:rsidRPr="002B3D67" w:rsidRDefault="006E752A" w:rsidP="006E752A">
            <w:pPr>
              <w:rPr>
                <w:rFonts w:asciiTheme="minorHAnsi" w:hAnsiTheme="minorHAnsi" w:cstheme="minorHAnsi"/>
              </w:rPr>
            </w:pPr>
            <w:hyperlink r:id="rId151" w:history="1">
              <w:r w:rsidRPr="002B3D67">
                <w:rPr>
                  <w:rStyle w:val="-"/>
                  <w:rFonts w:asciiTheme="minorHAnsi" w:hAnsiTheme="minorHAnsi" w:cstheme="minorHAnsi"/>
                  <w:u w:val="none"/>
                </w:rPr>
                <w:t>ΦΕΚ B 6549/21.12.2022</w:t>
              </w:r>
            </w:hyperlink>
          </w:p>
        </w:tc>
        <w:tc>
          <w:tcPr>
            <w:tcW w:w="5245" w:type="dxa"/>
            <w:shd w:val="clear" w:color="auto" w:fill="DAEEF3" w:themeFill="accent5" w:themeFillTint="33"/>
            <w:vAlign w:val="center"/>
          </w:tcPr>
          <w:p w:rsidR="006E752A" w:rsidRPr="002B3D67" w:rsidRDefault="006E752A" w:rsidP="006E752A">
            <w:pPr>
              <w:suppressAutoHyphens w:val="0"/>
              <w:autoSpaceDE w:val="0"/>
              <w:autoSpaceDN w:val="0"/>
              <w:adjustRightInd w:val="0"/>
              <w:jc w:val="both"/>
              <w:rPr>
                <w:rFonts w:asciiTheme="minorHAnsi" w:hAnsiTheme="minorHAnsi" w:cstheme="minorHAnsi"/>
              </w:rPr>
            </w:pPr>
            <w:r w:rsidRPr="002B3D67">
              <w:rPr>
                <w:rFonts w:asciiTheme="minorHAnsi" w:hAnsiTheme="minorHAnsi" w:cstheme="minorHAnsi"/>
              </w:rPr>
              <w:t xml:space="preserve">«Έγκριση υπερωριακής εργασίας προσωπικού του Οργανισμού Μεγάρου Μουσικής Αθηνών για το Α’ Εξάμηνο του 2023» </w:t>
            </w:r>
          </w:p>
        </w:tc>
      </w:tr>
      <w:tr w:rsidR="006E752A" w:rsidRPr="00B74197" w:rsidTr="006E752A">
        <w:trPr>
          <w:cantSplit/>
          <w:trHeight w:val="80"/>
        </w:trPr>
        <w:tc>
          <w:tcPr>
            <w:tcW w:w="709" w:type="dxa"/>
            <w:shd w:val="clear" w:color="auto" w:fill="auto"/>
            <w:vAlign w:val="center"/>
          </w:tcPr>
          <w:p w:rsidR="006E752A" w:rsidRPr="00681F1B" w:rsidRDefault="006E752A" w:rsidP="006E752A">
            <w:pPr>
              <w:jc w:val="center"/>
              <w:rPr>
                <w:rFonts w:asciiTheme="minorHAnsi" w:hAnsiTheme="minorHAnsi" w:cstheme="minorHAnsi"/>
                <w:lang w:val="en-US"/>
              </w:rPr>
            </w:pPr>
            <w:r>
              <w:rPr>
                <w:rFonts w:asciiTheme="minorHAnsi" w:hAnsiTheme="minorHAnsi" w:cstheme="minorHAnsi"/>
                <w:lang w:val="en-US"/>
              </w:rPr>
              <w:t>54</w:t>
            </w:r>
          </w:p>
        </w:tc>
        <w:tc>
          <w:tcPr>
            <w:tcW w:w="3827" w:type="dxa"/>
            <w:shd w:val="clear" w:color="auto" w:fill="auto"/>
          </w:tcPr>
          <w:p w:rsidR="006E752A" w:rsidRDefault="006E752A" w:rsidP="006E752A">
            <w:pPr>
              <w:rPr>
                <w:rFonts w:asciiTheme="minorHAnsi" w:hAnsiTheme="minorHAnsi" w:cstheme="minorHAnsi"/>
              </w:rPr>
            </w:pPr>
            <w:r w:rsidRPr="002B3D67">
              <w:rPr>
                <w:rFonts w:asciiTheme="minorHAnsi" w:hAnsiTheme="minorHAnsi" w:cstheme="minorHAnsi"/>
              </w:rPr>
              <w:t xml:space="preserve">ΑΠΟΦΑΣΗ ΤΟΥ ΔΙΕΥΘΥΝΤΗ </w:t>
            </w:r>
          </w:p>
          <w:p w:rsidR="006E752A" w:rsidRDefault="006E752A" w:rsidP="006E752A">
            <w:pPr>
              <w:rPr>
                <w:rFonts w:asciiTheme="minorHAnsi" w:hAnsiTheme="minorHAnsi" w:cstheme="minorHAnsi"/>
              </w:rPr>
            </w:pPr>
            <w:r w:rsidRPr="002B3D67">
              <w:rPr>
                <w:rFonts w:asciiTheme="minorHAnsi" w:hAnsiTheme="minorHAnsi" w:cstheme="minorHAnsi"/>
              </w:rPr>
              <w:t xml:space="preserve">ΤΟΥ ΕΥΡΩΠΑΪΚΟΥ ΠΟΛΙΤΙΣΤΙΚΟΥ ΚΕΝΤΡΟΥ ΔΕΛΦΩΝ </w:t>
            </w:r>
          </w:p>
          <w:p w:rsidR="006E752A" w:rsidRDefault="006E752A" w:rsidP="006E752A">
            <w:pPr>
              <w:rPr>
                <w:rFonts w:asciiTheme="minorHAnsi" w:hAnsiTheme="minorHAnsi" w:cstheme="minorHAnsi"/>
              </w:rPr>
            </w:pPr>
            <w:proofErr w:type="spellStart"/>
            <w:r w:rsidRPr="002B3D67">
              <w:rPr>
                <w:rFonts w:asciiTheme="minorHAnsi" w:hAnsiTheme="minorHAnsi" w:cstheme="minorHAnsi"/>
              </w:rPr>
              <w:t>Αριθμ</w:t>
            </w:r>
            <w:proofErr w:type="spellEnd"/>
            <w:r w:rsidRPr="002B3D67">
              <w:rPr>
                <w:rFonts w:asciiTheme="minorHAnsi" w:hAnsiTheme="minorHAnsi" w:cstheme="minorHAnsi"/>
              </w:rPr>
              <w:t xml:space="preserve">. 8442A  </w:t>
            </w:r>
          </w:p>
          <w:p w:rsidR="006E752A" w:rsidRPr="002B3D67" w:rsidRDefault="006E752A" w:rsidP="006E752A">
            <w:pPr>
              <w:rPr>
                <w:rFonts w:asciiTheme="minorHAnsi" w:hAnsiTheme="minorHAnsi" w:cstheme="minorHAnsi"/>
              </w:rPr>
            </w:pPr>
            <w:hyperlink r:id="rId152" w:history="1">
              <w:r w:rsidRPr="002B3D67">
                <w:rPr>
                  <w:rStyle w:val="-"/>
                  <w:rFonts w:asciiTheme="minorHAnsi" w:hAnsiTheme="minorHAnsi" w:cstheme="minorHAnsi"/>
                  <w:u w:val="none"/>
                </w:rPr>
                <w:t>ΦΕΚ B 6549/21.12.2022</w:t>
              </w:r>
            </w:hyperlink>
          </w:p>
        </w:tc>
        <w:tc>
          <w:tcPr>
            <w:tcW w:w="5245" w:type="dxa"/>
            <w:shd w:val="clear" w:color="auto" w:fill="auto"/>
            <w:vAlign w:val="center"/>
          </w:tcPr>
          <w:p w:rsidR="006E752A" w:rsidRPr="002B3D67" w:rsidRDefault="006E752A" w:rsidP="006E752A">
            <w:pPr>
              <w:suppressAutoHyphens w:val="0"/>
              <w:autoSpaceDE w:val="0"/>
              <w:autoSpaceDN w:val="0"/>
              <w:adjustRightInd w:val="0"/>
              <w:jc w:val="both"/>
              <w:rPr>
                <w:rFonts w:asciiTheme="minorHAnsi" w:hAnsiTheme="minorHAnsi" w:cstheme="minorHAnsi"/>
              </w:rPr>
            </w:pPr>
            <w:r w:rsidRPr="002B3D67">
              <w:rPr>
                <w:rFonts w:asciiTheme="minorHAnsi" w:hAnsiTheme="minorHAnsi" w:cstheme="minorHAnsi"/>
              </w:rPr>
              <w:t xml:space="preserve">«Υπερωριακή Απασχόληση του προσωπικού του Ευρωπαϊκού Πολιτιστικού Κέντρου Δελφών για το έτος 2023» </w:t>
            </w:r>
          </w:p>
        </w:tc>
      </w:tr>
      <w:tr w:rsidR="00C87592" w:rsidRPr="00B74197" w:rsidTr="008D6D4C">
        <w:trPr>
          <w:cantSplit/>
          <w:trHeight w:val="80"/>
        </w:trPr>
        <w:tc>
          <w:tcPr>
            <w:tcW w:w="709" w:type="dxa"/>
            <w:shd w:val="clear" w:color="auto" w:fill="DAEEF3" w:themeFill="accent5" w:themeFillTint="33"/>
            <w:vAlign w:val="center"/>
          </w:tcPr>
          <w:p w:rsidR="00C87592" w:rsidRPr="00AB103B" w:rsidRDefault="001E0ECC" w:rsidP="008D6D4C">
            <w:pPr>
              <w:jc w:val="center"/>
              <w:rPr>
                <w:rFonts w:asciiTheme="minorHAnsi" w:hAnsiTheme="minorHAnsi" w:cstheme="minorHAnsi"/>
              </w:rPr>
            </w:pPr>
            <w:r>
              <w:rPr>
                <w:rFonts w:asciiTheme="minorHAnsi" w:hAnsiTheme="minorHAnsi" w:cstheme="minorHAnsi"/>
              </w:rPr>
              <w:t>55</w:t>
            </w:r>
          </w:p>
        </w:tc>
        <w:tc>
          <w:tcPr>
            <w:tcW w:w="3827" w:type="dxa"/>
            <w:shd w:val="clear" w:color="auto" w:fill="DAEEF3" w:themeFill="accent5" w:themeFillTint="33"/>
          </w:tcPr>
          <w:p w:rsidR="00C87592" w:rsidRDefault="00C87592" w:rsidP="008D6D4C">
            <w:pPr>
              <w:rPr>
                <w:rFonts w:asciiTheme="minorHAnsi" w:hAnsiTheme="minorHAnsi" w:cstheme="minorHAnsi"/>
              </w:rPr>
            </w:pPr>
          </w:p>
          <w:p w:rsidR="00C87592" w:rsidRDefault="00C87592" w:rsidP="008D6D4C">
            <w:pPr>
              <w:rPr>
                <w:rFonts w:asciiTheme="minorHAnsi" w:hAnsiTheme="minorHAnsi" w:cstheme="minorHAnsi"/>
              </w:rPr>
            </w:pPr>
            <w:r w:rsidRPr="006E0198">
              <w:rPr>
                <w:rFonts w:asciiTheme="minorHAnsi" w:hAnsiTheme="minorHAnsi" w:cstheme="minorHAnsi"/>
              </w:rPr>
              <w:t xml:space="preserve">ΑΠΟΦΑΣΗ ΤΟΥ ΔΗΜΑΡΧΟΥ ΑΛΕΞΑΝΔΡΟΥΠΟΛΗΣ </w:t>
            </w:r>
          </w:p>
          <w:p w:rsidR="00C87592" w:rsidRDefault="00C87592" w:rsidP="008D6D4C">
            <w:pPr>
              <w:rPr>
                <w:rFonts w:asciiTheme="minorHAnsi" w:hAnsiTheme="minorHAnsi" w:cstheme="minorHAnsi"/>
              </w:rPr>
            </w:pPr>
            <w:proofErr w:type="spellStart"/>
            <w:r w:rsidRPr="006E0198">
              <w:rPr>
                <w:rFonts w:asciiTheme="minorHAnsi" w:hAnsiTheme="minorHAnsi" w:cstheme="minorHAnsi"/>
              </w:rPr>
              <w:t>Αριθμ</w:t>
            </w:r>
            <w:proofErr w:type="spellEnd"/>
            <w:r w:rsidRPr="006E0198">
              <w:rPr>
                <w:rFonts w:asciiTheme="minorHAnsi" w:hAnsiTheme="minorHAnsi" w:cstheme="minorHAnsi"/>
              </w:rPr>
              <w:t xml:space="preserve">. 1876 </w:t>
            </w:r>
          </w:p>
          <w:p w:rsidR="00C87592" w:rsidRPr="006E0198" w:rsidRDefault="00C87592" w:rsidP="008D6D4C">
            <w:pPr>
              <w:rPr>
                <w:rFonts w:asciiTheme="minorHAnsi" w:hAnsiTheme="minorHAnsi" w:cstheme="minorHAnsi"/>
              </w:rPr>
            </w:pPr>
            <w:hyperlink r:id="rId153" w:history="1">
              <w:r w:rsidRPr="006E0198">
                <w:rPr>
                  <w:rStyle w:val="-"/>
                  <w:rFonts w:asciiTheme="minorHAnsi" w:hAnsiTheme="minorHAnsi" w:cstheme="minorHAnsi"/>
                  <w:u w:val="none"/>
                </w:rPr>
                <w:t>ΦΕΚ B 6551/21.12.2022</w:t>
              </w:r>
            </w:hyperlink>
          </w:p>
        </w:tc>
        <w:tc>
          <w:tcPr>
            <w:tcW w:w="5245" w:type="dxa"/>
            <w:shd w:val="clear" w:color="auto" w:fill="DAEEF3" w:themeFill="accent5" w:themeFillTint="33"/>
            <w:vAlign w:val="center"/>
          </w:tcPr>
          <w:p w:rsidR="00C87592" w:rsidRPr="006E0198" w:rsidRDefault="00C87592" w:rsidP="008D6D4C">
            <w:pPr>
              <w:suppressAutoHyphens w:val="0"/>
              <w:autoSpaceDE w:val="0"/>
              <w:autoSpaceDN w:val="0"/>
              <w:adjustRightInd w:val="0"/>
              <w:jc w:val="both"/>
              <w:rPr>
                <w:rFonts w:asciiTheme="minorHAnsi" w:hAnsiTheme="minorHAnsi" w:cstheme="minorHAnsi"/>
              </w:rPr>
            </w:pPr>
            <w:r w:rsidRPr="006E0198">
              <w:rPr>
                <w:rFonts w:asciiTheme="minorHAnsi" w:hAnsiTheme="minorHAnsi" w:cstheme="minorHAnsi"/>
              </w:rPr>
              <w:t xml:space="preserve">«Καθιέρωση εργασίας υπερωριακής, νυχτερινής και Κυριακών και </w:t>
            </w:r>
            <w:proofErr w:type="spellStart"/>
            <w:r w:rsidRPr="006E0198">
              <w:rPr>
                <w:rFonts w:asciiTheme="minorHAnsi" w:hAnsiTheme="minorHAnsi" w:cstheme="minorHAnsi"/>
              </w:rPr>
              <w:t>εξαιρεσίμων</w:t>
            </w:r>
            <w:proofErr w:type="spellEnd"/>
            <w:r w:rsidRPr="006E0198">
              <w:rPr>
                <w:rFonts w:asciiTheme="minorHAnsi" w:hAnsiTheme="minorHAnsi" w:cstheme="minorHAnsi"/>
              </w:rPr>
              <w:t xml:space="preserve"> ημερών, προς συμπλήρωση της εβδομαδιαίας υποχρεωτικής και πέραν του υποχρεωτικού ωραρίου, Α΄ εξαμήνου έτους 2023, υπαλλήλων του Δήμου Αλεξανδρούπολης» </w:t>
            </w:r>
          </w:p>
        </w:tc>
      </w:tr>
      <w:tr w:rsidR="006E752A" w:rsidRPr="00B74197" w:rsidTr="00834127">
        <w:trPr>
          <w:cantSplit/>
          <w:trHeight w:val="80"/>
        </w:trPr>
        <w:tc>
          <w:tcPr>
            <w:tcW w:w="709" w:type="dxa"/>
            <w:shd w:val="clear" w:color="auto" w:fill="auto"/>
            <w:vAlign w:val="center"/>
          </w:tcPr>
          <w:p w:rsidR="006E752A" w:rsidRPr="00AB103B" w:rsidRDefault="001E0ECC" w:rsidP="006E752A">
            <w:pPr>
              <w:jc w:val="center"/>
              <w:rPr>
                <w:rFonts w:asciiTheme="minorHAnsi" w:hAnsiTheme="minorHAnsi" w:cstheme="minorHAnsi"/>
              </w:rPr>
            </w:pPr>
            <w:r>
              <w:rPr>
                <w:rFonts w:asciiTheme="minorHAnsi" w:hAnsiTheme="minorHAnsi" w:cstheme="minorHAnsi"/>
              </w:rPr>
              <w:t>56</w:t>
            </w:r>
          </w:p>
        </w:tc>
        <w:tc>
          <w:tcPr>
            <w:tcW w:w="3827" w:type="dxa"/>
            <w:shd w:val="clear" w:color="auto" w:fill="auto"/>
          </w:tcPr>
          <w:p w:rsidR="006E752A" w:rsidRDefault="006E752A" w:rsidP="006E752A">
            <w:pPr>
              <w:rPr>
                <w:rFonts w:asciiTheme="minorHAnsi" w:hAnsiTheme="minorHAnsi" w:cstheme="minorHAnsi"/>
              </w:rPr>
            </w:pPr>
            <w:r w:rsidRPr="00BD400C">
              <w:rPr>
                <w:rFonts w:asciiTheme="minorHAnsi" w:hAnsiTheme="minorHAnsi" w:cstheme="minorHAnsi"/>
              </w:rPr>
              <w:t xml:space="preserve">ΑΠΟΦΑΣΗ ΤΟΥ ΔΗΜΑΡΧΟΥ ΤΡΙΚΚΑΙΩΝ </w:t>
            </w:r>
          </w:p>
          <w:p w:rsidR="006E752A" w:rsidRDefault="006E752A" w:rsidP="006E752A">
            <w:pPr>
              <w:rPr>
                <w:rFonts w:asciiTheme="minorHAnsi" w:hAnsiTheme="minorHAnsi" w:cstheme="minorHAnsi"/>
              </w:rPr>
            </w:pPr>
            <w:proofErr w:type="spellStart"/>
            <w:r w:rsidRPr="00BD400C">
              <w:rPr>
                <w:rFonts w:asciiTheme="minorHAnsi" w:hAnsiTheme="minorHAnsi" w:cstheme="minorHAnsi"/>
              </w:rPr>
              <w:t>Αριθμ</w:t>
            </w:r>
            <w:proofErr w:type="spellEnd"/>
            <w:r w:rsidRPr="00BD400C">
              <w:rPr>
                <w:rFonts w:asciiTheme="minorHAnsi" w:hAnsiTheme="minorHAnsi" w:cstheme="minorHAnsi"/>
              </w:rPr>
              <w:t xml:space="preserve">. 58618 </w:t>
            </w:r>
          </w:p>
          <w:p w:rsidR="006E752A" w:rsidRPr="00BD400C" w:rsidRDefault="006E752A" w:rsidP="006E752A">
            <w:pPr>
              <w:rPr>
                <w:rFonts w:asciiTheme="minorHAnsi" w:hAnsiTheme="minorHAnsi" w:cstheme="minorHAnsi"/>
                <w:bCs/>
                <w:color w:val="3399FF"/>
                <w:lang w:eastAsia="el-GR"/>
              </w:rPr>
            </w:pPr>
            <w:hyperlink r:id="rId154" w:history="1">
              <w:r w:rsidRPr="00BD400C">
                <w:rPr>
                  <w:rStyle w:val="-"/>
                  <w:rFonts w:asciiTheme="minorHAnsi" w:hAnsiTheme="minorHAnsi" w:cstheme="minorHAnsi"/>
                  <w:u w:val="none"/>
                </w:rPr>
                <w:t>ΦΕΚ B 6552/21.12.2022</w:t>
              </w:r>
            </w:hyperlink>
          </w:p>
        </w:tc>
        <w:tc>
          <w:tcPr>
            <w:tcW w:w="5245" w:type="dxa"/>
            <w:shd w:val="clear" w:color="auto" w:fill="auto"/>
            <w:vAlign w:val="center"/>
          </w:tcPr>
          <w:p w:rsidR="006E752A" w:rsidRPr="00BD400C" w:rsidRDefault="006E752A" w:rsidP="006E752A">
            <w:pPr>
              <w:suppressAutoHyphens w:val="0"/>
              <w:autoSpaceDE w:val="0"/>
              <w:autoSpaceDN w:val="0"/>
              <w:adjustRightInd w:val="0"/>
              <w:jc w:val="both"/>
              <w:rPr>
                <w:rFonts w:asciiTheme="minorHAnsi" w:hAnsiTheme="minorHAnsi" w:cstheme="minorHAnsi"/>
              </w:rPr>
            </w:pPr>
            <w:r w:rsidRPr="00BD400C">
              <w:rPr>
                <w:rFonts w:asciiTheme="minorHAnsi" w:hAnsiTheme="minorHAnsi" w:cstheme="minorHAnsi"/>
              </w:rPr>
              <w:t xml:space="preserve">«Καθιέρωση υπερωριακής απασχόλησης ορισμένων υπηρεσιών του Δήμου </w:t>
            </w:r>
            <w:proofErr w:type="spellStart"/>
            <w:r w:rsidRPr="00BD400C">
              <w:rPr>
                <w:rFonts w:asciiTheme="minorHAnsi" w:hAnsiTheme="minorHAnsi" w:cstheme="minorHAnsi"/>
              </w:rPr>
              <w:t>Τρικκαίων</w:t>
            </w:r>
            <w:proofErr w:type="spellEnd"/>
            <w:r w:rsidRPr="00BD400C">
              <w:rPr>
                <w:rFonts w:asciiTheme="minorHAnsi" w:hAnsiTheme="minorHAnsi" w:cstheme="minorHAnsi"/>
              </w:rPr>
              <w:t xml:space="preserve"> για το έτος 2023, καθώς και προς συμπλήρωση της εβδομαδιαίας υποχρεωτικής εργασίας» </w:t>
            </w:r>
          </w:p>
        </w:tc>
      </w:tr>
      <w:tr w:rsidR="00C87592" w:rsidRPr="00B74197" w:rsidTr="00834127">
        <w:trPr>
          <w:cantSplit/>
          <w:trHeight w:val="80"/>
        </w:trPr>
        <w:tc>
          <w:tcPr>
            <w:tcW w:w="709" w:type="dxa"/>
            <w:shd w:val="clear" w:color="auto" w:fill="DAEEF3" w:themeFill="accent5" w:themeFillTint="33"/>
            <w:vAlign w:val="center"/>
          </w:tcPr>
          <w:p w:rsidR="00C87592" w:rsidRPr="00AB103B" w:rsidRDefault="001E0ECC" w:rsidP="008D6D4C">
            <w:pPr>
              <w:jc w:val="center"/>
              <w:rPr>
                <w:rFonts w:asciiTheme="minorHAnsi" w:hAnsiTheme="minorHAnsi" w:cstheme="minorHAnsi"/>
              </w:rPr>
            </w:pPr>
            <w:r>
              <w:rPr>
                <w:rFonts w:asciiTheme="minorHAnsi" w:hAnsiTheme="minorHAnsi" w:cstheme="minorHAnsi"/>
              </w:rPr>
              <w:t>57</w:t>
            </w:r>
          </w:p>
        </w:tc>
        <w:tc>
          <w:tcPr>
            <w:tcW w:w="3827" w:type="dxa"/>
            <w:shd w:val="clear" w:color="auto" w:fill="DAEEF3" w:themeFill="accent5" w:themeFillTint="33"/>
          </w:tcPr>
          <w:p w:rsidR="00C87592" w:rsidRDefault="00C87592" w:rsidP="008D6D4C">
            <w:pPr>
              <w:rPr>
                <w:rFonts w:asciiTheme="minorHAnsi" w:hAnsiTheme="minorHAnsi" w:cstheme="minorHAnsi"/>
              </w:rPr>
            </w:pPr>
            <w:r w:rsidRPr="00B57CBE">
              <w:rPr>
                <w:rFonts w:asciiTheme="minorHAnsi" w:hAnsiTheme="minorHAnsi" w:cstheme="minorHAnsi"/>
              </w:rPr>
              <w:t xml:space="preserve">ΑΠΟΦΑΣΗ ΤΟΥ ΔΗΜΑΡΧΟΥ ΣΥΜΗΣ </w:t>
            </w:r>
          </w:p>
          <w:p w:rsidR="00C87592" w:rsidRDefault="00C87592" w:rsidP="008D6D4C">
            <w:pPr>
              <w:rPr>
                <w:rFonts w:asciiTheme="minorHAnsi" w:hAnsiTheme="minorHAnsi" w:cstheme="minorHAnsi"/>
              </w:rPr>
            </w:pPr>
            <w:proofErr w:type="spellStart"/>
            <w:r w:rsidRPr="00B57CBE">
              <w:rPr>
                <w:rFonts w:asciiTheme="minorHAnsi" w:hAnsiTheme="minorHAnsi" w:cstheme="minorHAnsi"/>
              </w:rPr>
              <w:t>Αριθμ</w:t>
            </w:r>
            <w:proofErr w:type="spellEnd"/>
            <w:r w:rsidRPr="00B57CBE">
              <w:rPr>
                <w:rFonts w:asciiTheme="minorHAnsi" w:hAnsiTheme="minorHAnsi" w:cstheme="minorHAnsi"/>
              </w:rPr>
              <w:t xml:space="preserve">. 293  </w:t>
            </w:r>
          </w:p>
          <w:p w:rsidR="00C87592" w:rsidRPr="00B57CBE" w:rsidRDefault="00C87592" w:rsidP="008D6D4C">
            <w:pPr>
              <w:rPr>
                <w:rFonts w:asciiTheme="minorHAnsi" w:hAnsiTheme="minorHAnsi" w:cstheme="minorHAnsi"/>
              </w:rPr>
            </w:pPr>
            <w:hyperlink r:id="rId155" w:history="1">
              <w:r w:rsidRPr="00B57CBE">
                <w:rPr>
                  <w:rStyle w:val="-"/>
                  <w:rFonts w:asciiTheme="minorHAnsi" w:hAnsiTheme="minorHAnsi" w:cstheme="minorHAnsi"/>
                  <w:u w:val="none"/>
                </w:rPr>
                <w:t>ΦΕΚ B 6553/21.12.2022</w:t>
              </w:r>
            </w:hyperlink>
          </w:p>
        </w:tc>
        <w:tc>
          <w:tcPr>
            <w:tcW w:w="5245" w:type="dxa"/>
            <w:shd w:val="clear" w:color="auto" w:fill="DAEEF3" w:themeFill="accent5" w:themeFillTint="33"/>
            <w:vAlign w:val="center"/>
          </w:tcPr>
          <w:p w:rsidR="00C87592" w:rsidRPr="00B57CBE" w:rsidRDefault="00C87592" w:rsidP="008D6D4C">
            <w:pPr>
              <w:suppressAutoHyphens w:val="0"/>
              <w:autoSpaceDE w:val="0"/>
              <w:autoSpaceDN w:val="0"/>
              <w:adjustRightInd w:val="0"/>
              <w:jc w:val="both"/>
              <w:rPr>
                <w:rFonts w:asciiTheme="minorHAnsi" w:hAnsiTheme="minorHAnsi" w:cstheme="minorHAnsi"/>
              </w:rPr>
            </w:pPr>
            <w:r w:rsidRPr="00B57CBE">
              <w:rPr>
                <w:rFonts w:asciiTheme="minorHAnsi" w:hAnsiTheme="minorHAnsi" w:cstheme="minorHAnsi"/>
              </w:rPr>
              <w:t xml:space="preserve">«Καθιέρωση υπερωριακής απασχόλησης Ληξιάρχου και Πρακτικογράφου Δήμου Σύμης για το έτος 2023» </w:t>
            </w:r>
          </w:p>
        </w:tc>
      </w:tr>
      <w:tr w:rsidR="00C87592" w:rsidRPr="00B74197" w:rsidTr="00834127">
        <w:trPr>
          <w:cantSplit/>
          <w:trHeight w:val="80"/>
        </w:trPr>
        <w:tc>
          <w:tcPr>
            <w:tcW w:w="709" w:type="dxa"/>
            <w:shd w:val="clear" w:color="auto" w:fill="auto"/>
            <w:vAlign w:val="center"/>
          </w:tcPr>
          <w:p w:rsidR="00C87592" w:rsidRPr="00AB103B" w:rsidRDefault="001E0ECC" w:rsidP="008D6D4C">
            <w:pPr>
              <w:jc w:val="center"/>
              <w:rPr>
                <w:rFonts w:asciiTheme="minorHAnsi" w:hAnsiTheme="minorHAnsi" w:cstheme="minorHAnsi"/>
              </w:rPr>
            </w:pPr>
            <w:r>
              <w:rPr>
                <w:rFonts w:asciiTheme="minorHAnsi" w:hAnsiTheme="minorHAnsi" w:cstheme="minorHAnsi"/>
              </w:rPr>
              <w:t>58</w:t>
            </w:r>
          </w:p>
        </w:tc>
        <w:tc>
          <w:tcPr>
            <w:tcW w:w="3827" w:type="dxa"/>
            <w:shd w:val="clear" w:color="auto" w:fill="auto"/>
          </w:tcPr>
          <w:p w:rsidR="00C87592" w:rsidRDefault="00C87592" w:rsidP="008D6D4C">
            <w:pPr>
              <w:rPr>
                <w:rFonts w:asciiTheme="minorHAnsi" w:hAnsiTheme="minorHAnsi" w:cstheme="minorHAnsi"/>
              </w:rPr>
            </w:pPr>
            <w:r w:rsidRPr="00B57CBE">
              <w:rPr>
                <w:rFonts w:asciiTheme="minorHAnsi" w:hAnsiTheme="minorHAnsi" w:cstheme="minorHAnsi"/>
              </w:rPr>
              <w:t xml:space="preserve">ΑΠΟΦΑΣΗ ΤΟΥ ΔΗΜΑΡΧΟΥ ΜΑΚΡΑΚΩΜΗΣ </w:t>
            </w:r>
          </w:p>
          <w:p w:rsidR="00C87592" w:rsidRDefault="00C87592" w:rsidP="008D6D4C">
            <w:pPr>
              <w:rPr>
                <w:rFonts w:asciiTheme="minorHAnsi" w:hAnsiTheme="minorHAnsi" w:cstheme="minorHAnsi"/>
              </w:rPr>
            </w:pPr>
            <w:proofErr w:type="spellStart"/>
            <w:r w:rsidRPr="00B57CBE">
              <w:rPr>
                <w:rFonts w:asciiTheme="minorHAnsi" w:hAnsiTheme="minorHAnsi" w:cstheme="minorHAnsi"/>
              </w:rPr>
              <w:t>Αριθμ</w:t>
            </w:r>
            <w:proofErr w:type="spellEnd"/>
            <w:r w:rsidRPr="00B57CBE">
              <w:rPr>
                <w:rFonts w:asciiTheme="minorHAnsi" w:hAnsiTheme="minorHAnsi" w:cstheme="minorHAnsi"/>
              </w:rPr>
              <w:t xml:space="preserve">. 25427/12517  </w:t>
            </w:r>
          </w:p>
          <w:p w:rsidR="00C87592" w:rsidRPr="00B57CBE" w:rsidRDefault="00C87592" w:rsidP="008D6D4C">
            <w:pPr>
              <w:rPr>
                <w:rFonts w:asciiTheme="minorHAnsi" w:hAnsiTheme="minorHAnsi" w:cstheme="minorHAnsi"/>
              </w:rPr>
            </w:pPr>
            <w:hyperlink r:id="rId156" w:history="1">
              <w:r w:rsidRPr="00B57CBE">
                <w:rPr>
                  <w:rStyle w:val="-"/>
                  <w:rFonts w:asciiTheme="minorHAnsi" w:hAnsiTheme="minorHAnsi" w:cstheme="minorHAnsi"/>
                  <w:u w:val="none"/>
                </w:rPr>
                <w:t>ΦΕΚ B 6553/21.12.2022</w:t>
              </w:r>
            </w:hyperlink>
          </w:p>
        </w:tc>
        <w:tc>
          <w:tcPr>
            <w:tcW w:w="5245" w:type="dxa"/>
            <w:shd w:val="clear" w:color="auto" w:fill="auto"/>
            <w:vAlign w:val="center"/>
          </w:tcPr>
          <w:p w:rsidR="00C87592" w:rsidRPr="00B57CBE" w:rsidRDefault="00C87592" w:rsidP="008D6D4C">
            <w:pPr>
              <w:suppressAutoHyphens w:val="0"/>
              <w:autoSpaceDE w:val="0"/>
              <w:autoSpaceDN w:val="0"/>
              <w:adjustRightInd w:val="0"/>
              <w:jc w:val="both"/>
              <w:rPr>
                <w:rFonts w:asciiTheme="minorHAnsi" w:hAnsiTheme="minorHAnsi" w:cstheme="minorHAnsi"/>
              </w:rPr>
            </w:pPr>
            <w:r w:rsidRPr="00B57CBE">
              <w:rPr>
                <w:rFonts w:asciiTheme="minorHAnsi" w:hAnsiTheme="minorHAnsi" w:cstheme="minorHAnsi"/>
              </w:rPr>
              <w:t xml:space="preserve">«Καθιέρωση υπερωριακής απογευματινής εργασίας σε υπαλλήλους του Δήμου </w:t>
            </w:r>
            <w:proofErr w:type="spellStart"/>
            <w:r w:rsidRPr="00B57CBE">
              <w:rPr>
                <w:rFonts w:asciiTheme="minorHAnsi" w:hAnsiTheme="minorHAnsi" w:cstheme="minorHAnsi"/>
              </w:rPr>
              <w:t>Μακρακώμης</w:t>
            </w:r>
            <w:proofErr w:type="spellEnd"/>
            <w:r w:rsidRPr="00B57CBE">
              <w:rPr>
                <w:rFonts w:asciiTheme="minorHAnsi" w:hAnsiTheme="minorHAnsi" w:cstheme="minorHAnsi"/>
              </w:rPr>
              <w:t xml:space="preserve"> για το Α’ εξάμηνο του έτους 2023» </w:t>
            </w:r>
          </w:p>
        </w:tc>
      </w:tr>
      <w:tr w:rsidR="006E752A" w:rsidRPr="00B74197" w:rsidTr="00834127">
        <w:trPr>
          <w:cantSplit/>
          <w:trHeight w:val="80"/>
        </w:trPr>
        <w:tc>
          <w:tcPr>
            <w:tcW w:w="709" w:type="dxa"/>
            <w:shd w:val="clear" w:color="auto" w:fill="DAEEF3" w:themeFill="accent5" w:themeFillTint="33"/>
            <w:vAlign w:val="center"/>
          </w:tcPr>
          <w:p w:rsidR="006E752A" w:rsidRPr="00681F1B" w:rsidRDefault="001E0ECC" w:rsidP="006E752A">
            <w:pPr>
              <w:jc w:val="center"/>
              <w:rPr>
                <w:rFonts w:asciiTheme="minorHAnsi" w:hAnsiTheme="minorHAnsi" w:cstheme="minorHAnsi"/>
                <w:lang w:val="en-US"/>
              </w:rPr>
            </w:pPr>
            <w:r>
              <w:rPr>
                <w:rFonts w:asciiTheme="minorHAnsi" w:hAnsiTheme="minorHAnsi" w:cstheme="minorHAnsi"/>
                <w:lang w:val="en-US"/>
              </w:rPr>
              <w:t>59</w:t>
            </w:r>
          </w:p>
        </w:tc>
        <w:tc>
          <w:tcPr>
            <w:tcW w:w="3827" w:type="dxa"/>
            <w:shd w:val="clear" w:color="auto" w:fill="DAEEF3" w:themeFill="accent5" w:themeFillTint="33"/>
          </w:tcPr>
          <w:p w:rsidR="006E752A" w:rsidRDefault="006E752A" w:rsidP="006E752A">
            <w:pPr>
              <w:rPr>
                <w:rFonts w:asciiTheme="minorHAnsi" w:hAnsiTheme="minorHAnsi" w:cstheme="minorHAnsi"/>
              </w:rPr>
            </w:pPr>
            <w:r w:rsidRPr="00017770">
              <w:rPr>
                <w:rFonts w:asciiTheme="minorHAnsi" w:hAnsiTheme="minorHAnsi" w:cstheme="minorHAnsi"/>
              </w:rPr>
              <w:t xml:space="preserve">ΑΠΟΦΑΣΗ </w:t>
            </w:r>
          </w:p>
          <w:p w:rsidR="006E752A" w:rsidRDefault="006E752A" w:rsidP="006E752A">
            <w:pPr>
              <w:rPr>
                <w:rFonts w:asciiTheme="minorHAnsi" w:hAnsiTheme="minorHAnsi" w:cstheme="minorHAnsi"/>
              </w:rPr>
            </w:pPr>
            <w:r w:rsidRPr="00017770">
              <w:rPr>
                <w:rFonts w:asciiTheme="minorHAnsi" w:hAnsiTheme="minorHAnsi" w:cstheme="minorHAnsi"/>
              </w:rPr>
              <w:t xml:space="preserve">ΤΟΥ ΔΙΟΙΚΗΤΙΚΟΥ ΣΥΜΒΟΥΛΙΟΥ </w:t>
            </w:r>
          </w:p>
          <w:p w:rsidR="006E752A" w:rsidRDefault="006E752A" w:rsidP="006E752A">
            <w:pPr>
              <w:rPr>
                <w:rFonts w:asciiTheme="minorHAnsi" w:hAnsiTheme="minorHAnsi" w:cstheme="minorHAnsi"/>
              </w:rPr>
            </w:pPr>
            <w:r w:rsidRPr="00017770">
              <w:rPr>
                <w:rFonts w:asciiTheme="minorHAnsi" w:hAnsiTheme="minorHAnsi" w:cstheme="minorHAnsi"/>
              </w:rPr>
              <w:t xml:space="preserve">ΤΗΣ ΣΧΟΛΙΚΗΣ ΕΠΙΤΡΟΠΗΣ ΔΕΥΤΕΡΟΒΑΘΜΙΑΣ ΕΚΠΑΙΔΕΥΣΗΣ ΤΥΡΝΑΒΟΥ </w:t>
            </w:r>
          </w:p>
          <w:p w:rsidR="006E752A" w:rsidRDefault="006E752A" w:rsidP="006E752A">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5 </w:t>
            </w:r>
            <w:r w:rsidRPr="00017770">
              <w:rPr>
                <w:rFonts w:asciiTheme="minorHAnsi" w:hAnsiTheme="minorHAnsi" w:cstheme="minorHAnsi"/>
              </w:rPr>
              <w:t xml:space="preserve"> </w:t>
            </w:r>
          </w:p>
          <w:p w:rsidR="006E752A" w:rsidRPr="00017770" w:rsidRDefault="006E752A" w:rsidP="006E752A">
            <w:pPr>
              <w:rPr>
                <w:rFonts w:asciiTheme="minorHAnsi" w:hAnsiTheme="minorHAnsi" w:cstheme="minorHAnsi"/>
                <w:bCs/>
                <w:color w:val="3399FF"/>
                <w:lang w:eastAsia="el-GR"/>
              </w:rPr>
            </w:pPr>
            <w:hyperlink r:id="rId157" w:history="1">
              <w:r w:rsidRPr="00017770">
                <w:rPr>
                  <w:rStyle w:val="-"/>
                  <w:rFonts w:asciiTheme="minorHAnsi" w:hAnsiTheme="minorHAnsi" w:cstheme="minorHAnsi"/>
                  <w:u w:val="none"/>
                </w:rPr>
                <w:t>ΦΕΚ B 6554/21.12.2022</w:t>
              </w:r>
            </w:hyperlink>
          </w:p>
        </w:tc>
        <w:tc>
          <w:tcPr>
            <w:tcW w:w="5245" w:type="dxa"/>
            <w:shd w:val="clear" w:color="auto" w:fill="DAEEF3" w:themeFill="accent5" w:themeFillTint="33"/>
            <w:vAlign w:val="center"/>
          </w:tcPr>
          <w:p w:rsidR="006E752A" w:rsidRPr="00017770" w:rsidRDefault="006E752A" w:rsidP="006E752A">
            <w:pPr>
              <w:suppressAutoHyphens w:val="0"/>
              <w:autoSpaceDE w:val="0"/>
              <w:autoSpaceDN w:val="0"/>
              <w:adjustRightInd w:val="0"/>
              <w:jc w:val="both"/>
              <w:rPr>
                <w:rFonts w:asciiTheme="minorHAnsi" w:hAnsiTheme="minorHAnsi" w:cstheme="minorHAnsi"/>
              </w:rPr>
            </w:pPr>
            <w:r w:rsidRPr="00017770">
              <w:rPr>
                <w:rFonts w:asciiTheme="minorHAnsi" w:hAnsiTheme="minorHAnsi" w:cstheme="minorHAnsi"/>
              </w:rPr>
              <w:t xml:space="preserve">«Έγκριση υπερωριακής απασχόλησης, για την γραμματειακή υποστήριξη της Σχολικής Επιτροπής Δευτεροβάθμιας Εκπαίδευσης Τυρνάβου, για το έτος 2023» </w:t>
            </w:r>
          </w:p>
        </w:tc>
      </w:tr>
      <w:tr w:rsidR="006E752A" w:rsidRPr="00B74197" w:rsidTr="0017162B">
        <w:trPr>
          <w:cantSplit/>
        </w:trPr>
        <w:tc>
          <w:tcPr>
            <w:tcW w:w="709" w:type="dxa"/>
            <w:shd w:val="clear" w:color="auto" w:fill="auto"/>
            <w:vAlign w:val="center"/>
          </w:tcPr>
          <w:p w:rsidR="006E752A" w:rsidRPr="00681F1B" w:rsidRDefault="001E0ECC" w:rsidP="006E752A">
            <w:pPr>
              <w:jc w:val="center"/>
              <w:rPr>
                <w:rFonts w:asciiTheme="minorHAnsi" w:hAnsiTheme="minorHAnsi" w:cstheme="minorHAnsi"/>
                <w:lang w:val="en-US"/>
              </w:rPr>
            </w:pPr>
            <w:r>
              <w:rPr>
                <w:rFonts w:asciiTheme="minorHAnsi" w:hAnsiTheme="minorHAnsi" w:cstheme="minorHAnsi"/>
                <w:lang w:val="en-US"/>
              </w:rPr>
              <w:lastRenderedPageBreak/>
              <w:t>60</w:t>
            </w:r>
          </w:p>
        </w:tc>
        <w:tc>
          <w:tcPr>
            <w:tcW w:w="3827" w:type="dxa"/>
            <w:shd w:val="clear" w:color="auto" w:fill="auto"/>
          </w:tcPr>
          <w:p w:rsidR="006E752A" w:rsidRDefault="006E752A" w:rsidP="006E752A">
            <w:pPr>
              <w:rPr>
                <w:rFonts w:asciiTheme="minorHAnsi" w:hAnsiTheme="minorHAnsi" w:cstheme="minorHAnsi"/>
              </w:rPr>
            </w:pPr>
            <w:r w:rsidRPr="00017770">
              <w:rPr>
                <w:rFonts w:asciiTheme="minorHAnsi" w:hAnsiTheme="minorHAnsi" w:cstheme="minorHAnsi"/>
              </w:rPr>
              <w:t xml:space="preserve">ΑΠΟΦΑΣΗ ΤΟΥ ΔΗΜΑΡΧΟΥ ΑΜΑΡΙΟΥ </w:t>
            </w:r>
          </w:p>
          <w:p w:rsidR="006E752A" w:rsidRDefault="006E752A" w:rsidP="006E752A">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591 </w:t>
            </w:r>
            <w:r w:rsidRPr="00017770">
              <w:rPr>
                <w:rFonts w:asciiTheme="minorHAnsi" w:hAnsiTheme="minorHAnsi" w:cstheme="minorHAnsi"/>
              </w:rPr>
              <w:t xml:space="preserve"> </w:t>
            </w:r>
          </w:p>
          <w:p w:rsidR="006E752A" w:rsidRPr="00017770" w:rsidRDefault="006E752A" w:rsidP="006E752A">
            <w:pPr>
              <w:rPr>
                <w:rFonts w:asciiTheme="minorHAnsi" w:hAnsiTheme="minorHAnsi" w:cstheme="minorHAnsi"/>
                <w:bCs/>
                <w:color w:val="3399FF"/>
                <w:lang w:eastAsia="el-GR"/>
              </w:rPr>
            </w:pPr>
            <w:hyperlink r:id="rId158" w:history="1">
              <w:r w:rsidRPr="00017770">
                <w:rPr>
                  <w:rStyle w:val="-"/>
                  <w:rFonts w:asciiTheme="minorHAnsi" w:hAnsiTheme="minorHAnsi" w:cstheme="minorHAnsi"/>
                  <w:u w:val="none"/>
                </w:rPr>
                <w:t>ΦΕΚ B 6554/21.12.2022</w:t>
              </w:r>
            </w:hyperlink>
          </w:p>
        </w:tc>
        <w:tc>
          <w:tcPr>
            <w:tcW w:w="5245" w:type="dxa"/>
            <w:shd w:val="clear" w:color="auto" w:fill="auto"/>
            <w:vAlign w:val="center"/>
          </w:tcPr>
          <w:p w:rsidR="006E752A" w:rsidRPr="00017770" w:rsidRDefault="006E752A" w:rsidP="006E752A">
            <w:pPr>
              <w:suppressAutoHyphens w:val="0"/>
              <w:autoSpaceDE w:val="0"/>
              <w:autoSpaceDN w:val="0"/>
              <w:adjustRightInd w:val="0"/>
              <w:jc w:val="both"/>
              <w:rPr>
                <w:rFonts w:asciiTheme="minorHAnsi" w:hAnsiTheme="minorHAnsi" w:cstheme="minorHAnsi"/>
              </w:rPr>
            </w:pPr>
            <w:r w:rsidRPr="00017770">
              <w:rPr>
                <w:rFonts w:asciiTheme="minorHAnsi" w:hAnsiTheme="minorHAnsi" w:cstheme="minorHAnsi"/>
              </w:rPr>
              <w:t xml:space="preserve">«Καθιέρωση υπερωριακής εργασίας υπαλλήλων Δήμου </w:t>
            </w:r>
            <w:proofErr w:type="spellStart"/>
            <w:r w:rsidRPr="00017770">
              <w:rPr>
                <w:rFonts w:asciiTheme="minorHAnsi" w:hAnsiTheme="minorHAnsi" w:cstheme="minorHAnsi"/>
              </w:rPr>
              <w:t>Αμαρίου</w:t>
            </w:r>
            <w:proofErr w:type="spellEnd"/>
            <w:r w:rsidRPr="00017770">
              <w:rPr>
                <w:rFonts w:asciiTheme="minorHAnsi" w:hAnsiTheme="minorHAnsi" w:cstheme="minorHAnsi"/>
              </w:rPr>
              <w:t xml:space="preserve">» </w:t>
            </w:r>
          </w:p>
        </w:tc>
      </w:tr>
      <w:tr w:rsidR="006E752A" w:rsidRPr="00B74197" w:rsidTr="0017162B">
        <w:trPr>
          <w:cantSplit/>
          <w:trHeight w:val="80"/>
        </w:trPr>
        <w:tc>
          <w:tcPr>
            <w:tcW w:w="709" w:type="dxa"/>
            <w:shd w:val="clear" w:color="auto" w:fill="DAEEF3" w:themeFill="accent5" w:themeFillTint="33"/>
            <w:vAlign w:val="center"/>
          </w:tcPr>
          <w:p w:rsidR="006E752A" w:rsidRPr="00681F1B" w:rsidRDefault="001E0ECC" w:rsidP="006E752A">
            <w:pPr>
              <w:jc w:val="center"/>
              <w:rPr>
                <w:rFonts w:asciiTheme="minorHAnsi" w:hAnsiTheme="minorHAnsi" w:cstheme="minorHAnsi"/>
                <w:lang w:val="en-US"/>
              </w:rPr>
            </w:pPr>
            <w:r>
              <w:rPr>
                <w:rFonts w:asciiTheme="minorHAnsi" w:hAnsiTheme="minorHAnsi" w:cstheme="minorHAnsi"/>
                <w:lang w:val="en-US"/>
              </w:rPr>
              <w:t>61</w:t>
            </w:r>
          </w:p>
        </w:tc>
        <w:tc>
          <w:tcPr>
            <w:tcW w:w="3827" w:type="dxa"/>
            <w:shd w:val="clear" w:color="auto" w:fill="DAEEF3" w:themeFill="accent5" w:themeFillTint="33"/>
          </w:tcPr>
          <w:p w:rsidR="006E752A" w:rsidRDefault="006E752A" w:rsidP="006E752A">
            <w:pPr>
              <w:rPr>
                <w:rFonts w:asciiTheme="minorHAnsi" w:hAnsiTheme="minorHAnsi" w:cstheme="minorHAnsi"/>
              </w:rPr>
            </w:pPr>
          </w:p>
          <w:p w:rsidR="006E752A" w:rsidRDefault="006E752A" w:rsidP="006E752A">
            <w:pPr>
              <w:rPr>
                <w:rFonts w:asciiTheme="minorHAnsi" w:hAnsiTheme="minorHAnsi" w:cstheme="minorHAnsi"/>
              </w:rPr>
            </w:pPr>
            <w:r w:rsidRPr="00017770">
              <w:rPr>
                <w:rFonts w:asciiTheme="minorHAnsi" w:hAnsiTheme="minorHAnsi" w:cstheme="minorHAnsi"/>
              </w:rPr>
              <w:t xml:space="preserve">ΑΠΟΦΑΣΗ ΤΟΥ ΠΕΡΙΦΕΡΕΙΑΡΧΗ ΔΥΤΙΚΗΣ ΜΑΚΕΔΟΝΙΑΣ </w:t>
            </w:r>
          </w:p>
          <w:p w:rsidR="006E752A" w:rsidRDefault="006E752A" w:rsidP="006E752A">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193250 </w:t>
            </w:r>
            <w:r w:rsidRPr="00017770">
              <w:rPr>
                <w:rFonts w:asciiTheme="minorHAnsi" w:hAnsiTheme="minorHAnsi" w:cstheme="minorHAnsi"/>
              </w:rPr>
              <w:t xml:space="preserve"> </w:t>
            </w:r>
          </w:p>
          <w:p w:rsidR="006E752A" w:rsidRPr="00017770" w:rsidRDefault="006E752A" w:rsidP="006E752A">
            <w:pPr>
              <w:rPr>
                <w:rFonts w:asciiTheme="minorHAnsi" w:hAnsiTheme="minorHAnsi" w:cstheme="minorHAnsi"/>
                <w:bCs/>
                <w:color w:val="3399FF"/>
                <w:lang w:eastAsia="el-GR"/>
              </w:rPr>
            </w:pPr>
            <w:hyperlink r:id="rId159" w:history="1">
              <w:r w:rsidRPr="00017770">
                <w:rPr>
                  <w:rStyle w:val="-"/>
                  <w:rFonts w:asciiTheme="minorHAnsi" w:hAnsiTheme="minorHAnsi" w:cstheme="minorHAnsi"/>
                  <w:u w:val="none"/>
                </w:rPr>
                <w:t>ΦΕΚ B 6554/21.12.2022</w:t>
              </w:r>
            </w:hyperlink>
          </w:p>
        </w:tc>
        <w:tc>
          <w:tcPr>
            <w:tcW w:w="5245" w:type="dxa"/>
            <w:shd w:val="clear" w:color="auto" w:fill="DAEEF3" w:themeFill="accent5" w:themeFillTint="33"/>
            <w:vAlign w:val="center"/>
          </w:tcPr>
          <w:p w:rsidR="006E752A" w:rsidRPr="00017770" w:rsidRDefault="006E752A" w:rsidP="006E752A">
            <w:pPr>
              <w:suppressAutoHyphens w:val="0"/>
              <w:autoSpaceDE w:val="0"/>
              <w:autoSpaceDN w:val="0"/>
              <w:adjustRightInd w:val="0"/>
              <w:jc w:val="both"/>
              <w:rPr>
                <w:rFonts w:asciiTheme="minorHAnsi" w:hAnsiTheme="minorHAnsi" w:cstheme="minorHAnsi"/>
              </w:rPr>
            </w:pPr>
            <w:r w:rsidRPr="00017770">
              <w:rPr>
                <w:rFonts w:asciiTheme="minorHAnsi" w:hAnsiTheme="minorHAnsi" w:cstheme="minorHAnsi"/>
              </w:rPr>
              <w:t xml:space="preserve">«Καθιέρωση ωραρίου εργασίας σε 24ωρη βάση καθώς και κατά τις Κυριακές και εξαιρέσιμες ημέρες του έτους 2023 για την αντιμετώπιση έκτακτων αναγκών της Αυτοτελούς Διεύθυνσης Πολιτικής Προστασίας, της Περιφέρειας Δυτικής Μακεδονίας» </w:t>
            </w:r>
          </w:p>
        </w:tc>
      </w:tr>
      <w:tr w:rsidR="006E752A" w:rsidRPr="00B74197" w:rsidTr="0017162B">
        <w:trPr>
          <w:cantSplit/>
        </w:trPr>
        <w:tc>
          <w:tcPr>
            <w:tcW w:w="709" w:type="dxa"/>
            <w:shd w:val="clear" w:color="auto" w:fill="auto"/>
            <w:vAlign w:val="center"/>
          </w:tcPr>
          <w:p w:rsidR="006E752A" w:rsidRPr="00AB103B" w:rsidRDefault="001E0ECC" w:rsidP="006E752A">
            <w:pPr>
              <w:jc w:val="center"/>
              <w:rPr>
                <w:rFonts w:asciiTheme="minorHAnsi" w:hAnsiTheme="minorHAnsi" w:cstheme="minorHAnsi"/>
              </w:rPr>
            </w:pPr>
            <w:r>
              <w:rPr>
                <w:rFonts w:asciiTheme="minorHAnsi" w:hAnsiTheme="minorHAnsi" w:cstheme="minorHAnsi"/>
              </w:rPr>
              <w:t>62</w:t>
            </w:r>
          </w:p>
        </w:tc>
        <w:tc>
          <w:tcPr>
            <w:tcW w:w="3827" w:type="dxa"/>
            <w:shd w:val="clear" w:color="auto" w:fill="auto"/>
          </w:tcPr>
          <w:p w:rsidR="006E752A" w:rsidRDefault="006E752A" w:rsidP="006E752A">
            <w:pPr>
              <w:rPr>
                <w:rFonts w:asciiTheme="minorHAnsi" w:hAnsiTheme="minorHAnsi" w:cstheme="minorHAnsi"/>
              </w:rPr>
            </w:pPr>
            <w:r w:rsidRPr="00017770">
              <w:rPr>
                <w:rFonts w:asciiTheme="minorHAnsi" w:hAnsiTheme="minorHAnsi" w:cstheme="minorHAnsi"/>
              </w:rPr>
              <w:t xml:space="preserve">ΑΠΟΦΑΣΗ ΤΟΥ ΠΕΡΙΦΕΡΕΙΑΡΧΗ ΔΥΤΙΚΗΣ ΜΑΚΕΔΟΝΙΑΣ </w:t>
            </w:r>
          </w:p>
          <w:p w:rsidR="006E752A" w:rsidRDefault="006E752A" w:rsidP="006E752A">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193972 </w:t>
            </w:r>
            <w:r w:rsidRPr="00017770">
              <w:rPr>
                <w:rFonts w:asciiTheme="minorHAnsi" w:hAnsiTheme="minorHAnsi" w:cstheme="minorHAnsi"/>
              </w:rPr>
              <w:t xml:space="preserve"> </w:t>
            </w:r>
          </w:p>
          <w:p w:rsidR="006E752A" w:rsidRPr="00017770" w:rsidRDefault="006E752A" w:rsidP="006E752A">
            <w:pPr>
              <w:rPr>
                <w:rFonts w:asciiTheme="minorHAnsi" w:hAnsiTheme="minorHAnsi" w:cstheme="minorHAnsi"/>
                <w:bCs/>
                <w:color w:val="3399FF"/>
                <w:lang w:eastAsia="el-GR"/>
              </w:rPr>
            </w:pPr>
            <w:hyperlink r:id="rId160" w:history="1">
              <w:r w:rsidRPr="00017770">
                <w:rPr>
                  <w:rStyle w:val="-"/>
                  <w:rFonts w:asciiTheme="minorHAnsi" w:hAnsiTheme="minorHAnsi" w:cstheme="minorHAnsi"/>
                  <w:u w:val="none"/>
                </w:rPr>
                <w:t>ΦΕΚ B 6554/21.12.2022</w:t>
              </w:r>
            </w:hyperlink>
          </w:p>
        </w:tc>
        <w:tc>
          <w:tcPr>
            <w:tcW w:w="5245" w:type="dxa"/>
            <w:shd w:val="clear" w:color="auto" w:fill="auto"/>
            <w:vAlign w:val="center"/>
          </w:tcPr>
          <w:p w:rsidR="006E752A" w:rsidRPr="00017770" w:rsidRDefault="006E752A" w:rsidP="006E752A">
            <w:pPr>
              <w:suppressAutoHyphens w:val="0"/>
              <w:autoSpaceDE w:val="0"/>
              <w:autoSpaceDN w:val="0"/>
              <w:adjustRightInd w:val="0"/>
              <w:jc w:val="both"/>
              <w:rPr>
                <w:rFonts w:asciiTheme="minorHAnsi" w:hAnsiTheme="minorHAnsi" w:cstheme="minorHAnsi"/>
              </w:rPr>
            </w:pPr>
            <w:r w:rsidRPr="00017770">
              <w:rPr>
                <w:rFonts w:asciiTheme="minorHAnsi" w:hAnsiTheme="minorHAnsi" w:cstheme="minorHAnsi"/>
              </w:rPr>
              <w:t xml:space="preserve">«Καθιέρωση υπερωριακής εργασίας με αμοιβή κατά τις απογευματινές ώρες για το A’ εξάμηνο του 2023 για τους υπαλλήλους της Π.Ε. Φλώρινας της Περιφέρειας Δυτικής Μακεδονίας» </w:t>
            </w:r>
          </w:p>
        </w:tc>
      </w:tr>
      <w:tr w:rsidR="00C87592" w:rsidRPr="00B74197" w:rsidTr="0017162B">
        <w:trPr>
          <w:cantSplit/>
          <w:trHeight w:val="80"/>
        </w:trPr>
        <w:tc>
          <w:tcPr>
            <w:tcW w:w="709" w:type="dxa"/>
            <w:shd w:val="clear" w:color="auto" w:fill="DAEEF3" w:themeFill="accent5" w:themeFillTint="33"/>
            <w:vAlign w:val="center"/>
          </w:tcPr>
          <w:p w:rsidR="00C87592" w:rsidRPr="00AB103B" w:rsidRDefault="001E0ECC" w:rsidP="008D6D4C">
            <w:pPr>
              <w:jc w:val="center"/>
              <w:rPr>
                <w:rFonts w:asciiTheme="minorHAnsi" w:hAnsiTheme="minorHAnsi" w:cstheme="minorHAnsi"/>
              </w:rPr>
            </w:pPr>
            <w:r>
              <w:rPr>
                <w:rFonts w:asciiTheme="minorHAnsi" w:hAnsiTheme="minorHAnsi" w:cstheme="minorHAnsi"/>
              </w:rPr>
              <w:t>63</w:t>
            </w:r>
          </w:p>
        </w:tc>
        <w:tc>
          <w:tcPr>
            <w:tcW w:w="3827" w:type="dxa"/>
            <w:shd w:val="clear" w:color="auto" w:fill="DAEEF3" w:themeFill="accent5" w:themeFillTint="33"/>
          </w:tcPr>
          <w:p w:rsidR="00C87592" w:rsidRDefault="00C87592" w:rsidP="008D6D4C">
            <w:pPr>
              <w:rPr>
                <w:rFonts w:asciiTheme="minorHAnsi" w:hAnsiTheme="minorHAnsi" w:cstheme="minorHAnsi"/>
              </w:rPr>
            </w:pPr>
            <w:r>
              <w:rPr>
                <w:rFonts w:asciiTheme="minorHAnsi" w:hAnsiTheme="minorHAnsi" w:cstheme="minorHAnsi"/>
              </w:rPr>
              <w:t xml:space="preserve">ΑΠΟΦΑΣΗ </w:t>
            </w:r>
          </w:p>
          <w:p w:rsidR="00C87592" w:rsidRDefault="00C87592" w:rsidP="008D6D4C">
            <w:pPr>
              <w:rPr>
                <w:rFonts w:asciiTheme="minorHAnsi" w:hAnsiTheme="minorHAnsi" w:cstheme="minorHAnsi"/>
              </w:rPr>
            </w:pPr>
            <w:r>
              <w:rPr>
                <w:rFonts w:asciiTheme="minorHAnsi" w:hAnsiTheme="minorHAnsi" w:cstheme="minorHAnsi"/>
              </w:rPr>
              <w:t>ΤΟΥ</w:t>
            </w:r>
            <w:r w:rsidRPr="00C13B20">
              <w:rPr>
                <w:rFonts w:asciiTheme="minorHAnsi" w:hAnsiTheme="minorHAnsi" w:cstheme="minorHAnsi"/>
              </w:rPr>
              <w:t xml:space="preserve"> ΔΙΟΙΚΗΤΙΚΟ</w:t>
            </w:r>
            <w:r>
              <w:rPr>
                <w:rFonts w:asciiTheme="minorHAnsi" w:hAnsiTheme="minorHAnsi" w:cstheme="minorHAnsi"/>
              </w:rPr>
              <w:t>Υ</w:t>
            </w:r>
            <w:r w:rsidRPr="00C13B20">
              <w:rPr>
                <w:rFonts w:asciiTheme="minorHAnsi" w:hAnsiTheme="minorHAnsi" w:cstheme="minorHAnsi"/>
              </w:rPr>
              <w:t xml:space="preserve"> ΣΥΜΒΟΥΛΙΟ</w:t>
            </w:r>
            <w:r>
              <w:rPr>
                <w:rFonts w:asciiTheme="minorHAnsi" w:hAnsiTheme="minorHAnsi" w:cstheme="minorHAnsi"/>
              </w:rPr>
              <w:t>Υ</w:t>
            </w:r>
            <w:r w:rsidRPr="00C13B20">
              <w:rPr>
                <w:rFonts w:asciiTheme="minorHAnsi" w:hAnsiTheme="minorHAnsi" w:cstheme="minorHAnsi"/>
              </w:rPr>
              <w:t xml:space="preserve"> </w:t>
            </w:r>
          </w:p>
          <w:p w:rsidR="00C87592" w:rsidRDefault="00C87592" w:rsidP="008D6D4C">
            <w:pPr>
              <w:rPr>
                <w:rFonts w:asciiTheme="minorHAnsi" w:hAnsiTheme="minorHAnsi" w:cstheme="minorHAnsi"/>
              </w:rPr>
            </w:pPr>
            <w:r w:rsidRPr="00C13B20">
              <w:rPr>
                <w:rFonts w:asciiTheme="minorHAnsi" w:hAnsiTheme="minorHAnsi" w:cstheme="minorHAnsi"/>
              </w:rPr>
              <w:t>ΤΗΣ ΔΗΜΟΤΙΚΗΣ ΘΕΑΤΡΙΚΗΣ ΚΟΙΝΩΦΕΛΟΥΣ ΕΠΙΧΕΙΡΗΣΗΣ ΚΑΒΑΛΑΣ (ΔΗ.ΠΕ.ΘΕ.ΚΑΒΑΛΑΣ)</w:t>
            </w:r>
          </w:p>
          <w:p w:rsidR="00C87592" w:rsidRDefault="00C87592" w:rsidP="008D6D4C">
            <w:pPr>
              <w:rPr>
                <w:rFonts w:asciiTheme="minorHAnsi" w:hAnsiTheme="minorHAnsi" w:cstheme="minorHAnsi"/>
              </w:rPr>
            </w:pPr>
            <w:proofErr w:type="spellStart"/>
            <w:r w:rsidRPr="00C13B20">
              <w:rPr>
                <w:rFonts w:asciiTheme="minorHAnsi" w:hAnsiTheme="minorHAnsi" w:cstheme="minorHAnsi"/>
              </w:rPr>
              <w:t>Αριθμ</w:t>
            </w:r>
            <w:proofErr w:type="spellEnd"/>
            <w:r w:rsidRPr="00C13B20">
              <w:rPr>
                <w:rFonts w:asciiTheme="minorHAnsi" w:hAnsiTheme="minorHAnsi" w:cstheme="minorHAnsi"/>
              </w:rPr>
              <w:t xml:space="preserve">. 60/24-11-2022  </w:t>
            </w:r>
          </w:p>
          <w:p w:rsidR="00C87592" w:rsidRPr="00C13B20" w:rsidRDefault="00C87592" w:rsidP="008D6D4C">
            <w:pPr>
              <w:rPr>
                <w:rFonts w:asciiTheme="minorHAnsi" w:hAnsiTheme="minorHAnsi" w:cstheme="minorHAnsi"/>
              </w:rPr>
            </w:pPr>
            <w:hyperlink r:id="rId161" w:history="1">
              <w:r w:rsidRPr="00C13B20">
                <w:rPr>
                  <w:rStyle w:val="-"/>
                  <w:rFonts w:asciiTheme="minorHAnsi" w:hAnsiTheme="minorHAnsi" w:cstheme="minorHAnsi"/>
                  <w:u w:val="none"/>
                </w:rPr>
                <w:t>ΦΕΚ B 6555/21.12.2022</w:t>
              </w:r>
            </w:hyperlink>
          </w:p>
        </w:tc>
        <w:tc>
          <w:tcPr>
            <w:tcW w:w="5245" w:type="dxa"/>
            <w:shd w:val="clear" w:color="auto" w:fill="DAEEF3" w:themeFill="accent5" w:themeFillTint="33"/>
            <w:vAlign w:val="center"/>
          </w:tcPr>
          <w:p w:rsidR="00C87592" w:rsidRPr="00C13B20" w:rsidRDefault="00C87592" w:rsidP="008D6D4C">
            <w:pPr>
              <w:suppressAutoHyphens w:val="0"/>
              <w:autoSpaceDE w:val="0"/>
              <w:autoSpaceDN w:val="0"/>
              <w:adjustRightInd w:val="0"/>
              <w:jc w:val="both"/>
              <w:rPr>
                <w:rFonts w:asciiTheme="minorHAnsi" w:hAnsiTheme="minorHAnsi" w:cstheme="minorHAnsi"/>
              </w:rPr>
            </w:pPr>
            <w:r w:rsidRPr="00C13B20">
              <w:rPr>
                <w:rFonts w:asciiTheme="minorHAnsi" w:hAnsiTheme="minorHAnsi" w:cstheme="minorHAnsi"/>
              </w:rPr>
              <w:t>«Καθιέρωση υπερωριακής εργασίας κατά τις νυχτερινές ώρες, κατά τις Κυριακές και εξαιρέσιμες ημέρες, καθώς και αποζημίωση για εργασία προς συμπλήρωση του υποχρεωτικού ωραρίου των υπαλλήλων Ι.Δ.Α.Χ. της επιχείρησης «Δημοτική Θεατρική Κοινωφελής Επιχείρηση Καβάλας (ΔΗ.ΠΕ.ΘΕ. Καβάλας), για το έτος 2023»</w:t>
            </w:r>
            <w:r>
              <w:rPr>
                <w:rFonts w:asciiTheme="minorHAnsi" w:hAnsiTheme="minorHAnsi" w:cstheme="minorHAnsi"/>
              </w:rPr>
              <w:t xml:space="preserve"> </w:t>
            </w:r>
          </w:p>
        </w:tc>
      </w:tr>
      <w:tr w:rsidR="00C87592" w:rsidRPr="00B74197" w:rsidTr="0017162B">
        <w:trPr>
          <w:cantSplit/>
          <w:trHeight w:val="80"/>
        </w:trPr>
        <w:tc>
          <w:tcPr>
            <w:tcW w:w="709" w:type="dxa"/>
            <w:shd w:val="clear" w:color="auto" w:fill="auto"/>
            <w:vAlign w:val="center"/>
          </w:tcPr>
          <w:p w:rsidR="00C87592" w:rsidRPr="00AB103B" w:rsidRDefault="001E0ECC" w:rsidP="008D6D4C">
            <w:pPr>
              <w:jc w:val="center"/>
              <w:rPr>
                <w:rFonts w:asciiTheme="minorHAnsi" w:hAnsiTheme="minorHAnsi" w:cstheme="minorHAnsi"/>
              </w:rPr>
            </w:pPr>
            <w:r>
              <w:rPr>
                <w:rFonts w:asciiTheme="minorHAnsi" w:hAnsiTheme="minorHAnsi" w:cstheme="minorHAnsi"/>
              </w:rPr>
              <w:t>64</w:t>
            </w:r>
          </w:p>
        </w:tc>
        <w:tc>
          <w:tcPr>
            <w:tcW w:w="3827" w:type="dxa"/>
            <w:shd w:val="clear" w:color="auto" w:fill="auto"/>
          </w:tcPr>
          <w:p w:rsidR="00C87592" w:rsidRDefault="00C87592" w:rsidP="008D6D4C">
            <w:pPr>
              <w:rPr>
                <w:rFonts w:asciiTheme="minorHAnsi" w:hAnsiTheme="minorHAnsi" w:cstheme="minorHAnsi"/>
              </w:rPr>
            </w:pPr>
            <w:r>
              <w:rPr>
                <w:rFonts w:asciiTheme="minorHAnsi" w:hAnsiTheme="minorHAnsi" w:cstheme="minorHAnsi"/>
              </w:rPr>
              <w:t>ΑΠΟΦΑΣΗ ΤΗΣ ΠΡΟΕΔΡΟΥ</w:t>
            </w:r>
            <w:r w:rsidRPr="00C13B20">
              <w:rPr>
                <w:rFonts w:asciiTheme="minorHAnsi" w:hAnsiTheme="minorHAnsi" w:cstheme="minorHAnsi"/>
              </w:rPr>
              <w:t xml:space="preserve"> ΔΗΜΟΤΙΚΟΥ ΛΙΜΕΝΙΚΟΥ ΤΑΜΕΙΟΥ ΣΥΡΟΥ </w:t>
            </w:r>
          </w:p>
          <w:p w:rsidR="00C87592" w:rsidRDefault="00C87592" w:rsidP="008D6D4C">
            <w:pPr>
              <w:rPr>
                <w:rFonts w:asciiTheme="minorHAnsi" w:hAnsiTheme="minorHAnsi" w:cstheme="minorHAnsi"/>
              </w:rPr>
            </w:pPr>
            <w:proofErr w:type="spellStart"/>
            <w:r w:rsidRPr="00C13B20">
              <w:rPr>
                <w:rFonts w:asciiTheme="minorHAnsi" w:hAnsiTheme="minorHAnsi" w:cstheme="minorHAnsi"/>
              </w:rPr>
              <w:t>Αριθμ</w:t>
            </w:r>
            <w:proofErr w:type="spellEnd"/>
            <w:r w:rsidRPr="00C13B20">
              <w:rPr>
                <w:rFonts w:asciiTheme="minorHAnsi" w:hAnsiTheme="minorHAnsi" w:cstheme="minorHAnsi"/>
              </w:rPr>
              <w:t xml:space="preserve">. 110  </w:t>
            </w:r>
          </w:p>
          <w:p w:rsidR="00C87592" w:rsidRPr="00C13B20" w:rsidRDefault="00C87592" w:rsidP="008D6D4C">
            <w:pPr>
              <w:rPr>
                <w:rFonts w:asciiTheme="minorHAnsi" w:hAnsiTheme="minorHAnsi" w:cstheme="minorHAnsi"/>
              </w:rPr>
            </w:pPr>
            <w:hyperlink r:id="rId162" w:history="1">
              <w:r w:rsidRPr="00C13B20">
                <w:rPr>
                  <w:rStyle w:val="-"/>
                  <w:rFonts w:asciiTheme="minorHAnsi" w:hAnsiTheme="minorHAnsi" w:cstheme="minorHAnsi"/>
                  <w:u w:val="none"/>
                </w:rPr>
                <w:t>ΦΕΚ B 6555/21.12.2022</w:t>
              </w:r>
            </w:hyperlink>
          </w:p>
        </w:tc>
        <w:tc>
          <w:tcPr>
            <w:tcW w:w="5245" w:type="dxa"/>
            <w:shd w:val="clear" w:color="auto" w:fill="auto"/>
            <w:vAlign w:val="center"/>
          </w:tcPr>
          <w:p w:rsidR="00C87592" w:rsidRPr="00C13B20" w:rsidRDefault="00C87592" w:rsidP="008D6D4C">
            <w:pPr>
              <w:suppressAutoHyphens w:val="0"/>
              <w:autoSpaceDE w:val="0"/>
              <w:autoSpaceDN w:val="0"/>
              <w:adjustRightInd w:val="0"/>
              <w:jc w:val="both"/>
              <w:rPr>
                <w:rFonts w:asciiTheme="minorHAnsi" w:hAnsiTheme="minorHAnsi" w:cstheme="minorHAnsi"/>
              </w:rPr>
            </w:pPr>
            <w:r w:rsidRPr="00C13B20">
              <w:rPr>
                <w:rFonts w:asciiTheme="minorHAnsi" w:hAnsiTheme="minorHAnsi" w:cstheme="minorHAnsi"/>
              </w:rPr>
              <w:t>«Καθιέρωση και κατανομή υπερωριακής εργασίας με αμοιβή των υπαλλήλων του Δημοτικού Λιμενικού Ταμείου Σύρου για το έτος 2023»</w:t>
            </w:r>
            <w:r>
              <w:rPr>
                <w:rFonts w:asciiTheme="minorHAnsi" w:hAnsiTheme="minorHAnsi" w:cstheme="minorHAnsi"/>
              </w:rPr>
              <w:t xml:space="preserve"> </w:t>
            </w:r>
          </w:p>
        </w:tc>
      </w:tr>
      <w:tr w:rsidR="00C87592" w:rsidRPr="00B74197" w:rsidTr="0017162B">
        <w:trPr>
          <w:cantSplit/>
          <w:trHeight w:val="80"/>
        </w:trPr>
        <w:tc>
          <w:tcPr>
            <w:tcW w:w="709" w:type="dxa"/>
            <w:shd w:val="clear" w:color="auto" w:fill="DAEEF3" w:themeFill="accent5" w:themeFillTint="33"/>
            <w:vAlign w:val="center"/>
          </w:tcPr>
          <w:p w:rsidR="00C87592" w:rsidRPr="00681F1B" w:rsidRDefault="001E0ECC" w:rsidP="008D6D4C">
            <w:pPr>
              <w:jc w:val="center"/>
              <w:rPr>
                <w:rFonts w:asciiTheme="minorHAnsi" w:hAnsiTheme="minorHAnsi" w:cstheme="minorHAnsi"/>
                <w:lang w:val="en-US"/>
              </w:rPr>
            </w:pPr>
            <w:r>
              <w:rPr>
                <w:rFonts w:asciiTheme="minorHAnsi" w:hAnsiTheme="minorHAnsi" w:cstheme="minorHAnsi"/>
                <w:lang w:val="en-US"/>
              </w:rPr>
              <w:t>65</w:t>
            </w:r>
          </w:p>
        </w:tc>
        <w:tc>
          <w:tcPr>
            <w:tcW w:w="3827" w:type="dxa"/>
            <w:shd w:val="clear" w:color="auto" w:fill="DAEEF3" w:themeFill="accent5" w:themeFillTint="33"/>
          </w:tcPr>
          <w:p w:rsidR="00C87592" w:rsidRDefault="00C87592" w:rsidP="008D6D4C">
            <w:pPr>
              <w:rPr>
                <w:rFonts w:asciiTheme="minorHAnsi" w:hAnsiTheme="minorHAnsi" w:cstheme="minorHAnsi"/>
              </w:rPr>
            </w:pPr>
            <w:r>
              <w:rPr>
                <w:rFonts w:asciiTheme="minorHAnsi" w:hAnsiTheme="minorHAnsi" w:cstheme="minorHAnsi"/>
              </w:rPr>
              <w:t>ΑΠΟΦΑΣΗ ΤΟΥ ΠΡΟΕΔΡΟΥ</w:t>
            </w:r>
            <w:r w:rsidRPr="00C13B20">
              <w:rPr>
                <w:rFonts w:asciiTheme="minorHAnsi" w:hAnsiTheme="minorHAnsi" w:cstheme="minorHAnsi"/>
              </w:rPr>
              <w:t xml:space="preserve"> </w:t>
            </w:r>
          </w:p>
          <w:p w:rsidR="00C87592" w:rsidRDefault="00C87592" w:rsidP="008D6D4C">
            <w:pPr>
              <w:rPr>
                <w:rFonts w:asciiTheme="minorHAnsi" w:hAnsiTheme="minorHAnsi" w:cstheme="minorHAnsi"/>
              </w:rPr>
            </w:pPr>
            <w:r w:rsidRPr="00C13B20">
              <w:rPr>
                <w:rFonts w:asciiTheme="minorHAnsi" w:hAnsiTheme="minorHAnsi" w:cstheme="minorHAnsi"/>
              </w:rPr>
              <w:t xml:space="preserve">ΤΟΥ ΔΗΜΟΤΙΚΟΥ ΟΡΓΑΝΙΣΜΟΥ ΚΟΙΝΩΝΙΚΟΠΟΛΙΤΙΣΤΙΚΗΣ ΑΝΑΠΤΥΞΗΣ ΣΗΤΕΙΑΣ </w:t>
            </w:r>
          </w:p>
          <w:p w:rsidR="00C87592" w:rsidRDefault="00C87592" w:rsidP="008D6D4C">
            <w:pPr>
              <w:rPr>
                <w:rFonts w:asciiTheme="minorHAnsi" w:hAnsiTheme="minorHAnsi" w:cstheme="minorHAnsi"/>
              </w:rPr>
            </w:pPr>
            <w:proofErr w:type="spellStart"/>
            <w:r w:rsidRPr="00C13B20">
              <w:rPr>
                <w:rFonts w:asciiTheme="minorHAnsi" w:hAnsiTheme="minorHAnsi" w:cstheme="minorHAnsi"/>
              </w:rPr>
              <w:t>Αριθμ</w:t>
            </w:r>
            <w:proofErr w:type="spellEnd"/>
            <w:r w:rsidRPr="00C13B20">
              <w:rPr>
                <w:rFonts w:asciiTheme="minorHAnsi" w:hAnsiTheme="minorHAnsi" w:cstheme="minorHAnsi"/>
              </w:rPr>
              <w:t xml:space="preserve">. 34  </w:t>
            </w:r>
          </w:p>
          <w:p w:rsidR="00C87592" w:rsidRPr="00C13B20" w:rsidRDefault="00C87592" w:rsidP="008D6D4C">
            <w:pPr>
              <w:rPr>
                <w:rFonts w:asciiTheme="minorHAnsi" w:hAnsiTheme="minorHAnsi" w:cstheme="minorHAnsi"/>
              </w:rPr>
            </w:pPr>
            <w:hyperlink r:id="rId163" w:history="1">
              <w:r w:rsidRPr="00C13B20">
                <w:rPr>
                  <w:rStyle w:val="-"/>
                  <w:rFonts w:asciiTheme="minorHAnsi" w:hAnsiTheme="minorHAnsi" w:cstheme="minorHAnsi"/>
                  <w:u w:val="none"/>
                </w:rPr>
                <w:t>ΦΕΚ B 6555/21.12.2022</w:t>
              </w:r>
            </w:hyperlink>
          </w:p>
        </w:tc>
        <w:tc>
          <w:tcPr>
            <w:tcW w:w="5245" w:type="dxa"/>
            <w:shd w:val="clear" w:color="auto" w:fill="DAEEF3" w:themeFill="accent5" w:themeFillTint="33"/>
            <w:vAlign w:val="center"/>
          </w:tcPr>
          <w:p w:rsidR="00C87592" w:rsidRPr="00C13B20" w:rsidRDefault="00C87592" w:rsidP="008D6D4C">
            <w:pPr>
              <w:suppressAutoHyphens w:val="0"/>
              <w:autoSpaceDE w:val="0"/>
              <w:autoSpaceDN w:val="0"/>
              <w:adjustRightInd w:val="0"/>
              <w:jc w:val="both"/>
              <w:rPr>
                <w:rFonts w:asciiTheme="minorHAnsi" w:hAnsiTheme="minorHAnsi" w:cstheme="minorHAnsi"/>
              </w:rPr>
            </w:pPr>
            <w:r w:rsidRPr="00C13B20">
              <w:rPr>
                <w:rFonts w:asciiTheme="minorHAnsi" w:hAnsiTheme="minorHAnsi" w:cstheme="minorHAnsi"/>
              </w:rPr>
              <w:t xml:space="preserve">«Έγκριση υπερωριακής απασχόλησης υπαλλήλου του Δημοτικού Οργανισμού </w:t>
            </w:r>
            <w:proofErr w:type="spellStart"/>
            <w:r w:rsidRPr="00C13B20">
              <w:rPr>
                <w:rFonts w:asciiTheme="minorHAnsi" w:hAnsiTheme="minorHAnsi" w:cstheme="minorHAnsi"/>
              </w:rPr>
              <w:t>Κοινωνικοπολιτιστικής</w:t>
            </w:r>
            <w:proofErr w:type="spellEnd"/>
            <w:r w:rsidRPr="00C13B20">
              <w:rPr>
                <w:rFonts w:asciiTheme="minorHAnsi" w:hAnsiTheme="minorHAnsi" w:cstheme="minorHAnsi"/>
              </w:rPr>
              <w:t xml:space="preserve"> Ανάπτυξης Σητείας για το έτος 2023»</w:t>
            </w:r>
            <w:r>
              <w:rPr>
                <w:rFonts w:asciiTheme="minorHAnsi" w:hAnsiTheme="minorHAnsi" w:cstheme="minorHAnsi"/>
              </w:rPr>
              <w:t xml:space="preserve"> </w:t>
            </w:r>
          </w:p>
        </w:tc>
      </w:tr>
      <w:tr w:rsidR="00C87592" w:rsidRPr="00B74197" w:rsidTr="008D6D4C">
        <w:trPr>
          <w:cantSplit/>
        </w:trPr>
        <w:tc>
          <w:tcPr>
            <w:tcW w:w="709" w:type="dxa"/>
            <w:shd w:val="clear" w:color="auto" w:fill="auto"/>
            <w:vAlign w:val="center"/>
          </w:tcPr>
          <w:p w:rsidR="00C87592" w:rsidRPr="00681F1B" w:rsidRDefault="001E0ECC" w:rsidP="008D6D4C">
            <w:pPr>
              <w:jc w:val="center"/>
              <w:rPr>
                <w:rFonts w:asciiTheme="minorHAnsi" w:hAnsiTheme="minorHAnsi" w:cstheme="minorHAnsi"/>
                <w:lang w:val="en-US"/>
              </w:rPr>
            </w:pPr>
            <w:r>
              <w:rPr>
                <w:rFonts w:asciiTheme="minorHAnsi" w:hAnsiTheme="minorHAnsi" w:cstheme="minorHAnsi"/>
                <w:lang w:val="en-US"/>
              </w:rPr>
              <w:t>66</w:t>
            </w:r>
          </w:p>
        </w:tc>
        <w:tc>
          <w:tcPr>
            <w:tcW w:w="3827" w:type="dxa"/>
            <w:shd w:val="clear" w:color="auto" w:fill="auto"/>
          </w:tcPr>
          <w:p w:rsidR="00C87592" w:rsidRDefault="00C87592" w:rsidP="008D6D4C">
            <w:pPr>
              <w:rPr>
                <w:rFonts w:asciiTheme="minorHAnsi" w:hAnsiTheme="minorHAnsi" w:cstheme="minorHAnsi"/>
              </w:rPr>
            </w:pPr>
            <w:r>
              <w:rPr>
                <w:rFonts w:asciiTheme="minorHAnsi" w:hAnsiTheme="minorHAnsi" w:cstheme="minorHAnsi"/>
              </w:rPr>
              <w:t>ΑΠΟΦΑΣΗ ΤΟΥ ΠΡΟΕΔΡΟΥ</w:t>
            </w:r>
            <w:r w:rsidRPr="00C13B20">
              <w:rPr>
                <w:rFonts w:asciiTheme="minorHAnsi" w:hAnsiTheme="minorHAnsi" w:cstheme="minorHAnsi"/>
              </w:rPr>
              <w:t xml:space="preserve"> </w:t>
            </w:r>
          </w:p>
          <w:p w:rsidR="00C87592" w:rsidRDefault="00C87592" w:rsidP="008D6D4C">
            <w:pPr>
              <w:rPr>
                <w:rFonts w:asciiTheme="minorHAnsi" w:hAnsiTheme="minorHAnsi" w:cstheme="minorHAnsi"/>
              </w:rPr>
            </w:pPr>
            <w:r w:rsidRPr="00C13B20">
              <w:rPr>
                <w:rFonts w:asciiTheme="minorHAnsi" w:hAnsiTheme="minorHAnsi" w:cstheme="minorHAnsi"/>
              </w:rPr>
              <w:t xml:space="preserve">ΤΟΥ ΔΗΜΟΤΙΚΟΥ ΟΡΓΑΝΙΣΜΟΥ ΚΟΙΝΩΝΙΚΟ-ΠΟΛΙΤΙΣΤΙΚΗΣ ΑΝΑΠΤΥΞΗΣ </w:t>
            </w:r>
          </w:p>
          <w:p w:rsidR="00C87592" w:rsidRDefault="00C87592" w:rsidP="008D6D4C">
            <w:pPr>
              <w:rPr>
                <w:rFonts w:asciiTheme="minorHAnsi" w:hAnsiTheme="minorHAnsi" w:cstheme="minorHAnsi"/>
              </w:rPr>
            </w:pPr>
            <w:proofErr w:type="spellStart"/>
            <w:r w:rsidRPr="00C13B20">
              <w:rPr>
                <w:rFonts w:asciiTheme="minorHAnsi" w:hAnsiTheme="minorHAnsi" w:cstheme="minorHAnsi"/>
              </w:rPr>
              <w:t>Αριθμ</w:t>
            </w:r>
            <w:proofErr w:type="spellEnd"/>
            <w:r w:rsidRPr="00C13B20">
              <w:rPr>
                <w:rFonts w:asciiTheme="minorHAnsi" w:hAnsiTheme="minorHAnsi" w:cstheme="minorHAnsi"/>
              </w:rPr>
              <w:t xml:space="preserve">. 135  </w:t>
            </w:r>
          </w:p>
          <w:p w:rsidR="00C87592" w:rsidRPr="00C13B20" w:rsidRDefault="00C87592" w:rsidP="008D6D4C">
            <w:pPr>
              <w:rPr>
                <w:rFonts w:asciiTheme="minorHAnsi" w:hAnsiTheme="minorHAnsi" w:cstheme="minorHAnsi"/>
              </w:rPr>
            </w:pPr>
            <w:hyperlink r:id="rId164" w:history="1">
              <w:r w:rsidRPr="00C13B20">
                <w:rPr>
                  <w:rStyle w:val="-"/>
                  <w:rFonts w:asciiTheme="minorHAnsi" w:hAnsiTheme="minorHAnsi" w:cstheme="minorHAnsi"/>
                  <w:u w:val="none"/>
                </w:rPr>
                <w:t>ΦΕΚ B 6555/21.12.2022</w:t>
              </w:r>
            </w:hyperlink>
          </w:p>
        </w:tc>
        <w:tc>
          <w:tcPr>
            <w:tcW w:w="5245" w:type="dxa"/>
            <w:shd w:val="clear" w:color="auto" w:fill="auto"/>
            <w:vAlign w:val="center"/>
          </w:tcPr>
          <w:p w:rsidR="00C87592" w:rsidRPr="00C13B20" w:rsidRDefault="00C87592" w:rsidP="008D6D4C">
            <w:pPr>
              <w:suppressAutoHyphens w:val="0"/>
              <w:autoSpaceDE w:val="0"/>
              <w:autoSpaceDN w:val="0"/>
              <w:adjustRightInd w:val="0"/>
              <w:jc w:val="both"/>
              <w:rPr>
                <w:rFonts w:asciiTheme="minorHAnsi" w:hAnsiTheme="minorHAnsi" w:cstheme="minorHAnsi"/>
              </w:rPr>
            </w:pPr>
            <w:r w:rsidRPr="00C13B20">
              <w:rPr>
                <w:rFonts w:asciiTheme="minorHAnsi" w:hAnsiTheme="minorHAnsi" w:cstheme="minorHAnsi"/>
              </w:rPr>
              <w:t xml:space="preserve">«Έγκριση υπερωριακής απασχόλησης υπαλλήλου του Δημοτικού Οργανισμού </w:t>
            </w:r>
            <w:proofErr w:type="spellStart"/>
            <w:r w:rsidRPr="00C13B20">
              <w:rPr>
                <w:rFonts w:asciiTheme="minorHAnsi" w:hAnsiTheme="minorHAnsi" w:cstheme="minorHAnsi"/>
              </w:rPr>
              <w:t>Κοινωνικοπολιτιστικής</w:t>
            </w:r>
            <w:proofErr w:type="spellEnd"/>
            <w:r w:rsidRPr="00C13B20">
              <w:rPr>
                <w:rFonts w:asciiTheme="minorHAnsi" w:hAnsiTheme="minorHAnsi" w:cstheme="minorHAnsi"/>
              </w:rPr>
              <w:t xml:space="preserve"> Ανάπτυξης για το έτος 2023»</w:t>
            </w:r>
            <w:r>
              <w:rPr>
                <w:rFonts w:asciiTheme="minorHAnsi" w:hAnsiTheme="minorHAnsi" w:cstheme="minorHAnsi"/>
              </w:rPr>
              <w:t xml:space="preserve"> </w:t>
            </w:r>
          </w:p>
        </w:tc>
      </w:tr>
      <w:tr w:rsidR="00C87592" w:rsidRPr="00B74197" w:rsidTr="008D6D4C">
        <w:trPr>
          <w:cantSplit/>
          <w:trHeight w:val="80"/>
        </w:trPr>
        <w:tc>
          <w:tcPr>
            <w:tcW w:w="709" w:type="dxa"/>
            <w:shd w:val="clear" w:color="auto" w:fill="DAEEF3" w:themeFill="accent5" w:themeFillTint="33"/>
            <w:vAlign w:val="center"/>
          </w:tcPr>
          <w:p w:rsidR="00C87592" w:rsidRPr="00681F1B" w:rsidRDefault="001E0ECC" w:rsidP="008D6D4C">
            <w:pPr>
              <w:jc w:val="center"/>
              <w:rPr>
                <w:rFonts w:asciiTheme="minorHAnsi" w:hAnsiTheme="minorHAnsi" w:cstheme="minorHAnsi"/>
                <w:lang w:val="en-US"/>
              </w:rPr>
            </w:pPr>
            <w:r>
              <w:rPr>
                <w:rFonts w:asciiTheme="minorHAnsi" w:hAnsiTheme="minorHAnsi" w:cstheme="minorHAnsi"/>
                <w:lang w:val="en-US"/>
              </w:rPr>
              <w:t>67</w:t>
            </w:r>
          </w:p>
        </w:tc>
        <w:tc>
          <w:tcPr>
            <w:tcW w:w="3827" w:type="dxa"/>
            <w:shd w:val="clear" w:color="auto" w:fill="DAEEF3" w:themeFill="accent5" w:themeFillTint="33"/>
          </w:tcPr>
          <w:p w:rsidR="00C87592" w:rsidRDefault="00C87592" w:rsidP="008D6D4C">
            <w:pPr>
              <w:rPr>
                <w:rFonts w:asciiTheme="minorHAnsi" w:hAnsiTheme="minorHAnsi" w:cstheme="minorHAnsi"/>
              </w:rPr>
            </w:pPr>
            <w:r>
              <w:rPr>
                <w:rFonts w:asciiTheme="minorHAnsi" w:hAnsiTheme="minorHAnsi" w:cstheme="minorHAnsi"/>
              </w:rPr>
              <w:t>ΑΠΟΦΑΣΗ ΤΗΣ ΠΡΟΕΔΡΟΥ</w:t>
            </w:r>
            <w:r w:rsidRPr="00C13B20">
              <w:rPr>
                <w:rFonts w:asciiTheme="minorHAnsi" w:hAnsiTheme="minorHAnsi" w:cstheme="minorHAnsi"/>
              </w:rPr>
              <w:t xml:space="preserve"> </w:t>
            </w:r>
          </w:p>
          <w:p w:rsidR="00C87592" w:rsidRDefault="00C87592" w:rsidP="008D6D4C">
            <w:pPr>
              <w:rPr>
                <w:rFonts w:asciiTheme="minorHAnsi" w:hAnsiTheme="minorHAnsi" w:cstheme="minorHAnsi"/>
              </w:rPr>
            </w:pPr>
            <w:r w:rsidRPr="00C13B20">
              <w:rPr>
                <w:rFonts w:asciiTheme="minorHAnsi" w:hAnsiTheme="minorHAnsi" w:cstheme="minorHAnsi"/>
              </w:rPr>
              <w:t xml:space="preserve">ΤΟΥ ΔΗΜΟΤΙΚΟΥ ΛΙΜΕΝΙΚΟΥ ΤΑΜΕΙΟΥ ΣΠΕΤΣΩΝ </w:t>
            </w:r>
          </w:p>
          <w:p w:rsidR="00C87592" w:rsidRDefault="00C87592" w:rsidP="008D6D4C">
            <w:pPr>
              <w:rPr>
                <w:rFonts w:asciiTheme="minorHAnsi" w:hAnsiTheme="minorHAnsi" w:cstheme="minorHAnsi"/>
              </w:rPr>
            </w:pPr>
            <w:proofErr w:type="spellStart"/>
            <w:r w:rsidRPr="00C13B20">
              <w:rPr>
                <w:rFonts w:asciiTheme="minorHAnsi" w:hAnsiTheme="minorHAnsi" w:cstheme="minorHAnsi"/>
              </w:rPr>
              <w:t>Αριθμ</w:t>
            </w:r>
            <w:proofErr w:type="spellEnd"/>
            <w:r w:rsidRPr="00C13B20">
              <w:rPr>
                <w:rFonts w:asciiTheme="minorHAnsi" w:hAnsiTheme="minorHAnsi" w:cstheme="minorHAnsi"/>
              </w:rPr>
              <w:t xml:space="preserve">. 187  </w:t>
            </w:r>
          </w:p>
          <w:p w:rsidR="00C87592" w:rsidRPr="00C13B20" w:rsidRDefault="00C87592" w:rsidP="008D6D4C">
            <w:pPr>
              <w:rPr>
                <w:rFonts w:asciiTheme="minorHAnsi" w:hAnsiTheme="minorHAnsi" w:cstheme="minorHAnsi"/>
              </w:rPr>
            </w:pPr>
            <w:hyperlink r:id="rId165" w:history="1">
              <w:r w:rsidRPr="00C13B20">
                <w:rPr>
                  <w:rStyle w:val="-"/>
                  <w:rFonts w:asciiTheme="minorHAnsi" w:hAnsiTheme="minorHAnsi" w:cstheme="minorHAnsi"/>
                  <w:u w:val="none"/>
                </w:rPr>
                <w:t>ΦΕΚ B 6555/21.12.2022</w:t>
              </w:r>
            </w:hyperlink>
          </w:p>
        </w:tc>
        <w:tc>
          <w:tcPr>
            <w:tcW w:w="5245" w:type="dxa"/>
            <w:shd w:val="clear" w:color="auto" w:fill="DAEEF3" w:themeFill="accent5" w:themeFillTint="33"/>
            <w:vAlign w:val="center"/>
          </w:tcPr>
          <w:p w:rsidR="00C87592" w:rsidRPr="00C13B20" w:rsidRDefault="00C87592" w:rsidP="008D6D4C">
            <w:pPr>
              <w:suppressAutoHyphens w:val="0"/>
              <w:autoSpaceDE w:val="0"/>
              <w:autoSpaceDN w:val="0"/>
              <w:adjustRightInd w:val="0"/>
              <w:jc w:val="both"/>
              <w:rPr>
                <w:rFonts w:asciiTheme="minorHAnsi" w:hAnsiTheme="minorHAnsi" w:cstheme="minorHAnsi"/>
              </w:rPr>
            </w:pPr>
            <w:r w:rsidRPr="00C13B20">
              <w:rPr>
                <w:rFonts w:asciiTheme="minorHAnsi" w:hAnsiTheme="minorHAnsi" w:cstheme="minorHAnsi"/>
              </w:rPr>
              <w:t>«Έγκριση υπερωριακής απασχόλησης υπαλλήλων του Δημοτικού Λιμενικού Ταμείου Σπετσών»</w:t>
            </w:r>
            <w:r>
              <w:rPr>
                <w:rFonts w:asciiTheme="minorHAnsi" w:hAnsiTheme="minorHAnsi" w:cstheme="minorHAnsi"/>
              </w:rPr>
              <w:t xml:space="preserve"> </w:t>
            </w:r>
          </w:p>
        </w:tc>
      </w:tr>
      <w:tr w:rsidR="00C87592" w:rsidRPr="00B74197" w:rsidTr="008D6D4C">
        <w:trPr>
          <w:cantSplit/>
        </w:trPr>
        <w:tc>
          <w:tcPr>
            <w:tcW w:w="709" w:type="dxa"/>
            <w:shd w:val="clear" w:color="auto" w:fill="auto"/>
            <w:vAlign w:val="center"/>
          </w:tcPr>
          <w:p w:rsidR="00C87592" w:rsidRPr="00AB103B" w:rsidRDefault="001E0ECC" w:rsidP="008D6D4C">
            <w:pPr>
              <w:jc w:val="center"/>
              <w:rPr>
                <w:rFonts w:asciiTheme="minorHAnsi" w:hAnsiTheme="minorHAnsi" w:cstheme="minorHAnsi"/>
              </w:rPr>
            </w:pPr>
            <w:r>
              <w:rPr>
                <w:rFonts w:asciiTheme="minorHAnsi" w:hAnsiTheme="minorHAnsi" w:cstheme="minorHAnsi"/>
              </w:rPr>
              <w:lastRenderedPageBreak/>
              <w:t>68</w:t>
            </w:r>
          </w:p>
        </w:tc>
        <w:tc>
          <w:tcPr>
            <w:tcW w:w="3827" w:type="dxa"/>
            <w:shd w:val="clear" w:color="auto" w:fill="auto"/>
          </w:tcPr>
          <w:p w:rsidR="00C87592" w:rsidRDefault="00C87592" w:rsidP="008D6D4C">
            <w:pPr>
              <w:rPr>
                <w:rFonts w:asciiTheme="minorHAnsi" w:hAnsiTheme="minorHAnsi" w:cstheme="minorHAnsi"/>
              </w:rPr>
            </w:pPr>
            <w:r>
              <w:rPr>
                <w:rFonts w:asciiTheme="minorHAnsi" w:hAnsiTheme="minorHAnsi" w:cstheme="minorHAnsi"/>
              </w:rPr>
              <w:t xml:space="preserve">ΑΠΟΦΑΣΗ </w:t>
            </w:r>
          </w:p>
          <w:p w:rsidR="00C87592" w:rsidRDefault="00C87592" w:rsidP="008D6D4C">
            <w:pPr>
              <w:rPr>
                <w:rFonts w:asciiTheme="minorHAnsi" w:hAnsiTheme="minorHAnsi" w:cstheme="minorHAnsi"/>
              </w:rPr>
            </w:pPr>
            <w:r>
              <w:rPr>
                <w:rFonts w:asciiTheme="minorHAnsi" w:hAnsiTheme="minorHAnsi" w:cstheme="minorHAnsi"/>
              </w:rPr>
              <w:t>ΤΗΣ</w:t>
            </w:r>
            <w:r w:rsidRPr="00C13B20">
              <w:rPr>
                <w:rFonts w:asciiTheme="minorHAnsi" w:hAnsiTheme="minorHAnsi" w:cstheme="minorHAnsi"/>
              </w:rPr>
              <w:t xml:space="preserve"> ΕΚΤΕΛΕΣΤΙΚΗ</w:t>
            </w:r>
            <w:r>
              <w:rPr>
                <w:rFonts w:asciiTheme="minorHAnsi" w:hAnsiTheme="minorHAnsi" w:cstheme="minorHAnsi"/>
              </w:rPr>
              <w:t>Σ</w:t>
            </w:r>
            <w:r w:rsidRPr="00C13B20">
              <w:rPr>
                <w:rFonts w:asciiTheme="minorHAnsi" w:hAnsiTheme="minorHAnsi" w:cstheme="minorHAnsi"/>
              </w:rPr>
              <w:t xml:space="preserve"> ΕΠΙΤΡΟΠΗ</w:t>
            </w:r>
            <w:r>
              <w:rPr>
                <w:rFonts w:asciiTheme="minorHAnsi" w:hAnsiTheme="minorHAnsi" w:cstheme="minorHAnsi"/>
              </w:rPr>
              <w:t>Σ</w:t>
            </w:r>
            <w:r w:rsidRPr="00C13B20">
              <w:rPr>
                <w:rFonts w:asciiTheme="minorHAnsi" w:hAnsiTheme="minorHAnsi" w:cstheme="minorHAnsi"/>
              </w:rPr>
              <w:t xml:space="preserve"> </w:t>
            </w:r>
          </w:p>
          <w:p w:rsidR="00C87592" w:rsidRDefault="00C87592" w:rsidP="008D6D4C">
            <w:pPr>
              <w:rPr>
                <w:rFonts w:asciiTheme="minorHAnsi" w:hAnsiTheme="minorHAnsi" w:cstheme="minorHAnsi"/>
              </w:rPr>
            </w:pPr>
            <w:r w:rsidRPr="00C13B20">
              <w:rPr>
                <w:rFonts w:asciiTheme="minorHAnsi" w:hAnsiTheme="minorHAnsi" w:cstheme="minorHAnsi"/>
              </w:rPr>
              <w:t xml:space="preserve">ΤΟΥ ΙΔΡΥΜΑΤΟΣ </w:t>
            </w:r>
          </w:p>
          <w:p w:rsidR="00C87592" w:rsidRDefault="00C87592" w:rsidP="008D6D4C">
            <w:pPr>
              <w:rPr>
                <w:rFonts w:asciiTheme="minorHAnsi" w:hAnsiTheme="minorHAnsi" w:cstheme="minorHAnsi"/>
              </w:rPr>
            </w:pPr>
            <w:r w:rsidRPr="00C13B20">
              <w:rPr>
                <w:rFonts w:asciiTheme="minorHAnsi" w:hAnsiTheme="minorHAnsi" w:cstheme="minorHAnsi"/>
              </w:rPr>
              <w:t xml:space="preserve">ΤΗΣ ΒΟΥΛΗΣ ΤΩΝ ΕΛΛΗΝΩΝ </w:t>
            </w:r>
          </w:p>
          <w:p w:rsidR="00C87592" w:rsidRDefault="00C87592" w:rsidP="008D6D4C">
            <w:pPr>
              <w:rPr>
                <w:rFonts w:asciiTheme="minorHAnsi" w:hAnsiTheme="minorHAnsi" w:cstheme="minorHAnsi"/>
              </w:rPr>
            </w:pPr>
            <w:r w:rsidRPr="00C13B20">
              <w:rPr>
                <w:rFonts w:asciiTheme="minorHAnsi" w:hAnsiTheme="minorHAnsi" w:cstheme="minorHAnsi"/>
              </w:rPr>
              <w:t xml:space="preserve">ΓΙΑ ΤΟΝ ΚΟΙΝΟΒΟΥΛΕΥΤΙΣΜΟ </w:t>
            </w:r>
          </w:p>
          <w:p w:rsidR="00C87592" w:rsidRDefault="00C87592" w:rsidP="008D6D4C">
            <w:pPr>
              <w:rPr>
                <w:rFonts w:asciiTheme="minorHAnsi" w:hAnsiTheme="minorHAnsi" w:cstheme="minorHAnsi"/>
              </w:rPr>
            </w:pPr>
            <w:r w:rsidRPr="00C13B20">
              <w:rPr>
                <w:rFonts w:asciiTheme="minorHAnsi" w:hAnsiTheme="minorHAnsi" w:cstheme="minorHAnsi"/>
              </w:rPr>
              <w:t xml:space="preserve">ΚΑΙ ΤΗ ΔΗΜΟΚΡΑΤΙΑ </w:t>
            </w:r>
          </w:p>
          <w:p w:rsidR="00C87592" w:rsidRDefault="00C87592" w:rsidP="008D6D4C">
            <w:pPr>
              <w:rPr>
                <w:rFonts w:asciiTheme="minorHAnsi" w:hAnsiTheme="minorHAnsi" w:cstheme="minorHAnsi"/>
              </w:rPr>
            </w:pPr>
            <w:proofErr w:type="spellStart"/>
            <w:r w:rsidRPr="00C13B20">
              <w:rPr>
                <w:rFonts w:asciiTheme="minorHAnsi" w:hAnsiTheme="minorHAnsi" w:cstheme="minorHAnsi"/>
              </w:rPr>
              <w:t>Αριθμ</w:t>
            </w:r>
            <w:proofErr w:type="spellEnd"/>
            <w:r w:rsidRPr="00C13B20">
              <w:rPr>
                <w:rFonts w:asciiTheme="minorHAnsi" w:hAnsiTheme="minorHAnsi" w:cstheme="minorHAnsi"/>
              </w:rPr>
              <w:t xml:space="preserve">. 1828  </w:t>
            </w:r>
          </w:p>
          <w:p w:rsidR="00C87592" w:rsidRPr="00C13B20" w:rsidRDefault="00C87592" w:rsidP="008D6D4C">
            <w:pPr>
              <w:rPr>
                <w:rFonts w:asciiTheme="minorHAnsi" w:hAnsiTheme="minorHAnsi" w:cstheme="minorHAnsi"/>
              </w:rPr>
            </w:pPr>
            <w:hyperlink r:id="rId166" w:history="1">
              <w:r w:rsidRPr="00C13B20">
                <w:rPr>
                  <w:rStyle w:val="-"/>
                  <w:rFonts w:asciiTheme="minorHAnsi" w:hAnsiTheme="minorHAnsi" w:cstheme="minorHAnsi"/>
                  <w:u w:val="none"/>
                </w:rPr>
                <w:t>ΦΕΚ B 6555/21.12.2022</w:t>
              </w:r>
            </w:hyperlink>
          </w:p>
        </w:tc>
        <w:tc>
          <w:tcPr>
            <w:tcW w:w="5245" w:type="dxa"/>
            <w:shd w:val="clear" w:color="auto" w:fill="auto"/>
            <w:vAlign w:val="center"/>
          </w:tcPr>
          <w:p w:rsidR="00C87592" w:rsidRPr="00C13B20" w:rsidRDefault="00C87592" w:rsidP="008D6D4C">
            <w:pPr>
              <w:suppressAutoHyphens w:val="0"/>
              <w:autoSpaceDE w:val="0"/>
              <w:autoSpaceDN w:val="0"/>
              <w:adjustRightInd w:val="0"/>
              <w:jc w:val="both"/>
              <w:rPr>
                <w:rFonts w:asciiTheme="minorHAnsi" w:hAnsiTheme="minorHAnsi" w:cstheme="minorHAnsi"/>
              </w:rPr>
            </w:pPr>
            <w:r w:rsidRPr="00C13B20">
              <w:rPr>
                <w:rFonts w:asciiTheme="minorHAnsi" w:hAnsiTheme="minorHAnsi" w:cstheme="minorHAnsi"/>
              </w:rPr>
              <w:t>«Καθορισμός ωραρίου λειτουργίας και έγκριση υπερωριακής εργασίας προσωπικού του Ιδρύματος της Βουλής των Ελλήνων για τον Κοινοβουλευτισμό και τη Δημοκρατία»</w:t>
            </w:r>
            <w:r>
              <w:rPr>
                <w:rFonts w:asciiTheme="minorHAnsi" w:hAnsiTheme="minorHAnsi" w:cstheme="minorHAnsi"/>
              </w:rPr>
              <w:t xml:space="preserve"> </w:t>
            </w:r>
          </w:p>
        </w:tc>
      </w:tr>
      <w:tr w:rsidR="00C87592" w:rsidRPr="00B74197" w:rsidTr="008D6D4C">
        <w:trPr>
          <w:cantSplit/>
        </w:trPr>
        <w:tc>
          <w:tcPr>
            <w:tcW w:w="709" w:type="dxa"/>
            <w:shd w:val="clear" w:color="auto" w:fill="DAEEF3" w:themeFill="accent5" w:themeFillTint="33"/>
            <w:vAlign w:val="center"/>
          </w:tcPr>
          <w:p w:rsidR="00C87592" w:rsidRPr="00AB103B" w:rsidRDefault="001E0ECC" w:rsidP="008D6D4C">
            <w:pPr>
              <w:jc w:val="center"/>
              <w:rPr>
                <w:rFonts w:asciiTheme="minorHAnsi" w:hAnsiTheme="minorHAnsi" w:cstheme="minorHAnsi"/>
              </w:rPr>
            </w:pPr>
            <w:r>
              <w:rPr>
                <w:rFonts w:asciiTheme="minorHAnsi" w:hAnsiTheme="minorHAnsi" w:cstheme="minorHAnsi"/>
              </w:rPr>
              <w:t>69</w:t>
            </w:r>
          </w:p>
        </w:tc>
        <w:tc>
          <w:tcPr>
            <w:tcW w:w="3827" w:type="dxa"/>
            <w:shd w:val="clear" w:color="auto" w:fill="DAEEF3" w:themeFill="accent5" w:themeFillTint="33"/>
          </w:tcPr>
          <w:p w:rsidR="00C87592" w:rsidRDefault="00C87592" w:rsidP="008D6D4C">
            <w:pPr>
              <w:rPr>
                <w:rFonts w:asciiTheme="minorHAnsi" w:hAnsiTheme="minorHAnsi" w:cstheme="minorHAnsi"/>
              </w:rPr>
            </w:pPr>
            <w:r>
              <w:rPr>
                <w:rFonts w:asciiTheme="minorHAnsi" w:hAnsiTheme="minorHAnsi" w:cstheme="minorHAnsi"/>
              </w:rPr>
              <w:t xml:space="preserve">ΑΠΟΦΑΣΗ </w:t>
            </w:r>
          </w:p>
          <w:p w:rsidR="00C87592" w:rsidRDefault="00C87592" w:rsidP="008D6D4C">
            <w:pPr>
              <w:rPr>
                <w:rFonts w:asciiTheme="minorHAnsi" w:hAnsiTheme="minorHAnsi" w:cstheme="minorHAnsi"/>
              </w:rPr>
            </w:pPr>
            <w:r>
              <w:rPr>
                <w:rFonts w:asciiTheme="minorHAnsi" w:hAnsiTheme="minorHAnsi" w:cstheme="minorHAnsi"/>
              </w:rPr>
              <w:t>ΤΟΥ</w:t>
            </w:r>
            <w:r w:rsidRPr="00C13B20">
              <w:rPr>
                <w:rFonts w:asciiTheme="minorHAnsi" w:hAnsiTheme="minorHAnsi" w:cstheme="minorHAnsi"/>
              </w:rPr>
              <w:t xml:space="preserve"> ΔΙΟΙΚΗΤΙΚΟ</w:t>
            </w:r>
            <w:r>
              <w:rPr>
                <w:rFonts w:asciiTheme="minorHAnsi" w:hAnsiTheme="minorHAnsi" w:cstheme="minorHAnsi"/>
              </w:rPr>
              <w:t>Υ</w:t>
            </w:r>
            <w:r w:rsidRPr="00C13B20">
              <w:rPr>
                <w:rFonts w:asciiTheme="minorHAnsi" w:hAnsiTheme="minorHAnsi" w:cstheme="minorHAnsi"/>
              </w:rPr>
              <w:t xml:space="preserve"> ΣΥΜΒΟΥΛΙΟ</w:t>
            </w:r>
            <w:r>
              <w:rPr>
                <w:rFonts w:asciiTheme="minorHAnsi" w:hAnsiTheme="minorHAnsi" w:cstheme="minorHAnsi"/>
              </w:rPr>
              <w:t>Υ</w:t>
            </w:r>
            <w:r w:rsidRPr="00C13B20">
              <w:rPr>
                <w:rFonts w:asciiTheme="minorHAnsi" w:hAnsiTheme="minorHAnsi" w:cstheme="minorHAnsi"/>
              </w:rPr>
              <w:t xml:space="preserve"> </w:t>
            </w:r>
          </w:p>
          <w:p w:rsidR="00C87592" w:rsidRDefault="00C87592" w:rsidP="008D6D4C">
            <w:pPr>
              <w:rPr>
                <w:rFonts w:asciiTheme="minorHAnsi" w:hAnsiTheme="minorHAnsi" w:cstheme="minorHAnsi"/>
              </w:rPr>
            </w:pPr>
            <w:r w:rsidRPr="00C13B20">
              <w:rPr>
                <w:rFonts w:asciiTheme="minorHAnsi" w:hAnsiTheme="minorHAnsi" w:cstheme="minorHAnsi"/>
              </w:rPr>
              <w:t xml:space="preserve">ΤΟΥ ΝΟΣΗΛΕΥΤΙΚΟΥ ΙΔΡΥΜΑΤΟΣ ΜΕΤΟΧΙΚΟΥ ΤΑΜΕΙΟΥ ΣΤΡΑΤΟΥ </w:t>
            </w:r>
          </w:p>
          <w:p w:rsidR="00C87592" w:rsidRDefault="00C87592" w:rsidP="008D6D4C">
            <w:pPr>
              <w:rPr>
                <w:rFonts w:asciiTheme="minorHAnsi" w:hAnsiTheme="minorHAnsi" w:cstheme="minorHAnsi"/>
              </w:rPr>
            </w:pPr>
            <w:proofErr w:type="spellStart"/>
            <w:r w:rsidRPr="00C13B20">
              <w:rPr>
                <w:rFonts w:asciiTheme="minorHAnsi" w:hAnsiTheme="minorHAnsi" w:cstheme="minorHAnsi"/>
              </w:rPr>
              <w:t>Αριθμ</w:t>
            </w:r>
            <w:proofErr w:type="spellEnd"/>
            <w:r w:rsidRPr="00C13B20">
              <w:rPr>
                <w:rFonts w:asciiTheme="minorHAnsi" w:hAnsiTheme="minorHAnsi" w:cstheme="minorHAnsi"/>
              </w:rPr>
              <w:t xml:space="preserve">. Φ. 844α/12481/Σ.3233  </w:t>
            </w:r>
          </w:p>
          <w:p w:rsidR="00C87592" w:rsidRPr="00C13B20" w:rsidRDefault="00C87592" w:rsidP="008D6D4C">
            <w:pPr>
              <w:rPr>
                <w:rFonts w:asciiTheme="minorHAnsi" w:hAnsiTheme="minorHAnsi" w:cstheme="minorHAnsi"/>
              </w:rPr>
            </w:pPr>
            <w:hyperlink r:id="rId167" w:history="1">
              <w:r w:rsidRPr="00C13B20">
                <w:rPr>
                  <w:rStyle w:val="-"/>
                  <w:rFonts w:asciiTheme="minorHAnsi" w:hAnsiTheme="minorHAnsi" w:cstheme="minorHAnsi"/>
                  <w:u w:val="none"/>
                </w:rPr>
                <w:t>ΦΕΚ B 6555/21.12.2022</w:t>
              </w:r>
            </w:hyperlink>
          </w:p>
        </w:tc>
        <w:tc>
          <w:tcPr>
            <w:tcW w:w="5245" w:type="dxa"/>
            <w:shd w:val="clear" w:color="auto" w:fill="DAEEF3" w:themeFill="accent5" w:themeFillTint="33"/>
            <w:vAlign w:val="center"/>
          </w:tcPr>
          <w:p w:rsidR="00C87592" w:rsidRPr="00C13B20" w:rsidRDefault="00C87592" w:rsidP="008D6D4C">
            <w:pPr>
              <w:suppressAutoHyphens w:val="0"/>
              <w:autoSpaceDE w:val="0"/>
              <w:autoSpaceDN w:val="0"/>
              <w:adjustRightInd w:val="0"/>
              <w:jc w:val="both"/>
              <w:rPr>
                <w:rFonts w:asciiTheme="minorHAnsi" w:hAnsiTheme="minorHAnsi" w:cstheme="minorHAnsi"/>
              </w:rPr>
            </w:pPr>
            <w:r w:rsidRPr="00C13B20">
              <w:rPr>
                <w:rFonts w:asciiTheme="minorHAnsi" w:hAnsiTheme="minorHAnsi" w:cstheme="minorHAnsi"/>
              </w:rPr>
              <w:t>«Έγκριση υπερωριακής, νυκτερινής και εξαιρέσιμων ημερών εργασίας, πέρα από το κανονικό ωράριο, για το μόνιμο ΙΔΑΧ, ΙΔΟΧ προσωπικό του ΝΙΜΤΣ για το έτος 2023»</w:t>
            </w:r>
            <w:r>
              <w:rPr>
                <w:rFonts w:asciiTheme="minorHAnsi" w:hAnsiTheme="minorHAnsi" w:cstheme="minorHAnsi"/>
              </w:rPr>
              <w:t xml:space="preserve"> </w:t>
            </w:r>
          </w:p>
        </w:tc>
      </w:tr>
      <w:tr w:rsidR="00C87592" w:rsidRPr="00B74197" w:rsidTr="008D6D4C">
        <w:trPr>
          <w:cantSplit/>
          <w:trHeight w:val="80"/>
        </w:trPr>
        <w:tc>
          <w:tcPr>
            <w:tcW w:w="709" w:type="dxa"/>
            <w:shd w:val="clear" w:color="auto" w:fill="auto"/>
            <w:vAlign w:val="center"/>
          </w:tcPr>
          <w:p w:rsidR="00C87592" w:rsidRPr="00AB103B" w:rsidRDefault="001E0ECC" w:rsidP="008D6D4C">
            <w:pPr>
              <w:jc w:val="center"/>
              <w:rPr>
                <w:rFonts w:asciiTheme="minorHAnsi" w:hAnsiTheme="minorHAnsi" w:cstheme="minorHAnsi"/>
              </w:rPr>
            </w:pPr>
            <w:r>
              <w:rPr>
                <w:rFonts w:asciiTheme="minorHAnsi" w:hAnsiTheme="minorHAnsi" w:cstheme="minorHAnsi"/>
              </w:rPr>
              <w:t>70</w:t>
            </w:r>
          </w:p>
        </w:tc>
        <w:tc>
          <w:tcPr>
            <w:tcW w:w="3827" w:type="dxa"/>
            <w:shd w:val="clear" w:color="auto" w:fill="auto"/>
          </w:tcPr>
          <w:p w:rsidR="00C87592" w:rsidRDefault="00C87592" w:rsidP="008D6D4C">
            <w:pPr>
              <w:rPr>
                <w:rFonts w:asciiTheme="minorHAnsi" w:hAnsiTheme="minorHAnsi" w:cstheme="minorHAnsi"/>
              </w:rPr>
            </w:pPr>
            <w:r w:rsidRPr="006F17C3">
              <w:rPr>
                <w:rFonts w:asciiTheme="minorHAnsi" w:hAnsiTheme="minorHAnsi" w:cstheme="minorHAnsi"/>
              </w:rPr>
              <w:t xml:space="preserve">ΑΠΟΦΑΣΗ ΤΟΥ ΔΗΜΑΡΧΟΥ </w:t>
            </w:r>
          </w:p>
          <w:p w:rsidR="00C87592" w:rsidRPr="006F17C3" w:rsidRDefault="00C87592" w:rsidP="008D6D4C">
            <w:pPr>
              <w:rPr>
                <w:rFonts w:asciiTheme="minorHAnsi" w:hAnsiTheme="minorHAnsi" w:cstheme="minorHAnsi"/>
              </w:rPr>
            </w:pPr>
            <w:r w:rsidRPr="006F17C3">
              <w:rPr>
                <w:rFonts w:asciiTheme="minorHAnsi" w:hAnsiTheme="minorHAnsi" w:cstheme="minorHAnsi"/>
              </w:rPr>
              <w:t xml:space="preserve">ΠΑΥΛΟΥ ΜΕΛΑ </w:t>
            </w:r>
          </w:p>
          <w:p w:rsidR="00C87592" w:rsidRPr="006F17C3" w:rsidRDefault="00C87592" w:rsidP="008D6D4C">
            <w:pPr>
              <w:rPr>
                <w:rFonts w:asciiTheme="minorHAnsi" w:hAnsiTheme="minorHAnsi" w:cstheme="minorHAnsi"/>
              </w:rPr>
            </w:pPr>
            <w:proofErr w:type="spellStart"/>
            <w:r w:rsidRPr="006F17C3">
              <w:rPr>
                <w:rFonts w:asciiTheme="minorHAnsi" w:hAnsiTheme="minorHAnsi" w:cstheme="minorHAnsi"/>
              </w:rPr>
              <w:t>Αριθμ</w:t>
            </w:r>
            <w:proofErr w:type="spellEnd"/>
            <w:r w:rsidRPr="006F17C3">
              <w:rPr>
                <w:rFonts w:asciiTheme="minorHAnsi" w:hAnsiTheme="minorHAnsi" w:cstheme="minorHAnsi"/>
              </w:rPr>
              <w:t xml:space="preserve">. 1220 </w:t>
            </w:r>
          </w:p>
          <w:p w:rsidR="00C87592" w:rsidRPr="006F17C3" w:rsidRDefault="00C87592" w:rsidP="008D6D4C">
            <w:pPr>
              <w:rPr>
                <w:rFonts w:asciiTheme="minorHAnsi" w:hAnsiTheme="minorHAnsi" w:cstheme="minorHAnsi"/>
                <w:bCs/>
                <w:color w:val="3399FF"/>
                <w:lang w:eastAsia="el-GR"/>
              </w:rPr>
            </w:pPr>
            <w:hyperlink r:id="rId168" w:history="1">
              <w:r w:rsidRPr="006F17C3">
                <w:rPr>
                  <w:rStyle w:val="-"/>
                  <w:rFonts w:asciiTheme="minorHAnsi" w:hAnsiTheme="minorHAnsi" w:cstheme="minorHAnsi"/>
                  <w:u w:val="none"/>
                </w:rPr>
                <w:t>ΦΕΚ B 6561/21.12.2022</w:t>
              </w:r>
            </w:hyperlink>
          </w:p>
        </w:tc>
        <w:tc>
          <w:tcPr>
            <w:tcW w:w="5245" w:type="dxa"/>
            <w:shd w:val="clear" w:color="auto" w:fill="auto"/>
            <w:vAlign w:val="center"/>
          </w:tcPr>
          <w:p w:rsidR="00C87592" w:rsidRPr="006F17C3" w:rsidRDefault="00C87592" w:rsidP="008D6D4C">
            <w:pPr>
              <w:suppressAutoHyphens w:val="0"/>
              <w:autoSpaceDE w:val="0"/>
              <w:autoSpaceDN w:val="0"/>
              <w:adjustRightInd w:val="0"/>
              <w:jc w:val="both"/>
              <w:rPr>
                <w:rFonts w:asciiTheme="minorHAnsi" w:hAnsiTheme="minorHAnsi" w:cstheme="minorHAnsi"/>
              </w:rPr>
            </w:pPr>
            <w:r w:rsidRPr="006F17C3">
              <w:rPr>
                <w:rFonts w:asciiTheme="minorHAnsi" w:hAnsiTheme="minorHAnsi" w:cstheme="minorHAnsi"/>
              </w:rPr>
              <w:t xml:space="preserve">«Καθιέρωση υπερωριακής εργασίας στο προσωπικό του Δήμου Παύλου Μελά, για </w:t>
            </w:r>
            <w:proofErr w:type="spellStart"/>
            <w:r w:rsidRPr="006F17C3">
              <w:rPr>
                <w:rFonts w:asciiTheme="minorHAnsi" w:hAnsiTheme="minorHAnsi" w:cstheme="minorHAnsi"/>
              </w:rPr>
              <w:t>τo</w:t>
            </w:r>
            <w:proofErr w:type="spellEnd"/>
            <w:r w:rsidRPr="006F17C3">
              <w:rPr>
                <w:rFonts w:asciiTheme="minorHAnsi" w:hAnsiTheme="minorHAnsi" w:cstheme="minorHAnsi"/>
              </w:rPr>
              <w:t xml:space="preserve"> A΄ (πρώτο) εξάμηνο του έτους 2023» </w:t>
            </w:r>
          </w:p>
        </w:tc>
      </w:tr>
      <w:tr w:rsidR="00C87592" w:rsidRPr="007C3AF5" w:rsidTr="008D6D4C">
        <w:trPr>
          <w:cantSplit/>
          <w:trHeight w:val="80"/>
        </w:trPr>
        <w:tc>
          <w:tcPr>
            <w:tcW w:w="709" w:type="dxa"/>
            <w:shd w:val="clear" w:color="auto" w:fill="DAEEF3" w:themeFill="accent5" w:themeFillTint="33"/>
            <w:vAlign w:val="center"/>
          </w:tcPr>
          <w:p w:rsidR="00C87592" w:rsidRPr="00AB103B" w:rsidRDefault="001E0ECC" w:rsidP="008D6D4C">
            <w:pPr>
              <w:jc w:val="center"/>
              <w:rPr>
                <w:rFonts w:asciiTheme="minorHAnsi" w:hAnsiTheme="minorHAnsi" w:cstheme="minorHAnsi"/>
              </w:rPr>
            </w:pPr>
            <w:r>
              <w:rPr>
                <w:rFonts w:asciiTheme="minorHAnsi" w:hAnsiTheme="minorHAnsi" w:cstheme="minorHAnsi"/>
              </w:rPr>
              <w:t>71</w:t>
            </w:r>
          </w:p>
        </w:tc>
        <w:tc>
          <w:tcPr>
            <w:tcW w:w="3827" w:type="dxa"/>
            <w:shd w:val="clear" w:color="auto" w:fill="DAEEF3" w:themeFill="accent5" w:themeFillTint="33"/>
          </w:tcPr>
          <w:p w:rsidR="00C87592" w:rsidRDefault="00C87592" w:rsidP="008D6D4C">
            <w:pPr>
              <w:rPr>
                <w:rFonts w:asciiTheme="minorHAnsi" w:hAnsiTheme="minorHAnsi" w:cstheme="minorHAnsi"/>
              </w:rPr>
            </w:pPr>
          </w:p>
          <w:p w:rsidR="00C87592" w:rsidRPr="00D30AE6" w:rsidRDefault="00C87592" w:rsidP="008D6D4C">
            <w:pPr>
              <w:rPr>
                <w:rFonts w:asciiTheme="minorHAnsi" w:hAnsiTheme="minorHAnsi" w:cstheme="minorHAnsi"/>
              </w:rPr>
            </w:pPr>
            <w:r w:rsidRPr="00D30AE6">
              <w:rPr>
                <w:rFonts w:asciiTheme="minorHAnsi" w:hAnsiTheme="minorHAnsi" w:cstheme="minorHAnsi"/>
              </w:rPr>
              <w:t xml:space="preserve">ΑΠΟΦΑΣΗ ΤΟΥ ΔΗΜΑΡΧΟΥ ΓΟΡΤΥΝΑΣ </w:t>
            </w:r>
          </w:p>
          <w:p w:rsidR="00C87592" w:rsidRPr="00D30AE6" w:rsidRDefault="00C87592" w:rsidP="008D6D4C">
            <w:pPr>
              <w:rPr>
                <w:rFonts w:asciiTheme="minorHAnsi" w:hAnsiTheme="minorHAnsi" w:cstheme="minorHAnsi"/>
              </w:rPr>
            </w:pPr>
            <w:proofErr w:type="spellStart"/>
            <w:r w:rsidRPr="00D30AE6">
              <w:rPr>
                <w:rFonts w:asciiTheme="minorHAnsi" w:hAnsiTheme="minorHAnsi" w:cstheme="minorHAnsi"/>
              </w:rPr>
              <w:t>Αριθμ</w:t>
            </w:r>
            <w:proofErr w:type="spellEnd"/>
            <w:r w:rsidRPr="00D30AE6">
              <w:rPr>
                <w:rFonts w:asciiTheme="minorHAnsi" w:hAnsiTheme="minorHAnsi" w:cstheme="minorHAnsi"/>
              </w:rPr>
              <w:t xml:space="preserve">. 3023  </w:t>
            </w:r>
          </w:p>
          <w:p w:rsidR="00C87592" w:rsidRPr="00D30AE6" w:rsidRDefault="00C87592" w:rsidP="008D6D4C">
            <w:pPr>
              <w:rPr>
                <w:rFonts w:asciiTheme="minorHAnsi" w:hAnsiTheme="minorHAnsi" w:cstheme="minorHAnsi"/>
                <w:bCs/>
                <w:color w:val="3399FF"/>
                <w:lang w:eastAsia="el-GR"/>
              </w:rPr>
            </w:pPr>
            <w:hyperlink r:id="rId169" w:history="1">
              <w:r w:rsidRPr="00D30AE6">
                <w:rPr>
                  <w:rStyle w:val="-"/>
                  <w:rFonts w:asciiTheme="minorHAnsi" w:hAnsiTheme="minorHAnsi" w:cstheme="minorHAnsi"/>
                  <w:u w:val="none"/>
                </w:rPr>
                <w:t>ΦΕΚ B 6562/21.12.2022</w:t>
              </w:r>
            </w:hyperlink>
          </w:p>
        </w:tc>
        <w:tc>
          <w:tcPr>
            <w:tcW w:w="5245" w:type="dxa"/>
            <w:shd w:val="clear" w:color="auto" w:fill="DAEEF3" w:themeFill="accent5" w:themeFillTint="33"/>
            <w:vAlign w:val="center"/>
          </w:tcPr>
          <w:p w:rsidR="00C87592" w:rsidRPr="00D30AE6" w:rsidRDefault="00C87592" w:rsidP="008D6D4C">
            <w:pPr>
              <w:suppressAutoHyphens w:val="0"/>
              <w:autoSpaceDE w:val="0"/>
              <w:autoSpaceDN w:val="0"/>
              <w:adjustRightInd w:val="0"/>
              <w:jc w:val="both"/>
              <w:rPr>
                <w:rFonts w:asciiTheme="minorHAnsi" w:hAnsiTheme="minorHAnsi" w:cstheme="minorHAnsi"/>
              </w:rPr>
            </w:pPr>
            <w:r w:rsidRPr="00D30AE6">
              <w:rPr>
                <w:rFonts w:asciiTheme="minorHAnsi" w:hAnsiTheme="minorHAnsi" w:cstheme="minorHAnsi"/>
              </w:rPr>
              <w:t xml:space="preserve">«Καθιέρωση υπερωριακής απασχόλησης για τους υπαλλήλους του Δήμου Γόρτυνας του Νομού Ηρακλείου που εκτελούν την υπηρεσία των Ληξιαρχείων των Δημοτικών Ενοτήτων: Αγίας Βαρβάρας, Γόρτυνας, Κόφινα και </w:t>
            </w:r>
            <w:proofErr w:type="spellStart"/>
            <w:r w:rsidRPr="00D30AE6">
              <w:rPr>
                <w:rFonts w:asciiTheme="minorHAnsi" w:hAnsiTheme="minorHAnsi" w:cstheme="minorHAnsi"/>
              </w:rPr>
              <w:t>Ρούβα</w:t>
            </w:r>
            <w:proofErr w:type="spellEnd"/>
            <w:r w:rsidRPr="00D30AE6">
              <w:rPr>
                <w:rFonts w:asciiTheme="minorHAnsi" w:hAnsiTheme="minorHAnsi" w:cstheme="minorHAnsi"/>
              </w:rPr>
              <w:t xml:space="preserve"> για το έτος 2023» </w:t>
            </w:r>
          </w:p>
        </w:tc>
      </w:tr>
      <w:tr w:rsidR="00C87592" w:rsidRPr="00B74197" w:rsidTr="008D6D4C">
        <w:trPr>
          <w:cantSplit/>
          <w:trHeight w:val="80"/>
        </w:trPr>
        <w:tc>
          <w:tcPr>
            <w:tcW w:w="709" w:type="dxa"/>
            <w:shd w:val="clear" w:color="auto" w:fill="auto"/>
            <w:vAlign w:val="center"/>
          </w:tcPr>
          <w:p w:rsidR="00C87592" w:rsidRPr="00AB103B" w:rsidRDefault="001E0ECC" w:rsidP="008D6D4C">
            <w:pPr>
              <w:jc w:val="center"/>
              <w:rPr>
                <w:rFonts w:asciiTheme="minorHAnsi" w:hAnsiTheme="minorHAnsi" w:cstheme="minorHAnsi"/>
              </w:rPr>
            </w:pPr>
            <w:r>
              <w:rPr>
                <w:rFonts w:asciiTheme="minorHAnsi" w:hAnsiTheme="minorHAnsi" w:cstheme="minorHAnsi"/>
              </w:rPr>
              <w:t>72</w:t>
            </w:r>
          </w:p>
        </w:tc>
        <w:tc>
          <w:tcPr>
            <w:tcW w:w="3827" w:type="dxa"/>
            <w:shd w:val="clear" w:color="auto" w:fill="auto"/>
          </w:tcPr>
          <w:p w:rsidR="00C87592" w:rsidRPr="00D30AE6" w:rsidRDefault="00C87592" w:rsidP="008D6D4C">
            <w:pPr>
              <w:rPr>
                <w:rFonts w:asciiTheme="minorHAnsi" w:hAnsiTheme="minorHAnsi" w:cstheme="minorHAnsi"/>
              </w:rPr>
            </w:pPr>
            <w:r w:rsidRPr="00D30AE6">
              <w:rPr>
                <w:rFonts w:asciiTheme="minorHAnsi" w:hAnsiTheme="minorHAnsi" w:cstheme="minorHAnsi"/>
              </w:rPr>
              <w:t xml:space="preserve">ΑΠΟΦΑΣΗ ΤΟΥ ΔΗΜΑΡΧΟΥ ΓΟΡΤΥΝΑΣ </w:t>
            </w:r>
          </w:p>
          <w:p w:rsidR="00C87592" w:rsidRPr="00D30AE6" w:rsidRDefault="00C87592" w:rsidP="008D6D4C">
            <w:pPr>
              <w:rPr>
                <w:rFonts w:asciiTheme="minorHAnsi" w:hAnsiTheme="minorHAnsi" w:cstheme="minorHAnsi"/>
              </w:rPr>
            </w:pPr>
            <w:proofErr w:type="spellStart"/>
            <w:r w:rsidRPr="00D30AE6">
              <w:rPr>
                <w:rFonts w:asciiTheme="minorHAnsi" w:hAnsiTheme="minorHAnsi" w:cstheme="minorHAnsi"/>
              </w:rPr>
              <w:t>Αριθμ</w:t>
            </w:r>
            <w:proofErr w:type="spellEnd"/>
            <w:r w:rsidRPr="00D30AE6">
              <w:rPr>
                <w:rFonts w:asciiTheme="minorHAnsi" w:hAnsiTheme="minorHAnsi" w:cstheme="minorHAnsi"/>
              </w:rPr>
              <w:t xml:space="preserve">. 3024  </w:t>
            </w:r>
          </w:p>
          <w:p w:rsidR="00C87592" w:rsidRPr="00D30AE6" w:rsidRDefault="00C87592" w:rsidP="008D6D4C">
            <w:pPr>
              <w:rPr>
                <w:rFonts w:asciiTheme="minorHAnsi" w:hAnsiTheme="minorHAnsi" w:cstheme="minorHAnsi"/>
                <w:bCs/>
                <w:color w:val="3399FF"/>
                <w:lang w:eastAsia="el-GR"/>
              </w:rPr>
            </w:pPr>
            <w:hyperlink r:id="rId170" w:history="1">
              <w:r w:rsidRPr="00D30AE6">
                <w:rPr>
                  <w:rStyle w:val="-"/>
                  <w:rFonts w:asciiTheme="minorHAnsi" w:hAnsiTheme="minorHAnsi" w:cstheme="minorHAnsi"/>
                  <w:u w:val="none"/>
                </w:rPr>
                <w:t>ΦΕΚ B 6562/21.12.2022</w:t>
              </w:r>
            </w:hyperlink>
          </w:p>
        </w:tc>
        <w:tc>
          <w:tcPr>
            <w:tcW w:w="5245" w:type="dxa"/>
            <w:shd w:val="clear" w:color="auto" w:fill="auto"/>
            <w:vAlign w:val="center"/>
          </w:tcPr>
          <w:p w:rsidR="00C87592" w:rsidRPr="00D30AE6" w:rsidRDefault="00C87592" w:rsidP="008D6D4C">
            <w:pPr>
              <w:suppressAutoHyphens w:val="0"/>
              <w:autoSpaceDE w:val="0"/>
              <w:autoSpaceDN w:val="0"/>
              <w:adjustRightInd w:val="0"/>
              <w:jc w:val="both"/>
              <w:rPr>
                <w:rFonts w:asciiTheme="minorHAnsi" w:hAnsiTheme="minorHAnsi" w:cstheme="minorHAnsi"/>
              </w:rPr>
            </w:pPr>
            <w:r w:rsidRPr="00D30AE6">
              <w:rPr>
                <w:rFonts w:asciiTheme="minorHAnsi" w:hAnsiTheme="minorHAnsi" w:cstheme="minorHAnsi"/>
              </w:rPr>
              <w:t>«Καθιέρωση υπερωριακής απασχόλησης για τους υπαλλήλους του Δήμου Γόρτυνας του Νομού Ηρακλείου, καθ</w:t>
            </w:r>
            <w:r>
              <w:rPr>
                <w:rFonts w:asciiTheme="minorHAnsi" w:hAnsiTheme="minorHAnsi" w:cstheme="minorHAnsi"/>
              </w:rPr>
              <w:t>’</w:t>
            </w:r>
            <w:r w:rsidRPr="00D30AE6">
              <w:rPr>
                <w:rFonts w:asciiTheme="minorHAnsi" w:hAnsiTheme="minorHAnsi" w:cstheme="minorHAnsi"/>
              </w:rPr>
              <w:t xml:space="preserve"> υπέρβαση του υποχρεωτικού ωραρίου για το έτος 2023» </w:t>
            </w:r>
          </w:p>
        </w:tc>
      </w:tr>
      <w:tr w:rsidR="00C87592" w:rsidRPr="00B74197" w:rsidTr="008D6D4C">
        <w:trPr>
          <w:cantSplit/>
          <w:trHeight w:val="80"/>
        </w:trPr>
        <w:tc>
          <w:tcPr>
            <w:tcW w:w="709" w:type="dxa"/>
            <w:shd w:val="clear" w:color="auto" w:fill="DAEEF3" w:themeFill="accent5" w:themeFillTint="33"/>
            <w:vAlign w:val="center"/>
          </w:tcPr>
          <w:p w:rsidR="00C87592" w:rsidRPr="00AB103B" w:rsidRDefault="001E0ECC" w:rsidP="008D6D4C">
            <w:pPr>
              <w:jc w:val="center"/>
              <w:rPr>
                <w:rFonts w:asciiTheme="minorHAnsi" w:hAnsiTheme="minorHAnsi" w:cstheme="minorHAnsi"/>
              </w:rPr>
            </w:pPr>
            <w:r>
              <w:rPr>
                <w:rFonts w:asciiTheme="minorHAnsi" w:hAnsiTheme="minorHAnsi" w:cstheme="minorHAnsi"/>
              </w:rPr>
              <w:t>73</w:t>
            </w:r>
          </w:p>
        </w:tc>
        <w:tc>
          <w:tcPr>
            <w:tcW w:w="3827" w:type="dxa"/>
            <w:shd w:val="clear" w:color="auto" w:fill="DAEEF3" w:themeFill="accent5" w:themeFillTint="33"/>
          </w:tcPr>
          <w:p w:rsidR="00C87592" w:rsidRPr="00D30AE6" w:rsidRDefault="00C87592" w:rsidP="008D6D4C">
            <w:pPr>
              <w:rPr>
                <w:rFonts w:asciiTheme="minorHAnsi" w:hAnsiTheme="minorHAnsi" w:cstheme="minorHAnsi"/>
              </w:rPr>
            </w:pPr>
            <w:r w:rsidRPr="00D30AE6">
              <w:rPr>
                <w:rFonts w:asciiTheme="minorHAnsi" w:hAnsiTheme="minorHAnsi" w:cstheme="minorHAnsi"/>
              </w:rPr>
              <w:t xml:space="preserve">ΑΠΟΦΑΣΗ ΤΟΥ ΔΗΜΑΡΧΟΥ ΓΟΡΤΥΝΑΣ </w:t>
            </w:r>
          </w:p>
          <w:p w:rsidR="00C87592" w:rsidRPr="00D30AE6" w:rsidRDefault="00C87592" w:rsidP="008D6D4C">
            <w:pPr>
              <w:rPr>
                <w:rFonts w:asciiTheme="minorHAnsi" w:hAnsiTheme="minorHAnsi" w:cstheme="minorHAnsi"/>
              </w:rPr>
            </w:pPr>
            <w:proofErr w:type="spellStart"/>
            <w:r w:rsidRPr="00D30AE6">
              <w:rPr>
                <w:rFonts w:asciiTheme="minorHAnsi" w:hAnsiTheme="minorHAnsi" w:cstheme="minorHAnsi"/>
              </w:rPr>
              <w:t>Αριθμ</w:t>
            </w:r>
            <w:proofErr w:type="spellEnd"/>
            <w:r w:rsidRPr="00D30AE6">
              <w:rPr>
                <w:rFonts w:asciiTheme="minorHAnsi" w:hAnsiTheme="minorHAnsi" w:cstheme="minorHAnsi"/>
              </w:rPr>
              <w:t xml:space="preserve">. 3025  </w:t>
            </w:r>
          </w:p>
          <w:p w:rsidR="00C87592" w:rsidRPr="00D30AE6" w:rsidRDefault="00C87592" w:rsidP="008D6D4C">
            <w:pPr>
              <w:rPr>
                <w:rFonts w:asciiTheme="minorHAnsi" w:hAnsiTheme="minorHAnsi" w:cstheme="minorHAnsi"/>
                <w:bCs/>
                <w:color w:val="3399FF"/>
                <w:lang w:eastAsia="el-GR"/>
              </w:rPr>
            </w:pPr>
            <w:hyperlink r:id="rId171" w:history="1">
              <w:r w:rsidRPr="00D30AE6">
                <w:rPr>
                  <w:rStyle w:val="-"/>
                  <w:rFonts w:asciiTheme="minorHAnsi" w:hAnsiTheme="minorHAnsi" w:cstheme="minorHAnsi"/>
                  <w:u w:val="none"/>
                </w:rPr>
                <w:t>ΦΕΚ B 6562/21.12.2022</w:t>
              </w:r>
            </w:hyperlink>
          </w:p>
        </w:tc>
        <w:tc>
          <w:tcPr>
            <w:tcW w:w="5245" w:type="dxa"/>
            <w:shd w:val="clear" w:color="auto" w:fill="DAEEF3" w:themeFill="accent5" w:themeFillTint="33"/>
            <w:vAlign w:val="center"/>
          </w:tcPr>
          <w:p w:rsidR="00C87592" w:rsidRPr="00D30AE6" w:rsidRDefault="00C87592" w:rsidP="008D6D4C">
            <w:pPr>
              <w:suppressAutoHyphens w:val="0"/>
              <w:autoSpaceDE w:val="0"/>
              <w:autoSpaceDN w:val="0"/>
              <w:adjustRightInd w:val="0"/>
              <w:jc w:val="both"/>
              <w:rPr>
                <w:rFonts w:asciiTheme="minorHAnsi" w:hAnsiTheme="minorHAnsi" w:cstheme="minorHAnsi"/>
              </w:rPr>
            </w:pPr>
            <w:r w:rsidRPr="00D30AE6">
              <w:rPr>
                <w:rFonts w:asciiTheme="minorHAnsi" w:hAnsiTheme="minorHAnsi" w:cstheme="minorHAnsi"/>
              </w:rPr>
              <w:t xml:space="preserve">«Καθιέρωση υπερωριακής απασχόλησης υπαλλήλου του Δήμου Γόρτυνας για την τήρηση των πρακτικών Συνεδριάσεων Δημοτικού Συμβουλίου του Δήμου Γόρτυνας για το 2023» </w:t>
            </w:r>
          </w:p>
        </w:tc>
      </w:tr>
      <w:tr w:rsidR="00C87592" w:rsidRPr="007C3AF5" w:rsidTr="008D6D4C">
        <w:trPr>
          <w:cantSplit/>
        </w:trPr>
        <w:tc>
          <w:tcPr>
            <w:tcW w:w="709" w:type="dxa"/>
            <w:shd w:val="clear" w:color="auto" w:fill="auto"/>
            <w:vAlign w:val="center"/>
          </w:tcPr>
          <w:p w:rsidR="00C87592" w:rsidRPr="00AB103B" w:rsidRDefault="001E0ECC" w:rsidP="008D6D4C">
            <w:pPr>
              <w:jc w:val="center"/>
              <w:rPr>
                <w:rFonts w:asciiTheme="minorHAnsi" w:hAnsiTheme="minorHAnsi" w:cstheme="minorHAnsi"/>
              </w:rPr>
            </w:pPr>
            <w:r>
              <w:rPr>
                <w:rFonts w:asciiTheme="minorHAnsi" w:hAnsiTheme="minorHAnsi" w:cstheme="minorHAnsi"/>
              </w:rPr>
              <w:t>74</w:t>
            </w:r>
          </w:p>
        </w:tc>
        <w:tc>
          <w:tcPr>
            <w:tcW w:w="3827" w:type="dxa"/>
            <w:shd w:val="clear" w:color="auto" w:fill="auto"/>
          </w:tcPr>
          <w:p w:rsidR="00C87592" w:rsidRDefault="00C87592" w:rsidP="008D6D4C">
            <w:pPr>
              <w:rPr>
                <w:rFonts w:asciiTheme="minorHAnsi" w:hAnsiTheme="minorHAnsi" w:cstheme="minorHAnsi"/>
              </w:rPr>
            </w:pPr>
          </w:p>
          <w:p w:rsidR="00C87592" w:rsidRPr="00D30AE6" w:rsidRDefault="00C87592" w:rsidP="008D6D4C">
            <w:pPr>
              <w:rPr>
                <w:rFonts w:asciiTheme="minorHAnsi" w:hAnsiTheme="minorHAnsi" w:cstheme="minorHAnsi"/>
              </w:rPr>
            </w:pPr>
            <w:r w:rsidRPr="00D30AE6">
              <w:rPr>
                <w:rFonts w:asciiTheme="minorHAnsi" w:hAnsiTheme="minorHAnsi" w:cstheme="minorHAnsi"/>
              </w:rPr>
              <w:t xml:space="preserve">ΑΠΟΦΑΣΗ ΤΟΥ ΔΗΜΑΡΧΟΥ ΓΟΡΤΥΝΑΣ </w:t>
            </w:r>
          </w:p>
          <w:p w:rsidR="00C87592" w:rsidRPr="00D30AE6" w:rsidRDefault="00C87592" w:rsidP="008D6D4C">
            <w:pPr>
              <w:rPr>
                <w:rFonts w:asciiTheme="minorHAnsi" w:hAnsiTheme="minorHAnsi" w:cstheme="minorHAnsi"/>
              </w:rPr>
            </w:pPr>
            <w:proofErr w:type="spellStart"/>
            <w:r w:rsidRPr="00D30AE6">
              <w:rPr>
                <w:rFonts w:asciiTheme="minorHAnsi" w:hAnsiTheme="minorHAnsi" w:cstheme="minorHAnsi"/>
              </w:rPr>
              <w:t>Αριθμ</w:t>
            </w:r>
            <w:proofErr w:type="spellEnd"/>
            <w:r w:rsidRPr="00D30AE6">
              <w:rPr>
                <w:rFonts w:asciiTheme="minorHAnsi" w:hAnsiTheme="minorHAnsi" w:cstheme="minorHAnsi"/>
              </w:rPr>
              <w:t xml:space="preserve">. 3026  </w:t>
            </w:r>
          </w:p>
          <w:p w:rsidR="00C87592" w:rsidRPr="00D30AE6" w:rsidRDefault="00C87592" w:rsidP="008D6D4C">
            <w:pPr>
              <w:rPr>
                <w:rFonts w:asciiTheme="minorHAnsi" w:hAnsiTheme="minorHAnsi" w:cstheme="minorHAnsi"/>
                <w:bCs/>
                <w:color w:val="3399FF"/>
                <w:lang w:eastAsia="el-GR"/>
              </w:rPr>
            </w:pPr>
            <w:hyperlink r:id="rId172" w:history="1">
              <w:r w:rsidRPr="00D30AE6">
                <w:rPr>
                  <w:rStyle w:val="-"/>
                  <w:rFonts w:asciiTheme="minorHAnsi" w:hAnsiTheme="minorHAnsi" w:cstheme="minorHAnsi"/>
                  <w:u w:val="none"/>
                </w:rPr>
                <w:t>ΦΕΚ B 6562/21.12.2022</w:t>
              </w:r>
            </w:hyperlink>
          </w:p>
        </w:tc>
        <w:tc>
          <w:tcPr>
            <w:tcW w:w="5245" w:type="dxa"/>
            <w:shd w:val="clear" w:color="auto" w:fill="auto"/>
            <w:vAlign w:val="center"/>
          </w:tcPr>
          <w:p w:rsidR="00C87592" w:rsidRPr="00D30AE6" w:rsidRDefault="00C87592" w:rsidP="008D6D4C">
            <w:pPr>
              <w:suppressAutoHyphens w:val="0"/>
              <w:autoSpaceDE w:val="0"/>
              <w:autoSpaceDN w:val="0"/>
              <w:adjustRightInd w:val="0"/>
              <w:jc w:val="both"/>
              <w:rPr>
                <w:rFonts w:asciiTheme="minorHAnsi" w:hAnsiTheme="minorHAnsi" w:cstheme="minorHAnsi"/>
              </w:rPr>
            </w:pPr>
            <w:r w:rsidRPr="00D30AE6">
              <w:rPr>
                <w:rFonts w:asciiTheme="minorHAnsi" w:hAnsiTheme="minorHAnsi" w:cstheme="minorHAnsi"/>
              </w:rPr>
              <w:t xml:space="preserve">«Καθιέρωση υπερωριακής απασχόλησης για τους υπαλλήλους του Δήμου Γόρτυνας του Νομού Ηρακλείου που εκτελούν την υπηρεσία της Γραμματειακής υποστήριξης των Τοπικών Κοινοτήτων του Δήμου Γόρτυνας, με αμοιβή για το 2023» </w:t>
            </w:r>
          </w:p>
        </w:tc>
      </w:tr>
      <w:tr w:rsidR="00C87592" w:rsidRPr="00B74197" w:rsidTr="008D6D4C">
        <w:trPr>
          <w:cantSplit/>
          <w:trHeight w:val="80"/>
        </w:trPr>
        <w:tc>
          <w:tcPr>
            <w:tcW w:w="709" w:type="dxa"/>
            <w:shd w:val="clear" w:color="auto" w:fill="DAEEF3" w:themeFill="accent5" w:themeFillTint="33"/>
            <w:vAlign w:val="center"/>
          </w:tcPr>
          <w:p w:rsidR="00C87592" w:rsidRPr="00AB103B" w:rsidRDefault="001E0ECC" w:rsidP="008D6D4C">
            <w:pPr>
              <w:jc w:val="center"/>
              <w:rPr>
                <w:rFonts w:asciiTheme="minorHAnsi" w:hAnsiTheme="minorHAnsi" w:cstheme="minorHAnsi"/>
              </w:rPr>
            </w:pPr>
            <w:r>
              <w:rPr>
                <w:rFonts w:asciiTheme="minorHAnsi" w:hAnsiTheme="minorHAnsi" w:cstheme="minorHAnsi"/>
              </w:rPr>
              <w:t>75</w:t>
            </w:r>
          </w:p>
        </w:tc>
        <w:tc>
          <w:tcPr>
            <w:tcW w:w="3827" w:type="dxa"/>
            <w:shd w:val="clear" w:color="auto" w:fill="DAEEF3" w:themeFill="accent5" w:themeFillTint="33"/>
          </w:tcPr>
          <w:p w:rsidR="00C87592" w:rsidRPr="00D30AE6" w:rsidRDefault="00C87592" w:rsidP="008D6D4C">
            <w:pPr>
              <w:rPr>
                <w:rFonts w:asciiTheme="minorHAnsi" w:hAnsiTheme="minorHAnsi" w:cstheme="minorHAnsi"/>
              </w:rPr>
            </w:pPr>
            <w:r w:rsidRPr="00D30AE6">
              <w:rPr>
                <w:rFonts w:asciiTheme="minorHAnsi" w:hAnsiTheme="minorHAnsi" w:cstheme="minorHAnsi"/>
              </w:rPr>
              <w:t xml:space="preserve">ΑΠΟΦΑΣΗ ΤΟΥ ΔΗΜΑΡΧΟΥ ΜΥΤΙΛΗΝΗΣ </w:t>
            </w:r>
          </w:p>
          <w:p w:rsidR="00C87592" w:rsidRPr="00D30AE6" w:rsidRDefault="00C87592" w:rsidP="008D6D4C">
            <w:pPr>
              <w:rPr>
                <w:rFonts w:asciiTheme="minorHAnsi" w:hAnsiTheme="minorHAnsi" w:cstheme="minorHAnsi"/>
              </w:rPr>
            </w:pPr>
            <w:proofErr w:type="spellStart"/>
            <w:r w:rsidRPr="00D30AE6">
              <w:rPr>
                <w:rFonts w:asciiTheme="minorHAnsi" w:hAnsiTheme="minorHAnsi" w:cstheme="minorHAnsi"/>
              </w:rPr>
              <w:t>Αριθμ</w:t>
            </w:r>
            <w:proofErr w:type="spellEnd"/>
            <w:r w:rsidRPr="00D30AE6">
              <w:rPr>
                <w:rFonts w:asciiTheme="minorHAnsi" w:hAnsiTheme="minorHAnsi" w:cstheme="minorHAnsi"/>
              </w:rPr>
              <w:t xml:space="preserve">. 3101  </w:t>
            </w:r>
          </w:p>
          <w:p w:rsidR="00C87592" w:rsidRPr="00D30AE6" w:rsidRDefault="00C87592" w:rsidP="008D6D4C">
            <w:pPr>
              <w:rPr>
                <w:rFonts w:asciiTheme="minorHAnsi" w:hAnsiTheme="minorHAnsi" w:cstheme="minorHAnsi"/>
                <w:bCs/>
                <w:color w:val="3399FF"/>
                <w:lang w:eastAsia="el-GR"/>
              </w:rPr>
            </w:pPr>
            <w:hyperlink r:id="rId173" w:history="1">
              <w:r w:rsidRPr="00D30AE6">
                <w:rPr>
                  <w:rStyle w:val="-"/>
                  <w:rFonts w:asciiTheme="minorHAnsi" w:hAnsiTheme="minorHAnsi" w:cstheme="minorHAnsi"/>
                  <w:u w:val="none"/>
                </w:rPr>
                <w:t>ΦΕΚ B 6562/21.12.2022</w:t>
              </w:r>
            </w:hyperlink>
          </w:p>
        </w:tc>
        <w:tc>
          <w:tcPr>
            <w:tcW w:w="5245" w:type="dxa"/>
            <w:shd w:val="clear" w:color="auto" w:fill="DAEEF3" w:themeFill="accent5" w:themeFillTint="33"/>
            <w:vAlign w:val="center"/>
          </w:tcPr>
          <w:p w:rsidR="00C87592" w:rsidRPr="00D30AE6" w:rsidRDefault="00C87592" w:rsidP="008D6D4C">
            <w:pPr>
              <w:suppressAutoHyphens w:val="0"/>
              <w:autoSpaceDE w:val="0"/>
              <w:autoSpaceDN w:val="0"/>
              <w:adjustRightInd w:val="0"/>
              <w:jc w:val="both"/>
              <w:rPr>
                <w:rFonts w:asciiTheme="minorHAnsi" w:hAnsiTheme="minorHAnsi" w:cstheme="minorHAnsi"/>
              </w:rPr>
            </w:pPr>
            <w:r w:rsidRPr="00D30AE6">
              <w:rPr>
                <w:rFonts w:asciiTheme="minorHAnsi" w:hAnsiTheme="minorHAnsi" w:cstheme="minorHAnsi"/>
              </w:rPr>
              <w:t xml:space="preserve">«Έγκριση υπερωριακής απασχόλησης των υπαλλήλων του Δήμου Μυτιλήνης για το έτος 2023» </w:t>
            </w:r>
          </w:p>
        </w:tc>
      </w:tr>
      <w:tr w:rsidR="00C87592" w:rsidRPr="00B74197" w:rsidTr="008D6D4C">
        <w:trPr>
          <w:cantSplit/>
          <w:trHeight w:val="80"/>
        </w:trPr>
        <w:tc>
          <w:tcPr>
            <w:tcW w:w="709" w:type="dxa"/>
            <w:shd w:val="clear" w:color="auto" w:fill="auto"/>
            <w:vAlign w:val="center"/>
          </w:tcPr>
          <w:p w:rsidR="00C87592" w:rsidRPr="00AB103B" w:rsidRDefault="001E0ECC" w:rsidP="008D6D4C">
            <w:pPr>
              <w:jc w:val="center"/>
              <w:rPr>
                <w:rFonts w:asciiTheme="minorHAnsi" w:hAnsiTheme="minorHAnsi" w:cstheme="minorHAnsi"/>
              </w:rPr>
            </w:pPr>
            <w:r>
              <w:rPr>
                <w:rFonts w:asciiTheme="minorHAnsi" w:hAnsiTheme="minorHAnsi" w:cstheme="minorHAnsi"/>
              </w:rPr>
              <w:lastRenderedPageBreak/>
              <w:t>76</w:t>
            </w:r>
          </w:p>
        </w:tc>
        <w:tc>
          <w:tcPr>
            <w:tcW w:w="3827" w:type="dxa"/>
            <w:shd w:val="clear" w:color="auto" w:fill="auto"/>
          </w:tcPr>
          <w:p w:rsidR="00C87592" w:rsidRDefault="00C87592" w:rsidP="008D6D4C">
            <w:pPr>
              <w:rPr>
                <w:rFonts w:asciiTheme="minorHAnsi" w:hAnsiTheme="minorHAnsi" w:cstheme="minorHAnsi"/>
              </w:rPr>
            </w:pPr>
            <w:r w:rsidRPr="00D30AE6">
              <w:rPr>
                <w:rFonts w:asciiTheme="minorHAnsi" w:hAnsiTheme="minorHAnsi" w:cstheme="minorHAnsi"/>
              </w:rPr>
              <w:t xml:space="preserve">ΑΠΟΦΑΣΗ ΤΟΥ ΠΕΡΙΦΕΡΕΙΑΡΧΗ ΘΕΣΣΑΛΙΑΣ </w:t>
            </w:r>
          </w:p>
          <w:p w:rsidR="00C87592" w:rsidRPr="00D30AE6" w:rsidRDefault="00C87592" w:rsidP="008D6D4C">
            <w:pPr>
              <w:rPr>
                <w:rFonts w:asciiTheme="minorHAnsi" w:hAnsiTheme="minorHAnsi" w:cstheme="minorHAnsi"/>
              </w:rPr>
            </w:pPr>
            <w:proofErr w:type="spellStart"/>
            <w:r w:rsidRPr="00D30AE6">
              <w:rPr>
                <w:rFonts w:asciiTheme="minorHAnsi" w:hAnsiTheme="minorHAnsi" w:cstheme="minorHAnsi"/>
              </w:rPr>
              <w:t>Αριθμ</w:t>
            </w:r>
            <w:proofErr w:type="spellEnd"/>
            <w:r w:rsidRPr="00D30AE6">
              <w:rPr>
                <w:rFonts w:asciiTheme="minorHAnsi" w:hAnsiTheme="minorHAnsi" w:cstheme="minorHAnsi"/>
              </w:rPr>
              <w:t xml:space="preserve">. 481855  </w:t>
            </w:r>
          </w:p>
          <w:p w:rsidR="00C87592" w:rsidRPr="00D30AE6" w:rsidRDefault="00C87592" w:rsidP="008D6D4C">
            <w:pPr>
              <w:rPr>
                <w:rFonts w:asciiTheme="minorHAnsi" w:hAnsiTheme="minorHAnsi" w:cstheme="minorHAnsi"/>
                <w:bCs/>
                <w:color w:val="3399FF"/>
                <w:lang w:eastAsia="el-GR"/>
              </w:rPr>
            </w:pPr>
            <w:hyperlink r:id="rId174" w:history="1">
              <w:r w:rsidRPr="00D30AE6">
                <w:rPr>
                  <w:rStyle w:val="-"/>
                  <w:rFonts w:asciiTheme="minorHAnsi" w:hAnsiTheme="minorHAnsi" w:cstheme="minorHAnsi"/>
                  <w:u w:val="none"/>
                </w:rPr>
                <w:t>ΦΕΚ B 6562/21.12.2022</w:t>
              </w:r>
            </w:hyperlink>
          </w:p>
        </w:tc>
        <w:tc>
          <w:tcPr>
            <w:tcW w:w="5245" w:type="dxa"/>
            <w:shd w:val="clear" w:color="auto" w:fill="auto"/>
            <w:vAlign w:val="center"/>
          </w:tcPr>
          <w:p w:rsidR="00C87592" w:rsidRPr="00D30AE6" w:rsidRDefault="00C87592" w:rsidP="008D6D4C">
            <w:pPr>
              <w:suppressAutoHyphens w:val="0"/>
              <w:autoSpaceDE w:val="0"/>
              <w:autoSpaceDN w:val="0"/>
              <w:adjustRightInd w:val="0"/>
              <w:jc w:val="both"/>
              <w:rPr>
                <w:rFonts w:asciiTheme="minorHAnsi" w:hAnsiTheme="minorHAnsi" w:cstheme="minorHAnsi"/>
              </w:rPr>
            </w:pPr>
            <w:r w:rsidRPr="00D30AE6">
              <w:rPr>
                <w:rFonts w:asciiTheme="minorHAnsi" w:hAnsiTheme="minorHAnsi" w:cstheme="minorHAnsi"/>
              </w:rPr>
              <w:t xml:space="preserve">«Διαπίστωση ανάγκης και καθιέρωση υπερωριακής εργασίας με αμοιβή είκοσι (20) υπαλλήλων της Διεύθυνσης Αγροτικής Οικονομίας της Περιφερειακής Ενότητας Καρδίτσας, για το Α’ εξάμηνο του έτους 2023» </w:t>
            </w:r>
          </w:p>
        </w:tc>
      </w:tr>
      <w:tr w:rsidR="00C87592" w:rsidRPr="00B74197" w:rsidTr="008D6D4C">
        <w:trPr>
          <w:cantSplit/>
          <w:trHeight w:val="80"/>
        </w:trPr>
        <w:tc>
          <w:tcPr>
            <w:tcW w:w="709" w:type="dxa"/>
            <w:shd w:val="clear" w:color="auto" w:fill="DAEEF3" w:themeFill="accent5" w:themeFillTint="33"/>
            <w:vAlign w:val="center"/>
          </w:tcPr>
          <w:p w:rsidR="00C87592" w:rsidRPr="00AB103B" w:rsidRDefault="001E0ECC" w:rsidP="008D6D4C">
            <w:pPr>
              <w:jc w:val="center"/>
              <w:rPr>
                <w:rFonts w:asciiTheme="minorHAnsi" w:hAnsiTheme="minorHAnsi" w:cstheme="minorHAnsi"/>
              </w:rPr>
            </w:pPr>
            <w:r>
              <w:rPr>
                <w:rFonts w:asciiTheme="minorHAnsi" w:hAnsiTheme="minorHAnsi" w:cstheme="minorHAnsi"/>
              </w:rPr>
              <w:t>77</w:t>
            </w:r>
          </w:p>
        </w:tc>
        <w:tc>
          <w:tcPr>
            <w:tcW w:w="3827" w:type="dxa"/>
            <w:shd w:val="clear" w:color="auto" w:fill="DAEEF3" w:themeFill="accent5" w:themeFillTint="33"/>
          </w:tcPr>
          <w:p w:rsidR="00C87592" w:rsidRDefault="00C87592" w:rsidP="008D6D4C">
            <w:pPr>
              <w:rPr>
                <w:rFonts w:asciiTheme="minorHAnsi" w:hAnsiTheme="minorHAnsi" w:cstheme="minorHAnsi"/>
              </w:rPr>
            </w:pPr>
            <w:r>
              <w:rPr>
                <w:rFonts w:asciiTheme="minorHAnsi" w:hAnsiTheme="minorHAnsi" w:cstheme="minorHAnsi"/>
              </w:rPr>
              <w:t>ΑΠΟΦΑΣΗ ΤΟΥ ΔΗΜΑΡΧΟΥ</w:t>
            </w:r>
            <w:r w:rsidRPr="00B0510B">
              <w:rPr>
                <w:rFonts w:asciiTheme="minorHAnsi" w:hAnsiTheme="minorHAnsi" w:cstheme="minorHAnsi"/>
              </w:rPr>
              <w:t xml:space="preserve"> ΑΡΡΙΑΝΩΝ </w:t>
            </w:r>
          </w:p>
          <w:p w:rsidR="00C87592" w:rsidRDefault="00C87592" w:rsidP="008D6D4C">
            <w:pPr>
              <w:rPr>
                <w:rFonts w:asciiTheme="minorHAnsi" w:hAnsiTheme="minorHAnsi" w:cstheme="minorHAnsi"/>
              </w:rPr>
            </w:pPr>
            <w:proofErr w:type="spellStart"/>
            <w:r w:rsidRPr="00B0510B">
              <w:rPr>
                <w:rFonts w:asciiTheme="minorHAnsi" w:hAnsiTheme="minorHAnsi" w:cstheme="minorHAnsi"/>
              </w:rPr>
              <w:t>Αριθμ</w:t>
            </w:r>
            <w:proofErr w:type="spellEnd"/>
            <w:r w:rsidRPr="00B0510B">
              <w:rPr>
                <w:rFonts w:asciiTheme="minorHAnsi" w:hAnsiTheme="minorHAnsi" w:cstheme="minorHAnsi"/>
              </w:rPr>
              <w:t xml:space="preserve">. 1892  </w:t>
            </w:r>
          </w:p>
          <w:p w:rsidR="00C87592" w:rsidRPr="00B0510B" w:rsidRDefault="00C87592" w:rsidP="008D6D4C">
            <w:pPr>
              <w:rPr>
                <w:rFonts w:asciiTheme="minorHAnsi" w:hAnsiTheme="minorHAnsi" w:cstheme="minorHAnsi"/>
                <w:bCs/>
                <w:color w:val="3399FF"/>
                <w:lang w:eastAsia="el-GR"/>
              </w:rPr>
            </w:pPr>
            <w:hyperlink r:id="rId175" w:history="1">
              <w:r w:rsidRPr="00B0510B">
                <w:rPr>
                  <w:rStyle w:val="-"/>
                  <w:rFonts w:asciiTheme="minorHAnsi" w:hAnsiTheme="minorHAnsi" w:cstheme="minorHAnsi"/>
                  <w:u w:val="none"/>
                </w:rPr>
                <w:t>ΦΕΚ B 6569/21.12.2022</w:t>
              </w:r>
            </w:hyperlink>
          </w:p>
        </w:tc>
        <w:tc>
          <w:tcPr>
            <w:tcW w:w="5245" w:type="dxa"/>
            <w:shd w:val="clear" w:color="auto" w:fill="DAEEF3" w:themeFill="accent5" w:themeFillTint="33"/>
            <w:vAlign w:val="center"/>
          </w:tcPr>
          <w:p w:rsidR="00C87592" w:rsidRPr="00B0510B" w:rsidRDefault="00C87592" w:rsidP="008D6D4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0510B">
              <w:rPr>
                <w:rFonts w:asciiTheme="minorHAnsi" w:hAnsiTheme="minorHAnsi" w:cstheme="minorHAnsi"/>
              </w:rPr>
              <w:t>Καθιέρωση υπερωριακής απασχόλησ</w:t>
            </w:r>
            <w:r>
              <w:rPr>
                <w:rFonts w:asciiTheme="minorHAnsi" w:hAnsiTheme="minorHAnsi" w:cstheme="minorHAnsi"/>
              </w:rPr>
              <w:t xml:space="preserve">ης υπαλλήλων του Δήμου </w:t>
            </w:r>
            <w:proofErr w:type="spellStart"/>
            <w:r>
              <w:rPr>
                <w:rFonts w:asciiTheme="minorHAnsi" w:hAnsiTheme="minorHAnsi" w:cstheme="minorHAnsi"/>
              </w:rPr>
              <w:t>Αρριανών</w:t>
            </w:r>
            <w:proofErr w:type="spellEnd"/>
            <w:r>
              <w:rPr>
                <w:rFonts w:asciiTheme="minorHAnsi" w:hAnsiTheme="minorHAnsi" w:cstheme="minorHAnsi"/>
              </w:rPr>
              <w:t xml:space="preserve">» </w:t>
            </w:r>
          </w:p>
        </w:tc>
      </w:tr>
      <w:tr w:rsidR="00C87592" w:rsidRPr="00B74197" w:rsidTr="008D6D4C">
        <w:trPr>
          <w:cantSplit/>
          <w:trHeight w:val="80"/>
        </w:trPr>
        <w:tc>
          <w:tcPr>
            <w:tcW w:w="709" w:type="dxa"/>
            <w:shd w:val="clear" w:color="auto" w:fill="auto"/>
            <w:vAlign w:val="center"/>
          </w:tcPr>
          <w:p w:rsidR="00C87592" w:rsidRPr="00AB103B" w:rsidRDefault="001E0ECC" w:rsidP="008D6D4C">
            <w:pPr>
              <w:jc w:val="center"/>
              <w:rPr>
                <w:rFonts w:asciiTheme="minorHAnsi" w:hAnsiTheme="minorHAnsi" w:cstheme="minorHAnsi"/>
              </w:rPr>
            </w:pPr>
            <w:r>
              <w:rPr>
                <w:rFonts w:asciiTheme="minorHAnsi" w:hAnsiTheme="minorHAnsi" w:cstheme="minorHAnsi"/>
              </w:rPr>
              <w:t>78</w:t>
            </w:r>
          </w:p>
        </w:tc>
        <w:tc>
          <w:tcPr>
            <w:tcW w:w="3827" w:type="dxa"/>
            <w:shd w:val="clear" w:color="auto" w:fill="auto"/>
          </w:tcPr>
          <w:p w:rsidR="00C87592" w:rsidRDefault="00C87592" w:rsidP="008D6D4C">
            <w:pPr>
              <w:rPr>
                <w:rFonts w:asciiTheme="minorHAnsi" w:hAnsiTheme="minorHAnsi" w:cstheme="minorHAnsi"/>
              </w:rPr>
            </w:pPr>
            <w:r>
              <w:rPr>
                <w:rFonts w:asciiTheme="minorHAnsi" w:hAnsiTheme="minorHAnsi" w:cstheme="minorHAnsi"/>
              </w:rPr>
              <w:t>ΑΠΟΦΑΣΗ ΤΟΥ ΔΗΜΑΡΧΟΥ</w:t>
            </w:r>
            <w:r w:rsidRPr="00B0510B">
              <w:rPr>
                <w:rFonts w:asciiTheme="minorHAnsi" w:hAnsiTheme="minorHAnsi" w:cstheme="minorHAnsi"/>
              </w:rPr>
              <w:t xml:space="preserve"> ΝΑΥΠΛΙΕΩΝ </w:t>
            </w:r>
          </w:p>
          <w:p w:rsidR="00C87592" w:rsidRDefault="00C87592" w:rsidP="008D6D4C">
            <w:pPr>
              <w:rPr>
                <w:rFonts w:asciiTheme="minorHAnsi" w:hAnsiTheme="minorHAnsi" w:cstheme="minorHAnsi"/>
              </w:rPr>
            </w:pPr>
            <w:proofErr w:type="spellStart"/>
            <w:r w:rsidRPr="00B0510B">
              <w:rPr>
                <w:rFonts w:asciiTheme="minorHAnsi" w:hAnsiTheme="minorHAnsi" w:cstheme="minorHAnsi"/>
              </w:rPr>
              <w:t>Αριθμ</w:t>
            </w:r>
            <w:proofErr w:type="spellEnd"/>
            <w:r w:rsidRPr="00B0510B">
              <w:rPr>
                <w:rFonts w:asciiTheme="minorHAnsi" w:hAnsiTheme="minorHAnsi" w:cstheme="minorHAnsi"/>
              </w:rPr>
              <w:t xml:space="preserve">. 2292  </w:t>
            </w:r>
          </w:p>
          <w:p w:rsidR="00C87592" w:rsidRPr="00B0510B" w:rsidRDefault="00C87592" w:rsidP="008D6D4C">
            <w:pPr>
              <w:rPr>
                <w:rFonts w:asciiTheme="minorHAnsi" w:hAnsiTheme="minorHAnsi" w:cstheme="minorHAnsi"/>
              </w:rPr>
            </w:pPr>
            <w:hyperlink r:id="rId176" w:history="1">
              <w:r w:rsidRPr="00B0510B">
                <w:rPr>
                  <w:rStyle w:val="-"/>
                  <w:rFonts w:asciiTheme="minorHAnsi" w:hAnsiTheme="minorHAnsi" w:cstheme="minorHAnsi"/>
                  <w:u w:val="none"/>
                </w:rPr>
                <w:t>ΦΕΚ B 6569/21.12.2022</w:t>
              </w:r>
            </w:hyperlink>
          </w:p>
        </w:tc>
        <w:tc>
          <w:tcPr>
            <w:tcW w:w="5245" w:type="dxa"/>
            <w:shd w:val="clear" w:color="auto" w:fill="auto"/>
            <w:vAlign w:val="center"/>
          </w:tcPr>
          <w:p w:rsidR="00C87592" w:rsidRPr="00B0510B" w:rsidRDefault="00C87592" w:rsidP="008D6D4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0510B">
              <w:rPr>
                <w:rFonts w:asciiTheme="minorHAnsi" w:hAnsiTheme="minorHAnsi" w:cstheme="minorHAnsi"/>
              </w:rPr>
              <w:t xml:space="preserve">Καθιέρωση απογευματινής υπερωριακής εργασίας της Διεύθυνσης Τεχνικών Υπηρεσιών του Δήμου </w:t>
            </w:r>
            <w:proofErr w:type="spellStart"/>
            <w:r w:rsidRPr="00B0510B">
              <w:rPr>
                <w:rFonts w:asciiTheme="minorHAnsi" w:hAnsiTheme="minorHAnsi" w:cstheme="minorHAnsi"/>
              </w:rPr>
              <w:t>Να</w:t>
            </w:r>
            <w:r>
              <w:rPr>
                <w:rFonts w:asciiTheme="minorHAnsi" w:hAnsiTheme="minorHAnsi" w:cstheme="minorHAnsi"/>
              </w:rPr>
              <w:t>υπλιέων</w:t>
            </w:r>
            <w:proofErr w:type="spellEnd"/>
            <w:r>
              <w:rPr>
                <w:rFonts w:asciiTheme="minorHAnsi" w:hAnsiTheme="minorHAnsi" w:cstheme="minorHAnsi"/>
              </w:rPr>
              <w:t xml:space="preserve">, για το α’ εξάμηνο 2023» </w:t>
            </w:r>
          </w:p>
        </w:tc>
      </w:tr>
      <w:tr w:rsidR="00C87592" w:rsidRPr="00B74197" w:rsidTr="008D6D4C">
        <w:trPr>
          <w:cantSplit/>
          <w:trHeight w:val="80"/>
        </w:trPr>
        <w:tc>
          <w:tcPr>
            <w:tcW w:w="709" w:type="dxa"/>
            <w:shd w:val="clear" w:color="auto" w:fill="DAEEF3" w:themeFill="accent5" w:themeFillTint="33"/>
            <w:vAlign w:val="center"/>
          </w:tcPr>
          <w:p w:rsidR="00C87592" w:rsidRPr="00AB103B" w:rsidRDefault="001E0ECC" w:rsidP="008D6D4C">
            <w:pPr>
              <w:jc w:val="center"/>
              <w:rPr>
                <w:rFonts w:asciiTheme="minorHAnsi" w:hAnsiTheme="minorHAnsi" w:cstheme="minorHAnsi"/>
              </w:rPr>
            </w:pPr>
            <w:r>
              <w:rPr>
                <w:rFonts w:asciiTheme="minorHAnsi" w:hAnsiTheme="minorHAnsi" w:cstheme="minorHAnsi"/>
              </w:rPr>
              <w:t>79</w:t>
            </w:r>
          </w:p>
        </w:tc>
        <w:tc>
          <w:tcPr>
            <w:tcW w:w="3827" w:type="dxa"/>
            <w:shd w:val="clear" w:color="auto" w:fill="DAEEF3" w:themeFill="accent5" w:themeFillTint="33"/>
          </w:tcPr>
          <w:p w:rsidR="00C87592" w:rsidRDefault="00C87592" w:rsidP="008D6D4C">
            <w:pPr>
              <w:rPr>
                <w:rFonts w:asciiTheme="minorHAnsi" w:hAnsiTheme="minorHAnsi" w:cstheme="minorHAnsi"/>
              </w:rPr>
            </w:pPr>
            <w:r>
              <w:rPr>
                <w:rFonts w:asciiTheme="minorHAnsi" w:hAnsiTheme="minorHAnsi" w:cstheme="minorHAnsi"/>
              </w:rPr>
              <w:t>ΑΠΟΦΑΣΗ ΤΟΥ ΔΗΜΑΡΧΟΥ</w:t>
            </w:r>
            <w:r w:rsidRPr="00B0510B">
              <w:rPr>
                <w:rFonts w:asciiTheme="minorHAnsi" w:hAnsiTheme="minorHAnsi" w:cstheme="minorHAnsi"/>
              </w:rPr>
              <w:t xml:space="preserve"> ΔΡΑΜΑΣ </w:t>
            </w:r>
          </w:p>
          <w:p w:rsidR="00C87592" w:rsidRDefault="00C87592" w:rsidP="008D6D4C">
            <w:pPr>
              <w:rPr>
                <w:rFonts w:asciiTheme="minorHAnsi" w:hAnsiTheme="minorHAnsi" w:cstheme="minorHAnsi"/>
              </w:rPr>
            </w:pPr>
            <w:proofErr w:type="spellStart"/>
            <w:r w:rsidRPr="00B0510B">
              <w:rPr>
                <w:rFonts w:asciiTheme="minorHAnsi" w:hAnsiTheme="minorHAnsi" w:cstheme="minorHAnsi"/>
              </w:rPr>
              <w:t>Αριθμ</w:t>
            </w:r>
            <w:proofErr w:type="spellEnd"/>
            <w:r w:rsidRPr="00B0510B">
              <w:rPr>
                <w:rFonts w:asciiTheme="minorHAnsi" w:hAnsiTheme="minorHAnsi" w:cstheme="minorHAnsi"/>
              </w:rPr>
              <w:t xml:space="preserve">. 52565  </w:t>
            </w:r>
          </w:p>
          <w:p w:rsidR="00C87592" w:rsidRPr="00B0510B" w:rsidRDefault="00C87592" w:rsidP="008D6D4C">
            <w:pPr>
              <w:rPr>
                <w:rFonts w:asciiTheme="minorHAnsi" w:hAnsiTheme="minorHAnsi" w:cstheme="minorHAnsi"/>
              </w:rPr>
            </w:pPr>
            <w:hyperlink r:id="rId177" w:history="1">
              <w:r w:rsidRPr="00B0510B">
                <w:rPr>
                  <w:rStyle w:val="-"/>
                  <w:rFonts w:asciiTheme="minorHAnsi" w:hAnsiTheme="minorHAnsi" w:cstheme="minorHAnsi"/>
                  <w:u w:val="none"/>
                </w:rPr>
                <w:t>ΦΕΚ B 6569/21.12.2022</w:t>
              </w:r>
            </w:hyperlink>
          </w:p>
        </w:tc>
        <w:tc>
          <w:tcPr>
            <w:tcW w:w="5245" w:type="dxa"/>
            <w:shd w:val="clear" w:color="auto" w:fill="DAEEF3" w:themeFill="accent5" w:themeFillTint="33"/>
            <w:vAlign w:val="center"/>
          </w:tcPr>
          <w:p w:rsidR="00C87592" w:rsidRPr="00B0510B" w:rsidRDefault="00C87592" w:rsidP="008D6D4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0510B">
              <w:rPr>
                <w:rFonts w:asciiTheme="minorHAnsi" w:hAnsiTheme="minorHAnsi" w:cstheme="minorHAnsi"/>
              </w:rPr>
              <w:t>Καθιέρωση υπερωριακής απασχόλησης προσωπικού του Δήμου Δρά</w:t>
            </w:r>
            <w:r>
              <w:rPr>
                <w:rFonts w:asciiTheme="minorHAnsi" w:hAnsiTheme="minorHAnsi" w:cstheme="minorHAnsi"/>
              </w:rPr>
              <w:t xml:space="preserve">μας για το οικονομικό έτος 2023» </w:t>
            </w:r>
          </w:p>
        </w:tc>
      </w:tr>
      <w:tr w:rsidR="006E752A" w:rsidRPr="00B74197" w:rsidTr="006E752A">
        <w:trPr>
          <w:cantSplit/>
        </w:trPr>
        <w:tc>
          <w:tcPr>
            <w:tcW w:w="709" w:type="dxa"/>
            <w:shd w:val="clear" w:color="auto" w:fill="auto"/>
            <w:vAlign w:val="center"/>
          </w:tcPr>
          <w:p w:rsidR="006E752A" w:rsidRPr="00AB103B" w:rsidRDefault="001E0ECC" w:rsidP="006E752A">
            <w:pPr>
              <w:jc w:val="center"/>
              <w:rPr>
                <w:rFonts w:asciiTheme="minorHAnsi" w:hAnsiTheme="minorHAnsi" w:cstheme="minorHAnsi"/>
              </w:rPr>
            </w:pPr>
            <w:r>
              <w:rPr>
                <w:rFonts w:asciiTheme="minorHAnsi" w:hAnsiTheme="minorHAnsi" w:cstheme="minorHAnsi"/>
              </w:rPr>
              <w:t>80</w:t>
            </w:r>
          </w:p>
        </w:tc>
        <w:tc>
          <w:tcPr>
            <w:tcW w:w="3827" w:type="dxa"/>
            <w:shd w:val="clear" w:color="auto" w:fill="auto"/>
          </w:tcPr>
          <w:p w:rsidR="006E752A" w:rsidRPr="007E029C" w:rsidRDefault="006E752A" w:rsidP="006E752A">
            <w:pPr>
              <w:rPr>
                <w:rFonts w:asciiTheme="minorHAnsi" w:hAnsiTheme="minorHAnsi" w:cstheme="minorHAnsi"/>
              </w:rPr>
            </w:pPr>
            <w:r w:rsidRPr="007E029C">
              <w:rPr>
                <w:rFonts w:asciiTheme="minorHAnsi" w:hAnsiTheme="minorHAnsi" w:cstheme="minorHAnsi"/>
              </w:rPr>
              <w:t xml:space="preserve">ΑΠΟΦΑΣΗ ΤΟΥ ΔΗΜΑΡΧΟΥ ΜΟΣΧΑΤΟΥ - ΤΑΥΡΟΥ </w:t>
            </w:r>
          </w:p>
          <w:p w:rsidR="006E752A" w:rsidRPr="007E029C" w:rsidRDefault="006E752A" w:rsidP="006E752A">
            <w:pPr>
              <w:rPr>
                <w:rFonts w:asciiTheme="minorHAnsi" w:hAnsiTheme="minorHAnsi" w:cstheme="minorHAnsi"/>
              </w:rPr>
            </w:pPr>
            <w:proofErr w:type="spellStart"/>
            <w:r w:rsidRPr="007E029C">
              <w:rPr>
                <w:rFonts w:asciiTheme="minorHAnsi" w:hAnsiTheme="minorHAnsi" w:cstheme="minorHAnsi"/>
              </w:rPr>
              <w:t>Αριθμ</w:t>
            </w:r>
            <w:proofErr w:type="spellEnd"/>
            <w:r w:rsidRPr="007E029C">
              <w:rPr>
                <w:rFonts w:asciiTheme="minorHAnsi" w:hAnsiTheme="minorHAnsi" w:cstheme="minorHAnsi"/>
              </w:rPr>
              <w:t xml:space="preserve">. 1042 </w:t>
            </w:r>
          </w:p>
          <w:p w:rsidR="006E752A" w:rsidRPr="007E029C" w:rsidRDefault="006E752A" w:rsidP="006E752A">
            <w:pPr>
              <w:rPr>
                <w:rFonts w:asciiTheme="minorHAnsi" w:hAnsiTheme="minorHAnsi" w:cstheme="minorHAnsi"/>
                <w:bCs/>
                <w:color w:val="3399FF"/>
                <w:lang w:eastAsia="el-GR"/>
              </w:rPr>
            </w:pPr>
            <w:hyperlink r:id="rId178" w:history="1">
              <w:r w:rsidRPr="007E029C">
                <w:rPr>
                  <w:rStyle w:val="-"/>
                  <w:rFonts w:asciiTheme="minorHAnsi" w:hAnsiTheme="minorHAnsi" w:cstheme="minorHAnsi"/>
                  <w:u w:val="none"/>
                </w:rPr>
                <w:t>ΦΕΚ B 6570/21.12.2022</w:t>
              </w:r>
            </w:hyperlink>
          </w:p>
        </w:tc>
        <w:tc>
          <w:tcPr>
            <w:tcW w:w="5245" w:type="dxa"/>
            <w:shd w:val="clear" w:color="auto" w:fill="auto"/>
            <w:vAlign w:val="center"/>
          </w:tcPr>
          <w:p w:rsidR="006E752A" w:rsidRPr="007E029C" w:rsidRDefault="006E752A" w:rsidP="006E752A">
            <w:pPr>
              <w:suppressAutoHyphens w:val="0"/>
              <w:autoSpaceDE w:val="0"/>
              <w:autoSpaceDN w:val="0"/>
              <w:adjustRightInd w:val="0"/>
              <w:jc w:val="both"/>
              <w:rPr>
                <w:rFonts w:asciiTheme="minorHAnsi" w:hAnsiTheme="minorHAnsi" w:cstheme="minorHAnsi"/>
              </w:rPr>
            </w:pPr>
            <w:r w:rsidRPr="007E029C">
              <w:rPr>
                <w:rFonts w:asciiTheme="minorHAnsi" w:hAnsiTheme="minorHAnsi" w:cstheme="minorHAnsi"/>
              </w:rPr>
              <w:t xml:space="preserve">«Καθιέρωση υπερωριακής εργασίας εργαζομένων του Δήμου Μοσχάτου - Ταύρου για το έτος 2023» </w:t>
            </w:r>
          </w:p>
        </w:tc>
      </w:tr>
      <w:tr w:rsidR="00C87592" w:rsidRPr="00B74197" w:rsidTr="008D6D4C">
        <w:trPr>
          <w:cantSplit/>
        </w:trPr>
        <w:tc>
          <w:tcPr>
            <w:tcW w:w="709" w:type="dxa"/>
            <w:shd w:val="clear" w:color="auto" w:fill="DAEEF3" w:themeFill="accent5" w:themeFillTint="33"/>
            <w:vAlign w:val="center"/>
          </w:tcPr>
          <w:p w:rsidR="00C87592" w:rsidRPr="00AB103B" w:rsidRDefault="001E0ECC" w:rsidP="008D6D4C">
            <w:pPr>
              <w:jc w:val="center"/>
              <w:rPr>
                <w:rFonts w:asciiTheme="minorHAnsi" w:hAnsiTheme="minorHAnsi" w:cstheme="minorHAnsi"/>
              </w:rPr>
            </w:pPr>
            <w:r>
              <w:rPr>
                <w:rFonts w:asciiTheme="minorHAnsi" w:hAnsiTheme="minorHAnsi" w:cstheme="minorHAnsi"/>
              </w:rPr>
              <w:t>81</w:t>
            </w:r>
          </w:p>
        </w:tc>
        <w:tc>
          <w:tcPr>
            <w:tcW w:w="3827" w:type="dxa"/>
            <w:shd w:val="clear" w:color="auto" w:fill="DAEEF3" w:themeFill="accent5" w:themeFillTint="33"/>
          </w:tcPr>
          <w:p w:rsidR="00C87592" w:rsidRDefault="00C87592" w:rsidP="008D6D4C">
            <w:pPr>
              <w:rPr>
                <w:rFonts w:asciiTheme="minorHAnsi" w:hAnsiTheme="minorHAnsi" w:cstheme="minorHAnsi"/>
              </w:rPr>
            </w:pPr>
            <w:r w:rsidRPr="00536620">
              <w:rPr>
                <w:rFonts w:asciiTheme="minorHAnsi" w:hAnsiTheme="minorHAnsi" w:cstheme="minorHAnsi"/>
              </w:rPr>
              <w:t xml:space="preserve">ΑΠΟΦΑΣΗ ΤΟΥ ΠΡΟΕΔΡΟΥ </w:t>
            </w:r>
          </w:p>
          <w:p w:rsidR="00C87592" w:rsidRDefault="00C87592" w:rsidP="008D6D4C">
            <w:pPr>
              <w:rPr>
                <w:rFonts w:asciiTheme="minorHAnsi" w:hAnsiTheme="minorHAnsi" w:cstheme="minorHAnsi"/>
              </w:rPr>
            </w:pPr>
            <w:r w:rsidRPr="00536620">
              <w:rPr>
                <w:rFonts w:asciiTheme="minorHAnsi" w:hAnsiTheme="minorHAnsi" w:cstheme="minorHAnsi"/>
              </w:rPr>
              <w:t xml:space="preserve">ΤΟΥ ΔΗΜΟΤΙΚΟΥ ΛΙΜΕΝΙΚΟΥ ΤΑΜΕΙΟΥ ΚΟΡΙΝΘΙΩΝ </w:t>
            </w:r>
          </w:p>
          <w:p w:rsidR="00C87592" w:rsidRDefault="00C87592" w:rsidP="008D6D4C">
            <w:pPr>
              <w:rPr>
                <w:rFonts w:asciiTheme="minorHAnsi" w:hAnsiTheme="minorHAnsi" w:cstheme="minorHAnsi"/>
              </w:rPr>
            </w:pPr>
            <w:proofErr w:type="spellStart"/>
            <w:r w:rsidRPr="00536620">
              <w:rPr>
                <w:rFonts w:asciiTheme="minorHAnsi" w:hAnsiTheme="minorHAnsi" w:cstheme="minorHAnsi"/>
              </w:rPr>
              <w:t>Aριθμ</w:t>
            </w:r>
            <w:proofErr w:type="spellEnd"/>
            <w:r w:rsidRPr="00536620">
              <w:rPr>
                <w:rFonts w:asciiTheme="minorHAnsi" w:hAnsiTheme="minorHAnsi" w:cstheme="minorHAnsi"/>
              </w:rPr>
              <w:t xml:space="preserve">. </w:t>
            </w:r>
            <w:r>
              <w:rPr>
                <w:rFonts w:asciiTheme="minorHAnsi" w:hAnsiTheme="minorHAnsi" w:cstheme="minorHAnsi"/>
              </w:rPr>
              <w:t xml:space="preserve">34 </w:t>
            </w:r>
            <w:r w:rsidRPr="00536620">
              <w:rPr>
                <w:rFonts w:asciiTheme="minorHAnsi" w:hAnsiTheme="minorHAnsi" w:cstheme="minorHAnsi"/>
              </w:rPr>
              <w:t xml:space="preserve"> </w:t>
            </w:r>
          </w:p>
          <w:p w:rsidR="00C87592" w:rsidRPr="00536620" w:rsidRDefault="00C87592" w:rsidP="008D6D4C">
            <w:pPr>
              <w:rPr>
                <w:rFonts w:asciiTheme="minorHAnsi" w:hAnsiTheme="minorHAnsi" w:cstheme="minorHAnsi"/>
              </w:rPr>
            </w:pPr>
            <w:hyperlink r:id="rId179" w:history="1">
              <w:r w:rsidRPr="00536620">
                <w:rPr>
                  <w:rStyle w:val="-"/>
                  <w:rFonts w:asciiTheme="minorHAnsi" w:hAnsiTheme="minorHAnsi" w:cstheme="minorHAnsi"/>
                  <w:u w:val="none"/>
                </w:rPr>
                <w:t>ΦΕΚ B 6571/21.12.2022</w:t>
              </w:r>
            </w:hyperlink>
          </w:p>
        </w:tc>
        <w:tc>
          <w:tcPr>
            <w:tcW w:w="5245" w:type="dxa"/>
            <w:shd w:val="clear" w:color="auto" w:fill="DAEEF3" w:themeFill="accent5" w:themeFillTint="33"/>
            <w:vAlign w:val="center"/>
          </w:tcPr>
          <w:p w:rsidR="00C87592" w:rsidRPr="00536620" w:rsidRDefault="00C87592" w:rsidP="008D6D4C">
            <w:pPr>
              <w:suppressAutoHyphens w:val="0"/>
              <w:autoSpaceDE w:val="0"/>
              <w:autoSpaceDN w:val="0"/>
              <w:adjustRightInd w:val="0"/>
              <w:jc w:val="both"/>
              <w:rPr>
                <w:rFonts w:asciiTheme="minorHAnsi" w:hAnsiTheme="minorHAnsi" w:cstheme="minorHAnsi"/>
              </w:rPr>
            </w:pPr>
            <w:r w:rsidRPr="00536620">
              <w:rPr>
                <w:rFonts w:asciiTheme="minorHAnsi" w:hAnsiTheme="minorHAnsi" w:cstheme="minorHAnsi"/>
              </w:rPr>
              <w:t xml:space="preserve">«Έγκριση υπερωριακής απασχόλησης υπαλλήλων Δημοτικού Λιμενικού Ταμείου Κορινθίων έτους 2023» </w:t>
            </w:r>
          </w:p>
        </w:tc>
      </w:tr>
      <w:tr w:rsidR="00C87592" w:rsidRPr="00B74197" w:rsidTr="008D6D4C">
        <w:trPr>
          <w:cantSplit/>
          <w:trHeight w:val="80"/>
        </w:trPr>
        <w:tc>
          <w:tcPr>
            <w:tcW w:w="709" w:type="dxa"/>
            <w:shd w:val="clear" w:color="auto" w:fill="auto"/>
            <w:vAlign w:val="center"/>
          </w:tcPr>
          <w:p w:rsidR="00C87592" w:rsidRPr="00AB103B" w:rsidRDefault="001E0ECC" w:rsidP="008D6D4C">
            <w:pPr>
              <w:jc w:val="center"/>
              <w:rPr>
                <w:rFonts w:asciiTheme="minorHAnsi" w:hAnsiTheme="minorHAnsi" w:cstheme="minorHAnsi"/>
              </w:rPr>
            </w:pPr>
            <w:r>
              <w:rPr>
                <w:rFonts w:asciiTheme="minorHAnsi" w:hAnsiTheme="minorHAnsi" w:cstheme="minorHAnsi"/>
              </w:rPr>
              <w:t>82</w:t>
            </w:r>
          </w:p>
        </w:tc>
        <w:tc>
          <w:tcPr>
            <w:tcW w:w="3827" w:type="dxa"/>
            <w:shd w:val="clear" w:color="auto" w:fill="auto"/>
          </w:tcPr>
          <w:p w:rsidR="00C87592" w:rsidRDefault="00C87592" w:rsidP="008D6D4C">
            <w:pPr>
              <w:rPr>
                <w:rFonts w:asciiTheme="minorHAnsi" w:hAnsiTheme="minorHAnsi" w:cstheme="minorHAnsi"/>
              </w:rPr>
            </w:pPr>
            <w:r w:rsidRPr="00536620">
              <w:rPr>
                <w:rFonts w:asciiTheme="minorHAnsi" w:hAnsiTheme="minorHAnsi" w:cstheme="minorHAnsi"/>
              </w:rPr>
              <w:t xml:space="preserve">ΑΠΟΦΑΣΗ </w:t>
            </w:r>
          </w:p>
          <w:p w:rsidR="00C87592" w:rsidRDefault="00C87592" w:rsidP="008D6D4C">
            <w:pPr>
              <w:rPr>
                <w:rFonts w:asciiTheme="minorHAnsi" w:hAnsiTheme="minorHAnsi" w:cstheme="minorHAnsi"/>
              </w:rPr>
            </w:pPr>
            <w:r w:rsidRPr="00536620">
              <w:rPr>
                <w:rFonts w:asciiTheme="minorHAnsi" w:hAnsiTheme="minorHAnsi" w:cstheme="minorHAnsi"/>
              </w:rPr>
              <w:t xml:space="preserve">ΤΟΥ ΔΙΟΙΚΗΤΙΚΟΥ ΣΥΜΒΟΥΛΙΟΥ </w:t>
            </w:r>
          </w:p>
          <w:p w:rsidR="00C87592" w:rsidRDefault="00C87592" w:rsidP="008D6D4C">
            <w:pPr>
              <w:rPr>
                <w:rFonts w:asciiTheme="minorHAnsi" w:hAnsiTheme="minorHAnsi" w:cstheme="minorHAnsi"/>
              </w:rPr>
            </w:pPr>
            <w:r w:rsidRPr="00536620">
              <w:rPr>
                <w:rFonts w:asciiTheme="minorHAnsi" w:hAnsiTheme="minorHAnsi" w:cstheme="minorHAnsi"/>
              </w:rPr>
              <w:t xml:space="preserve">ΤΟΥ ΚΕΝΤΡΟΥ </w:t>
            </w:r>
          </w:p>
          <w:p w:rsidR="00C87592" w:rsidRDefault="00C87592" w:rsidP="008D6D4C">
            <w:pPr>
              <w:rPr>
                <w:rFonts w:asciiTheme="minorHAnsi" w:hAnsiTheme="minorHAnsi" w:cstheme="minorHAnsi"/>
              </w:rPr>
            </w:pPr>
            <w:r w:rsidRPr="00536620">
              <w:rPr>
                <w:rFonts w:asciiTheme="minorHAnsi" w:hAnsiTheme="minorHAnsi" w:cstheme="minorHAnsi"/>
              </w:rPr>
              <w:t xml:space="preserve">ΚΟΙΝΩΝΙΚΗΣ ΠΡΟΝΟΙΑΣ </w:t>
            </w:r>
          </w:p>
          <w:p w:rsidR="00C87592" w:rsidRDefault="00C87592" w:rsidP="008D6D4C">
            <w:pPr>
              <w:rPr>
                <w:rFonts w:asciiTheme="minorHAnsi" w:hAnsiTheme="minorHAnsi" w:cstheme="minorHAnsi"/>
              </w:rPr>
            </w:pPr>
            <w:r w:rsidRPr="00536620">
              <w:rPr>
                <w:rFonts w:asciiTheme="minorHAnsi" w:hAnsiTheme="minorHAnsi" w:cstheme="minorHAnsi"/>
              </w:rPr>
              <w:t xml:space="preserve">ΠΕΡΙΦΕΡΕΙΑΣ ΔΥΤΙΚΗΣ ΜΑΚΕΔΟΝΙΑΣ </w:t>
            </w:r>
          </w:p>
          <w:p w:rsidR="00C87592" w:rsidRDefault="00C87592" w:rsidP="008D6D4C">
            <w:pPr>
              <w:rPr>
                <w:rFonts w:asciiTheme="minorHAnsi" w:hAnsiTheme="minorHAnsi" w:cstheme="minorHAnsi"/>
              </w:rPr>
            </w:pPr>
            <w:proofErr w:type="spellStart"/>
            <w:r w:rsidRPr="00536620">
              <w:rPr>
                <w:rFonts w:asciiTheme="minorHAnsi" w:hAnsiTheme="minorHAnsi" w:cstheme="minorHAnsi"/>
              </w:rPr>
              <w:t>Αριθμ</w:t>
            </w:r>
            <w:proofErr w:type="spellEnd"/>
            <w:r w:rsidRPr="00536620">
              <w:rPr>
                <w:rFonts w:asciiTheme="minorHAnsi" w:hAnsiTheme="minorHAnsi" w:cstheme="minorHAnsi"/>
              </w:rPr>
              <w:t xml:space="preserve">. </w:t>
            </w:r>
            <w:r>
              <w:rPr>
                <w:rFonts w:asciiTheme="minorHAnsi" w:hAnsiTheme="minorHAnsi" w:cstheme="minorHAnsi"/>
              </w:rPr>
              <w:t xml:space="preserve">37/7 </w:t>
            </w:r>
            <w:r w:rsidRPr="00536620">
              <w:rPr>
                <w:rFonts w:asciiTheme="minorHAnsi" w:hAnsiTheme="minorHAnsi" w:cstheme="minorHAnsi"/>
              </w:rPr>
              <w:t xml:space="preserve"> </w:t>
            </w:r>
          </w:p>
          <w:p w:rsidR="00C87592" w:rsidRPr="00536620" w:rsidRDefault="00C87592" w:rsidP="008D6D4C">
            <w:pPr>
              <w:rPr>
                <w:rFonts w:asciiTheme="minorHAnsi" w:hAnsiTheme="minorHAnsi" w:cstheme="minorHAnsi"/>
              </w:rPr>
            </w:pPr>
            <w:hyperlink r:id="rId180" w:history="1">
              <w:r w:rsidRPr="00536620">
                <w:rPr>
                  <w:rStyle w:val="-"/>
                  <w:rFonts w:asciiTheme="minorHAnsi" w:hAnsiTheme="minorHAnsi" w:cstheme="minorHAnsi"/>
                  <w:u w:val="none"/>
                </w:rPr>
                <w:t>ΦΕΚ B 6571/21.12.2022</w:t>
              </w:r>
            </w:hyperlink>
          </w:p>
        </w:tc>
        <w:tc>
          <w:tcPr>
            <w:tcW w:w="5245" w:type="dxa"/>
            <w:shd w:val="clear" w:color="auto" w:fill="auto"/>
            <w:vAlign w:val="center"/>
          </w:tcPr>
          <w:p w:rsidR="00C87592" w:rsidRPr="00536620" w:rsidRDefault="00C87592" w:rsidP="008D6D4C">
            <w:pPr>
              <w:suppressAutoHyphens w:val="0"/>
              <w:autoSpaceDE w:val="0"/>
              <w:autoSpaceDN w:val="0"/>
              <w:adjustRightInd w:val="0"/>
              <w:jc w:val="both"/>
              <w:rPr>
                <w:rFonts w:asciiTheme="minorHAnsi" w:hAnsiTheme="minorHAnsi" w:cstheme="minorHAnsi"/>
              </w:rPr>
            </w:pPr>
            <w:r w:rsidRPr="00536620">
              <w:rPr>
                <w:rFonts w:asciiTheme="minorHAnsi" w:hAnsiTheme="minorHAnsi" w:cstheme="minorHAnsi"/>
              </w:rPr>
              <w:t xml:space="preserve">«Καθιέρωση νυχτερινής εργασίας και εργασίας κατά τις Κυριακές και εξαιρέσιμες ημέρες με αμοιβή στο προσωπικό του Κέντρου Κοινωνικής Πρόνοιας Περιφέρειας Δυτικής Μακεδονίας προς συμπλήρωση του υποχρεωτικού ωραρίου για το έτος 2023» </w:t>
            </w:r>
          </w:p>
        </w:tc>
      </w:tr>
      <w:tr w:rsidR="00C87592" w:rsidRPr="00B74197" w:rsidTr="008D6D4C">
        <w:trPr>
          <w:cantSplit/>
          <w:trHeight w:val="80"/>
        </w:trPr>
        <w:tc>
          <w:tcPr>
            <w:tcW w:w="709" w:type="dxa"/>
            <w:shd w:val="clear" w:color="auto" w:fill="DAEEF3" w:themeFill="accent5" w:themeFillTint="33"/>
            <w:vAlign w:val="center"/>
          </w:tcPr>
          <w:p w:rsidR="00C87592" w:rsidRPr="00AB103B" w:rsidRDefault="001E0ECC" w:rsidP="008D6D4C">
            <w:pPr>
              <w:jc w:val="center"/>
              <w:rPr>
                <w:rFonts w:asciiTheme="minorHAnsi" w:hAnsiTheme="minorHAnsi" w:cstheme="minorHAnsi"/>
              </w:rPr>
            </w:pPr>
            <w:r>
              <w:rPr>
                <w:rFonts w:asciiTheme="minorHAnsi" w:hAnsiTheme="minorHAnsi" w:cstheme="minorHAnsi"/>
              </w:rPr>
              <w:t>83</w:t>
            </w:r>
          </w:p>
        </w:tc>
        <w:tc>
          <w:tcPr>
            <w:tcW w:w="3827" w:type="dxa"/>
            <w:shd w:val="clear" w:color="auto" w:fill="DAEEF3" w:themeFill="accent5" w:themeFillTint="33"/>
          </w:tcPr>
          <w:p w:rsidR="00C87592" w:rsidRDefault="00C87592" w:rsidP="008D6D4C">
            <w:pPr>
              <w:rPr>
                <w:rFonts w:asciiTheme="minorHAnsi" w:hAnsiTheme="minorHAnsi" w:cstheme="minorHAnsi"/>
              </w:rPr>
            </w:pPr>
          </w:p>
          <w:p w:rsidR="00C87592" w:rsidRDefault="00C87592" w:rsidP="008D6D4C">
            <w:pPr>
              <w:rPr>
                <w:rFonts w:asciiTheme="minorHAnsi" w:hAnsiTheme="minorHAnsi" w:cstheme="minorHAnsi"/>
              </w:rPr>
            </w:pPr>
            <w:r w:rsidRPr="00536620">
              <w:rPr>
                <w:rFonts w:asciiTheme="minorHAnsi" w:hAnsiTheme="minorHAnsi" w:cstheme="minorHAnsi"/>
              </w:rPr>
              <w:t xml:space="preserve">ΑΠΟΦΑΣΗ </w:t>
            </w:r>
          </w:p>
          <w:p w:rsidR="00C87592" w:rsidRDefault="00C87592" w:rsidP="008D6D4C">
            <w:pPr>
              <w:rPr>
                <w:rFonts w:asciiTheme="minorHAnsi" w:hAnsiTheme="minorHAnsi" w:cstheme="minorHAnsi"/>
              </w:rPr>
            </w:pPr>
            <w:r w:rsidRPr="00536620">
              <w:rPr>
                <w:rFonts w:asciiTheme="minorHAnsi" w:hAnsiTheme="minorHAnsi" w:cstheme="minorHAnsi"/>
              </w:rPr>
              <w:t xml:space="preserve">ΤΟΥ ΔΙΟΙΚΗΤΙΚΟΥ ΣΥΜΒΟΥΛΙΟΥ </w:t>
            </w:r>
          </w:p>
          <w:p w:rsidR="00C87592" w:rsidRDefault="00C87592" w:rsidP="008D6D4C">
            <w:pPr>
              <w:rPr>
                <w:rFonts w:asciiTheme="minorHAnsi" w:hAnsiTheme="minorHAnsi" w:cstheme="minorHAnsi"/>
              </w:rPr>
            </w:pPr>
            <w:r w:rsidRPr="00536620">
              <w:rPr>
                <w:rFonts w:asciiTheme="minorHAnsi" w:hAnsiTheme="minorHAnsi" w:cstheme="minorHAnsi"/>
              </w:rPr>
              <w:t xml:space="preserve">ΤΟΥ ΠΑΝΕΠΙΣΤΗΜΙΑΚΟΥ ΝΟΣΟΚΟΜΕΙΟΥ ΘΕΣΣΑΛΟΝΙΚΗΣ ΑΧΕΠΑ </w:t>
            </w:r>
          </w:p>
          <w:p w:rsidR="00C87592" w:rsidRDefault="00C87592" w:rsidP="008D6D4C">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38/22/8.12.2022 </w:t>
            </w:r>
            <w:r w:rsidRPr="00536620">
              <w:rPr>
                <w:rFonts w:asciiTheme="minorHAnsi" w:hAnsiTheme="minorHAnsi" w:cstheme="minorHAnsi"/>
              </w:rPr>
              <w:t xml:space="preserve"> </w:t>
            </w:r>
          </w:p>
          <w:p w:rsidR="00C87592" w:rsidRPr="00536620" w:rsidRDefault="00C87592" w:rsidP="008D6D4C">
            <w:pPr>
              <w:rPr>
                <w:rFonts w:asciiTheme="minorHAnsi" w:hAnsiTheme="minorHAnsi" w:cstheme="minorHAnsi"/>
              </w:rPr>
            </w:pPr>
            <w:hyperlink r:id="rId181" w:history="1">
              <w:r w:rsidRPr="00536620">
                <w:rPr>
                  <w:rStyle w:val="-"/>
                  <w:rFonts w:asciiTheme="minorHAnsi" w:hAnsiTheme="minorHAnsi" w:cstheme="minorHAnsi"/>
                  <w:u w:val="none"/>
                </w:rPr>
                <w:t>ΦΕΚ B 6571/21.12.2022</w:t>
              </w:r>
            </w:hyperlink>
          </w:p>
        </w:tc>
        <w:tc>
          <w:tcPr>
            <w:tcW w:w="5245" w:type="dxa"/>
            <w:shd w:val="clear" w:color="auto" w:fill="DAEEF3" w:themeFill="accent5" w:themeFillTint="33"/>
            <w:vAlign w:val="center"/>
          </w:tcPr>
          <w:p w:rsidR="00C87592" w:rsidRPr="00536620" w:rsidRDefault="00C87592" w:rsidP="008D6D4C">
            <w:pPr>
              <w:suppressAutoHyphens w:val="0"/>
              <w:autoSpaceDE w:val="0"/>
              <w:autoSpaceDN w:val="0"/>
              <w:adjustRightInd w:val="0"/>
              <w:jc w:val="both"/>
              <w:rPr>
                <w:rFonts w:asciiTheme="minorHAnsi" w:hAnsiTheme="minorHAnsi" w:cstheme="minorHAnsi"/>
              </w:rPr>
            </w:pPr>
            <w:r w:rsidRPr="00536620">
              <w:rPr>
                <w:rFonts w:asciiTheme="minorHAnsi" w:hAnsiTheme="minorHAnsi" w:cstheme="minorHAnsi"/>
              </w:rPr>
              <w:t xml:space="preserve">«Τροποποίηση της απόφασης που λήφθηκε στην 3η/10.02.2022 Συνεδρίαση (Θέμα 17ο) του Διοικητικού Συμβουλίου, αναφορικά με αμοιβή απογευματινής υπερωριακής εργασίας, καθώς και υπερωριακής εργασίας κατά τις νυχτερινές ώρες ή κατά τις Κυριακές και εξαιρέσιμες ημέρες εργασίας, του μόνιμου προσωπικού με σχέση εργασίας Ιδιωτικού Δικαίου του Πανεπιστημιακού Γενικού Νοσοκομείου Θεσσαλονίκης ΑΧΕΠΑ, κατά το έτος 2022» </w:t>
            </w:r>
          </w:p>
        </w:tc>
      </w:tr>
      <w:tr w:rsidR="00C87592" w:rsidRPr="00B74197" w:rsidTr="008D6D4C">
        <w:trPr>
          <w:cantSplit/>
          <w:trHeight w:val="80"/>
        </w:trPr>
        <w:tc>
          <w:tcPr>
            <w:tcW w:w="709" w:type="dxa"/>
            <w:shd w:val="clear" w:color="auto" w:fill="auto"/>
            <w:vAlign w:val="center"/>
          </w:tcPr>
          <w:p w:rsidR="00C87592" w:rsidRPr="00AB103B" w:rsidRDefault="001E0ECC" w:rsidP="008D6D4C">
            <w:pPr>
              <w:jc w:val="center"/>
              <w:rPr>
                <w:rFonts w:asciiTheme="minorHAnsi" w:hAnsiTheme="minorHAnsi" w:cstheme="minorHAnsi"/>
              </w:rPr>
            </w:pPr>
            <w:r>
              <w:rPr>
                <w:rFonts w:asciiTheme="minorHAnsi" w:hAnsiTheme="minorHAnsi" w:cstheme="minorHAnsi"/>
              </w:rPr>
              <w:lastRenderedPageBreak/>
              <w:t>84</w:t>
            </w:r>
          </w:p>
        </w:tc>
        <w:tc>
          <w:tcPr>
            <w:tcW w:w="3827" w:type="dxa"/>
            <w:shd w:val="clear" w:color="auto" w:fill="auto"/>
          </w:tcPr>
          <w:p w:rsidR="00C87592" w:rsidRDefault="00C87592" w:rsidP="008D6D4C">
            <w:pPr>
              <w:rPr>
                <w:rFonts w:asciiTheme="minorHAnsi" w:hAnsiTheme="minorHAnsi" w:cstheme="minorHAnsi"/>
              </w:rPr>
            </w:pPr>
          </w:p>
          <w:p w:rsidR="00C87592" w:rsidRDefault="00C87592" w:rsidP="008D6D4C">
            <w:pPr>
              <w:rPr>
                <w:rFonts w:asciiTheme="minorHAnsi" w:hAnsiTheme="minorHAnsi" w:cstheme="minorHAnsi"/>
              </w:rPr>
            </w:pPr>
            <w:r w:rsidRPr="00536620">
              <w:rPr>
                <w:rFonts w:asciiTheme="minorHAnsi" w:hAnsiTheme="minorHAnsi" w:cstheme="minorHAnsi"/>
              </w:rPr>
              <w:t xml:space="preserve">ΑΠΟΦΑΣΗ ΤΟΥ ΔΗΜΑΡΧΟΥ ΚΟΝΙΤΣΑΣ </w:t>
            </w:r>
          </w:p>
          <w:p w:rsidR="00C87592" w:rsidRDefault="00C87592" w:rsidP="008D6D4C">
            <w:pPr>
              <w:rPr>
                <w:rFonts w:asciiTheme="minorHAnsi" w:hAnsiTheme="minorHAnsi" w:cstheme="minorHAnsi"/>
              </w:rPr>
            </w:pPr>
            <w:proofErr w:type="spellStart"/>
            <w:r w:rsidRPr="00536620">
              <w:rPr>
                <w:rFonts w:asciiTheme="minorHAnsi" w:hAnsiTheme="minorHAnsi" w:cstheme="minorHAnsi"/>
              </w:rPr>
              <w:t>Αριθμ</w:t>
            </w:r>
            <w:proofErr w:type="spellEnd"/>
            <w:r w:rsidRPr="00536620">
              <w:rPr>
                <w:rFonts w:asciiTheme="minorHAnsi" w:hAnsiTheme="minorHAnsi" w:cstheme="minorHAnsi"/>
              </w:rPr>
              <w:t xml:space="preserve">. </w:t>
            </w:r>
            <w:r>
              <w:rPr>
                <w:rFonts w:asciiTheme="minorHAnsi" w:hAnsiTheme="minorHAnsi" w:cstheme="minorHAnsi"/>
              </w:rPr>
              <w:t xml:space="preserve">162 </w:t>
            </w:r>
            <w:r w:rsidRPr="00536620">
              <w:rPr>
                <w:rFonts w:asciiTheme="minorHAnsi" w:hAnsiTheme="minorHAnsi" w:cstheme="minorHAnsi"/>
              </w:rPr>
              <w:t xml:space="preserve"> </w:t>
            </w:r>
          </w:p>
          <w:p w:rsidR="00C87592" w:rsidRPr="00536620" w:rsidRDefault="00C87592" w:rsidP="008D6D4C">
            <w:pPr>
              <w:rPr>
                <w:rFonts w:asciiTheme="minorHAnsi" w:hAnsiTheme="minorHAnsi" w:cstheme="minorHAnsi"/>
              </w:rPr>
            </w:pPr>
            <w:hyperlink r:id="rId182" w:history="1">
              <w:r w:rsidRPr="00536620">
                <w:rPr>
                  <w:rStyle w:val="-"/>
                  <w:rFonts w:asciiTheme="minorHAnsi" w:hAnsiTheme="minorHAnsi" w:cstheme="minorHAnsi"/>
                  <w:u w:val="none"/>
                </w:rPr>
                <w:t>ΦΕΚ B 6571/21.12.2022</w:t>
              </w:r>
            </w:hyperlink>
          </w:p>
        </w:tc>
        <w:tc>
          <w:tcPr>
            <w:tcW w:w="5245" w:type="dxa"/>
            <w:shd w:val="clear" w:color="auto" w:fill="auto"/>
            <w:vAlign w:val="center"/>
          </w:tcPr>
          <w:p w:rsidR="00C87592" w:rsidRPr="00536620" w:rsidRDefault="00C87592" w:rsidP="008D6D4C">
            <w:pPr>
              <w:suppressAutoHyphens w:val="0"/>
              <w:autoSpaceDE w:val="0"/>
              <w:autoSpaceDN w:val="0"/>
              <w:adjustRightInd w:val="0"/>
              <w:jc w:val="both"/>
              <w:rPr>
                <w:rFonts w:asciiTheme="minorHAnsi" w:hAnsiTheme="minorHAnsi" w:cstheme="minorHAnsi"/>
              </w:rPr>
            </w:pPr>
            <w:r w:rsidRPr="00536620">
              <w:rPr>
                <w:rFonts w:asciiTheme="minorHAnsi" w:hAnsiTheme="minorHAnsi" w:cstheme="minorHAnsi"/>
              </w:rPr>
              <w:t xml:space="preserve">«Καθιέρωση πέραν του υποχρεωτικού ωραρίου εργασίας των υπαλλήλων των Υπηρεσιών: α) Καθαριότητας Ηλεκτροφωτισμού β) Ύδρευσης και Αποχέτευσης και γ) Τεχνικών Υπηρεσιών - </w:t>
            </w:r>
            <w:proofErr w:type="spellStart"/>
            <w:r w:rsidRPr="00536620">
              <w:rPr>
                <w:rFonts w:asciiTheme="minorHAnsi" w:hAnsiTheme="minorHAnsi" w:cstheme="minorHAnsi"/>
              </w:rPr>
              <w:t>Γρ</w:t>
            </w:r>
            <w:proofErr w:type="spellEnd"/>
            <w:r w:rsidRPr="00536620">
              <w:rPr>
                <w:rFonts w:asciiTheme="minorHAnsi" w:hAnsiTheme="minorHAnsi" w:cstheme="minorHAnsi"/>
              </w:rPr>
              <w:t xml:space="preserve">. Πολιτικής Προστασίας του Δήμου Κόνιτσας για </w:t>
            </w:r>
            <w:proofErr w:type="spellStart"/>
            <w:r w:rsidRPr="00536620">
              <w:rPr>
                <w:rFonts w:asciiTheme="minorHAnsi" w:hAnsiTheme="minorHAnsi" w:cstheme="minorHAnsi"/>
              </w:rPr>
              <w:t>τo</w:t>
            </w:r>
            <w:proofErr w:type="spellEnd"/>
            <w:r w:rsidRPr="00536620">
              <w:rPr>
                <w:rFonts w:asciiTheme="minorHAnsi" w:hAnsiTheme="minorHAnsi" w:cstheme="minorHAnsi"/>
              </w:rPr>
              <w:t xml:space="preserve"> Α’ εξάμηνο 2023» </w:t>
            </w:r>
          </w:p>
        </w:tc>
      </w:tr>
      <w:tr w:rsidR="00C87592" w:rsidRPr="00B74197" w:rsidTr="0017162B">
        <w:trPr>
          <w:cantSplit/>
          <w:trHeight w:val="80"/>
        </w:trPr>
        <w:tc>
          <w:tcPr>
            <w:tcW w:w="709" w:type="dxa"/>
            <w:shd w:val="clear" w:color="auto" w:fill="DAEEF3" w:themeFill="accent5" w:themeFillTint="33"/>
            <w:vAlign w:val="center"/>
          </w:tcPr>
          <w:p w:rsidR="00C87592" w:rsidRPr="001E0ECC" w:rsidRDefault="00C87592" w:rsidP="008D6D4C">
            <w:pPr>
              <w:jc w:val="center"/>
              <w:rPr>
                <w:rFonts w:asciiTheme="minorHAnsi" w:hAnsiTheme="minorHAnsi" w:cstheme="minorHAnsi"/>
                <w:lang w:val="en-US"/>
              </w:rPr>
            </w:pPr>
            <w:r>
              <w:rPr>
                <w:rFonts w:asciiTheme="minorHAnsi" w:hAnsiTheme="minorHAnsi" w:cstheme="minorHAnsi"/>
              </w:rPr>
              <w:t>8</w:t>
            </w:r>
            <w:r w:rsidR="001E0ECC">
              <w:rPr>
                <w:rFonts w:asciiTheme="minorHAnsi" w:hAnsiTheme="minorHAnsi" w:cstheme="minorHAnsi"/>
                <w:lang w:val="en-US"/>
              </w:rPr>
              <w:t>5</w:t>
            </w:r>
          </w:p>
        </w:tc>
        <w:tc>
          <w:tcPr>
            <w:tcW w:w="3827" w:type="dxa"/>
            <w:shd w:val="clear" w:color="auto" w:fill="DAEEF3" w:themeFill="accent5" w:themeFillTint="33"/>
          </w:tcPr>
          <w:p w:rsidR="00C87592" w:rsidRDefault="00C87592" w:rsidP="008D6D4C">
            <w:pPr>
              <w:rPr>
                <w:rFonts w:asciiTheme="minorHAnsi" w:hAnsiTheme="minorHAnsi" w:cstheme="minorHAnsi"/>
              </w:rPr>
            </w:pPr>
            <w:r w:rsidRPr="00536620">
              <w:rPr>
                <w:rFonts w:asciiTheme="minorHAnsi" w:hAnsiTheme="minorHAnsi" w:cstheme="minorHAnsi"/>
              </w:rPr>
              <w:t xml:space="preserve">ΑΠΟΦΑΣΗ ΤΟΥ ΔΗΜΑΡΧΟΥ ΚΟΝΙΤΣΑΣ </w:t>
            </w:r>
          </w:p>
          <w:p w:rsidR="00C87592" w:rsidRDefault="00C87592" w:rsidP="008D6D4C">
            <w:pPr>
              <w:rPr>
                <w:rFonts w:asciiTheme="minorHAnsi" w:hAnsiTheme="minorHAnsi" w:cstheme="minorHAnsi"/>
              </w:rPr>
            </w:pPr>
            <w:proofErr w:type="spellStart"/>
            <w:r w:rsidRPr="00536620">
              <w:rPr>
                <w:rFonts w:asciiTheme="minorHAnsi" w:hAnsiTheme="minorHAnsi" w:cstheme="minorHAnsi"/>
              </w:rPr>
              <w:t>Αριθμ</w:t>
            </w:r>
            <w:proofErr w:type="spellEnd"/>
            <w:r w:rsidRPr="00536620">
              <w:rPr>
                <w:rFonts w:asciiTheme="minorHAnsi" w:hAnsiTheme="minorHAnsi" w:cstheme="minorHAnsi"/>
              </w:rPr>
              <w:t xml:space="preserve">. </w:t>
            </w:r>
            <w:r>
              <w:rPr>
                <w:rFonts w:asciiTheme="minorHAnsi" w:hAnsiTheme="minorHAnsi" w:cstheme="minorHAnsi"/>
              </w:rPr>
              <w:t>163</w:t>
            </w:r>
          </w:p>
          <w:p w:rsidR="00C87592" w:rsidRPr="00536620" w:rsidRDefault="00C87592" w:rsidP="008D6D4C">
            <w:pPr>
              <w:rPr>
                <w:rFonts w:asciiTheme="minorHAnsi" w:hAnsiTheme="minorHAnsi" w:cstheme="minorHAnsi"/>
              </w:rPr>
            </w:pPr>
            <w:hyperlink r:id="rId183" w:history="1">
              <w:r w:rsidRPr="00536620">
                <w:rPr>
                  <w:rStyle w:val="-"/>
                  <w:rFonts w:asciiTheme="minorHAnsi" w:hAnsiTheme="minorHAnsi" w:cstheme="minorHAnsi"/>
                  <w:u w:val="none"/>
                </w:rPr>
                <w:t>ΦΕΚ B 6571/21.12.2022</w:t>
              </w:r>
            </w:hyperlink>
          </w:p>
        </w:tc>
        <w:tc>
          <w:tcPr>
            <w:tcW w:w="5245" w:type="dxa"/>
            <w:shd w:val="clear" w:color="auto" w:fill="DAEEF3" w:themeFill="accent5" w:themeFillTint="33"/>
            <w:vAlign w:val="center"/>
          </w:tcPr>
          <w:p w:rsidR="00C87592" w:rsidRPr="00536620" w:rsidRDefault="00C87592" w:rsidP="008D6D4C">
            <w:pPr>
              <w:suppressAutoHyphens w:val="0"/>
              <w:autoSpaceDE w:val="0"/>
              <w:autoSpaceDN w:val="0"/>
              <w:adjustRightInd w:val="0"/>
              <w:jc w:val="both"/>
              <w:rPr>
                <w:rFonts w:asciiTheme="minorHAnsi" w:hAnsiTheme="minorHAnsi" w:cstheme="minorHAnsi"/>
              </w:rPr>
            </w:pPr>
            <w:r w:rsidRPr="00536620">
              <w:rPr>
                <w:rFonts w:asciiTheme="minorHAnsi" w:hAnsiTheme="minorHAnsi" w:cstheme="minorHAnsi"/>
              </w:rPr>
              <w:t xml:space="preserve">«Καθιέρωση πέραν του υποχρεωτικού ωραρίου εργασίας Ληξιάρχων του Δήμου Κόνιτσας για </w:t>
            </w:r>
            <w:proofErr w:type="spellStart"/>
            <w:r w:rsidRPr="00536620">
              <w:rPr>
                <w:rFonts w:asciiTheme="minorHAnsi" w:hAnsiTheme="minorHAnsi" w:cstheme="minorHAnsi"/>
              </w:rPr>
              <w:t>τo</w:t>
            </w:r>
            <w:proofErr w:type="spellEnd"/>
            <w:r w:rsidRPr="00536620">
              <w:rPr>
                <w:rFonts w:asciiTheme="minorHAnsi" w:hAnsiTheme="minorHAnsi" w:cstheme="minorHAnsi"/>
              </w:rPr>
              <w:t xml:space="preserve"> Α’ εξάμηνο 2023» </w:t>
            </w:r>
          </w:p>
        </w:tc>
      </w:tr>
      <w:tr w:rsidR="00C87592" w:rsidRPr="00B74197" w:rsidTr="0017162B">
        <w:trPr>
          <w:cantSplit/>
          <w:trHeight w:val="80"/>
        </w:trPr>
        <w:tc>
          <w:tcPr>
            <w:tcW w:w="709" w:type="dxa"/>
            <w:shd w:val="clear" w:color="auto" w:fill="auto"/>
            <w:vAlign w:val="center"/>
          </w:tcPr>
          <w:p w:rsidR="00C87592" w:rsidRPr="00AB103B" w:rsidRDefault="001E0ECC" w:rsidP="008D6D4C">
            <w:pPr>
              <w:jc w:val="center"/>
              <w:rPr>
                <w:rFonts w:asciiTheme="minorHAnsi" w:hAnsiTheme="minorHAnsi" w:cstheme="minorHAnsi"/>
              </w:rPr>
            </w:pPr>
            <w:r>
              <w:rPr>
                <w:rFonts w:asciiTheme="minorHAnsi" w:hAnsiTheme="minorHAnsi" w:cstheme="minorHAnsi"/>
              </w:rPr>
              <w:t>86</w:t>
            </w:r>
          </w:p>
        </w:tc>
        <w:tc>
          <w:tcPr>
            <w:tcW w:w="3827" w:type="dxa"/>
            <w:shd w:val="clear" w:color="auto" w:fill="auto"/>
          </w:tcPr>
          <w:p w:rsidR="00C87592" w:rsidRDefault="00C87592" w:rsidP="008D6D4C">
            <w:pPr>
              <w:rPr>
                <w:rFonts w:asciiTheme="minorHAnsi" w:hAnsiTheme="minorHAnsi" w:cstheme="minorHAnsi"/>
              </w:rPr>
            </w:pPr>
            <w:r w:rsidRPr="00536620">
              <w:rPr>
                <w:rFonts w:asciiTheme="minorHAnsi" w:hAnsiTheme="minorHAnsi" w:cstheme="minorHAnsi"/>
              </w:rPr>
              <w:t xml:space="preserve">ΑΠΟΦΑΣΗ ΤΟΥ ΔΗΜΑΡΧΟΥ ΚΟΝΙΤΣΑΣ </w:t>
            </w:r>
          </w:p>
          <w:p w:rsidR="00C87592" w:rsidRDefault="00C87592" w:rsidP="008D6D4C">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164</w:t>
            </w:r>
          </w:p>
          <w:p w:rsidR="00C87592" w:rsidRPr="00536620" w:rsidRDefault="00C87592" w:rsidP="008D6D4C">
            <w:pPr>
              <w:rPr>
                <w:rFonts w:asciiTheme="minorHAnsi" w:hAnsiTheme="minorHAnsi" w:cstheme="minorHAnsi"/>
              </w:rPr>
            </w:pPr>
            <w:hyperlink r:id="rId184" w:history="1">
              <w:r w:rsidRPr="00536620">
                <w:rPr>
                  <w:rStyle w:val="-"/>
                  <w:rFonts w:asciiTheme="minorHAnsi" w:hAnsiTheme="minorHAnsi" w:cstheme="minorHAnsi"/>
                  <w:u w:val="none"/>
                </w:rPr>
                <w:t>ΦΕΚ B 6571/21.12.2022</w:t>
              </w:r>
            </w:hyperlink>
          </w:p>
        </w:tc>
        <w:tc>
          <w:tcPr>
            <w:tcW w:w="5245" w:type="dxa"/>
            <w:shd w:val="clear" w:color="auto" w:fill="auto"/>
            <w:vAlign w:val="center"/>
          </w:tcPr>
          <w:p w:rsidR="00C87592" w:rsidRPr="00536620" w:rsidRDefault="00C87592" w:rsidP="008D6D4C">
            <w:pPr>
              <w:suppressAutoHyphens w:val="0"/>
              <w:autoSpaceDE w:val="0"/>
              <w:autoSpaceDN w:val="0"/>
              <w:adjustRightInd w:val="0"/>
              <w:jc w:val="both"/>
              <w:rPr>
                <w:rFonts w:asciiTheme="minorHAnsi" w:hAnsiTheme="minorHAnsi" w:cstheme="minorHAnsi"/>
              </w:rPr>
            </w:pPr>
            <w:r w:rsidRPr="00536620">
              <w:rPr>
                <w:rFonts w:asciiTheme="minorHAnsi" w:hAnsiTheme="minorHAnsi" w:cstheme="minorHAnsi"/>
              </w:rPr>
              <w:t xml:space="preserve">«Καθιέρωση πέραν του υποχρεωτικού ωραρίου εργασίας Πρακτικογράφου Δημοτικού Συμβουλίου του Δήμου Κόνιτσας για το Α ’ εξάμηνο 2023» </w:t>
            </w:r>
          </w:p>
        </w:tc>
      </w:tr>
      <w:tr w:rsidR="00C87592" w:rsidRPr="00B74197" w:rsidTr="0017162B">
        <w:trPr>
          <w:cantSplit/>
          <w:trHeight w:val="80"/>
        </w:trPr>
        <w:tc>
          <w:tcPr>
            <w:tcW w:w="709" w:type="dxa"/>
            <w:shd w:val="clear" w:color="auto" w:fill="DAEEF3" w:themeFill="accent5" w:themeFillTint="33"/>
            <w:vAlign w:val="center"/>
          </w:tcPr>
          <w:p w:rsidR="00C87592" w:rsidRPr="00AB103B" w:rsidRDefault="001E0ECC" w:rsidP="008D6D4C">
            <w:pPr>
              <w:jc w:val="center"/>
              <w:rPr>
                <w:rFonts w:asciiTheme="minorHAnsi" w:hAnsiTheme="minorHAnsi" w:cstheme="minorHAnsi"/>
              </w:rPr>
            </w:pPr>
            <w:r>
              <w:rPr>
                <w:rFonts w:asciiTheme="minorHAnsi" w:hAnsiTheme="minorHAnsi" w:cstheme="minorHAnsi"/>
              </w:rPr>
              <w:t>87</w:t>
            </w:r>
          </w:p>
        </w:tc>
        <w:tc>
          <w:tcPr>
            <w:tcW w:w="3827" w:type="dxa"/>
            <w:shd w:val="clear" w:color="auto" w:fill="DAEEF3" w:themeFill="accent5" w:themeFillTint="33"/>
          </w:tcPr>
          <w:p w:rsidR="00C87592" w:rsidRDefault="00C87592" w:rsidP="008D6D4C">
            <w:pPr>
              <w:rPr>
                <w:rFonts w:asciiTheme="minorHAnsi" w:hAnsiTheme="minorHAnsi" w:cstheme="minorHAnsi"/>
              </w:rPr>
            </w:pPr>
            <w:r w:rsidRPr="00536620">
              <w:rPr>
                <w:rFonts w:asciiTheme="minorHAnsi" w:hAnsiTheme="minorHAnsi" w:cstheme="minorHAnsi"/>
              </w:rPr>
              <w:t xml:space="preserve">ΑΠΟΦΑΣΗ </w:t>
            </w:r>
          </w:p>
          <w:p w:rsidR="00C87592" w:rsidRDefault="00C87592" w:rsidP="008D6D4C">
            <w:pPr>
              <w:rPr>
                <w:rFonts w:asciiTheme="minorHAnsi" w:hAnsiTheme="minorHAnsi" w:cstheme="minorHAnsi"/>
              </w:rPr>
            </w:pPr>
            <w:r w:rsidRPr="00536620">
              <w:rPr>
                <w:rFonts w:asciiTheme="minorHAnsi" w:hAnsiTheme="minorHAnsi" w:cstheme="minorHAnsi"/>
              </w:rPr>
              <w:t xml:space="preserve">ΤΟΥ ΔΙΟΙΚΗΤΙΚΟΥ ΣΥΜΒΟΥΛΙΟΥ </w:t>
            </w:r>
          </w:p>
          <w:p w:rsidR="00C87592" w:rsidRDefault="00C87592" w:rsidP="008D6D4C">
            <w:pPr>
              <w:rPr>
                <w:rFonts w:asciiTheme="minorHAnsi" w:hAnsiTheme="minorHAnsi" w:cstheme="minorHAnsi"/>
              </w:rPr>
            </w:pPr>
            <w:r w:rsidRPr="00536620">
              <w:rPr>
                <w:rFonts w:asciiTheme="minorHAnsi" w:hAnsiTheme="minorHAnsi" w:cstheme="minorHAnsi"/>
              </w:rPr>
              <w:t xml:space="preserve">ΤΟΥ ΚΕΝΤΡΟΥ ΠΡΟΓΡΑΜΜΑΤΙΣΜΟΥ ΚΑΙ ΟΙΚΟΝΟΜΙΚΩΝ ΕΡΕΥΝΩΝ </w:t>
            </w:r>
          </w:p>
          <w:p w:rsidR="00C87592" w:rsidRDefault="00C87592" w:rsidP="008D6D4C">
            <w:pPr>
              <w:rPr>
                <w:rFonts w:asciiTheme="minorHAnsi" w:hAnsiTheme="minorHAnsi" w:cstheme="minorHAnsi"/>
              </w:rPr>
            </w:pPr>
            <w:proofErr w:type="spellStart"/>
            <w:r w:rsidRPr="00536620">
              <w:rPr>
                <w:rFonts w:asciiTheme="minorHAnsi" w:hAnsiTheme="minorHAnsi" w:cstheme="minorHAnsi"/>
              </w:rPr>
              <w:t>Αριθμ</w:t>
            </w:r>
            <w:proofErr w:type="spellEnd"/>
            <w:r w:rsidRPr="00536620">
              <w:rPr>
                <w:rFonts w:asciiTheme="minorHAnsi" w:hAnsiTheme="minorHAnsi" w:cstheme="minorHAnsi"/>
              </w:rPr>
              <w:t xml:space="preserve">. </w:t>
            </w:r>
            <w:r>
              <w:rPr>
                <w:rFonts w:asciiTheme="minorHAnsi" w:hAnsiTheme="minorHAnsi" w:cstheme="minorHAnsi"/>
              </w:rPr>
              <w:t xml:space="preserve">1923 </w:t>
            </w:r>
            <w:r w:rsidRPr="00536620">
              <w:rPr>
                <w:rFonts w:asciiTheme="minorHAnsi" w:hAnsiTheme="minorHAnsi" w:cstheme="minorHAnsi"/>
              </w:rPr>
              <w:t xml:space="preserve"> </w:t>
            </w:r>
          </w:p>
          <w:p w:rsidR="00C87592" w:rsidRPr="00536620" w:rsidRDefault="00C87592" w:rsidP="008D6D4C">
            <w:pPr>
              <w:rPr>
                <w:rFonts w:asciiTheme="minorHAnsi" w:hAnsiTheme="minorHAnsi" w:cstheme="minorHAnsi"/>
              </w:rPr>
            </w:pPr>
            <w:hyperlink r:id="rId185" w:history="1">
              <w:r w:rsidRPr="00536620">
                <w:rPr>
                  <w:rStyle w:val="-"/>
                  <w:rFonts w:asciiTheme="minorHAnsi" w:hAnsiTheme="minorHAnsi" w:cstheme="minorHAnsi"/>
                  <w:u w:val="none"/>
                </w:rPr>
                <w:t>ΦΕΚ B 6571/21.12.2022</w:t>
              </w:r>
            </w:hyperlink>
          </w:p>
        </w:tc>
        <w:tc>
          <w:tcPr>
            <w:tcW w:w="5245" w:type="dxa"/>
            <w:shd w:val="clear" w:color="auto" w:fill="DAEEF3" w:themeFill="accent5" w:themeFillTint="33"/>
            <w:vAlign w:val="center"/>
          </w:tcPr>
          <w:p w:rsidR="00C87592" w:rsidRPr="00536620" w:rsidRDefault="00C87592" w:rsidP="008D6D4C">
            <w:pPr>
              <w:suppressAutoHyphens w:val="0"/>
              <w:autoSpaceDE w:val="0"/>
              <w:autoSpaceDN w:val="0"/>
              <w:adjustRightInd w:val="0"/>
              <w:jc w:val="both"/>
              <w:rPr>
                <w:rFonts w:asciiTheme="minorHAnsi" w:hAnsiTheme="minorHAnsi" w:cstheme="minorHAnsi"/>
              </w:rPr>
            </w:pPr>
            <w:r w:rsidRPr="00536620">
              <w:rPr>
                <w:rFonts w:asciiTheme="minorHAnsi" w:hAnsiTheme="minorHAnsi" w:cstheme="minorHAnsi"/>
              </w:rPr>
              <w:t>«Έγκριση υπερωριακής απασχόλη</w:t>
            </w:r>
            <w:r>
              <w:rPr>
                <w:rFonts w:asciiTheme="minorHAnsi" w:hAnsiTheme="minorHAnsi" w:cstheme="minorHAnsi"/>
              </w:rPr>
              <w:t>ση</w:t>
            </w:r>
            <w:r w:rsidRPr="00536620">
              <w:rPr>
                <w:rFonts w:asciiTheme="minorHAnsi" w:hAnsiTheme="minorHAnsi" w:cstheme="minorHAnsi"/>
              </w:rPr>
              <w:t>ς υπαλλήλων</w:t>
            </w:r>
            <w:r>
              <w:rPr>
                <w:rFonts w:asciiTheme="minorHAnsi" w:hAnsiTheme="minorHAnsi" w:cstheme="minorHAnsi"/>
              </w:rPr>
              <w:t xml:space="preserve"> του</w:t>
            </w:r>
            <w:r w:rsidRPr="00536620">
              <w:rPr>
                <w:rFonts w:asciiTheme="minorHAnsi" w:hAnsiTheme="minorHAnsi" w:cstheme="minorHAnsi"/>
              </w:rPr>
              <w:t xml:space="preserve"> Κέντρου Προγραμματισμού και Οικονομικών Ερευνών (ΚΕΠΕ) για το έτος 2023» </w:t>
            </w:r>
          </w:p>
        </w:tc>
      </w:tr>
      <w:tr w:rsidR="00C87592" w:rsidRPr="00B74197" w:rsidTr="0017162B">
        <w:trPr>
          <w:cantSplit/>
          <w:trHeight w:val="80"/>
        </w:trPr>
        <w:tc>
          <w:tcPr>
            <w:tcW w:w="709" w:type="dxa"/>
            <w:shd w:val="clear" w:color="auto" w:fill="auto"/>
            <w:vAlign w:val="center"/>
          </w:tcPr>
          <w:p w:rsidR="00C87592" w:rsidRPr="00AB103B" w:rsidRDefault="001E0ECC" w:rsidP="008D6D4C">
            <w:pPr>
              <w:jc w:val="center"/>
              <w:rPr>
                <w:rFonts w:asciiTheme="minorHAnsi" w:hAnsiTheme="minorHAnsi" w:cstheme="minorHAnsi"/>
              </w:rPr>
            </w:pPr>
            <w:r>
              <w:rPr>
                <w:rFonts w:asciiTheme="minorHAnsi" w:hAnsiTheme="minorHAnsi" w:cstheme="minorHAnsi"/>
              </w:rPr>
              <w:t>88</w:t>
            </w:r>
          </w:p>
        </w:tc>
        <w:tc>
          <w:tcPr>
            <w:tcW w:w="3827" w:type="dxa"/>
            <w:shd w:val="clear" w:color="auto" w:fill="auto"/>
          </w:tcPr>
          <w:p w:rsidR="00C87592" w:rsidRDefault="00C87592" w:rsidP="008D6D4C">
            <w:pPr>
              <w:rPr>
                <w:rFonts w:asciiTheme="minorHAnsi" w:hAnsiTheme="minorHAnsi" w:cstheme="minorHAnsi"/>
              </w:rPr>
            </w:pPr>
            <w:r w:rsidRPr="00536620">
              <w:rPr>
                <w:rFonts w:asciiTheme="minorHAnsi" w:hAnsiTheme="minorHAnsi" w:cstheme="minorHAnsi"/>
              </w:rPr>
              <w:t xml:space="preserve">ΑΠΟΦΑΣΗ ΤΟΥ ΠΕΡΙΦΕΡΕΙΑΡΧΗ ΔΥΤΙΚΗΣ ΕΛΛΑΔΑΣ </w:t>
            </w:r>
          </w:p>
          <w:p w:rsidR="00C87592" w:rsidRDefault="00C87592" w:rsidP="008D6D4C">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ΠΔΕ/ΔΔ/385423/5852 </w:t>
            </w:r>
            <w:r w:rsidRPr="00536620">
              <w:rPr>
                <w:rFonts w:asciiTheme="minorHAnsi" w:hAnsiTheme="minorHAnsi" w:cstheme="minorHAnsi"/>
              </w:rPr>
              <w:t xml:space="preserve"> </w:t>
            </w:r>
          </w:p>
          <w:p w:rsidR="00C87592" w:rsidRPr="00536620" w:rsidRDefault="00C87592" w:rsidP="008D6D4C">
            <w:pPr>
              <w:rPr>
                <w:rFonts w:asciiTheme="minorHAnsi" w:hAnsiTheme="minorHAnsi" w:cstheme="minorHAnsi"/>
              </w:rPr>
            </w:pPr>
            <w:hyperlink r:id="rId186" w:history="1">
              <w:r w:rsidRPr="00536620">
                <w:rPr>
                  <w:rStyle w:val="-"/>
                  <w:rFonts w:asciiTheme="minorHAnsi" w:hAnsiTheme="minorHAnsi" w:cstheme="minorHAnsi"/>
                  <w:u w:val="none"/>
                </w:rPr>
                <w:t>ΦΕΚ B 6571/21.12.2022</w:t>
              </w:r>
            </w:hyperlink>
          </w:p>
        </w:tc>
        <w:tc>
          <w:tcPr>
            <w:tcW w:w="5245" w:type="dxa"/>
            <w:shd w:val="clear" w:color="auto" w:fill="auto"/>
            <w:vAlign w:val="center"/>
          </w:tcPr>
          <w:p w:rsidR="00C87592" w:rsidRPr="00536620" w:rsidRDefault="00C87592" w:rsidP="008D6D4C">
            <w:pPr>
              <w:suppressAutoHyphens w:val="0"/>
              <w:autoSpaceDE w:val="0"/>
              <w:autoSpaceDN w:val="0"/>
              <w:adjustRightInd w:val="0"/>
              <w:jc w:val="both"/>
              <w:rPr>
                <w:rFonts w:asciiTheme="minorHAnsi" w:hAnsiTheme="minorHAnsi" w:cstheme="minorHAnsi"/>
              </w:rPr>
            </w:pPr>
            <w:r w:rsidRPr="00536620">
              <w:rPr>
                <w:rFonts w:asciiTheme="minorHAnsi" w:hAnsiTheme="minorHAnsi" w:cstheme="minorHAnsi"/>
              </w:rPr>
              <w:t xml:space="preserve">«Καθορισμός λειτουργίας σε 24ωρη βάση της Αυτοτελούς Διεύθυνσης Πολιτικής Προστασίας της Περιφέρειας Δυτικής Ελλάδας και των Τμημάτων αυτής» </w:t>
            </w:r>
          </w:p>
        </w:tc>
      </w:tr>
      <w:tr w:rsidR="006E752A" w:rsidRPr="00B74197" w:rsidTr="006E752A">
        <w:trPr>
          <w:cantSplit/>
          <w:trHeight w:val="80"/>
        </w:trPr>
        <w:tc>
          <w:tcPr>
            <w:tcW w:w="709" w:type="dxa"/>
            <w:shd w:val="clear" w:color="auto" w:fill="DAEEF3" w:themeFill="accent5" w:themeFillTint="33"/>
            <w:vAlign w:val="center"/>
          </w:tcPr>
          <w:p w:rsidR="006E752A" w:rsidRPr="00AB103B" w:rsidRDefault="001E0ECC" w:rsidP="006E752A">
            <w:pPr>
              <w:jc w:val="center"/>
              <w:rPr>
                <w:rFonts w:asciiTheme="minorHAnsi" w:hAnsiTheme="minorHAnsi" w:cstheme="minorHAnsi"/>
              </w:rPr>
            </w:pPr>
            <w:r>
              <w:rPr>
                <w:rFonts w:asciiTheme="minorHAnsi" w:hAnsiTheme="minorHAnsi" w:cstheme="minorHAnsi"/>
              </w:rPr>
              <w:t>89</w:t>
            </w:r>
          </w:p>
        </w:tc>
        <w:tc>
          <w:tcPr>
            <w:tcW w:w="3827" w:type="dxa"/>
            <w:shd w:val="clear" w:color="auto" w:fill="DAEEF3" w:themeFill="accent5" w:themeFillTint="33"/>
          </w:tcPr>
          <w:p w:rsidR="006E752A" w:rsidRDefault="006E752A" w:rsidP="006E752A">
            <w:pPr>
              <w:rPr>
                <w:rFonts w:asciiTheme="minorHAnsi" w:hAnsiTheme="minorHAnsi" w:cstheme="minorHAnsi"/>
              </w:rPr>
            </w:pPr>
            <w:r w:rsidRPr="000206F2">
              <w:rPr>
                <w:rFonts w:asciiTheme="minorHAnsi" w:hAnsiTheme="minorHAnsi" w:cstheme="minorHAnsi"/>
              </w:rPr>
              <w:t xml:space="preserve">ΑΠΟΦΑΣΗ ΤΟΥ ΔΗΜΑΡΧΟΥ ΩΡΑΙΟΚΑΣΤΡΟΥ </w:t>
            </w:r>
          </w:p>
          <w:p w:rsidR="006E752A" w:rsidRDefault="006E752A" w:rsidP="006E752A">
            <w:pPr>
              <w:rPr>
                <w:rFonts w:asciiTheme="minorHAnsi" w:hAnsiTheme="minorHAnsi" w:cstheme="minorHAnsi"/>
              </w:rPr>
            </w:pPr>
            <w:proofErr w:type="spellStart"/>
            <w:r w:rsidRPr="000206F2">
              <w:rPr>
                <w:rFonts w:asciiTheme="minorHAnsi" w:hAnsiTheme="minorHAnsi" w:cstheme="minorHAnsi"/>
              </w:rPr>
              <w:t>Αριθμ</w:t>
            </w:r>
            <w:proofErr w:type="spellEnd"/>
            <w:r w:rsidRPr="000206F2">
              <w:rPr>
                <w:rFonts w:asciiTheme="minorHAnsi" w:hAnsiTheme="minorHAnsi" w:cstheme="minorHAnsi"/>
              </w:rPr>
              <w:t xml:space="preserve">. 693 </w:t>
            </w:r>
          </w:p>
          <w:p w:rsidR="006E752A" w:rsidRPr="000206F2" w:rsidRDefault="006E752A" w:rsidP="006E752A">
            <w:pPr>
              <w:rPr>
                <w:rFonts w:asciiTheme="minorHAnsi" w:hAnsiTheme="minorHAnsi" w:cstheme="minorHAnsi"/>
                <w:bCs/>
                <w:color w:val="3399FF"/>
                <w:lang w:eastAsia="el-GR"/>
              </w:rPr>
            </w:pPr>
            <w:hyperlink r:id="rId187" w:history="1">
              <w:r w:rsidRPr="000206F2">
                <w:rPr>
                  <w:rStyle w:val="-"/>
                  <w:rFonts w:asciiTheme="minorHAnsi" w:hAnsiTheme="minorHAnsi" w:cstheme="minorHAnsi"/>
                  <w:u w:val="none"/>
                </w:rPr>
                <w:t>ΦΕΚ B 6572/21.12.2022</w:t>
              </w:r>
            </w:hyperlink>
          </w:p>
        </w:tc>
        <w:tc>
          <w:tcPr>
            <w:tcW w:w="5245" w:type="dxa"/>
            <w:shd w:val="clear" w:color="auto" w:fill="DAEEF3" w:themeFill="accent5" w:themeFillTint="33"/>
            <w:vAlign w:val="center"/>
          </w:tcPr>
          <w:p w:rsidR="006E752A" w:rsidRPr="000206F2" w:rsidRDefault="006E752A" w:rsidP="006E752A">
            <w:pPr>
              <w:suppressAutoHyphens w:val="0"/>
              <w:autoSpaceDE w:val="0"/>
              <w:autoSpaceDN w:val="0"/>
              <w:adjustRightInd w:val="0"/>
              <w:jc w:val="both"/>
              <w:rPr>
                <w:rFonts w:asciiTheme="minorHAnsi" w:hAnsiTheme="minorHAnsi" w:cstheme="minorHAnsi"/>
              </w:rPr>
            </w:pPr>
            <w:r w:rsidRPr="000206F2">
              <w:rPr>
                <w:rFonts w:asciiTheme="minorHAnsi" w:hAnsiTheme="minorHAnsi" w:cstheme="minorHAnsi"/>
              </w:rPr>
              <w:t xml:space="preserve">«Καθιέρωση υπερωριακής απασχόλησης υπαλλήλων του Δήμου Ωραιοκάστρου για το έτος 2023» </w:t>
            </w:r>
          </w:p>
        </w:tc>
      </w:tr>
      <w:tr w:rsidR="006E752A" w:rsidRPr="00B74197" w:rsidTr="006E752A">
        <w:trPr>
          <w:cantSplit/>
          <w:trHeight w:val="80"/>
        </w:trPr>
        <w:tc>
          <w:tcPr>
            <w:tcW w:w="709" w:type="dxa"/>
            <w:shd w:val="clear" w:color="auto" w:fill="auto"/>
            <w:vAlign w:val="center"/>
          </w:tcPr>
          <w:p w:rsidR="006E752A" w:rsidRPr="00AB103B" w:rsidRDefault="001E0ECC" w:rsidP="006E752A">
            <w:pPr>
              <w:jc w:val="center"/>
              <w:rPr>
                <w:rFonts w:asciiTheme="minorHAnsi" w:hAnsiTheme="minorHAnsi" w:cstheme="minorHAnsi"/>
              </w:rPr>
            </w:pPr>
            <w:r>
              <w:rPr>
                <w:rFonts w:asciiTheme="minorHAnsi" w:hAnsiTheme="minorHAnsi" w:cstheme="minorHAnsi"/>
              </w:rPr>
              <w:t>90</w:t>
            </w:r>
          </w:p>
        </w:tc>
        <w:tc>
          <w:tcPr>
            <w:tcW w:w="3827" w:type="dxa"/>
            <w:shd w:val="clear" w:color="auto" w:fill="auto"/>
          </w:tcPr>
          <w:p w:rsidR="006E752A" w:rsidRDefault="006E752A" w:rsidP="006E752A">
            <w:pPr>
              <w:rPr>
                <w:rFonts w:asciiTheme="minorHAnsi" w:hAnsiTheme="minorHAnsi" w:cstheme="minorHAnsi"/>
              </w:rPr>
            </w:pPr>
          </w:p>
          <w:p w:rsidR="006E752A" w:rsidRDefault="006E752A" w:rsidP="006E752A">
            <w:pPr>
              <w:rPr>
                <w:rFonts w:asciiTheme="minorHAnsi" w:hAnsiTheme="minorHAnsi" w:cstheme="minorHAnsi"/>
              </w:rPr>
            </w:pPr>
            <w:r>
              <w:rPr>
                <w:rFonts w:asciiTheme="minorHAnsi" w:hAnsiTheme="minorHAnsi" w:cstheme="minorHAnsi"/>
              </w:rPr>
              <w:t>ΑΠΟΦΑΣΗ ΤΟΥ ΔΗΜΑΡΧΟΥ</w:t>
            </w:r>
            <w:r w:rsidRPr="00292E00">
              <w:rPr>
                <w:rFonts w:asciiTheme="minorHAnsi" w:hAnsiTheme="minorHAnsi" w:cstheme="minorHAnsi"/>
              </w:rPr>
              <w:t xml:space="preserve"> ΒΥΡΩΝΑ </w:t>
            </w:r>
          </w:p>
          <w:p w:rsidR="006E752A" w:rsidRDefault="006E752A" w:rsidP="006E752A">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736 </w:t>
            </w:r>
            <w:r w:rsidRPr="00292E00">
              <w:rPr>
                <w:rFonts w:asciiTheme="minorHAnsi" w:hAnsiTheme="minorHAnsi" w:cstheme="minorHAnsi"/>
              </w:rPr>
              <w:t xml:space="preserve"> </w:t>
            </w:r>
          </w:p>
          <w:p w:rsidR="006E752A" w:rsidRPr="00292E00" w:rsidRDefault="006E752A" w:rsidP="006E752A">
            <w:pPr>
              <w:rPr>
                <w:rFonts w:asciiTheme="minorHAnsi" w:hAnsiTheme="minorHAnsi" w:cstheme="minorHAnsi"/>
                <w:bCs/>
                <w:color w:val="3399FF"/>
                <w:lang w:eastAsia="el-GR"/>
              </w:rPr>
            </w:pPr>
            <w:hyperlink r:id="rId188" w:history="1">
              <w:r w:rsidRPr="00292E00">
                <w:rPr>
                  <w:rStyle w:val="-"/>
                  <w:rFonts w:asciiTheme="minorHAnsi" w:hAnsiTheme="minorHAnsi" w:cstheme="minorHAnsi"/>
                  <w:u w:val="none"/>
                </w:rPr>
                <w:t>ΦΕΚ B 6578/21.12.2022</w:t>
              </w:r>
            </w:hyperlink>
          </w:p>
        </w:tc>
        <w:tc>
          <w:tcPr>
            <w:tcW w:w="5245" w:type="dxa"/>
            <w:shd w:val="clear" w:color="auto" w:fill="auto"/>
            <w:vAlign w:val="center"/>
          </w:tcPr>
          <w:p w:rsidR="006E752A" w:rsidRPr="00292E00" w:rsidRDefault="006E752A" w:rsidP="006E752A">
            <w:pPr>
              <w:suppressAutoHyphens w:val="0"/>
              <w:autoSpaceDE w:val="0"/>
              <w:autoSpaceDN w:val="0"/>
              <w:adjustRightInd w:val="0"/>
              <w:jc w:val="both"/>
              <w:rPr>
                <w:rFonts w:asciiTheme="minorHAnsi" w:hAnsiTheme="minorHAnsi" w:cstheme="minorHAnsi"/>
              </w:rPr>
            </w:pPr>
            <w:r w:rsidRPr="00292E00">
              <w:rPr>
                <w:rFonts w:asciiTheme="minorHAnsi" w:hAnsiTheme="minorHAnsi" w:cstheme="minorHAnsi"/>
              </w:rPr>
              <w:t>«Καθιέρωση υπερωριακής απασχόλησης για εργασία προς συμπλήρωση της εβδομαδιαίας υποχρεωτικής του αυτοτελούς γραφείου επικοινωνίας, τύπου, διεθνών και δημοσίων σχέσεων του δήμου Βύρωνα»</w:t>
            </w:r>
            <w:r>
              <w:rPr>
                <w:rFonts w:asciiTheme="minorHAnsi" w:hAnsiTheme="minorHAnsi" w:cstheme="minorHAnsi"/>
              </w:rPr>
              <w:t xml:space="preserve"> </w:t>
            </w:r>
          </w:p>
        </w:tc>
      </w:tr>
      <w:tr w:rsidR="006E752A" w:rsidRPr="007C3AF5" w:rsidTr="0017162B">
        <w:trPr>
          <w:cantSplit/>
        </w:trPr>
        <w:tc>
          <w:tcPr>
            <w:tcW w:w="709" w:type="dxa"/>
            <w:shd w:val="clear" w:color="auto" w:fill="DAEEF3" w:themeFill="accent5" w:themeFillTint="33"/>
            <w:vAlign w:val="center"/>
          </w:tcPr>
          <w:p w:rsidR="006E752A" w:rsidRPr="00AB103B" w:rsidRDefault="001E0ECC" w:rsidP="006E752A">
            <w:pPr>
              <w:jc w:val="center"/>
              <w:rPr>
                <w:rFonts w:asciiTheme="minorHAnsi" w:hAnsiTheme="minorHAnsi" w:cstheme="minorHAnsi"/>
              </w:rPr>
            </w:pPr>
            <w:r>
              <w:rPr>
                <w:rFonts w:asciiTheme="minorHAnsi" w:hAnsiTheme="minorHAnsi" w:cstheme="minorHAnsi"/>
              </w:rPr>
              <w:t>91</w:t>
            </w:r>
          </w:p>
        </w:tc>
        <w:tc>
          <w:tcPr>
            <w:tcW w:w="3827" w:type="dxa"/>
            <w:shd w:val="clear" w:color="auto" w:fill="DAEEF3" w:themeFill="accent5" w:themeFillTint="33"/>
          </w:tcPr>
          <w:p w:rsidR="006E752A" w:rsidRDefault="006E752A" w:rsidP="006E752A">
            <w:pPr>
              <w:rPr>
                <w:rFonts w:asciiTheme="minorHAnsi" w:hAnsiTheme="minorHAnsi" w:cstheme="minorHAnsi"/>
              </w:rPr>
            </w:pPr>
            <w:r>
              <w:rPr>
                <w:rFonts w:asciiTheme="minorHAnsi" w:hAnsiTheme="minorHAnsi" w:cstheme="minorHAnsi"/>
              </w:rPr>
              <w:t>ΑΠΟΦΑΣΗ ΤΟΥ ΔΗΜΑΡΧΟΥ</w:t>
            </w:r>
            <w:r w:rsidRPr="00292E00">
              <w:rPr>
                <w:rFonts w:asciiTheme="minorHAnsi" w:hAnsiTheme="minorHAnsi" w:cstheme="minorHAnsi"/>
              </w:rPr>
              <w:t xml:space="preserve"> ΒΥΡΩΝΑ </w:t>
            </w:r>
          </w:p>
          <w:p w:rsidR="006E752A" w:rsidRDefault="006E752A" w:rsidP="006E752A">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744 </w:t>
            </w:r>
            <w:r w:rsidRPr="00292E00">
              <w:rPr>
                <w:rFonts w:asciiTheme="minorHAnsi" w:hAnsiTheme="minorHAnsi" w:cstheme="minorHAnsi"/>
              </w:rPr>
              <w:t xml:space="preserve"> </w:t>
            </w:r>
          </w:p>
          <w:p w:rsidR="006E752A" w:rsidRPr="00292E00" w:rsidRDefault="006E752A" w:rsidP="006E752A">
            <w:pPr>
              <w:rPr>
                <w:rFonts w:asciiTheme="minorHAnsi" w:hAnsiTheme="minorHAnsi" w:cstheme="minorHAnsi"/>
                <w:bCs/>
                <w:color w:val="3399FF"/>
                <w:lang w:eastAsia="el-GR"/>
              </w:rPr>
            </w:pPr>
            <w:hyperlink r:id="rId189" w:history="1">
              <w:r w:rsidRPr="00292E00">
                <w:rPr>
                  <w:rStyle w:val="-"/>
                  <w:rFonts w:asciiTheme="minorHAnsi" w:hAnsiTheme="minorHAnsi" w:cstheme="minorHAnsi"/>
                  <w:u w:val="none"/>
                </w:rPr>
                <w:t>ΦΕΚ B 6578/21.12.2022</w:t>
              </w:r>
            </w:hyperlink>
          </w:p>
        </w:tc>
        <w:tc>
          <w:tcPr>
            <w:tcW w:w="5245" w:type="dxa"/>
            <w:shd w:val="clear" w:color="auto" w:fill="DAEEF3" w:themeFill="accent5" w:themeFillTint="33"/>
            <w:vAlign w:val="center"/>
          </w:tcPr>
          <w:p w:rsidR="006E752A" w:rsidRPr="00292E00" w:rsidRDefault="006E752A" w:rsidP="006E752A">
            <w:pPr>
              <w:suppressAutoHyphens w:val="0"/>
              <w:autoSpaceDE w:val="0"/>
              <w:autoSpaceDN w:val="0"/>
              <w:adjustRightInd w:val="0"/>
              <w:jc w:val="both"/>
              <w:rPr>
                <w:rFonts w:asciiTheme="minorHAnsi" w:hAnsiTheme="minorHAnsi" w:cstheme="minorHAnsi"/>
              </w:rPr>
            </w:pPr>
            <w:r w:rsidRPr="00292E00">
              <w:rPr>
                <w:rFonts w:asciiTheme="minorHAnsi" w:hAnsiTheme="minorHAnsi" w:cstheme="minorHAnsi"/>
              </w:rPr>
              <w:t>«Καθιέρωση υπερωριακής απασχόλησης για εργασία προς συμπλήρωση της εβδομαδιαίας υποχρεωτικής του γραφείου δήμαρχου Βύρωνα»</w:t>
            </w:r>
            <w:r>
              <w:rPr>
                <w:rFonts w:asciiTheme="minorHAnsi" w:hAnsiTheme="minorHAnsi" w:cstheme="minorHAnsi"/>
              </w:rPr>
              <w:t xml:space="preserve"> </w:t>
            </w:r>
          </w:p>
        </w:tc>
      </w:tr>
      <w:tr w:rsidR="006E752A" w:rsidRPr="007C3AF5" w:rsidTr="0017162B">
        <w:trPr>
          <w:cantSplit/>
        </w:trPr>
        <w:tc>
          <w:tcPr>
            <w:tcW w:w="709" w:type="dxa"/>
            <w:shd w:val="clear" w:color="auto" w:fill="auto"/>
            <w:vAlign w:val="center"/>
          </w:tcPr>
          <w:p w:rsidR="006E752A" w:rsidRPr="00AB103B" w:rsidRDefault="001E0ECC" w:rsidP="006E752A">
            <w:pPr>
              <w:jc w:val="center"/>
              <w:rPr>
                <w:rFonts w:asciiTheme="minorHAnsi" w:hAnsiTheme="minorHAnsi" w:cstheme="minorHAnsi"/>
              </w:rPr>
            </w:pPr>
            <w:r>
              <w:rPr>
                <w:rFonts w:asciiTheme="minorHAnsi" w:hAnsiTheme="minorHAnsi" w:cstheme="minorHAnsi"/>
              </w:rPr>
              <w:t>92</w:t>
            </w:r>
          </w:p>
        </w:tc>
        <w:tc>
          <w:tcPr>
            <w:tcW w:w="3827" w:type="dxa"/>
            <w:shd w:val="clear" w:color="auto" w:fill="auto"/>
          </w:tcPr>
          <w:p w:rsidR="006E752A" w:rsidRDefault="006E752A" w:rsidP="006E752A">
            <w:pPr>
              <w:rPr>
                <w:rFonts w:asciiTheme="minorHAnsi" w:hAnsiTheme="minorHAnsi" w:cstheme="minorHAnsi"/>
              </w:rPr>
            </w:pPr>
            <w:r>
              <w:rPr>
                <w:rFonts w:asciiTheme="minorHAnsi" w:hAnsiTheme="minorHAnsi" w:cstheme="minorHAnsi"/>
              </w:rPr>
              <w:t>ΑΠΟΦΑΣΗ ΤΟΥ ΔΗΜΑΡΧΟΥ</w:t>
            </w:r>
            <w:r w:rsidRPr="00292E00">
              <w:rPr>
                <w:rFonts w:asciiTheme="minorHAnsi" w:hAnsiTheme="minorHAnsi" w:cstheme="minorHAnsi"/>
              </w:rPr>
              <w:t xml:space="preserve"> ΓΡΕΒΕΝΩΝ </w:t>
            </w:r>
          </w:p>
          <w:p w:rsidR="006E752A" w:rsidRDefault="006E752A" w:rsidP="006E752A">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1499 </w:t>
            </w:r>
            <w:r w:rsidRPr="00292E00">
              <w:rPr>
                <w:rFonts w:asciiTheme="minorHAnsi" w:hAnsiTheme="minorHAnsi" w:cstheme="minorHAnsi"/>
              </w:rPr>
              <w:t xml:space="preserve"> </w:t>
            </w:r>
          </w:p>
          <w:p w:rsidR="006E752A" w:rsidRPr="00292E00" w:rsidRDefault="006E752A" w:rsidP="006E752A">
            <w:pPr>
              <w:rPr>
                <w:rFonts w:asciiTheme="minorHAnsi" w:hAnsiTheme="minorHAnsi" w:cstheme="minorHAnsi"/>
                <w:bCs/>
                <w:color w:val="3399FF"/>
                <w:lang w:eastAsia="el-GR"/>
              </w:rPr>
            </w:pPr>
            <w:hyperlink r:id="rId190" w:history="1">
              <w:r w:rsidRPr="00292E00">
                <w:rPr>
                  <w:rStyle w:val="-"/>
                  <w:rFonts w:asciiTheme="minorHAnsi" w:hAnsiTheme="minorHAnsi" w:cstheme="minorHAnsi"/>
                  <w:u w:val="none"/>
                </w:rPr>
                <w:t>ΦΕΚ B 6578/21.12.2022</w:t>
              </w:r>
            </w:hyperlink>
          </w:p>
        </w:tc>
        <w:tc>
          <w:tcPr>
            <w:tcW w:w="5245" w:type="dxa"/>
            <w:shd w:val="clear" w:color="auto" w:fill="auto"/>
            <w:vAlign w:val="center"/>
          </w:tcPr>
          <w:p w:rsidR="006E752A" w:rsidRPr="00292E00" w:rsidRDefault="006E752A" w:rsidP="006E752A">
            <w:pPr>
              <w:suppressAutoHyphens w:val="0"/>
              <w:autoSpaceDE w:val="0"/>
              <w:autoSpaceDN w:val="0"/>
              <w:adjustRightInd w:val="0"/>
              <w:jc w:val="both"/>
              <w:rPr>
                <w:rFonts w:asciiTheme="minorHAnsi" w:hAnsiTheme="minorHAnsi" w:cstheme="minorHAnsi"/>
              </w:rPr>
            </w:pPr>
            <w:r w:rsidRPr="00292E00">
              <w:rPr>
                <w:rFonts w:asciiTheme="minorHAnsi" w:hAnsiTheme="minorHAnsi" w:cstheme="minorHAnsi"/>
              </w:rPr>
              <w:t>«Καθιέρωση υπερωριακής εργασίας Πρακτικογράφου του Δήμου Γρεβενών για το έτος 2023»</w:t>
            </w:r>
            <w:r>
              <w:rPr>
                <w:rFonts w:asciiTheme="minorHAnsi" w:hAnsiTheme="minorHAnsi" w:cstheme="minorHAnsi"/>
              </w:rPr>
              <w:t xml:space="preserve"> </w:t>
            </w:r>
          </w:p>
        </w:tc>
      </w:tr>
      <w:tr w:rsidR="006E752A" w:rsidRPr="007C3AF5" w:rsidTr="0017162B">
        <w:trPr>
          <w:cantSplit/>
        </w:trPr>
        <w:tc>
          <w:tcPr>
            <w:tcW w:w="709" w:type="dxa"/>
            <w:shd w:val="clear" w:color="auto" w:fill="DAEEF3" w:themeFill="accent5" w:themeFillTint="33"/>
            <w:vAlign w:val="center"/>
          </w:tcPr>
          <w:p w:rsidR="006E752A" w:rsidRPr="00AB103B" w:rsidRDefault="001E0ECC" w:rsidP="006E752A">
            <w:pPr>
              <w:jc w:val="center"/>
              <w:rPr>
                <w:rFonts w:asciiTheme="minorHAnsi" w:hAnsiTheme="minorHAnsi" w:cstheme="minorHAnsi"/>
              </w:rPr>
            </w:pPr>
            <w:r>
              <w:rPr>
                <w:rFonts w:asciiTheme="minorHAnsi" w:hAnsiTheme="minorHAnsi" w:cstheme="minorHAnsi"/>
              </w:rPr>
              <w:t>93</w:t>
            </w:r>
          </w:p>
        </w:tc>
        <w:tc>
          <w:tcPr>
            <w:tcW w:w="3827" w:type="dxa"/>
            <w:shd w:val="clear" w:color="auto" w:fill="DAEEF3" w:themeFill="accent5" w:themeFillTint="33"/>
          </w:tcPr>
          <w:p w:rsidR="006E752A" w:rsidRDefault="006E752A" w:rsidP="006E752A">
            <w:pPr>
              <w:rPr>
                <w:rFonts w:asciiTheme="minorHAnsi" w:hAnsiTheme="minorHAnsi" w:cstheme="minorHAnsi"/>
              </w:rPr>
            </w:pPr>
            <w:r>
              <w:rPr>
                <w:rFonts w:asciiTheme="minorHAnsi" w:hAnsiTheme="minorHAnsi" w:cstheme="minorHAnsi"/>
              </w:rPr>
              <w:t>ΑΠΟΦΑΣΗ ΤΟΥ ΔΗΜΑΡΧΟΥ</w:t>
            </w:r>
            <w:r w:rsidRPr="00292E00">
              <w:rPr>
                <w:rFonts w:asciiTheme="minorHAnsi" w:hAnsiTheme="minorHAnsi" w:cstheme="minorHAnsi"/>
              </w:rPr>
              <w:t xml:space="preserve"> ΓΡΕΒΕΝΩΝ </w:t>
            </w:r>
          </w:p>
          <w:p w:rsidR="006E752A" w:rsidRDefault="006E752A" w:rsidP="006E752A">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1500 </w:t>
            </w:r>
            <w:r w:rsidRPr="00292E00">
              <w:rPr>
                <w:rFonts w:asciiTheme="minorHAnsi" w:hAnsiTheme="minorHAnsi" w:cstheme="minorHAnsi"/>
              </w:rPr>
              <w:t xml:space="preserve"> </w:t>
            </w:r>
          </w:p>
          <w:p w:rsidR="006E752A" w:rsidRPr="00292E00" w:rsidRDefault="006E752A" w:rsidP="006E752A">
            <w:pPr>
              <w:rPr>
                <w:rFonts w:asciiTheme="minorHAnsi" w:hAnsiTheme="minorHAnsi" w:cstheme="minorHAnsi"/>
                <w:bCs/>
                <w:color w:val="3399FF"/>
                <w:lang w:eastAsia="el-GR"/>
              </w:rPr>
            </w:pPr>
            <w:hyperlink r:id="rId191" w:history="1">
              <w:r w:rsidRPr="00292E00">
                <w:rPr>
                  <w:rStyle w:val="-"/>
                  <w:rFonts w:asciiTheme="minorHAnsi" w:hAnsiTheme="minorHAnsi" w:cstheme="minorHAnsi"/>
                  <w:u w:val="none"/>
                </w:rPr>
                <w:t>ΦΕΚ B 6578/21.12.2022</w:t>
              </w:r>
            </w:hyperlink>
          </w:p>
        </w:tc>
        <w:tc>
          <w:tcPr>
            <w:tcW w:w="5245" w:type="dxa"/>
            <w:shd w:val="clear" w:color="auto" w:fill="DAEEF3" w:themeFill="accent5" w:themeFillTint="33"/>
            <w:vAlign w:val="center"/>
          </w:tcPr>
          <w:p w:rsidR="006E752A" w:rsidRPr="00292E00" w:rsidRDefault="006E752A" w:rsidP="006E752A">
            <w:pPr>
              <w:suppressAutoHyphens w:val="0"/>
              <w:autoSpaceDE w:val="0"/>
              <w:autoSpaceDN w:val="0"/>
              <w:adjustRightInd w:val="0"/>
              <w:jc w:val="both"/>
              <w:rPr>
                <w:rFonts w:asciiTheme="minorHAnsi" w:hAnsiTheme="minorHAnsi" w:cstheme="minorHAnsi"/>
              </w:rPr>
            </w:pPr>
            <w:r w:rsidRPr="00292E00">
              <w:rPr>
                <w:rFonts w:asciiTheme="minorHAnsi" w:hAnsiTheme="minorHAnsi" w:cstheme="minorHAnsi"/>
              </w:rPr>
              <w:t>«Καθιέρωση υπερωριακής εργασίας των Ληξιάρχων Δήμου Γρεβενών έτους 2023»</w:t>
            </w:r>
            <w:r>
              <w:rPr>
                <w:rFonts w:asciiTheme="minorHAnsi" w:hAnsiTheme="minorHAnsi" w:cstheme="minorHAnsi"/>
              </w:rPr>
              <w:t xml:space="preserve"> </w:t>
            </w:r>
          </w:p>
        </w:tc>
      </w:tr>
      <w:tr w:rsidR="006E752A" w:rsidRPr="00B74197" w:rsidTr="001C553C">
        <w:trPr>
          <w:cantSplit/>
        </w:trPr>
        <w:tc>
          <w:tcPr>
            <w:tcW w:w="709" w:type="dxa"/>
            <w:shd w:val="clear" w:color="auto" w:fill="auto"/>
            <w:vAlign w:val="center"/>
          </w:tcPr>
          <w:p w:rsidR="006E752A" w:rsidRPr="00681F1B" w:rsidRDefault="001E0ECC" w:rsidP="006E752A">
            <w:pPr>
              <w:jc w:val="center"/>
              <w:rPr>
                <w:rFonts w:asciiTheme="minorHAnsi" w:hAnsiTheme="minorHAnsi" w:cstheme="minorHAnsi"/>
                <w:lang w:val="en-US"/>
              </w:rPr>
            </w:pPr>
            <w:r>
              <w:rPr>
                <w:rFonts w:asciiTheme="minorHAnsi" w:hAnsiTheme="minorHAnsi" w:cstheme="minorHAnsi"/>
                <w:lang w:val="en-US"/>
              </w:rPr>
              <w:lastRenderedPageBreak/>
              <w:t>94</w:t>
            </w:r>
          </w:p>
        </w:tc>
        <w:tc>
          <w:tcPr>
            <w:tcW w:w="3827" w:type="dxa"/>
            <w:shd w:val="clear" w:color="auto" w:fill="auto"/>
          </w:tcPr>
          <w:p w:rsidR="006E752A" w:rsidRDefault="006E752A" w:rsidP="006E752A">
            <w:pPr>
              <w:rPr>
                <w:rFonts w:asciiTheme="minorHAnsi" w:hAnsiTheme="minorHAnsi" w:cstheme="minorHAnsi"/>
              </w:rPr>
            </w:pPr>
            <w:r>
              <w:rPr>
                <w:rFonts w:asciiTheme="minorHAnsi" w:hAnsiTheme="minorHAnsi" w:cstheme="minorHAnsi"/>
              </w:rPr>
              <w:t>ΑΠΟΦΑΣΗ ΤΟΥ ΔΗΜΑΡΧΟΥ</w:t>
            </w:r>
            <w:r w:rsidRPr="00292E00">
              <w:rPr>
                <w:rFonts w:asciiTheme="minorHAnsi" w:hAnsiTheme="minorHAnsi" w:cstheme="minorHAnsi"/>
              </w:rPr>
              <w:t xml:space="preserve"> ΓΡΕΒΕΝΩΝ </w:t>
            </w:r>
          </w:p>
          <w:p w:rsidR="006E752A" w:rsidRDefault="006E752A" w:rsidP="006E752A">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1501 </w:t>
            </w:r>
            <w:r w:rsidRPr="00292E00">
              <w:rPr>
                <w:rFonts w:asciiTheme="minorHAnsi" w:hAnsiTheme="minorHAnsi" w:cstheme="minorHAnsi"/>
              </w:rPr>
              <w:t xml:space="preserve"> </w:t>
            </w:r>
          </w:p>
          <w:p w:rsidR="006E752A" w:rsidRPr="00292E00" w:rsidRDefault="006E752A" w:rsidP="006E752A">
            <w:pPr>
              <w:rPr>
                <w:rFonts w:asciiTheme="minorHAnsi" w:hAnsiTheme="minorHAnsi" w:cstheme="minorHAnsi"/>
                <w:bCs/>
                <w:color w:val="3399FF"/>
                <w:lang w:eastAsia="el-GR"/>
              </w:rPr>
            </w:pPr>
            <w:hyperlink r:id="rId192" w:history="1">
              <w:r w:rsidRPr="00292E00">
                <w:rPr>
                  <w:rStyle w:val="-"/>
                  <w:rFonts w:asciiTheme="minorHAnsi" w:hAnsiTheme="minorHAnsi" w:cstheme="minorHAnsi"/>
                  <w:u w:val="none"/>
                </w:rPr>
                <w:t>ΦΕΚ B 6578/21.12.2022</w:t>
              </w:r>
            </w:hyperlink>
          </w:p>
        </w:tc>
        <w:tc>
          <w:tcPr>
            <w:tcW w:w="5245" w:type="dxa"/>
            <w:shd w:val="clear" w:color="auto" w:fill="auto"/>
            <w:vAlign w:val="center"/>
          </w:tcPr>
          <w:p w:rsidR="006E752A" w:rsidRPr="00292E00" w:rsidRDefault="006E752A" w:rsidP="006E752A">
            <w:pPr>
              <w:suppressAutoHyphens w:val="0"/>
              <w:autoSpaceDE w:val="0"/>
              <w:autoSpaceDN w:val="0"/>
              <w:adjustRightInd w:val="0"/>
              <w:jc w:val="both"/>
              <w:rPr>
                <w:rFonts w:asciiTheme="minorHAnsi" w:hAnsiTheme="minorHAnsi" w:cstheme="minorHAnsi"/>
              </w:rPr>
            </w:pPr>
            <w:r w:rsidRPr="00292E00">
              <w:rPr>
                <w:rFonts w:asciiTheme="minorHAnsi" w:hAnsiTheme="minorHAnsi" w:cstheme="minorHAnsi"/>
              </w:rPr>
              <w:t>«Καθιέρωση υπερωριακής απογευματινής εργασίας των μονίμων υπαλλήλων του Δήμου Γρεβενών έτους 2023»</w:t>
            </w:r>
            <w:r>
              <w:rPr>
                <w:rFonts w:asciiTheme="minorHAnsi" w:hAnsiTheme="minorHAnsi" w:cstheme="minorHAnsi"/>
              </w:rPr>
              <w:t xml:space="preserve"> </w:t>
            </w:r>
          </w:p>
        </w:tc>
      </w:tr>
      <w:tr w:rsidR="006E752A" w:rsidRPr="007C3AF5" w:rsidTr="001C553C">
        <w:trPr>
          <w:cantSplit/>
          <w:trHeight w:val="80"/>
        </w:trPr>
        <w:tc>
          <w:tcPr>
            <w:tcW w:w="709" w:type="dxa"/>
            <w:shd w:val="clear" w:color="auto" w:fill="DAEEF3" w:themeFill="accent5" w:themeFillTint="33"/>
            <w:vAlign w:val="center"/>
          </w:tcPr>
          <w:p w:rsidR="006E752A" w:rsidRPr="00AB103B" w:rsidRDefault="001E0ECC" w:rsidP="006E752A">
            <w:pPr>
              <w:jc w:val="center"/>
              <w:rPr>
                <w:rFonts w:asciiTheme="minorHAnsi" w:hAnsiTheme="minorHAnsi" w:cstheme="minorHAnsi"/>
              </w:rPr>
            </w:pPr>
            <w:r>
              <w:rPr>
                <w:rFonts w:asciiTheme="minorHAnsi" w:hAnsiTheme="minorHAnsi" w:cstheme="minorHAnsi"/>
              </w:rPr>
              <w:t>95</w:t>
            </w:r>
          </w:p>
        </w:tc>
        <w:tc>
          <w:tcPr>
            <w:tcW w:w="3827" w:type="dxa"/>
            <w:shd w:val="clear" w:color="auto" w:fill="DAEEF3" w:themeFill="accent5" w:themeFillTint="33"/>
          </w:tcPr>
          <w:p w:rsidR="006E752A" w:rsidRDefault="006E752A" w:rsidP="006E752A">
            <w:pPr>
              <w:rPr>
                <w:rFonts w:asciiTheme="minorHAnsi" w:hAnsiTheme="minorHAnsi" w:cstheme="minorHAnsi"/>
              </w:rPr>
            </w:pPr>
            <w:r>
              <w:rPr>
                <w:rFonts w:asciiTheme="minorHAnsi" w:hAnsiTheme="minorHAnsi" w:cstheme="minorHAnsi"/>
              </w:rPr>
              <w:t>ΑΠΟΦΑΣΗ ΤΟΥ ΔΗΜΑΡΧΟΥ</w:t>
            </w:r>
            <w:r w:rsidRPr="00292E00">
              <w:rPr>
                <w:rFonts w:asciiTheme="minorHAnsi" w:hAnsiTheme="minorHAnsi" w:cstheme="minorHAnsi"/>
              </w:rPr>
              <w:t xml:space="preserve"> ΓΡΕΒΕΝΩΝ </w:t>
            </w:r>
          </w:p>
          <w:p w:rsidR="006E752A" w:rsidRDefault="006E752A" w:rsidP="006E752A">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1502 </w:t>
            </w:r>
            <w:r w:rsidRPr="00292E00">
              <w:rPr>
                <w:rFonts w:asciiTheme="minorHAnsi" w:hAnsiTheme="minorHAnsi" w:cstheme="minorHAnsi"/>
              </w:rPr>
              <w:t xml:space="preserve"> </w:t>
            </w:r>
          </w:p>
          <w:p w:rsidR="006E752A" w:rsidRPr="00292E00" w:rsidRDefault="006E752A" w:rsidP="006E752A">
            <w:pPr>
              <w:rPr>
                <w:rFonts w:asciiTheme="minorHAnsi" w:hAnsiTheme="minorHAnsi" w:cstheme="minorHAnsi"/>
                <w:bCs/>
                <w:color w:val="3399FF"/>
                <w:lang w:eastAsia="el-GR"/>
              </w:rPr>
            </w:pPr>
            <w:hyperlink r:id="rId193" w:history="1">
              <w:r w:rsidRPr="00292E00">
                <w:rPr>
                  <w:rStyle w:val="-"/>
                  <w:rFonts w:asciiTheme="minorHAnsi" w:hAnsiTheme="minorHAnsi" w:cstheme="minorHAnsi"/>
                  <w:u w:val="none"/>
                </w:rPr>
                <w:t>ΦΕΚ B 6578/21.12.2022</w:t>
              </w:r>
            </w:hyperlink>
          </w:p>
        </w:tc>
        <w:tc>
          <w:tcPr>
            <w:tcW w:w="5245" w:type="dxa"/>
            <w:shd w:val="clear" w:color="auto" w:fill="DAEEF3" w:themeFill="accent5" w:themeFillTint="33"/>
            <w:vAlign w:val="center"/>
          </w:tcPr>
          <w:p w:rsidR="006E752A" w:rsidRPr="00292E00" w:rsidRDefault="006E752A" w:rsidP="006E752A">
            <w:pPr>
              <w:suppressAutoHyphens w:val="0"/>
              <w:autoSpaceDE w:val="0"/>
              <w:autoSpaceDN w:val="0"/>
              <w:adjustRightInd w:val="0"/>
              <w:jc w:val="both"/>
              <w:rPr>
                <w:rFonts w:asciiTheme="minorHAnsi" w:hAnsiTheme="minorHAnsi" w:cstheme="minorHAnsi"/>
              </w:rPr>
            </w:pPr>
            <w:r w:rsidRPr="00292E00">
              <w:rPr>
                <w:rFonts w:asciiTheme="minorHAnsi" w:hAnsiTheme="minorHAnsi" w:cstheme="minorHAnsi"/>
              </w:rPr>
              <w:t>«Καθιέρωση υπερωριακής απασχόλησης Κυριακών και εξαιρέσιμων ημερών των μονίμων υπαλλήλων του Δήμου Γρεβενών έτους 2023»</w:t>
            </w:r>
            <w:r>
              <w:rPr>
                <w:rFonts w:asciiTheme="minorHAnsi" w:hAnsiTheme="minorHAnsi" w:cstheme="minorHAnsi"/>
              </w:rPr>
              <w:t xml:space="preserve"> </w:t>
            </w:r>
          </w:p>
        </w:tc>
      </w:tr>
      <w:tr w:rsidR="006E752A" w:rsidRPr="00B74197" w:rsidTr="001C553C">
        <w:trPr>
          <w:cantSplit/>
          <w:trHeight w:val="80"/>
        </w:trPr>
        <w:tc>
          <w:tcPr>
            <w:tcW w:w="709" w:type="dxa"/>
            <w:shd w:val="clear" w:color="auto" w:fill="auto"/>
            <w:vAlign w:val="center"/>
          </w:tcPr>
          <w:p w:rsidR="006E752A" w:rsidRPr="00AB103B" w:rsidRDefault="001E0ECC" w:rsidP="006E752A">
            <w:pPr>
              <w:jc w:val="center"/>
              <w:rPr>
                <w:rFonts w:asciiTheme="minorHAnsi" w:hAnsiTheme="minorHAnsi" w:cstheme="minorHAnsi"/>
              </w:rPr>
            </w:pPr>
            <w:r>
              <w:rPr>
                <w:rFonts w:asciiTheme="minorHAnsi" w:hAnsiTheme="minorHAnsi" w:cstheme="minorHAnsi"/>
              </w:rPr>
              <w:t>96</w:t>
            </w:r>
          </w:p>
        </w:tc>
        <w:tc>
          <w:tcPr>
            <w:tcW w:w="3827" w:type="dxa"/>
            <w:shd w:val="clear" w:color="auto" w:fill="auto"/>
          </w:tcPr>
          <w:p w:rsidR="006E752A" w:rsidRDefault="006E752A" w:rsidP="006E752A">
            <w:pPr>
              <w:rPr>
                <w:rFonts w:asciiTheme="minorHAnsi" w:hAnsiTheme="minorHAnsi" w:cstheme="minorHAnsi"/>
              </w:rPr>
            </w:pPr>
            <w:r>
              <w:rPr>
                <w:rFonts w:asciiTheme="minorHAnsi" w:hAnsiTheme="minorHAnsi" w:cstheme="minorHAnsi"/>
              </w:rPr>
              <w:t>ΑΠΟΦΑΣΗ ΤΟΥ ΔΗΜΑΡΧΟΥ</w:t>
            </w:r>
            <w:r w:rsidRPr="00292E00">
              <w:rPr>
                <w:rFonts w:asciiTheme="minorHAnsi" w:hAnsiTheme="minorHAnsi" w:cstheme="minorHAnsi"/>
              </w:rPr>
              <w:t xml:space="preserve"> ΓΡΕΒΕΝΩΝ </w:t>
            </w:r>
          </w:p>
          <w:p w:rsidR="006E752A" w:rsidRDefault="006E752A" w:rsidP="006E752A">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1503 </w:t>
            </w:r>
            <w:r w:rsidRPr="00292E00">
              <w:rPr>
                <w:rFonts w:asciiTheme="minorHAnsi" w:hAnsiTheme="minorHAnsi" w:cstheme="minorHAnsi"/>
              </w:rPr>
              <w:t xml:space="preserve"> </w:t>
            </w:r>
          </w:p>
          <w:p w:rsidR="006E752A" w:rsidRPr="00292E00" w:rsidRDefault="006E752A" w:rsidP="006E752A">
            <w:pPr>
              <w:rPr>
                <w:rFonts w:asciiTheme="minorHAnsi" w:hAnsiTheme="minorHAnsi" w:cstheme="minorHAnsi"/>
                <w:bCs/>
                <w:color w:val="3399FF"/>
                <w:lang w:eastAsia="el-GR"/>
              </w:rPr>
            </w:pPr>
            <w:hyperlink r:id="rId194" w:history="1">
              <w:r w:rsidRPr="00292E00">
                <w:rPr>
                  <w:rStyle w:val="-"/>
                  <w:rFonts w:asciiTheme="minorHAnsi" w:hAnsiTheme="minorHAnsi" w:cstheme="minorHAnsi"/>
                  <w:u w:val="none"/>
                </w:rPr>
                <w:t>ΦΕΚ B 6578/21.12.2022</w:t>
              </w:r>
            </w:hyperlink>
          </w:p>
        </w:tc>
        <w:tc>
          <w:tcPr>
            <w:tcW w:w="5245" w:type="dxa"/>
            <w:shd w:val="clear" w:color="auto" w:fill="auto"/>
            <w:vAlign w:val="center"/>
          </w:tcPr>
          <w:p w:rsidR="006E752A" w:rsidRPr="00292E00" w:rsidRDefault="006E752A" w:rsidP="006E752A">
            <w:pPr>
              <w:suppressAutoHyphens w:val="0"/>
              <w:autoSpaceDE w:val="0"/>
              <w:autoSpaceDN w:val="0"/>
              <w:adjustRightInd w:val="0"/>
              <w:jc w:val="both"/>
              <w:rPr>
                <w:rFonts w:asciiTheme="minorHAnsi" w:hAnsiTheme="minorHAnsi" w:cstheme="minorHAnsi"/>
              </w:rPr>
            </w:pPr>
            <w:r w:rsidRPr="00292E00">
              <w:rPr>
                <w:rFonts w:asciiTheme="minorHAnsi" w:hAnsiTheme="minorHAnsi" w:cstheme="minorHAnsi"/>
              </w:rPr>
              <w:t>«Καθιέρωση απογευματινής υπερωριακής εργασίας για το προσωπικό που υπηρετεί με σχέση εργασίας Ιδιωτικού Δικαίου Αορίστου Χρόνου για το έτος 2023»</w:t>
            </w:r>
            <w:r>
              <w:rPr>
                <w:rFonts w:asciiTheme="minorHAnsi" w:hAnsiTheme="minorHAnsi" w:cstheme="minorHAnsi"/>
              </w:rPr>
              <w:t xml:space="preserve"> </w:t>
            </w:r>
          </w:p>
        </w:tc>
      </w:tr>
      <w:tr w:rsidR="006E752A" w:rsidRPr="00B74197" w:rsidTr="001C553C">
        <w:trPr>
          <w:cantSplit/>
          <w:trHeight w:val="80"/>
        </w:trPr>
        <w:tc>
          <w:tcPr>
            <w:tcW w:w="709" w:type="dxa"/>
            <w:shd w:val="clear" w:color="auto" w:fill="DAEEF3" w:themeFill="accent5" w:themeFillTint="33"/>
            <w:vAlign w:val="center"/>
          </w:tcPr>
          <w:p w:rsidR="006E752A" w:rsidRPr="00AB103B" w:rsidRDefault="001E0ECC" w:rsidP="006E752A">
            <w:pPr>
              <w:jc w:val="center"/>
              <w:rPr>
                <w:rFonts w:asciiTheme="minorHAnsi" w:hAnsiTheme="minorHAnsi" w:cstheme="minorHAnsi"/>
              </w:rPr>
            </w:pPr>
            <w:r>
              <w:rPr>
                <w:rFonts w:asciiTheme="minorHAnsi" w:hAnsiTheme="minorHAnsi" w:cstheme="minorHAnsi"/>
              </w:rPr>
              <w:t>97</w:t>
            </w:r>
          </w:p>
        </w:tc>
        <w:tc>
          <w:tcPr>
            <w:tcW w:w="3827" w:type="dxa"/>
            <w:shd w:val="clear" w:color="auto" w:fill="DAEEF3" w:themeFill="accent5" w:themeFillTint="33"/>
          </w:tcPr>
          <w:p w:rsidR="006E752A" w:rsidRDefault="006E752A" w:rsidP="006E752A">
            <w:pPr>
              <w:rPr>
                <w:rFonts w:asciiTheme="minorHAnsi" w:hAnsiTheme="minorHAnsi" w:cstheme="minorHAnsi"/>
              </w:rPr>
            </w:pPr>
            <w:r>
              <w:rPr>
                <w:rFonts w:asciiTheme="minorHAnsi" w:hAnsiTheme="minorHAnsi" w:cstheme="minorHAnsi"/>
              </w:rPr>
              <w:t>ΑΠΟΦΑΣΗ ΤΟΥ</w:t>
            </w:r>
            <w:r w:rsidRPr="00292E00">
              <w:rPr>
                <w:rFonts w:asciiTheme="minorHAnsi" w:hAnsiTheme="minorHAnsi" w:cstheme="minorHAnsi"/>
              </w:rPr>
              <w:t xml:space="preserve"> ΔΗ</w:t>
            </w:r>
            <w:r>
              <w:rPr>
                <w:rFonts w:asciiTheme="minorHAnsi" w:hAnsiTheme="minorHAnsi" w:cstheme="minorHAnsi"/>
              </w:rPr>
              <w:t>ΜΑΡΧΟΥ</w:t>
            </w:r>
            <w:r w:rsidRPr="00292E00">
              <w:rPr>
                <w:rFonts w:asciiTheme="minorHAnsi" w:hAnsiTheme="minorHAnsi" w:cstheme="minorHAnsi"/>
              </w:rPr>
              <w:t xml:space="preserve"> ΓΡΕΒΕΝΩΝ </w:t>
            </w:r>
          </w:p>
          <w:p w:rsidR="006E752A" w:rsidRDefault="006E752A" w:rsidP="006E752A">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1504 </w:t>
            </w:r>
            <w:r w:rsidRPr="00292E00">
              <w:rPr>
                <w:rFonts w:asciiTheme="minorHAnsi" w:hAnsiTheme="minorHAnsi" w:cstheme="minorHAnsi"/>
              </w:rPr>
              <w:t xml:space="preserve"> </w:t>
            </w:r>
          </w:p>
          <w:p w:rsidR="006E752A" w:rsidRPr="00292E00" w:rsidRDefault="006E752A" w:rsidP="006E752A">
            <w:pPr>
              <w:rPr>
                <w:rFonts w:asciiTheme="minorHAnsi" w:hAnsiTheme="minorHAnsi" w:cstheme="minorHAnsi"/>
                <w:bCs/>
                <w:color w:val="3399FF"/>
                <w:lang w:eastAsia="el-GR"/>
              </w:rPr>
            </w:pPr>
            <w:hyperlink r:id="rId195" w:history="1">
              <w:r w:rsidRPr="00292E00">
                <w:rPr>
                  <w:rStyle w:val="-"/>
                  <w:rFonts w:asciiTheme="minorHAnsi" w:hAnsiTheme="minorHAnsi" w:cstheme="minorHAnsi"/>
                  <w:u w:val="none"/>
                </w:rPr>
                <w:t>ΦΕΚ B 6578/21.12.2022</w:t>
              </w:r>
            </w:hyperlink>
          </w:p>
        </w:tc>
        <w:tc>
          <w:tcPr>
            <w:tcW w:w="5245" w:type="dxa"/>
            <w:shd w:val="clear" w:color="auto" w:fill="DAEEF3" w:themeFill="accent5" w:themeFillTint="33"/>
            <w:vAlign w:val="center"/>
          </w:tcPr>
          <w:p w:rsidR="006E752A" w:rsidRPr="00292E00" w:rsidRDefault="006E752A" w:rsidP="006E752A">
            <w:pPr>
              <w:suppressAutoHyphens w:val="0"/>
              <w:autoSpaceDE w:val="0"/>
              <w:autoSpaceDN w:val="0"/>
              <w:adjustRightInd w:val="0"/>
              <w:jc w:val="both"/>
              <w:rPr>
                <w:rFonts w:asciiTheme="minorHAnsi" w:hAnsiTheme="minorHAnsi" w:cstheme="minorHAnsi"/>
              </w:rPr>
            </w:pPr>
            <w:r w:rsidRPr="00292E00">
              <w:rPr>
                <w:rFonts w:asciiTheme="minorHAnsi" w:hAnsiTheme="minorHAnsi" w:cstheme="minorHAnsi"/>
              </w:rPr>
              <w:t>«Καθιέρωση υπερωριακής εργασίας των υπαλλήλων που υπηρετούν με σχέση εργασίας Ιδιωτικού Δικαίου Αορίστου Χρόνου του Δήμου Γρεβενών κατά τις Κυριακές και εξαιρέσιμες ημέρες για το έτος 2023»</w:t>
            </w:r>
            <w:r>
              <w:rPr>
                <w:rFonts w:asciiTheme="minorHAnsi" w:hAnsiTheme="minorHAnsi" w:cstheme="minorHAnsi"/>
              </w:rPr>
              <w:t xml:space="preserve"> </w:t>
            </w:r>
          </w:p>
        </w:tc>
      </w:tr>
      <w:tr w:rsidR="006E752A" w:rsidRPr="00B74197" w:rsidTr="001C553C">
        <w:trPr>
          <w:cantSplit/>
          <w:trHeight w:val="80"/>
        </w:trPr>
        <w:tc>
          <w:tcPr>
            <w:tcW w:w="709" w:type="dxa"/>
            <w:shd w:val="clear" w:color="auto" w:fill="auto"/>
            <w:vAlign w:val="center"/>
          </w:tcPr>
          <w:p w:rsidR="006E752A" w:rsidRPr="00AB103B" w:rsidRDefault="001E0ECC" w:rsidP="006E752A">
            <w:pPr>
              <w:jc w:val="center"/>
              <w:rPr>
                <w:rFonts w:asciiTheme="minorHAnsi" w:hAnsiTheme="minorHAnsi" w:cstheme="minorHAnsi"/>
              </w:rPr>
            </w:pPr>
            <w:r>
              <w:rPr>
                <w:rFonts w:asciiTheme="minorHAnsi" w:hAnsiTheme="minorHAnsi" w:cstheme="minorHAnsi"/>
              </w:rPr>
              <w:t>98</w:t>
            </w:r>
          </w:p>
        </w:tc>
        <w:tc>
          <w:tcPr>
            <w:tcW w:w="3827" w:type="dxa"/>
            <w:shd w:val="clear" w:color="auto" w:fill="auto"/>
          </w:tcPr>
          <w:p w:rsidR="006E752A" w:rsidRDefault="006E752A" w:rsidP="006E752A">
            <w:pPr>
              <w:rPr>
                <w:rFonts w:asciiTheme="minorHAnsi" w:hAnsiTheme="minorHAnsi" w:cstheme="minorHAnsi"/>
              </w:rPr>
            </w:pPr>
            <w:r>
              <w:rPr>
                <w:rFonts w:asciiTheme="minorHAnsi" w:hAnsiTheme="minorHAnsi" w:cstheme="minorHAnsi"/>
              </w:rPr>
              <w:t xml:space="preserve">ΑΠΟΦΑΣΗ </w:t>
            </w:r>
          </w:p>
          <w:p w:rsidR="006E752A" w:rsidRDefault="006E752A" w:rsidP="006E752A">
            <w:pPr>
              <w:rPr>
                <w:rFonts w:asciiTheme="minorHAnsi" w:hAnsiTheme="minorHAnsi" w:cstheme="minorHAnsi"/>
              </w:rPr>
            </w:pPr>
            <w:r>
              <w:rPr>
                <w:rFonts w:asciiTheme="minorHAnsi" w:hAnsiTheme="minorHAnsi" w:cstheme="minorHAnsi"/>
              </w:rPr>
              <w:t>ΤΟΥ</w:t>
            </w:r>
            <w:r w:rsidRPr="00292E00">
              <w:rPr>
                <w:rFonts w:asciiTheme="minorHAnsi" w:hAnsiTheme="minorHAnsi" w:cstheme="minorHAnsi"/>
              </w:rPr>
              <w:t xml:space="preserve"> ΔΙΟΙΚΗΤΙΚΟ</w:t>
            </w:r>
            <w:r>
              <w:rPr>
                <w:rFonts w:asciiTheme="minorHAnsi" w:hAnsiTheme="minorHAnsi" w:cstheme="minorHAnsi"/>
              </w:rPr>
              <w:t>Υ</w:t>
            </w:r>
            <w:r w:rsidRPr="00292E00">
              <w:rPr>
                <w:rFonts w:asciiTheme="minorHAnsi" w:hAnsiTheme="minorHAnsi" w:cstheme="minorHAnsi"/>
              </w:rPr>
              <w:t xml:space="preserve"> ΣΥΜΒΟΥΛΙΟ</w:t>
            </w:r>
            <w:r>
              <w:rPr>
                <w:rFonts w:asciiTheme="minorHAnsi" w:hAnsiTheme="minorHAnsi" w:cstheme="minorHAnsi"/>
              </w:rPr>
              <w:t>Υ</w:t>
            </w:r>
            <w:r w:rsidRPr="00292E00">
              <w:rPr>
                <w:rFonts w:asciiTheme="minorHAnsi" w:hAnsiTheme="minorHAnsi" w:cstheme="minorHAnsi"/>
              </w:rPr>
              <w:t xml:space="preserve"> </w:t>
            </w:r>
          </w:p>
          <w:p w:rsidR="006E752A" w:rsidRDefault="006E752A" w:rsidP="006E752A">
            <w:pPr>
              <w:rPr>
                <w:rFonts w:asciiTheme="minorHAnsi" w:hAnsiTheme="minorHAnsi" w:cstheme="minorHAnsi"/>
              </w:rPr>
            </w:pPr>
            <w:r w:rsidRPr="00292E00">
              <w:rPr>
                <w:rFonts w:asciiTheme="minorHAnsi" w:hAnsiTheme="minorHAnsi" w:cstheme="minorHAnsi"/>
              </w:rPr>
              <w:t xml:space="preserve">ΤΟΥ ΟΡΓΑΝΙΣΜΟΥ ΑΣΤΙΚΩΝ ΣΥΓΚΟΙΝΩΝΙΩΝ ΑΘΗΝΩΝ </w:t>
            </w:r>
          </w:p>
          <w:p w:rsidR="006E752A" w:rsidRDefault="006E752A" w:rsidP="006E752A">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4799 </w:t>
            </w:r>
            <w:r w:rsidRPr="00292E00">
              <w:rPr>
                <w:rFonts w:asciiTheme="minorHAnsi" w:hAnsiTheme="minorHAnsi" w:cstheme="minorHAnsi"/>
              </w:rPr>
              <w:t xml:space="preserve"> </w:t>
            </w:r>
          </w:p>
          <w:p w:rsidR="006E752A" w:rsidRPr="00292E00" w:rsidRDefault="006E752A" w:rsidP="006E752A">
            <w:pPr>
              <w:rPr>
                <w:rFonts w:asciiTheme="minorHAnsi" w:hAnsiTheme="minorHAnsi" w:cstheme="minorHAnsi"/>
                <w:bCs/>
                <w:color w:val="3399FF"/>
                <w:lang w:eastAsia="el-GR"/>
              </w:rPr>
            </w:pPr>
            <w:hyperlink r:id="rId196" w:history="1">
              <w:r w:rsidRPr="00292E00">
                <w:rPr>
                  <w:rStyle w:val="-"/>
                  <w:rFonts w:asciiTheme="minorHAnsi" w:hAnsiTheme="minorHAnsi" w:cstheme="minorHAnsi"/>
                  <w:u w:val="none"/>
                </w:rPr>
                <w:t>ΦΕΚ B 6578/21.12.2022</w:t>
              </w:r>
            </w:hyperlink>
          </w:p>
        </w:tc>
        <w:tc>
          <w:tcPr>
            <w:tcW w:w="5245" w:type="dxa"/>
            <w:shd w:val="clear" w:color="auto" w:fill="auto"/>
            <w:vAlign w:val="center"/>
          </w:tcPr>
          <w:p w:rsidR="006E752A" w:rsidRPr="00292E00" w:rsidRDefault="006E752A" w:rsidP="006E752A">
            <w:pPr>
              <w:suppressAutoHyphens w:val="0"/>
              <w:autoSpaceDE w:val="0"/>
              <w:autoSpaceDN w:val="0"/>
              <w:adjustRightInd w:val="0"/>
              <w:jc w:val="both"/>
              <w:rPr>
                <w:rFonts w:asciiTheme="minorHAnsi" w:hAnsiTheme="minorHAnsi" w:cstheme="minorHAnsi"/>
              </w:rPr>
            </w:pPr>
            <w:r w:rsidRPr="00292E00">
              <w:rPr>
                <w:rFonts w:asciiTheme="minorHAnsi" w:hAnsiTheme="minorHAnsi" w:cstheme="minorHAnsi"/>
              </w:rPr>
              <w:t>«Έγκριση υπερωριακής απασχόλησης υπαλλήλων Οργανισμού Αστικών Συγκοινωνιών Αθηνών για το έτος 2023»</w:t>
            </w:r>
            <w:r>
              <w:rPr>
                <w:rFonts w:asciiTheme="minorHAnsi" w:hAnsiTheme="minorHAnsi" w:cstheme="minorHAnsi"/>
              </w:rPr>
              <w:t xml:space="preserve"> </w:t>
            </w:r>
          </w:p>
        </w:tc>
      </w:tr>
      <w:tr w:rsidR="00C87592" w:rsidRPr="00B74197" w:rsidTr="001C553C">
        <w:trPr>
          <w:cantSplit/>
          <w:trHeight w:val="80"/>
        </w:trPr>
        <w:tc>
          <w:tcPr>
            <w:tcW w:w="709" w:type="dxa"/>
            <w:shd w:val="clear" w:color="auto" w:fill="DAEEF3" w:themeFill="accent5" w:themeFillTint="33"/>
            <w:vAlign w:val="center"/>
          </w:tcPr>
          <w:p w:rsidR="00C87592" w:rsidRPr="00AB103B" w:rsidRDefault="001E0ECC" w:rsidP="008D6D4C">
            <w:pPr>
              <w:jc w:val="center"/>
              <w:rPr>
                <w:rFonts w:asciiTheme="minorHAnsi" w:hAnsiTheme="minorHAnsi" w:cstheme="minorHAnsi"/>
              </w:rPr>
            </w:pPr>
            <w:r>
              <w:rPr>
                <w:rFonts w:asciiTheme="minorHAnsi" w:hAnsiTheme="minorHAnsi" w:cstheme="minorHAnsi"/>
              </w:rPr>
              <w:t>99</w:t>
            </w:r>
          </w:p>
        </w:tc>
        <w:tc>
          <w:tcPr>
            <w:tcW w:w="3827" w:type="dxa"/>
            <w:shd w:val="clear" w:color="auto" w:fill="DAEEF3" w:themeFill="accent5" w:themeFillTint="33"/>
          </w:tcPr>
          <w:p w:rsidR="00C87592" w:rsidRDefault="00C87592" w:rsidP="008D6D4C">
            <w:pPr>
              <w:rPr>
                <w:rFonts w:asciiTheme="minorHAnsi" w:hAnsiTheme="minorHAnsi" w:cstheme="minorHAnsi"/>
              </w:rPr>
            </w:pPr>
            <w:r w:rsidRPr="00AE20A3">
              <w:rPr>
                <w:rFonts w:asciiTheme="minorHAnsi" w:hAnsiTheme="minorHAnsi" w:cstheme="minorHAnsi"/>
              </w:rPr>
              <w:t xml:space="preserve">ΑΠΟΦΑΣΗ ΤΗΣ ΔΗΜΑΡΧΟΥ </w:t>
            </w:r>
          </w:p>
          <w:p w:rsidR="00C87592" w:rsidRPr="00AE20A3" w:rsidRDefault="00C87592" w:rsidP="008D6D4C">
            <w:pPr>
              <w:rPr>
                <w:rFonts w:asciiTheme="minorHAnsi" w:hAnsiTheme="minorHAnsi" w:cstheme="minorHAnsi"/>
              </w:rPr>
            </w:pPr>
            <w:r w:rsidRPr="00AE20A3">
              <w:rPr>
                <w:rFonts w:asciiTheme="minorHAnsi" w:hAnsiTheme="minorHAnsi" w:cstheme="minorHAnsi"/>
              </w:rPr>
              <w:t xml:space="preserve">ΑΓΙΟΥ ΔΗΜΗΤΡΙΟΥ </w:t>
            </w:r>
          </w:p>
          <w:p w:rsidR="00C87592" w:rsidRPr="00AE20A3" w:rsidRDefault="00C87592" w:rsidP="008D6D4C">
            <w:pPr>
              <w:rPr>
                <w:rFonts w:asciiTheme="minorHAnsi" w:hAnsiTheme="minorHAnsi" w:cstheme="minorHAnsi"/>
              </w:rPr>
            </w:pPr>
            <w:proofErr w:type="spellStart"/>
            <w:r w:rsidRPr="00AE20A3">
              <w:rPr>
                <w:rFonts w:asciiTheme="minorHAnsi" w:hAnsiTheme="minorHAnsi" w:cstheme="minorHAnsi"/>
              </w:rPr>
              <w:t>Αριθμ</w:t>
            </w:r>
            <w:proofErr w:type="spellEnd"/>
            <w:r w:rsidRPr="00AE20A3">
              <w:rPr>
                <w:rFonts w:asciiTheme="minorHAnsi" w:hAnsiTheme="minorHAnsi" w:cstheme="minorHAnsi"/>
              </w:rPr>
              <w:t xml:space="preserve">. 36131 </w:t>
            </w:r>
          </w:p>
          <w:p w:rsidR="00C87592" w:rsidRPr="00AE20A3" w:rsidRDefault="00C87592" w:rsidP="008D6D4C">
            <w:pPr>
              <w:rPr>
                <w:rFonts w:asciiTheme="minorHAnsi" w:hAnsiTheme="minorHAnsi" w:cstheme="minorHAnsi"/>
                <w:bCs/>
                <w:color w:val="3399FF"/>
                <w:lang w:eastAsia="el-GR"/>
              </w:rPr>
            </w:pPr>
            <w:hyperlink r:id="rId197" w:history="1">
              <w:r w:rsidRPr="00AE20A3">
                <w:rPr>
                  <w:rStyle w:val="-"/>
                  <w:rFonts w:asciiTheme="minorHAnsi" w:hAnsiTheme="minorHAnsi" w:cstheme="minorHAnsi"/>
                  <w:u w:val="none"/>
                </w:rPr>
                <w:t>ΦΕΚ B 6579/21.12.2022</w:t>
              </w:r>
            </w:hyperlink>
          </w:p>
        </w:tc>
        <w:tc>
          <w:tcPr>
            <w:tcW w:w="5245" w:type="dxa"/>
            <w:shd w:val="clear" w:color="auto" w:fill="DAEEF3" w:themeFill="accent5" w:themeFillTint="33"/>
            <w:vAlign w:val="center"/>
          </w:tcPr>
          <w:p w:rsidR="00C87592" w:rsidRPr="00AE20A3" w:rsidRDefault="00C87592" w:rsidP="008D6D4C">
            <w:pPr>
              <w:suppressAutoHyphens w:val="0"/>
              <w:autoSpaceDE w:val="0"/>
              <w:autoSpaceDN w:val="0"/>
              <w:adjustRightInd w:val="0"/>
              <w:jc w:val="both"/>
              <w:rPr>
                <w:rFonts w:asciiTheme="minorHAnsi" w:hAnsiTheme="minorHAnsi" w:cstheme="minorHAnsi"/>
              </w:rPr>
            </w:pPr>
            <w:r w:rsidRPr="00AE20A3">
              <w:rPr>
                <w:rFonts w:asciiTheme="minorHAnsi" w:hAnsiTheme="minorHAnsi" w:cstheme="minorHAnsi"/>
              </w:rPr>
              <w:t xml:space="preserve">«Καθιέρωση υπερωριακής εργασίας, νυχτερινής και κατά τις Κυριακές και εξαιρέσιμες ημέρες απασχόλησης, για το προσωπικό του Δήμου Αγίου Δημητρίου» </w:t>
            </w:r>
          </w:p>
        </w:tc>
      </w:tr>
      <w:tr w:rsidR="00C87592" w:rsidRPr="00B74197" w:rsidTr="001C553C">
        <w:trPr>
          <w:cantSplit/>
        </w:trPr>
        <w:tc>
          <w:tcPr>
            <w:tcW w:w="709" w:type="dxa"/>
            <w:shd w:val="clear" w:color="auto" w:fill="auto"/>
            <w:vAlign w:val="center"/>
          </w:tcPr>
          <w:p w:rsidR="00C87592" w:rsidRPr="000F3256" w:rsidRDefault="001E0ECC" w:rsidP="008D6D4C">
            <w:pPr>
              <w:jc w:val="center"/>
              <w:rPr>
                <w:rFonts w:asciiTheme="minorHAnsi" w:hAnsiTheme="minorHAnsi" w:cstheme="minorHAnsi"/>
                <w:lang w:val="en-US"/>
              </w:rPr>
            </w:pPr>
            <w:r>
              <w:rPr>
                <w:rFonts w:asciiTheme="minorHAnsi" w:hAnsiTheme="minorHAnsi" w:cstheme="minorHAnsi"/>
                <w:lang w:val="en-US"/>
              </w:rPr>
              <w:t>100</w:t>
            </w:r>
          </w:p>
        </w:tc>
        <w:tc>
          <w:tcPr>
            <w:tcW w:w="3827" w:type="dxa"/>
            <w:shd w:val="clear" w:color="auto" w:fill="auto"/>
          </w:tcPr>
          <w:p w:rsidR="00C87592" w:rsidRPr="008D1D2F" w:rsidRDefault="00C87592" w:rsidP="008D6D4C">
            <w:pPr>
              <w:rPr>
                <w:rFonts w:asciiTheme="minorHAnsi" w:hAnsiTheme="minorHAnsi" w:cstheme="minorHAnsi"/>
              </w:rPr>
            </w:pPr>
            <w:r w:rsidRPr="008D1D2F">
              <w:rPr>
                <w:rFonts w:asciiTheme="minorHAnsi" w:hAnsiTheme="minorHAnsi" w:cstheme="minorHAnsi"/>
              </w:rPr>
              <w:t xml:space="preserve">ΑΠΟΦΑΣΗ ΤΟΥ ΔΗΜΑΡΧΟΥ ΜΑΡΑΘΩΝΟΣ </w:t>
            </w:r>
          </w:p>
          <w:p w:rsidR="00C87592" w:rsidRPr="008D1D2F" w:rsidRDefault="00C87592" w:rsidP="008D6D4C">
            <w:pPr>
              <w:rPr>
                <w:rFonts w:asciiTheme="minorHAnsi" w:hAnsiTheme="minorHAnsi" w:cstheme="minorHAnsi"/>
              </w:rPr>
            </w:pPr>
            <w:proofErr w:type="spellStart"/>
            <w:r w:rsidRPr="008D1D2F">
              <w:rPr>
                <w:rFonts w:asciiTheme="minorHAnsi" w:hAnsiTheme="minorHAnsi" w:cstheme="minorHAnsi"/>
              </w:rPr>
              <w:t>Αριθμ</w:t>
            </w:r>
            <w:proofErr w:type="spellEnd"/>
            <w:r w:rsidRPr="008D1D2F">
              <w:rPr>
                <w:rFonts w:asciiTheme="minorHAnsi" w:hAnsiTheme="minorHAnsi" w:cstheme="minorHAnsi"/>
              </w:rPr>
              <w:t xml:space="preserve">. 607 </w:t>
            </w:r>
          </w:p>
          <w:p w:rsidR="00C87592" w:rsidRPr="008D1D2F" w:rsidRDefault="00C87592" w:rsidP="008D6D4C">
            <w:pPr>
              <w:rPr>
                <w:rFonts w:asciiTheme="minorHAnsi" w:hAnsiTheme="minorHAnsi" w:cstheme="minorHAnsi"/>
                <w:bCs/>
                <w:color w:val="3399FF"/>
                <w:lang w:eastAsia="el-GR"/>
              </w:rPr>
            </w:pPr>
            <w:hyperlink r:id="rId198" w:history="1">
              <w:r w:rsidRPr="008D1D2F">
                <w:rPr>
                  <w:rStyle w:val="-"/>
                  <w:rFonts w:asciiTheme="minorHAnsi" w:hAnsiTheme="minorHAnsi" w:cstheme="minorHAnsi"/>
                  <w:u w:val="none"/>
                </w:rPr>
                <w:t>ΦΕΚ B 6580/21.12.2022</w:t>
              </w:r>
            </w:hyperlink>
          </w:p>
        </w:tc>
        <w:tc>
          <w:tcPr>
            <w:tcW w:w="5245" w:type="dxa"/>
            <w:shd w:val="clear" w:color="auto" w:fill="auto"/>
            <w:vAlign w:val="center"/>
          </w:tcPr>
          <w:p w:rsidR="00C87592" w:rsidRPr="002331E2" w:rsidRDefault="00C87592" w:rsidP="008D6D4C">
            <w:pPr>
              <w:suppressAutoHyphens w:val="0"/>
              <w:autoSpaceDE w:val="0"/>
              <w:autoSpaceDN w:val="0"/>
              <w:adjustRightInd w:val="0"/>
              <w:jc w:val="both"/>
              <w:rPr>
                <w:rFonts w:asciiTheme="minorHAnsi" w:hAnsiTheme="minorHAnsi" w:cstheme="minorHAnsi"/>
              </w:rPr>
            </w:pPr>
            <w:r w:rsidRPr="002331E2">
              <w:rPr>
                <w:rFonts w:asciiTheme="minorHAnsi" w:hAnsiTheme="minorHAnsi" w:cstheme="minorHAnsi"/>
              </w:rPr>
              <w:t xml:space="preserve">«Καθιέρωση υπερωριακής απασχόλησης των Υπηρεσιών του Δήμου </w:t>
            </w:r>
            <w:proofErr w:type="spellStart"/>
            <w:r w:rsidRPr="002331E2">
              <w:rPr>
                <w:rFonts w:asciiTheme="minorHAnsi" w:hAnsiTheme="minorHAnsi" w:cstheme="minorHAnsi"/>
              </w:rPr>
              <w:t>Μαραθώνος</w:t>
            </w:r>
            <w:proofErr w:type="spellEnd"/>
            <w:r w:rsidRPr="002331E2">
              <w:rPr>
                <w:rFonts w:asciiTheme="minorHAnsi" w:hAnsiTheme="minorHAnsi" w:cstheme="minorHAnsi"/>
              </w:rPr>
              <w:t xml:space="preserve"> για το έτος 2023» </w:t>
            </w:r>
          </w:p>
        </w:tc>
      </w:tr>
      <w:tr w:rsidR="00C87592" w:rsidRPr="00B74197" w:rsidTr="001C553C">
        <w:trPr>
          <w:cantSplit/>
          <w:trHeight w:val="80"/>
        </w:trPr>
        <w:tc>
          <w:tcPr>
            <w:tcW w:w="709" w:type="dxa"/>
            <w:shd w:val="clear" w:color="auto" w:fill="DAEEF3" w:themeFill="accent5" w:themeFillTint="33"/>
            <w:vAlign w:val="center"/>
          </w:tcPr>
          <w:p w:rsidR="00C87592" w:rsidRPr="001E0ECC" w:rsidRDefault="001E0ECC" w:rsidP="001E0ECC">
            <w:pPr>
              <w:rPr>
                <w:rFonts w:asciiTheme="minorHAnsi" w:hAnsiTheme="minorHAnsi" w:cstheme="minorHAnsi"/>
                <w:lang w:val="en-US"/>
              </w:rPr>
            </w:pPr>
            <w:r>
              <w:rPr>
                <w:rFonts w:asciiTheme="minorHAnsi" w:hAnsiTheme="minorHAnsi" w:cstheme="minorHAnsi"/>
                <w:lang w:val="en-US"/>
              </w:rPr>
              <w:t>101</w:t>
            </w:r>
          </w:p>
        </w:tc>
        <w:tc>
          <w:tcPr>
            <w:tcW w:w="3827" w:type="dxa"/>
            <w:shd w:val="clear" w:color="auto" w:fill="DAEEF3" w:themeFill="accent5" w:themeFillTint="33"/>
          </w:tcPr>
          <w:p w:rsidR="00C87592" w:rsidRDefault="00C87592" w:rsidP="008D6D4C">
            <w:pPr>
              <w:rPr>
                <w:rFonts w:asciiTheme="minorHAnsi" w:hAnsiTheme="minorHAnsi" w:cstheme="minorHAnsi"/>
              </w:rPr>
            </w:pPr>
            <w:r>
              <w:rPr>
                <w:rFonts w:asciiTheme="minorHAnsi" w:hAnsiTheme="minorHAnsi" w:cstheme="minorHAnsi"/>
              </w:rPr>
              <w:t xml:space="preserve">ΑΠΟΦΑΣΗ </w:t>
            </w:r>
          </w:p>
          <w:p w:rsidR="00C87592" w:rsidRDefault="00C87592" w:rsidP="008D6D4C">
            <w:pPr>
              <w:rPr>
                <w:rFonts w:asciiTheme="minorHAnsi" w:hAnsiTheme="minorHAnsi" w:cstheme="minorHAnsi"/>
              </w:rPr>
            </w:pPr>
            <w:r>
              <w:rPr>
                <w:rFonts w:asciiTheme="minorHAnsi" w:hAnsiTheme="minorHAnsi" w:cstheme="minorHAnsi"/>
              </w:rPr>
              <w:t>ΤΟΥ</w:t>
            </w:r>
            <w:r w:rsidRPr="00EE5500">
              <w:rPr>
                <w:rFonts w:asciiTheme="minorHAnsi" w:hAnsiTheme="minorHAnsi" w:cstheme="minorHAnsi"/>
              </w:rPr>
              <w:t xml:space="preserve"> ΔΙΟΙΚΗΤΙΚΟ</w:t>
            </w:r>
            <w:r>
              <w:rPr>
                <w:rFonts w:asciiTheme="minorHAnsi" w:hAnsiTheme="minorHAnsi" w:cstheme="minorHAnsi"/>
              </w:rPr>
              <w:t>Υ</w:t>
            </w:r>
            <w:r w:rsidRPr="00EE5500">
              <w:rPr>
                <w:rFonts w:asciiTheme="minorHAnsi" w:hAnsiTheme="minorHAnsi" w:cstheme="minorHAnsi"/>
              </w:rPr>
              <w:t xml:space="preserve"> ΣΥΜΒΟΥΛΙΟ</w:t>
            </w:r>
            <w:r>
              <w:rPr>
                <w:rFonts w:asciiTheme="minorHAnsi" w:hAnsiTheme="minorHAnsi" w:cstheme="minorHAnsi"/>
              </w:rPr>
              <w:t>Υ</w:t>
            </w:r>
            <w:r w:rsidRPr="00EE5500">
              <w:rPr>
                <w:rFonts w:asciiTheme="minorHAnsi" w:hAnsiTheme="minorHAnsi" w:cstheme="minorHAnsi"/>
              </w:rPr>
              <w:t xml:space="preserve"> </w:t>
            </w:r>
          </w:p>
          <w:p w:rsidR="00C87592" w:rsidRDefault="00C87592" w:rsidP="008D6D4C">
            <w:pPr>
              <w:rPr>
                <w:rFonts w:asciiTheme="minorHAnsi" w:hAnsiTheme="minorHAnsi" w:cstheme="minorHAnsi"/>
              </w:rPr>
            </w:pPr>
            <w:r w:rsidRPr="00EE5500">
              <w:rPr>
                <w:rFonts w:asciiTheme="minorHAnsi" w:hAnsiTheme="minorHAnsi" w:cstheme="minorHAnsi"/>
              </w:rPr>
              <w:t xml:space="preserve">ΤΗΣ ΔΗΜΟΤΙΚΗΣ ΕΠΙΧΕΙΡΗΣΗΣ ΥΔΡΕΥΣΗΣ - ΑΠΟΧΕΤΕΥΣΗΣ ΓΡΕΒΕΝΩΝ </w:t>
            </w:r>
          </w:p>
          <w:p w:rsidR="00C87592" w:rsidRDefault="00C87592" w:rsidP="008D6D4C">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92 </w:t>
            </w:r>
            <w:r w:rsidRPr="00EE5500">
              <w:rPr>
                <w:rFonts w:asciiTheme="minorHAnsi" w:hAnsiTheme="minorHAnsi" w:cstheme="minorHAnsi"/>
              </w:rPr>
              <w:t xml:space="preserve"> </w:t>
            </w:r>
          </w:p>
          <w:p w:rsidR="00C87592" w:rsidRPr="00EE5500" w:rsidRDefault="00C87592" w:rsidP="008D6D4C">
            <w:pPr>
              <w:rPr>
                <w:rFonts w:asciiTheme="minorHAnsi" w:hAnsiTheme="minorHAnsi" w:cstheme="minorHAnsi"/>
                <w:bCs/>
                <w:color w:val="3399FF"/>
                <w:lang w:eastAsia="el-GR"/>
              </w:rPr>
            </w:pPr>
            <w:hyperlink r:id="rId199" w:history="1">
              <w:r w:rsidRPr="00EE5500">
                <w:rPr>
                  <w:rStyle w:val="-"/>
                  <w:rFonts w:asciiTheme="minorHAnsi" w:hAnsiTheme="minorHAnsi" w:cstheme="minorHAnsi"/>
                  <w:u w:val="none"/>
                </w:rPr>
                <w:t>ΦΕΚ B 6581/21.12.2022</w:t>
              </w:r>
            </w:hyperlink>
          </w:p>
        </w:tc>
        <w:tc>
          <w:tcPr>
            <w:tcW w:w="5245" w:type="dxa"/>
            <w:shd w:val="clear" w:color="auto" w:fill="DAEEF3" w:themeFill="accent5" w:themeFillTint="33"/>
            <w:vAlign w:val="center"/>
          </w:tcPr>
          <w:p w:rsidR="00C87592" w:rsidRPr="00EE5500" w:rsidRDefault="00C87592" w:rsidP="008D6D4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E5500">
              <w:rPr>
                <w:rFonts w:asciiTheme="minorHAnsi" w:hAnsiTheme="minorHAnsi" w:cstheme="minorHAnsi"/>
              </w:rPr>
              <w:t xml:space="preserve">Υπερωριακή απασχόληση εργαζομένων της Δημοτικής Επιχείρησης </w:t>
            </w:r>
            <w:r>
              <w:rPr>
                <w:rFonts w:asciiTheme="minorHAnsi" w:hAnsiTheme="minorHAnsi" w:cstheme="minorHAnsi"/>
              </w:rPr>
              <w:t xml:space="preserve">Ύδρευσης - Αποχέτευσης Γρεβενών» </w:t>
            </w:r>
          </w:p>
        </w:tc>
      </w:tr>
      <w:tr w:rsidR="00C87592" w:rsidRPr="007C3AF5" w:rsidTr="008D6D4C">
        <w:trPr>
          <w:cantSplit/>
        </w:trPr>
        <w:tc>
          <w:tcPr>
            <w:tcW w:w="709" w:type="dxa"/>
            <w:shd w:val="clear" w:color="auto" w:fill="auto"/>
            <w:vAlign w:val="center"/>
          </w:tcPr>
          <w:p w:rsidR="00C87592" w:rsidRPr="00AB103B" w:rsidRDefault="001E0ECC" w:rsidP="008D6D4C">
            <w:pPr>
              <w:jc w:val="center"/>
              <w:rPr>
                <w:rFonts w:asciiTheme="minorHAnsi" w:hAnsiTheme="minorHAnsi" w:cstheme="minorHAnsi"/>
              </w:rPr>
            </w:pPr>
            <w:r>
              <w:rPr>
                <w:rFonts w:asciiTheme="minorHAnsi" w:hAnsiTheme="minorHAnsi" w:cstheme="minorHAnsi"/>
              </w:rPr>
              <w:t>102</w:t>
            </w:r>
          </w:p>
        </w:tc>
        <w:tc>
          <w:tcPr>
            <w:tcW w:w="3827" w:type="dxa"/>
            <w:shd w:val="clear" w:color="auto" w:fill="auto"/>
          </w:tcPr>
          <w:p w:rsidR="00C87592" w:rsidRDefault="00C87592" w:rsidP="008D6D4C">
            <w:pPr>
              <w:rPr>
                <w:rFonts w:asciiTheme="minorHAnsi" w:hAnsiTheme="minorHAnsi" w:cstheme="minorHAnsi"/>
              </w:rPr>
            </w:pPr>
            <w:r>
              <w:rPr>
                <w:rFonts w:asciiTheme="minorHAnsi" w:hAnsiTheme="minorHAnsi" w:cstheme="minorHAnsi"/>
              </w:rPr>
              <w:t xml:space="preserve">ΑΠΟΦΑΣΗ </w:t>
            </w:r>
          </w:p>
          <w:p w:rsidR="00C87592" w:rsidRDefault="00C87592" w:rsidP="008D6D4C">
            <w:pPr>
              <w:rPr>
                <w:rFonts w:asciiTheme="minorHAnsi" w:hAnsiTheme="minorHAnsi" w:cstheme="minorHAnsi"/>
              </w:rPr>
            </w:pPr>
            <w:r>
              <w:rPr>
                <w:rFonts w:asciiTheme="minorHAnsi" w:hAnsiTheme="minorHAnsi" w:cstheme="minorHAnsi"/>
              </w:rPr>
              <w:t>ΤΟΥ</w:t>
            </w:r>
            <w:r w:rsidRPr="00EE5500">
              <w:rPr>
                <w:rFonts w:asciiTheme="minorHAnsi" w:hAnsiTheme="minorHAnsi" w:cstheme="minorHAnsi"/>
              </w:rPr>
              <w:t xml:space="preserve"> ΔΙΟΙΚΗΤΙΚΟ</w:t>
            </w:r>
            <w:r>
              <w:rPr>
                <w:rFonts w:asciiTheme="minorHAnsi" w:hAnsiTheme="minorHAnsi" w:cstheme="minorHAnsi"/>
              </w:rPr>
              <w:t>Υ</w:t>
            </w:r>
            <w:r w:rsidRPr="00EE5500">
              <w:rPr>
                <w:rFonts w:asciiTheme="minorHAnsi" w:hAnsiTheme="minorHAnsi" w:cstheme="minorHAnsi"/>
              </w:rPr>
              <w:t xml:space="preserve"> ΣΥΜΒΟΥΛΙΟ</w:t>
            </w:r>
            <w:r>
              <w:rPr>
                <w:rFonts w:asciiTheme="minorHAnsi" w:hAnsiTheme="minorHAnsi" w:cstheme="minorHAnsi"/>
              </w:rPr>
              <w:t>Υ</w:t>
            </w:r>
            <w:r w:rsidRPr="00EE5500">
              <w:rPr>
                <w:rFonts w:asciiTheme="minorHAnsi" w:hAnsiTheme="minorHAnsi" w:cstheme="minorHAnsi"/>
              </w:rPr>
              <w:t xml:space="preserve"> </w:t>
            </w:r>
          </w:p>
          <w:p w:rsidR="00C87592" w:rsidRDefault="00C87592" w:rsidP="008D6D4C">
            <w:pPr>
              <w:rPr>
                <w:rFonts w:asciiTheme="minorHAnsi" w:hAnsiTheme="minorHAnsi" w:cstheme="minorHAnsi"/>
              </w:rPr>
            </w:pPr>
            <w:r w:rsidRPr="00EE5500">
              <w:rPr>
                <w:rFonts w:asciiTheme="minorHAnsi" w:hAnsiTheme="minorHAnsi" w:cstheme="minorHAnsi"/>
              </w:rPr>
              <w:t xml:space="preserve">ΤΗΣ ΔΗΜΟΤΙΚΗΣ ΕΠΙΧΕΙΡΗΣΗΣ ΥΔΡΕΥΣΗΣ - ΑΠΟΧΕΤΕΥΣΗΣ ΔΡΑΜΑΣ </w:t>
            </w:r>
          </w:p>
          <w:p w:rsidR="00C87592" w:rsidRDefault="00C87592" w:rsidP="008D6D4C">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238/2022 </w:t>
            </w:r>
            <w:r w:rsidRPr="00EE5500">
              <w:rPr>
                <w:rFonts w:asciiTheme="minorHAnsi" w:hAnsiTheme="minorHAnsi" w:cstheme="minorHAnsi"/>
              </w:rPr>
              <w:t xml:space="preserve"> </w:t>
            </w:r>
          </w:p>
          <w:p w:rsidR="00C87592" w:rsidRPr="00EE5500" w:rsidRDefault="00C87592" w:rsidP="008D6D4C">
            <w:pPr>
              <w:rPr>
                <w:rFonts w:asciiTheme="minorHAnsi" w:hAnsiTheme="minorHAnsi" w:cstheme="minorHAnsi"/>
                <w:bCs/>
                <w:color w:val="3399FF"/>
                <w:lang w:eastAsia="el-GR"/>
              </w:rPr>
            </w:pPr>
            <w:hyperlink r:id="rId200" w:history="1">
              <w:r w:rsidRPr="00EE5500">
                <w:rPr>
                  <w:rStyle w:val="-"/>
                  <w:rFonts w:asciiTheme="minorHAnsi" w:hAnsiTheme="minorHAnsi" w:cstheme="minorHAnsi"/>
                  <w:u w:val="none"/>
                </w:rPr>
                <w:t>ΦΕΚ B 6581/21.12.2022</w:t>
              </w:r>
            </w:hyperlink>
          </w:p>
        </w:tc>
        <w:tc>
          <w:tcPr>
            <w:tcW w:w="5245" w:type="dxa"/>
            <w:shd w:val="clear" w:color="auto" w:fill="auto"/>
            <w:vAlign w:val="center"/>
          </w:tcPr>
          <w:p w:rsidR="00C87592" w:rsidRPr="00EE5500" w:rsidRDefault="00C87592" w:rsidP="008D6D4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E5500">
              <w:rPr>
                <w:rFonts w:asciiTheme="minorHAnsi" w:hAnsiTheme="minorHAnsi" w:cstheme="minorHAnsi"/>
              </w:rPr>
              <w:t>Καθιέρωση υπερωριακής απασχόλησης τακτικού προσωπ</w:t>
            </w:r>
            <w:r>
              <w:rPr>
                <w:rFonts w:asciiTheme="minorHAnsi" w:hAnsiTheme="minorHAnsi" w:cstheme="minorHAnsi"/>
              </w:rPr>
              <w:t>ικού της Δημοτικής Επιχείρησης Ύ</w:t>
            </w:r>
            <w:r w:rsidRPr="00EE5500">
              <w:rPr>
                <w:rFonts w:asciiTheme="minorHAnsi" w:hAnsiTheme="minorHAnsi" w:cstheme="minorHAnsi"/>
              </w:rPr>
              <w:t>δρευσης - Αποχ</w:t>
            </w:r>
            <w:r>
              <w:rPr>
                <w:rFonts w:asciiTheme="minorHAnsi" w:hAnsiTheme="minorHAnsi" w:cstheme="minorHAnsi"/>
              </w:rPr>
              <w:t xml:space="preserve">έτευσης Δράμας για το έτος 2023» </w:t>
            </w:r>
          </w:p>
        </w:tc>
      </w:tr>
      <w:tr w:rsidR="00C87592" w:rsidRPr="007C3AF5" w:rsidTr="001C553C">
        <w:trPr>
          <w:cantSplit/>
        </w:trPr>
        <w:tc>
          <w:tcPr>
            <w:tcW w:w="709" w:type="dxa"/>
            <w:shd w:val="clear" w:color="auto" w:fill="auto"/>
            <w:vAlign w:val="center"/>
          </w:tcPr>
          <w:p w:rsidR="00C87592" w:rsidRPr="00AB103B" w:rsidRDefault="001E0ECC" w:rsidP="008D6D4C">
            <w:pPr>
              <w:jc w:val="center"/>
              <w:rPr>
                <w:rFonts w:asciiTheme="minorHAnsi" w:hAnsiTheme="minorHAnsi" w:cstheme="minorHAnsi"/>
              </w:rPr>
            </w:pPr>
            <w:r>
              <w:rPr>
                <w:rFonts w:asciiTheme="minorHAnsi" w:hAnsiTheme="minorHAnsi" w:cstheme="minorHAnsi"/>
              </w:rPr>
              <w:lastRenderedPageBreak/>
              <w:t>103</w:t>
            </w:r>
          </w:p>
        </w:tc>
        <w:tc>
          <w:tcPr>
            <w:tcW w:w="3827" w:type="dxa"/>
            <w:shd w:val="clear" w:color="auto" w:fill="auto"/>
          </w:tcPr>
          <w:p w:rsidR="00C87592" w:rsidRDefault="00C87592" w:rsidP="008D6D4C">
            <w:pPr>
              <w:rPr>
                <w:rFonts w:asciiTheme="minorHAnsi" w:hAnsiTheme="minorHAnsi" w:cstheme="minorHAnsi"/>
              </w:rPr>
            </w:pPr>
            <w:r>
              <w:rPr>
                <w:rFonts w:asciiTheme="minorHAnsi" w:hAnsiTheme="minorHAnsi" w:cstheme="minorHAnsi"/>
              </w:rPr>
              <w:t xml:space="preserve">ΑΠΟΦΑΣΗ </w:t>
            </w:r>
          </w:p>
          <w:p w:rsidR="00C87592" w:rsidRDefault="00C87592" w:rsidP="008D6D4C">
            <w:pPr>
              <w:rPr>
                <w:rFonts w:asciiTheme="minorHAnsi" w:hAnsiTheme="minorHAnsi" w:cstheme="minorHAnsi"/>
              </w:rPr>
            </w:pPr>
            <w:r>
              <w:rPr>
                <w:rFonts w:asciiTheme="minorHAnsi" w:hAnsiTheme="minorHAnsi" w:cstheme="minorHAnsi"/>
              </w:rPr>
              <w:t>ΤΟΥ</w:t>
            </w:r>
            <w:r w:rsidRPr="00EE5500">
              <w:rPr>
                <w:rFonts w:asciiTheme="minorHAnsi" w:hAnsiTheme="minorHAnsi" w:cstheme="minorHAnsi"/>
              </w:rPr>
              <w:t xml:space="preserve"> ΔΙΟΙΚΗΤΙΚΟ</w:t>
            </w:r>
            <w:r>
              <w:rPr>
                <w:rFonts w:asciiTheme="minorHAnsi" w:hAnsiTheme="minorHAnsi" w:cstheme="minorHAnsi"/>
              </w:rPr>
              <w:t>Υ</w:t>
            </w:r>
            <w:r w:rsidRPr="00EE5500">
              <w:rPr>
                <w:rFonts w:asciiTheme="minorHAnsi" w:hAnsiTheme="minorHAnsi" w:cstheme="minorHAnsi"/>
              </w:rPr>
              <w:t xml:space="preserve"> ΣΥΜΒΟΥΛΙΟ</w:t>
            </w:r>
            <w:r>
              <w:rPr>
                <w:rFonts w:asciiTheme="minorHAnsi" w:hAnsiTheme="minorHAnsi" w:cstheme="minorHAnsi"/>
              </w:rPr>
              <w:t>Υ</w:t>
            </w:r>
            <w:r w:rsidRPr="00EE5500">
              <w:rPr>
                <w:rFonts w:asciiTheme="minorHAnsi" w:hAnsiTheme="minorHAnsi" w:cstheme="minorHAnsi"/>
              </w:rPr>
              <w:t xml:space="preserve"> </w:t>
            </w:r>
          </w:p>
          <w:p w:rsidR="00C87592" w:rsidRDefault="00C87592" w:rsidP="008D6D4C">
            <w:pPr>
              <w:rPr>
                <w:rFonts w:asciiTheme="minorHAnsi" w:hAnsiTheme="minorHAnsi" w:cstheme="minorHAnsi"/>
              </w:rPr>
            </w:pPr>
            <w:r w:rsidRPr="00EE5500">
              <w:rPr>
                <w:rFonts w:asciiTheme="minorHAnsi" w:hAnsiTheme="minorHAnsi" w:cstheme="minorHAnsi"/>
              </w:rPr>
              <w:t xml:space="preserve">ΤΗΣ ΔΗΜΟΤΙΚΗΣ ΕΠΙΧΕΙΡΗΣΗΣ ΥΔΡΕΥΣΗΣ - ΑΠΟΧΕΤΕΥΣΗΣ ΧΑΝΙΩΝ </w:t>
            </w:r>
          </w:p>
          <w:p w:rsidR="00C87592" w:rsidRDefault="00C87592" w:rsidP="008D6D4C">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775</w:t>
            </w:r>
            <w:r w:rsidRPr="00EE5500">
              <w:rPr>
                <w:rFonts w:asciiTheme="minorHAnsi" w:hAnsiTheme="minorHAnsi" w:cstheme="minorHAnsi"/>
              </w:rPr>
              <w:t xml:space="preserve"> </w:t>
            </w:r>
          </w:p>
          <w:p w:rsidR="00C87592" w:rsidRPr="00EE5500" w:rsidRDefault="00C87592" w:rsidP="008D6D4C">
            <w:pPr>
              <w:rPr>
                <w:rFonts w:asciiTheme="minorHAnsi" w:hAnsiTheme="minorHAnsi" w:cstheme="minorHAnsi"/>
                <w:bCs/>
                <w:color w:val="3399FF"/>
                <w:lang w:eastAsia="el-GR"/>
              </w:rPr>
            </w:pPr>
            <w:hyperlink r:id="rId201" w:history="1">
              <w:r w:rsidRPr="00EE5500">
                <w:rPr>
                  <w:rStyle w:val="-"/>
                  <w:rFonts w:asciiTheme="minorHAnsi" w:hAnsiTheme="minorHAnsi" w:cstheme="minorHAnsi"/>
                  <w:u w:val="none"/>
                </w:rPr>
                <w:t>ΦΕΚ B 6581/21.12.2022</w:t>
              </w:r>
            </w:hyperlink>
          </w:p>
        </w:tc>
        <w:tc>
          <w:tcPr>
            <w:tcW w:w="5245" w:type="dxa"/>
            <w:shd w:val="clear" w:color="auto" w:fill="auto"/>
            <w:vAlign w:val="center"/>
          </w:tcPr>
          <w:p w:rsidR="00C87592" w:rsidRPr="00EE5500" w:rsidRDefault="00C87592" w:rsidP="008D6D4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E5500">
              <w:rPr>
                <w:rFonts w:asciiTheme="minorHAnsi" w:hAnsiTheme="minorHAnsi" w:cstheme="minorHAnsi"/>
              </w:rPr>
              <w:t xml:space="preserve">Έγκριση προγράμματος υπερωριακής εργασίας στη Δημοτική Επιχείρηση Ύδρευσης - Αποχέτευσης Χανίων για το πρώτο </w:t>
            </w:r>
            <w:r>
              <w:rPr>
                <w:rFonts w:asciiTheme="minorHAnsi" w:hAnsiTheme="minorHAnsi" w:cstheme="minorHAnsi"/>
              </w:rPr>
              <w:t xml:space="preserve">και το δεύτερο εξάμηνο του 2023» </w:t>
            </w:r>
          </w:p>
        </w:tc>
      </w:tr>
      <w:tr w:rsidR="00C87592" w:rsidRPr="007C3AF5" w:rsidTr="001C553C">
        <w:trPr>
          <w:cantSplit/>
          <w:trHeight w:val="80"/>
        </w:trPr>
        <w:tc>
          <w:tcPr>
            <w:tcW w:w="709" w:type="dxa"/>
            <w:shd w:val="clear" w:color="auto" w:fill="DAEEF3" w:themeFill="accent5" w:themeFillTint="33"/>
            <w:vAlign w:val="center"/>
          </w:tcPr>
          <w:p w:rsidR="00C87592" w:rsidRPr="00AB103B" w:rsidRDefault="001E0ECC" w:rsidP="008D6D4C">
            <w:pPr>
              <w:jc w:val="center"/>
              <w:rPr>
                <w:rFonts w:asciiTheme="minorHAnsi" w:hAnsiTheme="minorHAnsi" w:cstheme="minorHAnsi"/>
              </w:rPr>
            </w:pPr>
            <w:r>
              <w:rPr>
                <w:rFonts w:asciiTheme="minorHAnsi" w:hAnsiTheme="minorHAnsi" w:cstheme="minorHAnsi"/>
              </w:rPr>
              <w:t>104</w:t>
            </w:r>
          </w:p>
        </w:tc>
        <w:tc>
          <w:tcPr>
            <w:tcW w:w="3827" w:type="dxa"/>
            <w:shd w:val="clear" w:color="auto" w:fill="DAEEF3" w:themeFill="accent5" w:themeFillTint="33"/>
          </w:tcPr>
          <w:p w:rsidR="00C87592" w:rsidRDefault="00C87592" w:rsidP="008D6D4C">
            <w:pPr>
              <w:rPr>
                <w:rFonts w:asciiTheme="minorHAnsi" w:hAnsiTheme="minorHAnsi" w:cstheme="minorHAnsi"/>
              </w:rPr>
            </w:pPr>
            <w:r>
              <w:rPr>
                <w:rFonts w:asciiTheme="minorHAnsi" w:hAnsiTheme="minorHAnsi" w:cstheme="minorHAnsi"/>
              </w:rPr>
              <w:t>ΑΠΟΦΑΣΗ ΤΟΥ ΠΕΡΙΦΕΡΕΙΑΡΧΗ</w:t>
            </w:r>
            <w:r w:rsidRPr="00EE5500">
              <w:rPr>
                <w:rFonts w:asciiTheme="minorHAnsi" w:hAnsiTheme="minorHAnsi" w:cstheme="minorHAnsi"/>
              </w:rPr>
              <w:t xml:space="preserve"> ΔΥΤΙΚΗΣ ΜΑΚΕΔΟΝΙΑΣ </w:t>
            </w:r>
          </w:p>
          <w:p w:rsidR="00C87592" w:rsidRDefault="00C87592" w:rsidP="008D6D4C">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196140 </w:t>
            </w:r>
            <w:r w:rsidRPr="00EE5500">
              <w:rPr>
                <w:rFonts w:asciiTheme="minorHAnsi" w:hAnsiTheme="minorHAnsi" w:cstheme="minorHAnsi"/>
              </w:rPr>
              <w:t xml:space="preserve"> </w:t>
            </w:r>
          </w:p>
          <w:p w:rsidR="00C87592" w:rsidRPr="00EE5500" w:rsidRDefault="00C87592" w:rsidP="008D6D4C">
            <w:pPr>
              <w:rPr>
                <w:rFonts w:asciiTheme="minorHAnsi" w:hAnsiTheme="minorHAnsi" w:cstheme="minorHAnsi"/>
                <w:bCs/>
                <w:color w:val="3399FF"/>
                <w:lang w:eastAsia="el-GR"/>
              </w:rPr>
            </w:pPr>
            <w:hyperlink r:id="rId202" w:history="1">
              <w:r w:rsidRPr="00EE5500">
                <w:rPr>
                  <w:rStyle w:val="-"/>
                  <w:rFonts w:asciiTheme="minorHAnsi" w:hAnsiTheme="minorHAnsi" w:cstheme="minorHAnsi"/>
                  <w:u w:val="none"/>
                </w:rPr>
                <w:t>ΦΕΚ B 6581/21.12.2022</w:t>
              </w:r>
            </w:hyperlink>
          </w:p>
        </w:tc>
        <w:tc>
          <w:tcPr>
            <w:tcW w:w="5245" w:type="dxa"/>
            <w:shd w:val="clear" w:color="auto" w:fill="DAEEF3" w:themeFill="accent5" w:themeFillTint="33"/>
            <w:vAlign w:val="center"/>
          </w:tcPr>
          <w:p w:rsidR="00C87592" w:rsidRPr="00EE5500" w:rsidRDefault="00C87592" w:rsidP="008D6D4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E5500">
              <w:rPr>
                <w:rFonts w:asciiTheme="minorHAnsi" w:hAnsiTheme="minorHAnsi" w:cstheme="minorHAnsi"/>
              </w:rPr>
              <w:t>Καθιέρωση υπερωριακής εργασίας με αμοιβή κατά τις απογευματινές και νυχτερινές ώρες, καθώς και Κυριακές και εξαιρέσιμες ημέρες A’ εξαμήνου 2023, για τους υπαλλήλους της Περιφερειακής Ε</w:t>
            </w:r>
            <w:r>
              <w:rPr>
                <w:rFonts w:asciiTheme="minorHAnsi" w:hAnsiTheme="minorHAnsi" w:cstheme="minorHAnsi"/>
              </w:rPr>
              <w:t xml:space="preserve">νότητας Καστοριάς» </w:t>
            </w:r>
          </w:p>
        </w:tc>
      </w:tr>
      <w:tr w:rsidR="00C87592" w:rsidRPr="00B74197" w:rsidTr="001C553C">
        <w:trPr>
          <w:cantSplit/>
          <w:trHeight w:val="80"/>
        </w:trPr>
        <w:tc>
          <w:tcPr>
            <w:tcW w:w="709" w:type="dxa"/>
            <w:shd w:val="clear" w:color="auto" w:fill="auto"/>
            <w:vAlign w:val="center"/>
          </w:tcPr>
          <w:p w:rsidR="00C87592" w:rsidRPr="00AB103B" w:rsidRDefault="001E0ECC" w:rsidP="008D6D4C">
            <w:pPr>
              <w:jc w:val="center"/>
              <w:rPr>
                <w:rFonts w:asciiTheme="minorHAnsi" w:hAnsiTheme="minorHAnsi" w:cstheme="minorHAnsi"/>
              </w:rPr>
            </w:pPr>
            <w:r>
              <w:rPr>
                <w:rFonts w:asciiTheme="minorHAnsi" w:hAnsiTheme="minorHAnsi" w:cstheme="minorHAnsi"/>
              </w:rPr>
              <w:t>105</w:t>
            </w:r>
          </w:p>
        </w:tc>
        <w:tc>
          <w:tcPr>
            <w:tcW w:w="3827" w:type="dxa"/>
            <w:shd w:val="clear" w:color="auto" w:fill="auto"/>
          </w:tcPr>
          <w:p w:rsidR="00C87592" w:rsidRDefault="00C87592" w:rsidP="008D6D4C">
            <w:pPr>
              <w:rPr>
                <w:rFonts w:asciiTheme="minorHAnsi" w:hAnsiTheme="minorHAnsi" w:cstheme="minorHAnsi"/>
              </w:rPr>
            </w:pPr>
            <w:r w:rsidRPr="004F3241">
              <w:rPr>
                <w:rFonts w:asciiTheme="minorHAnsi" w:hAnsiTheme="minorHAnsi" w:cstheme="minorHAnsi"/>
              </w:rPr>
              <w:t xml:space="preserve">ΑΠΟΦΑΣΗ </w:t>
            </w:r>
          </w:p>
          <w:p w:rsidR="00C87592" w:rsidRDefault="00C87592" w:rsidP="008D6D4C">
            <w:pPr>
              <w:rPr>
                <w:rFonts w:asciiTheme="minorHAnsi" w:hAnsiTheme="minorHAnsi" w:cstheme="minorHAnsi"/>
              </w:rPr>
            </w:pPr>
            <w:r w:rsidRPr="004F3241">
              <w:rPr>
                <w:rFonts w:asciiTheme="minorHAnsi" w:hAnsiTheme="minorHAnsi" w:cstheme="minorHAnsi"/>
              </w:rPr>
              <w:t xml:space="preserve">ΤΟΥ ΔΙΟΙΚΗΤΙΚΟΥ ΣΥΜΒΟΥΛΙΟΥ </w:t>
            </w:r>
          </w:p>
          <w:p w:rsidR="00C87592" w:rsidRDefault="00C87592" w:rsidP="008D6D4C">
            <w:pPr>
              <w:rPr>
                <w:rFonts w:asciiTheme="minorHAnsi" w:hAnsiTheme="minorHAnsi" w:cstheme="minorHAnsi"/>
              </w:rPr>
            </w:pPr>
            <w:r w:rsidRPr="004F3241">
              <w:rPr>
                <w:rFonts w:asciiTheme="minorHAnsi" w:hAnsiTheme="minorHAnsi" w:cstheme="minorHAnsi"/>
              </w:rPr>
              <w:t xml:space="preserve">ΤΟΥ ΤΟΠΙΚΟΥ ΟΡΓΑΝΙΣΜΟΥ </w:t>
            </w:r>
          </w:p>
          <w:p w:rsidR="00C87592" w:rsidRDefault="00C87592" w:rsidP="008D6D4C">
            <w:pPr>
              <w:rPr>
                <w:rFonts w:asciiTheme="minorHAnsi" w:hAnsiTheme="minorHAnsi" w:cstheme="minorHAnsi"/>
              </w:rPr>
            </w:pPr>
            <w:r w:rsidRPr="004F3241">
              <w:rPr>
                <w:rFonts w:asciiTheme="minorHAnsi" w:hAnsiTheme="minorHAnsi" w:cstheme="minorHAnsi"/>
              </w:rPr>
              <w:t xml:space="preserve">ΕΓΓΕΙΩΝ ΒΕΛΤΙΩΣΕΩΝ ΓΙΑΝΝΙΤΣΩΝ </w:t>
            </w:r>
            <w:proofErr w:type="spellStart"/>
            <w:r w:rsidRPr="004F3241">
              <w:rPr>
                <w:rFonts w:asciiTheme="minorHAnsi" w:hAnsiTheme="minorHAnsi" w:cstheme="minorHAnsi"/>
              </w:rPr>
              <w:t>Αριθμ</w:t>
            </w:r>
            <w:proofErr w:type="spellEnd"/>
            <w:r w:rsidRPr="004F3241">
              <w:rPr>
                <w:rFonts w:asciiTheme="minorHAnsi" w:hAnsiTheme="minorHAnsi" w:cstheme="minorHAnsi"/>
              </w:rPr>
              <w:t xml:space="preserve">. 18/5/8.12.2022  </w:t>
            </w:r>
          </w:p>
          <w:p w:rsidR="00C87592" w:rsidRPr="004F3241" w:rsidRDefault="00C87592" w:rsidP="008D6D4C">
            <w:pPr>
              <w:rPr>
                <w:rFonts w:asciiTheme="minorHAnsi" w:hAnsiTheme="minorHAnsi" w:cstheme="minorHAnsi"/>
                <w:bCs/>
                <w:color w:val="3399FF"/>
                <w:lang w:eastAsia="el-GR"/>
              </w:rPr>
            </w:pPr>
            <w:hyperlink r:id="rId203" w:history="1">
              <w:r w:rsidRPr="004F3241">
                <w:rPr>
                  <w:rStyle w:val="-"/>
                  <w:rFonts w:asciiTheme="minorHAnsi" w:hAnsiTheme="minorHAnsi" w:cstheme="minorHAnsi"/>
                  <w:u w:val="none"/>
                </w:rPr>
                <w:t>ΦΕΚ B 6582/21.12.2022</w:t>
              </w:r>
            </w:hyperlink>
          </w:p>
        </w:tc>
        <w:tc>
          <w:tcPr>
            <w:tcW w:w="5245" w:type="dxa"/>
            <w:shd w:val="clear" w:color="auto" w:fill="auto"/>
            <w:vAlign w:val="center"/>
          </w:tcPr>
          <w:p w:rsidR="00C87592" w:rsidRPr="004F3241" w:rsidRDefault="00C87592" w:rsidP="008D6D4C">
            <w:pPr>
              <w:suppressAutoHyphens w:val="0"/>
              <w:autoSpaceDE w:val="0"/>
              <w:autoSpaceDN w:val="0"/>
              <w:adjustRightInd w:val="0"/>
              <w:jc w:val="both"/>
              <w:rPr>
                <w:rFonts w:asciiTheme="minorHAnsi" w:hAnsiTheme="minorHAnsi" w:cstheme="minorHAnsi"/>
              </w:rPr>
            </w:pPr>
            <w:r w:rsidRPr="004F3241">
              <w:rPr>
                <w:rFonts w:asciiTheme="minorHAnsi" w:hAnsiTheme="minorHAnsi" w:cstheme="minorHAnsi"/>
              </w:rPr>
              <w:t xml:space="preserve">«Υπερωριακή απασχόληση έτους 2023 προσωπικού Τοπικού Οργανισμού Εγγείων Βελτιώσεων Τ.Ο.Ε.Β. Γιαννιτσών» </w:t>
            </w:r>
          </w:p>
        </w:tc>
      </w:tr>
      <w:tr w:rsidR="006E752A" w:rsidRPr="00B74197" w:rsidTr="001C553C">
        <w:trPr>
          <w:cantSplit/>
          <w:trHeight w:val="80"/>
        </w:trPr>
        <w:tc>
          <w:tcPr>
            <w:tcW w:w="709" w:type="dxa"/>
            <w:shd w:val="clear" w:color="auto" w:fill="DAEEF3" w:themeFill="accent5" w:themeFillTint="33"/>
            <w:vAlign w:val="center"/>
          </w:tcPr>
          <w:p w:rsidR="006E752A" w:rsidRPr="001E0ECC" w:rsidRDefault="006E752A" w:rsidP="006E752A">
            <w:pPr>
              <w:jc w:val="center"/>
              <w:rPr>
                <w:rFonts w:asciiTheme="minorHAnsi" w:hAnsiTheme="minorHAnsi" w:cstheme="minorHAnsi"/>
                <w:lang w:val="en-US"/>
              </w:rPr>
            </w:pPr>
            <w:r>
              <w:rPr>
                <w:rFonts w:asciiTheme="minorHAnsi" w:hAnsiTheme="minorHAnsi" w:cstheme="minorHAnsi"/>
              </w:rPr>
              <w:t>1</w:t>
            </w:r>
            <w:r w:rsidR="001E0ECC">
              <w:rPr>
                <w:rFonts w:asciiTheme="minorHAnsi" w:hAnsiTheme="minorHAnsi" w:cstheme="minorHAnsi"/>
                <w:lang w:val="en-US"/>
              </w:rPr>
              <w:t>06</w:t>
            </w:r>
          </w:p>
        </w:tc>
        <w:tc>
          <w:tcPr>
            <w:tcW w:w="3827" w:type="dxa"/>
            <w:shd w:val="clear" w:color="auto" w:fill="DAEEF3" w:themeFill="accent5" w:themeFillTint="33"/>
          </w:tcPr>
          <w:p w:rsidR="006E752A" w:rsidRDefault="006E752A" w:rsidP="006E752A">
            <w:pPr>
              <w:rPr>
                <w:rFonts w:asciiTheme="minorHAnsi" w:hAnsiTheme="minorHAnsi" w:cstheme="minorHAnsi"/>
              </w:rPr>
            </w:pPr>
          </w:p>
          <w:p w:rsidR="006E752A" w:rsidRPr="005B4B5A" w:rsidRDefault="006E752A" w:rsidP="006E752A">
            <w:pPr>
              <w:rPr>
                <w:rFonts w:asciiTheme="minorHAnsi" w:hAnsiTheme="minorHAnsi" w:cstheme="minorHAnsi"/>
              </w:rPr>
            </w:pPr>
            <w:r w:rsidRPr="005B4B5A">
              <w:rPr>
                <w:rFonts w:asciiTheme="minorHAnsi" w:hAnsiTheme="minorHAnsi" w:cstheme="minorHAnsi"/>
              </w:rPr>
              <w:t xml:space="preserve">ΑΠΟΦΑΣΗ ΤΟΥ ΑΝΤΙΔΗΜΑΡΧΟΥ ΞΑΝΘΗΣ </w:t>
            </w:r>
          </w:p>
          <w:p w:rsidR="006E752A" w:rsidRPr="005B4B5A" w:rsidRDefault="006E752A" w:rsidP="006E752A">
            <w:pPr>
              <w:rPr>
                <w:rFonts w:asciiTheme="minorHAnsi" w:hAnsiTheme="minorHAnsi" w:cstheme="minorHAnsi"/>
              </w:rPr>
            </w:pPr>
            <w:proofErr w:type="spellStart"/>
            <w:r w:rsidRPr="005B4B5A">
              <w:rPr>
                <w:rFonts w:asciiTheme="minorHAnsi" w:hAnsiTheme="minorHAnsi" w:cstheme="minorHAnsi"/>
              </w:rPr>
              <w:t>Αριθμ</w:t>
            </w:r>
            <w:proofErr w:type="spellEnd"/>
            <w:r w:rsidRPr="005B4B5A">
              <w:rPr>
                <w:rFonts w:asciiTheme="minorHAnsi" w:hAnsiTheme="minorHAnsi" w:cstheme="minorHAnsi"/>
              </w:rPr>
              <w:t xml:space="preserve">. 930 </w:t>
            </w:r>
          </w:p>
          <w:p w:rsidR="006E752A" w:rsidRPr="005B4B5A" w:rsidRDefault="006E752A" w:rsidP="006E752A">
            <w:pPr>
              <w:rPr>
                <w:rFonts w:asciiTheme="minorHAnsi" w:hAnsiTheme="minorHAnsi" w:cstheme="minorHAnsi"/>
                <w:bCs/>
                <w:color w:val="3399FF"/>
                <w:lang w:eastAsia="el-GR"/>
              </w:rPr>
            </w:pPr>
            <w:hyperlink r:id="rId204" w:history="1">
              <w:r w:rsidRPr="005B4B5A">
                <w:rPr>
                  <w:rStyle w:val="-"/>
                  <w:rFonts w:asciiTheme="minorHAnsi" w:hAnsiTheme="minorHAnsi" w:cstheme="minorHAnsi"/>
                  <w:u w:val="none"/>
                </w:rPr>
                <w:t>ΦΕΚ B 6591/21.12.2022</w:t>
              </w:r>
            </w:hyperlink>
          </w:p>
        </w:tc>
        <w:tc>
          <w:tcPr>
            <w:tcW w:w="5245" w:type="dxa"/>
            <w:shd w:val="clear" w:color="auto" w:fill="DAEEF3" w:themeFill="accent5" w:themeFillTint="33"/>
            <w:vAlign w:val="center"/>
          </w:tcPr>
          <w:p w:rsidR="006E752A" w:rsidRPr="005B4B5A" w:rsidRDefault="006E752A" w:rsidP="006E752A">
            <w:pPr>
              <w:suppressAutoHyphens w:val="0"/>
              <w:autoSpaceDE w:val="0"/>
              <w:autoSpaceDN w:val="0"/>
              <w:adjustRightInd w:val="0"/>
              <w:jc w:val="both"/>
              <w:rPr>
                <w:rFonts w:asciiTheme="minorHAnsi" w:hAnsiTheme="minorHAnsi" w:cstheme="minorHAnsi"/>
              </w:rPr>
            </w:pPr>
            <w:r w:rsidRPr="005B4B5A">
              <w:rPr>
                <w:rFonts w:asciiTheme="minorHAnsi" w:hAnsiTheme="minorHAnsi" w:cstheme="minorHAnsi"/>
              </w:rPr>
              <w:t xml:space="preserve">«Καθιέρωση υπερωριακής εργασίας καθ’ υπέρβαση του υποχρεωτικού ωραρίου, καθώς και εργασίας προς συμπλήρωση του υποχρεωτικού ωραρίου για τακτικούς υπαλλήλους Δημοσίου Δικαίου και Ι.Δ.Α.Χ. και για έκτακτο προσωπικό Ι.Δ.Ο.Χ. του Δήμου Ξάνθης για το A’ εξάμηνο του 2023» </w:t>
            </w:r>
          </w:p>
        </w:tc>
      </w:tr>
      <w:tr w:rsidR="007A4A1F" w:rsidRPr="00B74197" w:rsidTr="00D8011D">
        <w:trPr>
          <w:cantSplit/>
          <w:trHeight w:val="80"/>
        </w:trPr>
        <w:tc>
          <w:tcPr>
            <w:tcW w:w="709" w:type="dxa"/>
            <w:shd w:val="clear" w:color="auto" w:fill="auto"/>
            <w:vAlign w:val="center"/>
          </w:tcPr>
          <w:p w:rsidR="007A4A1F" w:rsidRPr="003A7A0E" w:rsidRDefault="001E0ECC" w:rsidP="007A4A1F">
            <w:pPr>
              <w:jc w:val="center"/>
              <w:rPr>
                <w:rFonts w:asciiTheme="minorHAnsi" w:hAnsiTheme="minorHAnsi" w:cstheme="minorHAnsi"/>
                <w:lang w:val="en-US"/>
              </w:rPr>
            </w:pPr>
            <w:r>
              <w:rPr>
                <w:rFonts w:asciiTheme="minorHAnsi" w:hAnsiTheme="minorHAnsi" w:cstheme="minorHAnsi"/>
                <w:lang w:val="en-US"/>
              </w:rPr>
              <w:t>107</w:t>
            </w:r>
          </w:p>
        </w:tc>
        <w:tc>
          <w:tcPr>
            <w:tcW w:w="3827" w:type="dxa"/>
            <w:shd w:val="clear" w:color="auto" w:fill="auto"/>
          </w:tcPr>
          <w:p w:rsidR="007A4A1F" w:rsidRDefault="007A4A1F" w:rsidP="007A4A1F">
            <w:pPr>
              <w:rPr>
                <w:rFonts w:asciiTheme="minorHAnsi" w:hAnsiTheme="minorHAnsi" w:cstheme="minorHAnsi"/>
              </w:rPr>
            </w:pPr>
          </w:p>
          <w:p w:rsidR="007A4A1F" w:rsidRDefault="007A4A1F" w:rsidP="007A4A1F">
            <w:pPr>
              <w:rPr>
                <w:rFonts w:asciiTheme="minorHAnsi" w:hAnsiTheme="minorHAnsi" w:cstheme="minorHAnsi"/>
              </w:rPr>
            </w:pPr>
          </w:p>
          <w:p w:rsidR="007A4A1F" w:rsidRDefault="007A4A1F" w:rsidP="007A4A1F">
            <w:pPr>
              <w:rPr>
                <w:rFonts w:asciiTheme="minorHAnsi" w:hAnsiTheme="minorHAnsi" w:cstheme="minorHAnsi"/>
              </w:rPr>
            </w:pPr>
          </w:p>
          <w:p w:rsidR="007A4A1F" w:rsidRDefault="007A4A1F" w:rsidP="007A4A1F">
            <w:pPr>
              <w:rPr>
                <w:rFonts w:asciiTheme="minorHAnsi" w:hAnsiTheme="minorHAnsi" w:cstheme="minorHAnsi"/>
              </w:rPr>
            </w:pPr>
          </w:p>
          <w:p w:rsidR="007A4A1F" w:rsidRDefault="007A4A1F" w:rsidP="007A4A1F">
            <w:pPr>
              <w:rPr>
                <w:rFonts w:asciiTheme="minorHAnsi" w:hAnsiTheme="minorHAnsi" w:cstheme="minorHAnsi"/>
              </w:rPr>
            </w:pPr>
          </w:p>
          <w:p w:rsidR="007A4A1F" w:rsidRDefault="007A4A1F" w:rsidP="007A4A1F">
            <w:pPr>
              <w:rPr>
                <w:rFonts w:asciiTheme="minorHAnsi" w:hAnsiTheme="minorHAnsi" w:cstheme="minorHAnsi"/>
              </w:rPr>
            </w:pPr>
          </w:p>
          <w:p w:rsidR="007A4A1F" w:rsidRDefault="007A4A1F" w:rsidP="007A4A1F">
            <w:pPr>
              <w:rPr>
                <w:rFonts w:asciiTheme="minorHAnsi" w:hAnsiTheme="minorHAnsi" w:cstheme="minorHAnsi"/>
              </w:rPr>
            </w:pPr>
          </w:p>
          <w:p w:rsidR="007A4A1F" w:rsidRDefault="007A4A1F" w:rsidP="007A4A1F">
            <w:pPr>
              <w:rPr>
                <w:rFonts w:asciiTheme="minorHAnsi" w:hAnsiTheme="minorHAnsi" w:cstheme="minorHAnsi"/>
              </w:rPr>
            </w:pPr>
            <w:r w:rsidRPr="005E3A6C">
              <w:rPr>
                <w:rFonts w:asciiTheme="minorHAnsi" w:hAnsiTheme="minorHAnsi" w:cstheme="minorHAnsi"/>
              </w:rPr>
              <w:t xml:space="preserve">ΑΠΟΦΑΣΗ ΤΗΣ ΥΠΟΥΡΓΟΥ ΠΟΛΙΤΙΣΜΟΥ ΚΑΙ ΑΘΛΗΤΙΣΜΟΥ </w:t>
            </w:r>
          </w:p>
          <w:p w:rsidR="007A4A1F" w:rsidRDefault="007A4A1F" w:rsidP="007A4A1F">
            <w:pPr>
              <w:rPr>
                <w:rFonts w:asciiTheme="minorHAnsi" w:hAnsiTheme="minorHAnsi" w:cstheme="minorHAnsi"/>
              </w:rPr>
            </w:pPr>
            <w:proofErr w:type="spellStart"/>
            <w:r w:rsidRPr="005E3A6C">
              <w:rPr>
                <w:rFonts w:asciiTheme="minorHAnsi" w:hAnsiTheme="minorHAnsi" w:cstheme="minorHAnsi"/>
              </w:rPr>
              <w:t>Αριθμ</w:t>
            </w:r>
            <w:proofErr w:type="spellEnd"/>
            <w:r w:rsidRPr="005E3A6C">
              <w:rPr>
                <w:rFonts w:asciiTheme="minorHAnsi" w:hAnsiTheme="minorHAnsi" w:cstheme="minorHAnsi"/>
              </w:rPr>
              <w:t xml:space="preserve">. 12123  </w:t>
            </w:r>
          </w:p>
          <w:p w:rsidR="007A4A1F" w:rsidRPr="005E3A6C" w:rsidRDefault="007A4A1F" w:rsidP="007A4A1F">
            <w:pPr>
              <w:rPr>
                <w:rFonts w:asciiTheme="minorHAnsi" w:hAnsiTheme="minorHAnsi" w:cstheme="minorHAnsi"/>
                <w:bCs/>
                <w:color w:val="3399FF"/>
                <w:lang w:eastAsia="el-GR"/>
              </w:rPr>
            </w:pPr>
            <w:hyperlink r:id="rId205" w:history="1">
              <w:r w:rsidRPr="005E3A6C">
                <w:rPr>
                  <w:rStyle w:val="-"/>
                  <w:rFonts w:asciiTheme="minorHAnsi" w:hAnsiTheme="minorHAnsi" w:cstheme="minorHAnsi"/>
                  <w:u w:val="none"/>
                </w:rPr>
                <w:t>ΦΕΚ B 6610/22.12.2022</w:t>
              </w:r>
            </w:hyperlink>
          </w:p>
        </w:tc>
        <w:tc>
          <w:tcPr>
            <w:tcW w:w="5245" w:type="dxa"/>
            <w:shd w:val="clear" w:color="auto" w:fill="auto"/>
            <w:vAlign w:val="center"/>
          </w:tcPr>
          <w:p w:rsidR="007A4A1F" w:rsidRPr="005E3A6C" w:rsidRDefault="007A4A1F" w:rsidP="007A4A1F">
            <w:pPr>
              <w:suppressAutoHyphens w:val="0"/>
              <w:autoSpaceDE w:val="0"/>
              <w:autoSpaceDN w:val="0"/>
              <w:adjustRightInd w:val="0"/>
              <w:jc w:val="both"/>
              <w:rPr>
                <w:rFonts w:asciiTheme="minorHAnsi" w:hAnsiTheme="minorHAnsi" w:cstheme="minorHAnsi"/>
              </w:rPr>
            </w:pPr>
            <w:r w:rsidRPr="005E3A6C">
              <w:rPr>
                <w:rFonts w:asciiTheme="minorHAnsi" w:hAnsiTheme="minorHAnsi" w:cstheme="minorHAnsi"/>
              </w:rPr>
              <w:t xml:space="preserve">«Καθορισμός των ωρών απασχόλησης Α’ εξαμήνου 2023 (1.1.2023-30.6.2023), κατ’ εφαρμογή των διατάξεων της παρ. Γ. του άρθρου 20 του ν. 4354/2015 και της παρ. 2 του άρθρου 102 του ν. 4461/2017 για καθιέρωση μέχρι σαράντα οχτώ (48) ώρες εργασίας κατά τις Κυριακές και αργίες προς συμπλήρωση της εβδομαδιαίας υποχρεωτικής εργασίας, μέχρι σαράντα (40) ώρες για εργασία πέραν της υποχρεωτικής, μέχρι δέκα (10) ώρες εργασία νυχτερινή προς συμπλήρωση της εβδομαδιαίας υποχρεωτικής εργασίας ανά μήνα και ανά ημερήσιο υπάλληλο και μέχρι </w:t>
            </w:r>
            <w:proofErr w:type="spellStart"/>
            <w:r w:rsidRPr="005E3A6C">
              <w:rPr>
                <w:rFonts w:asciiTheme="minorHAnsi" w:hAnsiTheme="minorHAnsi" w:cstheme="minorHAnsi"/>
              </w:rPr>
              <w:t>εκατόν</w:t>
            </w:r>
            <w:proofErr w:type="spellEnd"/>
            <w:r w:rsidRPr="005E3A6C">
              <w:rPr>
                <w:rFonts w:asciiTheme="minorHAnsi" w:hAnsiTheme="minorHAnsi" w:cstheme="minorHAnsi"/>
              </w:rPr>
              <w:t xml:space="preserve"> εβδομήντα έξι (176) ώρες νυχτερινής εργασίας προς συμπλήρωση της εβδομαδιαίας υποχρεωτικής εργασίας ανά μήνα και ανά υπάλληλο, για προσωπικό με συμβάσεις εργασίας Ιδιωτικού Δικαίου Αορίστου Χρόνου ειδικότητας ΔΕ/ΥΕ Φυλάκων και ΔΕ/ΥΕ Νυχτοφυλάκων του Μουσείου Ακρόπολης» </w:t>
            </w:r>
          </w:p>
        </w:tc>
      </w:tr>
      <w:tr w:rsidR="007A4A1F" w:rsidRPr="00B74197" w:rsidTr="001722EF">
        <w:trPr>
          <w:cantSplit/>
          <w:trHeight w:val="80"/>
        </w:trPr>
        <w:tc>
          <w:tcPr>
            <w:tcW w:w="709" w:type="dxa"/>
            <w:shd w:val="clear" w:color="auto" w:fill="auto"/>
            <w:vAlign w:val="center"/>
          </w:tcPr>
          <w:p w:rsidR="007A4A1F" w:rsidRPr="00AB103B" w:rsidRDefault="001E0ECC" w:rsidP="007A4A1F">
            <w:pPr>
              <w:jc w:val="center"/>
              <w:rPr>
                <w:rFonts w:asciiTheme="minorHAnsi" w:hAnsiTheme="minorHAnsi" w:cstheme="minorHAnsi"/>
              </w:rPr>
            </w:pPr>
            <w:r>
              <w:rPr>
                <w:rFonts w:asciiTheme="minorHAnsi" w:hAnsiTheme="minorHAnsi" w:cstheme="minorHAnsi"/>
              </w:rPr>
              <w:lastRenderedPageBreak/>
              <w:t>108</w:t>
            </w:r>
          </w:p>
        </w:tc>
        <w:tc>
          <w:tcPr>
            <w:tcW w:w="3827" w:type="dxa"/>
            <w:shd w:val="clear" w:color="auto" w:fill="auto"/>
          </w:tcPr>
          <w:p w:rsidR="007A4A1F" w:rsidRDefault="007A4A1F" w:rsidP="007A4A1F">
            <w:pPr>
              <w:rPr>
                <w:rFonts w:asciiTheme="minorHAnsi" w:hAnsiTheme="minorHAnsi" w:cstheme="minorHAnsi"/>
              </w:rPr>
            </w:pPr>
          </w:p>
          <w:p w:rsidR="007A4A1F" w:rsidRDefault="007A4A1F" w:rsidP="007A4A1F">
            <w:pPr>
              <w:rPr>
                <w:rFonts w:asciiTheme="minorHAnsi" w:hAnsiTheme="minorHAnsi" w:cstheme="minorHAnsi"/>
              </w:rPr>
            </w:pPr>
          </w:p>
          <w:p w:rsidR="007A4A1F" w:rsidRDefault="007A4A1F" w:rsidP="007A4A1F">
            <w:pPr>
              <w:rPr>
                <w:rFonts w:asciiTheme="minorHAnsi" w:hAnsiTheme="minorHAnsi" w:cstheme="minorHAnsi"/>
              </w:rPr>
            </w:pPr>
          </w:p>
          <w:p w:rsidR="007A4A1F" w:rsidRDefault="007A4A1F" w:rsidP="007A4A1F">
            <w:pPr>
              <w:rPr>
                <w:rFonts w:asciiTheme="minorHAnsi" w:hAnsiTheme="minorHAnsi" w:cstheme="minorHAnsi"/>
              </w:rPr>
            </w:pPr>
          </w:p>
          <w:p w:rsidR="007A4A1F" w:rsidRDefault="007A4A1F" w:rsidP="007A4A1F">
            <w:pPr>
              <w:rPr>
                <w:rFonts w:asciiTheme="minorHAnsi" w:hAnsiTheme="minorHAnsi" w:cstheme="minorHAnsi"/>
              </w:rPr>
            </w:pPr>
          </w:p>
          <w:p w:rsidR="007A4A1F" w:rsidRDefault="007A4A1F" w:rsidP="007A4A1F">
            <w:pPr>
              <w:rPr>
                <w:rFonts w:asciiTheme="minorHAnsi" w:hAnsiTheme="minorHAnsi" w:cstheme="minorHAnsi"/>
              </w:rPr>
            </w:pPr>
            <w:r w:rsidRPr="005E3A6C">
              <w:rPr>
                <w:rFonts w:asciiTheme="minorHAnsi" w:hAnsiTheme="minorHAnsi" w:cstheme="minorHAnsi"/>
              </w:rPr>
              <w:t xml:space="preserve">ΑΠΟΦΑΣΗ ΤΗΣ ΥΠΟΥΡΓΟΥ ΠΟΛΙΤΙΣΜΟΥ ΚΑΙ ΑΘΛΗΤΙΣΜΟΥ </w:t>
            </w:r>
          </w:p>
          <w:p w:rsidR="007A4A1F" w:rsidRDefault="007A4A1F" w:rsidP="007A4A1F">
            <w:pPr>
              <w:rPr>
                <w:rFonts w:asciiTheme="minorHAnsi" w:hAnsiTheme="minorHAnsi" w:cstheme="minorHAnsi"/>
              </w:rPr>
            </w:pPr>
            <w:proofErr w:type="spellStart"/>
            <w:r w:rsidRPr="005E3A6C">
              <w:rPr>
                <w:rFonts w:asciiTheme="minorHAnsi" w:hAnsiTheme="minorHAnsi" w:cstheme="minorHAnsi"/>
              </w:rPr>
              <w:t>Aριθμ</w:t>
            </w:r>
            <w:proofErr w:type="spellEnd"/>
            <w:r w:rsidRPr="005E3A6C">
              <w:rPr>
                <w:rFonts w:asciiTheme="minorHAnsi" w:hAnsiTheme="minorHAnsi" w:cstheme="minorHAnsi"/>
              </w:rPr>
              <w:t xml:space="preserve">. 12125  </w:t>
            </w:r>
          </w:p>
          <w:p w:rsidR="007A4A1F" w:rsidRPr="005E3A6C" w:rsidRDefault="007A4A1F" w:rsidP="007A4A1F">
            <w:pPr>
              <w:rPr>
                <w:rFonts w:asciiTheme="minorHAnsi" w:hAnsiTheme="minorHAnsi" w:cstheme="minorHAnsi"/>
                <w:bCs/>
                <w:color w:val="3399FF"/>
                <w:lang w:eastAsia="el-GR"/>
              </w:rPr>
            </w:pPr>
            <w:hyperlink r:id="rId206" w:history="1">
              <w:r w:rsidRPr="005E3A6C">
                <w:rPr>
                  <w:rStyle w:val="-"/>
                  <w:rFonts w:asciiTheme="minorHAnsi" w:hAnsiTheme="minorHAnsi" w:cstheme="minorHAnsi"/>
                  <w:u w:val="none"/>
                </w:rPr>
                <w:t>ΦΕΚ B 6610/22.12.2022</w:t>
              </w:r>
            </w:hyperlink>
          </w:p>
        </w:tc>
        <w:tc>
          <w:tcPr>
            <w:tcW w:w="5245" w:type="dxa"/>
            <w:shd w:val="clear" w:color="auto" w:fill="auto"/>
            <w:vAlign w:val="center"/>
          </w:tcPr>
          <w:p w:rsidR="007A4A1F" w:rsidRPr="005E3A6C" w:rsidRDefault="007A4A1F" w:rsidP="007A4A1F">
            <w:pPr>
              <w:suppressAutoHyphens w:val="0"/>
              <w:autoSpaceDE w:val="0"/>
              <w:autoSpaceDN w:val="0"/>
              <w:adjustRightInd w:val="0"/>
              <w:jc w:val="both"/>
              <w:rPr>
                <w:rFonts w:asciiTheme="minorHAnsi" w:hAnsiTheme="minorHAnsi" w:cstheme="minorHAnsi"/>
              </w:rPr>
            </w:pPr>
            <w:r w:rsidRPr="005E3A6C">
              <w:rPr>
                <w:rFonts w:asciiTheme="minorHAnsi" w:hAnsiTheme="minorHAnsi" w:cstheme="minorHAnsi"/>
              </w:rPr>
              <w:t xml:space="preserve">«Καθορισμός, για χρονικό διάστημα 3 μηνών μέσα στο έτος 2023, έως μέχρι σαράντα οχτώ (48) ώρες εργασίας ανά μήνα και ανά υπάλληλο κατά τις Κυριακές και αργίες, προς συμπλήρωση της εβδομαδιαίας υποχρεωτικής εργασίας, κατ’ εφαρμογή διατάξεων της παρ. Γ. του άρθρου 20 του ν. 4354/2015 και της παρ. 2 του άρθρου 102 του ν. 4461/2017, 95 υπαλλήλων ειδικότητας ΔΕ Προσωπικού Ασφαλείας Ιδιωτικού Δικαίου Ορισμένου Χρόνου (ΣΟΧ 2/2022) και έως είκοσι (20) ώρες απογευματινής υπερωριακής εργασίας για 25 εργαζομένους ειδικότητας ΔΕ Προσωπικού Ασφαλείας Ιδιωτικού Δικαίου Ορισμένου Χρόνου (ΣΟΧ 2/2022) ανά μήνα και ανά υπάλληλο» </w:t>
            </w:r>
          </w:p>
        </w:tc>
      </w:tr>
      <w:tr w:rsidR="007A4A1F" w:rsidRPr="00B74197" w:rsidTr="00D8011D">
        <w:trPr>
          <w:cantSplit/>
          <w:trHeight w:val="80"/>
        </w:trPr>
        <w:tc>
          <w:tcPr>
            <w:tcW w:w="709" w:type="dxa"/>
            <w:shd w:val="clear" w:color="auto" w:fill="DAEEF3" w:themeFill="accent5" w:themeFillTint="33"/>
            <w:vAlign w:val="center"/>
          </w:tcPr>
          <w:p w:rsidR="007A4A1F" w:rsidRPr="003A7A0E" w:rsidRDefault="001E0ECC" w:rsidP="007A4A1F">
            <w:pPr>
              <w:jc w:val="center"/>
              <w:rPr>
                <w:rFonts w:asciiTheme="minorHAnsi" w:hAnsiTheme="minorHAnsi" w:cstheme="minorHAnsi"/>
                <w:lang w:val="en-US"/>
              </w:rPr>
            </w:pPr>
            <w:r>
              <w:rPr>
                <w:rFonts w:asciiTheme="minorHAnsi" w:hAnsiTheme="minorHAnsi" w:cstheme="minorHAnsi"/>
                <w:lang w:val="en-US"/>
              </w:rPr>
              <w:t>109</w:t>
            </w:r>
          </w:p>
        </w:tc>
        <w:tc>
          <w:tcPr>
            <w:tcW w:w="3827" w:type="dxa"/>
            <w:shd w:val="clear" w:color="auto" w:fill="DAEEF3" w:themeFill="accent5" w:themeFillTint="33"/>
          </w:tcPr>
          <w:p w:rsidR="007A4A1F" w:rsidRDefault="007A4A1F" w:rsidP="007A4A1F">
            <w:pPr>
              <w:rPr>
                <w:rFonts w:asciiTheme="minorHAnsi" w:hAnsiTheme="minorHAnsi" w:cstheme="minorHAnsi"/>
              </w:rPr>
            </w:pPr>
            <w:r>
              <w:rPr>
                <w:rFonts w:asciiTheme="minorHAnsi" w:hAnsiTheme="minorHAnsi" w:cstheme="minorHAnsi"/>
              </w:rPr>
              <w:t xml:space="preserve">ΑΠΟΦΑΣΗ </w:t>
            </w:r>
          </w:p>
          <w:p w:rsidR="007A4A1F" w:rsidRDefault="007A4A1F" w:rsidP="007A4A1F">
            <w:pPr>
              <w:rPr>
                <w:rFonts w:asciiTheme="minorHAnsi" w:hAnsiTheme="minorHAnsi" w:cstheme="minorHAnsi"/>
              </w:rPr>
            </w:pPr>
            <w:r>
              <w:rPr>
                <w:rFonts w:asciiTheme="minorHAnsi" w:hAnsiTheme="minorHAnsi" w:cstheme="minorHAnsi"/>
              </w:rPr>
              <w:t>ΤΟΥ ΓΕΝΙΚΟΥ ΓΡΑΜΜΑΤΕΑ</w:t>
            </w:r>
            <w:r w:rsidRPr="00437FB5">
              <w:rPr>
                <w:rFonts w:asciiTheme="minorHAnsi" w:hAnsiTheme="minorHAnsi" w:cstheme="minorHAnsi"/>
              </w:rPr>
              <w:t xml:space="preserve"> ΑΝΤΕΓΚΛΗΜΑΤΙΚΗΣ ΠΟΛΙΤΙΚΗΣ </w:t>
            </w:r>
          </w:p>
          <w:p w:rsidR="007A4A1F" w:rsidRDefault="007A4A1F" w:rsidP="007A4A1F">
            <w:pPr>
              <w:rPr>
                <w:rFonts w:asciiTheme="minorHAnsi" w:hAnsiTheme="minorHAnsi" w:cstheme="minorHAnsi"/>
              </w:rPr>
            </w:pPr>
            <w:r w:rsidRPr="00437FB5">
              <w:rPr>
                <w:rFonts w:asciiTheme="minorHAnsi" w:hAnsiTheme="minorHAnsi" w:cstheme="minorHAnsi"/>
              </w:rPr>
              <w:t xml:space="preserve">ΤΟΥ ΥΠΟΥΡΓΕΙΟΥ ΠΡΟΣΤΑΣΙΑΣ </w:t>
            </w:r>
          </w:p>
          <w:p w:rsidR="007A4A1F" w:rsidRDefault="007A4A1F" w:rsidP="007A4A1F">
            <w:pPr>
              <w:rPr>
                <w:rFonts w:asciiTheme="minorHAnsi" w:hAnsiTheme="minorHAnsi" w:cstheme="minorHAnsi"/>
              </w:rPr>
            </w:pPr>
            <w:r w:rsidRPr="00437FB5">
              <w:rPr>
                <w:rFonts w:asciiTheme="minorHAnsi" w:hAnsiTheme="minorHAnsi" w:cstheme="minorHAnsi"/>
              </w:rPr>
              <w:t xml:space="preserve">ΤΟΥ ΠΟΛΙΤΗ </w:t>
            </w:r>
          </w:p>
          <w:p w:rsidR="007A4A1F" w:rsidRDefault="007A4A1F" w:rsidP="007A4A1F">
            <w:pPr>
              <w:rPr>
                <w:rFonts w:asciiTheme="minorHAnsi" w:hAnsiTheme="minorHAnsi" w:cstheme="minorHAnsi"/>
              </w:rPr>
            </w:pPr>
            <w:proofErr w:type="spellStart"/>
            <w:r w:rsidRPr="00437FB5">
              <w:rPr>
                <w:rFonts w:asciiTheme="minorHAnsi" w:hAnsiTheme="minorHAnsi" w:cstheme="minorHAnsi"/>
              </w:rPr>
              <w:t>Αριθμ</w:t>
            </w:r>
            <w:proofErr w:type="spellEnd"/>
            <w:r w:rsidRPr="00437FB5">
              <w:rPr>
                <w:rFonts w:asciiTheme="minorHAnsi" w:hAnsiTheme="minorHAnsi" w:cstheme="minorHAnsi"/>
              </w:rPr>
              <w:t xml:space="preserve">. 32056  </w:t>
            </w:r>
          </w:p>
          <w:p w:rsidR="007A4A1F" w:rsidRPr="00437FB5" w:rsidRDefault="007A4A1F" w:rsidP="007A4A1F">
            <w:pPr>
              <w:rPr>
                <w:rFonts w:asciiTheme="minorHAnsi" w:hAnsiTheme="minorHAnsi" w:cstheme="minorHAnsi"/>
                <w:bCs/>
                <w:color w:val="3399FF"/>
                <w:lang w:eastAsia="el-GR"/>
              </w:rPr>
            </w:pPr>
            <w:hyperlink r:id="rId207" w:history="1">
              <w:r w:rsidRPr="00437FB5">
                <w:rPr>
                  <w:rStyle w:val="-"/>
                  <w:rFonts w:asciiTheme="minorHAnsi" w:hAnsiTheme="minorHAnsi" w:cstheme="minorHAnsi"/>
                  <w:u w:val="none"/>
                </w:rPr>
                <w:t>ΦΕΚ B 6618/22.12.2022</w:t>
              </w:r>
            </w:hyperlink>
          </w:p>
        </w:tc>
        <w:tc>
          <w:tcPr>
            <w:tcW w:w="5245" w:type="dxa"/>
            <w:shd w:val="clear" w:color="auto" w:fill="DAEEF3" w:themeFill="accent5" w:themeFillTint="33"/>
            <w:vAlign w:val="center"/>
          </w:tcPr>
          <w:p w:rsidR="007A4A1F" w:rsidRPr="00437FB5" w:rsidRDefault="007A4A1F" w:rsidP="007A4A1F">
            <w:pPr>
              <w:suppressAutoHyphens w:val="0"/>
              <w:autoSpaceDE w:val="0"/>
              <w:autoSpaceDN w:val="0"/>
              <w:adjustRightInd w:val="0"/>
              <w:jc w:val="both"/>
              <w:rPr>
                <w:rFonts w:asciiTheme="minorHAnsi" w:hAnsiTheme="minorHAnsi" w:cstheme="minorHAnsi"/>
              </w:rPr>
            </w:pPr>
            <w:r w:rsidRPr="00437FB5">
              <w:rPr>
                <w:rFonts w:asciiTheme="minorHAnsi" w:hAnsiTheme="minorHAnsi" w:cstheme="minorHAnsi"/>
              </w:rPr>
              <w:t>«Καθορισμός απογευματινής υπερωριακής εργασίας στο προσωπικό που υπηρετεί εντός των Καταστημάτων Κράτησης και στην Υπηρεσία Εξωτερικής Φρούρησης αυτών για το χρονικό διάστημα από 01.01.2023 έως 30.06.2023»</w:t>
            </w:r>
            <w:r>
              <w:rPr>
                <w:rFonts w:asciiTheme="minorHAnsi" w:hAnsiTheme="minorHAnsi" w:cstheme="minorHAnsi"/>
              </w:rPr>
              <w:t xml:space="preserve"> </w:t>
            </w:r>
          </w:p>
        </w:tc>
      </w:tr>
      <w:tr w:rsidR="007A4A1F" w:rsidRPr="00B74197" w:rsidTr="001722EF">
        <w:trPr>
          <w:cantSplit/>
          <w:trHeight w:val="80"/>
        </w:trPr>
        <w:tc>
          <w:tcPr>
            <w:tcW w:w="709" w:type="dxa"/>
            <w:shd w:val="clear" w:color="auto" w:fill="auto"/>
            <w:vAlign w:val="center"/>
          </w:tcPr>
          <w:p w:rsidR="007A4A1F" w:rsidRPr="00AB103B" w:rsidRDefault="001E0ECC" w:rsidP="007A4A1F">
            <w:pPr>
              <w:jc w:val="center"/>
              <w:rPr>
                <w:rFonts w:asciiTheme="minorHAnsi" w:hAnsiTheme="minorHAnsi" w:cstheme="minorHAnsi"/>
              </w:rPr>
            </w:pPr>
            <w:r>
              <w:rPr>
                <w:rFonts w:asciiTheme="minorHAnsi" w:hAnsiTheme="minorHAnsi" w:cstheme="minorHAnsi"/>
              </w:rPr>
              <w:t>110</w:t>
            </w:r>
          </w:p>
        </w:tc>
        <w:tc>
          <w:tcPr>
            <w:tcW w:w="3827" w:type="dxa"/>
            <w:shd w:val="clear" w:color="auto" w:fill="auto"/>
          </w:tcPr>
          <w:p w:rsidR="007A4A1F" w:rsidRDefault="007A4A1F" w:rsidP="007A4A1F">
            <w:pPr>
              <w:rPr>
                <w:rFonts w:asciiTheme="minorHAnsi" w:hAnsiTheme="minorHAnsi" w:cstheme="minorHAnsi"/>
              </w:rPr>
            </w:pPr>
            <w:r>
              <w:rPr>
                <w:rFonts w:asciiTheme="minorHAnsi" w:hAnsiTheme="minorHAnsi" w:cstheme="minorHAnsi"/>
              </w:rPr>
              <w:t xml:space="preserve">ΑΠΟΦΑΣΗ </w:t>
            </w:r>
          </w:p>
          <w:p w:rsidR="007A4A1F" w:rsidRDefault="007A4A1F" w:rsidP="007A4A1F">
            <w:pPr>
              <w:rPr>
                <w:rFonts w:asciiTheme="minorHAnsi" w:hAnsiTheme="minorHAnsi" w:cstheme="minorHAnsi"/>
              </w:rPr>
            </w:pPr>
            <w:r>
              <w:rPr>
                <w:rFonts w:asciiTheme="minorHAnsi" w:hAnsiTheme="minorHAnsi" w:cstheme="minorHAnsi"/>
              </w:rPr>
              <w:t>ΤΟΥ ΓΕΝΙΚΟΥ</w:t>
            </w:r>
            <w:r w:rsidRPr="00437FB5">
              <w:rPr>
                <w:rFonts w:asciiTheme="minorHAnsi" w:hAnsiTheme="minorHAnsi" w:cstheme="minorHAnsi"/>
              </w:rPr>
              <w:t xml:space="preserve"> ΓΡΑΜΜΑΤΕ</w:t>
            </w:r>
            <w:r>
              <w:rPr>
                <w:rFonts w:asciiTheme="minorHAnsi" w:hAnsiTheme="minorHAnsi" w:cstheme="minorHAnsi"/>
              </w:rPr>
              <w:t>Α</w:t>
            </w:r>
            <w:r w:rsidRPr="00437FB5">
              <w:rPr>
                <w:rFonts w:asciiTheme="minorHAnsi" w:hAnsiTheme="minorHAnsi" w:cstheme="minorHAnsi"/>
              </w:rPr>
              <w:t xml:space="preserve"> ΑΝΤΕΓΚΛΗΜΑΤΙΚΗΣ ΠΟΛΙΤΙΚΗΣ </w:t>
            </w:r>
          </w:p>
          <w:p w:rsidR="007A4A1F" w:rsidRDefault="007A4A1F" w:rsidP="007A4A1F">
            <w:pPr>
              <w:rPr>
                <w:rFonts w:asciiTheme="minorHAnsi" w:hAnsiTheme="minorHAnsi" w:cstheme="minorHAnsi"/>
              </w:rPr>
            </w:pPr>
            <w:r w:rsidRPr="00437FB5">
              <w:rPr>
                <w:rFonts w:asciiTheme="minorHAnsi" w:hAnsiTheme="minorHAnsi" w:cstheme="minorHAnsi"/>
              </w:rPr>
              <w:t xml:space="preserve">ΤΟΥ ΥΠΟΥΡΓΕΙΟΥ ΠΡΟΣΤΑΣΙΑΣ </w:t>
            </w:r>
          </w:p>
          <w:p w:rsidR="007A4A1F" w:rsidRDefault="007A4A1F" w:rsidP="007A4A1F">
            <w:pPr>
              <w:rPr>
                <w:rFonts w:asciiTheme="minorHAnsi" w:hAnsiTheme="minorHAnsi" w:cstheme="minorHAnsi"/>
              </w:rPr>
            </w:pPr>
            <w:r w:rsidRPr="00437FB5">
              <w:rPr>
                <w:rFonts w:asciiTheme="minorHAnsi" w:hAnsiTheme="minorHAnsi" w:cstheme="minorHAnsi"/>
              </w:rPr>
              <w:t xml:space="preserve">ΤΟΥ ΠΟΛΙΤΗ </w:t>
            </w:r>
          </w:p>
          <w:p w:rsidR="007A4A1F" w:rsidRDefault="007A4A1F" w:rsidP="007A4A1F">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32057 </w:t>
            </w:r>
            <w:r w:rsidRPr="00437FB5">
              <w:rPr>
                <w:rFonts w:asciiTheme="minorHAnsi" w:hAnsiTheme="minorHAnsi" w:cstheme="minorHAnsi"/>
              </w:rPr>
              <w:t xml:space="preserve"> </w:t>
            </w:r>
          </w:p>
          <w:p w:rsidR="007A4A1F" w:rsidRPr="00437FB5" w:rsidRDefault="007A4A1F" w:rsidP="007A4A1F">
            <w:pPr>
              <w:rPr>
                <w:rFonts w:asciiTheme="minorHAnsi" w:hAnsiTheme="minorHAnsi" w:cstheme="minorHAnsi"/>
                <w:bCs/>
                <w:color w:val="3399FF"/>
                <w:lang w:eastAsia="el-GR"/>
              </w:rPr>
            </w:pPr>
            <w:hyperlink r:id="rId208" w:history="1">
              <w:r w:rsidRPr="00437FB5">
                <w:rPr>
                  <w:rStyle w:val="-"/>
                  <w:rFonts w:asciiTheme="minorHAnsi" w:hAnsiTheme="minorHAnsi" w:cstheme="minorHAnsi"/>
                  <w:u w:val="none"/>
                </w:rPr>
                <w:t>ΦΕΚ B 6618/22.12.2022</w:t>
              </w:r>
            </w:hyperlink>
          </w:p>
        </w:tc>
        <w:tc>
          <w:tcPr>
            <w:tcW w:w="5245" w:type="dxa"/>
            <w:shd w:val="clear" w:color="auto" w:fill="auto"/>
            <w:vAlign w:val="center"/>
          </w:tcPr>
          <w:p w:rsidR="007A4A1F" w:rsidRPr="00437FB5" w:rsidRDefault="007A4A1F" w:rsidP="007A4A1F">
            <w:pPr>
              <w:suppressAutoHyphens w:val="0"/>
              <w:autoSpaceDE w:val="0"/>
              <w:autoSpaceDN w:val="0"/>
              <w:adjustRightInd w:val="0"/>
              <w:jc w:val="both"/>
              <w:rPr>
                <w:rFonts w:asciiTheme="minorHAnsi" w:hAnsiTheme="minorHAnsi" w:cstheme="minorHAnsi"/>
              </w:rPr>
            </w:pPr>
            <w:r w:rsidRPr="00437FB5">
              <w:rPr>
                <w:rFonts w:asciiTheme="minorHAnsi" w:hAnsiTheme="minorHAnsi" w:cstheme="minorHAnsi"/>
              </w:rPr>
              <w:t>«Εργασία του προσωπικού φύλαξης που υπηρετεί εντός των Καταστημάτων Κράτησης και της Υπηρεσίας Εξωτερικής Φρούρησης, πέραν του πενθημέρου για το χρονικό διάστημα από 01.01.2023 έως 30.06.2023»</w:t>
            </w:r>
            <w:r>
              <w:rPr>
                <w:rFonts w:asciiTheme="minorHAnsi" w:hAnsiTheme="minorHAnsi" w:cstheme="minorHAnsi"/>
              </w:rPr>
              <w:t xml:space="preserve"> </w:t>
            </w:r>
          </w:p>
        </w:tc>
      </w:tr>
      <w:tr w:rsidR="007A4A1F" w:rsidRPr="00B74197" w:rsidTr="00D8011D">
        <w:trPr>
          <w:cantSplit/>
          <w:trHeight w:val="80"/>
        </w:trPr>
        <w:tc>
          <w:tcPr>
            <w:tcW w:w="709" w:type="dxa"/>
            <w:shd w:val="clear" w:color="auto" w:fill="DAEEF3" w:themeFill="accent5" w:themeFillTint="33"/>
            <w:vAlign w:val="center"/>
          </w:tcPr>
          <w:p w:rsidR="007A4A1F" w:rsidRPr="00AB103B" w:rsidRDefault="001E0ECC" w:rsidP="007A4A1F">
            <w:pPr>
              <w:jc w:val="center"/>
              <w:rPr>
                <w:rFonts w:asciiTheme="minorHAnsi" w:hAnsiTheme="minorHAnsi" w:cstheme="minorHAnsi"/>
              </w:rPr>
            </w:pPr>
            <w:r>
              <w:rPr>
                <w:rFonts w:asciiTheme="minorHAnsi" w:hAnsiTheme="minorHAnsi" w:cstheme="minorHAnsi"/>
              </w:rPr>
              <w:t>111</w:t>
            </w:r>
          </w:p>
        </w:tc>
        <w:tc>
          <w:tcPr>
            <w:tcW w:w="3827" w:type="dxa"/>
            <w:shd w:val="clear" w:color="auto" w:fill="DAEEF3" w:themeFill="accent5" w:themeFillTint="33"/>
          </w:tcPr>
          <w:p w:rsidR="007A4A1F" w:rsidRDefault="007A4A1F" w:rsidP="007A4A1F">
            <w:pPr>
              <w:rPr>
                <w:rFonts w:asciiTheme="minorHAnsi" w:hAnsiTheme="minorHAnsi" w:cstheme="minorHAnsi"/>
              </w:rPr>
            </w:pPr>
          </w:p>
          <w:p w:rsidR="007A4A1F" w:rsidRDefault="007A4A1F" w:rsidP="007A4A1F">
            <w:pPr>
              <w:rPr>
                <w:rFonts w:asciiTheme="minorHAnsi" w:hAnsiTheme="minorHAnsi" w:cstheme="minorHAnsi"/>
              </w:rPr>
            </w:pPr>
            <w:r>
              <w:rPr>
                <w:rFonts w:asciiTheme="minorHAnsi" w:hAnsiTheme="minorHAnsi" w:cstheme="minorHAnsi"/>
              </w:rPr>
              <w:t xml:space="preserve">ΑΠΟΦΑΣΗ </w:t>
            </w:r>
          </w:p>
          <w:p w:rsidR="007A4A1F" w:rsidRDefault="007A4A1F" w:rsidP="007A4A1F">
            <w:pPr>
              <w:rPr>
                <w:rFonts w:asciiTheme="minorHAnsi" w:hAnsiTheme="minorHAnsi" w:cstheme="minorHAnsi"/>
              </w:rPr>
            </w:pPr>
            <w:r>
              <w:rPr>
                <w:rFonts w:asciiTheme="minorHAnsi" w:hAnsiTheme="minorHAnsi" w:cstheme="minorHAnsi"/>
              </w:rPr>
              <w:t>ΤΟΥ ΓΕΝΙΚΟΥ ΓΡΑΜΜΑΤΕΑ</w:t>
            </w:r>
            <w:r w:rsidRPr="00437FB5">
              <w:rPr>
                <w:rFonts w:asciiTheme="minorHAnsi" w:hAnsiTheme="minorHAnsi" w:cstheme="minorHAnsi"/>
              </w:rPr>
              <w:t xml:space="preserve"> ΑΝΤΕΓΚΛΗΜΑΤΙΚΗΣ ΠΟΛΙΤΙΚΗΣ </w:t>
            </w:r>
          </w:p>
          <w:p w:rsidR="007A4A1F" w:rsidRDefault="007A4A1F" w:rsidP="007A4A1F">
            <w:pPr>
              <w:rPr>
                <w:rFonts w:asciiTheme="minorHAnsi" w:hAnsiTheme="minorHAnsi" w:cstheme="minorHAnsi"/>
              </w:rPr>
            </w:pPr>
            <w:r w:rsidRPr="00437FB5">
              <w:rPr>
                <w:rFonts w:asciiTheme="minorHAnsi" w:hAnsiTheme="minorHAnsi" w:cstheme="minorHAnsi"/>
              </w:rPr>
              <w:t xml:space="preserve">ΤΟΥ ΥΠΟΥΡΓΕΙΟΥ ΠΡΟΣΤΑΣΙΑΣ </w:t>
            </w:r>
          </w:p>
          <w:p w:rsidR="007A4A1F" w:rsidRDefault="007A4A1F" w:rsidP="007A4A1F">
            <w:pPr>
              <w:rPr>
                <w:rFonts w:asciiTheme="minorHAnsi" w:hAnsiTheme="minorHAnsi" w:cstheme="minorHAnsi"/>
              </w:rPr>
            </w:pPr>
            <w:r w:rsidRPr="00437FB5">
              <w:rPr>
                <w:rFonts w:asciiTheme="minorHAnsi" w:hAnsiTheme="minorHAnsi" w:cstheme="minorHAnsi"/>
              </w:rPr>
              <w:t xml:space="preserve">ΤΟΥ ΠΟΛΙΤΗ </w:t>
            </w:r>
          </w:p>
          <w:p w:rsidR="007A4A1F" w:rsidRDefault="007A4A1F" w:rsidP="007A4A1F">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32058 </w:t>
            </w:r>
            <w:r w:rsidRPr="00437FB5">
              <w:rPr>
                <w:rFonts w:asciiTheme="minorHAnsi" w:hAnsiTheme="minorHAnsi" w:cstheme="minorHAnsi"/>
              </w:rPr>
              <w:t xml:space="preserve"> </w:t>
            </w:r>
          </w:p>
          <w:p w:rsidR="007A4A1F" w:rsidRPr="00437FB5" w:rsidRDefault="007A4A1F" w:rsidP="007A4A1F">
            <w:pPr>
              <w:rPr>
                <w:rFonts w:asciiTheme="minorHAnsi" w:hAnsiTheme="minorHAnsi" w:cstheme="minorHAnsi"/>
                <w:bCs/>
                <w:color w:val="3399FF"/>
                <w:lang w:eastAsia="el-GR"/>
              </w:rPr>
            </w:pPr>
            <w:hyperlink r:id="rId209" w:history="1">
              <w:r w:rsidRPr="00437FB5">
                <w:rPr>
                  <w:rStyle w:val="-"/>
                  <w:rFonts w:asciiTheme="minorHAnsi" w:hAnsiTheme="minorHAnsi" w:cstheme="minorHAnsi"/>
                  <w:u w:val="none"/>
                </w:rPr>
                <w:t>ΦΕΚ B 6618/22.12.2022</w:t>
              </w:r>
            </w:hyperlink>
          </w:p>
        </w:tc>
        <w:tc>
          <w:tcPr>
            <w:tcW w:w="5245" w:type="dxa"/>
            <w:shd w:val="clear" w:color="auto" w:fill="DAEEF3" w:themeFill="accent5" w:themeFillTint="33"/>
            <w:vAlign w:val="center"/>
          </w:tcPr>
          <w:p w:rsidR="007A4A1F" w:rsidRPr="00437FB5" w:rsidRDefault="007A4A1F" w:rsidP="007A4A1F">
            <w:pPr>
              <w:suppressAutoHyphens w:val="0"/>
              <w:autoSpaceDE w:val="0"/>
              <w:autoSpaceDN w:val="0"/>
              <w:adjustRightInd w:val="0"/>
              <w:jc w:val="both"/>
              <w:rPr>
                <w:rFonts w:asciiTheme="minorHAnsi" w:hAnsiTheme="minorHAnsi" w:cstheme="minorHAnsi"/>
              </w:rPr>
            </w:pPr>
            <w:r w:rsidRPr="00437FB5">
              <w:rPr>
                <w:rFonts w:asciiTheme="minorHAnsi" w:hAnsiTheme="minorHAnsi" w:cstheme="minorHAnsi"/>
              </w:rPr>
              <w:t>«Καθορισμός των ωρών νυχτερινής απασχόλησης εργασίμων ημερών και νυχτερινής και ημερήσιας απασχόλησης κατά τις Κυριακές και Εξαιρέσιμες ημέρες για το χρονικό διάστημα από 01.01.2023 έως και 30.06.2023, προς συμπλήρωση της υποχρεωτικής εβδομαδιαίας εργασίας και καθ’ υπέρβαση της εβδομαδιαίας υποχρεωτικής εργασίας για το προσωπικό που υπηρετεί εντός των Καταστημάτων Κράτησης και της υπηρεσίας Εξωτερικής Φρούρησης αυτών»</w:t>
            </w:r>
            <w:r>
              <w:rPr>
                <w:rFonts w:asciiTheme="minorHAnsi" w:hAnsiTheme="minorHAnsi" w:cstheme="minorHAnsi"/>
              </w:rPr>
              <w:t xml:space="preserve"> </w:t>
            </w:r>
          </w:p>
        </w:tc>
      </w:tr>
      <w:tr w:rsidR="007A4A1F" w:rsidRPr="00B74197" w:rsidTr="00D8011D">
        <w:trPr>
          <w:cantSplit/>
          <w:trHeight w:val="80"/>
        </w:trPr>
        <w:tc>
          <w:tcPr>
            <w:tcW w:w="709" w:type="dxa"/>
            <w:shd w:val="clear" w:color="auto" w:fill="auto"/>
            <w:vAlign w:val="center"/>
          </w:tcPr>
          <w:p w:rsidR="007A4A1F" w:rsidRPr="00AB103B" w:rsidRDefault="001E0ECC" w:rsidP="007A4A1F">
            <w:pPr>
              <w:jc w:val="center"/>
              <w:rPr>
                <w:rFonts w:asciiTheme="minorHAnsi" w:hAnsiTheme="minorHAnsi" w:cstheme="minorHAnsi"/>
              </w:rPr>
            </w:pPr>
            <w:r>
              <w:rPr>
                <w:rFonts w:asciiTheme="minorHAnsi" w:hAnsiTheme="minorHAnsi" w:cstheme="minorHAnsi"/>
              </w:rPr>
              <w:t>112</w:t>
            </w:r>
          </w:p>
        </w:tc>
        <w:tc>
          <w:tcPr>
            <w:tcW w:w="3827" w:type="dxa"/>
            <w:shd w:val="clear" w:color="auto" w:fill="auto"/>
          </w:tcPr>
          <w:p w:rsidR="007A4A1F" w:rsidRDefault="007A4A1F" w:rsidP="007A4A1F">
            <w:pPr>
              <w:rPr>
                <w:rFonts w:asciiTheme="minorHAnsi" w:hAnsiTheme="minorHAnsi" w:cstheme="minorHAnsi"/>
              </w:rPr>
            </w:pPr>
            <w:r>
              <w:rPr>
                <w:rFonts w:asciiTheme="minorHAnsi" w:hAnsiTheme="minorHAnsi" w:cstheme="minorHAnsi"/>
              </w:rPr>
              <w:t xml:space="preserve">ΑΠΟΦΑΣΗ </w:t>
            </w:r>
          </w:p>
          <w:p w:rsidR="007A4A1F" w:rsidRDefault="007A4A1F" w:rsidP="007A4A1F">
            <w:pPr>
              <w:rPr>
                <w:rFonts w:asciiTheme="minorHAnsi" w:hAnsiTheme="minorHAnsi" w:cstheme="minorHAnsi"/>
              </w:rPr>
            </w:pPr>
            <w:r>
              <w:rPr>
                <w:rFonts w:asciiTheme="minorHAnsi" w:hAnsiTheme="minorHAnsi" w:cstheme="minorHAnsi"/>
              </w:rPr>
              <w:t>ΤΟΥ</w:t>
            </w:r>
            <w:r w:rsidRPr="00931D5C">
              <w:rPr>
                <w:rFonts w:asciiTheme="minorHAnsi" w:hAnsiTheme="minorHAnsi" w:cstheme="minorHAnsi"/>
              </w:rPr>
              <w:t xml:space="preserve"> ΔΙΟΙΚΗΤΙΚΟ</w:t>
            </w:r>
            <w:r>
              <w:rPr>
                <w:rFonts w:asciiTheme="minorHAnsi" w:hAnsiTheme="minorHAnsi" w:cstheme="minorHAnsi"/>
              </w:rPr>
              <w:t>Υ</w:t>
            </w:r>
            <w:r w:rsidRPr="00931D5C">
              <w:rPr>
                <w:rFonts w:asciiTheme="minorHAnsi" w:hAnsiTheme="minorHAnsi" w:cstheme="minorHAnsi"/>
              </w:rPr>
              <w:t xml:space="preserve"> ΣΥΜΒΟΥΛΙΟ</w:t>
            </w:r>
            <w:r>
              <w:rPr>
                <w:rFonts w:asciiTheme="minorHAnsi" w:hAnsiTheme="minorHAnsi" w:cstheme="minorHAnsi"/>
              </w:rPr>
              <w:t>Υ</w:t>
            </w:r>
            <w:r w:rsidRPr="00931D5C">
              <w:rPr>
                <w:rFonts w:asciiTheme="minorHAnsi" w:hAnsiTheme="minorHAnsi" w:cstheme="minorHAnsi"/>
              </w:rPr>
              <w:t xml:space="preserve"> </w:t>
            </w:r>
          </w:p>
          <w:p w:rsidR="007A4A1F" w:rsidRDefault="007A4A1F" w:rsidP="007A4A1F">
            <w:pPr>
              <w:rPr>
                <w:rFonts w:asciiTheme="minorHAnsi" w:hAnsiTheme="minorHAnsi" w:cstheme="minorHAnsi"/>
              </w:rPr>
            </w:pPr>
            <w:r w:rsidRPr="00931D5C">
              <w:rPr>
                <w:rFonts w:asciiTheme="minorHAnsi" w:hAnsiTheme="minorHAnsi" w:cstheme="minorHAnsi"/>
              </w:rPr>
              <w:t xml:space="preserve">ΤΗΣ ΔΗΜΟΤΙΚΗΣ ΕΠΙΧΕΙΡΗΣΗΣ ΥΔΡΕΥΣΗΣ ΑΠΟΧΕΤΕΥΣΗΣ ΛΑΡΙΣΑΣ </w:t>
            </w:r>
          </w:p>
          <w:p w:rsidR="007A4A1F" w:rsidRDefault="007A4A1F" w:rsidP="007A4A1F">
            <w:pPr>
              <w:rPr>
                <w:rFonts w:asciiTheme="minorHAnsi" w:hAnsiTheme="minorHAnsi" w:cstheme="minorHAnsi"/>
              </w:rPr>
            </w:pPr>
            <w:proofErr w:type="spellStart"/>
            <w:r w:rsidRPr="00931D5C">
              <w:rPr>
                <w:rFonts w:asciiTheme="minorHAnsi" w:hAnsiTheme="minorHAnsi" w:cstheme="minorHAnsi"/>
              </w:rPr>
              <w:t>Αριθμ</w:t>
            </w:r>
            <w:proofErr w:type="spellEnd"/>
            <w:r w:rsidRPr="00931D5C">
              <w:rPr>
                <w:rFonts w:asciiTheme="minorHAnsi" w:hAnsiTheme="minorHAnsi" w:cstheme="minorHAnsi"/>
              </w:rPr>
              <w:t xml:space="preserve">. 573  </w:t>
            </w:r>
          </w:p>
          <w:p w:rsidR="007A4A1F" w:rsidRPr="00931D5C" w:rsidRDefault="007A4A1F" w:rsidP="007A4A1F">
            <w:pPr>
              <w:rPr>
                <w:rFonts w:asciiTheme="minorHAnsi" w:hAnsiTheme="minorHAnsi" w:cstheme="minorHAnsi"/>
                <w:bCs/>
                <w:color w:val="3399FF"/>
                <w:lang w:eastAsia="el-GR"/>
              </w:rPr>
            </w:pPr>
            <w:hyperlink r:id="rId210" w:history="1">
              <w:r w:rsidRPr="00931D5C">
                <w:rPr>
                  <w:rStyle w:val="-"/>
                  <w:rFonts w:asciiTheme="minorHAnsi" w:hAnsiTheme="minorHAnsi" w:cstheme="minorHAnsi"/>
                  <w:u w:val="none"/>
                </w:rPr>
                <w:t>ΦΕΚ B 6620/22.12.2022</w:t>
              </w:r>
            </w:hyperlink>
          </w:p>
        </w:tc>
        <w:tc>
          <w:tcPr>
            <w:tcW w:w="5245" w:type="dxa"/>
            <w:shd w:val="clear" w:color="auto" w:fill="auto"/>
            <w:vAlign w:val="center"/>
          </w:tcPr>
          <w:p w:rsidR="007A4A1F" w:rsidRPr="00931D5C" w:rsidRDefault="007A4A1F" w:rsidP="007A4A1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31D5C">
              <w:rPr>
                <w:rFonts w:asciiTheme="minorHAnsi" w:hAnsiTheme="minorHAnsi" w:cstheme="minorHAnsi"/>
              </w:rPr>
              <w:t>Έγκριση υπερωριακής απασχόλησης εργαζομένων στη Δημοτική Επιχείρηση Ύδρευσης και Αποχέτευσης Λ</w:t>
            </w:r>
            <w:r>
              <w:rPr>
                <w:rFonts w:asciiTheme="minorHAnsi" w:hAnsiTheme="minorHAnsi" w:cstheme="minorHAnsi"/>
              </w:rPr>
              <w:t xml:space="preserve">άρισας (ΔΕΥΑΛ) για το έτος 2023» </w:t>
            </w:r>
          </w:p>
        </w:tc>
      </w:tr>
      <w:tr w:rsidR="007A4A1F" w:rsidRPr="00B74197" w:rsidTr="001722EF">
        <w:trPr>
          <w:cantSplit/>
          <w:trHeight w:val="80"/>
        </w:trPr>
        <w:tc>
          <w:tcPr>
            <w:tcW w:w="709" w:type="dxa"/>
            <w:shd w:val="clear" w:color="auto" w:fill="auto"/>
            <w:vAlign w:val="center"/>
          </w:tcPr>
          <w:p w:rsidR="007A4A1F" w:rsidRPr="00AB103B" w:rsidRDefault="001E0ECC" w:rsidP="007A4A1F">
            <w:pPr>
              <w:jc w:val="center"/>
              <w:rPr>
                <w:rFonts w:asciiTheme="minorHAnsi" w:hAnsiTheme="minorHAnsi" w:cstheme="minorHAnsi"/>
              </w:rPr>
            </w:pPr>
            <w:r>
              <w:rPr>
                <w:rFonts w:asciiTheme="minorHAnsi" w:hAnsiTheme="minorHAnsi" w:cstheme="minorHAnsi"/>
              </w:rPr>
              <w:lastRenderedPageBreak/>
              <w:t>113</w:t>
            </w:r>
          </w:p>
        </w:tc>
        <w:tc>
          <w:tcPr>
            <w:tcW w:w="3827" w:type="dxa"/>
            <w:shd w:val="clear" w:color="auto" w:fill="auto"/>
          </w:tcPr>
          <w:p w:rsidR="007A4A1F" w:rsidRDefault="007A4A1F" w:rsidP="007A4A1F">
            <w:pPr>
              <w:rPr>
                <w:rFonts w:asciiTheme="minorHAnsi" w:hAnsiTheme="minorHAnsi" w:cstheme="minorHAnsi"/>
              </w:rPr>
            </w:pPr>
          </w:p>
          <w:p w:rsidR="007A4A1F" w:rsidRDefault="007A4A1F" w:rsidP="007A4A1F">
            <w:pPr>
              <w:rPr>
                <w:rFonts w:asciiTheme="minorHAnsi" w:hAnsiTheme="minorHAnsi" w:cstheme="minorHAnsi"/>
              </w:rPr>
            </w:pPr>
          </w:p>
          <w:p w:rsidR="007A4A1F" w:rsidRDefault="007A4A1F" w:rsidP="007A4A1F">
            <w:pPr>
              <w:rPr>
                <w:rFonts w:asciiTheme="minorHAnsi" w:hAnsiTheme="minorHAnsi" w:cstheme="minorHAnsi"/>
              </w:rPr>
            </w:pPr>
          </w:p>
          <w:p w:rsidR="007A4A1F" w:rsidRDefault="007A4A1F" w:rsidP="007A4A1F">
            <w:pPr>
              <w:rPr>
                <w:rFonts w:asciiTheme="minorHAnsi" w:hAnsiTheme="minorHAnsi" w:cstheme="minorHAnsi"/>
              </w:rPr>
            </w:pPr>
          </w:p>
          <w:p w:rsidR="007A4A1F" w:rsidRDefault="007A4A1F" w:rsidP="007A4A1F">
            <w:pPr>
              <w:rPr>
                <w:rFonts w:asciiTheme="minorHAnsi" w:hAnsiTheme="minorHAnsi" w:cstheme="minorHAnsi"/>
              </w:rPr>
            </w:pPr>
            <w:r>
              <w:rPr>
                <w:rFonts w:asciiTheme="minorHAnsi" w:hAnsiTheme="minorHAnsi" w:cstheme="minorHAnsi"/>
              </w:rPr>
              <w:t>ΑΠΟΦΑΣΗ ΔΗΜΑΡΧΟΥ</w:t>
            </w:r>
            <w:r w:rsidRPr="00931D5C">
              <w:rPr>
                <w:rFonts w:asciiTheme="minorHAnsi" w:hAnsiTheme="minorHAnsi" w:cstheme="minorHAnsi"/>
              </w:rPr>
              <w:t xml:space="preserve"> ΜΕΓΑΡΕΩΝ </w:t>
            </w:r>
          </w:p>
          <w:p w:rsidR="007A4A1F" w:rsidRDefault="007A4A1F" w:rsidP="007A4A1F">
            <w:pPr>
              <w:rPr>
                <w:rFonts w:asciiTheme="minorHAnsi" w:hAnsiTheme="minorHAnsi" w:cstheme="minorHAnsi"/>
              </w:rPr>
            </w:pPr>
            <w:proofErr w:type="spellStart"/>
            <w:r w:rsidRPr="00931D5C">
              <w:rPr>
                <w:rFonts w:asciiTheme="minorHAnsi" w:hAnsiTheme="minorHAnsi" w:cstheme="minorHAnsi"/>
              </w:rPr>
              <w:t>Αριθμ</w:t>
            </w:r>
            <w:proofErr w:type="spellEnd"/>
            <w:r w:rsidRPr="00931D5C">
              <w:rPr>
                <w:rFonts w:asciiTheme="minorHAnsi" w:hAnsiTheme="minorHAnsi" w:cstheme="minorHAnsi"/>
              </w:rPr>
              <w:t xml:space="preserve">. 939  </w:t>
            </w:r>
          </w:p>
          <w:p w:rsidR="007A4A1F" w:rsidRPr="00931D5C" w:rsidRDefault="007A4A1F" w:rsidP="007A4A1F">
            <w:pPr>
              <w:rPr>
                <w:rFonts w:asciiTheme="minorHAnsi" w:hAnsiTheme="minorHAnsi" w:cstheme="minorHAnsi"/>
                <w:bCs/>
                <w:color w:val="3399FF"/>
                <w:lang w:eastAsia="el-GR"/>
              </w:rPr>
            </w:pPr>
            <w:hyperlink r:id="rId211" w:history="1">
              <w:r w:rsidRPr="00931D5C">
                <w:rPr>
                  <w:rStyle w:val="-"/>
                  <w:rFonts w:asciiTheme="minorHAnsi" w:hAnsiTheme="minorHAnsi" w:cstheme="minorHAnsi"/>
                  <w:u w:val="none"/>
                </w:rPr>
                <w:t>ΦΕΚ B 6620/22.12.2022</w:t>
              </w:r>
            </w:hyperlink>
          </w:p>
        </w:tc>
        <w:tc>
          <w:tcPr>
            <w:tcW w:w="5245" w:type="dxa"/>
            <w:shd w:val="clear" w:color="auto" w:fill="auto"/>
            <w:vAlign w:val="center"/>
          </w:tcPr>
          <w:p w:rsidR="007A4A1F" w:rsidRPr="00931D5C" w:rsidRDefault="007A4A1F" w:rsidP="007A4A1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31D5C">
              <w:rPr>
                <w:rFonts w:asciiTheme="minorHAnsi" w:hAnsiTheme="minorHAnsi" w:cstheme="minorHAnsi"/>
              </w:rPr>
              <w:t xml:space="preserve">Καθιέρωση υπερωριακής απασχόλησης υπαλλήλων των Διευθύνσεων: α) Καθαριότητας και Ανακύκλωσης, Πρασίνου και Εξωτερικών Συνεργείων, β) Τεχνικών Υπηρεσιών, γ) Διοικητικών Υπηρεσιών, δ) Οικονομικών Υπηρεσιών, ε) Προγραμματισμού, Οργάνωσης και Πληροφορικής, </w:t>
            </w:r>
            <w:proofErr w:type="spellStart"/>
            <w:r w:rsidRPr="00931D5C">
              <w:rPr>
                <w:rFonts w:asciiTheme="minorHAnsi" w:hAnsiTheme="minorHAnsi" w:cstheme="minorHAnsi"/>
              </w:rPr>
              <w:t>στ</w:t>
            </w:r>
            <w:proofErr w:type="spellEnd"/>
            <w:r w:rsidRPr="00931D5C">
              <w:rPr>
                <w:rFonts w:asciiTheme="minorHAnsi" w:hAnsiTheme="minorHAnsi" w:cstheme="minorHAnsi"/>
              </w:rPr>
              <w:t xml:space="preserve">) Κοινωνικής Προστασίας, Παιδείας, Απασχόλησης, Πολιτισμού και Τουρισμού και ζ) Διοικητικών Θεμάτων και Εξυπηρέτησης του Πολίτη των Αποκεντρωμένων Υπηρεσιών με έδρα την Νέα </w:t>
            </w:r>
            <w:proofErr w:type="spellStart"/>
            <w:r w:rsidRPr="00931D5C">
              <w:rPr>
                <w:rFonts w:asciiTheme="minorHAnsi" w:hAnsiTheme="minorHAnsi" w:cstheme="minorHAnsi"/>
              </w:rPr>
              <w:t>Πέραμο</w:t>
            </w:r>
            <w:proofErr w:type="spellEnd"/>
            <w:r w:rsidRPr="00931D5C">
              <w:rPr>
                <w:rFonts w:asciiTheme="minorHAnsi" w:hAnsiTheme="minorHAnsi" w:cstheme="minorHAnsi"/>
              </w:rPr>
              <w:t>, για το Α’ εξάμηνο του έτ</w:t>
            </w:r>
            <w:r>
              <w:rPr>
                <w:rFonts w:asciiTheme="minorHAnsi" w:hAnsiTheme="minorHAnsi" w:cstheme="minorHAnsi"/>
              </w:rPr>
              <w:t xml:space="preserve">ους 2023» </w:t>
            </w:r>
          </w:p>
        </w:tc>
      </w:tr>
      <w:tr w:rsidR="00C87592" w:rsidRPr="00B74197" w:rsidTr="001C553C">
        <w:trPr>
          <w:cantSplit/>
        </w:trPr>
        <w:tc>
          <w:tcPr>
            <w:tcW w:w="709" w:type="dxa"/>
            <w:shd w:val="clear" w:color="auto" w:fill="DAEEF3" w:themeFill="accent5" w:themeFillTint="33"/>
            <w:vAlign w:val="center"/>
          </w:tcPr>
          <w:p w:rsidR="00C87592" w:rsidRPr="00AB103B" w:rsidRDefault="001E0ECC" w:rsidP="008D6D4C">
            <w:pPr>
              <w:jc w:val="center"/>
              <w:rPr>
                <w:rFonts w:asciiTheme="minorHAnsi" w:hAnsiTheme="minorHAnsi" w:cstheme="minorHAnsi"/>
              </w:rPr>
            </w:pPr>
            <w:r>
              <w:rPr>
                <w:rFonts w:asciiTheme="minorHAnsi" w:hAnsiTheme="minorHAnsi" w:cstheme="minorHAnsi"/>
              </w:rPr>
              <w:t>114</w:t>
            </w:r>
          </w:p>
        </w:tc>
        <w:tc>
          <w:tcPr>
            <w:tcW w:w="3827" w:type="dxa"/>
            <w:shd w:val="clear" w:color="auto" w:fill="DAEEF3" w:themeFill="accent5" w:themeFillTint="33"/>
          </w:tcPr>
          <w:p w:rsidR="00C87592" w:rsidRDefault="00C87592" w:rsidP="008D6D4C">
            <w:pPr>
              <w:rPr>
                <w:rFonts w:asciiTheme="minorHAnsi" w:hAnsiTheme="minorHAnsi" w:cstheme="minorHAnsi"/>
              </w:rPr>
            </w:pPr>
          </w:p>
          <w:p w:rsidR="00C87592" w:rsidRDefault="00C87592" w:rsidP="008D6D4C">
            <w:pPr>
              <w:rPr>
                <w:rFonts w:asciiTheme="minorHAnsi" w:hAnsiTheme="minorHAnsi" w:cstheme="minorHAnsi"/>
              </w:rPr>
            </w:pPr>
          </w:p>
          <w:p w:rsidR="00C87592" w:rsidRDefault="00C87592" w:rsidP="008D6D4C">
            <w:pPr>
              <w:rPr>
                <w:rFonts w:asciiTheme="minorHAnsi" w:hAnsiTheme="minorHAnsi" w:cstheme="minorHAnsi"/>
              </w:rPr>
            </w:pPr>
          </w:p>
          <w:p w:rsidR="00C87592" w:rsidRPr="005C1E3F" w:rsidRDefault="00C87592" w:rsidP="008D6D4C">
            <w:pPr>
              <w:rPr>
                <w:rFonts w:asciiTheme="minorHAnsi" w:hAnsiTheme="minorHAnsi" w:cstheme="minorHAnsi"/>
              </w:rPr>
            </w:pPr>
            <w:r w:rsidRPr="005C1E3F">
              <w:rPr>
                <w:rFonts w:asciiTheme="minorHAnsi" w:hAnsiTheme="minorHAnsi" w:cstheme="minorHAnsi"/>
              </w:rPr>
              <w:t xml:space="preserve">ΑΠΟΦΑΣΗ ΤΟΥ ΔΗΜΑΡΧΟΥ ΝΑΥΠΑΚΤΙΑΣ </w:t>
            </w:r>
          </w:p>
          <w:p w:rsidR="00C87592" w:rsidRPr="005C1E3F" w:rsidRDefault="00C87592" w:rsidP="008D6D4C">
            <w:pPr>
              <w:rPr>
                <w:rFonts w:asciiTheme="minorHAnsi" w:hAnsiTheme="minorHAnsi" w:cstheme="minorHAnsi"/>
              </w:rPr>
            </w:pPr>
            <w:proofErr w:type="spellStart"/>
            <w:r w:rsidRPr="005C1E3F">
              <w:rPr>
                <w:rFonts w:asciiTheme="minorHAnsi" w:hAnsiTheme="minorHAnsi" w:cstheme="minorHAnsi"/>
              </w:rPr>
              <w:t>Αριθμ</w:t>
            </w:r>
            <w:proofErr w:type="spellEnd"/>
            <w:r w:rsidRPr="005C1E3F">
              <w:rPr>
                <w:rFonts w:asciiTheme="minorHAnsi" w:hAnsiTheme="minorHAnsi" w:cstheme="minorHAnsi"/>
              </w:rPr>
              <w:t xml:space="preserve">. 739 </w:t>
            </w:r>
          </w:p>
          <w:p w:rsidR="00C87592" w:rsidRPr="005C1E3F" w:rsidRDefault="00C87592" w:rsidP="008D6D4C">
            <w:pPr>
              <w:rPr>
                <w:rFonts w:asciiTheme="minorHAnsi" w:hAnsiTheme="minorHAnsi" w:cstheme="minorHAnsi"/>
              </w:rPr>
            </w:pPr>
            <w:hyperlink r:id="rId212" w:history="1">
              <w:r w:rsidRPr="005C1E3F">
                <w:rPr>
                  <w:rStyle w:val="-"/>
                  <w:rFonts w:asciiTheme="minorHAnsi" w:hAnsiTheme="minorHAnsi" w:cstheme="minorHAnsi"/>
                  <w:u w:val="none"/>
                </w:rPr>
                <w:t>ΦΕΚ B 6621/22.12.2022</w:t>
              </w:r>
            </w:hyperlink>
          </w:p>
        </w:tc>
        <w:tc>
          <w:tcPr>
            <w:tcW w:w="5245" w:type="dxa"/>
            <w:shd w:val="clear" w:color="auto" w:fill="DAEEF3" w:themeFill="accent5" w:themeFillTint="33"/>
            <w:vAlign w:val="center"/>
          </w:tcPr>
          <w:p w:rsidR="00C87592" w:rsidRPr="005C1E3F" w:rsidRDefault="00C87592" w:rsidP="008D6D4C">
            <w:pPr>
              <w:suppressAutoHyphens w:val="0"/>
              <w:autoSpaceDE w:val="0"/>
              <w:autoSpaceDN w:val="0"/>
              <w:adjustRightInd w:val="0"/>
              <w:jc w:val="both"/>
              <w:rPr>
                <w:rFonts w:asciiTheme="minorHAnsi" w:hAnsiTheme="minorHAnsi" w:cstheme="minorHAnsi"/>
              </w:rPr>
            </w:pPr>
            <w:r w:rsidRPr="005C1E3F">
              <w:rPr>
                <w:rFonts w:asciiTheme="minorHAnsi" w:hAnsiTheme="minorHAnsi" w:cstheme="minorHAnsi"/>
              </w:rPr>
              <w:t xml:space="preserve">«Α. Καθιέρωση υπερωριακής εργασίας: απογευματινής και ημερήσιας Κυριακών και Εξαιρέσιμων ημερών καθ' υπέρβαση του υποχρεωτικού ωραρίου, με αμοιβή για το προσωπικό του Δήμου Ναυπακτίας Α' εξαμήνου έτους 2023 και Β. Καθιέρωση εργασίας με αποζημίωση κατά τις νυχτερινές ώρες προς συμπλήρωση της υποχρεωτικής εβδομαδιαίας για το προσωπικό του Δήμου Ναυπακτίας Α' εξαμήνου έτους 2023» </w:t>
            </w:r>
          </w:p>
        </w:tc>
      </w:tr>
      <w:tr w:rsidR="00C87592" w:rsidRPr="00B74197" w:rsidTr="001C553C">
        <w:trPr>
          <w:cantSplit/>
          <w:trHeight w:val="80"/>
        </w:trPr>
        <w:tc>
          <w:tcPr>
            <w:tcW w:w="709" w:type="dxa"/>
            <w:shd w:val="clear" w:color="auto" w:fill="auto"/>
            <w:vAlign w:val="center"/>
          </w:tcPr>
          <w:p w:rsidR="00C87592" w:rsidRPr="00AB103B" w:rsidRDefault="001E0ECC" w:rsidP="008D6D4C">
            <w:pPr>
              <w:jc w:val="center"/>
              <w:rPr>
                <w:rFonts w:asciiTheme="minorHAnsi" w:hAnsiTheme="minorHAnsi" w:cstheme="minorHAnsi"/>
              </w:rPr>
            </w:pPr>
            <w:r>
              <w:rPr>
                <w:rFonts w:asciiTheme="minorHAnsi" w:hAnsiTheme="minorHAnsi" w:cstheme="minorHAnsi"/>
              </w:rPr>
              <w:t>115</w:t>
            </w:r>
          </w:p>
        </w:tc>
        <w:tc>
          <w:tcPr>
            <w:tcW w:w="3827" w:type="dxa"/>
            <w:shd w:val="clear" w:color="auto" w:fill="auto"/>
          </w:tcPr>
          <w:p w:rsidR="00C87592" w:rsidRDefault="00C87592" w:rsidP="008D6D4C">
            <w:pPr>
              <w:rPr>
                <w:rFonts w:asciiTheme="minorHAnsi" w:hAnsiTheme="minorHAnsi" w:cstheme="minorHAnsi"/>
              </w:rPr>
            </w:pPr>
            <w:r>
              <w:rPr>
                <w:rFonts w:asciiTheme="minorHAnsi" w:hAnsiTheme="minorHAnsi" w:cstheme="minorHAnsi"/>
              </w:rPr>
              <w:t>ΑΠΟΦΑΣΗ ΤΟΥ ΠΡΟΕΔΡΟΥ</w:t>
            </w:r>
            <w:r w:rsidRPr="0067742E">
              <w:rPr>
                <w:rFonts w:asciiTheme="minorHAnsi" w:hAnsiTheme="minorHAnsi" w:cstheme="minorHAnsi"/>
              </w:rPr>
              <w:t xml:space="preserve"> </w:t>
            </w:r>
          </w:p>
          <w:p w:rsidR="00C87592" w:rsidRDefault="00C87592" w:rsidP="008D6D4C">
            <w:pPr>
              <w:rPr>
                <w:rFonts w:asciiTheme="minorHAnsi" w:hAnsiTheme="minorHAnsi" w:cstheme="minorHAnsi"/>
              </w:rPr>
            </w:pPr>
            <w:r w:rsidRPr="0067742E">
              <w:rPr>
                <w:rFonts w:asciiTheme="minorHAnsi" w:hAnsiTheme="minorHAnsi" w:cstheme="minorHAnsi"/>
              </w:rPr>
              <w:t xml:space="preserve">ΤΟΥ ΔΗΜΟΤΙΚΟΥ ΛΙΜΕΝΙΚΟΥ ΤΑΜΕΙΟΥ ΝΑΥΠΑΚΤΟΥ </w:t>
            </w:r>
          </w:p>
          <w:p w:rsidR="00C87592" w:rsidRDefault="00C87592" w:rsidP="008D6D4C">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44 </w:t>
            </w:r>
            <w:r w:rsidRPr="0067742E">
              <w:rPr>
                <w:rFonts w:asciiTheme="minorHAnsi" w:hAnsiTheme="minorHAnsi" w:cstheme="minorHAnsi"/>
              </w:rPr>
              <w:t xml:space="preserve"> </w:t>
            </w:r>
          </w:p>
          <w:p w:rsidR="00C87592" w:rsidRPr="0067742E" w:rsidRDefault="00C87592" w:rsidP="008D6D4C">
            <w:pPr>
              <w:rPr>
                <w:rFonts w:asciiTheme="minorHAnsi" w:hAnsiTheme="minorHAnsi" w:cstheme="minorHAnsi"/>
                <w:bCs/>
                <w:color w:val="3399FF"/>
                <w:lang w:eastAsia="el-GR"/>
              </w:rPr>
            </w:pPr>
            <w:hyperlink r:id="rId213" w:history="1">
              <w:r w:rsidRPr="0067742E">
                <w:rPr>
                  <w:rStyle w:val="-"/>
                  <w:rFonts w:asciiTheme="minorHAnsi" w:hAnsiTheme="minorHAnsi" w:cstheme="minorHAnsi"/>
                  <w:u w:val="none"/>
                </w:rPr>
                <w:t>ΦΕΚ B 6624/22.12.2022</w:t>
              </w:r>
            </w:hyperlink>
          </w:p>
        </w:tc>
        <w:tc>
          <w:tcPr>
            <w:tcW w:w="5245" w:type="dxa"/>
            <w:shd w:val="clear" w:color="auto" w:fill="auto"/>
            <w:vAlign w:val="center"/>
          </w:tcPr>
          <w:p w:rsidR="00C87592" w:rsidRPr="0067742E" w:rsidRDefault="00C87592" w:rsidP="008D6D4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7742E">
              <w:rPr>
                <w:rFonts w:asciiTheme="minorHAnsi" w:hAnsiTheme="minorHAnsi" w:cstheme="minorHAnsi"/>
              </w:rPr>
              <w:t>Καθιέρωση υπερωριακής (απογευματινής) εργασίας με αμοιβή για το προσωπικό του Δημοτικού Λιμενικού Ταμε</w:t>
            </w:r>
            <w:r>
              <w:rPr>
                <w:rFonts w:asciiTheme="minorHAnsi" w:hAnsiTheme="minorHAnsi" w:cstheme="minorHAnsi"/>
              </w:rPr>
              <w:t xml:space="preserve">ίου </w:t>
            </w:r>
            <w:proofErr w:type="spellStart"/>
            <w:r>
              <w:rPr>
                <w:rFonts w:asciiTheme="minorHAnsi" w:hAnsiTheme="minorHAnsi" w:cstheme="minorHAnsi"/>
              </w:rPr>
              <w:t>Ναυπάκτου</w:t>
            </w:r>
            <w:proofErr w:type="spellEnd"/>
            <w:r>
              <w:rPr>
                <w:rFonts w:asciiTheme="minorHAnsi" w:hAnsiTheme="minorHAnsi" w:cstheme="minorHAnsi"/>
              </w:rPr>
              <w:t xml:space="preserve">, για το έτος 2023» </w:t>
            </w:r>
          </w:p>
        </w:tc>
      </w:tr>
      <w:tr w:rsidR="00C87592" w:rsidRPr="007C3AF5" w:rsidTr="001C553C">
        <w:trPr>
          <w:cantSplit/>
        </w:trPr>
        <w:tc>
          <w:tcPr>
            <w:tcW w:w="709" w:type="dxa"/>
            <w:shd w:val="clear" w:color="auto" w:fill="DAEEF3" w:themeFill="accent5" w:themeFillTint="33"/>
            <w:vAlign w:val="center"/>
          </w:tcPr>
          <w:p w:rsidR="00C87592" w:rsidRPr="00AB103B" w:rsidRDefault="001E0ECC" w:rsidP="008D6D4C">
            <w:pPr>
              <w:jc w:val="center"/>
              <w:rPr>
                <w:rFonts w:asciiTheme="minorHAnsi" w:hAnsiTheme="minorHAnsi" w:cstheme="minorHAnsi"/>
              </w:rPr>
            </w:pPr>
            <w:r>
              <w:rPr>
                <w:rFonts w:asciiTheme="minorHAnsi" w:hAnsiTheme="minorHAnsi" w:cstheme="minorHAnsi"/>
              </w:rPr>
              <w:t>116</w:t>
            </w:r>
          </w:p>
        </w:tc>
        <w:tc>
          <w:tcPr>
            <w:tcW w:w="3827" w:type="dxa"/>
            <w:shd w:val="clear" w:color="auto" w:fill="DAEEF3" w:themeFill="accent5" w:themeFillTint="33"/>
          </w:tcPr>
          <w:p w:rsidR="00C87592" w:rsidRDefault="00C87592" w:rsidP="008D6D4C">
            <w:pPr>
              <w:rPr>
                <w:rFonts w:asciiTheme="minorHAnsi" w:hAnsiTheme="minorHAnsi" w:cstheme="minorHAnsi"/>
              </w:rPr>
            </w:pPr>
            <w:r>
              <w:rPr>
                <w:rFonts w:asciiTheme="minorHAnsi" w:hAnsiTheme="minorHAnsi" w:cstheme="minorHAnsi"/>
              </w:rPr>
              <w:t>ΑΠΟΦΑΣΗ ΤΟΥ ΔΗΜΑΡΧΟΥ</w:t>
            </w:r>
            <w:r w:rsidRPr="0067742E">
              <w:rPr>
                <w:rFonts w:asciiTheme="minorHAnsi" w:hAnsiTheme="minorHAnsi" w:cstheme="minorHAnsi"/>
              </w:rPr>
              <w:t xml:space="preserve"> ΑΛΜΥΡΟΥ </w:t>
            </w:r>
          </w:p>
          <w:p w:rsidR="00C87592" w:rsidRDefault="00C87592" w:rsidP="008D6D4C">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204 </w:t>
            </w:r>
            <w:r w:rsidRPr="0067742E">
              <w:rPr>
                <w:rFonts w:asciiTheme="minorHAnsi" w:hAnsiTheme="minorHAnsi" w:cstheme="minorHAnsi"/>
              </w:rPr>
              <w:t xml:space="preserve"> </w:t>
            </w:r>
          </w:p>
          <w:p w:rsidR="00C87592" w:rsidRPr="0067742E" w:rsidRDefault="00C87592" w:rsidP="008D6D4C">
            <w:pPr>
              <w:rPr>
                <w:rFonts w:asciiTheme="minorHAnsi" w:hAnsiTheme="minorHAnsi" w:cstheme="minorHAnsi"/>
                <w:bCs/>
                <w:color w:val="3399FF"/>
                <w:lang w:eastAsia="el-GR"/>
              </w:rPr>
            </w:pPr>
            <w:hyperlink r:id="rId214" w:history="1">
              <w:r w:rsidRPr="0067742E">
                <w:rPr>
                  <w:rStyle w:val="-"/>
                  <w:rFonts w:asciiTheme="minorHAnsi" w:hAnsiTheme="minorHAnsi" w:cstheme="minorHAnsi"/>
                  <w:u w:val="none"/>
                </w:rPr>
                <w:t>ΦΕΚ B 6624/22.12.2022</w:t>
              </w:r>
            </w:hyperlink>
          </w:p>
        </w:tc>
        <w:tc>
          <w:tcPr>
            <w:tcW w:w="5245" w:type="dxa"/>
            <w:shd w:val="clear" w:color="auto" w:fill="DAEEF3" w:themeFill="accent5" w:themeFillTint="33"/>
            <w:vAlign w:val="center"/>
          </w:tcPr>
          <w:p w:rsidR="00C87592" w:rsidRPr="0067742E" w:rsidRDefault="00C87592" w:rsidP="008D6D4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7742E">
              <w:rPr>
                <w:rFonts w:asciiTheme="minorHAnsi" w:hAnsiTheme="minorHAnsi" w:cstheme="minorHAnsi"/>
              </w:rPr>
              <w:t>Καθιέρωση υπερωριακής απασχόλη</w:t>
            </w:r>
            <w:r>
              <w:rPr>
                <w:rFonts w:asciiTheme="minorHAnsi" w:hAnsiTheme="minorHAnsi" w:cstheme="minorHAnsi"/>
              </w:rPr>
              <w:t xml:space="preserve">σης υπαλλήλων του Δήμου Αλμυρού» </w:t>
            </w:r>
          </w:p>
        </w:tc>
      </w:tr>
      <w:tr w:rsidR="00C87592" w:rsidRPr="007C3AF5" w:rsidTr="001C553C">
        <w:trPr>
          <w:cantSplit/>
        </w:trPr>
        <w:tc>
          <w:tcPr>
            <w:tcW w:w="709" w:type="dxa"/>
            <w:shd w:val="clear" w:color="auto" w:fill="auto"/>
            <w:vAlign w:val="center"/>
          </w:tcPr>
          <w:p w:rsidR="00C87592" w:rsidRPr="00AB103B" w:rsidRDefault="001E0ECC" w:rsidP="008D6D4C">
            <w:pPr>
              <w:jc w:val="center"/>
              <w:rPr>
                <w:rFonts w:asciiTheme="minorHAnsi" w:hAnsiTheme="minorHAnsi" w:cstheme="minorHAnsi"/>
              </w:rPr>
            </w:pPr>
            <w:r>
              <w:rPr>
                <w:rFonts w:asciiTheme="minorHAnsi" w:hAnsiTheme="minorHAnsi" w:cstheme="minorHAnsi"/>
              </w:rPr>
              <w:t>117</w:t>
            </w:r>
          </w:p>
        </w:tc>
        <w:tc>
          <w:tcPr>
            <w:tcW w:w="3827" w:type="dxa"/>
            <w:shd w:val="clear" w:color="auto" w:fill="auto"/>
          </w:tcPr>
          <w:p w:rsidR="00C87592" w:rsidRDefault="00C87592" w:rsidP="008D6D4C">
            <w:pPr>
              <w:rPr>
                <w:rFonts w:asciiTheme="minorHAnsi" w:hAnsiTheme="minorHAnsi" w:cstheme="minorHAnsi"/>
              </w:rPr>
            </w:pPr>
          </w:p>
          <w:p w:rsidR="00C87592" w:rsidRDefault="00C87592" w:rsidP="008D6D4C">
            <w:pPr>
              <w:rPr>
                <w:rFonts w:asciiTheme="minorHAnsi" w:hAnsiTheme="minorHAnsi" w:cstheme="minorHAnsi"/>
              </w:rPr>
            </w:pPr>
            <w:r>
              <w:rPr>
                <w:rFonts w:asciiTheme="minorHAnsi" w:hAnsiTheme="minorHAnsi" w:cstheme="minorHAnsi"/>
              </w:rPr>
              <w:t>ΑΠΟΦΑΣΗ ΤΗΣ ΔΗΜΑΡΧΟΥ</w:t>
            </w:r>
            <w:r w:rsidRPr="0067742E">
              <w:rPr>
                <w:rFonts w:asciiTheme="minorHAnsi" w:hAnsiTheme="minorHAnsi" w:cstheme="minorHAnsi"/>
              </w:rPr>
              <w:t xml:space="preserve"> ΚΕΑΣ </w:t>
            </w:r>
          </w:p>
          <w:p w:rsidR="00C87592" w:rsidRDefault="00C87592" w:rsidP="008D6D4C">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813 </w:t>
            </w:r>
            <w:r w:rsidRPr="0067742E">
              <w:rPr>
                <w:rFonts w:asciiTheme="minorHAnsi" w:hAnsiTheme="minorHAnsi" w:cstheme="minorHAnsi"/>
              </w:rPr>
              <w:t xml:space="preserve"> </w:t>
            </w:r>
          </w:p>
          <w:p w:rsidR="00C87592" w:rsidRPr="0067742E" w:rsidRDefault="00C87592" w:rsidP="008D6D4C">
            <w:pPr>
              <w:rPr>
                <w:rFonts w:asciiTheme="minorHAnsi" w:hAnsiTheme="minorHAnsi" w:cstheme="minorHAnsi"/>
                <w:bCs/>
                <w:color w:val="3399FF"/>
                <w:lang w:eastAsia="el-GR"/>
              </w:rPr>
            </w:pPr>
            <w:hyperlink r:id="rId215" w:history="1">
              <w:r w:rsidRPr="0067742E">
                <w:rPr>
                  <w:rStyle w:val="-"/>
                  <w:rFonts w:asciiTheme="minorHAnsi" w:hAnsiTheme="minorHAnsi" w:cstheme="minorHAnsi"/>
                  <w:u w:val="none"/>
                </w:rPr>
                <w:t>ΦΕΚ B 6624/22.12.2022</w:t>
              </w:r>
            </w:hyperlink>
          </w:p>
        </w:tc>
        <w:tc>
          <w:tcPr>
            <w:tcW w:w="5245" w:type="dxa"/>
            <w:shd w:val="clear" w:color="auto" w:fill="auto"/>
            <w:vAlign w:val="center"/>
          </w:tcPr>
          <w:p w:rsidR="00C87592" w:rsidRPr="0067742E" w:rsidRDefault="00C87592" w:rsidP="008D6D4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7742E">
              <w:rPr>
                <w:rFonts w:asciiTheme="minorHAnsi" w:hAnsiTheme="minorHAnsi" w:cstheme="minorHAnsi"/>
              </w:rPr>
              <w:t xml:space="preserve">Υπερωριακή εργασία με αμοιβή, πέραν του κανονικού ωραρίου μονίμων υπαλλήλων υπηρεσιών ληξιαρχείου, ύδρευσης, τεχνικών έργων, δημοτικού ταμία καθώς και των Ειδικών Συνεργατών της Δημάρχου </w:t>
            </w:r>
            <w:r>
              <w:rPr>
                <w:rFonts w:asciiTheme="minorHAnsi" w:hAnsiTheme="minorHAnsi" w:cstheme="minorHAnsi"/>
              </w:rPr>
              <w:t xml:space="preserve">Κέας για το Α’ εξάμηνο του 2023» </w:t>
            </w:r>
          </w:p>
        </w:tc>
      </w:tr>
      <w:tr w:rsidR="00C87592" w:rsidRPr="007C3AF5" w:rsidTr="001C553C">
        <w:trPr>
          <w:cantSplit/>
          <w:trHeight w:val="80"/>
        </w:trPr>
        <w:tc>
          <w:tcPr>
            <w:tcW w:w="709" w:type="dxa"/>
            <w:shd w:val="clear" w:color="auto" w:fill="DAEEF3" w:themeFill="accent5" w:themeFillTint="33"/>
            <w:vAlign w:val="center"/>
          </w:tcPr>
          <w:p w:rsidR="00C87592" w:rsidRPr="00AB103B" w:rsidRDefault="001E0ECC" w:rsidP="008D6D4C">
            <w:pPr>
              <w:jc w:val="center"/>
              <w:rPr>
                <w:rFonts w:asciiTheme="minorHAnsi" w:hAnsiTheme="minorHAnsi" w:cstheme="minorHAnsi"/>
              </w:rPr>
            </w:pPr>
            <w:r>
              <w:rPr>
                <w:rFonts w:asciiTheme="minorHAnsi" w:hAnsiTheme="minorHAnsi" w:cstheme="minorHAnsi"/>
              </w:rPr>
              <w:t>118</w:t>
            </w:r>
          </w:p>
        </w:tc>
        <w:tc>
          <w:tcPr>
            <w:tcW w:w="3827" w:type="dxa"/>
            <w:shd w:val="clear" w:color="auto" w:fill="DAEEF3" w:themeFill="accent5" w:themeFillTint="33"/>
          </w:tcPr>
          <w:p w:rsidR="00C87592" w:rsidRDefault="00C87592" w:rsidP="008D6D4C">
            <w:pPr>
              <w:rPr>
                <w:rFonts w:asciiTheme="minorHAnsi" w:hAnsiTheme="minorHAnsi" w:cstheme="minorHAnsi"/>
              </w:rPr>
            </w:pPr>
            <w:r>
              <w:rPr>
                <w:rFonts w:asciiTheme="minorHAnsi" w:hAnsiTheme="minorHAnsi" w:cstheme="minorHAnsi"/>
              </w:rPr>
              <w:t>ΑΠΟΦΑΣΗ ΤΟΥ</w:t>
            </w:r>
            <w:r w:rsidRPr="0067742E">
              <w:rPr>
                <w:rFonts w:asciiTheme="minorHAnsi" w:hAnsiTheme="minorHAnsi" w:cstheme="minorHAnsi"/>
              </w:rPr>
              <w:t xml:space="preserve"> ΔΗ</w:t>
            </w:r>
            <w:r>
              <w:rPr>
                <w:rFonts w:asciiTheme="minorHAnsi" w:hAnsiTheme="minorHAnsi" w:cstheme="minorHAnsi"/>
              </w:rPr>
              <w:t>ΜΑΡΧΟΥ</w:t>
            </w:r>
            <w:r w:rsidRPr="0067742E">
              <w:rPr>
                <w:rFonts w:asciiTheme="minorHAnsi" w:hAnsiTheme="minorHAnsi" w:cstheme="minorHAnsi"/>
              </w:rPr>
              <w:t xml:space="preserve"> ΛΑΓΚΑΔΑ </w:t>
            </w:r>
          </w:p>
          <w:p w:rsidR="00C87592" w:rsidRDefault="00C87592" w:rsidP="008D6D4C">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3287 </w:t>
            </w:r>
            <w:r w:rsidRPr="0067742E">
              <w:rPr>
                <w:rFonts w:asciiTheme="minorHAnsi" w:hAnsiTheme="minorHAnsi" w:cstheme="minorHAnsi"/>
              </w:rPr>
              <w:t xml:space="preserve"> </w:t>
            </w:r>
          </w:p>
          <w:p w:rsidR="00C87592" w:rsidRPr="0067742E" w:rsidRDefault="00C87592" w:rsidP="008D6D4C">
            <w:pPr>
              <w:rPr>
                <w:rFonts w:asciiTheme="minorHAnsi" w:hAnsiTheme="minorHAnsi" w:cstheme="minorHAnsi"/>
                <w:bCs/>
                <w:color w:val="3399FF"/>
                <w:lang w:eastAsia="el-GR"/>
              </w:rPr>
            </w:pPr>
            <w:hyperlink r:id="rId216" w:history="1">
              <w:r w:rsidRPr="0067742E">
                <w:rPr>
                  <w:rStyle w:val="-"/>
                  <w:rFonts w:asciiTheme="minorHAnsi" w:hAnsiTheme="minorHAnsi" w:cstheme="minorHAnsi"/>
                  <w:u w:val="none"/>
                </w:rPr>
                <w:t>ΦΕΚ B 6624/22.12.2022</w:t>
              </w:r>
            </w:hyperlink>
          </w:p>
        </w:tc>
        <w:tc>
          <w:tcPr>
            <w:tcW w:w="5245" w:type="dxa"/>
            <w:shd w:val="clear" w:color="auto" w:fill="DAEEF3" w:themeFill="accent5" w:themeFillTint="33"/>
            <w:vAlign w:val="center"/>
          </w:tcPr>
          <w:p w:rsidR="00C87592" w:rsidRPr="0067742E" w:rsidRDefault="00C87592" w:rsidP="008D6D4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7742E">
              <w:rPr>
                <w:rFonts w:asciiTheme="minorHAnsi" w:hAnsiTheme="minorHAnsi" w:cstheme="minorHAnsi"/>
              </w:rPr>
              <w:t>Καθιέρωση υπερωριακής απασχόλησης υπαλλήλου για την τήρηση και σύνταξη των πρακτικών συνεδριάσεων του Δημοτικού</w:t>
            </w:r>
            <w:r>
              <w:rPr>
                <w:rFonts w:asciiTheme="minorHAnsi" w:hAnsiTheme="minorHAnsi" w:cstheme="minorHAnsi"/>
              </w:rPr>
              <w:t xml:space="preserve"> Συμβουλίου Λαγκαδά, έτους 2023» </w:t>
            </w:r>
          </w:p>
        </w:tc>
      </w:tr>
      <w:tr w:rsidR="00C87592" w:rsidRPr="00B74197" w:rsidTr="001C553C">
        <w:trPr>
          <w:cantSplit/>
          <w:trHeight w:val="80"/>
        </w:trPr>
        <w:tc>
          <w:tcPr>
            <w:tcW w:w="709" w:type="dxa"/>
            <w:shd w:val="clear" w:color="auto" w:fill="auto"/>
            <w:vAlign w:val="center"/>
          </w:tcPr>
          <w:p w:rsidR="00C87592" w:rsidRPr="00AB103B" w:rsidRDefault="001E0ECC" w:rsidP="008D6D4C">
            <w:pPr>
              <w:jc w:val="center"/>
              <w:rPr>
                <w:rFonts w:asciiTheme="minorHAnsi" w:hAnsiTheme="minorHAnsi" w:cstheme="minorHAnsi"/>
              </w:rPr>
            </w:pPr>
            <w:r>
              <w:rPr>
                <w:rFonts w:asciiTheme="minorHAnsi" w:hAnsiTheme="minorHAnsi" w:cstheme="minorHAnsi"/>
              </w:rPr>
              <w:t>119</w:t>
            </w:r>
          </w:p>
        </w:tc>
        <w:tc>
          <w:tcPr>
            <w:tcW w:w="3827" w:type="dxa"/>
            <w:shd w:val="clear" w:color="auto" w:fill="auto"/>
          </w:tcPr>
          <w:p w:rsidR="00C87592" w:rsidRDefault="00C87592" w:rsidP="008D6D4C">
            <w:pPr>
              <w:rPr>
                <w:rFonts w:asciiTheme="minorHAnsi" w:hAnsiTheme="minorHAnsi" w:cstheme="minorHAnsi"/>
              </w:rPr>
            </w:pPr>
            <w:r>
              <w:rPr>
                <w:rFonts w:asciiTheme="minorHAnsi" w:hAnsiTheme="minorHAnsi" w:cstheme="minorHAnsi"/>
              </w:rPr>
              <w:t>ΑΠΟΦΑΣΗ ΤΟΥ ΔΗΜΑΡΧΟΥ</w:t>
            </w:r>
            <w:r w:rsidRPr="0067742E">
              <w:rPr>
                <w:rFonts w:asciiTheme="minorHAnsi" w:hAnsiTheme="minorHAnsi" w:cstheme="minorHAnsi"/>
              </w:rPr>
              <w:t xml:space="preserve"> ΘΕΡΜΟΥ </w:t>
            </w:r>
          </w:p>
          <w:p w:rsidR="00C87592" w:rsidRDefault="00C87592" w:rsidP="008D6D4C">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7286 </w:t>
            </w:r>
            <w:r w:rsidRPr="0067742E">
              <w:rPr>
                <w:rFonts w:asciiTheme="minorHAnsi" w:hAnsiTheme="minorHAnsi" w:cstheme="minorHAnsi"/>
              </w:rPr>
              <w:t xml:space="preserve"> </w:t>
            </w:r>
          </w:p>
          <w:p w:rsidR="00C87592" w:rsidRPr="0067742E" w:rsidRDefault="00C87592" w:rsidP="008D6D4C">
            <w:pPr>
              <w:rPr>
                <w:rFonts w:asciiTheme="minorHAnsi" w:hAnsiTheme="minorHAnsi" w:cstheme="minorHAnsi"/>
                <w:bCs/>
                <w:color w:val="3399FF"/>
                <w:lang w:eastAsia="el-GR"/>
              </w:rPr>
            </w:pPr>
            <w:hyperlink r:id="rId217" w:history="1">
              <w:r w:rsidRPr="0067742E">
                <w:rPr>
                  <w:rStyle w:val="-"/>
                  <w:rFonts w:asciiTheme="minorHAnsi" w:hAnsiTheme="minorHAnsi" w:cstheme="minorHAnsi"/>
                  <w:u w:val="none"/>
                </w:rPr>
                <w:t>ΦΕΚ B 6624/22.12.2022</w:t>
              </w:r>
            </w:hyperlink>
          </w:p>
        </w:tc>
        <w:tc>
          <w:tcPr>
            <w:tcW w:w="5245" w:type="dxa"/>
            <w:shd w:val="clear" w:color="auto" w:fill="auto"/>
            <w:vAlign w:val="center"/>
          </w:tcPr>
          <w:p w:rsidR="00C87592" w:rsidRPr="0067742E" w:rsidRDefault="00C87592" w:rsidP="008D6D4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7742E">
              <w:rPr>
                <w:rFonts w:asciiTheme="minorHAnsi" w:hAnsiTheme="minorHAnsi" w:cstheme="minorHAnsi"/>
              </w:rPr>
              <w:t>Καθιέρωση υπερωριακής απασχόλησης υπαλλήλων Δήμου Θέρμου γ</w:t>
            </w:r>
            <w:r>
              <w:rPr>
                <w:rFonts w:asciiTheme="minorHAnsi" w:hAnsiTheme="minorHAnsi" w:cstheme="minorHAnsi"/>
              </w:rPr>
              <w:t xml:space="preserve">ια το Α’ εξάμηνο του έτους 2023» </w:t>
            </w:r>
          </w:p>
        </w:tc>
      </w:tr>
      <w:tr w:rsidR="00C87592" w:rsidRPr="00B74197" w:rsidTr="008D6D4C">
        <w:trPr>
          <w:cantSplit/>
          <w:trHeight w:val="80"/>
        </w:trPr>
        <w:tc>
          <w:tcPr>
            <w:tcW w:w="709" w:type="dxa"/>
            <w:shd w:val="clear" w:color="auto" w:fill="auto"/>
            <w:vAlign w:val="center"/>
          </w:tcPr>
          <w:p w:rsidR="00C87592" w:rsidRPr="00AB103B" w:rsidRDefault="001E0ECC" w:rsidP="008D6D4C">
            <w:pPr>
              <w:jc w:val="center"/>
              <w:rPr>
                <w:rFonts w:asciiTheme="minorHAnsi" w:hAnsiTheme="minorHAnsi" w:cstheme="minorHAnsi"/>
              </w:rPr>
            </w:pPr>
            <w:r>
              <w:rPr>
                <w:rFonts w:asciiTheme="minorHAnsi" w:hAnsiTheme="minorHAnsi" w:cstheme="minorHAnsi"/>
              </w:rPr>
              <w:lastRenderedPageBreak/>
              <w:t>120</w:t>
            </w:r>
          </w:p>
        </w:tc>
        <w:tc>
          <w:tcPr>
            <w:tcW w:w="3827" w:type="dxa"/>
            <w:shd w:val="clear" w:color="auto" w:fill="auto"/>
          </w:tcPr>
          <w:p w:rsidR="00C87592" w:rsidRDefault="00C87592" w:rsidP="008D6D4C">
            <w:pPr>
              <w:rPr>
                <w:rFonts w:asciiTheme="minorHAnsi" w:hAnsiTheme="minorHAnsi" w:cstheme="minorHAnsi"/>
              </w:rPr>
            </w:pPr>
            <w:r w:rsidRPr="001C40EF">
              <w:rPr>
                <w:rFonts w:asciiTheme="minorHAnsi" w:hAnsiTheme="minorHAnsi" w:cstheme="minorHAnsi"/>
              </w:rPr>
              <w:t xml:space="preserve">ΑΠΟΦΑΣΗ ΤΟΥ ΠΡΟΕΔΡΟΥ </w:t>
            </w:r>
          </w:p>
          <w:p w:rsidR="00C87592" w:rsidRDefault="00C87592" w:rsidP="008D6D4C">
            <w:pPr>
              <w:rPr>
                <w:rFonts w:asciiTheme="minorHAnsi" w:hAnsiTheme="minorHAnsi" w:cstheme="minorHAnsi"/>
              </w:rPr>
            </w:pPr>
            <w:r w:rsidRPr="001C40EF">
              <w:rPr>
                <w:rFonts w:asciiTheme="minorHAnsi" w:hAnsiTheme="minorHAnsi" w:cstheme="minorHAnsi"/>
              </w:rPr>
              <w:t xml:space="preserve">ΤΟΥ ΣΥΝΔΕΣΜΟΥ ΔΗΜΩΝ </w:t>
            </w:r>
          </w:p>
          <w:p w:rsidR="00C87592" w:rsidRPr="001C40EF" w:rsidRDefault="00C87592" w:rsidP="008D6D4C">
            <w:pPr>
              <w:rPr>
                <w:rFonts w:asciiTheme="minorHAnsi" w:hAnsiTheme="minorHAnsi" w:cstheme="minorHAnsi"/>
              </w:rPr>
            </w:pPr>
            <w:r w:rsidRPr="001C40EF">
              <w:rPr>
                <w:rFonts w:asciiTheme="minorHAnsi" w:hAnsiTheme="minorHAnsi" w:cstheme="minorHAnsi"/>
              </w:rPr>
              <w:t xml:space="preserve">ΔΥΤΙΚΗΣ ΘΕΣΣΑΛΟΝΙΚΗΣ </w:t>
            </w:r>
          </w:p>
          <w:p w:rsidR="00C87592" w:rsidRPr="001C40EF" w:rsidRDefault="00C87592" w:rsidP="008D6D4C">
            <w:pPr>
              <w:rPr>
                <w:rFonts w:asciiTheme="minorHAnsi" w:hAnsiTheme="minorHAnsi" w:cstheme="minorHAnsi"/>
              </w:rPr>
            </w:pPr>
            <w:proofErr w:type="spellStart"/>
            <w:r w:rsidRPr="001C40EF">
              <w:rPr>
                <w:rFonts w:asciiTheme="minorHAnsi" w:hAnsiTheme="minorHAnsi" w:cstheme="minorHAnsi"/>
              </w:rPr>
              <w:t>Αριθμ</w:t>
            </w:r>
            <w:proofErr w:type="spellEnd"/>
            <w:r w:rsidRPr="001C40EF">
              <w:rPr>
                <w:rFonts w:asciiTheme="minorHAnsi" w:hAnsiTheme="minorHAnsi" w:cstheme="minorHAnsi"/>
              </w:rPr>
              <w:t xml:space="preserve">. 112  </w:t>
            </w:r>
          </w:p>
          <w:p w:rsidR="00C87592" w:rsidRPr="001C40EF" w:rsidRDefault="00C87592" w:rsidP="008D6D4C">
            <w:pPr>
              <w:rPr>
                <w:rFonts w:asciiTheme="minorHAnsi" w:hAnsiTheme="minorHAnsi" w:cstheme="minorHAnsi"/>
              </w:rPr>
            </w:pPr>
            <w:hyperlink r:id="rId218" w:history="1">
              <w:r w:rsidRPr="001C40EF">
                <w:rPr>
                  <w:rStyle w:val="-"/>
                  <w:rFonts w:asciiTheme="minorHAnsi" w:hAnsiTheme="minorHAnsi" w:cstheme="minorHAnsi"/>
                  <w:u w:val="none"/>
                </w:rPr>
                <w:t>ΦΕΚ B 6625/22.12.2022</w:t>
              </w:r>
            </w:hyperlink>
          </w:p>
        </w:tc>
        <w:tc>
          <w:tcPr>
            <w:tcW w:w="5245" w:type="dxa"/>
            <w:shd w:val="clear" w:color="auto" w:fill="auto"/>
            <w:vAlign w:val="center"/>
          </w:tcPr>
          <w:p w:rsidR="00C87592" w:rsidRPr="001D0B76" w:rsidRDefault="00C87592" w:rsidP="008D6D4C">
            <w:pPr>
              <w:suppressAutoHyphens w:val="0"/>
              <w:autoSpaceDE w:val="0"/>
              <w:autoSpaceDN w:val="0"/>
              <w:adjustRightInd w:val="0"/>
              <w:jc w:val="both"/>
              <w:rPr>
                <w:rFonts w:asciiTheme="minorHAnsi" w:hAnsiTheme="minorHAnsi" w:cstheme="minorHAnsi"/>
              </w:rPr>
            </w:pPr>
            <w:r w:rsidRPr="001D0B76">
              <w:rPr>
                <w:rFonts w:asciiTheme="minorHAnsi" w:hAnsiTheme="minorHAnsi" w:cstheme="minorHAnsi"/>
              </w:rPr>
              <w:t xml:space="preserve">«Καθιέρωση απασχόλησης Κυριακών και </w:t>
            </w:r>
            <w:proofErr w:type="spellStart"/>
            <w:r w:rsidRPr="001D0B76">
              <w:rPr>
                <w:rFonts w:asciiTheme="minorHAnsi" w:hAnsiTheme="minorHAnsi" w:cstheme="minorHAnsi"/>
              </w:rPr>
              <w:t>εξαιρεσίμων</w:t>
            </w:r>
            <w:proofErr w:type="spellEnd"/>
            <w:r w:rsidRPr="001D0B76">
              <w:rPr>
                <w:rFonts w:asciiTheme="minorHAnsi" w:hAnsiTheme="minorHAnsi" w:cstheme="minorHAnsi"/>
              </w:rPr>
              <w:t xml:space="preserve"> ημερών προς συμπλήρωση της εβδομαδιαίας υποχρεωτικής για το μόνιμο προσωπικό και προσωπικό με σχέση εργασίας ΙΔ.Ο.Χ. του Συνδέσμου»</w:t>
            </w:r>
            <w:r>
              <w:rPr>
                <w:rFonts w:asciiTheme="minorHAnsi" w:hAnsiTheme="minorHAnsi" w:cstheme="minorHAnsi"/>
              </w:rPr>
              <w:t xml:space="preserve"> </w:t>
            </w:r>
          </w:p>
        </w:tc>
      </w:tr>
      <w:tr w:rsidR="00C87592" w:rsidRPr="00B74197" w:rsidTr="008D6D4C">
        <w:trPr>
          <w:cantSplit/>
          <w:trHeight w:val="80"/>
        </w:trPr>
        <w:tc>
          <w:tcPr>
            <w:tcW w:w="709" w:type="dxa"/>
            <w:shd w:val="clear" w:color="auto" w:fill="DAEEF3" w:themeFill="accent5" w:themeFillTint="33"/>
            <w:vAlign w:val="center"/>
          </w:tcPr>
          <w:p w:rsidR="00C87592" w:rsidRPr="00AB103B" w:rsidRDefault="001E0ECC" w:rsidP="008D6D4C">
            <w:pPr>
              <w:jc w:val="center"/>
              <w:rPr>
                <w:rFonts w:asciiTheme="minorHAnsi" w:hAnsiTheme="minorHAnsi" w:cstheme="minorHAnsi"/>
              </w:rPr>
            </w:pPr>
            <w:r>
              <w:rPr>
                <w:rFonts w:asciiTheme="minorHAnsi" w:hAnsiTheme="minorHAnsi" w:cstheme="minorHAnsi"/>
              </w:rPr>
              <w:t>121</w:t>
            </w:r>
          </w:p>
        </w:tc>
        <w:tc>
          <w:tcPr>
            <w:tcW w:w="3827" w:type="dxa"/>
            <w:shd w:val="clear" w:color="auto" w:fill="DAEEF3" w:themeFill="accent5" w:themeFillTint="33"/>
          </w:tcPr>
          <w:p w:rsidR="00C87592" w:rsidRDefault="00C87592" w:rsidP="008D6D4C">
            <w:pPr>
              <w:rPr>
                <w:rFonts w:asciiTheme="minorHAnsi" w:hAnsiTheme="minorHAnsi" w:cstheme="minorHAnsi"/>
              </w:rPr>
            </w:pPr>
            <w:r w:rsidRPr="001C40EF">
              <w:rPr>
                <w:rFonts w:asciiTheme="minorHAnsi" w:hAnsiTheme="minorHAnsi" w:cstheme="minorHAnsi"/>
              </w:rPr>
              <w:t xml:space="preserve">ΑΠΟΦΑΣΗ ΤΟΥ ΠΡΟΕΔΡΟΥ </w:t>
            </w:r>
          </w:p>
          <w:p w:rsidR="00C87592" w:rsidRPr="001C40EF" w:rsidRDefault="00C87592" w:rsidP="008D6D4C">
            <w:pPr>
              <w:rPr>
                <w:rFonts w:asciiTheme="minorHAnsi" w:hAnsiTheme="minorHAnsi" w:cstheme="minorHAnsi"/>
              </w:rPr>
            </w:pPr>
            <w:r w:rsidRPr="001C40EF">
              <w:rPr>
                <w:rFonts w:asciiTheme="minorHAnsi" w:hAnsiTheme="minorHAnsi" w:cstheme="minorHAnsi"/>
              </w:rPr>
              <w:t xml:space="preserve">ΤΟΥ ΚΕΝΤΡΟΥ ΚΟΙΝΩΝΙΚΗΣ ΠΡΟΣΤΑΣΙΑΣ ΚΑΙ ΑΛΛΗΛΕΓΓΥΗΣ ΔΗΜΟΥ ΝΕΑΣ ΣΜΥΡΝΗΣ </w:t>
            </w:r>
          </w:p>
          <w:p w:rsidR="00C87592" w:rsidRDefault="00C87592" w:rsidP="008D6D4C">
            <w:pPr>
              <w:rPr>
                <w:rFonts w:asciiTheme="minorHAnsi" w:hAnsiTheme="minorHAnsi" w:cstheme="minorHAnsi"/>
              </w:rPr>
            </w:pPr>
            <w:proofErr w:type="spellStart"/>
            <w:r w:rsidRPr="001C40EF">
              <w:rPr>
                <w:rFonts w:asciiTheme="minorHAnsi" w:hAnsiTheme="minorHAnsi" w:cstheme="minorHAnsi"/>
              </w:rPr>
              <w:t>Αριθμ</w:t>
            </w:r>
            <w:proofErr w:type="spellEnd"/>
            <w:r w:rsidRPr="001C40EF">
              <w:rPr>
                <w:rFonts w:asciiTheme="minorHAnsi" w:hAnsiTheme="minorHAnsi" w:cstheme="minorHAnsi"/>
              </w:rPr>
              <w:t xml:space="preserve">. 235η/02-12-2022  </w:t>
            </w:r>
          </w:p>
          <w:p w:rsidR="00C87592" w:rsidRPr="001C40EF" w:rsidRDefault="00C87592" w:rsidP="008D6D4C">
            <w:pPr>
              <w:rPr>
                <w:rFonts w:asciiTheme="minorHAnsi" w:hAnsiTheme="minorHAnsi" w:cstheme="minorHAnsi"/>
              </w:rPr>
            </w:pPr>
            <w:hyperlink r:id="rId219" w:history="1">
              <w:r w:rsidRPr="001C40EF">
                <w:rPr>
                  <w:rStyle w:val="-"/>
                  <w:rFonts w:asciiTheme="minorHAnsi" w:hAnsiTheme="minorHAnsi" w:cstheme="minorHAnsi"/>
                  <w:u w:val="none"/>
                </w:rPr>
                <w:t>ΦΕΚ B 6625/22.12.2022</w:t>
              </w:r>
            </w:hyperlink>
          </w:p>
        </w:tc>
        <w:tc>
          <w:tcPr>
            <w:tcW w:w="5245" w:type="dxa"/>
            <w:shd w:val="clear" w:color="auto" w:fill="DAEEF3" w:themeFill="accent5" w:themeFillTint="33"/>
            <w:vAlign w:val="center"/>
          </w:tcPr>
          <w:p w:rsidR="00C87592" w:rsidRPr="001D0B76" w:rsidRDefault="00C87592" w:rsidP="008D6D4C">
            <w:pPr>
              <w:suppressAutoHyphens w:val="0"/>
              <w:autoSpaceDE w:val="0"/>
              <w:autoSpaceDN w:val="0"/>
              <w:adjustRightInd w:val="0"/>
              <w:jc w:val="both"/>
              <w:rPr>
                <w:rFonts w:asciiTheme="minorHAnsi" w:hAnsiTheme="minorHAnsi" w:cstheme="minorHAnsi"/>
              </w:rPr>
            </w:pPr>
            <w:r w:rsidRPr="001D0B76">
              <w:rPr>
                <w:rFonts w:asciiTheme="minorHAnsi" w:hAnsiTheme="minorHAnsi" w:cstheme="minorHAnsi"/>
              </w:rPr>
              <w:t>«Καθιέρωση και κατανομή απογευματινής υπερωριακής εργασίας οικ. έτους 2023»</w:t>
            </w:r>
            <w:r>
              <w:rPr>
                <w:rFonts w:asciiTheme="minorHAnsi" w:hAnsiTheme="minorHAnsi" w:cstheme="minorHAnsi"/>
              </w:rPr>
              <w:t xml:space="preserve"> </w:t>
            </w:r>
          </w:p>
        </w:tc>
      </w:tr>
      <w:tr w:rsidR="00C87592" w:rsidRPr="00B74197" w:rsidTr="008D6D4C">
        <w:trPr>
          <w:cantSplit/>
          <w:trHeight w:val="80"/>
        </w:trPr>
        <w:tc>
          <w:tcPr>
            <w:tcW w:w="709" w:type="dxa"/>
            <w:shd w:val="clear" w:color="auto" w:fill="auto"/>
            <w:vAlign w:val="center"/>
          </w:tcPr>
          <w:p w:rsidR="00C87592" w:rsidRPr="00AB103B" w:rsidRDefault="001E0ECC" w:rsidP="008D6D4C">
            <w:pPr>
              <w:jc w:val="center"/>
              <w:rPr>
                <w:rFonts w:asciiTheme="minorHAnsi" w:hAnsiTheme="minorHAnsi" w:cstheme="minorHAnsi"/>
              </w:rPr>
            </w:pPr>
            <w:r>
              <w:rPr>
                <w:rFonts w:asciiTheme="minorHAnsi" w:hAnsiTheme="minorHAnsi" w:cstheme="minorHAnsi"/>
              </w:rPr>
              <w:t>122</w:t>
            </w:r>
          </w:p>
        </w:tc>
        <w:tc>
          <w:tcPr>
            <w:tcW w:w="3827" w:type="dxa"/>
            <w:shd w:val="clear" w:color="auto" w:fill="auto"/>
          </w:tcPr>
          <w:p w:rsidR="00C87592" w:rsidRDefault="00C87592" w:rsidP="008D6D4C">
            <w:pPr>
              <w:rPr>
                <w:rFonts w:asciiTheme="minorHAnsi" w:hAnsiTheme="minorHAnsi" w:cstheme="minorHAnsi"/>
              </w:rPr>
            </w:pPr>
            <w:r w:rsidRPr="001C40EF">
              <w:rPr>
                <w:rFonts w:asciiTheme="minorHAnsi" w:hAnsiTheme="minorHAnsi" w:cstheme="minorHAnsi"/>
              </w:rPr>
              <w:t xml:space="preserve">ΑΠΟΦΑΣΗ ΤΟΥ ΠΡΟΕΔΡΟΥ </w:t>
            </w:r>
          </w:p>
          <w:p w:rsidR="00C87592" w:rsidRDefault="00C87592" w:rsidP="008D6D4C">
            <w:pPr>
              <w:rPr>
                <w:rFonts w:asciiTheme="minorHAnsi" w:hAnsiTheme="minorHAnsi" w:cstheme="minorHAnsi"/>
              </w:rPr>
            </w:pPr>
            <w:r w:rsidRPr="001C40EF">
              <w:rPr>
                <w:rFonts w:asciiTheme="minorHAnsi" w:hAnsiTheme="minorHAnsi" w:cstheme="minorHAnsi"/>
              </w:rPr>
              <w:t xml:space="preserve">ΤΟΥ Ν.Π.Δ.Δ. «ΚΕΦΑΛΟΣ» </w:t>
            </w:r>
          </w:p>
          <w:p w:rsidR="00C87592" w:rsidRPr="001C40EF" w:rsidRDefault="00C87592" w:rsidP="008D6D4C">
            <w:pPr>
              <w:rPr>
                <w:rFonts w:asciiTheme="minorHAnsi" w:hAnsiTheme="minorHAnsi" w:cstheme="minorHAnsi"/>
              </w:rPr>
            </w:pPr>
            <w:r w:rsidRPr="001C40EF">
              <w:rPr>
                <w:rFonts w:asciiTheme="minorHAnsi" w:hAnsiTheme="minorHAnsi" w:cstheme="minorHAnsi"/>
              </w:rPr>
              <w:t xml:space="preserve">ΔΗΜΟΥ ΛΑΥΡΕΩΤΙΚΗΣ </w:t>
            </w:r>
          </w:p>
          <w:p w:rsidR="00C87592" w:rsidRPr="001C40EF" w:rsidRDefault="00C87592" w:rsidP="008D6D4C">
            <w:pPr>
              <w:rPr>
                <w:rFonts w:asciiTheme="minorHAnsi" w:hAnsiTheme="minorHAnsi" w:cstheme="minorHAnsi"/>
              </w:rPr>
            </w:pPr>
            <w:proofErr w:type="spellStart"/>
            <w:r w:rsidRPr="001C40EF">
              <w:rPr>
                <w:rFonts w:asciiTheme="minorHAnsi" w:hAnsiTheme="minorHAnsi" w:cstheme="minorHAnsi"/>
              </w:rPr>
              <w:t>Αριθμ</w:t>
            </w:r>
            <w:proofErr w:type="spellEnd"/>
            <w:r w:rsidRPr="001C40EF">
              <w:rPr>
                <w:rFonts w:asciiTheme="minorHAnsi" w:hAnsiTheme="minorHAnsi" w:cstheme="minorHAnsi"/>
              </w:rPr>
              <w:t xml:space="preserve">. 284  </w:t>
            </w:r>
          </w:p>
          <w:p w:rsidR="00C87592" w:rsidRPr="001C40EF" w:rsidRDefault="00C87592" w:rsidP="008D6D4C">
            <w:pPr>
              <w:rPr>
                <w:rFonts w:asciiTheme="minorHAnsi" w:hAnsiTheme="minorHAnsi" w:cstheme="minorHAnsi"/>
              </w:rPr>
            </w:pPr>
            <w:hyperlink r:id="rId220" w:history="1">
              <w:r w:rsidRPr="001C40EF">
                <w:rPr>
                  <w:rStyle w:val="-"/>
                  <w:rFonts w:asciiTheme="minorHAnsi" w:hAnsiTheme="minorHAnsi" w:cstheme="minorHAnsi"/>
                  <w:u w:val="none"/>
                </w:rPr>
                <w:t>ΦΕΚ B 6625/22.12.2022</w:t>
              </w:r>
            </w:hyperlink>
          </w:p>
        </w:tc>
        <w:tc>
          <w:tcPr>
            <w:tcW w:w="5245" w:type="dxa"/>
            <w:shd w:val="clear" w:color="auto" w:fill="auto"/>
            <w:vAlign w:val="center"/>
          </w:tcPr>
          <w:p w:rsidR="00C87592" w:rsidRPr="001D0B76" w:rsidRDefault="00C87592" w:rsidP="008D6D4C">
            <w:pPr>
              <w:suppressAutoHyphens w:val="0"/>
              <w:autoSpaceDE w:val="0"/>
              <w:autoSpaceDN w:val="0"/>
              <w:adjustRightInd w:val="0"/>
              <w:jc w:val="both"/>
              <w:rPr>
                <w:rFonts w:asciiTheme="minorHAnsi" w:hAnsiTheme="minorHAnsi" w:cstheme="minorHAnsi"/>
              </w:rPr>
            </w:pPr>
            <w:r w:rsidRPr="001D0B76">
              <w:rPr>
                <w:rFonts w:asciiTheme="minorHAnsi" w:hAnsiTheme="minorHAnsi" w:cstheme="minorHAnsi"/>
              </w:rPr>
              <w:t xml:space="preserve">«Καθιέρωση υπερωριακής εργασίας μονίμων υπαλλήλων, υπαλλήλων με σχέση εργασίας Ιδιωτικού Δικαίου Αορίστου χρόνου και υπαλλήλων με σχέση εργασίας Ιδιωτικού Δικαίου Ορισμένου χρόνου διαφόρων υπηρεσιών για το έτος 2023» </w:t>
            </w:r>
          </w:p>
        </w:tc>
      </w:tr>
      <w:tr w:rsidR="00C87592" w:rsidRPr="00B74197" w:rsidTr="008D6D4C">
        <w:trPr>
          <w:cantSplit/>
          <w:trHeight w:val="80"/>
        </w:trPr>
        <w:tc>
          <w:tcPr>
            <w:tcW w:w="709" w:type="dxa"/>
            <w:shd w:val="clear" w:color="auto" w:fill="DAEEF3" w:themeFill="accent5" w:themeFillTint="33"/>
            <w:vAlign w:val="center"/>
          </w:tcPr>
          <w:p w:rsidR="00C87592" w:rsidRPr="00AB103B" w:rsidRDefault="001E0ECC" w:rsidP="008D6D4C">
            <w:pPr>
              <w:jc w:val="center"/>
              <w:rPr>
                <w:rFonts w:asciiTheme="minorHAnsi" w:hAnsiTheme="minorHAnsi" w:cstheme="minorHAnsi"/>
              </w:rPr>
            </w:pPr>
            <w:r>
              <w:rPr>
                <w:rFonts w:asciiTheme="minorHAnsi" w:hAnsiTheme="minorHAnsi" w:cstheme="minorHAnsi"/>
              </w:rPr>
              <w:t>123</w:t>
            </w:r>
          </w:p>
        </w:tc>
        <w:tc>
          <w:tcPr>
            <w:tcW w:w="3827" w:type="dxa"/>
            <w:shd w:val="clear" w:color="auto" w:fill="DAEEF3" w:themeFill="accent5" w:themeFillTint="33"/>
          </w:tcPr>
          <w:p w:rsidR="00C87592" w:rsidRPr="00432DC1" w:rsidRDefault="00C87592" w:rsidP="008D6D4C">
            <w:pPr>
              <w:rPr>
                <w:rFonts w:asciiTheme="minorHAnsi" w:hAnsiTheme="minorHAnsi" w:cstheme="minorHAnsi"/>
              </w:rPr>
            </w:pPr>
            <w:r w:rsidRPr="00432DC1">
              <w:rPr>
                <w:rFonts w:asciiTheme="minorHAnsi" w:hAnsiTheme="minorHAnsi" w:cstheme="minorHAnsi"/>
              </w:rPr>
              <w:t xml:space="preserve">ΑΠΟΦΑΣΗ ΤΟΥ ΔΗΜΑΡΧΟΥ ΡΑΦΗΝΑΣ-ΠΙΚΕΡΜΙΟΥ </w:t>
            </w:r>
          </w:p>
          <w:p w:rsidR="00C87592" w:rsidRPr="00432DC1" w:rsidRDefault="00C87592" w:rsidP="008D6D4C">
            <w:pPr>
              <w:rPr>
                <w:rFonts w:asciiTheme="minorHAnsi" w:hAnsiTheme="minorHAnsi" w:cstheme="minorHAnsi"/>
              </w:rPr>
            </w:pPr>
            <w:proofErr w:type="spellStart"/>
            <w:r w:rsidRPr="00432DC1">
              <w:rPr>
                <w:rFonts w:asciiTheme="minorHAnsi" w:hAnsiTheme="minorHAnsi" w:cstheme="minorHAnsi"/>
              </w:rPr>
              <w:t>Αριθμ</w:t>
            </w:r>
            <w:proofErr w:type="spellEnd"/>
            <w:r w:rsidRPr="00432DC1">
              <w:rPr>
                <w:rFonts w:asciiTheme="minorHAnsi" w:hAnsiTheme="minorHAnsi" w:cstheme="minorHAnsi"/>
              </w:rPr>
              <w:t xml:space="preserve">. 649  </w:t>
            </w:r>
          </w:p>
          <w:p w:rsidR="00C87592" w:rsidRPr="00432DC1" w:rsidRDefault="00C87592" w:rsidP="008D6D4C">
            <w:pPr>
              <w:rPr>
                <w:rFonts w:asciiTheme="minorHAnsi" w:hAnsiTheme="minorHAnsi" w:cstheme="minorHAnsi"/>
              </w:rPr>
            </w:pPr>
            <w:hyperlink r:id="rId221" w:history="1">
              <w:r w:rsidRPr="00432DC1">
                <w:rPr>
                  <w:rStyle w:val="-"/>
                  <w:rFonts w:asciiTheme="minorHAnsi" w:hAnsiTheme="minorHAnsi" w:cstheme="minorHAnsi"/>
                  <w:u w:val="none"/>
                </w:rPr>
                <w:t>ΦΕΚ B 6629/22.12.2022</w:t>
              </w:r>
            </w:hyperlink>
          </w:p>
        </w:tc>
        <w:tc>
          <w:tcPr>
            <w:tcW w:w="5245" w:type="dxa"/>
            <w:shd w:val="clear" w:color="auto" w:fill="DAEEF3" w:themeFill="accent5" w:themeFillTint="33"/>
            <w:vAlign w:val="center"/>
          </w:tcPr>
          <w:p w:rsidR="00C87592" w:rsidRPr="00432DC1" w:rsidRDefault="00C87592" w:rsidP="008D6D4C">
            <w:pPr>
              <w:suppressAutoHyphens w:val="0"/>
              <w:autoSpaceDE w:val="0"/>
              <w:autoSpaceDN w:val="0"/>
              <w:adjustRightInd w:val="0"/>
              <w:jc w:val="both"/>
              <w:rPr>
                <w:rFonts w:asciiTheme="minorHAnsi" w:hAnsiTheme="minorHAnsi" w:cstheme="minorHAnsi"/>
              </w:rPr>
            </w:pPr>
            <w:r w:rsidRPr="00432DC1">
              <w:rPr>
                <w:rFonts w:asciiTheme="minorHAnsi" w:hAnsiTheme="minorHAnsi" w:cstheme="minorHAnsi"/>
              </w:rPr>
              <w:t>«Καθιέρωση υπερωριακής απασχόλησης για το μόνιμο και ιδιωτικού δικαίου προσωπικό Δήμου Ραφήνας-</w:t>
            </w:r>
            <w:proofErr w:type="spellStart"/>
            <w:r w:rsidRPr="00432DC1">
              <w:rPr>
                <w:rFonts w:asciiTheme="minorHAnsi" w:hAnsiTheme="minorHAnsi" w:cstheme="minorHAnsi"/>
              </w:rPr>
              <w:t>Πικερμίου</w:t>
            </w:r>
            <w:proofErr w:type="spellEnd"/>
            <w:r w:rsidRPr="00432DC1">
              <w:rPr>
                <w:rFonts w:asciiTheme="minorHAnsi" w:hAnsiTheme="minorHAnsi" w:cstheme="minorHAnsi"/>
              </w:rPr>
              <w:t xml:space="preserve">, για το έτος 2023» </w:t>
            </w:r>
          </w:p>
        </w:tc>
      </w:tr>
      <w:tr w:rsidR="00C87592" w:rsidRPr="00B74197" w:rsidTr="008D6D4C">
        <w:trPr>
          <w:cantSplit/>
          <w:trHeight w:val="80"/>
        </w:trPr>
        <w:tc>
          <w:tcPr>
            <w:tcW w:w="709" w:type="dxa"/>
            <w:shd w:val="clear" w:color="auto" w:fill="auto"/>
            <w:vAlign w:val="center"/>
          </w:tcPr>
          <w:p w:rsidR="00C87592" w:rsidRPr="00AB103B" w:rsidRDefault="001E0ECC" w:rsidP="008D6D4C">
            <w:pPr>
              <w:jc w:val="center"/>
              <w:rPr>
                <w:rFonts w:asciiTheme="minorHAnsi" w:hAnsiTheme="minorHAnsi" w:cstheme="minorHAnsi"/>
              </w:rPr>
            </w:pPr>
            <w:r>
              <w:rPr>
                <w:rFonts w:asciiTheme="minorHAnsi" w:hAnsiTheme="minorHAnsi" w:cstheme="minorHAnsi"/>
              </w:rPr>
              <w:t>124</w:t>
            </w:r>
          </w:p>
        </w:tc>
        <w:tc>
          <w:tcPr>
            <w:tcW w:w="3827" w:type="dxa"/>
            <w:shd w:val="clear" w:color="auto" w:fill="auto"/>
          </w:tcPr>
          <w:p w:rsidR="00C87592" w:rsidRDefault="00C87592" w:rsidP="008D6D4C">
            <w:pPr>
              <w:rPr>
                <w:rFonts w:asciiTheme="minorHAnsi" w:hAnsiTheme="minorHAnsi" w:cstheme="minorHAnsi"/>
              </w:rPr>
            </w:pPr>
            <w:r w:rsidRPr="00432DC1">
              <w:rPr>
                <w:rFonts w:asciiTheme="minorHAnsi" w:hAnsiTheme="minorHAnsi" w:cstheme="minorHAnsi"/>
              </w:rPr>
              <w:t xml:space="preserve">ΑΠΟΦΑΣΗ </w:t>
            </w:r>
          </w:p>
          <w:p w:rsidR="00C87592" w:rsidRPr="00432DC1" w:rsidRDefault="00C87592" w:rsidP="008D6D4C">
            <w:pPr>
              <w:rPr>
                <w:rFonts w:asciiTheme="minorHAnsi" w:hAnsiTheme="minorHAnsi" w:cstheme="minorHAnsi"/>
              </w:rPr>
            </w:pPr>
            <w:r w:rsidRPr="00432DC1">
              <w:rPr>
                <w:rFonts w:asciiTheme="minorHAnsi" w:hAnsiTheme="minorHAnsi" w:cstheme="minorHAnsi"/>
              </w:rPr>
              <w:t xml:space="preserve">ΤΟΥ ΕΚΤΕΛΕΣΤΙΚΟΥ ΓΡΑΜΜΑΤΕΑ ΤΗΣ ΠΕΡΙΦΕΡΕΙΑΣ ΑΝΑΤΟΛΙΚΗΣ ΜΑΚΕΔΟΝΙΑΣ - ΘΡΑΚΗΣ </w:t>
            </w:r>
          </w:p>
          <w:p w:rsidR="00C87592" w:rsidRPr="00432DC1" w:rsidRDefault="00C87592" w:rsidP="008D6D4C">
            <w:pPr>
              <w:rPr>
                <w:rFonts w:asciiTheme="minorHAnsi" w:hAnsiTheme="minorHAnsi" w:cstheme="minorHAnsi"/>
              </w:rPr>
            </w:pPr>
            <w:proofErr w:type="spellStart"/>
            <w:r w:rsidRPr="00432DC1">
              <w:rPr>
                <w:rFonts w:asciiTheme="minorHAnsi" w:hAnsiTheme="minorHAnsi" w:cstheme="minorHAnsi"/>
              </w:rPr>
              <w:t>Αριθμ</w:t>
            </w:r>
            <w:proofErr w:type="spellEnd"/>
            <w:r w:rsidRPr="00432DC1">
              <w:rPr>
                <w:rFonts w:asciiTheme="minorHAnsi" w:hAnsiTheme="minorHAnsi" w:cstheme="minorHAnsi"/>
              </w:rPr>
              <w:t xml:space="preserve">. 7534  </w:t>
            </w:r>
          </w:p>
          <w:p w:rsidR="00C87592" w:rsidRPr="00432DC1" w:rsidRDefault="00C87592" w:rsidP="008D6D4C">
            <w:pPr>
              <w:rPr>
                <w:rFonts w:asciiTheme="minorHAnsi" w:hAnsiTheme="minorHAnsi" w:cstheme="minorHAnsi"/>
                <w:bCs/>
                <w:color w:val="3399FF"/>
                <w:lang w:eastAsia="el-GR"/>
              </w:rPr>
            </w:pPr>
            <w:hyperlink r:id="rId222" w:history="1">
              <w:r w:rsidRPr="00432DC1">
                <w:rPr>
                  <w:rStyle w:val="-"/>
                  <w:rFonts w:asciiTheme="minorHAnsi" w:hAnsiTheme="minorHAnsi" w:cstheme="minorHAnsi"/>
                  <w:u w:val="none"/>
                </w:rPr>
                <w:t>ΦΕΚ B 6629/22.12.2022</w:t>
              </w:r>
            </w:hyperlink>
          </w:p>
        </w:tc>
        <w:tc>
          <w:tcPr>
            <w:tcW w:w="5245" w:type="dxa"/>
            <w:shd w:val="clear" w:color="auto" w:fill="auto"/>
            <w:vAlign w:val="center"/>
          </w:tcPr>
          <w:p w:rsidR="00C87592" w:rsidRPr="00432DC1" w:rsidRDefault="00C87592" w:rsidP="008D6D4C">
            <w:pPr>
              <w:suppressAutoHyphens w:val="0"/>
              <w:autoSpaceDE w:val="0"/>
              <w:autoSpaceDN w:val="0"/>
              <w:adjustRightInd w:val="0"/>
              <w:jc w:val="both"/>
              <w:rPr>
                <w:rFonts w:asciiTheme="minorHAnsi" w:hAnsiTheme="minorHAnsi" w:cstheme="minorHAnsi"/>
              </w:rPr>
            </w:pPr>
            <w:r w:rsidRPr="00432DC1">
              <w:rPr>
                <w:rFonts w:asciiTheme="minorHAnsi" w:hAnsiTheme="minorHAnsi" w:cstheme="minorHAnsi"/>
              </w:rPr>
              <w:t xml:space="preserve">«Καθιέρωση υπερωριακής εργασίας, καθ’ υπέρβαση του υποχρεωτικού ωραρίου με αποζημίωση για τους υπαλλήλους της Περιφερειακής Ενότητας Έβρου για το έτος 2023, για την αντιμετώπιση εποχικών, έκτακτων ή επειγουσών αναγκών» </w:t>
            </w:r>
          </w:p>
        </w:tc>
      </w:tr>
      <w:tr w:rsidR="007A4A1F" w:rsidRPr="00B74197" w:rsidTr="00D8011D">
        <w:trPr>
          <w:cantSplit/>
          <w:trHeight w:val="80"/>
        </w:trPr>
        <w:tc>
          <w:tcPr>
            <w:tcW w:w="709" w:type="dxa"/>
            <w:shd w:val="clear" w:color="auto" w:fill="DAEEF3" w:themeFill="accent5" w:themeFillTint="33"/>
            <w:vAlign w:val="center"/>
          </w:tcPr>
          <w:p w:rsidR="007A4A1F" w:rsidRPr="00AB103B" w:rsidRDefault="001E0ECC" w:rsidP="007A4A1F">
            <w:pPr>
              <w:jc w:val="center"/>
              <w:rPr>
                <w:rFonts w:asciiTheme="minorHAnsi" w:hAnsiTheme="minorHAnsi" w:cstheme="minorHAnsi"/>
              </w:rPr>
            </w:pPr>
            <w:r>
              <w:rPr>
                <w:rFonts w:asciiTheme="minorHAnsi" w:hAnsiTheme="minorHAnsi" w:cstheme="minorHAnsi"/>
              </w:rPr>
              <w:t>125</w:t>
            </w:r>
          </w:p>
        </w:tc>
        <w:tc>
          <w:tcPr>
            <w:tcW w:w="3827" w:type="dxa"/>
            <w:shd w:val="clear" w:color="auto" w:fill="DAEEF3" w:themeFill="accent5" w:themeFillTint="33"/>
          </w:tcPr>
          <w:p w:rsidR="007A4A1F" w:rsidRDefault="007A4A1F" w:rsidP="007A4A1F">
            <w:pPr>
              <w:rPr>
                <w:rFonts w:asciiTheme="minorHAnsi" w:hAnsiTheme="minorHAnsi" w:cstheme="minorHAnsi"/>
              </w:rPr>
            </w:pPr>
            <w:r>
              <w:rPr>
                <w:rFonts w:asciiTheme="minorHAnsi" w:hAnsiTheme="minorHAnsi" w:cstheme="minorHAnsi"/>
              </w:rPr>
              <w:t xml:space="preserve">ΑΠΟΦΑΣΗ </w:t>
            </w:r>
          </w:p>
          <w:p w:rsidR="007A4A1F" w:rsidRDefault="007A4A1F" w:rsidP="007A4A1F">
            <w:pPr>
              <w:rPr>
                <w:rFonts w:asciiTheme="minorHAnsi" w:hAnsiTheme="minorHAnsi" w:cstheme="minorHAnsi"/>
              </w:rPr>
            </w:pPr>
            <w:r>
              <w:rPr>
                <w:rFonts w:asciiTheme="minorHAnsi" w:hAnsiTheme="minorHAnsi" w:cstheme="minorHAnsi"/>
              </w:rPr>
              <w:t>TOY</w:t>
            </w:r>
            <w:r w:rsidRPr="00C930A3">
              <w:rPr>
                <w:rFonts w:asciiTheme="minorHAnsi" w:hAnsiTheme="minorHAnsi" w:cstheme="minorHAnsi"/>
              </w:rPr>
              <w:t xml:space="preserve"> ΔΙΕΥΘΥΝΩΝ</w:t>
            </w:r>
            <w:r>
              <w:rPr>
                <w:rFonts w:asciiTheme="minorHAnsi" w:hAnsiTheme="minorHAnsi" w:cstheme="minorHAnsi"/>
              </w:rPr>
              <w:t>ΤΟΣ ΣΥΜΒΟΥΛΟΥ</w:t>
            </w:r>
            <w:r w:rsidRPr="00C930A3">
              <w:rPr>
                <w:rFonts w:asciiTheme="minorHAnsi" w:hAnsiTheme="minorHAnsi" w:cstheme="minorHAnsi"/>
              </w:rPr>
              <w:t xml:space="preserve"> ΤΗΣ ΕΤΑΙΡΕΙΑΣ «ΑΝΩΝΥΜΟΣ ΕΤΑΙΡΕΙΑ ΔΙΩΡΥΓΟΣ ΚΟΡΙΝΘΟΥ»</w:t>
            </w:r>
          </w:p>
          <w:p w:rsidR="007A4A1F" w:rsidRDefault="007A4A1F" w:rsidP="007A4A1F">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335/15-12-2022 </w:t>
            </w:r>
            <w:r w:rsidRPr="00C930A3">
              <w:rPr>
                <w:rFonts w:asciiTheme="minorHAnsi" w:hAnsiTheme="minorHAnsi" w:cstheme="minorHAnsi"/>
              </w:rPr>
              <w:t xml:space="preserve"> </w:t>
            </w:r>
          </w:p>
          <w:p w:rsidR="007A4A1F" w:rsidRPr="00C930A3" w:rsidRDefault="007A4A1F" w:rsidP="007A4A1F">
            <w:pPr>
              <w:rPr>
                <w:rFonts w:asciiTheme="minorHAnsi" w:hAnsiTheme="minorHAnsi" w:cstheme="minorHAnsi"/>
                <w:bCs/>
                <w:color w:val="3399FF"/>
                <w:lang w:eastAsia="el-GR"/>
              </w:rPr>
            </w:pPr>
            <w:hyperlink r:id="rId223" w:history="1">
              <w:r w:rsidRPr="00C930A3">
                <w:rPr>
                  <w:rStyle w:val="-"/>
                  <w:rFonts w:asciiTheme="minorHAnsi" w:hAnsiTheme="minorHAnsi" w:cstheme="minorHAnsi"/>
                  <w:u w:val="none"/>
                </w:rPr>
                <w:t>ΦΕΚ B 6631/22.12.2022</w:t>
              </w:r>
            </w:hyperlink>
          </w:p>
        </w:tc>
        <w:tc>
          <w:tcPr>
            <w:tcW w:w="5245" w:type="dxa"/>
            <w:shd w:val="clear" w:color="auto" w:fill="DAEEF3" w:themeFill="accent5" w:themeFillTint="33"/>
            <w:vAlign w:val="center"/>
          </w:tcPr>
          <w:p w:rsidR="007A4A1F" w:rsidRPr="00C930A3" w:rsidRDefault="007A4A1F" w:rsidP="007A4A1F">
            <w:pPr>
              <w:suppressAutoHyphens w:val="0"/>
              <w:autoSpaceDE w:val="0"/>
              <w:autoSpaceDN w:val="0"/>
              <w:adjustRightInd w:val="0"/>
              <w:jc w:val="both"/>
              <w:rPr>
                <w:rFonts w:asciiTheme="minorHAnsi" w:hAnsiTheme="minorHAnsi" w:cstheme="minorHAnsi"/>
              </w:rPr>
            </w:pPr>
            <w:r w:rsidRPr="00C930A3">
              <w:rPr>
                <w:rFonts w:asciiTheme="minorHAnsi" w:hAnsiTheme="minorHAnsi" w:cstheme="minorHAnsi"/>
              </w:rPr>
              <w:t>“Έγκριση υπερωριών Α’ εξαμήνου έτους 2023, για το προσωπικό της εταιρείας με την επωνυμία «ΑΝΩΝΥΜΟΣ ΕΤΑΙΡΕΙΑ ΔΙΩΡΥΓΟΣ ΚΟΡΙΝΘΟΥ»”</w:t>
            </w:r>
            <w:r>
              <w:rPr>
                <w:rFonts w:asciiTheme="minorHAnsi" w:hAnsiTheme="minorHAnsi" w:cstheme="minorHAnsi"/>
              </w:rPr>
              <w:t xml:space="preserve">  </w:t>
            </w:r>
          </w:p>
        </w:tc>
      </w:tr>
      <w:tr w:rsidR="007A4A1F" w:rsidRPr="007C3AF5" w:rsidTr="001722EF">
        <w:trPr>
          <w:cantSplit/>
        </w:trPr>
        <w:tc>
          <w:tcPr>
            <w:tcW w:w="709" w:type="dxa"/>
            <w:shd w:val="clear" w:color="auto" w:fill="auto"/>
            <w:vAlign w:val="center"/>
          </w:tcPr>
          <w:p w:rsidR="007A4A1F" w:rsidRPr="00AB103B" w:rsidRDefault="001E0ECC" w:rsidP="007A4A1F">
            <w:pPr>
              <w:jc w:val="center"/>
              <w:rPr>
                <w:rFonts w:asciiTheme="minorHAnsi" w:hAnsiTheme="minorHAnsi" w:cstheme="minorHAnsi"/>
              </w:rPr>
            </w:pPr>
            <w:r>
              <w:rPr>
                <w:rFonts w:asciiTheme="minorHAnsi" w:hAnsiTheme="minorHAnsi" w:cstheme="minorHAnsi"/>
              </w:rPr>
              <w:t>126</w:t>
            </w:r>
          </w:p>
        </w:tc>
        <w:tc>
          <w:tcPr>
            <w:tcW w:w="3827" w:type="dxa"/>
            <w:shd w:val="clear" w:color="auto" w:fill="auto"/>
          </w:tcPr>
          <w:p w:rsidR="007A4A1F" w:rsidRDefault="007A4A1F" w:rsidP="007A4A1F">
            <w:pPr>
              <w:rPr>
                <w:rFonts w:asciiTheme="minorHAnsi" w:hAnsiTheme="minorHAnsi" w:cstheme="minorHAnsi"/>
              </w:rPr>
            </w:pPr>
            <w:r>
              <w:rPr>
                <w:rFonts w:asciiTheme="minorHAnsi" w:hAnsiTheme="minorHAnsi" w:cstheme="minorHAnsi"/>
              </w:rPr>
              <w:t>ΑΠΟΦΑΣΗ ΤΟΥ ΠΡΟΕΔΡΟΥ</w:t>
            </w:r>
            <w:r w:rsidRPr="00C930A3">
              <w:rPr>
                <w:rFonts w:asciiTheme="minorHAnsi" w:hAnsiTheme="minorHAnsi" w:cstheme="minorHAnsi"/>
              </w:rPr>
              <w:t xml:space="preserve"> </w:t>
            </w:r>
          </w:p>
          <w:p w:rsidR="007A4A1F" w:rsidRDefault="007A4A1F" w:rsidP="007A4A1F">
            <w:pPr>
              <w:rPr>
                <w:rFonts w:asciiTheme="minorHAnsi" w:hAnsiTheme="minorHAnsi" w:cstheme="minorHAnsi"/>
              </w:rPr>
            </w:pPr>
            <w:r w:rsidRPr="00C930A3">
              <w:rPr>
                <w:rFonts w:asciiTheme="minorHAnsi" w:hAnsiTheme="minorHAnsi" w:cstheme="minorHAnsi"/>
              </w:rPr>
              <w:t xml:space="preserve">ΤΟΥ Ν.Π.Π.Δ. ΔΗΜΟΤΙΚΟΥ ΟΡΓΑΝΙΣΜΟΥ ΕΚΠΑΙΔΕΥΣΗΣ ΠΑΙΔΙΟΥ, ΑΘΛΗΤΙΣΜΟΥ ΚΑΙ ΠΟΛΙΤΙΣΜΟΥ - ΔΗ.ΠΕ.ΘΕ. </w:t>
            </w:r>
          </w:p>
          <w:p w:rsidR="007A4A1F" w:rsidRDefault="007A4A1F" w:rsidP="007A4A1F">
            <w:pPr>
              <w:rPr>
                <w:rFonts w:asciiTheme="minorHAnsi" w:hAnsiTheme="minorHAnsi" w:cstheme="minorHAnsi"/>
              </w:rPr>
            </w:pPr>
            <w:r w:rsidRPr="00C930A3">
              <w:rPr>
                <w:rFonts w:asciiTheme="minorHAnsi" w:hAnsiTheme="minorHAnsi" w:cstheme="minorHAnsi"/>
              </w:rPr>
              <w:t xml:space="preserve">ΔΗΜΟΥ ΒΟΛΟΥ </w:t>
            </w:r>
          </w:p>
          <w:p w:rsidR="007A4A1F" w:rsidRDefault="007A4A1F" w:rsidP="007A4A1F">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422 </w:t>
            </w:r>
            <w:r w:rsidRPr="00C930A3">
              <w:rPr>
                <w:rFonts w:asciiTheme="minorHAnsi" w:hAnsiTheme="minorHAnsi" w:cstheme="minorHAnsi"/>
              </w:rPr>
              <w:t xml:space="preserve"> </w:t>
            </w:r>
          </w:p>
          <w:p w:rsidR="007A4A1F" w:rsidRPr="00C930A3" w:rsidRDefault="007A4A1F" w:rsidP="007A4A1F">
            <w:pPr>
              <w:rPr>
                <w:rFonts w:asciiTheme="minorHAnsi" w:hAnsiTheme="minorHAnsi" w:cstheme="minorHAnsi"/>
                <w:bCs/>
                <w:color w:val="3399FF"/>
                <w:lang w:eastAsia="el-GR"/>
              </w:rPr>
            </w:pPr>
            <w:hyperlink r:id="rId224" w:history="1">
              <w:r w:rsidRPr="00C930A3">
                <w:rPr>
                  <w:rStyle w:val="-"/>
                  <w:rFonts w:asciiTheme="minorHAnsi" w:hAnsiTheme="minorHAnsi" w:cstheme="minorHAnsi"/>
                  <w:u w:val="none"/>
                </w:rPr>
                <w:t>ΦΕΚ B 6631/22.12.2022</w:t>
              </w:r>
            </w:hyperlink>
          </w:p>
        </w:tc>
        <w:tc>
          <w:tcPr>
            <w:tcW w:w="5245" w:type="dxa"/>
            <w:shd w:val="clear" w:color="auto" w:fill="auto"/>
            <w:vAlign w:val="center"/>
          </w:tcPr>
          <w:p w:rsidR="007A4A1F" w:rsidRPr="00C930A3" w:rsidRDefault="007A4A1F" w:rsidP="007A4A1F">
            <w:pPr>
              <w:suppressAutoHyphens w:val="0"/>
              <w:autoSpaceDE w:val="0"/>
              <w:autoSpaceDN w:val="0"/>
              <w:adjustRightInd w:val="0"/>
              <w:jc w:val="both"/>
              <w:rPr>
                <w:rFonts w:asciiTheme="minorHAnsi" w:hAnsiTheme="minorHAnsi" w:cstheme="minorHAnsi"/>
              </w:rPr>
            </w:pPr>
            <w:r w:rsidRPr="00C930A3">
              <w:rPr>
                <w:rFonts w:asciiTheme="minorHAnsi" w:hAnsiTheme="minorHAnsi" w:cstheme="minorHAnsi"/>
              </w:rPr>
              <w:t>“Καθιέρωση υπερωριακής εργασίας για το έτος 2023 του προσωπικού των Τμημάτων Οικονομικών Υπηρεσιών και Ταμείου της Διεύθυνσης Διοικητικών και Οικονομικών Υπηρεσιών του Ν.Π.Π.Δ. «ΔΗΜΟΤΙΚΟΣ ΟΡΓΑΝΙΣΜΟΣ ΕΚΠΑΙΔΕΥΣΗΣ ΠΑΙΔΙΟΥ, ΑΘΛΗΤΙΣΜΟΥ ΚΑΙ ΠΟΛΙΤΙΣΜΟΥ - ΔΗ.ΠΕ.ΘΕ. ΔΗΜΟΥ ΒΟΛΟΥ»”</w:t>
            </w:r>
            <w:r>
              <w:rPr>
                <w:rFonts w:asciiTheme="minorHAnsi" w:hAnsiTheme="minorHAnsi" w:cstheme="minorHAnsi"/>
              </w:rPr>
              <w:t xml:space="preserve"> </w:t>
            </w:r>
          </w:p>
        </w:tc>
      </w:tr>
      <w:tr w:rsidR="007A4A1F" w:rsidRPr="007C3AF5" w:rsidTr="00D8011D">
        <w:trPr>
          <w:cantSplit/>
        </w:trPr>
        <w:tc>
          <w:tcPr>
            <w:tcW w:w="709" w:type="dxa"/>
            <w:shd w:val="clear" w:color="auto" w:fill="DAEEF3" w:themeFill="accent5" w:themeFillTint="33"/>
            <w:vAlign w:val="center"/>
          </w:tcPr>
          <w:p w:rsidR="007A4A1F" w:rsidRPr="00AB103B" w:rsidRDefault="001E0ECC" w:rsidP="007A4A1F">
            <w:pPr>
              <w:jc w:val="center"/>
              <w:rPr>
                <w:rFonts w:asciiTheme="minorHAnsi" w:hAnsiTheme="minorHAnsi" w:cstheme="minorHAnsi"/>
              </w:rPr>
            </w:pPr>
            <w:r>
              <w:rPr>
                <w:rFonts w:asciiTheme="minorHAnsi" w:hAnsiTheme="minorHAnsi" w:cstheme="minorHAnsi"/>
              </w:rPr>
              <w:t>127</w:t>
            </w:r>
          </w:p>
        </w:tc>
        <w:tc>
          <w:tcPr>
            <w:tcW w:w="3827" w:type="dxa"/>
            <w:shd w:val="clear" w:color="auto" w:fill="DAEEF3" w:themeFill="accent5" w:themeFillTint="33"/>
          </w:tcPr>
          <w:p w:rsidR="007A4A1F" w:rsidRDefault="007A4A1F" w:rsidP="007A4A1F">
            <w:pPr>
              <w:rPr>
                <w:rFonts w:asciiTheme="minorHAnsi" w:hAnsiTheme="minorHAnsi" w:cstheme="minorHAnsi"/>
              </w:rPr>
            </w:pPr>
            <w:r>
              <w:rPr>
                <w:rFonts w:asciiTheme="minorHAnsi" w:hAnsiTheme="minorHAnsi" w:cstheme="minorHAnsi"/>
              </w:rPr>
              <w:t>ΑΠΟΦΑΣΗ ΤΟΥ ΔΗΜΑΡΧΟΥ</w:t>
            </w:r>
            <w:r w:rsidRPr="00C930A3">
              <w:rPr>
                <w:rFonts w:asciiTheme="minorHAnsi" w:hAnsiTheme="minorHAnsi" w:cstheme="minorHAnsi"/>
              </w:rPr>
              <w:t xml:space="preserve"> ΚΟΖΑΝΗΣ </w:t>
            </w:r>
          </w:p>
          <w:p w:rsidR="007A4A1F" w:rsidRDefault="007A4A1F" w:rsidP="007A4A1F">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37392 </w:t>
            </w:r>
            <w:r w:rsidRPr="00C930A3">
              <w:rPr>
                <w:rFonts w:asciiTheme="minorHAnsi" w:hAnsiTheme="minorHAnsi" w:cstheme="minorHAnsi"/>
              </w:rPr>
              <w:t xml:space="preserve"> </w:t>
            </w:r>
          </w:p>
          <w:p w:rsidR="007A4A1F" w:rsidRPr="00C930A3" w:rsidRDefault="007A4A1F" w:rsidP="007A4A1F">
            <w:pPr>
              <w:rPr>
                <w:rFonts w:asciiTheme="minorHAnsi" w:hAnsiTheme="minorHAnsi" w:cstheme="minorHAnsi"/>
                <w:bCs/>
                <w:color w:val="3399FF"/>
                <w:lang w:eastAsia="el-GR"/>
              </w:rPr>
            </w:pPr>
            <w:hyperlink r:id="rId225" w:history="1">
              <w:r w:rsidRPr="00C930A3">
                <w:rPr>
                  <w:rStyle w:val="-"/>
                  <w:rFonts w:asciiTheme="minorHAnsi" w:hAnsiTheme="minorHAnsi" w:cstheme="minorHAnsi"/>
                  <w:u w:val="none"/>
                </w:rPr>
                <w:t>ΦΕΚ B 6631/22.12.2022</w:t>
              </w:r>
            </w:hyperlink>
          </w:p>
        </w:tc>
        <w:tc>
          <w:tcPr>
            <w:tcW w:w="5245" w:type="dxa"/>
            <w:shd w:val="clear" w:color="auto" w:fill="DAEEF3" w:themeFill="accent5" w:themeFillTint="33"/>
            <w:vAlign w:val="center"/>
          </w:tcPr>
          <w:p w:rsidR="007A4A1F" w:rsidRPr="00C930A3" w:rsidRDefault="007A4A1F" w:rsidP="007A4A1F">
            <w:pPr>
              <w:suppressAutoHyphens w:val="0"/>
              <w:autoSpaceDE w:val="0"/>
              <w:autoSpaceDN w:val="0"/>
              <w:adjustRightInd w:val="0"/>
              <w:jc w:val="both"/>
              <w:rPr>
                <w:rFonts w:asciiTheme="minorHAnsi" w:hAnsiTheme="minorHAnsi" w:cstheme="minorHAnsi"/>
              </w:rPr>
            </w:pPr>
            <w:r w:rsidRPr="00C930A3">
              <w:rPr>
                <w:rFonts w:asciiTheme="minorHAnsi" w:hAnsiTheme="minorHAnsi" w:cstheme="minorHAnsi"/>
              </w:rPr>
              <w:t>«Καθιέρωση υπερωριακής απογευματινής απασχόλησης (περίπτωση α) υπηρεσιών μονάδων του Δήμου Κοζάνης για το έτος 2023»</w:t>
            </w:r>
            <w:r>
              <w:rPr>
                <w:rFonts w:asciiTheme="minorHAnsi" w:hAnsiTheme="minorHAnsi" w:cstheme="minorHAnsi"/>
              </w:rPr>
              <w:t xml:space="preserve"> </w:t>
            </w:r>
          </w:p>
        </w:tc>
      </w:tr>
      <w:tr w:rsidR="007A4A1F" w:rsidRPr="007C3AF5" w:rsidTr="001722EF">
        <w:trPr>
          <w:cantSplit/>
          <w:trHeight w:val="80"/>
        </w:trPr>
        <w:tc>
          <w:tcPr>
            <w:tcW w:w="709" w:type="dxa"/>
            <w:shd w:val="clear" w:color="auto" w:fill="auto"/>
            <w:vAlign w:val="center"/>
          </w:tcPr>
          <w:p w:rsidR="007A4A1F" w:rsidRPr="00AB103B" w:rsidRDefault="001E0ECC" w:rsidP="007A4A1F">
            <w:pPr>
              <w:jc w:val="center"/>
              <w:rPr>
                <w:rFonts w:asciiTheme="minorHAnsi" w:hAnsiTheme="minorHAnsi" w:cstheme="minorHAnsi"/>
              </w:rPr>
            </w:pPr>
            <w:r>
              <w:rPr>
                <w:rFonts w:asciiTheme="minorHAnsi" w:hAnsiTheme="minorHAnsi" w:cstheme="minorHAnsi"/>
              </w:rPr>
              <w:lastRenderedPageBreak/>
              <w:t>128</w:t>
            </w:r>
          </w:p>
        </w:tc>
        <w:tc>
          <w:tcPr>
            <w:tcW w:w="3827" w:type="dxa"/>
            <w:shd w:val="clear" w:color="auto" w:fill="auto"/>
          </w:tcPr>
          <w:p w:rsidR="007A4A1F" w:rsidRDefault="007A4A1F" w:rsidP="007A4A1F">
            <w:pPr>
              <w:rPr>
                <w:rFonts w:asciiTheme="minorHAnsi" w:hAnsiTheme="minorHAnsi" w:cstheme="minorHAnsi"/>
              </w:rPr>
            </w:pPr>
            <w:r>
              <w:rPr>
                <w:rFonts w:asciiTheme="minorHAnsi" w:hAnsiTheme="minorHAnsi" w:cstheme="minorHAnsi"/>
              </w:rPr>
              <w:t>ΑΠΟΦΑΣΗ ΤΟΥ ΠΡΟΕΔΡΟΥ</w:t>
            </w:r>
            <w:r w:rsidRPr="00F350AB">
              <w:rPr>
                <w:rFonts w:asciiTheme="minorHAnsi" w:hAnsiTheme="minorHAnsi" w:cstheme="minorHAnsi"/>
              </w:rPr>
              <w:t xml:space="preserve"> </w:t>
            </w:r>
          </w:p>
          <w:p w:rsidR="007A4A1F" w:rsidRDefault="007A4A1F" w:rsidP="007A4A1F">
            <w:pPr>
              <w:rPr>
                <w:rFonts w:asciiTheme="minorHAnsi" w:hAnsiTheme="minorHAnsi" w:cstheme="minorHAnsi"/>
              </w:rPr>
            </w:pPr>
            <w:r w:rsidRPr="00F350AB">
              <w:rPr>
                <w:rFonts w:asciiTheme="minorHAnsi" w:hAnsiTheme="minorHAnsi" w:cstheme="minorHAnsi"/>
              </w:rPr>
              <w:t xml:space="preserve">ΤΟΥ ΣΥΝΔΕΣΜΟΥ ΥΔΑΤΙΚΩΝ ΕΡΓΩΝ ΜΕΘΥΔΡΙΟΥ </w:t>
            </w:r>
          </w:p>
          <w:p w:rsidR="007A4A1F" w:rsidRDefault="007A4A1F" w:rsidP="007A4A1F">
            <w:pPr>
              <w:rPr>
                <w:rFonts w:asciiTheme="minorHAnsi" w:hAnsiTheme="minorHAnsi" w:cstheme="minorHAnsi"/>
              </w:rPr>
            </w:pPr>
            <w:proofErr w:type="spellStart"/>
            <w:r w:rsidRPr="00F350AB">
              <w:rPr>
                <w:rFonts w:asciiTheme="minorHAnsi" w:hAnsiTheme="minorHAnsi" w:cstheme="minorHAnsi"/>
              </w:rPr>
              <w:t>Αριθμ</w:t>
            </w:r>
            <w:proofErr w:type="spellEnd"/>
            <w:r w:rsidRPr="00F350AB">
              <w:rPr>
                <w:rFonts w:asciiTheme="minorHAnsi" w:hAnsiTheme="minorHAnsi" w:cstheme="minorHAnsi"/>
              </w:rPr>
              <w:t xml:space="preserve">. </w:t>
            </w:r>
            <w:r>
              <w:rPr>
                <w:rFonts w:asciiTheme="minorHAnsi" w:hAnsiTheme="minorHAnsi" w:cstheme="minorHAnsi"/>
              </w:rPr>
              <w:t xml:space="preserve">2 </w:t>
            </w:r>
            <w:r w:rsidRPr="00F350AB">
              <w:rPr>
                <w:rFonts w:asciiTheme="minorHAnsi" w:hAnsiTheme="minorHAnsi" w:cstheme="minorHAnsi"/>
              </w:rPr>
              <w:t xml:space="preserve"> </w:t>
            </w:r>
          </w:p>
          <w:p w:rsidR="007A4A1F" w:rsidRPr="00F350AB" w:rsidRDefault="007A4A1F" w:rsidP="007A4A1F">
            <w:pPr>
              <w:rPr>
                <w:rFonts w:asciiTheme="minorHAnsi" w:hAnsiTheme="minorHAnsi" w:cstheme="minorHAnsi"/>
                <w:bCs/>
                <w:color w:val="3399FF"/>
                <w:lang w:eastAsia="el-GR"/>
              </w:rPr>
            </w:pPr>
            <w:hyperlink r:id="rId226" w:history="1">
              <w:r w:rsidRPr="00F350AB">
                <w:rPr>
                  <w:rStyle w:val="-"/>
                  <w:rFonts w:asciiTheme="minorHAnsi" w:hAnsiTheme="minorHAnsi" w:cstheme="minorHAnsi"/>
                  <w:u w:val="none"/>
                </w:rPr>
                <w:t>ΦΕΚ B 6634/22.12.2022</w:t>
              </w:r>
            </w:hyperlink>
          </w:p>
        </w:tc>
        <w:tc>
          <w:tcPr>
            <w:tcW w:w="5245" w:type="dxa"/>
            <w:shd w:val="clear" w:color="auto" w:fill="auto"/>
            <w:vAlign w:val="center"/>
          </w:tcPr>
          <w:p w:rsidR="007A4A1F" w:rsidRPr="00F350AB" w:rsidRDefault="007A4A1F" w:rsidP="001722EF">
            <w:pPr>
              <w:suppressAutoHyphens w:val="0"/>
              <w:autoSpaceDE w:val="0"/>
              <w:autoSpaceDN w:val="0"/>
              <w:adjustRightInd w:val="0"/>
              <w:jc w:val="center"/>
              <w:rPr>
                <w:rFonts w:asciiTheme="minorHAnsi" w:hAnsiTheme="minorHAnsi" w:cstheme="minorHAnsi"/>
              </w:rPr>
            </w:pPr>
            <w:r w:rsidRPr="00F350AB">
              <w:rPr>
                <w:rFonts w:asciiTheme="minorHAnsi" w:hAnsiTheme="minorHAnsi" w:cstheme="minorHAnsi"/>
              </w:rPr>
              <w:t>«Καθιέρωση υπερωριακής εργασίας»</w:t>
            </w:r>
          </w:p>
        </w:tc>
      </w:tr>
      <w:tr w:rsidR="007A4A1F" w:rsidRPr="00B74197" w:rsidTr="00D8011D">
        <w:trPr>
          <w:cantSplit/>
          <w:trHeight w:val="80"/>
        </w:trPr>
        <w:tc>
          <w:tcPr>
            <w:tcW w:w="709" w:type="dxa"/>
            <w:shd w:val="clear" w:color="auto" w:fill="DAEEF3" w:themeFill="accent5" w:themeFillTint="33"/>
            <w:vAlign w:val="center"/>
          </w:tcPr>
          <w:p w:rsidR="007A4A1F" w:rsidRPr="00681F1B" w:rsidRDefault="001E0ECC" w:rsidP="007A4A1F">
            <w:pPr>
              <w:jc w:val="center"/>
              <w:rPr>
                <w:rFonts w:asciiTheme="minorHAnsi" w:hAnsiTheme="minorHAnsi" w:cstheme="minorHAnsi"/>
                <w:lang w:val="en-US"/>
              </w:rPr>
            </w:pPr>
            <w:r>
              <w:rPr>
                <w:rFonts w:asciiTheme="minorHAnsi" w:hAnsiTheme="minorHAnsi" w:cstheme="minorHAnsi"/>
                <w:lang w:val="en-US"/>
              </w:rPr>
              <w:t>129</w:t>
            </w:r>
          </w:p>
        </w:tc>
        <w:tc>
          <w:tcPr>
            <w:tcW w:w="3827" w:type="dxa"/>
            <w:shd w:val="clear" w:color="auto" w:fill="DAEEF3" w:themeFill="accent5" w:themeFillTint="33"/>
          </w:tcPr>
          <w:p w:rsidR="007A4A1F" w:rsidRDefault="007A4A1F" w:rsidP="007A4A1F">
            <w:pPr>
              <w:rPr>
                <w:rFonts w:asciiTheme="minorHAnsi" w:hAnsiTheme="minorHAnsi" w:cstheme="minorHAnsi"/>
              </w:rPr>
            </w:pPr>
            <w:r>
              <w:rPr>
                <w:rFonts w:asciiTheme="minorHAnsi" w:hAnsiTheme="minorHAnsi" w:cstheme="minorHAnsi"/>
              </w:rPr>
              <w:t>ΑΠΟΦΑΣΗ ΤΟΥ ΠΡΟΕΔΡΟΥ</w:t>
            </w:r>
            <w:r w:rsidRPr="00F350AB">
              <w:rPr>
                <w:rFonts w:asciiTheme="minorHAnsi" w:hAnsiTheme="minorHAnsi" w:cstheme="minorHAnsi"/>
              </w:rPr>
              <w:t xml:space="preserve"> </w:t>
            </w:r>
          </w:p>
          <w:p w:rsidR="007A4A1F" w:rsidRDefault="007A4A1F" w:rsidP="007A4A1F">
            <w:pPr>
              <w:rPr>
                <w:rFonts w:asciiTheme="minorHAnsi" w:hAnsiTheme="minorHAnsi" w:cstheme="minorHAnsi"/>
              </w:rPr>
            </w:pPr>
            <w:r w:rsidRPr="00F350AB">
              <w:rPr>
                <w:rFonts w:asciiTheme="minorHAnsi" w:hAnsiTheme="minorHAnsi" w:cstheme="minorHAnsi"/>
              </w:rPr>
              <w:t xml:space="preserve">ΤΟΥ ΠΟΛΙΤΙΣΤΙΚΟΥ ΚΑΙ ΑΘΛΗΤΙΚΟΥ ΟΡΓΑΝΙΣΜΟΥ </w:t>
            </w:r>
          </w:p>
          <w:p w:rsidR="007A4A1F" w:rsidRDefault="007A4A1F" w:rsidP="007A4A1F">
            <w:pPr>
              <w:rPr>
                <w:rFonts w:asciiTheme="minorHAnsi" w:hAnsiTheme="minorHAnsi" w:cstheme="minorHAnsi"/>
              </w:rPr>
            </w:pPr>
            <w:r w:rsidRPr="00F350AB">
              <w:rPr>
                <w:rFonts w:asciiTheme="minorHAnsi" w:hAnsiTheme="minorHAnsi" w:cstheme="minorHAnsi"/>
              </w:rPr>
              <w:t xml:space="preserve">ΤΟΥ ΔΗΜΟΥ ΑΓΙΑΣ ΠΑΡΑΣΚΕΥΗΣ </w:t>
            </w:r>
          </w:p>
          <w:p w:rsidR="007A4A1F" w:rsidRDefault="007A4A1F" w:rsidP="007A4A1F">
            <w:pPr>
              <w:rPr>
                <w:rFonts w:asciiTheme="minorHAnsi" w:hAnsiTheme="minorHAnsi" w:cstheme="minorHAnsi"/>
              </w:rPr>
            </w:pPr>
            <w:proofErr w:type="spellStart"/>
            <w:r w:rsidRPr="00F350AB">
              <w:rPr>
                <w:rFonts w:asciiTheme="minorHAnsi" w:hAnsiTheme="minorHAnsi" w:cstheme="minorHAnsi"/>
              </w:rPr>
              <w:t>Αριθμ</w:t>
            </w:r>
            <w:proofErr w:type="spellEnd"/>
            <w:r w:rsidRPr="00F350AB">
              <w:rPr>
                <w:rFonts w:asciiTheme="minorHAnsi" w:hAnsiTheme="minorHAnsi" w:cstheme="minorHAnsi"/>
              </w:rPr>
              <w:t xml:space="preserve">. </w:t>
            </w:r>
            <w:r>
              <w:rPr>
                <w:rFonts w:asciiTheme="minorHAnsi" w:hAnsiTheme="minorHAnsi" w:cstheme="minorHAnsi"/>
              </w:rPr>
              <w:t xml:space="preserve">176 </w:t>
            </w:r>
            <w:r w:rsidRPr="00F350AB">
              <w:rPr>
                <w:rFonts w:asciiTheme="minorHAnsi" w:hAnsiTheme="minorHAnsi" w:cstheme="minorHAnsi"/>
              </w:rPr>
              <w:t xml:space="preserve"> </w:t>
            </w:r>
          </w:p>
          <w:p w:rsidR="007A4A1F" w:rsidRPr="00F350AB" w:rsidRDefault="007A4A1F" w:rsidP="007A4A1F">
            <w:pPr>
              <w:rPr>
                <w:rFonts w:asciiTheme="minorHAnsi" w:hAnsiTheme="minorHAnsi" w:cstheme="minorHAnsi"/>
                <w:bCs/>
                <w:color w:val="3399FF"/>
                <w:lang w:eastAsia="el-GR"/>
              </w:rPr>
            </w:pPr>
            <w:hyperlink r:id="rId227" w:history="1">
              <w:r w:rsidRPr="00F350AB">
                <w:rPr>
                  <w:rStyle w:val="-"/>
                  <w:rFonts w:asciiTheme="minorHAnsi" w:hAnsiTheme="minorHAnsi" w:cstheme="minorHAnsi"/>
                  <w:u w:val="none"/>
                </w:rPr>
                <w:t>ΦΕΚ B 6634/22.12.2022</w:t>
              </w:r>
            </w:hyperlink>
          </w:p>
        </w:tc>
        <w:tc>
          <w:tcPr>
            <w:tcW w:w="5245" w:type="dxa"/>
            <w:shd w:val="clear" w:color="auto" w:fill="DAEEF3" w:themeFill="accent5" w:themeFillTint="33"/>
            <w:vAlign w:val="center"/>
          </w:tcPr>
          <w:p w:rsidR="007A4A1F" w:rsidRPr="00F350AB" w:rsidRDefault="007A4A1F" w:rsidP="007A4A1F">
            <w:pPr>
              <w:suppressAutoHyphens w:val="0"/>
              <w:autoSpaceDE w:val="0"/>
              <w:autoSpaceDN w:val="0"/>
              <w:adjustRightInd w:val="0"/>
              <w:jc w:val="both"/>
              <w:rPr>
                <w:rFonts w:asciiTheme="minorHAnsi" w:hAnsiTheme="minorHAnsi" w:cstheme="minorHAnsi"/>
              </w:rPr>
            </w:pPr>
            <w:r w:rsidRPr="00F350AB">
              <w:rPr>
                <w:rFonts w:asciiTheme="minorHAnsi" w:hAnsiTheme="minorHAnsi" w:cstheme="minorHAnsi"/>
              </w:rPr>
              <w:t>«Καθιέρωση υπερωριακής απασχόλησης στο προσωπικό Ιδιωτικού Δικαίου Αορίστου Χρόνου καθώς και του τακτικού προσωπικού, του Πολιτιστικού και Αθλητικού Οργανισμού του Δήμου Αγίας Παρασκευής (Π.Α.Ο.Δ.Α.Π.), για το έτος 2023»</w:t>
            </w:r>
            <w:r>
              <w:rPr>
                <w:rFonts w:asciiTheme="minorHAnsi" w:hAnsiTheme="minorHAnsi" w:cstheme="minorHAnsi"/>
              </w:rPr>
              <w:t xml:space="preserve"> </w:t>
            </w:r>
          </w:p>
        </w:tc>
      </w:tr>
      <w:tr w:rsidR="007A4A1F" w:rsidRPr="00B74197" w:rsidTr="001722EF">
        <w:trPr>
          <w:cantSplit/>
        </w:trPr>
        <w:tc>
          <w:tcPr>
            <w:tcW w:w="709" w:type="dxa"/>
            <w:shd w:val="clear" w:color="auto" w:fill="auto"/>
            <w:vAlign w:val="center"/>
          </w:tcPr>
          <w:p w:rsidR="007A4A1F" w:rsidRPr="00681F1B" w:rsidRDefault="001E0ECC" w:rsidP="007A4A1F">
            <w:pPr>
              <w:jc w:val="center"/>
              <w:rPr>
                <w:rFonts w:asciiTheme="minorHAnsi" w:hAnsiTheme="minorHAnsi" w:cstheme="minorHAnsi"/>
                <w:lang w:val="en-US"/>
              </w:rPr>
            </w:pPr>
            <w:r>
              <w:rPr>
                <w:rFonts w:asciiTheme="minorHAnsi" w:hAnsiTheme="minorHAnsi" w:cstheme="minorHAnsi"/>
                <w:lang w:val="en-US"/>
              </w:rPr>
              <w:t>130</w:t>
            </w:r>
          </w:p>
        </w:tc>
        <w:tc>
          <w:tcPr>
            <w:tcW w:w="3827" w:type="dxa"/>
            <w:shd w:val="clear" w:color="auto" w:fill="auto"/>
          </w:tcPr>
          <w:p w:rsidR="007A4A1F" w:rsidRDefault="007A4A1F" w:rsidP="007A4A1F">
            <w:pPr>
              <w:rPr>
                <w:rFonts w:asciiTheme="minorHAnsi" w:hAnsiTheme="minorHAnsi" w:cstheme="minorHAnsi"/>
              </w:rPr>
            </w:pPr>
            <w:r>
              <w:rPr>
                <w:rFonts w:asciiTheme="minorHAnsi" w:hAnsiTheme="minorHAnsi" w:cstheme="minorHAnsi"/>
              </w:rPr>
              <w:t>ΑΠΟΦΑΣΗ ΤΟΥ ΔΗΜΑΡΧΟΥ</w:t>
            </w:r>
            <w:r w:rsidRPr="00F350AB">
              <w:rPr>
                <w:rFonts w:asciiTheme="minorHAnsi" w:hAnsiTheme="minorHAnsi" w:cstheme="minorHAnsi"/>
              </w:rPr>
              <w:t xml:space="preserve"> ΑΡΧΑΝΩΝ - ΑΣΤΕΡΟΥΣΙΩΝ </w:t>
            </w:r>
          </w:p>
          <w:p w:rsidR="007A4A1F" w:rsidRDefault="007A4A1F" w:rsidP="007A4A1F">
            <w:pPr>
              <w:rPr>
                <w:rFonts w:asciiTheme="minorHAnsi" w:hAnsiTheme="minorHAnsi" w:cstheme="minorHAnsi"/>
              </w:rPr>
            </w:pPr>
            <w:proofErr w:type="spellStart"/>
            <w:r w:rsidRPr="00F350AB">
              <w:rPr>
                <w:rFonts w:asciiTheme="minorHAnsi" w:hAnsiTheme="minorHAnsi" w:cstheme="minorHAnsi"/>
              </w:rPr>
              <w:t>Αριθμ</w:t>
            </w:r>
            <w:proofErr w:type="spellEnd"/>
            <w:r w:rsidRPr="00F350AB">
              <w:rPr>
                <w:rFonts w:asciiTheme="minorHAnsi" w:hAnsiTheme="minorHAnsi" w:cstheme="minorHAnsi"/>
              </w:rPr>
              <w:t xml:space="preserve">. </w:t>
            </w:r>
            <w:r>
              <w:rPr>
                <w:rFonts w:asciiTheme="minorHAnsi" w:hAnsiTheme="minorHAnsi" w:cstheme="minorHAnsi"/>
              </w:rPr>
              <w:t xml:space="preserve">1225 </w:t>
            </w:r>
            <w:r w:rsidRPr="00F350AB">
              <w:rPr>
                <w:rFonts w:asciiTheme="minorHAnsi" w:hAnsiTheme="minorHAnsi" w:cstheme="minorHAnsi"/>
              </w:rPr>
              <w:t xml:space="preserve"> </w:t>
            </w:r>
          </w:p>
          <w:p w:rsidR="007A4A1F" w:rsidRPr="00F350AB" w:rsidRDefault="007A4A1F" w:rsidP="007A4A1F">
            <w:pPr>
              <w:rPr>
                <w:rFonts w:asciiTheme="minorHAnsi" w:hAnsiTheme="minorHAnsi" w:cstheme="minorHAnsi"/>
                <w:bCs/>
                <w:color w:val="3399FF"/>
                <w:lang w:eastAsia="el-GR"/>
              </w:rPr>
            </w:pPr>
            <w:hyperlink r:id="rId228" w:history="1">
              <w:r w:rsidRPr="00F350AB">
                <w:rPr>
                  <w:rStyle w:val="-"/>
                  <w:rFonts w:asciiTheme="minorHAnsi" w:hAnsiTheme="minorHAnsi" w:cstheme="minorHAnsi"/>
                  <w:u w:val="none"/>
                </w:rPr>
                <w:t>ΦΕΚ B 6634/22.12.2022</w:t>
              </w:r>
            </w:hyperlink>
          </w:p>
        </w:tc>
        <w:tc>
          <w:tcPr>
            <w:tcW w:w="5245" w:type="dxa"/>
            <w:shd w:val="clear" w:color="auto" w:fill="auto"/>
            <w:vAlign w:val="center"/>
          </w:tcPr>
          <w:p w:rsidR="007A4A1F" w:rsidRPr="00F350AB" w:rsidRDefault="007A4A1F" w:rsidP="007A4A1F">
            <w:pPr>
              <w:suppressAutoHyphens w:val="0"/>
              <w:autoSpaceDE w:val="0"/>
              <w:autoSpaceDN w:val="0"/>
              <w:adjustRightInd w:val="0"/>
              <w:jc w:val="both"/>
              <w:rPr>
                <w:rFonts w:asciiTheme="minorHAnsi" w:hAnsiTheme="minorHAnsi" w:cstheme="minorHAnsi"/>
              </w:rPr>
            </w:pPr>
            <w:r w:rsidRPr="00F350AB">
              <w:rPr>
                <w:rFonts w:asciiTheme="minorHAnsi" w:hAnsiTheme="minorHAnsi" w:cstheme="minorHAnsi"/>
              </w:rPr>
              <w:t>«Καθιέρωση απογευματινής εργασίας με αποζημίωση καθ’ υπέρβαση του υποχρεωτικού ωραρίου σε υπάλληλους κλάδου ΔΕ ΗΛΕΚΤΡΟΛΟΓΩΝ, για αντιμετώπιση έκτακτων υπηρεσιακών αναγκών έτους 2023»</w:t>
            </w:r>
            <w:r>
              <w:rPr>
                <w:rFonts w:asciiTheme="minorHAnsi" w:hAnsiTheme="minorHAnsi" w:cstheme="minorHAnsi"/>
              </w:rPr>
              <w:t xml:space="preserve"> </w:t>
            </w:r>
          </w:p>
        </w:tc>
      </w:tr>
      <w:tr w:rsidR="007A4A1F" w:rsidRPr="00B74197" w:rsidTr="00D8011D">
        <w:trPr>
          <w:cantSplit/>
          <w:trHeight w:val="80"/>
        </w:trPr>
        <w:tc>
          <w:tcPr>
            <w:tcW w:w="709" w:type="dxa"/>
            <w:shd w:val="clear" w:color="auto" w:fill="DAEEF3" w:themeFill="accent5" w:themeFillTint="33"/>
            <w:vAlign w:val="center"/>
          </w:tcPr>
          <w:p w:rsidR="007A4A1F" w:rsidRPr="00681F1B" w:rsidRDefault="001E0ECC" w:rsidP="007A4A1F">
            <w:pPr>
              <w:jc w:val="center"/>
              <w:rPr>
                <w:rFonts w:asciiTheme="minorHAnsi" w:hAnsiTheme="minorHAnsi" w:cstheme="minorHAnsi"/>
                <w:lang w:val="en-US"/>
              </w:rPr>
            </w:pPr>
            <w:r>
              <w:rPr>
                <w:rFonts w:asciiTheme="minorHAnsi" w:hAnsiTheme="minorHAnsi" w:cstheme="minorHAnsi"/>
                <w:lang w:val="en-US"/>
              </w:rPr>
              <w:t>131</w:t>
            </w:r>
          </w:p>
        </w:tc>
        <w:tc>
          <w:tcPr>
            <w:tcW w:w="3827" w:type="dxa"/>
            <w:shd w:val="clear" w:color="auto" w:fill="DAEEF3" w:themeFill="accent5" w:themeFillTint="33"/>
          </w:tcPr>
          <w:p w:rsidR="007A4A1F" w:rsidRDefault="007A4A1F" w:rsidP="007A4A1F">
            <w:pPr>
              <w:rPr>
                <w:rFonts w:asciiTheme="minorHAnsi" w:hAnsiTheme="minorHAnsi" w:cstheme="minorHAnsi"/>
              </w:rPr>
            </w:pPr>
            <w:r>
              <w:rPr>
                <w:rFonts w:asciiTheme="minorHAnsi" w:hAnsiTheme="minorHAnsi" w:cstheme="minorHAnsi"/>
              </w:rPr>
              <w:t>ΑΠΟΦΑΣΗ ΤΟΥ ΔΗΜΑΡΧΟΥ</w:t>
            </w:r>
            <w:r w:rsidRPr="00F350AB">
              <w:rPr>
                <w:rFonts w:asciiTheme="minorHAnsi" w:hAnsiTheme="minorHAnsi" w:cstheme="minorHAnsi"/>
              </w:rPr>
              <w:t xml:space="preserve"> ΝΕΣΤΟΥ </w:t>
            </w:r>
          </w:p>
          <w:p w:rsidR="007A4A1F" w:rsidRDefault="007A4A1F" w:rsidP="007A4A1F">
            <w:pPr>
              <w:rPr>
                <w:rFonts w:asciiTheme="minorHAnsi" w:hAnsiTheme="minorHAnsi" w:cstheme="minorHAnsi"/>
              </w:rPr>
            </w:pPr>
            <w:proofErr w:type="spellStart"/>
            <w:r w:rsidRPr="00F350AB">
              <w:rPr>
                <w:rFonts w:asciiTheme="minorHAnsi" w:hAnsiTheme="minorHAnsi" w:cstheme="minorHAnsi"/>
              </w:rPr>
              <w:t>Αριθμ</w:t>
            </w:r>
            <w:proofErr w:type="spellEnd"/>
            <w:r w:rsidRPr="00F350AB">
              <w:rPr>
                <w:rFonts w:asciiTheme="minorHAnsi" w:hAnsiTheme="minorHAnsi" w:cstheme="minorHAnsi"/>
              </w:rPr>
              <w:t xml:space="preserve">. </w:t>
            </w:r>
            <w:r>
              <w:rPr>
                <w:rFonts w:asciiTheme="minorHAnsi" w:hAnsiTheme="minorHAnsi" w:cstheme="minorHAnsi"/>
              </w:rPr>
              <w:t xml:space="preserve">4581 </w:t>
            </w:r>
            <w:r w:rsidRPr="00F350AB">
              <w:rPr>
                <w:rFonts w:asciiTheme="minorHAnsi" w:hAnsiTheme="minorHAnsi" w:cstheme="minorHAnsi"/>
              </w:rPr>
              <w:t xml:space="preserve"> </w:t>
            </w:r>
          </w:p>
          <w:p w:rsidR="007A4A1F" w:rsidRPr="00F350AB" w:rsidRDefault="007A4A1F" w:rsidP="007A4A1F">
            <w:pPr>
              <w:rPr>
                <w:rFonts w:asciiTheme="minorHAnsi" w:hAnsiTheme="minorHAnsi" w:cstheme="minorHAnsi"/>
                <w:bCs/>
                <w:color w:val="3399FF"/>
                <w:lang w:eastAsia="el-GR"/>
              </w:rPr>
            </w:pPr>
            <w:hyperlink r:id="rId229" w:history="1">
              <w:r w:rsidRPr="00F350AB">
                <w:rPr>
                  <w:rStyle w:val="-"/>
                  <w:rFonts w:asciiTheme="minorHAnsi" w:hAnsiTheme="minorHAnsi" w:cstheme="minorHAnsi"/>
                  <w:u w:val="none"/>
                </w:rPr>
                <w:t>ΦΕΚ B 6634/22.12.2022</w:t>
              </w:r>
            </w:hyperlink>
          </w:p>
        </w:tc>
        <w:tc>
          <w:tcPr>
            <w:tcW w:w="5245" w:type="dxa"/>
            <w:shd w:val="clear" w:color="auto" w:fill="DAEEF3" w:themeFill="accent5" w:themeFillTint="33"/>
            <w:vAlign w:val="center"/>
          </w:tcPr>
          <w:p w:rsidR="007A4A1F" w:rsidRPr="00F350AB" w:rsidRDefault="007A4A1F" w:rsidP="007A4A1F">
            <w:pPr>
              <w:suppressAutoHyphens w:val="0"/>
              <w:autoSpaceDE w:val="0"/>
              <w:autoSpaceDN w:val="0"/>
              <w:adjustRightInd w:val="0"/>
              <w:jc w:val="both"/>
              <w:rPr>
                <w:rFonts w:asciiTheme="minorHAnsi" w:hAnsiTheme="minorHAnsi" w:cstheme="minorHAnsi"/>
              </w:rPr>
            </w:pPr>
            <w:r w:rsidRPr="00F350AB">
              <w:rPr>
                <w:rFonts w:asciiTheme="minorHAnsi" w:hAnsiTheme="minorHAnsi" w:cstheme="minorHAnsi"/>
              </w:rPr>
              <w:t>«Καθιέρωση υπερωριακής απασχόλησης Ληξιάρχων του Δήμου Νέστου»</w:t>
            </w:r>
            <w:r>
              <w:rPr>
                <w:rFonts w:asciiTheme="minorHAnsi" w:hAnsiTheme="minorHAnsi" w:cstheme="minorHAnsi"/>
              </w:rPr>
              <w:t xml:space="preserve"> </w:t>
            </w:r>
          </w:p>
        </w:tc>
      </w:tr>
      <w:tr w:rsidR="00C87592" w:rsidRPr="00B74197" w:rsidTr="001C553C">
        <w:trPr>
          <w:cantSplit/>
          <w:trHeight w:val="80"/>
        </w:trPr>
        <w:tc>
          <w:tcPr>
            <w:tcW w:w="709" w:type="dxa"/>
            <w:shd w:val="clear" w:color="auto" w:fill="auto"/>
            <w:vAlign w:val="center"/>
          </w:tcPr>
          <w:p w:rsidR="00C87592" w:rsidRPr="00AB103B" w:rsidRDefault="001E0ECC" w:rsidP="008D6D4C">
            <w:pPr>
              <w:jc w:val="center"/>
              <w:rPr>
                <w:rFonts w:asciiTheme="minorHAnsi" w:hAnsiTheme="minorHAnsi" w:cstheme="minorHAnsi"/>
              </w:rPr>
            </w:pPr>
            <w:r>
              <w:rPr>
                <w:rFonts w:asciiTheme="minorHAnsi" w:hAnsiTheme="minorHAnsi" w:cstheme="minorHAnsi"/>
              </w:rPr>
              <w:t>132</w:t>
            </w:r>
          </w:p>
        </w:tc>
        <w:tc>
          <w:tcPr>
            <w:tcW w:w="3827" w:type="dxa"/>
            <w:shd w:val="clear" w:color="auto" w:fill="auto"/>
          </w:tcPr>
          <w:p w:rsidR="00C87592" w:rsidRDefault="00C87592" w:rsidP="008D6D4C">
            <w:pPr>
              <w:rPr>
                <w:rFonts w:asciiTheme="minorHAnsi" w:hAnsiTheme="minorHAnsi" w:cstheme="minorHAnsi"/>
              </w:rPr>
            </w:pPr>
            <w:r w:rsidRPr="00352E56">
              <w:rPr>
                <w:rFonts w:asciiTheme="minorHAnsi" w:hAnsiTheme="minorHAnsi" w:cstheme="minorHAnsi"/>
              </w:rPr>
              <w:t xml:space="preserve">ΑΠΟΦΑΣΗ </w:t>
            </w:r>
          </w:p>
          <w:p w:rsidR="00C87592" w:rsidRDefault="00C87592" w:rsidP="008D6D4C">
            <w:pPr>
              <w:rPr>
                <w:rFonts w:asciiTheme="minorHAnsi" w:hAnsiTheme="minorHAnsi" w:cstheme="minorHAnsi"/>
              </w:rPr>
            </w:pPr>
            <w:r w:rsidRPr="00352E56">
              <w:rPr>
                <w:rFonts w:asciiTheme="minorHAnsi" w:hAnsiTheme="minorHAnsi" w:cstheme="minorHAnsi"/>
              </w:rPr>
              <w:t xml:space="preserve">ΤΟΥ ΔΙΟΙΚΗΤΙΚΟΥ ΣΥΜΒΟΥΛΙΟΥ </w:t>
            </w:r>
          </w:p>
          <w:p w:rsidR="00C87592" w:rsidRDefault="00C87592" w:rsidP="008D6D4C">
            <w:pPr>
              <w:rPr>
                <w:rFonts w:asciiTheme="minorHAnsi" w:hAnsiTheme="minorHAnsi" w:cstheme="minorHAnsi"/>
              </w:rPr>
            </w:pPr>
            <w:r w:rsidRPr="00352E56">
              <w:rPr>
                <w:rFonts w:asciiTheme="minorHAnsi" w:hAnsiTheme="minorHAnsi" w:cstheme="minorHAnsi"/>
              </w:rPr>
              <w:t xml:space="preserve">ΤΟΥ Ν.Π.Δ.Δ. </w:t>
            </w:r>
          </w:p>
          <w:p w:rsidR="00C87592" w:rsidRDefault="00C87592" w:rsidP="008D6D4C">
            <w:pPr>
              <w:rPr>
                <w:rFonts w:asciiTheme="minorHAnsi" w:hAnsiTheme="minorHAnsi" w:cstheme="minorHAnsi"/>
              </w:rPr>
            </w:pPr>
            <w:r w:rsidRPr="00352E56">
              <w:rPr>
                <w:rFonts w:asciiTheme="minorHAnsi" w:hAnsiTheme="minorHAnsi" w:cstheme="minorHAnsi"/>
              </w:rPr>
              <w:t xml:space="preserve">ΕΛΛΗΝΙΚΟ ΚΤΗΜΑΤΟΛΟΓΙΟ </w:t>
            </w:r>
          </w:p>
          <w:p w:rsidR="00C87592" w:rsidRDefault="00C87592" w:rsidP="008D6D4C">
            <w:pPr>
              <w:rPr>
                <w:rFonts w:asciiTheme="minorHAnsi" w:hAnsiTheme="minorHAnsi" w:cstheme="minorHAnsi"/>
              </w:rPr>
            </w:pPr>
            <w:proofErr w:type="spellStart"/>
            <w:r w:rsidRPr="00352E56">
              <w:rPr>
                <w:rFonts w:asciiTheme="minorHAnsi" w:hAnsiTheme="minorHAnsi" w:cstheme="minorHAnsi"/>
              </w:rPr>
              <w:t>Αριθμ</w:t>
            </w:r>
            <w:proofErr w:type="spellEnd"/>
            <w:r w:rsidRPr="00352E56">
              <w:rPr>
                <w:rFonts w:asciiTheme="minorHAnsi" w:hAnsiTheme="minorHAnsi" w:cstheme="minorHAnsi"/>
              </w:rPr>
              <w:t xml:space="preserve">. ΔΣ 211  </w:t>
            </w:r>
          </w:p>
          <w:p w:rsidR="00C87592" w:rsidRPr="00352E56" w:rsidRDefault="00C87592" w:rsidP="008D6D4C">
            <w:pPr>
              <w:rPr>
                <w:rFonts w:asciiTheme="minorHAnsi" w:hAnsiTheme="minorHAnsi" w:cstheme="minorHAnsi"/>
              </w:rPr>
            </w:pPr>
            <w:hyperlink r:id="rId230" w:history="1">
              <w:r w:rsidRPr="00352E56">
                <w:rPr>
                  <w:rStyle w:val="-"/>
                  <w:rFonts w:asciiTheme="minorHAnsi" w:hAnsiTheme="minorHAnsi" w:cstheme="minorHAnsi"/>
                  <w:u w:val="none"/>
                </w:rPr>
                <w:t>ΦΕΚ B 6640/22.12.2022</w:t>
              </w:r>
            </w:hyperlink>
          </w:p>
        </w:tc>
        <w:tc>
          <w:tcPr>
            <w:tcW w:w="5245" w:type="dxa"/>
            <w:shd w:val="clear" w:color="auto" w:fill="auto"/>
            <w:vAlign w:val="center"/>
          </w:tcPr>
          <w:p w:rsidR="00C87592" w:rsidRPr="00352E56" w:rsidRDefault="00C87592" w:rsidP="008D6D4C">
            <w:pPr>
              <w:suppressAutoHyphens w:val="0"/>
              <w:autoSpaceDE w:val="0"/>
              <w:autoSpaceDN w:val="0"/>
              <w:adjustRightInd w:val="0"/>
              <w:jc w:val="both"/>
              <w:rPr>
                <w:rFonts w:asciiTheme="minorHAnsi" w:hAnsiTheme="minorHAnsi" w:cstheme="minorHAnsi"/>
              </w:rPr>
            </w:pPr>
            <w:r w:rsidRPr="00352E56">
              <w:rPr>
                <w:rFonts w:asciiTheme="minorHAnsi" w:hAnsiTheme="minorHAnsi" w:cstheme="minorHAnsi"/>
              </w:rPr>
              <w:t xml:space="preserve">“Τροποποίηση της υπ’ αρ.163/5/2.12.2021 απόφασης του ΔΣ του </w:t>
            </w:r>
            <w:proofErr w:type="spellStart"/>
            <w:r w:rsidRPr="00352E56">
              <w:rPr>
                <w:rFonts w:asciiTheme="minorHAnsi" w:hAnsiTheme="minorHAnsi" w:cstheme="minorHAnsi"/>
              </w:rPr>
              <w:t>ν.π.δ.δ.</w:t>
            </w:r>
            <w:proofErr w:type="spellEnd"/>
            <w:r w:rsidRPr="00352E56">
              <w:rPr>
                <w:rFonts w:asciiTheme="minorHAnsi" w:hAnsiTheme="minorHAnsi" w:cstheme="minorHAnsi"/>
              </w:rPr>
              <w:t xml:space="preserve"> Ελληνικό Κτηματολόγιο με θέμα «Έγκριση υπερωριακής απογευματινής απασχόλησης έτους 2022»” </w:t>
            </w:r>
          </w:p>
        </w:tc>
      </w:tr>
      <w:tr w:rsidR="007A4A1F" w:rsidRPr="00B74197" w:rsidTr="001C553C">
        <w:trPr>
          <w:cantSplit/>
          <w:trHeight w:val="80"/>
        </w:trPr>
        <w:tc>
          <w:tcPr>
            <w:tcW w:w="709" w:type="dxa"/>
            <w:shd w:val="clear" w:color="auto" w:fill="DAEEF3" w:themeFill="accent5" w:themeFillTint="33"/>
            <w:vAlign w:val="center"/>
          </w:tcPr>
          <w:p w:rsidR="007A4A1F" w:rsidRPr="000F3256" w:rsidRDefault="001E0ECC" w:rsidP="007A4A1F">
            <w:pPr>
              <w:jc w:val="center"/>
              <w:rPr>
                <w:rFonts w:asciiTheme="minorHAnsi" w:hAnsiTheme="minorHAnsi" w:cstheme="minorHAnsi"/>
                <w:lang w:val="en-US"/>
              </w:rPr>
            </w:pPr>
            <w:r>
              <w:rPr>
                <w:rFonts w:asciiTheme="minorHAnsi" w:hAnsiTheme="minorHAnsi" w:cstheme="minorHAnsi"/>
                <w:lang w:val="en-US"/>
              </w:rPr>
              <w:t>133</w:t>
            </w:r>
          </w:p>
        </w:tc>
        <w:tc>
          <w:tcPr>
            <w:tcW w:w="3827" w:type="dxa"/>
            <w:shd w:val="clear" w:color="auto" w:fill="DAEEF3" w:themeFill="accent5" w:themeFillTint="33"/>
          </w:tcPr>
          <w:p w:rsidR="007A4A1F" w:rsidRDefault="007A4A1F" w:rsidP="007A4A1F">
            <w:pPr>
              <w:rPr>
                <w:rFonts w:asciiTheme="minorHAnsi" w:hAnsiTheme="minorHAnsi" w:cstheme="minorHAnsi"/>
              </w:rPr>
            </w:pPr>
            <w:r w:rsidRPr="009C1146">
              <w:rPr>
                <w:rFonts w:asciiTheme="minorHAnsi" w:hAnsiTheme="minorHAnsi" w:cstheme="minorHAnsi"/>
              </w:rPr>
              <w:t xml:space="preserve">ΑΠΟΦΑΣΗ </w:t>
            </w:r>
          </w:p>
          <w:p w:rsidR="007A4A1F" w:rsidRDefault="007A4A1F" w:rsidP="007A4A1F">
            <w:pPr>
              <w:rPr>
                <w:rFonts w:asciiTheme="minorHAnsi" w:hAnsiTheme="minorHAnsi" w:cstheme="minorHAnsi"/>
              </w:rPr>
            </w:pPr>
            <w:r w:rsidRPr="009C1146">
              <w:rPr>
                <w:rFonts w:asciiTheme="minorHAnsi" w:hAnsiTheme="minorHAnsi" w:cstheme="minorHAnsi"/>
              </w:rPr>
              <w:t xml:space="preserve">ΤΟΥ ΔΙΟΙΚΗΤΙΚΟΥ ΣΥΜΒΟΥΛΙΟΥ </w:t>
            </w:r>
          </w:p>
          <w:p w:rsidR="007A4A1F" w:rsidRPr="009C1146" w:rsidRDefault="007A4A1F" w:rsidP="007A4A1F">
            <w:pPr>
              <w:rPr>
                <w:rFonts w:asciiTheme="minorHAnsi" w:hAnsiTheme="minorHAnsi" w:cstheme="minorHAnsi"/>
              </w:rPr>
            </w:pPr>
            <w:r w:rsidRPr="009C1146">
              <w:rPr>
                <w:rFonts w:asciiTheme="minorHAnsi" w:hAnsiTheme="minorHAnsi" w:cstheme="minorHAnsi"/>
              </w:rPr>
              <w:t xml:space="preserve">ΤΗΣ ΚΟΙΝΩΦΕΛΟΥΣ ΕΠΙΧΕΙΡΗΣΗΣ ΤΟΥ ΔΗΜΟΥ ΕΛΕΥΣΙΝΑΣ </w:t>
            </w:r>
          </w:p>
          <w:p w:rsidR="007A4A1F" w:rsidRPr="009C1146" w:rsidRDefault="007A4A1F" w:rsidP="007A4A1F">
            <w:pPr>
              <w:rPr>
                <w:rFonts w:asciiTheme="minorHAnsi" w:hAnsiTheme="minorHAnsi" w:cstheme="minorHAnsi"/>
              </w:rPr>
            </w:pPr>
            <w:proofErr w:type="spellStart"/>
            <w:r w:rsidRPr="009C1146">
              <w:rPr>
                <w:rFonts w:asciiTheme="minorHAnsi" w:hAnsiTheme="minorHAnsi" w:cstheme="minorHAnsi"/>
              </w:rPr>
              <w:t>Αριθμ</w:t>
            </w:r>
            <w:proofErr w:type="spellEnd"/>
            <w:r w:rsidRPr="009C1146">
              <w:rPr>
                <w:rFonts w:asciiTheme="minorHAnsi" w:hAnsiTheme="minorHAnsi" w:cstheme="minorHAnsi"/>
              </w:rPr>
              <w:t xml:space="preserve">. 268  </w:t>
            </w:r>
          </w:p>
          <w:p w:rsidR="007A4A1F" w:rsidRPr="009C1146" w:rsidRDefault="007A4A1F" w:rsidP="007A4A1F">
            <w:pPr>
              <w:rPr>
                <w:rFonts w:asciiTheme="minorHAnsi" w:hAnsiTheme="minorHAnsi" w:cstheme="minorHAnsi"/>
              </w:rPr>
            </w:pPr>
            <w:hyperlink r:id="rId231" w:history="1">
              <w:r w:rsidRPr="009C1146">
                <w:rPr>
                  <w:rStyle w:val="-"/>
                  <w:rFonts w:asciiTheme="minorHAnsi" w:hAnsiTheme="minorHAnsi" w:cstheme="minorHAnsi"/>
                  <w:u w:val="none"/>
                </w:rPr>
                <w:t>ΦΕΚ B 6647/22.12.2022</w:t>
              </w:r>
            </w:hyperlink>
          </w:p>
        </w:tc>
        <w:tc>
          <w:tcPr>
            <w:tcW w:w="5245" w:type="dxa"/>
            <w:shd w:val="clear" w:color="auto" w:fill="DAEEF3" w:themeFill="accent5" w:themeFillTint="33"/>
            <w:vAlign w:val="center"/>
          </w:tcPr>
          <w:p w:rsidR="007A4A1F" w:rsidRPr="001722EF" w:rsidRDefault="001722EF" w:rsidP="007A4A1F">
            <w:pPr>
              <w:suppressAutoHyphens w:val="0"/>
              <w:autoSpaceDE w:val="0"/>
              <w:autoSpaceDN w:val="0"/>
              <w:adjustRightInd w:val="0"/>
              <w:jc w:val="both"/>
              <w:rPr>
                <w:rFonts w:asciiTheme="minorHAnsi" w:hAnsiTheme="minorHAnsi" w:cstheme="minorHAnsi"/>
              </w:rPr>
            </w:pPr>
            <w:r w:rsidRPr="001722EF">
              <w:rPr>
                <w:rFonts w:asciiTheme="minorHAnsi" w:hAnsiTheme="minorHAnsi" w:cstheme="minorHAnsi"/>
              </w:rPr>
              <w:t>“</w:t>
            </w:r>
            <w:r w:rsidR="007A4A1F" w:rsidRPr="009C1146">
              <w:rPr>
                <w:rFonts w:asciiTheme="minorHAnsi" w:hAnsiTheme="minorHAnsi" w:cstheme="minorHAnsi"/>
              </w:rPr>
              <w:t>Έγκριση υπερωριών υπαλλήλων του Ν.Π.Ι.Δ. «Κοινωφελής Επιχείρηση Δήμου Ελευσίνας» για το χρονικό διάστημα α</w:t>
            </w:r>
            <w:r>
              <w:rPr>
                <w:rFonts w:asciiTheme="minorHAnsi" w:hAnsiTheme="minorHAnsi" w:cstheme="minorHAnsi"/>
              </w:rPr>
              <w:t>πό 01.01.2023 μέχρι 30.06.2023</w:t>
            </w:r>
            <w:r w:rsidRPr="001722EF">
              <w:rPr>
                <w:rFonts w:asciiTheme="minorHAnsi" w:hAnsiTheme="minorHAnsi" w:cstheme="minorHAnsi"/>
              </w:rPr>
              <w:t>”</w:t>
            </w:r>
          </w:p>
        </w:tc>
      </w:tr>
      <w:tr w:rsidR="005B2C29" w:rsidRPr="00B74197" w:rsidTr="005B2C29">
        <w:trPr>
          <w:cantSplit/>
          <w:trHeight w:val="80"/>
        </w:trPr>
        <w:tc>
          <w:tcPr>
            <w:tcW w:w="709" w:type="dxa"/>
            <w:shd w:val="clear" w:color="auto" w:fill="auto"/>
            <w:vAlign w:val="center"/>
          </w:tcPr>
          <w:p w:rsidR="005B2C29" w:rsidRPr="00AB103B" w:rsidRDefault="005B2C29" w:rsidP="005B2C29">
            <w:pPr>
              <w:jc w:val="center"/>
              <w:rPr>
                <w:rFonts w:asciiTheme="minorHAnsi" w:hAnsiTheme="minorHAnsi" w:cstheme="minorHAnsi"/>
              </w:rPr>
            </w:pPr>
            <w:r>
              <w:rPr>
                <w:rFonts w:asciiTheme="minorHAnsi" w:hAnsiTheme="minorHAnsi" w:cstheme="minorHAnsi"/>
              </w:rPr>
              <w:t>134</w:t>
            </w:r>
          </w:p>
        </w:tc>
        <w:tc>
          <w:tcPr>
            <w:tcW w:w="3827" w:type="dxa"/>
            <w:shd w:val="clear" w:color="auto" w:fill="auto"/>
          </w:tcPr>
          <w:p w:rsidR="005B2C29" w:rsidRDefault="005B2C29" w:rsidP="005B2C29">
            <w:pPr>
              <w:rPr>
                <w:rFonts w:asciiTheme="minorHAnsi" w:hAnsiTheme="minorHAnsi" w:cstheme="minorHAnsi"/>
              </w:rPr>
            </w:pPr>
            <w:r w:rsidRPr="004F5ACD">
              <w:rPr>
                <w:rFonts w:asciiTheme="minorHAnsi" w:hAnsiTheme="minorHAnsi" w:cstheme="minorHAnsi"/>
              </w:rPr>
              <w:t xml:space="preserve">ΑΠΟΦΑΣΗ </w:t>
            </w:r>
          </w:p>
          <w:p w:rsidR="005B2C29" w:rsidRDefault="005B2C29" w:rsidP="005B2C29">
            <w:pPr>
              <w:rPr>
                <w:rFonts w:asciiTheme="minorHAnsi" w:hAnsiTheme="minorHAnsi" w:cstheme="minorHAnsi"/>
              </w:rPr>
            </w:pPr>
            <w:r w:rsidRPr="004F5ACD">
              <w:rPr>
                <w:rFonts w:asciiTheme="minorHAnsi" w:hAnsiTheme="minorHAnsi" w:cstheme="minorHAnsi"/>
              </w:rPr>
              <w:t xml:space="preserve">ΤΟΥ ΔΙΟΙΚΗΤΙΚΟΥ ΣΥΜΒΟΥΛΙΟΥ </w:t>
            </w:r>
          </w:p>
          <w:p w:rsidR="005B2C29" w:rsidRDefault="005B2C29" w:rsidP="005B2C29">
            <w:pPr>
              <w:rPr>
                <w:rFonts w:asciiTheme="minorHAnsi" w:hAnsiTheme="minorHAnsi" w:cstheme="minorHAnsi"/>
              </w:rPr>
            </w:pPr>
            <w:r w:rsidRPr="004F5ACD">
              <w:rPr>
                <w:rFonts w:asciiTheme="minorHAnsi" w:hAnsiTheme="minorHAnsi" w:cstheme="minorHAnsi"/>
              </w:rPr>
              <w:t>ΤΗΣ ΔΗΜΟΤΙΚΗΣ ΕΠΙΧΕΙΡΗΣΗΣ ΡΑΔΙΟΦΩΝΙΑΣ «ΑΘΗΝΑ»</w:t>
            </w:r>
          </w:p>
          <w:p w:rsidR="005B2C29" w:rsidRDefault="005B2C29" w:rsidP="005B2C29">
            <w:pPr>
              <w:rPr>
                <w:rFonts w:asciiTheme="minorHAnsi" w:hAnsiTheme="minorHAnsi" w:cstheme="minorHAnsi"/>
              </w:rPr>
            </w:pPr>
            <w:proofErr w:type="spellStart"/>
            <w:r w:rsidRPr="004F5ACD">
              <w:rPr>
                <w:rFonts w:asciiTheme="minorHAnsi" w:hAnsiTheme="minorHAnsi" w:cstheme="minorHAnsi"/>
              </w:rPr>
              <w:t>Αριθμ</w:t>
            </w:r>
            <w:proofErr w:type="spellEnd"/>
            <w:r w:rsidRPr="004F5ACD">
              <w:rPr>
                <w:rFonts w:asciiTheme="minorHAnsi" w:hAnsiTheme="minorHAnsi" w:cstheme="minorHAnsi"/>
              </w:rPr>
              <w:t xml:space="preserve">. </w:t>
            </w:r>
            <w:r>
              <w:rPr>
                <w:rFonts w:asciiTheme="minorHAnsi" w:hAnsiTheme="minorHAnsi" w:cstheme="minorHAnsi"/>
              </w:rPr>
              <w:t xml:space="preserve">11/341/7.12.2022 </w:t>
            </w:r>
            <w:r w:rsidRPr="004F5ACD">
              <w:rPr>
                <w:rFonts w:asciiTheme="minorHAnsi" w:hAnsiTheme="minorHAnsi" w:cstheme="minorHAnsi"/>
              </w:rPr>
              <w:t xml:space="preserve"> </w:t>
            </w:r>
          </w:p>
          <w:p w:rsidR="005B2C29" w:rsidRPr="004F5ACD" w:rsidRDefault="005B2C29" w:rsidP="005B2C29">
            <w:pPr>
              <w:rPr>
                <w:rFonts w:asciiTheme="minorHAnsi" w:hAnsiTheme="minorHAnsi" w:cstheme="minorHAnsi"/>
                <w:bCs/>
                <w:color w:val="3399FF"/>
                <w:lang w:eastAsia="el-GR"/>
              </w:rPr>
            </w:pPr>
            <w:hyperlink r:id="rId232" w:history="1">
              <w:r w:rsidRPr="004F5ACD">
                <w:rPr>
                  <w:rStyle w:val="-"/>
                  <w:rFonts w:asciiTheme="minorHAnsi" w:hAnsiTheme="minorHAnsi" w:cstheme="minorHAnsi"/>
                  <w:u w:val="none"/>
                </w:rPr>
                <w:t>ΦΕΚ B 6648/23.12.2022</w:t>
              </w:r>
            </w:hyperlink>
          </w:p>
        </w:tc>
        <w:tc>
          <w:tcPr>
            <w:tcW w:w="5245" w:type="dxa"/>
            <w:shd w:val="clear" w:color="auto" w:fill="auto"/>
            <w:vAlign w:val="center"/>
          </w:tcPr>
          <w:p w:rsidR="005B2C29" w:rsidRPr="004F5ACD" w:rsidRDefault="005B2C29" w:rsidP="005B2C29">
            <w:pPr>
              <w:suppressAutoHyphens w:val="0"/>
              <w:autoSpaceDE w:val="0"/>
              <w:autoSpaceDN w:val="0"/>
              <w:adjustRightInd w:val="0"/>
              <w:jc w:val="both"/>
              <w:rPr>
                <w:rFonts w:asciiTheme="minorHAnsi" w:hAnsiTheme="minorHAnsi" w:cstheme="minorHAnsi"/>
              </w:rPr>
            </w:pPr>
            <w:r w:rsidRPr="004F5ACD">
              <w:rPr>
                <w:rFonts w:asciiTheme="minorHAnsi" w:hAnsiTheme="minorHAnsi" w:cstheme="minorHAnsi"/>
              </w:rPr>
              <w:t xml:space="preserve">«Έγκριση της καθιέρωσης εργασίας προς συμπλήρωση του υποχρεωτικού ωραρίου για το έτος 2023, εργασίας καθ’ υπέρβαση του υποχρεωτικού ωραρίου για τα δύο εξάμηνα του έτους 2023 και έγκριση καταβολής των σχετικών αποζημιώσεων» </w:t>
            </w:r>
          </w:p>
        </w:tc>
      </w:tr>
      <w:tr w:rsidR="005B2C29" w:rsidRPr="00B74197" w:rsidTr="001C553C">
        <w:trPr>
          <w:cantSplit/>
          <w:trHeight w:val="80"/>
        </w:trPr>
        <w:tc>
          <w:tcPr>
            <w:tcW w:w="709" w:type="dxa"/>
            <w:shd w:val="clear" w:color="auto" w:fill="auto"/>
            <w:vAlign w:val="center"/>
          </w:tcPr>
          <w:p w:rsidR="005B2C29" w:rsidRPr="00AB103B" w:rsidRDefault="005B2C29" w:rsidP="005B2C29">
            <w:pPr>
              <w:jc w:val="center"/>
              <w:rPr>
                <w:rFonts w:asciiTheme="minorHAnsi" w:hAnsiTheme="minorHAnsi" w:cstheme="minorHAnsi"/>
              </w:rPr>
            </w:pPr>
            <w:r>
              <w:rPr>
                <w:rFonts w:asciiTheme="minorHAnsi" w:hAnsiTheme="minorHAnsi" w:cstheme="minorHAnsi"/>
              </w:rPr>
              <w:lastRenderedPageBreak/>
              <w:t>135</w:t>
            </w:r>
          </w:p>
        </w:tc>
        <w:tc>
          <w:tcPr>
            <w:tcW w:w="3827" w:type="dxa"/>
            <w:shd w:val="clear" w:color="auto" w:fill="auto"/>
          </w:tcPr>
          <w:p w:rsidR="005B2C29" w:rsidRDefault="005B2C29" w:rsidP="005B2C29">
            <w:pPr>
              <w:rPr>
                <w:rFonts w:asciiTheme="minorHAnsi" w:hAnsiTheme="minorHAnsi" w:cstheme="minorHAnsi"/>
              </w:rPr>
            </w:pPr>
          </w:p>
          <w:p w:rsidR="005B2C29" w:rsidRDefault="005B2C29" w:rsidP="005B2C29">
            <w:pPr>
              <w:rPr>
                <w:rFonts w:asciiTheme="minorHAnsi" w:hAnsiTheme="minorHAnsi" w:cstheme="minorHAnsi"/>
              </w:rPr>
            </w:pPr>
          </w:p>
          <w:p w:rsidR="005B2C29" w:rsidRDefault="005B2C29" w:rsidP="005B2C29">
            <w:pPr>
              <w:rPr>
                <w:rFonts w:asciiTheme="minorHAnsi" w:hAnsiTheme="minorHAnsi" w:cstheme="minorHAnsi"/>
              </w:rPr>
            </w:pPr>
          </w:p>
          <w:p w:rsidR="005B2C29" w:rsidRDefault="005B2C29" w:rsidP="005B2C29">
            <w:pPr>
              <w:rPr>
                <w:rFonts w:asciiTheme="minorHAnsi" w:hAnsiTheme="minorHAnsi" w:cstheme="minorHAnsi"/>
              </w:rPr>
            </w:pPr>
            <w:r w:rsidRPr="004F5ACD">
              <w:rPr>
                <w:rFonts w:asciiTheme="minorHAnsi" w:hAnsiTheme="minorHAnsi" w:cstheme="minorHAnsi"/>
              </w:rPr>
              <w:t xml:space="preserve">ΑΠΟΦΑΣΗ ΤΗΣ ΔΗΜΑΡΧΟΥ ΠΕΝΤΕΛΗΣ </w:t>
            </w:r>
          </w:p>
          <w:p w:rsidR="005B2C29" w:rsidRDefault="005B2C29" w:rsidP="005B2C29">
            <w:pPr>
              <w:rPr>
                <w:rFonts w:asciiTheme="minorHAnsi" w:hAnsiTheme="minorHAnsi" w:cstheme="minorHAnsi"/>
              </w:rPr>
            </w:pPr>
            <w:proofErr w:type="spellStart"/>
            <w:r w:rsidRPr="004F5ACD">
              <w:rPr>
                <w:rFonts w:asciiTheme="minorHAnsi" w:hAnsiTheme="minorHAnsi" w:cstheme="minorHAnsi"/>
              </w:rPr>
              <w:t>Αριθμ</w:t>
            </w:r>
            <w:proofErr w:type="spellEnd"/>
            <w:r w:rsidRPr="004F5ACD">
              <w:rPr>
                <w:rFonts w:asciiTheme="minorHAnsi" w:hAnsiTheme="minorHAnsi" w:cstheme="minorHAnsi"/>
              </w:rPr>
              <w:t xml:space="preserve">. </w:t>
            </w:r>
            <w:r>
              <w:rPr>
                <w:rFonts w:asciiTheme="minorHAnsi" w:hAnsiTheme="minorHAnsi" w:cstheme="minorHAnsi"/>
              </w:rPr>
              <w:t xml:space="preserve">1376 </w:t>
            </w:r>
            <w:r w:rsidRPr="004F5ACD">
              <w:rPr>
                <w:rFonts w:asciiTheme="minorHAnsi" w:hAnsiTheme="minorHAnsi" w:cstheme="minorHAnsi"/>
              </w:rPr>
              <w:t xml:space="preserve"> </w:t>
            </w:r>
          </w:p>
          <w:p w:rsidR="005B2C29" w:rsidRPr="004F5ACD" w:rsidRDefault="005B2C29" w:rsidP="005B2C29">
            <w:pPr>
              <w:rPr>
                <w:rFonts w:asciiTheme="minorHAnsi" w:hAnsiTheme="minorHAnsi" w:cstheme="minorHAnsi"/>
                <w:bCs/>
                <w:color w:val="3399FF"/>
                <w:lang w:eastAsia="el-GR"/>
              </w:rPr>
            </w:pPr>
            <w:hyperlink r:id="rId233" w:history="1">
              <w:r w:rsidRPr="004F5ACD">
                <w:rPr>
                  <w:rStyle w:val="-"/>
                  <w:rFonts w:asciiTheme="minorHAnsi" w:hAnsiTheme="minorHAnsi" w:cstheme="minorHAnsi"/>
                  <w:u w:val="none"/>
                </w:rPr>
                <w:t>ΦΕΚ B 6648/23.12.2022</w:t>
              </w:r>
            </w:hyperlink>
          </w:p>
        </w:tc>
        <w:tc>
          <w:tcPr>
            <w:tcW w:w="5245" w:type="dxa"/>
            <w:shd w:val="clear" w:color="auto" w:fill="auto"/>
            <w:vAlign w:val="center"/>
          </w:tcPr>
          <w:p w:rsidR="005B2C29" w:rsidRPr="004F5ACD" w:rsidRDefault="005B2C29" w:rsidP="005B2C29">
            <w:pPr>
              <w:suppressAutoHyphens w:val="0"/>
              <w:autoSpaceDE w:val="0"/>
              <w:autoSpaceDN w:val="0"/>
              <w:adjustRightInd w:val="0"/>
              <w:jc w:val="both"/>
              <w:rPr>
                <w:rFonts w:asciiTheme="minorHAnsi" w:hAnsiTheme="minorHAnsi" w:cstheme="minorHAnsi"/>
              </w:rPr>
            </w:pPr>
            <w:r w:rsidRPr="004F5ACD">
              <w:rPr>
                <w:rFonts w:asciiTheme="minorHAnsi" w:hAnsiTheme="minorHAnsi" w:cstheme="minorHAnsi"/>
              </w:rPr>
              <w:t xml:space="preserve">«Καθιέρωση απογευματινής υπερωριακής εργασίας, υπερωριακής εργασίας Κυριακών και εξαιρέσιμων ημερών (ημερήσιων και νυχτερινών), νυχτερινής εργασίας πέραν την υποχρεωτικής και εργασίας προς συμπλήρωση της εβδομαδιαίας υποχρεωτικής (νυχτερινών εργασίμων ημερών και νυχτερινών και ημερησίων Κυριακών και εξαιρέσιμων ημερών) του προσωπικού με σχέση εργασίας Δημοσίου Δικαίου Αορίστου Χρόνου και Ιδιωτικού Δικαίου Ορισμένου Χρόνου του Δήμου Πεντέλης για το έτος 2023» </w:t>
            </w:r>
          </w:p>
        </w:tc>
      </w:tr>
      <w:tr w:rsidR="005B2C29" w:rsidRPr="00B74197" w:rsidTr="001C553C">
        <w:trPr>
          <w:cantSplit/>
          <w:trHeight w:val="80"/>
        </w:trPr>
        <w:tc>
          <w:tcPr>
            <w:tcW w:w="709" w:type="dxa"/>
            <w:shd w:val="clear" w:color="auto" w:fill="DAEEF3" w:themeFill="accent5" w:themeFillTint="33"/>
            <w:vAlign w:val="center"/>
          </w:tcPr>
          <w:p w:rsidR="005B2C29" w:rsidRPr="008A193B" w:rsidRDefault="005B2C29" w:rsidP="005B2C29">
            <w:pPr>
              <w:jc w:val="center"/>
              <w:rPr>
                <w:rFonts w:asciiTheme="minorHAnsi" w:hAnsiTheme="minorHAnsi" w:cstheme="minorHAnsi"/>
                <w:lang w:val="en-US"/>
              </w:rPr>
            </w:pPr>
            <w:r>
              <w:rPr>
                <w:rFonts w:asciiTheme="minorHAnsi" w:hAnsiTheme="minorHAnsi" w:cstheme="minorHAnsi"/>
              </w:rPr>
              <w:t>13</w:t>
            </w:r>
            <w:r>
              <w:rPr>
                <w:rFonts w:asciiTheme="minorHAnsi" w:hAnsiTheme="minorHAnsi" w:cstheme="minorHAnsi"/>
                <w:lang w:val="en-US"/>
              </w:rPr>
              <w:t>6</w:t>
            </w:r>
          </w:p>
        </w:tc>
        <w:tc>
          <w:tcPr>
            <w:tcW w:w="3827" w:type="dxa"/>
            <w:shd w:val="clear" w:color="auto" w:fill="DAEEF3" w:themeFill="accent5" w:themeFillTint="33"/>
          </w:tcPr>
          <w:p w:rsidR="005B2C29" w:rsidRDefault="005B2C29" w:rsidP="005B2C29">
            <w:pPr>
              <w:rPr>
                <w:rFonts w:asciiTheme="minorHAnsi" w:hAnsiTheme="minorHAnsi" w:cstheme="minorHAnsi"/>
              </w:rPr>
            </w:pPr>
            <w:r w:rsidRPr="004F5ACD">
              <w:rPr>
                <w:rFonts w:asciiTheme="minorHAnsi" w:hAnsiTheme="minorHAnsi" w:cstheme="minorHAnsi"/>
              </w:rPr>
              <w:t xml:space="preserve">ΑΠΟΦΑΣΗ ΤΟΥ ΔΗΜΑΡΧΟΥ ΝΕΣΤΟΥ </w:t>
            </w:r>
          </w:p>
          <w:p w:rsidR="005B2C29" w:rsidRDefault="005B2C29" w:rsidP="005B2C29">
            <w:pPr>
              <w:rPr>
                <w:rFonts w:asciiTheme="minorHAnsi" w:hAnsiTheme="minorHAnsi" w:cstheme="minorHAnsi"/>
              </w:rPr>
            </w:pPr>
            <w:proofErr w:type="spellStart"/>
            <w:r w:rsidRPr="004F5ACD">
              <w:rPr>
                <w:rFonts w:asciiTheme="minorHAnsi" w:hAnsiTheme="minorHAnsi" w:cstheme="minorHAnsi"/>
              </w:rPr>
              <w:t>Αριθμ</w:t>
            </w:r>
            <w:proofErr w:type="spellEnd"/>
            <w:r w:rsidRPr="004F5ACD">
              <w:rPr>
                <w:rFonts w:asciiTheme="minorHAnsi" w:hAnsiTheme="minorHAnsi" w:cstheme="minorHAnsi"/>
              </w:rPr>
              <w:t xml:space="preserve">. </w:t>
            </w:r>
            <w:r>
              <w:rPr>
                <w:rFonts w:asciiTheme="minorHAnsi" w:hAnsiTheme="minorHAnsi" w:cstheme="minorHAnsi"/>
              </w:rPr>
              <w:t xml:space="preserve">4580 </w:t>
            </w:r>
            <w:r w:rsidRPr="004F5ACD">
              <w:rPr>
                <w:rFonts w:asciiTheme="minorHAnsi" w:hAnsiTheme="minorHAnsi" w:cstheme="minorHAnsi"/>
              </w:rPr>
              <w:t xml:space="preserve"> </w:t>
            </w:r>
          </w:p>
          <w:p w:rsidR="005B2C29" w:rsidRPr="004F5ACD" w:rsidRDefault="005B2C29" w:rsidP="005B2C29">
            <w:pPr>
              <w:rPr>
                <w:rFonts w:asciiTheme="minorHAnsi" w:hAnsiTheme="minorHAnsi" w:cstheme="minorHAnsi"/>
                <w:bCs/>
                <w:color w:val="3399FF"/>
                <w:lang w:eastAsia="el-GR"/>
              </w:rPr>
            </w:pPr>
            <w:hyperlink r:id="rId234" w:history="1">
              <w:r w:rsidRPr="004F5ACD">
                <w:rPr>
                  <w:rStyle w:val="-"/>
                  <w:rFonts w:asciiTheme="minorHAnsi" w:hAnsiTheme="minorHAnsi" w:cstheme="minorHAnsi"/>
                  <w:u w:val="none"/>
                </w:rPr>
                <w:t>ΦΕΚ B 6648/23.12.2022</w:t>
              </w:r>
            </w:hyperlink>
          </w:p>
        </w:tc>
        <w:tc>
          <w:tcPr>
            <w:tcW w:w="5245" w:type="dxa"/>
            <w:shd w:val="clear" w:color="auto" w:fill="DAEEF3" w:themeFill="accent5" w:themeFillTint="33"/>
            <w:vAlign w:val="center"/>
          </w:tcPr>
          <w:p w:rsidR="005B2C29" w:rsidRPr="004F5ACD" w:rsidRDefault="005B2C29" w:rsidP="005B2C29">
            <w:pPr>
              <w:suppressAutoHyphens w:val="0"/>
              <w:autoSpaceDE w:val="0"/>
              <w:autoSpaceDN w:val="0"/>
              <w:adjustRightInd w:val="0"/>
              <w:jc w:val="both"/>
              <w:rPr>
                <w:rFonts w:asciiTheme="minorHAnsi" w:hAnsiTheme="minorHAnsi" w:cstheme="minorHAnsi"/>
              </w:rPr>
            </w:pPr>
            <w:r w:rsidRPr="004F5ACD">
              <w:rPr>
                <w:rFonts w:asciiTheme="minorHAnsi" w:hAnsiTheme="minorHAnsi" w:cstheme="minorHAnsi"/>
              </w:rPr>
              <w:t xml:space="preserve">«Καθιέρωση υπερωριακής απασχόλησης Πρακτικογράφου του Δήμου Νέστου, για το έτος 2023» </w:t>
            </w:r>
          </w:p>
        </w:tc>
      </w:tr>
      <w:tr w:rsidR="005B2C29" w:rsidRPr="00B74197" w:rsidTr="001C553C">
        <w:trPr>
          <w:cantSplit/>
          <w:trHeight w:val="80"/>
        </w:trPr>
        <w:tc>
          <w:tcPr>
            <w:tcW w:w="709" w:type="dxa"/>
            <w:shd w:val="clear" w:color="auto" w:fill="auto"/>
            <w:vAlign w:val="center"/>
          </w:tcPr>
          <w:p w:rsidR="005B2C29" w:rsidRPr="00AB103B" w:rsidRDefault="005B2C29" w:rsidP="005B2C29">
            <w:pPr>
              <w:jc w:val="center"/>
              <w:rPr>
                <w:rFonts w:asciiTheme="minorHAnsi" w:hAnsiTheme="minorHAnsi" w:cstheme="minorHAnsi"/>
              </w:rPr>
            </w:pPr>
            <w:r>
              <w:rPr>
                <w:rFonts w:asciiTheme="minorHAnsi" w:hAnsiTheme="minorHAnsi" w:cstheme="minorHAnsi"/>
              </w:rPr>
              <w:t>137</w:t>
            </w:r>
          </w:p>
        </w:tc>
        <w:tc>
          <w:tcPr>
            <w:tcW w:w="3827" w:type="dxa"/>
            <w:shd w:val="clear" w:color="auto" w:fill="auto"/>
          </w:tcPr>
          <w:p w:rsidR="005B2C29" w:rsidRDefault="005B2C29" w:rsidP="005B2C29">
            <w:pPr>
              <w:rPr>
                <w:rFonts w:asciiTheme="minorHAnsi" w:hAnsiTheme="minorHAnsi" w:cstheme="minorHAnsi"/>
              </w:rPr>
            </w:pPr>
            <w:r w:rsidRPr="004F5ACD">
              <w:rPr>
                <w:rFonts w:asciiTheme="minorHAnsi" w:hAnsiTheme="minorHAnsi" w:cstheme="minorHAnsi"/>
              </w:rPr>
              <w:t xml:space="preserve">ΑΠΟΦΑΣΗ ΤΟΥ ΠΕΡΙΦΕΡΕΙΑΡΧΗ ΘΕΣΣΑΛΙΑΣ </w:t>
            </w:r>
          </w:p>
          <w:p w:rsidR="005B2C29" w:rsidRDefault="005B2C29" w:rsidP="005B2C29">
            <w:pPr>
              <w:rPr>
                <w:rFonts w:asciiTheme="minorHAnsi" w:hAnsiTheme="minorHAnsi" w:cstheme="minorHAnsi"/>
              </w:rPr>
            </w:pPr>
            <w:proofErr w:type="spellStart"/>
            <w:r w:rsidRPr="004F5ACD">
              <w:rPr>
                <w:rFonts w:asciiTheme="minorHAnsi" w:hAnsiTheme="minorHAnsi" w:cstheme="minorHAnsi"/>
              </w:rPr>
              <w:t>Αριθμ</w:t>
            </w:r>
            <w:proofErr w:type="spellEnd"/>
            <w:r w:rsidRPr="004F5ACD">
              <w:rPr>
                <w:rFonts w:asciiTheme="minorHAnsi" w:hAnsiTheme="minorHAnsi" w:cstheme="minorHAnsi"/>
              </w:rPr>
              <w:t xml:space="preserve">. 491770  </w:t>
            </w:r>
          </w:p>
          <w:p w:rsidR="005B2C29" w:rsidRPr="004F5ACD" w:rsidRDefault="005B2C29" w:rsidP="005B2C29">
            <w:pPr>
              <w:rPr>
                <w:rFonts w:asciiTheme="minorHAnsi" w:hAnsiTheme="minorHAnsi" w:cstheme="minorHAnsi"/>
                <w:bCs/>
                <w:color w:val="3399FF"/>
                <w:lang w:eastAsia="el-GR"/>
              </w:rPr>
            </w:pPr>
            <w:hyperlink r:id="rId235" w:history="1">
              <w:r w:rsidRPr="004F5ACD">
                <w:rPr>
                  <w:rStyle w:val="-"/>
                  <w:rFonts w:asciiTheme="minorHAnsi" w:hAnsiTheme="minorHAnsi" w:cstheme="minorHAnsi"/>
                  <w:u w:val="none"/>
                </w:rPr>
                <w:t>ΦΕΚ B 6648/23.12.2022</w:t>
              </w:r>
            </w:hyperlink>
          </w:p>
        </w:tc>
        <w:tc>
          <w:tcPr>
            <w:tcW w:w="5245" w:type="dxa"/>
            <w:shd w:val="clear" w:color="auto" w:fill="auto"/>
            <w:vAlign w:val="center"/>
          </w:tcPr>
          <w:p w:rsidR="005B2C29" w:rsidRPr="004F5ACD" w:rsidRDefault="005B2C29" w:rsidP="005B2C29">
            <w:pPr>
              <w:suppressAutoHyphens w:val="0"/>
              <w:autoSpaceDE w:val="0"/>
              <w:autoSpaceDN w:val="0"/>
              <w:adjustRightInd w:val="0"/>
              <w:jc w:val="both"/>
              <w:rPr>
                <w:rFonts w:asciiTheme="minorHAnsi" w:hAnsiTheme="minorHAnsi" w:cstheme="minorHAnsi"/>
              </w:rPr>
            </w:pPr>
            <w:r w:rsidRPr="004F5ACD">
              <w:rPr>
                <w:rFonts w:asciiTheme="minorHAnsi" w:hAnsiTheme="minorHAnsi" w:cstheme="minorHAnsi"/>
              </w:rPr>
              <w:t xml:space="preserve">«Διαπίστωση ανάγκης για υπερωριακή απασχόληση, καθιέρωση υπερωριακής απασχόλησης με αμοιβή στο Τμήμα Εποπτείας Τ.Ο.Ε.Β. της Περιφερειακής Ενότητας Καρδίτσας κατά το Α΄ εξάμηνο του 2023» </w:t>
            </w:r>
          </w:p>
        </w:tc>
      </w:tr>
      <w:tr w:rsidR="005B2C29" w:rsidRPr="00B74197" w:rsidTr="001C553C">
        <w:trPr>
          <w:cantSplit/>
          <w:trHeight w:val="80"/>
        </w:trPr>
        <w:tc>
          <w:tcPr>
            <w:tcW w:w="709" w:type="dxa"/>
            <w:shd w:val="clear" w:color="auto" w:fill="DAEEF3" w:themeFill="accent5" w:themeFillTint="33"/>
            <w:vAlign w:val="center"/>
          </w:tcPr>
          <w:p w:rsidR="005B2C29" w:rsidRPr="00AB103B" w:rsidRDefault="005B2C29" w:rsidP="005B2C29">
            <w:pPr>
              <w:jc w:val="center"/>
              <w:rPr>
                <w:rFonts w:asciiTheme="minorHAnsi" w:hAnsiTheme="minorHAnsi" w:cstheme="minorHAnsi"/>
              </w:rPr>
            </w:pPr>
            <w:r>
              <w:rPr>
                <w:rFonts w:asciiTheme="minorHAnsi" w:hAnsiTheme="minorHAnsi" w:cstheme="minorHAnsi"/>
              </w:rPr>
              <w:t>138</w:t>
            </w:r>
          </w:p>
        </w:tc>
        <w:tc>
          <w:tcPr>
            <w:tcW w:w="3827" w:type="dxa"/>
            <w:shd w:val="clear" w:color="auto" w:fill="DAEEF3" w:themeFill="accent5" w:themeFillTint="33"/>
          </w:tcPr>
          <w:p w:rsidR="005B2C29" w:rsidRDefault="005B2C29" w:rsidP="005B2C29">
            <w:pPr>
              <w:rPr>
                <w:rFonts w:asciiTheme="minorHAnsi" w:hAnsiTheme="minorHAnsi" w:cstheme="minorHAnsi"/>
              </w:rPr>
            </w:pPr>
          </w:p>
          <w:p w:rsidR="005B2C29" w:rsidRDefault="005B2C29" w:rsidP="005B2C29">
            <w:pPr>
              <w:rPr>
                <w:rFonts w:asciiTheme="minorHAnsi" w:hAnsiTheme="minorHAnsi" w:cstheme="minorHAnsi"/>
              </w:rPr>
            </w:pPr>
          </w:p>
          <w:p w:rsidR="005B2C29" w:rsidRPr="007E61AA" w:rsidRDefault="005B2C29" w:rsidP="005B2C29">
            <w:pPr>
              <w:rPr>
                <w:rFonts w:asciiTheme="minorHAnsi" w:hAnsiTheme="minorHAnsi" w:cstheme="minorHAnsi"/>
              </w:rPr>
            </w:pPr>
            <w:r w:rsidRPr="007E61AA">
              <w:rPr>
                <w:rFonts w:asciiTheme="minorHAnsi" w:hAnsiTheme="minorHAnsi" w:cstheme="minorHAnsi"/>
              </w:rPr>
              <w:t xml:space="preserve">ΑΠΟΦΑΣΗ ΤΟΥ ΔΗΜΑΡΧΟΥ ΠΑΛΛΗΝΗΣ </w:t>
            </w:r>
          </w:p>
          <w:p w:rsidR="005B2C29" w:rsidRPr="007E61AA" w:rsidRDefault="005B2C29" w:rsidP="005B2C29">
            <w:pPr>
              <w:rPr>
                <w:rFonts w:asciiTheme="minorHAnsi" w:hAnsiTheme="minorHAnsi" w:cstheme="minorHAnsi"/>
              </w:rPr>
            </w:pPr>
            <w:proofErr w:type="spellStart"/>
            <w:r w:rsidRPr="007E61AA">
              <w:rPr>
                <w:rFonts w:asciiTheme="minorHAnsi" w:hAnsiTheme="minorHAnsi" w:cstheme="minorHAnsi"/>
              </w:rPr>
              <w:t>Αριθμ</w:t>
            </w:r>
            <w:proofErr w:type="spellEnd"/>
            <w:r w:rsidRPr="007E61AA">
              <w:rPr>
                <w:rFonts w:asciiTheme="minorHAnsi" w:hAnsiTheme="minorHAnsi" w:cstheme="minorHAnsi"/>
              </w:rPr>
              <w:t xml:space="preserve">. 37664  </w:t>
            </w:r>
          </w:p>
          <w:p w:rsidR="005B2C29" w:rsidRPr="007E61AA" w:rsidRDefault="005B2C29" w:rsidP="005B2C29">
            <w:pPr>
              <w:rPr>
                <w:rFonts w:asciiTheme="minorHAnsi" w:hAnsiTheme="minorHAnsi" w:cstheme="minorHAnsi"/>
              </w:rPr>
            </w:pPr>
            <w:hyperlink r:id="rId236" w:history="1">
              <w:r w:rsidRPr="007E61AA">
                <w:rPr>
                  <w:rStyle w:val="-"/>
                  <w:rFonts w:asciiTheme="minorHAnsi" w:hAnsiTheme="minorHAnsi" w:cstheme="minorHAnsi"/>
                  <w:u w:val="none"/>
                </w:rPr>
                <w:t>ΦΕΚ B 6654/23.12.2022</w:t>
              </w:r>
            </w:hyperlink>
          </w:p>
        </w:tc>
        <w:tc>
          <w:tcPr>
            <w:tcW w:w="5245" w:type="dxa"/>
            <w:shd w:val="clear" w:color="auto" w:fill="DAEEF3" w:themeFill="accent5" w:themeFillTint="33"/>
            <w:vAlign w:val="center"/>
          </w:tcPr>
          <w:p w:rsidR="005B2C29" w:rsidRPr="007E61AA" w:rsidRDefault="005B2C29" w:rsidP="005B2C29">
            <w:pPr>
              <w:suppressAutoHyphens w:val="0"/>
              <w:autoSpaceDE w:val="0"/>
              <w:autoSpaceDN w:val="0"/>
              <w:adjustRightInd w:val="0"/>
              <w:jc w:val="both"/>
              <w:rPr>
                <w:rFonts w:asciiTheme="minorHAnsi" w:hAnsiTheme="minorHAnsi" w:cstheme="minorHAnsi"/>
              </w:rPr>
            </w:pPr>
            <w:r w:rsidRPr="007E61AA">
              <w:rPr>
                <w:rFonts w:asciiTheme="minorHAnsi" w:hAnsiTheme="minorHAnsi" w:cstheme="minorHAnsi"/>
              </w:rPr>
              <w:t xml:space="preserve">«Καθιέρωση υπερωριακής, νυχτερινής, Κυριακών και εξαιρέσιμων ημερών εργασίας στο υπηρετούν μόνιμο και ιδιωτικού δικαίου αορίστου και ορισμένου χρόνου καθώς και υπερωριακή απασχόληση Ληξιάρχων, πρακτικογράφου Δημοτικού Συμβουλίου και πρακτικογράφων των Τοπικών Συμβουλίων του Δήμου Παλλήνης, για το έτος 2023» </w:t>
            </w:r>
          </w:p>
        </w:tc>
      </w:tr>
      <w:tr w:rsidR="005B2C29" w:rsidRPr="00B74197" w:rsidTr="001C553C">
        <w:trPr>
          <w:cantSplit/>
          <w:trHeight w:val="80"/>
        </w:trPr>
        <w:tc>
          <w:tcPr>
            <w:tcW w:w="709" w:type="dxa"/>
            <w:shd w:val="clear" w:color="auto" w:fill="auto"/>
            <w:vAlign w:val="center"/>
          </w:tcPr>
          <w:p w:rsidR="005B2C29" w:rsidRPr="00AB103B" w:rsidRDefault="005B2C29" w:rsidP="005B2C29">
            <w:pPr>
              <w:jc w:val="center"/>
              <w:rPr>
                <w:rFonts w:asciiTheme="minorHAnsi" w:hAnsiTheme="minorHAnsi" w:cstheme="minorHAnsi"/>
              </w:rPr>
            </w:pPr>
            <w:r>
              <w:rPr>
                <w:rFonts w:asciiTheme="minorHAnsi" w:hAnsiTheme="minorHAnsi" w:cstheme="minorHAnsi"/>
              </w:rPr>
              <w:t>139</w:t>
            </w:r>
          </w:p>
        </w:tc>
        <w:tc>
          <w:tcPr>
            <w:tcW w:w="3827" w:type="dxa"/>
            <w:shd w:val="clear" w:color="auto" w:fill="auto"/>
          </w:tcPr>
          <w:p w:rsidR="005B2C29" w:rsidRDefault="005B2C29" w:rsidP="005B2C29">
            <w:pPr>
              <w:rPr>
                <w:rFonts w:asciiTheme="minorHAnsi" w:hAnsiTheme="minorHAnsi" w:cstheme="minorHAnsi"/>
              </w:rPr>
            </w:pPr>
            <w:r>
              <w:rPr>
                <w:rFonts w:asciiTheme="minorHAnsi" w:hAnsiTheme="minorHAnsi" w:cstheme="minorHAnsi"/>
              </w:rPr>
              <w:t xml:space="preserve">ΑΠΟΦΑΣΗ </w:t>
            </w:r>
          </w:p>
          <w:p w:rsidR="005B2C29" w:rsidRDefault="005B2C29" w:rsidP="005B2C29">
            <w:pPr>
              <w:rPr>
                <w:rFonts w:asciiTheme="minorHAnsi" w:hAnsiTheme="minorHAnsi" w:cstheme="minorHAnsi"/>
              </w:rPr>
            </w:pPr>
            <w:r>
              <w:rPr>
                <w:rFonts w:asciiTheme="minorHAnsi" w:hAnsiTheme="minorHAnsi" w:cstheme="minorHAnsi"/>
              </w:rPr>
              <w:t>ΤΟΥ</w:t>
            </w:r>
            <w:r w:rsidRPr="00897D51">
              <w:rPr>
                <w:rFonts w:asciiTheme="minorHAnsi" w:hAnsiTheme="minorHAnsi" w:cstheme="minorHAnsi"/>
              </w:rPr>
              <w:t xml:space="preserve"> ΔΙΟΙΚΗΤΙΚΟ</w:t>
            </w:r>
            <w:r>
              <w:rPr>
                <w:rFonts w:asciiTheme="minorHAnsi" w:hAnsiTheme="minorHAnsi" w:cstheme="minorHAnsi"/>
              </w:rPr>
              <w:t>Υ</w:t>
            </w:r>
            <w:r w:rsidRPr="00897D51">
              <w:rPr>
                <w:rFonts w:asciiTheme="minorHAnsi" w:hAnsiTheme="minorHAnsi" w:cstheme="minorHAnsi"/>
              </w:rPr>
              <w:t xml:space="preserve"> ΣΥΜΒΟΥΛΙΟ</w:t>
            </w:r>
            <w:r>
              <w:rPr>
                <w:rFonts w:asciiTheme="minorHAnsi" w:hAnsiTheme="minorHAnsi" w:cstheme="minorHAnsi"/>
              </w:rPr>
              <w:t>Υ</w:t>
            </w:r>
            <w:r w:rsidRPr="00897D51">
              <w:rPr>
                <w:rFonts w:asciiTheme="minorHAnsi" w:hAnsiTheme="minorHAnsi" w:cstheme="minorHAnsi"/>
              </w:rPr>
              <w:t xml:space="preserve"> </w:t>
            </w:r>
          </w:p>
          <w:p w:rsidR="005B2C29" w:rsidRDefault="005B2C29" w:rsidP="005B2C29">
            <w:pPr>
              <w:rPr>
                <w:rFonts w:asciiTheme="minorHAnsi" w:hAnsiTheme="minorHAnsi" w:cstheme="minorHAnsi"/>
              </w:rPr>
            </w:pPr>
            <w:r w:rsidRPr="00897D51">
              <w:rPr>
                <w:rFonts w:asciiTheme="minorHAnsi" w:hAnsiTheme="minorHAnsi" w:cstheme="minorHAnsi"/>
              </w:rPr>
              <w:t xml:space="preserve">ΤΟΥ ΓΕΝΙΚΟΥ ΝΟΣΟΚΟΜΕΙΟΥ ΡΕΘΥΜΝΗΣ </w:t>
            </w:r>
          </w:p>
          <w:p w:rsidR="005B2C29" w:rsidRDefault="005B2C29" w:rsidP="005B2C29">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508/26/14-12-2022 </w:t>
            </w:r>
            <w:r w:rsidRPr="00897D51">
              <w:rPr>
                <w:rFonts w:asciiTheme="minorHAnsi" w:hAnsiTheme="minorHAnsi" w:cstheme="minorHAnsi"/>
              </w:rPr>
              <w:t xml:space="preserve"> </w:t>
            </w:r>
          </w:p>
          <w:p w:rsidR="005B2C29" w:rsidRPr="00897D51" w:rsidRDefault="005B2C29" w:rsidP="005B2C29">
            <w:pPr>
              <w:rPr>
                <w:rFonts w:asciiTheme="minorHAnsi" w:hAnsiTheme="minorHAnsi" w:cstheme="minorHAnsi"/>
                <w:bCs/>
                <w:color w:val="3399FF"/>
                <w:lang w:eastAsia="el-GR"/>
              </w:rPr>
            </w:pPr>
            <w:hyperlink r:id="rId237" w:history="1">
              <w:r w:rsidRPr="00897D51">
                <w:rPr>
                  <w:rStyle w:val="-"/>
                  <w:rFonts w:asciiTheme="minorHAnsi" w:hAnsiTheme="minorHAnsi" w:cstheme="minorHAnsi"/>
                  <w:u w:val="none"/>
                </w:rPr>
                <w:t>ΦΕΚ B 6691/23.12.2022</w:t>
              </w:r>
            </w:hyperlink>
          </w:p>
        </w:tc>
        <w:tc>
          <w:tcPr>
            <w:tcW w:w="5245" w:type="dxa"/>
            <w:shd w:val="clear" w:color="auto" w:fill="auto"/>
            <w:vAlign w:val="center"/>
          </w:tcPr>
          <w:p w:rsidR="005B2C29" w:rsidRPr="00897D51" w:rsidRDefault="005B2C29" w:rsidP="005B2C2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97D51">
              <w:rPr>
                <w:rFonts w:asciiTheme="minorHAnsi" w:hAnsiTheme="minorHAnsi" w:cstheme="minorHAnsi"/>
              </w:rPr>
              <w:t>Έγκριση καθιέρωσης υπερωριακής απασχόλησης και εργασίας προς συμπλήρωση του υποχρεωτικού ωραρίου του μόνιμου προσωπικού και του προσωπικού Ιδιωτικού Δικαίου Ορισμένου Χρόνου του Γενικού Νοσοκομείου Ρεθύμνου και των φορέων του για την χρονική περίοδο του Α’</w:t>
            </w:r>
            <w:r>
              <w:rPr>
                <w:rFonts w:asciiTheme="minorHAnsi" w:hAnsiTheme="minorHAnsi" w:cstheme="minorHAnsi"/>
              </w:rPr>
              <w:t xml:space="preserve"> και Β’ εξαμήνου του έτους 2023» </w:t>
            </w:r>
          </w:p>
        </w:tc>
      </w:tr>
      <w:tr w:rsidR="005B2C29" w:rsidRPr="00B74197" w:rsidTr="001C553C">
        <w:trPr>
          <w:cantSplit/>
          <w:trHeight w:val="80"/>
        </w:trPr>
        <w:tc>
          <w:tcPr>
            <w:tcW w:w="709" w:type="dxa"/>
            <w:shd w:val="clear" w:color="auto" w:fill="DAEEF3" w:themeFill="accent5" w:themeFillTint="33"/>
            <w:vAlign w:val="center"/>
          </w:tcPr>
          <w:p w:rsidR="005B2C29" w:rsidRPr="00AB103B" w:rsidRDefault="005B2C29" w:rsidP="005B2C29">
            <w:pPr>
              <w:jc w:val="center"/>
              <w:rPr>
                <w:rFonts w:asciiTheme="minorHAnsi" w:hAnsiTheme="minorHAnsi" w:cstheme="minorHAnsi"/>
              </w:rPr>
            </w:pPr>
            <w:r>
              <w:rPr>
                <w:rFonts w:asciiTheme="minorHAnsi" w:hAnsiTheme="minorHAnsi" w:cstheme="minorHAnsi"/>
              </w:rPr>
              <w:t>140</w:t>
            </w:r>
          </w:p>
        </w:tc>
        <w:tc>
          <w:tcPr>
            <w:tcW w:w="3827" w:type="dxa"/>
            <w:shd w:val="clear" w:color="auto" w:fill="DAEEF3" w:themeFill="accent5" w:themeFillTint="33"/>
          </w:tcPr>
          <w:p w:rsidR="005B2C29" w:rsidRDefault="005B2C29" w:rsidP="005B2C29">
            <w:pPr>
              <w:rPr>
                <w:rFonts w:asciiTheme="minorHAnsi" w:hAnsiTheme="minorHAnsi" w:cstheme="minorHAnsi"/>
              </w:rPr>
            </w:pPr>
            <w:r>
              <w:rPr>
                <w:rFonts w:asciiTheme="minorHAnsi" w:hAnsiTheme="minorHAnsi" w:cstheme="minorHAnsi"/>
              </w:rPr>
              <w:t xml:space="preserve">ΑΠΟΦΑΣΗ </w:t>
            </w:r>
          </w:p>
          <w:p w:rsidR="005B2C29" w:rsidRDefault="005B2C29" w:rsidP="005B2C29">
            <w:pPr>
              <w:rPr>
                <w:rFonts w:asciiTheme="minorHAnsi" w:hAnsiTheme="minorHAnsi" w:cstheme="minorHAnsi"/>
              </w:rPr>
            </w:pPr>
            <w:r>
              <w:rPr>
                <w:rFonts w:asciiTheme="minorHAnsi" w:hAnsiTheme="minorHAnsi" w:cstheme="minorHAnsi"/>
              </w:rPr>
              <w:t>ΤΟΥ</w:t>
            </w:r>
            <w:r w:rsidRPr="00897D51">
              <w:rPr>
                <w:rFonts w:asciiTheme="minorHAnsi" w:hAnsiTheme="minorHAnsi" w:cstheme="minorHAnsi"/>
              </w:rPr>
              <w:t xml:space="preserve"> ΔΙΟΙΚΗΤΙΚΟ</w:t>
            </w:r>
            <w:r>
              <w:rPr>
                <w:rFonts w:asciiTheme="minorHAnsi" w:hAnsiTheme="minorHAnsi" w:cstheme="minorHAnsi"/>
              </w:rPr>
              <w:t>Υ</w:t>
            </w:r>
            <w:r w:rsidRPr="00897D51">
              <w:rPr>
                <w:rFonts w:asciiTheme="minorHAnsi" w:hAnsiTheme="minorHAnsi" w:cstheme="minorHAnsi"/>
              </w:rPr>
              <w:t xml:space="preserve"> ΣΥΜΒΟΥΛΙΟ</w:t>
            </w:r>
            <w:r>
              <w:rPr>
                <w:rFonts w:asciiTheme="minorHAnsi" w:hAnsiTheme="minorHAnsi" w:cstheme="minorHAnsi"/>
              </w:rPr>
              <w:t>Υ</w:t>
            </w:r>
            <w:r w:rsidRPr="00897D51">
              <w:rPr>
                <w:rFonts w:asciiTheme="minorHAnsi" w:hAnsiTheme="minorHAnsi" w:cstheme="minorHAnsi"/>
              </w:rPr>
              <w:t xml:space="preserve"> </w:t>
            </w:r>
          </w:p>
          <w:p w:rsidR="005B2C29" w:rsidRDefault="005B2C29" w:rsidP="005B2C29">
            <w:pPr>
              <w:rPr>
                <w:rFonts w:asciiTheme="minorHAnsi" w:hAnsiTheme="minorHAnsi" w:cstheme="minorHAnsi"/>
              </w:rPr>
            </w:pPr>
            <w:r w:rsidRPr="00897D51">
              <w:rPr>
                <w:rFonts w:asciiTheme="minorHAnsi" w:hAnsiTheme="minorHAnsi" w:cstheme="minorHAnsi"/>
              </w:rPr>
              <w:t xml:space="preserve">ΤΟΥ ΓΕΝΙΚΟΥ ΝΟΣΟΚΟΜΕΙΟΥ ΠΑΠΑΓΕΩΡΓΙΟΥ </w:t>
            </w:r>
          </w:p>
          <w:p w:rsidR="005B2C29" w:rsidRDefault="005B2C29" w:rsidP="005B2C29">
            <w:pPr>
              <w:rPr>
                <w:rFonts w:asciiTheme="minorHAnsi" w:hAnsiTheme="minorHAnsi" w:cstheme="minorHAnsi"/>
              </w:rPr>
            </w:pPr>
            <w:proofErr w:type="spellStart"/>
            <w:r w:rsidRPr="00897D51">
              <w:rPr>
                <w:rFonts w:asciiTheme="minorHAnsi" w:hAnsiTheme="minorHAnsi" w:cstheme="minorHAnsi"/>
              </w:rPr>
              <w:t>Αριθμ</w:t>
            </w:r>
            <w:proofErr w:type="spellEnd"/>
            <w:r w:rsidRPr="00897D51">
              <w:rPr>
                <w:rFonts w:asciiTheme="minorHAnsi" w:hAnsiTheme="minorHAnsi" w:cstheme="minorHAnsi"/>
              </w:rPr>
              <w:t xml:space="preserve">. </w:t>
            </w:r>
            <w:r>
              <w:rPr>
                <w:rFonts w:asciiTheme="minorHAnsi" w:hAnsiTheme="minorHAnsi" w:cstheme="minorHAnsi"/>
              </w:rPr>
              <w:t xml:space="preserve">638/14/30.11.2022 </w:t>
            </w:r>
            <w:r w:rsidRPr="00897D51">
              <w:rPr>
                <w:rFonts w:asciiTheme="minorHAnsi" w:hAnsiTheme="minorHAnsi" w:cstheme="minorHAnsi"/>
              </w:rPr>
              <w:t xml:space="preserve"> </w:t>
            </w:r>
          </w:p>
          <w:p w:rsidR="005B2C29" w:rsidRPr="00897D51" w:rsidRDefault="005B2C29" w:rsidP="005B2C29">
            <w:pPr>
              <w:rPr>
                <w:rFonts w:asciiTheme="minorHAnsi" w:hAnsiTheme="minorHAnsi" w:cstheme="minorHAnsi"/>
              </w:rPr>
            </w:pPr>
            <w:hyperlink r:id="rId238" w:history="1">
              <w:r w:rsidRPr="00897D51">
                <w:rPr>
                  <w:rStyle w:val="-"/>
                  <w:rFonts w:asciiTheme="minorHAnsi" w:hAnsiTheme="minorHAnsi" w:cstheme="minorHAnsi"/>
                  <w:u w:val="none"/>
                </w:rPr>
                <w:t>ΦΕΚ B 6691/23.12.2022</w:t>
              </w:r>
            </w:hyperlink>
          </w:p>
        </w:tc>
        <w:tc>
          <w:tcPr>
            <w:tcW w:w="5245" w:type="dxa"/>
            <w:shd w:val="clear" w:color="auto" w:fill="DAEEF3" w:themeFill="accent5" w:themeFillTint="33"/>
            <w:vAlign w:val="center"/>
          </w:tcPr>
          <w:p w:rsidR="005B2C29" w:rsidRPr="00897D51" w:rsidRDefault="005B2C29" w:rsidP="005B2C2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97D51">
              <w:rPr>
                <w:rFonts w:asciiTheme="minorHAnsi" w:hAnsiTheme="minorHAnsi" w:cstheme="minorHAnsi"/>
              </w:rPr>
              <w:t>Έγκριση υπερωριακής απασχόλησης υπαλλήλων του Γενικού Νοσοκομείου ΠΑΠΑΓΕΩ</w:t>
            </w:r>
            <w:r>
              <w:rPr>
                <w:rFonts w:asciiTheme="minorHAnsi" w:hAnsiTheme="minorHAnsi" w:cstheme="minorHAnsi"/>
              </w:rPr>
              <w:t xml:space="preserve">ΡΓΙΟΥ, για το έτος 2023» </w:t>
            </w:r>
          </w:p>
        </w:tc>
      </w:tr>
      <w:tr w:rsidR="005B2C29" w:rsidRPr="00B74197" w:rsidTr="001C553C">
        <w:trPr>
          <w:cantSplit/>
          <w:trHeight w:val="80"/>
        </w:trPr>
        <w:tc>
          <w:tcPr>
            <w:tcW w:w="709" w:type="dxa"/>
            <w:shd w:val="clear" w:color="auto" w:fill="auto"/>
            <w:vAlign w:val="center"/>
          </w:tcPr>
          <w:p w:rsidR="005B2C29" w:rsidRPr="00AB103B" w:rsidRDefault="005B2C29" w:rsidP="005B2C29">
            <w:pPr>
              <w:jc w:val="center"/>
              <w:rPr>
                <w:rFonts w:asciiTheme="minorHAnsi" w:hAnsiTheme="minorHAnsi" w:cstheme="minorHAnsi"/>
              </w:rPr>
            </w:pPr>
            <w:r>
              <w:rPr>
                <w:rFonts w:asciiTheme="minorHAnsi" w:hAnsiTheme="minorHAnsi" w:cstheme="minorHAnsi"/>
              </w:rPr>
              <w:t>141</w:t>
            </w:r>
          </w:p>
        </w:tc>
        <w:tc>
          <w:tcPr>
            <w:tcW w:w="3827" w:type="dxa"/>
            <w:shd w:val="clear" w:color="auto" w:fill="auto"/>
          </w:tcPr>
          <w:p w:rsidR="005B2C29" w:rsidRDefault="005B2C29" w:rsidP="005B2C29">
            <w:pPr>
              <w:rPr>
                <w:rFonts w:asciiTheme="minorHAnsi" w:hAnsiTheme="minorHAnsi" w:cstheme="minorHAnsi"/>
              </w:rPr>
            </w:pPr>
            <w:r w:rsidRPr="00934232">
              <w:rPr>
                <w:rFonts w:asciiTheme="minorHAnsi" w:hAnsiTheme="minorHAnsi" w:cstheme="minorHAnsi"/>
              </w:rPr>
              <w:t xml:space="preserve">ΑΠΟΦΑΣΗ ΤΟΥ ΔΗΜΑΡΧΟΥ ΜΗΛΟΥ </w:t>
            </w:r>
          </w:p>
          <w:p w:rsidR="005B2C29" w:rsidRDefault="005B2C29" w:rsidP="005B2C29">
            <w:pPr>
              <w:rPr>
                <w:rFonts w:asciiTheme="minorHAnsi" w:hAnsiTheme="minorHAnsi" w:cstheme="minorHAnsi"/>
              </w:rPr>
            </w:pPr>
            <w:proofErr w:type="spellStart"/>
            <w:r w:rsidRPr="00934232">
              <w:rPr>
                <w:rFonts w:asciiTheme="minorHAnsi" w:hAnsiTheme="minorHAnsi" w:cstheme="minorHAnsi"/>
              </w:rPr>
              <w:t>Αριθμ</w:t>
            </w:r>
            <w:proofErr w:type="spellEnd"/>
            <w:r w:rsidRPr="00934232">
              <w:rPr>
                <w:rFonts w:asciiTheme="minorHAnsi" w:hAnsiTheme="minorHAnsi" w:cstheme="minorHAnsi"/>
              </w:rPr>
              <w:t xml:space="preserve">. 613  </w:t>
            </w:r>
          </w:p>
          <w:p w:rsidR="005B2C29" w:rsidRPr="00934232" w:rsidRDefault="005B2C29" w:rsidP="005B2C29">
            <w:pPr>
              <w:rPr>
                <w:rFonts w:asciiTheme="minorHAnsi" w:hAnsiTheme="minorHAnsi" w:cstheme="minorHAnsi"/>
                <w:bCs/>
                <w:color w:val="3399FF"/>
                <w:lang w:eastAsia="el-GR"/>
              </w:rPr>
            </w:pPr>
            <w:hyperlink r:id="rId239" w:history="1">
              <w:r w:rsidRPr="00934232">
                <w:rPr>
                  <w:rStyle w:val="-"/>
                  <w:rFonts w:asciiTheme="minorHAnsi" w:hAnsiTheme="minorHAnsi" w:cstheme="minorHAnsi"/>
                  <w:u w:val="none"/>
                </w:rPr>
                <w:t>ΦΕΚ B 6708/23.12.2022</w:t>
              </w:r>
            </w:hyperlink>
          </w:p>
        </w:tc>
        <w:tc>
          <w:tcPr>
            <w:tcW w:w="5245" w:type="dxa"/>
            <w:shd w:val="clear" w:color="auto" w:fill="auto"/>
            <w:vAlign w:val="center"/>
          </w:tcPr>
          <w:p w:rsidR="005B2C29" w:rsidRPr="00934232" w:rsidRDefault="005B2C29" w:rsidP="005B2C29">
            <w:pPr>
              <w:suppressAutoHyphens w:val="0"/>
              <w:autoSpaceDE w:val="0"/>
              <w:autoSpaceDN w:val="0"/>
              <w:adjustRightInd w:val="0"/>
              <w:jc w:val="both"/>
              <w:rPr>
                <w:rFonts w:asciiTheme="minorHAnsi" w:hAnsiTheme="minorHAnsi" w:cstheme="minorHAnsi"/>
              </w:rPr>
            </w:pPr>
            <w:r w:rsidRPr="00934232">
              <w:rPr>
                <w:rFonts w:asciiTheme="minorHAnsi" w:hAnsiTheme="minorHAnsi" w:cstheme="minorHAnsi"/>
              </w:rPr>
              <w:t xml:space="preserve">«Καθιέρωση υπερωριακής, νυχτερινής, Κυριακών και εξαιρέσιμων ημερών εργασίας Μονίμων και Ι.Δ.Ο.Χ. υπαλλήλων του Δήμου Μήλου για το έτος 2023» </w:t>
            </w:r>
          </w:p>
        </w:tc>
      </w:tr>
      <w:tr w:rsidR="005B2C29" w:rsidRPr="00B74197" w:rsidTr="005B2C29">
        <w:trPr>
          <w:cantSplit/>
          <w:trHeight w:val="80"/>
        </w:trPr>
        <w:tc>
          <w:tcPr>
            <w:tcW w:w="709" w:type="dxa"/>
            <w:shd w:val="clear" w:color="auto" w:fill="auto"/>
            <w:vAlign w:val="center"/>
          </w:tcPr>
          <w:p w:rsidR="005B2C29" w:rsidRPr="00AB103B" w:rsidRDefault="005B2C29" w:rsidP="005B2C29">
            <w:pPr>
              <w:jc w:val="center"/>
              <w:rPr>
                <w:rFonts w:asciiTheme="minorHAnsi" w:hAnsiTheme="minorHAnsi" w:cstheme="minorHAnsi"/>
              </w:rPr>
            </w:pPr>
            <w:r>
              <w:rPr>
                <w:rFonts w:asciiTheme="minorHAnsi" w:hAnsiTheme="minorHAnsi" w:cstheme="minorHAnsi"/>
              </w:rPr>
              <w:lastRenderedPageBreak/>
              <w:t>142</w:t>
            </w:r>
          </w:p>
        </w:tc>
        <w:tc>
          <w:tcPr>
            <w:tcW w:w="3827" w:type="dxa"/>
            <w:shd w:val="clear" w:color="auto" w:fill="auto"/>
          </w:tcPr>
          <w:p w:rsidR="005B2C29" w:rsidRDefault="005B2C29" w:rsidP="005B2C29">
            <w:pPr>
              <w:rPr>
                <w:rFonts w:asciiTheme="minorHAnsi" w:hAnsiTheme="minorHAnsi" w:cstheme="minorHAnsi"/>
              </w:rPr>
            </w:pPr>
            <w:r w:rsidRPr="00934232">
              <w:rPr>
                <w:rFonts w:asciiTheme="minorHAnsi" w:hAnsiTheme="minorHAnsi" w:cstheme="minorHAnsi"/>
              </w:rPr>
              <w:t xml:space="preserve">ΑΠΟΦΑΣΗ </w:t>
            </w:r>
          </w:p>
          <w:p w:rsidR="005B2C29" w:rsidRDefault="005B2C29" w:rsidP="005B2C29">
            <w:pPr>
              <w:rPr>
                <w:rFonts w:asciiTheme="minorHAnsi" w:hAnsiTheme="minorHAnsi" w:cstheme="minorHAnsi"/>
              </w:rPr>
            </w:pPr>
            <w:r w:rsidRPr="00934232">
              <w:rPr>
                <w:rFonts w:asciiTheme="minorHAnsi" w:hAnsiTheme="minorHAnsi" w:cstheme="minorHAnsi"/>
              </w:rPr>
              <w:t xml:space="preserve">ΤΟΥ ΓΕΝΙΚΟΥ ΓΡΑΜΜΑΤΕΑ ΔΑΣΩΝ ΤΟΥ ΥΠΟΥΡΓΕΙΟΥ </w:t>
            </w:r>
          </w:p>
          <w:p w:rsidR="005B2C29" w:rsidRDefault="005B2C29" w:rsidP="005B2C29">
            <w:pPr>
              <w:rPr>
                <w:rFonts w:asciiTheme="minorHAnsi" w:hAnsiTheme="minorHAnsi" w:cstheme="minorHAnsi"/>
              </w:rPr>
            </w:pPr>
            <w:r w:rsidRPr="00934232">
              <w:rPr>
                <w:rFonts w:asciiTheme="minorHAnsi" w:hAnsiTheme="minorHAnsi" w:cstheme="minorHAnsi"/>
              </w:rPr>
              <w:t xml:space="preserve">ΠΕΡΙΒΑΛΛΟΝΤΟΣ ΚΑΙ ΕΝΕΡΓΕΙΑΣ </w:t>
            </w:r>
          </w:p>
          <w:p w:rsidR="005B2C29" w:rsidRPr="00934232" w:rsidRDefault="005B2C29" w:rsidP="005B2C29">
            <w:pPr>
              <w:rPr>
                <w:rFonts w:asciiTheme="minorHAnsi" w:hAnsiTheme="minorHAnsi" w:cstheme="minorHAnsi"/>
                <w:bCs/>
                <w:color w:val="3399FF"/>
                <w:lang w:eastAsia="el-GR"/>
              </w:rPr>
            </w:pPr>
            <w:proofErr w:type="spellStart"/>
            <w:r w:rsidRPr="00934232">
              <w:rPr>
                <w:rFonts w:asciiTheme="minorHAnsi" w:hAnsiTheme="minorHAnsi" w:cstheme="minorHAnsi"/>
              </w:rPr>
              <w:t>Αριθμ</w:t>
            </w:r>
            <w:proofErr w:type="spellEnd"/>
            <w:r w:rsidRPr="00934232">
              <w:rPr>
                <w:rFonts w:asciiTheme="minorHAnsi" w:hAnsiTheme="minorHAnsi" w:cstheme="minorHAnsi"/>
              </w:rPr>
              <w:t xml:space="preserve">. ΥΠΕΝ/ΔΠΔ/135417/7925  </w:t>
            </w:r>
            <w:hyperlink r:id="rId240" w:history="1">
              <w:r w:rsidRPr="00934232">
                <w:rPr>
                  <w:rStyle w:val="-"/>
                  <w:rFonts w:asciiTheme="minorHAnsi" w:hAnsiTheme="minorHAnsi" w:cstheme="minorHAnsi"/>
                  <w:u w:val="none"/>
                </w:rPr>
                <w:t>ΦΕΚ B 6708/23.12.2022</w:t>
              </w:r>
            </w:hyperlink>
          </w:p>
        </w:tc>
        <w:tc>
          <w:tcPr>
            <w:tcW w:w="5245" w:type="dxa"/>
            <w:shd w:val="clear" w:color="auto" w:fill="auto"/>
            <w:vAlign w:val="center"/>
          </w:tcPr>
          <w:p w:rsidR="005B2C29" w:rsidRPr="00934232" w:rsidRDefault="005B2C29" w:rsidP="005B2C29">
            <w:pPr>
              <w:suppressAutoHyphens w:val="0"/>
              <w:autoSpaceDE w:val="0"/>
              <w:autoSpaceDN w:val="0"/>
              <w:adjustRightInd w:val="0"/>
              <w:jc w:val="both"/>
              <w:rPr>
                <w:rFonts w:asciiTheme="minorHAnsi" w:hAnsiTheme="minorHAnsi" w:cstheme="minorHAnsi"/>
              </w:rPr>
            </w:pPr>
            <w:r w:rsidRPr="00934232">
              <w:rPr>
                <w:rFonts w:asciiTheme="minorHAnsi" w:hAnsiTheme="minorHAnsi" w:cstheme="minorHAnsi"/>
              </w:rPr>
              <w:t xml:space="preserve">«Καθορισμός ωραρίου εργασίας κλάδων μονίμου και με σχέση εργασίας ιδιωτικού δικαίου (ΣΕΙΔ) προσωπικού των Δασικών Υπηρεσιών κατά τις απογευματινές ώρες των εργασίμων ημερών, τις νυχτερινές ώρες, καθώς και τα Σάββατα, τις Κυριακές και τις εξαιρέσιμες ημέρες έτους 2023» </w:t>
            </w:r>
          </w:p>
        </w:tc>
      </w:tr>
      <w:tr w:rsidR="005B2C29" w:rsidRPr="00B74197" w:rsidTr="00895D8F">
        <w:trPr>
          <w:cantSplit/>
          <w:trHeight w:val="80"/>
        </w:trPr>
        <w:tc>
          <w:tcPr>
            <w:tcW w:w="709" w:type="dxa"/>
            <w:shd w:val="clear" w:color="auto" w:fill="DAEEF3" w:themeFill="accent5" w:themeFillTint="33"/>
            <w:vAlign w:val="center"/>
          </w:tcPr>
          <w:p w:rsidR="005B2C29" w:rsidRPr="00AB103B" w:rsidRDefault="005B2C29" w:rsidP="005B2C29">
            <w:pPr>
              <w:jc w:val="center"/>
              <w:rPr>
                <w:rFonts w:asciiTheme="minorHAnsi" w:hAnsiTheme="minorHAnsi" w:cstheme="minorHAnsi"/>
              </w:rPr>
            </w:pPr>
            <w:r>
              <w:rPr>
                <w:rFonts w:asciiTheme="minorHAnsi" w:hAnsiTheme="minorHAnsi" w:cstheme="minorHAnsi"/>
              </w:rPr>
              <w:t>143</w:t>
            </w:r>
          </w:p>
        </w:tc>
        <w:tc>
          <w:tcPr>
            <w:tcW w:w="3827" w:type="dxa"/>
            <w:shd w:val="clear" w:color="auto" w:fill="DAEEF3" w:themeFill="accent5" w:themeFillTint="33"/>
          </w:tcPr>
          <w:p w:rsidR="005B2C29" w:rsidRDefault="005B2C29" w:rsidP="005B2C29">
            <w:pPr>
              <w:rPr>
                <w:rFonts w:asciiTheme="minorHAnsi" w:hAnsiTheme="minorHAnsi" w:cstheme="minorHAnsi"/>
              </w:rPr>
            </w:pPr>
            <w:r w:rsidRPr="00786614">
              <w:rPr>
                <w:rFonts w:asciiTheme="minorHAnsi" w:hAnsiTheme="minorHAnsi" w:cstheme="minorHAnsi"/>
              </w:rPr>
              <w:t xml:space="preserve">ΑΠΟΦΑΣΗ ΤΟΥ ΓΡΑΜΜΑΤΕΑ ΑΠΟΚΕΝΤΡΩΜΕΝΗΣ ΔΙΟΙΚΗΣΗΣ ΑΤΤΙΚΗΣ </w:t>
            </w:r>
          </w:p>
          <w:p w:rsidR="005B2C29" w:rsidRDefault="005B2C29" w:rsidP="005B2C29">
            <w:pPr>
              <w:rPr>
                <w:rFonts w:asciiTheme="minorHAnsi" w:hAnsiTheme="minorHAnsi" w:cstheme="minorHAnsi"/>
              </w:rPr>
            </w:pPr>
            <w:proofErr w:type="spellStart"/>
            <w:r w:rsidRPr="00786614">
              <w:rPr>
                <w:rFonts w:asciiTheme="minorHAnsi" w:hAnsiTheme="minorHAnsi" w:cstheme="minorHAnsi"/>
              </w:rPr>
              <w:t>Αριθμ</w:t>
            </w:r>
            <w:proofErr w:type="spellEnd"/>
            <w:r w:rsidRPr="00786614">
              <w:rPr>
                <w:rFonts w:asciiTheme="minorHAnsi" w:hAnsiTheme="minorHAnsi" w:cstheme="minorHAnsi"/>
              </w:rPr>
              <w:t xml:space="preserve">. 131015  </w:t>
            </w:r>
          </w:p>
          <w:p w:rsidR="005B2C29" w:rsidRPr="00786614" w:rsidRDefault="005B2C29" w:rsidP="005B2C29">
            <w:pPr>
              <w:rPr>
                <w:rFonts w:asciiTheme="minorHAnsi" w:hAnsiTheme="minorHAnsi" w:cstheme="minorHAnsi"/>
                <w:bCs/>
                <w:color w:val="3399FF"/>
                <w:lang w:eastAsia="el-GR"/>
              </w:rPr>
            </w:pPr>
            <w:hyperlink r:id="rId241" w:history="1">
              <w:r w:rsidRPr="00786614">
                <w:rPr>
                  <w:rStyle w:val="-"/>
                  <w:rFonts w:asciiTheme="minorHAnsi" w:hAnsiTheme="minorHAnsi" w:cstheme="minorHAnsi"/>
                  <w:u w:val="none"/>
                </w:rPr>
                <w:t>ΦΕΚ B 6710/23.12.2022</w:t>
              </w:r>
            </w:hyperlink>
          </w:p>
        </w:tc>
        <w:tc>
          <w:tcPr>
            <w:tcW w:w="5245" w:type="dxa"/>
            <w:shd w:val="clear" w:color="auto" w:fill="DAEEF3" w:themeFill="accent5" w:themeFillTint="33"/>
            <w:vAlign w:val="center"/>
          </w:tcPr>
          <w:p w:rsidR="005B2C29" w:rsidRPr="00786614" w:rsidRDefault="005B2C29" w:rsidP="005B2C29">
            <w:pPr>
              <w:suppressAutoHyphens w:val="0"/>
              <w:autoSpaceDE w:val="0"/>
              <w:autoSpaceDN w:val="0"/>
              <w:adjustRightInd w:val="0"/>
              <w:jc w:val="both"/>
              <w:rPr>
                <w:rFonts w:asciiTheme="minorHAnsi" w:hAnsiTheme="minorHAnsi" w:cstheme="minorHAnsi"/>
              </w:rPr>
            </w:pPr>
            <w:r w:rsidRPr="00786614">
              <w:rPr>
                <w:rFonts w:asciiTheme="minorHAnsi" w:hAnsiTheme="minorHAnsi" w:cstheme="minorHAnsi"/>
              </w:rPr>
              <w:t xml:space="preserve">«Καθιέρωση 24ωρης λειτουργίας καθώς και εξαίρεση της εφαρμογής της πενθήμερης εργασίας υπηρεσιών του Δήμου Φιλοθέης –Ψυχικού» </w:t>
            </w:r>
          </w:p>
        </w:tc>
      </w:tr>
      <w:tr w:rsidR="005B2C29" w:rsidRPr="00B74197" w:rsidTr="005B2C29">
        <w:trPr>
          <w:cantSplit/>
          <w:trHeight w:val="80"/>
        </w:trPr>
        <w:tc>
          <w:tcPr>
            <w:tcW w:w="709" w:type="dxa"/>
            <w:shd w:val="clear" w:color="auto" w:fill="auto"/>
            <w:vAlign w:val="center"/>
          </w:tcPr>
          <w:p w:rsidR="005B2C29" w:rsidRPr="008A193B" w:rsidRDefault="005B2C29" w:rsidP="005B2C29">
            <w:pPr>
              <w:jc w:val="center"/>
              <w:rPr>
                <w:rFonts w:asciiTheme="minorHAnsi" w:hAnsiTheme="minorHAnsi" w:cstheme="minorHAnsi"/>
                <w:lang w:val="en-US"/>
              </w:rPr>
            </w:pPr>
            <w:r>
              <w:rPr>
                <w:rFonts w:asciiTheme="minorHAnsi" w:hAnsiTheme="minorHAnsi" w:cstheme="minorHAnsi"/>
              </w:rPr>
              <w:t>144</w:t>
            </w:r>
          </w:p>
        </w:tc>
        <w:tc>
          <w:tcPr>
            <w:tcW w:w="3827" w:type="dxa"/>
            <w:shd w:val="clear" w:color="auto" w:fill="auto"/>
          </w:tcPr>
          <w:p w:rsidR="005B2C29" w:rsidRDefault="005B2C29" w:rsidP="005B2C29">
            <w:pPr>
              <w:rPr>
                <w:rFonts w:asciiTheme="minorHAnsi" w:hAnsiTheme="minorHAnsi" w:cstheme="minorHAnsi"/>
              </w:rPr>
            </w:pPr>
            <w:r w:rsidRPr="00786614">
              <w:rPr>
                <w:rFonts w:asciiTheme="minorHAnsi" w:hAnsiTheme="minorHAnsi" w:cstheme="minorHAnsi"/>
              </w:rPr>
              <w:t xml:space="preserve">ΑΠΟΦΑΣΗ ΤΟΥ ΓΡΑΜΜΑΤΕΑ ΑΠΟΚΕΝΤΡΩΜΕΝΗΣ ΔΙΟΙΚΗΣΗΣ ΑΤΤΙΚΗΣ </w:t>
            </w:r>
          </w:p>
          <w:p w:rsidR="005B2C29" w:rsidRDefault="005B2C29" w:rsidP="005B2C29">
            <w:pPr>
              <w:rPr>
                <w:rFonts w:asciiTheme="minorHAnsi" w:hAnsiTheme="minorHAnsi" w:cstheme="minorHAnsi"/>
              </w:rPr>
            </w:pPr>
            <w:proofErr w:type="spellStart"/>
            <w:r w:rsidRPr="00786614">
              <w:rPr>
                <w:rFonts w:asciiTheme="minorHAnsi" w:hAnsiTheme="minorHAnsi" w:cstheme="minorHAnsi"/>
              </w:rPr>
              <w:t>Αριθμ</w:t>
            </w:r>
            <w:proofErr w:type="spellEnd"/>
            <w:r w:rsidRPr="00786614">
              <w:rPr>
                <w:rFonts w:asciiTheme="minorHAnsi" w:hAnsiTheme="minorHAnsi" w:cstheme="minorHAnsi"/>
              </w:rPr>
              <w:t xml:space="preserve">. 131108  </w:t>
            </w:r>
          </w:p>
          <w:p w:rsidR="005B2C29" w:rsidRPr="00786614" w:rsidRDefault="005B2C29" w:rsidP="005B2C29">
            <w:pPr>
              <w:rPr>
                <w:rFonts w:asciiTheme="minorHAnsi" w:hAnsiTheme="minorHAnsi" w:cstheme="minorHAnsi"/>
                <w:bCs/>
                <w:color w:val="3399FF"/>
                <w:lang w:eastAsia="el-GR"/>
              </w:rPr>
            </w:pPr>
            <w:hyperlink r:id="rId242" w:history="1">
              <w:r w:rsidRPr="00786614">
                <w:rPr>
                  <w:rStyle w:val="-"/>
                  <w:rFonts w:asciiTheme="minorHAnsi" w:hAnsiTheme="minorHAnsi" w:cstheme="minorHAnsi"/>
                  <w:u w:val="none"/>
                </w:rPr>
                <w:t>ΦΕΚ B 6710/23.12.2022</w:t>
              </w:r>
            </w:hyperlink>
          </w:p>
        </w:tc>
        <w:tc>
          <w:tcPr>
            <w:tcW w:w="5245" w:type="dxa"/>
            <w:shd w:val="clear" w:color="auto" w:fill="auto"/>
            <w:vAlign w:val="center"/>
          </w:tcPr>
          <w:p w:rsidR="005B2C29" w:rsidRPr="00786614" w:rsidRDefault="005B2C29" w:rsidP="005B2C29">
            <w:pPr>
              <w:suppressAutoHyphens w:val="0"/>
              <w:autoSpaceDE w:val="0"/>
              <w:autoSpaceDN w:val="0"/>
              <w:adjustRightInd w:val="0"/>
              <w:jc w:val="both"/>
              <w:rPr>
                <w:rFonts w:asciiTheme="minorHAnsi" w:hAnsiTheme="minorHAnsi" w:cstheme="minorHAnsi"/>
              </w:rPr>
            </w:pPr>
            <w:r w:rsidRPr="00786614">
              <w:rPr>
                <w:rFonts w:asciiTheme="minorHAnsi" w:hAnsiTheme="minorHAnsi" w:cstheme="minorHAnsi"/>
              </w:rPr>
              <w:t xml:space="preserve">«Καθιέρωση διαφορετικού ωραρίου λειτουργίας των υπηρεσιών του Δήμου Αθηναίων» </w:t>
            </w:r>
          </w:p>
        </w:tc>
      </w:tr>
    </w:tbl>
    <w:p w:rsidR="007D1EF7" w:rsidRDefault="007D1EF7" w:rsidP="00C10FF8">
      <w:pPr>
        <w:rPr>
          <w:rFonts w:asciiTheme="minorHAnsi" w:hAnsiTheme="minorHAnsi" w:cstheme="minorHAnsi"/>
          <w:b/>
          <w:sz w:val="16"/>
          <w:szCs w:val="16"/>
        </w:rPr>
      </w:pPr>
    </w:p>
    <w:p w:rsidR="00014D28" w:rsidRPr="0079178F" w:rsidRDefault="00014D28" w:rsidP="00014D28">
      <w:pPr>
        <w:pStyle w:val="3"/>
        <w:numPr>
          <w:ilvl w:val="0"/>
          <w:numId w:val="49"/>
        </w:numPr>
        <w:spacing w:before="0" w:after="0"/>
        <w:jc w:val="left"/>
        <w:rPr>
          <w:rStyle w:val="-"/>
          <w:rFonts w:ascii="Calibri" w:hAnsi="Calibri"/>
          <w:color w:val="auto"/>
          <w:szCs w:val="24"/>
          <w:u w:val="none"/>
        </w:rPr>
      </w:pPr>
      <w:bookmarkStart w:id="58" w:name="_Toc406074416"/>
      <w:bookmarkStart w:id="59" w:name="_Toc34837625"/>
      <w:r w:rsidRPr="0079178F">
        <w:rPr>
          <w:rFonts w:ascii="Calibri" w:hAnsi="Calibri"/>
          <w:szCs w:val="24"/>
        </w:rPr>
        <w:t>Εκτός έδρας μετακινήσεις υπαλλήλων</w:t>
      </w:r>
      <w:bookmarkEnd w:id="58"/>
      <w:bookmarkEnd w:id="59"/>
    </w:p>
    <w:p w:rsidR="00014D28" w:rsidRDefault="00014D28" w:rsidP="00014D28">
      <w:pPr>
        <w:pStyle w:val="1"/>
        <w:rPr>
          <w:rFonts w:ascii="Calibri" w:hAnsi="Calibri"/>
        </w:rPr>
      </w:pPr>
      <w:bookmarkStart w:id="60" w:name="_Toc406074417"/>
      <w:bookmarkStart w:id="61" w:name="_Toc413171563"/>
      <w:bookmarkStart w:id="62" w:name="_Toc34837626"/>
    </w:p>
    <w:tbl>
      <w:tblPr>
        <w:tblW w:w="9781" w:type="dxa"/>
        <w:shd w:val="clear" w:color="auto" w:fill="DAEEF3"/>
        <w:tblLayout w:type="fixed"/>
        <w:tblLook w:val="04A0" w:firstRow="1" w:lastRow="0" w:firstColumn="1" w:lastColumn="0" w:noHBand="0" w:noVBand="1"/>
      </w:tblPr>
      <w:tblGrid>
        <w:gridCol w:w="709"/>
        <w:gridCol w:w="3827"/>
        <w:gridCol w:w="5245"/>
      </w:tblGrid>
      <w:tr w:rsidR="00FE01FE" w:rsidRPr="005325D4" w:rsidTr="007962D4">
        <w:trPr>
          <w:cantSplit/>
          <w:tblHeader/>
        </w:trPr>
        <w:tc>
          <w:tcPr>
            <w:tcW w:w="709" w:type="dxa"/>
            <w:tcBorders>
              <w:top w:val="double" w:sz="4" w:space="0" w:color="auto"/>
              <w:bottom w:val="double" w:sz="4" w:space="0" w:color="auto"/>
            </w:tcBorders>
            <w:shd w:val="clear" w:color="auto" w:fill="DAEEF3"/>
            <w:vAlign w:val="center"/>
            <w:hideMark/>
          </w:tcPr>
          <w:p w:rsidR="00FE01FE" w:rsidRPr="005325D4" w:rsidRDefault="00FE01FE" w:rsidP="00005B3B">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FE01FE" w:rsidRPr="005325D4" w:rsidRDefault="00913A13" w:rsidP="00005B3B">
            <w:pPr>
              <w:jc w:val="center"/>
              <w:rPr>
                <w:rFonts w:ascii="Calibri" w:hAnsi="Calibri" w:cs="Tahoma"/>
                <w:b/>
              </w:rPr>
            </w:pPr>
            <w:r>
              <w:rPr>
                <w:rFonts w:ascii="Calibri" w:hAnsi="Calibri" w:cs="Tahoma"/>
                <w:b/>
              </w:rPr>
              <w:t xml:space="preserve">ΣΤΟΙΧΕΙΑ </w:t>
            </w:r>
            <w:r w:rsidR="00FE01FE"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rsidR="00FE01FE" w:rsidRPr="005325D4" w:rsidRDefault="00FE01FE" w:rsidP="00005B3B">
            <w:pPr>
              <w:jc w:val="center"/>
              <w:rPr>
                <w:rFonts w:ascii="Calibri" w:hAnsi="Calibri" w:cs="Tahoma"/>
                <w:b/>
              </w:rPr>
            </w:pPr>
            <w:r w:rsidRPr="005325D4">
              <w:rPr>
                <w:rFonts w:ascii="Calibri" w:hAnsi="Calibri" w:cs="Tahoma"/>
                <w:b/>
              </w:rPr>
              <w:t>ΤΙΤΛΟΣ</w:t>
            </w:r>
          </w:p>
        </w:tc>
      </w:tr>
      <w:tr w:rsidR="00CB6377" w:rsidRPr="00B74197" w:rsidTr="00BB5EDA">
        <w:trPr>
          <w:cantSplit/>
        </w:trPr>
        <w:tc>
          <w:tcPr>
            <w:tcW w:w="709" w:type="dxa"/>
            <w:shd w:val="clear" w:color="auto" w:fill="auto"/>
            <w:vAlign w:val="center"/>
          </w:tcPr>
          <w:p w:rsidR="00CB6377" w:rsidRPr="00B74197" w:rsidRDefault="00C40299" w:rsidP="008D6D4C">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rsidR="00CB6377" w:rsidRPr="00C162ED" w:rsidRDefault="00CB6377" w:rsidP="008D6D4C">
            <w:pPr>
              <w:rPr>
                <w:rFonts w:asciiTheme="minorHAnsi" w:hAnsiTheme="minorHAnsi" w:cstheme="minorHAnsi"/>
              </w:rPr>
            </w:pPr>
            <w:r w:rsidRPr="00C162ED">
              <w:rPr>
                <w:rFonts w:asciiTheme="minorHAnsi" w:hAnsiTheme="minorHAnsi" w:cstheme="minorHAnsi"/>
              </w:rPr>
              <w:t xml:space="preserve">ΑΠΟΦΑΣΗ ΤΟΥ ΣΥΝΤΟΝΙΣΤΗ ΑΠΟΚΕΝΤΡΩΜΕΝΗΣ ΔΙΟΙΚΗΣΗΣ ΜΑΚΕΔΟΝΙΑΣ - ΘΡΑΚΗΣ </w:t>
            </w:r>
          </w:p>
          <w:p w:rsidR="00CB6377" w:rsidRPr="00C162ED" w:rsidRDefault="00CB6377" w:rsidP="008D6D4C">
            <w:pPr>
              <w:rPr>
                <w:rFonts w:asciiTheme="minorHAnsi" w:hAnsiTheme="minorHAnsi" w:cstheme="minorHAnsi"/>
              </w:rPr>
            </w:pPr>
            <w:proofErr w:type="spellStart"/>
            <w:r w:rsidRPr="00C162ED">
              <w:rPr>
                <w:rFonts w:asciiTheme="minorHAnsi" w:hAnsiTheme="minorHAnsi" w:cstheme="minorHAnsi"/>
              </w:rPr>
              <w:t>Αριθμ</w:t>
            </w:r>
            <w:proofErr w:type="spellEnd"/>
            <w:r w:rsidRPr="00C162ED">
              <w:rPr>
                <w:rFonts w:asciiTheme="minorHAnsi" w:hAnsiTheme="minorHAnsi" w:cstheme="minorHAnsi"/>
              </w:rPr>
              <w:t xml:space="preserve">. 247574  </w:t>
            </w:r>
          </w:p>
          <w:p w:rsidR="00CB6377" w:rsidRPr="00C162ED" w:rsidRDefault="00CB6377" w:rsidP="008D6D4C">
            <w:pPr>
              <w:rPr>
                <w:rFonts w:asciiTheme="minorHAnsi" w:hAnsiTheme="minorHAnsi" w:cstheme="minorHAnsi"/>
                <w:bCs/>
                <w:color w:val="3399FF"/>
                <w:lang w:eastAsia="el-GR"/>
              </w:rPr>
            </w:pPr>
            <w:hyperlink r:id="rId243" w:history="1">
              <w:r w:rsidRPr="00C162ED">
                <w:rPr>
                  <w:rStyle w:val="-"/>
                  <w:rFonts w:asciiTheme="minorHAnsi" w:hAnsiTheme="minorHAnsi" w:cstheme="minorHAnsi"/>
                  <w:u w:val="none"/>
                </w:rPr>
                <w:t>ΦΕΚ B 6257/12.12.2022</w:t>
              </w:r>
            </w:hyperlink>
          </w:p>
        </w:tc>
        <w:tc>
          <w:tcPr>
            <w:tcW w:w="5245" w:type="dxa"/>
            <w:shd w:val="clear" w:color="auto" w:fill="auto"/>
            <w:vAlign w:val="center"/>
          </w:tcPr>
          <w:p w:rsidR="00CB6377" w:rsidRPr="00C162ED" w:rsidRDefault="00CB6377" w:rsidP="008D6D4C">
            <w:pPr>
              <w:suppressAutoHyphens w:val="0"/>
              <w:autoSpaceDE w:val="0"/>
              <w:autoSpaceDN w:val="0"/>
              <w:adjustRightInd w:val="0"/>
              <w:jc w:val="both"/>
              <w:rPr>
                <w:rFonts w:asciiTheme="minorHAnsi" w:hAnsiTheme="minorHAnsi" w:cstheme="minorHAnsi"/>
              </w:rPr>
            </w:pPr>
            <w:r w:rsidRPr="00C162ED">
              <w:rPr>
                <w:rFonts w:asciiTheme="minorHAnsi" w:hAnsiTheme="minorHAnsi" w:cstheme="minorHAnsi"/>
              </w:rPr>
              <w:t xml:space="preserve">«Καθορισμός ανώτατου ορίου των επιτρεπόμενων κατ’ έτος ημερών μετακίνησης εκτός έδρας των αιρετών που υπηρετούν στον Δήμο </w:t>
            </w:r>
            <w:proofErr w:type="spellStart"/>
            <w:r w:rsidRPr="00C162ED">
              <w:rPr>
                <w:rFonts w:asciiTheme="minorHAnsi" w:hAnsiTheme="minorHAnsi" w:cstheme="minorHAnsi"/>
              </w:rPr>
              <w:t>Προσοτσάνης</w:t>
            </w:r>
            <w:proofErr w:type="spellEnd"/>
            <w:r w:rsidRPr="00C162ED">
              <w:rPr>
                <w:rFonts w:asciiTheme="minorHAnsi" w:hAnsiTheme="minorHAnsi" w:cstheme="minorHAnsi"/>
              </w:rPr>
              <w:t xml:space="preserve"> για το έτος 2023» </w:t>
            </w:r>
          </w:p>
        </w:tc>
      </w:tr>
      <w:tr w:rsidR="00CB6377" w:rsidRPr="00B74197" w:rsidTr="00BB5EDA">
        <w:trPr>
          <w:cantSplit/>
          <w:trHeight w:val="80"/>
        </w:trPr>
        <w:tc>
          <w:tcPr>
            <w:tcW w:w="709" w:type="dxa"/>
            <w:shd w:val="clear" w:color="auto" w:fill="DAEEF3" w:themeFill="accent5" w:themeFillTint="33"/>
            <w:vAlign w:val="center"/>
          </w:tcPr>
          <w:p w:rsidR="00CB6377" w:rsidRPr="00B74197" w:rsidRDefault="00C40299" w:rsidP="008D6D4C">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rsidR="00CB6377" w:rsidRPr="00CD13DE" w:rsidRDefault="00CB6377" w:rsidP="008D6D4C">
            <w:pPr>
              <w:rPr>
                <w:rFonts w:asciiTheme="minorHAnsi" w:hAnsiTheme="minorHAnsi" w:cstheme="minorHAnsi"/>
              </w:rPr>
            </w:pPr>
            <w:r w:rsidRPr="00CD13DE">
              <w:rPr>
                <w:rFonts w:asciiTheme="minorHAnsi" w:hAnsiTheme="minorHAnsi" w:cstheme="minorHAnsi"/>
              </w:rPr>
              <w:t>ΑΠΟΦΑΣΗ ΤΟΥ ΣΥΝΤΟΝΙΣΤΗ ΑΠΟΚΕΝΤΡΩΜΕΝΗΣ ΔΙΟΙΚΗΣΗΣ ΜΑΚΕΔΟΝΙΑΣ – ΘΡΑΚΗΣ</w:t>
            </w:r>
          </w:p>
          <w:p w:rsidR="00CB6377" w:rsidRPr="00CD13DE" w:rsidRDefault="00CB6377" w:rsidP="008D6D4C">
            <w:pPr>
              <w:rPr>
                <w:rFonts w:asciiTheme="minorHAnsi" w:hAnsiTheme="minorHAnsi" w:cstheme="minorHAnsi"/>
              </w:rPr>
            </w:pPr>
            <w:proofErr w:type="spellStart"/>
            <w:r w:rsidRPr="00CD13DE">
              <w:rPr>
                <w:rFonts w:asciiTheme="minorHAnsi" w:hAnsiTheme="minorHAnsi" w:cstheme="minorHAnsi"/>
              </w:rPr>
              <w:t>Αριθμ</w:t>
            </w:r>
            <w:proofErr w:type="spellEnd"/>
            <w:r w:rsidRPr="00CD13DE">
              <w:rPr>
                <w:rFonts w:asciiTheme="minorHAnsi" w:hAnsiTheme="minorHAnsi" w:cstheme="minorHAnsi"/>
              </w:rPr>
              <w:t xml:space="preserve">. 247913  </w:t>
            </w:r>
          </w:p>
          <w:p w:rsidR="00CB6377" w:rsidRPr="00CD13DE" w:rsidRDefault="00CB6377" w:rsidP="008D6D4C">
            <w:pPr>
              <w:rPr>
                <w:rFonts w:asciiTheme="minorHAnsi" w:hAnsiTheme="minorHAnsi" w:cstheme="minorHAnsi"/>
              </w:rPr>
            </w:pPr>
            <w:hyperlink r:id="rId244" w:history="1">
              <w:r w:rsidRPr="00CD13DE">
                <w:rPr>
                  <w:rStyle w:val="-"/>
                  <w:rFonts w:asciiTheme="minorHAnsi" w:hAnsiTheme="minorHAnsi" w:cstheme="minorHAnsi"/>
                  <w:u w:val="none"/>
                </w:rPr>
                <w:t>ΦΕΚ B 6258/12.12.2022</w:t>
              </w:r>
            </w:hyperlink>
          </w:p>
        </w:tc>
        <w:tc>
          <w:tcPr>
            <w:tcW w:w="5245" w:type="dxa"/>
            <w:shd w:val="clear" w:color="auto" w:fill="DAEEF3" w:themeFill="accent5" w:themeFillTint="33"/>
            <w:vAlign w:val="center"/>
          </w:tcPr>
          <w:p w:rsidR="00CB6377" w:rsidRPr="00CD13DE" w:rsidRDefault="00CB6377" w:rsidP="008D6D4C">
            <w:pPr>
              <w:suppressAutoHyphens w:val="0"/>
              <w:autoSpaceDE w:val="0"/>
              <w:autoSpaceDN w:val="0"/>
              <w:adjustRightInd w:val="0"/>
              <w:jc w:val="both"/>
              <w:rPr>
                <w:rFonts w:asciiTheme="minorHAnsi" w:hAnsiTheme="minorHAnsi" w:cstheme="minorHAnsi"/>
              </w:rPr>
            </w:pPr>
            <w:r w:rsidRPr="00CD13DE">
              <w:rPr>
                <w:rFonts w:asciiTheme="minorHAnsi" w:hAnsiTheme="minorHAnsi" w:cstheme="minorHAnsi"/>
              </w:rPr>
              <w:t xml:space="preserve">«Καθορισμός ανώτατου ορίου επιτρεπόμενων ημερών κίνησης εκτός έδρας αιρετών και υπαλλήλων του Δήμου </w:t>
            </w:r>
            <w:proofErr w:type="spellStart"/>
            <w:r w:rsidRPr="00CD13DE">
              <w:rPr>
                <w:rFonts w:asciiTheme="minorHAnsi" w:hAnsiTheme="minorHAnsi" w:cstheme="minorHAnsi"/>
              </w:rPr>
              <w:t>Αρριανών</w:t>
            </w:r>
            <w:proofErr w:type="spellEnd"/>
            <w:r w:rsidRPr="00CD13DE">
              <w:rPr>
                <w:rFonts w:asciiTheme="minorHAnsi" w:hAnsiTheme="minorHAnsi" w:cstheme="minorHAnsi"/>
              </w:rPr>
              <w:t xml:space="preserve"> για το έτος 2022» </w:t>
            </w:r>
          </w:p>
        </w:tc>
      </w:tr>
      <w:tr w:rsidR="00CB6377" w:rsidRPr="00B74197" w:rsidTr="00BB5EDA">
        <w:trPr>
          <w:cantSplit/>
          <w:trHeight w:val="80"/>
        </w:trPr>
        <w:tc>
          <w:tcPr>
            <w:tcW w:w="709" w:type="dxa"/>
            <w:shd w:val="clear" w:color="auto" w:fill="auto"/>
            <w:vAlign w:val="center"/>
          </w:tcPr>
          <w:p w:rsidR="00CB6377" w:rsidRPr="00E53AC3" w:rsidRDefault="00C40299" w:rsidP="008D6D4C">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rsidR="00CB6377" w:rsidRDefault="00CB6377" w:rsidP="008D6D4C">
            <w:pPr>
              <w:rPr>
                <w:rFonts w:asciiTheme="minorHAnsi" w:hAnsiTheme="minorHAnsi" w:cstheme="minorHAnsi"/>
              </w:rPr>
            </w:pPr>
            <w:r w:rsidRPr="005309EB">
              <w:rPr>
                <w:rFonts w:asciiTheme="minorHAnsi" w:hAnsiTheme="minorHAnsi" w:cstheme="minorHAnsi"/>
              </w:rPr>
              <w:t xml:space="preserve">ΑΠΟΦΑΣΗ ΤΩΝ ΥΠΟΥΡΓΩΝ ΟΙΚΟΝΟΜΙΚΩΝ - ΕΘΝΙΚΗΣ ΑΜΥΝΑΣ </w:t>
            </w:r>
          </w:p>
          <w:p w:rsidR="00CB6377" w:rsidRPr="005309EB" w:rsidRDefault="00CB6377" w:rsidP="008D6D4C">
            <w:pPr>
              <w:rPr>
                <w:rFonts w:asciiTheme="minorHAnsi" w:hAnsiTheme="minorHAnsi" w:cstheme="minorHAnsi"/>
                <w:bCs/>
                <w:color w:val="3399FF"/>
                <w:lang w:eastAsia="el-GR"/>
              </w:rPr>
            </w:pPr>
            <w:proofErr w:type="spellStart"/>
            <w:r w:rsidRPr="005309EB">
              <w:rPr>
                <w:rFonts w:asciiTheme="minorHAnsi" w:hAnsiTheme="minorHAnsi" w:cstheme="minorHAnsi"/>
              </w:rPr>
              <w:t>Αριθμ</w:t>
            </w:r>
            <w:proofErr w:type="spellEnd"/>
            <w:r w:rsidRPr="005309EB">
              <w:rPr>
                <w:rFonts w:asciiTheme="minorHAnsi" w:hAnsiTheme="minorHAnsi" w:cstheme="minorHAnsi"/>
              </w:rPr>
              <w:t xml:space="preserve">. Φ.845/6/130673/Σ. 21155 </w:t>
            </w:r>
            <w:hyperlink r:id="rId245" w:history="1">
              <w:r w:rsidRPr="005309EB">
                <w:rPr>
                  <w:rStyle w:val="-"/>
                  <w:rFonts w:asciiTheme="minorHAnsi" w:hAnsiTheme="minorHAnsi" w:cstheme="minorHAnsi"/>
                  <w:u w:val="none"/>
                </w:rPr>
                <w:t>ΦΕΚ B 6301/12.12.2022</w:t>
              </w:r>
            </w:hyperlink>
          </w:p>
        </w:tc>
        <w:tc>
          <w:tcPr>
            <w:tcW w:w="5245" w:type="dxa"/>
            <w:shd w:val="clear" w:color="auto" w:fill="auto"/>
            <w:vAlign w:val="center"/>
          </w:tcPr>
          <w:p w:rsidR="00CB6377" w:rsidRPr="005309EB" w:rsidRDefault="00CB6377" w:rsidP="008D6D4C">
            <w:pPr>
              <w:suppressAutoHyphens w:val="0"/>
              <w:autoSpaceDE w:val="0"/>
              <w:autoSpaceDN w:val="0"/>
              <w:adjustRightInd w:val="0"/>
              <w:jc w:val="both"/>
              <w:rPr>
                <w:rFonts w:asciiTheme="minorHAnsi" w:hAnsiTheme="minorHAnsi" w:cstheme="minorHAnsi"/>
              </w:rPr>
            </w:pPr>
            <w:r w:rsidRPr="005309EB">
              <w:rPr>
                <w:rFonts w:asciiTheme="minorHAnsi" w:hAnsiTheme="minorHAnsi" w:cstheme="minorHAnsi"/>
              </w:rPr>
              <w:t xml:space="preserve">«Έγκριση υπέρβασης του ανώτατου αριθμού των επιτρεπόμενων κατ’ έτος ημερών εκτός έδρας του πολιτικού προσωπικού του Υπουργείου Εθνικής Άμυνας, ανάλογα με τον κλάδο, την κατηγορία και ειδικότητα που ανήκουν, για το έτος 2022» </w:t>
            </w:r>
          </w:p>
        </w:tc>
      </w:tr>
      <w:tr w:rsidR="007962D4" w:rsidRPr="00B74197" w:rsidTr="00BB5EDA">
        <w:trPr>
          <w:cantSplit/>
          <w:trHeight w:val="80"/>
        </w:trPr>
        <w:tc>
          <w:tcPr>
            <w:tcW w:w="709" w:type="dxa"/>
            <w:shd w:val="clear" w:color="auto" w:fill="DAEEF3" w:themeFill="accent5" w:themeFillTint="33"/>
            <w:vAlign w:val="center"/>
          </w:tcPr>
          <w:p w:rsidR="007962D4" w:rsidRPr="00B74197" w:rsidRDefault="00C40299" w:rsidP="007962D4">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rsidR="007962D4" w:rsidRDefault="007962D4" w:rsidP="007962D4">
            <w:pPr>
              <w:rPr>
                <w:rFonts w:asciiTheme="minorHAnsi" w:hAnsiTheme="minorHAnsi" w:cstheme="minorHAnsi"/>
              </w:rPr>
            </w:pPr>
            <w:r w:rsidRPr="006C04E6">
              <w:rPr>
                <w:rFonts w:asciiTheme="minorHAnsi" w:hAnsiTheme="minorHAnsi" w:cstheme="minorHAnsi"/>
              </w:rPr>
              <w:t xml:space="preserve">ΑΠΟΦΑΣΗ ΤΟΥ ΣΥΝΤΟΝΙΣΤΗ ΑΠΟΚΕΝΤΡΩΜΕΝΗΣ ΔΙΟΙΚΗΣΗΣ ΠΕΛΟΠΟΝΝΗΣΟΥ, </w:t>
            </w:r>
          </w:p>
          <w:p w:rsidR="007962D4" w:rsidRDefault="007962D4" w:rsidP="007962D4">
            <w:pPr>
              <w:rPr>
                <w:rFonts w:asciiTheme="minorHAnsi" w:hAnsiTheme="minorHAnsi" w:cstheme="minorHAnsi"/>
              </w:rPr>
            </w:pPr>
            <w:r w:rsidRPr="006C04E6">
              <w:rPr>
                <w:rFonts w:asciiTheme="minorHAnsi" w:hAnsiTheme="minorHAnsi" w:cstheme="minorHAnsi"/>
              </w:rPr>
              <w:t xml:space="preserve">ΔΥΤΙΚΗΣ ΕΛΛΑΔΑΣ ΚΑΙ ΙΟΝΙΟΥ </w:t>
            </w:r>
          </w:p>
          <w:p w:rsidR="007962D4" w:rsidRDefault="007962D4" w:rsidP="007962D4">
            <w:pPr>
              <w:rPr>
                <w:rFonts w:asciiTheme="minorHAnsi" w:hAnsiTheme="minorHAnsi" w:cstheme="minorHAnsi"/>
              </w:rPr>
            </w:pPr>
            <w:proofErr w:type="spellStart"/>
            <w:r w:rsidRPr="006C04E6">
              <w:rPr>
                <w:rFonts w:asciiTheme="minorHAnsi" w:hAnsiTheme="minorHAnsi" w:cstheme="minorHAnsi"/>
              </w:rPr>
              <w:t>Αριθμ</w:t>
            </w:r>
            <w:proofErr w:type="spellEnd"/>
            <w:r w:rsidRPr="006C04E6">
              <w:rPr>
                <w:rFonts w:asciiTheme="minorHAnsi" w:hAnsiTheme="minorHAnsi" w:cstheme="minorHAnsi"/>
              </w:rPr>
              <w:t xml:space="preserve">. 174277  </w:t>
            </w:r>
          </w:p>
          <w:p w:rsidR="007962D4" w:rsidRPr="006C04E6" w:rsidRDefault="007962D4" w:rsidP="007962D4">
            <w:pPr>
              <w:rPr>
                <w:rFonts w:asciiTheme="minorHAnsi" w:hAnsiTheme="minorHAnsi" w:cstheme="minorHAnsi"/>
                <w:bCs/>
                <w:color w:val="3399FF"/>
                <w:lang w:eastAsia="el-GR"/>
              </w:rPr>
            </w:pPr>
            <w:hyperlink r:id="rId246" w:history="1">
              <w:r w:rsidRPr="006C04E6">
                <w:rPr>
                  <w:rStyle w:val="-"/>
                  <w:rFonts w:asciiTheme="minorHAnsi" w:hAnsiTheme="minorHAnsi" w:cstheme="minorHAnsi"/>
                  <w:u w:val="none"/>
                </w:rPr>
                <w:t>ΦΕΚ B 6450/16.12.2022</w:t>
              </w:r>
            </w:hyperlink>
          </w:p>
        </w:tc>
        <w:tc>
          <w:tcPr>
            <w:tcW w:w="5245" w:type="dxa"/>
            <w:shd w:val="clear" w:color="auto" w:fill="DAEEF3" w:themeFill="accent5" w:themeFillTint="33"/>
            <w:vAlign w:val="center"/>
          </w:tcPr>
          <w:p w:rsidR="007962D4" w:rsidRPr="006C04E6" w:rsidRDefault="007962D4" w:rsidP="007962D4">
            <w:pPr>
              <w:suppressAutoHyphens w:val="0"/>
              <w:autoSpaceDE w:val="0"/>
              <w:autoSpaceDN w:val="0"/>
              <w:adjustRightInd w:val="0"/>
              <w:jc w:val="both"/>
              <w:rPr>
                <w:rFonts w:asciiTheme="minorHAnsi" w:hAnsiTheme="minorHAnsi" w:cstheme="minorHAnsi"/>
              </w:rPr>
            </w:pPr>
            <w:r w:rsidRPr="006C04E6">
              <w:rPr>
                <w:rFonts w:asciiTheme="minorHAnsi" w:hAnsiTheme="minorHAnsi" w:cstheme="minorHAnsi"/>
              </w:rPr>
              <w:t xml:space="preserve">«Καθορισμός ανώτατου επιτρεπόμενου ορίου ημερών κίνησης εκτός έδρας, υπαλλήλων του Δήμου Καλαμάτας, για το έτος 2023» </w:t>
            </w:r>
          </w:p>
        </w:tc>
      </w:tr>
      <w:tr w:rsidR="007962D4" w:rsidRPr="00B74197" w:rsidTr="00BB5EDA">
        <w:trPr>
          <w:cantSplit/>
          <w:trHeight w:val="80"/>
        </w:trPr>
        <w:tc>
          <w:tcPr>
            <w:tcW w:w="709" w:type="dxa"/>
            <w:shd w:val="clear" w:color="auto" w:fill="auto"/>
            <w:vAlign w:val="center"/>
          </w:tcPr>
          <w:p w:rsidR="007962D4" w:rsidRPr="00E53AC3" w:rsidRDefault="00C40299" w:rsidP="007962D4">
            <w:pPr>
              <w:jc w:val="center"/>
              <w:rPr>
                <w:rFonts w:asciiTheme="minorHAnsi" w:hAnsiTheme="minorHAnsi" w:cstheme="minorHAnsi"/>
              </w:rPr>
            </w:pPr>
            <w:r>
              <w:rPr>
                <w:rFonts w:asciiTheme="minorHAnsi" w:hAnsiTheme="minorHAnsi" w:cstheme="minorHAnsi"/>
              </w:rPr>
              <w:lastRenderedPageBreak/>
              <w:t>5</w:t>
            </w:r>
          </w:p>
        </w:tc>
        <w:tc>
          <w:tcPr>
            <w:tcW w:w="3827" w:type="dxa"/>
            <w:shd w:val="clear" w:color="auto" w:fill="auto"/>
          </w:tcPr>
          <w:p w:rsidR="007962D4" w:rsidRDefault="007962D4" w:rsidP="007962D4">
            <w:pPr>
              <w:rPr>
                <w:rFonts w:asciiTheme="minorHAnsi" w:hAnsiTheme="minorHAnsi" w:cstheme="minorHAnsi"/>
              </w:rPr>
            </w:pPr>
            <w:r>
              <w:rPr>
                <w:rFonts w:asciiTheme="minorHAnsi" w:hAnsiTheme="minorHAnsi" w:cstheme="minorHAnsi"/>
              </w:rPr>
              <w:t xml:space="preserve">ΑΠΟΦΑΣΗ </w:t>
            </w:r>
          </w:p>
          <w:p w:rsidR="007962D4" w:rsidRDefault="007962D4" w:rsidP="007962D4">
            <w:pPr>
              <w:rPr>
                <w:rFonts w:asciiTheme="minorHAnsi" w:hAnsiTheme="minorHAnsi" w:cstheme="minorHAnsi"/>
              </w:rPr>
            </w:pPr>
            <w:r>
              <w:rPr>
                <w:rFonts w:asciiTheme="minorHAnsi" w:hAnsiTheme="minorHAnsi" w:cstheme="minorHAnsi"/>
              </w:rPr>
              <w:t>ΤΩΝ ΑΝΑΠΛΗΡΩΤΩΝ</w:t>
            </w:r>
            <w:r w:rsidRPr="00EB4344">
              <w:rPr>
                <w:rFonts w:asciiTheme="minorHAnsi" w:hAnsiTheme="minorHAnsi" w:cstheme="minorHAnsi"/>
              </w:rPr>
              <w:t xml:space="preserve"> </w:t>
            </w:r>
            <w:r>
              <w:rPr>
                <w:rFonts w:asciiTheme="minorHAnsi" w:hAnsiTheme="minorHAnsi" w:cstheme="minorHAnsi"/>
              </w:rPr>
              <w:t>ΥΠΟΥΡΓΩΝ</w:t>
            </w:r>
            <w:r w:rsidRPr="00EB4344">
              <w:rPr>
                <w:rFonts w:asciiTheme="minorHAnsi" w:hAnsiTheme="minorHAnsi" w:cstheme="minorHAnsi"/>
              </w:rPr>
              <w:t xml:space="preserve"> ΟΙΚΟΝΟΜΙΚΩΝ - ΥΓΕΙΑΣ </w:t>
            </w:r>
          </w:p>
          <w:p w:rsidR="007962D4" w:rsidRDefault="007962D4" w:rsidP="007962D4">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Γ4β/Γ.Π.60891 </w:t>
            </w:r>
            <w:r w:rsidRPr="00EB4344">
              <w:rPr>
                <w:rFonts w:asciiTheme="minorHAnsi" w:hAnsiTheme="minorHAnsi" w:cstheme="minorHAnsi"/>
              </w:rPr>
              <w:t xml:space="preserve"> </w:t>
            </w:r>
          </w:p>
          <w:p w:rsidR="007962D4" w:rsidRPr="00EB4344" w:rsidRDefault="007962D4" w:rsidP="007962D4">
            <w:pPr>
              <w:rPr>
                <w:rFonts w:asciiTheme="minorHAnsi" w:hAnsiTheme="minorHAnsi" w:cstheme="minorHAnsi"/>
              </w:rPr>
            </w:pPr>
            <w:hyperlink r:id="rId247" w:history="1">
              <w:r w:rsidRPr="00EB4344">
                <w:rPr>
                  <w:rStyle w:val="-"/>
                  <w:rFonts w:asciiTheme="minorHAnsi" w:hAnsiTheme="minorHAnsi" w:cstheme="minorHAnsi"/>
                  <w:u w:val="none"/>
                </w:rPr>
                <w:t>ΦΕΚ B 6489/17.12.2022</w:t>
              </w:r>
            </w:hyperlink>
          </w:p>
        </w:tc>
        <w:tc>
          <w:tcPr>
            <w:tcW w:w="5245" w:type="dxa"/>
            <w:shd w:val="clear" w:color="auto" w:fill="auto"/>
            <w:vAlign w:val="center"/>
          </w:tcPr>
          <w:p w:rsidR="007962D4" w:rsidRPr="00EB4344" w:rsidRDefault="007962D4" w:rsidP="007962D4">
            <w:pPr>
              <w:suppressAutoHyphens w:val="0"/>
              <w:autoSpaceDE w:val="0"/>
              <w:autoSpaceDN w:val="0"/>
              <w:adjustRightInd w:val="0"/>
              <w:jc w:val="both"/>
              <w:rPr>
                <w:rFonts w:asciiTheme="minorHAnsi" w:hAnsiTheme="minorHAnsi" w:cstheme="minorHAnsi"/>
              </w:rPr>
            </w:pPr>
            <w:r w:rsidRPr="00EB4344">
              <w:rPr>
                <w:rFonts w:asciiTheme="minorHAnsi" w:hAnsiTheme="minorHAnsi" w:cstheme="minorHAnsi"/>
              </w:rPr>
              <w:t>«Υπέρβαση του ανώτατου ορίου ημερών μετακίνησης εκτός έδρας δύο υπαλλήλων της 3ης Υ.ΠΕ. για το έτος 2022»</w:t>
            </w:r>
            <w:r>
              <w:rPr>
                <w:rFonts w:asciiTheme="minorHAnsi" w:hAnsiTheme="minorHAnsi" w:cstheme="minorHAnsi"/>
              </w:rPr>
              <w:t xml:space="preserve"> </w:t>
            </w:r>
          </w:p>
        </w:tc>
      </w:tr>
      <w:tr w:rsidR="007962D4" w:rsidRPr="00B74197" w:rsidTr="00BB5EDA">
        <w:trPr>
          <w:cantSplit/>
          <w:trHeight w:val="80"/>
        </w:trPr>
        <w:tc>
          <w:tcPr>
            <w:tcW w:w="709" w:type="dxa"/>
            <w:shd w:val="clear" w:color="auto" w:fill="DAEEF3" w:themeFill="accent5" w:themeFillTint="33"/>
            <w:vAlign w:val="center"/>
          </w:tcPr>
          <w:p w:rsidR="007962D4" w:rsidRPr="00E53AC3" w:rsidRDefault="00C40299" w:rsidP="007962D4">
            <w:pPr>
              <w:jc w:val="center"/>
              <w:rPr>
                <w:rFonts w:asciiTheme="minorHAnsi" w:hAnsiTheme="minorHAnsi" w:cstheme="minorHAnsi"/>
              </w:rPr>
            </w:pPr>
            <w:r>
              <w:rPr>
                <w:rFonts w:asciiTheme="minorHAnsi" w:hAnsiTheme="minorHAnsi" w:cstheme="minorHAnsi"/>
              </w:rPr>
              <w:t>6</w:t>
            </w:r>
          </w:p>
        </w:tc>
        <w:tc>
          <w:tcPr>
            <w:tcW w:w="3827" w:type="dxa"/>
            <w:shd w:val="clear" w:color="auto" w:fill="DAEEF3" w:themeFill="accent5" w:themeFillTint="33"/>
          </w:tcPr>
          <w:p w:rsidR="007962D4" w:rsidRDefault="007962D4" w:rsidP="007962D4">
            <w:pPr>
              <w:rPr>
                <w:rFonts w:asciiTheme="minorHAnsi" w:hAnsiTheme="minorHAnsi" w:cstheme="minorHAnsi"/>
              </w:rPr>
            </w:pPr>
            <w:r>
              <w:rPr>
                <w:rFonts w:asciiTheme="minorHAnsi" w:hAnsiTheme="minorHAnsi" w:cstheme="minorHAnsi"/>
              </w:rPr>
              <w:t xml:space="preserve">ΑΠΟΦΑΣΗ </w:t>
            </w:r>
          </w:p>
          <w:p w:rsidR="007962D4" w:rsidRDefault="007962D4" w:rsidP="007962D4">
            <w:pPr>
              <w:rPr>
                <w:rFonts w:asciiTheme="minorHAnsi" w:hAnsiTheme="minorHAnsi" w:cstheme="minorHAnsi"/>
              </w:rPr>
            </w:pPr>
            <w:r>
              <w:rPr>
                <w:rFonts w:asciiTheme="minorHAnsi" w:hAnsiTheme="minorHAnsi" w:cstheme="minorHAnsi"/>
              </w:rPr>
              <w:t>ΤΩΝ ΑΝΑΠΛΗΡΩΤΩΝ ΥΠΟΥΡΓΩΝ</w:t>
            </w:r>
            <w:r w:rsidRPr="00EB4344">
              <w:rPr>
                <w:rFonts w:asciiTheme="minorHAnsi" w:hAnsiTheme="minorHAnsi" w:cstheme="minorHAnsi"/>
              </w:rPr>
              <w:t xml:space="preserve"> ΟΙΚΟΝΟΜΙΚΩΝ - ΥΓΕΙΑΣ </w:t>
            </w:r>
          </w:p>
          <w:p w:rsidR="007962D4" w:rsidRDefault="007962D4" w:rsidP="007962D4">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Γ4β/Γ.Π. 64330 </w:t>
            </w:r>
            <w:r w:rsidRPr="00EB4344">
              <w:rPr>
                <w:rFonts w:asciiTheme="minorHAnsi" w:hAnsiTheme="minorHAnsi" w:cstheme="minorHAnsi"/>
              </w:rPr>
              <w:t xml:space="preserve"> </w:t>
            </w:r>
          </w:p>
          <w:p w:rsidR="007962D4" w:rsidRPr="00EB4344" w:rsidRDefault="007962D4" w:rsidP="007962D4">
            <w:pPr>
              <w:rPr>
                <w:rFonts w:asciiTheme="minorHAnsi" w:hAnsiTheme="minorHAnsi" w:cstheme="minorHAnsi"/>
              </w:rPr>
            </w:pPr>
            <w:hyperlink r:id="rId248" w:history="1">
              <w:r w:rsidRPr="00EB4344">
                <w:rPr>
                  <w:rStyle w:val="-"/>
                  <w:rFonts w:asciiTheme="minorHAnsi" w:hAnsiTheme="minorHAnsi" w:cstheme="minorHAnsi"/>
                  <w:u w:val="none"/>
                </w:rPr>
                <w:t>ΦΕΚ B 6489/17.12.2022</w:t>
              </w:r>
            </w:hyperlink>
          </w:p>
        </w:tc>
        <w:tc>
          <w:tcPr>
            <w:tcW w:w="5245" w:type="dxa"/>
            <w:shd w:val="clear" w:color="auto" w:fill="DAEEF3" w:themeFill="accent5" w:themeFillTint="33"/>
            <w:vAlign w:val="center"/>
          </w:tcPr>
          <w:p w:rsidR="007962D4" w:rsidRPr="00EB4344" w:rsidRDefault="007962D4" w:rsidP="007962D4">
            <w:pPr>
              <w:suppressAutoHyphens w:val="0"/>
              <w:autoSpaceDE w:val="0"/>
              <w:autoSpaceDN w:val="0"/>
              <w:adjustRightInd w:val="0"/>
              <w:jc w:val="both"/>
              <w:rPr>
                <w:rFonts w:asciiTheme="minorHAnsi" w:hAnsiTheme="minorHAnsi" w:cstheme="minorHAnsi"/>
              </w:rPr>
            </w:pPr>
            <w:r w:rsidRPr="00EB4344">
              <w:rPr>
                <w:rFonts w:asciiTheme="minorHAnsi" w:hAnsiTheme="minorHAnsi" w:cstheme="minorHAnsi"/>
              </w:rPr>
              <w:t>«Υπέρβαση του ανώτατου ορίου ημερών μετακίνησης εκτός έδρας υπαλλήλου του Γ.Ν. Χαλκίδας Γ.Ν.-Κ.Υ. Καρύστου Γ.Ν.-Κ.Υ. Κύμης για το έτος 2022»</w:t>
            </w:r>
            <w:r>
              <w:rPr>
                <w:rFonts w:asciiTheme="minorHAnsi" w:hAnsiTheme="minorHAnsi" w:cstheme="minorHAnsi"/>
              </w:rPr>
              <w:t xml:space="preserve"> </w:t>
            </w:r>
          </w:p>
        </w:tc>
      </w:tr>
      <w:tr w:rsidR="007962D4" w:rsidRPr="00B74197" w:rsidTr="00BB5EDA">
        <w:trPr>
          <w:cantSplit/>
          <w:trHeight w:val="80"/>
        </w:trPr>
        <w:tc>
          <w:tcPr>
            <w:tcW w:w="709" w:type="dxa"/>
            <w:shd w:val="clear" w:color="auto" w:fill="auto"/>
            <w:vAlign w:val="center"/>
          </w:tcPr>
          <w:p w:rsidR="007962D4" w:rsidRPr="00E53AC3" w:rsidRDefault="00C40299" w:rsidP="007962D4">
            <w:pPr>
              <w:jc w:val="center"/>
              <w:rPr>
                <w:rFonts w:asciiTheme="minorHAnsi" w:hAnsiTheme="minorHAnsi" w:cstheme="minorHAnsi"/>
              </w:rPr>
            </w:pPr>
            <w:r>
              <w:rPr>
                <w:rFonts w:asciiTheme="minorHAnsi" w:hAnsiTheme="minorHAnsi" w:cstheme="minorHAnsi"/>
              </w:rPr>
              <w:t>7</w:t>
            </w:r>
          </w:p>
        </w:tc>
        <w:tc>
          <w:tcPr>
            <w:tcW w:w="3827" w:type="dxa"/>
            <w:shd w:val="clear" w:color="auto" w:fill="auto"/>
          </w:tcPr>
          <w:p w:rsidR="007962D4" w:rsidRDefault="007962D4" w:rsidP="007962D4">
            <w:pPr>
              <w:rPr>
                <w:rFonts w:asciiTheme="minorHAnsi" w:hAnsiTheme="minorHAnsi" w:cstheme="minorHAnsi"/>
              </w:rPr>
            </w:pPr>
            <w:r>
              <w:rPr>
                <w:rFonts w:asciiTheme="minorHAnsi" w:hAnsiTheme="minorHAnsi" w:cstheme="minorHAnsi"/>
              </w:rPr>
              <w:t xml:space="preserve">ΑΠΟΦΑΣΗ </w:t>
            </w:r>
          </w:p>
          <w:p w:rsidR="007962D4" w:rsidRDefault="007962D4" w:rsidP="007962D4">
            <w:pPr>
              <w:rPr>
                <w:rFonts w:asciiTheme="minorHAnsi" w:hAnsiTheme="minorHAnsi" w:cstheme="minorHAnsi"/>
              </w:rPr>
            </w:pPr>
            <w:r>
              <w:rPr>
                <w:rFonts w:asciiTheme="minorHAnsi" w:hAnsiTheme="minorHAnsi" w:cstheme="minorHAnsi"/>
              </w:rPr>
              <w:t>ΤΩΝ ΑΝΑΠΛΗΡΩΤΩΝ ΥΠΟΥΡΓΩΝ</w:t>
            </w:r>
            <w:r w:rsidRPr="00EB4344">
              <w:rPr>
                <w:rFonts w:asciiTheme="minorHAnsi" w:hAnsiTheme="minorHAnsi" w:cstheme="minorHAnsi"/>
              </w:rPr>
              <w:t xml:space="preserve"> ΟΙΚΟΝΟΜΙΚΩΝ - ΥΓΕΙΑΣ </w:t>
            </w:r>
          </w:p>
          <w:p w:rsidR="007962D4" w:rsidRDefault="007962D4" w:rsidP="007962D4">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Γ4β/Γ.Π. 64917 </w:t>
            </w:r>
            <w:r w:rsidRPr="00EB4344">
              <w:rPr>
                <w:rFonts w:asciiTheme="minorHAnsi" w:hAnsiTheme="minorHAnsi" w:cstheme="minorHAnsi"/>
              </w:rPr>
              <w:t xml:space="preserve"> </w:t>
            </w:r>
          </w:p>
          <w:p w:rsidR="007962D4" w:rsidRPr="00EB4344" w:rsidRDefault="007962D4" w:rsidP="007962D4">
            <w:pPr>
              <w:rPr>
                <w:rFonts w:asciiTheme="minorHAnsi" w:hAnsiTheme="minorHAnsi" w:cstheme="minorHAnsi"/>
              </w:rPr>
            </w:pPr>
            <w:hyperlink r:id="rId249" w:history="1">
              <w:r w:rsidRPr="00EB4344">
                <w:rPr>
                  <w:rStyle w:val="-"/>
                  <w:rFonts w:asciiTheme="minorHAnsi" w:hAnsiTheme="minorHAnsi" w:cstheme="minorHAnsi"/>
                  <w:u w:val="none"/>
                </w:rPr>
                <w:t>ΦΕΚ B 6489/17.12.2022</w:t>
              </w:r>
            </w:hyperlink>
          </w:p>
        </w:tc>
        <w:tc>
          <w:tcPr>
            <w:tcW w:w="5245" w:type="dxa"/>
            <w:shd w:val="clear" w:color="auto" w:fill="auto"/>
            <w:vAlign w:val="center"/>
          </w:tcPr>
          <w:p w:rsidR="007962D4" w:rsidRPr="00EB4344" w:rsidRDefault="007962D4" w:rsidP="007962D4">
            <w:pPr>
              <w:suppressAutoHyphens w:val="0"/>
              <w:autoSpaceDE w:val="0"/>
              <w:autoSpaceDN w:val="0"/>
              <w:adjustRightInd w:val="0"/>
              <w:jc w:val="both"/>
              <w:rPr>
                <w:rFonts w:asciiTheme="minorHAnsi" w:hAnsiTheme="minorHAnsi" w:cstheme="minorHAnsi"/>
              </w:rPr>
            </w:pPr>
            <w:r w:rsidRPr="00EB4344">
              <w:rPr>
                <w:rFonts w:asciiTheme="minorHAnsi" w:hAnsiTheme="minorHAnsi" w:cstheme="minorHAnsi"/>
              </w:rPr>
              <w:t>«Υπέρβαση του ανώτατου ορίου ημερών μετακίνησης εκτός έδρας δύο υπαλλήλων του Γ.Ν. ΛΑΜΙΑΣ για το έτος 2022»</w:t>
            </w:r>
            <w:r>
              <w:rPr>
                <w:rFonts w:asciiTheme="minorHAnsi" w:hAnsiTheme="minorHAnsi" w:cstheme="minorHAnsi"/>
              </w:rPr>
              <w:t xml:space="preserve"> </w:t>
            </w:r>
          </w:p>
        </w:tc>
      </w:tr>
      <w:tr w:rsidR="007962D4" w:rsidRPr="00B74197" w:rsidTr="00BB5EDA">
        <w:trPr>
          <w:cantSplit/>
          <w:trHeight w:val="80"/>
        </w:trPr>
        <w:tc>
          <w:tcPr>
            <w:tcW w:w="709" w:type="dxa"/>
            <w:shd w:val="clear" w:color="auto" w:fill="DAEEF3" w:themeFill="accent5" w:themeFillTint="33"/>
            <w:vAlign w:val="center"/>
          </w:tcPr>
          <w:p w:rsidR="007962D4" w:rsidRPr="00E53AC3" w:rsidRDefault="00C40299" w:rsidP="007962D4">
            <w:pPr>
              <w:jc w:val="center"/>
              <w:rPr>
                <w:rFonts w:asciiTheme="minorHAnsi" w:hAnsiTheme="minorHAnsi" w:cstheme="minorHAnsi"/>
              </w:rPr>
            </w:pPr>
            <w:r>
              <w:rPr>
                <w:rFonts w:asciiTheme="minorHAnsi" w:hAnsiTheme="minorHAnsi" w:cstheme="minorHAnsi"/>
              </w:rPr>
              <w:t>8</w:t>
            </w:r>
          </w:p>
        </w:tc>
        <w:tc>
          <w:tcPr>
            <w:tcW w:w="3827" w:type="dxa"/>
            <w:shd w:val="clear" w:color="auto" w:fill="DAEEF3" w:themeFill="accent5" w:themeFillTint="33"/>
          </w:tcPr>
          <w:p w:rsidR="007962D4" w:rsidRDefault="007962D4" w:rsidP="007962D4">
            <w:pPr>
              <w:rPr>
                <w:rFonts w:asciiTheme="minorHAnsi" w:hAnsiTheme="minorHAnsi" w:cstheme="minorHAnsi"/>
              </w:rPr>
            </w:pPr>
            <w:r>
              <w:rPr>
                <w:rFonts w:asciiTheme="minorHAnsi" w:hAnsiTheme="minorHAnsi" w:cstheme="minorHAnsi"/>
              </w:rPr>
              <w:t xml:space="preserve">ΑΠΟΦΑΣΗ </w:t>
            </w:r>
          </w:p>
          <w:p w:rsidR="007962D4" w:rsidRDefault="007962D4" w:rsidP="007962D4">
            <w:pPr>
              <w:rPr>
                <w:rFonts w:asciiTheme="minorHAnsi" w:hAnsiTheme="minorHAnsi" w:cstheme="minorHAnsi"/>
              </w:rPr>
            </w:pPr>
            <w:r>
              <w:rPr>
                <w:rFonts w:asciiTheme="minorHAnsi" w:hAnsiTheme="minorHAnsi" w:cstheme="minorHAnsi"/>
              </w:rPr>
              <w:t>ΤΩΝ ΑΝΑΠΛΗΡΩΤΩΝ ΥΠΟΥΡΓΩΝ</w:t>
            </w:r>
            <w:r w:rsidRPr="00EB4344">
              <w:rPr>
                <w:rFonts w:asciiTheme="minorHAnsi" w:hAnsiTheme="minorHAnsi" w:cstheme="minorHAnsi"/>
              </w:rPr>
              <w:t xml:space="preserve"> ΟΙΚΟΝΟΜΙΚΩΝ - ΥΓΕΙΑΣ </w:t>
            </w:r>
          </w:p>
          <w:p w:rsidR="007962D4" w:rsidRDefault="007962D4" w:rsidP="007962D4">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Γ4β/Γ.Π. 64936 </w:t>
            </w:r>
            <w:r w:rsidRPr="00EB4344">
              <w:rPr>
                <w:rFonts w:asciiTheme="minorHAnsi" w:hAnsiTheme="minorHAnsi" w:cstheme="minorHAnsi"/>
              </w:rPr>
              <w:t xml:space="preserve"> </w:t>
            </w:r>
          </w:p>
          <w:p w:rsidR="007962D4" w:rsidRPr="00EB4344" w:rsidRDefault="007962D4" w:rsidP="007962D4">
            <w:pPr>
              <w:rPr>
                <w:rFonts w:asciiTheme="minorHAnsi" w:hAnsiTheme="minorHAnsi" w:cstheme="minorHAnsi"/>
              </w:rPr>
            </w:pPr>
            <w:hyperlink r:id="rId250" w:history="1">
              <w:r w:rsidRPr="00EB4344">
                <w:rPr>
                  <w:rStyle w:val="-"/>
                  <w:rFonts w:asciiTheme="minorHAnsi" w:hAnsiTheme="minorHAnsi" w:cstheme="minorHAnsi"/>
                  <w:u w:val="none"/>
                </w:rPr>
                <w:t>ΦΕΚ B 6489/17.12.2022</w:t>
              </w:r>
            </w:hyperlink>
          </w:p>
        </w:tc>
        <w:tc>
          <w:tcPr>
            <w:tcW w:w="5245" w:type="dxa"/>
            <w:shd w:val="clear" w:color="auto" w:fill="DAEEF3" w:themeFill="accent5" w:themeFillTint="33"/>
            <w:vAlign w:val="center"/>
          </w:tcPr>
          <w:p w:rsidR="007962D4" w:rsidRPr="00EB4344" w:rsidRDefault="007962D4" w:rsidP="007962D4">
            <w:pPr>
              <w:suppressAutoHyphens w:val="0"/>
              <w:autoSpaceDE w:val="0"/>
              <w:autoSpaceDN w:val="0"/>
              <w:adjustRightInd w:val="0"/>
              <w:jc w:val="both"/>
              <w:rPr>
                <w:rFonts w:asciiTheme="minorHAnsi" w:hAnsiTheme="minorHAnsi" w:cstheme="minorHAnsi"/>
              </w:rPr>
            </w:pPr>
            <w:r w:rsidRPr="00EB4344">
              <w:rPr>
                <w:rFonts w:asciiTheme="minorHAnsi" w:hAnsiTheme="minorHAnsi" w:cstheme="minorHAnsi"/>
              </w:rPr>
              <w:t>«Υπέρβαση του ανώτατου ορίου ημερών μετακίνησης εκτός έδρας υπαλλήλου της 5ης Υ.ΠΕ. για το έτος 2022»</w:t>
            </w:r>
            <w:r>
              <w:rPr>
                <w:rFonts w:asciiTheme="minorHAnsi" w:hAnsiTheme="minorHAnsi" w:cstheme="minorHAnsi"/>
              </w:rPr>
              <w:t xml:space="preserve"> </w:t>
            </w:r>
          </w:p>
        </w:tc>
      </w:tr>
      <w:tr w:rsidR="00F05203" w:rsidRPr="00B74197" w:rsidTr="00F05203">
        <w:trPr>
          <w:cantSplit/>
          <w:trHeight w:val="80"/>
        </w:trPr>
        <w:tc>
          <w:tcPr>
            <w:tcW w:w="709" w:type="dxa"/>
            <w:shd w:val="clear" w:color="auto" w:fill="auto"/>
            <w:vAlign w:val="center"/>
          </w:tcPr>
          <w:p w:rsidR="00F05203" w:rsidRPr="00E53AC3" w:rsidRDefault="00F05203" w:rsidP="00F05203">
            <w:pPr>
              <w:jc w:val="center"/>
              <w:rPr>
                <w:rFonts w:asciiTheme="minorHAnsi" w:hAnsiTheme="minorHAnsi" w:cstheme="minorHAnsi"/>
              </w:rPr>
            </w:pPr>
            <w:r>
              <w:rPr>
                <w:rFonts w:asciiTheme="minorHAnsi" w:hAnsiTheme="minorHAnsi" w:cstheme="minorHAnsi"/>
              </w:rPr>
              <w:t>9</w:t>
            </w:r>
          </w:p>
        </w:tc>
        <w:tc>
          <w:tcPr>
            <w:tcW w:w="3827" w:type="dxa"/>
            <w:shd w:val="clear" w:color="auto" w:fill="auto"/>
          </w:tcPr>
          <w:p w:rsidR="00F05203" w:rsidRDefault="00F05203" w:rsidP="00F05203">
            <w:pPr>
              <w:rPr>
                <w:rFonts w:asciiTheme="minorHAnsi" w:hAnsiTheme="minorHAnsi" w:cstheme="minorHAnsi"/>
              </w:rPr>
            </w:pPr>
            <w:r>
              <w:rPr>
                <w:rFonts w:asciiTheme="minorHAnsi" w:hAnsiTheme="minorHAnsi" w:cstheme="minorHAnsi"/>
              </w:rPr>
              <w:t>ΑΠΟΦΑΣΗ ΤΟΥ ΣΥΝΤΟΝΙΣΤΗ</w:t>
            </w:r>
            <w:r w:rsidRPr="00EA071B">
              <w:rPr>
                <w:rFonts w:asciiTheme="minorHAnsi" w:hAnsiTheme="minorHAnsi" w:cstheme="minorHAnsi"/>
              </w:rPr>
              <w:t xml:space="preserve"> ΑΠΟΚΕΝΤΡΩΜΕΝΗΣ ΔΙΟΙΚΗΣΗΣ ΗΠΕΙΡΟΥ - ΔΥΤΙΚΗΣ ΜΑΚΕΔΟΝΙΑΣ </w:t>
            </w:r>
            <w:proofErr w:type="spellStart"/>
            <w:r>
              <w:rPr>
                <w:rFonts w:asciiTheme="minorHAnsi" w:hAnsiTheme="minorHAnsi" w:cstheme="minorHAnsi"/>
              </w:rPr>
              <w:t>Αριθμ</w:t>
            </w:r>
            <w:proofErr w:type="spellEnd"/>
            <w:r>
              <w:rPr>
                <w:rFonts w:asciiTheme="minorHAnsi" w:hAnsiTheme="minorHAnsi" w:cstheme="minorHAnsi"/>
              </w:rPr>
              <w:t xml:space="preserve">. 145476 </w:t>
            </w:r>
            <w:r w:rsidRPr="00EA071B">
              <w:rPr>
                <w:rFonts w:asciiTheme="minorHAnsi" w:hAnsiTheme="minorHAnsi" w:cstheme="minorHAnsi"/>
              </w:rPr>
              <w:t xml:space="preserve"> </w:t>
            </w:r>
          </w:p>
          <w:p w:rsidR="00F05203" w:rsidRPr="00EA071B" w:rsidRDefault="00F05203" w:rsidP="00F05203">
            <w:pPr>
              <w:rPr>
                <w:rFonts w:asciiTheme="minorHAnsi" w:hAnsiTheme="minorHAnsi" w:cstheme="minorHAnsi"/>
                <w:bCs/>
                <w:color w:val="3399FF"/>
                <w:lang w:eastAsia="el-GR"/>
              </w:rPr>
            </w:pPr>
            <w:hyperlink r:id="rId251" w:history="1">
              <w:r w:rsidRPr="00EA071B">
                <w:rPr>
                  <w:rStyle w:val="-"/>
                  <w:rFonts w:asciiTheme="minorHAnsi" w:hAnsiTheme="minorHAnsi" w:cstheme="minorHAnsi"/>
                  <w:u w:val="none"/>
                </w:rPr>
                <w:t>ΦΕΚ B 6514/19.12.2022</w:t>
              </w:r>
            </w:hyperlink>
          </w:p>
        </w:tc>
        <w:tc>
          <w:tcPr>
            <w:tcW w:w="5245" w:type="dxa"/>
            <w:shd w:val="clear" w:color="auto" w:fill="auto"/>
            <w:vAlign w:val="center"/>
          </w:tcPr>
          <w:p w:rsidR="00F05203" w:rsidRPr="00EA071B" w:rsidRDefault="00F05203" w:rsidP="00F0520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A071B">
              <w:rPr>
                <w:rFonts w:asciiTheme="minorHAnsi" w:hAnsiTheme="minorHAnsi" w:cstheme="minorHAnsi"/>
              </w:rPr>
              <w:t>Καθορισμός ανώτατου ορίου επιτρεπόμενων ημερών μετακίνησης εκτός έδρας αιρετών του Δ</w:t>
            </w:r>
            <w:r>
              <w:rPr>
                <w:rFonts w:asciiTheme="minorHAnsi" w:hAnsiTheme="minorHAnsi" w:cstheme="minorHAnsi"/>
              </w:rPr>
              <w:t xml:space="preserve">ήμου Καστοριάς για το έτος 2023» </w:t>
            </w:r>
          </w:p>
        </w:tc>
      </w:tr>
      <w:tr w:rsidR="00F05203" w:rsidRPr="00B74197" w:rsidTr="00F05203">
        <w:trPr>
          <w:cantSplit/>
          <w:trHeight w:val="80"/>
        </w:trPr>
        <w:tc>
          <w:tcPr>
            <w:tcW w:w="709" w:type="dxa"/>
            <w:shd w:val="clear" w:color="auto" w:fill="DAEEF3" w:themeFill="accent5" w:themeFillTint="33"/>
            <w:vAlign w:val="center"/>
          </w:tcPr>
          <w:p w:rsidR="00F05203" w:rsidRPr="00E53AC3" w:rsidRDefault="00F05203" w:rsidP="00F05203">
            <w:pPr>
              <w:jc w:val="center"/>
              <w:rPr>
                <w:rFonts w:asciiTheme="minorHAnsi" w:hAnsiTheme="minorHAnsi" w:cstheme="minorHAnsi"/>
              </w:rPr>
            </w:pPr>
            <w:r>
              <w:rPr>
                <w:rFonts w:asciiTheme="minorHAnsi" w:hAnsiTheme="minorHAnsi" w:cstheme="minorHAnsi"/>
              </w:rPr>
              <w:t>10</w:t>
            </w:r>
          </w:p>
        </w:tc>
        <w:tc>
          <w:tcPr>
            <w:tcW w:w="3827" w:type="dxa"/>
            <w:shd w:val="clear" w:color="auto" w:fill="DAEEF3" w:themeFill="accent5" w:themeFillTint="33"/>
          </w:tcPr>
          <w:p w:rsidR="00F05203" w:rsidRDefault="00F05203" w:rsidP="00F05203">
            <w:pPr>
              <w:rPr>
                <w:rFonts w:asciiTheme="minorHAnsi" w:hAnsiTheme="minorHAnsi" w:cstheme="minorHAnsi"/>
              </w:rPr>
            </w:pPr>
            <w:r>
              <w:rPr>
                <w:rFonts w:asciiTheme="minorHAnsi" w:hAnsiTheme="minorHAnsi" w:cstheme="minorHAnsi"/>
              </w:rPr>
              <w:t>ΑΠΟΦΑΣΗ ΤΟΥ ΣΥΝΤΟΝΙΣΤΗ</w:t>
            </w:r>
            <w:r w:rsidRPr="00EA071B">
              <w:rPr>
                <w:rFonts w:asciiTheme="minorHAnsi" w:hAnsiTheme="minorHAnsi" w:cstheme="minorHAnsi"/>
              </w:rPr>
              <w:t xml:space="preserve"> ΑΠΟΚΕΝΤΡΩΜΕΝΗΣ ΔΙΟΙΚΗΣΗΣ ΜΑΚΕΔΟΝΙΑΣ - ΘΡΑΚΗΣ </w:t>
            </w:r>
          </w:p>
          <w:p w:rsidR="00F05203" w:rsidRDefault="00F05203" w:rsidP="00F05203">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255911 </w:t>
            </w:r>
            <w:r w:rsidRPr="00EA071B">
              <w:rPr>
                <w:rFonts w:asciiTheme="minorHAnsi" w:hAnsiTheme="minorHAnsi" w:cstheme="minorHAnsi"/>
              </w:rPr>
              <w:t xml:space="preserve"> </w:t>
            </w:r>
          </w:p>
          <w:p w:rsidR="00F05203" w:rsidRPr="00EA071B" w:rsidRDefault="00F05203" w:rsidP="00F05203">
            <w:pPr>
              <w:rPr>
                <w:rFonts w:asciiTheme="minorHAnsi" w:hAnsiTheme="minorHAnsi" w:cstheme="minorHAnsi"/>
              </w:rPr>
            </w:pPr>
            <w:hyperlink r:id="rId252" w:history="1">
              <w:r w:rsidRPr="00EA071B">
                <w:rPr>
                  <w:rStyle w:val="-"/>
                  <w:rFonts w:asciiTheme="minorHAnsi" w:hAnsiTheme="minorHAnsi" w:cstheme="minorHAnsi"/>
                  <w:u w:val="none"/>
                </w:rPr>
                <w:t>ΦΕΚ B 6514/19.12.2022</w:t>
              </w:r>
            </w:hyperlink>
          </w:p>
        </w:tc>
        <w:tc>
          <w:tcPr>
            <w:tcW w:w="5245" w:type="dxa"/>
            <w:shd w:val="clear" w:color="auto" w:fill="DAEEF3" w:themeFill="accent5" w:themeFillTint="33"/>
            <w:vAlign w:val="center"/>
          </w:tcPr>
          <w:p w:rsidR="00F05203" w:rsidRPr="00EA071B" w:rsidRDefault="00F05203" w:rsidP="00F0520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A071B">
              <w:rPr>
                <w:rFonts w:asciiTheme="minorHAnsi" w:hAnsiTheme="minorHAnsi" w:cstheme="minorHAnsi"/>
              </w:rPr>
              <w:t>Ανώτατο όριο επιτρεπόμενων ημερών κίνησης εκτός έδρας αιρετών του Δήμου Νέας Προποντίδας Νο</w:t>
            </w:r>
            <w:r>
              <w:rPr>
                <w:rFonts w:asciiTheme="minorHAnsi" w:hAnsiTheme="minorHAnsi" w:cstheme="minorHAnsi"/>
              </w:rPr>
              <w:t xml:space="preserve">μού Χαλκιδικής για το έτος 2023» </w:t>
            </w:r>
          </w:p>
        </w:tc>
      </w:tr>
      <w:tr w:rsidR="00F05203" w:rsidRPr="00B74197" w:rsidTr="00F05203">
        <w:trPr>
          <w:cantSplit/>
          <w:trHeight w:val="80"/>
        </w:trPr>
        <w:tc>
          <w:tcPr>
            <w:tcW w:w="709" w:type="dxa"/>
            <w:shd w:val="clear" w:color="auto" w:fill="auto"/>
            <w:vAlign w:val="center"/>
          </w:tcPr>
          <w:p w:rsidR="00F05203" w:rsidRPr="00E53AC3" w:rsidRDefault="00F05203" w:rsidP="00F05203">
            <w:pPr>
              <w:jc w:val="center"/>
              <w:rPr>
                <w:rFonts w:asciiTheme="minorHAnsi" w:hAnsiTheme="minorHAnsi" w:cstheme="minorHAnsi"/>
              </w:rPr>
            </w:pPr>
            <w:r>
              <w:rPr>
                <w:rFonts w:asciiTheme="minorHAnsi" w:hAnsiTheme="minorHAnsi" w:cstheme="minorHAnsi"/>
              </w:rPr>
              <w:t>11</w:t>
            </w:r>
          </w:p>
        </w:tc>
        <w:tc>
          <w:tcPr>
            <w:tcW w:w="3827" w:type="dxa"/>
            <w:shd w:val="clear" w:color="auto" w:fill="auto"/>
          </w:tcPr>
          <w:p w:rsidR="00F05203" w:rsidRDefault="00F05203" w:rsidP="00F05203">
            <w:pPr>
              <w:rPr>
                <w:rFonts w:asciiTheme="minorHAnsi" w:hAnsiTheme="minorHAnsi" w:cstheme="minorHAnsi"/>
              </w:rPr>
            </w:pPr>
            <w:r>
              <w:rPr>
                <w:rFonts w:asciiTheme="minorHAnsi" w:hAnsiTheme="minorHAnsi" w:cstheme="minorHAnsi"/>
              </w:rPr>
              <w:t>ΑΠΟΦΑΣΗ ΤΟΥ ΣΥΝΤΟΝΙΣΤΗ</w:t>
            </w:r>
            <w:r w:rsidRPr="00EA071B">
              <w:rPr>
                <w:rFonts w:asciiTheme="minorHAnsi" w:hAnsiTheme="minorHAnsi" w:cstheme="minorHAnsi"/>
              </w:rPr>
              <w:t xml:space="preserve"> ΑΠΟΚΕΝΤΡΩΜΕΝΗΣ ΔΙΟΙΚΗΣΗΣ ΜΑΚΕΔΟΝΙΑΣ - ΘΡΑΚΗΣ </w:t>
            </w:r>
          </w:p>
          <w:p w:rsidR="00F05203" w:rsidRDefault="00F05203" w:rsidP="00F05203">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255922 </w:t>
            </w:r>
            <w:r w:rsidRPr="00EA071B">
              <w:rPr>
                <w:rFonts w:asciiTheme="minorHAnsi" w:hAnsiTheme="minorHAnsi" w:cstheme="minorHAnsi"/>
              </w:rPr>
              <w:t xml:space="preserve"> </w:t>
            </w:r>
          </w:p>
          <w:p w:rsidR="00F05203" w:rsidRPr="00EA071B" w:rsidRDefault="00F05203" w:rsidP="00F05203">
            <w:pPr>
              <w:rPr>
                <w:rFonts w:asciiTheme="minorHAnsi" w:hAnsiTheme="minorHAnsi" w:cstheme="minorHAnsi"/>
                <w:bCs/>
                <w:color w:val="3399FF"/>
                <w:lang w:eastAsia="el-GR"/>
              </w:rPr>
            </w:pPr>
            <w:hyperlink r:id="rId253" w:history="1">
              <w:r w:rsidRPr="00EA071B">
                <w:rPr>
                  <w:rStyle w:val="-"/>
                  <w:rFonts w:asciiTheme="minorHAnsi" w:hAnsiTheme="minorHAnsi" w:cstheme="minorHAnsi"/>
                  <w:u w:val="none"/>
                </w:rPr>
                <w:t>ΦΕΚ B 6514/19.12.2022</w:t>
              </w:r>
            </w:hyperlink>
          </w:p>
        </w:tc>
        <w:tc>
          <w:tcPr>
            <w:tcW w:w="5245" w:type="dxa"/>
            <w:shd w:val="clear" w:color="auto" w:fill="auto"/>
            <w:vAlign w:val="center"/>
          </w:tcPr>
          <w:p w:rsidR="00F05203" w:rsidRPr="00EA071B" w:rsidRDefault="00F05203" w:rsidP="00F0520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A071B">
              <w:rPr>
                <w:rFonts w:asciiTheme="minorHAnsi" w:hAnsiTheme="minorHAnsi" w:cstheme="minorHAnsi"/>
              </w:rPr>
              <w:t>Ανώτατο όριο επιτρεπόμενων ημερών κίνησης εκτός έδρας υπηρετούντων υπαλλήλων στις υπηρεσίες του Δήμου Νέας Προποντίδας Νο</w:t>
            </w:r>
            <w:r>
              <w:rPr>
                <w:rFonts w:asciiTheme="minorHAnsi" w:hAnsiTheme="minorHAnsi" w:cstheme="minorHAnsi"/>
              </w:rPr>
              <w:t xml:space="preserve">μού Χαλκιδικής για το έτος 2023» </w:t>
            </w:r>
          </w:p>
        </w:tc>
      </w:tr>
      <w:tr w:rsidR="00CB6377" w:rsidRPr="00B74197" w:rsidTr="00BB5EDA">
        <w:trPr>
          <w:cantSplit/>
          <w:trHeight w:val="80"/>
        </w:trPr>
        <w:tc>
          <w:tcPr>
            <w:tcW w:w="709" w:type="dxa"/>
            <w:shd w:val="clear" w:color="auto" w:fill="DAEEF3" w:themeFill="accent5" w:themeFillTint="33"/>
            <w:vAlign w:val="center"/>
          </w:tcPr>
          <w:p w:rsidR="00CB6377" w:rsidRPr="00E53AC3" w:rsidRDefault="00C40299" w:rsidP="008D6D4C">
            <w:pPr>
              <w:jc w:val="center"/>
              <w:rPr>
                <w:rFonts w:asciiTheme="minorHAnsi" w:hAnsiTheme="minorHAnsi" w:cstheme="minorHAnsi"/>
              </w:rPr>
            </w:pPr>
            <w:r>
              <w:rPr>
                <w:rFonts w:asciiTheme="minorHAnsi" w:hAnsiTheme="minorHAnsi" w:cstheme="minorHAnsi"/>
              </w:rPr>
              <w:t>12</w:t>
            </w:r>
          </w:p>
        </w:tc>
        <w:tc>
          <w:tcPr>
            <w:tcW w:w="3827" w:type="dxa"/>
            <w:shd w:val="clear" w:color="auto" w:fill="DAEEF3" w:themeFill="accent5" w:themeFillTint="33"/>
          </w:tcPr>
          <w:p w:rsidR="00CB6377" w:rsidRDefault="00CB6377" w:rsidP="008D6D4C">
            <w:pPr>
              <w:rPr>
                <w:rFonts w:asciiTheme="minorHAnsi" w:hAnsiTheme="minorHAnsi" w:cstheme="minorHAnsi"/>
              </w:rPr>
            </w:pPr>
            <w:r w:rsidRPr="00DD6101">
              <w:rPr>
                <w:rFonts w:asciiTheme="minorHAnsi" w:hAnsiTheme="minorHAnsi" w:cstheme="minorHAnsi"/>
              </w:rPr>
              <w:t xml:space="preserve">ΑΠΟΦΑΣΗ </w:t>
            </w:r>
          </w:p>
          <w:p w:rsidR="00CB6377" w:rsidRPr="00DD6101" w:rsidRDefault="00CB6377" w:rsidP="008D6D4C">
            <w:pPr>
              <w:rPr>
                <w:rFonts w:asciiTheme="minorHAnsi" w:hAnsiTheme="minorHAnsi" w:cstheme="minorHAnsi"/>
              </w:rPr>
            </w:pPr>
            <w:r w:rsidRPr="00DD6101">
              <w:rPr>
                <w:rFonts w:asciiTheme="minorHAnsi" w:hAnsiTheme="minorHAnsi" w:cstheme="minorHAnsi"/>
              </w:rPr>
              <w:t xml:space="preserve">ΤΩΝ ΑΝΑΠΛΗΡΩΤΩΝ ΥΠΟΥΡΓΩΝ ΟΙΚΟΝΟΜΙΚΩΝ - ΥΓΕΙΑΣ </w:t>
            </w:r>
          </w:p>
          <w:p w:rsidR="00CB6377" w:rsidRPr="00DD6101" w:rsidRDefault="00CB6377" w:rsidP="008D6D4C">
            <w:pPr>
              <w:rPr>
                <w:rFonts w:asciiTheme="minorHAnsi" w:hAnsiTheme="minorHAnsi" w:cstheme="minorHAnsi"/>
              </w:rPr>
            </w:pPr>
            <w:proofErr w:type="spellStart"/>
            <w:r w:rsidRPr="00DD6101">
              <w:rPr>
                <w:rFonts w:asciiTheme="minorHAnsi" w:hAnsiTheme="minorHAnsi" w:cstheme="minorHAnsi"/>
              </w:rPr>
              <w:t>Αριθμ</w:t>
            </w:r>
            <w:proofErr w:type="spellEnd"/>
            <w:r w:rsidRPr="00DD6101">
              <w:rPr>
                <w:rFonts w:asciiTheme="minorHAnsi" w:hAnsiTheme="minorHAnsi" w:cstheme="minorHAnsi"/>
              </w:rPr>
              <w:t xml:space="preserve">. Γ4β/Γ.Π.66108  </w:t>
            </w:r>
          </w:p>
          <w:p w:rsidR="00CB6377" w:rsidRPr="00DD6101" w:rsidRDefault="00CB6377" w:rsidP="008D6D4C">
            <w:pPr>
              <w:rPr>
                <w:rFonts w:asciiTheme="minorHAnsi" w:hAnsiTheme="minorHAnsi" w:cstheme="minorHAnsi"/>
                <w:bCs/>
                <w:color w:val="3399FF"/>
                <w:lang w:eastAsia="el-GR"/>
              </w:rPr>
            </w:pPr>
            <w:hyperlink r:id="rId254" w:history="1">
              <w:r w:rsidRPr="00DD6101">
                <w:rPr>
                  <w:rStyle w:val="-"/>
                  <w:rFonts w:asciiTheme="minorHAnsi" w:hAnsiTheme="minorHAnsi" w:cstheme="minorHAnsi"/>
                  <w:u w:val="none"/>
                </w:rPr>
                <w:t>ΦΕΚ B 6569/21.12.2022</w:t>
              </w:r>
            </w:hyperlink>
          </w:p>
        </w:tc>
        <w:tc>
          <w:tcPr>
            <w:tcW w:w="5245" w:type="dxa"/>
            <w:shd w:val="clear" w:color="auto" w:fill="DAEEF3" w:themeFill="accent5" w:themeFillTint="33"/>
            <w:vAlign w:val="center"/>
          </w:tcPr>
          <w:p w:rsidR="00CB6377" w:rsidRPr="006841F9" w:rsidRDefault="00CB6377" w:rsidP="008D6D4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841F9">
              <w:rPr>
                <w:rFonts w:asciiTheme="minorHAnsi" w:hAnsiTheme="minorHAnsi" w:cstheme="minorHAnsi"/>
              </w:rPr>
              <w:t xml:space="preserve">Υπέρβαση του ανώτατου ορίου ημερών μετακίνησης εκτός έδρας του Διοικητή </w:t>
            </w:r>
            <w:r>
              <w:rPr>
                <w:rFonts w:asciiTheme="minorHAnsi" w:hAnsiTheme="minorHAnsi" w:cstheme="minorHAnsi"/>
              </w:rPr>
              <w:t xml:space="preserve">της 6ης Υ.ΠΕ. για το έτος 2022» </w:t>
            </w:r>
          </w:p>
        </w:tc>
      </w:tr>
      <w:tr w:rsidR="00F05203" w:rsidRPr="00B74197" w:rsidTr="00BB5EDA">
        <w:trPr>
          <w:cantSplit/>
          <w:trHeight w:val="80"/>
        </w:trPr>
        <w:tc>
          <w:tcPr>
            <w:tcW w:w="709" w:type="dxa"/>
            <w:shd w:val="clear" w:color="auto" w:fill="auto"/>
            <w:vAlign w:val="center"/>
          </w:tcPr>
          <w:p w:rsidR="00F05203" w:rsidRPr="00E53AC3" w:rsidRDefault="00C40299" w:rsidP="00F05203">
            <w:pPr>
              <w:jc w:val="center"/>
              <w:rPr>
                <w:rFonts w:asciiTheme="minorHAnsi" w:hAnsiTheme="minorHAnsi" w:cstheme="minorHAnsi"/>
              </w:rPr>
            </w:pPr>
            <w:r>
              <w:rPr>
                <w:rFonts w:asciiTheme="minorHAnsi" w:hAnsiTheme="minorHAnsi" w:cstheme="minorHAnsi"/>
              </w:rPr>
              <w:lastRenderedPageBreak/>
              <w:t>13</w:t>
            </w:r>
          </w:p>
        </w:tc>
        <w:tc>
          <w:tcPr>
            <w:tcW w:w="3827" w:type="dxa"/>
            <w:shd w:val="clear" w:color="auto" w:fill="auto"/>
          </w:tcPr>
          <w:p w:rsidR="00F05203" w:rsidRDefault="00F05203" w:rsidP="00F05203">
            <w:pPr>
              <w:rPr>
                <w:rFonts w:asciiTheme="minorHAnsi" w:hAnsiTheme="minorHAnsi" w:cstheme="minorHAnsi"/>
              </w:rPr>
            </w:pPr>
            <w:r w:rsidRPr="00265AA4">
              <w:rPr>
                <w:rFonts w:asciiTheme="minorHAnsi" w:hAnsiTheme="minorHAnsi" w:cstheme="minorHAnsi"/>
              </w:rPr>
              <w:t xml:space="preserve">ΑΠΟΦΑΣΗ </w:t>
            </w:r>
          </w:p>
          <w:p w:rsidR="00F05203" w:rsidRPr="00265AA4" w:rsidRDefault="00F05203" w:rsidP="00F05203">
            <w:pPr>
              <w:rPr>
                <w:rFonts w:asciiTheme="minorHAnsi" w:hAnsiTheme="minorHAnsi" w:cstheme="minorHAnsi"/>
              </w:rPr>
            </w:pPr>
            <w:r w:rsidRPr="00265AA4">
              <w:rPr>
                <w:rFonts w:asciiTheme="minorHAnsi" w:hAnsiTheme="minorHAnsi" w:cstheme="minorHAnsi"/>
              </w:rPr>
              <w:t xml:space="preserve">ΤΩΝ ΑΝΑΠΛΗΡΩΤΩΝ ΥΠΟΥΡΓΩΝ ΟΙΚΟΝΟΜΙΚΩΝ - ΥΓΕΙΑΣ </w:t>
            </w:r>
          </w:p>
          <w:p w:rsidR="00F05203" w:rsidRPr="00265AA4" w:rsidRDefault="00F05203" w:rsidP="00F05203">
            <w:pPr>
              <w:rPr>
                <w:rFonts w:asciiTheme="minorHAnsi" w:hAnsiTheme="minorHAnsi" w:cstheme="minorHAnsi"/>
              </w:rPr>
            </w:pPr>
            <w:proofErr w:type="spellStart"/>
            <w:r w:rsidRPr="00265AA4">
              <w:rPr>
                <w:rFonts w:asciiTheme="minorHAnsi" w:hAnsiTheme="minorHAnsi" w:cstheme="minorHAnsi"/>
              </w:rPr>
              <w:t>Αριθμ</w:t>
            </w:r>
            <w:proofErr w:type="spellEnd"/>
            <w:r w:rsidRPr="00265AA4">
              <w:rPr>
                <w:rFonts w:asciiTheme="minorHAnsi" w:hAnsiTheme="minorHAnsi" w:cstheme="minorHAnsi"/>
              </w:rPr>
              <w:t xml:space="preserve">. Γ4β/Γ.Π.61363  </w:t>
            </w:r>
          </w:p>
          <w:p w:rsidR="00F05203" w:rsidRPr="00265AA4" w:rsidRDefault="00F05203" w:rsidP="00F05203">
            <w:pPr>
              <w:rPr>
                <w:rFonts w:asciiTheme="minorHAnsi" w:hAnsiTheme="minorHAnsi" w:cstheme="minorHAnsi"/>
              </w:rPr>
            </w:pPr>
            <w:hyperlink r:id="rId255" w:history="1">
              <w:r w:rsidRPr="00265AA4">
                <w:rPr>
                  <w:rStyle w:val="-"/>
                  <w:rFonts w:asciiTheme="minorHAnsi" w:hAnsiTheme="minorHAnsi" w:cstheme="minorHAnsi"/>
                  <w:u w:val="none"/>
                </w:rPr>
                <w:t>ΦΕΚ B 6605/21.12.2022</w:t>
              </w:r>
            </w:hyperlink>
          </w:p>
        </w:tc>
        <w:tc>
          <w:tcPr>
            <w:tcW w:w="5245" w:type="dxa"/>
            <w:shd w:val="clear" w:color="auto" w:fill="auto"/>
            <w:vAlign w:val="center"/>
          </w:tcPr>
          <w:p w:rsidR="00F05203" w:rsidRPr="00BD579A" w:rsidRDefault="00F05203" w:rsidP="00F05203">
            <w:pPr>
              <w:suppressAutoHyphens w:val="0"/>
              <w:autoSpaceDE w:val="0"/>
              <w:autoSpaceDN w:val="0"/>
              <w:adjustRightInd w:val="0"/>
              <w:jc w:val="both"/>
              <w:rPr>
                <w:rFonts w:asciiTheme="minorHAnsi" w:hAnsiTheme="minorHAnsi" w:cstheme="minorHAnsi"/>
              </w:rPr>
            </w:pPr>
            <w:r w:rsidRPr="00BD579A">
              <w:rPr>
                <w:rFonts w:asciiTheme="minorHAnsi" w:hAnsiTheme="minorHAnsi" w:cstheme="minorHAnsi"/>
              </w:rPr>
              <w:t xml:space="preserve">«Υπέρβαση του ανώτατου ορίου ημερών μετακίνησης εκτός έδρας υπαλλήλου της 4ης Υ.ΠΕ. για το έτος 2022» </w:t>
            </w:r>
          </w:p>
        </w:tc>
      </w:tr>
      <w:tr w:rsidR="003C13F4" w:rsidRPr="00B74197" w:rsidTr="003D413B">
        <w:trPr>
          <w:cantSplit/>
          <w:trHeight w:val="80"/>
        </w:trPr>
        <w:tc>
          <w:tcPr>
            <w:tcW w:w="709" w:type="dxa"/>
            <w:shd w:val="clear" w:color="auto" w:fill="DAEEF3" w:themeFill="accent5" w:themeFillTint="33"/>
            <w:vAlign w:val="center"/>
          </w:tcPr>
          <w:p w:rsidR="003C13F4" w:rsidRPr="00E53AC3" w:rsidRDefault="003C13F4" w:rsidP="003C13F4">
            <w:pPr>
              <w:jc w:val="center"/>
              <w:rPr>
                <w:rFonts w:asciiTheme="minorHAnsi" w:hAnsiTheme="minorHAnsi" w:cstheme="minorHAnsi"/>
              </w:rPr>
            </w:pPr>
            <w:r>
              <w:rPr>
                <w:rFonts w:asciiTheme="minorHAnsi" w:hAnsiTheme="minorHAnsi" w:cstheme="minorHAnsi"/>
              </w:rPr>
              <w:t>14</w:t>
            </w:r>
          </w:p>
        </w:tc>
        <w:tc>
          <w:tcPr>
            <w:tcW w:w="3827" w:type="dxa"/>
            <w:shd w:val="clear" w:color="auto" w:fill="DAEEF3" w:themeFill="accent5" w:themeFillTint="33"/>
          </w:tcPr>
          <w:p w:rsidR="003C13F4" w:rsidRDefault="003C13F4" w:rsidP="003C13F4">
            <w:pPr>
              <w:rPr>
                <w:rFonts w:asciiTheme="minorHAnsi" w:hAnsiTheme="minorHAnsi" w:cstheme="minorHAnsi"/>
              </w:rPr>
            </w:pPr>
            <w:r w:rsidRPr="00763D56">
              <w:rPr>
                <w:rFonts w:asciiTheme="minorHAnsi" w:hAnsiTheme="minorHAnsi" w:cstheme="minorHAnsi"/>
              </w:rPr>
              <w:t xml:space="preserve">ΑΠΟΦΑΣΗ ΤΩΝ ΥΠΟΥΡΓΩΝ ΟΙΚΟΝΟΜΙΚΩΝ </w:t>
            </w:r>
            <w:r>
              <w:rPr>
                <w:rFonts w:asciiTheme="minorHAnsi" w:hAnsiTheme="minorHAnsi" w:cstheme="minorHAnsi"/>
              </w:rPr>
              <w:t>–</w:t>
            </w:r>
            <w:r w:rsidRPr="00763D56">
              <w:rPr>
                <w:rFonts w:asciiTheme="minorHAnsi" w:hAnsiTheme="minorHAnsi" w:cstheme="minorHAnsi"/>
              </w:rPr>
              <w:t xml:space="preserve"> </w:t>
            </w:r>
          </w:p>
          <w:p w:rsidR="003C13F4" w:rsidRDefault="003C13F4" w:rsidP="003C13F4">
            <w:pPr>
              <w:rPr>
                <w:rFonts w:asciiTheme="minorHAnsi" w:hAnsiTheme="minorHAnsi" w:cstheme="minorHAnsi"/>
              </w:rPr>
            </w:pPr>
            <w:r w:rsidRPr="00763D56">
              <w:rPr>
                <w:rFonts w:asciiTheme="minorHAnsi" w:hAnsiTheme="minorHAnsi" w:cstheme="minorHAnsi"/>
              </w:rPr>
              <w:t xml:space="preserve">ΑΓΡΟΤΙΚΗΣ ΑΝΑΠΤΥΞΗΣ </w:t>
            </w:r>
          </w:p>
          <w:p w:rsidR="003C13F4" w:rsidRDefault="003C13F4" w:rsidP="003C13F4">
            <w:pPr>
              <w:rPr>
                <w:rFonts w:asciiTheme="minorHAnsi" w:hAnsiTheme="minorHAnsi" w:cstheme="minorHAnsi"/>
              </w:rPr>
            </w:pPr>
            <w:r w:rsidRPr="00763D56">
              <w:rPr>
                <w:rFonts w:asciiTheme="minorHAnsi" w:hAnsiTheme="minorHAnsi" w:cstheme="minorHAnsi"/>
              </w:rPr>
              <w:t xml:space="preserve">ΚΑΙ ΤΡΟΦΙΜΩΝ </w:t>
            </w:r>
          </w:p>
          <w:p w:rsidR="003C13F4" w:rsidRDefault="003C13F4" w:rsidP="003C13F4">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2162/327174 </w:t>
            </w:r>
            <w:r w:rsidRPr="00763D56">
              <w:rPr>
                <w:rFonts w:asciiTheme="minorHAnsi" w:hAnsiTheme="minorHAnsi" w:cstheme="minorHAnsi"/>
              </w:rPr>
              <w:t xml:space="preserve"> </w:t>
            </w:r>
          </w:p>
          <w:p w:rsidR="003C13F4" w:rsidRPr="00763D56" w:rsidRDefault="003C13F4" w:rsidP="003C13F4">
            <w:pPr>
              <w:rPr>
                <w:rFonts w:asciiTheme="minorHAnsi" w:hAnsiTheme="minorHAnsi" w:cstheme="minorHAnsi"/>
              </w:rPr>
            </w:pPr>
            <w:hyperlink r:id="rId256" w:history="1">
              <w:r w:rsidRPr="00763D56">
                <w:rPr>
                  <w:rStyle w:val="-"/>
                  <w:rFonts w:asciiTheme="minorHAnsi" w:hAnsiTheme="minorHAnsi" w:cstheme="minorHAnsi"/>
                  <w:u w:val="none"/>
                </w:rPr>
                <w:t>ΦΕΚ B 6615/22.12.2022</w:t>
              </w:r>
            </w:hyperlink>
          </w:p>
        </w:tc>
        <w:tc>
          <w:tcPr>
            <w:tcW w:w="5245" w:type="dxa"/>
            <w:shd w:val="clear" w:color="auto" w:fill="DAEEF3" w:themeFill="accent5" w:themeFillTint="33"/>
            <w:vAlign w:val="center"/>
          </w:tcPr>
          <w:p w:rsidR="003C13F4" w:rsidRPr="00763D56" w:rsidRDefault="003C13F4" w:rsidP="003C13F4">
            <w:pPr>
              <w:suppressAutoHyphens w:val="0"/>
              <w:autoSpaceDE w:val="0"/>
              <w:autoSpaceDN w:val="0"/>
              <w:adjustRightInd w:val="0"/>
              <w:jc w:val="both"/>
              <w:rPr>
                <w:rFonts w:asciiTheme="minorHAnsi" w:hAnsiTheme="minorHAnsi" w:cstheme="minorHAnsi"/>
              </w:rPr>
            </w:pPr>
            <w:r w:rsidRPr="00763D56">
              <w:rPr>
                <w:rFonts w:asciiTheme="minorHAnsi" w:hAnsiTheme="minorHAnsi" w:cstheme="minorHAnsi"/>
              </w:rPr>
              <w:t xml:space="preserve">«Υπέρβαση του </w:t>
            </w:r>
            <w:proofErr w:type="spellStart"/>
            <w:r w:rsidRPr="00763D56">
              <w:rPr>
                <w:rFonts w:asciiTheme="minorHAnsi" w:hAnsiTheme="minorHAnsi" w:cstheme="minorHAnsi"/>
              </w:rPr>
              <w:t>ανωτάτου</w:t>
            </w:r>
            <w:proofErr w:type="spellEnd"/>
            <w:r w:rsidRPr="00763D56">
              <w:rPr>
                <w:rFonts w:asciiTheme="minorHAnsi" w:hAnsiTheme="minorHAnsi" w:cstheme="minorHAnsi"/>
              </w:rPr>
              <w:t xml:space="preserve"> ορίου των κατ' έτος ημερών εκτός έδρας μετακινήσεων ορισμένων κλάδων/κατηγοριών υπαλλήλων Ε.Φ.Ε.Τ. - Ν.Π.Δ.Δ.» </w:t>
            </w:r>
          </w:p>
        </w:tc>
      </w:tr>
      <w:tr w:rsidR="003D413B" w:rsidRPr="00B74197" w:rsidTr="003D413B">
        <w:trPr>
          <w:cantSplit/>
          <w:trHeight w:val="80"/>
        </w:trPr>
        <w:tc>
          <w:tcPr>
            <w:tcW w:w="709" w:type="dxa"/>
            <w:shd w:val="clear" w:color="auto" w:fill="auto"/>
            <w:vAlign w:val="center"/>
          </w:tcPr>
          <w:p w:rsidR="003D413B" w:rsidRPr="00E53AC3" w:rsidRDefault="003D413B" w:rsidP="003D413B">
            <w:pPr>
              <w:jc w:val="center"/>
              <w:rPr>
                <w:rFonts w:asciiTheme="minorHAnsi" w:hAnsiTheme="minorHAnsi" w:cstheme="minorHAnsi"/>
              </w:rPr>
            </w:pPr>
            <w:r>
              <w:rPr>
                <w:rFonts w:asciiTheme="minorHAnsi" w:hAnsiTheme="minorHAnsi" w:cstheme="minorHAnsi"/>
              </w:rPr>
              <w:t>15</w:t>
            </w:r>
          </w:p>
        </w:tc>
        <w:tc>
          <w:tcPr>
            <w:tcW w:w="3827" w:type="dxa"/>
            <w:shd w:val="clear" w:color="auto" w:fill="auto"/>
          </w:tcPr>
          <w:p w:rsidR="003D413B" w:rsidRDefault="003D413B" w:rsidP="003D413B">
            <w:pPr>
              <w:rPr>
                <w:rFonts w:asciiTheme="minorHAnsi" w:hAnsiTheme="minorHAnsi" w:cstheme="minorHAnsi"/>
              </w:rPr>
            </w:pPr>
            <w:r w:rsidRPr="0096135E">
              <w:rPr>
                <w:rFonts w:asciiTheme="minorHAnsi" w:hAnsiTheme="minorHAnsi" w:cstheme="minorHAnsi"/>
              </w:rPr>
              <w:t xml:space="preserve">ΑΠΟΦΑΣΗ ΤΩΝ ΥΠΟΥΡΓΩΝ ΟΙΚΟΝΟΜΙΚΩΝ </w:t>
            </w:r>
            <w:r>
              <w:rPr>
                <w:rFonts w:asciiTheme="minorHAnsi" w:hAnsiTheme="minorHAnsi" w:cstheme="minorHAnsi"/>
              </w:rPr>
              <w:t>–</w:t>
            </w:r>
            <w:r w:rsidRPr="0096135E">
              <w:rPr>
                <w:rFonts w:asciiTheme="minorHAnsi" w:hAnsiTheme="minorHAnsi" w:cstheme="minorHAnsi"/>
              </w:rPr>
              <w:t xml:space="preserve"> </w:t>
            </w:r>
          </w:p>
          <w:p w:rsidR="003D413B" w:rsidRDefault="003D413B" w:rsidP="003D413B">
            <w:pPr>
              <w:rPr>
                <w:rFonts w:asciiTheme="minorHAnsi" w:hAnsiTheme="minorHAnsi" w:cstheme="minorHAnsi"/>
              </w:rPr>
            </w:pPr>
            <w:r w:rsidRPr="0096135E">
              <w:rPr>
                <w:rFonts w:asciiTheme="minorHAnsi" w:hAnsiTheme="minorHAnsi" w:cstheme="minorHAnsi"/>
              </w:rPr>
              <w:t xml:space="preserve">ΑΝΑΠΤΥΞΗΣ ΚΑΙ ΕΠΕΝΔΥΣΕΩΝ - ΕΣΩΤΕΡΙΚΩΝ </w:t>
            </w:r>
          </w:p>
          <w:p w:rsidR="003D413B" w:rsidRDefault="003D413B" w:rsidP="003D413B">
            <w:pPr>
              <w:rPr>
                <w:rFonts w:asciiTheme="minorHAnsi" w:hAnsiTheme="minorHAnsi" w:cstheme="minorHAnsi"/>
              </w:rPr>
            </w:pPr>
            <w:proofErr w:type="spellStart"/>
            <w:r w:rsidRPr="0096135E">
              <w:rPr>
                <w:rFonts w:asciiTheme="minorHAnsi" w:hAnsiTheme="minorHAnsi" w:cstheme="minorHAnsi"/>
              </w:rPr>
              <w:t>Αριθμ</w:t>
            </w:r>
            <w:proofErr w:type="spellEnd"/>
            <w:r w:rsidRPr="0096135E">
              <w:rPr>
                <w:rFonts w:asciiTheme="minorHAnsi" w:hAnsiTheme="minorHAnsi" w:cstheme="minorHAnsi"/>
              </w:rPr>
              <w:t xml:space="preserve">. 88800  </w:t>
            </w:r>
          </w:p>
          <w:p w:rsidR="003D413B" w:rsidRPr="0096135E" w:rsidRDefault="003D413B" w:rsidP="003D413B">
            <w:pPr>
              <w:rPr>
                <w:rFonts w:asciiTheme="minorHAnsi" w:hAnsiTheme="minorHAnsi" w:cstheme="minorHAnsi"/>
                <w:bCs/>
                <w:color w:val="3399FF"/>
                <w:lang w:eastAsia="el-GR"/>
              </w:rPr>
            </w:pPr>
            <w:hyperlink r:id="rId257" w:history="1">
              <w:r w:rsidRPr="0096135E">
                <w:rPr>
                  <w:rStyle w:val="-"/>
                  <w:rFonts w:asciiTheme="minorHAnsi" w:hAnsiTheme="minorHAnsi" w:cstheme="minorHAnsi"/>
                  <w:u w:val="none"/>
                </w:rPr>
                <w:t>ΦΕΚ B 6709/23.12.2022</w:t>
              </w:r>
            </w:hyperlink>
          </w:p>
        </w:tc>
        <w:tc>
          <w:tcPr>
            <w:tcW w:w="5245" w:type="dxa"/>
            <w:shd w:val="clear" w:color="auto" w:fill="auto"/>
            <w:vAlign w:val="center"/>
          </w:tcPr>
          <w:p w:rsidR="003D413B" w:rsidRPr="0096135E" w:rsidRDefault="003D413B" w:rsidP="003D413B">
            <w:pPr>
              <w:suppressAutoHyphens w:val="0"/>
              <w:autoSpaceDE w:val="0"/>
              <w:autoSpaceDN w:val="0"/>
              <w:adjustRightInd w:val="0"/>
              <w:jc w:val="both"/>
              <w:rPr>
                <w:rFonts w:asciiTheme="minorHAnsi" w:hAnsiTheme="minorHAnsi" w:cstheme="minorHAnsi"/>
              </w:rPr>
            </w:pPr>
            <w:r w:rsidRPr="0096135E">
              <w:rPr>
                <w:rFonts w:asciiTheme="minorHAnsi" w:hAnsiTheme="minorHAnsi" w:cstheme="minorHAnsi"/>
              </w:rPr>
              <w:t xml:space="preserve">«Υπέρβαση του ανώτατου αριθμού επιτρεπόμενων ημερών μετακίνησης εκτός έδρας έτους 2022 υπαλλήλων της Περιφέρειας Κρήτης» </w:t>
            </w:r>
          </w:p>
        </w:tc>
      </w:tr>
    </w:tbl>
    <w:p w:rsidR="00B830E0" w:rsidRPr="009A0A58" w:rsidRDefault="00B830E0" w:rsidP="00FE01FE">
      <w:pPr>
        <w:rPr>
          <w:rFonts w:asciiTheme="minorHAnsi" w:hAnsiTheme="minorHAnsi" w:cstheme="minorHAnsi"/>
          <w:sz w:val="16"/>
          <w:szCs w:val="16"/>
        </w:rPr>
      </w:pPr>
    </w:p>
    <w:p w:rsidR="00014D28" w:rsidRPr="003D0D00" w:rsidRDefault="00014D28" w:rsidP="00014D28">
      <w:pPr>
        <w:pStyle w:val="1"/>
        <w:numPr>
          <w:ilvl w:val="0"/>
          <w:numId w:val="49"/>
        </w:numPr>
        <w:rPr>
          <w:rFonts w:ascii="Calibri" w:hAnsi="Calibri"/>
          <w:sz w:val="24"/>
          <w:szCs w:val="24"/>
        </w:rPr>
      </w:pPr>
      <w:r w:rsidRPr="00DB18D8">
        <w:rPr>
          <w:rFonts w:ascii="Calibri" w:hAnsi="Calibri"/>
          <w:sz w:val="24"/>
          <w:szCs w:val="24"/>
        </w:rPr>
        <w:t>Ετήσιες Εκθέσεις Ανεξάρτητων Διοικητικών Αρχών</w:t>
      </w:r>
      <w:bookmarkStart w:id="63" w:name="_7.__Αποφάσεις"/>
      <w:bookmarkEnd w:id="60"/>
      <w:bookmarkEnd w:id="61"/>
      <w:bookmarkEnd w:id="62"/>
      <w:bookmarkEnd w:id="63"/>
    </w:p>
    <w:p w:rsidR="00014D28" w:rsidRDefault="00014D28" w:rsidP="00014D28">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7F1D52" w:rsidRPr="005325D4" w:rsidTr="001F4843">
        <w:trPr>
          <w:cantSplit/>
          <w:tblHeader/>
        </w:trPr>
        <w:tc>
          <w:tcPr>
            <w:tcW w:w="709" w:type="dxa"/>
            <w:tcBorders>
              <w:top w:val="double" w:sz="4" w:space="0" w:color="auto"/>
              <w:bottom w:val="double" w:sz="4" w:space="0" w:color="auto"/>
            </w:tcBorders>
            <w:shd w:val="clear" w:color="auto" w:fill="DAEEF3"/>
            <w:vAlign w:val="center"/>
            <w:hideMark/>
          </w:tcPr>
          <w:p w:rsidR="007F1D52" w:rsidRPr="005325D4" w:rsidRDefault="007F1D52" w:rsidP="001F4843">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7F1D52" w:rsidRPr="005325D4" w:rsidRDefault="007F1D52" w:rsidP="001F4843">
            <w:pPr>
              <w:jc w:val="center"/>
              <w:rPr>
                <w:rFonts w:ascii="Calibri" w:hAnsi="Calibri" w:cs="Tahoma"/>
                <w:b/>
              </w:rPr>
            </w:pPr>
            <w:r>
              <w:rPr>
                <w:rFonts w:ascii="Calibri" w:hAnsi="Calibri" w:cs="Tahoma"/>
                <w:b/>
              </w:rPr>
              <w:t>ΣΤΟΙΧΕΙΑ ΕΚΘΕ</w:t>
            </w:r>
            <w:r w:rsidRPr="005325D4">
              <w:rPr>
                <w:rFonts w:ascii="Calibri" w:hAnsi="Calibri" w:cs="Tahoma"/>
                <w:b/>
              </w:rPr>
              <w:t>ΣΗΣ</w:t>
            </w:r>
          </w:p>
        </w:tc>
        <w:tc>
          <w:tcPr>
            <w:tcW w:w="5245" w:type="dxa"/>
            <w:tcBorders>
              <w:top w:val="double" w:sz="4" w:space="0" w:color="auto"/>
              <w:bottom w:val="double" w:sz="4" w:space="0" w:color="auto"/>
            </w:tcBorders>
            <w:shd w:val="clear" w:color="auto" w:fill="DAEEF3"/>
            <w:vAlign w:val="center"/>
            <w:hideMark/>
          </w:tcPr>
          <w:p w:rsidR="007F1D52" w:rsidRPr="005325D4" w:rsidRDefault="007F1D52" w:rsidP="001F4843">
            <w:pPr>
              <w:jc w:val="center"/>
              <w:rPr>
                <w:rFonts w:ascii="Calibri" w:hAnsi="Calibri" w:cs="Tahoma"/>
                <w:b/>
              </w:rPr>
            </w:pPr>
            <w:r w:rsidRPr="005325D4">
              <w:rPr>
                <w:rFonts w:ascii="Calibri" w:hAnsi="Calibri" w:cs="Tahoma"/>
                <w:b/>
              </w:rPr>
              <w:t>ΤΙΤΛΟΣ</w:t>
            </w:r>
          </w:p>
        </w:tc>
      </w:tr>
      <w:tr w:rsidR="007F1D52" w:rsidRPr="00B74197" w:rsidTr="001F4843">
        <w:trPr>
          <w:cantSplit/>
        </w:trPr>
        <w:tc>
          <w:tcPr>
            <w:tcW w:w="709" w:type="dxa"/>
            <w:shd w:val="clear" w:color="auto" w:fill="auto"/>
            <w:vAlign w:val="center"/>
          </w:tcPr>
          <w:p w:rsidR="007F1D52" w:rsidRPr="00B74197" w:rsidRDefault="007F1D52" w:rsidP="001F4843">
            <w:pPr>
              <w:jc w:val="center"/>
              <w:rPr>
                <w:rFonts w:asciiTheme="minorHAnsi" w:hAnsiTheme="minorHAnsi" w:cstheme="minorHAnsi"/>
                <w:lang w:val="en-US"/>
              </w:rPr>
            </w:pPr>
            <w:r w:rsidRPr="00B74197">
              <w:rPr>
                <w:rFonts w:asciiTheme="minorHAnsi" w:hAnsiTheme="minorHAnsi" w:cstheme="minorHAnsi"/>
                <w:lang w:val="en-US"/>
              </w:rPr>
              <w:t>1</w:t>
            </w:r>
          </w:p>
        </w:tc>
        <w:tc>
          <w:tcPr>
            <w:tcW w:w="3827" w:type="dxa"/>
            <w:tcBorders>
              <w:top w:val="double" w:sz="4" w:space="0" w:color="auto"/>
            </w:tcBorders>
            <w:shd w:val="clear" w:color="auto" w:fill="auto"/>
          </w:tcPr>
          <w:p w:rsidR="007F1D52" w:rsidRDefault="007F1D52" w:rsidP="007F1D52">
            <w:pPr>
              <w:suppressAutoHyphens w:val="0"/>
              <w:autoSpaceDE w:val="0"/>
              <w:autoSpaceDN w:val="0"/>
              <w:adjustRightInd w:val="0"/>
              <w:rPr>
                <w:rFonts w:asciiTheme="minorHAnsi" w:hAnsiTheme="minorHAnsi" w:cstheme="minorHAnsi"/>
              </w:rPr>
            </w:pPr>
            <w:r w:rsidRPr="007F1D52">
              <w:rPr>
                <w:rFonts w:asciiTheme="minorHAnsi" w:hAnsiTheme="minorHAnsi" w:cstheme="minorHAnsi"/>
              </w:rPr>
              <w:t xml:space="preserve">ΑΝΩΤΑΤΟ ΣΥΜΒΟΥΛΙΟ </w:t>
            </w:r>
          </w:p>
          <w:p w:rsidR="007F1D52" w:rsidRPr="007F1D52" w:rsidRDefault="007F1D52" w:rsidP="007F1D52">
            <w:pPr>
              <w:suppressAutoHyphens w:val="0"/>
              <w:autoSpaceDE w:val="0"/>
              <w:autoSpaceDN w:val="0"/>
              <w:adjustRightInd w:val="0"/>
              <w:rPr>
                <w:rFonts w:asciiTheme="minorHAnsi" w:hAnsiTheme="minorHAnsi" w:cstheme="minorHAnsi"/>
              </w:rPr>
            </w:pPr>
            <w:r w:rsidRPr="007F1D52">
              <w:rPr>
                <w:rFonts w:asciiTheme="minorHAnsi" w:hAnsiTheme="minorHAnsi" w:cstheme="minorHAnsi"/>
              </w:rPr>
              <w:t>ΕΠΙΛΟΓΗΣ ΠΡΟΣΩΠΙΚΟΥ (Α.Σ.Ε.Π.)</w:t>
            </w:r>
          </w:p>
          <w:p w:rsidR="007F1D52" w:rsidRPr="007F1D52" w:rsidRDefault="007F1D52" w:rsidP="007F1D52">
            <w:pPr>
              <w:suppressAutoHyphens w:val="0"/>
              <w:autoSpaceDE w:val="0"/>
              <w:autoSpaceDN w:val="0"/>
              <w:adjustRightInd w:val="0"/>
              <w:rPr>
                <w:rFonts w:asciiTheme="minorHAnsi" w:hAnsiTheme="minorHAnsi" w:cstheme="minorHAnsi"/>
              </w:rPr>
            </w:pPr>
            <w:proofErr w:type="spellStart"/>
            <w:r w:rsidRPr="007F1D52">
              <w:rPr>
                <w:rFonts w:asciiTheme="minorHAnsi" w:hAnsiTheme="minorHAnsi" w:cstheme="minorHAnsi"/>
              </w:rPr>
              <w:t>Αριθμ</w:t>
            </w:r>
            <w:proofErr w:type="spellEnd"/>
            <w:r w:rsidRPr="007F1D52">
              <w:rPr>
                <w:rFonts w:asciiTheme="minorHAnsi" w:hAnsiTheme="minorHAnsi" w:cstheme="minorHAnsi"/>
              </w:rPr>
              <w:t xml:space="preserve">. 26393/01/2022 </w:t>
            </w:r>
          </w:p>
          <w:p w:rsidR="007F1D52" w:rsidRPr="00A90427" w:rsidRDefault="007F1D52" w:rsidP="007F1D52">
            <w:pPr>
              <w:suppressAutoHyphens w:val="0"/>
              <w:autoSpaceDE w:val="0"/>
              <w:autoSpaceDN w:val="0"/>
              <w:adjustRightInd w:val="0"/>
              <w:rPr>
                <w:rFonts w:asciiTheme="minorHAnsi" w:hAnsiTheme="minorHAnsi" w:cstheme="minorHAnsi"/>
              </w:rPr>
            </w:pPr>
            <w:hyperlink r:id="rId258" w:history="1">
              <w:r w:rsidRPr="007F1D52">
                <w:rPr>
                  <w:rFonts w:asciiTheme="minorHAnsi" w:hAnsiTheme="minorHAnsi" w:cstheme="minorHAnsi"/>
                  <w:color w:val="0000FF"/>
                </w:rPr>
                <w:t>ΦΕΚ B 6609/22.12.2022</w:t>
              </w:r>
            </w:hyperlink>
          </w:p>
        </w:tc>
        <w:tc>
          <w:tcPr>
            <w:tcW w:w="5245" w:type="dxa"/>
            <w:tcBorders>
              <w:top w:val="double" w:sz="4" w:space="0" w:color="auto"/>
            </w:tcBorders>
            <w:shd w:val="clear" w:color="auto" w:fill="auto"/>
            <w:vAlign w:val="center"/>
          </w:tcPr>
          <w:p w:rsidR="007F1D52" w:rsidRPr="00A90427" w:rsidRDefault="007F1D52" w:rsidP="001F4843">
            <w:pPr>
              <w:suppressAutoHyphens w:val="0"/>
              <w:autoSpaceDE w:val="0"/>
              <w:autoSpaceDN w:val="0"/>
              <w:adjustRightInd w:val="0"/>
              <w:jc w:val="both"/>
              <w:rPr>
                <w:rFonts w:asciiTheme="minorHAnsi" w:hAnsiTheme="minorHAnsi" w:cstheme="minorHAnsi"/>
              </w:rPr>
            </w:pPr>
            <w:r w:rsidRPr="007F1D52">
              <w:rPr>
                <w:rFonts w:asciiTheme="minorHAnsi" w:hAnsiTheme="minorHAnsi" w:cstheme="minorHAnsi"/>
              </w:rPr>
              <w:t xml:space="preserve">«Ετήσια έκθεση πεπραγμένων του </w:t>
            </w:r>
            <w:proofErr w:type="spellStart"/>
            <w:r w:rsidRPr="007F1D52">
              <w:rPr>
                <w:rFonts w:asciiTheme="minorHAnsi" w:hAnsiTheme="minorHAnsi" w:cstheme="minorHAnsi"/>
              </w:rPr>
              <w:t>Ανωτάτου</w:t>
            </w:r>
            <w:proofErr w:type="spellEnd"/>
            <w:r w:rsidRPr="007F1D52">
              <w:rPr>
                <w:rFonts w:asciiTheme="minorHAnsi" w:hAnsiTheme="minorHAnsi" w:cstheme="minorHAnsi"/>
              </w:rPr>
              <w:t xml:space="preserve"> Συμβουλίου Επιλογής Προσωπικού έτους 2021»</w:t>
            </w:r>
          </w:p>
        </w:tc>
      </w:tr>
    </w:tbl>
    <w:p w:rsidR="007F1D52" w:rsidRPr="00F74730" w:rsidRDefault="007F1D52" w:rsidP="00014D28">
      <w:pPr>
        <w:rPr>
          <w:rFonts w:asciiTheme="minorHAnsi" w:hAnsiTheme="minorHAnsi"/>
          <w:sz w:val="16"/>
          <w:szCs w:val="16"/>
        </w:rPr>
      </w:pPr>
    </w:p>
    <w:p w:rsidR="00014D28" w:rsidRPr="009246F4" w:rsidRDefault="00014D28" w:rsidP="00014D28">
      <w:pPr>
        <w:pStyle w:val="1"/>
        <w:numPr>
          <w:ilvl w:val="0"/>
          <w:numId w:val="49"/>
        </w:numPr>
        <w:rPr>
          <w:rFonts w:ascii="Calibri" w:hAnsi="Calibri"/>
          <w:sz w:val="24"/>
          <w:szCs w:val="24"/>
        </w:rPr>
      </w:pPr>
      <w:bookmarkStart w:id="64" w:name="_Toc406074418"/>
      <w:bookmarkStart w:id="65" w:name="_Toc413171564"/>
      <w:bookmarkStart w:id="66" w:name="_Toc34837627"/>
      <w:r w:rsidRPr="00EE2740">
        <w:rPr>
          <w:rFonts w:ascii="Calibri" w:hAnsi="Calibri"/>
          <w:sz w:val="24"/>
          <w:szCs w:val="24"/>
        </w:rPr>
        <w:t xml:space="preserve">Αποφάσεις </w:t>
      </w:r>
      <w:r>
        <w:rPr>
          <w:rFonts w:ascii="Calibri" w:hAnsi="Calibri"/>
          <w:sz w:val="24"/>
          <w:szCs w:val="24"/>
        </w:rPr>
        <w:t xml:space="preserve">και Κανονισμοί της </w:t>
      </w:r>
      <w:r w:rsidRPr="00EE2740">
        <w:rPr>
          <w:rFonts w:ascii="Calibri" w:hAnsi="Calibri"/>
          <w:sz w:val="24"/>
          <w:szCs w:val="24"/>
        </w:rPr>
        <w:t>Ιεράς Συνόδου της Εκκλησίας της Ελλάδος</w:t>
      </w:r>
      <w:bookmarkEnd w:id="64"/>
      <w:bookmarkEnd w:id="65"/>
      <w:bookmarkEnd w:id="66"/>
    </w:p>
    <w:p w:rsidR="00133680" w:rsidRDefault="00133680" w:rsidP="00014D28">
      <w:pPr>
        <w:rPr>
          <w:rFonts w:asciiTheme="minorHAnsi" w:hAnsiTheme="minorHAnsi" w:cstheme="minorHAnsi"/>
          <w:sz w:val="16"/>
          <w:szCs w:val="16"/>
        </w:rPr>
      </w:pPr>
      <w:bookmarkStart w:id="67" w:name="_Toc406074419"/>
      <w:bookmarkStart w:id="68" w:name="_Toc34837628"/>
    </w:p>
    <w:p w:rsidR="00014D28" w:rsidRPr="00672BDB" w:rsidRDefault="00014D28" w:rsidP="00014D28">
      <w:pPr>
        <w:pStyle w:val="3"/>
        <w:numPr>
          <w:ilvl w:val="0"/>
          <w:numId w:val="49"/>
        </w:numPr>
        <w:spacing w:before="0" w:after="0"/>
        <w:jc w:val="left"/>
        <w:rPr>
          <w:rFonts w:ascii="Calibri" w:hAnsi="Calibri"/>
          <w:szCs w:val="24"/>
        </w:rPr>
      </w:pPr>
      <w:r w:rsidRPr="008F7272">
        <w:rPr>
          <w:rFonts w:ascii="Calibri" w:hAnsi="Calibri"/>
          <w:szCs w:val="24"/>
        </w:rPr>
        <w:t>Διεθνείς Συμβάσεις</w:t>
      </w:r>
      <w:bookmarkEnd w:id="67"/>
      <w:r w:rsidRPr="00B03C87">
        <w:rPr>
          <w:rFonts w:ascii="Calibri" w:hAnsi="Calibri"/>
          <w:szCs w:val="24"/>
        </w:rPr>
        <w:t xml:space="preserve"> </w:t>
      </w:r>
      <w:r>
        <w:rPr>
          <w:rFonts w:ascii="Calibri" w:hAnsi="Calibri"/>
          <w:szCs w:val="24"/>
        </w:rPr>
        <w:t>- Κυρώσεις Συμφωνιών, Μνημονίων Συνεργασίας</w:t>
      </w:r>
      <w:bookmarkEnd w:id="68"/>
    </w:p>
    <w:p w:rsidR="00014D28" w:rsidRPr="006A4FF2" w:rsidRDefault="00014D28" w:rsidP="00014D28">
      <w:pPr>
        <w:pStyle w:val="3"/>
        <w:spacing w:before="0" w:after="0"/>
        <w:jc w:val="left"/>
        <w:rPr>
          <w:rFonts w:ascii="Calibri" w:hAnsi="Calibri"/>
          <w:szCs w:val="24"/>
        </w:rPr>
      </w:pPr>
      <w:bookmarkStart w:id="69" w:name="_Toc34837629"/>
      <w:r w:rsidRPr="00145526">
        <w:rPr>
          <w:rFonts w:ascii="Calibri" w:hAnsi="Calibri"/>
          <w:szCs w:val="24"/>
        </w:rPr>
        <w:t xml:space="preserve">    </w:t>
      </w:r>
      <w:r>
        <w:rPr>
          <w:rFonts w:ascii="Calibri" w:hAnsi="Calibri"/>
          <w:szCs w:val="24"/>
        </w:rPr>
        <w:t xml:space="preserve">         και Αποφάσεων του Συμβουλίου Ασφαλείας ΟΗΕ</w:t>
      </w:r>
      <w:bookmarkEnd w:id="69"/>
    </w:p>
    <w:p w:rsidR="00DE6CAD" w:rsidRDefault="00DE6CAD" w:rsidP="0052370A">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39283E" w:rsidRPr="005325D4" w:rsidTr="0039283E">
        <w:trPr>
          <w:cantSplit/>
          <w:tblHeader/>
        </w:trPr>
        <w:tc>
          <w:tcPr>
            <w:tcW w:w="709" w:type="dxa"/>
            <w:tcBorders>
              <w:top w:val="double" w:sz="4" w:space="0" w:color="auto"/>
              <w:bottom w:val="double" w:sz="4" w:space="0" w:color="auto"/>
            </w:tcBorders>
            <w:shd w:val="clear" w:color="auto" w:fill="DAEEF3"/>
            <w:vAlign w:val="center"/>
            <w:hideMark/>
          </w:tcPr>
          <w:p w:rsidR="0039283E" w:rsidRPr="005325D4" w:rsidRDefault="0039283E" w:rsidP="00992459">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39283E" w:rsidRPr="005325D4" w:rsidRDefault="00370156" w:rsidP="00992459">
            <w:pPr>
              <w:jc w:val="center"/>
              <w:rPr>
                <w:rFonts w:ascii="Calibri" w:hAnsi="Calibri" w:cs="Tahoma"/>
                <w:b/>
              </w:rPr>
            </w:pPr>
            <w:r>
              <w:rPr>
                <w:rFonts w:ascii="Calibri" w:hAnsi="Calibri" w:cs="Tahoma"/>
                <w:b/>
              </w:rPr>
              <w:t xml:space="preserve">ΣΤΟΙΧΕΙΑ </w:t>
            </w:r>
            <w:r w:rsidR="0039283E"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rsidR="0039283E" w:rsidRPr="005325D4" w:rsidRDefault="0039283E" w:rsidP="00992459">
            <w:pPr>
              <w:jc w:val="center"/>
              <w:rPr>
                <w:rFonts w:ascii="Calibri" w:hAnsi="Calibri" w:cs="Tahoma"/>
                <w:b/>
              </w:rPr>
            </w:pPr>
            <w:r w:rsidRPr="005325D4">
              <w:rPr>
                <w:rFonts w:ascii="Calibri" w:hAnsi="Calibri" w:cs="Tahoma"/>
                <w:b/>
              </w:rPr>
              <w:t>ΤΙΤΛΟΣ</w:t>
            </w:r>
          </w:p>
        </w:tc>
      </w:tr>
      <w:tr w:rsidR="0039283E" w:rsidRPr="00B74197" w:rsidTr="003C0DFC">
        <w:trPr>
          <w:cantSplit/>
        </w:trPr>
        <w:tc>
          <w:tcPr>
            <w:tcW w:w="709" w:type="dxa"/>
            <w:shd w:val="clear" w:color="auto" w:fill="auto"/>
            <w:vAlign w:val="center"/>
          </w:tcPr>
          <w:p w:rsidR="0039283E" w:rsidRPr="00B74197" w:rsidRDefault="0039283E" w:rsidP="0039283E">
            <w:pPr>
              <w:jc w:val="center"/>
              <w:rPr>
                <w:rFonts w:asciiTheme="minorHAnsi" w:hAnsiTheme="minorHAnsi" w:cstheme="minorHAnsi"/>
                <w:lang w:val="en-US"/>
              </w:rPr>
            </w:pPr>
            <w:r w:rsidRPr="00B74197">
              <w:rPr>
                <w:rFonts w:asciiTheme="minorHAnsi" w:hAnsiTheme="minorHAnsi" w:cstheme="minorHAnsi"/>
                <w:lang w:val="en-US"/>
              </w:rPr>
              <w:t>1</w:t>
            </w:r>
          </w:p>
        </w:tc>
        <w:tc>
          <w:tcPr>
            <w:tcW w:w="3827" w:type="dxa"/>
            <w:tcBorders>
              <w:top w:val="double" w:sz="4" w:space="0" w:color="auto"/>
            </w:tcBorders>
            <w:shd w:val="clear" w:color="auto" w:fill="auto"/>
          </w:tcPr>
          <w:p w:rsidR="003F0CA8" w:rsidRDefault="003F0CA8" w:rsidP="003F0CA8">
            <w:pPr>
              <w:suppressAutoHyphens w:val="0"/>
              <w:autoSpaceDE w:val="0"/>
              <w:autoSpaceDN w:val="0"/>
              <w:adjustRightInd w:val="0"/>
              <w:rPr>
                <w:rFonts w:asciiTheme="minorHAnsi" w:hAnsiTheme="minorHAnsi" w:cstheme="minorHAnsi"/>
              </w:rPr>
            </w:pPr>
            <w:r w:rsidRPr="0076625E">
              <w:rPr>
                <w:rFonts w:asciiTheme="minorHAnsi" w:hAnsiTheme="minorHAnsi" w:cstheme="minorHAnsi"/>
              </w:rPr>
              <w:t>ΑΠΟΦΑΣΗ ΤΩΝ ΥΠΟΥΡΓΩΝ ΕΞΩΤΕΡΙΚΩΝ </w:t>
            </w:r>
            <w:r>
              <w:rPr>
                <w:rFonts w:asciiTheme="minorHAnsi" w:hAnsiTheme="minorHAnsi" w:cstheme="minorHAnsi"/>
              </w:rPr>
              <w:t>–</w:t>
            </w:r>
            <w:r w:rsidRPr="0076625E">
              <w:rPr>
                <w:rFonts w:asciiTheme="minorHAnsi" w:hAnsiTheme="minorHAnsi" w:cstheme="minorHAnsi"/>
              </w:rPr>
              <w:t xml:space="preserve"> </w:t>
            </w:r>
          </w:p>
          <w:p w:rsidR="003F0CA8" w:rsidRDefault="003F0CA8" w:rsidP="003F0CA8">
            <w:pPr>
              <w:suppressAutoHyphens w:val="0"/>
              <w:autoSpaceDE w:val="0"/>
              <w:autoSpaceDN w:val="0"/>
              <w:adjustRightInd w:val="0"/>
              <w:rPr>
                <w:rFonts w:asciiTheme="minorHAnsi" w:hAnsiTheme="minorHAnsi" w:cstheme="minorHAnsi"/>
              </w:rPr>
            </w:pPr>
            <w:r w:rsidRPr="0076625E">
              <w:rPr>
                <w:rFonts w:asciiTheme="minorHAnsi" w:hAnsiTheme="minorHAnsi" w:cstheme="minorHAnsi"/>
              </w:rPr>
              <w:t>ΕΡΓΑΣΙΑΣ ΚΑΙ ΚΟΙΝΩΝΙΚΩΝ ΥΠΟΘΕΣΕΩΝ </w:t>
            </w:r>
            <w:r>
              <w:rPr>
                <w:rFonts w:asciiTheme="minorHAnsi" w:hAnsiTheme="minorHAnsi" w:cstheme="minorHAnsi"/>
              </w:rPr>
              <w:t>–</w:t>
            </w:r>
            <w:r w:rsidRPr="0076625E">
              <w:rPr>
                <w:rFonts w:asciiTheme="minorHAnsi" w:hAnsiTheme="minorHAnsi" w:cstheme="minorHAnsi"/>
              </w:rPr>
              <w:t xml:space="preserve"> </w:t>
            </w:r>
          </w:p>
          <w:p w:rsidR="003F0CA8" w:rsidRDefault="003F0CA8" w:rsidP="003F0CA8">
            <w:pPr>
              <w:suppressAutoHyphens w:val="0"/>
              <w:autoSpaceDE w:val="0"/>
              <w:autoSpaceDN w:val="0"/>
              <w:adjustRightInd w:val="0"/>
              <w:rPr>
                <w:rFonts w:asciiTheme="minorHAnsi" w:hAnsiTheme="minorHAnsi" w:cstheme="minorHAnsi"/>
              </w:rPr>
            </w:pPr>
            <w:r w:rsidRPr="0076625E">
              <w:rPr>
                <w:rFonts w:asciiTheme="minorHAnsi" w:hAnsiTheme="minorHAnsi" w:cstheme="minorHAnsi"/>
              </w:rPr>
              <w:t xml:space="preserve">ΠΡΟΣΤΑΣΙΑΣ ΤΟΥ ΠΟΛΙΤΗ - ΜΕΤΑΝΑΣΤΕΥΣΗΣ ΚΑΙ ΑΣΥΛΟΥ </w:t>
            </w:r>
            <w:proofErr w:type="spellStart"/>
            <w:r w:rsidRPr="0076625E">
              <w:rPr>
                <w:rFonts w:asciiTheme="minorHAnsi" w:hAnsiTheme="minorHAnsi" w:cstheme="minorHAnsi"/>
              </w:rPr>
              <w:t>Αριθμ</w:t>
            </w:r>
            <w:proofErr w:type="spellEnd"/>
            <w:r w:rsidRPr="0076625E">
              <w:rPr>
                <w:rFonts w:asciiTheme="minorHAnsi" w:hAnsiTheme="minorHAnsi" w:cstheme="minorHAnsi"/>
              </w:rPr>
              <w:t xml:space="preserve">. 716659  </w:t>
            </w:r>
          </w:p>
          <w:p w:rsidR="0039283E" w:rsidRPr="00A90427" w:rsidRDefault="003F0CA8" w:rsidP="003F0CA8">
            <w:pPr>
              <w:suppressAutoHyphens w:val="0"/>
              <w:autoSpaceDE w:val="0"/>
              <w:autoSpaceDN w:val="0"/>
              <w:adjustRightInd w:val="0"/>
              <w:rPr>
                <w:rFonts w:asciiTheme="minorHAnsi" w:hAnsiTheme="minorHAnsi" w:cstheme="minorHAnsi"/>
              </w:rPr>
            </w:pPr>
            <w:hyperlink r:id="rId259" w:history="1">
              <w:r w:rsidRPr="0076625E">
                <w:rPr>
                  <w:rStyle w:val="-"/>
                  <w:rFonts w:asciiTheme="minorHAnsi" w:hAnsiTheme="minorHAnsi" w:cstheme="minorHAnsi"/>
                  <w:u w:val="none"/>
                </w:rPr>
                <w:t>ΦΕΚ B 6271/12.12.2022</w:t>
              </w:r>
            </w:hyperlink>
          </w:p>
        </w:tc>
        <w:tc>
          <w:tcPr>
            <w:tcW w:w="5245" w:type="dxa"/>
            <w:tcBorders>
              <w:top w:val="double" w:sz="4" w:space="0" w:color="auto"/>
            </w:tcBorders>
            <w:shd w:val="clear" w:color="auto" w:fill="auto"/>
            <w:vAlign w:val="center"/>
          </w:tcPr>
          <w:p w:rsidR="0039283E" w:rsidRPr="00A90427" w:rsidRDefault="003F0CA8" w:rsidP="0039283E">
            <w:pPr>
              <w:suppressAutoHyphens w:val="0"/>
              <w:autoSpaceDE w:val="0"/>
              <w:autoSpaceDN w:val="0"/>
              <w:adjustRightInd w:val="0"/>
              <w:jc w:val="both"/>
              <w:rPr>
                <w:rFonts w:asciiTheme="minorHAnsi" w:hAnsiTheme="minorHAnsi" w:cstheme="minorHAnsi"/>
              </w:rPr>
            </w:pPr>
            <w:r w:rsidRPr="003F0CA8">
              <w:rPr>
                <w:rFonts w:asciiTheme="minorHAnsi" w:hAnsiTheme="minorHAnsi" w:cstheme="minorHAnsi"/>
              </w:rPr>
              <w:t>«Εφαρμογή του Μνημονίου Κατανόησης μεταξύ της Κυβέρνησης της Ελληνικής Δημοκρατίας και της Κυβέρνησης της Λαϊκής Δημοκρατίας του Μπαγκλαντές για τη μετανάστευση και την κινητικότητα - ν. 4959/2022 (Α’ 144)»</w:t>
            </w:r>
          </w:p>
        </w:tc>
      </w:tr>
      <w:tr w:rsidR="003C0DFC" w:rsidRPr="00B74197" w:rsidTr="00CA261E">
        <w:trPr>
          <w:cantSplit/>
        </w:trPr>
        <w:tc>
          <w:tcPr>
            <w:tcW w:w="709" w:type="dxa"/>
            <w:shd w:val="clear" w:color="auto" w:fill="auto"/>
            <w:vAlign w:val="center"/>
          </w:tcPr>
          <w:p w:rsidR="003C0DFC" w:rsidRPr="00B74197" w:rsidRDefault="003C0DFC" w:rsidP="003C0DFC">
            <w:pPr>
              <w:jc w:val="center"/>
              <w:rPr>
                <w:rFonts w:asciiTheme="minorHAnsi" w:hAnsiTheme="minorHAnsi" w:cstheme="minorHAnsi"/>
                <w:lang w:val="en-US"/>
              </w:rPr>
            </w:pPr>
            <w:r>
              <w:rPr>
                <w:rFonts w:asciiTheme="minorHAnsi" w:hAnsiTheme="minorHAnsi" w:cstheme="minorHAnsi"/>
                <w:lang w:val="en-US"/>
              </w:rPr>
              <w:lastRenderedPageBreak/>
              <w:t>2</w:t>
            </w:r>
          </w:p>
        </w:tc>
        <w:tc>
          <w:tcPr>
            <w:tcW w:w="3827" w:type="dxa"/>
            <w:shd w:val="clear" w:color="auto" w:fill="auto"/>
          </w:tcPr>
          <w:p w:rsidR="003C0DFC" w:rsidRDefault="003C0DFC" w:rsidP="003C0DFC">
            <w:pPr>
              <w:suppressAutoHyphens w:val="0"/>
              <w:autoSpaceDE w:val="0"/>
              <w:autoSpaceDN w:val="0"/>
              <w:adjustRightInd w:val="0"/>
              <w:rPr>
                <w:rFonts w:asciiTheme="minorHAnsi" w:hAnsiTheme="minorHAnsi" w:cstheme="minorHAnsi"/>
              </w:rPr>
            </w:pPr>
            <w:r w:rsidRPr="00DB3B1B">
              <w:rPr>
                <w:rFonts w:asciiTheme="minorHAnsi" w:hAnsiTheme="minorHAnsi" w:cstheme="minorHAnsi"/>
              </w:rPr>
              <w:t xml:space="preserve">ΑΠΟΦΑΣΗ ΤΩΝ ΥΠΟΥΡΓΩΝ ΟΙΚΟΝΟΜΙΚΩΝ </w:t>
            </w:r>
            <w:r>
              <w:rPr>
                <w:rFonts w:asciiTheme="minorHAnsi" w:hAnsiTheme="minorHAnsi" w:cstheme="minorHAnsi"/>
              </w:rPr>
              <w:t>–</w:t>
            </w:r>
            <w:r w:rsidRPr="00DB3B1B">
              <w:rPr>
                <w:rFonts w:asciiTheme="minorHAnsi" w:hAnsiTheme="minorHAnsi" w:cstheme="minorHAnsi"/>
              </w:rPr>
              <w:t xml:space="preserve"> </w:t>
            </w:r>
          </w:p>
          <w:p w:rsidR="003C0DFC" w:rsidRDefault="003C0DFC" w:rsidP="003C0DFC">
            <w:pPr>
              <w:suppressAutoHyphens w:val="0"/>
              <w:autoSpaceDE w:val="0"/>
              <w:autoSpaceDN w:val="0"/>
              <w:adjustRightInd w:val="0"/>
              <w:rPr>
                <w:rFonts w:asciiTheme="minorHAnsi" w:hAnsiTheme="minorHAnsi" w:cstheme="minorHAnsi"/>
              </w:rPr>
            </w:pPr>
            <w:r w:rsidRPr="00DB3B1B">
              <w:rPr>
                <w:rFonts w:asciiTheme="minorHAnsi" w:hAnsiTheme="minorHAnsi" w:cstheme="minorHAnsi"/>
              </w:rPr>
              <w:t xml:space="preserve">ΑΝΑΠΤΥΞΗΣ ΚΑΙ ΕΠΕΝΔΥΣΕΩΝ ΕΞΩΤΕΡΙΚΩΝ </w:t>
            </w:r>
            <w:r>
              <w:rPr>
                <w:rFonts w:asciiTheme="minorHAnsi" w:hAnsiTheme="minorHAnsi" w:cstheme="minorHAnsi"/>
              </w:rPr>
              <w:t>–</w:t>
            </w:r>
            <w:r w:rsidRPr="00DB3B1B">
              <w:rPr>
                <w:rFonts w:asciiTheme="minorHAnsi" w:hAnsiTheme="minorHAnsi" w:cstheme="minorHAnsi"/>
              </w:rPr>
              <w:t xml:space="preserve"> </w:t>
            </w:r>
          </w:p>
          <w:p w:rsidR="003C0DFC" w:rsidRDefault="003C0DFC" w:rsidP="003C0DFC">
            <w:pPr>
              <w:suppressAutoHyphens w:val="0"/>
              <w:autoSpaceDE w:val="0"/>
              <w:autoSpaceDN w:val="0"/>
              <w:adjustRightInd w:val="0"/>
              <w:rPr>
                <w:rFonts w:asciiTheme="minorHAnsi" w:hAnsiTheme="minorHAnsi" w:cstheme="minorHAnsi"/>
              </w:rPr>
            </w:pPr>
            <w:r w:rsidRPr="00DB3B1B">
              <w:rPr>
                <w:rFonts w:asciiTheme="minorHAnsi" w:hAnsiTheme="minorHAnsi" w:cstheme="minorHAnsi"/>
              </w:rPr>
              <w:t xml:space="preserve">ΠΑΙΔΕΙΑΣ ΚΑΙ ΘΡΗΣΚΕΥΜΑΤΩΝ - ΥΓΕΙΑΣ </w:t>
            </w:r>
            <w:r>
              <w:rPr>
                <w:rFonts w:asciiTheme="minorHAnsi" w:hAnsiTheme="minorHAnsi" w:cstheme="minorHAnsi"/>
              </w:rPr>
              <w:t>–</w:t>
            </w:r>
            <w:r w:rsidRPr="00DB3B1B">
              <w:rPr>
                <w:rFonts w:asciiTheme="minorHAnsi" w:hAnsiTheme="minorHAnsi" w:cstheme="minorHAnsi"/>
              </w:rPr>
              <w:t xml:space="preserve"> </w:t>
            </w:r>
          </w:p>
          <w:p w:rsidR="003C0DFC" w:rsidRDefault="003C0DFC" w:rsidP="003C0DFC">
            <w:pPr>
              <w:suppressAutoHyphens w:val="0"/>
              <w:autoSpaceDE w:val="0"/>
              <w:autoSpaceDN w:val="0"/>
              <w:adjustRightInd w:val="0"/>
              <w:rPr>
                <w:rFonts w:asciiTheme="minorHAnsi" w:hAnsiTheme="minorHAnsi" w:cstheme="minorHAnsi"/>
              </w:rPr>
            </w:pPr>
            <w:r w:rsidRPr="00DB3B1B">
              <w:rPr>
                <w:rFonts w:asciiTheme="minorHAnsi" w:hAnsiTheme="minorHAnsi" w:cstheme="minorHAnsi"/>
              </w:rPr>
              <w:t xml:space="preserve">ΠΕΡΙΒΑΛΛΟΝΤΟΣ ΚΑΙ ΕΝΕΡΓΕΙΑΣ - ΠΟΛΙΤΙΣΜΟΥ ΚΑΙ ΑΘΛΗΤΙΣΜΟΥ - ΥΠΟΔΟΜΩΝ ΚΑΙ ΜΕΤΑΦΟΡΩΝ - ΝΑΥΤΙΛΙΑΣ ΚΑΙ ΝΗΣΙΩΤΙΚΗΣ ΠΟΛΙΤΙΚΗΣ </w:t>
            </w:r>
            <w:r>
              <w:rPr>
                <w:rFonts w:asciiTheme="minorHAnsi" w:hAnsiTheme="minorHAnsi" w:cstheme="minorHAnsi"/>
              </w:rPr>
              <w:t>–</w:t>
            </w:r>
            <w:r w:rsidRPr="00DB3B1B">
              <w:rPr>
                <w:rFonts w:asciiTheme="minorHAnsi" w:hAnsiTheme="minorHAnsi" w:cstheme="minorHAnsi"/>
              </w:rPr>
              <w:t xml:space="preserve"> </w:t>
            </w:r>
          </w:p>
          <w:p w:rsidR="003C0DFC" w:rsidRDefault="003C0DFC" w:rsidP="003C0DFC">
            <w:pPr>
              <w:suppressAutoHyphens w:val="0"/>
              <w:autoSpaceDE w:val="0"/>
              <w:autoSpaceDN w:val="0"/>
              <w:adjustRightInd w:val="0"/>
              <w:rPr>
                <w:rFonts w:asciiTheme="minorHAnsi" w:hAnsiTheme="minorHAnsi" w:cstheme="minorHAnsi"/>
              </w:rPr>
            </w:pPr>
            <w:r w:rsidRPr="00DB3B1B">
              <w:rPr>
                <w:rFonts w:asciiTheme="minorHAnsi" w:hAnsiTheme="minorHAnsi" w:cstheme="minorHAnsi"/>
              </w:rPr>
              <w:t xml:space="preserve">ΑΓΡΟΤΙΚΗΣ ΑΝΑΠΤΥΞΗΣ </w:t>
            </w:r>
          </w:p>
          <w:p w:rsidR="003C0DFC" w:rsidRDefault="003C0DFC" w:rsidP="003C0DFC">
            <w:pPr>
              <w:suppressAutoHyphens w:val="0"/>
              <w:autoSpaceDE w:val="0"/>
              <w:autoSpaceDN w:val="0"/>
              <w:adjustRightInd w:val="0"/>
              <w:rPr>
                <w:rFonts w:asciiTheme="minorHAnsi" w:hAnsiTheme="minorHAnsi" w:cstheme="minorHAnsi"/>
              </w:rPr>
            </w:pPr>
            <w:r w:rsidRPr="00DB3B1B">
              <w:rPr>
                <w:rFonts w:asciiTheme="minorHAnsi" w:hAnsiTheme="minorHAnsi" w:cstheme="minorHAnsi"/>
              </w:rPr>
              <w:t xml:space="preserve">ΚΑΙ ΤΡΟΦΙΜΩΝ </w:t>
            </w:r>
            <w:r>
              <w:rPr>
                <w:rFonts w:asciiTheme="minorHAnsi" w:hAnsiTheme="minorHAnsi" w:cstheme="minorHAnsi"/>
              </w:rPr>
              <w:t>–</w:t>
            </w:r>
            <w:r w:rsidRPr="00DB3B1B">
              <w:rPr>
                <w:rFonts w:asciiTheme="minorHAnsi" w:hAnsiTheme="minorHAnsi" w:cstheme="minorHAnsi"/>
              </w:rPr>
              <w:t xml:space="preserve"> </w:t>
            </w:r>
          </w:p>
          <w:p w:rsidR="003C0DFC" w:rsidRDefault="003C0DFC" w:rsidP="003C0DFC">
            <w:pPr>
              <w:suppressAutoHyphens w:val="0"/>
              <w:autoSpaceDE w:val="0"/>
              <w:autoSpaceDN w:val="0"/>
              <w:adjustRightInd w:val="0"/>
              <w:rPr>
                <w:rFonts w:asciiTheme="minorHAnsi" w:hAnsiTheme="minorHAnsi" w:cstheme="minorHAnsi"/>
              </w:rPr>
            </w:pPr>
            <w:r w:rsidRPr="00DB3B1B">
              <w:rPr>
                <w:rFonts w:asciiTheme="minorHAnsi" w:hAnsiTheme="minorHAnsi" w:cstheme="minorHAnsi"/>
              </w:rPr>
              <w:t xml:space="preserve">ΤΟΥΡΙΣΜΟΥ </w:t>
            </w:r>
            <w:r>
              <w:rPr>
                <w:rFonts w:asciiTheme="minorHAnsi" w:hAnsiTheme="minorHAnsi" w:cstheme="minorHAnsi"/>
              </w:rPr>
              <w:t>–</w:t>
            </w:r>
            <w:r w:rsidRPr="00DB3B1B">
              <w:rPr>
                <w:rFonts w:asciiTheme="minorHAnsi" w:hAnsiTheme="minorHAnsi" w:cstheme="minorHAnsi"/>
              </w:rPr>
              <w:t xml:space="preserve"> </w:t>
            </w:r>
          </w:p>
          <w:p w:rsidR="003C0DFC" w:rsidRDefault="003C0DFC" w:rsidP="003C0DFC">
            <w:pPr>
              <w:suppressAutoHyphens w:val="0"/>
              <w:autoSpaceDE w:val="0"/>
              <w:autoSpaceDN w:val="0"/>
              <w:adjustRightInd w:val="0"/>
              <w:rPr>
                <w:rFonts w:asciiTheme="minorHAnsi" w:hAnsiTheme="minorHAnsi" w:cstheme="minorHAnsi"/>
              </w:rPr>
            </w:pPr>
            <w:r w:rsidRPr="00DB3B1B">
              <w:rPr>
                <w:rFonts w:asciiTheme="minorHAnsi" w:hAnsiTheme="minorHAnsi" w:cstheme="minorHAnsi"/>
              </w:rPr>
              <w:t xml:space="preserve">ΚΛΙΜΑΤΙΚΗΣ ΚΡΙΣΗΣ </w:t>
            </w:r>
          </w:p>
          <w:p w:rsidR="003C0DFC" w:rsidRDefault="003C0DFC" w:rsidP="003C0DFC">
            <w:pPr>
              <w:suppressAutoHyphens w:val="0"/>
              <w:autoSpaceDE w:val="0"/>
              <w:autoSpaceDN w:val="0"/>
              <w:adjustRightInd w:val="0"/>
              <w:rPr>
                <w:rFonts w:asciiTheme="minorHAnsi" w:hAnsiTheme="minorHAnsi" w:cstheme="minorHAnsi"/>
              </w:rPr>
            </w:pPr>
            <w:r w:rsidRPr="00DB3B1B">
              <w:rPr>
                <w:rFonts w:asciiTheme="minorHAnsi" w:hAnsiTheme="minorHAnsi" w:cstheme="minorHAnsi"/>
              </w:rPr>
              <w:t>ΚΑΙ ΠΟΛΙΤΙΚΗΣ ΠΡΟΣΤΑΣΙΑΣ</w:t>
            </w:r>
          </w:p>
          <w:p w:rsidR="003C0DFC" w:rsidRDefault="003C0DFC" w:rsidP="003C0DFC">
            <w:pPr>
              <w:suppressAutoHyphens w:val="0"/>
              <w:autoSpaceDE w:val="0"/>
              <w:autoSpaceDN w:val="0"/>
              <w:adjustRightInd w:val="0"/>
              <w:rPr>
                <w:rFonts w:asciiTheme="minorHAnsi" w:hAnsiTheme="minorHAnsi" w:cstheme="minorHAnsi"/>
              </w:rPr>
            </w:pPr>
            <w:proofErr w:type="spellStart"/>
            <w:r w:rsidRPr="00DB3B1B">
              <w:rPr>
                <w:rFonts w:asciiTheme="minorHAnsi" w:hAnsiTheme="minorHAnsi" w:cstheme="minorHAnsi"/>
              </w:rPr>
              <w:t>Αριθμ</w:t>
            </w:r>
            <w:proofErr w:type="spellEnd"/>
            <w:r w:rsidRPr="00DB3B1B">
              <w:rPr>
                <w:rFonts w:asciiTheme="minorHAnsi" w:hAnsiTheme="minorHAnsi" w:cstheme="minorHAnsi"/>
              </w:rPr>
              <w:t xml:space="preserve">. Φ. 0544/Μ.7531/ΑΣ 63514 </w:t>
            </w:r>
          </w:p>
          <w:p w:rsidR="003C0DFC" w:rsidRPr="00DB3B1B" w:rsidRDefault="003C0DFC" w:rsidP="003C0DFC">
            <w:pPr>
              <w:suppressAutoHyphens w:val="0"/>
              <w:autoSpaceDE w:val="0"/>
              <w:autoSpaceDN w:val="0"/>
              <w:adjustRightInd w:val="0"/>
              <w:rPr>
                <w:rFonts w:asciiTheme="minorHAnsi" w:hAnsiTheme="minorHAnsi" w:cstheme="minorHAnsi"/>
              </w:rPr>
            </w:pPr>
            <w:hyperlink r:id="rId260" w:history="1">
              <w:r w:rsidRPr="00DB3B1B">
                <w:rPr>
                  <w:rStyle w:val="-"/>
                  <w:rFonts w:asciiTheme="minorHAnsi" w:hAnsiTheme="minorHAnsi" w:cstheme="minorHAnsi"/>
                  <w:u w:val="none"/>
                </w:rPr>
                <w:t>ΦΕΚ A 238/22.12.2022</w:t>
              </w:r>
            </w:hyperlink>
          </w:p>
        </w:tc>
        <w:tc>
          <w:tcPr>
            <w:tcW w:w="5245" w:type="dxa"/>
            <w:shd w:val="clear" w:color="auto" w:fill="auto"/>
            <w:vAlign w:val="center"/>
          </w:tcPr>
          <w:p w:rsidR="003C0DFC" w:rsidRPr="00DB3B1B" w:rsidRDefault="003C0DFC" w:rsidP="003C0DFC">
            <w:pPr>
              <w:suppressAutoHyphens w:val="0"/>
              <w:autoSpaceDE w:val="0"/>
              <w:autoSpaceDN w:val="0"/>
              <w:adjustRightInd w:val="0"/>
              <w:jc w:val="both"/>
              <w:rPr>
                <w:rFonts w:asciiTheme="minorHAnsi" w:hAnsiTheme="minorHAnsi" w:cstheme="minorHAnsi"/>
              </w:rPr>
            </w:pPr>
            <w:r w:rsidRPr="00DB3B1B">
              <w:rPr>
                <w:rFonts w:asciiTheme="minorHAnsi" w:hAnsiTheme="minorHAnsi" w:cstheme="minorHAnsi"/>
              </w:rPr>
              <w:t xml:space="preserve">«Έγκριση του Πρωτοκόλλου της 8ης Συνόδου της </w:t>
            </w:r>
            <w:proofErr w:type="spellStart"/>
            <w:r w:rsidRPr="00DB3B1B">
              <w:rPr>
                <w:rFonts w:asciiTheme="minorHAnsi" w:hAnsiTheme="minorHAnsi" w:cstheme="minorHAnsi"/>
              </w:rPr>
              <w:t>Ελληνο</w:t>
            </w:r>
            <w:proofErr w:type="spellEnd"/>
            <w:r w:rsidRPr="00DB3B1B">
              <w:rPr>
                <w:rFonts w:asciiTheme="minorHAnsi" w:hAnsiTheme="minorHAnsi" w:cstheme="minorHAnsi"/>
              </w:rPr>
              <w:t xml:space="preserve">-Ινδικής Μικτής Οικονομικής Επιτροπής» </w:t>
            </w:r>
          </w:p>
        </w:tc>
      </w:tr>
    </w:tbl>
    <w:p w:rsidR="0039283E" w:rsidRPr="0052370A" w:rsidRDefault="0039283E" w:rsidP="0052370A">
      <w:pPr>
        <w:rPr>
          <w:rFonts w:asciiTheme="minorHAnsi" w:hAnsiTheme="minorHAnsi" w:cstheme="minorHAnsi"/>
          <w:b/>
          <w:sz w:val="16"/>
          <w:szCs w:val="16"/>
        </w:rPr>
      </w:pPr>
    </w:p>
    <w:p w:rsidR="00014D28" w:rsidRDefault="00014D28" w:rsidP="00014D28">
      <w:pPr>
        <w:pStyle w:val="ae"/>
        <w:numPr>
          <w:ilvl w:val="0"/>
          <w:numId w:val="49"/>
        </w:numPr>
        <w:rPr>
          <w:rFonts w:asciiTheme="minorHAnsi" w:hAnsiTheme="minorHAnsi" w:cstheme="minorHAnsi"/>
          <w:b/>
        </w:rPr>
      </w:pPr>
      <w:r w:rsidRPr="00CC0534">
        <w:rPr>
          <w:rFonts w:asciiTheme="minorHAnsi" w:hAnsiTheme="minorHAnsi" w:cstheme="minorHAnsi"/>
          <w:b/>
        </w:rPr>
        <w:t>Ε.Σ.Π.Α.</w:t>
      </w:r>
    </w:p>
    <w:p w:rsidR="00FA7127" w:rsidRDefault="00FA7127" w:rsidP="00C10FF8">
      <w:pPr>
        <w:rPr>
          <w:rFonts w:asciiTheme="minorHAnsi" w:hAnsiTheme="minorHAnsi" w:cstheme="minorHAnsi"/>
          <w:b/>
          <w:sz w:val="16"/>
          <w:szCs w:val="16"/>
          <w:lang w:val="en-US"/>
        </w:rPr>
      </w:pPr>
    </w:p>
    <w:tbl>
      <w:tblPr>
        <w:tblW w:w="9781" w:type="dxa"/>
        <w:shd w:val="clear" w:color="auto" w:fill="DAEEF3"/>
        <w:tblLayout w:type="fixed"/>
        <w:tblLook w:val="04A0" w:firstRow="1" w:lastRow="0" w:firstColumn="1" w:lastColumn="0" w:noHBand="0" w:noVBand="1"/>
      </w:tblPr>
      <w:tblGrid>
        <w:gridCol w:w="709"/>
        <w:gridCol w:w="3827"/>
        <w:gridCol w:w="5245"/>
      </w:tblGrid>
      <w:tr w:rsidR="003B5EEB" w:rsidRPr="005325D4" w:rsidTr="00A757C3">
        <w:trPr>
          <w:cantSplit/>
          <w:tblHeader/>
        </w:trPr>
        <w:tc>
          <w:tcPr>
            <w:tcW w:w="709" w:type="dxa"/>
            <w:tcBorders>
              <w:top w:val="double" w:sz="4" w:space="0" w:color="auto"/>
              <w:bottom w:val="double" w:sz="4" w:space="0" w:color="auto"/>
            </w:tcBorders>
            <w:shd w:val="clear" w:color="auto" w:fill="DAEEF3"/>
            <w:vAlign w:val="center"/>
            <w:hideMark/>
          </w:tcPr>
          <w:p w:rsidR="003B5EEB" w:rsidRPr="005325D4" w:rsidRDefault="003B5EEB" w:rsidP="008A193B">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3B5EEB" w:rsidRPr="005325D4" w:rsidRDefault="003B5EEB" w:rsidP="008A193B">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rsidR="003B5EEB" w:rsidRPr="005325D4" w:rsidRDefault="003B5EEB" w:rsidP="008A193B">
            <w:pPr>
              <w:jc w:val="center"/>
              <w:rPr>
                <w:rFonts w:ascii="Calibri" w:hAnsi="Calibri" w:cs="Tahoma"/>
                <w:b/>
              </w:rPr>
            </w:pPr>
            <w:r w:rsidRPr="005325D4">
              <w:rPr>
                <w:rFonts w:ascii="Calibri" w:hAnsi="Calibri" w:cs="Tahoma"/>
                <w:b/>
              </w:rPr>
              <w:t>ΤΙΤΛΟΣ</w:t>
            </w:r>
          </w:p>
        </w:tc>
      </w:tr>
      <w:tr w:rsidR="00CA261E" w:rsidRPr="00B74197" w:rsidTr="00CA261E">
        <w:trPr>
          <w:cantSplit/>
        </w:trPr>
        <w:tc>
          <w:tcPr>
            <w:tcW w:w="709" w:type="dxa"/>
            <w:shd w:val="clear" w:color="auto" w:fill="auto"/>
            <w:vAlign w:val="center"/>
          </w:tcPr>
          <w:p w:rsidR="00CA261E" w:rsidRPr="00B74197" w:rsidRDefault="00CA261E" w:rsidP="002C086D">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rsidR="00CA261E" w:rsidRDefault="00CA261E" w:rsidP="002C086D">
            <w:pPr>
              <w:rPr>
                <w:rFonts w:asciiTheme="minorHAnsi" w:hAnsiTheme="minorHAnsi" w:cstheme="minorHAnsi"/>
              </w:rPr>
            </w:pPr>
            <w:r w:rsidRPr="006836F2">
              <w:rPr>
                <w:rFonts w:asciiTheme="minorHAnsi" w:hAnsiTheme="minorHAnsi" w:cstheme="minorHAnsi"/>
              </w:rPr>
              <w:t xml:space="preserve">ΑΠΟΦΑΣΗ ΤΩΝ ΥΠΟΥΡΓΩΝ ΑΝΑΠΤΥΞΗΣ ΚΑΙ ΕΠΕΝΔΥΣΕΩΝ - ΕΞΩΤΕΡΙΚΩΝ </w:t>
            </w:r>
          </w:p>
          <w:p w:rsidR="00CA261E" w:rsidRDefault="00CA261E" w:rsidP="002C086D">
            <w:pPr>
              <w:rPr>
                <w:rFonts w:asciiTheme="minorHAnsi" w:hAnsiTheme="minorHAnsi" w:cstheme="minorHAnsi"/>
              </w:rPr>
            </w:pPr>
            <w:proofErr w:type="spellStart"/>
            <w:r w:rsidRPr="006836F2">
              <w:rPr>
                <w:rFonts w:asciiTheme="minorHAnsi" w:hAnsiTheme="minorHAnsi" w:cstheme="minorHAnsi"/>
              </w:rPr>
              <w:t>Αριθμ</w:t>
            </w:r>
            <w:proofErr w:type="spellEnd"/>
            <w:r w:rsidRPr="006836F2">
              <w:rPr>
                <w:rFonts w:asciiTheme="minorHAnsi" w:hAnsiTheme="minorHAnsi" w:cstheme="minorHAnsi"/>
              </w:rPr>
              <w:t xml:space="preserve">. 118326  </w:t>
            </w:r>
          </w:p>
          <w:p w:rsidR="00CA261E" w:rsidRPr="006836F2" w:rsidRDefault="00CA261E" w:rsidP="002C086D">
            <w:pPr>
              <w:rPr>
                <w:rFonts w:asciiTheme="minorHAnsi" w:hAnsiTheme="minorHAnsi" w:cstheme="minorHAnsi"/>
              </w:rPr>
            </w:pPr>
            <w:hyperlink r:id="rId261" w:history="1">
              <w:r w:rsidRPr="006836F2">
                <w:rPr>
                  <w:rStyle w:val="-"/>
                  <w:rFonts w:asciiTheme="minorHAnsi" w:hAnsiTheme="minorHAnsi" w:cstheme="minorHAnsi"/>
                  <w:u w:val="none"/>
                </w:rPr>
                <w:t>ΦΕΚ B 6319/12.12.2022</w:t>
              </w:r>
            </w:hyperlink>
          </w:p>
        </w:tc>
        <w:tc>
          <w:tcPr>
            <w:tcW w:w="5245" w:type="dxa"/>
            <w:shd w:val="clear" w:color="auto" w:fill="auto"/>
            <w:vAlign w:val="center"/>
          </w:tcPr>
          <w:p w:rsidR="00CA261E" w:rsidRPr="006836F2" w:rsidRDefault="00CA261E" w:rsidP="002C086D">
            <w:pPr>
              <w:suppressAutoHyphens w:val="0"/>
              <w:autoSpaceDE w:val="0"/>
              <w:autoSpaceDN w:val="0"/>
              <w:adjustRightInd w:val="0"/>
              <w:jc w:val="both"/>
              <w:rPr>
                <w:rFonts w:asciiTheme="minorHAnsi" w:hAnsiTheme="minorHAnsi" w:cstheme="minorHAnsi"/>
              </w:rPr>
            </w:pPr>
            <w:r w:rsidRPr="006836F2">
              <w:rPr>
                <w:rFonts w:asciiTheme="minorHAnsi" w:hAnsiTheme="minorHAnsi" w:cstheme="minorHAnsi"/>
              </w:rPr>
              <w:t xml:space="preserve">«Σύσταση και διάρθρωση της Επιτελικής Δομής ΕΣΠΑ Υπουργείου Εξωτερικών και κατάργηση των υπό στοιχεία 010.2/ΑΣ560/1.12.2008 (Β’ 2484) και 010.2/ΑΣ561/1.12.2008 (Β’ 2484) κοινών υπουργικών αποφάσεων» </w:t>
            </w:r>
          </w:p>
        </w:tc>
      </w:tr>
      <w:tr w:rsidR="00CA261E" w:rsidRPr="00B74197" w:rsidTr="00CA261E">
        <w:trPr>
          <w:cantSplit/>
          <w:trHeight w:val="80"/>
        </w:trPr>
        <w:tc>
          <w:tcPr>
            <w:tcW w:w="709" w:type="dxa"/>
            <w:shd w:val="clear" w:color="auto" w:fill="DAEEF3" w:themeFill="accent5" w:themeFillTint="33"/>
            <w:vAlign w:val="center"/>
          </w:tcPr>
          <w:p w:rsidR="00CA261E" w:rsidRPr="00B74197" w:rsidRDefault="00CA261E" w:rsidP="00A757C3">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rsidR="00CA261E" w:rsidRDefault="00CA261E" w:rsidP="00A757C3">
            <w:pPr>
              <w:rPr>
                <w:rFonts w:asciiTheme="minorHAnsi" w:hAnsiTheme="minorHAnsi" w:cstheme="minorHAnsi"/>
              </w:rPr>
            </w:pPr>
            <w:r w:rsidRPr="00D85DD4">
              <w:rPr>
                <w:rFonts w:asciiTheme="minorHAnsi" w:hAnsiTheme="minorHAnsi" w:cstheme="minorHAnsi"/>
              </w:rPr>
              <w:t xml:space="preserve">ΑΠΟΦΑΣΗ ΤΩΝ ΥΠΟΥΡΓΩΝ ΑΝΑΠΤΥΞΗΣ ΚΑΙ ΕΠΕΝΔΥΣΕΩΝ - ΚΛΙΜΑΤΙΚΗΣ ΚΡΙΣΗΣ </w:t>
            </w:r>
          </w:p>
          <w:p w:rsidR="00CA261E" w:rsidRDefault="00CA261E" w:rsidP="00A757C3">
            <w:pPr>
              <w:rPr>
                <w:rFonts w:asciiTheme="minorHAnsi" w:hAnsiTheme="minorHAnsi" w:cstheme="minorHAnsi"/>
              </w:rPr>
            </w:pPr>
            <w:r w:rsidRPr="00D85DD4">
              <w:rPr>
                <w:rFonts w:asciiTheme="minorHAnsi" w:hAnsiTheme="minorHAnsi" w:cstheme="minorHAnsi"/>
              </w:rPr>
              <w:t xml:space="preserve">ΚΑΙ ΠΟΛΙΤΙΚΗΣ ΠΡΟΣΤΑΣΙΑΣ </w:t>
            </w:r>
          </w:p>
          <w:p w:rsidR="00CA261E" w:rsidRDefault="00CA261E" w:rsidP="00A757C3">
            <w:pPr>
              <w:rPr>
                <w:rFonts w:asciiTheme="minorHAnsi" w:hAnsiTheme="minorHAnsi" w:cstheme="minorHAnsi"/>
              </w:rPr>
            </w:pPr>
            <w:proofErr w:type="spellStart"/>
            <w:r w:rsidRPr="00D85DD4">
              <w:rPr>
                <w:rFonts w:asciiTheme="minorHAnsi" w:hAnsiTheme="minorHAnsi" w:cstheme="minorHAnsi"/>
              </w:rPr>
              <w:t>Αριθμ</w:t>
            </w:r>
            <w:proofErr w:type="spellEnd"/>
            <w:r w:rsidRPr="00D85DD4">
              <w:rPr>
                <w:rFonts w:asciiTheme="minorHAnsi" w:hAnsiTheme="minorHAnsi" w:cstheme="minorHAnsi"/>
              </w:rPr>
              <w:t xml:space="preserve">. 121148 </w:t>
            </w:r>
          </w:p>
          <w:p w:rsidR="00CA261E" w:rsidRPr="00D85DD4" w:rsidRDefault="00CA261E" w:rsidP="00A757C3">
            <w:pPr>
              <w:rPr>
                <w:rFonts w:asciiTheme="minorHAnsi" w:hAnsiTheme="minorHAnsi" w:cstheme="minorHAnsi"/>
              </w:rPr>
            </w:pPr>
            <w:hyperlink r:id="rId262" w:history="1">
              <w:r w:rsidRPr="00D85DD4">
                <w:rPr>
                  <w:rStyle w:val="-"/>
                  <w:rFonts w:asciiTheme="minorHAnsi" w:hAnsiTheme="minorHAnsi" w:cstheme="minorHAnsi"/>
                  <w:u w:val="none"/>
                </w:rPr>
                <w:t>ΦΕΚ B 6496/17.12.2022</w:t>
              </w:r>
            </w:hyperlink>
          </w:p>
        </w:tc>
        <w:tc>
          <w:tcPr>
            <w:tcW w:w="5245" w:type="dxa"/>
            <w:shd w:val="clear" w:color="auto" w:fill="DAEEF3" w:themeFill="accent5" w:themeFillTint="33"/>
            <w:vAlign w:val="center"/>
          </w:tcPr>
          <w:p w:rsidR="00CA261E" w:rsidRPr="00D85DD4" w:rsidRDefault="00CA261E" w:rsidP="00A757C3">
            <w:pPr>
              <w:suppressAutoHyphens w:val="0"/>
              <w:autoSpaceDE w:val="0"/>
              <w:autoSpaceDN w:val="0"/>
              <w:adjustRightInd w:val="0"/>
              <w:jc w:val="both"/>
              <w:rPr>
                <w:rFonts w:asciiTheme="minorHAnsi" w:hAnsiTheme="minorHAnsi" w:cstheme="minorHAnsi"/>
              </w:rPr>
            </w:pPr>
            <w:r w:rsidRPr="00D85DD4">
              <w:rPr>
                <w:rFonts w:asciiTheme="minorHAnsi" w:hAnsiTheme="minorHAnsi" w:cstheme="minorHAnsi"/>
              </w:rPr>
              <w:t xml:space="preserve">«Αναδιάρθρωση της Επιτελικής Δομής ΕΣΠΑ Υπουργείου Κλιματικής Κρίσης και Πολιτικής Προστασίας και κατάργηση της υπ’  </w:t>
            </w:r>
            <w:proofErr w:type="spellStart"/>
            <w:r w:rsidRPr="00D85DD4">
              <w:rPr>
                <w:rFonts w:asciiTheme="minorHAnsi" w:hAnsiTheme="minorHAnsi" w:cstheme="minorHAnsi"/>
              </w:rPr>
              <w:t>αρ</w:t>
            </w:r>
            <w:proofErr w:type="spellEnd"/>
            <w:r w:rsidRPr="00D85DD4">
              <w:rPr>
                <w:rFonts w:asciiTheme="minorHAnsi" w:hAnsiTheme="minorHAnsi" w:cstheme="minorHAnsi"/>
              </w:rPr>
              <w:t xml:space="preserve">. 124507/24.11.2020 (Β’ 5228) κοινής υπουργικής απόφασης» </w:t>
            </w:r>
          </w:p>
        </w:tc>
      </w:tr>
      <w:tr w:rsidR="00F002A8" w:rsidRPr="00B74197" w:rsidTr="00F002A8">
        <w:trPr>
          <w:cantSplit/>
          <w:trHeight w:val="80"/>
        </w:trPr>
        <w:tc>
          <w:tcPr>
            <w:tcW w:w="709" w:type="dxa"/>
            <w:shd w:val="clear" w:color="auto" w:fill="auto"/>
            <w:vAlign w:val="center"/>
          </w:tcPr>
          <w:p w:rsidR="00F002A8" w:rsidRPr="00B74197" w:rsidRDefault="00F002A8" w:rsidP="00F002A8">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rsidR="00F002A8" w:rsidRPr="00AF0601" w:rsidRDefault="00F002A8" w:rsidP="00F002A8">
            <w:pPr>
              <w:rPr>
                <w:rFonts w:asciiTheme="minorHAnsi" w:hAnsiTheme="minorHAnsi" w:cstheme="minorHAnsi"/>
              </w:rPr>
            </w:pPr>
            <w:r w:rsidRPr="00AF0601">
              <w:rPr>
                <w:rFonts w:asciiTheme="minorHAnsi" w:hAnsiTheme="minorHAnsi" w:cstheme="minorHAnsi"/>
              </w:rPr>
              <w:t xml:space="preserve">ΑΠΟΦΑΣΗ ΤΟΥ ΥΦΥΠΟΥΡΓΟΥ ΑΝΑΠΤΥΞΗΣ ΚΑΙ ΕΠΕΝΔΥΣΕΩΝ </w:t>
            </w:r>
            <w:proofErr w:type="spellStart"/>
            <w:r w:rsidRPr="00AF0601">
              <w:rPr>
                <w:rFonts w:asciiTheme="minorHAnsi" w:hAnsiTheme="minorHAnsi" w:cstheme="minorHAnsi"/>
              </w:rPr>
              <w:t>Αριθμ</w:t>
            </w:r>
            <w:proofErr w:type="spellEnd"/>
            <w:r w:rsidRPr="00AF0601">
              <w:rPr>
                <w:rFonts w:asciiTheme="minorHAnsi" w:hAnsiTheme="minorHAnsi" w:cstheme="minorHAnsi"/>
              </w:rPr>
              <w:t xml:space="preserve">. 122032 </w:t>
            </w:r>
          </w:p>
          <w:p w:rsidR="00F002A8" w:rsidRPr="00AF0601" w:rsidRDefault="00F002A8" w:rsidP="00F002A8">
            <w:pPr>
              <w:rPr>
                <w:rFonts w:asciiTheme="minorHAnsi" w:hAnsiTheme="minorHAnsi" w:cstheme="minorHAnsi"/>
              </w:rPr>
            </w:pPr>
            <w:hyperlink r:id="rId263" w:history="1">
              <w:r w:rsidRPr="00AF0601">
                <w:rPr>
                  <w:rStyle w:val="-"/>
                  <w:rFonts w:asciiTheme="minorHAnsi" w:hAnsiTheme="minorHAnsi" w:cstheme="minorHAnsi"/>
                  <w:u w:val="none"/>
                </w:rPr>
                <w:t>ΦΕΚ B 6593/21.12.2022</w:t>
              </w:r>
            </w:hyperlink>
          </w:p>
        </w:tc>
        <w:tc>
          <w:tcPr>
            <w:tcW w:w="5245" w:type="dxa"/>
            <w:shd w:val="clear" w:color="auto" w:fill="auto"/>
            <w:vAlign w:val="center"/>
          </w:tcPr>
          <w:p w:rsidR="00F002A8" w:rsidRPr="00AF0601" w:rsidRDefault="00F002A8" w:rsidP="00F002A8">
            <w:pPr>
              <w:suppressAutoHyphens w:val="0"/>
              <w:autoSpaceDE w:val="0"/>
              <w:autoSpaceDN w:val="0"/>
              <w:adjustRightInd w:val="0"/>
              <w:jc w:val="both"/>
              <w:rPr>
                <w:rFonts w:asciiTheme="minorHAnsi" w:hAnsiTheme="minorHAnsi" w:cstheme="minorHAnsi"/>
              </w:rPr>
            </w:pPr>
            <w:r w:rsidRPr="00F002A8">
              <w:rPr>
                <w:rFonts w:asciiTheme="minorHAnsi" w:hAnsiTheme="minorHAnsi" w:cstheme="minorHAnsi"/>
              </w:rPr>
              <w:t>“</w:t>
            </w:r>
            <w:r w:rsidRPr="00AF0601">
              <w:rPr>
                <w:rFonts w:asciiTheme="minorHAnsi" w:hAnsiTheme="minorHAnsi" w:cstheme="minorHAnsi"/>
              </w:rPr>
              <w:t>Σκοπός, αρμοδιότητες και εσωτερική διάρθρωση της Ειδικής Υπηρεσίας Διαχείρισης Προγράμματος «Τεχνική Βοήθεια και Υποστήριξη Δικαιούχων», σύμφωνα με την παρ. 5α του άρ</w:t>
            </w:r>
            <w:r>
              <w:rPr>
                <w:rFonts w:asciiTheme="minorHAnsi" w:hAnsiTheme="minorHAnsi" w:cstheme="minorHAnsi"/>
              </w:rPr>
              <w:t>θρου 65 του ν. 4914/2022 (Α’61)</w:t>
            </w:r>
            <w:r w:rsidRPr="00F002A8">
              <w:rPr>
                <w:rFonts w:asciiTheme="minorHAnsi" w:hAnsiTheme="minorHAnsi" w:cstheme="minorHAnsi"/>
              </w:rPr>
              <w:t>”</w:t>
            </w:r>
            <w:r w:rsidRPr="00AF0601">
              <w:rPr>
                <w:rFonts w:asciiTheme="minorHAnsi" w:hAnsiTheme="minorHAnsi" w:cstheme="minorHAnsi"/>
              </w:rPr>
              <w:t xml:space="preserve"> </w:t>
            </w:r>
          </w:p>
        </w:tc>
      </w:tr>
      <w:tr w:rsidR="00F002A8" w:rsidRPr="00B74197" w:rsidTr="00CA261E">
        <w:trPr>
          <w:cantSplit/>
        </w:trPr>
        <w:tc>
          <w:tcPr>
            <w:tcW w:w="709" w:type="dxa"/>
            <w:shd w:val="clear" w:color="auto" w:fill="auto"/>
            <w:vAlign w:val="center"/>
          </w:tcPr>
          <w:p w:rsidR="00F002A8" w:rsidRPr="00B74197" w:rsidRDefault="00F002A8" w:rsidP="00F002A8">
            <w:pPr>
              <w:jc w:val="center"/>
              <w:rPr>
                <w:rFonts w:asciiTheme="minorHAnsi" w:hAnsiTheme="minorHAnsi" w:cstheme="minorHAnsi"/>
                <w:lang w:val="en-US"/>
              </w:rPr>
            </w:pPr>
            <w:r>
              <w:rPr>
                <w:rFonts w:asciiTheme="minorHAnsi" w:hAnsiTheme="minorHAnsi" w:cstheme="minorHAnsi"/>
                <w:lang w:val="en-US"/>
              </w:rPr>
              <w:lastRenderedPageBreak/>
              <w:t>4</w:t>
            </w:r>
          </w:p>
        </w:tc>
        <w:tc>
          <w:tcPr>
            <w:tcW w:w="3827" w:type="dxa"/>
            <w:shd w:val="clear" w:color="auto" w:fill="auto"/>
          </w:tcPr>
          <w:p w:rsidR="00F002A8" w:rsidRDefault="00F002A8" w:rsidP="00F002A8">
            <w:pPr>
              <w:rPr>
                <w:rFonts w:asciiTheme="minorHAnsi" w:hAnsiTheme="minorHAnsi" w:cstheme="minorHAnsi"/>
              </w:rPr>
            </w:pPr>
          </w:p>
          <w:p w:rsidR="00F002A8" w:rsidRDefault="00F002A8" w:rsidP="00F002A8">
            <w:pPr>
              <w:rPr>
                <w:rFonts w:asciiTheme="minorHAnsi" w:hAnsiTheme="minorHAnsi" w:cstheme="minorHAnsi"/>
              </w:rPr>
            </w:pPr>
          </w:p>
          <w:p w:rsidR="00F002A8" w:rsidRPr="008015E6" w:rsidRDefault="00F002A8" w:rsidP="00F002A8">
            <w:pPr>
              <w:rPr>
                <w:rFonts w:asciiTheme="minorHAnsi" w:hAnsiTheme="minorHAnsi" w:cstheme="minorHAnsi"/>
              </w:rPr>
            </w:pPr>
            <w:r w:rsidRPr="008015E6">
              <w:rPr>
                <w:rFonts w:asciiTheme="minorHAnsi" w:hAnsiTheme="minorHAnsi" w:cstheme="minorHAnsi"/>
              </w:rPr>
              <w:t xml:space="preserve">ΑΠΟΦΑΣΗ ΤΟΥ ΥΠΟΥΡΓΟΥ ΠΕΡΙΒΑΛΛΟΝΤΟΣ ΚΑΙ ΕΝΕΡΓΕΙΑΣ </w:t>
            </w:r>
            <w:proofErr w:type="spellStart"/>
            <w:r w:rsidRPr="008015E6">
              <w:rPr>
                <w:rFonts w:asciiTheme="minorHAnsi" w:hAnsiTheme="minorHAnsi" w:cstheme="minorHAnsi"/>
              </w:rPr>
              <w:t>Αριθμ</w:t>
            </w:r>
            <w:proofErr w:type="spellEnd"/>
            <w:r w:rsidRPr="008015E6">
              <w:rPr>
                <w:rFonts w:asciiTheme="minorHAnsi" w:hAnsiTheme="minorHAnsi" w:cstheme="minorHAnsi"/>
              </w:rPr>
              <w:t xml:space="preserve">. ΥΠΕΝ/ΕΣΠΑΕΝ/134586/2181  </w:t>
            </w:r>
            <w:hyperlink r:id="rId264" w:history="1">
              <w:r w:rsidRPr="008015E6">
                <w:rPr>
                  <w:rStyle w:val="-"/>
                  <w:rFonts w:asciiTheme="minorHAnsi" w:hAnsiTheme="minorHAnsi" w:cstheme="minorHAnsi"/>
                  <w:u w:val="none"/>
                </w:rPr>
                <w:t>ΦΕΚ B 6615/22.12.2022</w:t>
              </w:r>
            </w:hyperlink>
          </w:p>
        </w:tc>
        <w:tc>
          <w:tcPr>
            <w:tcW w:w="5245" w:type="dxa"/>
            <w:shd w:val="clear" w:color="auto" w:fill="auto"/>
            <w:vAlign w:val="center"/>
          </w:tcPr>
          <w:p w:rsidR="00F002A8" w:rsidRPr="008015E6" w:rsidRDefault="00F002A8" w:rsidP="00F002A8">
            <w:pPr>
              <w:suppressAutoHyphens w:val="0"/>
              <w:autoSpaceDE w:val="0"/>
              <w:autoSpaceDN w:val="0"/>
              <w:adjustRightInd w:val="0"/>
              <w:jc w:val="both"/>
              <w:rPr>
                <w:rFonts w:asciiTheme="minorHAnsi" w:hAnsiTheme="minorHAnsi" w:cstheme="minorHAnsi"/>
              </w:rPr>
            </w:pPr>
            <w:r w:rsidRPr="00F002A8">
              <w:rPr>
                <w:rFonts w:asciiTheme="minorHAnsi" w:hAnsiTheme="minorHAnsi" w:cstheme="minorHAnsi"/>
              </w:rPr>
              <w:t>&lt;&lt;</w:t>
            </w:r>
            <w:r w:rsidRPr="008015E6">
              <w:rPr>
                <w:rFonts w:asciiTheme="minorHAnsi" w:hAnsiTheme="minorHAnsi" w:cstheme="minorHAnsi"/>
              </w:rPr>
              <w:t xml:space="preserve">Τροποποίηση της υπό στοιχεία ΥΠΕΝ/ΕΣΠΑΕΝ/93856/739/30.09.2020 απόφασης του Υπουργού Περιβάλλοντος και Ενέργειας «Προκήρυξη 2ου κύκλου της Δράσης </w:t>
            </w:r>
            <w:r w:rsidRPr="00F002A8">
              <w:rPr>
                <w:rFonts w:asciiTheme="minorHAnsi" w:hAnsiTheme="minorHAnsi" w:cstheme="minorHAnsi"/>
              </w:rPr>
              <w:t>“</w:t>
            </w:r>
            <w:r w:rsidRPr="008015E6">
              <w:rPr>
                <w:rFonts w:asciiTheme="minorHAnsi" w:hAnsiTheme="minorHAnsi" w:cstheme="minorHAnsi"/>
              </w:rPr>
              <w:t>Αντικατάσταση συστημάτων θέρμανσης πετρελαίου με συστήμα</w:t>
            </w:r>
            <w:r>
              <w:rPr>
                <w:rFonts w:asciiTheme="minorHAnsi" w:hAnsiTheme="minorHAnsi" w:cstheme="minorHAnsi"/>
              </w:rPr>
              <w:t>τα φυσικού αερίου σε κατοικίες</w:t>
            </w:r>
            <w:r w:rsidRPr="00F002A8">
              <w:rPr>
                <w:rFonts w:asciiTheme="minorHAnsi" w:hAnsiTheme="minorHAnsi" w:cstheme="minorHAnsi"/>
              </w:rPr>
              <w:t>”</w:t>
            </w:r>
            <w:r w:rsidRPr="008015E6">
              <w:rPr>
                <w:rFonts w:asciiTheme="minorHAnsi" w:hAnsiTheme="minorHAnsi" w:cstheme="minorHAnsi"/>
              </w:rPr>
              <w:t xml:space="preserve"> που θα υλοποιηθεί στο πλαίσι</w:t>
            </w:r>
            <w:r>
              <w:rPr>
                <w:rFonts w:asciiTheme="minorHAnsi" w:hAnsiTheme="minorHAnsi" w:cstheme="minorHAnsi"/>
              </w:rPr>
              <w:t>ο του ΕΣΠΑ 2014-2020» (Β’ 4447)&gt;&gt;</w:t>
            </w:r>
            <w:r w:rsidRPr="008015E6">
              <w:rPr>
                <w:rFonts w:asciiTheme="minorHAnsi" w:hAnsiTheme="minorHAnsi" w:cstheme="minorHAnsi"/>
              </w:rPr>
              <w:t xml:space="preserve"> </w:t>
            </w:r>
          </w:p>
        </w:tc>
      </w:tr>
    </w:tbl>
    <w:p w:rsidR="003B5EEB" w:rsidRPr="00846B4F" w:rsidRDefault="003B5EEB" w:rsidP="00C10FF8">
      <w:pPr>
        <w:rPr>
          <w:rFonts w:asciiTheme="minorHAnsi" w:hAnsiTheme="minorHAnsi" w:cstheme="minorHAnsi"/>
          <w:b/>
          <w:sz w:val="16"/>
          <w:szCs w:val="16"/>
        </w:rPr>
      </w:pPr>
    </w:p>
    <w:p w:rsidR="00764DFA" w:rsidRDefault="00764DFA" w:rsidP="005D2A5D">
      <w:pPr>
        <w:rPr>
          <w:rFonts w:ascii="Calibri" w:hAnsi="Calibri" w:cs="Tahoma"/>
          <w:b/>
          <w:color w:val="365F91"/>
        </w:rPr>
      </w:pPr>
    </w:p>
    <w:p w:rsidR="0086082E" w:rsidRDefault="0086082E" w:rsidP="005D2A5D">
      <w:pPr>
        <w:rPr>
          <w:rFonts w:ascii="Calibri" w:hAnsi="Calibri" w:cs="Tahoma"/>
          <w:b/>
          <w:color w:val="365F91"/>
        </w:rPr>
      </w:pPr>
    </w:p>
    <w:p w:rsidR="0086082E" w:rsidRDefault="0086082E" w:rsidP="005D2A5D">
      <w:pPr>
        <w:rPr>
          <w:rFonts w:ascii="Calibri" w:hAnsi="Calibri" w:cs="Tahoma"/>
          <w:b/>
          <w:color w:val="365F91"/>
        </w:rPr>
      </w:pPr>
    </w:p>
    <w:p w:rsidR="0086082E" w:rsidRDefault="0086082E" w:rsidP="005D2A5D">
      <w:pPr>
        <w:rPr>
          <w:rFonts w:ascii="Calibri" w:hAnsi="Calibri" w:cs="Tahoma"/>
          <w:b/>
          <w:color w:val="365F91"/>
        </w:rPr>
      </w:pPr>
    </w:p>
    <w:p w:rsidR="0086082E" w:rsidRDefault="0086082E" w:rsidP="005D2A5D">
      <w:pPr>
        <w:rPr>
          <w:rFonts w:ascii="Calibri" w:hAnsi="Calibri" w:cs="Tahoma"/>
          <w:b/>
          <w:color w:val="365F91"/>
        </w:rPr>
      </w:pPr>
    </w:p>
    <w:p w:rsidR="0086082E" w:rsidRDefault="0086082E" w:rsidP="005D2A5D">
      <w:pPr>
        <w:rPr>
          <w:rFonts w:ascii="Calibri" w:hAnsi="Calibri" w:cs="Tahoma"/>
          <w:b/>
          <w:color w:val="365F91"/>
        </w:rPr>
      </w:pPr>
    </w:p>
    <w:p w:rsidR="0086082E" w:rsidRDefault="0086082E" w:rsidP="005D2A5D">
      <w:pPr>
        <w:rPr>
          <w:rFonts w:ascii="Calibri" w:hAnsi="Calibri" w:cs="Tahoma"/>
          <w:b/>
          <w:color w:val="365F91"/>
        </w:rPr>
      </w:pPr>
    </w:p>
    <w:p w:rsidR="0086082E" w:rsidRDefault="0086082E" w:rsidP="005D2A5D">
      <w:pPr>
        <w:rPr>
          <w:rFonts w:ascii="Calibri" w:hAnsi="Calibri" w:cs="Tahoma"/>
          <w:b/>
          <w:color w:val="365F91"/>
        </w:rPr>
      </w:pPr>
    </w:p>
    <w:p w:rsidR="0086082E" w:rsidRDefault="0086082E" w:rsidP="005D2A5D">
      <w:pPr>
        <w:rPr>
          <w:rFonts w:ascii="Calibri" w:hAnsi="Calibri" w:cs="Tahoma"/>
          <w:b/>
          <w:color w:val="365F91"/>
        </w:rPr>
      </w:pPr>
    </w:p>
    <w:p w:rsidR="0086082E" w:rsidRDefault="0086082E" w:rsidP="005D2A5D">
      <w:pPr>
        <w:rPr>
          <w:rFonts w:ascii="Calibri" w:hAnsi="Calibri" w:cs="Tahoma"/>
          <w:b/>
          <w:color w:val="365F91"/>
        </w:rPr>
      </w:pPr>
    </w:p>
    <w:p w:rsidR="0086082E" w:rsidRDefault="0086082E" w:rsidP="005D2A5D">
      <w:pPr>
        <w:rPr>
          <w:rFonts w:ascii="Calibri" w:hAnsi="Calibri" w:cs="Tahoma"/>
          <w:b/>
          <w:color w:val="365F91"/>
        </w:rPr>
      </w:pPr>
    </w:p>
    <w:p w:rsidR="0086082E" w:rsidRDefault="0086082E" w:rsidP="005D2A5D">
      <w:pPr>
        <w:rPr>
          <w:rFonts w:ascii="Calibri" w:hAnsi="Calibri" w:cs="Tahoma"/>
          <w:b/>
          <w:color w:val="365F91"/>
        </w:rPr>
      </w:pPr>
    </w:p>
    <w:p w:rsidR="0086082E" w:rsidRDefault="0086082E" w:rsidP="005D2A5D">
      <w:pPr>
        <w:rPr>
          <w:rFonts w:ascii="Calibri" w:hAnsi="Calibri" w:cs="Tahoma"/>
          <w:b/>
          <w:color w:val="365F91"/>
        </w:rPr>
      </w:pPr>
    </w:p>
    <w:p w:rsidR="0086082E" w:rsidRDefault="0086082E" w:rsidP="005D2A5D">
      <w:pPr>
        <w:rPr>
          <w:rFonts w:ascii="Calibri" w:hAnsi="Calibri" w:cs="Tahoma"/>
          <w:b/>
          <w:color w:val="365F91"/>
        </w:rPr>
      </w:pPr>
    </w:p>
    <w:p w:rsidR="0086082E" w:rsidRDefault="0086082E" w:rsidP="005D2A5D">
      <w:pPr>
        <w:rPr>
          <w:rFonts w:ascii="Calibri" w:hAnsi="Calibri" w:cs="Tahoma"/>
          <w:b/>
          <w:color w:val="365F91"/>
        </w:rPr>
      </w:pPr>
    </w:p>
    <w:p w:rsidR="0086082E" w:rsidRDefault="0086082E" w:rsidP="005D2A5D">
      <w:pPr>
        <w:rPr>
          <w:rFonts w:ascii="Calibri" w:hAnsi="Calibri" w:cs="Tahoma"/>
          <w:b/>
          <w:color w:val="365F91"/>
        </w:rPr>
      </w:pPr>
    </w:p>
    <w:p w:rsidR="0086082E" w:rsidRDefault="0086082E" w:rsidP="005D2A5D">
      <w:pPr>
        <w:rPr>
          <w:rFonts w:ascii="Calibri" w:hAnsi="Calibri" w:cs="Tahoma"/>
          <w:b/>
          <w:color w:val="365F91"/>
        </w:rPr>
      </w:pPr>
    </w:p>
    <w:p w:rsidR="0086082E" w:rsidRDefault="0086082E" w:rsidP="005D2A5D">
      <w:pPr>
        <w:rPr>
          <w:rFonts w:ascii="Calibri" w:hAnsi="Calibri" w:cs="Tahoma"/>
          <w:b/>
          <w:color w:val="365F91"/>
        </w:rPr>
      </w:pPr>
    </w:p>
    <w:p w:rsidR="0086082E" w:rsidRDefault="0086082E" w:rsidP="005D2A5D">
      <w:pPr>
        <w:rPr>
          <w:rFonts w:ascii="Calibri" w:hAnsi="Calibri" w:cs="Tahoma"/>
          <w:b/>
          <w:color w:val="365F91"/>
        </w:rPr>
      </w:pPr>
    </w:p>
    <w:p w:rsidR="0086082E" w:rsidRDefault="0086082E" w:rsidP="005D2A5D">
      <w:pPr>
        <w:rPr>
          <w:rFonts w:ascii="Calibri" w:hAnsi="Calibri" w:cs="Tahoma"/>
          <w:b/>
          <w:color w:val="365F91"/>
        </w:rPr>
      </w:pPr>
    </w:p>
    <w:p w:rsidR="0086082E" w:rsidRDefault="0086082E" w:rsidP="005D2A5D">
      <w:pPr>
        <w:rPr>
          <w:rFonts w:ascii="Calibri" w:hAnsi="Calibri" w:cs="Tahoma"/>
          <w:b/>
          <w:color w:val="365F91"/>
        </w:rPr>
      </w:pPr>
    </w:p>
    <w:p w:rsidR="0086082E" w:rsidRDefault="0086082E" w:rsidP="005D2A5D">
      <w:pPr>
        <w:rPr>
          <w:rFonts w:ascii="Calibri" w:hAnsi="Calibri" w:cs="Tahoma"/>
          <w:b/>
          <w:color w:val="365F91"/>
        </w:rPr>
      </w:pPr>
    </w:p>
    <w:p w:rsidR="0086082E" w:rsidRDefault="0086082E" w:rsidP="005D2A5D">
      <w:pPr>
        <w:rPr>
          <w:rFonts w:ascii="Calibri" w:hAnsi="Calibri" w:cs="Tahoma"/>
          <w:b/>
          <w:color w:val="365F91"/>
        </w:rPr>
      </w:pPr>
    </w:p>
    <w:p w:rsidR="0086082E" w:rsidRDefault="0086082E" w:rsidP="005D2A5D">
      <w:pPr>
        <w:rPr>
          <w:rFonts w:ascii="Calibri" w:hAnsi="Calibri" w:cs="Tahoma"/>
          <w:b/>
          <w:color w:val="365F91"/>
        </w:rPr>
      </w:pPr>
    </w:p>
    <w:p w:rsidR="0086082E" w:rsidRDefault="0086082E" w:rsidP="005D2A5D">
      <w:pPr>
        <w:rPr>
          <w:rFonts w:ascii="Calibri" w:hAnsi="Calibri" w:cs="Tahoma"/>
          <w:b/>
          <w:color w:val="365F91"/>
        </w:rPr>
      </w:pPr>
    </w:p>
    <w:p w:rsidR="0086082E" w:rsidRDefault="0086082E" w:rsidP="005D2A5D">
      <w:pPr>
        <w:rPr>
          <w:rFonts w:ascii="Calibri" w:hAnsi="Calibri" w:cs="Tahoma"/>
          <w:b/>
          <w:color w:val="365F91"/>
        </w:rPr>
      </w:pPr>
    </w:p>
    <w:p w:rsidR="0086082E" w:rsidRDefault="0086082E" w:rsidP="005D2A5D">
      <w:pPr>
        <w:rPr>
          <w:rFonts w:ascii="Calibri" w:hAnsi="Calibri" w:cs="Tahoma"/>
          <w:b/>
          <w:color w:val="365F91"/>
        </w:rPr>
      </w:pPr>
    </w:p>
    <w:p w:rsidR="0086082E" w:rsidRDefault="0086082E" w:rsidP="005D2A5D">
      <w:pPr>
        <w:rPr>
          <w:rFonts w:ascii="Calibri" w:hAnsi="Calibri" w:cs="Tahoma"/>
          <w:b/>
          <w:color w:val="365F91"/>
        </w:rPr>
      </w:pPr>
    </w:p>
    <w:p w:rsidR="0086082E" w:rsidRDefault="0086082E" w:rsidP="005D2A5D">
      <w:pPr>
        <w:rPr>
          <w:rFonts w:ascii="Calibri" w:hAnsi="Calibri" w:cs="Tahoma"/>
          <w:b/>
          <w:color w:val="365F91"/>
        </w:rPr>
      </w:pPr>
    </w:p>
    <w:p w:rsidR="0086082E" w:rsidRDefault="0086082E" w:rsidP="005D2A5D">
      <w:pPr>
        <w:rPr>
          <w:rFonts w:ascii="Calibri" w:hAnsi="Calibri" w:cs="Tahoma"/>
          <w:b/>
          <w:color w:val="365F91"/>
        </w:rPr>
      </w:pPr>
    </w:p>
    <w:p w:rsidR="0086082E" w:rsidRDefault="0086082E" w:rsidP="005D2A5D">
      <w:pPr>
        <w:rPr>
          <w:rFonts w:ascii="Calibri" w:hAnsi="Calibri" w:cs="Tahoma"/>
          <w:b/>
          <w:color w:val="365F91"/>
        </w:rPr>
      </w:pPr>
    </w:p>
    <w:p w:rsidR="0086082E" w:rsidRDefault="0086082E" w:rsidP="005D2A5D">
      <w:pPr>
        <w:rPr>
          <w:rFonts w:ascii="Calibri" w:hAnsi="Calibri" w:cs="Tahoma"/>
          <w:b/>
          <w:color w:val="365F91"/>
        </w:rPr>
      </w:pPr>
    </w:p>
    <w:p w:rsidR="00D43DEC" w:rsidRPr="00D43DEC" w:rsidRDefault="00D43DEC" w:rsidP="00D43DEC">
      <w:pPr>
        <w:keepNext/>
        <w:tabs>
          <w:tab w:val="left" w:pos="7005"/>
        </w:tabs>
        <w:contextualSpacing/>
        <w:jc w:val="center"/>
        <w:outlineLvl w:val="0"/>
        <w:rPr>
          <w:rFonts w:ascii="Calibri" w:hAnsi="Calibri"/>
          <w:b/>
          <w:bCs/>
          <w:sz w:val="32"/>
          <w:szCs w:val="32"/>
          <w:u w:val="single"/>
        </w:rPr>
      </w:pPr>
      <w:r w:rsidRPr="00D43DEC">
        <w:rPr>
          <w:rFonts w:ascii="Calibri" w:hAnsi="Calibri"/>
          <w:b/>
          <w:bCs/>
          <w:sz w:val="32"/>
          <w:szCs w:val="32"/>
          <w:u w:val="single"/>
        </w:rPr>
        <w:lastRenderedPageBreak/>
        <w:t>ΠΑΡΑΡΤΗΜΑ II</w:t>
      </w:r>
    </w:p>
    <w:p w:rsidR="00D43DEC" w:rsidRPr="00D43DEC" w:rsidRDefault="00D43DEC" w:rsidP="00D43DEC">
      <w:pPr>
        <w:keepNext/>
        <w:tabs>
          <w:tab w:val="left" w:pos="7005"/>
        </w:tabs>
        <w:ind w:left="720"/>
        <w:contextualSpacing/>
        <w:jc w:val="center"/>
        <w:outlineLvl w:val="0"/>
        <w:rPr>
          <w:rFonts w:ascii="Calibri" w:hAnsi="Calibri"/>
          <w:b/>
          <w:bCs/>
          <w:sz w:val="16"/>
          <w:szCs w:val="16"/>
          <w:u w:val="single"/>
        </w:rPr>
      </w:pPr>
    </w:p>
    <w:p w:rsidR="00D43DEC" w:rsidRPr="00D43DEC" w:rsidRDefault="00D43DEC" w:rsidP="00D43DEC">
      <w:pPr>
        <w:keepNext/>
        <w:tabs>
          <w:tab w:val="left" w:pos="7005"/>
        </w:tabs>
        <w:jc w:val="center"/>
        <w:outlineLvl w:val="0"/>
        <w:rPr>
          <w:rFonts w:ascii="Calibri" w:hAnsi="Calibri"/>
          <w:b/>
          <w:bCs/>
          <w:sz w:val="32"/>
          <w:szCs w:val="32"/>
          <w:u w:val="single"/>
        </w:rPr>
      </w:pPr>
      <w:bookmarkStart w:id="70" w:name="_Toc34837632"/>
      <w:r w:rsidRPr="00D43DEC">
        <w:rPr>
          <w:rFonts w:ascii="Calibri" w:hAnsi="Calibri"/>
          <w:b/>
          <w:bCs/>
          <w:sz w:val="32"/>
          <w:szCs w:val="32"/>
          <w:u w:val="single"/>
        </w:rPr>
        <w:t>ΣΥΛΛΟΓΕΣ ΔΙΑΤΑΞΕΩΝ ΝΟΜΟΘΕΣΙΑΣ ΥΠΟΥΡΓΕΙΟΥ ΕΣΩΤΕΡΙΚΩΝ</w:t>
      </w:r>
      <w:bookmarkEnd w:id="70"/>
    </w:p>
    <w:p w:rsidR="00D43DEC" w:rsidRPr="00D43DEC" w:rsidRDefault="00D43DEC" w:rsidP="00D43DEC">
      <w:pPr>
        <w:tabs>
          <w:tab w:val="left" w:pos="1188"/>
          <w:tab w:val="left" w:pos="3888"/>
        </w:tabs>
        <w:jc w:val="center"/>
        <w:outlineLvl w:val="1"/>
        <w:rPr>
          <w:rFonts w:ascii="Calibri" w:hAnsi="Calibri"/>
          <w:b/>
          <w:bCs/>
          <w:sz w:val="16"/>
          <w:szCs w:val="16"/>
        </w:rPr>
      </w:pPr>
    </w:p>
    <w:p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bCs/>
          <w:sz w:val="32"/>
          <w:szCs w:val="32"/>
        </w:rPr>
        <w:t xml:space="preserve">Α. </w:t>
      </w:r>
      <w:r w:rsidRPr="00D43DEC">
        <w:rPr>
          <w:rFonts w:ascii="Calibri" w:hAnsi="Calibri"/>
          <w:b/>
          <w:sz w:val="32"/>
          <w:szCs w:val="32"/>
        </w:rPr>
        <w:t>ΣΥΛΛΟΓΗ ΔΙΑΤΑΞΕΩΝ ΓΙΑ ΤΗΝ ΚΙΝΗΤΙΚΟΤΗΤΑ</w:t>
      </w:r>
    </w:p>
    <w:p w:rsidR="00D43DEC" w:rsidRPr="00D43DEC" w:rsidRDefault="00D43DEC" w:rsidP="00D43DEC">
      <w:pPr>
        <w:tabs>
          <w:tab w:val="left" w:pos="1188"/>
          <w:tab w:val="left" w:pos="3888"/>
        </w:tabs>
        <w:jc w:val="center"/>
        <w:outlineLvl w:val="1"/>
        <w:rPr>
          <w:rFonts w:ascii="Calibri" w:hAnsi="Calibri"/>
          <w:b/>
          <w:sz w:val="32"/>
          <w:szCs w:val="32"/>
        </w:rPr>
      </w:pPr>
      <w:bookmarkStart w:id="71" w:name="_Toc34837634"/>
      <w:r w:rsidRPr="00D43DEC">
        <w:rPr>
          <w:rFonts w:ascii="Calibri" w:hAnsi="Calibri"/>
          <w:b/>
          <w:sz w:val="32"/>
          <w:szCs w:val="32"/>
        </w:rPr>
        <w:t>ΤΩΝ ΔΗΜΟΣΙΩΝ ΥΠΑΛΛΗΛΩΝ</w:t>
      </w:r>
      <w:bookmarkEnd w:id="71"/>
    </w:p>
    <w:tbl>
      <w:tblPr>
        <w:tblpPr w:leftFromText="180" w:rightFromText="180" w:vertAnchor="text" w:horzAnchor="margin" w:tblpXSpec="center"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D43DEC" w:rsidRPr="00D43DEC" w:rsidTr="000150D8">
        <w:tc>
          <w:tcPr>
            <w:tcW w:w="8926" w:type="dxa"/>
            <w:shd w:val="clear" w:color="auto" w:fill="FFC000"/>
          </w:tcPr>
          <w:p w:rsidR="00D43DEC" w:rsidRPr="00D43DEC" w:rsidRDefault="001F4843" w:rsidP="00D43DEC">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2" w:name="_Toc34837635"/>
              <w:r w:rsidR="00D43DEC" w:rsidRPr="00D43DEC">
                <w:rPr>
                  <w:rFonts w:ascii="Calibri" w:hAnsi="Calibri"/>
                  <w:b/>
                  <w:lang w:eastAsia="el-GR"/>
                </w:rPr>
                <w:t>ΚΙΝΗΤΙΚΟΤΗΤΑ ΔΗΜΟΣΙΩΝ ΥΠΑΛΛΗΛΩΝ</w:t>
              </w:r>
              <w:bookmarkEnd w:id="72"/>
            </w:hyperlink>
          </w:p>
          <w:p w:rsidR="00D43DEC" w:rsidRPr="00D43DEC" w:rsidRDefault="00D43DEC" w:rsidP="00D43DEC">
            <w:pPr>
              <w:tabs>
                <w:tab w:val="left" w:pos="1188"/>
                <w:tab w:val="left" w:pos="3888"/>
              </w:tabs>
              <w:jc w:val="center"/>
              <w:outlineLvl w:val="1"/>
              <w:rPr>
                <w:rFonts w:ascii="Calibri" w:hAnsi="Calibri"/>
                <w:b/>
                <w:lang w:eastAsia="el-GR"/>
              </w:rPr>
            </w:pPr>
            <w:bookmarkStart w:id="73" w:name="_(Αποσπάσεις,_Μετατάξεις,_Μετακινήσε"/>
            <w:bookmarkStart w:id="74" w:name="_Toc34837636"/>
            <w:bookmarkEnd w:id="73"/>
            <w:r w:rsidRPr="00D43DEC">
              <w:rPr>
                <w:rFonts w:ascii="Calibri" w:hAnsi="Calibri"/>
                <w:b/>
                <w:lang w:eastAsia="el-GR"/>
              </w:rPr>
              <w:t>(Αποσπάσεις, Μετατάξεις, Μετακινήσεις, Μεταφορά προσωπικού,</w:t>
            </w:r>
            <w:bookmarkEnd w:id="74"/>
          </w:p>
          <w:p w:rsidR="00D43DEC" w:rsidRPr="00D43DEC" w:rsidRDefault="00D43DEC" w:rsidP="00D43DEC">
            <w:pPr>
              <w:tabs>
                <w:tab w:val="left" w:pos="1188"/>
                <w:tab w:val="left" w:pos="3888"/>
              </w:tabs>
              <w:jc w:val="center"/>
              <w:outlineLvl w:val="1"/>
              <w:rPr>
                <w:rFonts w:ascii="Calibri" w:hAnsi="Calibri"/>
                <w:b/>
                <w:lang w:eastAsia="el-GR"/>
              </w:rPr>
            </w:pPr>
            <w:bookmarkStart w:id="75" w:name="_Toc34837637"/>
            <w:proofErr w:type="spellStart"/>
            <w:r w:rsidRPr="00D43DEC">
              <w:rPr>
                <w:rFonts w:ascii="Calibri" w:hAnsi="Calibri"/>
                <w:b/>
                <w:lang w:eastAsia="el-GR"/>
              </w:rPr>
              <w:t>μνημονιακή</w:t>
            </w:r>
            <w:proofErr w:type="spellEnd"/>
            <w:r w:rsidRPr="00D43DEC">
              <w:rPr>
                <w:rFonts w:ascii="Calibri" w:hAnsi="Calibri"/>
                <w:b/>
                <w:lang w:eastAsia="el-GR"/>
              </w:rPr>
              <w:t xml:space="preserve"> κινητικότητα)</w:t>
            </w:r>
            <w:bookmarkEnd w:id="75"/>
          </w:p>
        </w:tc>
      </w:tr>
    </w:tbl>
    <w:p w:rsidR="00D43DEC" w:rsidRPr="00D43DEC" w:rsidRDefault="00D43DEC" w:rsidP="00D43DEC">
      <w:pPr>
        <w:suppressAutoHyphens w:val="0"/>
        <w:jc w:val="both"/>
        <w:rPr>
          <w:b/>
          <w:shd w:val="clear" w:color="auto" w:fill="E6E6E6"/>
          <w:lang w:val="en-US" w:eastAsia="el-GR"/>
        </w:rPr>
      </w:pPr>
    </w:p>
    <w:p w:rsidR="00D43DEC" w:rsidRPr="00D43DEC" w:rsidRDefault="001F484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5" w:history="1">
        <w:r w:rsidR="00D43DEC" w:rsidRPr="00D43DEC">
          <w:rPr>
            <w:rFonts w:ascii="Calibri" w:hAnsi="Calibri"/>
            <w:b/>
            <w:color w:val="0000FF"/>
            <w:u w:val="single"/>
            <w:shd w:val="clear" w:color="auto" w:fill="E6E6E6"/>
            <w:lang w:eastAsia="el-GR"/>
          </w:rPr>
          <w:t>Ν. 51/1975</w:t>
        </w:r>
      </w:hyperlink>
      <w:r w:rsidR="00D43DEC" w:rsidRPr="00D43DEC">
        <w:rPr>
          <w:rFonts w:ascii="Calibri" w:hAnsi="Calibri"/>
          <w:b/>
          <w:shd w:val="clear" w:color="auto" w:fill="E6E6E6"/>
          <w:lang w:eastAsia="el-GR"/>
        </w:rPr>
        <w:t xml:space="preserve"> «Περί αναδιοργανώσεως των δημοσίων πολιτικών υπηρεσιών»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125/Α΄/28.6.1975)</w:t>
      </w:r>
    </w:p>
    <w:p w:rsidR="00D43DEC" w:rsidRPr="00D43DEC" w:rsidRDefault="00D43DEC" w:rsidP="00D43DEC">
      <w:pPr>
        <w:suppressAutoHyphens w:val="0"/>
        <w:jc w:val="both"/>
        <w:rPr>
          <w:rFonts w:ascii="Calibri" w:hAnsi="Calibri"/>
          <w:b/>
          <w:sz w:val="16"/>
          <w:szCs w:val="16"/>
          <w:highlight w:val="yellow"/>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10</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στο Υπουργείο Προεδρίας της Κυβερνήσεως )</w:t>
      </w:r>
    </w:p>
    <w:p w:rsidR="00D43DEC" w:rsidRPr="00D43DEC" w:rsidRDefault="00D43DEC" w:rsidP="00D43DEC">
      <w:pPr>
        <w:suppressAutoHyphens w:val="0"/>
        <w:jc w:val="both"/>
        <w:rPr>
          <w:b/>
          <w:shd w:val="clear" w:color="auto" w:fill="E6E6E6"/>
          <w:lang w:eastAsia="el-GR"/>
        </w:rPr>
      </w:pPr>
    </w:p>
    <w:p w:rsidR="00D43DEC" w:rsidRPr="00D43DEC" w:rsidRDefault="001F484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6" w:history="1">
        <w:r w:rsidR="00D43DEC" w:rsidRPr="00D43DEC">
          <w:rPr>
            <w:rFonts w:ascii="Calibri" w:hAnsi="Calibri"/>
            <w:b/>
            <w:color w:val="0000FF"/>
            <w:u w:val="single"/>
            <w:shd w:val="clear" w:color="auto" w:fill="E6E6E6"/>
            <w:lang w:eastAsia="el-GR"/>
          </w:rPr>
          <w:t>ΠΔ 611/1977</w:t>
        </w:r>
      </w:hyperlink>
      <w:r w:rsidR="00D43DEC" w:rsidRPr="00D43DEC">
        <w:rPr>
          <w:rFonts w:ascii="Calibri" w:hAnsi="Calibri"/>
          <w:b/>
          <w:shd w:val="clear" w:color="auto" w:fill="E6E6E6"/>
          <w:lang w:eastAsia="el-GR"/>
        </w:rPr>
        <w:t xml:space="preserve"> «Περί κωδικοποιήσεως εις </w:t>
      </w:r>
      <w:proofErr w:type="spellStart"/>
      <w:r w:rsidR="00D43DEC" w:rsidRPr="00D43DEC">
        <w:rPr>
          <w:rFonts w:ascii="Calibri" w:hAnsi="Calibri"/>
          <w:b/>
          <w:shd w:val="clear" w:color="auto" w:fill="E6E6E6"/>
          <w:lang w:eastAsia="el-GR"/>
        </w:rPr>
        <w:t>ενιαίον</w:t>
      </w:r>
      <w:proofErr w:type="spellEnd"/>
      <w:r w:rsidR="00D43DEC" w:rsidRPr="00D43DEC">
        <w:rPr>
          <w:rFonts w:ascii="Calibri" w:hAnsi="Calibri"/>
          <w:b/>
          <w:shd w:val="clear" w:color="auto" w:fill="E6E6E6"/>
          <w:lang w:eastAsia="el-GR"/>
        </w:rPr>
        <w:t xml:space="preserve"> </w:t>
      </w:r>
      <w:proofErr w:type="spellStart"/>
      <w:r w:rsidR="00D43DEC" w:rsidRPr="00D43DEC">
        <w:rPr>
          <w:rFonts w:ascii="Calibri" w:hAnsi="Calibri"/>
          <w:b/>
          <w:shd w:val="clear" w:color="auto" w:fill="E6E6E6"/>
          <w:lang w:eastAsia="el-GR"/>
        </w:rPr>
        <w:t>κείμενον</w:t>
      </w:r>
      <w:proofErr w:type="spellEnd"/>
      <w:r w:rsidR="00D43DEC" w:rsidRPr="00D43DEC">
        <w:rPr>
          <w:rFonts w:ascii="Calibri" w:hAnsi="Calibri"/>
          <w:b/>
          <w:shd w:val="clear" w:color="auto" w:fill="E6E6E6"/>
          <w:lang w:eastAsia="el-GR"/>
        </w:rPr>
        <w:t xml:space="preserve">, υπό </w:t>
      </w:r>
      <w:proofErr w:type="spellStart"/>
      <w:r w:rsidR="00D43DEC" w:rsidRPr="00D43DEC">
        <w:rPr>
          <w:rFonts w:ascii="Calibri" w:hAnsi="Calibri"/>
          <w:b/>
          <w:shd w:val="clear" w:color="auto" w:fill="E6E6E6"/>
          <w:lang w:eastAsia="el-GR"/>
        </w:rPr>
        <w:t>τίτλον</w:t>
      </w:r>
      <w:proofErr w:type="spellEnd"/>
      <w:r w:rsidR="00D43DEC" w:rsidRPr="00D43DEC">
        <w:rPr>
          <w:rFonts w:ascii="Calibri" w:hAnsi="Calibri"/>
          <w:b/>
          <w:shd w:val="clear" w:color="auto" w:fill="E6E6E6"/>
          <w:lang w:eastAsia="el-GR"/>
        </w:rPr>
        <w:t xml:space="preserve"> Υπαλληλικός </w:t>
      </w:r>
      <w:proofErr w:type="spellStart"/>
      <w:r w:rsidR="00D43DEC" w:rsidRPr="00D43DEC">
        <w:rPr>
          <w:rFonts w:ascii="Calibri" w:hAnsi="Calibri"/>
          <w:b/>
          <w:shd w:val="clear" w:color="auto" w:fill="E6E6E6"/>
          <w:lang w:eastAsia="el-GR"/>
        </w:rPr>
        <w:t>Κώδιξ</w:t>
      </w:r>
      <w:proofErr w:type="spellEnd"/>
      <w:r w:rsidR="00D43DEC" w:rsidRPr="00D43DEC">
        <w:rPr>
          <w:rFonts w:ascii="Calibri" w:hAnsi="Calibri"/>
          <w:b/>
          <w:shd w:val="clear" w:color="auto" w:fill="E6E6E6"/>
          <w:lang w:eastAsia="el-GR"/>
        </w:rPr>
        <w:t xml:space="preserve">, των ισχυουσών διατάξεων των αναφερομένων εις την </w:t>
      </w:r>
      <w:proofErr w:type="spellStart"/>
      <w:r w:rsidR="00D43DEC" w:rsidRPr="00D43DEC">
        <w:rPr>
          <w:rFonts w:ascii="Calibri" w:hAnsi="Calibri"/>
          <w:b/>
          <w:shd w:val="clear" w:color="auto" w:fill="E6E6E6"/>
          <w:lang w:eastAsia="el-GR"/>
        </w:rPr>
        <w:t>κατάστασιν</w:t>
      </w:r>
      <w:proofErr w:type="spellEnd"/>
      <w:r w:rsidR="00D43DEC" w:rsidRPr="00D43DEC">
        <w:rPr>
          <w:rFonts w:ascii="Calibri" w:hAnsi="Calibri"/>
          <w:b/>
          <w:shd w:val="clear" w:color="auto" w:fill="E6E6E6"/>
          <w:lang w:eastAsia="el-GR"/>
        </w:rPr>
        <w:t xml:space="preserve"> των υπαλλήλων του Δημοσίου και των </w:t>
      </w:r>
      <w:proofErr w:type="spellStart"/>
      <w:r w:rsidR="00D43DEC" w:rsidRPr="00D43DEC">
        <w:rPr>
          <w:rFonts w:ascii="Calibri" w:hAnsi="Calibri"/>
          <w:b/>
          <w:shd w:val="clear" w:color="auto" w:fill="E6E6E6"/>
          <w:lang w:eastAsia="el-GR"/>
        </w:rPr>
        <w:t>νπδδ</w:t>
      </w:r>
      <w:proofErr w:type="spellEnd"/>
      <w:r w:rsidR="00D43DEC" w:rsidRPr="00D43DEC">
        <w:rPr>
          <w:rFonts w:ascii="Calibri" w:hAnsi="Calibri"/>
          <w:b/>
          <w:shd w:val="clear" w:color="auto" w:fill="E6E6E6"/>
          <w:lang w:eastAsia="el-GR"/>
        </w:rPr>
        <w:t>»  (ΦΕΚ 198/Α΄/15.7.1977)</w:t>
      </w:r>
    </w:p>
    <w:p w:rsidR="00D43DEC" w:rsidRPr="00D43DEC" w:rsidRDefault="00D43DEC" w:rsidP="00D43DEC">
      <w:pPr>
        <w:suppressAutoHyphens w:val="0"/>
        <w:jc w:val="both"/>
        <w:rPr>
          <w:rFonts w:ascii="Calibri" w:hAnsi="Calibri"/>
          <w:b/>
          <w:sz w:val="16"/>
          <w:szCs w:val="16"/>
          <w:highlight w:val="yellow"/>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134-142, 143, 144-153, 154-158</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w:t>
      </w:r>
      <w:proofErr w:type="spellStart"/>
      <w:r w:rsidRPr="00D43DEC">
        <w:rPr>
          <w:rFonts w:ascii="Calibri" w:hAnsi="Calibri"/>
          <w:lang w:eastAsia="el-GR"/>
        </w:rPr>
        <w:t>Μετάθεσις</w:t>
      </w:r>
      <w:proofErr w:type="spellEnd"/>
      <w:r w:rsidRPr="00D43DEC">
        <w:rPr>
          <w:rFonts w:ascii="Calibri" w:hAnsi="Calibri"/>
          <w:lang w:eastAsia="el-GR"/>
        </w:rPr>
        <w:t xml:space="preserve">, </w:t>
      </w:r>
      <w:proofErr w:type="spellStart"/>
      <w:r w:rsidRPr="00D43DEC">
        <w:rPr>
          <w:rFonts w:ascii="Calibri" w:hAnsi="Calibri"/>
          <w:lang w:eastAsia="el-GR"/>
        </w:rPr>
        <w:t>Μετακίνησις</w:t>
      </w:r>
      <w:proofErr w:type="spellEnd"/>
      <w:r w:rsidRPr="00D43DEC">
        <w:rPr>
          <w:rFonts w:ascii="Calibri" w:hAnsi="Calibri"/>
          <w:lang w:eastAsia="el-GR"/>
        </w:rPr>
        <w:t xml:space="preserve">, </w:t>
      </w:r>
      <w:proofErr w:type="spellStart"/>
      <w:r w:rsidRPr="00D43DEC">
        <w:rPr>
          <w:rFonts w:ascii="Calibri" w:hAnsi="Calibri"/>
          <w:lang w:eastAsia="el-GR"/>
        </w:rPr>
        <w:t>Απόσπασις</w:t>
      </w:r>
      <w:proofErr w:type="spellEnd"/>
      <w:r w:rsidRPr="00D43DEC">
        <w:rPr>
          <w:rFonts w:ascii="Calibri" w:hAnsi="Calibri"/>
          <w:lang w:eastAsia="el-GR"/>
        </w:rPr>
        <w:t xml:space="preserve">, </w:t>
      </w:r>
      <w:proofErr w:type="spellStart"/>
      <w:r w:rsidRPr="00D43DEC">
        <w:rPr>
          <w:rFonts w:ascii="Calibri" w:hAnsi="Calibri"/>
          <w:lang w:eastAsia="el-GR"/>
        </w:rPr>
        <w:t>Μετάταξις</w:t>
      </w:r>
      <w:proofErr w:type="spellEnd"/>
      <w:r w:rsidRPr="00D43DEC">
        <w:rPr>
          <w:rFonts w:ascii="Calibri" w:hAnsi="Calibri"/>
          <w:lang w:eastAsia="el-GR"/>
        </w:rPr>
        <w:t>)</w:t>
      </w:r>
    </w:p>
    <w:p w:rsidR="00D43DEC" w:rsidRPr="00D43DEC" w:rsidRDefault="00D43DEC" w:rsidP="00D43DEC">
      <w:pPr>
        <w:suppressAutoHyphens w:val="0"/>
        <w:jc w:val="both"/>
        <w:rPr>
          <w:b/>
          <w:shd w:val="clear" w:color="auto" w:fill="E6E6E6"/>
          <w:lang w:eastAsia="el-GR"/>
        </w:rPr>
      </w:pPr>
    </w:p>
    <w:p w:rsidR="00D43DEC" w:rsidRPr="00D43DEC" w:rsidRDefault="001F484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7" w:history="1">
        <w:r w:rsidR="00D43DEC" w:rsidRPr="00D43DEC">
          <w:rPr>
            <w:rFonts w:ascii="Calibri" w:hAnsi="Calibri"/>
            <w:b/>
            <w:color w:val="0000FF"/>
            <w:u w:val="single"/>
            <w:shd w:val="clear" w:color="auto" w:fill="E6E6E6"/>
            <w:lang w:eastAsia="el-GR"/>
          </w:rPr>
          <w:t>Ν. 641/1977</w:t>
        </w:r>
      </w:hyperlink>
      <w:r w:rsidR="00D43DEC" w:rsidRPr="00D43DEC">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D43DEC" w:rsidRPr="00D43DEC" w:rsidRDefault="00D43DEC" w:rsidP="00D43DEC">
      <w:pPr>
        <w:suppressAutoHyphens w:val="0"/>
        <w:rPr>
          <w:rFonts w:ascii="Calibri" w:hAnsi="Calibri"/>
          <w:sz w:val="16"/>
          <w:szCs w:val="16"/>
          <w:highlight w:val="yellow"/>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8</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σε Πανεπιστήμια και Εκπαιδευτικά Παραρτήματα)</w:t>
      </w:r>
    </w:p>
    <w:p w:rsidR="00D43DEC" w:rsidRPr="00D43DEC" w:rsidRDefault="00D43DEC" w:rsidP="00D43DEC">
      <w:pPr>
        <w:suppressAutoHyphens w:val="0"/>
        <w:jc w:val="both"/>
        <w:rPr>
          <w:b/>
          <w:shd w:val="clear" w:color="auto" w:fill="E6E6E6"/>
          <w:lang w:eastAsia="el-GR"/>
        </w:rPr>
      </w:pPr>
    </w:p>
    <w:p w:rsidR="00D43DEC" w:rsidRPr="00D43DEC" w:rsidRDefault="001F484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8" w:history="1">
        <w:r w:rsidR="00D43DEC" w:rsidRPr="00D43DEC">
          <w:rPr>
            <w:rFonts w:ascii="Calibri" w:hAnsi="Calibri"/>
            <w:b/>
            <w:color w:val="0000FF"/>
            <w:u w:val="single"/>
            <w:shd w:val="clear" w:color="auto" w:fill="E6E6E6"/>
            <w:lang w:eastAsia="el-GR"/>
          </w:rPr>
          <w:t>Ν. 1400/1983</w:t>
        </w:r>
      </w:hyperlink>
      <w:r w:rsidR="00D43DEC" w:rsidRPr="00D43DEC">
        <w:rPr>
          <w:rFonts w:ascii="Calibri" w:hAnsi="Calibri"/>
          <w:b/>
          <w:shd w:val="clear" w:color="auto" w:fill="E6E6E6"/>
          <w:lang w:eastAsia="el-GR"/>
        </w:rPr>
        <w:t xml:space="preserve"> «Τροποποίηση και συμπλήρωση υπαλληλικών διατάξεων»  (ΦΕΚ 156/Α΄/24.10.1983)</w:t>
      </w:r>
    </w:p>
    <w:p w:rsidR="00D43DEC" w:rsidRPr="00D43DEC" w:rsidRDefault="00D43DEC" w:rsidP="00D43DEC">
      <w:pPr>
        <w:suppressAutoHyphens w:val="0"/>
        <w:rPr>
          <w:rFonts w:ascii="Calibri" w:hAnsi="Calibri"/>
          <w:sz w:val="16"/>
          <w:szCs w:val="16"/>
          <w:highlight w:val="yellow"/>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 14</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υπαλλήλων σε περιφερειακές υπηρεσίες Υπουργείων,</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κεντρικών υπηρεσιών σε περιφερειακές υπηρεσίες)</w:t>
      </w:r>
    </w:p>
    <w:p w:rsidR="00D43DEC" w:rsidRPr="00D43DEC" w:rsidRDefault="00D43DEC" w:rsidP="00D43DEC">
      <w:pPr>
        <w:suppressAutoHyphens w:val="0"/>
        <w:jc w:val="both"/>
        <w:rPr>
          <w:b/>
          <w:shd w:val="clear" w:color="auto" w:fill="E6E6E6"/>
          <w:lang w:eastAsia="el-GR"/>
        </w:rPr>
      </w:pPr>
    </w:p>
    <w:p w:rsidR="00D43DEC" w:rsidRPr="00D43DEC" w:rsidRDefault="001F484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9" w:history="1">
        <w:r w:rsidR="00D43DEC" w:rsidRPr="00D43DEC">
          <w:rPr>
            <w:rFonts w:ascii="Calibri" w:hAnsi="Calibri"/>
            <w:b/>
            <w:color w:val="0000FF"/>
            <w:u w:val="single"/>
            <w:shd w:val="clear" w:color="auto" w:fill="E6E6E6"/>
            <w:lang w:eastAsia="el-GR"/>
          </w:rPr>
          <w:t>Ν. 1416/1984</w:t>
        </w:r>
      </w:hyperlink>
      <w:r w:rsidR="00D43DEC" w:rsidRPr="00D43DEC">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D43DEC" w:rsidRPr="00D43DEC" w:rsidRDefault="00D43DEC" w:rsidP="00D43DEC">
      <w:pPr>
        <w:suppressAutoHyphens w:val="0"/>
        <w:rPr>
          <w:rFonts w:ascii="Calibri" w:hAnsi="Calibri"/>
          <w:sz w:val="16"/>
          <w:szCs w:val="16"/>
          <w:highlight w:val="yellow"/>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64-66</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σε ΟΤΑ, μετατάξεις σε Κοινότητα, απόσπαση υπαλλήλων ΟΤΑ)</w:t>
      </w:r>
    </w:p>
    <w:p w:rsidR="00D43DEC" w:rsidRPr="00D43DEC" w:rsidRDefault="00D43DEC" w:rsidP="00D43DEC">
      <w:pPr>
        <w:suppressAutoHyphens w:val="0"/>
        <w:jc w:val="both"/>
        <w:rPr>
          <w:b/>
          <w:shd w:val="clear" w:color="auto" w:fill="E6E6E6"/>
          <w:lang w:eastAsia="el-GR"/>
        </w:rPr>
      </w:pPr>
    </w:p>
    <w:p w:rsidR="008B48BC" w:rsidRPr="008F2F8F" w:rsidRDefault="001F4843" w:rsidP="008F2F8F">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0" w:history="1">
        <w:r w:rsidR="00D43DEC" w:rsidRPr="00D43DEC">
          <w:rPr>
            <w:rFonts w:ascii="Calibri" w:hAnsi="Calibri"/>
            <w:b/>
            <w:color w:val="0000FF"/>
            <w:u w:val="single"/>
            <w:shd w:val="clear" w:color="auto" w:fill="E6E6E6"/>
            <w:lang w:eastAsia="el-GR"/>
          </w:rPr>
          <w:t>Ν. 1514/1985</w:t>
        </w:r>
      </w:hyperlink>
      <w:r w:rsidR="00D43DEC" w:rsidRPr="00D43DEC">
        <w:rPr>
          <w:rFonts w:ascii="Calibri" w:hAnsi="Calibri"/>
          <w:b/>
          <w:shd w:val="clear" w:color="auto" w:fill="E6E6E6"/>
          <w:lang w:eastAsia="el-GR"/>
        </w:rPr>
        <w:t xml:space="preserve"> «Ανάπτυξη της επιστημονικής και τεχνολογικής έρευνας»  (ΦΕΚ 13/Α΄/8.2.1985)</w:t>
      </w: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Άρθρο 22</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(Αποσπάσεις σε εθνικό ερευνητικό ή ακαδημαϊκό κέντρο ή ινστιτούτο)</w:t>
      </w:r>
    </w:p>
    <w:p w:rsidR="00D43DEC" w:rsidRPr="00D43DEC" w:rsidRDefault="00D43DEC" w:rsidP="00D43DEC">
      <w:pPr>
        <w:suppressAutoHyphens w:val="0"/>
        <w:jc w:val="both"/>
        <w:rPr>
          <w:b/>
          <w:shd w:val="clear" w:color="auto" w:fill="E6E6E6"/>
          <w:lang w:eastAsia="el-GR"/>
        </w:rPr>
      </w:pPr>
    </w:p>
    <w:p w:rsidR="00D43DEC" w:rsidRPr="00D43DEC" w:rsidRDefault="001F484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1" w:history="1">
        <w:r w:rsidR="00D43DEC" w:rsidRPr="00D43DEC">
          <w:rPr>
            <w:rFonts w:ascii="Calibri" w:hAnsi="Calibri"/>
            <w:b/>
            <w:color w:val="0000FF"/>
            <w:u w:val="single"/>
            <w:shd w:val="clear" w:color="auto" w:fill="E6E6E6"/>
            <w:lang w:eastAsia="el-GR"/>
          </w:rPr>
          <w:t>Ν. 1586/1986</w:t>
        </w:r>
      </w:hyperlink>
      <w:r w:rsidR="00D43DEC" w:rsidRPr="00D43DEC">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D43DEC" w:rsidRPr="00D43DEC" w:rsidRDefault="00D43DEC" w:rsidP="00D43DEC">
      <w:pPr>
        <w:suppressAutoHyphens w:val="0"/>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10, 16, 17, 25</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D43DEC" w:rsidRPr="00D43DEC" w:rsidRDefault="00D43DEC" w:rsidP="00D43DEC">
      <w:pPr>
        <w:suppressAutoHyphens w:val="0"/>
        <w:jc w:val="both"/>
        <w:rPr>
          <w:b/>
          <w:shd w:val="clear" w:color="auto" w:fill="E6E6E6"/>
          <w:lang w:eastAsia="el-GR"/>
        </w:rPr>
      </w:pPr>
    </w:p>
    <w:p w:rsidR="00D43DEC" w:rsidRPr="00D43DEC" w:rsidRDefault="001F484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2" w:history="1">
        <w:r w:rsidR="00D43DEC" w:rsidRPr="00D43DEC">
          <w:rPr>
            <w:rFonts w:ascii="Calibri" w:hAnsi="Calibri"/>
            <w:b/>
            <w:color w:val="0000FF"/>
            <w:u w:val="single"/>
            <w:shd w:val="clear" w:color="auto" w:fill="E6E6E6"/>
            <w:lang w:eastAsia="el-GR"/>
          </w:rPr>
          <w:t>Ν. 1735/1987</w:t>
        </w:r>
      </w:hyperlink>
      <w:r w:rsidR="00D43DEC" w:rsidRPr="00D43DEC">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D43DEC" w:rsidRPr="00D43DEC" w:rsidRDefault="00D43DEC" w:rsidP="00D43DEC">
      <w:pPr>
        <w:suppressAutoHyphens w:val="0"/>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20</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 Μεταφορά Προσωπικού)</w:t>
      </w:r>
    </w:p>
    <w:p w:rsidR="00D43DEC" w:rsidRPr="00D43DEC" w:rsidRDefault="00D43DEC" w:rsidP="00D43DEC">
      <w:pPr>
        <w:suppressAutoHyphens w:val="0"/>
        <w:jc w:val="both"/>
        <w:rPr>
          <w:b/>
          <w:shd w:val="clear" w:color="auto" w:fill="E6E6E6"/>
          <w:lang w:eastAsia="el-GR"/>
        </w:rPr>
      </w:pPr>
    </w:p>
    <w:p w:rsidR="00D43DEC" w:rsidRPr="00D43DEC" w:rsidRDefault="001F484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3" w:history="1">
        <w:r w:rsidR="00D43DEC" w:rsidRPr="00D43DEC">
          <w:rPr>
            <w:rFonts w:ascii="Calibri" w:hAnsi="Calibri"/>
            <w:b/>
            <w:color w:val="0000FF"/>
            <w:u w:val="single"/>
            <w:shd w:val="clear" w:color="auto" w:fill="E6E6E6"/>
            <w:lang w:eastAsia="el-GR"/>
          </w:rPr>
          <w:t>ΠΔ 410/1988</w:t>
        </w:r>
      </w:hyperlink>
      <w:r w:rsidR="00D43DEC" w:rsidRPr="00D43DEC">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D43DEC" w:rsidRPr="00D43DEC" w:rsidRDefault="00D43DEC" w:rsidP="00D43DEC">
      <w:pPr>
        <w:suppressAutoHyphens w:val="0"/>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28 - 34</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D43DEC" w:rsidRPr="00D43DEC" w:rsidRDefault="00D43DEC" w:rsidP="00D43DEC">
      <w:pPr>
        <w:suppressAutoHyphens w:val="0"/>
        <w:jc w:val="both"/>
        <w:rPr>
          <w:b/>
          <w:shd w:val="clear" w:color="auto" w:fill="E6E6E6"/>
          <w:lang w:eastAsia="el-GR"/>
        </w:rPr>
      </w:pPr>
    </w:p>
    <w:p w:rsidR="00D43DEC" w:rsidRPr="00D43DEC" w:rsidRDefault="001F484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4" w:history="1">
        <w:r w:rsidR="00D43DEC" w:rsidRPr="00D43DEC">
          <w:rPr>
            <w:rFonts w:ascii="Calibri" w:hAnsi="Calibri"/>
            <w:b/>
            <w:color w:val="0000FF"/>
            <w:u w:val="single"/>
            <w:shd w:val="clear" w:color="auto" w:fill="E6E6E6"/>
            <w:lang w:eastAsia="el-GR"/>
          </w:rPr>
          <w:t>Ν. 1943/1991</w:t>
        </w:r>
      </w:hyperlink>
      <w:r w:rsidR="00D43DEC" w:rsidRPr="00D43DEC">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56, 58</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μεταφορά προσωπικού, αποσπάσεις)</w:t>
      </w:r>
    </w:p>
    <w:p w:rsidR="00D43DEC" w:rsidRPr="00D43DEC" w:rsidRDefault="00D43DEC" w:rsidP="00D43DEC">
      <w:pPr>
        <w:suppressAutoHyphens w:val="0"/>
        <w:jc w:val="both"/>
        <w:rPr>
          <w:b/>
          <w:shd w:val="clear" w:color="auto" w:fill="E6E6E6"/>
          <w:lang w:eastAsia="el-GR"/>
        </w:rPr>
      </w:pPr>
    </w:p>
    <w:p w:rsidR="00D43DEC" w:rsidRPr="00D43DEC" w:rsidRDefault="001F484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5" w:history="1">
        <w:r w:rsidR="00D43DEC" w:rsidRPr="00D43DEC">
          <w:rPr>
            <w:rFonts w:ascii="Calibri" w:hAnsi="Calibri"/>
            <w:b/>
            <w:color w:val="0000FF"/>
            <w:u w:val="single"/>
            <w:shd w:val="clear" w:color="auto" w:fill="E6E6E6"/>
            <w:lang w:eastAsia="el-GR"/>
          </w:rPr>
          <w:t>Ν.2042/1992</w:t>
        </w:r>
      </w:hyperlink>
      <w:r w:rsidR="00D43DEC" w:rsidRPr="00D43DEC">
        <w:rPr>
          <w:rFonts w:ascii="Calibri" w:hAnsi="Calibri"/>
          <w:b/>
          <w:shd w:val="clear" w:color="auto" w:fill="E6E6E6"/>
          <w:lang w:eastAsia="el-GR"/>
        </w:rPr>
        <w:t xml:space="preserve"> «Αύξηση των συντάξεων και άλλες ασφαλιστικές διατάξεις»  (ΦΕΚ 75/Α΄/14.5.1992)</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4</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(Επιλογή ασφαλιστικού φορέα μετατασσόμενων υπαλλήλων)</w:t>
      </w:r>
    </w:p>
    <w:p w:rsidR="00D43DEC" w:rsidRPr="00D43DEC" w:rsidRDefault="00D43DEC" w:rsidP="00D43DEC">
      <w:pPr>
        <w:suppressAutoHyphens w:val="0"/>
        <w:ind w:right="-154"/>
        <w:jc w:val="both"/>
        <w:rPr>
          <w:b/>
          <w:shd w:val="clear" w:color="auto" w:fill="E6E6E6"/>
          <w:lang w:eastAsia="el-GR"/>
        </w:rPr>
      </w:pPr>
    </w:p>
    <w:p w:rsidR="00D43DEC" w:rsidRPr="00D43DEC" w:rsidRDefault="001F484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6" w:history="1">
        <w:r w:rsidR="00D43DEC" w:rsidRPr="00D43DEC">
          <w:rPr>
            <w:rFonts w:ascii="Calibri" w:hAnsi="Calibri"/>
            <w:b/>
            <w:color w:val="0000FF"/>
            <w:u w:val="single"/>
            <w:shd w:val="clear" w:color="auto" w:fill="E6E6E6"/>
            <w:lang w:eastAsia="el-GR"/>
          </w:rPr>
          <w:t>Ν. 2085/1992</w:t>
        </w:r>
      </w:hyperlink>
      <w:r w:rsidR="00D43DEC" w:rsidRPr="00D43DEC">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D43DEC" w:rsidRDefault="00D43DEC" w:rsidP="00D43DEC">
      <w:pPr>
        <w:suppressAutoHyphens w:val="0"/>
        <w:jc w:val="both"/>
        <w:rPr>
          <w:rFonts w:ascii="Calibri" w:hAnsi="Calibri"/>
          <w:b/>
          <w:lang w:eastAsia="el-GR"/>
        </w:rPr>
      </w:pPr>
    </w:p>
    <w:p w:rsidR="00334E8C" w:rsidRDefault="00334E8C" w:rsidP="00D43DEC">
      <w:pPr>
        <w:suppressAutoHyphens w:val="0"/>
        <w:jc w:val="both"/>
        <w:rPr>
          <w:rFonts w:ascii="Calibri" w:hAnsi="Calibri"/>
          <w:b/>
          <w:lang w:eastAsia="el-GR"/>
        </w:rPr>
      </w:pPr>
    </w:p>
    <w:p w:rsidR="00334E8C" w:rsidRDefault="00334E8C" w:rsidP="00D43DEC">
      <w:pPr>
        <w:suppressAutoHyphens w:val="0"/>
        <w:jc w:val="both"/>
        <w:rPr>
          <w:rFonts w:ascii="Calibri" w:hAnsi="Calibri"/>
          <w:b/>
          <w:lang w:eastAsia="el-GR"/>
        </w:rPr>
      </w:pPr>
    </w:p>
    <w:p w:rsidR="00334E8C" w:rsidRPr="00D43DEC" w:rsidRDefault="00334E8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Άρθρα 8, 9, 10, 11, 12, 28</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D43DEC" w:rsidRPr="00D43DEC" w:rsidRDefault="00D43DEC" w:rsidP="00D43DEC">
      <w:pPr>
        <w:suppressAutoHyphens w:val="0"/>
        <w:jc w:val="both"/>
        <w:rPr>
          <w:b/>
          <w:shd w:val="clear" w:color="auto" w:fill="E6E6E6"/>
          <w:lang w:eastAsia="el-GR"/>
        </w:rPr>
      </w:pPr>
    </w:p>
    <w:p w:rsidR="00D43DEC" w:rsidRPr="00D43DEC" w:rsidRDefault="001F484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7" w:history="1">
        <w:r w:rsidR="00D43DEC" w:rsidRPr="00D43DEC">
          <w:rPr>
            <w:rFonts w:ascii="Calibri" w:hAnsi="Calibri"/>
            <w:b/>
            <w:color w:val="0000FF"/>
            <w:u w:val="single"/>
            <w:shd w:val="clear" w:color="auto" w:fill="E6E6E6"/>
            <w:lang w:eastAsia="el-GR"/>
          </w:rPr>
          <w:t>Ν. 2190/1994</w:t>
        </w:r>
      </w:hyperlink>
      <w:r w:rsidR="00D43DEC" w:rsidRPr="00D43DEC">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26</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(Αδικαιολόγητες μεταθέσεις)</w:t>
      </w:r>
    </w:p>
    <w:p w:rsidR="00D43DEC" w:rsidRPr="00D43DEC" w:rsidRDefault="00D43DEC" w:rsidP="00D43DEC">
      <w:pPr>
        <w:suppressAutoHyphens w:val="0"/>
        <w:jc w:val="both"/>
        <w:rPr>
          <w:b/>
          <w:shd w:val="clear" w:color="auto" w:fill="E6E6E6"/>
          <w:lang w:eastAsia="el-GR"/>
        </w:rPr>
      </w:pPr>
    </w:p>
    <w:p w:rsidR="00D43DEC" w:rsidRPr="00D43DEC" w:rsidRDefault="001F484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8" w:history="1">
        <w:r w:rsidR="00D43DEC" w:rsidRPr="00D43DEC">
          <w:rPr>
            <w:rFonts w:ascii="Calibri" w:hAnsi="Calibri"/>
            <w:b/>
            <w:color w:val="0000FF"/>
            <w:u w:val="single"/>
            <w:shd w:val="clear" w:color="auto" w:fill="E6E6E6"/>
            <w:lang w:eastAsia="el-GR"/>
          </w:rPr>
          <w:t>Ν. 2503/1997</w:t>
        </w:r>
      </w:hyperlink>
      <w:r w:rsidR="00D43DEC" w:rsidRPr="00D43DEC">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3 &amp; άρθρο 18 παρ. 4</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(Μετατάξεις, Αποσπάσεις, Μεταθέσεις, μετατάξεις για το Ν. Κυκλάδων και για τα νησιωτικά επαρχεία της χώρας)</w:t>
      </w:r>
    </w:p>
    <w:p w:rsidR="00D43DEC" w:rsidRPr="00D43DEC" w:rsidRDefault="00D43DEC" w:rsidP="00D43DEC">
      <w:pPr>
        <w:suppressAutoHyphens w:val="0"/>
        <w:jc w:val="both"/>
        <w:rPr>
          <w:b/>
          <w:shd w:val="clear" w:color="auto" w:fill="E6E6E6"/>
          <w:lang w:eastAsia="el-GR"/>
        </w:rPr>
      </w:pPr>
    </w:p>
    <w:p w:rsidR="00D43DEC" w:rsidRPr="00D43DEC" w:rsidRDefault="001F484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9" w:history="1">
        <w:r w:rsidR="00D43DEC" w:rsidRPr="00D43DEC">
          <w:rPr>
            <w:rFonts w:ascii="Calibri" w:hAnsi="Calibri"/>
            <w:b/>
            <w:color w:val="0000FF"/>
            <w:u w:val="single"/>
            <w:shd w:val="clear" w:color="auto" w:fill="E6E6E6"/>
            <w:lang w:eastAsia="el-GR"/>
          </w:rPr>
          <w:t>Ν. 2683/1999</w:t>
        </w:r>
      </w:hyperlink>
      <w:r w:rsidR="00D43DEC" w:rsidRPr="00D43D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66 -74</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D43DEC" w:rsidRPr="00D43DEC" w:rsidRDefault="00D43DEC" w:rsidP="00D43DEC">
      <w:pPr>
        <w:suppressAutoHyphens w:val="0"/>
        <w:jc w:val="both"/>
        <w:rPr>
          <w:b/>
          <w:shd w:val="clear" w:color="auto" w:fill="E6E6E6"/>
          <w:lang w:eastAsia="el-GR"/>
        </w:rPr>
      </w:pPr>
    </w:p>
    <w:p w:rsidR="00D43DEC" w:rsidRPr="00D43DEC" w:rsidRDefault="001F484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0" w:history="1">
        <w:r w:rsidR="00D43DEC" w:rsidRPr="00D43DEC">
          <w:rPr>
            <w:rFonts w:ascii="Calibri" w:hAnsi="Calibri"/>
            <w:b/>
            <w:color w:val="0000FF"/>
            <w:u w:val="single"/>
            <w:shd w:val="clear" w:color="auto" w:fill="E6E6E6"/>
            <w:lang w:eastAsia="el-GR"/>
          </w:rPr>
          <w:t>Ν 2946/2001</w:t>
        </w:r>
      </w:hyperlink>
      <w:hyperlink r:id="rId281" w:history="1"/>
      <w:r w:rsidR="00D43DEC" w:rsidRPr="00D43DEC">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D43DEC" w:rsidRPr="00D43DEC" w:rsidRDefault="00D43DEC" w:rsidP="00D43DEC">
      <w:pPr>
        <w:suppressAutoHyphens w:val="0"/>
        <w:jc w:val="both"/>
        <w:rPr>
          <w:b/>
          <w:shd w:val="clear" w:color="auto" w:fill="E6E6E6"/>
          <w:lang w:eastAsia="el-GR"/>
        </w:rPr>
      </w:pPr>
    </w:p>
    <w:p w:rsidR="00D43DEC" w:rsidRPr="00D43DEC" w:rsidRDefault="001F484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2" w:history="1">
        <w:r w:rsidR="00D43DEC" w:rsidRPr="00D43DEC">
          <w:rPr>
            <w:rFonts w:ascii="Calibri" w:hAnsi="Calibri"/>
            <w:b/>
            <w:color w:val="0000FF"/>
            <w:u w:val="single"/>
            <w:shd w:val="clear" w:color="auto" w:fill="E6E6E6"/>
            <w:lang w:eastAsia="el-GR"/>
          </w:rPr>
          <w:t>Ν. 2910/2001</w:t>
        </w:r>
      </w:hyperlink>
      <w:hyperlink r:id="rId283" w:history="1"/>
      <w:hyperlink r:id="rId284" w:history="1"/>
      <w:r w:rsidR="00D43DEC" w:rsidRPr="00D43DEC">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D43DEC" w:rsidRPr="00D43DEC" w:rsidRDefault="00D43DEC" w:rsidP="00D43DEC">
      <w:pPr>
        <w:suppressAutoHyphens w:val="0"/>
        <w:jc w:val="both"/>
        <w:rPr>
          <w:b/>
          <w:sz w:val="16"/>
          <w:szCs w:val="16"/>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77</w:t>
      </w:r>
    </w:p>
    <w:p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(Αυτοδίκαιη μετάταξη υπαλλήλων σε Υπηρεσίες Νομαρχιακών Αυτοδιοικήσεων)</w:t>
      </w:r>
    </w:p>
    <w:p w:rsidR="00D43DEC" w:rsidRPr="00D43DEC" w:rsidRDefault="00D43DEC" w:rsidP="00D43DEC">
      <w:pPr>
        <w:suppressAutoHyphens w:val="0"/>
        <w:ind w:right="-154"/>
        <w:jc w:val="both"/>
        <w:rPr>
          <w:b/>
          <w:shd w:val="clear" w:color="auto" w:fill="E6E6E6"/>
          <w:lang w:eastAsia="el-GR"/>
        </w:rPr>
      </w:pPr>
    </w:p>
    <w:p w:rsidR="00D43DEC" w:rsidRPr="00D43DEC" w:rsidRDefault="001F484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5" w:history="1">
        <w:r w:rsidR="00D43DEC" w:rsidRPr="00D43DEC">
          <w:rPr>
            <w:rFonts w:ascii="Calibri" w:hAnsi="Calibri"/>
            <w:b/>
            <w:color w:val="0000FF"/>
            <w:u w:val="single"/>
            <w:shd w:val="clear" w:color="auto" w:fill="E6E6E6"/>
            <w:lang w:eastAsia="el-GR"/>
          </w:rPr>
          <w:t>Ν. 3106/2003</w:t>
        </w:r>
      </w:hyperlink>
      <w:hyperlink r:id="rId286" w:history="1"/>
      <w:hyperlink r:id="rId287" w:history="1"/>
      <w:r w:rsidR="00D43DEC" w:rsidRPr="00D43DEC">
        <w:rPr>
          <w:rFonts w:ascii="Calibri" w:hAnsi="Calibri"/>
          <w:b/>
          <w:shd w:val="clear" w:color="auto" w:fill="E6E6E6"/>
          <w:lang w:eastAsia="el-GR"/>
        </w:rPr>
        <w:t xml:space="preserve"> «Αναδιοργάνωση του Εθνικού Συστήματος Κοινωνικής Φροντίδας και άλλες διατάξεις» (ΦΕΚ 30/Α/10.2.2003</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 παρ. 9, 5</w:t>
      </w:r>
    </w:p>
    <w:p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 xml:space="preserve">(Μετάταξη ή μεταφορά προσωπικού των μονάδων κοινωνικής φροντίδας των </w:t>
      </w:r>
      <w:proofErr w:type="spellStart"/>
      <w:r w:rsidRPr="00D43DEC">
        <w:rPr>
          <w:rFonts w:ascii="Calibri" w:hAnsi="Calibri"/>
          <w:lang w:eastAsia="el-GR"/>
        </w:rPr>
        <w:t>Πε.Σ.Υ.Π</w:t>
      </w:r>
      <w:proofErr w:type="spellEnd"/>
      <w:r w:rsidRPr="00D43DEC">
        <w:rPr>
          <w:rFonts w:ascii="Calibri" w:hAnsi="Calibri"/>
          <w:lang w:eastAsia="el-GR"/>
        </w:rPr>
        <w:t>., Μετάταξη και μεταφορά προσωπικού κεντρικών υπηρεσιών του Ε.Ο.Κ.Φ.)</w:t>
      </w:r>
    </w:p>
    <w:p w:rsidR="00D43DEC" w:rsidRPr="00D43DEC" w:rsidRDefault="001F484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8" w:history="1">
        <w:r w:rsidR="00D43DEC" w:rsidRPr="00D43DEC">
          <w:rPr>
            <w:rFonts w:ascii="Calibri" w:hAnsi="Calibri"/>
            <w:b/>
            <w:color w:val="0000FF"/>
            <w:u w:val="single"/>
            <w:shd w:val="clear" w:color="auto" w:fill="E6E6E6"/>
            <w:lang w:eastAsia="el-GR"/>
          </w:rPr>
          <w:t>Ν. 3528/2007</w:t>
        </w:r>
      </w:hyperlink>
      <w:r w:rsidR="00D43DEC" w:rsidRPr="00D43D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66 -75</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D43DEC" w:rsidRPr="00D43DEC" w:rsidRDefault="00D43DEC" w:rsidP="00D43DEC">
      <w:pPr>
        <w:suppressAutoHyphens w:val="0"/>
        <w:jc w:val="both"/>
        <w:rPr>
          <w:b/>
          <w:shd w:val="clear" w:color="auto" w:fill="E6E6E6"/>
          <w:lang w:eastAsia="el-GR"/>
        </w:rPr>
      </w:pPr>
    </w:p>
    <w:p w:rsidR="00D43DEC" w:rsidRPr="00D43DEC" w:rsidRDefault="001F484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9" w:history="1">
        <w:r w:rsidR="00D43DEC" w:rsidRPr="00D43DEC">
          <w:rPr>
            <w:rFonts w:ascii="Calibri" w:hAnsi="Calibri"/>
            <w:b/>
            <w:color w:val="0000FF"/>
            <w:u w:val="single"/>
            <w:shd w:val="clear" w:color="auto" w:fill="E6E6E6"/>
            <w:lang w:eastAsia="el-GR"/>
          </w:rPr>
          <w:t>Ν. 3536/2007</w:t>
        </w:r>
      </w:hyperlink>
      <w:r w:rsidR="00D43DEC" w:rsidRPr="00D43DEC">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42 παρ. 1</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για το Ν. Πέλλας, Κυκλάδων και για τα νησιωτικά επαρχεία της χώρας)</w:t>
      </w:r>
    </w:p>
    <w:p w:rsidR="00D43DEC" w:rsidRPr="00D43DEC" w:rsidRDefault="00D43DEC" w:rsidP="00D43DEC">
      <w:pPr>
        <w:suppressAutoHyphens w:val="0"/>
        <w:jc w:val="both"/>
        <w:rPr>
          <w:b/>
          <w:shd w:val="clear" w:color="auto" w:fill="E6E6E6"/>
          <w:lang w:eastAsia="el-GR"/>
        </w:rPr>
      </w:pPr>
    </w:p>
    <w:p w:rsidR="00D43DEC" w:rsidRPr="00D43DEC" w:rsidRDefault="001F484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0" w:history="1">
        <w:r w:rsidR="00D43DEC" w:rsidRPr="00D43DEC">
          <w:rPr>
            <w:rFonts w:ascii="Calibri" w:hAnsi="Calibri"/>
            <w:b/>
            <w:color w:val="0000FF"/>
            <w:u w:val="single"/>
            <w:shd w:val="clear" w:color="auto" w:fill="E6E6E6"/>
            <w:lang w:eastAsia="el-GR"/>
          </w:rPr>
          <w:t>Ν. 3581/2007</w:t>
        </w:r>
      </w:hyperlink>
      <w:r w:rsidR="00D43DEC" w:rsidRPr="00D43DEC">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(Αποσπάσεις προσωπικού εταιρειών της παρ. 5 του </w:t>
      </w:r>
      <w:proofErr w:type="spellStart"/>
      <w:r w:rsidRPr="00D43DEC">
        <w:rPr>
          <w:rFonts w:ascii="Calibri" w:hAnsi="Calibri"/>
          <w:lang w:eastAsia="el-GR"/>
        </w:rPr>
        <w:t>άρ</w:t>
      </w:r>
      <w:proofErr w:type="spellEnd"/>
      <w:r w:rsidRPr="00D43DEC">
        <w:rPr>
          <w:rFonts w:ascii="Calibri" w:hAnsi="Calibri"/>
          <w:lang w:eastAsia="el-GR"/>
        </w:rPr>
        <w:t>. 1 του ν. 3429/2005 – ΦΕΚ 314/Α’)</w:t>
      </w:r>
    </w:p>
    <w:p w:rsidR="00D43DEC" w:rsidRPr="00D43DEC" w:rsidRDefault="00D43DEC" w:rsidP="00D43DEC">
      <w:pPr>
        <w:suppressAutoHyphens w:val="0"/>
        <w:jc w:val="both"/>
        <w:rPr>
          <w:b/>
          <w:shd w:val="clear" w:color="auto" w:fill="E6E6E6"/>
          <w:lang w:eastAsia="el-GR"/>
        </w:rPr>
      </w:pPr>
    </w:p>
    <w:p w:rsidR="00D43DEC" w:rsidRPr="00D43DEC" w:rsidRDefault="001F484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1" w:history="1">
        <w:r w:rsidR="00D43DEC" w:rsidRPr="00D43DEC">
          <w:rPr>
            <w:rFonts w:ascii="Calibri" w:hAnsi="Calibri"/>
            <w:b/>
            <w:color w:val="0000FF"/>
            <w:u w:val="single"/>
            <w:shd w:val="clear" w:color="auto" w:fill="E6E6E6"/>
            <w:lang w:eastAsia="el-GR"/>
          </w:rPr>
          <w:t>Ν. 3584/2007</w:t>
        </w:r>
      </w:hyperlink>
      <w:r w:rsidR="00D43DEC" w:rsidRPr="00D43DEC">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72, 73, 74 - 79</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(Μετακίνηση, Απόσπαση, Μετατάξεις)</w:t>
      </w:r>
    </w:p>
    <w:p w:rsidR="00D43DEC" w:rsidRPr="00D43DEC" w:rsidRDefault="00D43DEC" w:rsidP="00D43DEC">
      <w:pPr>
        <w:suppressAutoHyphens w:val="0"/>
        <w:jc w:val="both"/>
        <w:rPr>
          <w:b/>
          <w:shd w:val="clear" w:color="auto" w:fill="E6E6E6"/>
          <w:lang w:eastAsia="el-GR"/>
        </w:rPr>
      </w:pPr>
    </w:p>
    <w:p w:rsidR="00D43DEC" w:rsidRPr="00D43DEC" w:rsidRDefault="001F484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2" w:history="1">
        <w:r w:rsidR="00D43DEC" w:rsidRPr="00D43DEC">
          <w:rPr>
            <w:rFonts w:ascii="Calibri" w:hAnsi="Calibri"/>
            <w:b/>
            <w:color w:val="0000FF"/>
            <w:u w:val="single"/>
            <w:shd w:val="clear" w:color="auto" w:fill="E6E6E6"/>
            <w:lang w:eastAsia="el-GR"/>
          </w:rPr>
          <w:t>Ν. 3613/2007</w:t>
        </w:r>
      </w:hyperlink>
      <w:r w:rsidR="00D43DEC" w:rsidRPr="00D43DEC">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263/Α΄/23.11.2007)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 6 και 7</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υπαλλήλων των ΚΕΠ, κατ’ εφαρμογή του Υπαλληλικού Κώδικα,</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υπαλλήλων κλάδου Τηλεφωνητών)</w:t>
      </w:r>
    </w:p>
    <w:p w:rsidR="00D43DEC" w:rsidRPr="00D43DEC" w:rsidRDefault="00D43DEC" w:rsidP="00D43DEC">
      <w:pPr>
        <w:suppressAutoHyphens w:val="0"/>
        <w:jc w:val="both"/>
        <w:rPr>
          <w:b/>
          <w:shd w:val="clear" w:color="auto" w:fill="E6E6E6"/>
          <w:lang w:eastAsia="el-GR"/>
        </w:rPr>
      </w:pPr>
    </w:p>
    <w:p w:rsidR="00D43DEC" w:rsidRPr="00D43DEC" w:rsidRDefault="001F484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3" w:history="1">
        <w:r w:rsidR="00D43DEC" w:rsidRPr="00D43DEC">
          <w:rPr>
            <w:rFonts w:ascii="Calibri" w:hAnsi="Calibri"/>
            <w:b/>
            <w:color w:val="0000FF"/>
            <w:u w:val="single"/>
            <w:shd w:val="clear" w:color="auto" w:fill="E6E6E6"/>
            <w:lang w:eastAsia="el-GR"/>
          </w:rPr>
          <w:t>Ν. 3731/2008</w:t>
        </w:r>
      </w:hyperlink>
      <w:r w:rsidR="00D43DEC" w:rsidRPr="00D43DEC">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 14 &amp; 30 παρ. 7</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σε τουριστικό Δήμο ή Κοινότητα, Μετάταξη, ειδικές περιπτώσεις μετατάξεων)</w:t>
      </w:r>
    </w:p>
    <w:p w:rsidR="00D43DEC" w:rsidRPr="00D43DEC" w:rsidRDefault="00D43DEC" w:rsidP="00D43DEC">
      <w:pPr>
        <w:suppressAutoHyphens w:val="0"/>
        <w:jc w:val="both"/>
        <w:rPr>
          <w:b/>
          <w:shd w:val="clear" w:color="auto" w:fill="E6E6E6"/>
          <w:lang w:eastAsia="el-GR"/>
        </w:rPr>
      </w:pPr>
    </w:p>
    <w:p w:rsidR="00D43DEC" w:rsidRPr="00D43DEC" w:rsidRDefault="001F484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4" w:history="1">
        <w:r w:rsidR="00D43DEC" w:rsidRPr="00D43DEC">
          <w:rPr>
            <w:rFonts w:ascii="Calibri" w:hAnsi="Calibri"/>
            <w:b/>
            <w:color w:val="0000FF"/>
            <w:u w:val="single"/>
            <w:shd w:val="clear" w:color="auto" w:fill="E6E6E6"/>
            <w:lang w:eastAsia="el-GR"/>
          </w:rPr>
          <w:t>Ν. 3801/2009</w:t>
        </w:r>
      </w:hyperlink>
      <w:r w:rsidR="00D43DEC" w:rsidRPr="00D43DEC">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10, 11, 19, 26, 33, 64</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D43DEC" w:rsidRPr="00D43DEC" w:rsidRDefault="00D43DEC" w:rsidP="00D43DEC">
      <w:pPr>
        <w:suppressAutoHyphens w:val="0"/>
        <w:jc w:val="both"/>
        <w:rPr>
          <w:b/>
          <w:shd w:val="clear" w:color="auto" w:fill="E6E6E6"/>
          <w:lang w:eastAsia="el-GR"/>
        </w:rPr>
      </w:pPr>
    </w:p>
    <w:p w:rsidR="00D43DEC" w:rsidRPr="00D43DEC" w:rsidRDefault="001F484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5" w:history="1">
        <w:r w:rsidR="00D43DEC" w:rsidRPr="00D43DEC">
          <w:rPr>
            <w:rFonts w:ascii="Calibri" w:hAnsi="Calibri"/>
            <w:b/>
            <w:color w:val="0000FF"/>
            <w:u w:val="single"/>
            <w:shd w:val="clear" w:color="auto" w:fill="E6E6E6"/>
            <w:lang w:eastAsia="el-GR"/>
          </w:rPr>
          <w:t>Ν. 3918/2011</w:t>
        </w:r>
      </w:hyperlink>
      <w:r w:rsidR="00D43DEC" w:rsidRPr="00D43DEC">
        <w:rPr>
          <w:rFonts w:ascii="Calibri" w:hAnsi="Calibri"/>
          <w:b/>
          <w:shd w:val="clear" w:color="auto" w:fill="E6E6E6"/>
          <w:lang w:eastAsia="el-GR"/>
        </w:rPr>
        <w:t xml:space="preserve"> «Διαρθρωτικές αλλαγές στο σύστημα υγείας και άλλες διατάξεις»  (ΦΕΚ 31/Α΄/2.3.2011)</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71 παρ. 1 &amp; 2</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προσωπικού Μονάδων Κοινωνικής Φροντίδας και εκκρεμείς μετατάξεις)</w:t>
      </w:r>
    </w:p>
    <w:p w:rsidR="00D43DEC" w:rsidRPr="00D43DEC" w:rsidRDefault="00D43DEC" w:rsidP="00D43DEC">
      <w:pPr>
        <w:suppressAutoHyphens w:val="0"/>
        <w:jc w:val="both"/>
        <w:rPr>
          <w:b/>
          <w:shd w:val="clear" w:color="auto" w:fill="E6E6E6"/>
          <w:lang w:eastAsia="el-GR"/>
        </w:rPr>
      </w:pPr>
    </w:p>
    <w:p w:rsidR="00D43DEC" w:rsidRPr="00D43DEC" w:rsidRDefault="001F484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6" w:history="1">
        <w:r w:rsidR="00D43DEC" w:rsidRPr="00D43DEC">
          <w:rPr>
            <w:rFonts w:ascii="Calibri" w:hAnsi="Calibri"/>
            <w:b/>
            <w:color w:val="0000FF"/>
            <w:u w:val="single"/>
            <w:shd w:val="clear" w:color="auto" w:fill="E6E6E6"/>
            <w:lang w:eastAsia="el-GR"/>
          </w:rPr>
          <w:t>Ν. 4024/2011</w:t>
        </w:r>
      </w:hyperlink>
      <w:r w:rsidR="00D43DEC" w:rsidRPr="00D43DEC">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 25 και 35 παρ. 5</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D43DEC" w:rsidRPr="00D43DEC" w:rsidRDefault="00D43DEC" w:rsidP="00D43DEC">
      <w:pPr>
        <w:suppressAutoHyphens w:val="0"/>
        <w:jc w:val="both"/>
        <w:rPr>
          <w:rFonts w:ascii="Calibri" w:hAnsi="Calibri"/>
          <w:lang w:eastAsia="el-GR"/>
        </w:rPr>
      </w:pPr>
    </w:p>
    <w:p w:rsidR="00D43DEC" w:rsidRPr="00D43DEC" w:rsidRDefault="001F484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7" w:history="1">
        <w:r w:rsidR="00D43DEC" w:rsidRPr="00D43DEC">
          <w:rPr>
            <w:rFonts w:ascii="Calibri" w:hAnsi="Calibri"/>
            <w:b/>
            <w:color w:val="0000FF"/>
            <w:u w:val="single"/>
            <w:shd w:val="clear" w:color="auto" w:fill="E6E6E6"/>
            <w:lang w:val="en-US" w:eastAsia="el-GR"/>
          </w:rPr>
          <w:t>N</w:t>
        </w:r>
        <w:r w:rsidR="00D43DEC" w:rsidRPr="00D43DEC">
          <w:rPr>
            <w:rFonts w:ascii="Calibri" w:hAnsi="Calibri"/>
            <w:b/>
            <w:color w:val="0000FF"/>
            <w:u w:val="single"/>
            <w:shd w:val="clear" w:color="auto" w:fill="E6E6E6"/>
            <w:lang w:eastAsia="el-GR"/>
          </w:rPr>
          <w:t>. 4057/2012</w:t>
        </w:r>
      </w:hyperlink>
      <w:r w:rsidR="00D43DEC" w:rsidRPr="00D43DEC">
        <w:rPr>
          <w:rFonts w:ascii="Calibri" w:hAnsi="Calibri"/>
          <w:b/>
          <w:shd w:val="clear" w:color="auto" w:fill="E6E6E6"/>
          <w:lang w:eastAsia="el-GR"/>
        </w:rPr>
        <w:t xml:space="preserve"> «Πειθαρχικό Δίκαιο Δημοσίων Πολιτικών Διοικητικών Υπαλλήλων και Υπαλλήλων Νομικών Προσώπων Δημοσίου Δικαίου»  (ΦΕΚ 54/Α/14.03.2012)</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ένατο παρ. 15, 16, 18, 19</w:t>
      </w:r>
    </w:p>
    <w:p w:rsidR="00D43DEC" w:rsidRPr="00D43DEC" w:rsidRDefault="00D43DEC" w:rsidP="00D43DEC">
      <w:pPr>
        <w:suppressAutoHyphens w:val="0"/>
        <w:jc w:val="both"/>
        <w:rPr>
          <w:b/>
          <w:shd w:val="clear" w:color="auto" w:fill="E6E6E6"/>
          <w:lang w:eastAsia="el-GR"/>
        </w:rPr>
      </w:pPr>
    </w:p>
    <w:p w:rsidR="00D43DEC" w:rsidRPr="00D43DEC" w:rsidRDefault="001F484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8" w:history="1">
        <w:r w:rsidR="00D43DEC" w:rsidRPr="00D43DEC">
          <w:rPr>
            <w:rFonts w:ascii="Calibri" w:hAnsi="Calibri"/>
            <w:b/>
            <w:color w:val="0000FF"/>
            <w:u w:val="single"/>
            <w:shd w:val="clear" w:color="auto" w:fill="E6E6E6"/>
            <w:lang w:eastAsia="el-GR"/>
          </w:rPr>
          <w:t>Ν. 4093/2012</w:t>
        </w:r>
      </w:hyperlink>
      <w:r w:rsidR="00D43DEC" w:rsidRPr="00D43DEC">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 xml:space="preserve">Άρθρο πρώτο παρ. Ζ, </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Ζ.1</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 μεταφορά μονίμου προσωπικού και ΙΔΑΧ)</w:t>
      </w:r>
    </w:p>
    <w:p w:rsidR="00D43DEC" w:rsidRPr="00D43DEC" w:rsidRDefault="00D43DEC" w:rsidP="00D43DEC">
      <w:pPr>
        <w:suppressAutoHyphens w:val="0"/>
        <w:jc w:val="both"/>
        <w:rPr>
          <w:b/>
          <w:shd w:val="clear" w:color="auto" w:fill="E6E6E6"/>
          <w:lang w:eastAsia="el-GR"/>
        </w:rPr>
      </w:pPr>
    </w:p>
    <w:p w:rsidR="00D43DEC" w:rsidRPr="00D43DEC" w:rsidRDefault="001F484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9" w:history="1">
        <w:r w:rsidR="00D43DEC" w:rsidRPr="00D43DEC">
          <w:rPr>
            <w:rFonts w:ascii="Calibri" w:hAnsi="Calibri"/>
            <w:b/>
            <w:color w:val="0000FF"/>
            <w:u w:val="single"/>
            <w:shd w:val="clear" w:color="auto" w:fill="E6E6E6"/>
            <w:lang w:eastAsia="el-GR"/>
          </w:rPr>
          <w:t>Ν. 4038/2012</w:t>
        </w:r>
      </w:hyperlink>
      <w:r w:rsidR="00D43DEC" w:rsidRPr="00D43DEC">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1 παρ. 18</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Επιθεωρητών και Βοηθών Επιθεωρητών Ελεγκτών Δημόσιας Διοίκησης)</w:t>
      </w:r>
    </w:p>
    <w:p w:rsidR="00D43DEC" w:rsidRPr="00D43DEC" w:rsidRDefault="00D43DEC" w:rsidP="00D43DEC">
      <w:pPr>
        <w:suppressAutoHyphens w:val="0"/>
        <w:jc w:val="center"/>
        <w:rPr>
          <w:rFonts w:ascii="Calibri" w:hAnsi="Calibri"/>
          <w:lang w:eastAsia="el-GR"/>
        </w:rPr>
      </w:pPr>
    </w:p>
    <w:p w:rsidR="00D43DEC" w:rsidRPr="00D43DEC" w:rsidRDefault="001F484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00" w:history="1">
        <w:r w:rsidR="00D43DEC" w:rsidRPr="00D43DEC">
          <w:rPr>
            <w:rFonts w:ascii="Calibri" w:hAnsi="Calibri"/>
            <w:b/>
            <w:color w:val="0000FF"/>
            <w:u w:val="single"/>
            <w:shd w:val="clear" w:color="auto" w:fill="E6E6E6"/>
            <w:lang w:eastAsia="el-GR"/>
          </w:rPr>
          <w:t>ΥΑ ΔΙΔΑΔ – ΔΙΠΙΔ/οικ. 559/2013</w:t>
        </w:r>
      </w:hyperlink>
      <w:r w:rsidR="00D43DEC" w:rsidRPr="00D43DEC">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Ζ.1 και Ζ.2), του ν. 4093/2012»  (ΦΕΚ 7/Β/8.1.2013)</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 xml:space="preserve">Άρθρο πρώτο παρ. Ζ, </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Ζ.1</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 Μεταφορά Προσωπικού, μονίμων και ΙΔΑΧ)</w:t>
      </w:r>
    </w:p>
    <w:p w:rsidR="00D43DEC" w:rsidRPr="00D43DEC" w:rsidRDefault="00D43DEC" w:rsidP="00D43DEC">
      <w:pPr>
        <w:suppressAutoHyphens w:val="0"/>
        <w:jc w:val="both"/>
        <w:rPr>
          <w:b/>
          <w:shd w:val="clear" w:color="auto" w:fill="E6E6E6"/>
          <w:lang w:eastAsia="el-GR"/>
        </w:rPr>
      </w:pPr>
    </w:p>
    <w:p w:rsidR="00D43DEC" w:rsidRPr="00D43DEC" w:rsidRDefault="001F484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01" w:history="1">
        <w:r w:rsidR="00D43DEC" w:rsidRPr="00D43DEC">
          <w:rPr>
            <w:rFonts w:ascii="Calibri" w:hAnsi="Calibri"/>
            <w:b/>
            <w:color w:val="0000FF"/>
            <w:u w:val="single"/>
            <w:shd w:val="clear" w:color="auto" w:fill="E6E6E6"/>
            <w:lang w:eastAsia="el-GR"/>
          </w:rPr>
          <w:t>ΥΑ 1/2013</w:t>
        </w:r>
      </w:hyperlink>
      <w:hyperlink r:id="rId302" w:history="1"/>
      <w:r w:rsidR="00D43DEC" w:rsidRPr="00D43DEC">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Ζ4 της παρ. Ζ του άρθρου πρώτου του ν. 4093/2012»  (ΦΕΚ 386/Β/21.2.2013)</w:t>
      </w:r>
    </w:p>
    <w:p w:rsidR="00D43DEC" w:rsidRPr="00D43DEC" w:rsidRDefault="00D43DEC" w:rsidP="00D43DEC">
      <w:pPr>
        <w:suppressAutoHyphens w:val="0"/>
        <w:jc w:val="both"/>
        <w:rPr>
          <w:b/>
          <w:shd w:val="clear" w:color="auto" w:fill="E6E6E6"/>
          <w:lang w:eastAsia="el-GR"/>
        </w:rPr>
      </w:pPr>
    </w:p>
    <w:p w:rsidR="00D43DEC" w:rsidRPr="00D43DEC" w:rsidRDefault="001F484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03" w:history="1">
        <w:r w:rsidR="00D43DEC" w:rsidRPr="00D43DEC">
          <w:rPr>
            <w:rFonts w:ascii="Calibri" w:hAnsi="Calibri"/>
            <w:b/>
            <w:color w:val="0000FF"/>
            <w:u w:val="single"/>
            <w:shd w:val="clear" w:color="auto" w:fill="E6E6E6"/>
            <w:lang w:eastAsia="el-GR"/>
          </w:rPr>
          <w:t>ΥΑ 2/2013</w:t>
        </w:r>
      </w:hyperlink>
      <w:hyperlink r:id="rId304" w:history="1"/>
      <w:r w:rsidR="00D43DEC" w:rsidRPr="00D43DEC">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Ζ4 της παρ. Ζ του άρθρου πρώτου του ν. 4093/2012»  (ΦΕΚ 598/Β/14.3.2013)</w:t>
      </w:r>
    </w:p>
    <w:p w:rsidR="00D43DEC" w:rsidRPr="00D43DEC" w:rsidRDefault="00D43DEC" w:rsidP="00D43DEC">
      <w:pPr>
        <w:suppressAutoHyphens w:val="0"/>
        <w:jc w:val="both"/>
        <w:rPr>
          <w:b/>
          <w:shd w:val="clear" w:color="auto" w:fill="E6E6E6"/>
          <w:lang w:eastAsia="el-GR"/>
        </w:rPr>
      </w:pPr>
    </w:p>
    <w:p w:rsidR="00D43DEC" w:rsidRPr="00D43DEC" w:rsidRDefault="001F484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305" w:history="1">
        <w:r w:rsidR="00D43DEC" w:rsidRPr="00D43DEC">
          <w:rPr>
            <w:rFonts w:ascii="Calibri" w:hAnsi="Calibri"/>
            <w:b/>
            <w:color w:val="0000FF"/>
            <w:u w:val="single"/>
            <w:shd w:val="clear" w:color="auto" w:fill="E6E6E6"/>
            <w:lang w:eastAsia="el-GR"/>
          </w:rPr>
          <w:t>Ν. 4172/2013</w:t>
        </w:r>
      </w:hyperlink>
      <w:r w:rsidR="00D43DEC" w:rsidRPr="00D43DEC">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81, 82, 90, 91, 93</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D43DEC">
        <w:rPr>
          <w:rFonts w:ascii="Calibri" w:hAnsi="Calibri"/>
          <w:vertAlign w:val="superscript"/>
          <w:lang w:eastAsia="el-GR"/>
        </w:rPr>
        <w:t>η</w:t>
      </w:r>
      <w:r w:rsidRPr="00D43DEC">
        <w:rPr>
          <w:rFonts w:ascii="Calibri" w:hAnsi="Calibri"/>
          <w:lang w:eastAsia="el-GR"/>
        </w:rPr>
        <w:t xml:space="preserve"> Ιουλίου 2013, εντάσσονται στο πρόγραμμα κινητικότητας, σύμφωνα με την </w:t>
      </w:r>
      <w:proofErr w:type="spellStart"/>
      <w:r w:rsidRPr="00D43DEC">
        <w:rPr>
          <w:rFonts w:ascii="Calibri" w:hAnsi="Calibri"/>
          <w:lang w:eastAsia="el-GR"/>
        </w:rPr>
        <w:t>υποπαράγραφο</w:t>
      </w:r>
      <w:proofErr w:type="spellEnd"/>
      <w:r w:rsidRPr="00D43DEC">
        <w:rPr>
          <w:rFonts w:ascii="Calibri" w:hAnsi="Calibri"/>
          <w:lang w:eastAsia="el-GR"/>
        </w:rPr>
        <w:t xml:space="preserve"> Ζ.2 του ν. 4093/2012 (Α’ 222). Οποιαδήποτε μετάταξη των ανωτέρω υπαλλήλων που εντάσσονται στο πρόγραμμα κινητικότητας έλαβε χώρα μετά την 9</w:t>
      </w:r>
      <w:r w:rsidRPr="00D43DEC">
        <w:rPr>
          <w:rFonts w:ascii="Calibri" w:hAnsi="Calibri"/>
          <w:vertAlign w:val="superscript"/>
          <w:lang w:eastAsia="el-GR"/>
        </w:rPr>
        <w:t>η</w:t>
      </w:r>
      <w:r w:rsidRPr="00D43DEC">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D43DEC">
        <w:rPr>
          <w:rFonts w:ascii="Calibri" w:hAnsi="Calibri"/>
          <w:vertAlign w:val="superscript"/>
          <w:lang w:eastAsia="el-GR"/>
        </w:rPr>
        <w:t>α</w:t>
      </w:r>
      <w:r w:rsidRPr="00D43DEC">
        <w:rPr>
          <w:rFonts w:ascii="Calibri" w:hAnsi="Calibri"/>
          <w:lang w:eastAsia="el-GR"/>
        </w:rPr>
        <w:t xml:space="preserve"> Ιουλίου 2013, σε </w:t>
      </w:r>
      <w:proofErr w:type="spellStart"/>
      <w:r w:rsidRPr="00D43DEC">
        <w:rPr>
          <w:rFonts w:ascii="Calibri" w:hAnsi="Calibri"/>
          <w:lang w:eastAsia="el-GR"/>
        </w:rPr>
        <w:t>συνιστώμενες</w:t>
      </w:r>
      <w:proofErr w:type="spellEnd"/>
      <w:r w:rsidRPr="00D43DEC">
        <w:rPr>
          <w:rFonts w:ascii="Calibri" w:hAnsi="Calibri"/>
          <w:lang w:eastAsia="el-GR"/>
        </w:rPr>
        <w:t xml:space="preserve"> προσωποπαγείς θέσεις διοικητικού προσωπικού, της ίδιας κατηγορίας, με το βαθμό και το Μ.Κ. που κατέχουν, Διαθεσιμότητα, Κινητικότητα)</w:t>
      </w:r>
    </w:p>
    <w:p w:rsidR="00D43DEC" w:rsidRPr="00D43DEC" w:rsidRDefault="00D43DEC" w:rsidP="00D43DEC">
      <w:pPr>
        <w:suppressAutoHyphens w:val="0"/>
        <w:jc w:val="both"/>
        <w:rPr>
          <w:rFonts w:ascii="Calibri" w:hAnsi="Calibri"/>
          <w:lang w:eastAsia="el-GR"/>
        </w:rPr>
      </w:pPr>
    </w:p>
    <w:p w:rsidR="00D43DEC" w:rsidRPr="00D43DEC" w:rsidRDefault="00D43DEC" w:rsidP="00D43DEC">
      <w:pPr>
        <w:suppressAutoHyphens w:val="0"/>
        <w:jc w:val="both"/>
        <w:rPr>
          <w:rFonts w:asciiTheme="minorHAnsi" w:hAnsiTheme="minorHAnsi" w:cstheme="minorHAnsi"/>
          <w:b/>
          <w:shd w:val="clear" w:color="auto" w:fill="E6E6E6"/>
          <w:lang w:eastAsia="el-GR"/>
        </w:rPr>
      </w:pPr>
      <w:r w:rsidRPr="00D43DEC">
        <w:rPr>
          <w:rFonts w:asciiTheme="minorHAnsi" w:hAnsiTheme="minorHAnsi" w:cstheme="minorHAnsi"/>
          <w:b/>
          <w:shd w:val="clear" w:color="auto" w:fill="E6E6E6"/>
          <w:lang w:eastAsia="el-GR"/>
        </w:rPr>
        <w:t>Το ως άνω άρθρο 90 τροποποιείται από τον Ν. 4305/2014 (ΦΕΚ Α΄237/31.10.2014) ως και τον Ν. 4316/2014 (ΦΕΚ Α΄270/24.12.2014).</w:t>
      </w:r>
    </w:p>
    <w:p w:rsidR="00D43DEC" w:rsidRPr="00D43DEC" w:rsidRDefault="00D43DEC" w:rsidP="00D43DEC">
      <w:pPr>
        <w:suppressAutoHyphens w:val="0"/>
        <w:jc w:val="both"/>
        <w:rPr>
          <w:b/>
          <w:shd w:val="clear" w:color="auto" w:fill="E6E6E6"/>
          <w:lang w:eastAsia="el-GR"/>
        </w:rPr>
      </w:pPr>
    </w:p>
    <w:p w:rsidR="00D43DEC" w:rsidRPr="00D43DEC" w:rsidRDefault="001F484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06" w:history="1">
        <w:r w:rsidR="00D43DEC" w:rsidRPr="00D43DEC">
          <w:rPr>
            <w:rFonts w:ascii="Calibri" w:hAnsi="Calibri"/>
            <w:b/>
            <w:color w:val="0000FF"/>
            <w:u w:val="single"/>
            <w:shd w:val="clear" w:color="auto" w:fill="E6E6E6"/>
            <w:lang w:eastAsia="el-GR"/>
          </w:rPr>
          <w:t>ΥΑ ΔΙΠΙΔΔ/Β.2/2/οικ. 21634/2013</w:t>
        </w:r>
      </w:hyperlink>
      <w:r w:rsidR="00D43DEC" w:rsidRPr="00D43DEC">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D43DEC" w:rsidRPr="00D43DEC">
        <w:rPr>
          <w:rFonts w:ascii="Calibri" w:hAnsi="Calibri"/>
          <w:b/>
          <w:shd w:val="clear" w:color="auto" w:fill="E6E6E6"/>
          <w:lang w:eastAsia="el-GR"/>
        </w:rPr>
        <w:t>μοριοδότησής</w:t>
      </w:r>
      <w:proofErr w:type="spellEnd"/>
      <w:r w:rsidR="00D43DEC" w:rsidRPr="00D43DEC">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Η ως άνω ΥΑ τροποποιείται από την:</w:t>
      </w:r>
    </w:p>
    <w:p w:rsidR="00D43DEC" w:rsidRPr="00D43DEC" w:rsidRDefault="001F484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307" w:history="1">
        <w:r w:rsidR="00D43DEC" w:rsidRPr="00D43DEC">
          <w:rPr>
            <w:rFonts w:ascii="Calibri" w:hAnsi="Calibri"/>
            <w:b/>
            <w:color w:val="0000FF"/>
            <w:u w:val="single"/>
            <w:lang w:eastAsia="el-GR"/>
          </w:rPr>
          <w:t>ΥΑ αριθ. ΔΙΠΙΔΔ/Β.2/Δ/33/οικ.27653</w:t>
        </w:r>
      </w:hyperlink>
      <w:r w:rsidR="00D43DEC" w:rsidRPr="00D43DEC">
        <w:rPr>
          <w:rFonts w:ascii="Calibri" w:hAnsi="Calibri"/>
          <w:b/>
          <w:lang w:eastAsia="el-GR"/>
        </w:rPr>
        <w:t xml:space="preserve"> (ΦΕΚ 2560/Β/11.10.2013) </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ΥΑ αριθ. ΔΙΠΙΔΔ/Β.2/3/οικ. </w:t>
      </w:r>
      <w:hyperlink r:id="rId308" w:history="1">
        <w:r w:rsidRPr="00D43DEC">
          <w:rPr>
            <w:rFonts w:ascii="Calibri" w:hAnsi="Calibri"/>
            <w:b/>
            <w:color w:val="0000FF"/>
            <w:u w:val="single"/>
            <w:shd w:val="clear" w:color="auto" w:fill="E6E6E6"/>
            <w:lang w:eastAsia="el-GR"/>
          </w:rPr>
          <w:t>22274/9.8.2013</w:t>
        </w:r>
      </w:hyperlink>
      <w:r w:rsidRPr="00D43D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D43DEC">
        <w:rPr>
          <w:rFonts w:ascii="Calibri" w:hAnsi="Calibri"/>
          <w:b/>
          <w:shd w:val="clear" w:color="auto" w:fill="E6E6E6"/>
          <w:lang w:eastAsia="el-GR"/>
        </w:rPr>
        <w:t>μοριοδότησής</w:t>
      </w:r>
      <w:proofErr w:type="spellEnd"/>
      <w:r w:rsidRPr="00D43DEC">
        <w:rPr>
          <w:rFonts w:ascii="Calibri" w:hAnsi="Calibri"/>
          <w:b/>
          <w:shd w:val="clear" w:color="auto" w:fill="E6E6E6"/>
          <w:lang w:eastAsia="el-GR"/>
        </w:rPr>
        <w:t xml:space="preserve"> τους» (ΦΕΚ 1992/Β/14.8.2013)</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Η ως άνω ΥΑ τροποποιείται ως ακολούθως, από τις:</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1. ΥΑ αριθ. </w:t>
      </w:r>
      <w:hyperlink r:id="rId309" w:history="1">
        <w:r w:rsidRPr="00D43DEC">
          <w:rPr>
            <w:rFonts w:ascii="Calibri" w:hAnsi="Calibri"/>
            <w:b/>
            <w:color w:val="0000FF"/>
            <w:u w:val="single"/>
            <w:shd w:val="clear" w:color="auto" w:fill="E6E6E6"/>
            <w:lang w:eastAsia="el-GR"/>
          </w:rPr>
          <w:t>ΔΙΔΑΔ/48Α/58/οικ.29040</w:t>
        </w:r>
      </w:hyperlink>
      <w:r w:rsidRPr="00D43DEC">
        <w:rPr>
          <w:rFonts w:ascii="Calibri" w:hAnsi="Calibri"/>
          <w:b/>
          <w:shd w:val="clear" w:color="auto" w:fill="E6E6E6"/>
          <w:lang w:eastAsia="el-GR"/>
        </w:rPr>
        <w:t xml:space="preserve"> (ΦΕΚ Β΄/2757/29-10-2013)</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lastRenderedPageBreak/>
        <w:t xml:space="preserve">2. ΥΑ αριθ. </w:t>
      </w:r>
      <w:hyperlink r:id="rId310" w:history="1">
        <w:r w:rsidRPr="00D43DEC">
          <w:rPr>
            <w:rFonts w:ascii="Calibri" w:hAnsi="Calibri"/>
            <w:b/>
            <w:color w:val="0000FF"/>
            <w:u w:val="single"/>
            <w:shd w:val="clear" w:color="auto" w:fill="E6E6E6"/>
            <w:lang w:eastAsia="el-GR"/>
          </w:rPr>
          <w:t>ΔΙΠΙΔΔ/Β.2/Δ/84/οικ.32361</w:t>
        </w:r>
      </w:hyperlink>
      <w:hyperlink r:id="rId311" w:history="1"/>
      <w:r w:rsidRPr="00D43DEC">
        <w:rPr>
          <w:rFonts w:ascii="Calibri" w:hAnsi="Calibri"/>
          <w:b/>
          <w:shd w:val="clear" w:color="auto" w:fill="E6E6E6"/>
          <w:lang w:eastAsia="el-GR"/>
        </w:rPr>
        <w:t xml:space="preserve">  (ΦΕΚ 3035/Β/29.11.2013)</w:t>
      </w:r>
    </w:p>
    <w:p w:rsidR="00D43DEC" w:rsidRPr="00D43DEC" w:rsidRDefault="00D43DEC" w:rsidP="00D43DEC">
      <w:pPr>
        <w:suppressAutoHyphens w:val="0"/>
        <w:jc w:val="both"/>
        <w:rPr>
          <w:b/>
          <w:shd w:val="clear" w:color="auto" w:fill="E6E6E6"/>
          <w:lang w:eastAsia="el-GR"/>
        </w:rPr>
      </w:pPr>
    </w:p>
    <w:p w:rsidR="00D43DEC" w:rsidRPr="00D43DEC" w:rsidRDefault="001F484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12" w:history="1">
        <w:r w:rsidR="00D43DEC" w:rsidRPr="00D43DEC">
          <w:rPr>
            <w:rFonts w:ascii="Calibri" w:hAnsi="Calibri"/>
            <w:b/>
            <w:color w:val="0000FF"/>
            <w:u w:val="single"/>
            <w:shd w:val="clear" w:color="auto" w:fill="E6E6E6"/>
            <w:lang w:eastAsia="el-GR"/>
          </w:rPr>
          <w:t>ΥΑ αριθ. ΔΙΠΙΔΔ/Β.2/οικ.24199</w:t>
        </w:r>
      </w:hyperlink>
      <w:hyperlink r:id="rId313" w:history="1"/>
      <w:r w:rsidR="00D43DEC" w:rsidRPr="00D43DEC">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D43DEC" w:rsidRPr="00D43DEC">
        <w:rPr>
          <w:rFonts w:ascii="Calibri" w:hAnsi="Calibri"/>
          <w:b/>
          <w:shd w:val="clear" w:color="auto" w:fill="E6E6E6"/>
          <w:lang w:eastAsia="el-GR"/>
        </w:rPr>
        <w:t>τρίτεκνων</w:t>
      </w:r>
      <w:proofErr w:type="spellEnd"/>
      <w:r w:rsidR="00D43DEC" w:rsidRPr="00D43DEC">
        <w:rPr>
          <w:rFonts w:ascii="Calibri" w:hAnsi="Calibri"/>
          <w:b/>
          <w:shd w:val="clear" w:color="auto" w:fill="E6E6E6"/>
          <w:lang w:eastAsia="el-GR"/>
        </w:rPr>
        <w:t xml:space="preserve"> υπαλλήλων (άρθρο 91 του Ν. 4172/2013, ΦΕΚ 167/Α΄)»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2208/Β/6.9.2013)</w:t>
      </w:r>
    </w:p>
    <w:p w:rsidR="00D43DEC" w:rsidRPr="00D43DEC" w:rsidRDefault="00D43DEC" w:rsidP="00D43DEC">
      <w:pPr>
        <w:suppressAutoHyphens w:val="0"/>
        <w:jc w:val="both"/>
        <w:rPr>
          <w:b/>
          <w:shd w:val="clear" w:color="auto" w:fill="E6E6E6"/>
          <w:lang w:eastAsia="el-GR"/>
        </w:rPr>
      </w:pPr>
    </w:p>
    <w:p w:rsidR="00D43DEC" w:rsidRPr="00D43DEC" w:rsidRDefault="001F484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14" w:history="1">
        <w:r w:rsidR="00D43DEC" w:rsidRPr="00D43DEC">
          <w:rPr>
            <w:rFonts w:ascii="Calibri" w:hAnsi="Calibri"/>
            <w:b/>
            <w:color w:val="0000FF"/>
            <w:u w:val="single"/>
            <w:shd w:val="clear" w:color="auto" w:fill="E6E6E6"/>
            <w:lang w:eastAsia="el-GR"/>
          </w:rPr>
          <w:t>ΥΑ 3/2013</w:t>
        </w:r>
      </w:hyperlink>
      <w:hyperlink r:id="rId315" w:history="1"/>
      <w:r w:rsidR="00D43DEC" w:rsidRPr="00D43DEC">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val="en-US" w:eastAsia="el-GR"/>
        </w:rPr>
        <w:t>K</w:t>
      </w:r>
      <w:r w:rsidRPr="00D43DEC">
        <w:rPr>
          <w:rFonts w:ascii="Calibri" w:hAnsi="Calibri"/>
          <w:b/>
          <w:shd w:val="clear" w:color="auto" w:fill="E6E6E6"/>
          <w:lang w:eastAsia="el-GR"/>
        </w:rPr>
        <w:t>ΥΑ αριθ.</w:t>
      </w:r>
      <w:hyperlink r:id="rId316" w:history="1">
        <w:r w:rsidRPr="00D43DEC">
          <w:rPr>
            <w:rFonts w:ascii="Calibri" w:hAnsi="Calibri"/>
            <w:b/>
            <w:color w:val="0000FF"/>
            <w:u w:val="single"/>
            <w:shd w:val="clear" w:color="auto" w:fill="E6E6E6"/>
            <w:lang w:eastAsia="el-GR"/>
          </w:rPr>
          <w:t xml:space="preserve"> ΥΠΠΟΑ/ΓΔΔΥ/172315/25487</w:t>
        </w:r>
      </w:hyperlink>
      <w:hyperlink r:id="rId317" w:history="1"/>
      <w:r w:rsidRPr="00D43DEC">
        <w:rPr>
          <w:rFonts w:ascii="Calibri" w:hAnsi="Calibri"/>
          <w:b/>
          <w:shd w:val="clear" w:color="auto" w:fill="E6E6E6"/>
          <w:lang w:eastAsia="el-GR"/>
        </w:rPr>
        <w:t xml:space="preserve"> «Καθορισμός πρόσθετου ειδικού κριτηρίου της </w:t>
      </w:r>
      <w:proofErr w:type="spellStart"/>
      <w:r w:rsidRPr="00D43DEC">
        <w:rPr>
          <w:rFonts w:ascii="Calibri" w:hAnsi="Calibri"/>
          <w:b/>
          <w:shd w:val="clear" w:color="auto" w:fill="E6E6E6"/>
          <w:lang w:eastAsia="el-GR"/>
        </w:rPr>
        <w:t>μοριοδότησης</w:t>
      </w:r>
      <w:proofErr w:type="spellEnd"/>
      <w:r w:rsidRPr="00D43DEC">
        <w:rPr>
          <w:rFonts w:ascii="Calibri" w:hAnsi="Calibri"/>
          <w:b/>
          <w:shd w:val="clear" w:color="auto" w:fill="E6E6E6"/>
          <w:lang w:eastAsia="el-GR"/>
        </w:rPr>
        <w:t xml:space="preserve"> των γενικών κριτηρίων της </w:t>
      </w:r>
      <w:proofErr w:type="spellStart"/>
      <w:r w:rsidRPr="00D43DEC">
        <w:rPr>
          <w:rFonts w:ascii="Calibri" w:hAnsi="Calibri"/>
          <w:b/>
          <w:shd w:val="clear" w:color="auto" w:fill="E6E6E6"/>
          <w:lang w:eastAsia="el-GR"/>
        </w:rPr>
        <w:t>αρ</w:t>
      </w:r>
      <w:proofErr w:type="spellEnd"/>
      <w:r w:rsidRPr="00D43DEC">
        <w:rPr>
          <w:rFonts w:ascii="Calibri" w:hAnsi="Calibri"/>
          <w:b/>
          <w:shd w:val="clear" w:color="auto" w:fill="E6E6E6"/>
          <w:lang w:eastAsia="el-GR"/>
        </w:rPr>
        <w:t xml:space="preserve">. </w:t>
      </w:r>
      <w:proofErr w:type="spellStart"/>
      <w:r w:rsidRPr="00D43DEC">
        <w:rPr>
          <w:rFonts w:ascii="Calibri" w:hAnsi="Calibri"/>
          <w:b/>
          <w:shd w:val="clear" w:color="auto" w:fill="E6E6E6"/>
          <w:lang w:eastAsia="el-GR"/>
        </w:rPr>
        <w:t>πρωτ</w:t>
      </w:r>
      <w:proofErr w:type="spellEnd"/>
      <w:r w:rsidRPr="00D43DEC">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rsidR="00D43DEC" w:rsidRPr="00D43DEC" w:rsidRDefault="001F484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18" w:history="1">
        <w:r w:rsidR="00D43DEC" w:rsidRPr="00D43DEC">
          <w:rPr>
            <w:rFonts w:ascii="Calibri" w:hAnsi="Calibri"/>
            <w:b/>
            <w:color w:val="0000FF"/>
            <w:u w:val="single"/>
            <w:shd w:val="clear" w:color="auto" w:fill="E6E6E6"/>
            <w:lang w:eastAsia="el-GR"/>
          </w:rPr>
          <w:t>Ν. 4199/2013</w:t>
        </w:r>
      </w:hyperlink>
      <w:r w:rsidR="00D43DEC" w:rsidRPr="00D43DEC">
        <w:rPr>
          <w:rFonts w:ascii="Calibri" w:hAnsi="Calibri"/>
          <w:b/>
          <w:color w:val="0000FF"/>
          <w:shd w:val="clear" w:color="auto" w:fill="E6E6E6"/>
          <w:lang w:eastAsia="el-GR"/>
        </w:rPr>
        <w:t xml:space="preserve"> </w:t>
      </w:r>
      <w:hyperlink r:id="rId319" w:history="1"/>
      <w:r w:rsidR="00D43DEC" w:rsidRPr="00D43DEC">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125, 126</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(Μετάταξη εξαιρούμενων υπαλλήλων σε περίπτωση κατάργησης του συνόλου </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των θέσεων του κλάδου, εθελουσία κινητικότητα Δημοτικών υπαλλήλων)</w:t>
      </w:r>
    </w:p>
    <w:p w:rsidR="00D43DEC" w:rsidRPr="00D43DEC" w:rsidRDefault="00D43DEC" w:rsidP="00D43DEC">
      <w:pPr>
        <w:suppressAutoHyphens w:val="0"/>
        <w:jc w:val="both"/>
        <w:rPr>
          <w:b/>
          <w:shd w:val="clear" w:color="auto" w:fill="E6E6E6"/>
          <w:lang w:eastAsia="el-GR"/>
        </w:rPr>
      </w:pPr>
    </w:p>
    <w:p w:rsidR="00D43DEC" w:rsidRPr="00D43DEC" w:rsidRDefault="001F484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20" w:history="1">
        <w:r w:rsidR="00D43DEC" w:rsidRPr="00D43DEC">
          <w:rPr>
            <w:rFonts w:ascii="Calibri" w:hAnsi="Calibri"/>
            <w:color w:val="0000FF"/>
            <w:u w:val="single"/>
            <w:shd w:val="clear" w:color="auto" w:fill="E6E6E6"/>
            <w:lang w:eastAsia="el-GR"/>
          </w:rPr>
          <w:t>ΥΑ 4  30355/2013</w:t>
        </w:r>
      </w:hyperlink>
      <w:hyperlink r:id="rId321" w:history="1"/>
      <w:r w:rsidR="00D43DEC" w:rsidRPr="00D43DEC">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D43DEC" w:rsidRPr="00D43DEC" w:rsidRDefault="00D43DEC" w:rsidP="00D43DEC">
      <w:pPr>
        <w:suppressAutoHyphens w:val="0"/>
        <w:jc w:val="both"/>
        <w:rPr>
          <w:b/>
          <w:shd w:val="clear" w:color="auto" w:fill="E6E6E6"/>
          <w:lang w:eastAsia="el-GR"/>
        </w:rPr>
      </w:pPr>
    </w:p>
    <w:p w:rsidR="00D43DEC" w:rsidRPr="00D43DEC" w:rsidRDefault="001F484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22" w:history="1">
        <w:r w:rsidR="00D43DEC" w:rsidRPr="00D43DEC">
          <w:rPr>
            <w:rFonts w:ascii="Calibri" w:hAnsi="Calibri"/>
            <w:b/>
            <w:color w:val="0000FF"/>
            <w:u w:val="single"/>
            <w:shd w:val="clear" w:color="auto" w:fill="E6E6E6"/>
            <w:lang w:eastAsia="el-GR"/>
          </w:rPr>
          <w:t>Ν. 4210/2013</w:t>
        </w:r>
      </w:hyperlink>
      <w:r w:rsidR="00D43DEC" w:rsidRPr="00D43DEC">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rsidR="00D43DEC" w:rsidRPr="00D43DEC" w:rsidRDefault="00D43DEC" w:rsidP="00D43DEC">
      <w:pPr>
        <w:suppressAutoHyphens w:val="0"/>
        <w:jc w:val="center"/>
        <w:rPr>
          <w:b/>
          <w:shd w:val="clear" w:color="auto" w:fill="E6E6E6"/>
          <w:lang w:eastAsia="el-GR"/>
        </w:rPr>
      </w:pPr>
      <w:r w:rsidRPr="00D43DEC">
        <w:rPr>
          <w:rFonts w:ascii="Calibri" w:hAnsi="Calibri"/>
          <w:lang w:eastAsia="el-GR"/>
        </w:rPr>
        <w:t>(Μετατάξεις, Μεταφορές, Αποσπάσεις υπαλλήλων των Κ.Ε.Π.)</w:t>
      </w:r>
    </w:p>
    <w:p w:rsidR="00D43DEC" w:rsidRPr="00D43DEC" w:rsidRDefault="00D43DEC" w:rsidP="00D43DEC">
      <w:pPr>
        <w:suppressAutoHyphens w:val="0"/>
        <w:ind w:right="-154"/>
        <w:jc w:val="both"/>
        <w:rPr>
          <w:b/>
          <w:shd w:val="clear" w:color="auto" w:fill="E6E6E6"/>
          <w:lang w:eastAsia="el-GR"/>
        </w:rPr>
      </w:pPr>
    </w:p>
    <w:p w:rsidR="00D43DEC" w:rsidRPr="00D43DEC" w:rsidRDefault="001F484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23" w:history="1">
        <w:r w:rsidR="00D43DEC" w:rsidRPr="00D43DEC">
          <w:rPr>
            <w:rFonts w:ascii="Calibri" w:hAnsi="Calibri"/>
            <w:b/>
            <w:color w:val="0000FF"/>
            <w:u w:val="single"/>
            <w:shd w:val="clear" w:color="auto" w:fill="E6E6E6"/>
            <w:lang w:eastAsia="el-GR"/>
          </w:rPr>
          <w:t>ΥΑ 5/2013</w:t>
        </w:r>
      </w:hyperlink>
      <w:hyperlink r:id="rId324" w:history="1"/>
      <w:r w:rsidR="00D43DEC" w:rsidRPr="00D43DEC">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Η ως άνω Ανακοίνωση τροποποιείται με την ΥΑ αριθ. </w:t>
      </w:r>
      <w:hyperlink r:id="rId325" w:history="1">
        <w:r w:rsidRPr="00D43DEC">
          <w:rPr>
            <w:rFonts w:ascii="Calibri" w:hAnsi="Calibri"/>
            <w:b/>
            <w:color w:val="0000FF"/>
            <w:u w:val="single"/>
            <w:shd w:val="clear" w:color="auto" w:fill="E6E6E6"/>
            <w:lang w:eastAsia="el-GR"/>
          </w:rPr>
          <w:t>32450/2013</w:t>
        </w:r>
      </w:hyperlink>
      <w:r w:rsidRPr="00D43DEC">
        <w:rPr>
          <w:rFonts w:ascii="Calibri" w:hAnsi="Calibri"/>
          <w:b/>
          <w:shd w:val="clear" w:color="auto" w:fill="E6E6E6"/>
          <w:lang w:eastAsia="el-GR"/>
        </w:rPr>
        <w:t xml:space="preserve"> (ΦΕΚ 3036/Β/29.11.2013)</w:t>
      </w:r>
    </w:p>
    <w:p w:rsidR="00D43DEC" w:rsidRPr="00D43DEC" w:rsidRDefault="00D43DEC" w:rsidP="00D43DEC">
      <w:pPr>
        <w:suppressAutoHyphens w:val="0"/>
        <w:jc w:val="both"/>
        <w:rPr>
          <w:b/>
          <w:shd w:val="clear" w:color="auto" w:fill="E6E6E6"/>
          <w:lang w:eastAsia="el-GR"/>
        </w:rPr>
      </w:pPr>
    </w:p>
    <w:p w:rsidR="00D43DEC" w:rsidRPr="00D43DEC" w:rsidRDefault="001F484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26" w:history="1">
        <w:r w:rsidR="00D43DEC" w:rsidRPr="00D43DEC">
          <w:rPr>
            <w:rFonts w:ascii="Calibri" w:hAnsi="Calibri"/>
            <w:b/>
            <w:color w:val="0000FF"/>
            <w:u w:val="single"/>
            <w:shd w:val="clear" w:color="auto" w:fill="E6E6E6"/>
            <w:lang w:eastAsia="el-GR"/>
          </w:rPr>
          <w:t>ΥΑ 6/2013</w:t>
        </w:r>
      </w:hyperlink>
      <w:hyperlink r:id="rId327"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D43DEC" w:rsidRPr="00D43DEC" w:rsidRDefault="001F484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28" w:history="1">
        <w:r w:rsidR="00D43DEC" w:rsidRPr="00D43DEC">
          <w:rPr>
            <w:rFonts w:ascii="Calibri" w:hAnsi="Calibri"/>
            <w:b/>
            <w:color w:val="0000FF"/>
            <w:u w:val="single"/>
            <w:shd w:val="clear" w:color="auto" w:fill="E6E6E6"/>
            <w:lang w:eastAsia="el-GR"/>
          </w:rPr>
          <w:t>ΥΑ 7/2013</w:t>
        </w:r>
      </w:hyperlink>
      <w:hyperlink r:id="rId329"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D43DEC" w:rsidRPr="00D43DEC" w:rsidRDefault="00D43DEC" w:rsidP="00D43DEC">
      <w:pPr>
        <w:suppressAutoHyphens w:val="0"/>
        <w:jc w:val="both"/>
        <w:rPr>
          <w:b/>
          <w:shd w:val="clear" w:color="auto" w:fill="E6E6E6"/>
          <w:lang w:eastAsia="el-GR"/>
        </w:rPr>
      </w:pPr>
    </w:p>
    <w:p w:rsidR="00D43DEC" w:rsidRPr="00D43DEC" w:rsidRDefault="001F484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30" w:history="1">
        <w:r w:rsidR="00D43DEC" w:rsidRPr="00D43DEC">
          <w:rPr>
            <w:rFonts w:ascii="Calibri" w:hAnsi="Calibri"/>
            <w:b/>
            <w:color w:val="0000FF"/>
            <w:u w:val="single"/>
            <w:shd w:val="clear" w:color="auto" w:fill="E6E6E6"/>
            <w:lang w:eastAsia="el-GR"/>
          </w:rPr>
          <w:t>ΥΑ 8/2013</w:t>
        </w:r>
      </w:hyperlink>
      <w:hyperlink r:id="rId331"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D43DEC" w:rsidRPr="00D43DEC" w:rsidRDefault="00D43DEC" w:rsidP="00D43DEC">
      <w:pPr>
        <w:suppressAutoHyphens w:val="0"/>
        <w:jc w:val="both"/>
        <w:rPr>
          <w:b/>
          <w:shd w:val="clear" w:color="auto" w:fill="E6E6E6"/>
          <w:lang w:eastAsia="el-GR"/>
        </w:rPr>
      </w:pPr>
    </w:p>
    <w:p w:rsidR="00D43DEC" w:rsidRPr="00D43DEC" w:rsidRDefault="001F484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32" w:history="1">
        <w:r w:rsidR="00D43DEC" w:rsidRPr="00D43DEC">
          <w:rPr>
            <w:rFonts w:ascii="Calibri" w:hAnsi="Calibri"/>
            <w:b/>
            <w:color w:val="0000FF"/>
            <w:u w:val="single"/>
            <w:shd w:val="clear" w:color="auto" w:fill="E6E6E6"/>
            <w:lang w:eastAsia="el-GR"/>
          </w:rPr>
          <w:t>Ν. 4223/2013</w:t>
        </w:r>
      </w:hyperlink>
      <w:hyperlink r:id="rId333" w:history="1"/>
      <w:r w:rsidR="00D43DEC" w:rsidRPr="00D43DEC">
        <w:rPr>
          <w:rFonts w:ascii="Calibri" w:hAnsi="Calibri"/>
          <w:b/>
          <w:shd w:val="clear" w:color="auto" w:fill="E6E6E6"/>
          <w:lang w:eastAsia="el-GR"/>
        </w:rPr>
        <w:t xml:space="preserve"> «Ενιαίος Φόρος Ιδιοκτησίας Ακινήτων και άλλες διατάξεις»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287/Α/31.12.2013)</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30</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(Πρόγραμμα Εθελοντικής </w:t>
      </w:r>
      <w:proofErr w:type="spellStart"/>
      <w:r w:rsidRPr="00D43DEC">
        <w:rPr>
          <w:rFonts w:ascii="Calibri" w:hAnsi="Calibri"/>
          <w:lang w:eastAsia="el-GR"/>
        </w:rPr>
        <w:t>Ενδοαυτοδιοικητικής</w:t>
      </w:r>
      <w:proofErr w:type="spellEnd"/>
      <w:r w:rsidRPr="00D43DEC">
        <w:rPr>
          <w:rFonts w:ascii="Calibri" w:hAnsi="Calibri"/>
          <w:lang w:eastAsia="el-GR"/>
        </w:rPr>
        <w:t xml:space="preserve"> Κινητικότητας)</w:t>
      </w:r>
    </w:p>
    <w:p w:rsidR="00D43DEC" w:rsidRPr="00D43DEC" w:rsidRDefault="00D43DEC" w:rsidP="00D43DEC">
      <w:pPr>
        <w:suppressAutoHyphens w:val="0"/>
        <w:jc w:val="both"/>
        <w:rPr>
          <w:b/>
          <w:shd w:val="clear" w:color="auto" w:fill="E6E6E6"/>
          <w:lang w:eastAsia="el-GR"/>
        </w:rPr>
      </w:pPr>
    </w:p>
    <w:p w:rsidR="00D43DEC" w:rsidRPr="00D43DEC" w:rsidRDefault="001F484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34" w:history="1">
        <w:r w:rsidR="00D43DEC" w:rsidRPr="00D43DEC">
          <w:rPr>
            <w:rFonts w:ascii="Calibri" w:hAnsi="Calibri"/>
            <w:b/>
            <w:color w:val="0000FF"/>
            <w:u w:val="single"/>
            <w:shd w:val="clear" w:color="auto" w:fill="E6E6E6"/>
            <w:lang w:eastAsia="el-GR"/>
          </w:rPr>
          <w:t>ΥΑ 9/2014</w:t>
        </w:r>
      </w:hyperlink>
      <w:hyperlink r:id="rId335" w:history="1"/>
      <w:r w:rsidR="00D43DEC" w:rsidRPr="00D43DEC">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D43DEC" w:rsidRPr="00D43DEC" w:rsidRDefault="00D43DEC" w:rsidP="00D43DEC">
      <w:pPr>
        <w:suppressAutoHyphens w:val="0"/>
        <w:jc w:val="both"/>
        <w:rPr>
          <w:b/>
          <w:shd w:val="clear" w:color="auto" w:fill="E6E6E6"/>
          <w:lang w:eastAsia="el-GR"/>
        </w:rPr>
      </w:pPr>
    </w:p>
    <w:p w:rsidR="00D43DEC" w:rsidRPr="00D43DEC" w:rsidRDefault="001F484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36" w:history="1">
        <w:r w:rsidR="00D43DEC" w:rsidRPr="00D43DEC">
          <w:rPr>
            <w:rFonts w:ascii="Calibri" w:hAnsi="Calibri"/>
            <w:b/>
            <w:color w:val="0000FF"/>
            <w:u w:val="single"/>
            <w:shd w:val="clear" w:color="auto" w:fill="E6E6E6"/>
            <w:lang w:eastAsia="el-GR"/>
          </w:rPr>
          <w:t>ΥΑ 5017/2014</w:t>
        </w:r>
      </w:hyperlink>
      <w:hyperlink r:id="rId337" w:history="1"/>
      <w:r w:rsidR="00D43DEC" w:rsidRPr="00D43D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D43DEC" w:rsidRPr="00D43DEC">
        <w:rPr>
          <w:rFonts w:ascii="Calibri" w:hAnsi="Calibri"/>
          <w:b/>
          <w:shd w:val="clear" w:color="auto" w:fill="E6E6E6"/>
          <w:lang w:eastAsia="el-GR"/>
        </w:rPr>
        <w:t>μοριοδότησής</w:t>
      </w:r>
      <w:proofErr w:type="spellEnd"/>
      <w:r w:rsidR="00D43DEC" w:rsidRPr="00D43DEC">
        <w:rPr>
          <w:rFonts w:ascii="Calibri" w:hAnsi="Calibri"/>
          <w:b/>
          <w:shd w:val="clear" w:color="auto" w:fill="E6E6E6"/>
          <w:lang w:eastAsia="el-GR"/>
        </w:rPr>
        <w:t xml:space="preserve"> τους για την εφαρμογή του Προγράμματος Εθελοντικής </w:t>
      </w:r>
      <w:proofErr w:type="spellStart"/>
      <w:r w:rsidR="00D43DEC" w:rsidRPr="00D43DEC">
        <w:rPr>
          <w:rFonts w:ascii="Calibri" w:hAnsi="Calibri"/>
          <w:b/>
          <w:shd w:val="clear" w:color="auto" w:fill="E6E6E6"/>
          <w:lang w:eastAsia="el-GR"/>
        </w:rPr>
        <w:t>Ενδοαυτοδιοικητικής</w:t>
      </w:r>
      <w:proofErr w:type="spellEnd"/>
      <w:r w:rsidR="00D43DEC" w:rsidRPr="00D43DEC">
        <w:rPr>
          <w:rFonts w:ascii="Calibri" w:hAnsi="Calibri"/>
          <w:b/>
          <w:shd w:val="clear" w:color="auto" w:fill="E6E6E6"/>
          <w:lang w:eastAsia="el-GR"/>
        </w:rPr>
        <w:t xml:space="preserve"> Κινητικότητας»  (ΦΕΚ 334/Β/13.2.2014)</w:t>
      </w:r>
    </w:p>
    <w:p w:rsidR="00D43DEC" w:rsidRPr="00D43DEC" w:rsidRDefault="00D43DEC" w:rsidP="00D43DEC">
      <w:pPr>
        <w:suppressAutoHyphens w:val="0"/>
        <w:jc w:val="both"/>
        <w:rPr>
          <w:b/>
          <w:shd w:val="clear" w:color="auto" w:fill="E6E6E6"/>
          <w:lang w:eastAsia="el-GR"/>
        </w:rPr>
      </w:pPr>
    </w:p>
    <w:p w:rsidR="00D43DEC" w:rsidRPr="00D43DEC" w:rsidRDefault="001F484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38" w:history="1">
        <w:r w:rsidR="00D43DEC" w:rsidRPr="00D43DEC">
          <w:rPr>
            <w:rFonts w:ascii="Calibri" w:hAnsi="Calibri"/>
            <w:b/>
            <w:color w:val="0000FF"/>
            <w:u w:val="single"/>
            <w:shd w:val="clear" w:color="auto" w:fill="E6E6E6"/>
            <w:lang w:eastAsia="el-GR"/>
          </w:rPr>
          <w:t>Ν. 4238/2014</w:t>
        </w:r>
      </w:hyperlink>
      <w:hyperlink r:id="rId339" w:history="1"/>
      <w:r w:rsidR="00D43DEC" w:rsidRPr="00D43DEC">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16, 17</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(Διαθεσιμότητα υπαλλήλων Ε.Ο.Π.Υ.Υ., Κινητικότητα υπαλλήλων Ε.Ο.Π.Υ.Υ. προς Δ.Υ.Π.Ε.)</w:t>
      </w:r>
    </w:p>
    <w:p w:rsidR="00D43DEC" w:rsidRPr="00D43DEC" w:rsidRDefault="00D43DEC" w:rsidP="00D43DEC">
      <w:pPr>
        <w:suppressAutoHyphens w:val="0"/>
        <w:jc w:val="both"/>
        <w:rPr>
          <w:b/>
          <w:shd w:val="clear" w:color="auto" w:fill="E6E6E6"/>
          <w:lang w:eastAsia="el-GR"/>
        </w:rPr>
      </w:pPr>
    </w:p>
    <w:p w:rsidR="00D43DEC" w:rsidRPr="00D43DEC" w:rsidRDefault="001F484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40" w:history="1">
        <w:r w:rsidR="00D43DEC" w:rsidRPr="00D43DEC">
          <w:rPr>
            <w:rFonts w:ascii="Calibri" w:hAnsi="Calibri"/>
            <w:b/>
            <w:color w:val="0000FF"/>
            <w:u w:val="single"/>
            <w:shd w:val="clear" w:color="auto" w:fill="E6E6E6"/>
            <w:lang w:eastAsia="el-GR"/>
          </w:rPr>
          <w:t>ΥΑ 10/2014</w:t>
        </w:r>
      </w:hyperlink>
      <w:hyperlink r:id="rId341" w:history="1"/>
      <w:r w:rsidR="00D43DEC" w:rsidRPr="00D43DEC">
        <w:rPr>
          <w:rFonts w:ascii="Calibri" w:hAnsi="Calibri"/>
          <w:b/>
          <w:shd w:val="clear" w:color="auto" w:fill="E6E6E6"/>
          <w:lang w:eastAsia="el-GR"/>
        </w:rPr>
        <w:t xml:space="preserve"> «Ανακοίνωση για το προσωπικό Β/</w:t>
      </w:r>
      <w:proofErr w:type="spellStart"/>
      <w:r w:rsidR="00D43DEC" w:rsidRPr="00D43DEC">
        <w:rPr>
          <w:rFonts w:ascii="Calibri" w:hAnsi="Calibri"/>
          <w:b/>
          <w:shd w:val="clear" w:color="auto" w:fill="E6E6E6"/>
          <w:lang w:eastAsia="el-GR"/>
        </w:rPr>
        <w:t>θμιας</w:t>
      </w:r>
      <w:proofErr w:type="spellEnd"/>
      <w:r w:rsidR="00D43DEC" w:rsidRPr="00D43DEC">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Η ως άνω Ανακοίνωση τροποποιείται με την ΥΑ αριθ. </w:t>
      </w:r>
      <w:hyperlink r:id="rId342" w:history="1">
        <w:r w:rsidRPr="00D43DEC">
          <w:rPr>
            <w:rFonts w:ascii="Calibri" w:hAnsi="Calibri"/>
            <w:b/>
            <w:color w:val="0000FF"/>
            <w:u w:val="single"/>
            <w:shd w:val="clear" w:color="auto" w:fill="E6E6E6"/>
            <w:lang w:eastAsia="el-GR"/>
          </w:rPr>
          <w:t>6625/2014</w:t>
        </w:r>
      </w:hyperlink>
      <w:r w:rsidRPr="00D43DEC">
        <w:rPr>
          <w:rFonts w:ascii="Calibri" w:hAnsi="Calibri"/>
          <w:b/>
          <w:shd w:val="clear" w:color="auto" w:fill="E6E6E6"/>
          <w:lang w:eastAsia="el-GR"/>
        </w:rPr>
        <w:t xml:space="preserve"> (ΦΕΚ 662/Β/18.3.2014)</w:t>
      </w:r>
    </w:p>
    <w:p w:rsidR="00D43DEC" w:rsidRPr="00D43DEC" w:rsidRDefault="00D43DEC" w:rsidP="00D43DEC">
      <w:pPr>
        <w:suppressAutoHyphens w:val="0"/>
        <w:jc w:val="both"/>
        <w:rPr>
          <w:b/>
          <w:shd w:val="clear" w:color="auto" w:fill="E6E6E6"/>
          <w:lang w:eastAsia="el-GR"/>
        </w:rPr>
      </w:pPr>
    </w:p>
    <w:p w:rsidR="00D43DEC" w:rsidRPr="00D43DEC" w:rsidRDefault="001F484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43" w:history="1">
        <w:r w:rsidR="00D43DEC" w:rsidRPr="00D43DEC">
          <w:rPr>
            <w:rFonts w:ascii="Calibri" w:hAnsi="Calibri"/>
            <w:b/>
            <w:color w:val="0000FF"/>
            <w:u w:val="single"/>
            <w:shd w:val="clear" w:color="auto" w:fill="E6E6E6"/>
            <w:lang w:eastAsia="el-GR"/>
          </w:rPr>
          <w:t>Ν. 4250/2014</w:t>
        </w:r>
      </w:hyperlink>
      <w:hyperlink r:id="rId344" w:history="1"/>
      <w:r w:rsidR="00D43DEC" w:rsidRPr="00D43DEC">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D43DEC" w:rsidRPr="00D43DEC">
        <w:rPr>
          <w:rFonts w:ascii="Calibri" w:hAnsi="Calibri"/>
          <w:b/>
          <w:shd w:val="clear" w:color="auto" w:fill="E6E6E6"/>
          <w:lang w:eastAsia="el-GR"/>
        </w:rPr>
        <w:t>π.δ.</w:t>
      </w:r>
      <w:proofErr w:type="spellEnd"/>
      <w:r w:rsidR="00D43DEC" w:rsidRPr="00D43DEC">
        <w:rPr>
          <w:rFonts w:ascii="Calibri" w:hAnsi="Calibri"/>
          <w:b/>
          <w:shd w:val="clear" w:color="auto" w:fill="E6E6E6"/>
          <w:lang w:eastAsia="el-GR"/>
        </w:rPr>
        <w:t xml:space="preserve"> 318/1992 (Α΄161) και λοιπές ρυθμίσεις»  (ΦΕΚ 74/Α/26.3.2014)</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39, 40, 41</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D43DEC" w:rsidRPr="00D43DEC" w:rsidRDefault="00D43DEC" w:rsidP="00D43DEC">
      <w:pPr>
        <w:suppressAutoHyphens w:val="0"/>
        <w:jc w:val="center"/>
        <w:rPr>
          <w:rFonts w:ascii="Calibri" w:hAnsi="Calibri"/>
          <w:lang w:eastAsia="el-GR"/>
        </w:rPr>
      </w:pPr>
    </w:p>
    <w:p w:rsidR="00D43DEC" w:rsidRPr="00D43DEC" w:rsidRDefault="001F484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45" w:history="1">
        <w:r w:rsidR="00D43DEC" w:rsidRPr="00D43DEC">
          <w:rPr>
            <w:rFonts w:ascii="Calibri" w:hAnsi="Calibri"/>
            <w:b/>
            <w:color w:val="0000FF"/>
            <w:u w:val="single"/>
            <w:shd w:val="clear" w:color="auto" w:fill="E6E6E6"/>
            <w:lang w:eastAsia="el-GR"/>
          </w:rPr>
          <w:t>Ν. 4258/2014</w:t>
        </w:r>
      </w:hyperlink>
      <w:hyperlink r:id="rId346" w:history="1"/>
      <w:r w:rsidR="00D43DEC" w:rsidRPr="00D43DEC">
        <w:rPr>
          <w:rFonts w:ascii="Calibri" w:hAnsi="Calibri"/>
          <w:b/>
          <w:shd w:val="clear" w:color="auto" w:fill="E6E6E6"/>
          <w:lang w:eastAsia="el-GR"/>
        </w:rPr>
        <w:t xml:space="preserve"> «Διαδικασία Οριοθέτησης και ρυθμίσεις θεμάτων για τα </w:t>
      </w:r>
      <w:proofErr w:type="spellStart"/>
      <w:r w:rsidR="00D43DEC" w:rsidRPr="00D43DEC">
        <w:rPr>
          <w:rFonts w:ascii="Calibri" w:hAnsi="Calibri"/>
          <w:b/>
          <w:shd w:val="clear" w:color="auto" w:fill="E6E6E6"/>
          <w:lang w:eastAsia="el-GR"/>
        </w:rPr>
        <w:t>υδατορέματα</w:t>
      </w:r>
      <w:proofErr w:type="spellEnd"/>
      <w:r w:rsidR="00D43DEC" w:rsidRPr="00D43DEC">
        <w:rPr>
          <w:rFonts w:ascii="Calibri" w:hAnsi="Calibri"/>
          <w:b/>
          <w:shd w:val="clear" w:color="auto" w:fill="E6E6E6"/>
          <w:lang w:eastAsia="el-GR"/>
        </w:rPr>
        <w:t xml:space="preserve"> – ρυθμίσεις Πολεοδομικής νομοθεσίας και άλλες διατάξεις»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94/Α/14.4.2014)</w:t>
      </w:r>
    </w:p>
    <w:p w:rsidR="00D43DEC" w:rsidRDefault="00D43DEC" w:rsidP="00D43DEC">
      <w:pPr>
        <w:suppressAutoHyphens w:val="0"/>
        <w:jc w:val="both"/>
        <w:rPr>
          <w:b/>
          <w:shd w:val="clear" w:color="auto" w:fill="E6E6E6"/>
          <w:lang w:eastAsia="el-GR"/>
        </w:rPr>
      </w:pPr>
    </w:p>
    <w:p w:rsidR="004E396E" w:rsidRPr="00D43DEC" w:rsidRDefault="004E396E"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Άρθρο 31 παρ. 4</w:t>
      </w:r>
    </w:p>
    <w:p w:rsidR="00D43DEC" w:rsidRPr="00D43DEC" w:rsidRDefault="00D43DEC" w:rsidP="00D43DEC">
      <w:pPr>
        <w:suppressAutoHyphens w:val="0"/>
        <w:autoSpaceDE w:val="0"/>
        <w:autoSpaceDN w:val="0"/>
        <w:adjustRightInd w:val="0"/>
        <w:jc w:val="both"/>
        <w:rPr>
          <w:rFonts w:ascii="Calibri" w:hAnsi="Calibri"/>
          <w:lang w:eastAsia="el-GR"/>
        </w:rPr>
      </w:pPr>
      <w:r w:rsidRPr="00D43DEC">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D43DEC" w:rsidRPr="00D43DEC" w:rsidRDefault="00D43DEC" w:rsidP="00D43DEC">
      <w:pPr>
        <w:suppressAutoHyphens w:val="0"/>
        <w:autoSpaceDE w:val="0"/>
        <w:autoSpaceDN w:val="0"/>
        <w:adjustRightInd w:val="0"/>
        <w:jc w:val="both"/>
        <w:rPr>
          <w:rFonts w:ascii="Calibri" w:hAnsi="Calibri"/>
          <w:lang w:eastAsia="el-GR"/>
        </w:rPr>
      </w:pPr>
    </w:p>
    <w:p w:rsidR="00D43DEC" w:rsidRPr="00D43DEC" w:rsidRDefault="001F484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47" w:history="1">
        <w:r w:rsidR="00D43DEC" w:rsidRPr="00D43DEC">
          <w:rPr>
            <w:rFonts w:ascii="Calibri" w:hAnsi="Calibri"/>
            <w:b/>
            <w:color w:val="0000FF"/>
            <w:u w:val="single"/>
            <w:shd w:val="clear" w:color="auto" w:fill="E6E6E6"/>
            <w:lang w:eastAsia="el-GR"/>
          </w:rPr>
          <w:t>Ν. 4262/2014</w:t>
        </w:r>
      </w:hyperlink>
      <w:hyperlink r:id="rId348" w:history="1"/>
      <w:r w:rsidR="00D43DEC" w:rsidRPr="00D43DEC">
        <w:rPr>
          <w:rFonts w:ascii="Calibri" w:hAnsi="Calibri"/>
          <w:b/>
          <w:shd w:val="clear" w:color="auto" w:fill="E6E6E6"/>
          <w:lang w:eastAsia="el-GR"/>
        </w:rPr>
        <w:t xml:space="preserve"> «Απλούστευση της </w:t>
      </w:r>
      <w:proofErr w:type="spellStart"/>
      <w:r w:rsidR="00D43DEC" w:rsidRPr="00D43DEC">
        <w:rPr>
          <w:rFonts w:ascii="Calibri" w:hAnsi="Calibri"/>
          <w:b/>
          <w:shd w:val="clear" w:color="auto" w:fill="E6E6E6"/>
          <w:lang w:eastAsia="el-GR"/>
        </w:rPr>
        <w:t>αδειοδότησης</w:t>
      </w:r>
      <w:proofErr w:type="spellEnd"/>
      <w:r w:rsidR="00D43DEC" w:rsidRPr="00D43DEC">
        <w:rPr>
          <w:rFonts w:ascii="Calibri" w:hAnsi="Calibri"/>
          <w:b/>
          <w:shd w:val="clear" w:color="auto" w:fill="E6E6E6"/>
          <w:lang w:eastAsia="el-GR"/>
        </w:rPr>
        <w:t xml:space="preserve"> για την άσκηση οικονομικής δραστηριότητας και άλλες διατάξεις»  (ΦΕΚ 114/Α/10.5.2014)</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48</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Αίτηση-Υπεύθυνη Δήλωση μετάταξης/μεταφοράς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D43DEC" w:rsidRPr="00D43DEC" w:rsidRDefault="00D43DEC" w:rsidP="00D43DEC">
      <w:pPr>
        <w:suppressAutoHyphens w:val="0"/>
        <w:jc w:val="both"/>
        <w:rPr>
          <w:b/>
          <w:shd w:val="clear" w:color="auto" w:fill="E6E6E6"/>
          <w:lang w:eastAsia="el-GR"/>
        </w:rPr>
      </w:pPr>
    </w:p>
    <w:p w:rsidR="00D43DEC" w:rsidRPr="00D43DEC" w:rsidRDefault="001F484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49" w:history="1">
        <w:r w:rsidR="00D43DEC" w:rsidRPr="00D43DEC">
          <w:rPr>
            <w:rFonts w:ascii="Calibri" w:hAnsi="Calibri"/>
            <w:b/>
            <w:color w:val="0000FF"/>
            <w:u w:val="single"/>
            <w:shd w:val="clear" w:color="auto" w:fill="E6E6E6"/>
            <w:lang w:eastAsia="el-GR"/>
          </w:rPr>
          <w:t>ΥΑ 11/2014</w:t>
        </w:r>
      </w:hyperlink>
      <w:hyperlink r:id="rId350" w:history="1"/>
      <w:r w:rsidR="00D43DEC" w:rsidRPr="00D43DEC">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D43DEC" w:rsidRPr="00D43DEC" w:rsidRDefault="00D43DEC" w:rsidP="00D43DEC">
      <w:pPr>
        <w:suppressAutoHyphens w:val="0"/>
        <w:jc w:val="both"/>
        <w:rPr>
          <w:b/>
          <w:shd w:val="clear" w:color="auto" w:fill="E6E6E6"/>
          <w:lang w:eastAsia="el-GR"/>
        </w:rPr>
      </w:pPr>
    </w:p>
    <w:p w:rsidR="00D43DEC" w:rsidRPr="00D43DEC" w:rsidRDefault="001F484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51" w:history="1">
        <w:r w:rsidR="00D43DEC" w:rsidRPr="00D43DEC">
          <w:rPr>
            <w:rFonts w:ascii="Calibri" w:hAnsi="Calibri"/>
            <w:b/>
            <w:color w:val="0000FF"/>
            <w:u w:val="single"/>
            <w:shd w:val="clear" w:color="auto" w:fill="E6E6E6"/>
            <w:lang w:eastAsia="el-GR"/>
          </w:rPr>
          <w:t>ΥΑ 12/2014</w:t>
        </w:r>
      </w:hyperlink>
      <w:hyperlink r:id="rId352" w:history="1"/>
      <w:r w:rsidR="00D43DEC" w:rsidRPr="00D43DEC">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D43DEC" w:rsidRPr="00D43DEC" w:rsidRDefault="00D43DEC" w:rsidP="00D43DEC">
      <w:pPr>
        <w:suppressAutoHyphens w:val="0"/>
        <w:jc w:val="both"/>
        <w:rPr>
          <w:b/>
          <w:shd w:val="clear" w:color="auto" w:fill="E6E6E6"/>
          <w:lang w:eastAsia="el-GR"/>
        </w:rPr>
      </w:pPr>
    </w:p>
    <w:p w:rsidR="00D43DEC" w:rsidRPr="00D43DEC" w:rsidRDefault="001F4843" w:rsidP="00D43DEC">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53" w:history="1">
        <w:r w:rsidR="00D43DEC" w:rsidRPr="00D43DEC">
          <w:rPr>
            <w:rFonts w:ascii="Calibri" w:hAnsi="Calibri"/>
            <w:b/>
            <w:color w:val="0000FF"/>
            <w:u w:val="single"/>
            <w:shd w:val="clear" w:color="auto" w:fill="E6E6E6"/>
            <w:lang w:eastAsia="el-GR"/>
          </w:rPr>
          <w:t>ΥΑ 13/2014</w:t>
        </w:r>
      </w:hyperlink>
      <w:hyperlink r:id="rId354" w:history="1"/>
      <w:r w:rsidR="00D43DEC" w:rsidRPr="00D43DEC">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ΚΥΑ αριθ. οικ. </w:t>
      </w:r>
      <w:hyperlink r:id="rId355" w:history="1">
        <w:r w:rsidRPr="00D43DEC">
          <w:rPr>
            <w:rFonts w:ascii="Calibri" w:hAnsi="Calibri"/>
            <w:b/>
            <w:color w:val="0000FF"/>
            <w:u w:val="single"/>
            <w:shd w:val="clear" w:color="auto" w:fill="E6E6E6"/>
            <w:lang w:eastAsia="el-GR"/>
          </w:rPr>
          <w:t>34399/2014</w:t>
        </w:r>
      </w:hyperlink>
      <w:hyperlink r:id="rId356" w:history="1"/>
      <w:r w:rsidRPr="00D43DEC">
        <w:rPr>
          <w:rFonts w:ascii="Calibri" w:hAnsi="Calibri"/>
          <w:b/>
          <w:shd w:val="clear" w:color="auto" w:fill="E6E6E6"/>
          <w:lang w:eastAsia="el-GR"/>
        </w:rPr>
        <w:t xml:space="preserve"> «Καθορισμός πρόσθετου ειδικού κριτηρίου </w:t>
      </w:r>
      <w:proofErr w:type="spellStart"/>
      <w:r w:rsidRPr="00D43DEC">
        <w:rPr>
          <w:rFonts w:ascii="Calibri" w:hAnsi="Calibri"/>
          <w:b/>
          <w:shd w:val="clear" w:color="auto" w:fill="E6E6E6"/>
          <w:lang w:eastAsia="el-GR"/>
        </w:rPr>
        <w:t>μοριοδότησης</w:t>
      </w:r>
      <w:proofErr w:type="spellEnd"/>
      <w:r w:rsidRPr="00D43DEC">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rsidR="00D43DEC" w:rsidRPr="00D43DEC" w:rsidRDefault="00D43DEC" w:rsidP="00D43DEC">
      <w:pPr>
        <w:suppressAutoHyphens w:val="0"/>
        <w:jc w:val="both"/>
        <w:rPr>
          <w:b/>
          <w:shd w:val="clear" w:color="auto" w:fill="E6E6E6"/>
          <w:lang w:eastAsia="el-GR"/>
        </w:rPr>
      </w:pPr>
    </w:p>
    <w:p w:rsidR="00D43DEC" w:rsidRPr="00D43DEC" w:rsidRDefault="001F484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57" w:history="1">
        <w:r w:rsidR="00D43DEC" w:rsidRPr="00D43DEC">
          <w:rPr>
            <w:rFonts w:ascii="Calibri" w:hAnsi="Calibri"/>
            <w:b/>
            <w:color w:val="0000FF"/>
            <w:u w:val="single"/>
            <w:shd w:val="clear" w:color="auto" w:fill="E6E6E6"/>
            <w:lang w:eastAsia="el-GR"/>
          </w:rPr>
          <w:t>ΥΑ 14/2014</w:t>
        </w:r>
      </w:hyperlink>
      <w:hyperlink r:id="rId358" w:history="1"/>
      <w:r w:rsidR="00D43DEC" w:rsidRPr="00D43DEC">
        <w:rPr>
          <w:rFonts w:ascii="Calibri" w:hAnsi="Calibri"/>
          <w:b/>
          <w:shd w:val="clear" w:color="auto" w:fill="E6E6E6"/>
          <w:lang w:eastAsia="el-GR"/>
        </w:rPr>
        <w:t xml:space="preserve"> «Ανακοίνωση για τους υπαλλήλους που τέθηκαν σε διαθεσιμότητα, κατ’ εφαρμογή της </w:t>
      </w:r>
      <w:proofErr w:type="spellStart"/>
      <w:r w:rsidR="00D43DEC" w:rsidRPr="00D43DEC">
        <w:rPr>
          <w:rFonts w:ascii="Calibri" w:hAnsi="Calibri"/>
          <w:b/>
          <w:shd w:val="clear" w:color="auto" w:fill="E6E6E6"/>
          <w:lang w:eastAsia="el-GR"/>
        </w:rPr>
        <w:t>υποπαραγράφου</w:t>
      </w:r>
      <w:proofErr w:type="spellEnd"/>
      <w:r w:rsidR="00D43DEC" w:rsidRPr="00D43DEC">
        <w:rPr>
          <w:rFonts w:ascii="Calibri" w:hAnsi="Calibri"/>
          <w:b/>
          <w:shd w:val="clear" w:color="auto" w:fill="E6E6E6"/>
          <w:lang w:eastAsia="el-GR"/>
        </w:rPr>
        <w:t xml:space="preserve"> 3γ του άρθρου 6 του ν. 4250/2014 (Α΄74)»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2526/Β/23.9.2014)</w:t>
      </w:r>
    </w:p>
    <w:p w:rsidR="00D43DEC" w:rsidRPr="00D43DEC" w:rsidRDefault="00D43DEC" w:rsidP="00D43DEC">
      <w:pPr>
        <w:suppressAutoHyphens w:val="0"/>
        <w:jc w:val="both"/>
        <w:rPr>
          <w:b/>
          <w:shd w:val="clear" w:color="auto" w:fill="E6E6E6"/>
          <w:lang w:eastAsia="el-GR"/>
        </w:rPr>
      </w:pPr>
    </w:p>
    <w:p w:rsidR="00D43DEC" w:rsidRPr="00D43DEC" w:rsidRDefault="001F484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59" w:history="1">
        <w:r w:rsidR="00D43DEC" w:rsidRPr="00D43DEC">
          <w:rPr>
            <w:rFonts w:ascii="Calibri" w:hAnsi="Calibri"/>
            <w:b/>
            <w:color w:val="0000FF"/>
            <w:u w:val="single"/>
            <w:shd w:val="clear" w:color="auto" w:fill="E6E6E6"/>
            <w:lang w:eastAsia="el-GR"/>
          </w:rPr>
          <w:t>ΥΑ 15/2014</w:t>
        </w:r>
      </w:hyperlink>
      <w:hyperlink r:id="rId360" w:history="1"/>
      <w:r w:rsidR="00D43DEC" w:rsidRPr="00D43DEC">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D43DEC" w:rsidRPr="00D43DEC" w:rsidRDefault="00D43DEC" w:rsidP="00D43DEC">
      <w:pPr>
        <w:suppressAutoHyphens w:val="0"/>
        <w:jc w:val="both"/>
        <w:rPr>
          <w:b/>
          <w:shd w:val="clear" w:color="auto" w:fill="E6E6E6"/>
          <w:lang w:eastAsia="el-GR"/>
        </w:rPr>
      </w:pPr>
    </w:p>
    <w:p w:rsidR="00D43DEC" w:rsidRPr="00D43DEC" w:rsidRDefault="001F484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61" w:history="1">
        <w:r w:rsidR="00D43DEC" w:rsidRPr="00D43DEC">
          <w:rPr>
            <w:rFonts w:ascii="Calibri" w:hAnsi="Calibri"/>
            <w:b/>
            <w:color w:val="0000FF"/>
            <w:u w:val="single"/>
            <w:shd w:val="clear" w:color="auto" w:fill="E6E6E6"/>
            <w:lang w:eastAsia="el-GR"/>
          </w:rPr>
          <w:t>Ν. 4305/2014</w:t>
        </w:r>
      </w:hyperlink>
      <w:hyperlink r:id="rId362" w:history="1"/>
      <w:r w:rsidR="00D43DEC" w:rsidRPr="00D43D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w:t>
      </w:r>
      <w:r w:rsidR="00D43DEC" w:rsidRPr="00D43DEC">
        <w:rPr>
          <w:rFonts w:ascii="Calibri" w:hAnsi="Calibri"/>
          <w:b/>
          <w:shd w:val="clear" w:color="auto" w:fill="E6E6E6"/>
          <w:lang w:eastAsia="el-GR"/>
        </w:rPr>
        <w:lastRenderedPageBreak/>
        <w:t>περαιτέρω ενίσχυση της διαφάνειας, ρυθμίσεις θεμάτων Εισαγωγικού Διαγωνισμού Ε.Σ.Δ.Δ.Α. και άλλες διατάξεις »  (ΦΕΚ 237/Α/31.10.2014)</w:t>
      </w:r>
    </w:p>
    <w:p w:rsidR="00B3095B" w:rsidRPr="00B3095B" w:rsidRDefault="00B3095B" w:rsidP="00D43DEC">
      <w:pPr>
        <w:suppressAutoHyphens w:val="0"/>
        <w:jc w:val="center"/>
        <w:rPr>
          <w:rFonts w:ascii="Calibri" w:hAnsi="Calibri"/>
          <w:sz w:val="16"/>
          <w:szCs w:val="16"/>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21, 22</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D43DEC" w:rsidRPr="00D43DEC" w:rsidRDefault="00D43DEC" w:rsidP="00D43DEC">
      <w:pPr>
        <w:suppressAutoHyphens w:val="0"/>
        <w:jc w:val="both"/>
        <w:rPr>
          <w:b/>
          <w:sz w:val="16"/>
          <w:szCs w:val="16"/>
          <w:shd w:val="clear" w:color="auto" w:fill="E6E6E6"/>
          <w:lang w:eastAsia="el-GR"/>
        </w:rPr>
      </w:pPr>
    </w:p>
    <w:p w:rsidR="00D43DEC" w:rsidRPr="00D43DEC" w:rsidRDefault="001F484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63" w:history="1">
        <w:r w:rsidR="00D43DEC" w:rsidRPr="00D43DEC">
          <w:rPr>
            <w:rFonts w:ascii="Calibri" w:hAnsi="Calibri"/>
            <w:b/>
            <w:color w:val="0000FF"/>
            <w:u w:val="single"/>
            <w:shd w:val="clear" w:color="auto" w:fill="E6E6E6"/>
            <w:lang w:eastAsia="el-GR"/>
          </w:rPr>
          <w:t>ΠΔ 1/2015</w:t>
        </w:r>
      </w:hyperlink>
      <w:hyperlink r:id="rId364" w:history="1"/>
      <w:r w:rsidR="00D43DEC" w:rsidRPr="00D43DEC">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D43DEC" w:rsidRPr="00D43DEC">
        <w:rPr>
          <w:rFonts w:ascii="Calibri" w:hAnsi="Calibri"/>
          <w:b/>
          <w:shd w:val="clear" w:color="auto" w:fill="E6E6E6"/>
          <w:lang w:eastAsia="el-GR"/>
        </w:rPr>
        <w:t>κατ</w:t>
      </w:r>
      <w:proofErr w:type="spellEnd"/>
      <w:r w:rsidR="00D43DEC" w:rsidRPr="00D43DEC">
        <w:rPr>
          <w:rFonts w:ascii="Calibri" w:hAnsi="Calibri"/>
          <w:b/>
          <w:shd w:val="clear" w:color="auto" w:fill="E6E6E6"/>
          <w:lang w:eastAsia="el-GR"/>
        </w:rPr>
        <w:t>΄ εφαρμογή των διατάξεων του άρθρου 86 του Υπαλληλικού Κώδικα, Ν. 3528/2007, όπως ισχύει, και του άρθρου 5 του Ν. 4275/2014»  (ΦΕΚ 2/Α/9.1.2015)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D43DEC" w:rsidRPr="00D43DEC" w:rsidRDefault="001F4843" w:rsidP="00D43DEC">
      <w:pPr>
        <w:shd w:val="clear" w:color="auto" w:fill="E0E0E0"/>
        <w:tabs>
          <w:tab w:val="left" w:pos="720"/>
        </w:tabs>
        <w:suppressAutoHyphens w:val="0"/>
        <w:jc w:val="both"/>
        <w:rPr>
          <w:rFonts w:ascii="Calibri" w:hAnsi="Calibri"/>
          <w:b/>
          <w:shd w:val="clear" w:color="auto" w:fill="E6E6E6"/>
          <w:lang w:eastAsia="el-GR"/>
        </w:rPr>
      </w:pPr>
      <w:hyperlink r:id="rId365" w:history="1">
        <w:r w:rsidR="00D43DEC" w:rsidRPr="00D43DEC">
          <w:rPr>
            <w:rFonts w:ascii="Calibri" w:hAnsi="Calibri"/>
            <w:b/>
            <w:color w:val="0000FF"/>
            <w:u w:val="single"/>
            <w:shd w:val="clear" w:color="auto" w:fill="E6E6E6"/>
            <w:lang w:eastAsia="el-GR"/>
          </w:rPr>
          <w:t>Ν. 4325/2015</w:t>
        </w:r>
      </w:hyperlink>
      <w:r w:rsidR="00D43DEC" w:rsidRPr="00D43D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9, 14 παρ. 3, 15, 21, 25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w:t>
      </w:r>
      <w:proofErr w:type="spellStart"/>
      <w:r w:rsidRPr="00D43DEC">
        <w:rPr>
          <w:rFonts w:ascii="Calibri" w:hAnsi="Calibri"/>
          <w:color w:val="000000"/>
          <w:lang w:eastAsia="el-GR"/>
        </w:rPr>
        <w:t>διακριθέντων</w:t>
      </w:r>
      <w:proofErr w:type="spellEnd"/>
      <w:r w:rsidRPr="00D43DEC">
        <w:rPr>
          <w:rFonts w:ascii="Calibri" w:hAnsi="Calibri"/>
          <w:color w:val="000000"/>
          <w:lang w:eastAsia="el-GR"/>
        </w:rPr>
        <w:t xml:space="preserve"> αθλητών. Κατάργηση διαθεσιμότητας.)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D43DEC" w:rsidRPr="00D43DEC" w:rsidRDefault="001F4843" w:rsidP="00D43DEC">
      <w:pPr>
        <w:shd w:val="clear" w:color="auto" w:fill="E0E0E0"/>
        <w:tabs>
          <w:tab w:val="left" w:pos="720"/>
        </w:tabs>
        <w:suppressAutoHyphens w:val="0"/>
        <w:jc w:val="both"/>
        <w:rPr>
          <w:rFonts w:ascii="Calibri" w:hAnsi="Calibri"/>
          <w:b/>
          <w:shd w:val="clear" w:color="auto" w:fill="E6E6E6"/>
          <w:lang w:eastAsia="el-GR"/>
        </w:rPr>
      </w:pPr>
      <w:hyperlink r:id="rId366" w:history="1">
        <w:r w:rsidR="00D43DEC" w:rsidRPr="00D43DEC">
          <w:rPr>
            <w:rFonts w:ascii="Calibri" w:hAnsi="Calibri"/>
            <w:b/>
            <w:color w:val="0000FF"/>
            <w:u w:val="single"/>
            <w:shd w:val="clear" w:color="auto" w:fill="E6E6E6"/>
            <w:lang w:eastAsia="el-GR"/>
          </w:rPr>
          <w:t>Ν. 4369/2016</w:t>
        </w:r>
      </w:hyperlink>
      <w:r w:rsidR="00D43DEC" w:rsidRPr="00D43DEC">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39</w:t>
      </w:r>
    </w:p>
    <w:p w:rsidR="00D43DEC" w:rsidRPr="00B3095B"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D43DEC" w:rsidRPr="00D43DEC" w:rsidRDefault="001F4843" w:rsidP="00D43DEC">
      <w:pPr>
        <w:shd w:val="clear" w:color="auto" w:fill="E0E0E0"/>
        <w:tabs>
          <w:tab w:val="left" w:pos="720"/>
        </w:tabs>
        <w:suppressAutoHyphens w:val="0"/>
        <w:jc w:val="both"/>
        <w:rPr>
          <w:rFonts w:ascii="Calibri" w:hAnsi="Calibri"/>
          <w:b/>
          <w:shd w:val="clear" w:color="auto" w:fill="E6E6E6"/>
          <w:lang w:eastAsia="el-GR"/>
        </w:rPr>
      </w:pPr>
      <w:hyperlink r:id="rId367" w:history="1">
        <w:r w:rsidR="00D43DEC" w:rsidRPr="00D43DEC">
          <w:rPr>
            <w:rFonts w:ascii="Calibri" w:hAnsi="Calibri"/>
            <w:b/>
            <w:color w:val="0000FF"/>
            <w:u w:val="single"/>
            <w:shd w:val="clear" w:color="auto" w:fill="E6E6E6"/>
            <w:lang w:eastAsia="el-GR"/>
          </w:rPr>
          <w:t>Ν. 4440/2016</w:t>
        </w:r>
      </w:hyperlink>
      <w:r w:rsidR="00D43DEC" w:rsidRPr="00D43D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1-19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(Κεφάλαιο Α’ – Ενιαίο Σύστημα Κινητικότητας στη Δημόσια Διοίκηση και την Τοπική Αυτοδιοίκηση)</w:t>
      </w:r>
    </w:p>
    <w:p w:rsidR="00D43DEC" w:rsidRPr="00B3095B" w:rsidRDefault="00D43DEC" w:rsidP="00D43DEC">
      <w:pPr>
        <w:tabs>
          <w:tab w:val="left" w:pos="720"/>
        </w:tabs>
        <w:suppressAutoHyphens w:val="0"/>
        <w:jc w:val="both"/>
        <w:rPr>
          <w:rFonts w:ascii="Calibri" w:hAnsi="Calibri"/>
          <w:color w:val="000000"/>
          <w:sz w:val="16"/>
          <w:szCs w:val="16"/>
          <w:lang w:eastAsia="el-GR"/>
        </w:rPr>
      </w:pPr>
    </w:p>
    <w:p w:rsidR="00D43DEC" w:rsidRPr="00D43DEC" w:rsidRDefault="001F4843" w:rsidP="00D43DEC">
      <w:pPr>
        <w:shd w:val="clear" w:color="auto" w:fill="E0E0E0"/>
        <w:tabs>
          <w:tab w:val="left" w:pos="720"/>
        </w:tabs>
        <w:suppressAutoHyphens w:val="0"/>
        <w:jc w:val="both"/>
        <w:rPr>
          <w:rFonts w:ascii="Calibri" w:hAnsi="Calibri"/>
          <w:b/>
          <w:shd w:val="clear" w:color="auto" w:fill="E6E6E6"/>
          <w:lang w:eastAsia="el-GR"/>
        </w:rPr>
      </w:pPr>
      <w:hyperlink r:id="rId368" w:history="1">
        <w:r w:rsidR="00D43DEC" w:rsidRPr="00D43DEC">
          <w:rPr>
            <w:rFonts w:ascii="Calibri" w:hAnsi="Calibri"/>
            <w:b/>
            <w:color w:val="0000FF"/>
            <w:u w:val="single"/>
            <w:shd w:val="clear" w:color="auto" w:fill="E6E6E6"/>
            <w:lang w:val="en-US" w:eastAsia="el-GR"/>
          </w:rPr>
          <w:t>YA</w:t>
        </w:r>
        <w:r w:rsidR="00D43DEC" w:rsidRPr="00D43DEC">
          <w:rPr>
            <w:rFonts w:ascii="Calibri" w:hAnsi="Calibri"/>
            <w:b/>
            <w:color w:val="0000FF"/>
            <w:u w:val="single"/>
            <w:shd w:val="clear" w:color="auto" w:fill="E6E6E6"/>
            <w:lang w:eastAsia="el-GR"/>
          </w:rPr>
          <w:t xml:space="preserve"> ΔΙΠΑΑΔ/Φ.ΕΠ.1/570/οικ. 3824</w:t>
        </w:r>
      </w:hyperlink>
      <w:r w:rsidR="00D43DEC" w:rsidRPr="00D43DEC">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D43DEC" w:rsidRPr="00D43DEC" w:rsidRDefault="001F4843" w:rsidP="00D43DEC">
      <w:pPr>
        <w:shd w:val="clear" w:color="auto" w:fill="E0E0E0"/>
        <w:tabs>
          <w:tab w:val="left" w:pos="720"/>
        </w:tabs>
        <w:suppressAutoHyphens w:val="0"/>
        <w:jc w:val="both"/>
        <w:rPr>
          <w:rFonts w:ascii="Calibri" w:hAnsi="Calibri"/>
          <w:b/>
          <w:shd w:val="clear" w:color="auto" w:fill="E6E6E6"/>
          <w:lang w:eastAsia="el-GR"/>
        </w:rPr>
      </w:pPr>
      <w:hyperlink r:id="rId369" w:history="1">
        <w:r w:rsidR="00D43DEC" w:rsidRPr="00D43DEC">
          <w:rPr>
            <w:rFonts w:ascii="Calibri" w:hAnsi="Calibri"/>
            <w:b/>
            <w:color w:val="0000FF"/>
            <w:u w:val="single"/>
            <w:shd w:val="clear" w:color="auto" w:fill="E6E6E6"/>
            <w:lang w:eastAsia="el-GR"/>
          </w:rPr>
          <w:t>ΥΑ ΔΙΔΑΔ/Φ.49Κ/129/οικ.9359</w:t>
        </w:r>
      </w:hyperlink>
      <w:r w:rsidR="00D43DEC" w:rsidRPr="00D43DEC">
        <w:rPr>
          <w:rFonts w:ascii="Calibri" w:hAnsi="Calibri"/>
          <w:b/>
          <w:shd w:val="clear" w:color="auto" w:fill="E6E6E6"/>
          <w:lang w:eastAsia="el-GR"/>
        </w:rPr>
        <w:t>«</w:t>
      </w:r>
      <w:r w:rsidR="00D43DEC" w:rsidRPr="00D43DEC">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D43DEC" w:rsidRPr="00D43DEC">
        <w:rPr>
          <w:rFonts w:ascii="Calibri" w:hAnsi="Calibri"/>
          <w:b/>
          <w:shd w:val="clear" w:color="auto" w:fill="E6E6E6"/>
          <w:lang w:eastAsia="el-GR"/>
        </w:rPr>
        <w:t>»  (ΦΕΚ Β/883/14.03.2018)</w:t>
      </w:r>
    </w:p>
    <w:p w:rsidR="00D43DEC" w:rsidRDefault="00D43DEC" w:rsidP="00D43DEC"/>
    <w:p w:rsidR="00B3095B" w:rsidRPr="00D43DEC" w:rsidRDefault="00B3095B" w:rsidP="00D43DEC"/>
    <w:p w:rsidR="00D43DEC" w:rsidRPr="004E396E" w:rsidRDefault="001F4843" w:rsidP="004E396E">
      <w:pPr>
        <w:shd w:val="clear" w:color="auto" w:fill="E0E0E0"/>
        <w:tabs>
          <w:tab w:val="left" w:pos="720"/>
        </w:tabs>
        <w:suppressAutoHyphens w:val="0"/>
        <w:jc w:val="both"/>
        <w:rPr>
          <w:rFonts w:ascii="Calibri" w:hAnsi="Calibri"/>
          <w:b/>
          <w:shd w:val="clear" w:color="auto" w:fill="E6E6E6"/>
          <w:lang w:eastAsia="el-GR"/>
        </w:rPr>
      </w:pPr>
      <w:hyperlink r:id="rId370" w:history="1">
        <w:r w:rsidR="00D43DEC" w:rsidRPr="00D43DEC">
          <w:rPr>
            <w:rFonts w:ascii="Calibri" w:hAnsi="Calibri"/>
            <w:b/>
            <w:color w:val="0000FF"/>
            <w:u w:val="single"/>
            <w:shd w:val="clear" w:color="auto" w:fill="E6E6E6"/>
            <w:lang w:eastAsia="el-GR"/>
          </w:rPr>
          <w:t>Νόμος 4590/2019</w:t>
        </w:r>
      </w:hyperlink>
      <w:r w:rsidR="00D43DEC" w:rsidRPr="00D43DEC">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p>
    <w:p w:rsidR="00B3095B" w:rsidRPr="00B3095B" w:rsidRDefault="00B3095B" w:rsidP="00D43DEC">
      <w:pPr>
        <w:jc w:val="center"/>
        <w:rPr>
          <w:rFonts w:ascii="Calibri" w:hAnsi="Calibri"/>
          <w:sz w:val="16"/>
          <w:szCs w:val="16"/>
          <w:u w:val="single"/>
        </w:rPr>
      </w:pPr>
    </w:p>
    <w:p w:rsidR="00D43DEC" w:rsidRPr="00D43DEC" w:rsidRDefault="00D43DEC" w:rsidP="00D43DEC">
      <w:pPr>
        <w:jc w:val="center"/>
        <w:rPr>
          <w:rFonts w:ascii="Calibri" w:hAnsi="Calibri"/>
          <w:u w:val="single"/>
        </w:rPr>
      </w:pPr>
      <w:r w:rsidRPr="00D43DEC">
        <w:rPr>
          <w:rFonts w:ascii="Calibri" w:hAnsi="Calibri"/>
          <w:u w:val="single"/>
        </w:rPr>
        <w:t>Άρθρα 44, 67,70,74, 82</w:t>
      </w:r>
    </w:p>
    <w:p w:rsidR="00D43DEC" w:rsidRPr="00B3095B" w:rsidRDefault="00D43DEC" w:rsidP="00D43DEC">
      <w:pPr>
        <w:jc w:val="center"/>
        <w:rPr>
          <w:rFonts w:ascii="Calibri" w:hAnsi="Calibri"/>
          <w:sz w:val="16"/>
          <w:szCs w:val="16"/>
          <w:u w:val="single"/>
        </w:rPr>
      </w:pPr>
    </w:p>
    <w:p w:rsidR="00D43DEC" w:rsidRPr="00D43DEC" w:rsidRDefault="001F4843" w:rsidP="00D43DEC">
      <w:pPr>
        <w:shd w:val="clear" w:color="auto" w:fill="E0E0E0"/>
        <w:tabs>
          <w:tab w:val="left" w:pos="720"/>
        </w:tabs>
        <w:suppressAutoHyphens w:val="0"/>
        <w:rPr>
          <w:rFonts w:ascii="Calibri" w:hAnsi="Calibri"/>
          <w:b/>
          <w:shd w:val="clear" w:color="auto" w:fill="E6E6E6"/>
          <w:lang w:eastAsia="el-GR"/>
        </w:rPr>
      </w:pPr>
      <w:hyperlink r:id="rId371" w:history="1">
        <w:r w:rsidR="00D43DEC" w:rsidRPr="00D43DEC">
          <w:rPr>
            <w:rFonts w:ascii="Calibri" w:hAnsi="Calibri"/>
            <w:b/>
            <w:color w:val="0000FF"/>
            <w:u w:val="single"/>
            <w:shd w:val="clear" w:color="auto" w:fill="E6E6E6"/>
            <w:lang w:eastAsia="el-GR"/>
          </w:rPr>
          <w:t>ΥΑ ΔΙΔΑΔ/Φ.49Κ/375/οικ.20724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b/>
          <w:shd w:val="clear" w:color="auto" w:fill="E6E6E6"/>
          <w:lang w:eastAsia="el-GR"/>
        </w:rPr>
        <w:t xml:space="preserve">«Τροποποίηση της </w:t>
      </w:r>
      <w:proofErr w:type="spellStart"/>
      <w:r w:rsidR="00D43DEC" w:rsidRPr="00D43DEC">
        <w:rPr>
          <w:rFonts w:ascii="Calibri" w:hAnsi="Calibri"/>
          <w:b/>
          <w:shd w:val="clear" w:color="auto" w:fill="E6E6E6"/>
          <w:lang w:eastAsia="el-GR"/>
        </w:rPr>
        <w:t>αριθμ</w:t>
      </w:r>
      <w:proofErr w:type="spellEnd"/>
      <w:r w:rsidR="00D43DEC" w:rsidRPr="00D43DEC">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p>
    <w:p w:rsidR="00D43DEC" w:rsidRPr="00D43DEC" w:rsidRDefault="00D43DEC" w:rsidP="00D43DEC"/>
    <w:p w:rsidR="00D43DEC" w:rsidRPr="00D43DEC" w:rsidRDefault="001F4843" w:rsidP="00D43DEC">
      <w:pPr>
        <w:shd w:val="clear" w:color="auto" w:fill="E0E0E0"/>
        <w:tabs>
          <w:tab w:val="left" w:pos="720"/>
        </w:tabs>
        <w:suppressAutoHyphens w:val="0"/>
        <w:jc w:val="both"/>
        <w:rPr>
          <w:rFonts w:ascii="Calibri" w:hAnsi="Calibri"/>
          <w:b/>
          <w:shd w:val="clear" w:color="auto" w:fill="E6E6E6"/>
          <w:lang w:eastAsia="el-GR"/>
        </w:rPr>
      </w:pPr>
      <w:hyperlink r:id="rId372" w:history="1">
        <w:r w:rsidR="00D43DEC" w:rsidRPr="00D43DEC">
          <w:rPr>
            <w:rFonts w:ascii="Calibri" w:hAnsi="Calibri"/>
            <w:b/>
            <w:color w:val="0000FF"/>
            <w:u w:val="single"/>
            <w:shd w:val="clear" w:color="auto" w:fill="E6E6E6"/>
            <w:lang w:eastAsia="el-GR"/>
          </w:rPr>
          <w:t xml:space="preserve">Νόμος 4622/2019 </w:t>
        </w:r>
      </w:hyperlink>
      <w:r w:rsidR="00D43DEC" w:rsidRPr="00D43DEC">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p>
    <w:p w:rsidR="00D43DEC" w:rsidRPr="00D43DEC" w:rsidRDefault="00D43DEC" w:rsidP="00D43DEC">
      <w:pPr>
        <w:rPr>
          <w:sz w:val="16"/>
          <w:szCs w:val="16"/>
        </w:rPr>
      </w:pPr>
    </w:p>
    <w:p w:rsidR="00D43DEC" w:rsidRPr="00D43DEC" w:rsidRDefault="00D43DEC" w:rsidP="00D43DEC">
      <w:pPr>
        <w:jc w:val="center"/>
        <w:rPr>
          <w:rFonts w:ascii="Calibri" w:hAnsi="Calibri"/>
          <w:u w:val="single"/>
        </w:rPr>
      </w:pPr>
      <w:r w:rsidRPr="00D43DEC">
        <w:rPr>
          <w:rFonts w:ascii="Calibri" w:hAnsi="Calibri"/>
          <w:u w:val="single"/>
        </w:rPr>
        <w:t>Άρθρο 108</w:t>
      </w:r>
    </w:p>
    <w:p w:rsidR="00D43DEC" w:rsidRPr="00D43DEC" w:rsidRDefault="00D43DEC" w:rsidP="00D43DEC">
      <w:pPr>
        <w:rPr>
          <w:rFonts w:ascii="Calibri" w:hAnsi="Calibri" w:cs="Tahoma"/>
          <w:b/>
          <w:color w:val="365F91"/>
          <w:sz w:val="16"/>
          <w:szCs w:val="16"/>
        </w:rPr>
      </w:pPr>
    </w:p>
    <w:p w:rsidR="00D43DEC" w:rsidRPr="00D43DEC" w:rsidRDefault="001F4843" w:rsidP="00D43DEC">
      <w:pPr>
        <w:shd w:val="clear" w:color="auto" w:fill="E0E0E0"/>
        <w:tabs>
          <w:tab w:val="left" w:pos="720"/>
        </w:tabs>
        <w:suppressAutoHyphens w:val="0"/>
        <w:jc w:val="both"/>
        <w:rPr>
          <w:rFonts w:ascii="Calibri" w:hAnsi="Calibri"/>
          <w:b/>
          <w:shd w:val="clear" w:color="auto" w:fill="E6E6E6"/>
          <w:lang w:eastAsia="el-GR"/>
        </w:rPr>
      </w:pPr>
      <w:hyperlink r:id="rId373" w:history="1">
        <w:r w:rsidR="00D43DEC" w:rsidRPr="00D43DEC">
          <w:rPr>
            <w:rFonts w:ascii="Calibri" w:hAnsi="Calibri"/>
            <w:b/>
            <w:color w:val="0000FF"/>
            <w:u w:val="single"/>
            <w:shd w:val="clear" w:color="auto" w:fill="E6E6E6"/>
            <w:lang w:eastAsia="el-GR"/>
          </w:rPr>
          <w:t xml:space="preserve">Νόμος 4635/2019 </w:t>
        </w:r>
      </w:hyperlink>
      <w:r w:rsidR="00D43DEC" w:rsidRPr="00D43DEC">
        <w:rPr>
          <w:rFonts w:ascii="Calibri" w:hAnsi="Calibri"/>
          <w:b/>
          <w:shd w:val="clear" w:color="auto" w:fill="E6E6E6"/>
          <w:lang w:eastAsia="el-GR"/>
        </w:rPr>
        <w:t>«Επενδύω στην Ελλάδα και άλλες διατάξεις»  (ΦΕΚ Α΄/167/30.10.2019)</w:t>
      </w:r>
    </w:p>
    <w:p w:rsidR="00D43DEC" w:rsidRPr="00D43DEC" w:rsidRDefault="00D43DEC" w:rsidP="00D43DEC">
      <w:pPr>
        <w:rPr>
          <w:sz w:val="16"/>
          <w:szCs w:val="16"/>
        </w:rPr>
      </w:pPr>
    </w:p>
    <w:p w:rsidR="00D43DEC" w:rsidRPr="00D43DEC" w:rsidRDefault="00D43DEC" w:rsidP="00D43DEC">
      <w:pPr>
        <w:jc w:val="center"/>
        <w:rPr>
          <w:rFonts w:ascii="Calibri" w:hAnsi="Calibri"/>
          <w:u w:val="single"/>
        </w:rPr>
      </w:pPr>
      <w:r w:rsidRPr="00D43DEC">
        <w:rPr>
          <w:rFonts w:ascii="Calibri" w:hAnsi="Calibri"/>
          <w:u w:val="single"/>
        </w:rPr>
        <w:t>Άρθρο 175</w:t>
      </w:r>
    </w:p>
    <w:p w:rsidR="00D43DEC" w:rsidRPr="00D43DEC" w:rsidRDefault="00D43DEC" w:rsidP="00D43DEC">
      <w:pPr>
        <w:rPr>
          <w:rFonts w:ascii="Calibri" w:hAnsi="Calibri" w:cs="Tahoma"/>
          <w:b/>
          <w:color w:val="365F91"/>
          <w:sz w:val="16"/>
          <w:szCs w:val="16"/>
        </w:rPr>
      </w:pPr>
    </w:p>
    <w:p w:rsidR="00D43DEC" w:rsidRPr="00D43DEC" w:rsidRDefault="001F4843" w:rsidP="00D43DEC">
      <w:pPr>
        <w:shd w:val="clear" w:color="auto" w:fill="E0E0E0"/>
        <w:tabs>
          <w:tab w:val="left" w:pos="720"/>
        </w:tabs>
        <w:suppressAutoHyphens w:val="0"/>
        <w:jc w:val="both"/>
        <w:rPr>
          <w:rFonts w:ascii="Calibri" w:hAnsi="Calibri"/>
          <w:b/>
          <w:shd w:val="clear" w:color="auto" w:fill="E6E6E6"/>
          <w:lang w:eastAsia="el-GR"/>
        </w:rPr>
      </w:pPr>
      <w:hyperlink r:id="rId374" w:history="1">
        <w:r w:rsidR="00D43DEC" w:rsidRPr="00D43DEC">
          <w:rPr>
            <w:rFonts w:ascii="Calibri" w:hAnsi="Calibri"/>
            <w:b/>
            <w:color w:val="0000FF"/>
            <w:u w:val="single"/>
            <w:shd w:val="clear" w:color="auto" w:fill="E6E6E6"/>
            <w:lang w:eastAsia="el-GR"/>
          </w:rPr>
          <w:t>Νόμος 4647/2019</w:t>
        </w:r>
      </w:hyperlink>
      <w:r w:rsidR="00D43DEC" w:rsidRPr="00D43DEC">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Α΄/204/16.12.2019)</w:t>
      </w:r>
    </w:p>
    <w:p w:rsidR="00D43DEC" w:rsidRPr="00D43DEC" w:rsidRDefault="00D43DEC" w:rsidP="00D43DEC">
      <w:pPr>
        <w:rPr>
          <w:sz w:val="16"/>
          <w:szCs w:val="16"/>
        </w:rPr>
      </w:pPr>
    </w:p>
    <w:p w:rsidR="00D43DEC" w:rsidRPr="00D43DEC" w:rsidRDefault="00D43DEC" w:rsidP="00D43DEC">
      <w:pPr>
        <w:jc w:val="center"/>
        <w:rPr>
          <w:rFonts w:ascii="Calibri" w:hAnsi="Calibri"/>
          <w:u w:val="single"/>
        </w:rPr>
      </w:pPr>
      <w:r w:rsidRPr="00D43DEC">
        <w:rPr>
          <w:rFonts w:ascii="Calibri" w:hAnsi="Calibri"/>
          <w:u w:val="single"/>
        </w:rPr>
        <w:t>Άρθρα 42 - 44</w:t>
      </w:r>
    </w:p>
    <w:p w:rsidR="00D43DEC" w:rsidRPr="00D43DEC" w:rsidRDefault="001F4843" w:rsidP="00D43DEC">
      <w:pPr>
        <w:suppressAutoHyphens w:val="0"/>
        <w:spacing w:before="100" w:beforeAutospacing="1" w:after="100" w:afterAutospacing="1"/>
        <w:jc w:val="both"/>
        <w:rPr>
          <w:rFonts w:ascii="Calibri" w:hAnsi="Calibri"/>
          <w:b/>
          <w:lang w:eastAsia="el-GR"/>
        </w:rPr>
      </w:pPr>
      <w:hyperlink r:id="rId375" w:history="1">
        <w:r w:rsidR="00D43DEC" w:rsidRPr="00D43DEC">
          <w:rPr>
            <w:rFonts w:ascii="Calibri" w:hAnsi="Calibri" w:cs="Tahoma"/>
            <w:b/>
            <w:color w:val="0000FF"/>
            <w:u w:val="single"/>
            <w:lang w:eastAsia="el-GR"/>
          </w:rPr>
          <w:t>Νόμος 4674/2020</w:t>
        </w:r>
      </w:hyperlink>
      <w:r w:rsidR="00D43DEC" w:rsidRPr="00D43DEC">
        <w:rPr>
          <w:rFonts w:ascii="Calibri" w:hAnsi="Calibri" w:cs="Tahoma"/>
          <w:b/>
          <w:color w:val="0000FF"/>
          <w:lang w:eastAsia="el-GR"/>
        </w:rPr>
        <w:t xml:space="preserve"> </w:t>
      </w:r>
      <w:r w:rsidR="00D43DEC" w:rsidRPr="00D43DEC">
        <w:rPr>
          <w:rFonts w:ascii="Calibri" w:hAnsi="Calibri"/>
          <w:b/>
          <w:highlight w:val="lightGray"/>
          <w:shd w:val="clear" w:color="auto" w:fill="E6E6E6"/>
          <w:lang w:eastAsia="el-GR"/>
        </w:rPr>
        <w:t xml:space="preserve"> «</w:t>
      </w:r>
      <w:proofErr w:type="spellStart"/>
      <w:r w:rsidR="00D43DEC" w:rsidRPr="00D43DEC">
        <w:rPr>
          <w:rFonts w:ascii="Calibri" w:hAnsi="Calibri"/>
          <w:b/>
          <w:highlight w:val="lightGray"/>
          <w:lang w:eastAsia="el-GR"/>
        </w:rPr>
        <w:t>Στρατηγικη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αναπτυξιακη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προοπτικη</w:t>
      </w:r>
      <w:proofErr w:type="spellEnd"/>
      <w:r w:rsidR="00D43DEC" w:rsidRPr="00D43DEC">
        <w:rPr>
          <w:rFonts w:ascii="Calibri" w:hAnsi="Calibri"/>
          <w:b/>
          <w:highlight w:val="lightGray"/>
          <w:lang w:eastAsia="el-GR"/>
        </w:rPr>
        <w:t xml:space="preserve">́ των </w:t>
      </w:r>
      <w:proofErr w:type="spellStart"/>
      <w:r w:rsidR="00D43DEC" w:rsidRPr="00D43DEC">
        <w:rPr>
          <w:rFonts w:ascii="Calibri" w:hAnsi="Calibri"/>
          <w:b/>
          <w:highlight w:val="lightGray"/>
          <w:lang w:eastAsia="el-GR"/>
        </w:rPr>
        <w:t>Οργανισμών</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Τοπικής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Αυτοδιοίκησης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ρύθμιση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ζητημάτων</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αρμοδιότητας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Υπουργείου</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Εσωτερικών</w:t>
      </w:r>
      <w:proofErr w:type="spellEnd"/>
      <w:r w:rsidR="00D43DEC" w:rsidRPr="00D43DEC">
        <w:rPr>
          <w:rFonts w:ascii="Calibri" w:hAnsi="Calibri"/>
          <w:b/>
          <w:highlight w:val="lightGray"/>
          <w:lang w:eastAsia="el-GR"/>
        </w:rPr>
        <w:t xml:space="preserve"> και </w:t>
      </w:r>
      <w:proofErr w:type="spellStart"/>
      <w:r w:rsidR="00D43DEC" w:rsidRPr="00D43DEC">
        <w:rPr>
          <w:rFonts w:ascii="Calibri" w:hAnsi="Calibri"/>
          <w:b/>
          <w:highlight w:val="lightGray"/>
          <w:lang w:eastAsia="el-GR"/>
        </w:rPr>
        <w:t>άλλες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διατάξεις</w:t>
      </w:r>
      <w:proofErr w:type="spellEnd"/>
      <w:r w:rsidR="00D43DEC" w:rsidRPr="00D43DEC">
        <w:rPr>
          <w:rFonts w:ascii="Calibri" w:hAnsi="Calibri"/>
          <w:b/>
          <w:highlight w:val="lightGray"/>
          <w:lang w:eastAsia="el-GR"/>
        </w:rPr>
        <w:t>» (ΦΕΚ Α’/53/11.03.2020)</w:t>
      </w:r>
    </w:p>
    <w:p w:rsidR="00D43DEC" w:rsidRPr="00D43DEC" w:rsidRDefault="00D43DEC" w:rsidP="00D43DEC">
      <w:pPr>
        <w:jc w:val="center"/>
        <w:rPr>
          <w:rFonts w:ascii="Calibri" w:hAnsi="Calibri"/>
          <w:u w:val="single"/>
        </w:rPr>
      </w:pPr>
      <w:r w:rsidRPr="00D43DEC">
        <w:rPr>
          <w:rFonts w:ascii="Calibri" w:hAnsi="Calibri"/>
          <w:u w:val="single"/>
        </w:rPr>
        <w:t>Άρθρα 41 – 44 &amp; 55, 66, 72, 74, 79, 96, 97</w:t>
      </w:r>
    </w:p>
    <w:p w:rsidR="00D43DEC" w:rsidRPr="00D43DEC" w:rsidRDefault="00D43DEC" w:rsidP="00D43DEC">
      <w:pPr>
        <w:jc w:val="both"/>
        <w:rPr>
          <w:rFonts w:ascii="Calibri" w:hAnsi="Calibri"/>
        </w:rPr>
      </w:pPr>
      <w:r w:rsidRPr="00D43DEC">
        <w:rPr>
          <w:rFonts w:ascii="Calibri" w:hAnsi="Calibr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rsidR="00D43DEC" w:rsidRPr="00D43DEC" w:rsidRDefault="00D43DEC" w:rsidP="00D43DEC">
      <w:pPr>
        <w:jc w:val="both"/>
        <w:rPr>
          <w:rFonts w:ascii="Calibri" w:hAnsi="Calibri"/>
          <w:sz w:val="16"/>
          <w:szCs w:val="16"/>
        </w:rPr>
      </w:pPr>
    </w:p>
    <w:p w:rsidR="00D43DEC" w:rsidRPr="00D43DEC" w:rsidRDefault="001F4843" w:rsidP="00D43DEC">
      <w:pPr>
        <w:suppressAutoHyphens w:val="0"/>
        <w:jc w:val="both"/>
        <w:rPr>
          <w:rFonts w:ascii="Calibri" w:hAnsi="Calibri"/>
          <w:b/>
          <w:lang w:eastAsia="el-GR"/>
        </w:rPr>
      </w:pPr>
      <w:hyperlink r:id="rId376" w:history="1">
        <w:r w:rsidR="00D43DEC" w:rsidRPr="00D43DEC">
          <w:rPr>
            <w:rFonts w:ascii="Calibri" w:hAnsi="Calibri" w:cs="Tahoma"/>
            <w:b/>
            <w:color w:val="0000FF"/>
            <w:u w:val="single"/>
            <w:lang w:eastAsia="el-GR"/>
          </w:rPr>
          <w:t>ΠΝΠ</w:t>
        </w:r>
      </w:hyperlink>
      <w:r w:rsidR="00D43DEC" w:rsidRPr="00D43DEC">
        <w:rPr>
          <w:rFonts w:ascii="Calibri" w:hAnsi="Calibri"/>
          <w:b/>
          <w:highlight w:val="lightGray"/>
          <w:shd w:val="clear" w:color="auto" w:fill="E6E6E6"/>
          <w:lang w:eastAsia="el-GR"/>
        </w:rPr>
        <w:t xml:space="preserve"> «Περαιτέρω μέτρα για την αντιμετώπιση των συνεχιζόμενων συνεπειών της πανδημίας του </w:t>
      </w:r>
      <w:proofErr w:type="spellStart"/>
      <w:r w:rsidR="00D43DEC" w:rsidRPr="00D43DEC">
        <w:rPr>
          <w:rFonts w:ascii="Calibri" w:hAnsi="Calibri"/>
          <w:b/>
          <w:highlight w:val="lightGray"/>
          <w:shd w:val="clear" w:color="auto" w:fill="E6E6E6"/>
          <w:lang w:eastAsia="el-GR"/>
        </w:rPr>
        <w:t>κορωνοϊού</w:t>
      </w:r>
      <w:proofErr w:type="spellEnd"/>
      <w:r w:rsidR="00D43DEC" w:rsidRPr="00D43DEC">
        <w:rPr>
          <w:rFonts w:ascii="Calibri" w:hAnsi="Calibri"/>
          <w:b/>
          <w:highlight w:val="lightGray"/>
          <w:shd w:val="clear" w:color="auto" w:fill="E6E6E6"/>
          <w:lang w:eastAsia="el-GR"/>
        </w:rPr>
        <w:t xml:space="preserve"> </w:t>
      </w:r>
      <w:r w:rsidR="00D43DEC" w:rsidRPr="00D43DEC">
        <w:rPr>
          <w:rFonts w:ascii="Calibri" w:hAnsi="Calibri"/>
          <w:b/>
          <w:highlight w:val="lightGray"/>
          <w:shd w:val="clear" w:color="auto" w:fill="E6E6E6"/>
          <w:lang w:val="en-US" w:eastAsia="el-GR"/>
        </w:rPr>
        <w:t>COVID</w:t>
      </w:r>
      <w:r w:rsidR="00D43DEC" w:rsidRPr="00D43DEC">
        <w:rPr>
          <w:rFonts w:ascii="Calibri" w:hAnsi="Calibri"/>
          <w:b/>
          <w:highlight w:val="lightGray"/>
          <w:shd w:val="clear" w:color="auto" w:fill="E6E6E6"/>
          <w:lang w:eastAsia="el-GR"/>
        </w:rPr>
        <w:t xml:space="preserve"> – 19 και την επάνοδο στην κοινωνική και οικονομική κανονικότητα</w:t>
      </w:r>
      <w:r w:rsidR="00D43DEC" w:rsidRPr="00D43DEC">
        <w:rPr>
          <w:rFonts w:ascii="Calibri" w:hAnsi="Calibri"/>
          <w:b/>
          <w:highlight w:val="lightGray"/>
          <w:lang w:eastAsia="el-GR"/>
        </w:rPr>
        <w:t>» (ΦΕΚ Α’/90/01.05.2020)</w:t>
      </w:r>
    </w:p>
    <w:p w:rsidR="00D43DEC" w:rsidRPr="00D43DEC" w:rsidRDefault="00D43DEC" w:rsidP="00D43DEC">
      <w:pPr>
        <w:jc w:val="center"/>
        <w:rPr>
          <w:rFonts w:ascii="Calibri" w:hAnsi="Calibri"/>
          <w:sz w:val="16"/>
          <w:szCs w:val="16"/>
          <w:u w:val="single"/>
        </w:rPr>
      </w:pPr>
    </w:p>
    <w:p w:rsidR="00D43DEC" w:rsidRPr="00D43DEC" w:rsidRDefault="00D43DEC" w:rsidP="00D43DEC">
      <w:pPr>
        <w:jc w:val="center"/>
        <w:rPr>
          <w:rFonts w:ascii="Calibri" w:hAnsi="Calibri"/>
          <w:u w:val="single"/>
        </w:rPr>
      </w:pPr>
      <w:r w:rsidRPr="00D43DEC">
        <w:rPr>
          <w:rFonts w:ascii="Calibri" w:hAnsi="Calibri"/>
          <w:u w:val="single"/>
        </w:rPr>
        <w:t xml:space="preserve">Άρθρο εικοστό έβδομο </w:t>
      </w:r>
    </w:p>
    <w:p w:rsidR="00D43DEC" w:rsidRPr="00D43DEC" w:rsidRDefault="00D43DEC" w:rsidP="00D43DEC">
      <w:pPr>
        <w:jc w:val="center"/>
        <w:rPr>
          <w:rFonts w:ascii="Calibri" w:hAnsi="Calibri"/>
        </w:rPr>
      </w:pPr>
      <w:r w:rsidRPr="00D43DEC">
        <w:rPr>
          <w:rFonts w:ascii="Calibri" w:hAnsi="Calibri"/>
        </w:rPr>
        <w:t>(Αποφάσεις απόσπασης ή μετάταξης Α΄ κύκλου κινητικότητας 2019)</w:t>
      </w:r>
    </w:p>
    <w:p w:rsidR="00D43DEC" w:rsidRPr="00B3095B" w:rsidRDefault="00D43DEC" w:rsidP="00D43DEC">
      <w:pPr>
        <w:jc w:val="center"/>
        <w:rPr>
          <w:rFonts w:ascii="Calibri" w:hAnsi="Calibri" w:cs="Tahoma"/>
          <w:b/>
          <w:color w:val="365F91"/>
          <w:sz w:val="16"/>
          <w:szCs w:val="16"/>
        </w:rPr>
      </w:pPr>
    </w:p>
    <w:p w:rsidR="00D43DEC" w:rsidRPr="00D43DEC" w:rsidRDefault="001F4843" w:rsidP="00D43DEC">
      <w:pPr>
        <w:shd w:val="clear" w:color="auto" w:fill="E0E0E0"/>
        <w:tabs>
          <w:tab w:val="left" w:pos="720"/>
        </w:tabs>
        <w:suppressAutoHyphens w:val="0"/>
        <w:jc w:val="both"/>
        <w:rPr>
          <w:rFonts w:ascii="Calibri" w:hAnsi="Calibri"/>
          <w:b/>
          <w:shd w:val="clear" w:color="auto" w:fill="E6E6E6"/>
          <w:lang w:eastAsia="el-GR"/>
        </w:rPr>
      </w:pPr>
      <w:hyperlink r:id="rId377" w:history="1">
        <w:r w:rsidR="00D43DEC" w:rsidRPr="00D43DEC">
          <w:rPr>
            <w:rFonts w:ascii="Calibri" w:hAnsi="Calibri"/>
            <w:b/>
            <w:color w:val="0000FF"/>
            <w:u w:val="single"/>
            <w:shd w:val="clear" w:color="auto" w:fill="E6E6E6"/>
            <w:lang w:eastAsia="el-GR"/>
          </w:rPr>
          <w:t>Νόμος 4700/2020</w:t>
        </w:r>
      </w:hyperlink>
      <w:r w:rsidR="00D43DEC" w:rsidRPr="00D43DEC">
        <w:rPr>
          <w:rFonts w:ascii="Calibri" w:hAnsi="Calibri"/>
          <w:b/>
          <w:shd w:val="clear" w:color="auto" w:fill="E6E6E6"/>
          <w:lang w:eastAsia="el-GR"/>
        </w:rPr>
        <w:t xml:space="preserve">«Ενιαίο κείμενο Δικονομίας για το Ελεγκτικό Συνέδριο, ολοκληρωμένο νομοθετικό πλαίσιο για τον </w:t>
      </w:r>
      <w:proofErr w:type="spellStart"/>
      <w:r w:rsidR="00D43DEC" w:rsidRPr="00D43DEC">
        <w:rPr>
          <w:rFonts w:ascii="Calibri" w:hAnsi="Calibri"/>
          <w:b/>
          <w:shd w:val="clear" w:color="auto" w:fill="E6E6E6"/>
          <w:lang w:eastAsia="el-GR"/>
        </w:rPr>
        <w:t>προσυμβατικό</w:t>
      </w:r>
      <w:proofErr w:type="spellEnd"/>
      <w:r w:rsidR="00D43DEC" w:rsidRPr="00D43DEC">
        <w:rPr>
          <w:rFonts w:ascii="Calibri" w:hAnsi="Calibri"/>
          <w:b/>
          <w:shd w:val="clear" w:color="auto" w:fill="E6E6E6"/>
          <w:lang w:eastAsia="el-GR"/>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(ΦΕΚ Α/127/29.06.2020)</w:t>
      </w:r>
    </w:p>
    <w:p w:rsidR="00D43DEC" w:rsidRDefault="00D43DEC" w:rsidP="00D43DEC">
      <w:pPr>
        <w:jc w:val="center"/>
        <w:rPr>
          <w:rFonts w:ascii="Calibri" w:hAnsi="Calibri" w:cs="Tahoma"/>
          <w:b/>
          <w:color w:val="365F91"/>
          <w:sz w:val="16"/>
          <w:szCs w:val="16"/>
        </w:rPr>
      </w:pPr>
    </w:p>
    <w:p w:rsidR="00B3095B" w:rsidRPr="00D43DEC" w:rsidRDefault="00B3095B" w:rsidP="00D43DEC">
      <w:pPr>
        <w:jc w:val="center"/>
        <w:rPr>
          <w:rFonts w:ascii="Calibri" w:hAnsi="Calibri" w:cs="Tahoma"/>
          <w:b/>
          <w:color w:val="365F91"/>
          <w:sz w:val="16"/>
          <w:szCs w:val="16"/>
        </w:rPr>
      </w:pPr>
    </w:p>
    <w:p w:rsidR="00D43DEC" w:rsidRPr="00D43DEC" w:rsidRDefault="00D43DEC" w:rsidP="00D43DEC">
      <w:pPr>
        <w:jc w:val="center"/>
        <w:rPr>
          <w:rFonts w:ascii="Calibri" w:hAnsi="Calibri" w:cs="Tahoma"/>
          <w:u w:val="single"/>
        </w:rPr>
      </w:pPr>
      <w:r w:rsidRPr="00D43DEC">
        <w:rPr>
          <w:rFonts w:ascii="Calibri" w:hAnsi="Calibri" w:cs="Tahoma"/>
          <w:u w:val="single"/>
        </w:rPr>
        <w:lastRenderedPageBreak/>
        <w:t>Άρθρο 373</w:t>
      </w:r>
    </w:p>
    <w:p w:rsidR="00D43DEC" w:rsidRPr="00D43DEC" w:rsidRDefault="00D43DEC" w:rsidP="00D43DEC">
      <w:pPr>
        <w:jc w:val="center"/>
        <w:rPr>
          <w:rFonts w:ascii="Calibri" w:hAnsi="Calibri" w:cs="Tahoma"/>
        </w:rPr>
      </w:pPr>
      <w:r w:rsidRPr="00D43DEC">
        <w:rPr>
          <w:rFonts w:ascii="Calibri" w:hAnsi="Calibri" w:cs="Tahoma"/>
        </w:rPr>
        <w:t>(Ρυθμίσεις θεμάτων υπηρεσιακής κατάστασης δημοσίων υπαλλήλων)</w:t>
      </w:r>
    </w:p>
    <w:p w:rsidR="00D43DEC" w:rsidRPr="00B3095B" w:rsidRDefault="00D43DEC" w:rsidP="00D43DEC">
      <w:pPr>
        <w:jc w:val="center"/>
        <w:rPr>
          <w:rFonts w:ascii="Calibri" w:hAnsi="Calibri" w:cs="Tahoma"/>
          <w:sz w:val="16"/>
          <w:szCs w:val="16"/>
        </w:rPr>
      </w:pPr>
    </w:p>
    <w:p w:rsidR="00D43DEC" w:rsidRPr="00D43DEC" w:rsidRDefault="001F4843" w:rsidP="00D43DEC">
      <w:pPr>
        <w:shd w:val="clear" w:color="auto" w:fill="E0E0E0"/>
        <w:tabs>
          <w:tab w:val="left" w:pos="720"/>
        </w:tabs>
        <w:suppressAutoHyphens w:val="0"/>
        <w:jc w:val="both"/>
        <w:rPr>
          <w:rFonts w:asciiTheme="minorHAnsi" w:hAnsiTheme="minorHAnsi" w:cstheme="minorHAnsi"/>
          <w:b/>
          <w:shd w:val="clear" w:color="auto" w:fill="E6E6E6"/>
          <w:lang w:eastAsia="el-GR"/>
        </w:rPr>
      </w:pPr>
      <w:hyperlink r:id="rId378" w:history="1">
        <w:r w:rsidR="00D43DEC" w:rsidRPr="00D43DEC">
          <w:rPr>
            <w:rFonts w:asciiTheme="minorHAnsi" w:hAnsiTheme="minorHAnsi" w:cstheme="minorHAnsi"/>
            <w:b/>
            <w:color w:val="0000FF"/>
            <w:u w:val="single"/>
            <w:shd w:val="clear" w:color="auto" w:fill="E6E6E6"/>
            <w:lang w:eastAsia="el-GR"/>
          </w:rPr>
          <w:t>Νόμος 4722/2020</w:t>
        </w:r>
      </w:hyperlink>
      <w:r w:rsidR="00D43DEC" w:rsidRPr="00D43DEC">
        <w:rPr>
          <w:rFonts w:asciiTheme="minorHAnsi" w:hAnsiTheme="minorHAnsi" w:cstheme="minorHAnsi"/>
          <w:b/>
          <w:shd w:val="clear" w:color="auto" w:fill="E6E6E6"/>
          <w:lang w:eastAsia="el-GR"/>
        </w:rPr>
        <w:t xml:space="preserve"> «</w:t>
      </w:r>
      <w:r w:rsidR="00D43DEC" w:rsidRPr="00D43DEC">
        <w:rPr>
          <w:rFonts w:asciiTheme="minorHAnsi" w:hAnsiTheme="minorHAnsi" w:cstheme="minorHAnsi"/>
          <w:b/>
        </w:rPr>
        <w:t xml:space="preserve">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στήριξης της αγοράς εργασίας και διευκόλυνσης της εκπαιδευτικής διαδικασίας» (A΄ 157) και β) της από 22.8.2020 Πράξης 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καθώς και τη στήριξη των πλημμυροπαθών της Εύβοιας που επλήγησαν κατά τις πλημμύρες της 8ης και 9ης Αυγούστου 2020» (Α΄ 161) και άλλες διατάξεις για την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και άλλων επειγόντων ζητημάτων</w:t>
      </w:r>
      <w:r w:rsidR="00D43DEC" w:rsidRPr="00D43DEC">
        <w:rPr>
          <w:rFonts w:asciiTheme="minorHAnsi" w:hAnsiTheme="minorHAnsi" w:cstheme="minorHAnsi"/>
          <w:b/>
          <w:shd w:val="clear" w:color="auto" w:fill="E6E6E6"/>
          <w:lang w:eastAsia="el-GR"/>
        </w:rPr>
        <w:t>»  (ΦΕΚ Α/177/15.09.2020)</w:t>
      </w:r>
    </w:p>
    <w:p w:rsidR="00D43DEC" w:rsidRPr="00D43DEC" w:rsidRDefault="00D43DEC" w:rsidP="00D43DEC">
      <w:pPr>
        <w:jc w:val="center"/>
        <w:rPr>
          <w:rFonts w:asciiTheme="minorHAnsi" w:hAnsiTheme="minorHAnsi" w:cstheme="minorHAnsi"/>
          <w:b/>
          <w:color w:val="365F91"/>
          <w:sz w:val="16"/>
          <w:szCs w:val="16"/>
        </w:rPr>
      </w:pPr>
    </w:p>
    <w:p w:rsidR="00D43DEC" w:rsidRPr="00D43DEC" w:rsidRDefault="00D43DEC" w:rsidP="00D43DEC">
      <w:pPr>
        <w:jc w:val="center"/>
        <w:rPr>
          <w:rFonts w:asciiTheme="minorHAnsi" w:hAnsiTheme="minorHAnsi" w:cstheme="minorHAnsi"/>
          <w:u w:val="single"/>
        </w:rPr>
      </w:pPr>
      <w:proofErr w:type="spellStart"/>
      <w:r w:rsidRPr="00D43DEC">
        <w:rPr>
          <w:rFonts w:asciiTheme="minorHAnsi" w:hAnsiTheme="minorHAnsi" w:cstheme="minorHAnsi"/>
          <w:u w:val="single"/>
        </w:rPr>
        <w:t>Άρθρo</w:t>
      </w:r>
      <w:proofErr w:type="spellEnd"/>
      <w:r w:rsidRPr="00D43DEC">
        <w:rPr>
          <w:rFonts w:asciiTheme="minorHAnsi" w:hAnsiTheme="minorHAnsi" w:cstheme="minorHAnsi"/>
          <w:u w:val="single"/>
        </w:rPr>
        <w:t xml:space="preserve"> 66</w:t>
      </w:r>
    </w:p>
    <w:p w:rsidR="00D43DEC" w:rsidRPr="00D43DEC" w:rsidRDefault="00D43DEC" w:rsidP="00D43DEC">
      <w:pPr>
        <w:jc w:val="center"/>
        <w:rPr>
          <w:rFonts w:asciiTheme="minorHAnsi" w:hAnsiTheme="minorHAnsi" w:cstheme="minorHAnsi"/>
        </w:rPr>
      </w:pPr>
      <w:r w:rsidRPr="00D43DEC">
        <w:rPr>
          <w:rFonts w:asciiTheme="minorHAnsi" w:hAnsiTheme="minorHAnsi" w:cstheme="minorHAnsi"/>
        </w:rPr>
        <w:t>(Αναστολή εξέτασης αιτήσεων προσωπικού στο πλαίσιο της κινητικότητας)</w:t>
      </w:r>
    </w:p>
    <w:p w:rsidR="00D43DEC" w:rsidRPr="00D43DEC" w:rsidRDefault="00D43DEC" w:rsidP="00D43DEC">
      <w:pPr>
        <w:rPr>
          <w:rFonts w:ascii="Calibri" w:hAnsi="Calibri" w:cs="Tahoma"/>
          <w:b/>
          <w:color w:val="365F91"/>
        </w:rPr>
      </w:pPr>
    </w:p>
    <w:p w:rsidR="00D43DEC" w:rsidRPr="00D43DEC" w:rsidRDefault="001F4843" w:rsidP="00D43DEC">
      <w:pPr>
        <w:shd w:val="clear" w:color="auto" w:fill="E0E0E0"/>
        <w:tabs>
          <w:tab w:val="left" w:pos="720"/>
        </w:tabs>
        <w:suppressAutoHyphens w:val="0"/>
        <w:jc w:val="both"/>
        <w:rPr>
          <w:rFonts w:ascii="Calibri" w:hAnsi="Calibri"/>
          <w:b/>
          <w:shd w:val="clear" w:color="auto" w:fill="E6E6E6"/>
          <w:lang w:eastAsia="el-GR"/>
        </w:rPr>
      </w:pPr>
      <w:hyperlink r:id="rId379" w:history="1">
        <w:r w:rsidR="00D43DEC" w:rsidRPr="00D43DEC">
          <w:rPr>
            <w:rFonts w:ascii="Calibri" w:hAnsi="Calibri"/>
            <w:b/>
            <w:color w:val="0000FF"/>
            <w:u w:val="single"/>
            <w:shd w:val="clear" w:color="auto" w:fill="E6E6E6"/>
            <w:lang w:eastAsia="el-GR"/>
          </w:rPr>
          <w:t>Νόμος 4735/2020</w:t>
        </w:r>
      </w:hyperlink>
      <w:r w:rsidR="00D43DEC" w:rsidRPr="00D43DEC">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Α/197/12.10.2020)</w:t>
      </w:r>
    </w:p>
    <w:p w:rsidR="00D43DEC" w:rsidRPr="00D43DEC" w:rsidRDefault="00D43DEC" w:rsidP="00D43DEC">
      <w:pPr>
        <w:jc w:val="center"/>
        <w:rPr>
          <w:rFonts w:ascii="Calibri" w:hAnsi="Calibri" w:cs="Tahoma"/>
          <w:b/>
          <w:color w:val="365F91"/>
          <w:sz w:val="16"/>
          <w:szCs w:val="16"/>
        </w:rPr>
      </w:pPr>
    </w:p>
    <w:p w:rsidR="00D43DEC" w:rsidRPr="00D43DEC" w:rsidRDefault="00D43DEC" w:rsidP="00D43DEC">
      <w:pPr>
        <w:jc w:val="center"/>
        <w:rPr>
          <w:rFonts w:ascii="Calibri" w:hAnsi="Calibri" w:cs="Tahoma"/>
          <w:u w:val="single"/>
        </w:rPr>
      </w:pPr>
      <w:r w:rsidRPr="00D43DEC">
        <w:rPr>
          <w:rFonts w:ascii="Calibri" w:hAnsi="Calibri" w:cs="Tahoma"/>
          <w:u w:val="single"/>
        </w:rPr>
        <w:t>Άρθρα 28, 35</w:t>
      </w:r>
    </w:p>
    <w:p w:rsidR="00D43DEC" w:rsidRPr="00D43DEC" w:rsidRDefault="00D43DEC" w:rsidP="00D43DEC">
      <w:pPr>
        <w:jc w:val="center"/>
        <w:rPr>
          <w:rFonts w:ascii="Calibri" w:hAnsi="Calibri" w:cs="Tahoma"/>
        </w:rPr>
      </w:pPr>
      <w:r w:rsidRPr="00D43DEC">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rsidR="00D43DEC" w:rsidRPr="00D43DEC" w:rsidRDefault="00D43DEC" w:rsidP="00D43DEC">
      <w:pPr>
        <w:rPr>
          <w:rFonts w:ascii="Calibri" w:hAnsi="Calibri" w:cs="Tahoma"/>
          <w:b/>
          <w:color w:val="365F91"/>
          <w:sz w:val="16"/>
          <w:szCs w:val="16"/>
        </w:rPr>
      </w:pPr>
    </w:p>
    <w:p w:rsidR="00D43DEC" w:rsidRPr="00D43DEC" w:rsidRDefault="001F4843" w:rsidP="00D43DEC">
      <w:pPr>
        <w:shd w:val="clear" w:color="auto" w:fill="E0E0E0"/>
        <w:tabs>
          <w:tab w:val="left" w:pos="720"/>
        </w:tabs>
        <w:suppressAutoHyphens w:val="0"/>
        <w:jc w:val="both"/>
        <w:rPr>
          <w:rFonts w:ascii="Calibri" w:hAnsi="Calibri"/>
          <w:b/>
          <w:shd w:val="clear" w:color="auto" w:fill="E6E6E6"/>
          <w:lang w:eastAsia="el-GR"/>
        </w:rPr>
      </w:pPr>
      <w:hyperlink r:id="rId380" w:history="1">
        <w:r w:rsidR="00D43DEC" w:rsidRPr="00D43DEC">
          <w:rPr>
            <w:rFonts w:ascii="Calibri" w:hAnsi="Calibri"/>
            <w:b/>
            <w:color w:val="0000FF"/>
            <w:u w:val="single"/>
            <w:shd w:val="clear" w:color="auto" w:fill="E6E6E6"/>
            <w:lang w:eastAsia="el-GR"/>
          </w:rPr>
          <w:t>Νόμος 4781/2021</w:t>
        </w:r>
      </w:hyperlink>
      <w:r w:rsidR="00D43DEC" w:rsidRPr="00D43DEC">
        <w:rPr>
          <w:rFonts w:ascii="Calibri" w:hAnsi="Calibri"/>
          <w:b/>
          <w:shd w:val="clear" w:color="auto" w:fill="E6E6E6"/>
          <w:lang w:eastAsia="el-GR"/>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  (ΦΕΚ Α/31/28.02.2021)</w:t>
      </w:r>
    </w:p>
    <w:p w:rsidR="00D43DEC" w:rsidRPr="00D43DEC" w:rsidRDefault="00D43DEC" w:rsidP="00D43DEC">
      <w:pPr>
        <w:jc w:val="center"/>
        <w:rPr>
          <w:rFonts w:ascii="Calibri" w:hAnsi="Calibri" w:cs="Tahoma"/>
          <w:b/>
          <w:color w:val="365F91"/>
          <w:sz w:val="16"/>
          <w:szCs w:val="16"/>
        </w:rPr>
      </w:pPr>
    </w:p>
    <w:p w:rsidR="00D43DEC" w:rsidRPr="00D43DEC" w:rsidRDefault="00D43DEC" w:rsidP="00D43DEC">
      <w:pPr>
        <w:jc w:val="center"/>
        <w:rPr>
          <w:rFonts w:ascii="Calibri" w:hAnsi="Calibri" w:cs="Tahoma"/>
          <w:u w:val="single"/>
        </w:rPr>
      </w:pPr>
      <w:r w:rsidRPr="00D43DEC">
        <w:rPr>
          <w:rFonts w:ascii="Calibri" w:hAnsi="Calibri" w:cs="Tahoma"/>
          <w:u w:val="single"/>
        </w:rPr>
        <w:t>Άρθρο 490</w:t>
      </w:r>
    </w:p>
    <w:p w:rsidR="00D43DEC" w:rsidRPr="00D43DEC" w:rsidRDefault="00D43DEC" w:rsidP="00D43DEC">
      <w:pPr>
        <w:rPr>
          <w:rFonts w:ascii="Calibri" w:hAnsi="Calibri" w:cs="Tahoma"/>
          <w:b/>
          <w:color w:val="365F91"/>
        </w:rPr>
      </w:pPr>
    </w:p>
    <w:p w:rsidR="00D43DEC" w:rsidRPr="00D43DEC" w:rsidRDefault="001F4843" w:rsidP="00D43DEC">
      <w:pPr>
        <w:shd w:val="clear" w:color="auto" w:fill="E0E0E0"/>
        <w:tabs>
          <w:tab w:val="left" w:pos="720"/>
        </w:tabs>
        <w:suppressAutoHyphens w:val="0"/>
        <w:jc w:val="both"/>
        <w:rPr>
          <w:rFonts w:ascii="Calibri" w:hAnsi="Calibri"/>
          <w:b/>
          <w:shd w:val="clear" w:color="auto" w:fill="E6E6E6"/>
          <w:lang w:eastAsia="el-GR"/>
        </w:rPr>
      </w:pPr>
      <w:hyperlink r:id="rId381" w:history="1">
        <w:r w:rsidR="00D43DEC" w:rsidRPr="00D43DEC">
          <w:rPr>
            <w:rFonts w:ascii="Calibri" w:hAnsi="Calibri"/>
            <w:b/>
            <w:color w:val="0000FF"/>
            <w:u w:val="single"/>
            <w:shd w:val="clear" w:color="auto" w:fill="E6E6E6"/>
            <w:lang w:eastAsia="el-GR"/>
          </w:rPr>
          <w:t>Νόμος 4807/2021</w:t>
        </w:r>
      </w:hyperlink>
      <w:r w:rsidR="00D43DEC" w:rsidRPr="00D43DEC">
        <w:rPr>
          <w:rFonts w:ascii="Calibri" w:hAnsi="Calibri"/>
          <w:b/>
          <w:color w:val="0000FF"/>
          <w:u w:val="single"/>
          <w:shd w:val="clear" w:color="auto" w:fill="E6E6E6"/>
          <w:lang w:eastAsia="el-GR"/>
        </w:rPr>
        <w:t xml:space="preserve"> </w:t>
      </w:r>
      <w:r w:rsidR="00D43DEC" w:rsidRPr="00D43DEC">
        <w:rPr>
          <w:rFonts w:ascii="Calibri" w:hAnsi="Calibri"/>
          <w:b/>
          <w:shd w:val="clear" w:color="auto" w:fill="E6E6E6"/>
          <w:lang w:eastAsia="el-GR"/>
        </w:rPr>
        <w:t>«</w:t>
      </w:r>
      <w:r w:rsidR="00D43DEC" w:rsidRPr="00D43DEC">
        <w:rPr>
          <w:rFonts w:asciiTheme="minorHAnsi" w:hAnsiTheme="minorHAnsi"/>
          <w:b/>
        </w:rPr>
        <w:t>Θεσμικό πλαίσιο τηλεργασίας, διατάξεις για το ανθρώπινο δυναμικό του δημοσίου τομέα και άλλες επείγουσες ρυθμίσεις</w:t>
      </w:r>
      <w:r w:rsidR="00D43DEC" w:rsidRPr="00D43DEC">
        <w:rPr>
          <w:rFonts w:ascii="Calibri" w:hAnsi="Calibri"/>
          <w:b/>
          <w:shd w:val="clear" w:color="auto" w:fill="E6E6E6"/>
          <w:lang w:eastAsia="el-GR"/>
        </w:rPr>
        <w:t>»  (ΦΕΚ Α/96/11.06.2021)</w:t>
      </w:r>
    </w:p>
    <w:p w:rsidR="00D43DEC" w:rsidRPr="00D43DEC" w:rsidRDefault="00D43DEC" w:rsidP="00D43DEC">
      <w:pPr>
        <w:jc w:val="center"/>
        <w:rPr>
          <w:rFonts w:ascii="Calibri" w:hAnsi="Calibri" w:cs="Tahoma"/>
          <w:b/>
          <w:color w:val="365F91"/>
          <w:sz w:val="16"/>
          <w:szCs w:val="16"/>
        </w:rPr>
      </w:pPr>
    </w:p>
    <w:p w:rsidR="00D43DEC" w:rsidRPr="00D43DEC" w:rsidRDefault="00D43DEC" w:rsidP="00D43DEC">
      <w:pPr>
        <w:jc w:val="center"/>
        <w:rPr>
          <w:rFonts w:ascii="Calibri" w:hAnsi="Calibri" w:cs="Tahoma"/>
          <w:u w:val="single"/>
        </w:rPr>
      </w:pPr>
      <w:r w:rsidRPr="00D43DEC">
        <w:rPr>
          <w:rFonts w:ascii="Calibri" w:hAnsi="Calibri" w:cs="Tahoma"/>
          <w:u w:val="single"/>
        </w:rPr>
        <w:t>Άρθρα 27, 28</w:t>
      </w:r>
    </w:p>
    <w:p w:rsidR="00D43DEC" w:rsidRPr="00D43DEC" w:rsidRDefault="00D43DEC" w:rsidP="00D43DEC">
      <w:pPr>
        <w:suppressAutoHyphens w:val="0"/>
        <w:autoSpaceDE w:val="0"/>
        <w:autoSpaceDN w:val="0"/>
        <w:adjustRightInd w:val="0"/>
        <w:rPr>
          <w:rFonts w:asciiTheme="minorHAnsi" w:eastAsia="Calibri" w:hAnsiTheme="minorHAnsi" w:cs="MyriadPro-Semibold"/>
          <w:bCs/>
          <w:lang w:eastAsia="el-GR"/>
        </w:rPr>
      </w:pPr>
      <w:r w:rsidRPr="00D43DEC">
        <w:rPr>
          <w:rFonts w:ascii="Calibri" w:hAnsi="Calibri" w:cs="Tahoma"/>
        </w:rPr>
        <w:t>(</w:t>
      </w:r>
      <w:r w:rsidRPr="00D43DEC">
        <w:rPr>
          <w:rFonts w:asciiTheme="minorHAnsi" w:eastAsia="Calibri" w:hAnsiTheme="minorHAnsi" w:cs="MyriadPro-Semibold"/>
          <w:bCs/>
          <w:lang w:eastAsia="el-GR"/>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w:t>
      </w:r>
    </w:p>
    <w:p w:rsidR="00D43DEC" w:rsidRDefault="00D43DEC" w:rsidP="00D43DEC">
      <w:pPr>
        <w:rPr>
          <w:rFonts w:ascii="Calibri" w:hAnsi="Calibri" w:cs="Tahoma"/>
          <w:b/>
          <w:color w:val="365F91"/>
        </w:rPr>
      </w:pPr>
    </w:p>
    <w:p w:rsidR="00B3095B" w:rsidRDefault="00B3095B" w:rsidP="00D43DEC">
      <w:pPr>
        <w:rPr>
          <w:rFonts w:ascii="Calibri" w:hAnsi="Calibri" w:cs="Tahoma"/>
          <w:b/>
          <w:color w:val="365F91"/>
        </w:rPr>
      </w:pPr>
    </w:p>
    <w:p w:rsidR="00B3095B" w:rsidRDefault="00B3095B" w:rsidP="00D43DEC">
      <w:pPr>
        <w:rPr>
          <w:rFonts w:ascii="Calibri" w:hAnsi="Calibri" w:cs="Tahoma"/>
          <w:b/>
          <w:color w:val="365F91"/>
        </w:rPr>
      </w:pPr>
    </w:p>
    <w:p w:rsidR="00B3095B" w:rsidRPr="00D43DEC" w:rsidRDefault="00B3095B" w:rsidP="00D43DEC">
      <w:pPr>
        <w:rPr>
          <w:rFonts w:ascii="Calibri" w:hAnsi="Calibri" w:cs="Tahoma"/>
          <w:b/>
          <w:color w:val="365F91"/>
        </w:rPr>
      </w:pPr>
    </w:p>
    <w:p w:rsidR="00D43DEC" w:rsidRPr="00D43DEC" w:rsidRDefault="001F4843" w:rsidP="00D43DEC">
      <w:pPr>
        <w:shd w:val="clear" w:color="auto" w:fill="E0E0E0"/>
        <w:tabs>
          <w:tab w:val="left" w:pos="720"/>
        </w:tabs>
        <w:suppressAutoHyphens w:val="0"/>
        <w:jc w:val="both"/>
        <w:rPr>
          <w:rFonts w:asciiTheme="minorHAnsi" w:hAnsiTheme="minorHAnsi"/>
          <w:b/>
          <w:bCs/>
          <w:shd w:val="clear" w:color="auto" w:fill="E6E6E6"/>
          <w:lang w:eastAsia="el-GR"/>
        </w:rPr>
      </w:pPr>
      <w:hyperlink r:id="rId382" w:history="1">
        <w:r w:rsidR="00D43DEC" w:rsidRPr="00D43DEC">
          <w:rPr>
            <w:rFonts w:asciiTheme="minorHAnsi" w:hAnsiTheme="minorHAnsi"/>
            <w:b/>
            <w:color w:val="0000FF"/>
            <w:u w:val="single"/>
            <w:shd w:val="clear" w:color="auto" w:fill="E6E6E6"/>
            <w:lang w:eastAsia="el-GR"/>
          </w:rPr>
          <w:t>Νόμος 4795/2021</w:t>
        </w:r>
      </w:hyperlink>
      <w:r w:rsidR="00D43DEC" w:rsidRPr="00D43DEC">
        <w:rPr>
          <w:rFonts w:asciiTheme="minorHAnsi" w:hAnsiTheme="minorHAnsi"/>
          <w:b/>
          <w:bCs/>
          <w:shd w:val="clear" w:color="auto" w:fill="E6E6E6"/>
          <w:lang w:eastAsia="el-GR"/>
        </w:rPr>
        <w:t>«</w:t>
      </w:r>
      <w:r w:rsidR="00D43DEC" w:rsidRPr="00D43DEC">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D43DEC" w:rsidRPr="00D43DEC">
        <w:rPr>
          <w:rFonts w:asciiTheme="minorHAnsi" w:hAnsiTheme="minorHAnsi"/>
          <w:b/>
          <w:bCs/>
          <w:shd w:val="clear" w:color="auto" w:fill="E6E6E6"/>
          <w:lang w:eastAsia="el-GR"/>
        </w:rPr>
        <w:t>»  (ΦΕΚ Α΄/62/17.04.2021)</w:t>
      </w:r>
    </w:p>
    <w:p w:rsidR="00D43DEC" w:rsidRPr="00D43DEC" w:rsidRDefault="00D43DEC" w:rsidP="00D43DEC">
      <w:pPr>
        <w:jc w:val="center"/>
        <w:rPr>
          <w:rFonts w:asciiTheme="minorHAnsi" w:hAnsiTheme="minorHAnsi"/>
          <w:sz w:val="16"/>
          <w:szCs w:val="16"/>
          <w:u w:val="single"/>
        </w:rPr>
      </w:pPr>
    </w:p>
    <w:p w:rsidR="00D43DEC" w:rsidRPr="00D43DEC" w:rsidRDefault="00D43DEC" w:rsidP="00D43DEC">
      <w:pPr>
        <w:jc w:val="center"/>
        <w:rPr>
          <w:rFonts w:asciiTheme="minorHAnsi" w:hAnsiTheme="minorHAnsi"/>
          <w:u w:val="single"/>
        </w:rPr>
      </w:pPr>
      <w:r w:rsidRPr="00D43DEC">
        <w:rPr>
          <w:rFonts w:asciiTheme="minorHAnsi" w:hAnsiTheme="minorHAnsi"/>
          <w:u w:val="single"/>
        </w:rPr>
        <w:t>Άρθρο 47</w:t>
      </w:r>
    </w:p>
    <w:p w:rsidR="00D43DEC" w:rsidRPr="00D43DEC" w:rsidRDefault="00D43DEC" w:rsidP="00D43DEC">
      <w:pPr>
        <w:jc w:val="center"/>
        <w:rPr>
          <w:rFonts w:asciiTheme="minorHAnsi" w:hAnsiTheme="minorHAnsi" w:cs="Tahoma"/>
          <w:b/>
          <w:color w:val="365F91"/>
        </w:rPr>
      </w:pPr>
      <w:r w:rsidRPr="00D43DEC">
        <w:rPr>
          <w:rFonts w:asciiTheme="minorHAnsi" w:hAnsiTheme="minorHAnsi" w:cs="Tahoma"/>
          <w:b/>
          <w:color w:val="365F91"/>
        </w:rPr>
        <w:t>(</w:t>
      </w:r>
      <w:r w:rsidRPr="00D43DEC">
        <w:rPr>
          <w:rFonts w:asciiTheme="minorHAnsi" w:hAnsiTheme="minorHAnsi"/>
        </w:rPr>
        <w:t xml:space="preserve">Κινητικότητα σε </w:t>
      </w:r>
      <w:proofErr w:type="spellStart"/>
      <w:r w:rsidRPr="00D43DEC">
        <w:rPr>
          <w:rFonts w:asciiTheme="minorHAnsi" w:hAnsiTheme="minorHAnsi"/>
        </w:rPr>
        <w:t>ν.π.δ.δ.</w:t>
      </w:r>
      <w:proofErr w:type="spellEnd"/>
      <w:r w:rsidRPr="00D43DEC">
        <w:rPr>
          <w:rFonts w:asciiTheme="minorHAnsi" w:hAnsiTheme="minorHAnsi"/>
        </w:rPr>
        <w:t xml:space="preserve"> εκτός Γενικής Κυβέρνησης</w:t>
      </w:r>
      <w:r w:rsidRPr="00D43DEC">
        <w:rPr>
          <w:rFonts w:asciiTheme="minorHAnsi" w:hAnsiTheme="minorHAnsi" w:cs="Tahoma"/>
          <w:b/>
          <w:color w:val="365F91"/>
        </w:rPr>
        <w:t>)</w:t>
      </w:r>
    </w:p>
    <w:p w:rsidR="00D43DEC" w:rsidRPr="00D43DEC" w:rsidRDefault="00D43DEC" w:rsidP="00D43DEC">
      <w:pPr>
        <w:jc w:val="both"/>
        <w:rPr>
          <w:rFonts w:asciiTheme="minorHAnsi" w:hAnsiTheme="minorHAnsi"/>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bCs/>
          <w:shd w:val="clear" w:color="auto" w:fill="E6E6E6"/>
          <w:lang w:eastAsia="el-GR"/>
        </w:rPr>
        <w:t xml:space="preserve"> </w:t>
      </w:r>
      <w:hyperlink r:id="rId383" w:history="1">
        <w:r w:rsidRPr="00D43DEC">
          <w:rPr>
            <w:rFonts w:asciiTheme="minorHAnsi" w:hAnsiTheme="minorHAnsi" w:cstheme="minorHAnsi"/>
            <w:b/>
            <w:color w:val="0000FF"/>
            <w:u w:val="single"/>
            <w:lang w:eastAsia="el-GR"/>
          </w:rPr>
          <w:t>Νόμος 4807/2021</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b/>
          <w:bCs/>
          <w:shd w:val="clear" w:color="auto" w:fill="E6E6E6"/>
          <w:lang w:eastAsia="el-GR"/>
        </w:rPr>
        <w:t>»  (ΦΕΚ Α΄/96/11.06.2021)</w:t>
      </w:r>
    </w:p>
    <w:p w:rsidR="00D43DEC" w:rsidRPr="00D43DEC" w:rsidRDefault="00D43DEC" w:rsidP="00D43DEC">
      <w:pPr>
        <w:contextualSpacing/>
        <w:rPr>
          <w:rFonts w:ascii="Arial Narrow" w:hAnsi="Arial Narrow"/>
          <w:color w:val="000000"/>
          <w:sz w:val="16"/>
          <w:szCs w:val="16"/>
          <w:lang w:eastAsia="el-GR"/>
        </w:rPr>
      </w:pPr>
    </w:p>
    <w:p w:rsidR="00D43DEC" w:rsidRPr="00D43DEC" w:rsidRDefault="00D43DEC" w:rsidP="00D43DEC">
      <w:pPr>
        <w:ind w:left="360"/>
        <w:contextualSpacing/>
        <w:jc w:val="center"/>
        <w:rPr>
          <w:rFonts w:asciiTheme="minorHAnsi" w:hAnsiTheme="minorHAnsi" w:cstheme="minorHAnsi"/>
          <w:color w:val="000000"/>
          <w:u w:val="single"/>
          <w:lang w:eastAsia="el-GR"/>
        </w:rPr>
      </w:pPr>
      <w:r w:rsidRPr="00D43DEC">
        <w:rPr>
          <w:rFonts w:asciiTheme="minorHAnsi" w:hAnsiTheme="minorHAnsi" w:cstheme="minorHAnsi"/>
          <w:color w:val="000000"/>
          <w:u w:val="single"/>
          <w:lang w:eastAsia="el-GR"/>
        </w:rPr>
        <w:t xml:space="preserve">Άρθρο 27 </w:t>
      </w:r>
    </w:p>
    <w:p w:rsidR="00D43DEC" w:rsidRPr="00D43DEC" w:rsidRDefault="00D43DEC" w:rsidP="00D43DEC">
      <w:pPr>
        <w:ind w:left="360"/>
        <w:contextualSpacing/>
        <w:jc w:val="center"/>
        <w:rPr>
          <w:rFonts w:asciiTheme="minorHAnsi" w:hAnsiTheme="minorHAnsi" w:cstheme="minorHAnsi"/>
          <w:color w:val="000000"/>
          <w:lang w:eastAsia="el-GR"/>
        </w:rPr>
      </w:pPr>
      <w:r w:rsidRPr="00D43DEC">
        <w:rPr>
          <w:rFonts w:asciiTheme="minorHAnsi" w:hAnsiTheme="minorHAnsi" w:cstheme="minorHAnsi"/>
          <w:color w:val="000000"/>
          <w:lang w:eastAsia="el-GR"/>
        </w:rPr>
        <w:t>(</w:t>
      </w:r>
      <w:r w:rsidRPr="00D43DEC">
        <w:rPr>
          <w:rFonts w:asciiTheme="minorHAnsi" w:hAnsiTheme="minorHAnsi" w:cstheme="minorHAnsi"/>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r w:rsidRPr="00D43DEC">
        <w:rPr>
          <w:rFonts w:asciiTheme="minorHAnsi" w:hAnsiTheme="minorHAnsi" w:cstheme="minorHAnsi"/>
          <w:color w:val="000000"/>
          <w:lang w:eastAsia="el-GR"/>
        </w:rPr>
        <w:t>)</w:t>
      </w:r>
    </w:p>
    <w:p w:rsidR="00D43DEC" w:rsidRPr="00D43DEC" w:rsidRDefault="00D43DEC" w:rsidP="00D43DEC">
      <w:pPr>
        <w:rPr>
          <w:rFonts w:ascii="Calibri" w:hAnsi="Calibri" w:cs="Tahoma"/>
          <w:b/>
          <w:color w:val="365F91"/>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384" w:history="1">
        <w:r w:rsidRPr="00D43DEC">
          <w:rPr>
            <w:rFonts w:asciiTheme="minorHAnsi" w:hAnsiTheme="minorHAnsi"/>
            <w:b/>
            <w:color w:val="0000FF"/>
            <w:u w:val="single"/>
            <w:shd w:val="clear" w:color="auto" w:fill="E6E6E6"/>
            <w:lang w:eastAsia="el-GR"/>
          </w:rPr>
          <w:t>4829/2021</w:t>
        </w:r>
      </w:hyperlink>
      <w:r w:rsidRPr="00D43DEC">
        <w:rPr>
          <w:rFonts w:asciiTheme="minorHAnsi" w:hAnsiTheme="minorHAnsi"/>
          <w:b/>
          <w:bCs/>
          <w:shd w:val="clear" w:color="auto" w:fill="E6E6E6"/>
          <w:lang w:eastAsia="el-GR"/>
        </w:rPr>
        <w:t>«</w:t>
      </w:r>
      <w:r w:rsidRPr="00D43DEC">
        <w:rPr>
          <w:rFonts w:asciiTheme="minorHAnsi" w:hAnsiTheme="minorHAnsi"/>
          <w:b/>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r w:rsidRPr="00D43DEC">
        <w:rPr>
          <w:rFonts w:asciiTheme="minorHAnsi" w:hAnsiTheme="minorHAnsi"/>
          <w:b/>
          <w:bCs/>
          <w:shd w:val="clear" w:color="auto" w:fill="E6E6E6"/>
          <w:lang w:eastAsia="el-GR"/>
        </w:rPr>
        <w:t>»  (ΦΕΚ Α΄/166/10.09.2021)</w:t>
      </w:r>
    </w:p>
    <w:p w:rsidR="00D43DEC" w:rsidRPr="00D43DEC" w:rsidRDefault="00D43DEC" w:rsidP="00D43DEC">
      <w:pPr>
        <w:rPr>
          <w:sz w:val="16"/>
          <w:szCs w:val="16"/>
        </w:rPr>
      </w:pPr>
    </w:p>
    <w:p w:rsidR="00D43DEC" w:rsidRPr="00D43DEC" w:rsidRDefault="00D43DEC" w:rsidP="00D43DEC">
      <w:pPr>
        <w:jc w:val="center"/>
        <w:rPr>
          <w:rFonts w:asciiTheme="minorHAnsi" w:hAnsiTheme="minorHAnsi"/>
          <w:u w:val="single"/>
        </w:rPr>
      </w:pPr>
      <w:r w:rsidRPr="00D43DEC">
        <w:rPr>
          <w:rFonts w:asciiTheme="minorHAnsi" w:hAnsiTheme="minorHAnsi"/>
          <w:u w:val="single"/>
        </w:rPr>
        <w:t>Άρθρο 20</w:t>
      </w:r>
    </w:p>
    <w:p w:rsidR="00D43DEC" w:rsidRPr="00D43DEC" w:rsidRDefault="00D43DEC" w:rsidP="00D43DEC">
      <w:pPr>
        <w:suppressAutoHyphens w:val="0"/>
        <w:autoSpaceDE w:val="0"/>
        <w:autoSpaceDN w:val="0"/>
        <w:adjustRightInd w:val="0"/>
        <w:jc w:val="center"/>
        <w:rPr>
          <w:rFonts w:asciiTheme="minorHAnsi" w:hAnsiTheme="minorHAnsi" w:cstheme="minorHAnsi"/>
          <w:b/>
          <w:color w:val="365F91"/>
        </w:rPr>
      </w:pPr>
      <w:r w:rsidRPr="00D43DEC">
        <w:rPr>
          <w:rFonts w:asciiTheme="minorHAnsi" w:eastAsia="Calibri" w:hAnsiTheme="minorHAnsi" w:cstheme="minorHAnsi"/>
          <w:bCs/>
          <w:lang w:eastAsia="el-GR"/>
        </w:rPr>
        <w:t>(Αποκατάσταση ακεραιότητας Ενιαίου Συστήματος Κινητικότητας - Μεταβατική διάταξη</w:t>
      </w:r>
      <w:r w:rsidRPr="00D43DEC">
        <w:rPr>
          <w:rFonts w:asciiTheme="minorHAnsi" w:hAnsiTheme="minorHAnsi" w:cstheme="minorHAnsi"/>
          <w:b/>
          <w:color w:val="365F91"/>
        </w:rPr>
        <w:t>)</w:t>
      </w:r>
    </w:p>
    <w:p w:rsidR="00D43DEC" w:rsidRPr="00D43DEC" w:rsidRDefault="00D43DEC" w:rsidP="00D43DEC">
      <w:pPr>
        <w:suppressAutoHyphens w:val="0"/>
        <w:autoSpaceDE w:val="0"/>
        <w:autoSpaceDN w:val="0"/>
        <w:adjustRightInd w:val="0"/>
        <w:rPr>
          <w:rFonts w:asciiTheme="minorHAnsi" w:hAnsiTheme="minorHAnsi" w:cstheme="minorHAnsi"/>
          <w:b/>
          <w:color w:val="365F91"/>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385" w:history="1">
        <w:r w:rsidRPr="00D43DEC">
          <w:rPr>
            <w:rFonts w:asciiTheme="minorHAnsi" w:hAnsiTheme="minorHAnsi"/>
            <w:b/>
            <w:color w:val="0000FF"/>
            <w:u w:val="single"/>
            <w:shd w:val="clear" w:color="auto" w:fill="E6E6E6"/>
            <w:lang w:eastAsia="el-GR"/>
          </w:rPr>
          <w:t>4873/2021</w:t>
        </w:r>
      </w:hyperlink>
      <w:r w:rsidRPr="00D43DEC">
        <w:rPr>
          <w:rFonts w:asciiTheme="minorHAnsi" w:hAnsiTheme="minorHAnsi"/>
          <w:b/>
          <w:u w:val="single"/>
          <w:shd w:val="clear" w:color="auto" w:fill="E6E6E6"/>
          <w:lang w:eastAsia="el-GR"/>
        </w:rPr>
        <w:t xml:space="preserve"> </w:t>
      </w:r>
      <w:r w:rsidRPr="00D43DEC">
        <w:rPr>
          <w:rFonts w:asciiTheme="minorHAnsi" w:hAnsiTheme="minorHAnsi"/>
          <w:b/>
          <w:bCs/>
          <w:shd w:val="clear" w:color="auto" w:fill="E6E6E6"/>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και λοιπές διατάξεις</w:t>
      </w:r>
      <w:r w:rsidRPr="00D43DEC">
        <w:rPr>
          <w:rFonts w:asciiTheme="minorHAnsi" w:hAnsiTheme="minorHAnsi" w:cstheme="minorHAnsi"/>
          <w:b/>
          <w:bCs/>
          <w:shd w:val="clear" w:color="auto" w:fill="E6E6E6"/>
          <w:lang w:eastAsia="el-GR"/>
        </w:rPr>
        <w:t>»</w:t>
      </w:r>
      <w:r w:rsidRPr="00D43DEC">
        <w:rPr>
          <w:rFonts w:asciiTheme="minorHAnsi" w:hAnsiTheme="minorHAnsi"/>
          <w:b/>
          <w:bCs/>
          <w:shd w:val="clear" w:color="auto" w:fill="E6E6E6"/>
          <w:lang w:eastAsia="el-GR"/>
        </w:rPr>
        <w:t xml:space="preserve">  (ΦΕΚ Α΄/248/16.12.2021)</w:t>
      </w:r>
    </w:p>
    <w:p w:rsidR="00D43DEC" w:rsidRPr="00D43DEC" w:rsidRDefault="00D43DEC" w:rsidP="00D43DEC">
      <w:pPr>
        <w:rPr>
          <w:sz w:val="16"/>
          <w:szCs w:val="16"/>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31</w:t>
      </w:r>
    </w:p>
    <w:p w:rsidR="00D43DEC" w:rsidRPr="00D43DEC" w:rsidRDefault="00D43DEC" w:rsidP="00D43DEC">
      <w:pPr>
        <w:suppressAutoHyphens w:val="0"/>
        <w:autoSpaceDE w:val="0"/>
        <w:autoSpaceDN w:val="0"/>
        <w:adjustRightInd w:val="0"/>
        <w:jc w:val="center"/>
        <w:rPr>
          <w:rFonts w:asciiTheme="minorHAnsi" w:hAnsiTheme="minorHAnsi" w:cstheme="minorHAnsi"/>
          <w:b/>
          <w:color w:val="365F91"/>
        </w:rPr>
      </w:pPr>
      <w:r w:rsidRPr="00D43DEC">
        <w:rPr>
          <w:rFonts w:asciiTheme="minorHAnsi" w:eastAsia="Calibri" w:hAnsiTheme="minorHAnsi" w:cstheme="minorHAnsi"/>
          <w:bCs/>
          <w:lang w:eastAsia="el-GR"/>
        </w:rPr>
        <w:t>(</w:t>
      </w:r>
      <w:r w:rsidRPr="00D43DEC">
        <w:rPr>
          <w:rFonts w:asciiTheme="minorHAnsi" w:hAnsiTheme="minorHAnsi" w:cstheme="minorHAnsi"/>
        </w:rPr>
        <w:t>Κινητικότητα υπαλλήλων σε νεοσύστατες υπηρεσίες φορέων Γενικής Κυβέρνησης</w:t>
      </w:r>
      <w:r w:rsidRPr="00D43DEC">
        <w:rPr>
          <w:rFonts w:asciiTheme="minorHAnsi" w:hAnsiTheme="minorHAnsi" w:cstheme="minorHAnsi"/>
          <w:b/>
          <w:color w:val="365F91"/>
        </w:rPr>
        <w:t>)</w:t>
      </w:r>
    </w:p>
    <w:p w:rsidR="00D43DEC" w:rsidRPr="00D43DEC" w:rsidRDefault="00D43DEC" w:rsidP="00D43DEC">
      <w:pPr>
        <w:suppressAutoHyphens w:val="0"/>
        <w:autoSpaceDE w:val="0"/>
        <w:autoSpaceDN w:val="0"/>
        <w:adjustRightInd w:val="0"/>
        <w:rPr>
          <w:rFonts w:asciiTheme="minorHAnsi" w:hAnsiTheme="minorHAnsi" w:cstheme="minorHAnsi"/>
          <w:b/>
          <w:color w:val="365F91"/>
        </w:rPr>
      </w:pPr>
    </w:p>
    <w:p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shd w:val="clear" w:color="auto" w:fill="E6E6E6"/>
          <w:lang w:eastAsia="el-GR"/>
        </w:rPr>
        <w:t xml:space="preserve">Νόμος </w:t>
      </w:r>
      <w:hyperlink r:id="rId386" w:history="1">
        <w:r w:rsidRPr="00D43DEC">
          <w:rPr>
            <w:rFonts w:asciiTheme="minorHAnsi" w:hAnsiTheme="minorHAnsi" w:cstheme="minorHAnsi"/>
            <w:b/>
            <w:color w:val="0000FF"/>
            <w:u w:val="single"/>
            <w:shd w:val="clear" w:color="auto" w:fill="E6E6E6"/>
            <w:lang w:eastAsia="el-GR"/>
          </w:rPr>
          <w:t>4886/2022</w:t>
        </w:r>
      </w:hyperlink>
      <w:r w:rsidRPr="00D43DEC">
        <w:rPr>
          <w:rFonts w:asciiTheme="minorHAnsi" w:hAnsiTheme="minorHAnsi" w:cstheme="minorHAnsi"/>
          <w:b/>
          <w:u w:val="single"/>
          <w:shd w:val="clear" w:color="auto" w:fill="E6E6E6"/>
          <w:lang w:eastAsia="el-GR"/>
        </w:rPr>
        <w:t xml:space="preserve"> </w:t>
      </w: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D43DEC">
        <w:rPr>
          <w:rFonts w:asciiTheme="minorHAnsi" w:hAnsiTheme="minorHAnsi" w:cstheme="minorHAnsi"/>
          <w:b/>
          <w:bCs/>
          <w:shd w:val="clear" w:color="auto" w:fill="E6E6E6"/>
          <w:lang w:eastAsia="el-GR"/>
        </w:rPr>
        <w:t>»  (ΦΕΚ Α΄/12/24.01.2022)</w:t>
      </w:r>
    </w:p>
    <w:p w:rsidR="00D43DEC" w:rsidRPr="00D43DEC" w:rsidRDefault="00D43DEC" w:rsidP="00D43DEC">
      <w:pPr>
        <w:rPr>
          <w:rFonts w:asciiTheme="minorHAnsi" w:hAnsiTheme="minorHAnsi" w:cstheme="minorHAnsi"/>
          <w:sz w:val="16"/>
          <w:szCs w:val="16"/>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67, 68</w:t>
      </w:r>
    </w:p>
    <w:p w:rsidR="00D43DEC" w:rsidRPr="00D43DEC" w:rsidRDefault="00D43DEC" w:rsidP="00D43DEC">
      <w:pPr>
        <w:suppressAutoHyphens w:val="0"/>
        <w:autoSpaceDE w:val="0"/>
        <w:autoSpaceDN w:val="0"/>
        <w:adjustRightInd w:val="0"/>
        <w:jc w:val="both"/>
        <w:rPr>
          <w:rFonts w:asciiTheme="minorHAnsi" w:hAnsiTheme="minorHAnsi" w:cstheme="minorHAnsi"/>
          <w:b/>
          <w:color w:val="365F91"/>
        </w:rPr>
      </w:pPr>
      <w:r w:rsidRPr="00D43DEC">
        <w:rPr>
          <w:rFonts w:asciiTheme="minorHAnsi" w:eastAsia="Calibri" w:hAnsiTheme="minorHAnsi" w:cstheme="minorHAnsi"/>
          <w:bCs/>
          <w:lang w:eastAsia="el-GR"/>
        </w:rPr>
        <w:t>(</w:t>
      </w:r>
      <w:r w:rsidRPr="00D43DEC">
        <w:rPr>
          <w:rFonts w:asciiTheme="minorHAnsi" w:hAnsiTheme="minorHAnsi" w:cstheme="minorHAnsi"/>
        </w:rPr>
        <w:t xml:space="preserve">Ειδικές ρυθμίσεις για τους εργαζομένους σε φορείς του δημοσίου τομέα που τελούν σε αναστολή άσκησης καθηκόντων - Τροποποίηση περ. α΄ παρ. 6 άρθρου 206 ν. 4820/2021, Μετατάξεις μονίμων διοικητικών υπαλλήλων σε δικαστήρια, εισαγγελίες και γενικές επιτροπείες της Χώρας - Τροποποίηση παρ. 8 άρθρου 3 ν. 4440/2016 </w:t>
      </w:r>
      <w:r w:rsidRPr="00D43DEC">
        <w:rPr>
          <w:rFonts w:asciiTheme="minorHAnsi" w:hAnsiTheme="minorHAnsi" w:cstheme="minorHAnsi"/>
          <w:b/>
          <w:color w:val="365F91"/>
        </w:rPr>
        <w:t>)</w:t>
      </w:r>
    </w:p>
    <w:p w:rsidR="00D43DEC" w:rsidRPr="00D43DEC" w:rsidRDefault="00D43DEC" w:rsidP="00D43DEC">
      <w:pPr>
        <w:rPr>
          <w:rFonts w:ascii="Calibri" w:hAnsi="Calibri" w:cs="Tahoma"/>
          <w:b/>
          <w:color w:val="365F91"/>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387" w:history="1">
        <w:r w:rsidRPr="00D43DEC">
          <w:rPr>
            <w:rFonts w:asciiTheme="minorHAnsi" w:hAnsiTheme="minorHAnsi" w:cstheme="minorHAnsi"/>
            <w:b/>
            <w:color w:val="0000FF"/>
          </w:rPr>
          <w:t>4903/2022</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i/>
          <w:lang w:eastAsia="el-GR"/>
        </w:rPr>
        <w:t>«Πρότυπες προτάσεις για έργα υποδομής και λοιπές επείγουσες διατάξεις»</w:t>
      </w:r>
      <w:r w:rsidRPr="00D43DEC">
        <w:rPr>
          <w:rFonts w:asciiTheme="minorHAnsi" w:hAnsiTheme="minorHAnsi"/>
          <w:b/>
          <w:bCs/>
          <w:shd w:val="clear" w:color="auto" w:fill="E6E6E6"/>
          <w:lang w:eastAsia="el-GR"/>
        </w:rPr>
        <w:t>»  (</w:t>
      </w:r>
      <w:r w:rsidRPr="00D43DEC">
        <w:rPr>
          <w:rFonts w:ascii="Calibri" w:hAnsi="Calibri" w:cs="Tahoma"/>
          <w:b/>
        </w:rPr>
        <w:t>ΦΕΚ Α’/46/05.03.2022</w:t>
      </w:r>
      <w:r w:rsidRPr="00D43DEC">
        <w:rPr>
          <w:rFonts w:asciiTheme="minorHAnsi" w:hAnsiTheme="minorHAnsi"/>
          <w:b/>
          <w:bCs/>
          <w:shd w:val="clear" w:color="auto" w:fill="E6E6E6"/>
          <w:lang w:eastAsia="el-GR"/>
        </w:rPr>
        <w:t>)</w:t>
      </w:r>
    </w:p>
    <w:p w:rsidR="00D43DEC" w:rsidRPr="00D43DEC" w:rsidRDefault="00D43DEC" w:rsidP="00D43DEC">
      <w:pPr>
        <w:rPr>
          <w:sz w:val="16"/>
          <w:szCs w:val="16"/>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60</w:t>
      </w:r>
    </w:p>
    <w:p w:rsidR="00D43DEC" w:rsidRPr="00D43DEC" w:rsidRDefault="00D43DEC" w:rsidP="00D43DEC">
      <w:pPr>
        <w:suppressAutoHyphens w:val="0"/>
        <w:autoSpaceDE w:val="0"/>
        <w:autoSpaceDN w:val="0"/>
        <w:adjustRightInd w:val="0"/>
        <w:jc w:val="center"/>
        <w:rPr>
          <w:rFonts w:asciiTheme="minorHAnsi" w:eastAsia="Calibri" w:hAnsiTheme="minorHAnsi" w:cstheme="minorHAnsi"/>
          <w:bCs/>
          <w:lang w:eastAsia="el-GR"/>
        </w:rPr>
      </w:pPr>
      <w:r w:rsidRPr="00D43DEC">
        <w:rPr>
          <w:rFonts w:asciiTheme="minorHAnsi" w:hAnsiTheme="minorHAnsi" w:cstheme="minorHAnsi"/>
        </w:rPr>
        <w:t>(Ολοκληρωμένες πράξεις μετάταξης υπαλλήλων - Τροποποίηση άρθρου 6 ν. 4440/2016</w:t>
      </w:r>
      <w:r w:rsidRPr="00D43DEC">
        <w:rPr>
          <w:rFonts w:asciiTheme="minorHAnsi" w:eastAsia="Calibri" w:hAnsiTheme="minorHAnsi" w:cstheme="minorHAnsi"/>
          <w:bCs/>
          <w:lang w:eastAsia="el-GR"/>
        </w:rPr>
        <w:t>)</w:t>
      </w:r>
    </w:p>
    <w:p w:rsidR="00D43DEC" w:rsidRPr="00D43DEC" w:rsidRDefault="00D43DEC" w:rsidP="00D43DEC">
      <w:pPr>
        <w:rPr>
          <w:rFonts w:asciiTheme="minorHAnsi" w:hAnsiTheme="minorHAnsi" w:cstheme="minorHAnsi"/>
          <w:b/>
          <w:color w:val="365F91"/>
          <w:sz w:val="20"/>
          <w:szCs w:val="20"/>
        </w:rPr>
      </w:pPr>
    </w:p>
    <w:p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shd w:val="clear" w:color="auto" w:fill="E6E6E6"/>
          <w:lang w:eastAsia="el-GR"/>
        </w:rPr>
        <w:t xml:space="preserve">Νόμος </w:t>
      </w:r>
      <w:hyperlink r:id="rId388" w:history="1">
        <w:r w:rsidRPr="00D43DEC">
          <w:rPr>
            <w:rFonts w:asciiTheme="minorHAnsi" w:hAnsiTheme="minorHAnsi" w:cstheme="minorHAnsi"/>
            <w:b/>
            <w:color w:val="0000FF"/>
          </w:rPr>
          <w:t>4915/2022</w:t>
        </w:r>
      </w:hyperlink>
      <w:r w:rsidRPr="00D43DEC">
        <w:rPr>
          <w:rFonts w:asciiTheme="minorHAnsi" w:hAnsiTheme="minorHAnsi" w:cstheme="minorHAnsi"/>
          <w:b/>
          <w:bCs/>
          <w:color w:val="000000" w:themeColor="text1"/>
          <w:shd w:val="clear" w:color="auto" w:fill="E6E6E6"/>
          <w:lang w:eastAsia="el-GR"/>
        </w:rPr>
        <w:t xml:space="preserve"> </w:t>
      </w: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b/>
          <w:bCs/>
          <w:shd w:val="clear" w:color="auto" w:fill="E6E6E6"/>
          <w:lang w:eastAsia="el-GR"/>
        </w:rPr>
        <w:t xml:space="preserve">»  </w:t>
      </w:r>
    </w:p>
    <w:p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ΦΕΚ Α’/63/24.03.2022</w:t>
      </w:r>
      <w:r w:rsidRPr="00D43DEC">
        <w:rPr>
          <w:rFonts w:asciiTheme="minorHAnsi" w:hAnsiTheme="minorHAnsi" w:cstheme="minorHAnsi"/>
          <w:b/>
          <w:bCs/>
          <w:shd w:val="clear" w:color="auto" w:fill="E6E6E6"/>
          <w:lang w:eastAsia="el-GR"/>
        </w:rPr>
        <w:t>)</w:t>
      </w:r>
    </w:p>
    <w:p w:rsidR="00D43DEC" w:rsidRPr="00D43DEC" w:rsidRDefault="00D43DEC" w:rsidP="00D43DEC">
      <w:pPr>
        <w:rPr>
          <w:rFonts w:asciiTheme="minorHAnsi" w:hAnsiTheme="minorHAnsi" w:cstheme="minorHAnsi"/>
          <w:sz w:val="16"/>
          <w:szCs w:val="16"/>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32</w:t>
      </w:r>
    </w:p>
    <w:p w:rsidR="00D43DEC" w:rsidRPr="00D43DEC" w:rsidRDefault="00D43DEC" w:rsidP="00D43DEC">
      <w:pPr>
        <w:suppressAutoHyphens w:val="0"/>
        <w:autoSpaceDE w:val="0"/>
        <w:autoSpaceDN w:val="0"/>
        <w:adjustRightInd w:val="0"/>
        <w:jc w:val="center"/>
        <w:rPr>
          <w:rFonts w:asciiTheme="minorHAnsi" w:hAnsiTheme="minorHAnsi" w:cstheme="minorHAnsi"/>
        </w:rPr>
      </w:pPr>
      <w:r w:rsidRPr="00D43DEC">
        <w:rPr>
          <w:rFonts w:asciiTheme="minorHAnsi" w:hAnsiTheme="minorHAnsi" w:cstheme="minorHAnsi"/>
        </w:rPr>
        <w:t xml:space="preserve">(Μετακίνηση υπαλλήλου σε οργανική μονάδα άλλης περιφερειακής ενότητας – </w:t>
      </w:r>
    </w:p>
    <w:p w:rsidR="00D43DEC" w:rsidRPr="00D43DEC" w:rsidRDefault="00D43DEC" w:rsidP="00D43DEC">
      <w:pPr>
        <w:suppressAutoHyphens w:val="0"/>
        <w:autoSpaceDE w:val="0"/>
        <w:autoSpaceDN w:val="0"/>
        <w:adjustRightInd w:val="0"/>
        <w:jc w:val="center"/>
        <w:rPr>
          <w:rFonts w:asciiTheme="minorHAnsi" w:eastAsia="Calibri" w:hAnsiTheme="minorHAnsi" w:cstheme="minorHAnsi"/>
          <w:bCs/>
          <w:lang w:eastAsia="el-GR"/>
        </w:rPr>
      </w:pPr>
      <w:r w:rsidRPr="00D43DEC">
        <w:rPr>
          <w:rFonts w:asciiTheme="minorHAnsi" w:hAnsiTheme="minorHAnsi" w:cstheme="minorHAnsi"/>
        </w:rPr>
        <w:t>Τροποποίηση παρ. 5 άρθρου 245 ν. 3852/2010</w:t>
      </w:r>
      <w:r w:rsidRPr="00D43DEC">
        <w:rPr>
          <w:rFonts w:asciiTheme="minorHAnsi" w:eastAsia="Calibri" w:hAnsiTheme="minorHAnsi" w:cstheme="minorHAnsi"/>
          <w:bCs/>
          <w:lang w:eastAsia="el-GR"/>
        </w:rPr>
        <w:t>)</w:t>
      </w:r>
    </w:p>
    <w:p w:rsidR="00D43DEC" w:rsidRPr="00D43DEC" w:rsidRDefault="00D43DEC" w:rsidP="00D43DEC">
      <w:pPr>
        <w:rPr>
          <w:rFonts w:ascii="Calibri" w:hAnsi="Calibri" w:cs="Tahoma"/>
          <w:b/>
          <w:color w:val="365F91"/>
        </w:rPr>
      </w:pPr>
    </w:p>
    <w:p w:rsidR="00D43DEC" w:rsidRPr="00D43DEC" w:rsidRDefault="00D43DEC" w:rsidP="00D43DEC">
      <w:pPr>
        <w:shd w:val="clear" w:color="auto" w:fill="D9D9D9" w:themeFill="background1" w:themeFillShade="D9"/>
        <w:jc w:val="both"/>
        <w:rPr>
          <w:rFonts w:asciiTheme="minorHAnsi" w:hAnsiTheme="minorHAnsi" w:cstheme="minorHAnsi"/>
          <w:b/>
        </w:rPr>
      </w:pPr>
      <w:r w:rsidRPr="00D43DEC">
        <w:rPr>
          <w:rFonts w:asciiTheme="minorHAnsi" w:hAnsiTheme="minorHAnsi" w:cstheme="minorHAnsi"/>
          <w:b/>
        </w:rPr>
        <w:t xml:space="preserve">NOMOΣ </w:t>
      </w:r>
      <w:hyperlink r:id="rId389" w:history="1">
        <w:r w:rsidRPr="00D43DEC">
          <w:rPr>
            <w:rFonts w:asciiTheme="minorHAnsi" w:hAnsiTheme="minorHAnsi" w:cstheme="minorHAnsi"/>
            <w:b/>
            <w:color w:val="0000FF"/>
          </w:rPr>
          <w:t>4954/2022</w:t>
        </w:r>
      </w:hyperlink>
      <w:r w:rsidRPr="00D43DEC">
        <w:rPr>
          <w:rFonts w:asciiTheme="minorHAnsi" w:hAnsiTheme="minorHAnsi" w:cstheme="minorHAnsi"/>
          <w:b/>
        </w:rPr>
        <w:t xml:space="preserve">  «Συμπληρωματικά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b/>
        </w:rPr>
        <w:t>επιγραμμικά</w:t>
      </w:r>
      <w:proofErr w:type="spellEnd"/>
      <w:r w:rsidRPr="00D43DEC">
        <w:rPr>
          <w:rFonts w:asciiTheme="minorHAnsi" w:hAnsiTheme="minorHAnsi" w:cstheme="minorHAnsi"/>
          <w:b/>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p w:rsidR="00D43DEC" w:rsidRPr="00D43DEC" w:rsidRDefault="00D43DEC" w:rsidP="00D43DEC">
      <w:pPr>
        <w:shd w:val="clear" w:color="auto" w:fill="D9D9D9" w:themeFill="background1" w:themeFillShade="D9"/>
        <w:jc w:val="both"/>
        <w:rPr>
          <w:rFonts w:asciiTheme="minorHAnsi" w:hAnsiTheme="minorHAnsi" w:cstheme="minorHAnsi"/>
          <w:b/>
          <w:color w:val="365F91"/>
        </w:rPr>
      </w:pPr>
      <w:r w:rsidRPr="00D43DEC">
        <w:rPr>
          <w:rFonts w:asciiTheme="minorHAnsi" w:hAnsiTheme="minorHAnsi" w:cstheme="minorHAnsi"/>
          <w:b/>
        </w:rPr>
        <w:t>(ΦΕΚ Α΄/136/09.07.2022)</w:t>
      </w:r>
    </w:p>
    <w:p w:rsidR="00D43DEC" w:rsidRPr="00D43DEC" w:rsidRDefault="00D43DEC" w:rsidP="00D43DEC">
      <w:pPr>
        <w:rPr>
          <w:rFonts w:ascii="Calibri" w:hAnsi="Calibri" w:cs="Tahoma"/>
          <w:b/>
          <w:color w:val="365F91"/>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52, 68</w:t>
      </w:r>
    </w:p>
    <w:p w:rsidR="00D43DEC" w:rsidRPr="00D43DEC" w:rsidRDefault="00D43DEC" w:rsidP="00D43DEC">
      <w:pPr>
        <w:jc w:val="both"/>
        <w:rPr>
          <w:rFonts w:asciiTheme="minorHAnsi" w:hAnsiTheme="minorHAnsi" w:cstheme="minorHAnsi"/>
          <w:u w:val="single"/>
        </w:rPr>
      </w:pPr>
      <w:r w:rsidRPr="00D43DEC">
        <w:rPr>
          <w:rFonts w:asciiTheme="minorHAnsi" w:hAnsiTheme="minorHAnsi" w:cstheme="minorHAnsi"/>
        </w:rPr>
        <w:t>(Κινητικότητα υπαλλήλων Τεχνικών Υπηρεσιών και Υπηρεσιών Δόμησης Ο.Τ.Α. - Συνυπηρέτηση πολυτέκνων υπαλλήλων - Τροποποίηση παρ. 4 άρθρου 4 και παρ. 2 άρθρου 11 ν. 4440/2016, Αποσπάσεις - μετατάξεις υπαλλήλων ανεξαρτήτων αρχών κατά παρέκκλιση του ν. 4440/2016 )</w:t>
      </w:r>
    </w:p>
    <w:p w:rsidR="00D43DEC" w:rsidRPr="00D43DEC" w:rsidRDefault="00D43DEC" w:rsidP="00D43DEC">
      <w:pPr>
        <w:rPr>
          <w:rFonts w:ascii="Calibri" w:hAnsi="Calibri" w:cs="Tahoma"/>
          <w:b/>
          <w:color w:val="365F91"/>
        </w:rPr>
      </w:pPr>
    </w:p>
    <w:p w:rsidR="00D43DEC" w:rsidRPr="00D43DEC" w:rsidRDefault="001F4843" w:rsidP="00D43DEC">
      <w:pPr>
        <w:shd w:val="clear" w:color="auto" w:fill="D9D9D9" w:themeFill="background1" w:themeFillShade="D9"/>
        <w:jc w:val="both"/>
        <w:rPr>
          <w:rFonts w:asciiTheme="minorHAnsi" w:hAnsiTheme="minorHAnsi" w:cstheme="minorHAnsi"/>
          <w:b/>
        </w:rPr>
      </w:pPr>
      <w:hyperlink r:id="rId390" w:history="1">
        <w:r w:rsidR="00D43DEC" w:rsidRPr="00D43DEC">
          <w:rPr>
            <w:rFonts w:asciiTheme="minorHAnsi" w:hAnsiTheme="minorHAnsi" w:cstheme="minorHAnsi"/>
            <w:b/>
            <w:color w:val="0000FF"/>
            <w:u w:val="single"/>
          </w:rPr>
          <w:t xml:space="preserve">ΥΑ </w:t>
        </w:r>
        <w:proofErr w:type="spellStart"/>
        <w:r w:rsidR="00D43DEC" w:rsidRPr="00D43DEC">
          <w:rPr>
            <w:rFonts w:asciiTheme="minorHAnsi" w:hAnsiTheme="minorHAnsi" w:cstheme="minorHAnsi"/>
            <w:b/>
            <w:color w:val="0000FF"/>
            <w:u w:val="single"/>
          </w:rPr>
          <w:t>Αριθμ</w:t>
        </w:r>
        <w:proofErr w:type="spellEnd"/>
        <w:r w:rsidR="00D43DEC" w:rsidRPr="00D43DEC">
          <w:rPr>
            <w:rFonts w:asciiTheme="minorHAnsi" w:hAnsiTheme="minorHAnsi" w:cstheme="minorHAnsi"/>
            <w:b/>
            <w:color w:val="0000FF"/>
            <w:u w:val="single"/>
          </w:rPr>
          <w:t>. ΔΙΔΑΔ/Φ.49Κ/1055/οικ.11913</w:t>
        </w:r>
      </w:hyperlink>
      <w:r w:rsidR="00D43DEC" w:rsidRPr="00D43DEC">
        <w:rPr>
          <w:rFonts w:asciiTheme="minorHAnsi" w:hAnsiTheme="minorHAnsi" w:cstheme="minorHAnsi"/>
          <w:b/>
        </w:rPr>
        <w:t xml:space="preserve">   «Άρση εξαίρεσης για το προσωπικό των Αποκεντρωμένων Διοικήσεων από τη συμμετοχή του στους κύκλους κινητικότητας του Ενιαίου Συστήματος Κινητικότητας»</w:t>
      </w:r>
    </w:p>
    <w:p w:rsidR="00D43DEC" w:rsidRPr="00D43DEC" w:rsidRDefault="00D43DEC" w:rsidP="00D43DEC">
      <w:pPr>
        <w:shd w:val="clear" w:color="auto" w:fill="D9D9D9" w:themeFill="background1" w:themeFillShade="D9"/>
        <w:jc w:val="both"/>
        <w:rPr>
          <w:rFonts w:asciiTheme="minorHAnsi" w:hAnsiTheme="minorHAnsi" w:cstheme="minorHAnsi"/>
          <w:b/>
          <w:color w:val="365F91"/>
        </w:rPr>
      </w:pPr>
      <w:r w:rsidRPr="00D43DEC">
        <w:rPr>
          <w:rFonts w:asciiTheme="minorHAnsi" w:hAnsiTheme="minorHAnsi" w:cstheme="minorHAnsi"/>
          <w:b/>
        </w:rPr>
        <w:t xml:space="preserve">(ΦΕΚ </w:t>
      </w:r>
      <w:r w:rsidRPr="00D43DEC">
        <w:rPr>
          <w:rFonts w:asciiTheme="minorHAnsi" w:hAnsiTheme="minorHAnsi" w:cstheme="minorHAnsi"/>
          <w:b/>
          <w:lang w:val="en-US"/>
        </w:rPr>
        <w:t>B</w:t>
      </w:r>
      <w:r w:rsidRPr="00D43DEC">
        <w:rPr>
          <w:rFonts w:asciiTheme="minorHAnsi" w:hAnsiTheme="minorHAnsi" w:cstheme="minorHAnsi"/>
          <w:b/>
        </w:rPr>
        <w:t>΄/3945/26.07.2022)</w:t>
      </w:r>
    </w:p>
    <w:p w:rsidR="00D43DEC" w:rsidRP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tabs>
          <w:tab w:val="left" w:pos="1188"/>
          <w:tab w:val="left" w:pos="3888"/>
        </w:tabs>
        <w:spacing w:line="360" w:lineRule="auto"/>
        <w:jc w:val="center"/>
        <w:outlineLvl w:val="1"/>
        <w:rPr>
          <w:rFonts w:ascii="Calibri" w:hAnsi="Calibri"/>
          <w:b/>
          <w:sz w:val="32"/>
          <w:szCs w:val="32"/>
        </w:rPr>
      </w:pPr>
      <w:bookmarkStart w:id="76" w:name="_Toc34837638"/>
      <w:r w:rsidRPr="00D43DEC">
        <w:rPr>
          <w:rFonts w:ascii="Calibri" w:hAnsi="Calibri"/>
          <w:b/>
          <w:sz w:val="32"/>
          <w:szCs w:val="32"/>
        </w:rPr>
        <w:lastRenderedPageBreak/>
        <w:t>Β. ΣΥΛΛΟΓΗ ΔΙΑΤΑΞΕΩΝ ΓΙΑ ΤΑ ΚΡΑΤΙΚΑ ΑΥΤΟΚΙΝΗΤΑ</w:t>
      </w:r>
      <w:bookmarkEnd w:id="76"/>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D43DEC" w:rsidRPr="00D43DEC" w:rsidTr="000150D8">
        <w:tc>
          <w:tcPr>
            <w:tcW w:w="3431" w:type="dxa"/>
            <w:shd w:val="clear" w:color="auto" w:fill="FFC000"/>
            <w:vAlign w:val="center"/>
          </w:tcPr>
          <w:p w:rsidR="00D43DEC" w:rsidRPr="00D43DEC" w:rsidRDefault="00D43DEC" w:rsidP="00D43DEC">
            <w:pPr>
              <w:tabs>
                <w:tab w:val="left" w:pos="1188"/>
                <w:tab w:val="left" w:pos="3888"/>
              </w:tabs>
              <w:jc w:val="center"/>
              <w:outlineLvl w:val="1"/>
              <w:rPr>
                <w:rFonts w:ascii="Calibri" w:hAnsi="Calibri"/>
                <w:b/>
                <w:sz w:val="28"/>
                <w:szCs w:val="28"/>
              </w:rPr>
            </w:pPr>
            <w:bookmarkStart w:id="77" w:name="_ΚΡΑΤΙΚΑ_ΑΥΤΟΚΙΝΗΤΑ"/>
            <w:bookmarkStart w:id="78" w:name="_Toc409090212"/>
            <w:bookmarkStart w:id="79" w:name="_Toc34837639"/>
            <w:bookmarkEnd w:id="77"/>
            <w:r w:rsidRPr="00D43DEC">
              <w:rPr>
                <w:rFonts w:ascii="Calibri" w:hAnsi="Calibri"/>
                <w:b/>
                <w:sz w:val="28"/>
                <w:szCs w:val="28"/>
              </w:rPr>
              <w:t>ΚΡΑΤΙΚΑ ΑΥΤΟΚΙΝΗΤΑ</w:t>
            </w:r>
            <w:bookmarkEnd w:id="78"/>
            <w:bookmarkEnd w:id="79"/>
          </w:p>
        </w:tc>
      </w:tr>
    </w:tbl>
    <w:tbl>
      <w:tblPr>
        <w:tblpPr w:leftFromText="180" w:rightFromText="180" w:vertAnchor="text" w:horzAnchor="margin" w:tblpY="34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889"/>
      </w:tblGrid>
      <w:tr w:rsidR="00D43DEC" w:rsidRPr="00D43DEC" w:rsidTr="000150D8">
        <w:tc>
          <w:tcPr>
            <w:tcW w:w="9889" w:type="dxa"/>
            <w:shd w:val="clear" w:color="auto" w:fill="FFC000"/>
          </w:tcPr>
          <w:p w:rsidR="00D43DEC" w:rsidRPr="00D43DEC" w:rsidRDefault="00D43DEC" w:rsidP="00D43DEC">
            <w:pPr>
              <w:tabs>
                <w:tab w:val="left" w:pos="1188"/>
                <w:tab w:val="left" w:pos="3888"/>
              </w:tabs>
              <w:jc w:val="center"/>
              <w:outlineLvl w:val="1"/>
              <w:rPr>
                <w:rFonts w:ascii="Calibri" w:hAnsi="Calibri"/>
                <w:b/>
                <w:lang w:eastAsia="el-GR"/>
              </w:rPr>
            </w:pPr>
            <w:bookmarkStart w:id="80" w:name="_1._Γενικές_Διατάξεις_2"/>
            <w:bookmarkStart w:id="81" w:name="_Toc409090213"/>
            <w:bookmarkStart w:id="82" w:name="_Toc34837640"/>
            <w:bookmarkEnd w:id="80"/>
            <w:r w:rsidRPr="00D43DEC">
              <w:rPr>
                <w:rFonts w:ascii="Calibri" w:hAnsi="Calibri"/>
                <w:b/>
                <w:lang w:eastAsia="el-GR"/>
              </w:rPr>
              <w:t>1. Γενικές Διατάξεις</w:t>
            </w:r>
          </w:p>
        </w:tc>
      </w:tr>
    </w:tbl>
    <w:p w:rsidR="00D43DEC" w:rsidRPr="00D43DEC" w:rsidRDefault="00D43DEC" w:rsidP="00D43DEC">
      <w:pPr>
        <w:rPr>
          <w:vanish/>
        </w:rPr>
      </w:pPr>
    </w:p>
    <w:bookmarkEnd w:id="81"/>
    <w:bookmarkEnd w:id="82"/>
    <w:p w:rsidR="00D43DEC" w:rsidRPr="00D43DEC" w:rsidRDefault="00D43DEC" w:rsidP="00D43DEC">
      <w:pPr>
        <w:shd w:val="clear" w:color="auto" w:fill="E0E0E0"/>
        <w:jc w:val="both"/>
        <w:rPr>
          <w:b/>
          <w:color w:val="0000FF"/>
          <w:u w:val="single"/>
          <w:shd w:val="clear" w:color="auto" w:fill="E6E6E6"/>
        </w:rPr>
      </w:pPr>
    </w:p>
    <w:p w:rsidR="00D43DEC" w:rsidRPr="00D43DEC" w:rsidRDefault="001F4843" w:rsidP="00D43DEC">
      <w:pPr>
        <w:shd w:val="clear" w:color="auto" w:fill="E0E0E0"/>
        <w:jc w:val="both"/>
        <w:rPr>
          <w:b/>
          <w:shd w:val="clear" w:color="auto" w:fill="E6E6E6"/>
        </w:rPr>
      </w:pPr>
      <w:hyperlink r:id="rId391" w:history="1">
        <w:r w:rsidR="00D43DEC" w:rsidRPr="00D43DEC">
          <w:rPr>
            <w:b/>
            <w:color w:val="0000FF"/>
            <w:u w:val="single"/>
            <w:shd w:val="clear" w:color="auto" w:fill="E6E6E6"/>
          </w:rPr>
          <w:t>ΑΝ 954/1946</w:t>
        </w:r>
      </w:hyperlink>
      <w:r w:rsidR="00D43DEC" w:rsidRPr="00D43DEC">
        <w:rPr>
          <w:b/>
          <w:shd w:val="clear" w:color="auto" w:fill="E6E6E6"/>
        </w:rPr>
        <w:t xml:space="preserve"> «Περί των όρων κυκλοφορίας των επιβατηγών αυτοκινήτων των Κρατικών Υπηρεσιών»  (ΦΕΚ Α΄/53/19-2-1946)</w:t>
      </w:r>
    </w:p>
    <w:p w:rsidR="00D43DEC" w:rsidRPr="00D43DEC" w:rsidRDefault="00D43DEC" w:rsidP="00D43DEC">
      <w:pPr>
        <w:jc w:val="both"/>
        <w:rPr>
          <w:b/>
          <w:shd w:val="clear" w:color="auto" w:fill="E6E6E6"/>
        </w:rPr>
      </w:pPr>
    </w:p>
    <w:p w:rsidR="00D43DEC" w:rsidRPr="00D43DEC" w:rsidRDefault="001F4843" w:rsidP="00D43DEC">
      <w:pPr>
        <w:shd w:val="clear" w:color="auto" w:fill="E0E0E0"/>
        <w:jc w:val="both"/>
        <w:rPr>
          <w:b/>
        </w:rPr>
      </w:pPr>
      <w:hyperlink r:id="rId392" w:history="1">
        <w:r w:rsidR="00D43DEC" w:rsidRPr="00D43DEC">
          <w:rPr>
            <w:b/>
            <w:color w:val="0000FF"/>
            <w:u w:val="single"/>
            <w:shd w:val="clear" w:color="auto" w:fill="E6E6E6"/>
          </w:rPr>
          <w:t>Ν 335/1947</w:t>
        </w:r>
      </w:hyperlink>
      <w:r w:rsidR="00D43DEC" w:rsidRPr="00D43DEC">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D43DEC" w:rsidRPr="00D43DEC" w:rsidRDefault="00D43DEC" w:rsidP="00D43DEC">
      <w:pPr>
        <w:jc w:val="both"/>
        <w:rPr>
          <w:b/>
          <w:shd w:val="clear" w:color="auto" w:fill="E6E6E6"/>
        </w:rPr>
      </w:pPr>
    </w:p>
    <w:p w:rsidR="00D43DEC" w:rsidRPr="00D43DEC" w:rsidRDefault="001F4843" w:rsidP="00D43DEC">
      <w:pPr>
        <w:shd w:val="clear" w:color="auto" w:fill="E0E0E0"/>
        <w:jc w:val="both"/>
        <w:rPr>
          <w:b/>
        </w:rPr>
      </w:pPr>
      <w:hyperlink r:id="rId393" w:history="1">
        <w:r w:rsidR="00D43DEC" w:rsidRPr="00D43DEC">
          <w:rPr>
            <w:b/>
            <w:color w:val="0000FF"/>
            <w:u w:val="single"/>
            <w:shd w:val="clear" w:color="auto" w:fill="E6E6E6"/>
          </w:rPr>
          <w:t>ΝΔ 2396/1953</w:t>
        </w:r>
      </w:hyperlink>
      <w:r w:rsidR="00D43DEC" w:rsidRPr="00D43DEC">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D43DEC" w:rsidRPr="00D43DEC" w:rsidRDefault="00D43DEC" w:rsidP="00D43DEC">
      <w:pPr>
        <w:jc w:val="both"/>
        <w:rPr>
          <w:b/>
        </w:rPr>
      </w:pPr>
    </w:p>
    <w:p w:rsidR="00D43DEC" w:rsidRPr="00D43DEC" w:rsidRDefault="001F4843" w:rsidP="00D43DEC">
      <w:pPr>
        <w:shd w:val="clear" w:color="auto" w:fill="E0E0E0"/>
        <w:jc w:val="both"/>
        <w:rPr>
          <w:b/>
          <w:shd w:val="clear" w:color="auto" w:fill="E6E6E6"/>
        </w:rPr>
      </w:pPr>
      <w:hyperlink r:id="rId394" w:history="1">
        <w:r w:rsidR="00D43DEC" w:rsidRPr="00D43DEC">
          <w:rPr>
            <w:b/>
            <w:color w:val="0000FF"/>
            <w:u w:val="single"/>
            <w:shd w:val="clear" w:color="auto" w:fill="E6E6E6"/>
          </w:rPr>
          <w:t>ΝΔ 216/1974</w:t>
        </w:r>
      </w:hyperlink>
      <w:r w:rsidR="00D43DEC" w:rsidRPr="00D43DEC">
        <w:rPr>
          <w:b/>
          <w:shd w:val="clear" w:color="auto" w:fill="E6E6E6"/>
        </w:rPr>
        <w:t xml:space="preserve"> «Περί συστάσεως Υπουργείου Προεδρίας Κυβερνήσεως»  </w:t>
      </w:r>
    </w:p>
    <w:p w:rsidR="00D43DEC" w:rsidRPr="00D43DEC" w:rsidRDefault="00D43DEC" w:rsidP="00D43DEC">
      <w:pPr>
        <w:shd w:val="clear" w:color="auto" w:fill="E0E0E0"/>
        <w:jc w:val="both"/>
        <w:rPr>
          <w:b/>
          <w:shd w:val="clear" w:color="auto" w:fill="E6E6E6"/>
        </w:rPr>
      </w:pPr>
      <w:r w:rsidRPr="00D43DEC">
        <w:rPr>
          <w:b/>
          <w:shd w:val="clear" w:color="auto" w:fill="E6E6E6"/>
        </w:rPr>
        <w:t>(ΦΕΚ Α΄/367/7-12-1974)</w:t>
      </w:r>
    </w:p>
    <w:p w:rsidR="00D43DEC" w:rsidRPr="00D43DEC" w:rsidRDefault="00D43DEC" w:rsidP="00D43DEC">
      <w:pPr>
        <w:jc w:val="both"/>
        <w:rPr>
          <w:b/>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5 περ. β</w:t>
      </w:r>
    </w:p>
    <w:p w:rsidR="00D43DEC" w:rsidRPr="00D43DEC" w:rsidRDefault="00D43DEC" w:rsidP="00D43DEC">
      <w:pPr>
        <w:jc w:val="both"/>
        <w:rPr>
          <w:rFonts w:asciiTheme="minorHAnsi" w:hAnsiTheme="minorHAnsi" w:cstheme="minorHAnsi"/>
        </w:rPr>
      </w:pPr>
      <w:r w:rsidRPr="00D43DEC">
        <w:rPr>
          <w:rFonts w:asciiTheme="minorHAnsi" w:hAnsiTheme="minorHAnsi" w:cstheme="minorHAnsi"/>
        </w:rPr>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D43DEC" w:rsidRPr="00D43DEC" w:rsidRDefault="00D43DEC" w:rsidP="00D43DEC">
      <w:pPr>
        <w:jc w:val="both"/>
      </w:pPr>
    </w:p>
    <w:p w:rsidR="00D43DEC" w:rsidRPr="00D43DEC" w:rsidRDefault="001F4843" w:rsidP="00D43DEC">
      <w:pPr>
        <w:shd w:val="clear" w:color="auto" w:fill="E0E0E0"/>
        <w:jc w:val="both"/>
        <w:rPr>
          <w:b/>
          <w:shd w:val="clear" w:color="auto" w:fill="E6E6E6"/>
        </w:rPr>
      </w:pPr>
      <w:hyperlink r:id="rId395" w:history="1">
        <w:r w:rsidR="00D43DEC" w:rsidRPr="00D43DEC">
          <w:rPr>
            <w:b/>
            <w:color w:val="0000FF"/>
            <w:u w:val="single"/>
            <w:shd w:val="clear" w:color="auto" w:fill="E6E6E6"/>
          </w:rPr>
          <w:t>Ν. 251/1976</w:t>
        </w:r>
      </w:hyperlink>
      <w:r w:rsidR="00D43DEC" w:rsidRPr="00D43DEC">
        <w:rPr>
          <w:b/>
          <w:shd w:val="clear" w:color="auto" w:fill="E6E6E6"/>
        </w:rPr>
        <w:t xml:space="preserve"> «Περί Οργανισμού Διαχειρίσεως Δημοσίου Υλικού»  </w:t>
      </w:r>
    </w:p>
    <w:p w:rsidR="00D43DEC" w:rsidRPr="00D43DEC" w:rsidRDefault="00D43DEC" w:rsidP="00D43DEC">
      <w:pPr>
        <w:shd w:val="clear" w:color="auto" w:fill="E0E0E0"/>
        <w:jc w:val="both"/>
        <w:rPr>
          <w:b/>
          <w:shd w:val="clear" w:color="auto" w:fill="E6E6E6"/>
        </w:rPr>
      </w:pPr>
      <w:r w:rsidRPr="00D43DEC">
        <w:rPr>
          <w:b/>
          <w:shd w:val="clear" w:color="auto" w:fill="E6E6E6"/>
        </w:rPr>
        <w:t>(ΦΕΚ Α΄/19/31-1-1976)</w:t>
      </w:r>
    </w:p>
    <w:p w:rsidR="00D43DEC" w:rsidRPr="00D43DEC" w:rsidRDefault="00D43DEC" w:rsidP="00D43DEC">
      <w:pPr>
        <w:suppressAutoHyphens w:val="0"/>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2</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D43DEC" w:rsidRPr="00D43DEC" w:rsidRDefault="00D43DEC" w:rsidP="00D43DEC">
      <w:pPr>
        <w:jc w:val="both"/>
        <w:rPr>
          <w:b/>
        </w:rPr>
      </w:pPr>
    </w:p>
    <w:p w:rsidR="00D43DEC" w:rsidRPr="00D43DEC" w:rsidRDefault="001F4843" w:rsidP="00D43DEC">
      <w:pPr>
        <w:shd w:val="clear" w:color="auto" w:fill="E0E0E0"/>
        <w:jc w:val="both"/>
        <w:rPr>
          <w:b/>
          <w:shd w:val="clear" w:color="auto" w:fill="E6E6E6"/>
        </w:rPr>
      </w:pPr>
      <w:hyperlink r:id="rId396" w:history="1">
        <w:r w:rsidR="00D43DEC" w:rsidRPr="00D43DEC">
          <w:rPr>
            <w:b/>
            <w:color w:val="0000FF"/>
            <w:u w:val="single"/>
            <w:shd w:val="clear" w:color="auto" w:fill="E6E6E6"/>
          </w:rPr>
          <w:t>ΥΑ 1450/550/1982</w:t>
        </w:r>
      </w:hyperlink>
      <w:r w:rsidR="00D43DEC" w:rsidRPr="00D43DEC">
        <w:rPr>
          <w:b/>
          <w:shd w:val="clear" w:color="auto" w:fill="E6E6E6"/>
        </w:rPr>
        <w:t xml:space="preserve"> «Καθορισμός καταναλώσεως καυσίμων και λιπαντικών των Κρατικών αυτοκινήτων, ΝΠΔΔ, Οργανισμών </w:t>
      </w:r>
      <w:proofErr w:type="spellStart"/>
      <w:r w:rsidR="00D43DEC" w:rsidRPr="00D43DEC">
        <w:rPr>
          <w:b/>
          <w:shd w:val="clear" w:color="auto" w:fill="E6E6E6"/>
        </w:rPr>
        <w:t>κλπ</w:t>
      </w:r>
      <w:proofErr w:type="spellEnd"/>
      <w:r w:rsidR="00D43DEC" w:rsidRPr="00D43DEC">
        <w:rPr>
          <w:b/>
          <w:shd w:val="clear" w:color="auto" w:fill="E6E6E6"/>
        </w:rPr>
        <w:t>»  (ΦΕΚ Β΄/93/3-3-1982)</w:t>
      </w:r>
    </w:p>
    <w:p w:rsidR="00D43DEC" w:rsidRPr="00D43DEC" w:rsidRDefault="00D43DEC" w:rsidP="00D43DEC">
      <w:pPr>
        <w:suppressAutoHyphens w:val="0"/>
        <w:jc w:val="center"/>
        <w:rPr>
          <w:rFonts w:ascii="Calibri" w:hAnsi="Calibri"/>
          <w:b/>
          <w:color w:val="000000"/>
          <w:u w:val="single"/>
        </w:rPr>
      </w:pPr>
    </w:p>
    <w:p w:rsidR="00D43DEC" w:rsidRPr="00D43DEC" w:rsidRDefault="001F4843" w:rsidP="00D43DEC">
      <w:pPr>
        <w:shd w:val="clear" w:color="auto" w:fill="E0E0E0"/>
        <w:jc w:val="both"/>
        <w:rPr>
          <w:b/>
          <w:shd w:val="clear" w:color="auto" w:fill="E6E6E6"/>
        </w:rPr>
      </w:pPr>
      <w:hyperlink r:id="rId397" w:history="1">
        <w:r w:rsidR="00D43DEC" w:rsidRPr="00D43DEC">
          <w:rPr>
            <w:b/>
            <w:color w:val="0000FF"/>
            <w:u w:val="single"/>
            <w:shd w:val="clear" w:color="auto" w:fill="E6E6E6"/>
            <w:lang w:val="en-US"/>
          </w:rPr>
          <w:t>YA</w:t>
        </w:r>
        <w:r w:rsidR="00D43DEC" w:rsidRPr="00D43DEC">
          <w:rPr>
            <w:b/>
            <w:color w:val="0000FF"/>
            <w:u w:val="single"/>
            <w:shd w:val="clear" w:color="auto" w:fill="E6E6E6"/>
          </w:rPr>
          <w:t xml:space="preserve"> 6400/2060/1984</w:t>
        </w:r>
      </w:hyperlink>
      <w:r w:rsidR="00D43DEC" w:rsidRPr="00D43DEC">
        <w:rPr>
          <w:b/>
          <w:shd w:val="clear" w:color="auto" w:fill="E6E6E6"/>
        </w:rPr>
        <w:t xml:space="preserve"> «Διαδικασία αγοράς, διάθεσης, θέσης, άρσης της κυκλοφορίας </w:t>
      </w:r>
      <w:proofErr w:type="spellStart"/>
      <w:r w:rsidR="00D43DEC" w:rsidRPr="00D43DEC">
        <w:rPr>
          <w:b/>
          <w:shd w:val="clear" w:color="auto" w:fill="E6E6E6"/>
        </w:rPr>
        <w:t>κλπ</w:t>
      </w:r>
      <w:proofErr w:type="spellEnd"/>
      <w:r w:rsidR="00D43DEC" w:rsidRPr="00D43DEC">
        <w:rPr>
          <w:b/>
          <w:shd w:val="clear" w:color="auto" w:fill="E6E6E6"/>
        </w:rPr>
        <w:t xml:space="preserve"> αυτοκινήτων των Υπηρεσιών του άρθρου 1 του ΝΔ 2396/53 και </w:t>
      </w:r>
      <w:proofErr w:type="spellStart"/>
      <w:r w:rsidR="00D43DEC" w:rsidRPr="00D43DEC">
        <w:rPr>
          <w:b/>
          <w:shd w:val="clear" w:color="auto" w:fill="E6E6E6"/>
        </w:rPr>
        <w:t>δικύκλων</w:t>
      </w:r>
      <w:proofErr w:type="spellEnd"/>
      <w:r w:rsidR="00D43DEC" w:rsidRPr="00D43DEC">
        <w:rPr>
          <w:b/>
          <w:shd w:val="clear" w:color="auto" w:fill="E6E6E6"/>
        </w:rPr>
        <w:t>» (ΦΕΚ Β΄/421/26-6-1984)</w:t>
      </w:r>
    </w:p>
    <w:p w:rsidR="00D43DEC" w:rsidRPr="00D43DEC" w:rsidRDefault="00D43DEC" w:rsidP="00D43DEC">
      <w:pPr>
        <w:suppressAutoHyphens w:val="0"/>
        <w:jc w:val="center"/>
        <w:rPr>
          <w:rFonts w:ascii="Calibri" w:hAnsi="Calibri"/>
          <w:b/>
          <w:color w:val="000000"/>
          <w:u w:val="single"/>
        </w:rPr>
      </w:pPr>
    </w:p>
    <w:p w:rsidR="00D43DEC" w:rsidRPr="00D43DEC" w:rsidRDefault="001F4843"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398" w:history="1">
        <w:r w:rsidR="00D43DEC" w:rsidRPr="00D43DEC">
          <w:rPr>
            <w:b/>
            <w:color w:val="0000FF"/>
            <w:u w:val="single"/>
            <w:shd w:val="clear" w:color="auto" w:fill="E6E6E6"/>
          </w:rPr>
          <w:t>ΥΑ 2783/1989</w:t>
        </w:r>
      </w:hyperlink>
      <w:r w:rsidR="00D43DEC" w:rsidRPr="00D43DEC">
        <w:rPr>
          <w:b/>
          <w:shd w:val="clear" w:color="auto" w:fill="E6E6E6"/>
        </w:rPr>
        <w:t xml:space="preserve"> «Χρήση, κυκλοφορία και έλεγχος υπηρεσιακών αυτοκινήτων»  </w:t>
      </w:r>
    </w:p>
    <w:p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 xml:space="preserve">(ΦΕΚ Β΄/730/29-9-1989) . </w:t>
      </w:r>
    </w:p>
    <w:p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Η ως άνω ΥΑ τροποποιείται ως ακολούθως:</w:t>
      </w:r>
    </w:p>
    <w:p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 xml:space="preserve">1. </w:t>
      </w:r>
      <w:hyperlink r:id="rId399" w:history="1">
        <w:r w:rsidRPr="00D43DEC">
          <w:rPr>
            <w:b/>
            <w:color w:val="0000FF"/>
            <w:u w:val="single"/>
            <w:shd w:val="clear" w:color="auto" w:fill="E6E6E6"/>
          </w:rPr>
          <w:t>ΥΑ Γ.Υ. 3179/1989</w:t>
        </w:r>
      </w:hyperlink>
      <w:r w:rsidRPr="00D43DEC">
        <w:rPr>
          <w:b/>
          <w:shd w:val="clear" w:color="auto" w:fill="E6E6E6"/>
        </w:rPr>
        <w:t xml:space="preserve"> «Τροποποίηση της απόφασης του Υπουργού Προεδρίας της Κυβέρνησης ΓΥ 2783/28.9.89»  (ΦΕΚ Β΄/801/11-10-1989)</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2. </w:t>
      </w:r>
      <w:hyperlink r:id="rId400" w:history="1">
        <w:r w:rsidRPr="00D43DEC">
          <w:rPr>
            <w:b/>
            <w:color w:val="0000FF"/>
            <w:u w:val="single"/>
            <w:shd w:val="clear" w:color="auto" w:fill="E6E6E6"/>
          </w:rPr>
          <w:t>ΥΑ ΓΥ 2226/20.4.1990</w:t>
        </w:r>
      </w:hyperlink>
      <w:r w:rsidRPr="00D43DEC">
        <w:rPr>
          <w:b/>
          <w:shd w:val="clear" w:color="auto" w:fill="E6E6E6"/>
        </w:rPr>
        <w:t xml:space="preserve"> «Χρήση και κίνηση υπηρεσιακών αυτοκινήτων» (ΦΕΚ 288/Β’/24-04-1990)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 xml:space="preserve">3. </w:t>
      </w:r>
      <w:hyperlink r:id="rId401" w:history="1">
        <w:r w:rsidRPr="00D43DEC">
          <w:rPr>
            <w:b/>
            <w:color w:val="0000FF"/>
            <w:u w:val="single"/>
            <w:shd w:val="clear" w:color="auto" w:fill="E6E6E6"/>
          </w:rPr>
          <w:t>ΥΑ 5788/43687/1990</w:t>
        </w:r>
      </w:hyperlink>
      <w:r w:rsidRPr="00D43DEC">
        <w:rPr>
          <w:b/>
          <w:shd w:val="clear" w:color="auto" w:fill="E6E6E6"/>
        </w:rPr>
        <w:t xml:space="preserve"> «Χρήση και κίνηση υπηρεσιακών αυτοκινήτων»  (ΦΕΚ Β΄/837/31-12-1990)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4. </w:t>
      </w:r>
      <w:hyperlink r:id="rId402" w:history="1">
        <w:r w:rsidRPr="00D43DEC">
          <w:rPr>
            <w:b/>
            <w:color w:val="0000FF"/>
            <w:u w:val="single"/>
            <w:shd w:val="clear" w:color="auto" w:fill="E6E6E6"/>
          </w:rPr>
          <w:t>ΥΑ 1603/9134/29.03.1995</w:t>
        </w:r>
      </w:hyperlink>
      <w:r w:rsidRPr="00D43DEC">
        <w:rPr>
          <w:b/>
          <w:shd w:val="clear" w:color="auto" w:fill="E6E6E6"/>
        </w:rPr>
        <w:t xml:space="preserve"> «Συμπλήρωση της ΓΥ 2783/28.9.89 απόφασης του Υπουργού Προεδρίας της Κυβέρνησης / ΦΕΚ 730/Β΄» (ΦΕΚ 245/Β΄/31.03.1995)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5. </w:t>
      </w:r>
      <w:hyperlink r:id="rId403" w:history="1">
        <w:r w:rsidRPr="00D43DEC">
          <w:rPr>
            <w:b/>
            <w:color w:val="0000FF"/>
            <w:u w:val="single"/>
            <w:shd w:val="clear" w:color="auto" w:fill="E6E6E6"/>
          </w:rPr>
          <w:t xml:space="preserve">ΥΑ </w:t>
        </w:r>
        <w:proofErr w:type="spellStart"/>
        <w:r w:rsidRPr="00D43DEC">
          <w:rPr>
            <w:b/>
            <w:color w:val="0000FF"/>
            <w:u w:val="single"/>
            <w:shd w:val="clear" w:color="auto" w:fill="E6E6E6"/>
          </w:rPr>
          <w:t>αριθμ</w:t>
        </w:r>
        <w:proofErr w:type="spellEnd"/>
        <w:r w:rsidRPr="00D43DEC">
          <w:rPr>
            <w:b/>
            <w:color w:val="0000FF"/>
            <w:u w:val="single"/>
            <w:shd w:val="clear" w:color="auto" w:fill="E6E6E6"/>
          </w:rPr>
          <w:t>. οικ. 696/3876/25-2-1998</w:t>
        </w:r>
      </w:hyperlink>
      <w:r w:rsidRPr="00D43DEC">
        <w:rPr>
          <w:b/>
          <w:shd w:val="clear" w:color="auto" w:fill="E6E6E6"/>
        </w:rPr>
        <w:t xml:space="preserve"> «Τροποποίηση της ΓΥ 2783/28.9.89 απόφασης του Υπουργού Προεδρίας της Κυβέρνησης / ΦΕΚ 730/Β΄» (ΦΕΚ 170/Β΄/25-02-1998)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6. </w:t>
      </w:r>
      <w:hyperlink r:id="rId404" w:history="1">
        <w:r w:rsidRPr="00D43DEC">
          <w:rPr>
            <w:b/>
            <w:color w:val="0000FF"/>
            <w:u w:val="single"/>
            <w:shd w:val="clear" w:color="auto" w:fill="E6E6E6"/>
          </w:rPr>
          <w:t xml:space="preserve">ΚΥΑ </w:t>
        </w:r>
        <w:proofErr w:type="spellStart"/>
        <w:r w:rsidRPr="00D43DEC">
          <w:rPr>
            <w:b/>
            <w:color w:val="0000FF"/>
            <w:u w:val="single"/>
            <w:shd w:val="clear" w:color="auto" w:fill="E6E6E6"/>
          </w:rPr>
          <w:t>οικ</w:t>
        </w:r>
        <w:proofErr w:type="spellEnd"/>
        <w:r w:rsidRPr="00D43DEC">
          <w:rPr>
            <w:b/>
            <w:color w:val="0000FF"/>
            <w:u w:val="single"/>
            <w:shd w:val="clear" w:color="auto" w:fill="E6E6E6"/>
          </w:rPr>
          <w:t xml:space="preserve"> 5941/21976/1998</w:t>
        </w:r>
      </w:hyperlink>
      <w:r w:rsidRPr="00D43DEC">
        <w:rPr>
          <w:b/>
          <w:shd w:val="clear" w:color="auto" w:fill="E6E6E6"/>
        </w:rPr>
        <w:t xml:space="preserve"> «Τροποποίηση της Γ.Υ. 2783/28.9.1989 απόφασης του Υπουργού Προεδρίας της Κυβέρνησης (ΦΕΚ 730/Β΄)»  (ΦΕΚ Β΄/1175/11-11-1998) </w:t>
      </w:r>
    </w:p>
    <w:p w:rsidR="00D43DEC" w:rsidRPr="00D43DEC" w:rsidRDefault="00D43DEC" w:rsidP="00D43DEC">
      <w:pPr>
        <w:suppressAutoHyphens w:val="0"/>
        <w:rPr>
          <w:rFonts w:ascii="Calibri" w:hAnsi="Calibri"/>
          <w:b/>
          <w:color w:val="000000"/>
          <w:u w:val="single"/>
        </w:rPr>
      </w:pPr>
    </w:p>
    <w:p w:rsidR="00D43DEC" w:rsidRPr="00D43DEC" w:rsidRDefault="001F4843"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405" w:history="1">
        <w:r w:rsidR="00D43DEC" w:rsidRPr="00D43DEC">
          <w:rPr>
            <w:b/>
            <w:color w:val="0000FF"/>
            <w:u w:val="single"/>
            <w:shd w:val="clear" w:color="auto" w:fill="E6E6E6"/>
          </w:rPr>
          <w:t>ΠΔ 64/1990</w:t>
        </w:r>
      </w:hyperlink>
      <w:r w:rsidR="00D43DEC" w:rsidRPr="00D43DEC">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(ΦΕΚ Α΄/30/13-3-1990)</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D43DEC">
        <w:rPr>
          <w:u w:val="single"/>
          <w:shd w:val="clear" w:color="auto" w:fill="E6E6E6"/>
        </w:rPr>
        <w:t xml:space="preserve">Άρθρα 12,14 παρ. 3 </w:t>
      </w:r>
      <w:proofErr w:type="spellStart"/>
      <w:r w:rsidRPr="00D43DEC">
        <w:rPr>
          <w:u w:val="single"/>
          <w:shd w:val="clear" w:color="auto" w:fill="E6E6E6"/>
        </w:rPr>
        <w:t>εδ</w:t>
      </w:r>
      <w:proofErr w:type="spellEnd"/>
      <w:r w:rsidRPr="00D43DEC">
        <w:rPr>
          <w:u w:val="single"/>
          <w:shd w:val="clear" w:color="auto" w:fill="E6E6E6"/>
        </w:rPr>
        <w:t>. β</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Το ως άνω ΠΔ τροποποιείται από:</w:t>
      </w:r>
    </w:p>
    <w:p w:rsidR="00D43DEC" w:rsidRPr="00D43DEC" w:rsidRDefault="001F4843"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406" w:history="1">
        <w:r w:rsidR="00D43DEC" w:rsidRPr="00D43DEC">
          <w:rPr>
            <w:b/>
            <w:color w:val="0000FF"/>
            <w:u w:val="single"/>
            <w:shd w:val="clear" w:color="auto" w:fill="E6E6E6"/>
          </w:rPr>
          <w:t>ΠΔ 57/1992</w:t>
        </w:r>
      </w:hyperlink>
      <w:r w:rsidR="00D43DEC" w:rsidRPr="00D43DEC">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(ΦΕΚ Α΄/25/21-2-1992)</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D43DEC">
        <w:rPr>
          <w:u w:val="single"/>
          <w:shd w:val="clear" w:color="auto" w:fill="E6E6E6"/>
        </w:rPr>
        <w:t>Άρθρο 6 παρ. 5</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D43DEC">
        <w:rPr>
          <w:shd w:val="clear" w:color="auto" w:fill="E6E6E6"/>
        </w:rPr>
        <w:t>εδ</w:t>
      </w:r>
      <w:proofErr w:type="spellEnd"/>
      <w:r w:rsidRPr="00D43DEC">
        <w:rPr>
          <w:shd w:val="clear" w:color="auto" w:fill="E6E6E6"/>
        </w:rPr>
        <w:t xml:space="preserve">. β΄ του άρθρου 14 του ΠΔ 64/90 καταργείται) </w:t>
      </w:r>
    </w:p>
    <w:p w:rsidR="00D43DEC" w:rsidRPr="00D43DEC" w:rsidRDefault="00D43DEC" w:rsidP="00D43DEC">
      <w:pPr>
        <w:suppressAutoHyphens w:val="0"/>
        <w:rPr>
          <w:rFonts w:ascii="Calibri" w:hAnsi="Calibri"/>
          <w:b/>
          <w:color w:val="000000"/>
          <w:u w:val="single"/>
        </w:rPr>
      </w:pPr>
    </w:p>
    <w:p w:rsidR="00D43DEC" w:rsidRPr="00D43DEC" w:rsidRDefault="001F4843" w:rsidP="00D43DEC">
      <w:pPr>
        <w:shd w:val="clear" w:color="auto" w:fill="E0E0E0"/>
        <w:jc w:val="both"/>
        <w:rPr>
          <w:b/>
          <w:shd w:val="clear" w:color="auto" w:fill="E6E6E6"/>
        </w:rPr>
      </w:pPr>
      <w:hyperlink r:id="rId407" w:history="1">
        <w:r w:rsidR="00D43DEC" w:rsidRPr="00D43DEC">
          <w:rPr>
            <w:b/>
            <w:color w:val="0000FF"/>
            <w:u w:val="single"/>
            <w:shd w:val="clear" w:color="auto" w:fill="E6E6E6"/>
          </w:rPr>
          <w:t>Ν 2074/1992</w:t>
        </w:r>
      </w:hyperlink>
      <w:r w:rsidR="00D43DEC" w:rsidRPr="00D43DEC">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D43DEC" w:rsidRPr="00D43DEC" w:rsidRDefault="00D43DEC" w:rsidP="00D43DEC">
      <w:pPr>
        <w:suppressAutoHyphens w:val="0"/>
        <w:jc w:val="center"/>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7</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 xml:space="preserve">(Αντικατάσταση με απαλλαγή από ειδικό φόρο κατανάλωσης αυτοκινήτων </w:t>
      </w:r>
      <w:proofErr w:type="spellStart"/>
      <w:r w:rsidRPr="00D43DEC">
        <w:rPr>
          <w:rFonts w:ascii="Calibri" w:hAnsi="Calibri"/>
          <w:color w:val="000000"/>
        </w:rPr>
        <w:t>καταστραφέντων</w:t>
      </w:r>
      <w:proofErr w:type="spellEnd"/>
      <w:r w:rsidRPr="00D43DEC">
        <w:rPr>
          <w:rFonts w:ascii="Calibri" w:hAnsi="Calibri"/>
          <w:color w:val="000000"/>
        </w:rPr>
        <w:t xml:space="preserve"> από τρομοκρατικές ενέργειες)</w:t>
      </w:r>
    </w:p>
    <w:p w:rsidR="00D43DEC" w:rsidRPr="00D43DEC" w:rsidRDefault="00D43DEC" w:rsidP="00D43DEC">
      <w:pPr>
        <w:jc w:val="both"/>
        <w:rPr>
          <w:b/>
          <w:sz w:val="16"/>
          <w:szCs w:val="16"/>
        </w:rPr>
      </w:pPr>
    </w:p>
    <w:p w:rsidR="00D43DEC" w:rsidRPr="00D43DEC" w:rsidRDefault="001F4843" w:rsidP="00D43DEC">
      <w:pPr>
        <w:shd w:val="clear" w:color="auto" w:fill="E0E0E0"/>
        <w:jc w:val="both"/>
        <w:rPr>
          <w:b/>
          <w:shd w:val="clear" w:color="auto" w:fill="E6E6E6"/>
        </w:rPr>
      </w:pPr>
      <w:hyperlink r:id="rId408" w:history="1">
        <w:r w:rsidR="00D43DEC" w:rsidRPr="00D43DEC">
          <w:rPr>
            <w:b/>
            <w:color w:val="0000FF"/>
            <w:u w:val="single"/>
            <w:shd w:val="clear" w:color="auto" w:fill="E6E6E6"/>
          </w:rPr>
          <w:t>ΥΑ 8/552/1994</w:t>
        </w:r>
      </w:hyperlink>
      <w:r w:rsidR="00D43DEC" w:rsidRPr="00D43DEC">
        <w:rPr>
          <w:b/>
          <w:shd w:val="clear" w:color="auto" w:fill="E6E6E6"/>
        </w:rPr>
        <w:t xml:space="preserve"> «Χρήση και κίνηση υπηρεσιακών αυτοκινήτων»  </w:t>
      </w:r>
    </w:p>
    <w:p w:rsidR="00D43DEC" w:rsidRPr="00D43DEC" w:rsidRDefault="00D43DEC" w:rsidP="00D43DEC">
      <w:pPr>
        <w:shd w:val="clear" w:color="auto" w:fill="E0E0E0"/>
        <w:jc w:val="both"/>
        <w:rPr>
          <w:b/>
          <w:shd w:val="clear" w:color="auto" w:fill="E6E6E6"/>
        </w:rPr>
      </w:pPr>
      <w:r w:rsidRPr="00D43DEC">
        <w:rPr>
          <w:b/>
          <w:shd w:val="clear" w:color="auto" w:fill="E6E6E6"/>
        </w:rPr>
        <w:t>(ΦΕΚ Β΄/11/14-1-1994)</w:t>
      </w:r>
    </w:p>
    <w:p w:rsidR="00D43DEC" w:rsidRPr="00D43DEC" w:rsidRDefault="00D43DEC" w:rsidP="00D43DEC">
      <w:pPr>
        <w:suppressAutoHyphens w:val="0"/>
        <w:ind w:right="-154"/>
        <w:rPr>
          <w:rFonts w:ascii="Calibri" w:hAnsi="Calibri"/>
          <w:b/>
          <w:color w:val="000000"/>
          <w:sz w:val="16"/>
          <w:szCs w:val="16"/>
          <w:u w:val="single"/>
        </w:rPr>
      </w:pPr>
    </w:p>
    <w:p w:rsidR="00D43DEC" w:rsidRPr="00D43DEC" w:rsidRDefault="001F4843" w:rsidP="00D43DEC">
      <w:pPr>
        <w:shd w:val="clear" w:color="auto" w:fill="E0E0E0"/>
        <w:jc w:val="both"/>
        <w:rPr>
          <w:b/>
          <w:shd w:val="clear" w:color="auto" w:fill="E6E6E6"/>
        </w:rPr>
      </w:pPr>
      <w:hyperlink r:id="rId409" w:history="1">
        <w:r w:rsidR="00D43DEC" w:rsidRPr="00D43DEC">
          <w:rPr>
            <w:b/>
            <w:color w:val="0000FF"/>
            <w:u w:val="single"/>
            <w:shd w:val="clear" w:color="auto" w:fill="E6E6E6"/>
          </w:rPr>
          <w:t>Ν 2218/1994</w:t>
        </w:r>
      </w:hyperlink>
      <w:r w:rsidR="00D43DEC" w:rsidRPr="00D43DEC">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D43DEC" w:rsidRPr="00D43DEC" w:rsidRDefault="00D43DEC" w:rsidP="00D43DEC">
      <w:pPr>
        <w:shd w:val="clear" w:color="auto" w:fill="E0E0E0"/>
        <w:jc w:val="both"/>
        <w:rPr>
          <w:b/>
          <w:shd w:val="clear" w:color="auto" w:fill="E6E6E6"/>
        </w:rPr>
      </w:pPr>
      <w:r w:rsidRPr="00D43DEC">
        <w:rPr>
          <w:b/>
          <w:shd w:val="clear" w:color="auto" w:fill="E6E6E6"/>
        </w:rPr>
        <w:t>(ΦΕΚ Α΄/90/13-6-1994)</w:t>
      </w:r>
    </w:p>
    <w:p w:rsidR="00D43DEC" w:rsidRPr="00D43DEC" w:rsidRDefault="00D43DEC" w:rsidP="00D43DEC">
      <w:pPr>
        <w:suppressAutoHyphens w:val="0"/>
        <w:jc w:val="center"/>
        <w:rPr>
          <w:rFonts w:ascii="Calibri" w:hAnsi="Calibri"/>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38</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(Φορολογικές απαλλαγές &amp; προνόμια για τα οχήματα που ανήκουν σε δημόσιους οργανισμούς)</w:t>
      </w:r>
    </w:p>
    <w:p w:rsidR="00D43DEC" w:rsidRPr="00D43DEC" w:rsidRDefault="00D43DEC" w:rsidP="00D43DEC">
      <w:pPr>
        <w:suppressAutoHyphens w:val="0"/>
        <w:jc w:val="both"/>
        <w:rPr>
          <w:rFonts w:ascii="Calibri" w:hAnsi="Calibri"/>
          <w:color w:val="000000"/>
        </w:rPr>
      </w:pPr>
    </w:p>
    <w:p w:rsidR="00D43DEC" w:rsidRPr="00D43DEC" w:rsidRDefault="001F4843" w:rsidP="00D43DEC">
      <w:pPr>
        <w:shd w:val="clear" w:color="auto" w:fill="E0E0E0"/>
        <w:jc w:val="both"/>
        <w:rPr>
          <w:b/>
          <w:shd w:val="clear" w:color="auto" w:fill="E6E6E6"/>
        </w:rPr>
      </w:pPr>
      <w:hyperlink r:id="rId410" w:history="1">
        <w:r w:rsidR="00D43DEC" w:rsidRPr="00D43DEC">
          <w:rPr>
            <w:b/>
            <w:color w:val="0000FF"/>
            <w:u w:val="single"/>
            <w:shd w:val="clear" w:color="auto" w:fill="E6E6E6"/>
          </w:rPr>
          <w:t>ΚΥΑ 5750/32572/1994</w:t>
        </w:r>
      </w:hyperlink>
      <w:r w:rsidR="00D43DEC" w:rsidRPr="00D43DEC">
        <w:rPr>
          <w:b/>
          <w:shd w:val="clear" w:color="auto" w:fill="E6E6E6"/>
        </w:rPr>
        <w:t xml:space="preserve"> «Στάθμευση κρατικών αυτοκινήτων»  </w:t>
      </w:r>
    </w:p>
    <w:p w:rsidR="00D43DEC" w:rsidRPr="00D43DEC" w:rsidRDefault="00D43DEC" w:rsidP="00D43DEC">
      <w:pPr>
        <w:shd w:val="clear" w:color="auto" w:fill="E0E0E0"/>
        <w:jc w:val="both"/>
        <w:rPr>
          <w:b/>
          <w:shd w:val="clear" w:color="auto" w:fill="E6E6E6"/>
        </w:rPr>
      </w:pPr>
      <w:r w:rsidRPr="00D43DEC">
        <w:rPr>
          <w:b/>
          <w:shd w:val="clear" w:color="auto" w:fill="E6E6E6"/>
        </w:rPr>
        <w:lastRenderedPageBreak/>
        <w:t xml:space="preserve">(ΦΕΚ Β΄/894/16-12-1994) και </w:t>
      </w:r>
      <w:hyperlink r:id="rId411" w:history="1">
        <w:r w:rsidRPr="00D43DEC">
          <w:rPr>
            <w:b/>
            <w:color w:val="0000FF"/>
            <w:u w:val="single"/>
            <w:shd w:val="clear" w:color="auto" w:fill="E6E6E6"/>
          </w:rPr>
          <w:t>ΦΕΚ Β΄/935/16-12-1994</w:t>
        </w:r>
      </w:hyperlink>
      <w:r w:rsidRPr="00D43DEC">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D43DEC" w:rsidRPr="00D43DEC" w:rsidRDefault="00D43DEC" w:rsidP="00D43DEC">
      <w:pPr>
        <w:jc w:val="both"/>
        <w:rPr>
          <w:b/>
        </w:rPr>
      </w:pPr>
    </w:p>
    <w:p w:rsidR="00D43DEC" w:rsidRPr="00D43DEC" w:rsidRDefault="001F4843" w:rsidP="00D43DEC">
      <w:pPr>
        <w:shd w:val="clear" w:color="auto" w:fill="E0E0E0"/>
        <w:jc w:val="both"/>
        <w:rPr>
          <w:b/>
          <w:shd w:val="clear" w:color="auto" w:fill="E6E6E6"/>
        </w:rPr>
      </w:pPr>
      <w:hyperlink r:id="rId412" w:history="1">
        <w:r w:rsidR="00D43DEC" w:rsidRPr="00D43DEC">
          <w:rPr>
            <w:b/>
            <w:color w:val="0000FF"/>
            <w:u w:val="single"/>
            <w:shd w:val="clear" w:color="auto" w:fill="E6E6E6"/>
          </w:rPr>
          <w:t>Ν 2349/1995</w:t>
        </w:r>
      </w:hyperlink>
      <w:r w:rsidR="00D43DEC" w:rsidRPr="00D43DEC">
        <w:rPr>
          <w:b/>
          <w:shd w:val="clear" w:color="auto" w:fill="E6E6E6"/>
        </w:rPr>
        <w:t xml:space="preserve"> «Ρύθμιση θεμάτων του </w:t>
      </w:r>
      <w:proofErr w:type="spellStart"/>
      <w:r w:rsidR="00D43DEC" w:rsidRPr="00D43DEC">
        <w:rPr>
          <w:b/>
          <w:shd w:val="clear" w:color="auto" w:fill="E6E6E6"/>
        </w:rPr>
        <w:t>Ανωτάτου</w:t>
      </w:r>
      <w:proofErr w:type="spellEnd"/>
      <w:r w:rsidR="00D43DEC" w:rsidRPr="00D43DEC">
        <w:rPr>
          <w:b/>
          <w:shd w:val="clear" w:color="auto" w:fill="E6E6E6"/>
        </w:rPr>
        <w:t xml:space="preserve"> Συμβουλίου Επιλογής Προσωπικού (ΑΣΕΠ) και ειδικών θεμάτων προσωπικού και λειτουργίας της δημόσιας διοίκησης και άλλες διατάξεις»  (ΦΕΚ Α΄/224/1-11-1995)</w:t>
      </w:r>
    </w:p>
    <w:p w:rsidR="00D43DEC" w:rsidRPr="00D43DEC" w:rsidRDefault="00D43DEC" w:rsidP="00D43DEC">
      <w:pPr>
        <w:suppressAutoHyphens w:val="0"/>
        <w:jc w:val="center"/>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4</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D43DEC" w:rsidRPr="00D43DEC" w:rsidRDefault="00D43DEC" w:rsidP="00D43DEC">
      <w:pPr>
        <w:suppressAutoHyphens w:val="0"/>
        <w:rPr>
          <w:rFonts w:ascii="Calibri" w:hAnsi="Calibri"/>
          <w:b/>
          <w:color w:val="000000"/>
          <w:u w:val="single"/>
        </w:rPr>
      </w:pPr>
    </w:p>
    <w:p w:rsidR="00D43DEC" w:rsidRPr="00D43DEC" w:rsidRDefault="001F4843" w:rsidP="00D43DEC">
      <w:pPr>
        <w:shd w:val="clear" w:color="auto" w:fill="E0E0E0"/>
        <w:jc w:val="both"/>
        <w:rPr>
          <w:b/>
          <w:shd w:val="clear" w:color="auto" w:fill="E6E6E6"/>
        </w:rPr>
      </w:pPr>
      <w:hyperlink r:id="rId413" w:history="1">
        <w:r w:rsidR="00D43DEC" w:rsidRPr="00D43DEC">
          <w:rPr>
            <w:b/>
            <w:color w:val="0000FF"/>
            <w:u w:val="single"/>
            <w:shd w:val="clear" w:color="auto" w:fill="E6E6E6"/>
          </w:rPr>
          <w:t>Ν 2503/1997</w:t>
        </w:r>
      </w:hyperlink>
      <w:r w:rsidR="00D43DEC" w:rsidRPr="00D43DEC">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D43DEC" w:rsidRPr="00D43DEC" w:rsidRDefault="00D43DEC" w:rsidP="00D43DEC">
      <w:pPr>
        <w:shd w:val="clear" w:color="auto" w:fill="E0E0E0"/>
        <w:jc w:val="both"/>
        <w:rPr>
          <w:b/>
          <w:shd w:val="clear" w:color="auto" w:fill="E6E6E6"/>
        </w:rPr>
      </w:pPr>
      <w:r w:rsidRPr="00D43DEC">
        <w:rPr>
          <w:b/>
          <w:shd w:val="clear" w:color="auto" w:fill="E6E6E6"/>
        </w:rPr>
        <w:t>(ΦΕΚ Α΄/107/30-5-1997)</w:t>
      </w:r>
    </w:p>
    <w:p w:rsidR="00D43DEC" w:rsidRPr="00D43DEC" w:rsidRDefault="00D43DEC" w:rsidP="00D43DEC">
      <w:pPr>
        <w:suppressAutoHyphens w:val="0"/>
        <w:jc w:val="center"/>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19</w:t>
      </w:r>
    </w:p>
    <w:p w:rsidR="00D43DEC" w:rsidRPr="00D43DEC" w:rsidRDefault="00D43DEC" w:rsidP="00D43DEC">
      <w:pPr>
        <w:suppressAutoHyphens w:val="0"/>
        <w:jc w:val="center"/>
        <w:rPr>
          <w:rFonts w:ascii="Calibri" w:hAnsi="Calibri"/>
          <w:color w:val="000000"/>
        </w:rPr>
      </w:pPr>
      <w:r w:rsidRPr="00D43DEC">
        <w:rPr>
          <w:rFonts w:ascii="Calibri" w:hAnsi="Calibri"/>
          <w:color w:val="000000"/>
        </w:rPr>
        <w:t>Θέματα κρατικών αυτοκινήτων</w:t>
      </w:r>
    </w:p>
    <w:p w:rsidR="00D43DEC" w:rsidRPr="00D43DEC" w:rsidRDefault="00D43DEC" w:rsidP="00D43DEC">
      <w:pPr>
        <w:jc w:val="both"/>
        <w:rPr>
          <w:b/>
        </w:rPr>
      </w:pPr>
    </w:p>
    <w:p w:rsidR="00D43DEC" w:rsidRPr="00D43DEC" w:rsidRDefault="001F4843" w:rsidP="00D43DEC">
      <w:pPr>
        <w:shd w:val="clear" w:color="auto" w:fill="E0E0E0"/>
        <w:jc w:val="both"/>
        <w:rPr>
          <w:b/>
          <w:shd w:val="clear" w:color="auto" w:fill="E6E6E6"/>
        </w:rPr>
      </w:pPr>
      <w:hyperlink r:id="rId414" w:history="1">
        <w:r w:rsidR="00D43DEC" w:rsidRPr="00D43DEC">
          <w:rPr>
            <w:b/>
            <w:color w:val="0000FF"/>
            <w:u w:val="single"/>
            <w:shd w:val="clear" w:color="auto" w:fill="E6E6E6"/>
          </w:rPr>
          <w:t xml:space="preserve">ΚΥΑ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535/3142/1998</w:t>
        </w:r>
      </w:hyperlink>
      <w:r w:rsidR="00D43DEC" w:rsidRPr="00D43DEC">
        <w:rPr>
          <w:b/>
          <w:shd w:val="clear" w:color="auto" w:fill="E6E6E6"/>
        </w:rPr>
        <w:t xml:space="preserve"> «Καθορισμός όρων παραχώρησης </w:t>
      </w:r>
      <w:proofErr w:type="spellStart"/>
      <w:r w:rsidR="00D43DEC" w:rsidRPr="00D43DEC">
        <w:rPr>
          <w:b/>
          <w:shd w:val="clear" w:color="auto" w:fill="E6E6E6"/>
        </w:rPr>
        <w:t>κλπ</w:t>
      </w:r>
      <w:proofErr w:type="spellEnd"/>
      <w:r w:rsidR="00D43DEC" w:rsidRPr="00D43DEC">
        <w:rPr>
          <w:b/>
          <w:shd w:val="clear" w:color="auto" w:fill="E6E6E6"/>
        </w:rPr>
        <w:t xml:space="preserve"> αυτοκινήτων – οχημάτων του Δημοσίου με συλλεκτική, ιστορική ή εκπαιδευτική αξία σε ΝΠΔΔ, ΟΤΑ και ΝΠΙΔ»  (ΦΕΚ Β΄/118/13-2-1998)</w:t>
      </w:r>
    </w:p>
    <w:p w:rsidR="00D43DEC" w:rsidRPr="00D43DEC" w:rsidRDefault="00D43DEC" w:rsidP="00D43DEC">
      <w:pPr>
        <w:suppressAutoHyphens w:val="0"/>
        <w:jc w:val="both"/>
        <w:rPr>
          <w:rFonts w:ascii="Calibri" w:hAnsi="Calibri"/>
          <w:color w:val="000000"/>
        </w:rPr>
      </w:pPr>
    </w:p>
    <w:p w:rsidR="00D43DEC" w:rsidRPr="00D43DEC" w:rsidRDefault="001F4843" w:rsidP="00D43DEC">
      <w:pPr>
        <w:shd w:val="clear" w:color="auto" w:fill="E0E0E0"/>
        <w:jc w:val="both"/>
        <w:rPr>
          <w:b/>
          <w:shd w:val="clear" w:color="auto" w:fill="E6E6E6"/>
        </w:rPr>
      </w:pPr>
      <w:hyperlink r:id="rId415" w:history="1">
        <w:r w:rsidR="00D43DEC" w:rsidRPr="00D43DEC">
          <w:rPr>
            <w:b/>
            <w:color w:val="0000FF"/>
            <w:u w:val="single"/>
            <w:shd w:val="clear" w:color="auto" w:fill="E6E6E6"/>
          </w:rPr>
          <w:t>Ν 2647/1998</w:t>
        </w:r>
      </w:hyperlink>
      <w:r w:rsidR="00D43DEC" w:rsidRPr="00D43DEC">
        <w:rPr>
          <w:b/>
          <w:shd w:val="clear" w:color="auto" w:fill="E6E6E6"/>
        </w:rPr>
        <w:t xml:space="preserve"> «Μεταβίβαση αρμοδιοτήτων στις Περιφέρειες και την Αυτοδιοίκηση και άλλες διατάξεις»  (ΦΕΚ Α΄/237/22-10-1998)</w:t>
      </w:r>
    </w:p>
    <w:p w:rsidR="00D43DEC" w:rsidRPr="00D43DEC" w:rsidRDefault="00D43DEC" w:rsidP="00D43DEC">
      <w:pPr>
        <w:suppressAutoHyphens w:val="0"/>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παρ. 1/Α/περ. 10-18</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 xml:space="preserve">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w:t>
      </w:r>
      <w:proofErr w:type="spellStart"/>
      <w:r w:rsidRPr="00D43DEC">
        <w:rPr>
          <w:rFonts w:ascii="Calibri" w:hAnsi="Calibri"/>
          <w:color w:val="000000"/>
        </w:rPr>
        <w:t>νδ</w:t>
      </w:r>
      <w:proofErr w:type="spellEnd"/>
      <w:r w:rsidRPr="00D43DEC">
        <w:rPr>
          <w:rFonts w:ascii="Calibri" w:hAnsi="Calibri"/>
          <w:color w:val="000000"/>
        </w:rPr>
        <w:t xml:space="preserve"> 2396/1953, την έγκριση κίνησης αυτοκινήτων εκτός των ορίων του Νομού)</w:t>
      </w:r>
    </w:p>
    <w:p w:rsidR="00D43DEC" w:rsidRPr="00D43DEC" w:rsidRDefault="00D43DEC" w:rsidP="00D43DEC">
      <w:pPr>
        <w:suppressAutoHyphens w:val="0"/>
        <w:ind w:right="-154"/>
        <w:jc w:val="both"/>
        <w:rPr>
          <w:rFonts w:ascii="Calibri" w:hAnsi="Calibri"/>
          <w:color w:val="000000"/>
        </w:rPr>
      </w:pPr>
    </w:p>
    <w:p w:rsidR="00D43DEC" w:rsidRPr="00D43DEC" w:rsidRDefault="001F4843"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416" w:history="1">
        <w:r w:rsidR="00D43DEC" w:rsidRPr="00D43DEC">
          <w:rPr>
            <w:b/>
            <w:color w:val="0000FF"/>
            <w:u w:val="single"/>
            <w:shd w:val="clear" w:color="auto" w:fill="E6E6E6"/>
          </w:rPr>
          <w:t>ΚΥΑ 543/5543/2000</w:t>
        </w:r>
      </w:hyperlink>
      <w:r w:rsidR="00D43DEC" w:rsidRPr="00D43DEC">
        <w:rPr>
          <w:b/>
          <w:shd w:val="clear" w:color="auto" w:fill="E6E6E6"/>
        </w:rPr>
        <w:t xml:space="preserve"> «Χρήση, κυκλοφορία και άλλα θέματα σχετικά με τα αυτοκίνητα – οχήματα των Υπηρεσιών του δημόσιου τομέα»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(ΦΕΚ Β΄/376/24-3-2000)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Η ως άνω ΚΥΑ τροποποιείται ως ακολούθως:</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1. </w:t>
      </w:r>
      <w:hyperlink r:id="rId417" w:history="1">
        <w:r w:rsidRPr="00D43DEC">
          <w:rPr>
            <w:b/>
            <w:color w:val="0000FF"/>
            <w:u w:val="single"/>
            <w:shd w:val="clear" w:color="auto" w:fill="E6E6E6"/>
          </w:rPr>
          <w:t>ΚΥΑ 298/6466/2003</w:t>
        </w:r>
      </w:hyperlink>
      <w:r w:rsidRPr="00D43DEC">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2.</w:t>
      </w:r>
      <w:hyperlink r:id="rId418" w:history="1">
        <w:r w:rsidRPr="00D43DEC">
          <w:rPr>
            <w:b/>
            <w:color w:val="0000FF"/>
            <w:u w:val="single"/>
            <w:shd w:val="clear" w:color="auto" w:fill="E6E6E6"/>
          </w:rPr>
          <w:t>ΚΥΑ 35/508/2006</w:t>
        </w:r>
      </w:hyperlink>
      <w:r w:rsidRPr="00D43DEC">
        <w:rPr>
          <w:b/>
          <w:shd w:val="clear" w:color="auto" w:fill="E6E6E6"/>
        </w:rPr>
        <w:t xml:space="preserve"> «Τροποποίηση – συμπλήρωση της υπ’ </w:t>
      </w:r>
      <w:proofErr w:type="spellStart"/>
      <w:r w:rsidRPr="00D43DEC">
        <w:rPr>
          <w:b/>
          <w:shd w:val="clear" w:color="auto" w:fill="E6E6E6"/>
        </w:rPr>
        <w:t>αριθμ</w:t>
      </w:r>
      <w:proofErr w:type="spellEnd"/>
      <w:r w:rsidRPr="00D43DEC">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3.</w:t>
      </w:r>
      <w:hyperlink r:id="rId419" w:history="1">
        <w:r w:rsidRPr="00D43DEC">
          <w:rPr>
            <w:b/>
            <w:color w:val="0000FF"/>
            <w:u w:val="single"/>
            <w:shd w:val="clear" w:color="auto" w:fill="E6E6E6"/>
          </w:rPr>
          <w:t xml:space="preserve">ΚΥΑ </w:t>
        </w:r>
        <w:proofErr w:type="spellStart"/>
        <w:r w:rsidRPr="00D43DEC">
          <w:rPr>
            <w:b/>
            <w:color w:val="0000FF"/>
            <w:u w:val="single"/>
            <w:shd w:val="clear" w:color="auto" w:fill="E6E6E6"/>
          </w:rPr>
          <w:t>οικ</w:t>
        </w:r>
        <w:proofErr w:type="spellEnd"/>
        <w:r w:rsidRPr="00D43DEC">
          <w:rPr>
            <w:b/>
            <w:color w:val="0000FF"/>
            <w:u w:val="single"/>
            <w:shd w:val="clear" w:color="auto" w:fill="E6E6E6"/>
          </w:rPr>
          <w:t xml:space="preserve"> 812/18504/2007</w:t>
        </w:r>
      </w:hyperlink>
      <w:r w:rsidRPr="00D43DEC">
        <w:rPr>
          <w:b/>
          <w:shd w:val="clear" w:color="auto" w:fill="E6E6E6"/>
        </w:rPr>
        <w:t xml:space="preserve"> «Τροποποίηση – συμπλήρωση της υπ’ </w:t>
      </w:r>
      <w:proofErr w:type="spellStart"/>
      <w:r w:rsidRPr="00D43DEC">
        <w:rPr>
          <w:b/>
          <w:shd w:val="clear" w:color="auto" w:fill="E6E6E6"/>
        </w:rPr>
        <w:t>αριθμ</w:t>
      </w:r>
      <w:proofErr w:type="spellEnd"/>
      <w:r w:rsidRPr="00D43DEC">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D43DEC" w:rsidRPr="00D43DEC" w:rsidRDefault="00D43DEC" w:rsidP="00D43DEC">
      <w:pPr>
        <w:suppressAutoHyphens w:val="0"/>
        <w:rPr>
          <w:rFonts w:ascii="Calibri" w:hAnsi="Calibri"/>
          <w:b/>
          <w:color w:val="000000"/>
          <w:u w:val="single"/>
        </w:rPr>
      </w:pPr>
    </w:p>
    <w:p w:rsidR="00D43DEC" w:rsidRPr="00D43DEC" w:rsidRDefault="001F4843" w:rsidP="00D43DEC">
      <w:pPr>
        <w:shd w:val="clear" w:color="auto" w:fill="E0E0E0"/>
        <w:jc w:val="both"/>
        <w:rPr>
          <w:b/>
          <w:shd w:val="clear" w:color="auto" w:fill="E6E6E6"/>
        </w:rPr>
      </w:pPr>
      <w:hyperlink r:id="rId420" w:history="1">
        <w:r w:rsidR="00D43DEC" w:rsidRPr="00D43DEC">
          <w:rPr>
            <w:b/>
            <w:color w:val="0000FF"/>
            <w:u w:val="single"/>
            <w:shd w:val="clear" w:color="auto" w:fill="E6E6E6"/>
          </w:rPr>
          <w:t>ΠΔ 161/2000</w:t>
        </w:r>
      </w:hyperlink>
      <w:r w:rsidR="00D43DEC" w:rsidRPr="00D43DEC">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D43DEC" w:rsidRPr="00D43DEC" w:rsidRDefault="00D43DEC" w:rsidP="00D43DEC">
      <w:pPr>
        <w:suppressAutoHyphens w:val="0"/>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περ. 20 – 22</w:t>
      </w:r>
    </w:p>
    <w:p w:rsidR="00D43DEC" w:rsidRPr="00D43DEC" w:rsidRDefault="00D43DEC" w:rsidP="00D43DEC">
      <w:pPr>
        <w:suppressAutoHyphens w:val="0"/>
        <w:rPr>
          <w:rFonts w:ascii="Calibri" w:hAnsi="Calibri"/>
          <w:color w:val="000000"/>
        </w:rPr>
      </w:pPr>
      <w:r w:rsidRPr="00D43DEC">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D43DEC" w:rsidRPr="00D43DEC" w:rsidRDefault="00D43DEC" w:rsidP="00D43DEC">
      <w:pPr>
        <w:suppressAutoHyphens w:val="0"/>
        <w:rPr>
          <w:rFonts w:ascii="Calibri" w:hAnsi="Calibri"/>
          <w:b/>
          <w:color w:val="000000"/>
          <w:sz w:val="16"/>
          <w:szCs w:val="16"/>
          <w:u w:val="single"/>
        </w:rPr>
      </w:pPr>
    </w:p>
    <w:p w:rsidR="00D43DEC" w:rsidRPr="00D43DEC" w:rsidRDefault="001F4843" w:rsidP="00D43DEC">
      <w:pPr>
        <w:shd w:val="clear" w:color="auto" w:fill="E0E0E0"/>
        <w:jc w:val="both"/>
        <w:rPr>
          <w:b/>
          <w:shd w:val="clear" w:color="auto" w:fill="E6E6E6"/>
        </w:rPr>
      </w:pPr>
      <w:hyperlink r:id="rId421" w:history="1">
        <w:r w:rsidR="00D43DEC" w:rsidRPr="00D43DEC">
          <w:rPr>
            <w:b/>
            <w:color w:val="0000FF"/>
            <w:u w:val="single"/>
            <w:shd w:val="clear" w:color="auto" w:fill="E6E6E6"/>
          </w:rPr>
          <w:t>Ν 2880/2001</w:t>
        </w:r>
      </w:hyperlink>
      <w:r w:rsidR="00D43DEC" w:rsidRPr="00D43DEC">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D43DEC" w:rsidRPr="00D43DEC" w:rsidRDefault="00D43DEC" w:rsidP="00D43DEC">
      <w:pPr>
        <w:shd w:val="clear" w:color="auto" w:fill="E0E0E0"/>
        <w:jc w:val="both"/>
        <w:rPr>
          <w:b/>
          <w:shd w:val="clear" w:color="auto" w:fill="E6E6E6"/>
        </w:rPr>
      </w:pPr>
      <w:r w:rsidRPr="00D43DEC">
        <w:rPr>
          <w:b/>
          <w:shd w:val="clear" w:color="auto" w:fill="E6E6E6"/>
        </w:rPr>
        <w:t>(ΦΕΚ Α΄/9/30-1-2001)</w:t>
      </w:r>
    </w:p>
    <w:p w:rsidR="00D43DEC" w:rsidRPr="00D43DEC" w:rsidRDefault="00D43DEC" w:rsidP="00D43DEC">
      <w:pPr>
        <w:suppressAutoHyphens w:val="0"/>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10</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(Συμπλήρωση του άρθρ. 1 του ν. 2647/1998. Μεταβίβαση αρμοδιότητας του Υπουργού ΕΣΔΔΑ στην Περιφέρεια για την έγκριση κίνησης αυτοκινήτων εκτός των ορίων του Νομού)</w:t>
      </w:r>
    </w:p>
    <w:p w:rsidR="00D43DEC" w:rsidRPr="00D43DEC" w:rsidRDefault="00D43DEC" w:rsidP="00D43DEC">
      <w:pPr>
        <w:jc w:val="both"/>
        <w:rPr>
          <w:b/>
          <w:sz w:val="16"/>
          <w:szCs w:val="16"/>
        </w:rPr>
      </w:pPr>
    </w:p>
    <w:p w:rsidR="00D43DEC" w:rsidRPr="00D43DEC" w:rsidRDefault="001F4843" w:rsidP="00D43DEC">
      <w:pPr>
        <w:shd w:val="clear" w:color="auto" w:fill="E0E0E0"/>
        <w:jc w:val="both"/>
        <w:rPr>
          <w:b/>
          <w:shd w:val="clear" w:color="auto" w:fill="E6E6E6"/>
        </w:rPr>
      </w:pPr>
      <w:hyperlink r:id="rId422" w:history="1">
        <w:r w:rsidR="00D43DEC" w:rsidRPr="00D43DEC">
          <w:rPr>
            <w:b/>
            <w:color w:val="0000FF"/>
            <w:u w:val="single"/>
            <w:shd w:val="clear" w:color="auto" w:fill="E6E6E6"/>
          </w:rPr>
          <w:t>ΚΥΑ 1356/13707/2006</w:t>
        </w:r>
      </w:hyperlink>
      <w:r w:rsidR="00D43DEC" w:rsidRPr="00D43DEC">
        <w:rPr>
          <w:b/>
          <w:shd w:val="clear" w:color="auto" w:fill="E6E6E6"/>
        </w:rPr>
        <w:t xml:space="preserve"> «Στάθμευση κρατικών αυτοκινήτων του Υπουργείου Οικονομίας και Οικονομικών»  (ΦΕΚ Β΄/1514/13-10-2006)</w:t>
      </w:r>
    </w:p>
    <w:p w:rsidR="00D43DEC" w:rsidRPr="00D43DEC" w:rsidRDefault="00D43DEC" w:rsidP="00D43DEC">
      <w:pPr>
        <w:jc w:val="both"/>
        <w:rPr>
          <w:b/>
        </w:rPr>
      </w:pPr>
    </w:p>
    <w:p w:rsidR="00D43DEC" w:rsidRPr="00D43DEC" w:rsidRDefault="001F4843" w:rsidP="00D43DEC">
      <w:pPr>
        <w:shd w:val="clear" w:color="auto" w:fill="E0E0E0"/>
        <w:jc w:val="both"/>
        <w:rPr>
          <w:b/>
          <w:shd w:val="clear" w:color="auto" w:fill="E6E6E6"/>
        </w:rPr>
      </w:pPr>
      <w:hyperlink r:id="rId423" w:history="1">
        <w:r w:rsidR="00D43DEC" w:rsidRPr="00D43DEC">
          <w:rPr>
            <w:b/>
            <w:color w:val="0000FF"/>
            <w:u w:val="single"/>
            <w:shd w:val="clear" w:color="auto" w:fill="E6E6E6"/>
          </w:rPr>
          <w:t>ΥΑ ΔΙΔΚ/Φ.5.1/28736/2006</w:t>
        </w:r>
      </w:hyperlink>
      <w:r w:rsidR="00D43DEC" w:rsidRPr="00D43DEC">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D43DEC" w:rsidRPr="00D43DEC" w:rsidRDefault="00D43DEC" w:rsidP="00D43DEC">
      <w:pPr>
        <w:shd w:val="clear" w:color="auto" w:fill="E0E0E0"/>
        <w:jc w:val="both"/>
        <w:rPr>
          <w:b/>
          <w:shd w:val="clear" w:color="auto" w:fill="E6E6E6"/>
        </w:rPr>
      </w:pPr>
      <w:r w:rsidRPr="00D43DEC">
        <w:rPr>
          <w:b/>
          <w:shd w:val="clear" w:color="auto" w:fill="E6E6E6"/>
        </w:rPr>
        <w:t>(ΦΕΚ Β΄/1890/29-12-2006)</w:t>
      </w:r>
    </w:p>
    <w:p w:rsidR="00D43DEC" w:rsidRPr="00D43DEC" w:rsidRDefault="00D43DEC" w:rsidP="00D43DEC">
      <w:pPr>
        <w:ind w:right="-154"/>
        <w:jc w:val="both"/>
        <w:rPr>
          <w:b/>
        </w:rPr>
      </w:pPr>
    </w:p>
    <w:p w:rsidR="00D43DEC" w:rsidRPr="00D43DEC" w:rsidRDefault="001F4843" w:rsidP="00D43DEC">
      <w:pPr>
        <w:shd w:val="clear" w:color="auto" w:fill="E0E0E0"/>
        <w:jc w:val="both"/>
        <w:rPr>
          <w:b/>
          <w:shd w:val="clear" w:color="auto" w:fill="E6E6E6"/>
        </w:rPr>
      </w:pPr>
      <w:hyperlink r:id="rId424" w:history="1">
        <w:r w:rsidR="00D43DEC" w:rsidRPr="00D43DEC">
          <w:rPr>
            <w:b/>
            <w:color w:val="0000FF"/>
            <w:u w:val="single"/>
            <w:shd w:val="clear" w:color="auto" w:fill="E6E6E6"/>
          </w:rPr>
          <w:t>ΚΥΑ 113683/2007</w:t>
        </w:r>
      </w:hyperlink>
      <w:r w:rsidR="00D43DEC" w:rsidRPr="00D43DEC">
        <w:rPr>
          <w:b/>
          <w:shd w:val="clear" w:color="auto" w:fill="E6E6E6"/>
        </w:rPr>
        <w:t xml:space="preserve"> «Στάθμευση κρατικών αυτοκινήτων του Υπουργείου Υγείας και Κοινωνικής Αλληλεγγύης»  (ΦΕΚ Β΄/1824/11-9-2007)</w:t>
      </w:r>
    </w:p>
    <w:p w:rsidR="00D43DEC" w:rsidRPr="00D43DEC" w:rsidRDefault="00D43DEC" w:rsidP="00D43DEC">
      <w:pPr>
        <w:suppressAutoHyphens w:val="0"/>
        <w:jc w:val="both"/>
        <w:rPr>
          <w:rFonts w:ascii="Calibri" w:hAnsi="Calibri"/>
          <w:b/>
          <w:color w:val="000000"/>
          <w:u w:val="single"/>
        </w:rPr>
      </w:pPr>
    </w:p>
    <w:p w:rsidR="00D43DEC" w:rsidRPr="00D43DEC" w:rsidRDefault="001F4843"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425" w:history="1">
        <w:r w:rsidR="00D43DEC" w:rsidRPr="00D43DEC">
          <w:rPr>
            <w:b/>
            <w:color w:val="0000FF"/>
            <w:u w:val="single"/>
            <w:shd w:val="clear" w:color="auto" w:fill="E6E6E6"/>
          </w:rPr>
          <w:t>ΚΥΑ 129/2534/20.1.2010</w:t>
        </w:r>
      </w:hyperlink>
      <w:r w:rsidR="00D43DEC" w:rsidRPr="00D43DEC">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Η ως άνω ΚΥΑ τροποποιείται από:</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1. </w:t>
      </w:r>
      <w:hyperlink r:id="rId426" w:history="1">
        <w:r w:rsidRPr="00D43DEC">
          <w:rPr>
            <w:b/>
            <w:color w:val="0000FF"/>
            <w:u w:val="single"/>
            <w:shd w:val="clear" w:color="auto" w:fill="E6E6E6"/>
          </w:rPr>
          <w:t>ΚΥΑ 105/1522/2011</w:t>
        </w:r>
      </w:hyperlink>
      <w:r w:rsidRPr="00D43DEC">
        <w:rPr>
          <w:b/>
          <w:shd w:val="clear" w:color="auto" w:fill="E6E6E6"/>
        </w:rPr>
        <w:t xml:space="preserve"> «Τροποποίηση της υπ’</w:t>
      </w:r>
      <w:r w:rsidR="004E396E" w:rsidRPr="00497A3D">
        <w:rPr>
          <w:b/>
          <w:shd w:val="clear" w:color="auto" w:fill="E6E6E6"/>
        </w:rPr>
        <w:t xml:space="preserve"> </w:t>
      </w:r>
      <w:proofErr w:type="spellStart"/>
      <w:r w:rsidRPr="00D43DEC">
        <w:rPr>
          <w:b/>
          <w:shd w:val="clear" w:color="auto" w:fill="E6E6E6"/>
        </w:rPr>
        <w:t>αριθμ</w:t>
      </w:r>
      <w:proofErr w:type="spellEnd"/>
      <w:r w:rsidRPr="00D43DEC">
        <w:rPr>
          <w:b/>
          <w:shd w:val="clear" w:color="auto" w:fill="E6E6E6"/>
        </w:rPr>
        <w:t>.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 xml:space="preserve">2. </w:t>
      </w:r>
      <w:hyperlink r:id="rId427" w:history="1">
        <w:r w:rsidRPr="00D43DEC">
          <w:rPr>
            <w:b/>
            <w:color w:val="0000FF"/>
            <w:u w:val="single"/>
            <w:shd w:val="clear" w:color="auto" w:fill="E6E6E6"/>
          </w:rPr>
          <w:t>ΚΥΑ 1450/21942/2011</w:t>
        </w:r>
      </w:hyperlink>
      <w:r w:rsidRPr="00D43DEC">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D43DEC" w:rsidRPr="00D43DEC" w:rsidRDefault="00D43DEC" w:rsidP="00D43DEC">
      <w:pPr>
        <w:suppressAutoHyphens w:val="0"/>
        <w:jc w:val="center"/>
        <w:rPr>
          <w:rFonts w:ascii="Calibri" w:hAnsi="Calibri"/>
          <w:b/>
          <w:color w:val="000000"/>
          <w:u w:val="single"/>
        </w:rPr>
      </w:pPr>
    </w:p>
    <w:p w:rsidR="00D43DEC" w:rsidRPr="00D43DEC" w:rsidRDefault="001F4843" w:rsidP="00D43DEC">
      <w:pPr>
        <w:shd w:val="clear" w:color="auto" w:fill="E0E0E0"/>
        <w:jc w:val="both"/>
        <w:rPr>
          <w:b/>
          <w:shd w:val="clear" w:color="auto" w:fill="E6E6E6"/>
        </w:rPr>
      </w:pPr>
      <w:hyperlink r:id="rId428" w:history="1">
        <w:r w:rsidR="00D43DEC" w:rsidRPr="00D43DEC">
          <w:rPr>
            <w:b/>
            <w:color w:val="0000FF"/>
            <w:u w:val="single"/>
            <w:shd w:val="clear" w:color="auto" w:fill="E6E6E6"/>
          </w:rPr>
          <w:t>Ν 3986/2011</w:t>
        </w:r>
      </w:hyperlink>
      <w:r w:rsidR="00D43DEC" w:rsidRPr="00D43DEC">
        <w:rPr>
          <w:b/>
          <w:shd w:val="clear" w:color="auto" w:fill="E6E6E6"/>
        </w:rPr>
        <w:t xml:space="preserve"> «Επείγοντα Μέτρα Εφαρμογής Μεσοπρόθεσμου Πλαισίου Δημοσιονομικής Στρατηγικής 2012-2015»  (ΦΕΚ Α΄/152/1-7-2011)</w:t>
      </w:r>
    </w:p>
    <w:p w:rsidR="00D43DEC" w:rsidRPr="00D43DEC" w:rsidRDefault="00D43DEC" w:rsidP="00D43DEC">
      <w:pPr>
        <w:suppressAutoHyphens w:val="0"/>
        <w:jc w:val="center"/>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περ. ζ</w:t>
      </w:r>
    </w:p>
    <w:p w:rsidR="00D43DEC" w:rsidRPr="00D43DEC" w:rsidRDefault="00D43DEC" w:rsidP="004E396E">
      <w:pPr>
        <w:suppressAutoHyphens w:val="0"/>
        <w:jc w:val="center"/>
        <w:rPr>
          <w:rFonts w:ascii="Calibri" w:hAnsi="Calibri"/>
          <w:color w:val="000000"/>
        </w:rPr>
      </w:pPr>
      <w:r w:rsidRPr="00D43DEC">
        <w:rPr>
          <w:rFonts w:ascii="Calibri" w:hAnsi="Calibri"/>
          <w:color w:val="000000"/>
        </w:rPr>
        <w:t>(Τέλη κυκλοφορίας στα εκποιούμενα από το Δημόσιο ή τον ΟΔΔΥ ΑΕ επιβατικά αυτοκίνητα)</w:t>
      </w:r>
    </w:p>
    <w:p w:rsidR="00D43DEC" w:rsidRPr="00D43DEC" w:rsidRDefault="00D43DEC" w:rsidP="00D43DEC">
      <w:pPr>
        <w:jc w:val="both"/>
        <w:rPr>
          <w:b/>
        </w:rPr>
      </w:pPr>
    </w:p>
    <w:p w:rsidR="00D43DEC" w:rsidRPr="00D43DEC" w:rsidRDefault="001F4843" w:rsidP="00D43DEC">
      <w:pPr>
        <w:shd w:val="clear" w:color="auto" w:fill="E0E0E0"/>
        <w:jc w:val="both"/>
        <w:rPr>
          <w:b/>
          <w:shd w:val="clear" w:color="auto" w:fill="E6E6E6"/>
        </w:rPr>
      </w:pPr>
      <w:hyperlink r:id="rId429" w:history="1">
        <w:r w:rsidR="00D43DEC" w:rsidRPr="00D43DEC">
          <w:rPr>
            <w:b/>
            <w:color w:val="0000FF"/>
            <w:u w:val="single"/>
            <w:shd w:val="clear" w:color="auto" w:fill="E6E6E6"/>
          </w:rPr>
          <w:t>Ν 4172/2013</w:t>
        </w:r>
      </w:hyperlink>
      <w:r w:rsidR="00D43DEC" w:rsidRPr="00D43DEC">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D43DEC" w:rsidRPr="00D43DEC" w:rsidRDefault="00D43DEC" w:rsidP="00D43DEC">
      <w:pPr>
        <w:shd w:val="clear" w:color="auto" w:fill="E0E0E0"/>
        <w:jc w:val="both"/>
        <w:rPr>
          <w:b/>
          <w:shd w:val="clear" w:color="auto" w:fill="E6E6E6"/>
        </w:rPr>
      </w:pPr>
      <w:r w:rsidRPr="00D43DEC">
        <w:rPr>
          <w:b/>
          <w:shd w:val="clear" w:color="auto" w:fill="E6E6E6"/>
        </w:rPr>
        <w:t>(ΦΕΚ Α΄/167/23-7-2013)</w:t>
      </w:r>
    </w:p>
    <w:p w:rsidR="00D43DEC" w:rsidRPr="00D43DEC" w:rsidRDefault="00D43DEC" w:rsidP="00D43DEC">
      <w:pPr>
        <w:suppressAutoHyphens w:val="0"/>
        <w:jc w:val="center"/>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Άρθρα 92, 93 και 94</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D43DEC" w:rsidRPr="00D43DEC" w:rsidRDefault="00D43DEC" w:rsidP="00D43DEC">
      <w:pPr>
        <w:jc w:val="both"/>
        <w:rPr>
          <w:b/>
        </w:rPr>
      </w:pPr>
    </w:p>
    <w:p w:rsidR="00D43DEC" w:rsidRPr="00D43DEC" w:rsidRDefault="001F4843" w:rsidP="00D43DEC">
      <w:pPr>
        <w:shd w:val="clear" w:color="auto" w:fill="E0E0E0"/>
        <w:jc w:val="both"/>
        <w:rPr>
          <w:b/>
          <w:shd w:val="clear" w:color="auto" w:fill="E6E6E6"/>
        </w:rPr>
      </w:pPr>
      <w:hyperlink r:id="rId430" w:history="1">
        <w:r w:rsidR="00D43DEC" w:rsidRPr="00D43DEC">
          <w:rPr>
            <w:b/>
            <w:color w:val="0000FF"/>
            <w:u w:val="single"/>
            <w:shd w:val="clear" w:color="auto" w:fill="E6E6E6"/>
          </w:rPr>
          <w:t>Ν 4250/2014</w:t>
        </w:r>
      </w:hyperlink>
      <w:r w:rsidR="00D43DEC" w:rsidRPr="00D43DEC">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00D43DEC" w:rsidRPr="00D43DEC">
        <w:rPr>
          <w:b/>
          <w:shd w:val="clear" w:color="auto" w:fill="E6E6E6"/>
        </w:rPr>
        <w:t>πδ</w:t>
      </w:r>
      <w:proofErr w:type="spellEnd"/>
      <w:r w:rsidR="00D43DEC" w:rsidRPr="00D43DEC">
        <w:rPr>
          <w:b/>
          <w:shd w:val="clear" w:color="auto" w:fill="E6E6E6"/>
        </w:rPr>
        <w:t xml:space="preserve"> 318/1992 (Α΄161) και λοιπές ρυθμίσεις» (ΦΕΚ Α΄/74/26-3-2014)</w:t>
      </w:r>
    </w:p>
    <w:p w:rsidR="00D43DEC" w:rsidRPr="00D43DEC" w:rsidRDefault="00D43DEC" w:rsidP="00D43DEC">
      <w:pPr>
        <w:suppressAutoHyphens w:val="0"/>
        <w:jc w:val="center"/>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47</w:t>
      </w:r>
    </w:p>
    <w:p w:rsidR="00D43DEC" w:rsidRPr="00D43DEC" w:rsidRDefault="00D43DEC" w:rsidP="00D43DEC">
      <w:pPr>
        <w:suppressAutoHyphens w:val="0"/>
        <w:jc w:val="center"/>
        <w:rPr>
          <w:rFonts w:ascii="Calibri" w:hAnsi="Calibri"/>
          <w:color w:val="000000"/>
        </w:rPr>
      </w:pPr>
      <w:r w:rsidRPr="00D43DEC">
        <w:rPr>
          <w:rFonts w:ascii="Calibri" w:hAnsi="Calibri"/>
          <w:color w:val="000000"/>
        </w:rPr>
        <w:t xml:space="preserve">(Οδήγηση και έγκριση κατ’ εξαίρεση οδήγησης Κρατικών Αυτοκινήτων </w:t>
      </w:r>
    </w:p>
    <w:p w:rsidR="00D43DEC" w:rsidRPr="00D43DEC" w:rsidRDefault="00D43DEC" w:rsidP="00D43DEC">
      <w:pPr>
        <w:suppressAutoHyphens w:val="0"/>
        <w:jc w:val="center"/>
        <w:rPr>
          <w:rFonts w:ascii="Calibri" w:hAnsi="Calibri"/>
          <w:color w:val="000000"/>
        </w:rPr>
      </w:pPr>
      <w:r w:rsidRPr="00D43DEC">
        <w:rPr>
          <w:rFonts w:ascii="Calibri" w:hAnsi="Calibri"/>
          <w:color w:val="000000"/>
        </w:rPr>
        <w:t>από υπαλλήλους που δεν κατέχουν νομοθετημένη θέση οδηγού)</w:t>
      </w:r>
    </w:p>
    <w:p w:rsidR="00D43DEC" w:rsidRPr="00D43DEC" w:rsidRDefault="00D43DEC" w:rsidP="00D43DEC">
      <w:pPr>
        <w:suppressAutoHyphens w:val="0"/>
        <w:rPr>
          <w:b/>
          <w:color w:val="000000"/>
          <w:u w:val="single"/>
        </w:rPr>
      </w:pPr>
    </w:p>
    <w:p w:rsidR="00D43DEC" w:rsidRPr="00D43DEC" w:rsidRDefault="001F4843" w:rsidP="00D43DEC">
      <w:pPr>
        <w:shd w:val="clear" w:color="auto" w:fill="E6E6E6"/>
        <w:jc w:val="both"/>
        <w:rPr>
          <w:rFonts w:cs="Tahoma"/>
          <w:b/>
          <w:color w:val="000000"/>
        </w:rPr>
      </w:pPr>
      <w:hyperlink r:id="rId431" w:history="1">
        <w:r w:rsidR="00D43DEC" w:rsidRPr="00D43DEC">
          <w:rPr>
            <w:rFonts w:cs="Tahoma"/>
            <w:b/>
            <w:color w:val="0000FF"/>
            <w:u w:val="single"/>
          </w:rPr>
          <w:t>Ν.4325/2015</w:t>
        </w:r>
      </w:hyperlink>
      <w:r w:rsidR="00D43DEC" w:rsidRPr="00D43DEC">
        <w:rPr>
          <w:rFonts w:cs="Tahoma"/>
          <w:b/>
          <w:color w:val="000000"/>
        </w:rPr>
        <w:t>«Εκδημοκρατισμός της Διοίκησης – Καταπολέμηση Γραφειοκρατίας και Ηλεκτρονική Διακυβέρνηση» (ΦΕΚ Α/47/11.5.2015)</w:t>
      </w:r>
    </w:p>
    <w:p w:rsidR="00D43DEC" w:rsidRPr="00D43DEC" w:rsidRDefault="00D43DEC" w:rsidP="00D43DEC">
      <w:pPr>
        <w:suppressAutoHyphens w:val="0"/>
        <w:jc w:val="center"/>
        <w:rPr>
          <w:rFonts w:ascii="Calibri" w:hAnsi="Calibri" w:cs="Tahoma"/>
          <w:color w:val="000000"/>
          <w:sz w:val="16"/>
          <w:szCs w:val="16"/>
          <w:u w:val="single"/>
        </w:rPr>
      </w:pPr>
    </w:p>
    <w:p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22</w:t>
      </w:r>
    </w:p>
    <w:p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(Εκποίηση αυτοκινήτων του Δημοσίου)</w:t>
      </w:r>
    </w:p>
    <w:p w:rsidR="00D43DEC" w:rsidRPr="00D43DEC" w:rsidRDefault="00D43DEC" w:rsidP="00D43DEC">
      <w:pPr>
        <w:suppressAutoHyphens w:val="0"/>
        <w:jc w:val="center"/>
        <w:rPr>
          <w:rFonts w:ascii="Calibri" w:hAnsi="Calibri" w:cs="Tahoma"/>
          <w:color w:val="000000"/>
        </w:rPr>
      </w:pPr>
    </w:p>
    <w:p w:rsidR="00D43DEC" w:rsidRPr="00D43DEC" w:rsidRDefault="001F4843" w:rsidP="00D43DEC">
      <w:pPr>
        <w:shd w:val="clear" w:color="auto" w:fill="E6E6E6"/>
        <w:jc w:val="both"/>
        <w:rPr>
          <w:rFonts w:cs="Tahoma"/>
          <w:b/>
          <w:color w:val="000000"/>
        </w:rPr>
      </w:pPr>
      <w:hyperlink r:id="rId432" w:history="1">
        <w:r w:rsidR="00D43DEC" w:rsidRPr="00D43DEC">
          <w:rPr>
            <w:rFonts w:cs="Tahoma"/>
            <w:b/>
            <w:color w:val="0000FF"/>
            <w:u w:val="single"/>
          </w:rPr>
          <w:t>ΠΝΠ</w:t>
        </w:r>
      </w:hyperlink>
      <w:r w:rsidR="00D43DEC" w:rsidRPr="00D43DEC">
        <w:rPr>
          <w:rFonts w:cs="Tahoma"/>
          <w:b/>
          <w:color w:val="0000FF"/>
        </w:rPr>
        <w:t xml:space="preserve"> </w:t>
      </w:r>
      <w:r w:rsidR="00D43DEC" w:rsidRPr="00D43DEC">
        <w:rPr>
          <w:rFonts w:cs="Tahoma"/>
          <w:b/>
          <w:color w:val="000000"/>
        </w:rPr>
        <w:t xml:space="preserve">«Περαιτέρω μέτρα για την αντιμετώπιση των συνεχιζόμενων συνεπειών της πανδημίας του </w:t>
      </w:r>
      <w:proofErr w:type="spellStart"/>
      <w:r w:rsidR="00D43DEC" w:rsidRPr="00D43DEC">
        <w:rPr>
          <w:rFonts w:cs="Tahoma"/>
          <w:b/>
          <w:color w:val="000000"/>
        </w:rPr>
        <w:t>κορωνοϊού</w:t>
      </w:r>
      <w:proofErr w:type="spellEnd"/>
      <w:r w:rsidR="00D43DEC" w:rsidRPr="00D43DEC">
        <w:rPr>
          <w:rFonts w:cs="Tahoma"/>
          <w:b/>
          <w:color w:val="000000"/>
          <w:lang w:val="en-US"/>
        </w:rPr>
        <w:t>COVID</w:t>
      </w:r>
      <w:r w:rsidR="00D43DEC" w:rsidRPr="00D43DEC">
        <w:rPr>
          <w:rFonts w:cs="Tahoma"/>
          <w:b/>
          <w:color w:val="000000"/>
        </w:rPr>
        <w:t xml:space="preserve"> – 19 και την επάνοδο στην κοινωνική και οικονομική κανονικότητα» (ΦΕΚ Α/90/01.5.2020)</w:t>
      </w:r>
    </w:p>
    <w:p w:rsidR="00D43DEC" w:rsidRPr="00D43DEC" w:rsidRDefault="00D43DEC" w:rsidP="00D43DEC">
      <w:pPr>
        <w:suppressAutoHyphens w:val="0"/>
        <w:jc w:val="center"/>
        <w:rPr>
          <w:rFonts w:ascii="Calibri" w:hAnsi="Calibri" w:cs="Tahoma"/>
          <w:color w:val="000000"/>
          <w:sz w:val="16"/>
          <w:szCs w:val="16"/>
          <w:u w:val="single"/>
        </w:rPr>
      </w:pPr>
    </w:p>
    <w:p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εικοστό τέταρτο</w:t>
      </w:r>
    </w:p>
    <w:p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(Ρύθμιση ζητημάτων κίνησης παραχωρούμενων οχημάτων σε δήμους)</w:t>
      </w:r>
    </w:p>
    <w:p w:rsidR="00D43DEC" w:rsidRPr="00D43DEC" w:rsidRDefault="00D43DEC" w:rsidP="00D43DEC">
      <w:pPr>
        <w:suppressAutoHyphens w:val="0"/>
        <w:rPr>
          <w:rFonts w:asciiTheme="minorHAnsi" w:hAnsiTheme="minorHAnsi" w:cs="Tahoma"/>
          <w:color w:val="000000"/>
          <w:sz w:val="16"/>
          <w:szCs w:val="16"/>
        </w:rPr>
      </w:pPr>
    </w:p>
    <w:p w:rsidR="00D43DEC" w:rsidRPr="00D43DEC" w:rsidRDefault="001F4843" w:rsidP="00D43DEC">
      <w:pPr>
        <w:suppressAutoHyphens w:val="0"/>
        <w:autoSpaceDE w:val="0"/>
        <w:autoSpaceDN w:val="0"/>
        <w:adjustRightInd w:val="0"/>
        <w:jc w:val="both"/>
        <w:rPr>
          <w:rFonts w:eastAsia="Calibri"/>
          <w:b/>
          <w:bCs/>
          <w:lang w:eastAsia="el-GR"/>
        </w:rPr>
      </w:pPr>
      <w:hyperlink r:id="rId433" w:history="1">
        <w:r w:rsidR="00D43DEC" w:rsidRPr="00D43DEC">
          <w:rPr>
            <w:rFonts w:eastAsia="Calibri"/>
            <w:b/>
            <w:bCs/>
            <w:color w:val="0000FF"/>
            <w:u w:val="single"/>
            <w:lang w:val="en-US" w:eastAsia="el-GR"/>
          </w:rPr>
          <w:t>N</w:t>
        </w:r>
        <w:r w:rsidR="00D43DEC" w:rsidRPr="00D43DEC">
          <w:rPr>
            <w:rFonts w:eastAsia="Calibri"/>
            <w:b/>
            <w:bCs/>
            <w:color w:val="0000FF"/>
            <w:u w:val="single"/>
            <w:lang w:eastAsia="el-GR"/>
          </w:rPr>
          <w:t>. 4795/2021</w:t>
        </w:r>
      </w:hyperlink>
      <w:r w:rsidR="00D43DEC" w:rsidRPr="00D43DEC">
        <w:rPr>
          <w:rFonts w:eastAsia="Calibri"/>
          <w:b/>
          <w:bCs/>
          <w:color w:val="001ACD"/>
          <w:lang w:eastAsia="el-GR"/>
        </w:rPr>
        <w:t xml:space="preserve"> </w:t>
      </w:r>
      <w:r w:rsidR="00D43DEC" w:rsidRPr="00D43DEC">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D43DEC" w:rsidRPr="00D43DEC" w:rsidRDefault="00D43DEC" w:rsidP="00D43DEC">
      <w:pPr>
        <w:suppressAutoHyphens w:val="0"/>
        <w:autoSpaceDE w:val="0"/>
        <w:autoSpaceDN w:val="0"/>
        <w:adjustRightInd w:val="0"/>
        <w:jc w:val="both"/>
        <w:rPr>
          <w:rFonts w:eastAsia="Calibri"/>
          <w:b/>
          <w:bCs/>
          <w:lang w:eastAsia="el-GR"/>
        </w:rPr>
      </w:pPr>
    </w:p>
    <w:p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68</w:t>
      </w:r>
    </w:p>
    <w:p w:rsidR="00D43DEC" w:rsidRPr="00D43DEC" w:rsidRDefault="00D43DEC" w:rsidP="00D43DEC">
      <w:pPr>
        <w:suppressAutoHyphens w:val="0"/>
        <w:jc w:val="both"/>
        <w:rPr>
          <w:rFonts w:ascii="Calibri" w:hAnsi="Calibri" w:cs="Tahoma"/>
          <w:color w:val="000000"/>
        </w:rPr>
      </w:pPr>
      <w:r w:rsidRPr="00D43DEC">
        <w:rPr>
          <w:rFonts w:ascii="Calibri" w:hAnsi="Calibri" w:cs="Tahoma"/>
          <w:color w:val="000000"/>
        </w:rPr>
        <w:t xml:space="preserve">(Παροχή δυνατότητας κίνησης υπηρεσιακών οχημάτων των Ο.Τ.Α. α΄ και β΄ βαθμού ή </w:t>
      </w:r>
      <w:proofErr w:type="spellStart"/>
      <w:r w:rsidRPr="00D43DEC">
        <w:rPr>
          <w:rFonts w:ascii="Calibri" w:hAnsi="Calibri" w:cs="Tahoma"/>
          <w:color w:val="000000"/>
        </w:rPr>
        <w:t>ν.π.δ.δ.</w:t>
      </w:r>
      <w:proofErr w:type="spellEnd"/>
      <w:r w:rsidRPr="00D43DEC">
        <w:rPr>
          <w:rFonts w:ascii="Calibri" w:hAnsi="Calibri" w:cs="Tahoma"/>
          <w:color w:val="000000"/>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παρ.3 του άρθρου 23 του ν. 4674/2020)</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D43DEC" w:rsidRPr="00D43DEC" w:rsidTr="000150D8">
        <w:tc>
          <w:tcPr>
            <w:tcW w:w="9634" w:type="dxa"/>
            <w:shd w:val="clear" w:color="auto" w:fill="FFC000"/>
          </w:tcPr>
          <w:p w:rsidR="00D43DEC" w:rsidRPr="00D43DEC" w:rsidRDefault="00D43DEC" w:rsidP="00D43DEC">
            <w:pPr>
              <w:tabs>
                <w:tab w:val="left" w:pos="1188"/>
                <w:tab w:val="left" w:pos="3888"/>
              </w:tabs>
              <w:jc w:val="both"/>
              <w:outlineLvl w:val="1"/>
              <w:rPr>
                <w:rFonts w:ascii="Calibri" w:hAnsi="Calibri"/>
                <w:b/>
                <w:lang w:eastAsia="el-GR"/>
              </w:rPr>
            </w:pPr>
            <w:bookmarkStart w:id="83" w:name="_2._Καθορισμός_διαδικασίας"/>
            <w:bookmarkStart w:id="84" w:name="_Toc409090214"/>
            <w:bookmarkStart w:id="85" w:name="_Toc34837641"/>
            <w:bookmarkEnd w:id="83"/>
            <w:r w:rsidRPr="00D43DEC">
              <w:rPr>
                <w:rFonts w:ascii="Calibri" w:hAnsi="Calibri"/>
                <w:b/>
                <w:lang w:eastAsia="el-GR"/>
              </w:rPr>
              <w:lastRenderedPageBreak/>
              <w:t>2. Καθορισμός διαδικασίας μίσθωσης ιδιωτικών αυτοκινήτων από Δημόσιες Υπηρεσίες</w:t>
            </w:r>
            <w:bookmarkEnd w:id="84"/>
            <w:bookmarkEnd w:id="85"/>
          </w:p>
        </w:tc>
      </w:tr>
    </w:tbl>
    <w:p w:rsidR="00D43DEC" w:rsidRPr="00D43DEC" w:rsidRDefault="00D43DEC" w:rsidP="00D43DEC">
      <w:pPr>
        <w:suppressAutoHyphens w:val="0"/>
        <w:jc w:val="center"/>
        <w:rPr>
          <w:rFonts w:ascii="Calibri" w:hAnsi="Calibri"/>
          <w:b/>
          <w:color w:val="000000"/>
          <w:u w:val="single"/>
        </w:rPr>
      </w:pPr>
    </w:p>
    <w:p w:rsidR="00D43DEC" w:rsidRPr="00D43DEC" w:rsidRDefault="001F4843" w:rsidP="00D43DEC">
      <w:pPr>
        <w:shd w:val="clear" w:color="auto" w:fill="E0E0E0"/>
        <w:jc w:val="both"/>
        <w:rPr>
          <w:b/>
          <w:shd w:val="clear" w:color="auto" w:fill="E6E6E6"/>
        </w:rPr>
      </w:pPr>
      <w:hyperlink r:id="rId434" w:history="1">
        <w:r w:rsidR="00D43DEC" w:rsidRPr="00D43DEC">
          <w:rPr>
            <w:b/>
            <w:color w:val="0000FF"/>
            <w:u w:val="single"/>
            <w:shd w:val="clear" w:color="auto" w:fill="E6E6E6"/>
          </w:rPr>
          <w:t>ΠΔ 770/1975</w:t>
        </w:r>
      </w:hyperlink>
      <w:r w:rsidR="00D43DEC" w:rsidRPr="00D43DEC">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D43DEC" w:rsidRPr="00D43DEC" w:rsidRDefault="00D43DEC" w:rsidP="00D43DEC">
      <w:pPr>
        <w:suppressAutoHyphens w:val="0"/>
        <w:jc w:val="center"/>
        <w:rPr>
          <w:rFonts w:ascii="Calibri" w:hAnsi="Calibri"/>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50</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D43DEC" w:rsidRPr="00D43DEC" w:rsidRDefault="00D43DEC" w:rsidP="00D43DEC">
      <w:pPr>
        <w:suppressAutoHyphens w:val="0"/>
        <w:jc w:val="center"/>
        <w:rPr>
          <w:rFonts w:ascii="Calibri" w:hAnsi="Calibri"/>
          <w:b/>
          <w:color w:val="000000"/>
          <w:u w:val="single"/>
        </w:rPr>
      </w:pPr>
    </w:p>
    <w:p w:rsidR="00D43DEC" w:rsidRPr="00D43DEC" w:rsidRDefault="001F4843" w:rsidP="00D43DEC">
      <w:pPr>
        <w:shd w:val="clear" w:color="auto" w:fill="E0E0E0"/>
        <w:jc w:val="both"/>
        <w:rPr>
          <w:b/>
          <w:shd w:val="clear" w:color="auto" w:fill="E6E6E6"/>
        </w:rPr>
      </w:pPr>
      <w:hyperlink r:id="rId435" w:history="1">
        <w:r w:rsidR="00D43DEC" w:rsidRPr="00D43DEC">
          <w:rPr>
            <w:b/>
            <w:color w:val="0000FF"/>
            <w:u w:val="single"/>
            <w:shd w:val="clear" w:color="auto" w:fill="E6E6E6"/>
          </w:rPr>
          <w:t>ΥΑ 5100/1600/1984</w:t>
        </w:r>
      </w:hyperlink>
      <w:r w:rsidR="00D43DEC" w:rsidRPr="00D43DEC">
        <w:rPr>
          <w:b/>
          <w:shd w:val="clear" w:color="auto" w:fill="E6E6E6"/>
        </w:rPr>
        <w:t xml:space="preserve"> «Καθορισμός διαδικασίας μίσθωσης </w:t>
      </w:r>
      <w:proofErr w:type="spellStart"/>
      <w:r w:rsidR="00D43DEC" w:rsidRPr="00D43DEC">
        <w:rPr>
          <w:b/>
          <w:shd w:val="clear" w:color="auto" w:fill="E6E6E6"/>
        </w:rPr>
        <w:t>Ιδιωτ</w:t>
      </w:r>
      <w:proofErr w:type="spellEnd"/>
      <w:r w:rsidR="00D43DEC" w:rsidRPr="00D43DEC">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rsidR="00D43DEC" w:rsidRPr="00D43DEC" w:rsidRDefault="00D43DEC" w:rsidP="00D43DEC">
      <w:pPr>
        <w:jc w:val="both"/>
        <w:rPr>
          <w:b/>
        </w:rPr>
      </w:pPr>
    </w:p>
    <w:p w:rsidR="00D43DEC" w:rsidRPr="00D43DEC" w:rsidRDefault="001F4843" w:rsidP="00D43DEC">
      <w:pPr>
        <w:shd w:val="clear" w:color="auto" w:fill="E0E0E0"/>
        <w:jc w:val="both"/>
        <w:rPr>
          <w:b/>
          <w:shd w:val="clear" w:color="auto" w:fill="E6E6E6"/>
        </w:rPr>
      </w:pPr>
      <w:hyperlink r:id="rId436" w:history="1">
        <w:r w:rsidR="00D43DEC" w:rsidRPr="00D43DEC">
          <w:rPr>
            <w:b/>
            <w:color w:val="0000FF"/>
            <w:u w:val="single"/>
            <w:shd w:val="clear" w:color="auto" w:fill="E6E6E6"/>
          </w:rPr>
          <w:t>ΠΔ 347/1986</w:t>
        </w:r>
      </w:hyperlink>
      <w:r w:rsidR="00D43DEC" w:rsidRPr="00D43DEC">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D43DEC" w:rsidRPr="00D43DEC" w:rsidRDefault="00D43DEC" w:rsidP="00D43DEC">
      <w:pPr>
        <w:suppressAutoHyphens w:val="0"/>
        <w:jc w:val="center"/>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w:t>
      </w:r>
    </w:p>
    <w:p w:rsidR="00D43DEC" w:rsidRPr="00D43DEC" w:rsidRDefault="00D43DEC" w:rsidP="00D43DEC">
      <w:pPr>
        <w:suppressAutoHyphens w:val="0"/>
        <w:jc w:val="center"/>
        <w:rPr>
          <w:rFonts w:ascii="Calibri" w:hAnsi="Calibri"/>
          <w:color w:val="000000"/>
        </w:rPr>
      </w:pPr>
      <w:r w:rsidRPr="00D43DEC">
        <w:rPr>
          <w:rFonts w:ascii="Calibri" w:hAnsi="Calibri"/>
          <w:color w:val="000000"/>
        </w:rPr>
        <w:t>(Μεταβίβαση αρμοδιότητας μίσθωσης αυτοκινήτου, έγκρισης κίνησης οχημάτων, αποδοχής δωρεών αυτοκινήτων)</w:t>
      </w:r>
    </w:p>
    <w:p w:rsidR="00D43DEC" w:rsidRPr="00D43DEC" w:rsidRDefault="00D43DEC" w:rsidP="00D43DEC">
      <w:pPr>
        <w:suppressAutoHyphens w:val="0"/>
        <w:rPr>
          <w:rFonts w:ascii="Calibri" w:hAnsi="Calibri"/>
          <w:b/>
          <w:color w:val="000000"/>
          <w:u w:val="single"/>
        </w:rPr>
      </w:pPr>
    </w:p>
    <w:p w:rsidR="00D43DEC" w:rsidRPr="00D43DEC" w:rsidRDefault="001F4843" w:rsidP="00D43DEC">
      <w:pPr>
        <w:shd w:val="clear" w:color="auto" w:fill="E0E0E0"/>
        <w:jc w:val="both"/>
        <w:rPr>
          <w:b/>
          <w:shd w:val="clear" w:color="auto" w:fill="E6E6E6"/>
        </w:rPr>
      </w:pPr>
      <w:hyperlink r:id="rId437" w:history="1">
        <w:r w:rsidR="00D43DEC" w:rsidRPr="00D43DEC">
          <w:rPr>
            <w:b/>
            <w:color w:val="0000FF"/>
            <w:u w:val="single"/>
            <w:shd w:val="clear" w:color="auto" w:fill="E6E6E6"/>
          </w:rPr>
          <w:t>8109/2011</w:t>
        </w:r>
      </w:hyperlink>
      <w:r w:rsidR="00D43DEC" w:rsidRPr="00D43DEC">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D43DEC" w:rsidRPr="00D43DEC" w:rsidRDefault="00D43DEC" w:rsidP="00D43DEC">
      <w:pPr>
        <w:jc w:val="both"/>
        <w:rPr>
          <w:b/>
        </w:rPr>
      </w:pPr>
    </w:p>
    <w:p w:rsidR="00D43DEC" w:rsidRPr="00D43DEC" w:rsidRDefault="001F4843" w:rsidP="00D43DEC">
      <w:pPr>
        <w:shd w:val="clear" w:color="auto" w:fill="E0E0E0"/>
        <w:jc w:val="both"/>
        <w:rPr>
          <w:b/>
          <w:shd w:val="clear" w:color="auto" w:fill="E6E6E6"/>
        </w:rPr>
      </w:pPr>
      <w:hyperlink r:id="rId438" w:history="1">
        <w:r w:rsidR="00D43DEC" w:rsidRPr="00D43DEC">
          <w:rPr>
            <w:b/>
            <w:color w:val="0000FF"/>
            <w:u w:val="single"/>
            <w:shd w:val="clear" w:color="auto" w:fill="E6E6E6"/>
          </w:rPr>
          <w:t>Ν 4057/2012</w:t>
        </w:r>
      </w:hyperlink>
      <w:r w:rsidR="00D43DEC" w:rsidRPr="00D43DEC">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D43DEC" w:rsidRPr="00D43DEC" w:rsidRDefault="00D43DEC" w:rsidP="00D43DEC">
      <w:pPr>
        <w:suppressAutoHyphens w:val="0"/>
        <w:jc w:val="center"/>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9 παρ. 32</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p w:rsidR="00D43DEC" w:rsidRPr="00D43DEC" w:rsidRDefault="00D43DEC" w:rsidP="00D43DEC">
      <w:pPr>
        <w:suppressAutoHyphens w:val="0"/>
        <w:jc w:val="both"/>
        <w:rPr>
          <w:rFonts w:ascii="Calibri" w:hAnsi="Calibri"/>
          <w:color w:val="000000"/>
        </w:rPr>
      </w:pPr>
    </w:p>
    <w:p w:rsidR="00D43DEC" w:rsidRPr="00D43DEC" w:rsidRDefault="001F4843" w:rsidP="00D43DEC">
      <w:pPr>
        <w:suppressAutoHyphens w:val="0"/>
        <w:autoSpaceDE w:val="0"/>
        <w:autoSpaceDN w:val="0"/>
        <w:adjustRightInd w:val="0"/>
        <w:jc w:val="both"/>
        <w:rPr>
          <w:rFonts w:eastAsia="Calibri"/>
          <w:b/>
          <w:bCs/>
          <w:lang w:eastAsia="el-GR"/>
        </w:rPr>
      </w:pPr>
      <w:hyperlink r:id="rId439" w:history="1">
        <w:r w:rsidR="00D43DEC" w:rsidRPr="00D43DEC">
          <w:rPr>
            <w:rFonts w:eastAsia="Calibri"/>
            <w:b/>
            <w:bCs/>
            <w:color w:val="0000FF"/>
            <w:u w:val="single"/>
            <w:lang w:val="en-US" w:eastAsia="el-GR"/>
          </w:rPr>
          <w:t>N</w:t>
        </w:r>
        <w:r w:rsidR="00D43DEC" w:rsidRPr="00D43DEC">
          <w:rPr>
            <w:rFonts w:eastAsia="Calibri"/>
            <w:b/>
            <w:bCs/>
            <w:color w:val="0000FF"/>
            <w:u w:val="single"/>
            <w:lang w:eastAsia="el-GR"/>
          </w:rPr>
          <w:t>. 4795/2021</w:t>
        </w:r>
      </w:hyperlink>
      <w:r w:rsidR="00D43DEC" w:rsidRPr="00D43DEC">
        <w:rPr>
          <w:rFonts w:eastAsia="Calibri"/>
          <w:b/>
          <w:bCs/>
          <w:color w:val="001ACD"/>
          <w:lang w:eastAsia="el-GR"/>
        </w:rPr>
        <w:t xml:space="preserve"> «</w:t>
      </w:r>
      <w:r w:rsidR="00D43DEC" w:rsidRPr="00D43DEC">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D43DEC" w:rsidRPr="00D43DEC" w:rsidRDefault="00D43DEC" w:rsidP="00D43DEC">
      <w:pPr>
        <w:suppressAutoHyphens w:val="0"/>
        <w:jc w:val="center"/>
        <w:rPr>
          <w:rFonts w:ascii="Calibri" w:hAnsi="Calibri" w:cs="Tahoma"/>
          <w:color w:val="000000"/>
          <w:sz w:val="16"/>
          <w:szCs w:val="16"/>
          <w:u w:val="single"/>
        </w:rPr>
      </w:pPr>
    </w:p>
    <w:p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55</w:t>
      </w:r>
    </w:p>
    <w:p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(Οφειλές των επιχειρήσεων εκμίσθωσης οχημάτων προς τους Ο.Τ.Α. α΄ βαθμού)</w:t>
      </w:r>
    </w:p>
    <w:p w:rsidR="00D43DEC" w:rsidRPr="00D43DEC" w:rsidRDefault="00D43DEC" w:rsidP="00D43DEC">
      <w:pPr>
        <w:suppressAutoHyphens w:val="0"/>
        <w:rPr>
          <w:rFonts w:ascii="Calibri" w:hAnsi="Calibri" w:cs="Tahoma"/>
          <w:color w:val="000000"/>
          <w:sz w:val="16"/>
          <w:szCs w:val="16"/>
        </w:rPr>
      </w:pPr>
    </w:p>
    <w:tbl>
      <w:tblPr>
        <w:tblpPr w:leftFromText="180" w:rightFromText="180" w:vertAnchor="text" w:horzAnchor="margin" w:tblpX="524"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788"/>
      </w:tblGrid>
      <w:tr w:rsidR="00D43DEC" w:rsidRPr="00D43DEC" w:rsidTr="000150D8">
        <w:tc>
          <w:tcPr>
            <w:tcW w:w="8788" w:type="dxa"/>
            <w:shd w:val="clear" w:color="auto" w:fill="FFC000"/>
          </w:tcPr>
          <w:p w:rsidR="00D43DEC" w:rsidRPr="00D43DEC" w:rsidRDefault="00D43DEC" w:rsidP="00D43DEC">
            <w:pPr>
              <w:tabs>
                <w:tab w:val="left" w:pos="1188"/>
                <w:tab w:val="left" w:pos="3888"/>
              </w:tabs>
              <w:jc w:val="center"/>
              <w:outlineLvl w:val="1"/>
              <w:rPr>
                <w:rFonts w:ascii="Calibri" w:hAnsi="Calibri"/>
                <w:b/>
              </w:rPr>
            </w:pPr>
            <w:bookmarkStart w:id="86" w:name="_3._Επισκευή,_συντήρηση"/>
            <w:bookmarkStart w:id="87" w:name="_Toc409090215"/>
            <w:bookmarkStart w:id="88" w:name="_Toc34837642"/>
            <w:bookmarkEnd w:id="86"/>
            <w:r w:rsidRPr="00D43DEC">
              <w:rPr>
                <w:rFonts w:ascii="Calibri" w:hAnsi="Calibri"/>
                <w:b/>
              </w:rPr>
              <w:t>3. Επισκευή, συντήρηση και προμήθεια καυσίμων οχημάτων κρατικών υπηρεσιών</w:t>
            </w:r>
            <w:bookmarkEnd w:id="87"/>
            <w:bookmarkEnd w:id="88"/>
          </w:p>
        </w:tc>
      </w:tr>
    </w:tbl>
    <w:p w:rsidR="00D43DEC" w:rsidRPr="00D43DEC" w:rsidRDefault="00D43DEC" w:rsidP="00D43DEC">
      <w:pPr>
        <w:jc w:val="both"/>
        <w:rPr>
          <w:b/>
          <w:sz w:val="16"/>
          <w:szCs w:val="16"/>
          <w:shd w:val="clear" w:color="auto" w:fill="E6E6E6"/>
        </w:rPr>
      </w:pPr>
    </w:p>
    <w:p w:rsidR="00D43DEC" w:rsidRPr="00D43DEC" w:rsidRDefault="001F4843" w:rsidP="00D43DEC">
      <w:pPr>
        <w:shd w:val="clear" w:color="auto" w:fill="E0E0E0"/>
        <w:jc w:val="both"/>
        <w:rPr>
          <w:b/>
          <w:shd w:val="clear" w:color="auto" w:fill="E6E6E6"/>
        </w:rPr>
      </w:pPr>
      <w:hyperlink r:id="rId440" w:history="1">
        <w:r w:rsidR="00D43DEC" w:rsidRPr="00D43DEC">
          <w:rPr>
            <w:b/>
            <w:color w:val="0000FF"/>
            <w:u w:val="single"/>
            <w:shd w:val="clear" w:color="auto" w:fill="E6E6E6"/>
          </w:rPr>
          <w:t>ΥΑ 3373/390/1975</w:t>
        </w:r>
      </w:hyperlink>
      <w:r w:rsidR="00D43DEC" w:rsidRPr="00D43DEC">
        <w:rPr>
          <w:b/>
          <w:shd w:val="clear" w:color="auto" w:fill="E6E6E6"/>
        </w:rPr>
        <w:t xml:space="preserve"> «Περί καθορισμού διαδικασίας επισκευής, συντηρήσεως, αγοράς ανταλλακτικών και </w:t>
      </w:r>
      <w:proofErr w:type="spellStart"/>
      <w:r w:rsidR="00D43DEC" w:rsidRPr="00D43DEC">
        <w:rPr>
          <w:b/>
          <w:shd w:val="clear" w:color="auto" w:fill="E6E6E6"/>
        </w:rPr>
        <w:t>προμηθείας</w:t>
      </w:r>
      <w:proofErr w:type="spellEnd"/>
      <w:r w:rsidR="00D43DEC" w:rsidRPr="00D43DEC">
        <w:rPr>
          <w:b/>
          <w:shd w:val="clear" w:color="auto" w:fill="E6E6E6"/>
        </w:rPr>
        <w:t xml:space="preserve"> καυσίμων και λιπαντικών </w:t>
      </w:r>
      <w:proofErr w:type="spellStart"/>
      <w:r w:rsidR="00D43DEC" w:rsidRPr="00D43DEC">
        <w:rPr>
          <w:b/>
          <w:shd w:val="clear" w:color="auto" w:fill="E6E6E6"/>
        </w:rPr>
        <w:t>κλπ</w:t>
      </w:r>
      <w:proofErr w:type="spellEnd"/>
      <w:r w:rsidR="00D43DEC" w:rsidRPr="00D43DEC">
        <w:rPr>
          <w:b/>
          <w:shd w:val="clear" w:color="auto" w:fill="E6E6E6"/>
        </w:rPr>
        <w:t xml:space="preserve"> των αυτοκινήτων οχημάτων του Δημοσίου, των Οργανισμών Τοπικής Αυτοδιοικήσεως και των εν γένει ΝΠΔΔ </w:t>
      </w:r>
      <w:proofErr w:type="spellStart"/>
      <w:r w:rsidR="00D43DEC" w:rsidRPr="00D43DEC">
        <w:rPr>
          <w:b/>
          <w:shd w:val="clear" w:color="auto" w:fill="E6E6E6"/>
        </w:rPr>
        <w:t>κλπ</w:t>
      </w:r>
      <w:proofErr w:type="spellEnd"/>
      <w:r w:rsidR="00D43DEC" w:rsidRPr="00D43DEC">
        <w:rPr>
          <w:b/>
          <w:shd w:val="clear" w:color="auto" w:fill="E6E6E6"/>
        </w:rPr>
        <w:t xml:space="preserve"> περί ων το άρθρ. 1 του ΝΔ 2396/53»  </w:t>
      </w:r>
    </w:p>
    <w:p w:rsidR="00D43DEC" w:rsidRPr="00D43DEC" w:rsidRDefault="00D43DEC" w:rsidP="00D43DEC">
      <w:pPr>
        <w:shd w:val="clear" w:color="auto" w:fill="E0E0E0"/>
        <w:jc w:val="both"/>
        <w:rPr>
          <w:b/>
          <w:shd w:val="clear" w:color="auto" w:fill="E6E6E6"/>
        </w:rPr>
      </w:pPr>
      <w:r w:rsidRPr="00D43DEC">
        <w:rPr>
          <w:b/>
          <w:shd w:val="clear" w:color="auto" w:fill="E6E6E6"/>
        </w:rPr>
        <w:lastRenderedPageBreak/>
        <w:t>(ΦΕΚ Β΄/349/27-3-1975)</w:t>
      </w:r>
    </w:p>
    <w:p w:rsidR="00D43DEC" w:rsidRPr="00D43DEC" w:rsidRDefault="00D43DEC" w:rsidP="00D43DEC">
      <w:pPr>
        <w:shd w:val="clear" w:color="auto" w:fill="E0E0E0"/>
        <w:jc w:val="both"/>
        <w:rPr>
          <w:b/>
          <w:shd w:val="clear" w:color="auto" w:fill="E6E6E6"/>
        </w:rPr>
      </w:pPr>
      <w:r w:rsidRPr="00D43DEC">
        <w:rPr>
          <w:b/>
          <w:shd w:val="clear" w:color="auto" w:fill="E6E6E6"/>
        </w:rPr>
        <w:t>Η ως άνω ΥΑ τροποποιείται από:</w:t>
      </w:r>
    </w:p>
    <w:p w:rsidR="00D43DEC" w:rsidRPr="00D43DEC" w:rsidRDefault="001F4843" w:rsidP="00D43DEC">
      <w:pPr>
        <w:shd w:val="clear" w:color="auto" w:fill="E0E0E0"/>
        <w:jc w:val="both"/>
        <w:rPr>
          <w:b/>
          <w:shd w:val="clear" w:color="auto" w:fill="E6E6E6"/>
        </w:rPr>
      </w:pPr>
      <w:hyperlink r:id="rId441" w:history="1">
        <w:r w:rsidR="00D43DEC" w:rsidRPr="00D43DEC">
          <w:rPr>
            <w:b/>
            <w:color w:val="0000FF"/>
            <w:u w:val="single"/>
            <w:shd w:val="clear" w:color="auto" w:fill="E6E6E6"/>
          </w:rPr>
          <w:t>ΥΑ 4993/745/1975</w:t>
        </w:r>
      </w:hyperlink>
      <w:r w:rsidR="00D43DEC" w:rsidRPr="00D43DEC">
        <w:rPr>
          <w:b/>
          <w:shd w:val="clear" w:color="auto" w:fill="E6E6E6"/>
        </w:rPr>
        <w:t xml:space="preserve"> «Περί τροποποιήσεως της </w:t>
      </w:r>
      <w:proofErr w:type="spellStart"/>
      <w:r w:rsidR="00D43DEC" w:rsidRPr="00D43DEC">
        <w:rPr>
          <w:b/>
          <w:shd w:val="clear" w:color="auto" w:fill="E6E6E6"/>
        </w:rPr>
        <w:t>υπ΄αριθμ</w:t>
      </w:r>
      <w:proofErr w:type="spellEnd"/>
      <w:r w:rsidR="00D43DEC" w:rsidRPr="00D43DEC">
        <w:rPr>
          <w:b/>
          <w:shd w:val="clear" w:color="auto" w:fill="E6E6E6"/>
        </w:rPr>
        <w:t xml:space="preserve">. 3373/390/20.3.75 αποφάσεως του Υπουργού Προεδρίας της Κυβερνήσεως»  (ΦΕΚ Β΄/489/15-5-1975) </w:t>
      </w:r>
    </w:p>
    <w:p w:rsidR="00D43DEC" w:rsidRPr="00D43DEC" w:rsidRDefault="00D43DEC" w:rsidP="00D43DEC">
      <w:pPr>
        <w:shd w:val="clear" w:color="auto" w:fill="E0E0E0"/>
        <w:jc w:val="both"/>
        <w:rPr>
          <w:shd w:val="clear" w:color="auto" w:fill="E6E6E6"/>
        </w:rPr>
      </w:pPr>
      <w:r w:rsidRPr="00D43DEC">
        <w:rPr>
          <w:shd w:val="clear" w:color="auto" w:fill="E6E6E6"/>
        </w:rPr>
        <w:t>(</w:t>
      </w:r>
      <w:r w:rsidRPr="00D43DEC">
        <w:rPr>
          <w:color w:val="000000"/>
        </w:rPr>
        <w:t xml:space="preserve">Η προμήθεια από το ελεύθερο εμπόριο των αναγκαίων, για την επισκευή, ανταλλακτικών, ελαστικών </w:t>
      </w:r>
      <w:proofErr w:type="spellStart"/>
      <w:r w:rsidRPr="00D43DEC">
        <w:rPr>
          <w:color w:val="000000"/>
        </w:rPr>
        <w:t>κλπ</w:t>
      </w:r>
      <w:proofErr w:type="spellEnd"/>
      <w:r w:rsidRPr="00D43DEC">
        <w:rPr>
          <w:color w:val="000000"/>
        </w:rPr>
        <w:t xml:space="preserve"> θα πραγματοποιείται, μετά από αίτηση του Συνεργείου και ανεξαρτήτως ύψους δαπάνης, από Επιτροπή, που συγκροτείται κατόπιν απόφασης του καθ’ ύλην αρμόδιου Υπουργού ή του οργάνου που εκπροσωπεί το δημόσιο φορέα,  σύμφωνα προς τις διατάξεις περί Δημόσιου Λογιστικού</w:t>
      </w:r>
      <w:r w:rsidRPr="00D43DEC">
        <w:rPr>
          <w:shd w:val="clear" w:color="auto" w:fill="E6E6E6"/>
        </w:rPr>
        <w:t>)</w:t>
      </w:r>
    </w:p>
    <w:p w:rsidR="00D43DEC" w:rsidRPr="00D43DEC" w:rsidRDefault="00D43DEC" w:rsidP="00D43DEC">
      <w:pPr>
        <w:suppressAutoHyphens w:val="0"/>
        <w:jc w:val="both"/>
        <w:rPr>
          <w:rFonts w:ascii="Calibri" w:hAnsi="Calibri"/>
          <w:color w:val="000000"/>
          <w:u w:val="double"/>
        </w:rPr>
      </w:pPr>
    </w:p>
    <w:p w:rsidR="00D43DEC" w:rsidRPr="00D43DEC" w:rsidRDefault="001F4843" w:rsidP="00D43DEC">
      <w:pPr>
        <w:shd w:val="clear" w:color="auto" w:fill="E0E0E0"/>
        <w:jc w:val="both"/>
        <w:rPr>
          <w:b/>
          <w:shd w:val="clear" w:color="auto" w:fill="E6E6E6"/>
        </w:rPr>
      </w:pPr>
      <w:hyperlink r:id="rId442" w:history="1">
        <w:r w:rsidR="00D43DEC" w:rsidRPr="00D43DEC">
          <w:rPr>
            <w:b/>
            <w:color w:val="0000FF"/>
            <w:u w:val="single"/>
            <w:shd w:val="clear" w:color="auto" w:fill="E6E6E6"/>
          </w:rPr>
          <w:t>ΚΥΑ ΕΔ2α/01/35/Θ2.5/1982</w:t>
        </w:r>
      </w:hyperlink>
      <w:r w:rsidR="00D43DEC" w:rsidRPr="00D43DEC">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D43DEC" w:rsidRPr="00D43DEC" w:rsidRDefault="00D43DEC" w:rsidP="00D43DEC">
      <w:pPr>
        <w:suppressAutoHyphens w:val="0"/>
        <w:jc w:val="center"/>
        <w:rPr>
          <w:rFonts w:ascii="Calibri" w:hAnsi="Calibri"/>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11 παρ. 4</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(Διατήρηση επιτροπών για την προμήθεια ανταλλακτικών και τη συντήρηση και επισκευή αυτοκινήτων ΚΥ)</w:t>
      </w:r>
    </w:p>
    <w:p w:rsidR="00D43DEC" w:rsidRPr="00D43DEC" w:rsidRDefault="00D43DEC" w:rsidP="00D43DEC">
      <w:pPr>
        <w:suppressAutoHyphens w:val="0"/>
        <w:jc w:val="both"/>
        <w:rPr>
          <w:rFonts w:ascii="Calibri" w:hAnsi="Calibri"/>
          <w:color w:val="000000"/>
        </w:rPr>
      </w:pPr>
    </w:p>
    <w:p w:rsidR="00D43DEC" w:rsidRPr="00D43DEC" w:rsidRDefault="001F4843" w:rsidP="00D43DEC">
      <w:pPr>
        <w:shd w:val="clear" w:color="auto" w:fill="E0E0E0"/>
        <w:jc w:val="both"/>
        <w:rPr>
          <w:b/>
          <w:shd w:val="clear" w:color="auto" w:fill="E6E6E6"/>
        </w:rPr>
      </w:pPr>
      <w:hyperlink r:id="rId443" w:history="1">
        <w:r w:rsidR="00D43DEC" w:rsidRPr="00D43DEC">
          <w:rPr>
            <w:b/>
            <w:color w:val="0000FF"/>
            <w:u w:val="single"/>
            <w:shd w:val="clear" w:color="auto" w:fill="E6E6E6"/>
          </w:rPr>
          <w:t>ΥΑ 1043/4523/1996</w:t>
        </w:r>
      </w:hyperlink>
      <w:r w:rsidR="00D43DEC" w:rsidRPr="00D43DEC">
        <w:rPr>
          <w:b/>
          <w:shd w:val="clear" w:color="auto" w:fill="E6E6E6"/>
        </w:rPr>
        <w:t xml:space="preserve"> «Εξαίρεση αυτοκινήτων Λιμενικού Σώματος από τις διατάξεις της 1450/550/82 κανονιστικής απόφασής μας και αύξηση </w:t>
      </w:r>
      <w:proofErr w:type="spellStart"/>
      <w:r w:rsidR="00D43DEC" w:rsidRPr="00D43DEC">
        <w:rPr>
          <w:b/>
          <w:shd w:val="clear" w:color="auto" w:fill="E6E6E6"/>
        </w:rPr>
        <w:t>ανωτάτου</w:t>
      </w:r>
      <w:proofErr w:type="spellEnd"/>
      <w:r w:rsidR="00D43DEC" w:rsidRPr="00D43DEC">
        <w:rPr>
          <w:b/>
          <w:shd w:val="clear" w:color="auto" w:fill="E6E6E6"/>
        </w:rPr>
        <w:t xml:space="preserve"> ορίου κατανάλωσης καυσίμων και λιπαντικών για τα αυτοκίνητα των δασικών υπηρεσιών του Υπουργείου Γεωργίας»  </w:t>
      </w:r>
    </w:p>
    <w:p w:rsidR="00D43DEC" w:rsidRPr="00D43DEC" w:rsidRDefault="00D43DEC" w:rsidP="00D43DEC">
      <w:pPr>
        <w:shd w:val="clear" w:color="auto" w:fill="E0E0E0"/>
        <w:jc w:val="both"/>
        <w:rPr>
          <w:b/>
          <w:shd w:val="clear" w:color="auto" w:fill="E6E6E6"/>
        </w:rPr>
      </w:pPr>
      <w:r w:rsidRPr="00D43DEC">
        <w:rPr>
          <w:b/>
          <w:shd w:val="clear" w:color="auto" w:fill="E6E6E6"/>
        </w:rPr>
        <w:t>(ΦΕΚ Β΄/422/31-5-1996)</w:t>
      </w:r>
    </w:p>
    <w:p w:rsidR="00D43DEC" w:rsidRPr="00D43DEC" w:rsidRDefault="00D43DEC" w:rsidP="00D43DEC">
      <w:pPr>
        <w:suppressAutoHyphens w:val="0"/>
        <w:jc w:val="center"/>
        <w:rPr>
          <w:rFonts w:ascii="Calibri" w:hAnsi="Calibri"/>
          <w:b/>
          <w:color w:val="000000"/>
          <w:u w:val="single"/>
        </w:rPr>
      </w:pPr>
    </w:p>
    <w:p w:rsidR="00D43DEC" w:rsidRPr="00D43DEC" w:rsidRDefault="001F4843" w:rsidP="00D43DEC">
      <w:pPr>
        <w:shd w:val="clear" w:color="auto" w:fill="E0E0E0"/>
        <w:jc w:val="both"/>
        <w:rPr>
          <w:b/>
          <w:shd w:val="clear" w:color="auto" w:fill="E6E6E6"/>
        </w:rPr>
      </w:pPr>
      <w:hyperlink r:id="rId444"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3936/16697/1997</w:t>
        </w:r>
      </w:hyperlink>
      <w:r w:rsidR="00D43DEC" w:rsidRPr="00D43DEC">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D43DEC" w:rsidRPr="00D43DEC" w:rsidRDefault="00D43DEC" w:rsidP="00D43DEC">
      <w:pPr>
        <w:shd w:val="clear" w:color="auto" w:fill="E0E0E0"/>
        <w:jc w:val="both"/>
        <w:rPr>
          <w:b/>
          <w:shd w:val="clear" w:color="auto" w:fill="E6E6E6"/>
        </w:rPr>
      </w:pPr>
      <w:r w:rsidRPr="00D43DEC">
        <w:rPr>
          <w:b/>
          <w:shd w:val="clear" w:color="auto" w:fill="E6E6E6"/>
        </w:rPr>
        <w:t xml:space="preserve">(ΦΕΚ Β΄/612/21-7-1997) </w:t>
      </w:r>
    </w:p>
    <w:p w:rsidR="00D43DEC" w:rsidRPr="00D43DEC" w:rsidRDefault="00D43DEC" w:rsidP="00D43DEC">
      <w:pPr>
        <w:shd w:val="clear" w:color="auto" w:fill="E0E0E0"/>
        <w:jc w:val="both"/>
        <w:rPr>
          <w:b/>
          <w:shd w:val="clear" w:color="auto" w:fill="E6E6E6"/>
        </w:rPr>
      </w:pPr>
    </w:p>
    <w:p w:rsidR="00D43DEC" w:rsidRPr="00D43DEC" w:rsidRDefault="00D43DEC" w:rsidP="00D43DEC">
      <w:pPr>
        <w:shd w:val="clear" w:color="auto" w:fill="E0E0E0"/>
        <w:jc w:val="both"/>
        <w:rPr>
          <w:b/>
          <w:shd w:val="clear" w:color="auto" w:fill="E6E6E6"/>
        </w:rPr>
      </w:pPr>
      <w:r w:rsidRPr="00D43DEC">
        <w:rPr>
          <w:b/>
          <w:shd w:val="clear" w:color="auto" w:fill="E6E6E6"/>
        </w:rPr>
        <w:t>Η ως άνω ΥΑ τροποποιείται από:</w:t>
      </w:r>
    </w:p>
    <w:p w:rsidR="00D43DEC" w:rsidRPr="00D43DEC" w:rsidRDefault="00D43DEC" w:rsidP="00D43DEC">
      <w:pPr>
        <w:shd w:val="clear" w:color="auto" w:fill="E0E0E0"/>
        <w:jc w:val="both"/>
        <w:rPr>
          <w:b/>
          <w:shd w:val="clear" w:color="auto" w:fill="E6E6E6"/>
        </w:rPr>
      </w:pPr>
    </w:p>
    <w:p w:rsidR="00D43DEC" w:rsidRPr="00D43DEC" w:rsidRDefault="001F4843" w:rsidP="00D43DEC">
      <w:pPr>
        <w:shd w:val="clear" w:color="auto" w:fill="E0E0E0"/>
        <w:jc w:val="both"/>
        <w:rPr>
          <w:b/>
          <w:shd w:val="clear" w:color="auto" w:fill="E6E6E6"/>
        </w:rPr>
      </w:pPr>
      <w:hyperlink r:id="rId445" w:history="1">
        <w:r w:rsidR="00D43DEC" w:rsidRPr="00D43DEC">
          <w:rPr>
            <w:b/>
            <w:color w:val="0000FF"/>
            <w:u w:val="single"/>
            <w:shd w:val="clear" w:color="auto" w:fill="E6E6E6"/>
          </w:rPr>
          <w:t>ΥΑ ΔΙΔΚ/Φ.38/οικ.4424/2012</w:t>
        </w:r>
      </w:hyperlink>
      <w:r w:rsidR="00D43DEC" w:rsidRPr="00D43DEC">
        <w:rPr>
          <w:b/>
          <w:shd w:val="clear" w:color="auto" w:fill="E6E6E6"/>
        </w:rPr>
        <w:t xml:space="preserve"> «Τροποποίηση της </w:t>
      </w:r>
      <w:proofErr w:type="spellStart"/>
      <w:r w:rsidR="00D43DEC" w:rsidRPr="00D43DEC">
        <w:rPr>
          <w:b/>
          <w:shd w:val="clear" w:color="auto" w:fill="E6E6E6"/>
        </w:rPr>
        <w:t>αριθμ</w:t>
      </w:r>
      <w:proofErr w:type="spellEnd"/>
      <w:r w:rsidR="00D43DEC" w:rsidRPr="00D43DEC">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D43DEC" w:rsidRPr="00D43DEC" w:rsidRDefault="00D43DEC" w:rsidP="00D43DEC">
      <w:pPr>
        <w:suppressAutoHyphens w:val="0"/>
        <w:jc w:val="both"/>
        <w:rPr>
          <w:rFonts w:ascii="Calibri" w:hAnsi="Calibri"/>
          <w:b/>
          <w:color w:val="000000"/>
          <w:u w:val="single"/>
        </w:rPr>
      </w:pPr>
    </w:p>
    <w:p w:rsidR="00D43DEC" w:rsidRPr="00D43DEC" w:rsidRDefault="001F4843" w:rsidP="00D43DEC">
      <w:pPr>
        <w:shd w:val="clear" w:color="auto" w:fill="E0E0E0"/>
        <w:jc w:val="both"/>
        <w:rPr>
          <w:b/>
          <w:shd w:val="clear" w:color="auto" w:fill="E6E6E6"/>
        </w:rPr>
      </w:pPr>
      <w:hyperlink r:id="rId446" w:history="1">
        <w:r w:rsidR="00D43DEC" w:rsidRPr="00D43DEC">
          <w:rPr>
            <w:b/>
            <w:color w:val="0000FF"/>
            <w:u w:val="single"/>
            <w:shd w:val="clear" w:color="auto" w:fill="E6E6E6"/>
          </w:rPr>
          <w:t>ΚΥΑ 1273/15994/2001</w:t>
        </w:r>
      </w:hyperlink>
      <w:r w:rsidR="00D43DEC" w:rsidRPr="00D43DEC">
        <w:rPr>
          <w:b/>
          <w:shd w:val="clear" w:color="auto" w:fill="E6E6E6"/>
        </w:rPr>
        <w:t xml:space="preserve"> «Αύξηση </w:t>
      </w:r>
      <w:proofErr w:type="spellStart"/>
      <w:r w:rsidR="00D43DEC" w:rsidRPr="00D43DEC">
        <w:rPr>
          <w:b/>
          <w:shd w:val="clear" w:color="auto" w:fill="E6E6E6"/>
        </w:rPr>
        <w:t>ανωτάτου</w:t>
      </w:r>
      <w:proofErr w:type="spellEnd"/>
      <w:r w:rsidR="00D43DEC" w:rsidRPr="00D43DEC">
        <w:rPr>
          <w:b/>
          <w:shd w:val="clear" w:color="auto" w:fill="E6E6E6"/>
        </w:rPr>
        <w:t xml:space="preserve"> ορίου κατανάλωσης καυσίμων και λιπαντικών για τα οχήματα των υπηρεσιών της Υπηρεσίας Πολιτικής Αεροπορίας (ΥΠΑ)»  (ΦΕΚ Β΄/981/30-7-2001)</w:t>
      </w:r>
    </w:p>
    <w:p w:rsidR="00D43DEC" w:rsidRPr="00D43DEC" w:rsidRDefault="00D43DEC" w:rsidP="00D43DEC">
      <w:pPr>
        <w:suppressAutoHyphens w:val="0"/>
        <w:jc w:val="both"/>
        <w:rPr>
          <w:rFonts w:ascii="Calibri" w:hAnsi="Calibri"/>
          <w:b/>
          <w:color w:val="000000"/>
          <w:u w:val="single"/>
        </w:rPr>
      </w:pPr>
    </w:p>
    <w:p w:rsidR="00D43DEC" w:rsidRPr="00D43DEC" w:rsidRDefault="001F4843" w:rsidP="00D43DEC">
      <w:pPr>
        <w:shd w:val="clear" w:color="auto" w:fill="E0E0E0"/>
        <w:jc w:val="both"/>
        <w:rPr>
          <w:b/>
          <w:shd w:val="clear" w:color="auto" w:fill="E6E6E6"/>
        </w:rPr>
      </w:pPr>
      <w:hyperlink r:id="rId447" w:history="1">
        <w:r w:rsidR="00D43DEC" w:rsidRPr="00D43DEC">
          <w:rPr>
            <w:b/>
            <w:color w:val="0000FF"/>
            <w:u w:val="single"/>
            <w:shd w:val="clear" w:color="auto" w:fill="E6E6E6"/>
          </w:rPr>
          <w:t>Ν 3320/2005</w:t>
        </w:r>
      </w:hyperlink>
      <w:r w:rsidR="00D43DEC" w:rsidRPr="00D43DEC">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D43DEC" w:rsidRPr="00D43DEC" w:rsidRDefault="00D43DEC" w:rsidP="00D43DEC">
      <w:pPr>
        <w:shd w:val="clear" w:color="auto" w:fill="E0E0E0"/>
        <w:jc w:val="both"/>
        <w:rPr>
          <w:b/>
          <w:shd w:val="clear" w:color="auto" w:fill="E6E6E6"/>
        </w:rPr>
      </w:pPr>
      <w:r w:rsidRPr="00D43DEC">
        <w:rPr>
          <w:b/>
          <w:shd w:val="clear" w:color="auto" w:fill="E6E6E6"/>
        </w:rPr>
        <w:t>(ΦΕΚ Α΄/48/23-2-2005)</w:t>
      </w:r>
    </w:p>
    <w:p w:rsidR="00D43DEC" w:rsidRPr="00D43DEC" w:rsidRDefault="00D43DEC" w:rsidP="00D43DEC">
      <w:pPr>
        <w:suppressAutoHyphens w:val="0"/>
        <w:jc w:val="center"/>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26</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(Εξαίρεση από τους περιορισμούς κατανάλωσης καυσίμων από 1.1.2001 των  αυτοκινήτων της ΥΠΑ)</w:t>
      </w:r>
    </w:p>
    <w:p w:rsidR="00D43DEC" w:rsidRPr="00D43DEC" w:rsidRDefault="00D43DEC" w:rsidP="00D43DEC">
      <w:pPr>
        <w:suppressAutoHyphens w:val="0"/>
        <w:jc w:val="both"/>
        <w:rPr>
          <w:rFonts w:ascii="Calibri" w:hAnsi="Calibri"/>
          <w:color w:val="000000"/>
        </w:rPr>
      </w:pPr>
    </w:p>
    <w:p w:rsidR="00D43DEC" w:rsidRPr="00D43DEC" w:rsidRDefault="00D43DEC" w:rsidP="00D43DEC">
      <w:pPr>
        <w:suppressAutoHyphens w:val="0"/>
        <w:jc w:val="both"/>
        <w:rPr>
          <w:rFonts w:ascii="Calibri" w:hAnsi="Calibri"/>
          <w:color w:val="000000"/>
        </w:rPr>
      </w:pPr>
    </w:p>
    <w:tbl>
      <w:tblPr>
        <w:tblpPr w:leftFromText="180" w:rightFromText="180" w:vertAnchor="text" w:horzAnchor="margin" w:tblpX="108" w:tblpY="1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D43DEC" w:rsidRPr="00D43DEC" w:rsidTr="000150D8">
        <w:tc>
          <w:tcPr>
            <w:tcW w:w="9747" w:type="dxa"/>
            <w:shd w:val="clear" w:color="auto" w:fill="FFC000"/>
          </w:tcPr>
          <w:p w:rsidR="00D43DEC" w:rsidRPr="00D43DEC" w:rsidRDefault="00D43DEC" w:rsidP="00D43DEC">
            <w:pPr>
              <w:tabs>
                <w:tab w:val="left" w:pos="1188"/>
                <w:tab w:val="left" w:pos="3888"/>
              </w:tabs>
              <w:jc w:val="center"/>
              <w:outlineLvl w:val="1"/>
              <w:rPr>
                <w:rFonts w:ascii="Calibri" w:hAnsi="Calibri"/>
                <w:b/>
                <w:lang w:eastAsia="el-GR"/>
              </w:rPr>
            </w:pPr>
            <w:bookmarkStart w:id="89" w:name="_4._Ζητήματα_σχετικά"/>
            <w:bookmarkStart w:id="90" w:name="_Toc34837643"/>
            <w:bookmarkStart w:id="91" w:name="_Toc409090216"/>
            <w:bookmarkEnd w:id="89"/>
            <w:r w:rsidRPr="00D43DEC">
              <w:rPr>
                <w:rFonts w:ascii="Calibri" w:hAnsi="Calibri"/>
                <w:b/>
                <w:lang w:eastAsia="el-GR"/>
              </w:rPr>
              <w:lastRenderedPageBreak/>
              <w:t>4. Ζητήματα σχετικά με την ασφάλιση και τα τροχαία ατυχήματα</w:t>
            </w:r>
            <w:bookmarkEnd w:id="90"/>
          </w:p>
          <w:p w:rsidR="00D43DEC" w:rsidRPr="00D43DEC" w:rsidRDefault="00D43DEC" w:rsidP="00D43DEC">
            <w:pPr>
              <w:tabs>
                <w:tab w:val="left" w:pos="1188"/>
                <w:tab w:val="left" w:pos="3888"/>
              </w:tabs>
              <w:jc w:val="center"/>
              <w:outlineLvl w:val="1"/>
              <w:rPr>
                <w:rFonts w:ascii="Calibri" w:hAnsi="Calibri"/>
                <w:b/>
                <w:lang w:eastAsia="el-GR"/>
              </w:rPr>
            </w:pPr>
            <w:bookmarkStart w:id="92" w:name="_Toc34837644"/>
            <w:r w:rsidRPr="00D43DEC">
              <w:rPr>
                <w:rFonts w:ascii="Calibri" w:hAnsi="Calibri"/>
                <w:b/>
                <w:lang w:eastAsia="el-GR"/>
              </w:rPr>
              <w:t>που προκαλούνται από οχήματα του Δημοσίου</w:t>
            </w:r>
            <w:bookmarkEnd w:id="91"/>
            <w:bookmarkEnd w:id="92"/>
          </w:p>
        </w:tc>
      </w:tr>
    </w:tbl>
    <w:p w:rsidR="00D43DEC" w:rsidRPr="00D43DEC" w:rsidRDefault="00D43DEC" w:rsidP="00D43DEC">
      <w:pPr>
        <w:suppressAutoHyphens w:val="0"/>
        <w:rPr>
          <w:rFonts w:ascii="Calibri" w:hAnsi="Calibri"/>
          <w:b/>
          <w:color w:val="000000"/>
          <w:u w:val="single"/>
        </w:rPr>
      </w:pPr>
    </w:p>
    <w:p w:rsidR="00D43DEC" w:rsidRPr="00D43DEC" w:rsidRDefault="001F4843" w:rsidP="00D43DEC">
      <w:pPr>
        <w:shd w:val="clear" w:color="auto" w:fill="E0E0E0"/>
        <w:jc w:val="both"/>
        <w:rPr>
          <w:b/>
          <w:shd w:val="clear" w:color="auto" w:fill="E6E6E6"/>
        </w:rPr>
      </w:pPr>
      <w:hyperlink r:id="rId448" w:history="1">
        <w:r w:rsidR="00D43DEC" w:rsidRPr="00D43DEC">
          <w:rPr>
            <w:b/>
            <w:color w:val="0000FF"/>
            <w:u w:val="single"/>
            <w:shd w:val="clear" w:color="auto" w:fill="E6E6E6"/>
          </w:rPr>
          <w:t>Ν. 489/1976</w:t>
        </w:r>
      </w:hyperlink>
      <w:r w:rsidR="00D43DEC" w:rsidRPr="00D43DEC">
        <w:rPr>
          <w:b/>
          <w:shd w:val="clear" w:color="auto" w:fill="E6E6E6"/>
        </w:rPr>
        <w:t xml:space="preserve"> «Περί υποχρεωτικής ασφαλίσεως της εξ ατυχημάτων αυτοκινήτων αστικής ευθύνης»  (ΦΕΚ Α΄/331/11-12-1976)</w:t>
      </w:r>
    </w:p>
    <w:p w:rsidR="00D43DEC" w:rsidRPr="00D43DEC" w:rsidRDefault="00D43DEC" w:rsidP="00D43DEC">
      <w:pPr>
        <w:shd w:val="clear" w:color="auto" w:fill="E0E0E0"/>
        <w:jc w:val="both"/>
        <w:rPr>
          <w:b/>
          <w:shd w:val="clear" w:color="auto" w:fill="E6E6E6"/>
        </w:rPr>
      </w:pPr>
      <w:r w:rsidRPr="00D43DEC">
        <w:rPr>
          <w:b/>
          <w:shd w:val="clear" w:color="auto" w:fill="E6E6E6"/>
        </w:rPr>
        <w:t>Ο ως άνω Νόμος κωδικοποιείται συνεπεία διαδοχικών τροποποιήσεών του ως ακολούθως:</w:t>
      </w:r>
    </w:p>
    <w:p w:rsidR="00D43DEC" w:rsidRPr="00D43DEC" w:rsidRDefault="001F4843" w:rsidP="00D43DEC">
      <w:pPr>
        <w:shd w:val="clear" w:color="auto" w:fill="E0E0E0"/>
        <w:jc w:val="both"/>
        <w:rPr>
          <w:b/>
          <w:shd w:val="clear" w:color="auto" w:fill="E6E6E6"/>
        </w:rPr>
      </w:pPr>
      <w:hyperlink r:id="rId449" w:history="1">
        <w:r w:rsidR="00D43DEC" w:rsidRPr="00D43DEC">
          <w:rPr>
            <w:b/>
            <w:color w:val="0000FF"/>
            <w:u w:val="single"/>
            <w:shd w:val="clear" w:color="auto" w:fill="E6E6E6"/>
          </w:rPr>
          <w:t>ΠΔ 237/1986</w:t>
        </w:r>
      </w:hyperlink>
      <w:r w:rsidR="00D43DEC" w:rsidRPr="00D43DEC">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D43DEC" w:rsidRPr="00D43DEC" w:rsidRDefault="00D43DEC" w:rsidP="00D43DEC">
      <w:pPr>
        <w:suppressAutoHyphens w:val="0"/>
        <w:rPr>
          <w:rFonts w:ascii="Calibri" w:hAnsi="Calibri"/>
          <w:b/>
          <w:color w:val="000000"/>
          <w:sz w:val="22"/>
          <w:szCs w:val="22"/>
          <w:u w:val="single"/>
        </w:rPr>
      </w:pPr>
    </w:p>
    <w:p w:rsidR="00D43DEC" w:rsidRPr="00D43DEC" w:rsidRDefault="001F4843" w:rsidP="00D43DEC">
      <w:pPr>
        <w:shd w:val="clear" w:color="auto" w:fill="E0E0E0"/>
        <w:jc w:val="both"/>
        <w:rPr>
          <w:b/>
          <w:shd w:val="clear" w:color="auto" w:fill="E6E6E6"/>
        </w:rPr>
      </w:pPr>
      <w:hyperlink r:id="rId450" w:history="1">
        <w:r w:rsidR="00D43DEC" w:rsidRPr="00D43DEC">
          <w:rPr>
            <w:b/>
            <w:color w:val="0000FF"/>
            <w:u w:val="single"/>
            <w:shd w:val="clear" w:color="auto" w:fill="E6E6E6"/>
          </w:rPr>
          <w:t>Ν. 976/1979</w:t>
        </w:r>
      </w:hyperlink>
      <w:r w:rsidR="00D43DEC" w:rsidRPr="00D43DEC">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D43DEC" w:rsidRPr="00D43DEC" w:rsidRDefault="00D43DEC" w:rsidP="00D43DEC">
      <w:pPr>
        <w:shd w:val="clear" w:color="auto" w:fill="E0E0E0"/>
        <w:jc w:val="both"/>
        <w:rPr>
          <w:b/>
          <w:shd w:val="clear" w:color="auto" w:fill="E6E6E6"/>
        </w:rPr>
      </w:pPr>
      <w:r w:rsidRPr="00D43DEC">
        <w:rPr>
          <w:b/>
          <w:shd w:val="clear" w:color="auto" w:fill="E6E6E6"/>
        </w:rPr>
        <w:t>(ΦΕΚ Α΄/236/16-10-1979)</w:t>
      </w:r>
    </w:p>
    <w:p w:rsidR="00D43DEC" w:rsidRPr="00D43DEC" w:rsidRDefault="001F4843" w:rsidP="00D43DEC">
      <w:pPr>
        <w:shd w:val="clear" w:color="auto" w:fill="E0E0E0"/>
        <w:jc w:val="both"/>
        <w:rPr>
          <w:b/>
          <w:shd w:val="clear" w:color="auto" w:fill="E6E6E6"/>
        </w:rPr>
      </w:pPr>
      <w:hyperlink r:id="rId451" w:history="1">
        <w:r w:rsidR="00D43DEC" w:rsidRPr="00D43DEC">
          <w:rPr>
            <w:b/>
            <w:color w:val="0000FF"/>
            <w:u w:val="single"/>
            <w:shd w:val="clear" w:color="auto" w:fill="E6E6E6"/>
          </w:rPr>
          <w:t>ΥΑ 5890/4513/1990</w:t>
        </w:r>
      </w:hyperlink>
      <w:r w:rsidR="00D43DEC" w:rsidRPr="00D43DEC">
        <w:rPr>
          <w:b/>
          <w:shd w:val="clear" w:color="auto" w:fill="E6E6E6"/>
        </w:rPr>
        <w:t xml:space="preserve"> «Αναπροσαρμογή ποσού του άρθρου 4 του Ν. 976/79»  </w:t>
      </w:r>
    </w:p>
    <w:p w:rsidR="00D43DEC" w:rsidRPr="00D43DEC" w:rsidRDefault="00D43DEC" w:rsidP="00D43DEC">
      <w:pPr>
        <w:shd w:val="clear" w:color="auto" w:fill="E0E0E0"/>
        <w:jc w:val="both"/>
        <w:rPr>
          <w:b/>
          <w:shd w:val="clear" w:color="auto" w:fill="E6E6E6"/>
        </w:rPr>
      </w:pPr>
      <w:r w:rsidRPr="00D43DEC">
        <w:rPr>
          <w:b/>
          <w:shd w:val="clear" w:color="auto" w:fill="E6E6E6"/>
        </w:rPr>
        <w:t>(ΦΕΚ Β΄/5/9-1-1991)</w:t>
      </w:r>
    </w:p>
    <w:p w:rsidR="00D43DEC" w:rsidRPr="00D43DEC" w:rsidRDefault="00D43DEC" w:rsidP="00D43DEC">
      <w:pPr>
        <w:suppressAutoHyphens w:val="0"/>
        <w:rPr>
          <w:rFonts w:ascii="Calibri" w:hAnsi="Calibri"/>
          <w:color w:val="000000"/>
          <w:sz w:val="22"/>
          <w:szCs w:val="22"/>
          <w:u w:val="single"/>
        </w:rPr>
      </w:pPr>
    </w:p>
    <w:p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D43DEC" w:rsidRPr="00D43DEC" w:rsidRDefault="00D43DEC" w:rsidP="00D43DEC">
      <w:pPr>
        <w:suppressAutoHyphens w:val="0"/>
        <w:jc w:val="both"/>
        <w:rPr>
          <w:rFonts w:ascii="Calibri" w:hAnsi="Calibri"/>
          <w:color w:val="000000"/>
          <w:sz w:val="22"/>
          <w:szCs w:val="22"/>
        </w:rPr>
      </w:pPr>
    </w:p>
    <w:p w:rsidR="00D43DEC" w:rsidRPr="00D43DEC" w:rsidRDefault="001F4843" w:rsidP="00D43DEC">
      <w:pPr>
        <w:shd w:val="clear" w:color="auto" w:fill="E0E0E0"/>
        <w:jc w:val="both"/>
        <w:rPr>
          <w:b/>
          <w:shd w:val="clear" w:color="auto" w:fill="E6E6E6"/>
        </w:rPr>
      </w:pPr>
      <w:hyperlink r:id="rId452" w:history="1">
        <w:r w:rsidR="00D43DEC" w:rsidRPr="00D43DEC">
          <w:rPr>
            <w:b/>
            <w:color w:val="0000FF"/>
            <w:u w:val="single"/>
            <w:shd w:val="clear" w:color="auto" w:fill="E6E6E6"/>
          </w:rPr>
          <w:t>ΥΑ 6/553/1994</w:t>
        </w:r>
      </w:hyperlink>
      <w:r w:rsidR="00D43DEC" w:rsidRPr="00D43DEC">
        <w:rPr>
          <w:b/>
          <w:shd w:val="clear" w:color="auto" w:fill="E6E6E6"/>
        </w:rPr>
        <w:t xml:space="preserve"> «Αναπροσαρμογή ποσού του άρθρου 4 του Ν. 976/79»  </w:t>
      </w:r>
    </w:p>
    <w:p w:rsidR="00D43DEC" w:rsidRPr="00D43DEC" w:rsidRDefault="00D43DEC" w:rsidP="00D43DEC">
      <w:pPr>
        <w:shd w:val="clear" w:color="auto" w:fill="E0E0E0"/>
        <w:jc w:val="both"/>
        <w:rPr>
          <w:b/>
          <w:shd w:val="clear" w:color="auto" w:fill="E6E6E6"/>
        </w:rPr>
      </w:pPr>
      <w:r w:rsidRPr="00D43DEC">
        <w:rPr>
          <w:b/>
          <w:shd w:val="clear" w:color="auto" w:fill="E6E6E6"/>
        </w:rPr>
        <w:t>(ΦΕΚ Β΄/43/26-1-1994)</w:t>
      </w:r>
    </w:p>
    <w:p w:rsidR="00D43DEC" w:rsidRPr="00D43DEC" w:rsidRDefault="00D43DEC" w:rsidP="00D43DEC">
      <w:pPr>
        <w:suppressAutoHyphens w:val="0"/>
        <w:jc w:val="both"/>
        <w:rPr>
          <w:rFonts w:ascii="Calibri" w:hAnsi="Calibri"/>
          <w:color w:val="000000"/>
          <w:sz w:val="22"/>
          <w:szCs w:val="22"/>
        </w:rPr>
      </w:pPr>
    </w:p>
    <w:p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D43DEC" w:rsidRPr="00D43DEC" w:rsidRDefault="00D43DEC" w:rsidP="00D43DEC">
      <w:pPr>
        <w:suppressAutoHyphens w:val="0"/>
        <w:jc w:val="center"/>
        <w:rPr>
          <w:rFonts w:ascii="Calibri" w:hAnsi="Calibri"/>
          <w:b/>
          <w:color w:val="000000"/>
          <w:sz w:val="22"/>
          <w:szCs w:val="22"/>
          <w:u w:val="single"/>
        </w:rPr>
      </w:pPr>
    </w:p>
    <w:p w:rsidR="00D43DEC" w:rsidRPr="00D43DEC" w:rsidRDefault="001F4843" w:rsidP="00D43DEC">
      <w:pPr>
        <w:shd w:val="clear" w:color="auto" w:fill="E0E0E0"/>
        <w:jc w:val="both"/>
        <w:rPr>
          <w:b/>
          <w:shd w:val="clear" w:color="auto" w:fill="E6E6E6"/>
        </w:rPr>
      </w:pPr>
      <w:hyperlink r:id="rId453"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2119/9492/1999</w:t>
        </w:r>
      </w:hyperlink>
      <w:r w:rsidR="00D43DEC" w:rsidRPr="00D43DEC">
        <w:rPr>
          <w:b/>
          <w:shd w:val="clear" w:color="auto" w:fill="E6E6E6"/>
        </w:rPr>
        <w:t xml:space="preserve"> «Αναπροσαρμογή του ποσού του άρθρου 4 του Ν. 976/1979»  (ΦΕΚ Β΄/885/26-5-1999)</w:t>
      </w:r>
    </w:p>
    <w:p w:rsidR="00D43DEC" w:rsidRPr="00D43DEC" w:rsidRDefault="00D43DEC" w:rsidP="00D43DEC">
      <w:pPr>
        <w:suppressAutoHyphens w:val="0"/>
        <w:jc w:val="both"/>
        <w:rPr>
          <w:rFonts w:ascii="Calibri" w:hAnsi="Calibri"/>
          <w:b/>
          <w:color w:val="000000"/>
          <w:sz w:val="22"/>
          <w:szCs w:val="22"/>
          <w:u w:val="single"/>
        </w:rPr>
      </w:pPr>
    </w:p>
    <w:p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D43DEC" w:rsidRPr="00D43DEC" w:rsidRDefault="00D43DEC" w:rsidP="00D43DEC">
      <w:pPr>
        <w:suppressAutoHyphens w:val="0"/>
        <w:jc w:val="both"/>
        <w:rPr>
          <w:rFonts w:ascii="Calibri" w:hAnsi="Calibri"/>
          <w:color w:val="000000"/>
          <w:sz w:val="22"/>
          <w:szCs w:val="22"/>
        </w:rPr>
      </w:pPr>
    </w:p>
    <w:p w:rsidR="00D43DEC" w:rsidRPr="00D43DEC" w:rsidRDefault="001F4843" w:rsidP="00D43DEC">
      <w:pPr>
        <w:shd w:val="clear" w:color="auto" w:fill="E0E0E0"/>
        <w:jc w:val="both"/>
        <w:rPr>
          <w:b/>
          <w:shd w:val="clear" w:color="auto" w:fill="E6E6E6"/>
        </w:rPr>
      </w:pPr>
      <w:hyperlink r:id="rId454"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1/152/2006</w:t>
        </w:r>
      </w:hyperlink>
      <w:r w:rsidR="00D43DEC" w:rsidRPr="00D43DEC">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D43DEC" w:rsidRPr="00D43DEC" w:rsidRDefault="00D43DEC" w:rsidP="00D43DEC">
      <w:pPr>
        <w:shd w:val="clear" w:color="auto" w:fill="E0E0E0"/>
        <w:jc w:val="both"/>
        <w:rPr>
          <w:b/>
          <w:shd w:val="clear" w:color="auto" w:fill="E6E6E6"/>
        </w:rPr>
      </w:pPr>
      <w:r w:rsidRPr="00D43DEC">
        <w:rPr>
          <w:b/>
          <w:shd w:val="clear" w:color="auto" w:fill="E6E6E6"/>
        </w:rPr>
        <w:t>(ΦΕΚ Β΄/6/4-1-2006)</w:t>
      </w:r>
    </w:p>
    <w:p w:rsidR="00D43DEC" w:rsidRPr="00D43DEC" w:rsidRDefault="00D43DEC" w:rsidP="00D43DEC">
      <w:pPr>
        <w:suppressAutoHyphens w:val="0"/>
        <w:jc w:val="both"/>
        <w:rPr>
          <w:rFonts w:ascii="Calibri" w:hAnsi="Calibri"/>
          <w:color w:val="000000"/>
          <w:sz w:val="22"/>
          <w:szCs w:val="22"/>
        </w:rPr>
      </w:pPr>
    </w:p>
    <w:p w:rsidR="00D43DEC" w:rsidRPr="00D43DEC" w:rsidRDefault="001F4843" w:rsidP="00D43DEC">
      <w:pPr>
        <w:shd w:val="clear" w:color="auto" w:fill="E0E0E0"/>
        <w:jc w:val="both"/>
        <w:rPr>
          <w:b/>
          <w:shd w:val="clear" w:color="auto" w:fill="E6E6E6"/>
        </w:rPr>
      </w:pPr>
      <w:hyperlink r:id="rId455" w:history="1">
        <w:r w:rsidR="00D43DEC" w:rsidRPr="00D43DEC">
          <w:rPr>
            <w:b/>
            <w:color w:val="0000FF"/>
            <w:u w:val="single"/>
            <w:shd w:val="clear" w:color="auto" w:fill="E6E6E6"/>
          </w:rPr>
          <w:t>Ν. 3746/2009</w:t>
        </w:r>
      </w:hyperlink>
      <w:r w:rsidR="00D43DEC" w:rsidRPr="00D43DEC">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D43DEC" w:rsidRPr="00D43DEC" w:rsidRDefault="00D43DEC" w:rsidP="00D43DEC">
      <w:pPr>
        <w:shd w:val="clear" w:color="auto" w:fill="E0E0E0"/>
        <w:jc w:val="both"/>
        <w:rPr>
          <w:b/>
          <w:shd w:val="clear" w:color="auto" w:fill="E6E6E6"/>
        </w:rPr>
      </w:pPr>
      <w:r w:rsidRPr="00D43DEC">
        <w:rPr>
          <w:b/>
          <w:shd w:val="clear" w:color="auto" w:fill="E6E6E6"/>
        </w:rPr>
        <w:t>(ΦΕΚ Α΄/27/16-2-2009)</w:t>
      </w:r>
    </w:p>
    <w:p w:rsidR="00D43DEC" w:rsidRPr="00D43DEC" w:rsidRDefault="00D43DEC" w:rsidP="00D43DEC">
      <w:pPr>
        <w:suppressAutoHyphens w:val="0"/>
        <w:jc w:val="center"/>
        <w:rPr>
          <w:rFonts w:ascii="Calibri" w:hAnsi="Calibri"/>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31</w:t>
      </w:r>
    </w:p>
    <w:p w:rsidR="00D43DEC" w:rsidRPr="00D43DEC" w:rsidRDefault="00D43DEC" w:rsidP="00D43DEC">
      <w:pPr>
        <w:suppressAutoHyphens w:val="0"/>
        <w:jc w:val="center"/>
        <w:rPr>
          <w:rFonts w:ascii="Calibri" w:hAnsi="Calibri"/>
          <w:color w:val="000000"/>
        </w:rPr>
      </w:pPr>
      <w:r w:rsidRPr="00D43DEC">
        <w:rPr>
          <w:rFonts w:ascii="Calibri" w:hAnsi="Calibri"/>
          <w:color w:val="000000"/>
        </w:rPr>
        <w:t>(Εξαίρεση από την υποχρεωτική ασφάλιση των αυτοκινήτων του Δημοσίου)</w:t>
      </w:r>
    </w:p>
    <w:p w:rsidR="00D43DEC" w:rsidRPr="00D43DEC" w:rsidRDefault="00D43DEC" w:rsidP="00D43DEC">
      <w:pPr>
        <w:suppressAutoHyphens w:val="0"/>
        <w:jc w:val="both"/>
        <w:rPr>
          <w:rFonts w:ascii="Calibri" w:hAnsi="Calibri"/>
          <w:color w:val="000000"/>
          <w:sz w:val="22"/>
          <w:szCs w:val="22"/>
        </w:rPr>
      </w:pPr>
    </w:p>
    <w:p w:rsidR="00D43DEC" w:rsidRPr="00D43DEC" w:rsidRDefault="001F4843" w:rsidP="00D43DEC">
      <w:pPr>
        <w:shd w:val="clear" w:color="auto" w:fill="E0E0E0"/>
        <w:jc w:val="both"/>
        <w:rPr>
          <w:b/>
          <w:shd w:val="clear" w:color="auto" w:fill="E6E6E6"/>
        </w:rPr>
      </w:pPr>
      <w:hyperlink r:id="rId456" w:history="1">
        <w:r w:rsidR="00D43DEC" w:rsidRPr="00D43DEC">
          <w:rPr>
            <w:b/>
            <w:color w:val="0000FF"/>
            <w:u w:val="single"/>
            <w:shd w:val="clear" w:color="auto" w:fill="E6E6E6"/>
          </w:rPr>
          <w:t>ΥΑ ΔΙΑΔΠ/3305/2010</w:t>
        </w:r>
      </w:hyperlink>
      <w:r w:rsidR="00D43DEC" w:rsidRPr="00D43DEC">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D43DEC" w:rsidRPr="00D43DEC" w:rsidRDefault="00D43DEC" w:rsidP="00D43DEC">
      <w:pPr>
        <w:shd w:val="clear" w:color="auto" w:fill="E0E0E0"/>
        <w:jc w:val="both"/>
        <w:rPr>
          <w:b/>
          <w:shd w:val="clear" w:color="auto" w:fill="E6E6E6"/>
        </w:rPr>
      </w:pPr>
      <w:r w:rsidRPr="00D43DEC">
        <w:rPr>
          <w:b/>
          <w:shd w:val="clear" w:color="auto" w:fill="E6E6E6"/>
        </w:rPr>
        <w:t>(ΦΕΚ Β΄/226/5-3-2010)</w:t>
      </w:r>
    </w:p>
    <w:p w:rsidR="00D43DEC" w:rsidRPr="00D43DEC" w:rsidRDefault="00D43DEC" w:rsidP="00D43DEC">
      <w:pPr>
        <w:suppressAutoHyphens w:val="0"/>
        <w:jc w:val="both"/>
        <w:rPr>
          <w:rFonts w:ascii="Calibri" w:hAnsi="Calibri"/>
          <w:color w:val="000000"/>
          <w:sz w:val="22"/>
          <w:szCs w:val="22"/>
        </w:rPr>
      </w:pPr>
    </w:p>
    <w:p w:rsidR="00D43DEC" w:rsidRPr="00D43DEC" w:rsidRDefault="001F4843" w:rsidP="00D43DEC">
      <w:pPr>
        <w:shd w:val="clear" w:color="auto" w:fill="E0E0E0"/>
        <w:jc w:val="both"/>
        <w:rPr>
          <w:b/>
          <w:shd w:val="clear" w:color="auto" w:fill="E6E6E6"/>
        </w:rPr>
      </w:pPr>
      <w:hyperlink r:id="rId457" w:history="1">
        <w:r w:rsidR="00D43DEC" w:rsidRPr="00D43DEC">
          <w:rPr>
            <w:b/>
            <w:color w:val="0000FF"/>
            <w:u w:val="single"/>
            <w:shd w:val="clear" w:color="auto" w:fill="E6E6E6"/>
          </w:rPr>
          <w:t>ΥΑ ΔΙΑΔΠ/Φ.Α.3.1/18009//2010</w:t>
        </w:r>
      </w:hyperlink>
      <w:r w:rsidR="00D43DEC" w:rsidRPr="00D43DEC">
        <w:rPr>
          <w:b/>
          <w:shd w:val="clear" w:color="auto" w:fill="E6E6E6"/>
        </w:rPr>
        <w:t xml:space="preserve"> «Ανάκληση της </w:t>
      </w:r>
      <w:proofErr w:type="spellStart"/>
      <w:r w:rsidR="00D43DEC" w:rsidRPr="00D43DEC">
        <w:rPr>
          <w:b/>
          <w:shd w:val="clear" w:color="auto" w:fill="E6E6E6"/>
        </w:rPr>
        <w:t>αριθμ</w:t>
      </w:r>
      <w:proofErr w:type="spellEnd"/>
      <w:r w:rsidR="00D43DEC" w:rsidRPr="00D43DEC">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93" w:name="_Δ._ΣΥΛΛΟΓΗ_ΔΙΑΤΑΞΕΩΝ"/>
      <w:bookmarkStart w:id="94" w:name="_Toc34837645"/>
      <w:bookmarkEnd w:id="93"/>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Default="00D43DEC"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Pr="00D43DEC" w:rsidRDefault="00DC2D10" w:rsidP="00D43DEC">
      <w:pPr>
        <w:tabs>
          <w:tab w:val="left" w:pos="1188"/>
          <w:tab w:val="left" w:pos="3888"/>
        </w:tabs>
        <w:outlineLvl w:val="1"/>
        <w:rPr>
          <w:rFonts w:ascii="Calibri" w:hAnsi="Calibri"/>
          <w:b/>
          <w:sz w:val="32"/>
          <w:szCs w:val="32"/>
        </w:rPr>
      </w:pPr>
    </w:p>
    <w:p w:rsidR="00D43DEC" w:rsidRPr="00D43DEC" w:rsidRDefault="00D43DEC" w:rsidP="00D43DEC">
      <w:pPr>
        <w:tabs>
          <w:tab w:val="left" w:pos="1188"/>
          <w:tab w:val="left" w:pos="3888"/>
        </w:tabs>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sz w:val="32"/>
          <w:szCs w:val="32"/>
        </w:rPr>
        <w:lastRenderedPageBreak/>
        <w:t>Γ. ΣΥΛΛΟΓΗ ΔΙΑΤΑΞΕΩΝ ΓΙΑ ΤΟ ΠΕΙΘΑΡΧΙΚΟ ΔΙΚΑΙΟ</w:t>
      </w:r>
      <w:bookmarkEnd w:id="94"/>
    </w:p>
    <w:p w:rsidR="00D43DEC" w:rsidRPr="00D43DEC" w:rsidRDefault="00D43DEC" w:rsidP="00D43DEC">
      <w:pPr>
        <w:tabs>
          <w:tab w:val="left" w:pos="1188"/>
          <w:tab w:val="left" w:pos="3888"/>
        </w:tabs>
        <w:jc w:val="center"/>
        <w:outlineLvl w:val="1"/>
        <w:rPr>
          <w:rFonts w:ascii="Calibri" w:hAnsi="Calibri"/>
          <w:b/>
        </w:rPr>
      </w:pPr>
      <w:bookmarkStart w:id="95" w:name="_Toc34837646"/>
      <w:r w:rsidRPr="00D43DEC">
        <w:rPr>
          <w:rFonts w:ascii="Calibri" w:hAnsi="Calibri"/>
          <w:b/>
          <w:sz w:val="32"/>
          <w:szCs w:val="32"/>
        </w:rPr>
        <w:t>ΔΗΜΟΣΙΩΝ ΥΠΑΛΛΗΛΩΝ</w:t>
      </w:r>
      <w:bookmarkEnd w:id="95"/>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D43DEC" w:rsidRPr="00D43DEC" w:rsidTr="000150D8">
        <w:tc>
          <w:tcPr>
            <w:tcW w:w="4962" w:type="dxa"/>
            <w:shd w:val="clear" w:color="auto" w:fill="FFC000"/>
          </w:tcPr>
          <w:p w:rsidR="00D43DEC" w:rsidRPr="00D43DEC" w:rsidRDefault="00D43DEC" w:rsidP="00D43DEC">
            <w:pPr>
              <w:tabs>
                <w:tab w:val="left" w:pos="1188"/>
                <w:tab w:val="left" w:pos="3888"/>
              </w:tabs>
              <w:jc w:val="center"/>
              <w:outlineLvl w:val="1"/>
              <w:rPr>
                <w:rFonts w:ascii="Calibri" w:hAnsi="Calibri"/>
                <w:b/>
              </w:rPr>
            </w:pPr>
            <w:bookmarkStart w:id="96" w:name="_ΠΕΙΘΑΡΧΙΚΟ_ΔΙΚΑΙΟ_ΔΗΜΟΣΙΩΝ"/>
            <w:bookmarkStart w:id="97" w:name="_Toc34837647"/>
            <w:bookmarkEnd w:id="96"/>
            <w:r w:rsidRPr="00D43DEC">
              <w:rPr>
                <w:rFonts w:ascii="Calibri" w:hAnsi="Calibri"/>
                <w:b/>
              </w:rPr>
              <w:t>ΠΕΙΘΑΡΧΙΚΟ ΔΙΚΑΙΟ ΔΗΜΟΣΙΩΝ ΥΠΑΛΛΗΛΩΝ</w:t>
            </w:r>
            <w:bookmarkEnd w:id="97"/>
          </w:p>
        </w:tc>
      </w:tr>
    </w:tbl>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both"/>
        <w:rPr>
          <w:b/>
          <w:shd w:val="clear" w:color="auto" w:fill="E6E6E6"/>
          <w:lang w:eastAsia="el-GR"/>
        </w:rPr>
      </w:pPr>
    </w:p>
    <w:tbl>
      <w:tblPr>
        <w:tblpPr w:leftFromText="180" w:rightFromText="180" w:vertAnchor="text" w:horzAnchor="margin" w:tblpX="108" w:tblpY="15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D43DEC" w:rsidRPr="00D43DEC" w:rsidTr="000150D8">
        <w:tc>
          <w:tcPr>
            <w:tcW w:w="9634" w:type="dxa"/>
            <w:shd w:val="clear" w:color="auto" w:fill="FFC000"/>
          </w:tcPr>
          <w:p w:rsidR="00D43DEC" w:rsidRPr="00D43DEC" w:rsidRDefault="00D43DEC" w:rsidP="00D43DEC">
            <w:pPr>
              <w:tabs>
                <w:tab w:val="left" w:pos="1188"/>
                <w:tab w:val="left" w:pos="3888"/>
              </w:tabs>
              <w:jc w:val="center"/>
              <w:outlineLvl w:val="1"/>
              <w:rPr>
                <w:rFonts w:ascii="Calibri" w:hAnsi="Calibri"/>
                <w:b/>
                <w:lang w:eastAsia="el-GR"/>
              </w:rPr>
            </w:pPr>
            <w:bookmarkStart w:id="98" w:name="_1._Γενικές_Διατάξεις_3"/>
            <w:bookmarkStart w:id="99" w:name="_Toc34837648"/>
            <w:bookmarkEnd w:id="98"/>
            <w:r w:rsidRPr="00D43DEC">
              <w:rPr>
                <w:rFonts w:ascii="Calibri" w:hAnsi="Calibri"/>
                <w:b/>
                <w:lang w:eastAsia="el-GR"/>
              </w:rPr>
              <w:t>1. Γενικές Διατάξεις</w:t>
            </w:r>
            <w:bookmarkEnd w:id="99"/>
          </w:p>
        </w:tc>
      </w:tr>
    </w:tbl>
    <w:p w:rsidR="00D43DEC" w:rsidRDefault="00D43DEC" w:rsidP="00D43DEC">
      <w:pPr>
        <w:suppressAutoHyphens w:val="0"/>
        <w:jc w:val="both"/>
        <w:rPr>
          <w:rFonts w:ascii="Calibri" w:hAnsi="Calibri"/>
          <w:b/>
          <w:lang w:eastAsia="el-GR"/>
        </w:rPr>
      </w:pPr>
    </w:p>
    <w:p w:rsidR="00DC2D10" w:rsidRPr="00D43DEC" w:rsidRDefault="001F4843" w:rsidP="00DC2D10">
      <w:pPr>
        <w:shd w:val="clear" w:color="auto" w:fill="E0E0E0"/>
        <w:suppressAutoHyphens w:val="0"/>
        <w:jc w:val="both"/>
        <w:rPr>
          <w:rFonts w:ascii="Calibri" w:hAnsi="Calibri"/>
          <w:shd w:val="clear" w:color="auto" w:fill="E6E6E6"/>
          <w:lang w:eastAsia="el-GR"/>
        </w:rPr>
      </w:pPr>
      <w:hyperlink r:id="rId458" w:history="1">
        <w:r w:rsidR="00DC2D10" w:rsidRPr="00D43DEC">
          <w:rPr>
            <w:rFonts w:ascii="Calibri" w:hAnsi="Calibri"/>
            <w:b/>
            <w:color w:val="0000FF"/>
            <w:u w:val="single"/>
            <w:shd w:val="clear" w:color="auto" w:fill="E6E6E6"/>
            <w:lang w:eastAsia="el-GR"/>
          </w:rPr>
          <w:t>Ν 1811/1951</w:t>
        </w:r>
      </w:hyperlink>
      <w:r w:rsidR="00DC2D10" w:rsidRPr="00D43DEC">
        <w:rPr>
          <w:rFonts w:ascii="Calibri" w:hAnsi="Calibri"/>
          <w:shd w:val="clear" w:color="auto" w:fill="E6E6E6"/>
          <w:lang w:eastAsia="el-GR"/>
        </w:rPr>
        <w:t xml:space="preserve">«Περί </w:t>
      </w:r>
      <w:proofErr w:type="spellStart"/>
      <w:r w:rsidR="00DC2D10" w:rsidRPr="00D43DEC">
        <w:rPr>
          <w:rFonts w:ascii="Calibri" w:hAnsi="Calibri"/>
          <w:shd w:val="clear" w:color="auto" w:fill="E6E6E6"/>
          <w:lang w:eastAsia="el-GR"/>
        </w:rPr>
        <w:t>Κώδικος</w:t>
      </w:r>
      <w:proofErr w:type="spellEnd"/>
      <w:r w:rsidR="00DC2D10" w:rsidRPr="00D43DEC">
        <w:rPr>
          <w:rFonts w:ascii="Calibri" w:hAnsi="Calibri"/>
          <w:shd w:val="clear" w:color="auto" w:fill="E6E6E6"/>
          <w:lang w:eastAsia="el-GR"/>
        </w:rPr>
        <w:t xml:space="preserve"> καταστάσεως των Δημοσίων Διοικητικών Υπαλλήλων»  </w:t>
      </w:r>
    </w:p>
    <w:p w:rsidR="00DC2D10" w:rsidRPr="00D43DEC" w:rsidRDefault="00DC2D10" w:rsidP="00DC2D10">
      <w:pPr>
        <w:shd w:val="clear" w:color="auto" w:fill="E0E0E0"/>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Α΄/141/16-5-1951)</w:t>
      </w:r>
    </w:p>
    <w:p w:rsidR="00DC2D10" w:rsidRPr="00D43DEC" w:rsidRDefault="00DC2D10"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131-175</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 xml:space="preserve">(Πειθαρχικά αδικήματα, πειθαρχικές ποινές, εξάλειψη αξιοποίνου, πράξεις που </w:t>
      </w:r>
      <w:proofErr w:type="spellStart"/>
      <w:r w:rsidRPr="00D43DEC">
        <w:rPr>
          <w:rFonts w:ascii="Calibri" w:hAnsi="Calibri"/>
          <w:lang w:eastAsia="el-GR"/>
        </w:rPr>
        <w:t>τελέστηκαν</w:t>
      </w:r>
      <w:proofErr w:type="spellEnd"/>
      <w:r w:rsidRPr="00D43DEC">
        <w:rPr>
          <w:rFonts w:ascii="Calibri" w:hAnsi="Calibri"/>
          <w:lang w:eastAsia="el-GR"/>
        </w:rPr>
        <w:t xml:space="preserve">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D43DEC" w:rsidRPr="00D43DEC" w:rsidRDefault="00D43DEC" w:rsidP="00D43DEC">
      <w:pPr>
        <w:suppressAutoHyphens w:val="0"/>
        <w:jc w:val="both"/>
        <w:rPr>
          <w:b/>
          <w:shd w:val="clear" w:color="auto" w:fill="E6E6E6"/>
          <w:lang w:eastAsia="el-GR"/>
        </w:rPr>
      </w:pPr>
    </w:p>
    <w:p w:rsidR="00D43DEC" w:rsidRPr="00D43DEC" w:rsidRDefault="001F4843" w:rsidP="00D43DEC">
      <w:pPr>
        <w:shd w:val="clear" w:color="auto" w:fill="E0E0E0"/>
        <w:suppressAutoHyphens w:val="0"/>
        <w:jc w:val="both"/>
        <w:rPr>
          <w:rFonts w:ascii="Calibri" w:hAnsi="Calibri"/>
          <w:b/>
          <w:lang w:eastAsia="el-GR"/>
        </w:rPr>
      </w:pPr>
      <w:hyperlink r:id="rId459" w:history="1">
        <w:r w:rsidR="00D43DEC" w:rsidRPr="00D43DEC">
          <w:rPr>
            <w:rFonts w:ascii="Calibri" w:hAnsi="Calibri"/>
            <w:b/>
            <w:color w:val="0000FF"/>
            <w:u w:val="single"/>
            <w:shd w:val="clear" w:color="auto" w:fill="E6E6E6"/>
            <w:lang w:eastAsia="el-GR"/>
          </w:rPr>
          <w:t>Ν. 22/1975</w:t>
        </w:r>
      </w:hyperlink>
      <w:r w:rsidR="00D43DEC" w:rsidRPr="00D43DEC">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D43DEC" w:rsidRPr="00D43DEC" w:rsidRDefault="00D43DEC" w:rsidP="00D43DEC">
      <w:pPr>
        <w:suppressAutoHyphens w:val="0"/>
        <w:rPr>
          <w:rFonts w:ascii="Calibri" w:hAnsi="Calibri"/>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34 – 37</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(Πειθαρχικά Συμβούλια, εφέσεις, προσφυγές, μεταβατικές διατάξεις)</w:t>
      </w:r>
    </w:p>
    <w:p w:rsidR="00D43DEC" w:rsidRPr="00D43DEC" w:rsidRDefault="00D43DEC" w:rsidP="00D43DEC">
      <w:pPr>
        <w:suppressAutoHyphens w:val="0"/>
        <w:jc w:val="center"/>
        <w:rPr>
          <w:rFonts w:ascii="Calibri" w:hAnsi="Calibri"/>
          <w:lang w:eastAsia="el-GR"/>
        </w:rPr>
      </w:pPr>
    </w:p>
    <w:p w:rsidR="00D43DEC" w:rsidRPr="00D43DEC" w:rsidRDefault="001F4843" w:rsidP="00D43DEC">
      <w:pPr>
        <w:shd w:val="clear" w:color="auto" w:fill="E0E0E0"/>
        <w:suppressAutoHyphens w:val="0"/>
        <w:jc w:val="both"/>
        <w:rPr>
          <w:rFonts w:ascii="Calibri" w:hAnsi="Calibri"/>
          <w:b/>
          <w:lang w:eastAsia="el-GR"/>
        </w:rPr>
      </w:pPr>
      <w:hyperlink r:id="rId460" w:history="1">
        <w:r w:rsidR="00D43DEC" w:rsidRPr="00D43DEC">
          <w:rPr>
            <w:rFonts w:ascii="Calibri" w:hAnsi="Calibri"/>
            <w:b/>
            <w:color w:val="0000FF"/>
            <w:u w:val="single"/>
            <w:shd w:val="clear" w:color="auto" w:fill="E6E6E6"/>
            <w:lang w:eastAsia="el-GR"/>
          </w:rPr>
          <w:t>Ν. 417/1976</w:t>
        </w:r>
      </w:hyperlink>
      <w:r w:rsidR="00D43DEC" w:rsidRPr="00D43DEC">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D43DEC" w:rsidRPr="00D43DEC">
        <w:rPr>
          <w:rFonts w:ascii="Calibri" w:hAnsi="Calibri"/>
          <w:b/>
          <w:shd w:val="clear" w:color="auto" w:fill="E6E6E6"/>
          <w:lang w:eastAsia="el-GR"/>
        </w:rPr>
        <w:t>Κώδικος</w:t>
      </w:r>
      <w:proofErr w:type="spellEnd"/>
      <w:r w:rsidR="00D43DEC" w:rsidRPr="00D43DEC">
        <w:rPr>
          <w:rFonts w:ascii="Calibri" w:hAnsi="Calibri"/>
          <w:b/>
          <w:shd w:val="clear" w:color="auto" w:fill="E6E6E6"/>
          <w:lang w:eastAsia="el-GR"/>
        </w:rPr>
        <w:t xml:space="preserve"> και περί τροποποιήσεως και συμπληρώσεως αυτών»  (ΦΕΚ Α΄/214/17-8-1976)</w:t>
      </w:r>
    </w:p>
    <w:p w:rsidR="00D43DEC" w:rsidRPr="00D43DEC" w:rsidRDefault="00D43DEC" w:rsidP="00D43DEC">
      <w:pPr>
        <w:shd w:val="clear" w:color="auto" w:fill="E0E0E0"/>
        <w:suppressAutoHyphens w:val="0"/>
        <w:jc w:val="both"/>
        <w:rPr>
          <w:rFonts w:ascii="Calibri" w:hAnsi="Calibri"/>
          <w:b/>
          <w:lang w:eastAsia="el-GR"/>
        </w:rPr>
      </w:pPr>
    </w:p>
    <w:p w:rsidR="00D43DEC" w:rsidRPr="00D43DEC" w:rsidRDefault="001F4843" w:rsidP="00D43DEC">
      <w:pPr>
        <w:shd w:val="clear" w:color="auto" w:fill="E0E0E0"/>
        <w:suppressAutoHyphens w:val="0"/>
        <w:jc w:val="both"/>
        <w:rPr>
          <w:rFonts w:ascii="Calibri" w:hAnsi="Calibri"/>
          <w:b/>
          <w:shd w:val="clear" w:color="auto" w:fill="E6E6E6"/>
          <w:lang w:eastAsia="el-GR"/>
        </w:rPr>
      </w:pPr>
      <w:hyperlink r:id="rId461" w:history="1">
        <w:r w:rsidR="00D43DEC" w:rsidRPr="00D43DEC">
          <w:rPr>
            <w:rFonts w:ascii="Calibri" w:hAnsi="Calibri"/>
            <w:b/>
            <w:color w:val="0000FF"/>
            <w:u w:val="single"/>
            <w:shd w:val="clear" w:color="auto" w:fill="E6E6E6"/>
            <w:lang w:eastAsia="el-GR"/>
          </w:rPr>
          <w:t>ΠΔ 760/1976</w:t>
        </w:r>
      </w:hyperlink>
      <w:r w:rsidR="00D43DEC" w:rsidRPr="00D43DEC">
        <w:rPr>
          <w:rFonts w:ascii="Calibri" w:hAnsi="Calibri"/>
          <w:b/>
          <w:shd w:val="clear" w:color="auto" w:fill="E6E6E6"/>
          <w:lang w:eastAsia="el-GR"/>
        </w:rPr>
        <w:t xml:space="preserve"> «Περί κωδικοποιήσεως εις </w:t>
      </w:r>
      <w:proofErr w:type="spellStart"/>
      <w:r w:rsidR="00D43DEC" w:rsidRPr="00D43DEC">
        <w:rPr>
          <w:rFonts w:ascii="Calibri" w:hAnsi="Calibri"/>
          <w:b/>
          <w:shd w:val="clear" w:color="auto" w:fill="E6E6E6"/>
          <w:lang w:eastAsia="el-GR"/>
        </w:rPr>
        <w:t>ενιαίον</w:t>
      </w:r>
      <w:proofErr w:type="spellEnd"/>
      <w:r w:rsidR="00D43DEC" w:rsidRPr="00D43DEC">
        <w:rPr>
          <w:rFonts w:ascii="Calibri" w:hAnsi="Calibri"/>
          <w:b/>
          <w:shd w:val="clear" w:color="auto" w:fill="E6E6E6"/>
          <w:lang w:eastAsia="el-GR"/>
        </w:rPr>
        <w:t xml:space="preserve"> </w:t>
      </w:r>
      <w:proofErr w:type="spellStart"/>
      <w:r w:rsidR="00D43DEC" w:rsidRPr="00D43DEC">
        <w:rPr>
          <w:rFonts w:ascii="Calibri" w:hAnsi="Calibri"/>
          <w:b/>
          <w:shd w:val="clear" w:color="auto" w:fill="E6E6E6"/>
          <w:lang w:eastAsia="el-GR"/>
        </w:rPr>
        <w:t>κείμενον</w:t>
      </w:r>
      <w:proofErr w:type="spellEnd"/>
      <w:r w:rsidR="00D43DEC" w:rsidRPr="00D43DEC">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D43DEC" w:rsidRPr="00D43DEC">
        <w:rPr>
          <w:rFonts w:ascii="Calibri" w:hAnsi="Calibri"/>
          <w:b/>
          <w:shd w:val="clear" w:color="auto" w:fill="E6E6E6"/>
          <w:lang w:eastAsia="el-GR"/>
        </w:rPr>
        <w:t>νπδδ</w:t>
      </w:r>
      <w:proofErr w:type="spellEnd"/>
      <w:r w:rsidR="00D43DEC" w:rsidRPr="00D43DEC">
        <w:rPr>
          <w:rFonts w:ascii="Calibri" w:hAnsi="Calibri"/>
          <w:b/>
          <w:shd w:val="clear" w:color="auto" w:fill="E6E6E6"/>
          <w:lang w:eastAsia="el-GR"/>
        </w:rPr>
        <w:t>»  (ΦΕΚ Α΄/275/18-10-1976)</w:t>
      </w:r>
    </w:p>
    <w:p w:rsidR="00D43DEC" w:rsidRPr="00D43DEC" w:rsidRDefault="00D43DEC" w:rsidP="00D43DEC">
      <w:pPr>
        <w:jc w:val="center"/>
        <w:rPr>
          <w:rFonts w:ascii="Calibri" w:hAnsi="Calibri"/>
          <w:u w:val="single"/>
        </w:rPr>
      </w:pPr>
    </w:p>
    <w:p w:rsidR="00D43DEC" w:rsidRPr="00D43DEC" w:rsidRDefault="001F4843" w:rsidP="00D43DEC">
      <w:pPr>
        <w:shd w:val="clear" w:color="auto" w:fill="E0E0E0"/>
        <w:jc w:val="both"/>
        <w:rPr>
          <w:rFonts w:ascii="Calibri" w:hAnsi="Calibri"/>
          <w:b/>
          <w:shd w:val="clear" w:color="auto" w:fill="E6E6E6"/>
        </w:rPr>
      </w:pPr>
      <w:hyperlink r:id="rId462" w:history="1">
        <w:r w:rsidR="00D43DEC" w:rsidRPr="00D43DEC">
          <w:rPr>
            <w:rFonts w:ascii="Calibri" w:hAnsi="Calibri"/>
            <w:b/>
            <w:color w:val="0000FF"/>
            <w:u w:val="single"/>
            <w:shd w:val="clear" w:color="auto" w:fill="E6E6E6"/>
          </w:rPr>
          <w:t>ΠΔ 611/1977</w:t>
        </w:r>
      </w:hyperlink>
      <w:r w:rsidR="00D43DEC" w:rsidRPr="00D43DEC">
        <w:rPr>
          <w:rFonts w:ascii="Calibri" w:hAnsi="Calibri"/>
          <w:b/>
          <w:shd w:val="clear" w:color="auto" w:fill="E6E6E6"/>
        </w:rPr>
        <w:t xml:space="preserve"> «Περί κωδικοποιήσεως εις </w:t>
      </w:r>
      <w:proofErr w:type="spellStart"/>
      <w:r w:rsidR="00D43DEC" w:rsidRPr="00D43DEC">
        <w:rPr>
          <w:rFonts w:ascii="Calibri" w:hAnsi="Calibri"/>
          <w:b/>
          <w:shd w:val="clear" w:color="auto" w:fill="E6E6E6"/>
        </w:rPr>
        <w:t>ενιαίον</w:t>
      </w:r>
      <w:proofErr w:type="spellEnd"/>
      <w:r w:rsidR="00D43DEC" w:rsidRPr="00D43DEC">
        <w:rPr>
          <w:rFonts w:ascii="Calibri" w:hAnsi="Calibri"/>
          <w:b/>
          <w:shd w:val="clear" w:color="auto" w:fill="E6E6E6"/>
        </w:rPr>
        <w:t xml:space="preserve"> </w:t>
      </w:r>
      <w:proofErr w:type="spellStart"/>
      <w:r w:rsidR="00D43DEC" w:rsidRPr="00D43DEC">
        <w:rPr>
          <w:rFonts w:ascii="Calibri" w:hAnsi="Calibri"/>
          <w:b/>
          <w:shd w:val="clear" w:color="auto" w:fill="E6E6E6"/>
        </w:rPr>
        <w:t>κείμενον</w:t>
      </w:r>
      <w:proofErr w:type="spellEnd"/>
      <w:r w:rsidR="00D43DEC" w:rsidRPr="00D43DEC">
        <w:rPr>
          <w:rFonts w:ascii="Calibri" w:hAnsi="Calibri"/>
          <w:b/>
          <w:shd w:val="clear" w:color="auto" w:fill="E6E6E6"/>
        </w:rPr>
        <w:t xml:space="preserve">, υπό </w:t>
      </w:r>
      <w:proofErr w:type="spellStart"/>
      <w:r w:rsidR="00D43DEC" w:rsidRPr="00D43DEC">
        <w:rPr>
          <w:rFonts w:ascii="Calibri" w:hAnsi="Calibri"/>
          <w:b/>
          <w:shd w:val="clear" w:color="auto" w:fill="E6E6E6"/>
        </w:rPr>
        <w:t>τίτλον</w:t>
      </w:r>
      <w:proofErr w:type="spellEnd"/>
      <w:r w:rsidR="00D43DEC" w:rsidRPr="00D43DEC">
        <w:rPr>
          <w:rFonts w:ascii="Calibri" w:hAnsi="Calibri"/>
          <w:b/>
          <w:shd w:val="clear" w:color="auto" w:fill="E6E6E6"/>
        </w:rPr>
        <w:t xml:space="preserve"> «Υπαλληλικός </w:t>
      </w:r>
      <w:proofErr w:type="spellStart"/>
      <w:r w:rsidR="00D43DEC" w:rsidRPr="00D43DEC">
        <w:rPr>
          <w:rFonts w:ascii="Calibri" w:hAnsi="Calibri"/>
          <w:b/>
          <w:shd w:val="clear" w:color="auto" w:fill="E6E6E6"/>
        </w:rPr>
        <w:t>Κώδιξ</w:t>
      </w:r>
      <w:proofErr w:type="spellEnd"/>
      <w:r w:rsidR="00D43DEC" w:rsidRPr="00D43DEC">
        <w:rPr>
          <w:rFonts w:ascii="Calibri" w:hAnsi="Calibri"/>
          <w:b/>
          <w:shd w:val="clear" w:color="auto" w:fill="E6E6E6"/>
        </w:rPr>
        <w:t xml:space="preserve">», των ισχυουσών διατάξεων των αναφερομένων εις την </w:t>
      </w:r>
      <w:proofErr w:type="spellStart"/>
      <w:r w:rsidR="00D43DEC" w:rsidRPr="00D43DEC">
        <w:rPr>
          <w:rFonts w:ascii="Calibri" w:hAnsi="Calibri"/>
          <w:b/>
          <w:shd w:val="clear" w:color="auto" w:fill="E6E6E6"/>
        </w:rPr>
        <w:t>κατάστασιν</w:t>
      </w:r>
      <w:proofErr w:type="spellEnd"/>
      <w:r w:rsidR="00D43DEC" w:rsidRPr="00D43DEC">
        <w:rPr>
          <w:rFonts w:ascii="Calibri" w:hAnsi="Calibri"/>
          <w:b/>
          <w:shd w:val="clear" w:color="auto" w:fill="E6E6E6"/>
        </w:rPr>
        <w:t xml:space="preserve"> των υπαλλήλων του Δημοσίου και των </w:t>
      </w:r>
      <w:proofErr w:type="spellStart"/>
      <w:r w:rsidR="00D43DEC" w:rsidRPr="00D43DEC">
        <w:rPr>
          <w:rFonts w:ascii="Calibri" w:hAnsi="Calibri"/>
          <w:b/>
          <w:shd w:val="clear" w:color="auto" w:fill="E6E6E6"/>
        </w:rPr>
        <w:t>ν.π.δ.δ.</w:t>
      </w:r>
      <w:proofErr w:type="spellEnd"/>
      <w:r w:rsidR="00D43DEC" w:rsidRPr="00D43DEC">
        <w:rPr>
          <w:rFonts w:ascii="Calibri" w:hAnsi="Calibri"/>
          <w:b/>
          <w:shd w:val="clear" w:color="auto" w:fill="E6E6E6"/>
        </w:rPr>
        <w:t>»  (ΦΕΚ Α΄/198/15-07-1977)</w:t>
      </w:r>
    </w:p>
    <w:p w:rsidR="00D43DEC" w:rsidRPr="00D43DEC" w:rsidRDefault="00D43DEC" w:rsidP="00D43DEC">
      <w:pPr>
        <w:rPr>
          <w:rFonts w:ascii="Calibri" w:hAnsi="Calibri"/>
          <w:u w:val="single"/>
        </w:rPr>
      </w:pPr>
    </w:p>
    <w:p w:rsidR="00D43DEC" w:rsidRPr="00D43DEC" w:rsidRDefault="00D43DEC" w:rsidP="00D43DEC">
      <w:pPr>
        <w:jc w:val="center"/>
        <w:rPr>
          <w:rFonts w:ascii="Calibri" w:hAnsi="Calibri"/>
          <w:u w:val="single"/>
        </w:rPr>
      </w:pPr>
      <w:r w:rsidRPr="00D43DEC">
        <w:rPr>
          <w:rFonts w:ascii="Calibri" w:hAnsi="Calibri"/>
          <w:u w:val="single"/>
        </w:rPr>
        <w:t>Άρθρα 205 – 247</w:t>
      </w:r>
    </w:p>
    <w:p w:rsidR="00D43DEC" w:rsidRPr="00D43DEC" w:rsidRDefault="00D43DEC" w:rsidP="00D43DEC">
      <w:pPr>
        <w:jc w:val="center"/>
        <w:rPr>
          <w:rFonts w:ascii="Calibri" w:hAnsi="Calibri"/>
        </w:rPr>
      </w:pPr>
      <w:r w:rsidRPr="00D43DEC">
        <w:rPr>
          <w:rFonts w:ascii="Calibri" w:hAnsi="Calibri"/>
        </w:rPr>
        <w:t>(Πειθαρχικό Δίκαιο, Ένδικα Μέσα, Εκτέλεση)</w:t>
      </w:r>
    </w:p>
    <w:p w:rsidR="00D43DEC" w:rsidRPr="00D43DEC" w:rsidRDefault="00D43DEC" w:rsidP="00D43DEC">
      <w:pPr>
        <w:jc w:val="center"/>
        <w:rPr>
          <w:rFonts w:ascii="Calibri" w:hAnsi="Calibri"/>
        </w:rPr>
      </w:pPr>
    </w:p>
    <w:p w:rsidR="00D43DEC" w:rsidRPr="00D43DEC" w:rsidRDefault="00D43DEC" w:rsidP="00D43DEC">
      <w:pPr>
        <w:shd w:val="clear" w:color="auto" w:fill="E0E0E0"/>
        <w:jc w:val="both"/>
        <w:rPr>
          <w:rFonts w:ascii="Calibri" w:hAnsi="Calibri"/>
          <w:b/>
          <w:shd w:val="clear" w:color="auto" w:fill="E6E6E6"/>
        </w:rPr>
      </w:pPr>
      <w:r w:rsidRPr="00D43DEC">
        <w:rPr>
          <w:rFonts w:ascii="Calibri" w:hAnsi="Calibri"/>
          <w:b/>
          <w:shd w:val="clear" w:color="auto" w:fill="E6E6E6"/>
        </w:rPr>
        <w:t xml:space="preserve">Ν. </w:t>
      </w:r>
      <w:hyperlink r:id="rId463" w:history="1">
        <w:r w:rsidRPr="00D43DEC">
          <w:rPr>
            <w:rFonts w:ascii="Calibri" w:hAnsi="Calibri"/>
            <w:b/>
            <w:color w:val="0000FF"/>
            <w:u w:val="single"/>
            <w:shd w:val="clear" w:color="auto" w:fill="E6E6E6"/>
          </w:rPr>
          <w:t>2683/1999</w:t>
        </w:r>
      </w:hyperlink>
      <w:r w:rsidRPr="00D43DEC">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D43DEC">
        <w:rPr>
          <w:rFonts w:ascii="Calibri" w:hAnsi="Calibri"/>
          <w:color w:val="000000"/>
          <w:u w:val="single"/>
        </w:rPr>
        <w:t>Άρθρα 106 – 147</w:t>
      </w:r>
    </w:p>
    <w:p w:rsidR="00D43DEC" w:rsidRPr="00D43DEC" w:rsidRDefault="00D43DEC" w:rsidP="00D43DEC">
      <w:pPr>
        <w:tabs>
          <w:tab w:val="left" w:pos="720"/>
        </w:tabs>
        <w:jc w:val="center"/>
        <w:rPr>
          <w:rFonts w:ascii="Calibri" w:hAnsi="Calibri"/>
        </w:rPr>
      </w:pPr>
      <w:r w:rsidRPr="00D43DEC">
        <w:rPr>
          <w:rFonts w:ascii="Calibri" w:hAnsi="Calibri"/>
        </w:rPr>
        <w:t>(Πειθαρχικό Δίκαιο, Ένδικα Μέσα, Εκτέλεση Απόφασης, Διαγραφή Ποινών)</w:t>
      </w:r>
    </w:p>
    <w:p w:rsidR="00D43DEC" w:rsidRPr="00D43DEC" w:rsidRDefault="00D43DEC" w:rsidP="00D43DEC">
      <w:pPr>
        <w:tabs>
          <w:tab w:val="left" w:pos="720"/>
        </w:tabs>
        <w:jc w:val="center"/>
        <w:rPr>
          <w:rFonts w:ascii="Calibri" w:hAnsi="Calibri"/>
        </w:rPr>
      </w:pPr>
    </w:p>
    <w:p w:rsidR="00D43DEC" w:rsidRPr="00D43DEC" w:rsidRDefault="001F4843" w:rsidP="00D43DEC">
      <w:pPr>
        <w:shd w:val="clear" w:color="auto" w:fill="E0E0E0"/>
        <w:tabs>
          <w:tab w:val="left" w:pos="720"/>
        </w:tabs>
        <w:jc w:val="both"/>
        <w:rPr>
          <w:rFonts w:ascii="Calibri" w:hAnsi="Calibri"/>
          <w:shd w:val="clear" w:color="auto" w:fill="E6E6E6"/>
        </w:rPr>
      </w:pPr>
      <w:hyperlink r:id="rId464" w:history="1">
        <w:r w:rsidR="00D43DEC" w:rsidRPr="00D43DEC">
          <w:rPr>
            <w:rFonts w:ascii="Calibri" w:hAnsi="Calibri"/>
            <w:b/>
            <w:color w:val="0000FF"/>
            <w:u w:val="single"/>
            <w:shd w:val="clear" w:color="auto" w:fill="E6E6E6"/>
          </w:rPr>
          <w:t>Ν. 3528/2007</w:t>
        </w:r>
      </w:hyperlink>
      <w:r w:rsidR="00D43DEC" w:rsidRPr="00D43DEC">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lastRenderedPageBreak/>
        <w:t>Άρθρα 106 – 146</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προϊστάμενοι, αρμοδιότητα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D43DEC" w:rsidRPr="00D43DEC" w:rsidRDefault="001F4843" w:rsidP="00D43DEC">
      <w:pPr>
        <w:shd w:val="clear" w:color="auto" w:fill="E0E0E0"/>
        <w:tabs>
          <w:tab w:val="left" w:pos="720"/>
        </w:tabs>
        <w:suppressAutoHyphens w:val="0"/>
        <w:jc w:val="both"/>
        <w:rPr>
          <w:rFonts w:ascii="Calibri" w:hAnsi="Calibri"/>
          <w:shd w:val="clear" w:color="auto" w:fill="E6E6E6"/>
          <w:lang w:eastAsia="el-GR"/>
        </w:rPr>
      </w:pPr>
      <w:hyperlink r:id="rId465" w:history="1">
        <w:r w:rsidR="00D43DEC" w:rsidRPr="00D43DEC">
          <w:rPr>
            <w:rFonts w:ascii="Calibri" w:hAnsi="Calibri"/>
            <w:b/>
            <w:color w:val="0000FF"/>
            <w:u w:val="single"/>
            <w:shd w:val="clear" w:color="auto" w:fill="E6E6E6"/>
            <w:lang w:eastAsia="el-GR"/>
          </w:rPr>
          <w:t>Ν. 3584/2007</w:t>
        </w:r>
      </w:hyperlink>
      <w:r w:rsidR="00D43DEC" w:rsidRPr="00D43DEC">
        <w:rPr>
          <w:rFonts w:ascii="Calibri" w:hAnsi="Calibri"/>
          <w:shd w:val="clear" w:color="auto" w:fill="E6E6E6"/>
          <w:lang w:eastAsia="el-GR"/>
        </w:rPr>
        <w:t>«Κύρωση του Κώδικα Κατάστασης Δημοτικών και Κοινοτικών Υπαλλήλων»  (ΦΕΚ Α΄/143/28-6-2007)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110 – 150</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προϊστάμενοι, αρμοδιότητα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D43DEC" w:rsidRPr="00D43DEC" w:rsidRDefault="001F4843" w:rsidP="00D43DEC">
      <w:pPr>
        <w:shd w:val="clear" w:color="auto" w:fill="E0E0E0"/>
        <w:tabs>
          <w:tab w:val="left" w:pos="720"/>
        </w:tabs>
        <w:suppressAutoHyphens w:val="0"/>
        <w:jc w:val="both"/>
        <w:rPr>
          <w:rFonts w:ascii="Calibri" w:hAnsi="Calibri"/>
          <w:shd w:val="clear" w:color="auto" w:fill="E6E6E6"/>
          <w:lang w:eastAsia="el-GR"/>
        </w:rPr>
      </w:pPr>
      <w:hyperlink r:id="rId466" w:history="1">
        <w:r w:rsidR="00D43DEC" w:rsidRPr="00D43DEC">
          <w:rPr>
            <w:rFonts w:ascii="Calibri" w:hAnsi="Calibri"/>
            <w:b/>
            <w:color w:val="0000FF"/>
            <w:u w:val="single"/>
            <w:shd w:val="clear" w:color="auto" w:fill="E6E6E6"/>
            <w:lang w:eastAsia="el-GR"/>
          </w:rPr>
          <w:t>Ν. 3852/2010</w:t>
        </w:r>
      </w:hyperlink>
      <w:r w:rsidR="00D43DEC" w:rsidRPr="00D43DEC">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219 παρ. 2, 221, 233, 234, 252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D43DEC" w:rsidRPr="00D43DEC" w:rsidRDefault="001F4843" w:rsidP="00D43DEC">
      <w:pPr>
        <w:shd w:val="clear" w:color="auto" w:fill="E0E0E0"/>
        <w:tabs>
          <w:tab w:val="left" w:pos="720"/>
        </w:tabs>
        <w:suppressAutoHyphens w:val="0"/>
        <w:jc w:val="both"/>
        <w:rPr>
          <w:rFonts w:ascii="Calibri" w:hAnsi="Calibri"/>
          <w:shd w:val="clear" w:color="auto" w:fill="E6E6E6"/>
          <w:lang w:eastAsia="el-GR"/>
        </w:rPr>
      </w:pPr>
      <w:hyperlink r:id="rId467" w:history="1">
        <w:r w:rsidR="00D43DEC" w:rsidRPr="00D43DEC">
          <w:rPr>
            <w:rFonts w:ascii="Calibri" w:hAnsi="Calibri"/>
            <w:b/>
            <w:color w:val="0000FF"/>
            <w:u w:val="single"/>
            <w:shd w:val="clear" w:color="auto" w:fill="E6E6E6"/>
            <w:lang w:eastAsia="el-GR"/>
          </w:rPr>
          <w:t>Ν. 3943/2011</w:t>
        </w:r>
      </w:hyperlink>
      <w:r w:rsidR="00D43DEC" w:rsidRPr="00D43DEC">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49 παρ. 9 </w:t>
      </w:r>
      <w:proofErr w:type="spellStart"/>
      <w:r w:rsidRPr="00D43DEC">
        <w:rPr>
          <w:rFonts w:ascii="Calibri" w:hAnsi="Calibri"/>
          <w:color w:val="000000"/>
          <w:u w:val="single"/>
          <w:lang w:eastAsia="el-GR"/>
        </w:rPr>
        <w:t>εδδ</w:t>
      </w:r>
      <w:proofErr w:type="spellEnd"/>
      <w:r w:rsidRPr="00D43DEC">
        <w:rPr>
          <w:rFonts w:ascii="Calibri" w:hAnsi="Calibri"/>
          <w:color w:val="000000"/>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 το άρθρο πρώτο του ν.3528/2007/Α΄26)</w:t>
      </w:r>
    </w:p>
    <w:p w:rsidR="00D43DEC" w:rsidRPr="00D43DEC" w:rsidRDefault="001F4843" w:rsidP="00D43DEC">
      <w:pPr>
        <w:shd w:val="clear" w:color="auto" w:fill="E0E0E0"/>
        <w:tabs>
          <w:tab w:val="left" w:pos="720"/>
        </w:tabs>
        <w:suppressAutoHyphens w:val="0"/>
        <w:jc w:val="both"/>
        <w:rPr>
          <w:rFonts w:ascii="Calibri" w:hAnsi="Calibri"/>
          <w:shd w:val="clear" w:color="auto" w:fill="E6E6E6"/>
          <w:lang w:eastAsia="el-GR"/>
        </w:rPr>
      </w:pPr>
      <w:hyperlink r:id="rId468" w:history="1">
        <w:r w:rsidR="00D43DEC" w:rsidRPr="00D43DEC">
          <w:rPr>
            <w:rFonts w:ascii="Calibri" w:hAnsi="Calibri"/>
            <w:b/>
            <w:color w:val="0000FF"/>
            <w:u w:val="single"/>
            <w:shd w:val="clear" w:color="auto" w:fill="E6E6E6"/>
            <w:lang w:eastAsia="el-GR"/>
          </w:rPr>
          <w:t>Ν. 4057/2012</w:t>
        </w:r>
      </w:hyperlink>
      <w:r w:rsidR="00D43DEC" w:rsidRPr="00D43DEC">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Α΄/54/14-3-2012)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D43DEC" w:rsidRPr="00D43DEC" w:rsidRDefault="001F4843" w:rsidP="00D43DEC">
      <w:pPr>
        <w:shd w:val="clear" w:color="auto" w:fill="E0E0E0"/>
        <w:tabs>
          <w:tab w:val="left" w:pos="720"/>
        </w:tabs>
        <w:suppressAutoHyphens w:val="0"/>
        <w:jc w:val="both"/>
        <w:rPr>
          <w:rFonts w:ascii="Calibri" w:hAnsi="Calibri"/>
          <w:shd w:val="clear" w:color="auto" w:fill="E6E6E6"/>
          <w:lang w:eastAsia="el-GR"/>
        </w:rPr>
      </w:pPr>
      <w:hyperlink r:id="rId469" w:history="1">
        <w:r w:rsidR="00D43DEC" w:rsidRPr="00D43DEC">
          <w:rPr>
            <w:rFonts w:ascii="Calibri" w:hAnsi="Calibri"/>
            <w:b/>
            <w:color w:val="0000FF"/>
            <w:u w:val="single"/>
            <w:shd w:val="clear" w:color="auto" w:fill="E6E6E6"/>
            <w:lang w:eastAsia="el-GR"/>
          </w:rPr>
          <w:t>ΚΥΑ ΔΙΔΚ/Φ.38/2/οικ.11675/2012</w:t>
        </w:r>
      </w:hyperlink>
      <w:r w:rsidR="00D43DEC" w:rsidRPr="00D43DEC">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Β΄/1667/16-5-2012)</w:t>
      </w:r>
    </w:p>
    <w:p w:rsidR="00D43DEC" w:rsidRPr="00D43DEC" w:rsidRDefault="00D43DEC" w:rsidP="00D43DEC">
      <w:pPr>
        <w:tabs>
          <w:tab w:val="left" w:pos="720"/>
        </w:tabs>
        <w:suppressAutoHyphens w:val="0"/>
        <w:jc w:val="both"/>
        <w:rPr>
          <w:rFonts w:ascii="Calibri" w:hAnsi="Calibri"/>
          <w:b/>
          <w:lang w:eastAsia="el-GR"/>
        </w:rPr>
      </w:pPr>
    </w:p>
    <w:p w:rsidR="00D43DEC" w:rsidRPr="00D43DEC" w:rsidRDefault="001F4843" w:rsidP="00D43DEC">
      <w:pPr>
        <w:shd w:val="clear" w:color="auto" w:fill="E0E0E0"/>
        <w:tabs>
          <w:tab w:val="left" w:pos="720"/>
        </w:tabs>
        <w:suppressAutoHyphens w:val="0"/>
        <w:jc w:val="both"/>
        <w:rPr>
          <w:rFonts w:ascii="Calibri" w:hAnsi="Calibri"/>
          <w:shd w:val="clear" w:color="auto" w:fill="E6E6E6"/>
          <w:lang w:eastAsia="el-GR"/>
        </w:rPr>
      </w:pPr>
      <w:hyperlink r:id="rId470" w:history="1">
        <w:r w:rsidR="00D43DEC" w:rsidRPr="00D43DEC">
          <w:rPr>
            <w:rFonts w:ascii="Calibri" w:hAnsi="Calibri"/>
            <w:b/>
            <w:color w:val="0000FF"/>
            <w:u w:val="single"/>
            <w:shd w:val="clear" w:color="auto" w:fill="E6E6E6"/>
            <w:lang w:eastAsia="el-GR"/>
          </w:rPr>
          <w:t>ΥΑ ΔΙΔΚ/Φ.37/οικ. 20487/2012</w:t>
        </w:r>
      </w:hyperlink>
      <w:r w:rsidR="00D43DEC" w:rsidRPr="00D43DEC">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Β΄/2444/6-9-2012)</w:t>
      </w:r>
    </w:p>
    <w:p w:rsidR="00D43DEC" w:rsidRPr="00D43DEC" w:rsidRDefault="001F4843" w:rsidP="00D43DEC">
      <w:pPr>
        <w:shd w:val="clear" w:color="auto" w:fill="E0E0E0"/>
        <w:tabs>
          <w:tab w:val="left" w:pos="720"/>
        </w:tabs>
        <w:suppressAutoHyphens w:val="0"/>
        <w:jc w:val="both"/>
        <w:rPr>
          <w:rFonts w:ascii="Calibri" w:hAnsi="Calibri"/>
          <w:shd w:val="clear" w:color="auto" w:fill="E6E6E6"/>
          <w:lang w:eastAsia="el-GR"/>
        </w:rPr>
      </w:pPr>
      <w:hyperlink r:id="rId471" w:history="1">
        <w:r w:rsidR="00D43DEC" w:rsidRPr="00D43DEC">
          <w:rPr>
            <w:rFonts w:ascii="Calibri" w:hAnsi="Calibri"/>
            <w:b/>
            <w:color w:val="0000FF"/>
            <w:u w:val="single"/>
            <w:shd w:val="clear" w:color="auto" w:fill="E6E6E6"/>
            <w:lang w:eastAsia="el-GR"/>
          </w:rPr>
          <w:t>Ν. 4093/2012</w:t>
        </w:r>
      </w:hyperlink>
      <w:r w:rsidR="00D43DEC" w:rsidRPr="00D43DEC">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Α΄/222/12-11-2012)</w:t>
      </w:r>
    </w:p>
    <w:p w:rsidR="00D43DEC" w:rsidRPr="00D43DEC" w:rsidRDefault="00D43DEC" w:rsidP="00D43DEC">
      <w:pPr>
        <w:tabs>
          <w:tab w:val="left" w:pos="720"/>
        </w:tabs>
        <w:suppressAutoHyphens w:val="0"/>
        <w:jc w:val="center"/>
        <w:rPr>
          <w:rFonts w:ascii="Calibri" w:hAnsi="Calibri"/>
          <w:u w:val="single"/>
          <w:lang w:eastAsia="el-GR"/>
        </w:rPr>
      </w:pPr>
    </w:p>
    <w:p w:rsidR="00D43DEC" w:rsidRPr="00D43DEC" w:rsidRDefault="00D43DEC" w:rsidP="00D43DEC">
      <w:pPr>
        <w:tabs>
          <w:tab w:val="left" w:pos="720"/>
        </w:tabs>
        <w:suppressAutoHyphens w:val="0"/>
        <w:jc w:val="center"/>
        <w:rPr>
          <w:rFonts w:ascii="Calibri" w:hAnsi="Calibri"/>
          <w:u w:val="single"/>
          <w:lang w:eastAsia="el-GR"/>
        </w:rPr>
      </w:pPr>
      <w:r w:rsidRPr="00D43DEC">
        <w:rPr>
          <w:rFonts w:ascii="Calibri" w:hAnsi="Calibri"/>
          <w:u w:val="single"/>
          <w:lang w:eastAsia="el-GR"/>
        </w:rPr>
        <w:t>Άρθρο Πρώτο/</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Ζ.3 </w:t>
      </w:r>
    </w:p>
    <w:p w:rsidR="00D43DEC" w:rsidRPr="00D43DEC" w:rsidRDefault="00D43DEC" w:rsidP="00D43DEC">
      <w:pPr>
        <w:tabs>
          <w:tab w:val="left" w:pos="720"/>
        </w:tabs>
        <w:suppressAutoHyphens w:val="0"/>
        <w:jc w:val="center"/>
        <w:rPr>
          <w:rFonts w:ascii="Calibri" w:hAnsi="Calibri"/>
          <w:lang w:eastAsia="el-GR"/>
        </w:rPr>
      </w:pPr>
      <w:r w:rsidRPr="00D43DEC">
        <w:rPr>
          <w:rFonts w:ascii="Calibri" w:hAnsi="Calibri"/>
          <w:lang w:eastAsia="el-GR"/>
        </w:rPr>
        <w:t>(Αργία στο πλαίσιο της Πειθαρχικής και Ποινικής Διαδικασίας)</w:t>
      </w:r>
    </w:p>
    <w:p w:rsidR="00D43DEC" w:rsidRPr="00D43DEC" w:rsidRDefault="00D43DEC" w:rsidP="00D43DEC">
      <w:pPr>
        <w:tabs>
          <w:tab w:val="left" w:pos="720"/>
        </w:tabs>
        <w:suppressAutoHyphens w:val="0"/>
        <w:jc w:val="center"/>
        <w:rPr>
          <w:rFonts w:ascii="Calibri" w:hAnsi="Calibri"/>
          <w:lang w:eastAsia="el-GR"/>
        </w:rPr>
      </w:pPr>
    </w:p>
    <w:p w:rsidR="00D43DEC" w:rsidRPr="00D43DEC" w:rsidRDefault="001F4843" w:rsidP="00D43DEC">
      <w:pPr>
        <w:shd w:val="clear" w:color="auto" w:fill="E0E0E0"/>
        <w:tabs>
          <w:tab w:val="left" w:pos="720"/>
        </w:tabs>
        <w:suppressAutoHyphens w:val="0"/>
        <w:jc w:val="both"/>
        <w:rPr>
          <w:rFonts w:ascii="Calibri" w:hAnsi="Calibri"/>
          <w:b/>
          <w:shd w:val="clear" w:color="auto" w:fill="E6E6E6"/>
          <w:lang w:eastAsia="el-GR"/>
        </w:rPr>
      </w:pPr>
      <w:hyperlink r:id="rId472" w:history="1">
        <w:r w:rsidR="00D43DEC" w:rsidRPr="00D43DEC">
          <w:rPr>
            <w:rFonts w:ascii="Calibri" w:hAnsi="Calibri"/>
            <w:b/>
            <w:color w:val="0000FF"/>
            <w:u w:val="single"/>
            <w:shd w:val="clear" w:color="auto" w:fill="E6E6E6"/>
            <w:lang w:eastAsia="el-GR"/>
          </w:rPr>
          <w:t>Ν. 4152/2013</w:t>
        </w:r>
      </w:hyperlink>
      <w:r w:rsidR="00D43DEC" w:rsidRPr="00D43DEC">
        <w:rPr>
          <w:rFonts w:ascii="Calibri" w:hAnsi="Calibri"/>
          <w:b/>
          <w:shd w:val="clear" w:color="auto" w:fill="E6E6E6"/>
          <w:lang w:eastAsia="el-GR"/>
        </w:rPr>
        <w:t xml:space="preserve"> «Επείγοντα μέτρα εφαρμογής των νόμων 4046/2012, 4093/2012 και 4127/2013»  (ΦΕΚ Α΄/107/9-5-2013)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Πρώτο/Παράγραφος Στ.1 – </w:t>
      </w:r>
      <w:proofErr w:type="spellStart"/>
      <w:r w:rsidRPr="00D43DEC">
        <w:rPr>
          <w:rFonts w:ascii="Calibri" w:hAnsi="Calibri"/>
          <w:color w:val="000000"/>
          <w:u w:val="single"/>
          <w:lang w:eastAsia="el-GR"/>
        </w:rPr>
        <w:t>Στ</w:t>
      </w:r>
      <w:proofErr w:type="spellEnd"/>
      <w:r w:rsidRPr="00D43DEC">
        <w:rPr>
          <w:rFonts w:ascii="Calibri" w:hAnsi="Calibri"/>
          <w:color w:val="000000"/>
          <w:u w:val="single"/>
          <w:lang w:eastAsia="el-GR"/>
        </w:rPr>
        <w:t>. 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D43DEC" w:rsidRPr="00D43DEC" w:rsidRDefault="001F4843" w:rsidP="00D43DEC">
      <w:pPr>
        <w:shd w:val="clear" w:color="auto" w:fill="E0E0E0"/>
        <w:tabs>
          <w:tab w:val="left" w:pos="720"/>
        </w:tabs>
        <w:suppressAutoHyphens w:val="0"/>
        <w:jc w:val="both"/>
        <w:rPr>
          <w:rFonts w:ascii="Calibri" w:hAnsi="Calibri"/>
          <w:b/>
          <w:shd w:val="clear" w:color="auto" w:fill="E6E6E6"/>
          <w:lang w:eastAsia="el-GR"/>
        </w:rPr>
      </w:pPr>
      <w:hyperlink r:id="rId473" w:history="1">
        <w:r w:rsidR="00D43DEC" w:rsidRPr="00D43DEC">
          <w:rPr>
            <w:rFonts w:ascii="Calibri" w:hAnsi="Calibri"/>
            <w:b/>
            <w:color w:val="0000FF"/>
            <w:u w:val="single"/>
            <w:shd w:val="clear" w:color="auto" w:fill="E6E6E6"/>
            <w:lang w:eastAsia="el-GR"/>
          </w:rPr>
          <w:t>Ν. 4210/2013</w:t>
        </w:r>
      </w:hyperlink>
      <w:r w:rsidR="00D43DEC" w:rsidRPr="00D43DEC">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2 παρ. 4, 14 – 19</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 xml:space="preserve">(Πειθαρχικό παράπτωμα, Δυνητική αργία, αναστολή της αργίας,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σύσταση, συγκρότηση και λειτουργία Δευτεροβάθμιου Πειθαρχικού Συμβουλίου)</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1F4843" w:rsidP="00D43DEC">
      <w:pPr>
        <w:shd w:val="clear" w:color="auto" w:fill="E0E0E0"/>
        <w:tabs>
          <w:tab w:val="left" w:pos="720"/>
        </w:tabs>
        <w:suppressAutoHyphens w:val="0"/>
        <w:jc w:val="both"/>
        <w:rPr>
          <w:rFonts w:ascii="Calibri" w:hAnsi="Calibri"/>
          <w:b/>
          <w:shd w:val="clear" w:color="auto" w:fill="E6E6E6"/>
          <w:lang w:eastAsia="el-GR"/>
        </w:rPr>
      </w:pPr>
      <w:hyperlink r:id="rId474" w:history="1">
        <w:r w:rsidR="00D43DEC" w:rsidRPr="00D43DEC">
          <w:rPr>
            <w:rFonts w:ascii="Calibri" w:hAnsi="Calibri"/>
            <w:b/>
            <w:color w:val="0000FF"/>
            <w:u w:val="single"/>
            <w:shd w:val="clear" w:color="auto" w:fill="E6E6E6"/>
            <w:lang w:eastAsia="el-GR"/>
          </w:rPr>
          <w:t>ΚΥΑ 2/100308/0022/2013</w:t>
        </w:r>
      </w:hyperlink>
      <w:r w:rsidR="00D43DEC" w:rsidRPr="00D43DEC">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1F4843" w:rsidP="00D43DEC">
      <w:pPr>
        <w:shd w:val="clear" w:color="auto" w:fill="E0E0E0"/>
        <w:tabs>
          <w:tab w:val="left" w:pos="720"/>
        </w:tabs>
        <w:suppressAutoHyphens w:val="0"/>
        <w:jc w:val="both"/>
        <w:rPr>
          <w:rFonts w:ascii="Calibri" w:hAnsi="Calibri"/>
          <w:b/>
          <w:shd w:val="clear" w:color="auto" w:fill="E6E6E6"/>
          <w:lang w:eastAsia="el-GR"/>
        </w:rPr>
      </w:pPr>
      <w:hyperlink r:id="rId475" w:history="1">
        <w:r w:rsidR="00D43DEC" w:rsidRPr="00D43DEC">
          <w:rPr>
            <w:rFonts w:ascii="Calibri" w:hAnsi="Calibri"/>
            <w:b/>
            <w:color w:val="0000FF"/>
            <w:u w:val="single"/>
            <w:shd w:val="clear" w:color="auto" w:fill="E6E6E6"/>
            <w:lang w:eastAsia="el-GR"/>
          </w:rPr>
          <w:t>Ν. 4304/2014</w:t>
        </w:r>
      </w:hyperlink>
      <w:r w:rsidR="00D43DEC" w:rsidRPr="00D43DEC">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D43DEC" w:rsidRPr="00D43DEC" w:rsidRDefault="00D43DEC" w:rsidP="00D43DEC">
      <w:pPr>
        <w:shd w:val="clear" w:color="auto" w:fill="E0E0E0"/>
        <w:tabs>
          <w:tab w:val="left" w:pos="720"/>
        </w:tabs>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 (ΦΕΚ Α΄/234/23-10-2014)</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30</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(Συγκρότηση και λειτουργία Δευτεροβάθμιου Πειθαρχικού Συμβουλίου)</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D43DEC" w:rsidRPr="00D43DEC" w:rsidRDefault="001F4843" w:rsidP="00D43DEC">
      <w:pPr>
        <w:shd w:val="clear" w:color="auto" w:fill="E0E0E0"/>
        <w:tabs>
          <w:tab w:val="left" w:pos="720"/>
        </w:tabs>
        <w:suppressAutoHyphens w:val="0"/>
        <w:jc w:val="both"/>
        <w:rPr>
          <w:rFonts w:ascii="Calibri" w:hAnsi="Calibri"/>
          <w:b/>
          <w:shd w:val="clear" w:color="auto" w:fill="E6E6E6"/>
          <w:lang w:eastAsia="el-GR"/>
        </w:rPr>
      </w:pPr>
      <w:hyperlink r:id="rId476" w:history="1">
        <w:r w:rsidR="00D43DEC" w:rsidRPr="00D43DEC">
          <w:rPr>
            <w:rFonts w:ascii="Calibri" w:hAnsi="Calibri"/>
            <w:b/>
            <w:color w:val="0000FF"/>
            <w:u w:val="single"/>
            <w:shd w:val="clear" w:color="auto" w:fill="E6E6E6"/>
            <w:lang w:eastAsia="el-GR"/>
          </w:rPr>
          <w:t>Ν. 4305/2014</w:t>
        </w:r>
      </w:hyperlink>
      <w:r w:rsidR="00D43DEC" w:rsidRPr="00D43D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w:t>
      </w:r>
      <w:r w:rsidR="00D43DEC" w:rsidRPr="00D43DEC">
        <w:rPr>
          <w:rFonts w:ascii="Calibri" w:hAnsi="Calibri"/>
          <w:b/>
          <w:shd w:val="clear" w:color="auto" w:fill="E6E6E6"/>
          <w:lang w:eastAsia="el-GR"/>
        </w:rPr>
        <w:lastRenderedPageBreak/>
        <w:t>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29</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(Προσθήκη ειδικού πειθαρχικού παραπτώματος)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D43DEC" w:rsidRPr="00D43DEC" w:rsidRDefault="001F4843" w:rsidP="00D43DEC">
      <w:pPr>
        <w:shd w:val="clear" w:color="auto" w:fill="E0E0E0"/>
        <w:tabs>
          <w:tab w:val="left" w:pos="720"/>
        </w:tabs>
        <w:suppressAutoHyphens w:val="0"/>
        <w:jc w:val="both"/>
        <w:rPr>
          <w:rFonts w:ascii="Calibri" w:hAnsi="Calibri"/>
        </w:rPr>
      </w:pPr>
      <w:hyperlink r:id="rId477" w:history="1">
        <w:r w:rsidR="00D43DEC" w:rsidRPr="00D43DEC">
          <w:rPr>
            <w:rFonts w:ascii="Calibri" w:hAnsi="Calibri"/>
            <w:b/>
            <w:color w:val="0000FF"/>
            <w:u w:val="single"/>
          </w:rPr>
          <w:t>ΥΑ ΔΙΔΚ/Φ.37/οικ.613/12.01.2015</w:t>
        </w:r>
      </w:hyperlink>
      <w:r w:rsidR="00D43DEC" w:rsidRPr="00D43DEC">
        <w:rPr>
          <w:rFonts w:ascii="Calibri" w:hAnsi="Calibri"/>
          <w:b/>
          <w:color w:val="0000FF"/>
        </w:rPr>
        <w:t xml:space="preserve"> </w:t>
      </w:r>
      <w:r w:rsidR="00D43DEC" w:rsidRPr="00D43DEC">
        <w:rPr>
          <w:rFonts w:ascii="Calibri" w:hAnsi="Calibri"/>
          <w:b/>
        </w:rPr>
        <w:t>«Συγκρότηση Δευτεροβάθμιου Πειθαρχικού Συμβουλίου»</w:t>
      </w:r>
      <w:r w:rsidR="00D43DEC" w:rsidRPr="00D43DEC">
        <w:rPr>
          <w:rFonts w:ascii="Calibri" w:hAnsi="Calibri"/>
          <w:b/>
          <w:bCs/>
          <w:shd w:val="clear" w:color="auto" w:fill="E6E6E6"/>
          <w:lang w:eastAsia="el-GR"/>
        </w:rPr>
        <w:t>(ΦΕΚ B 19/12.01.2015)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D43DEC" w:rsidRPr="00D43DEC" w:rsidRDefault="001F4843" w:rsidP="00D43DEC">
      <w:pPr>
        <w:shd w:val="clear" w:color="auto" w:fill="E6E6E6"/>
        <w:jc w:val="both"/>
        <w:rPr>
          <w:rFonts w:cs="Tahoma"/>
          <w:b/>
          <w:color w:val="000000"/>
        </w:rPr>
      </w:pPr>
      <w:hyperlink r:id="rId478" w:history="1">
        <w:r w:rsidR="00D43DEC" w:rsidRPr="00D43DEC">
          <w:rPr>
            <w:rFonts w:cs="Tahoma"/>
            <w:b/>
            <w:color w:val="0000FF"/>
            <w:u w:val="single"/>
          </w:rPr>
          <w:t>ΠΔ 28/2015</w:t>
        </w:r>
      </w:hyperlink>
      <w:r w:rsidR="00D43DEC" w:rsidRPr="00D43DEC">
        <w:rPr>
          <w:rFonts w:cs="Tahoma"/>
          <w:b/>
          <w:color w:val="000000"/>
        </w:rPr>
        <w:t xml:space="preserve"> «Κωδικοποίηση διατάξεων για την πρόσβαση σε δημόσια έγγραφα και στοιχεία (ΦΕΚ Α/34/23.03.2015)</w:t>
      </w:r>
    </w:p>
    <w:p w:rsidR="00D43DEC" w:rsidRPr="00D43DEC" w:rsidRDefault="00D43DEC" w:rsidP="00D43DEC">
      <w:pPr>
        <w:suppressAutoHyphens w:val="0"/>
        <w:rPr>
          <w:rFonts w:ascii="Calibri" w:hAnsi="Calibri" w:cs="Tahoma"/>
          <w:color w:val="000000"/>
          <w:u w:val="single"/>
        </w:rPr>
      </w:pPr>
    </w:p>
    <w:p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93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D43DEC" w:rsidRPr="00D43DEC" w:rsidRDefault="001F4843" w:rsidP="00D43DEC">
      <w:pPr>
        <w:shd w:val="clear" w:color="auto" w:fill="E0E0E0"/>
        <w:tabs>
          <w:tab w:val="left" w:pos="720"/>
        </w:tabs>
        <w:suppressAutoHyphens w:val="0"/>
        <w:jc w:val="both"/>
        <w:rPr>
          <w:rFonts w:ascii="Calibri" w:hAnsi="Calibri"/>
          <w:b/>
          <w:shd w:val="clear" w:color="auto" w:fill="E6E6E6"/>
          <w:lang w:eastAsia="el-GR"/>
        </w:rPr>
      </w:pPr>
      <w:hyperlink r:id="rId479" w:history="1">
        <w:r w:rsidR="00D43DEC" w:rsidRPr="00D43DEC">
          <w:rPr>
            <w:rFonts w:ascii="Calibri" w:hAnsi="Calibri"/>
            <w:b/>
            <w:color w:val="0000FF"/>
            <w:u w:val="single"/>
            <w:shd w:val="clear" w:color="auto" w:fill="E6E6E6"/>
            <w:lang w:eastAsia="el-GR"/>
          </w:rPr>
          <w:t>Ν. 4325/2015</w:t>
        </w:r>
      </w:hyperlink>
      <w:r w:rsidR="00D43DEC" w:rsidRPr="00D43D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3, 4, 5, 6,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 xml:space="preserve">(Αποκατάσταση του τεκμηρίου αθωότητας στην πειθαρχική διαδικασία,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Πειθαρχικές ποινές, Πειθαρχικά Συμβούλια, Πειθαρχικά παραπτώματα)</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1F4843" w:rsidP="00D43DEC">
      <w:pPr>
        <w:shd w:val="clear" w:color="auto" w:fill="E0E0E0"/>
        <w:tabs>
          <w:tab w:val="left" w:pos="720"/>
        </w:tabs>
        <w:suppressAutoHyphens w:val="0"/>
        <w:jc w:val="both"/>
        <w:rPr>
          <w:rFonts w:ascii="Calibri" w:hAnsi="Calibri"/>
          <w:b/>
          <w:shd w:val="clear" w:color="auto" w:fill="E6E6E6"/>
          <w:lang w:eastAsia="el-GR"/>
        </w:rPr>
      </w:pPr>
      <w:hyperlink r:id="rId480" w:history="1">
        <w:r w:rsidR="00D43DEC" w:rsidRPr="00D43DEC">
          <w:rPr>
            <w:rFonts w:ascii="Calibri" w:hAnsi="Calibri"/>
            <w:b/>
            <w:color w:val="0000FF"/>
            <w:u w:val="single"/>
            <w:shd w:val="clear" w:color="auto" w:fill="E6E6E6"/>
            <w:lang w:eastAsia="el-GR"/>
          </w:rPr>
          <w:t>Ν. 4440/2016</w:t>
        </w:r>
      </w:hyperlink>
      <w:r w:rsidR="00D43DEC" w:rsidRPr="00D43D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1F4843" w:rsidP="00D43DEC">
      <w:pPr>
        <w:shd w:val="clear" w:color="auto" w:fill="E0E0E0"/>
        <w:tabs>
          <w:tab w:val="left" w:pos="720"/>
        </w:tabs>
        <w:suppressAutoHyphens w:val="0"/>
        <w:jc w:val="both"/>
        <w:rPr>
          <w:rFonts w:ascii="Calibri" w:hAnsi="Calibri"/>
          <w:b/>
          <w:bCs/>
          <w:shd w:val="clear" w:color="auto" w:fill="E6E6E6"/>
          <w:lang w:eastAsia="el-GR"/>
        </w:rPr>
      </w:pPr>
      <w:hyperlink r:id="rId481" w:history="1">
        <w:r w:rsidR="00D43DEC" w:rsidRPr="00D43DEC">
          <w:rPr>
            <w:rFonts w:ascii="Calibri" w:hAnsi="Calibri"/>
            <w:b/>
            <w:color w:val="0000FF"/>
            <w:u w:val="single"/>
            <w:shd w:val="clear" w:color="auto" w:fill="E6E6E6"/>
            <w:lang w:eastAsia="el-GR"/>
          </w:rPr>
          <w:t>ΥΑ 13093/2017</w:t>
        </w:r>
      </w:hyperlink>
      <w:r w:rsidR="00D43DEC" w:rsidRPr="00D43DEC">
        <w:rPr>
          <w:rFonts w:ascii="Calibri" w:hAnsi="Calibri"/>
          <w:b/>
          <w:bCs/>
          <w:shd w:val="clear" w:color="auto" w:fill="E6E6E6"/>
          <w:lang w:eastAsia="el-GR"/>
        </w:rPr>
        <w:t>«2</w:t>
      </w:r>
      <w:r w:rsidR="00D43DEC" w:rsidRPr="00D43DEC">
        <w:rPr>
          <w:rFonts w:ascii="Calibri" w:hAnsi="Calibri"/>
          <w:b/>
          <w:bCs/>
          <w:shd w:val="clear" w:color="auto" w:fill="E6E6E6"/>
          <w:vertAlign w:val="superscript"/>
          <w:lang w:eastAsia="el-GR"/>
        </w:rPr>
        <w:t>η</w:t>
      </w:r>
      <w:r w:rsidR="00D43DEC" w:rsidRPr="00D43DEC">
        <w:rPr>
          <w:rFonts w:ascii="Calibri" w:hAnsi="Calibri"/>
          <w:b/>
          <w:bCs/>
          <w:shd w:val="clear" w:color="auto" w:fill="E6E6E6"/>
          <w:lang w:eastAsia="el-GR"/>
        </w:rPr>
        <w:t xml:space="preserve"> τροποποίηση της υπ’ </w:t>
      </w:r>
      <w:proofErr w:type="spellStart"/>
      <w:r w:rsidR="00D43DEC" w:rsidRPr="00D43DEC">
        <w:rPr>
          <w:rFonts w:ascii="Calibri" w:hAnsi="Calibri"/>
          <w:b/>
          <w:bCs/>
          <w:shd w:val="clear" w:color="auto" w:fill="E6E6E6"/>
          <w:lang w:eastAsia="el-GR"/>
        </w:rPr>
        <w:t>αριθμ</w:t>
      </w:r>
      <w:proofErr w:type="spellEnd"/>
      <w:r w:rsidR="00D43DEC" w:rsidRPr="00D43DEC">
        <w:rPr>
          <w:rFonts w:ascii="Calibri" w:hAnsi="Calibri"/>
          <w:b/>
          <w:bCs/>
          <w:shd w:val="clear" w:color="auto" w:fill="E6E6E6"/>
          <w:lang w:eastAsia="el-GR"/>
        </w:rPr>
        <w:t xml:space="preserve">. ΔΙΔΚ/Φ.37/οικ. 613/12.01.2015 (ΦΕΚ Β΄ 19) απόφασης «Συγκρότηση Δευτεροβάθμιου Πειθαρχικού Συμβουλίου»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b/>
          <w:bCs/>
          <w:shd w:val="clear" w:color="auto" w:fill="E6E6E6"/>
          <w:lang w:eastAsia="el-GR"/>
        </w:rPr>
        <w:t>(ΦΕΚ Β΄/1415/26-04-2017)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D43DEC" w:rsidRPr="00D43DEC" w:rsidRDefault="001F4843" w:rsidP="00D43DEC">
      <w:pPr>
        <w:shd w:val="clear" w:color="auto" w:fill="E0E0E0"/>
        <w:tabs>
          <w:tab w:val="left" w:pos="720"/>
        </w:tabs>
        <w:suppressAutoHyphens w:val="0"/>
        <w:jc w:val="both"/>
        <w:rPr>
          <w:rFonts w:ascii="Calibri" w:hAnsi="Calibri"/>
          <w:b/>
          <w:bCs/>
          <w:shd w:val="clear" w:color="auto" w:fill="E6E6E6"/>
          <w:lang w:eastAsia="el-GR"/>
        </w:rPr>
      </w:pPr>
      <w:hyperlink r:id="rId482" w:history="1">
        <w:r w:rsidR="00D43DEC" w:rsidRPr="00D43DEC">
          <w:rPr>
            <w:rFonts w:ascii="Calibri" w:hAnsi="Calibri"/>
            <w:b/>
            <w:color w:val="0000FF"/>
            <w:u w:val="single"/>
            <w:shd w:val="clear" w:color="auto" w:fill="E6E6E6"/>
            <w:lang w:eastAsia="el-GR"/>
          </w:rPr>
          <w:t>Νόμος 4590/2019</w:t>
        </w:r>
      </w:hyperlink>
      <w:r w:rsidR="00D43DEC" w:rsidRPr="00D43DEC">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D43DEC" w:rsidRPr="00D43DEC" w:rsidRDefault="00D43DEC" w:rsidP="00D43DEC">
      <w:pPr>
        <w:shd w:val="clear" w:color="auto" w:fill="E0E0E0"/>
        <w:tabs>
          <w:tab w:val="left" w:pos="720"/>
        </w:tabs>
        <w:suppressAutoHyphens w:val="0"/>
        <w:jc w:val="both"/>
        <w:rPr>
          <w:rFonts w:ascii="Calibri" w:hAnsi="Calibri"/>
          <w:b/>
          <w:bCs/>
          <w:shd w:val="clear" w:color="auto" w:fill="E6E6E6"/>
          <w:lang w:eastAsia="el-GR"/>
        </w:rPr>
      </w:pPr>
      <w:r w:rsidRPr="00D43DEC">
        <w:rPr>
          <w:rFonts w:ascii="Calibri" w:hAnsi="Calibri"/>
          <w:b/>
          <w:bCs/>
          <w:shd w:val="clear" w:color="auto" w:fill="E6E6E6"/>
          <w:lang w:eastAsia="el-GR"/>
        </w:rPr>
        <w:t>(ΦΕΚ Α΄/17/07.02.2019)</w:t>
      </w:r>
    </w:p>
    <w:p w:rsidR="00D43DEC" w:rsidRPr="00D43DEC" w:rsidRDefault="00D43DEC" w:rsidP="00D43DEC">
      <w:pPr>
        <w:rPr>
          <w:sz w:val="16"/>
          <w:szCs w:val="16"/>
        </w:rPr>
      </w:pPr>
    </w:p>
    <w:p w:rsidR="00D43DEC" w:rsidRPr="00D43DEC" w:rsidRDefault="00D43DEC" w:rsidP="00D43DEC">
      <w:pPr>
        <w:jc w:val="center"/>
        <w:rPr>
          <w:rFonts w:ascii="Calibri" w:hAnsi="Calibri"/>
          <w:u w:val="single"/>
        </w:rPr>
      </w:pPr>
      <w:r w:rsidRPr="00D43DEC">
        <w:rPr>
          <w:rFonts w:ascii="Calibri" w:hAnsi="Calibri"/>
          <w:u w:val="single"/>
        </w:rPr>
        <w:t>Άρθρα 41, 60</w:t>
      </w:r>
    </w:p>
    <w:p w:rsidR="00D43DEC" w:rsidRPr="00D43DEC" w:rsidRDefault="001F4843" w:rsidP="00D43DEC">
      <w:pPr>
        <w:suppressAutoHyphens w:val="0"/>
        <w:spacing w:before="100" w:beforeAutospacing="1" w:after="100" w:afterAutospacing="1"/>
        <w:jc w:val="both"/>
        <w:rPr>
          <w:rFonts w:ascii="Calibri" w:hAnsi="Calibri"/>
          <w:b/>
          <w:shd w:val="clear" w:color="auto" w:fill="E6E6E6"/>
          <w:lang w:eastAsia="el-GR"/>
        </w:rPr>
      </w:pPr>
      <w:hyperlink r:id="rId483" w:history="1">
        <w:r w:rsidR="00D43DEC" w:rsidRPr="00D43DEC">
          <w:rPr>
            <w:rFonts w:ascii="Calibri" w:hAnsi="Calibri" w:cs="Tahoma"/>
            <w:b/>
            <w:color w:val="0000FF"/>
            <w:u w:val="single"/>
            <w:lang w:eastAsia="el-GR"/>
          </w:rPr>
          <w:t>Νόμος 4674/2020</w:t>
        </w:r>
      </w:hyperlink>
      <w:r w:rsidR="00D43DEC" w:rsidRPr="00D43DEC">
        <w:rPr>
          <w:rFonts w:ascii="Calibri" w:hAnsi="Calibri" w:cs="Tahoma"/>
          <w:b/>
          <w:color w:val="0000FF"/>
          <w:lang w:eastAsia="el-GR"/>
        </w:rPr>
        <w:t xml:space="preserve"> </w:t>
      </w:r>
      <w:r w:rsidR="00D43DEC" w:rsidRPr="00D43DEC">
        <w:rPr>
          <w:rFonts w:ascii="Calibri" w:hAnsi="Calibri"/>
          <w:b/>
          <w:shd w:val="clear" w:color="auto" w:fill="E6E6E6"/>
          <w:lang w:eastAsia="el-GR"/>
        </w:rPr>
        <w:t>«</w:t>
      </w:r>
      <w:proofErr w:type="spellStart"/>
      <w:r w:rsidR="00D43DEC" w:rsidRPr="00D43DEC">
        <w:rPr>
          <w:rFonts w:ascii="Calibri" w:hAnsi="Calibri"/>
          <w:b/>
          <w:lang w:eastAsia="el-GR"/>
        </w:rPr>
        <w:t>Στρατηγικη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αναπτυξιακη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προοπτικη</w:t>
      </w:r>
      <w:proofErr w:type="spellEnd"/>
      <w:r w:rsidR="00D43DEC" w:rsidRPr="00D43DEC">
        <w:rPr>
          <w:rFonts w:ascii="Calibri" w:hAnsi="Calibri"/>
          <w:b/>
          <w:lang w:eastAsia="el-GR"/>
        </w:rPr>
        <w:t xml:space="preserve">́ των </w:t>
      </w:r>
      <w:proofErr w:type="spellStart"/>
      <w:r w:rsidR="00D43DEC" w:rsidRPr="00D43DEC">
        <w:rPr>
          <w:rFonts w:ascii="Calibri" w:hAnsi="Calibri"/>
          <w:b/>
          <w:lang w:eastAsia="el-GR"/>
        </w:rPr>
        <w:t>Οργανισμών</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Τοπικής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Αυτοδιοίκησης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ρύθμιση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ζητημάτων</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αρμοδιότητας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Υπουργείου</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Εσωτερικών</w:t>
      </w:r>
      <w:proofErr w:type="spellEnd"/>
      <w:r w:rsidR="00D43DEC" w:rsidRPr="00D43DEC">
        <w:rPr>
          <w:rFonts w:ascii="Calibri" w:hAnsi="Calibri"/>
          <w:b/>
          <w:lang w:eastAsia="el-GR"/>
        </w:rPr>
        <w:t xml:space="preserve"> και </w:t>
      </w:r>
      <w:proofErr w:type="spellStart"/>
      <w:r w:rsidR="00D43DEC" w:rsidRPr="00D43DEC">
        <w:rPr>
          <w:rFonts w:ascii="Calibri" w:hAnsi="Calibri"/>
          <w:b/>
          <w:lang w:eastAsia="el-GR"/>
        </w:rPr>
        <w:t>άλλες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διατάξεις</w:t>
      </w:r>
      <w:proofErr w:type="spellEnd"/>
      <w:r w:rsidR="00D43DEC" w:rsidRPr="00D43DEC">
        <w:rPr>
          <w:rFonts w:ascii="Calibri" w:hAnsi="Calibri"/>
          <w:b/>
          <w:lang w:eastAsia="el-GR"/>
        </w:rPr>
        <w:t>»</w:t>
      </w:r>
      <w:r w:rsidR="00D43DEC" w:rsidRPr="00D43DEC">
        <w:rPr>
          <w:rFonts w:ascii="Calibri" w:hAnsi="Calibri"/>
          <w:b/>
          <w:shd w:val="clear" w:color="auto" w:fill="E6E6E6"/>
          <w:lang w:eastAsia="el-GR"/>
        </w:rPr>
        <w:t xml:space="preserve"> (ΦΕΚ Α΄/53/11.03.2020)</w:t>
      </w:r>
    </w:p>
    <w:p w:rsidR="00D43DEC" w:rsidRPr="00D43DEC" w:rsidRDefault="00D43DEC" w:rsidP="00D43DEC">
      <w:pPr>
        <w:jc w:val="center"/>
        <w:rPr>
          <w:rFonts w:ascii="Calibri" w:hAnsi="Calibri"/>
          <w:u w:val="single"/>
        </w:rPr>
      </w:pPr>
      <w:r w:rsidRPr="00D43DEC">
        <w:rPr>
          <w:rFonts w:ascii="Calibri" w:hAnsi="Calibri"/>
          <w:u w:val="single"/>
        </w:rPr>
        <w:t>Άρθρα 52 – 54</w:t>
      </w:r>
    </w:p>
    <w:p w:rsidR="00D43DEC" w:rsidRPr="00D43DEC" w:rsidRDefault="00D43DEC" w:rsidP="00D43DEC">
      <w:pPr>
        <w:jc w:val="both"/>
        <w:rPr>
          <w:rFonts w:ascii="Calibri" w:hAnsi="Calibri"/>
        </w:rPr>
      </w:pPr>
      <w:r w:rsidRPr="00D43DEC">
        <w:rPr>
          <w:rFonts w:ascii="Calibri" w:hAnsi="Calibri"/>
        </w:rPr>
        <w:t>(Νομική υποστήριξη Ανθρώπινου Δυναμικού Δημοσίου Τομέα, Βελτιώσεις διατάξεων πειθαρχικού Δικαίου, πειθαρχικές διατάξεις για τους υπαλλήλους των ΟΤΑ α΄ βαθμού)</w:t>
      </w:r>
    </w:p>
    <w:p w:rsidR="00D43DEC" w:rsidRPr="00D43DEC" w:rsidRDefault="00D43DEC" w:rsidP="00D43DEC">
      <w:pPr>
        <w:jc w:val="both"/>
        <w:rPr>
          <w:rFonts w:ascii="Calibri" w:hAnsi="Calibri"/>
          <w:sz w:val="16"/>
          <w:szCs w:val="16"/>
        </w:rPr>
      </w:pPr>
    </w:p>
    <w:p w:rsidR="00D43DEC" w:rsidRPr="00D43DEC" w:rsidRDefault="001F4843" w:rsidP="00D43DEC">
      <w:pPr>
        <w:shd w:val="clear" w:color="auto" w:fill="E0E0E0"/>
        <w:tabs>
          <w:tab w:val="left" w:pos="720"/>
        </w:tabs>
        <w:suppressAutoHyphens w:val="0"/>
        <w:jc w:val="both"/>
        <w:rPr>
          <w:rFonts w:ascii="Calibri" w:hAnsi="Calibri"/>
          <w:b/>
          <w:bCs/>
          <w:shd w:val="clear" w:color="auto" w:fill="E6E6E6"/>
          <w:lang w:eastAsia="el-GR"/>
        </w:rPr>
      </w:pPr>
      <w:hyperlink r:id="rId484" w:history="1">
        <w:r w:rsidR="00D43DEC" w:rsidRPr="00D43DEC">
          <w:rPr>
            <w:rFonts w:ascii="Calibri" w:hAnsi="Calibri"/>
            <w:b/>
            <w:color w:val="0000FF"/>
            <w:u w:val="single"/>
            <w:shd w:val="clear" w:color="auto" w:fill="E6E6E6"/>
            <w:lang w:eastAsia="el-GR"/>
          </w:rPr>
          <w:t>Νόμος 4745/2020</w:t>
        </w:r>
      </w:hyperlink>
      <w:r w:rsidR="00D43DEC" w:rsidRPr="00D43DEC">
        <w:rPr>
          <w:rFonts w:ascii="Calibri" w:hAnsi="Calibri"/>
          <w:b/>
          <w:bCs/>
          <w:shd w:val="clear" w:color="auto" w:fill="E6E6E6"/>
          <w:lang w:eastAsia="el-GR"/>
        </w:rPr>
        <w:t xml:space="preserve">«Ρυθμίσεις για την επιτάχυνση της εκδίκασης εκκρεμών υποθέσεων του ν. 3869/2010, σύμφωνα με τις επιταγές της παρ. 1 </w:t>
      </w:r>
      <w:proofErr w:type="spellStart"/>
      <w:r w:rsidR="00D43DEC" w:rsidRPr="00D43DEC">
        <w:rPr>
          <w:rFonts w:ascii="Calibri" w:hAnsi="Calibri"/>
          <w:b/>
          <w:bCs/>
          <w:shd w:val="clear" w:color="auto" w:fill="E6E6E6"/>
          <w:lang w:eastAsia="el-GR"/>
        </w:rPr>
        <w:t>τυ</w:t>
      </w:r>
      <w:proofErr w:type="spellEnd"/>
      <w:r w:rsidR="00D43DEC" w:rsidRPr="00D43DEC">
        <w:rPr>
          <w:rFonts w:ascii="Calibri" w:hAnsi="Calibri"/>
          <w:b/>
          <w:bCs/>
          <w:shd w:val="clear" w:color="auto" w:fill="E6E6E6"/>
          <w:lang w:eastAsia="el-GR"/>
        </w:rPr>
        <w:t xml:space="preserve"> άρθρου 6 της Ε.Σ.Δ.Α., ως προς την εύλογη διάρκεια της πολιτικής δίκης, τροποποιήσεις του </w:t>
      </w:r>
      <w:proofErr w:type="spellStart"/>
      <w:r w:rsidR="00D43DEC" w:rsidRPr="00D43DEC">
        <w:rPr>
          <w:rFonts w:ascii="Calibri" w:hAnsi="Calibri"/>
          <w:b/>
          <w:bCs/>
          <w:shd w:val="clear" w:color="auto" w:fill="E6E6E6"/>
          <w:lang w:eastAsia="el-GR"/>
        </w:rPr>
        <w:t>Κώδιδκα</w:t>
      </w:r>
      <w:proofErr w:type="spellEnd"/>
      <w:r w:rsidR="00D43DEC" w:rsidRPr="00D43DEC">
        <w:rPr>
          <w:rFonts w:ascii="Calibri" w:hAnsi="Calibri"/>
          <w:b/>
          <w:bCs/>
          <w:shd w:val="clear" w:color="auto" w:fill="E6E6E6"/>
          <w:lang w:eastAsia="el-GR"/>
        </w:rPr>
        <w:t xml:space="preserve"> Δικηγόρων και άλλες διατάξεις»  (ΦΕΚ Α΄/214/06.11.2020)</w:t>
      </w:r>
    </w:p>
    <w:p w:rsidR="00D43DEC" w:rsidRPr="00D43DEC" w:rsidRDefault="00D43DEC" w:rsidP="00D43DEC">
      <w:pPr>
        <w:rPr>
          <w:sz w:val="16"/>
          <w:szCs w:val="16"/>
        </w:rPr>
      </w:pPr>
    </w:p>
    <w:p w:rsidR="00D43DEC" w:rsidRPr="00D43DEC" w:rsidRDefault="00D43DEC" w:rsidP="00D43DEC">
      <w:pPr>
        <w:jc w:val="center"/>
        <w:rPr>
          <w:sz w:val="16"/>
          <w:szCs w:val="16"/>
        </w:rPr>
      </w:pPr>
      <w:r w:rsidRPr="00D43DEC">
        <w:rPr>
          <w:rFonts w:ascii="Calibri" w:hAnsi="Calibri"/>
          <w:u w:val="single"/>
        </w:rPr>
        <w:t>Άρθρο 75</w:t>
      </w:r>
    </w:p>
    <w:p w:rsidR="00D43DEC" w:rsidRPr="00D43DEC" w:rsidRDefault="00D43DEC" w:rsidP="00D43DEC">
      <w:pPr>
        <w:jc w:val="center"/>
        <w:rPr>
          <w:rFonts w:ascii="Calibri" w:hAnsi="Calibri"/>
          <w:u w:val="single"/>
        </w:rPr>
      </w:pPr>
    </w:p>
    <w:p w:rsidR="00D43DEC" w:rsidRPr="00D43DEC" w:rsidRDefault="001F4843" w:rsidP="00D43DEC">
      <w:pPr>
        <w:shd w:val="clear" w:color="auto" w:fill="E0E0E0"/>
        <w:tabs>
          <w:tab w:val="left" w:pos="720"/>
        </w:tabs>
        <w:suppressAutoHyphens w:val="0"/>
        <w:jc w:val="both"/>
        <w:rPr>
          <w:rFonts w:asciiTheme="minorHAnsi" w:hAnsiTheme="minorHAnsi"/>
          <w:b/>
          <w:bCs/>
          <w:shd w:val="clear" w:color="auto" w:fill="E6E6E6"/>
          <w:lang w:eastAsia="el-GR"/>
        </w:rPr>
      </w:pPr>
      <w:hyperlink r:id="rId485" w:history="1">
        <w:r w:rsidR="00D43DEC" w:rsidRPr="00D43DEC">
          <w:rPr>
            <w:rFonts w:asciiTheme="minorHAnsi" w:hAnsiTheme="minorHAnsi"/>
            <w:b/>
            <w:color w:val="0000FF"/>
            <w:u w:val="single"/>
            <w:shd w:val="clear" w:color="auto" w:fill="E6E6E6"/>
            <w:lang w:eastAsia="el-GR"/>
          </w:rPr>
          <w:t>Νόμος 4795/2021</w:t>
        </w:r>
      </w:hyperlink>
      <w:r w:rsidR="00D43DEC" w:rsidRPr="00D43DEC">
        <w:rPr>
          <w:rFonts w:asciiTheme="minorHAnsi" w:hAnsiTheme="minorHAnsi"/>
          <w:b/>
          <w:bCs/>
          <w:shd w:val="clear" w:color="auto" w:fill="E6E6E6"/>
          <w:lang w:eastAsia="el-GR"/>
        </w:rPr>
        <w:t>«</w:t>
      </w:r>
      <w:r w:rsidR="00D43DEC" w:rsidRPr="00D43DEC">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D43DEC" w:rsidRPr="00D43DEC">
        <w:rPr>
          <w:rFonts w:asciiTheme="minorHAnsi" w:hAnsiTheme="minorHAnsi"/>
          <w:b/>
          <w:bCs/>
          <w:shd w:val="clear" w:color="auto" w:fill="E6E6E6"/>
          <w:lang w:eastAsia="el-GR"/>
        </w:rPr>
        <w:t>»  (ΦΕΚ Α΄/62/17.04.2021)</w:t>
      </w:r>
    </w:p>
    <w:p w:rsidR="00D43DEC" w:rsidRPr="00D43DEC" w:rsidRDefault="00D43DEC" w:rsidP="00D43DEC">
      <w:pPr>
        <w:rPr>
          <w:sz w:val="16"/>
          <w:szCs w:val="16"/>
        </w:rPr>
      </w:pPr>
    </w:p>
    <w:p w:rsidR="00D43DEC" w:rsidRPr="00D43DEC" w:rsidRDefault="00D43DEC" w:rsidP="00D43DEC">
      <w:pPr>
        <w:jc w:val="center"/>
        <w:rPr>
          <w:rFonts w:ascii="Calibri" w:hAnsi="Calibri"/>
          <w:u w:val="single"/>
        </w:rPr>
      </w:pPr>
      <w:r w:rsidRPr="00D43DEC">
        <w:rPr>
          <w:rFonts w:ascii="Calibri" w:hAnsi="Calibri"/>
          <w:u w:val="single"/>
        </w:rPr>
        <w:t>Άρθρα 39-40</w:t>
      </w:r>
    </w:p>
    <w:p w:rsidR="00D43DEC" w:rsidRPr="00D43DEC" w:rsidRDefault="00D43DEC" w:rsidP="00D43DEC">
      <w:pPr>
        <w:jc w:val="both"/>
        <w:rPr>
          <w:rFonts w:asciiTheme="minorHAnsi" w:hAnsiTheme="minorHAnsi"/>
        </w:rPr>
      </w:pPr>
      <w:r w:rsidRPr="00D43DEC">
        <w:rPr>
          <w:rFonts w:asciiTheme="minorHAnsi" w:hAnsiTheme="minorHAnsi"/>
        </w:rPr>
        <w:t xml:space="preserve">(Ρυθμίσεις αναφορικά με την αυτοδίκαιη θέση σε αργία, την απαρίθμηση πειθαρχικών παραπτωμάτων, τις πειθαρχικές ποινές και την κοινοποίηση της πειθαρχικής απόφασης του Κώδικα Δημόσιων Πολιτικών Διοικητικών Υπαλλήλων και Υπαλλήλων </w:t>
      </w:r>
      <w:proofErr w:type="spellStart"/>
      <w:r w:rsidRPr="00D43DEC">
        <w:rPr>
          <w:rFonts w:asciiTheme="minorHAnsi" w:hAnsiTheme="minorHAnsi"/>
        </w:rPr>
        <w:t>ν.π.δ.δ.</w:t>
      </w:r>
      <w:proofErr w:type="spellEnd"/>
      <w:r w:rsidRPr="00D43DEC">
        <w:rPr>
          <w:rFonts w:asciiTheme="minorHAnsi" w:hAnsiTheme="minorHAnsi"/>
        </w:rPr>
        <w:t> - Τροποποίηση της παρ. 1 του άρθρου 103, της παρ. 1 του άρθρου 107, των παρ. 1 και 4 του άρθρου 109 και της παρ. 4 του άρθρου 140 του ν. 3528/2007, Ρύθμιση αναφορικά με την αυτοδίκαιη θέση σε αργία του Κώδικα Κατάστασης Δημοτικών και Κοινοτικών Υπαλλήλων (ν. 3584/2007) - Τροποποίηση της περ. γ) της παρ. 1 του άρθρου 107 του ν. 3584/2007)</w:t>
      </w:r>
    </w:p>
    <w:p w:rsidR="00D43DEC" w:rsidRPr="00D43DEC" w:rsidRDefault="00D43DEC" w:rsidP="00D43DEC">
      <w:pPr>
        <w:jc w:val="both"/>
        <w:rPr>
          <w:rFonts w:asciiTheme="minorHAnsi" w:hAnsiTheme="minorHAnsi"/>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bCs/>
          <w:shd w:val="clear" w:color="auto" w:fill="E6E6E6"/>
          <w:lang w:eastAsia="el-GR"/>
        </w:rPr>
        <w:t xml:space="preserve"> </w:t>
      </w:r>
      <w:hyperlink r:id="rId486" w:history="1">
        <w:r w:rsidRPr="00D43DEC">
          <w:rPr>
            <w:rFonts w:asciiTheme="minorHAnsi" w:hAnsiTheme="minorHAnsi" w:cstheme="minorHAnsi"/>
            <w:b/>
            <w:color w:val="0000FF"/>
            <w:u w:val="single"/>
            <w:lang w:eastAsia="el-GR"/>
          </w:rPr>
          <w:t>Νόμος 4807/2021</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b/>
          <w:bCs/>
          <w:shd w:val="clear" w:color="auto" w:fill="E6E6E6"/>
          <w:lang w:eastAsia="el-GR"/>
        </w:rPr>
        <w:t>»  (ΦΕΚ Α΄/96/11.06.2021)</w:t>
      </w:r>
    </w:p>
    <w:p w:rsidR="00D43DEC" w:rsidRPr="00D43DEC" w:rsidRDefault="00D43DEC" w:rsidP="00D43DEC">
      <w:pPr>
        <w:contextualSpacing/>
        <w:rPr>
          <w:rFonts w:ascii="Arial Narrow" w:hAnsi="Arial Narrow"/>
          <w:color w:val="000000"/>
          <w:lang w:eastAsia="el-GR"/>
        </w:rPr>
      </w:pPr>
    </w:p>
    <w:p w:rsidR="00D43DEC" w:rsidRPr="00D43DEC" w:rsidRDefault="00D43DEC" w:rsidP="00D43DEC">
      <w:pPr>
        <w:ind w:left="360"/>
        <w:contextualSpacing/>
        <w:jc w:val="center"/>
        <w:rPr>
          <w:rFonts w:ascii="Arial Narrow" w:hAnsi="Arial Narrow"/>
          <w:color w:val="000000"/>
          <w:lang w:eastAsia="el-GR"/>
        </w:rPr>
      </w:pPr>
      <w:r w:rsidRPr="00D43DEC">
        <w:rPr>
          <w:rFonts w:ascii="Arial Narrow" w:hAnsi="Arial Narrow"/>
          <w:color w:val="000000"/>
          <w:lang w:eastAsia="el-GR"/>
        </w:rPr>
        <w:t>(Άρθρα 21, 24)</w:t>
      </w:r>
    </w:p>
    <w:p w:rsidR="00D43DEC" w:rsidRPr="00D43DEC" w:rsidRDefault="00D43DEC" w:rsidP="00D43DEC">
      <w:pPr>
        <w:suppressAutoHyphens w:val="0"/>
        <w:spacing w:after="200" w:line="276" w:lineRule="auto"/>
        <w:contextualSpacing/>
        <w:jc w:val="center"/>
        <w:rPr>
          <w:rFonts w:ascii="Arial Narrow" w:hAnsi="Arial Narrow"/>
          <w:b/>
          <w:color w:val="000000"/>
          <w:lang w:eastAsia="el-GR"/>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487" w:history="1">
        <w:r w:rsidRPr="00D43DEC">
          <w:rPr>
            <w:rFonts w:asciiTheme="minorHAnsi" w:hAnsiTheme="minorHAnsi"/>
            <w:b/>
            <w:color w:val="0000FF"/>
            <w:u w:val="single"/>
            <w:shd w:val="clear" w:color="auto" w:fill="E6E6E6"/>
            <w:lang w:eastAsia="el-GR"/>
          </w:rPr>
          <w:t>4873/2021</w:t>
        </w:r>
      </w:hyperlink>
      <w:r w:rsidRPr="00D43DEC">
        <w:rPr>
          <w:rFonts w:asciiTheme="minorHAnsi" w:hAnsiTheme="minorHAnsi"/>
          <w:b/>
          <w:u w:val="single"/>
          <w:shd w:val="clear" w:color="auto" w:fill="E6E6E6"/>
          <w:lang w:eastAsia="el-GR"/>
        </w:rPr>
        <w:t xml:space="preserve"> </w:t>
      </w:r>
      <w:r w:rsidRPr="00D43DEC">
        <w:rPr>
          <w:rFonts w:asciiTheme="minorHAnsi" w:hAnsiTheme="minorHAnsi"/>
          <w:b/>
          <w:bCs/>
          <w:shd w:val="clear" w:color="auto" w:fill="E6E6E6"/>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και λοιπές διατάξεις</w:t>
      </w:r>
      <w:r w:rsidRPr="00D43DEC">
        <w:rPr>
          <w:rFonts w:asciiTheme="minorHAnsi" w:hAnsiTheme="minorHAnsi" w:cstheme="minorHAnsi"/>
          <w:b/>
          <w:bCs/>
          <w:shd w:val="clear" w:color="auto" w:fill="E6E6E6"/>
          <w:lang w:eastAsia="el-GR"/>
        </w:rPr>
        <w:t>»</w:t>
      </w:r>
      <w:r w:rsidRPr="00D43DEC">
        <w:rPr>
          <w:rFonts w:asciiTheme="minorHAnsi" w:hAnsiTheme="minorHAnsi"/>
          <w:b/>
          <w:bCs/>
          <w:shd w:val="clear" w:color="auto" w:fill="E6E6E6"/>
          <w:lang w:eastAsia="el-GR"/>
        </w:rPr>
        <w:t xml:space="preserve">  (ΦΕΚ Α΄/248/16.12.2021)</w:t>
      </w:r>
    </w:p>
    <w:p w:rsidR="00D43DEC" w:rsidRPr="00D43DEC" w:rsidRDefault="00D43DEC" w:rsidP="00D43DEC">
      <w:pPr>
        <w:rPr>
          <w:rFonts w:ascii="Calibri" w:hAnsi="Calibri"/>
          <w:u w:val="single"/>
        </w:rPr>
      </w:pPr>
    </w:p>
    <w:p w:rsidR="00D43DEC" w:rsidRPr="00D43DEC" w:rsidRDefault="00D43DEC" w:rsidP="00D43DEC">
      <w:pPr>
        <w:rPr>
          <w:rFonts w:asciiTheme="minorHAnsi" w:hAnsiTheme="minorHAnsi" w:cstheme="minorHAnsi"/>
        </w:rPr>
      </w:pPr>
      <w:r w:rsidRPr="00D43DEC">
        <w:rPr>
          <w:rFonts w:asciiTheme="minorHAnsi" w:hAnsiTheme="minorHAnsi" w:cstheme="minorHAnsi"/>
        </w:rPr>
        <w:t>ΜΕΡΟΣ Β΄ ΛΟΙΠΕΣ ΔΙΑΤΑΞΕΙΣ ΥΠΟΥΡΓΕΙΟΥ ΕΣΩΤΕΡΙΚΩΝ</w:t>
      </w:r>
    </w:p>
    <w:tbl>
      <w:tblPr>
        <w:tblpPr w:leftFromText="180" w:rightFromText="180" w:vertAnchor="text" w:horzAnchor="margin" w:tblpX="529"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D43DEC" w:rsidRPr="00D43DEC" w:rsidTr="000150D8">
        <w:tc>
          <w:tcPr>
            <w:tcW w:w="8926" w:type="dxa"/>
            <w:shd w:val="clear" w:color="auto" w:fill="FFC000"/>
          </w:tcPr>
          <w:p w:rsidR="00D43DEC" w:rsidRPr="00D43DEC" w:rsidRDefault="00D43DEC" w:rsidP="00D43DEC">
            <w:pPr>
              <w:keepNext/>
              <w:spacing w:after="60"/>
              <w:jc w:val="center"/>
              <w:outlineLvl w:val="2"/>
              <w:rPr>
                <w:rFonts w:ascii="Calibri" w:hAnsi="Calibri"/>
                <w:b/>
                <w:bCs/>
                <w:szCs w:val="26"/>
                <w:lang w:eastAsia="el-GR"/>
              </w:rPr>
            </w:pPr>
            <w:bookmarkStart w:id="100" w:name="_2._Ειδικές_Διατάξεις"/>
            <w:bookmarkStart w:id="101" w:name="_Toc34837649"/>
            <w:bookmarkEnd w:id="100"/>
            <w:r w:rsidRPr="00D43DEC">
              <w:rPr>
                <w:rFonts w:ascii="Calibri" w:hAnsi="Calibri"/>
                <w:b/>
                <w:bCs/>
                <w:szCs w:val="26"/>
                <w:lang w:eastAsia="el-GR"/>
              </w:rPr>
              <w:t>2. Ειδικές Διατάξεις</w:t>
            </w:r>
            <w:bookmarkEnd w:id="101"/>
          </w:p>
        </w:tc>
      </w:tr>
    </w:tbl>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D43DEC" w:rsidRPr="00D43DEC" w:rsidRDefault="001F4843" w:rsidP="00D43DEC">
      <w:pPr>
        <w:shd w:val="clear" w:color="auto" w:fill="E0E0E0"/>
        <w:tabs>
          <w:tab w:val="left" w:pos="720"/>
        </w:tabs>
        <w:suppressAutoHyphens w:val="0"/>
        <w:jc w:val="both"/>
        <w:rPr>
          <w:rFonts w:ascii="Calibri" w:hAnsi="Calibri"/>
          <w:b/>
          <w:shd w:val="clear" w:color="auto" w:fill="E6E6E6"/>
          <w:lang w:eastAsia="el-GR"/>
        </w:rPr>
      </w:pPr>
      <w:hyperlink r:id="rId488" w:history="1">
        <w:r w:rsidR="00D43DEC" w:rsidRPr="00D43DEC">
          <w:rPr>
            <w:rFonts w:ascii="Calibri" w:hAnsi="Calibri"/>
            <w:b/>
            <w:color w:val="0000FF"/>
            <w:u w:val="single"/>
            <w:shd w:val="clear" w:color="auto" w:fill="E6E6E6"/>
            <w:lang w:eastAsia="el-GR"/>
          </w:rPr>
          <w:t>Ν. 3074/2002</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lastRenderedPageBreak/>
        <w:t xml:space="preserve">Άρθρο 1 παρ. 8 </w:t>
      </w:r>
      <w:proofErr w:type="spellStart"/>
      <w:r w:rsidRPr="00D43DEC">
        <w:rPr>
          <w:rFonts w:ascii="Calibri" w:hAnsi="Calibri"/>
          <w:color w:val="000000"/>
          <w:u w:val="single"/>
          <w:lang w:eastAsia="el-GR"/>
        </w:rPr>
        <w:t>εδ</w:t>
      </w:r>
      <w:proofErr w:type="spellEnd"/>
      <w:r w:rsidRPr="00D43DEC">
        <w:rPr>
          <w:rFonts w:ascii="Calibri" w:hAnsi="Calibri"/>
          <w:color w:val="000000"/>
          <w:u w:val="single"/>
          <w:lang w:eastAsia="el-GR"/>
        </w:rPr>
        <w:t xml:space="preserve">. β’, Άρθρο 2 παρ. 3 </w:t>
      </w:r>
      <w:proofErr w:type="spellStart"/>
      <w:r w:rsidRPr="00D43DEC">
        <w:rPr>
          <w:rFonts w:ascii="Calibri" w:hAnsi="Calibri"/>
          <w:color w:val="000000"/>
          <w:u w:val="single"/>
          <w:lang w:eastAsia="el-GR"/>
        </w:rPr>
        <w:t>εδ</w:t>
      </w:r>
      <w:proofErr w:type="spellEnd"/>
      <w:r w:rsidRPr="00D43DEC">
        <w:rPr>
          <w:rFonts w:ascii="Calibri" w:hAnsi="Calibri"/>
          <w:color w:val="000000"/>
          <w:u w:val="single"/>
          <w:lang w:eastAsia="el-GR"/>
        </w:rPr>
        <w:t>. β΄, Άρθρο 5 παρ. 4-5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(Ο Γενικός Επιθεωρητής Δημόσιας Διοίκησης είναι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D43DEC">
        <w:rPr>
          <w:rFonts w:ascii="Calibri" w:hAnsi="Calibri"/>
          <w:color w:val="000000"/>
          <w:lang w:eastAsia="el-GR"/>
        </w:rPr>
        <w:t>περιέλευση</w:t>
      </w:r>
      <w:proofErr w:type="spellEnd"/>
      <w:r w:rsidRPr="00D43DEC">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D43DEC">
        <w:rPr>
          <w:rFonts w:ascii="Calibri" w:hAnsi="Calibri"/>
          <w:color w:val="000000"/>
          <w:lang w:eastAsia="el-GR"/>
        </w:rPr>
        <w:t>περιέλευση</w:t>
      </w:r>
      <w:proofErr w:type="spellEnd"/>
      <w:r w:rsidRPr="00D43DEC">
        <w:rPr>
          <w:rFonts w:ascii="Calibri" w:hAnsi="Calibri"/>
          <w:color w:val="000000"/>
          <w:lang w:eastAsia="el-GR"/>
        </w:rPr>
        <w:t xml:space="preserve">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1F4843" w:rsidP="00D43DEC">
      <w:pPr>
        <w:shd w:val="clear" w:color="auto" w:fill="E0E0E0"/>
        <w:tabs>
          <w:tab w:val="left" w:pos="720"/>
        </w:tabs>
        <w:suppressAutoHyphens w:val="0"/>
        <w:jc w:val="both"/>
        <w:rPr>
          <w:rFonts w:ascii="Calibri" w:hAnsi="Calibri"/>
          <w:shd w:val="clear" w:color="auto" w:fill="E6E6E6"/>
          <w:lang w:eastAsia="el-GR"/>
        </w:rPr>
      </w:pPr>
      <w:hyperlink r:id="rId489" w:history="1">
        <w:r w:rsidR="00D43DEC" w:rsidRPr="00D43DEC">
          <w:rPr>
            <w:rFonts w:ascii="Calibri" w:hAnsi="Calibri"/>
            <w:b/>
            <w:color w:val="0000FF"/>
            <w:u w:val="single"/>
            <w:shd w:val="clear" w:color="auto" w:fill="E6E6E6"/>
            <w:lang w:eastAsia="el-GR"/>
          </w:rPr>
          <w:t>Ν. 4310/2014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 xml:space="preserve">«Έρευνα, Τεχνολογική Ανάπτυξη και Καινοτομία και άλλες διατάξεις»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Α΄/258/8-12-2014)</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69</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(Πειθαρχική διαδικασία εκπαιδευτικών και υπαλλήλων υπηρετούντων σε σχολεία)</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1F4843" w:rsidP="00D43DEC">
      <w:pPr>
        <w:shd w:val="clear" w:color="auto" w:fill="E0E0E0"/>
        <w:tabs>
          <w:tab w:val="left" w:pos="720"/>
        </w:tabs>
        <w:suppressAutoHyphens w:val="0"/>
        <w:jc w:val="both"/>
        <w:rPr>
          <w:rFonts w:ascii="Calibri" w:hAnsi="Calibri"/>
          <w:shd w:val="clear" w:color="auto" w:fill="E6E6E6"/>
          <w:lang w:eastAsia="el-GR"/>
        </w:rPr>
      </w:pPr>
      <w:hyperlink r:id="rId490" w:history="1">
        <w:r w:rsidR="00D43DEC" w:rsidRPr="00D43DEC">
          <w:rPr>
            <w:rFonts w:ascii="Calibri" w:hAnsi="Calibri"/>
            <w:b/>
            <w:color w:val="0000FF"/>
            <w:u w:val="single"/>
            <w:shd w:val="clear" w:color="auto" w:fill="E6E6E6"/>
            <w:lang w:eastAsia="el-GR"/>
          </w:rPr>
          <w:t>Ν. 4314/2014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D43DEC" w:rsidRPr="00D43DEC">
        <w:rPr>
          <w:rFonts w:ascii="Calibri" w:hAnsi="Calibri"/>
          <w:shd w:val="clear" w:color="auto" w:fill="E6E6E6"/>
          <w:lang w:val="en-US" w:eastAsia="el-GR"/>
        </w:rPr>
        <w:t>EEL</w:t>
      </w:r>
      <w:r w:rsidR="00D43DEC" w:rsidRPr="00D43DEC">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lastRenderedPageBreak/>
        <w:t>Άρθρο 35 παρ. 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D43DEC" w:rsidRPr="00D43DEC" w:rsidRDefault="001F4843" w:rsidP="00D43DEC">
      <w:pPr>
        <w:shd w:val="clear" w:color="auto" w:fill="E0E0E0"/>
        <w:tabs>
          <w:tab w:val="left" w:pos="720"/>
        </w:tabs>
        <w:suppressAutoHyphens w:val="0"/>
        <w:jc w:val="both"/>
        <w:rPr>
          <w:rFonts w:ascii="Calibri" w:hAnsi="Calibri"/>
          <w:shd w:val="clear" w:color="auto" w:fill="E6E6E6"/>
          <w:lang w:eastAsia="el-GR"/>
        </w:rPr>
      </w:pPr>
      <w:hyperlink r:id="rId491" w:history="1">
        <w:r w:rsidR="00D43DEC" w:rsidRPr="00D43DEC">
          <w:rPr>
            <w:rFonts w:ascii="Calibri" w:hAnsi="Calibri"/>
            <w:b/>
            <w:color w:val="0000FF"/>
            <w:u w:val="single"/>
            <w:shd w:val="clear" w:color="auto" w:fill="E6E6E6"/>
            <w:lang w:val="en-US" w:eastAsia="el-GR"/>
          </w:rPr>
          <w:t>KYA</w:t>
        </w:r>
        <w:r w:rsidR="00D43DEC" w:rsidRPr="00D43DEC">
          <w:rPr>
            <w:rFonts w:ascii="Calibri" w:hAnsi="Calibri"/>
            <w:b/>
            <w:color w:val="0000FF"/>
            <w:u w:val="single"/>
            <w:shd w:val="clear" w:color="auto" w:fill="E6E6E6"/>
            <w:lang w:eastAsia="el-GR"/>
          </w:rPr>
          <w:t xml:space="preserve"> ΔΙΔΑΔ/Φ.37.21/1296/οικ. 3731/2021</w:t>
        </w:r>
      </w:hyperlink>
      <w:r w:rsidR="00D43DEC" w:rsidRPr="00D43DEC">
        <w:rPr>
          <w:rFonts w:ascii="Calibri" w:hAnsi="Calibri"/>
          <w:shd w:val="clear" w:color="auto" w:fill="E6E6E6"/>
          <w:lang w:eastAsia="el-GR"/>
        </w:rPr>
        <w:t xml:space="preserve">    «Εκλογή αιρετών εκπροσώπων στα Υπηρεσιακά και Πειθαρχικά Συμβούλια των δημοσίων υπηρεσιών, των νομικών προσώπων δημοσίου δικαίου και των Ο.Τ.Α. με τη διαδικασία της ηλεκτρονικής ψηφοφορίας» (ΦΕΚ Β΄/944/10-03-2021)</w:t>
      </w:r>
      <w:bookmarkStart w:id="102" w:name="_Ε._ΣΥΛΛΟΓΗ_ΔΙΑΤΑΞΕΩΝ"/>
      <w:bookmarkEnd w:id="102"/>
    </w:p>
    <w:p w:rsidR="00D43DEC" w:rsidRPr="00D43DEC" w:rsidRDefault="001F4843" w:rsidP="00D43DEC">
      <w:pPr>
        <w:shd w:val="clear" w:color="auto" w:fill="D9D9D9" w:themeFill="background1" w:themeFillShade="D9"/>
        <w:tabs>
          <w:tab w:val="left" w:pos="1188"/>
          <w:tab w:val="left" w:pos="3888"/>
        </w:tabs>
        <w:jc w:val="both"/>
        <w:outlineLvl w:val="1"/>
        <w:rPr>
          <w:rFonts w:ascii="Calibri" w:hAnsi="Calibri"/>
        </w:rPr>
      </w:pPr>
      <w:hyperlink r:id="rId492" w:history="1">
        <w:r w:rsidR="00D43DEC" w:rsidRPr="00D43DEC">
          <w:rPr>
            <w:rFonts w:ascii="Calibri" w:hAnsi="Calibri"/>
            <w:color w:val="0000FF"/>
            <w:u w:val="single"/>
            <w:lang w:val="en-US"/>
          </w:rPr>
          <w:t>YA</w:t>
        </w:r>
        <w:r w:rsidR="00D43DEC" w:rsidRPr="00D43DEC">
          <w:rPr>
            <w:rFonts w:ascii="Calibri" w:hAnsi="Calibri"/>
            <w:color w:val="0000FF"/>
            <w:u w:val="single"/>
          </w:rPr>
          <w:t xml:space="preserve"> ΔΑΠΔΕΠ/Φ.7/8/οικ. 2916</w:t>
        </w:r>
      </w:hyperlink>
      <w:r w:rsidR="00D43DEC" w:rsidRPr="00D43DEC">
        <w:rPr>
          <w:rFonts w:ascii="Calibri" w:hAnsi="Calibri"/>
        </w:rPr>
        <w:t xml:space="preserve">    «Ρύθμιση θεμάτων τήρησης των πρακτικών των συνεδριάσεων του Δευτεροβάθμιου Πειθαρχικού Συμβουλίου στο πλαίσιο της γραμματειακής υποστήριξης αυτού, κατ’ άρθρο 146 Α παρ. 15 του ν.3528/2007 (Α’ 26)» (ΦΕΚ Β΄/843/25-02-2022)</w:t>
      </w:r>
    </w:p>
    <w:p w:rsidR="00D43DEC" w:rsidRPr="00D43DEC" w:rsidRDefault="00D43DEC" w:rsidP="00D43DEC">
      <w:pPr>
        <w:tabs>
          <w:tab w:val="left" w:pos="1188"/>
          <w:tab w:val="left" w:pos="3888"/>
        </w:tabs>
        <w:outlineLvl w:val="1"/>
        <w:rPr>
          <w:rFonts w:ascii="Calibri" w:hAnsi="Calibri"/>
          <w:b/>
          <w:sz w:val="16"/>
          <w:szCs w:val="16"/>
        </w:rPr>
      </w:pPr>
    </w:p>
    <w:p w:rsidR="00D43DEC" w:rsidRPr="00D43DEC" w:rsidRDefault="001F4843" w:rsidP="00D43DEC">
      <w:pPr>
        <w:shd w:val="clear" w:color="auto" w:fill="E0E0E0"/>
        <w:tabs>
          <w:tab w:val="left" w:pos="720"/>
        </w:tabs>
        <w:suppressAutoHyphens w:val="0"/>
        <w:jc w:val="both"/>
        <w:rPr>
          <w:rFonts w:ascii="Calibri" w:hAnsi="Calibri"/>
          <w:shd w:val="clear" w:color="auto" w:fill="E6E6E6"/>
          <w:lang w:eastAsia="el-GR"/>
        </w:rPr>
      </w:pPr>
      <w:hyperlink r:id="rId493" w:history="1">
        <w:r w:rsidR="00D43DEC" w:rsidRPr="00D43DEC">
          <w:rPr>
            <w:rFonts w:ascii="Calibri" w:hAnsi="Calibri"/>
            <w:b/>
            <w:color w:val="0000FF"/>
            <w:u w:val="single"/>
            <w:shd w:val="clear" w:color="auto" w:fill="E6E6E6"/>
            <w:lang w:val="en-US" w:eastAsia="el-GR"/>
          </w:rPr>
          <w:t>YA</w:t>
        </w:r>
        <w:r w:rsidR="00D43DEC" w:rsidRPr="00D43DEC">
          <w:rPr>
            <w:rFonts w:ascii="Calibri" w:hAnsi="Calibri"/>
            <w:b/>
            <w:color w:val="0000FF"/>
            <w:u w:val="single"/>
            <w:shd w:val="clear" w:color="auto" w:fill="E6E6E6"/>
            <w:lang w:eastAsia="el-GR"/>
          </w:rPr>
          <w:t xml:space="preserve"> </w:t>
        </w:r>
        <w:r w:rsidR="00D43DEC" w:rsidRPr="00D43DEC">
          <w:rPr>
            <w:rFonts w:ascii="Calibri" w:hAnsi="Calibri"/>
            <w:b/>
            <w:color w:val="0000FF"/>
            <w:u w:val="single"/>
          </w:rPr>
          <w:t xml:space="preserve"> ΔΙΔΑΔ/Φ.58/939/οικ. 3131 </w:t>
        </w:r>
      </w:hyperlink>
      <w:r w:rsidR="00D43DEC" w:rsidRPr="00D43DEC">
        <w:rPr>
          <w:rFonts w:ascii="Calibri" w:hAnsi="Calibri"/>
          <w:shd w:val="clear" w:color="auto" w:fill="E6E6E6"/>
          <w:lang w:eastAsia="el-GR"/>
        </w:rPr>
        <w:t xml:space="preserve"> «</w:t>
      </w:r>
      <w:r w:rsidR="00D43DEC" w:rsidRPr="00D43DEC">
        <w:rPr>
          <w:rFonts w:ascii="Calibri" w:hAnsi="Calibri"/>
          <w:b/>
        </w:rPr>
        <w:t>Ρυθμίσεις ειδικότερων θεμάτων λειτουργίας και διαχείρισης της ηλεκτρονικής βάσης δεδομένων με τίτλο e-</w:t>
      </w:r>
      <w:proofErr w:type="spellStart"/>
      <w:r w:rsidR="00D43DEC" w:rsidRPr="00D43DEC">
        <w:rPr>
          <w:rFonts w:ascii="Calibri" w:hAnsi="Calibri"/>
          <w:b/>
        </w:rPr>
        <w:t>Peitharxika</w:t>
      </w:r>
      <w:proofErr w:type="spellEnd"/>
      <w:r w:rsidR="00D43DEC" w:rsidRPr="00D43DEC">
        <w:rPr>
          <w:rFonts w:ascii="Calibri" w:hAnsi="Calibri"/>
          <w:shd w:val="clear" w:color="auto" w:fill="E6E6E6"/>
          <w:lang w:eastAsia="el-GR"/>
        </w:rPr>
        <w:t>» (ΦΕΚ Β 1040/08.03.2022)</w:t>
      </w:r>
    </w:p>
    <w:p w:rsidR="00D43DEC" w:rsidRPr="00D43DEC" w:rsidRDefault="00D43DEC" w:rsidP="00D43DEC">
      <w:pPr>
        <w:tabs>
          <w:tab w:val="left" w:pos="1188"/>
          <w:tab w:val="left" w:pos="3888"/>
        </w:tabs>
        <w:outlineLvl w:val="1"/>
        <w:rPr>
          <w:rFonts w:ascii="Calibri" w:hAnsi="Calibri"/>
          <w:b/>
          <w:sz w:val="32"/>
          <w:szCs w:val="32"/>
        </w:rPr>
      </w:pPr>
    </w:p>
    <w:p w:rsidR="00D43DEC" w:rsidRPr="00D43DEC" w:rsidRDefault="00D43DEC" w:rsidP="00D43DEC">
      <w:pPr>
        <w:tabs>
          <w:tab w:val="left" w:pos="1188"/>
          <w:tab w:val="left" w:pos="3888"/>
        </w:tabs>
        <w:outlineLvl w:val="1"/>
        <w:rPr>
          <w:rFonts w:ascii="Calibri" w:hAnsi="Calibri"/>
          <w:b/>
          <w:sz w:val="32"/>
          <w:szCs w:val="32"/>
        </w:rPr>
      </w:pPr>
    </w:p>
    <w:p w:rsidR="00D43DEC" w:rsidRPr="00D43DEC" w:rsidRDefault="00D43DEC" w:rsidP="00D43DEC">
      <w:pPr>
        <w:tabs>
          <w:tab w:val="left" w:pos="1188"/>
          <w:tab w:val="left" w:pos="3888"/>
        </w:tabs>
        <w:outlineLvl w:val="1"/>
        <w:rPr>
          <w:rFonts w:ascii="Calibri" w:hAnsi="Calibri"/>
          <w:b/>
          <w:sz w:val="32"/>
          <w:szCs w:val="32"/>
        </w:rPr>
      </w:pPr>
    </w:p>
    <w:p w:rsidR="00D43DEC" w:rsidRDefault="00D43DEC"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Pr="00D43DEC" w:rsidRDefault="00EC5D75" w:rsidP="00D43DEC">
      <w:pPr>
        <w:tabs>
          <w:tab w:val="left" w:pos="1188"/>
          <w:tab w:val="left" w:pos="3888"/>
        </w:tabs>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sz w:val="32"/>
          <w:szCs w:val="32"/>
        </w:rPr>
        <w:lastRenderedPageBreak/>
        <w:t>Δ. ΣΥΛΛΟΓΗ ΔΙΑΤΑΞΕΩΝ ΓΙΑ ΤΟ ΚΑΘΕΣΤΩΣ ΤΩΝ ΥΠΑΛΛΗΛΩΝ Ι.Δ.Α.Χ.</w:t>
      </w:r>
    </w:p>
    <w:p w:rsidR="00D43DEC" w:rsidRPr="00D43DEC" w:rsidRDefault="00D43DEC" w:rsidP="00D43DEC">
      <w:pPr>
        <w:tabs>
          <w:tab w:val="left" w:pos="1188"/>
          <w:tab w:val="left" w:pos="3888"/>
        </w:tabs>
        <w:ind w:right="-539"/>
        <w:outlineLvl w:val="1"/>
        <w:rPr>
          <w:rFonts w:ascii="Calibri" w:hAnsi="Calibri"/>
          <w:b/>
          <w:sz w:val="16"/>
          <w:szCs w:val="16"/>
        </w:rPr>
      </w:pPr>
    </w:p>
    <w:p w:rsidR="00D43DEC" w:rsidRPr="00D43DEC" w:rsidRDefault="00D43DEC" w:rsidP="00D43DEC">
      <w:pPr>
        <w:shd w:val="clear" w:color="auto" w:fill="FFC000"/>
        <w:suppressAutoHyphens w:val="0"/>
        <w:jc w:val="center"/>
        <w:rPr>
          <w:rFonts w:ascii="Arial Narrow" w:hAnsi="Arial Narrow" w:cs="Courier New"/>
          <w:b/>
          <w:bCs/>
          <w:lang w:eastAsia="el-GR"/>
        </w:rPr>
      </w:pPr>
      <w:r w:rsidRPr="00D43DEC">
        <w:rPr>
          <w:rFonts w:ascii="Arial Narrow" w:hAnsi="Arial Narrow" w:cs="Courier New"/>
          <w:b/>
          <w:bCs/>
          <w:lang w:eastAsia="el-GR"/>
        </w:rPr>
        <w:t xml:space="preserve">ΟΙ ΠΛΕΟΝ ΣΗΜΑΝΤΙΚΟΙ ΝΟΜΟΙ &amp; ΠΡΟΕΔΡΙΚΑ ΔΙΑΤΑΓΜΑΤΑ </w:t>
      </w:r>
    </w:p>
    <w:p w:rsidR="00D43DEC" w:rsidRPr="00D43DEC" w:rsidRDefault="00D43DEC" w:rsidP="00D43DEC">
      <w:pPr>
        <w:shd w:val="clear" w:color="auto" w:fill="FFC000"/>
        <w:suppressAutoHyphens w:val="0"/>
        <w:jc w:val="center"/>
        <w:rPr>
          <w:rFonts w:ascii="Arial Narrow" w:hAnsi="Arial Narrow" w:cs="Courier New"/>
          <w:b/>
          <w:bCs/>
          <w:lang w:eastAsia="el-GR"/>
        </w:rPr>
      </w:pPr>
      <w:r w:rsidRPr="00D43DEC">
        <w:rPr>
          <w:rFonts w:ascii="Arial Narrow" w:hAnsi="Arial Narrow" w:cs="Courier New"/>
          <w:b/>
          <w:bCs/>
          <w:lang w:eastAsia="el-GR"/>
        </w:rPr>
        <w:t>ΓΙΑ ΤΟ ΚΑΘΕΣΤΩΣ ΤΩΝ ΥΠΑΛΛΗΛΩΝ ΜΕ ΣΧΕΣΗ ΕΡΓΑΣΙΑΣ Ι.Δ.Α.Χ.</w:t>
      </w:r>
    </w:p>
    <w:p w:rsidR="00D43DEC" w:rsidRPr="00D43DEC" w:rsidRDefault="00D43DEC" w:rsidP="00D43DEC">
      <w:pPr>
        <w:shd w:val="clear" w:color="auto" w:fill="FFC000"/>
        <w:suppressAutoHyphens w:val="0"/>
        <w:jc w:val="center"/>
        <w:rPr>
          <w:rFonts w:ascii="Arial Narrow" w:hAnsi="Arial Narrow" w:cs="Courier New"/>
          <w:bCs/>
          <w:lang w:eastAsia="el-GR"/>
        </w:rPr>
      </w:pPr>
      <w:r w:rsidRPr="00D43DEC">
        <w:rPr>
          <w:rFonts w:ascii="Arial Narrow" w:hAnsi="Arial Narrow" w:cs="Courier New"/>
          <w:b/>
          <w:bCs/>
          <w:lang w:eastAsia="el-GR"/>
        </w:rPr>
        <w:t>ΦΕΚ τ. Α΄</w:t>
      </w:r>
    </w:p>
    <w:p w:rsidR="00D43DEC" w:rsidRPr="00D43DEC" w:rsidRDefault="00D43DEC" w:rsidP="00D43DEC">
      <w:pPr>
        <w:shd w:val="clear" w:color="auto" w:fill="FFC000"/>
        <w:suppressAutoHyphens w:val="0"/>
        <w:jc w:val="center"/>
        <w:rPr>
          <w:rFonts w:ascii="Arial Narrow" w:hAnsi="Arial Narrow" w:cs="Courier New"/>
          <w:b/>
          <w:lang w:eastAsia="el-GR"/>
        </w:rPr>
      </w:pPr>
      <w:r w:rsidRPr="00D43DEC">
        <w:rPr>
          <w:rFonts w:ascii="Arial Narrow" w:hAnsi="Arial Narrow" w:cs="Courier New"/>
          <w:b/>
          <w:bCs/>
          <w:lang w:eastAsia="el-GR"/>
        </w:rPr>
        <w:t>(1981-2021)</w:t>
      </w:r>
    </w:p>
    <w:p w:rsidR="00D43DEC" w:rsidRPr="00D43DEC" w:rsidRDefault="00D43DEC" w:rsidP="00D43DEC">
      <w:pPr>
        <w:rPr>
          <w:rFonts w:ascii="Calibri" w:hAnsi="Calibri" w:cs="Tahoma"/>
          <w:b/>
          <w:color w:val="365F91"/>
        </w:rPr>
      </w:pPr>
    </w:p>
    <w:p w:rsidR="00D43DEC" w:rsidRPr="00D43DEC" w:rsidRDefault="001F4843" w:rsidP="00D43DEC">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lang w:eastAsia="el-GR"/>
        </w:rPr>
      </w:pPr>
      <w:hyperlink r:id="rId494" w:history="1">
        <w:r w:rsidR="00D43DEC" w:rsidRPr="00D43DEC">
          <w:rPr>
            <w:rFonts w:ascii="Arial Narrow" w:hAnsi="Arial Narrow" w:cs="Courier New"/>
            <w:b/>
            <w:color w:val="0000FF"/>
            <w:lang w:eastAsia="el-GR"/>
          </w:rPr>
          <w:t>Ν. 1157/1981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val="en-US" w:eastAsia="el-GR"/>
        </w:rPr>
        <w:t>(</w:t>
      </w:r>
      <w:r w:rsidRPr="00D43DEC">
        <w:rPr>
          <w:rFonts w:ascii="Arial Narrow" w:hAnsi="Arial Narrow" w:cs="Courier New"/>
          <w:lang w:eastAsia="el-GR"/>
        </w:rPr>
        <w:t>ΦΕΚ Α/</w:t>
      </w:r>
      <w:r w:rsidRPr="00D43DEC">
        <w:rPr>
          <w:rFonts w:ascii="Arial Narrow" w:hAnsi="Arial Narrow" w:cs="Courier New"/>
          <w:bCs/>
          <w:lang w:eastAsia="el-GR"/>
        </w:rPr>
        <w:t>126/12.05.1981)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D43DEC" w:rsidRPr="00D43DEC" w:rsidRDefault="001F4843" w:rsidP="00D43DEC">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495" w:history="1">
        <w:r w:rsidR="00D43DEC" w:rsidRPr="00D43DEC">
          <w:rPr>
            <w:rFonts w:ascii="Arial Narrow" w:hAnsi="Arial Narrow"/>
            <w:b/>
            <w:bCs/>
            <w:color w:val="0000FF"/>
            <w:shd w:val="clear" w:color="auto" w:fill="FFFFFF"/>
            <w:lang w:eastAsia="el-GR"/>
          </w:rPr>
          <w:t>Π.Δ. 410/1988</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Α/191/30.08.1988)</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D43DEC" w:rsidRPr="00D43DEC" w:rsidRDefault="001F4843" w:rsidP="00D43DEC">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496" w:history="1">
        <w:r w:rsidR="00D43DEC" w:rsidRPr="00D43DEC">
          <w:rPr>
            <w:rFonts w:ascii="Arial Narrow" w:hAnsi="Arial Narrow"/>
            <w:b/>
            <w:bCs/>
            <w:color w:val="0000FF"/>
            <w:shd w:val="clear" w:color="auto" w:fill="FFFFFF"/>
            <w:lang w:eastAsia="el-GR"/>
          </w:rPr>
          <w:t>Ν. 1884/1990</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Α/81/18.06.1990)</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«Διαρρυθμίσεις στην έμμεση φορολογία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40 «Β. Υπηρεσιακά Συμβούλια - Επιλογή προϊσταμένων οργανικών μονάδων», παρ. 4</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D43DEC" w:rsidRPr="00D43DEC" w:rsidRDefault="001F4843" w:rsidP="00D43DEC">
      <w:pPr>
        <w:numPr>
          <w:ilvl w:val="0"/>
          <w:numId w:val="1"/>
        </w:numPr>
        <w:suppressAutoHyphens w:val="0"/>
        <w:spacing w:after="200" w:line="276" w:lineRule="auto"/>
        <w:ind w:left="357"/>
        <w:contextualSpacing/>
        <w:jc w:val="both"/>
        <w:rPr>
          <w:rFonts w:ascii="Arial Narrow" w:hAnsi="Arial Narrow"/>
          <w:b/>
          <w:bCs/>
          <w:color w:val="9C1C21"/>
          <w:shd w:val="clear" w:color="auto" w:fill="FFFFFF"/>
          <w:lang w:eastAsia="el-GR"/>
        </w:rPr>
      </w:pPr>
      <w:hyperlink r:id="rId497" w:history="1">
        <w:r w:rsidR="00D43DEC" w:rsidRPr="00D43DEC">
          <w:rPr>
            <w:rFonts w:ascii="Arial Narrow" w:hAnsi="Arial Narrow"/>
            <w:b/>
            <w:bCs/>
            <w:color w:val="0000FF"/>
            <w:shd w:val="clear" w:color="auto" w:fill="FFFFFF"/>
            <w:lang w:eastAsia="el-GR"/>
          </w:rPr>
          <w:t>Ν.2190/1994</w:t>
        </w:r>
      </w:hyperlink>
      <w:r w:rsidR="00D43DEC" w:rsidRPr="00D43DEC">
        <w:rPr>
          <w:rFonts w:ascii="Arial Narrow" w:hAnsi="Arial Narrow"/>
          <w:b/>
          <w:bCs/>
          <w:color w:val="9C1C21"/>
          <w:shd w:val="clear" w:color="auto" w:fill="FFFFFF"/>
          <w:lang w:eastAsia="el-GR"/>
        </w:rPr>
        <w:t> </w:t>
      </w:r>
    </w:p>
    <w:p w:rsidR="00D43DEC" w:rsidRPr="00D43DEC" w:rsidRDefault="00D43DEC" w:rsidP="00D43DEC">
      <w:pPr>
        <w:suppressAutoHyphens w:val="0"/>
        <w:spacing w:after="200" w:line="276" w:lineRule="auto"/>
        <w:ind w:left="357"/>
        <w:contextualSpacing/>
        <w:jc w:val="both"/>
        <w:rPr>
          <w:rFonts w:ascii="Arial Narrow" w:hAnsi="Arial Narrow"/>
          <w:bCs/>
          <w:shd w:val="clear" w:color="auto" w:fill="FFFFFF"/>
          <w:lang w:val="en-US" w:eastAsia="el-GR"/>
        </w:rPr>
      </w:pPr>
      <w:r w:rsidRPr="00D43DEC">
        <w:rPr>
          <w:rFonts w:ascii="Arial Narrow" w:hAnsi="Arial Narrow"/>
          <w:bCs/>
          <w:shd w:val="clear" w:color="auto" w:fill="FFFFFF"/>
          <w:lang w:eastAsia="el-GR"/>
        </w:rPr>
        <w:t>(ΦΕΚ Α/</w:t>
      </w:r>
      <w:r w:rsidRPr="00D43DEC">
        <w:rPr>
          <w:rFonts w:ascii="Arial Narrow" w:hAnsi="Arial Narrow"/>
          <w:bCs/>
          <w:shd w:val="clear" w:color="auto" w:fill="FFFFFF"/>
          <w:lang w:val="en-US" w:eastAsia="el-GR"/>
        </w:rPr>
        <w:t>28</w:t>
      </w:r>
      <w:r w:rsidRPr="00D43DEC">
        <w:rPr>
          <w:rFonts w:ascii="Arial Narrow" w:hAnsi="Arial Narrow"/>
          <w:bCs/>
          <w:shd w:val="clear" w:color="auto" w:fill="FFFFFF"/>
          <w:lang w:eastAsia="el-GR"/>
        </w:rPr>
        <w:t>/</w:t>
      </w:r>
      <w:r w:rsidRPr="00D43DEC">
        <w:rPr>
          <w:rFonts w:ascii="Arial Narrow" w:hAnsi="Arial Narrow"/>
          <w:bCs/>
          <w:shd w:val="clear" w:color="auto" w:fill="FFFFFF"/>
          <w:lang w:val="en-US" w:eastAsia="el-GR"/>
        </w:rPr>
        <w:t>03</w:t>
      </w:r>
      <w:r w:rsidRPr="00D43DEC">
        <w:rPr>
          <w:rFonts w:ascii="Arial Narrow" w:hAnsi="Arial Narrow"/>
          <w:bCs/>
          <w:shd w:val="clear" w:color="auto" w:fill="FFFFFF"/>
          <w:lang w:eastAsia="el-GR"/>
        </w:rPr>
        <w:t>.</w:t>
      </w:r>
      <w:r w:rsidRPr="00D43DEC">
        <w:rPr>
          <w:rFonts w:ascii="Arial Narrow" w:hAnsi="Arial Narrow"/>
          <w:bCs/>
          <w:shd w:val="clear" w:color="auto" w:fill="FFFFFF"/>
          <w:lang w:val="en-US" w:eastAsia="el-GR"/>
        </w:rPr>
        <w:t>03</w:t>
      </w:r>
      <w:r w:rsidRPr="00D43DEC">
        <w:rPr>
          <w:rFonts w:ascii="Arial Narrow" w:hAnsi="Arial Narrow"/>
          <w:bCs/>
          <w:shd w:val="clear" w:color="auto" w:fill="FFFFFF"/>
          <w:lang w:eastAsia="el-GR"/>
        </w:rPr>
        <w:t>.199</w:t>
      </w:r>
      <w:r w:rsidRPr="00D43DEC">
        <w:rPr>
          <w:rFonts w:ascii="Arial Narrow" w:hAnsi="Arial Narrow"/>
          <w:bCs/>
          <w:shd w:val="clear" w:color="auto" w:fill="FFFFFF"/>
          <w:lang w:val="en-US" w:eastAsia="el-GR"/>
        </w:rPr>
        <w:t>4</w:t>
      </w:r>
      <w:r w:rsidRPr="00D43DEC">
        <w:rPr>
          <w:rFonts w:ascii="Arial Narrow" w:hAnsi="Arial Narrow"/>
          <w:bCs/>
          <w:shd w:val="clear" w:color="auto" w:fill="FFFFFF"/>
          <w:lang w:eastAsia="el-GR"/>
        </w:rPr>
        <w:t>)</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«Σύσταση ανεξάρτητης αρχής για την επιλογή προσωπικού και ρύθμιση θεμάτων διοίκησης.»</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3 «Αρμοδιότητες»</w:t>
      </w:r>
    </w:p>
    <w:p w:rsidR="00D43DEC" w:rsidRPr="00D43DEC" w:rsidRDefault="00D43DEC" w:rsidP="00D43DEC">
      <w:pPr>
        <w:suppressAutoHyphens w:val="0"/>
        <w:spacing w:after="200" w:line="276" w:lineRule="auto"/>
        <w:ind w:left="357"/>
        <w:contextualSpacing/>
        <w:jc w:val="both"/>
        <w:rPr>
          <w:rFonts w:ascii="Arial Narrow" w:hAnsi="Arial Narrow"/>
          <w:color w:val="000000"/>
          <w:lang w:eastAsia="el-GR"/>
        </w:rPr>
      </w:pPr>
      <w:r w:rsidRPr="00D43DEC">
        <w:rPr>
          <w:rFonts w:ascii="Arial Narrow" w:hAnsi="Arial Narrow"/>
          <w:color w:val="000000"/>
          <w:lang w:eastAsia="el-GR"/>
        </w:rPr>
        <w:t>Άρθρο 18 «Πλήρωση θέσεων βάσει προτεραιότητας  - Διαδικασία – Διορισμός»</w:t>
      </w:r>
    </w:p>
    <w:p w:rsidR="00D43DEC" w:rsidRPr="00D43DEC" w:rsidRDefault="00D43DEC" w:rsidP="00D43DEC">
      <w:pPr>
        <w:suppressAutoHyphens w:val="0"/>
        <w:spacing w:after="200" w:line="276" w:lineRule="auto"/>
        <w:ind w:left="357"/>
        <w:contextualSpacing/>
        <w:jc w:val="both"/>
        <w:rPr>
          <w:rFonts w:ascii="Arial Narrow" w:hAnsi="Arial Narrow"/>
          <w:color w:val="000000"/>
          <w:lang w:eastAsia="el-GR"/>
        </w:rPr>
      </w:pPr>
    </w:p>
    <w:p w:rsidR="00D43DEC" w:rsidRPr="00D43DEC" w:rsidRDefault="001F4843"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98" w:history="1">
        <w:r w:rsidR="00D43DEC" w:rsidRPr="00D43DEC">
          <w:rPr>
            <w:rFonts w:ascii="Arial Narrow" w:hAnsi="Arial Narrow" w:cs="Courier New"/>
            <w:b/>
            <w:color w:val="0000FF"/>
            <w:lang w:eastAsia="el-GR"/>
          </w:rPr>
          <w:t>Ν. 2527/1997</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bCs/>
          <w:lang w:eastAsia="el-GR"/>
        </w:rPr>
        <w:t>(ΦΕΚ Α/206/08.10.1997)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«Τροποποίηση και συμπλήρωση διατάξεων του Ν. 2190/1994 και άλλες διατάξεις»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D43DEC">
        <w:rPr>
          <w:rFonts w:ascii="Arial Narrow" w:hAnsi="Arial Narrow" w:cs="Courier New"/>
          <w:lang w:eastAsia="el-GR"/>
        </w:rPr>
        <w:t>Άρθρο 16 «Διευκολύνσεις υπαλλήλων ειδικών περιπτώσεων», (παρ. 4 και 5, όπως ισχύουν)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D43DEC" w:rsidRPr="00D43DEC" w:rsidRDefault="001F4843" w:rsidP="00D43DEC">
      <w:pPr>
        <w:numPr>
          <w:ilvl w:val="0"/>
          <w:numId w:val="7"/>
        </w:numPr>
        <w:suppressAutoHyphens w:val="0"/>
        <w:ind w:left="357"/>
        <w:jc w:val="both"/>
        <w:rPr>
          <w:rFonts w:ascii="Arial Narrow" w:hAnsi="Arial Narrow" w:cs="Courier New"/>
          <w:b/>
          <w:iCs/>
          <w:color w:val="943634"/>
          <w:lang w:eastAsia="el-GR"/>
        </w:rPr>
      </w:pPr>
      <w:hyperlink r:id="rId499" w:history="1">
        <w:r w:rsidR="00D43DEC" w:rsidRPr="00D43DEC">
          <w:rPr>
            <w:rFonts w:ascii="Arial Narrow" w:hAnsi="Arial Narrow" w:cs="Courier New"/>
            <w:b/>
            <w:iCs/>
            <w:color w:val="0000FF"/>
            <w:lang w:val="en-US" w:eastAsia="el-GR"/>
          </w:rPr>
          <w:t>N</w:t>
        </w:r>
        <w:r w:rsidR="00D43DEC" w:rsidRPr="00D43DEC">
          <w:rPr>
            <w:rFonts w:ascii="Arial Narrow" w:hAnsi="Arial Narrow" w:cs="Courier New"/>
            <w:b/>
            <w:iCs/>
            <w:color w:val="0000FF"/>
            <w:lang w:eastAsia="el-GR"/>
          </w:rPr>
          <w:t>. 2839/2000</w:t>
        </w:r>
      </w:hyperlink>
    </w:p>
    <w:p w:rsidR="00D43DEC" w:rsidRPr="00D43DEC" w:rsidRDefault="00D43DEC" w:rsidP="00D43DEC">
      <w:pPr>
        <w:suppressAutoHyphens w:val="0"/>
        <w:ind w:left="357"/>
        <w:jc w:val="both"/>
        <w:rPr>
          <w:rFonts w:ascii="Arial Narrow" w:hAnsi="Arial Narrow" w:cs="Courier New"/>
          <w:iCs/>
          <w:lang w:eastAsia="el-GR"/>
        </w:rPr>
      </w:pPr>
      <w:r w:rsidRPr="00D43DEC">
        <w:rPr>
          <w:rFonts w:ascii="Arial Narrow" w:hAnsi="Arial Narrow" w:cs="Courier New"/>
          <w:bCs/>
          <w:iCs/>
          <w:lang w:eastAsia="el-GR"/>
        </w:rPr>
        <w:t>(ΦΕΚ Α/</w:t>
      </w:r>
      <w:r w:rsidRPr="00D43DEC">
        <w:rPr>
          <w:rFonts w:ascii="Arial Narrow" w:hAnsi="Arial Narrow" w:cs="Courier New"/>
          <w:bCs/>
          <w:iCs/>
          <w:lang w:val="en-US" w:eastAsia="el-GR"/>
        </w:rPr>
        <w:t>196</w:t>
      </w:r>
      <w:r w:rsidRPr="00D43DEC">
        <w:rPr>
          <w:rFonts w:ascii="Arial Narrow" w:hAnsi="Arial Narrow" w:cs="Courier New"/>
          <w:bCs/>
          <w:iCs/>
          <w:lang w:eastAsia="el-GR"/>
        </w:rPr>
        <w:t>/</w:t>
      </w:r>
      <w:r w:rsidRPr="00D43DEC">
        <w:rPr>
          <w:rFonts w:ascii="Arial Narrow" w:hAnsi="Arial Narrow" w:cs="Courier New"/>
          <w:bCs/>
          <w:iCs/>
          <w:lang w:val="en-US" w:eastAsia="el-GR"/>
        </w:rPr>
        <w:t>12</w:t>
      </w:r>
      <w:r w:rsidRPr="00D43DEC">
        <w:rPr>
          <w:rFonts w:ascii="Arial Narrow" w:hAnsi="Arial Narrow" w:cs="Courier New"/>
          <w:bCs/>
          <w:iCs/>
          <w:lang w:eastAsia="el-GR"/>
        </w:rPr>
        <w:t>.</w:t>
      </w:r>
      <w:r w:rsidRPr="00D43DEC">
        <w:rPr>
          <w:rFonts w:ascii="Arial Narrow" w:hAnsi="Arial Narrow" w:cs="Courier New"/>
          <w:bCs/>
          <w:iCs/>
          <w:lang w:val="en-US" w:eastAsia="el-GR"/>
        </w:rPr>
        <w:t>09</w:t>
      </w:r>
      <w:r w:rsidRPr="00D43DEC">
        <w:rPr>
          <w:rFonts w:ascii="Arial Narrow" w:hAnsi="Arial Narrow" w:cs="Courier New"/>
          <w:bCs/>
          <w:iCs/>
          <w:lang w:eastAsia="el-GR"/>
        </w:rPr>
        <w:t>.</w:t>
      </w:r>
      <w:r w:rsidRPr="00D43DEC">
        <w:rPr>
          <w:rFonts w:ascii="Arial Narrow" w:hAnsi="Arial Narrow" w:cs="Courier New"/>
          <w:bCs/>
          <w:iCs/>
          <w:lang w:val="en-US" w:eastAsia="el-GR"/>
        </w:rPr>
        <w:t>2000</w:t>
      </w:r>
      <w:r w:rsidRPr="00D43DEC">
        <w:rPr>
          <w:rFonts w:ascii="Arial Narrow" w:hAnsi="Arial Narrow" w:cs="Courier New"/>
          <w:bCs/>
          <w:iCs/>
          <w:lang w:eastAsia="el-GR"/>
        </w:rPr>
        <w:t>)</w:t>
      </w:r>
    </w:p>
    <w:p w:rsidR="00D43DEC" w:rsidRPr="00D43DEC" w:rsidRDefault="00D43DEC" w:rsidP="00D43DEC">
      <w:pPr>
        <w:suppressAutoHyphens w:val="0"/>
        <w:ind w:left="360"/>
        <w:jc w:val="both"/>
        <w:rPr>
          <w:rFonts w:ascii="Arial Narrow" w:hAnsi="Arial Narrow" w:cs="Courier New"/>
          <w:b/>
          <w:iCs/>
          <w:lang w:eastAsia="el-GR"/>
        </w:rPr>
      </w:pPr>
      <w:r w:rsidRPr="00D43DEC">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p>
    <w:p w:rsidR="00D43DEC" w:rsidRPr="00D43DEC" w:rsidRDefault="00D43DEC" w:rsidP="00D43DEC">
      <w:pPr>
        <w:suppressAutoHyphens w:val="0"/>
        <w:ind w:left="360"/>
        <w:jc w:val="both"/>
        <w:rPr>
          <w:rFonts w:ascii="Arial Narrow" w:hAnsi="Arial Narrow" w:cs="Courier New"/>
          <w:iCs/>
          <w:lang w:eastAsia="el-GR"/>
        </w:rPr>
      </w:pPr>
      <w:r w:rsidRPr="00D43DEC">
        <w:rPr>
          <w:rFonts w:ascii="Arial Narrow" w:hAnsi="Arial Narrow" w:cs="Courier New"/>
          <w:iCs/>
          <w:lang w:eastAsia="el-GR"/>
        </w:rPr>
        <w:t xml:space="preserve">Άρθρο 4,παρ. 5 «Ρυθμίσεις θεμάτων Γενικής Γραμματείας Δημόσιας Διοίκησης», </w:t>
      </w:r>
      <w:r w:rsidRPr="00D43DEC">
        <w:rPr>
          <w:rFonts w:ascii="Arial Narrow" w:hAnsi="Arial Narrow" w:cs="Courier New"/>
          <w:lang w:eastAsia="el-GR"/>
        </w:rPr>
        <w:t>Άρθρο 17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D43DEC" w:rsidRPr="00D43DEC" w:rsidRDefault="001F4843"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Calibri" w:hAnsi="Calibri"/>
          <w:b/>
          <w:sz w:val="22"/>
          <w:szCs w:val="22"/>
          <w:lang w:eastAsia="el-GR"/>
        </w:rPr>
      </w:pPr>
      <w:hyperlink r:id="rId500" w:history="1">
        <w:r w:rsidR="00D43DEC" w:rsidRPr="00D43DEC">
          <w:rPr>
            <w:rFonts w:ascii="Arial Narrow" w:hAnsi="Arial Narrow" w:cs="Courier New"/>
            <w:b/>
            <w:color w:val="0000FF"/>
            <w:lang w:eastAsia="el-GR"/>
          </w:rPr>
          <w:t>Π.Δ. 50/2001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D43DEC">
        <w:rPr>
          <w:rFonts w:ascii="Arial Narrow" w:hAnsi="Arial Narrow" w:cs="Courier New"/>
          <w:lang w:eastAsia="el-GR"/>
        </w:rPr>
        <w:t>(ΦΕΚ Α/39/05.03.2001</w:t>
      </w:r>
      <w:r w:rsidRPr="00D43DEC">
        <w:rPr>
          <w:rFonts w:ascii="Arial Narrow" w:hAnsi="Arial Narrow" w:cs="Courier New"/>
          <w:lang w:val="en-US"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«Καθορισμός των προσόντων διορισμού σε θέσεις φορέων του δημοσίου τομέα.»</w:t>
      </w:r>
    </w:p>
    <w:p w:rsidR="00D43DEC" w:rsidRPr="00D43DEC" w:rsidRDefault="001F4843"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501" w:history="1">
        <w:r w:rsidR="00D43DEC" w:rsidRPr="00D43DEC">
          <w:rPr>
            <w:rFonts w:ascii="Arial Narrow" w:hAnsi="Arial Narrow" w:cs="Courier New"/>
            <w:b/>
            <w:iCs/>
            <w:color w:val="0000FF"/>
            <w:lang w:eastAsia="el-GR"/>
          </w:rPr>
          <w:t>Ν. 3051/2002</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D43DEC">
        <w:rPr>
          <w:rFonts w:ascii="Arial Narrow" w:hAnsi="Arial Narrow" w:cs="Courier New"/>
          <w:iCs/>
          <w:lang w:eastAsia="el-GR"/>
        </w:rPr>
        <w:t xml:space="preserve">(ΦΕΚ Α/220)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D43DEC">
        <w:rPr>
          <w:rFonts w:ascii="Arial Narrow" w:hAnsi="Arial Narrow" w:cs="Courier New"/>
          <w:b/>
          <w:iCs/>
          <w:lang w:eastAsia="el-GR"/>
        </w:rPr>
        <w:t>«Συνταγματικά κατοχυρωμένες ανεξάρτητες αρχές, τροποποίηση και συμπλήρωση του συστήματος προσλήψεων στο δημόσιο τομέα και συναφείς ρυθμίσεις»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D43DEC">
        <w:rPr>
          <w:rFonts w:ascii="Arial Narrow" w:hAnsi="Arial Narrow" w:cs="Courier New"/>
          <w:iCs/>
          <w:lang w:eastAsia="el-GR"/>
        </w:rPr>
        <w:t>Άρθρα 8 και 10</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D43DEC" w:rsidRPr="00D43DEC" w:rsidRDefault="001F4843"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shd w:val="clear" w:color="auto" w:fill="FFFFFF"/>
          <w:lang w:eastAsia="el-GR"/>
        </w:rPr>
      </w:pPr>
      <w:hyperlink r:id="rId502" w:history="1">
        <w:r w:rsidR="00D43DEC" w:rsidRPr="00D43DEC">
          <w:rPr>
            <w:rFonts w:ascii="Arial Narrow" w:hAnsi="Arial Narrow" w:cs="Courier New"/>
            <w:b/>
            <w:iCs/>
            <w:color w:val="0000FF"/>
            <w:lang w:eastAsia="el-GR"/>
          </w:rPr>
          <w:t>Ν. 3230/2004</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D43DEC">
        <w:rPr>
          <w:rFonts w:ascii="Arial Narrow" w:hAnsi="Arial Narrow" w:cs="Courier New"/>
          <w:bCs/>
          <w:iCs/>
          <w:lang w:eastAsia="el-GR"/>
        </w:rPr>
        <w:t>(ΦΕΚ Α/44/11.02.2004)</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D43DEC">
        <w:rPr>
          <w:rFonts w:ascii="Arial Narrow" w:hAnsi="Arial Narrow" w:cs="Courier New"/>
          <w:b/>
          <w:lang w:eastAsia="el-GR"/>
        </w:rPr>
        <w:t>«Καθιέρωση συστήματος διοίκησης με στόχους, μέτρηση της αποδοτικότητας και άλλες διατάξεις.»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D43DEC">
        <w:rPr>
          <w:rFonts w:ascii="Arial Narrow" w:hAnsi="Arial Narrow" w:cs="Courier New"/>
          <w:iCs/>
          <w:lang w:eastAsia="el-GR"/>
        </w:rPr>
        <w:t>Άρθρο 12, παρ. 5, 6 και 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D43DEC" w:rsidRPr="00D43DEC" w:rsidRDefault="001F4843"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503" w:history="1">
        <w:r w:rsidR="00D43DEC" w:rsidRPr="00D43DEC">
          <w:rPr>
            <w:rFonts w:ascii="Arial Narrow" w:hAnsi="Arial Narrow"/>
            <w:b/>
            <w:bCs/>
            <w:color w:val="0000FF"/>
            <w:shd w:val="clear" w:color="auto" w:fill="FFFFFF"/>
            <w:lang w:eastAsia="el-GR"/>
          </w:rPr>
          <w:t>Π.Δ. 164/2004</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Α/134/19.07.2004)</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«Ρυθμίσεις για τους εργαζομένους με συμβάσεις ορισμένου χρόνου στο δημόσιο τομέα.»</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D43DEC" w:rsidRPr="00D43DEC" w:rsidRDefault="001F4843"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504" w:history="1">
        <w:r w:rsidR="00D43DEC" w:rsidRPr="00D43DEC">
          <w:rPr>
            <w:rFonts w:ascii="Arial Narrow" w:hAnsi="Arial Narrow"/>
            <w:b/>
            <w:bCs/>
            <w:color w:val="0000FF"/>
            <w:shd w:val="clear" w:color="auto" w:fill="FFFFFF"/>
            <w:lang w:eastAsia="el-GR"/>
          </w:rPr>
          <w:t>Ν. 3429/2005</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Α/314)</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«Δημόσιες Επιχειρήσεις και Οργανισμοί (Δ.Ε.Κ.Ο.).»</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13</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D43DEC" w:rsidRPr="00D43DEC" w:rsidRDefault="001F4843"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505" w:history="1">
        <w:r w:rsidR="00D43DEC" w:rsidRPr="00D43DEC">
          <w:rPr>
            <w:rFonts w:ascii="Arial Narrow" w:hAnsi="Arial Narrow"/>
            <w:b/>
            <w:bCs/>
            <w:color w:val="0000FF"/>
            <w:shd w:val="clear" w:color="auto" w:fill="FFFFFF"/>
            <w:lang w:eastAsia="el-GR"/>
          </w:rPr>
          <w:t>Π.Υ.Σ. 33/2006</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Α/280)</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«Αναστολή Διορισμών και Προσλήψεων στο Δημόσιο Τομέα.»</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D43DEC" w:rsidRPr="00D43DEC" w:rsidRDefault="001F4843"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506" w:history="1">
        <w:r w:rsidR="00D43DEC" w:rsidRPr="00D43DEC">
          <w:rPr>
            <w:rFonts w:ascii="Arial Narrow" w:hAnsi="Arial Narrow"/>
            <w:b/>
            <w:bCs/>
            <w:color w:val="0000FF"/>
            <w:shd w:val="clear" w:color="auto" w:fill="FFFFFF"/>
            <w:lang w:eastAsia="el-GR"/>
          </w:rPr>
          <w:t>Ν. 3812/2009</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Α/234)</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«Αναμόρφωση συστήματος προσλήψεων στο δημόσιο τομέα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8</w:t>
      </w:r>
    </w:p>
    <w:p w:rsidR="00D43DEC" w:rsidRPr="00D43DEC" w:rsidRDefault="00D43DEC" w:rsidP="00D43DEC">
      <w:pPr>
        <w:suppressAutoHyphens w:val="0"/>
        <w:spacing w:after="200" w:line="276" w:lineRule="auto"/>
        <w:ind w:left="360"/>
        <w:contextualSpacing/>
        <w:jc w:val="both"/>
        <w:rPr>
          <w:rFonts w:ascii="Arial Narrow" w:hAnsi="Arial Narrow"/>
          <w:sz w:val="18"/>
          <w:szCs w:val="18"/>
          <w:lang w:eastAsia="el-GR"/>
        </w:rPr>
      </w:pPr>
    </w:p>
    <w:p w:rsidR="00D43DEC" w:rsidRPr="00D43DEC" w:rsidRDefault="001F4843" w:rsidP="00D43DEC">
      <w:pPr>
        <w:numPr>
          <w:ilvl w:val="0"/>
          <w:numId w:val="2"/>
        </w:numPr>
        <w:suppressAutoHyphens w:val="0"/>
        <w:spacing w:after="200" w:line="276" w:lineRule="auto"/>
        <w:ind w:left="360"/>
        <w:contextualSpacing/>
        <w:jc w:val="both"/>
        <w:rPr>
          <w:rFonts w:ascii="Arial Narrow" w:hAnsi="Arial Narrow"/>
          <w:lang w:eastAsia="el-GR"/>
        </w:rPr>
      </w:pPr>
      <w:hyperlink r:id="rId507" w:history="1">
        <w:r w:rsidR="00D43DEC" w:rsidRPr="00D43DEC">
          <w:rPr>
            <w:rFonts w:ascii="Arial Narrow" w:hAnsi="Arial Narrow"/>
            <w:b/>
            <w:bCs/>
            <w:color w:val="0000FF"/>
            <w:shd w:val="clear" w:color="auto" w:fill="FFFFFF"/>
            <w:lang w:eastAsia="el-GR"/>
          </w:rPr>
          <w:t>Ν. 3801/2009</w:t>
        </w:r>
      </w:hyperlink>
      <w:r w:rsidR="00D43DEC" w:rsidRPr="00D43DEC">
        <w:rPr>
          <w:rFonts w:ascii="Arial Narrow" w:hAnsi="Arial Narrow"/>
          <w:b/>
          <w:bCs/>
          <w:color w:val="9C1C21"/>
          <w:shd w:val="clear" w:color="auto" w:fill="FFFFFF"/>
          <w:lang w:eastAsia="el-GR"/>
        </w:rPr>
        <w:t> </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Α/163/04.09.2009)</w:t>
      </w:r>
    </w:p>
    <w:p w:rsidR="00D43DEC" w:rsidRPr="00D43DEC" w:rsidRDefault="00D43DEC" w:rsidP="00D43DEC">
      <w:pPr>
        <w:suppressAutoHyphens w:val="0"/>
        <w:spacing w:after="200" w:line="276" w:lineRule="auto"/>
        <w:ind w:left="360"/>
        <w:contextualSpacing/>
        <w:jc w:val="both"/>
        <w:rPr>
          <w:rFonts w:ascii="Arial Narrow" w:hAnsi="Arial Narrow"/>
          <w:b/>
          <w:lang w:eastAsia="el-GR"/>
        </w:rPr>
      </w:pPr>
      <w:r w:rsidRPr="00D43DEC">
        <w:rPr>
          <w:rFonts w:ascii="Arial Narrow" w:hAnsi="Arial Narrow"/>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D43DEC" w:rsidRPr="00D43DEC" w:rsidRDefault="001F4843" w:rsidP="00D43DEC">
      <w:pPr>
        <w:numPr>
          <w:ilvl w:val="0"/>
          <w:numId w:val="2"/>
        </w:numPr>
        <w:suppressAutoHyphens w:val="0"/>
        <w:spacing w:after="200" w:line="276" w:lineRule="auto"/>
        <w:ind w:left="357" w:hanging="357"/>
        <w:contextualSpacing/>
        <w:jc w:val="both"/>
        <w:rPr>
          <w:rFonts w:ascii="Arial Narrow" w:hAnsi="Arial Narrow"/>
          <w:b/>
          <w:color w:val="984806"/>
          <w:lang w:eastAsia="el-GR"/>
        </w:rPr>
      </w:pPr>
      <w:hyperlink r:id="rId508" w:history="1">
        <w:r w:rsidR="00D43DEC" w:rsidRPr="00D43DEC">
          <w:rPr>
            <w:rFonts w:ascii="Arial Narrow" w:hAnsi="Arial Narrow"/>
            <w:b/>
            <w:color w:val="0000FF"/>
            <w:lang w:eastAsia="el-GR"/>
          </w:rPr>
          <w:t>Ν. 3833/2010</w:t>
        </w:r>
      </w:hyperlink>
    </w:p>
    <w:p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lang w:eastAsia="el-GR"/>
        </w:rPr>
        <w:t>(ΦΕΚ Α/40)</w:t>
      </w:r>
    </w:p>
    <w:p w:rsidR="00D43DEC" w:rsidRPr="00D43DEC" w:rsidRDefault="00D43DEC" w:rsidP="00D43DEC">
      <w:pPr>
        <w:suppressAutoHyphens w:val="0"/>
        <w:spacing w:after="200" w:line="276" w:lineRule="auto"/>
        <w:ind w:left="360"/>
        <w:contextualSpacing/>
        <w:jc w:val="both"/>
        <w:rPr>
          <w:rFonts w:ascii="Arial Narrow" w:hAnsi="Arial Narrow"/>
          <w:b/>
          <w:lang w:eastAsia="el-GR"/>
        </w:rPr>
      </w:pPr>
      <w:r w:rsidRPr="00D43DEC">
        <w:rPr>
          <w:rFonts w:ascii="Arial Narrow" w:hAnsi="Arial Narrow"/>
          <w:b/>
          <w:lang w:eastAsia="el-GR"/>
        </w:rPr>
        <w:t>«Προστασία της εθνικής οικονομίας − Επείγοντα μέτρα για την αντιμετώπιση της δημοσιονομικής κρίσης.»</w:t>
      </w:r>
    </w:p>
    <w:p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lang w:eastAsia="el-GR"/>
        </w:rPr>
        <w:t>Άρθρο 11</w:t>
      </w:r>
    </w:p>
    <w:p w:rsidR="00D43DEC" w:rsidRPr="00D43DEC" w:rsidRDefault="00D43DEC" w:rsidP="00D43DEC">
      <w:pPr>
        <w:suppressAutoHyphens w:val="0"/>
        <w:spacing w:after="200" w:line="276" w:lineRule="auto"/>
        <w:ind w:left="360"/>
        <w:contextualSpacing/>
        <w:jc w:val="both"/>
        <w:rPr>
          <w:rFonts w:ascii="Arial Narrow" w:hAnsi="Arial Narrow"/>
          <w:b/>
          <w:color w:val="984806"/>
          <w:sz w:val="18"/>
          <w:szCs w:val="18"/>
          <w:lang w:eastAsia="el-GR"/>
        </w:rPr>
      </w:pPr>
    </w:p>
    <w:p w:rsidR="00D43DEC" w:rsidRPr="00D43DEC" w:rsidRDefault="001F4843" w:rsidP="00D43DEC">
      <w:pPr>
        <w:numPr>
          <w:ilvl w:val="0"/>
          <w:numId w:val="2"/>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509" w:history="1">
        <w:r w:rsidR="00D43DEC" w:rsidRPr="00D43DEC">
          <w:rPr>
            <w:rFonts w:ascii="Arial Narrow" w:hAnsi="Arial Narrow"/>
            <w:b/>
            <w:bCs/>
            <w:color w:val="0000FF"/>
            <w:shd w:val="clear" w:color="auto" w:fill="FFFFFF"/>
            <w:lang w:eastAsia="el-GR"/>
          </w:rPr>
          <w:t>Ν. 3863/2010</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Α/115/15.07.2010)</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«Νέο Ασφαλιστικό Σύστημα και συναφείς διατάξεις, ρυθμίσεις στις εργασιακές σχέσεις.»</w:t>
      </w:r>
    </w:p>
    <w:p w:rsidR="00D43DEC" w:rsidRPr="00D43DEC" w:rsidRDefault="00D43DEC" w:rsidP="00D43DEC">
      <w:pPr>
        <w:suppressAutoHyphens w:val="0"/>
        <w:spacing w:after="200" w:line="276" w:lineRule="auto"/>
        <w:ind w:left="340"/>
        <w:jc w:val="both"/>
        <w:rPr>
          <w:rFonts w:ascii="Arial Narrow" w:hAnsi="Arial Narrow"/>
          <w:color w:val="000000"/>
          <w:lang w:eastAsia="el-GR"/>
        </w:rPr>
      </w:pPr>
      <w:r w:rsidRPr="00D43DEC">
        <w:rPr>
          <w:rFonts w:ascii="Arial Narrow" w:hAnsi="Arial Narrow"/>
          <w:lang w:eastAsia="el-GR"/>
        </w:rPr>
        <w:t>Άρθρο 74</w:t>
      </w:r>
      <w:r w:rsidRPr="00D43DEC">
        <w:rPr>
          <w:rFonts w:ascii="Arial Narrow" w:hAnsi="Arial Narrow"/>
          <w:color w:val="000000"/>
          <w:lang w:eastAsia="el-GR"/>
        </w:rPr>
        <w:t xml:space="preserve"> «Ρύθμιση θεμάτων εργασιακών σχέσεων»</w:t>
      </w:r>
    </w:p>
    <w:p w:rsidR="00D43DEC" w:rsidRPr="00D43DEC" w:rsidRDefault="001F4843" w:rsidP="00D43DEC">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510" w:history="1">
        <w:r w:rsidR="00D43DEC" w:rsidRPr="00D43DEC">
          <w:rPr>
            <w:rFonts w:ascii="Arial Narrow" w:hAnsi="Arial Narrow" w:cs="Courier New"/>
            <w:b/>
            <w:color w:val="0000FF"/>
            <w:lang w:eastAsia="el-GR"/>
          </w:rPr>
          <w:t>Π.Δ. 19/2011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Α/51/14.03.2011)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D43DEC" w:rsidRPr="00D43DEC" w:rsidRDefault="001F4843"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511" w:history="1">
        <w:r w:rsidR="00D43DEC" w:rsidRPr="00D43DEC">
          <w:rPr>
            <w:rFonts w:ascii="Arial Narrow" w:hAnsi="Arial Narrow"/>
            <w:b/>
            <w:bCs/>
            <w:color w:val="0000FF"/>
            <w:shd w:val="clear" w:color="auto" w:fill="FFFFFF"/>
            <w:lang w:eastAsia="el-GR"/>
          </w:rPr>
          <w:t>Ν. 4009/2011</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Α/195/06.09.2011)</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79 «Λοιπές κατηγορίες προσωπικού»</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D43DEC" w:rsidRPr="00D43DEC" w:rsidRDefault="001F4843"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512" w:history="1">
        <w:r w:rsidR="00D43DEC" w:rsidRPr="00D43DEC">
          <w:rPr>
            <w:rFonts w:ascii="Arial Narrow" w:hAnsi="Arial Narrow"/>
            <w:b/>
            <w:color w:val="0000FF"/>
            <w:lang w:eastAsia="el-GR"/>
          </w:rPr>
          <w:t>Ν. 3943/2011</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(ΦΕΚ Α/66)</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Άρθρο 49, παρ. 8 και 9</w:t>
      </w:r>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p>
    <w:p w:rsidR="00D43DEC" w:rsidRPr="00D43DEC" w:rsidRDefault="001F4843"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513" w:history="1">
        <w:r w:rsidR="00D43DEC" w:rsidRPr="00D43DEC">
          <w:rPr>
            <w:rFonts w:ascii="Arial Narrow" w:hAnsi="Arial Narrow" w:cs="Courier New"/>
            <w:b/>
            <w:color w:val="0000FF"/>
            <w:lang w:eastAsia="el-GR"/>
          </w:rPr>
          <w:t>Ν. 4024/2011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 xml:space="preserve">(ΦΕΚ Α/226/27.10.2011)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D43DEC" w:rsidRPr="00D43DEC" w:rsidRDefault="001F4843"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514" w:history="1">
        <w:r w:rsidR="00D43DEC" w:rsidRPr="00D43DEC">
          <w:rPr>
            <w:rFonts w:ascii="Arial Narrow" w:hAnsi="Arial Narrow" w:cs="Courier New"/>
            <w:b/>
            <w:color w:val="0000FF"/>
            <w:lang w:eastAsia="el-GR"/>
          </w:rPr>
          <w:t>Ν. 4038/2012</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(ΦΕΚ Α/</w:t>
      </w:r>
      <w:r w:rsidRPr="00D43DEC">
        <w:rPr>
          <w:rFonts w:ascii="Arial Narrow" w:hAnsi="Arial Narrow" w:cs="Courier New"/>
          <w:bCs/>
          <w:lang w:eastAsia="el-GR"/>
        </w:rPr>
        <w:t>14/02.02.2012</w:t>
      </w:r>
      <w:r w:rsidRPr="00D43DEC">
        <w:rPr>
          <w:rFonts w:ascii="Arial Narrow" w:hAnsi="Arial Narrow" w:cs="Courier New"/>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D43DEC">
        <w:rPr>
          <w:rFonts w:ascii="Arial Narrow" w:hAnsi="Arial Narrow" w:cs="Courier New"/>
          <w:lang w:eastAsia="el-GR"/>
        </w:rPr>
        <w:t>Άρθρο 1, παρ. 9 - 11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D43DEC" w:rsidRPr="00D43DEC" w:rsidRDefault="001F4843"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515" w:history="1">
        <w:r w:rsidR="00D43DEC" w:rsidRPr="00D43DEC">
          <w:rPr>
            <w:rFonts w:ascii="Arial Narrow" w:hAnsi="Arial Narrow" w:cs="Courier New"/>
            <w:b/>
            <w:color w:val="0000FF"/>
            <w:lang w:eastAsia="el-GR"/>
          </w:rPr>
          <w:t>Ν. 4057/2012</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Calibri" w:hAnsi="Calibri"/>
          <w:sz w:val="22"/>
          <w:szCs w:val="22"/>
          <w:lang w:eastAsia="el-GR"/>
        </w:rPr>
      </w:pPr>
      <w:r w:rsidRPr="00D43DEC">
        <w:rPr>
          <w:rFonts w:ascii="Arial Narrow" w:hAnsi="Arial Narrow" w:cs="Courier New"/>
          <w:lang w:eastAsia="el-GR"/>
        </w:rPr>
        <w:t>(ΦΕΚ Α/</w:t>
      </w:r>
      <w:r w:rsidRPr="00D43DEC">
        <w:rPr>
          <w:rFonts w:ascii="Arial Narrow" w:hAnsi="Arial Narrow" w:cs="Courier New"/>
          <w:bCs/>
          <w:lang w:eastAsia="el-GR"/>
        </w:rPr>
        <w:t>54/14.03.2012</w:t>
      </w:r>
      <w:r w:rsidRPr="00D43DEC">
        <w:rPr>
          <w:rFonts w:ascii="Arial Narrow" w:hAnsi="Arial Narrow" w:cs="Courier New"/>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Calibri" w:hAnsi="Calibri"/>
          <w:b/>
          <w:sz w:val="22"/>
          <w:szCs w:val="22"/>
          <w:lang w:eastAsia="el-GR"/>
        </w:rPr>
        <w:t>«</w:t>
      </w:r>
      <w:r w:rsidRPr="00D43DEC">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D43DEC">
        <w:rPr>
          <w:rFonts w:ascii="Arial Narrow" w:hAnsi="Arial Narrow" w:cs="Courier New"/>
          <w:lang w:eastAsia="el-GR"/>
        </w:rPr>
        <w:t>Άρθρο τέταρτο</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lang w:eastAsia="el-GR"/>
        </w:rPr>
      </w:pPr>
    </w:p>
    <w:p w:rsidR="00D43DEC" w:rsidRPr="00D43DEC" w:rsidRDefault="001F4843"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Theme="minorHAnsi" w:hAnsiTheme="minorHAnsi" w:cstheme="minorHAnsi"/>
          <w:b/>
          <w:color w:val="943634"/>
          <w:lang w:eastAsia="el-GR"/>
        </w:rPr>
      </w:pPr>
      <w:hyperlink r:id="rId516" w:history="1">
        <w:r w:rsidR="00D43DEC" w:rsidRPr="00D43DEC">
          <w:rPr>
            <w:rFonts w:asciiTheme="minorHAnsi" w:hAnsiTheme="minorHAnsi" w:cstheme="minorHAnsi"/>
            <w:b/>
            <w:color w:val="0000FF"/>
            <w:lang w:eastAsia="el-GR"/>
          </w:rPr>
          <w:t>Ν. 4075/2012</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lang w:eastAsia="el-GR"/>
        </w:rPr>
      </w:pPr>
      <w:r w:rsidRPr="00D43DEC">
        <w:rPr>
          <w:rFonts w:asciiTheme="minorHAnsi" w:hAnsiTheme="minorHAnsi" w:cstheme="minorHAnsi"/>
          <w:lang w:eastAsia="el-GR"/>
        </w:rPr>
        <w:t>(ΦΕΚ Α/</w:t>
      </w:r>
      <w:r w:rsidRPr="00D43DEC">
        <w:rPr>
          <w:rFonts w:asciiTheme="minorHAnsi" w:hAnsiTheme="minorHAnsi" w:cstheme="minorHAnsi"/>
          <w:bCs/>
          <w:lang w:eastAsia="el-GR"/>
        </w:rPr>
        <w:t>89</w:t>
      </w:r>
      <w:r w:rsidRPr="00D43DEC">
        <w:rPr>
          <w:rFonts w:asciiTheme="minorHAnsi" w:hAnsiTheme="minorHAnsi" w:cstheme="minorHAnsi"/>
          <w:lang w:eastAsia="el-GR"/>
        </w:rPr>
        <w:t>/</w:t>
      </w:r>
      <w:r w:rsidRPr="00D43DEC">
        <w:rPr>
          <w:rFonts w:asciiTheme="minorHAnsi" w:hAnsiTheme="minorHAnsi" w:cstheme="minorHAnsi"/>
          <w:bCs/>
          <w:lang w:eastAsia="el-GR"/>
        </w:rPr>
        <w:t>11.04.2012</w:t>
      </w:r>
      <w:r w:rsidRPr="00D43DEC">
        <w:rPr>
          <w:rFonts w:asciiTheme="minorHAnsi" w:hAnsiTheme="minorHAnsi" w:cstheme="minorHAnsi"/>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b/>
          <w:lang w:eastAsia="el-GR"/>
        </w:rPr>
      </w:pPr>
      <w:r w:rsidRPr="00D43DEC">
        <w:rPr>
          <w:rFonts w:asciiTheme="minorHAnsi" w:hAnsiTheme="minorHAnsi" w:cstheme="minorHAnsi"/>
          <w:b/>
          <w:lang w:eastAsia="el-GR"/>
        </w:rPr>
        <w:t xml:space="preserve">«Θέματα Κανονισμού Ασφάλισης ΙΚΑ − ΕΤΑΜ, Ασφαλιστικών Φορέων, προσαρμογή της νομοθεσίας στην Οδηγία 2010/18/ΕΕ και λοιπές διατάξεις.»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b/>
          <w:lang w:eastAsia="el-GR"/>
        </w:rPr>
      </w:pPr>
      <w:r w:rsidRPr="00D43DEC">
        <w:rPr>
          <w:rFonts w:asciiTheme="minorHAnsi" w:hAnsiTheme="minorHAnsi" w:cstheme="minorHAnsi"/>
          <w:lang w:eastAsia="el-GR"/>
        </w:rPr>
        <w:t xml:space="preserve">(άρθρα 48 </w:t>
      </w:r>
      <w:proofErr w:type="spellStart"/>
      <w:r w:rsidRPr="00D43DEC">
        <w:rPr>
          <w:rFonts w:asciiTheme="minorHAnsi" w:hAnsiTheme="minorHAnsi" w:cstheme="minorHAnsi"/>
          <w:lang w:eastAsia="el-GR"/>
        </w:rPr>
        <w:t>επ</w:t>
      </w:r>
      <w:proofErr w:type="spellEnd"/>
      <w:r w:rsidRPr="00D43DEC">
        <w:rPr>
          <w:rFonts w:asciiTheme="minorHAnsi" w:hAnsiTheme="minorHAnsi" w:cstheme="minorHAnsi"/>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Theme="minorHAnsi" w:hAnsiTheme="minorHAnsi" w:cstheme="minorHAnsi"/>
          <w:lang w:eastAsia="el-GR"/>
        </w:rPr>
      </w:pPr>
      <w:r w:rsidRPr="00D43DEC">
        <w:rPr>
          <w:rFonts w:asciiTheme="minorHAnsi" w:hAnsiTheme="minorHAnsi" w:cstheme="minorHAnsi"/>
          <w:lang w:eastAsia="el-GR"/>
        </w:rPr>
        <w:t>ΚΕΦΑΛΑΙΟ ΣΤ</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Theme="minorHAnsi" w:hAnsiTheme="minorHAnsi" w:cstheme="minorHAnsi"/>
          <w:lang w:eastAsia="el-GR"/>
        </w:rPr>
      </w:pPr>
      <w:r w:rsidRPr="00D43DEC">
        <w:rPr>
          <w:rFonts w:asciiTheme="minorHAnsi" w:hAnsiTheme="minorHAnsi" w:cstheme="minorHAnsi"/>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D43DEC">
        <w:rPr>
          <w:rFonts w:asciiTheme="minorHAnsi" w:hAnsiTheme="minorHAnsi" w:cstheme="minorHAnsi"/>
          <w:lang w:val="en-US" w:eastAsia="el-GR"/>
        </w:rPr>
        <w:t>BUSINESSEUROPE</w:t>
      </w:r>
      <w:r w:rsidRPr="00D43DEC">
        <w:rPr>
          <w:rFonts w:asciiTheme="minorHAnsi" w:hAnsiTheme="minorHAnsi" w:cstheme="minorHAnsi"/>
          <w:lang w:eastAsia="el-GR"/>
        </w:rPr>
        <w:t xml:space="preserve">, </w:t>
      </w:r>
      <w:r w:rsidRPr="00D43DEC">
        <w:rPr>
          <w:rFonts w:asciiTheme="minorHAnsi" w:hAnsiTheme="minorHAnsi" w:cstheme="minorHAnsi"/>
          <w:lang w:val="en-US" w:eastAsia="el-GR"/>
        </w:rPr>
        <w:t>UEAPME</w:t>
      </w:r>
      <w:r w:rsidRPr="00D43DEC">
        <w:rPr>
          <w:rFonts w:asciiTheme="minorHAnsi" w:hAnsiTheme="minorHAnsi" w:cstheme="minorHAnsi"/>
          <w:lang w:eastAsia="el-GR"/>
        </w:rPr>
        <w:t xml:space="preserve">, </w:t>
      </w:r>
      <w:r w:rsidRPr="00D43DEC">
        <w:rPr>
          <w:rFonts w:asciiTheme="minorHAnsi" w:hAnsiTheme="minorHAnsi" w:cstheme="minorHAnsi"/>
          <w:lang w:val="en-US" w:eastAsia="el-GR"/>
        </w:rPr>
        <w:t>CEEP</w:t>
      </w:r>
      <w:r w:rsidRPr="00D43DEC">
        <w:rPr>
          <w:rFonts w:asciiTheme="minorHAnsi" w:hAnsiTheme="minorHAnsi" w:cstheme="minorHAnsi"/>
          <w:lang w:eastAsia="el-GR"/>
        </w:rPr>
        <w:t xml:space="preserve"> ΚΑΙ </w:t>
      </w:r>
      <w:r w:rsidRPr="00D43DEC">
        <w:rPr>
          <w:rFonts w:asciiTheme="minorHAnsi" w:hAnsiTheme="minorHAnsi" w:cstheme="minorHAnsi"/>
          <w:lang w:val="en-US" w:eastAsia="el-GR"/>
        </w:rPr>
        <w:t>ETUC</w:t>
      </w:r>
      <w:r w:rsidRPr="00D43DEC">
        <w:rPr>
          <w:rFonts w:asciiTheme="minorHAnsi" w:hAnsiTheme="minorHAnsi" w:cstheme="minorHAnsi"/>
          <w:lang w:eastAsia="el-GR"/>
        </w:rPr>
        <w:t xml:space="preserve"> ΚΑΙ ΜΕ ΤΗΝ ΚΑΤΑΡΓΗΣΗ ΤΗΣ ΟΔΗΓΙΑΣ 96/34/ΕΚ</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D43DEC" w:rsidRPr="00D43DEC" w:rsidRDefault="001F4843"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517" w:history="1">
        <w:r w:rsidR="00D43DEC" w:rsidRPr="00D43DEC">
          <w:rPr>
            <w:rFonts w:ascii="Arial Narrow" w:hAnsi="Arial Narrow" w:cs="Courier New"/>
            <w:b/>
            <w:color w:val="0000FF"/>
            <w:lang w:eastAsia="el-GR"/>
          </w:rPr>
          <w:t>Ν. 4301/2014</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(ΦΕΚ Α/223)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lang w:eastAsia="el-GR"/>
        </w:rPr>
      </w:pPr>
      <w:r w:rsidRPr="00D43DEC">
        <w:rPr>
          <w:rFonts w:ascii="Arial Narrow" w:hAnsi="Arial Narrow" w:cs="Courier New"/>
          <w:lang w:eastAsia="el-GR"/>
        </w:rPr>
        <w:t>Άρθρο 30, παρ. 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D43DEC" w:rsidRPr="00D43DEC" w:rsidRDefault="001F4843"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518" w:history="1">
        <w:r w:rsidR="00D43DEC" w:rsidRPr="00D43DEC">
          <w:rPr>
            <w:rFonts w:ascii="Arial Narrow" w:hAnsi="Arial Narrow"/>
            <w:b/>
            <w:bCs/>
            <w:color w:val="0000FF"/>
            <w:shd w:val="clear" w:color="auto" w:fill="FFFFFF"/>
            <w:lang w:eastAsia="el-GR"/>
          </w:rPr>
          <w:t>Ν. 4305/2014</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 xml:space="preserve">(ΦΕΚ Α' 237/31/10/2014) </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Cs/>
          <w:color w:val="9C1C21"/>
          <w:shd w:val="clear" w:color="auto" w:fill="FFFFFF"/>
          <w:lang w:eastAsia="el-GR"/>
        </w:rPr>
      </w:pPr>
      <w:r w:rsidRPr="00D43DEC">
        <w:rPr>
          <w:rFonts w:ascii="Arial Narrow" w:hAnsi="Arial Narrow" w:cs="Courier New"/>
          <w:lang w:eastAsia="el-GR"/>
        </w:rPr>
        <w:t>Άρθρο 28 «Έλεγχος γνησιότητας δικαιολογητικών»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D43DEC" w:rsidRPr="00D43DEC" w:rsidRDefault="001F4843"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519" w:history="1">
        <w:r w:rsidR="00D43DEC" w:rsidRPr="00D43DEC">
          <w:rPr>
            <w:rFonts w:ascii="Arial Narrow" w:hAnsi="Arial Narrow" w:cs="Courier New"/>
            <w:b/>
            <w:color w:val="0000FF"/>
            <w:lang w:eastAsia="el-GR"/>
          </w:rPr>
          <w:t>Ν. 4250/2014</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Α/74)</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D43DEC">
        <w:rPr>
          <w:rFonts w:ascii="Arial Narrow" w:hAnsi="Arial Narrow" w:cs="Courier New"/>
          <w:b/>
          <w:lang w:eastAsia="el-GR"/>
        </w:rPr>
        <w:t>π.δ.</w:t>
      </w:r>
      <w:proofErr w:type="spellEnd"/>
      <w:r w:rsidRPr="00D43DEC">
        <w:rPr>
          <w:rFonts w:ascii="Arial Narrow" w:hAnsi="Arial Narrow" w:cs="Courier New"/>
          <w:b/>
          <w:lang w:eastAsia="el-GR"/>
        </w:rPr>
        <w:t xml:space="preserve"> 318/1992 (Α΄ 161) και λοιπές ρυθμίσεις.»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Άρθρο 37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D43DEC" w:rsidRPr="00D43DEC" w:rsidRDefault="001F4843"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520" w:history="1">
        <w:r w:rsidR="00D43DEC" w:rsidRPr="00D43DEC">
          <w:rPr>
            <w:rFonts w:ascii="Arial Narrow" w:hAnsi="Arial Narrow"/>
            <w:b/>
            <w:bCs/>
            <w:color w:val="0000FF"/>
            <w:shd w:val="clear" w:color="auto" w:fill="FFFFFF"/>
            <w:lang w:eastAsia="el-GR"/>
          </w:rPr>
          <w:t>Ν. 4325/2015</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 xml:space="preserve">(ΦΕΚ Α/47/11.05.2015) </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val="en-US" w:eastAsia="el-GR"/>
        </w:rPr>
      </w:pPr>
      <w:r w:rsidRPr="00D43DEC">
        <w:rPr>
          <w:rFonts w:ascii="Arial Narrow" w:hAnsi="Arial Narrow"/>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val="en-US" w:eastAsia="el-GR"/>
        </w:rPr>
      </w:pPr>
    </w:p>
    <w:p w:rsidR="00D43DEC" w:rsidRPr="00D43DEC" w:rsidRDefault="001F4843"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521" w:history="1">
        <w:r w:rsidR="00D43DEC" w:rsidRPr="00D43DEC">
          <w:rPr>
            <w:rFonts w:ascii="Arial Narrow" w:hAnsi="Arial Narrow"/>
            <w:b/>
            <w:bCs/>
            <w:color w:val="0000FF"/>
            <w:shd w:val="clear" w:color="auto" w:fill="FFFFFF"/>
            <w:lang w:val="en-US" w:eastAsia="el-GR"/>
          </w:rPr>
          <w:t>N. 4354/2015</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Α/176/16.12.2015)</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7 «Πεδίο εφαρμογής»</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8 «Αποσύνδεση μισθού-βαθμού»</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D43DEC" w:rsidRPr="00D43DEC" w:rsidRDefault="001F4843"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522" w:history="1">
        <w:r w:rsidR="00D43DEC" w:rsidRPr="00D43DEC">
          <w:rPr>
            <w:rFonts w:ascii="Arial Narrow" w:hAnsi="Arial Narrow"/>
            <w:b/>
            <w:bCs/>
            <w:color w:val="0000FF"/>
            <w:shd w:val="clear" w:color="auto" w:fill="FFFFFF"/>
            <w:lang w:eastAsia="el-GR"/>
          </w:rPr>
          <w:t>Ν. 4368/2016</w:t>
        </w:r>
      </w:hyperlink>
      <w:r w:rsidR="00D43DEC" w:rsidRPr="00D43DEC">
        <w:rPr>
          <w:rFonts w:ascii="Arial Narrow" w:hAnsi="Arial Narrow"/>
          <w:b/>
          <w:bCs/>
          <w:color w:val="9C1C21"/>
          <w:shd w:val="clear" w:color="auto" w:fill="FFFFFF"/>
          <w:lang w:eastAsia="el-GR"/>
        </w:rPr>
        <w:t> </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Α/21)</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«Μέτρα επιτάχυνσης του κυβερνητικού έργου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8 «Θέματα εργαζομένων Ο.Τ.Α. Ωράριο βρεφονηπιοκόμων»</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D43DEC" w:rsidRPr="00D43DEC" w:rsidRDefault="001F4843"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523" w:history="1">
        <w:r w:rsidR="00D43DEC" w:rsidRPr="00D43DEC">
          <w:rPr>
            <w:rFonts w:ascii="Arial Narrow" w:hAnsi="Arial Narrow" w:cs="Courier New"/>
            <w:b/>
            <w:color w:val="0000FF"/>
            <w:lang w:eastAsia="el-GR"/>
          </w:rPr>
          <w:t>Ν. 4369/2016</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Α/33)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ΜΕΡΟΣ Α΄ ΣΥΣΤΑΣΗ ΕΘΝΙΚΟΥ ΜΗΤΡΩΟΥ ΕΠΙΤΕΛΙΚΩΝ ΣΤΕΛΕΧΩΝ ΔΗΜΟΣΙΑΣ ΔΙΟΙΚΗΣΗΣ</w:t>
      </w:r>
    </w:p>
    <w:p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ΜΕΡΟΣ Β΄ΣΥΣΤΗΜΑ ΑΞΙΟΛΟΓΗΣΗΣ</w:t>
      </w:r>
    </w:p>
    <w:p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lastRenderedPageBreak/>
        <w:t xml:space="preserve">Αξιολόγηση, </w:t>
      </w:r>
      <w:proofErr w:type="spellStart"/>
      <w:r w:rsidRPr="00D43DEC">
        <w:rPr>
          <w:rFonts w:ascii="Arial Narrow" w:hAnsi="Arial Narrow" w:cs="Courier New"/>
          <w:lang w:eastAsia="el-GR"/>
        </w:rPr>
        <w:t>Στοχοθεσία</w:t>
      </w:r>
      <w:proofErr w:type="spellEnd"/>
      <w:r w:rsidRPr="00D43DEC">
        <w:rPr>
          <w:rFonts w:ascii="Arial Narrow" w:hAnsi="Arial Narrow" w:cs="Courier New"/>
          <w:lang w:eastAsia="el-GR"/>
        </w:rPr>
        <w:t xml:space="preserve">, Κοινωνική λογοδοσία και συμμετοχή (Άρθρα 14 </w:t>
      </w:r>
      <w:proofErr w:type="spellStart"/>
      <w:r w:rsidRPr="00D43DEC">
        <w:rPr>
          <w:rFonts w:ascii="Arial Narrow" w:hAnsi="Arial Narrow" w:cs="Courier New"/>
          <w:lang w:eastAsia="el-GR"/>
        </w:rPr>
        <w:t>επ</w:t>
      </w:r>
      <w:proofErr w:type="spellEnd"/>
      <w:r w:rsidRPr="00D43DEC">
        <w:rPr>
          <w:rFonts w:ascii="Arial Narrow" w:hAnsi="Arial Narrow" w:cs="Courier New"/>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Άρθρο 28 «Τελικές - Καταργούμενες διατάξεις»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olor w:val="000000"/>
          <w:lang w:eastAsia="el-GR"/>
        </w:rPr>
      </w:pPr>
      <w:r w:rsidRPr="00D43DEC">
        <w:rPr>
          <w:rFonts w:ascii="Arial Narrow" w:hAnsi="Arial Narrow"/>
          <w:color w:val="000000"/>
          <w:lang w:eastAsia="el-GR"/>
        </w:rPr>
        <w:t>Άρθρο 59</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D43DEC" w:rsidRPr="00D43DEC" w:rsidRDefault="001F4843" w:rsidP="00D43DEC">
      <w:pPr>
        <w:numPr>
          <w:ilvl w:val="0"/>
          <w:numId w:val="3"/>
        </w:numPr>
        <w:suppressAutoHyphens w:val="0"/>
        <w:spacing w:after="200" w:line="276" w:lineRule="auto"/>
        <w:contextualSpacing/>
        <w:jc w:val="both"/>
        <w:rPr>
          <w:rFonts w:ascii="Arial Narrow" w:hAnsi="Arial Narrow"/>
          <w:color w:val="000000"/>
          <w:lang w:eastAsia="el-GR"/>
        </w:rPr>
      </w:pPr>
      <w:hyperlink r:id="rId524" w:history="1">
        <w:r w:rsidR="00D43DEC" w:rsidRPr="00D43DEC">
          <w:rPr>
            <w:rFonts w:ascii="Arial Narrow" w:hAnsi="Arial Narrow"/>
            <w:b/>
            <w:bCs/>
            <w:color w:val="0000FF"/>
            <w:shd w:val="clear" w:color="auto" w:fill="FFFFFF"/>
            <w:lang w:eastAsia="el-GR"/>
          </w:rPr>
          <w:t>Ν. 4440/2016</w:t>
        </w:r>
      </w:hyperlink>
    </w:p>
    <w:p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b/>
          <w:bCs/>
          <w:shd w:val="clear" w:color="auto" w:fill="FFFFFF"/>
          <w:lang w:eastAsia="el-GR"/>
        </w:rPr>
        <w:t>«Ενιαίο Σύστημα Κινητικότητας, ασυμβίβαστα, κ.λπ., Προέδρων ΝΠΔΔ, άδεια ασθενείας τέκνου, κ.λπ.» </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 xml:space="preserve">Άρθρο 2 «Γενικές αρχές» </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26 «Έλεγχος γνησιότητας δικαιολογητικών»</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rsidR="00D43DEC" w:rsidRPr="00D43DEC" w:rsidRDefault="001F4843"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525" w:history="1">
        <w:r w:rsidR="00D43DEC" w:rsidRPr="00D43DEC">
          <w:rPr>
            <w:rFonts w:ascii="Arial Narrow" w:hAnsi="Arial Narrow"/>
            <w:b/>
            <w:bCs/>
            <w:color w:val="0000FF"/>
            <w:shd w:val="clear" w:color="auto" w:fill="FFFFFF"/>
            <w:lang w:val="en-US" w:eastAsia="el-GR"/>
          </w:rPr>
          <w:t>N. 4456/2017</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val="en-US" w:eastAsia="el-GR"/>
        </w:rPr>
        <w:t>(</w:t>
      </w:r>
      <w:r w:rsidRPr="00D43DEC">
        <w:rPr>
          <w:rFonts w:ascii="Arial Narrow" w:hAnsi="Arial Narrow"/>
          <w:bCs/>
          <w:shd w:val="clear" w:color="auto" w:fill="FFFFFF"/>
          <w:lang w:eastAsia="el-GR"/>
        </w:rPr>
        <w:t>ΦΕΚ Α/24/01.03.2017)</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52, παρ. 2</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p>
    <w:p w:rsidR="00D43DEC" w:rsidRPr="00D43DEC" w:rsidRDefault="001F4843"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526" w:history="1">
        <w:r w:rsidR="00D43DEC" w:rsidRPr="00D43DEC">
          <w:rPr>
            <w:rFonts w:ascii="Arial Narrow" w:hAnsi="Arial Narrow"/>
            <w:b/>
            <w:color w:val="0000FF"/>
            <w:lang w:eastAsia="el-GR"/>
          </w:rPr>
          <w:t>Ν. 4520/2018</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(ΦΕΚ Α/30)</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 xml:space="preserve">«Μετεξέλιξη του Οργανισμού Γεωργικών Ασφαλίσεων σε Οργανισμό </w:t>
      </w:r>
      <w:proofErr w:type="spellStart"/>
      <w:r w:rsidRPr="00D43DEC">
        <w:rPr>
          <w:rFonts w:ascii="Arial Narrow" w:hAnsi="Arial Narrow"/>
          <w:b/>
          <w:color w:val="000000"/>
          <w:lang w:eastAsia="el-GR"/>
        </w:rPr>
        <w:t>Προνοιακών</w:t>
      </w:r>
      <w:proofErr w:type="spellEnd"/>
      <w:r w:rsidRPr="00D43DEC">
        <w:rPr>
          <w:rFonts w:ascii="Arial Narrow" w:hAnsi="Arial Narrow"/>
          <w:b/>
          <w:color w:val="000000"/>
          <w:lang w:eastAsia="el-GR"/>
        </w:rPr>
        <w:t xml:space="preserve"> Επιδομάτων και Κοινωνικής Αλληλεγγύης (ΟΠΕΚΑ) και λοιπές διατάξεις.»</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59</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rsidR="00D43DEC" w:rsidRPr="00D43DEC" w:rsidRDefault="001F4843"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527" w:history="1">
        <w:r w:rsidR="00D43DEC" w:rsidRPr="00D43DEC">
          <w:rPr>
            <w:rFonts w:ascii="Arial Narrow" w:hAnsi="Arial Narrow"/>
            <w:b/>
            <w:bCs/>
            <w:color w:val="0000FF"/>
            <w:shd w:val="clear" w:color="auto" w:fill="FFFFFF"/>
            <w:lang w:eastAsia="el-GR"/>
          </w:rPr>
          <w:t>Ν. 4539/2018</w:t>
        </w:r>
      </w:hyperlink>
      <w:r w:rsidR="00D43DEC" w:rsidRPr="00D43DEC">
        <w:rPr>
          <w:rFonts w:ascii="Arial Narrow" w:hAnsi="Arial Narrow"/>
          <w:b/>
          <w:bCs/>
          <w:color w:val="9C1C21"/>
          <w:shd w:val="clear" w:color="auto" w:fill="FFFFFF"/>
          <w:lang w:eastAsia="el-GR"/>
        </w:rPr>
        <w:t> </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Α/89)</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«Σύσταση φορέα αναπλάσεων της πόλης των Αθηνών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 xml:space="preserve">Άρθρο 9 «Τροποποίηση της περίπτωσης </w:t>
      </w:r>
      <w:proofErr w:type="spellStart"/>
      <w:r w:rsidRPr="00D43DEC">
        <w:rPr>
          <w:rFonts w:ascii="Arial Narrow" w:hAnsi="Arial Narrow"/>
          <w:color w:val="000000"/>
          <w:lang w:eastAsia="el-GR"/>
        </w:rPr>
        <w:t>ιθ</w:t>
      </w:r>
      <w:proofErr w:type="spellEnd"/>
      <w:r w:rsidRPr="00D43DEC">
        <w:rPr>
          <w:rFonts w:ascii="Arial Narrow" w:hAnsi="Arial Narrow"/>
          <w:color w:val="000000"/>
          <w:lang w:eastAsia="el-GR"/>
        </w:rPr>
        <w:t>' της παρ. 2 του άρθρου 14 του ν. 2190/1994 (Α΄ 28)»</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rsidR="00D43DEC" w:rsidRPr="00D43DEC" w:rsidRDefault="001F4843"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528" w:history="1">
        <w:r w:rsidR="00D43DEC" w:rsidRPr="00D43DEC">
          <w:rPr>
            <w:rFonts w:ascii="Arial Narrow" w:hAnsi="Arial Narrow"/>
            <w:b/>
            <w:color w:val="0000FF"/>
            <w:lang w:eastAsia="el-GR"/>
          </w:rPr>
          <w:t>Ν</w:t>
        </w:r>
        <w:r w:rsidR="00D43DEC" w:rsidRPr="00D43DEC">
          <w:rPr>
            <w:rFonts w:ascii="Arial Narrow" w:hAnsi="Arial Narrow"/>
            <w:b/>
            <w:color w:val="0000FF"/>
            <w:lang w:val="en-US" w:eastAsia="el-GR"/>
          </w:rPr>
          <w:t>.</w:t>
        </w:r>
        <w:r w:rsidR="00D43DEC" w:rsidRPr="00D43DEC">
          <w:rPr>
            <w:rFonts w:ascii="Arial Narrow" w:hAnsi="Arial Narrow"/>
            <w:b/>
            <w:color w:val="0000FF"/>
            <w:lang w:eastAsia="el-GR"/>
          </w:rPr>
          <w:t xml:space="preserve"> 4590/2019</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Α΄/17/07.02.2019)</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rsidR="00D43DEC" w:rsidRPr="00D43DEC" w:rsidRDefault="001F4843"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529" w:history="1">
        <w:r w:rsidR="00D43DEC" w:rsidRPr="00D43DEC">
          <w:rPr>
            <w:rFonts w:ascii="Calibri" w:hAnsi="Calibri" w:cs="Tahoma"/>
            <w:b/>
            <w:color w:val="0000FF"/>
            <w:u w:val="single"/>
          </w:rPr>
          <w:t>Νόμος 4674/2020</w:t>
        </w:r>
      </w:hyperlink>
    </w:p>
    <w:p w:rsidR="00D43DEC" w:rsidRPr="00D43DEC" w:rsidRDefault="00D43DEC" w:rsidP="00D43DEC">
      <w:pPr>
        <w:suppressAutoHyphens w:val="0"/>
        <w:spacing w:after="200" w:line="276" w:lineRule="auto"/>
        <w:ind w:left="360"/>
        <w:contextualSpacing/>
        <w:jc w:val="both"/>
        <w:rPr>
          <w:rFonts w:ascii="Calibri" w:hAnsi="Calibri"/>
          <w:shd w:val="clear" w:color="auto" w:fill="E6E6E6"/>
        </w:rPr>
      </w:pPr>
      <w:r w:rsidRPr="00D43DEC">
        <w:rPr>
          <w:rFonts w:ascii="Calibri" w:hAnsi="Calibri"/>
          <w:shd w:val="clear" w:color="auto" w:fill="E6E6E6"/>
        </w:rPr>
        <w:t>(ΦΕΚ Α΄/53/11.03.2020)</w:t>
      </w:r>
    </w:p>
    <w:p w:rsidR="00D43DEC" w:rsidRPr="00D43DEC" w:rsidRDefault="00D43DEC" w:rsidP="00D43DEC">
      <w:pPr>
        <w:suppressAutoHyphens w:val="0"/>
        <w:spacing w:after="200" w:line="276" w:lineRule="auto"/>
        <w:ind w:left="360"/>
        <w:contextualSpacing/>
        <w:jc w:val="both"/>
        <w:rPr>
          <w:rFonts w:ascii="Calibri" w:hAnsi="Calibri"/>
          <w:b/>
        </w:rPr>
      </w:pPr>
      <w:r w:rsidRPr="00D43DEC">
        <w:rPr>
          <w:rFonts w:ascii="Calibri" w:hAnsi="Calibri"/>
          <w:b/>
          <w:shd w:val="clear" w:color="auto" w:fill="E6E6E6"/>
        </w:rPr>
        <w:t>«</w:t>
      </w:r>
      <w:proofErr w:type="spellStart"/>
      <w:r w:rsidRPr="00D43DEC">
        <w:rPr>
          <w:rFonts w:ascii="Calibri" w:hAnsi="Calibri"/>
          <w:b/>
        </w:rPr>
        <w:t>Στρατηγικη</w:t>
      </w:r>
      <w:proofErr w:type="spellEnd"/>
      <w:r w:rsidRPr="00D43DEC">
        <w:rPr>
          <w:rFonts w:ascii="Calibri" w:hAnsi="Calibri"/>
          <w:b/>
        </w:rPr>
        <w:t xml:space="preserve">́ </w:t>
      </w:r>
      <w:proofErr w:type="spellStart"/>
      <w:r w:rsidRPr="00D43DEC">
        <w:rPr>
          <w:rFonts w:ascii="Calibri" w:hAnsi="Calibri"/>
          <w:b/>
        </w:rPr>
        <w:t>αναπτυξιακη</w:t>
      </w:r>
      <w:proofErr w:type="spellEnd"/>
      <w:r w:rsidRPr="00D43DEC">
        <w:rPr>
          <w:rFonts w:ascii="Calibri" w:hAnsi="Calibri"/>
          <w:b/>
        </w:rPr>
        <w:t xml:space="preserve">́ </w:t>
      </w:r>
      <w:proofErr w:type="spellStart"/>
      <w:r w:rsidRPr="00D43DEC">
        <w:rPr>
          <w:rFonts w:ascii="Calibri" w:hAnsi="Calibri"/>
          <w:b/>
        </w:rPr>
        <w:t>προοπτικη</w:t>
      </w:r>
      <w:proofErr w:type="spellEnd"/>
      <w:r w:rsidRPr="00D43DEC">
        <w:rPr>
          <w:rFonts w:ascii="Calibri" w:hAnsi="Calibri"/>
          <w:b/>
        </w:rPr>
        <w:t xml:space="preserve">́ των </w:t>
      </w:r>
      <w:proofErr w:type="spellStart"/>
      <w:r w:rsidRPr="00D43DEC">
        <w:rPr>
          <w:rFonts w:ascii="Calibri" w:hAnsi="Calibri"/>
          <w:b/>
        </w:rPr>
        <w:t>Οργανισμών</w:t>
      </w:r>
      <w:proofErr w:type="spellEnd"/>
      <w:r w:rsidRPr="00D43DEC">
        <w:rPr>
          <w:rFonts w:ascii="Calibri" w:hAnsi="Calibri"/>
          <w:b/>
        </w:rPr>
        <w:t xml:space="preserve"> </w:t>
      </w:r>
      <w:proofErr w:type="spellStart"/>
      <w:r w:rsidRPr="00D43DEC">
        <w:rPr>
          <w:rFonts w:ascii="Calibri" w:hAnsi="Calibri"/>
          <w:b/>
        </w:rPr>
        <w:t>Τοπικής</w:t>
      </w:r>
      <w:proofErr w:type="spellEnd"/>
      <w:r w:rsidRPr="00D43DEC">
        <w:rPr>
          <w:rFonts w:ascii="Calibri" w:hAnsi="Calibri"/>
          <w:b/>
        </w:rPr>
        <w:t xml:space="preserve"> </w:t>
      </w:r>
      <w:proofErr w:type="spellStart"/>
      <w:r w:rsidRPr="00D43DEC">
        <w:rPr>
          <w:rFonts w:ascii="Calibri" w:hAnsi="Calibri"/>
          <w:b/>
        </w:rPr>
        <w:t>Αυτοδιοίκησης</w:t>
      </w:r>
      <w:proofErr w:type="spellEnd"/>
      <w:r w:rsidRPr="00D43DEC">
        <w:rPr>
          <w:rFonts w:ascii="Calibri" w:hAnsi="Calibri"/>
          <w:b/>
        </w:rPr>
        <w:t xml:space="preserve">, </w:t>
      </w:r>
      <w:proofErr w:type="spellStart"/>
      <w:r w:rsidRPr="00D43DEC">
        <w:rPr>
          <w:rFonts w:ascii="Calibri" w:hAnsi="Calibri"/>
          <w:b/>
        </w:rPr>
        <w:t>ρύθμιση</w:t>
      </w:r>
      <w:proofErr w:type="spellEnd"/>
      <w:r w:rsidRPr="00D43DEC">
        <w:rPr>
          <w:rFonts w:ascii="Calibri" w:hAnsi="Calibri"/>
          <w:b/>
        </w:rPr>
        <w:t xml:space="preserve"> </w:t>
      </w:r>
      <w:proofErr w:type="spellStart"/>
      <w:r w:rsidRPr="00D43DEC">
        <w:rPr>
          <w:rFonts w:ascii="Calibri" w:hAnsi="Calibri"/>
          <w:b/>
        </w:rPr>
        <w:t>ζητημάτων</w:t>
      </w:r>
      <w:proofErr w:type="spellEnd"/>
      <w:r w:rsidRPr="00D43DEC">
        <w:rPr>
          <w:rFonts w:ascii="Calibri" w:hAnsi="Calibri"/>
          <w:b/>
        </w:rPr>
        <w:t xml:space="preserve"> </w:t>
      </w:r>
      <w:proofErr w:type="spellStart"/>
      <w:r w:rsidRPr="00D43DEC">
        <w:rPr>
          <w:rFonts w:ascii="Calibri" w:hAnsi="Calibri"/>
          <w:b/>
        </w:rPr>
        <w:t>αρμοδιότητας</w:t>
      </w:r>
      <w:proofErr w:type="spellEnd"/>
      <w:r w:rsidRPr="00D43DEC">
        <w:rPr>
          <w:rFonts w:ascii="Calibri" w:hAnsi="Calibri"/>
          <w:b/>
        </w:rPr>
        <w:t xml:space="preserve"> </w:t>
      </w:r>
      <w:proofErr w:type="spellStart"/>
      <w:r w:rsidRPr="00D43DEC">
        <w:rPr>
          <w:rFonts w:ascii="Calibri" w:hAnsi="Calibri"/>
          <w:b/>
        </w:rPr>
        <w:t>Υπουργείου</w:t>
      </w:r>
      <w:proofErr w:type="spellEnd"/>
      <w:r w:rsidRPr="00D43DEC">
        <w:rPr>
          <w:rFonts w:ascii="Calibri" w:hAnsi="Calibri"/>
          <w:b/>
        </w:rPr>
        <w:t xml:space="preserve"> </w:t>
      </w:r>
      <w:proofErr w:type="spellStart"/>
      <w:r w:rsidRPr="00D43DEC">
        <w:rPr>
          <w:rFonts w:ascii="Calibri" w:hAnsi="Calibri"/>
          <w:b/>
        </w:rPr>
        <w:t>Εσωτερικών</w:t>
      </w:r>
      <w:proofErr w:type="spellEnd"/>
      <w:r w:rsidRPr="00D43DEC">
        <w:rPr>
          <w:rFonts w:ascii="Calibri" w:hAnsi="Calibri"/>
          <w:b/>
        </w:rPr>
        <w:t xml:space="preserve"> και </w:t>
      </w:r>
      <w:proofErr w:type="spellStart"/>
      <w:r w:rsidRPr="00D43DEC">
        <w:rPr>
          <w:rFonts w:ascii="Calibri" w:hAnsi="Calibri"/>
          <w:b/>
        </w:rPr>
        <w:t>άλλες</w:t>
      </w:r>
      <w:proofErr w:type="spellEnd"/>
      <w:r w:rsidRPr="00D43DEC">
        <w:rPr>
          <w:rFonts w:ascii="Calibri" w:hAnsi="Calibri"/>
          <w:b/>
        </w:rPr>
        <w:t xml:space="preserve"> </w:t>
      </w:r>
      <w:proofErr w:type="spellStart"/>
      <w:r w:rsidRPr="00D43DEC">
        <w:rPr>
          <w:rFonts w:ascii="Calibri" w:hAnsi="Calibri"/>
          <w:b/>
        </w:rPr>
        <w:t>διατάξεις</w:t>
      </w:r>
      <w:proofErr w:type="spellEnd"/>
      <w:r w:rsidRPr="00D43DEC">
        <w:rPr>
          <w:rFonts w:ascii="Calibri" w:hAnsi="Calibri"/>
          <w:b/>
        </w:rPr>
        <w:t>»</w:t>
      </w:r>
    </w:p>
    <w:p w:rsidR="00D43DEC" w:rsidRPr="00D43DEC" w:rsidRDefault="001F4843" w:rsidP="00D43DEC">
      <w:pPr>
        <w:numPr>
          <w:ilvl w:val="0"/>
          <w:numId w:val="3"/>
        </w:numPr>
        <w:shd w:val="clear" w:color="auto" w:fill="E0E0E0"/>
        <w:tabs>
          <w:tab w:val="left" w:pos="720"/>
        </w:tabs>
        <w:suppressAutoHyphens w:val="0"/>
        <w:contextualSpacing/>
        <w:jc w:val="both"/>
        <w:rPr>
          <w:rFonts w:asciiTheme="minorHAnsi" w:hAnsiTheme="minorHAnsi" w:cstheme="minorHAnsi"/>
          <w:b/>
          <w:shd w:val="clear" w:color="auto" w:fill="E6E6E6"/>
          <w:lang w:eastAsia="el-GR"/>
        </w:rPr>
      </w:pPr>
      <w:hyperlink r:id="rId530" w:history="1">
        <w:r w:rsidR="00D43DEC" w:rsidRPr="00D43DEC">
          <w:rPr>
            <w:rFonts w:asciiTheme="minorHAnsi" w:hAnsiTheme="minorHAnsi" w:cstheme="minorHAnsi"/>
            <w:b/>
            <w:color w:val="0000FF"/>
            <w:u w:val="single"/>
            <w:shd w:val="clear" w:color="auto" w:fill="E6E6E6"/>
            <w:lang w:eastAsia="el-GR"/>
          </w:rPr>
          <w:t>Νόμος 4722/2020</w:t>
        </w:r>
      </w:hyperlink>
      <w:r w:rsidR="00D43DEC" w:rsidRPr="00D43DEC">
        <w:rPr>
          <w:rFonts w:asciiTheme="minorHAnsi" w:hAnsiTheme="minorHAnsi" w:cstheme="minorHAnsi"/>
          <w:b/>
          <w:shd w:val="clear" w:color="auto" w:fill="E6E6E6"/>
          <w:lang w:eastAsia="el-GR"/>
        </w:rPr>
        <w:t xml:space="preserve"> «</w:t>
      </w:r>
      <w:r w:rsidR="00D43DEC" w:rsidRPr="00D43DEC">
        <w:rPr>
          <w:rFonts w:asciiTheme="minorHAnsi" w:hAnsiTheme="minorHAnsi" w:cstheme="minorHAnsi"/>
          <w:b/>
        </w:rPr>
        <w:t xml:space="preserve">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στήριξης της αγοράς εργασίας και διευκόλυνσης της εκπαιδευτικής διαδικασίας» (A΄ 157) και β) της από 22.8.2020 Πράξης Νομοθετικού Περιεχομένου «Έκτακτα μέτρα για την ενίσχυση των αστικών συγκοινωνιών, την </w:t>
      </w:r>
      <w:r w:rsidR="00D43DEC" w:rsidRPr="00D43DEC">
        <w:rPr>
          <w:rFonts w:asciiTheme="minorHAnsi" w:hAnsiTheme="minorHAnsi" w:cstheme="minorHAnsi"/>
          <w:b/>
        </w:rPr>
        <w:lastRenderedPageBreak/>
        <w:t xml:space="preserve">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καθώς και τη στήριξη των πλημμυροπαθών της Εύβοιας που επλήγησαν κατά τις πλημμύρες της 8ης και 9ης Αυγούστου 2020» (Α΄ 161) και άλλες διατάξεις για την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και άλλων επειγόντων ζητημάτων</w:t>
      </w:r>
      <w:r w:rsidR="00D43DEC" w:rsidRPr="00D43DEC">
        <w:rPr>
          <w:rFonts w:asciiTheme="minorHAnsi" w:hAnsiTheme="minorHAnsi" w:cstheme="minorHAnsi"/>
          <w:b/>
          <w:shd w:val="clear" w:color="auto" w:fill="E6E6E6"/>
          <w:lang w:eastAsia="el-GR"/>
        </w:rPr>
        <w:t>»  (ΦΕΚ Α/177/15.09.2020)</w:t>
      </w:r>
    </w:p>
    <w:p w:rsidR="00D43DEC" w:rsidRPr="00D43DEC" w:rsidRDefault="00D43DEC" w:rsidP="00D43DEC">
      <w:pPr>
        <w:rPr>
          <w:rFonts w:asciiTheme="minorHAnsi" w:hAnsiTheme="minorHAnsi" w:cstheme="minorHAnsi"/>
          <w:b/>
          <w:color w:val="365F91"/>
          <w:sz w:val="16"/>
          <w:szCs w:val="16"/>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67-68</w:t>
      </w:r>
    </w:p>
    <w:p w:rsidR="00D43DEC" w:rsidRPr="00D43DEC" w:rsidRDefault="00D43DEC" w:rsidP="00D43DEC">
      <w:pPr>
        <w:jc w:val="both"/>
        <w:rPr>
          <w:rFonts w:asciiTheme="minorHAnsi" w:hAnsiTheme="minorHAnsi" w:cstheme="minorHAnsi"/>
        </w:rPr>
      </w:pPr>
      <w:r w:rsidRPr="00D43DEC">
        <w:rPr>
          <w:rFonts w:asciiTheme="minorHAnsi" w:hAnsiTheme="minorHAnsi" w:cstheme="minorHAnsi"/>
        </w:rPr>
        <w:t xml:space="preserve">(Παραπεμπτικό για τη διαπίστωση της κατ’ εξαίρεση υποχρεωτικής παραμονής κατ’ </w:t>
      </w:r>
      <w:proofErr w:type="spellStart"/>
      <w:r w:rsidRPr="00D43DEC">
        <w:rPr>
          <w:rFonts w:asciiTheme="minorHAnsi" w:hAnsiTheme="minorHAnsi" w:cstheme="minorHAnsi"/>
        </w:rPr>
        <w:t>οίκον</w:t>
      </w:r>
      <w:proofErr w:type="spellEnd"/>
      <w:r w:rsidRPr="00D43DEC">
        <w:rPr>
          <w:rFonts w:asciiTheme="minorHAnsi" w:hAnsiTheme="minorHAnsi" w:cstheme="minorHAnsi"/>
        </w:rPr>
        <w:t xml:space="preserve"> υπαλλήλου του Δημοσίου που ανήκει σε ομάδα αυξημένου κινδύνου και τρόπος δικαιολόγησης της ειδικής άδειας απουσίας, Παροχή διευκολύνσεων σε γονείς υπαλλήλους)</w:t>
      </w:r>
    </w:p>
    <w:p w:rsidR="00D43DEC" w:rsidRPr="00D43DEC" w:rsidRDefault="00D43DEC" w:rsidP="00D43DEC">
      <w:pPr>
        <w:suppressAutoHyphens w:val="0"/>
        <w:spacing w:after="200" w:line="276" w:lineRule="auto"/>
        <w:contextualSpacing/>
        <w:jc w:val="both"/>
        <w:rPr>
          <w:rFonts w:ascii="Calibri" w:hAnsi="Calibri"/>
          <w:b/>
          <w:shd w:val="clear" w:color="auto" w:fill="E6E6E6"/>
        </w:rPr>
      </w:pPr>
    </w:p>
    <w:p w:rsidR="00D43DEC" w:rsidRPr="00D43DEC" w:rsidRDefault="001F4843" w:rsidP="00D43DEC">
      <w:pPr>
        <w:numPr>
          <w:ilvl w:val="0"/>
          <w:numId w:val="3"/>
        </w:numPr>
        <w:contextualSpacing/>
        <w:rPr>
          <w:rFonts w:ascii="Arial Narrow" w:hAnsi="Arial Narrow"/>
          <w:b/>
          <w:color w:val="000000"/>
          <w:lang w:eastAsia="el-GR"/>
        </w:rPr>
      </w:pPr>
      <w:hyperlink r:id="rId531" w:history="1">
        <w:r w:rsidR="00D43DEC" w:rsidRPr="00D43DEC">
          <w:rPr>
            <w:rFonts w:ascii="Arial Narrow" w:hAnsi="Arial Narrow"/>
            <w:b/>
            <w:color w:val="0000FF"/>
            <w:u w:val="single"/>
            <w:lang w:eastAsia="el-GR"/>
          </w:rPr>
          <w:t xml:space="preserve">Νόμος 4735/2020 </w:t>
        </w:r>
      </w:hyperlink>
    </w:p>
    <w:p w:rsidR="00D43DEC" w:rsidRPr="00D43DEC" w:rsidRDefault="00D43DEC" w:rsidP="00D43DEC">
      <w:pPr>
        <w:ind w:left="360"/>
        <w:contextualSpacing/>
        <w:rPr>
          <w:rFonts w:ascii="Arial Narrow" w:hAnsi="Arial Narrow"/>
          <w:b/>
          <w:color w:val="000000"/>
          <w:lang w:eastAsia="el-GR"/>
        </w:rPr>
      </w:pPr>
      <w:r w:rsidRPr="00D43DEC">
        <w:rPr>
          <w:rFonts w:ascii="Arial Narrow" w:hAnsi="Arial Narrow"/>
          <w:color w:val="000000"/>
          <w:lang w:eastAsia="el-GR"/>
        </w:rPr>
        <w:t>(ΦΕΚ Α/197/12.10.2020)</w:t>
      </w:r>
    </w:p>
    <w:p w:rsidR="00D43DEC" w:rsidRPr="00D43DEC" w:rsidRDefault="00D43DEC" w:rsidP="00D43DEC">
      <w:pPr>
        <w:ind w:left="360"/>
        <w:contextualSpacing/>
        <w:rPr>
          <w:rFonts w:ascii="Arial Narrow" w:hAnsi="Arial Narrow"/>
          <w:b/>
          <w:color w:val="000000"/>
          <w:lang w:eastAsia="el-GR"/>
        </w:rPr>
      </w:pPr>
      <w:r w:rsidRPr="00D43DEC">
        <w:rPr>
          <w:rFonts w:ascii="Arial Narrow" w:hAnsi="Arial Narrow"/>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rsidR="00D43DEC" w:rsidRPr="00D43DEC" w:rsidRDefault="00D43DEC" w:rsidP="00D43DEC">
      <w:pPr>
        <w:ind w:left="360"/>
        <w:contextualSpacing/>
        <w:rPr>
          <w:rFonts w:ascii="Arial Narrow" w:hAnsi="Arial Narrow"/>
          <w:color w:val="000000"/>
          <w:lang w:eastAsia="el-GR"/>
        </w:rPr>
      </w:pPr>
      <w:r w:rsidRPr="00D43DEC">
        <w:rPr>
          <w:rFonts w:ascii="Arial Narrow" w:hAnsi="Arial Narrow"/>
          <w:color w:val="000000"/>
          <w:lang w:eastAsia="el-GR"/>
        </w:rPr>
        <w:t>(Άρθρα 28, 30-33, 35&amp; 36)</w:t>
      </w:r>
    </w:p>
    <w:p w:rsidR="00D43DEC" w:rsidRPr="00D43DEC" w:rsidRDefault="00D43DEC" w:rsidP="00D43DEC">
      <w:pPr>
        <w:ind w:left="360"/>
        <w:contextualSpacing/>
        <w:rPr>
          <w:rFonts w:ascii="Arial Narrow" w:hAnsi="Arial Narrow"/>
          <w:color w:val="000000"/>
          <w:lang w:eastAsia="el-GR"/>
        </w:rPr>
      </w:pPr>
    </w:p>
    <w:p w:rsidR="00D43DEC" w:rsidRPr="00D43DEC" w:rsidRDefault="001F4843"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532"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765</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06</w:t>
      </w:r>
      <w:r w:rsidRPr="00D43DEC">
        <w:rPr>
          <w:rFonts w:ascii="Arial Narrow" w:hAnsi="Arial Narrow"/>
          <w:color w:val="000000"/>
          <w:lang w:eastAsia="el-GR"/>
        </w:rPr>
        <w:t>/</w:t>
      </w:r>
      <w:r w:rsidRPr="00D43DEC">
        <w:rPr>
          <w:rFonts w:ascii="Arial Narrow" w:hAnsi="Arial Narrow"/>
          <w:color w:val="000000"/>
          <w:lang w:val="en-US" w:eastAsia="el-GR"/>
        </w:rPr>
        <w:t>15</w:t>
      </w:r>
      <w:r w:rsidRPr="00D43DEC">
        <w:rPr>
          <w:rFonts w:ascii="Arial Narrow" w:hAnsi="Arial Narrow"/>
          <w:color w:val="000000"/>
          <w:lang w:eastAsia="el-GR"/>
        </w:rPr>
        <w:t>.0</w:t>
      </w:r>
      <w:r w:rsidRPr="00D43DEC">
        <w:rPr>
          <w:rFonts w:ascii="Arial Narrow" w:hAnsi="Arial Narrow"/>
          <w:color w:val="000000"/>
          <w:lang w:val="en-US" w:eastAsia="el-GR"/>
        </w:rPr>
        <w:t>1</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«Εκσυγχρονισμός του συστήματος προσλήψεων στον δημόσιο τομέα και ενίσχυση του Ανώτατου Συμβουλίου Επιλογής Προσωπικού (Α.Σ.Ε.Π.) και λοιπές διατάξεις»</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rsidR="00D43DEC" w:rsidRPr="00D43DEC" w:rsidRDefault="001F4843" w:rsidP="00D43DEC">
      <w:pPr>
        <w:numPr>
          <w:ilvl w:val="0"/>
          <w:numId w:val="3"/>
        </w:numPr>
        <w:contextualSpacing/>
        <w:rPr>
          <w:rFonts w:asciiTheme="minorHAnsi" w:hAnsiTheme="minorHAnsi" w:cstheme="minorHAnsi"/>
          <w:b/>
          <w:lang w:eastAsia="el-GR"/>
        </w:rPr>
      </w:pPr>
      <w:hyperlink r:id="rId533" w:history="1">
        <w:r w:rsidR="00D43DEC" w:rsidRPr="00D43DEC">
          <w:rPr>
            <w:rFonts w:asciiTheme="minorHAnsi" w:hAnsiTheme="minorHAnsi" w:cstheme="minorHAnsi"/>
            <w:b/>
            <w:color w:val="0000FF"/>
            <w:u w:val="single"/>
            <w:lang w:eastAsia="el-GR"/>
          </w:rPr>
          <w:t>Νόμος 4807/2021</w:t>
        </w:r>
      </w:hyperlink>
      <w:r w:rsidR="00D43DEC" w:rsidRPr="00D43DEC">
        <w:rPr>
          <w:rFonts w:asciiTheme="minorHAnsi" w:hAnsiTheme="minorHAnsi" w:cstheme="minorHAnsi"/>
          <w:b/>
          <w:u w:val="single"/>
          <w:lang w:eastAsia="el-GR"/>
        </w:rPr>
        <w:t xml:space="preserve"> </w:t>
      </w:r>
    </w:p>
    <w:p w:rsidR="00D43DEC" w:rsidRPr="00D43DEC" w:rsidRDefault="00D43DEC" w:rsidP="00D43DEC">
      <w:pPr>
        <w:ind w:left="360"/>
        <w:contextualSpacing/>
        <w:rPr>
          <w:rFonts w:asciiTheme="minorHAnsi" w:hAnsiTheme="minorHAnsi" w:cstheme="minorHAnsi"/>
          <w:b/>
          <w:color w:val="000000"/>
          <w:lang w:eastAsia="el-GR"/>
        </w:rPr>
      </w:pPr>
      <w:r w:rsidRPr="00D43DEC">
        <w:rPr>
          <w:rFonts w:asciiTheme="minorHAnsi" w:hAnsiTheme="minorHAnsi" w:cstheme="minorHAnsi"/>
          <w:color w:val="000000"/>
          <w:lang w:eastAsia="el-GR"/>
        </w:rPr>
        <w:t>(ΦΕΚ Α/96/11.06.2021)</w:t>
      </w:r>
    </w:p>
    <w:p w:rsidR="00D43DEC" w:rsidRPr="00D43DEC" w:rsidRDefault="00D43DEC" w:rsidP="00D43DEC">
      <w:pPr>
        <w:ind w:left="360"/>
        <w:contextualSpacing/>
        <w:rPr>
          <w:rFonts w:asciiTheme="minorHAnsi" w:hAnsiTheme="minorHAnsi" w:cstheme="minorHAnsi"/>
          <w:b/>
          <w:color w:val="000000"/>
          <w:lang w:eastAsia="el-GR"/>
        </w:rPr>
      </w:pPr>
      <w:r w:rsidRPr="00D43DEC">
        <w:rPr>
          <w:rFonts w:asciiTheme="minorHAnsi" w:hAnsiTheme="minorHAnsi" w:cstheme="minorHAnsi"/>
          <w:b/>
          <w:color w:val="000000"/>
          <w:lang w:eastAsia="el-GR"/>
        </w:rPr>
        <w:t>«</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cstheme="minorHAnsi"/>
          <w:b/>
          <w:color w:val="000000"/>
          <w:lang w:eastAsia="el-GR"/>
        </w:rPr>
        <w:t xml:space="preserve">» </w:t>
      </w:r>
    </w:p>
    <w:p w:rsidR="00D43DEC" w:rsidRPr="00D43DEC" w:rsidRDefault="00D43DEC" w:rsidP="00D43DEC">
      <w:pPr>
        <w:ind w:left="360"/>
        <w:contextualSpacing/>
        <w:rPr>
          <w:rFonts w:ascii="Arial Narrow" w:hAnsi="Arial Narrow"/>
          <w:color w:val="000000"/>
          <w:lang w:eastAsia="el-GR"/>
        </w:rPr>
      </w:pPr>
      <w:r w:rsidRPr="00D43DEC">
        <w:rPr>
          <w:rFonts w:ascii="Arial Narrow" w:hAnsi="Arial Narrow"/>
          <w:color w:val="000000"/>
          <w:lang w:eastAsia="el-GR"/>
        </w:rPr>
        <w:t>(Άρθρα 20, 23, 26, 28)</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rsidR="00D43DEC" w:rsidRPr="00D43DEC" w:rsidRDefault="001F4843"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534"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829</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166</w:t>
      </w:r>
      <w:r w:rsidRPr="00D43DEC">
        <w:rPr>
          <w:rFonts w:ascii="Arial Narrow" w:hAnsi="Arial Narrow"/>
          <w:color w:val="000000"/>
          <w:lang w:eastAsia="el-GR"/>
        </w:rPr>
        <w:t>/</w:t>
      </w:r>
      <w:r w:rsidRPr="00D43DEC">
        <w:rPr>
          <w:rFonts w:ascii="Arial Narrow" w:hAnsi="Arial Narrow"/>
          <w:color w:val="000000"/>
          <w:lang w:val="en-US" w:eastAsia="el-GR"/>
        </w:rPr>
        <w:t>10</w:t>
      </w:r>
      <w:r w:rsidRPr="00D43DEC">
        <w:rPr>
          <w:rFonts w:ascii="Arial Narrow" w:hAnsi="Arial Narrow"/>
          <w:color w:val="000000"/>
          <w:lang w:eastAsia="el-GR"/>
        </w:rPr>
        <w:t>.0</w:t>
      </w:r>
      <w:r w:rsidRPr="00D43DEC">
        <w:rPr>
          <w:rFonts w:ascii="Arial Narrow" w:hAnsi="Arial Narrow"/>
          <w:color w:val="000000"/>
          <w:lang w:val="en-US" w:eastAsia="el-GR"/>
        </w:rPr>
        <w:t>9</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rsidR="00D43DEC" w:rsidRPr="00D43DEC" w:rsidRDefault="00D43DEC" w:rsidP="00D43DEC">
      <w:pPr>
        <w:suppressAutoHyphens w:val="0"/>
        <w:autoSpaceDE w:val="0"/>
        <w:autoSpaceDN w:val="0"/>
        <w:adjustRightInd w:val="0"/>
        <w:ind w:firstLine="360"/>
        <w:jc w:val="both"/>
        <w:rPr>
          <w:rFonts w:ascii="Arial Narrow" w:eastAsia="Calibri" w:hAnsi="Arial Narrow" w:cs="MyriadPro-Semibold"/>
          <w:b/>
          <w:bCs/>
          <w:lang w:eastAsia="el-GR"/>
        </w:rPr>
      </w:pPr>
      <w:r w:rsidRPr="00D43DEC">
        <w:rPr>
          <w:rFonts w:ascii="Arial Narrow" w:hAnsi="Arial Narrow"/>
          <w:b/>
          <w:color w:val="000000"/>
          <w:lang w:eastAsia="el-GR"/>
        </w:rPr>
        <w:t>«</w:t>
      </w:r>
      <w:r w:rsidRPr="00D43DEC">
        <w:rPr>
          <w:rFonts w:ascii="Arial Narrow" w:eastAsia="Calibri" w:hAnsi="Arial Narrow" w:cs="MyriadPro-Semibold"/>
          <w:b/>
          <w:bCs/>
          <w:lang w:eastAsia="el-GR"/>
        </w:rPr>
        <w:t>Ενίσχυση διαφάνειας και λογοδοσίας σε θεσμικούς φορείς της Πολιτείας, αποκατάσταση της</w:t>
      </w:r>
    </w:p>
    <w:p w:rsidR="00D43DEC" w:rsidRPr="00D43DEC" w:rsidRDefault="00D43DEC" w:rsidP="00D43DEC">
      <w:pPr>
        <w:suppressAutoHyphens w:val="0"/>
        <w:autoSpaceDE w:val="0"/>
        <w:autoSpaceDN w:val="0"/>
        <w:adjustRightInd w:val="0"/>
        <w:ind w:firstLine="360"/>
        <w:rPr>
          <w:rFonts w:ascii="Arial Narrow" w:eastAsia="Calibri" w:hAnsi="Arial Narrow" w:cs="MyriadPro-Semibold"/>
          <w:b/>
          <w:bCs/>
          <w:lang w:eastAsia="el-GR"/>
        </w:rPr>
      </w:pPr>
      <w:r w:rsidRPr="00D43DEC">
        <w:rPr>
          <w:rFonts w:ascii="Arial Narrow" w:eastAsia="Calibri" w:hAnsi="Arial Narrow" w:cs="MyriadPro-Semibold"/>
          <w:b/>
          <w:bCs/>
          <w:lang w:eastAsia="el-GR"/>
        </w:rPr>
        <w:t>ακεραιότητας του Ενιαίου Συστήματος Κινητικότητας και λοιπές διατάξεις</w:t>
      </w:r>
      <w:r w:rsidRPr="00D43DEC">
        <w:rPr>
          <w:rFonts w:ascii="Arial Narrow" w:hAnsi="Arial Narrow"/>
          <w:b/>
          <w:color w:val="000000"/>
          <w:lang w:eastAsia="el-GR"/>
        </w:rPr>
        <w:t>»</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21</w:t>
      </w:r>
    </w:p>
    <w:p w:rsidR="00D43DEC" w:rsidRPr="00D43DEC" w:rsidRDefault="00D43DEC" w:rsidP="00D43DEC">
      <w:pPr>
        <w:suppressAutoHyphens w:val="0"/>
        <w:autoSpaceDE w:val="0"/>
        <w:autoSpaceDN w:val="0"/>
        <w:adjustRightInd w:val="0"/>
        <w:ind w:firstLine="360"/>
        <w:rPr>
          <w:rFonts w:ascii="MyriadPro-Semibold" w:eastAsia="Calibri" w:hAnsi="MyriadPro-Semibold" w:cs="MyriadPro-Semibold"/>
          <w:bCs/>
          <w:sz w:val="20"/>
          <w:szCs w:val="20"/>
          <w:lang w:eastAsia="el-GR"/>
        </w:rPr>
      </w:pPr>
      <w:r w:rsidRPr="00D43DEC">
        <w:rPr>
          <w:rFonts w:ascii="MyriadPro-Semibold" w:eastAsia="Calibri" w:hAnsi="MyriadPro-Semibold" w:cs="MyriadPro-Semibold"/>
          <w:bCs/>
          <w:sz w:val="20"/>
          <w:szCs w:val="20"/>
          <w:lang w:eastAsia="el-GR"/>
        </w:rPr>
        <w:t>«Ηθική αμοιβή προσωπικού με σχέση εργασίας Ιδιωτικού Δικαίου Αορίστου και Ορισμένου</w:t>
      </w:r>
    </w:p>
    <w:p w:rsidR="00D43DEC" w:rsidRPr="00D43DEC" w:rsidRDefault="00D43DEC" w:rsidP="00D43DEC">
      <w:pPr>
        <w:suppressAutoHyphens w:val="0"/>
        <w:spacing w:after="200" w:line="276" w:lineRule="auto"/>
        <w:ind w:left="360"/>
        <w:contextualSpacing/>
        <w:jc w:val="both"/>
        <w:rPr>
          <w:rFonts w:asciiTheme="minorHAnsi" w:eastAsia="Calibri" w:hAnsiTheme="minorHAnsi" w:cs="MyriadPro-Semibold"/>
          <w:bCs/>
          <w:sz w:val="20"/>
          <w:szCs w:val="20"/>
          <w:lang w:eastAsia="el-GR"/>
        </w:rPr>
      </w:pPr>
      <w:r w:rsidRPr="00D43DEC">
        <w:rPr>
          <w:rFonts w:ascii="MyriadPro-Semibold" w:eastAsia="Calibri" w:hAnsi="MyriadPro-Semibold" w:cs="MyriadPro-Semibold"/>
          <w:bCs/>
          <w:sz w:val="20"/>
          <w:szCs w:val="20"/>
          <w:lang w:eastAsia="el-GR"/>
        </w:rPr>
        <w:t>Χρόνου του Δημοσίου και των Ν.Π.Δ.Δ.»</w:t>
      </w:r>
    </w:p>
    <w:p w:rsidR="00D43DEC" w:rsidRPr="00D43DEC" w:rsidRDefault="00D43DEC" w:rsidP="00D43DEC">
      <w:pPr>
        <w:suppressAutoHyphens w:val="0"/>
        <w:spacing w:after="200" w:line="276" w:lineRule="auto"/>
        <w:ind w:left="360"/>
        <w:contextualSpacing/>
        <w:jc w:val="both"/>
        <w:rPr>
          <w:rFonts w:asciiTheme="minorHAnsi" w:eastAsia="Calibri" w:hAnsiTheme="minorHAnsi" w:cs="MyriadPro-Semibold"/>
          <w:bCs/>
          <w:sz w:val="20"/>
          <w:szCs w:val="20"/>
          <w:lang w:eastAsia="el-GR"/>
        </w:rPr>
      </w:pPr>
    </w:p>
    <w:p w:rsidR="00D43DEC" w:rsidRPr="00D43DEC" w:rsidRDefault="001F4843"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535"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830</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169</w:t>
      </w:r>
      <w:r w:rsidRPr="00D43DEC">
        <w:rPr>
          <w:rFonts w:ascii="Arial Narrow" w:hAnsi="Arial Narrow"/>
          <w:color w:val="000000"/>
          <w:lang w:eastAsia="el-GR"/>
        </w:rPr>
        <w:t>/</w:t>
      </w:r>
      <w:r w:rsidRPr="00D43DEC">
        <w:rPr>
          <w:rFonts w:ascii="Arial Narrow" w:hAnsi="Arial Narrow"/>
          <w:color w:val="000000"/>
          <w:lang w:val="en-US" w:eastAsia="el-GR"/>
        </w:rPr>
        <w:t>18</w:t>
      </w:r>
      <w:r w:rsidRPr="00D43DEC">
        <w:rPr>
          <w:rFonts w:ascii="Arial Narrow" w:hAnsi="Arial Narrow"/>
          <w:color w:val="000000"/>
          <w:lang w:eastAsia="el-GR"/>
        </w:rPr>
        <w:t>.0</w:t>
      </w:r>
      <w:r w:rsidRPr="00D43DEC">
        <w:rPr>
          <w:rFonts w:ascii="Arial Narrow" w:hAnsi="Arial Narrow"/>
          <w:color w:val="000000"/>
          <w:lang w:val="en-US" w:eastAsia="el-GR"/>
        </w:rPr>
        <w:t>9</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rsidR="00D43DEC" w:rsidRPr="00D43DEC" w:rsidRDefault="00D43DEC" w:rsidP="00D43DEC">
      <w:pPr>
        <w:suppressAutoHyphens w:val="0"/>
        <w:autoSpaceDE w:val="0"/>
        <w:autoSpaceDN w:val="0"/>
        <w:adjustRightInd w:val="0"/>
        <w:ind w:left="360"/>
        <w:contextualSpacing/>
        <w:jc w:val="both"/>
        <w:rPr>
          <w:rFonts w:asciiTheme="minorHAnsi" w:eastAsia="Calibri" w:hAnsiTheme="minorHAnsi" w:cs="MyriadPro-Semibold"/>
          <w:b/>
          <w:bCs/>
          <w:lang w:eastAsia="el-GR"/>
        </w:rPr>
      </w:pPr>
      <w:r w:rsidRPr="00D43DEC">
        <w:rPr>
          <w:rFonts w:asciiTheme="minorHAnsi" w:hAnsiTheme="minorHAnsi"/>
          <w:b/>
          <w:color w:val="000000"/>
          <w:lang w:eastAsia="el-GR"/>
        </w:rPr>
        <w:lastRenderedPageBreak/>
        <w:t>«</w:t>
      </w:r>
      <w:r w:rsidRPr="00D43DEC">
        <w:rPr>
          <w:rFonts w:asciiTheme="minorHAnsi" w:eastAsia="Calibri" w:hAnsiTheme="minorHAnsi" w:cs="MyriadPro-Semibold"/>
          <w:b/>
          <w:bCs/>
          <w:lang w:eastAsia="el-GR"/>
        </w:rPr>
        <w:t>Νέο πλαίσιο για την ευζωία των ζώων συντροφιάς - Πρόγραμμα «AΡΓΟΣ» και λοιπές διατάξεις</w:t>
      </w:r>
      <w:r w:rsidRPr="00D43DEC">
        <w:rPr>
          <w:rFonts w:asciiTheme="minorHAnsi" w:hAnsiTheme="minorHAnsi"/>
          <w:b/>
          <w:color w:val="000000"/>
          <w:lang w:eastAsia="el-GR"/>
        </w:rPr>
        <w:t>»</w:t>
      </w:r>
    </w:p>
    <w:p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rsidR="00D43DEC" w:rsidRPr="00D43DEC" w:rsidRDefault="00D43DEC" w:rsidP="00D43DEC">
      <w:pPr>
        <w:suppressAutoHyphens w:val="0"/>
        <w:autoSpaceDE w:val="0"/>
        <w:autoSpaceDN w:val="0"/>
        <w:adjustRightInd w:val="0"/>
        <w:ind w:firstLine="360"/>
        <w:jc w:val="both"/>
        <w:rPr>
          <w:rFonts w:asciiTheme="minorHAnsi" w:eastAsia="Calibri" w:hAnsiTheme="minorHAnsi" w:cs="MyriadPro-Semibold"/>
          <w:bCs/>
          <w:lang w:eastAsia="el-GR"/>
        </w:rPr>
      </w:pPr>
      <w:r w:rsidRPr="00D43DEC">
        <w:rPr>
          <w:rFonts w:asciiTheme="minorHAnsi" w:eastAsia="Calibri" w:hAnsiTheme="minorHAnsi" w:cs="MyriadPro-Semibold"/>
          <w:bCs/>
          <w:lang w:eastAsia="el-GR"/>
        </w:rPr>
        <w:t>Άρθρα 52, 53, 54, 55, 56, 58, 59 &amp; 60</w:t>
      </w:r>
    </w:p>
    <w:p w:rsidR="00D43DEC" w:rsidRPr="00D43DEC" w:rsidRDefault="00D43DEC" w:rsidP="00D43DEC">
      <w:pPr>
        <w:suppressAutoHyphens w:val="0"/>
        <w:autoSpaceDE w:val="0"/>
        <w:autoSpaceDN w:val="0"/>
        <w:adjustRightInd w:val="0"/>
        <w:ind w:firstLine="720"/>
        <w:jc w:val="both"/>
        <w:rPr>
          <w:rFonts w:asciiTheme="minorHAnsi" w:eastAsia="Calibri" w:hAnsiTheme="minorHAnsi" w:cs="MyriadPro-Semibold"/>
          <w:bCs/>
          <w:lang w:eastAsia="el-GR"/>
        </w:rPr>
      </w:pPr>
    </w:p>
    <w:p w:rsidR="00D43DEC" w:rsidRPr="00D43DEC" w:rsidRDefault="00D43DEC" w:rsidP="00D43DEC">
      <w:pPr>
        <w:suppressAutoHyphens w:val="0"/>
        <w:autoSpaceDE w:val="0"/>
        <w:autoSpaceDN w:val="0"/>
        <w:adjustRightInd w:val="0"/>
        <w:ind w:left="360"/>
        <w:jc w:val="both"/>
        <w:rPr>
          <w:rFonts w:asciiTheme="minorHAnsi" w:eastAsia="Calibri" w:hAnsiTheme="minorHAnsi" w:cs="MyriadPro-Semibold"/>
          <w:bCs/>
          <w:lang w:eastAsia="el-GR"/>
        </w:rPr>
      </w:pPr>
      <w:r w:rsidRPr="00D43DEC">
        <w:rPr>
          <w:rFonts w:asciiTheme="minorHAnsi" w:eastAsia="Calibri" w:hAnsiTheme="minorHAnsi" w:cs="MyriadPro-Semibold"/>
          <w:bCs/>
          <w:lang w:eastAsia="el-GR"/>
        </w:rPr>
        <w:t>«</w:t>
      </w:r>
      <w:proofErr w:type="spellStart"/>
      <w:r w:rsidRPr="00D43DEC">
        <w:rPr>
          <w:rFonts w:asciiTheme="minorHAnsi" w:eastAsia="Calibri" w:hAnsiTheme="minorHAnsi" w:cs="MyriadPro-Semibold"/>
          <w:bCs/>
          <w:lang w:eastAsia="el-GR"/>
        </w:rPr>
        <w:t>Προσοντολόγιο</w:t>
      </w:r>
      <w:proofErr w:type="spellEnd"/>
      <w:r w:rsidRPr="00D43DEC">
        <w:rPr>
          <w:rFonts w:asciiTheme="minorHAnsi" w:eastAsia="Calibri" w:hAnsiTheme="minorHAnsi" w:cs="MyriadPro-Semibold"/>
          <w:bCs/>
          <w:lang w:eastAsia="el-GR"/>
        </w:rPr>
        <w:t xml:space="preserve"> - </w:t>
      </w:r>
      <w:proofErr w:type="spellStart"/>
      <w:r w:rsidRPr="00D43DEC">
        <w:rPr>
          <w:rFonts w:asciiTheme="minorHAnsi" w:eastAsia="Calibri" w:hAnsiTheme="minorHAnsi" w:cs="MyriadPro-Semibold"/>
          <w:bCs/>
          <w:lang w:eastAsia="el-GR"/>
        </w:rPr>
        <w:t>Κλαδολόγιο</w:t>
      </w:r>
      <w:proofErr w:type="spellEnd"/>
      <w:r w:rsidRPr="00D43DEC">
        <w:rPr>
          <w:rFonts w:asciiTheme="minorHAnsi" w:eastAsia="Calibri" w:hAnsiTheme="minorHAnsi" w:cs="MyriadPro-Semibold"/>
          <w:bCs/>
          <w:lang w:eastAsia="el-GR"/>
        </w:rPr>
        <w:t xml:space="preserve"> προσωπικού, Διαδικασία πλήρωσης θέσεων προσωπικού, Δικαίωμα ειδικής άδειας – Τροποποίηση παρ. 1 άρθρου 50 ν. 3528/2007, Δικαίωμα μείωσης ωρών εργασίας – Προσθήκη παρ. 1Α στο άρθρο 51 ν. 3528/2007, Άδεια χωρίς αποδοχές – Διευκολύνσεις υπαλλήλων με οικογενειακές υποχρεώσεις -Τροποποίηση παρ. 1, 3, 4 και 8 και προσθήκη παρ. 1Α άρθρου 53 του ν. 3528/2007, Δικαίωμα ειδικής άδειας - Τροποποίηση παρ. 1 άρθρου 57 ν. 3584/2007, Δικαίωμα μείωσης ωρών εργασίας -Τροποποίηση άρθρου 58 ν. 3584/2007, Άδεια χωρίς αποδοχές – Διευκολύνσεις υπαλλήλων με οικογενειακές υποχρεώσεις - Τροποποίηση παρ. 1, 3, 4, 8 και προσθήκη παρ. 1Α άρθρου 60 ν. 3584/2007»</w:t>
      </w:r>
    </w:p>
    <w:p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rsidR="00D43DEC" w:rsidRPr="00D43DEC" w:rsidRDefault="00D43DEC" w:rsidP="00D43DEC">
      <w:pPr>
        <w:numPr>
          <w:ilvl w:val="0"/>
          <w:numId w:val="3"/>
        </w:numPr>
        <w:shd w:val="clear" w:color="auto" w:fill="FFFFFF" w:themeFill="background1"/>
        <w:tabs>
          <w:tab w:val="left" w:pos="720"/>
        </w:tabs>
        <w:suppressAutoHyphens w:val="0"/>
        <w:contextualSpacing/>
        <w:jc w:val="both"/>
        <w:rPr>
          <w:rFonts w:asciiTheme="minorHAnsi" w:hAnsiTheme="minorHAnsi"/>
          <w:b/>
          <w:bCs/>
          <w:shd w:val="clear" w:color="auto" w:fill="E6E6E6"/>
          <w:lang w:eastAsia="el-GR"/>
        </w:rPr>
      </w:pPr>
      <w:r w:rsidRPr="00D43DEC">
        <w:rPr>
          <w:rFonts w:asciiTheme="minorHAnsi" w:hAnsiTheme="minorHAnsi"/>
          <w:b/>
          <w:shd w:val="clear" w:color="auto" w:fill="FFFFFF" w:themeFill="background1"/>
          <w:lang w:eastAsia="el-GR"/>
        </w:rPr>
        <w:t xml:space="preserve">Νόμος </w:t>
      </w:r>
      <w:hyperlink r:id="rId536" w:history="1">
        <w:r w:rsidRPr="00D43DEC">
          <w:rPr>
            <w:rFonts w:asciiTheme="minorHAnsi" w:hAnsiTheme="minorHAnsi"/>
            <w:b/>
            <w:color w:val="0000FF"/>
            <w:u w:val="single"/>
            <w:shd w:val="clear" w:color="auto" w:fill="FFFFFF" w:themeFill="background1"/>
            <w:lang w:eastAsia="el-GR"/>
          </w:rPr>
          <w:t>4873/2021</w:t>
        </w:r>
      </w:hyperlink>
      <w:r w:rsidRPr="00D43DEC">
        <w:rPr>
          <w:rFonts w:asciiTheme="minorHAnsi" w:hAnsiTheme="minorHAnsi"/>
          <w:b/>
          <w:u w:val="single"/>
          <w:shd w:val="clear" w:color="auto" w:fill="FFFFFF" w:themeFill="background1"/>
          <w:lang w:eastAsia="el-GR"/>
        </w:rPr>
        <w:t xml:space="preserve"> </w:t>
      </w:r>
    </w:p>
    <w:p w:rsidR="00D43DEC" w:rsidRPr="00D43DEC" w:rsidRDefault="00D43DEC" w:rsidP="00D43DEC">
      <w:pPr>
        <w:shd w:val="clear" w:color="auto" w:fill="FFFFFF" w:themeFill="background1"/>
        <w:tabs>
          <w:tab w:val="left" w:pos="720"/>
        </w:tabs>
        <w:suppressAutoHyphens w:val="0"/>
        <w:ind w:left="360"/>
        <w:contextualSpacing/>
        <w:jc w:val="both"/>
        <w:rPr>
          <w:rFonts w:asciiTheme="minorHAnsi" w:hAnsiTheme="minorHAnsi"/>
          <w:bCs/>
          <w:shd w:val="clear" w:color="auto" w:fill="E6E6E6"/>
          <w:lang w:eastAsia="el-GR"/>
        </w:rPr>
      </w:pPr>
      <w:r w:rsidRPr="00D43DEC">
        <w:rPr>
          <w:rFonts w:asciiTheme="minorHAnsi" w:hAnsiTheme="minorHAnsi"/>
          <w:bCs/>
          <w:shd w:val="clear" w:color="auto" w:fill="FFFFFF" w:themeFill="background1"/>
          <w:lang w:eastAsia="el-GR"/>
        </w:rPr>
        <w:t>(ΦΕΚ Α΄/248/16.12.2021</w:t>
      </w:r>
      <w:r w:rsidRPr="00D43DEC">
        <w:rPr>
          <w:rFonts w:asciiTheme="minorHAnsi" w:hAnsiTheme="minorHAnsi"/>
          <w:bCs/>
          <w:shd w:val="clear" w:color="auto" w:fill="E6E6E6"/>
          <w:lang w:eastAsia="el-GR"/>
        </w:rPr>
        <w:t>)</w:t>
      </w:r>
    </w:p>
    <w:p w:rsidR="00D43DEC" w:rsidRPr="00D43DEC" w:rsidRDefault="00D43DEC" w:rsidP="00D43DEC">
      <w:pPr>
        <w:shd w:val="clear" w:color="auto" w:fill="FFFFFF" w:themeFill="background1"/>
        <w:tabs>
          <w:tab w:val="left" w:pos="720"/>
        </w:tabs>
        <w:suppressAutoHyphens w:val="0"/>
        <w:jc w:val="both"/>
        <w:rPr>
          <w:rFonts w:asciiTheme="minorHAnsi" w:hAnsiTheme="minorHAnsi"/>
          <w:b/>
          <w:bCs/>
          <w:shd w:val="clear" w:color="auto" w:fill="FFFFFF" w:themeFill="background1"/>
          <w:lang w:eastAsia="el-GR"/>
        </w:rPr>
      </w:pPr>
    </w:p>
    <w:p w:rsidR="00D43DEC" w:rsidRPr="00D43DEC" w:rsidRDefault="00D43DEC" w:rsidP="00D43DEC">
      <w:pPr>
        <w:shd w:val="clear" w:color="auto" w:fill="FFFFFF" w:themeFill="background1"/>
        <w:tabs>
          <w:tab w:val="left" w:pos="720"/>
        </w:tabs>
        <w:suppressAutoHyphens w:val="0"/>
        <w:ind w:left="360"/>
        <w:contextualSpacing/>
        <w:jc w:val="both"/>
        <w:rPr>
          <w:rFonts w:asciiTheme="minorHAnsi" w:hAnsiTheme="minorHAnsi"/>
          <w:b/>
          <w:bCs/>
          <w:shd w:val="clear" w:color="auto" w:fill="E6E6E6"/>
          <w:lang w:eastAsia="el-GR"/>
        </w:rPr>
      </w:pPr>
      <w:r w:rsidRPr="00D43DEC">
        <w:rPr>
          <w:rFonts w:asciiTheme="minorHAnsi" w:hAnsiTheme="minorHAnsi"/>
          <w:b/>
          <w:bCs/>
          <w:shd w:val="clear" w:color="auto" w:fill="FFFFFF" w:themeFill="background1"/>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xml:space="preserve">. και λοιπές </w:t>
      </w:r>
      <w:r w:rsidRPr="00D43DEC">
        <w:rPr>
          <w:rFonts w:asciiTheme="minorHAnsi" w:hAnsiTheme="minorHAnsi" w:cstheme="minorHAnsi"/>
          <w:b/>
          <w:shd w:val="clear" w:color="auto" w:fill="FFFFFF" w:themeFill="background1"/>
        </w:rPr>
        <w:t>διατάξεις</w:t>
      </w:r>
      <w:r w:rsidRPr="00D43DEC">
        <w:rPr>
          <w:rFonts w:asciiTheme="minorHAnsi" w:hAnsiTheme="minorHAnsi" w:cstheme="minorHAnsi"/>
          <w:b/>
          <w:bCs/>
          <w:shd w:val="clear" w:color="auto" w:fill="FFFFFF" w:themeFill="background1"/>
          <w:lang w:eastAsia="el-GR"/>
        </w:rPr>
        <w:t>»</w:t>
      </w:r>
      <w:r w:rsidRPr="00D43DEC">
        <w:rPr>
          <w:rFonts w:asciiTheme="minorHAnsi" w:hAnsiTheme="minorHAnsi"/>
          <w:b/>
          <w:bCs/>
          <w:shd w:val="clear" w:color="auto" w:fill="FFFFFF" w:themeFill="background1"/>
          <w:lang w:eastAsia="el-GR"/>
        </w:rPr>
        <w:t xml:space="preserve">  </w:t>
      </w:r>
    </w:p>
    <w:p w:rsidR="00D43DEC" w:rsidRPr="00D43DEC" w:rsidRDefault="00D43DEC" w:rsidP="00D43DEC">
      <w:pPr>
        <w:rPr>
          <w:rFonts w:ascii="Calibri" w:hAnsi="Calibri"/>
          <w:u w:val="single"/>
        </w:rPr>
      </w:pPr>
    </w:p>
    <w:p w:rsidR="00D43DEC" w:rsidRPr="00D43DEC" w:rsidRDefault="00D43DEC" w:rsidP="00D43DEC">
      <w:pPr>
        <w:ind w:firstLine="360"/>
        <w:rPr>
          <w:rFonts w:asciiTheme="minorHAnsi" w:hAnsiTheme="minorHAnsi" w:cstheme="minorHAnsi"/>
        </w:rPr>
      </w:pPr>
      <w:r w:rsidRPr="00D43DEC">
        <w:rPr>
          <w:rFonts w:asciiTheme="minorHAnsi" w:hAnsiTheme="minorHAnsi" w:cstheme="minorHAnsi"/>
        </w:rPr>
        <w:t>ΜΕΡΟΣ Β΄ ΛΟΙΠΕΣ ΔΙΑΤΑΞΕΙΣ ΥΠΟΥΡΓΕΙΟΥ ΕΣΩΤΕΡΙΚΩΝ</w:t>
      </w:r>
    </w:p>
    <w:p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rsidR="00D43DEC" w:rsidRPr="00D43DEC" w:rsidRDefault="00D43DEC" w:rsidP="00D43DEC">
      <w:pPr>
        <w:numPr>
          <w:ilvl w:val="0"/>
          <w:numId w:val="3"/>
        </w:numPr>
        <w:suppressAutoHyphens w:val="0"/>
        <w:autoSpaceDE w:val="0"/>
        <w:autoSpaceDN w:val="0"/>
        <w:adjustRightInd w:val="0"/>
        <w:contextualSpacing/>
        <w:jc w:val="both"/>
        <w:rPr>
          <w:rFonts w:asciiTheme="minorHAnsi" w:eastAsia="Calibri" w:hAnsiTheme="minorHAnsi" w:cs="MyriadPro-Semibold"/>
          <w:bCs/>
          <w:lang w:eastAsia="el-GR"/>
        </w:rPr>
      </w:pPr>
      <w:r w:rsidRPr="00D43DEC">
        <w:rPr>
          <w:rFonts w:asciiTheme="minorHAnsi" w:hAnsiTheme="minorHAnsi" w:cstheme="minorHAnsi"/>
          <w:b/>
          <w:shd w:val="clear" w:color="auto" w:fill="FFFFFF" w:themeFill="background1"/>
          <w:lang w:eastAsia="el-GR"/>
        </w:rPr>
        <w:t xml:space="preserve">Νόμος </w:t>
      </w:r>
      <w:hyperlink r:id="rId537" w:history="1">
        <w:r w:rsidRPr="00D43DEC">
          <w:rPr>
            <w:rFonts w:asciiTheme="minorHAnsi" w:hAnsiTheme="minorHAnsi" w:cstheme="minorHAnsi"/>
            <w:b/>
            <w:color w:val="0000FF"/>
            <w:u w:val="single"/>
            <w:shd w:val="clear" w:color="auto" w:fill="FFFFFF" w:themeFill="background1"/>
            <w:lang w:eastAsia="el-GR"/>
          </w:rPr>
          <w:t>4886/2022</w:t>
        </w:r>
      </w:hyperlink>
      <w:r w:rsidRPr="00D43DEC">
        <w:rPr>
          <w:rFonts w:asciiTheme="minorHAnsi" w:hAnsiTheme="minorHAnsi" w:cstheme="minorHAnsi"/>
          <w:b/>
          <w:u w:val="single"/>
          <w:shd w:val="clear" w:color="auto" w:fill="FFFFFF" w:themeFill="background1"/>
          <w:lang w:eastAsia="el-GR"/>
        </w:rPr>
        <w:t xml:space="preserve"> </w:t>
      </w:r>
    </w:p>
    <w:p w:rsidR="00D43DEC" w:rsidRPr="00D43DEC" w:rsidRDefault="00D43DEC" w:rsidP="00D43DEC">
      <w:pPr>
        <w:suppressAutoHyphens w:val="0"/>
        <w:autoSpaceDE w:val="0"/>
        <w:autoSpaceDN w:val="0"/>
        <w:adjustRightInd w:val="0"/>
        <w:ind w:firstLine="360"/>
        <w:jc w:val="both"/>
        <w:rPr>
          <w:rFonts w:asciiTheme="minorHAnsi" w:hAnsiTheme="minorHAnsi" w:cstheme="minorHAnsi"/>
          <w:bCs/>
          <w:shd w:val="clear" w:color="auto" w:fill="FFFFFF" w:themeFill="background1"/>
          <w:lang w:eastAsia="el-GR"/>
        </w:rPr>
      </w:pPr>
      <w:r w:rsidRPr="00D43DEC">
        <w:rPr>
          <w:rFonts w:asciiTheme="minorHAnsi" w:hAnsiTheme="minorHAnsi" w:cstheme="minorHAnsi"/>
          <w:bCs/>
          <w:shd w:val="clear" w:color="auto" w:fill="FFFFFF" w:themeFill="background1"/>
          <w:lang w:eastAsia="el-GR"/>
        </w:rPr>
        <w:t>(ΦΕΚ Α΄/12/24.01.2022)</w:t>
      </w:r>
    </w:p>
    <w:p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rsidR="00D43DEC" w:rsidRPr="00D43DEC" w:rsidRDefault="00D43DEC" w:rsidP="00D43DEC">
      <w:pPr>
        <w:suppressAutoHyphens w:val="0"/>
        <w:autoSpaceDE w:val="0"/>
        <w:autoSpaceDN w:val="0"/>
        <w:adjustRightInd w:val="0"/>
        <w:ind w:left="360"/>
        <w:jc w:val="both"/>
        <w:rPr>
          <w:rFonts w:asciiTheme="minorHAnsi" w:eastAsia="Calibri" w:hAnsiTheme="minorHAnsi" w:cs="MyriadPro-Semibold"/>
          <w:bCs/>
          <w:lang w:eastAsia="el-GR"/>
        </w:rPr>
      </w:pPr>
      <w:r w:rsidRPr="00D43DEC">
        <w:rPr>
          <w:rFonts w:asciiTheme="minorHAnsi" w:hAnsiTheme="minorHAnsi" w:cstheme="minorHAnsi"/>
          <w:b/>
          <w:bCs/>
          <w:shd w:val="clear" w:color="auto" w:fill="FFFFFF" w:themeFill="background1"/>
          <w:lang w:eastAsia="el-GR"/>
        </w:rPr>
        <w:t>«</w:t>
      </w:r>
      <w:r w:rsidRPr="00D43DEC">
        <w:rPr>
          <w:rFonts w:asciiTheme="minorHAnsi" w:hAnsiTheme="minorHAnsi" w:cstheme="minorHAnsi"/>
          <w:b/>
          <w:shd w:val="clear" w:color="auto" w:fill="FFFFFF" w:themeFill="background1"/>
        </w:rPr>
        <w:t>Ε</w:t>
      </w:r>
      <w:r w:rsidRPr="00D43DEC">
        <w:rPr>
          <w:rFonts w:asciiTheme="minorHAnsi" w:hAnsiTheme="minorHAnsi" w:cstheme="minorHAnsi"/>
          <w:b/>
        </w:rPr>
        <w:t>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D43DEC">
        <w:rPr>
          <w:rFonts w:asciiTheme="minorHAnsi" w:hAnsiTheme="minorHAnsi" w:cstheme="minorHAnsi"/>
          <w:b/>
          <w:bCs/>
          <w:shd w:val="clear" w:color="auto" w:fill="FFFFFF" w:themeFill="background1"/>
          <w:lang w:eastAsia="el-GR"/>
        </w:rPr>
        <w:t xml:space="preserve">»  </w:t>
      </w:r>
    </w:p>
    <w:p w:rsidR="00D43DEC" w:rsidRPr="00D43DEC" w:rsidRDefault="00D43DEC" w:rsidP="00D43DEC">
      <w:pPr>
        <w:suppressAutoHyphens w:val="0"/>
        <w:spacing w:after="200" w:line="276" w:lineRule="auto"/>
        <w:contextualSpacing/>
        <w:jc w:val="both"/>
        <w:rPr>
          <w:rFonts w:asciiTheme="minorHAnsi" w:hAnsiTheme="minorHAnsi" w:cstheme="minorHAnsi"/>
          <w:color w:val="000000"/>
          <w:sz w:val="16"/>
          <w:szCs w:val="16"/>
          <w:lang w:eastAsia="el-GR"/>
        </w:rPr>
      </w:pPr>
    </w:p>
    <w:p w:rsidR="00D43DEC" w:rsidRPr="00D43DEC" w:rsidRDefault="00D43DEC" w:rsidP="00F137ED">
      <w:pPr>
        <w:suppressAutoHyphens w:val="0"/>
        <w:spacing w:after="200" w:line="276" w:lineRule="auto"/>
        <w:ind w:firstLine="360"/>
        <w:contextualSpacing/>
        <w:jc w:val="both"/>
        <w:rPr>
          <w:rFonts w:asciiTheme="minorHAnsi" w:hAnsiTheme="minorHAnsi" w:cstheme="minorHAnsi"/>
          <w:color w:val="000000"/>
          <w:sz w:val="16"/>
          <w:szCs w:val="16"/>
          <w:lang w:eastAsia="el-GR"/>
        </w:rPr>
      </w:pPr>
      <w:r w:rsidRPr="00D43DEC">
        <w:rPr>
          <w:rFonts w:asciiTheme="minorHAnsi" w:hAnsiTheme="minorHAnsi" w:cstheme="minorHAnsi"/>
        </w:rPr>
        <w:t>ΚΕΦΑΛΑΙΟ ΙΑ΄/ ΔΙΑΤΑΞΕΙΣ ΑΡΜΟΔΙΟΤΗΤΑΣ ΥΠΟΥΡΓΕΙΟΥ ΕΣΩΤΕΡΙΚΩΝ</w:t>
      </w:r>
    </w:p>
    <w:p w:rsidR="00D43DEC" w:rsidRPr="00D43DEC" w:rsidRDefault="00D43DEC" w:rsidP="00D43DEC">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D43DEC" w:rsidRPr="00D43DEC" w:rsidRDefault="00D43DEC" w:rsidP="00D43DEC">
      <w:pPr>
        <w:shd w:val="clear" w:color="auto" w:fill="F2F2F2"/>
        <w:suppressAutoHyphens w:val="0"/>
        <w:jc w:val="center"/>
        <w:rPr>
          <w:rFonts w:ascii="Arial Narrow" w:hAnsi="Arial Narrow" w:cs="Courier New"/>
          <w:b/>
          <w:u w:val="single"/>
          <w:lang w:eastAsia="el-GR"/>
        </w:rPr>
      </w:pPr>
      <w:r w:rsidRPr="00D43DEC">
        <w:rPr>
          <w:rFonts w:ascii="Arial Narrow" w:hAnsi="Arial Narrow" w:cs="Courier New"/>
          <w:b/>
          <w:u w:val="single"/>
          <w:lang w:eastAsia="el-GR"/>
        </w:rPr>
        <w:t xml:space="preserve">ΝΟΜΟΘΕΣΙΑ ΓΙΑ ΥΠΑΛΛΗΛΟΥΣ Ι.Δ.Α.Χ. </w:t>
      </w:r>
    </w:p>
    <w:p w:rsidR="00D43DEC" w:rsidRPr="00D43DEC" w:rsidRDefault="00D43DEC" w:rsidP="00D43DEC">
      <w:pPr>
        <w:shd w:val="clear" w:color="auto" w:fill="F2F2F2"/>
        <w:suppressAutoHyphens w:val="0"/>
        <w:jc w:val="center"/>
        <w:rPr>
          <w:rFonts w:ascii="Arial Narrow" w:hAnsi="Arial Narrow" w:cs="Courier New"/>
          <w:b/>
          <w:lang w:eastAsia="el-GR"/>
        </w:rPr>
      </w:pPr>
      <w:r w:rsidRPr="00D43DEC">
        <w:rPr>
          <w:rFonts w:ascii="Arial Narrow" w:hAnsi="Arial Narrow" w:cs="Courier New"/>
          <w:b/>
          <w:lang w:eastAsia="el-GR"/>
        </w:rPr>
        <w:t>(ΦΕΚ</w:t>
      </w:r>
      <w:r w:rsidRPr="00D43DEC">
        <w:rPr>
          <w:rFonts w:ascii="Arial Narrow" w:hAnsi="Arial Narrow" w:cs="Courier New"/>
          <w:b/>
          <w:lang w:val="en-US" w:eastAsia="el-GR"/>
        </w:rPr>
        <w:t xml:space="preserve"> </w:t>
      </w:r>
      <w:r w:rsidRPr="00D43DEC">
        <w:rPr>
          <w:rFonts w:ascii="Arial Narrow" w:hAnsi="Arial Narrow" w:cs="Courier New"/>
          <w:b/>
          <w:lang w:eastAsia="el-GR"/>
        </w:rPr>
        <w:t>τ. Β΄)</w:t>
      </w:r>
    </w:p>
    <w:p w:rsidR="00D43DEC" w:rsidRPr="00D43DEC" w:rsidRDefault="00D43DEC" w:rsidP="00D43DEC">
      <w:pPr>
        <w:suppressAutoHyphens w:val="0"/>
        <w:spacing w:after="200" w:line="276" w:lineRule="auto"/>
        <w:ind w:left="720"/>
        <w:contextualSpacing/>
        <w:rPr>
          <w:rFonts w:ascii="Arial Narrow" w:hAnsi="Arial Narrow"/>
          <w:b/>
          <w:bCs/>
          <w:color w:val="9C1C21"/>
          <w:sz w:val="17"/>
          <w:szCs w:val="17"/>
          <w:shd w:val="clear" w:color="auto" w:fill="FFFFFF"/>
          <w:lang w:eastAsia="el-GR"/>
        </w:rPr>
      </w:pPr>
    </w:p>
    <w:p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538" w:history="1">
        <w:r w:rsidRPr="00D43DEC">
          <w:rPr>
            <w:rFonts w:ascii="Arial Narrow" w:hAnsi="Arial Narrow" w:cs="Courier New"/>
            <w:b/>
            <w:color w:val="0000FF"/>
            <w:lang w:eastAsia="el-GR"/>
          </w:rPr>
          <w:t>ΔΙΠΠ/Φ.ΕΠ1/71/οικ. 4573/01-03-2011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Β/323/01.03.2011)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ΚΥΑ Υπουργού Εσωτερικών, Αποκέντρωσης και Ηλεκτρονικής Διακυβέρνησης – Οικονομικών: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«Προτεραιότητες και κριτήρια κατανομής προσωπικού»</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539" w:history="1">
        <w:r w:rsidRPr="00D43DEC">
          <w:rPr>
            <w:rFonts w:ascii="Arial Narrow" w:hAnsi="Arial Narrow" w:cs="Courier New"/>
            <w:b/>
            <w:color w:val="0000FF"/>
            <w:lang w:eastAsia="el-GR"/>
          </w:rPr>
          <w:t>οικ.2/16519/0022</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Β/465/24.02.2012)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lastRenderedPageBreak/>
        <w:t>«Καθορισμός επιδόματος επικίνδυνης και ανθυγιεινής εργασίας της παρ. 1 του άρθρου 15 του Ν. 4024/2011 (ΦΕΚ 226/A΄/27−10−2011)»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540" w:history="1">
        <w:r w:rsidRPr="00D43DEC">
          <w:rPr>
            <w:rFonts w:ascii="Arial Narrow" w:hAnsi="Arial Narrow" w:cs="Courier New"/>
            <w:b/>
            <w:color w:val="0000FF"/>
            <w:lang w:eastAsia="el-GR"/>
          </w:rPr>
          <w:t>ΔΙΔΑΔ/Φ.53/1379/οικ. 4727/19-2-2008</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Β/315/27.02.2008)</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D43DEC">
        <w:rPr>
          <w:rFonts w:ascii="Arial Narrow" w:hAnsi="Arial Narrow" w:cs="Courier New"/>
          <w:lang w:eastAsia="el-GR"/>
        </w:rPr>
        <w:t xml:space="preserve">(τροποποιήθηκε με την αριθ. </w:t>
      </w:r>
      <w:hyperlink r:id="rId541" w:history="1">
        <w:r w:rsidRPr="00D43DEC">
          <w:rPr>
            <w:rFonts w:ascii="Arial Narrow" w:hAnsi="Arial Narrow" w:cs="Courier New"/>
            <w:b/>
            <w:color w:val="0000FF"/>
            <w:lang w:eastAsia="el-GR"/>
          </w:rPr>
          <w:t>ΔΙΔΑΔ/Φ.53β/687/43403/22.11.2018</w:t>
        </w:r>
      </w:hyperlink>
      <w:r w:rsidRPr="00D43DEC">
        <w:rPr>
          <w:rFonts w:ascii="Arial Narrow" w:hAnsi="Arial Narrow" w:cs="Courier New"/>
          <w:b/>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Calibri" w:hAnsi="Calibri"/>
          <w:sz w:val="22"/>
          <w:szCs w:val="22"/>
          <w:lang w:eastAsia="el-GR"/>
        </w:rPr>
      </w:pPr>
      <w:r w:rsidRPr="00D43DEC">
        <w:rPr>
          <w:rFonts w:ascii="Arial Narrow" w:hAnsi="Arial Narrow" w:cs="Courier New"/>
          <w:lang w:eastAsia="el-GR"/>
        </w:rPr>
        <w:t>[ΦΕΚ Β/5441/05.12.2018])</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Calibri" w:hAnsi="Calibri"/>
          <w:i/>
          <w:sz w:val="22"/>
          <w:szCs w:val="22"/>
          <w:lang w:eastAsia="el-GR"/>
        </w:rPr>
        <w:t>“</w:t>
      </w:r>
      <w:r w:rsidRPr="00D43DEC">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D43DEC" w:rsidRPr="00D43DEC" w:rsidRDefault="00D43DEC" w:rsidP="00D43DEC">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b/>
          <w:lang w:eastAsia="el-GR"/>
        </w:rPr>
      </w:pPr>
      <w:r w:rsidRPr="00D43DEC">
        <w:rPr>
          <w:rFonts w:ascii="Arial Narrow" w:hAnsi="Arial Narrow" w:cs="Courier New"/>
          <w:lang w:eastAsia="el-GR"/>
        </w:rPr>
        <w:t xml:space="preserve">Αριθ. </w:t>
      </w:r>
      <w:hyperlink r:id="rId542" w:history="1">
        <w:r w:rsidRPr="00D43DEC">
          <w:rPr>
            <w:rFonts w:ascii="Arial Narrow" w:hAnsi="Arial Narrow" w:cs="Courier New"/>
            <w:b/>
            <w:color w:val="0000FF"/>
            <w:lang w:eastAsia="el-GR"/>
          </w:rPr>
          <w:t>ΔΙΑΔΠ/Γ2γ/οικ./1692/27-6-2006</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Β/769/27.06.2006)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Απόφαση του Υπουργού Εσωτερικών, Δημόσιας Διοίκησης και Αποκέντρωσης: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(τροποποίηση με Απόφαση του Υπουργού Διοικητικής Μεταρρύθμισης και Ηλεκτρονικής Διακυβέρνησης αριθ.:</w:t>
      </w:r>
    </w:p>
    <w:p w:rsidR="00D43DEC" w:rsidRPr="00D43DEC" w:rsidRDefault="001F4843"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543" w:history="1">
        <w:r w:rsidR="00D43DEC" w:rsidRPr="00D43DEC">
          <w:rPr>
            <w:rFonts w:ascii="Arial Narrow" w:hAnsi="Arial Narrow" w:cs="Courier New"/>
            <w:b/>
            <w:color w:val="0000FF"/>
            <w:lang w:eastAsia="el-GR"/>
          </w:rPr>
          <w:t>ΔΙΑΔΠ/ΦΒ1/14757/25-7-2011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Β/1659/26.07.2011]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D43DEC">
        <w:rPr>
          <w:rFonts w:ascii="Arial Narrow" w:hAnsi="Arial Narrow" w:cs="Courier New"/>
          <w:b/>
          <w:i/>
          <w:lang w:eastAsia="el-GR"/>
        </w:rPr>
        <w:t xml:space="preserve">“Τροποποίηση της υπ’ </w:t>
      </w:r>
      <w:proofErr w:type="spellStart"/>
      <w:r w:rsidRPr="00D43DEC">
        <w:rPr>
          <w:rFonts w:ascii="Arial Narrow" w:hAnsi="Arial Narrow" w:cs="Courier New"/>
          <w:b/>
          <w:i/>
          <w:lang w:eastAsia="el-GR"/>
        </w:rPr>
        <w:t>αριθμ</w:t>
      </w:r>
      <w:proofErr w:type="spellEnd"/>
      <w:r w:rsidRPr="00D43DEC">
        <w:rPr>
          <w:rFonts w:ascii="Arial Narrow" w:hAnsi="Arial Narrow" w:cs="Courier New"/>
          <w:b/>
          <w:i/>
          <w:lang w:eastAsia="el-GR"/>
        </w:rPr>
        <w:t>. ΔΙΑΔΠ/Γ2γ/</w:t>
      </w:r>
      <w:proofErr w:type="spellStart"/>
      <w:r w:rsidRPr="00D43DEC">
        <w:rPr>
          <w:rFonts w:ascii="Arial Narrow" w:hAnsi="Arial Narrow" w:cs="Courier New"/>
          <w:b/>
          <w:i/>
          <w:lang w:eastAsia="el-GR"/>
        </w:rPr>
        <w:t>οικ</w:t>
      </w:r>
      <w:proofErr w:type="spellEnd"/>
      <w:r w:rsidRPr="00D43DEC">
        <w:rPr>
          <w:rFonts w:ascii="Arial Narrow" w:hAnsi="Arial Narrow" w:cs="Courier New"/>
          <w:b/>
          <w:i/>
          <w:lang w:eastAsia="el-GR"/>
        </w:rPr>
        <w:t>/1692/27.6.2006 (ΦΕΚ Β΄ 769) απόφασης «Καθιέρωση ωρών προσέλευσης και αποχώρησης των υπαλλήλων των δημοσίων υπηρεσιών και των Ν.Π.Δ.Δ.»”</w:t>
      </w:r>
      <w:r w:rsidRPr="00D43DEC">
        <w:rPr>
          <w:rFonts w:ascii="Arial Narrow" w:hAnsi="Arial Narrow" w:cs="Courier New"/>
          <w:b/>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b/>
          <w:lang w:eastAsia="el-GR"/>
        </w:rPr>
      </w:pPr>
    </w:p>
    <w:p w:rsidR="00D43DEC" w:rsidRPr="00D43DEC" w:rsidRDefault="00D43DEC" w:rsidP="00D43DEC">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544" w:history="1">
        <w:r w:rsidRPr="00D43DEC">
          <w:rPr>
            <w:rFonts w:ascii="Arial Narrow" w:hAnsi="Arial Narrow" w:cs="Courier New"/>
            <w:b/>
            <w:color w:val="0000FF"/>
            <w:lang w:eastAsia="el-GR"/>
          </w:rPr>
          <w:t>ΔΙΔΑΔ/φ.51/578/οικ. 6378/4-3-2008</w:t>
        </w:r>
      </w:hyperlink>
      <w:r w:rsidRPr="00D43DEC">
        <w:rPr>
          <w:rFonts w:ascii="Arial Narrow" w:hAnsi="Arial Narrow" w:cs="Courier New"/>
          <w:b/>
          <w:lang w:eastAsia="el-GR"/>
        </w:rPr>
        <w:tab/>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Β/475/18.03.2008)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Απόφαση του Υπουργού Εσωτερικών: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Σχετική είναι και η Απόφαση της Υπουργού Διοικητικής Ανασυγκρότησης αριθ.:</w:t>
      </w:r>
    </w:p>
    <w:p w:rsidR="00D43DEC" w:rsidRPr="00D43DEC" w:rsidRDefault="001F4843"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545" w:history="1">
        <w:r w:rsidR="00D43DEC" w:rsidRPr="00D43DEC">
          <w:rPr>
            <w:rFonts w:ascii="Arial Narrow" w:hAnsi="Arial Narrow" w:cs="Courier New"/>
            <w:b/>
            <w:color w:val="0000FF"/>
            <w:lang w:eastAsia="el-GR"/>
          </w:rPr>
          <w:t>ΔΙΔΑΔ/Φ.51/848/οικ. 31253/6-12-2016</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lang w:eastAsia="el-GR"/>
        </w:rPr>
        <w:t xml:space="preserve">(ΦΕΚ </w:t>
      </w:r>
      <w:r w:rsidRPr="00D43DEC">
        <w:rPr>
          <w:rFonts w:ascii="Arial Narrow" w:hAnsi="Arial Narrow" w:cs="Courier New"/>
          <w:lang w:eastAsia="el-GR"/>
        </w:rPr>
        <w:t xml:space="preserve">Β/3940/07.12.2016)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i/>
          <w:lang w:eastAsia="el-GR"/>
        </w:rPr>
      </w:pPr>
      <w:r w:rsidRPr="00D43DEC">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p>
    <w:p w:rsidR="00D43DEC" w:rsidRPr="00D43DEC" w:rsidRDefault="00D43DEC" w:rsidP="00D43DEC">
      <w:pPr>
        <w:suppressAutoHyphens w:val="0"/>
        <w:spacing w:after="200" w:line="276" w:lineRule="auto"/>
        <w:jc w:val="both"/>
        <w:rPr>
          <w:rFonts w:ascii="Arial Narrow" w:hAnsi="Arial Narrow"/>
          <w:b/>
          <w:i/>
          <w:sz w:val="22"/>
          <w:szCs w:val="22"/>
          <w:lang w:eastAsia="el-GR"/>
        </w:rPr>
      </w:pPr>
    </w:p>
    <w:p w:rsidR="00D43DEC" w:rsidRPr="00D43DEC" w:rsidRDefault="00D43DEC" w:rsidP="00D43DEC">
      <w:pPr>
        <w:suppressAutoHyphens w:val="0"/>
        <w:spacing w:after="200" w:line="276" w:lineRule="auto"/>
        <w:jc w:val="both"/>
        <w:rPr>
          <w:rFonts w:ascii="Arial Narrow" w:hAnsi="Arial Narrow"/>
          <w:b/>
          <w:i/>
          <w:sz w:val="22"/>
          <w:szCs w:val="22"/>
          <w:lang w:eastAsia="el-GR"/>
        </w:rPr>
      </w:pPr>
      <w:r w:rsidRPr="00D43DEC">
        <w:rPr>
          <w:rFonts w:ascii="Arial Narrow" w:hAnsi="Arial Narrow"/>
          <w:b/>
          <w:i/>
          <w:sz w:val="22"/>
          <w:szCs w:val="22"/>
          <w:lang w:eastAsia="el-GR"/>
        </w:rPr>
        <w:t xml:space="preserve">Σχόλιο: </w:t>
      </w:r>
    </w:p>
    <w:p w:rsidR="00D43DEC" w:rsidRPr="00D43DEC" w:rsidRDefault="00D43DEC" w:rsidP="00D43DEC">
      <w:pPr>
        <w:suppressAutoHyphens w:val="0"/>
        <w:spacing w:after="200" w:line="276" w:lineRule="auto"/>
        <w:jc w:val="both"/>
        <w:rPr>
          <w:rFonts w:ascii="Arial Narrow" w:hAnsi="Arial Narrow"/>
          <w:i/>
          <w:sz w:val="22"/>
          <w:szCs w:val="22"/>
          <w:lang w:eastAsia="el-GR"/>
        </w:rPr>
      </w:pPr>
      <w:r w:rsidRPr="00D43DEC">
        <w:rPr>
          <w:rFonts w:ascii="Arial Narrow" w:hAnsi="Arial Narrow"/>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bookmarkStart w:id="103" w:name="_ΠΑΡΑΡΤΗΜΑ_IV"/>
    <w:bookmarkStart w:id="104" w:name="_GoBack"/>
    <w:bookmarkEnd w:id="103"/>
    <w:bookmarkEnd w:id="104"/>
    <w:p w:rsidR="00D43DEC" w:rsidRPr="00D43DEC" w:rsidRDefault="00D43DEC" w:rsidP="00D43DEC">
      <w:pPr>
        <w:keepNext/>
        <w:tabs>
          <w:tab w:val="left" w:pos="7005"/>
        </w:tabs>
        <w:ind w:right="359"/>
        <w:jc w:val="center"/>
        <w:outlineLvl w:val="0"/>
        <w:rPr>
          <w:rFonts w:ascii="Calibri" w:hAnsi="Calibri"/>
          <w:b/>
          <w:bCs/>
          <w:sz w:val="32"/>
          <w:szCs w:val="32"/>
          <w:u w:val="single"/>
        </w:rPr>
      </w:pPr>
      <w:r w:rsidRPr="00D43DEC">
        <w:rPr>
          <w:rFonts w:ascii="Calibri" w:hAnsi="Calibri"/>
          <w:b/>
          <w:bCs/>
          <w:sz w:val="32"/>
          <w:szCs w:val="32"/>
          <w:u w:val="single"/>
        </w:rPr>
        <w:lastRenderedPageBreak/>
        <w:fldChar w:fldCharType="begin"/>
      </w:r>
      <w:r w:rsidRPr="00D43DEC">
        <w:rPr>
          <w:rFonts w:ascii="Calibri" w:hAnsi="Calibri"/>
          <w:b/>
          <w:bCs/>
          <w:sz w:val="32"/>
          <w:szCs w:val="32"/>
          <w:u w:val="single"/>
        </w:rPr>
        <w:instrText xml:space="preserve"> HYPERLINK  \l "_ΠΑΡΑΡΤΗΜΑ_IV" </w:instrText>
      </w:r>
      <w:r w:rsidRPr="00D43DEC">
        <w:rPr>
          <w:rFonts w:ascii="Calibri" w:hAnsi="Calibri"/>
          <w:b/>
          <w:bCs/>
          <w:sz w:val="32"/>
          <w:szCs w:val="32"/>
          <w:u w:val="single"/>
        </w:rPr>
        <w:fldChar w:fldCharType="separate"/>
      </w:r>
      <w:bookmarkStart w:id="105" w:name="_Toc34837651"/>
      <w:r w:rsidRPr="00D43DEC">
        <w:rPr>
          <w:rFonts w:ascii="Calibri" w:hAnsi="Calibri"/>
          <w:b/>
          <w:bCs/>
          <w:sz w:val="32"/>
          <w:szCs w:val="32"/>
          <w:u w:val="single"/>
        </w:rPr>
        <w:t>ΠΑΡΑΡΤΗΜΑ</w:t>
      </w:r>
      <w:r w:rsidRPr="00D43DEC">
        <w:rPr>
          <w:rFonts w:ascii="Calibri" w:hAnsi="Calibri"/>
          <w:b/>
          <w:bCs/>
          <w:sz w:val="32"/>
          <w:szCs w:val="32"/>
          <w:u w:val="single"/>
        </w:rPr>
        <w:fldChar w:fldCharType="end"/>
      </w:r>
      <w:r w:rsidRPr="00D43DEC">
        <w:rPr>
          <w:rFonts w:ascii="Calibri" w:hAnsi="Calibri"/>
          <w:b/>
          <w:bCs/>
          <w:sz w:val="32"/>
          <w:szCs w:val="32"/>
          <w:u w:val="single"/>
        </w:rPr>
        <w:t xml:space="preserve"> </w:t>
      </w:r>
      <w:r w:rsidRPr="00D43DEC">
        <w:rPr>
          <w:rFonts w:ascii="Calibri" w:hAnsi="Calibri"/>
          <w:b/>
          <w:bCs/>
          <w:sz w:val="32"/>
          <w:szCs w:val="32"/>
          <w:u w:val="single"/>
          <w:lang w:val="en-US"/>
        </w:rPr>
        <w:t>III</w:t>
      </w:r>
      <w:bookmarkEnd w:id="105"/>
    </w:p>
    <w:p w:rsidR="00D43DEC" w:rsidRPr="00D43DEC" w:rsidRDefault="00D43DEC" w:rsidP="00D43DEC">
      <w:pPr>
        <w:jc w:val="center"/>
        <w:rPr>
          <w:rFonts w:ascii="Calibri" w:hAnsi="Calibri" w:cs="Tahoma"/>
          <w:b/>
          <w:sz w:val="16"/>
          <w:szCs w:val="16"/>
        </w:rPr>
      </w:pPr>
    </w:p>
    <w:p w:rsidR="00D43DEC" w:rsidRPr="00D43DEC" w:rsidRDefault="00D43DEC" w:rsidP="00D43DEC">
      <w:pPr>
        <w:keepNext/>
        <w:tabs>
          <w:tab w:val="left" w:pos="7005"/>
        </w:tabs>
        <w:ind w:right="359"/>
        <w:jc w:val="center"/>
        <w:outlineLvl w:val="0"/>
        <w:rPr>
          <w:rFonts w:ascii="Calibri" w:hAnsi="Calibri"/>
          <w:b/>
          <w:bCs/>
          <w:sz w:val="32"/>
          <w:szCs w:val="32"/>
        </w:rPr>
      </w:pPr>
      <w:bookmarkStart w:id="106" w:name="_Toc34837652"/>
      <w:r w:rsidRPr="00D43DEC">
        <w:rPr>
          <w:rFonts w:ascii="Calibri" w:hAnsi="Calibri"/>
          <w:b/>
          <w:bCs/>
          <w:sz w:val="32"/>
          <w:szCs w:val="32"/>
        </w:rPr>
        <w:t xml:space="preserve"> ΣΥΓΚΕΝΤΡΩΤΙΚΟΣ ΠΙΝΑΚΑΣ ΤΡΟΠΟΛΟΓΙΩΝ ΤΟΥ ΥΠ.Δ.Α.</w:t>
      </w:r>
      <w:bookmarkEnd w:id="106"/>
    </w:p>
    <w:p w:rsidR="00D43DEC" w:rsidRPr="00D43DEC" w:rsidRDefault="00D43DEC" w:rsidP="00D43DEC">
      <w:pPr>
        <w:jc w:val="both"/>
        <w:rPr>
          <w:rFonts w:ascii="Calibri" w:hAnsi="Calibri" w:cs="Tahoma"/>
          <w:b/>
          <w:sz w:val="16"/>
          <w:szCs w:val="16"/>
        </w:rPr>
      </w:pPr>
    </w:p>
    <w:tbl>
      <w:tblPr>
        <w:tblW w:w="9781" w:type="dxa"/>
        <w:tblLook w:val="04A0" w:firstRow="1" w:lastRow="0" w:firstColumn="1" w:lastColumn="0" w:noHBand="0" w:noVBand="1"/>
      </w:tblPr>
      <w:tblGrid>
        <w:gridCol w:w="524"/>
        <w:gridCol w:w="51"/>
        <w:gridCol w:w="9206"/>
      </w:tblGrid>
      <w:tr w:rsidR="00D43DEC" w:rsidRPr="00D43DEC" w:rsidTr="000150D8">
        <w:tc>
          <w:tcPr>
            <w:tcW w:w="524" w:type="dxa"/>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57" w:type="dxa"/>
            <w:gridSpan w:val="2"/>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rPr>
            </w:pPr>
            <w:r w:rsidRPr="00D43DEC">
              <w:rPr>
                <w:rFonts w:ascii="Calibri" w:hAnsi="Calibri" w:cs="Tahoma"/>
              </w:rPr>
              <w:t xml:space="preserve">Άρθρο 59 του ν. </w:t>
            </w:r>
            <w:hyperlink r:id="rId546" w:history="1">
              <w:r w:rsidRPr="00D43DEC">
                <w:rPr>
                  <w:rFonts w:ascii="Calibri" w:hAnsi="Calibri" w:cs="Tahoma"/>
                  <w:color w:val="0000FF"/>
                </w:rPr>
                <w:t>4369/16</w:t>
              </w:r>
            </w:hyperlink>
            <w:r w:rsidRPr="00D43DEC">
              <w:rPr>
                <w:rFonts w:ascii="Calibri" w:hAnsi="Calibri" w:cs="Tahoma"/>
                <w:color w:val="0000FF"/>
              </w:rPr>
              <w:t xml:space="preserve"> </w:t>
            </w:r>
            <w:r w:rsidRPr="00D43DEC">
              <w:rPr>
                <w:rFonts w:ascii="Calibri" w:hAnsi="Calibri" w:cs="Tahoma"/>
              </w:rPr>
              <w:t>(ΦΕΚ 33/Α/27.02.2016)</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260/30 24.2.2016</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rPr>
            </w:pPr>
            <w:r w:rsidRPr="00D43DEC">
              <w:rPr>
                <w:rFonts w:ascii="Calibri" w:hAnsi="Calibr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D43DEC">
              <w:rPr>
                <w:rFonts w:ascii="Calibri" w:hAnsi="Calibri" w:cs="Segoe UI"/>
                <w:lang w:eastAsia="el-GR"/>
              </w:rPr>
              <w:t>νπδδ</w:t>
            </w:r>
            <w:proofErr w:type="spellEnd"/>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57" w:type="dxa"/>
            <w:gridSpan w:val="2"/>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τρίτο του ν. </w:t>
            </w:r>
            <w:hyperlink r:id="rId547" w:history="1">
              <w:r w:rsidRPr="00D43DEC">
                <w:rPr>
                  <w:rFonts w:ascii="Calibri" w:hAnsi="Calibri" w:cs="Tahoma"/>
                  <w:color w:val="0000FF"/>
                </w:rPr>
                <w:t>4382/16</w:t>
              </w:r>
            </w:hyperlink>
            <w:r w:rsidRPr="00D43DEC">
              <w:rPr>
                <w:rFonts w:ascii="Calibri" w:hAnsi="Calibri" w:cs="Tahoma"/>
                <w:color w:val="0000FF"/>
              </w:rPr>
              <w:t xml:space="preserve"> </w:t>
            </w:r>
            <w:r w:rsidRPr="00D43DEC">
              <w:rPr>
                <w:rFonts w:ascii="Calibri" w:hAnsi="Calibri" w:cs="Tahoma"/>
              </w:rPr>
              <w:t>(ΦΕΚ 71/A/20.04.2016)</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i/>
              </w:rPr>
            </w:pPr>
            <w:r w:rsidRPr="00D43DEC">
              <w:rPr>
                <w:rFonts w:ascii="Calibri" w:hAnsi="Calibri" w:cs="Tahoma"/>
                <w:i/>
                <w:iCs/>
              </w:rPr>
              <w:t xml:space="preserve">«Κύρωση της </w:t>
            </w:r>
            <w:proofErr w:type="spellStart"/>
            <w:r w:rsidRPr="00D43DEC">
              <w:rPr>
                <w:rFonts w:ascii="Calibri" w:hAnsi="Calibri" w:cs="Tahoma"/>
                <w:i/>
                <w:iCs/>
              </w:rPr>
              <w:t>Ευρομεσογειακής</w:t>
            </w:r>
            <w:proofErr w:type="spellEnd"/>
            <w:r w:rsidRPr="00D43DEC">
              <w:rPr>
                <w:rFonts w:ascii="Calibri" w:hAnsi="Calibr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rPr>
            </w:pPr>
            <w:r w:rsidRPr="00D43DEC">
              <w:rPr>
                <w:rFonts w:ascii="Calibri" w:hAnsi="Calibri" w:cs="Tahoma"/>
              </w:rPr>
              <w:t>318/16 12.4.2016</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w:t>
            </w:r>
          </w:p>
        </w:tc>
        <w:tc>
          <w:tcPr>
            <w:tcW w:w="9257" w:type="dxa"/>
            <w:gridSpan w:val="2"/>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rPr>
            </w:pPr>
          </w:p>
        </w:tc>
        <w:tc>
          <w:tcPr>
            <w:tcW w:w="9257" w:type="dxa"/>
            <w:gridSpan w:val="2"/>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46 του ν. </w:t>
            </w:r>
            <w:hyperlink r:id="rId548" w:history="1">
              <w:r w:rsidRPr="00D43DEC">
                <w:rPr>
                  <w:rFonts w:ascii="Calibri" w:hAnsi="Calibri" w:cs="Tahoma"/>
                  <w:color w:val="0000FF"/>
                </w:rPr>
                <w:t>4386/16</w:t>
              </w:r>
            </w:hyperlink>
            <w:r w:rsidRPr="00D43DEC">
              <w:rPr>
                <w:rFonts w:ascii="Calibri" w:hAnsi="Calibri" w:cs="Tahoma"/>
                <w:color w:val="0000FF"/>
              </w:rPr>
              <w:t xml:space="preserve"> </w:t>
            </w:r>
            <w:r w:rsidRPr="00D43DEC">
              <w:rPr>
                <w:rFonts w:ascii="Calibri" w:hAnsi="Calibri" w:cs="Tahoma"/>
              </w:rPr>
              <w:t>(ΦΕΚ 83/Α/11.05.2016)</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i/>
              </w:rPr>
            </w:pPr>
            <w:r w:rsidRPr="00D43DEC">
              <w:rPr>
                <w:rFonts w:ascii="Calibri" w:hAnsi="Calibri" w:cs="Tahoma"/>
                <w:i/>
              </w:rPr>
              <w:t>«Ρυθμίσεις για την έρευνα και άλλες διατάξεις»</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355/2 26.4.2016</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4.</w:t>
            </w:r>
          </w:p>
        </w:tc>
        <w:tc>
          <w:tcPr>
            <w:tcW w:w="9257"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τρίτο του ν. </w:t>
            </w:r>
            <w:hyperlink r:id="rId549" w:history="1">
              <w:r w:rsidRPr="00D43DEC">
                <w:rPr>
                  <w:rFonts w:ascii="Calibri" w:hAnsi="Calibri" w:cs="Tahoma"/>
                  <w:color w:val="0000FF"/>
                </w:rPr>
                <w:t>4420/16</w:t>
              </w:r>
            </w:hyperlink>
            <w:r w:rsidRPr="00D43DEC">
              <w:rPr>
                <w:rFonts w:ascii="Calibri" w:hAnsi="Calibri" w:cs="Tahoma"/>
                <w:color w:val="0000FF"/>
              </w:rPr>
              <w:t xml:space="preserve"> </w:t>
            </w:r>
            <w:r w:rsidRPr="00D43DEC">
              <w:rPr>
                <w:rFonts w:ascii="Calibri" w:hAnsi="Calibri" w:cs="Tahoma"/>
              </w:rPr>
              <w:t>(ΦΕΚ 175/Α/20.09.2016)</w:t>
            </w:r>
          </w:p>
        </w:tc>
      </w:tr>
      <w:tr w:rsidR="00D43DEC" w:rsidRPr="00D43DEC" w:rsidTr="000150D8">
        <w:tc>
          <w:tcPr>
            <w:tcW w:w="524" w:type="dxa"/>
            <w:shd w:val="clear" w:color="auto" w:fill="DAEEF3"/>
          </w:tcPr>
          <w:p w:rsidR="00D43DEC" w:rsidRPr="00D43DEC" w:rsidRDefault="00D43DEC" w:rsidP="00D43DEC">
            <w:pPr>
              <w:jc w:val="both"/>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24" w:type="dxa"/>
            <w:shd w:val="clear" w:color="auto" w:fill="DAEEF3"/>
          </w:tcPr>
          <w:p w:rsidR="00D43DEC" w:rsidRPr="00D43DEC" w:rsidRDefault="00D43DEC" w:rsidP="00D43DEC">
            <w:pPr>
              <w:jc w:val="both"/>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664/49 7.9.2016</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proofErr w:type="spellStart"/>
            <w:r w:rsidRPr="00D43DEC">
              <w:rPr>
                <w:rFonts w:ascii="Calibri" w:hAnsi="Calibri" w:cs="Tahoma"/>
              </w:rPr>
              <w:t>Κατ</w:t>
            </w:r>
            <w:proofErr w:type="spellEnd"/>
            <w:r w:rsidRPr="00D43DEC">
              <w:rPr>
                <w:rFonts w:ascii="Calibri" w:hAnsi="Calibri" w:cs="Tahoma"/>
              </w:rPr>
              <w:t>΄ εξαίρεση επιτρέπεται η ανακατανομή των επιτυχόντων του γραπτού διαγωνισμού Α.Σ.Ε.Π έτους 1998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5.</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τέταρτο </w:t>
            </w:r>
            <w:r w:rsidRPr="00D43DEC">
              <w:rPr>
                <w:rFonts w:ascii="Calibri" w:hAnsi="Calibri" w:cs="Tahoma"/>
                <w:i/>
              </w:rPr>
              <w:t>«Αποσπάσεις υπαλλήλων σε υπηρεσίες της Ευρωπαϊκής Ένωσης, των κρατών-μελών αυτής ή άλλων χωρών»</w:t>
            </w:r>
            <w:r w:rsidRPr="00D43DEC">
              <w:rPr>
                <w:rFonts w:ascii="Calibri" w:hAnsi="Calibri" w:cs="Tahoma"/>
              </w:rPr>
              <w:t xml:space="preserve"> του ν. </w:t>
            </w:r>
            <w:hyperlink r:id="rId550" w:history="1">
              <w:r w:rsidRPr="00D43DEC">
                <w:rPr>
                  <w:rFonts w:ascii="Calibri" w:hAnsi="Calibri" w:cs="Tahoma"/>
                  <w:color w:val="0000FF"/>
                </w:rPr>
                <w:t>4420/16</w:t>
              </w:r>
            </w:hyperlink>
            <w:r w:rsidRPr="00D43DEC">
              <w:rPr>
                <w:rFonts w:ascii="Calibri" w:hAnsi="Calibri" w:cs="Tahoma"/>
              </w:rPr>
              <w:t xml:space="preserve"> (ΦΕΚ 175/Α/20.09.2016)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665/50 7.9.2016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Αποσπάσεις υπαλλήλων σε υπηρεσίες της Ευρωπαϊκής Ένωσης, των κρατών μελών αυτής ή άλλων χωρών</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16 του ν. </w:t>
            </w:r>
            <w:hyperlink r:id="rId551" w:history="1">
              <w:r w:rsidRPr="00D43DEC">
                <w:rPr>
                  <w:rFonts w:ascii="Calibri" w:hAnsi="Calibri" w:cs="Tahoma"/>
                  <w:color w:val="0000FF"/>
                </w:rPr>
                <w:t>4429/16</w:t>
              </w:r>
            </w:hyperlink>
            <w:r w:rsidRPr="00D43DEC">
              <w:rPr>
                <w:rFonts w:ascii="Calibri" w:hAnsi="Calibri" w:cs="Tahoma"/>
              </w:rPr>
              <w:t xml:space="preserve"> (ΦΕΚ 199/Α/21.10.2016)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«Ελληνικό Ίδρυμα Έρευνας και Καινοτομίας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689/76 4.10.2016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7.</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44 του ν. </w:t>
            </w:r>
            <w:hyperlink r:id="rId552" w:history="1">
              <w:r w:rsidRPr="00D43DEC">
                <w:rPr>
                  <w:rFonts w:ascii="Calibri" w:hAnsi="Calibri" w:cs="Tahoma"/>
                  <w:color w:val="0000FF"/>
                </w:rPr>
                <w:t>4440/16</w:t>
              </w:r>
            </w:hyperlink>
            <w:r w:rsidRPr="00D43DEC">
              <w:rPr>
                <w:rFonts w:ascii="Calibri" w:hAnsi="Calibri" w:cs="Tahoma"/>
              </w:rPr>
              <w:t xml:space="preserve"> (ΦΕΚ 224/Α/02.12.2016)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773/12 24.11.2016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Διορισμός σε προσωποπαγείς θέσεις των καταταγέντων στους πίνακες </w:t>
            </w:r>
            <w:proofErr w:type="spellStart"/>
            <w:r w:rsidRPr="00D43DEC">
              <w:rPr>
                <w:rFonts w:ascii="Calibri" w:hAnsi="Calibri" w:cs="Tahoma"/>
              </w:rPr>
              <w:t>διοριστέων</w:t>
            </w:r>
            <w:proofErr w:type="spellEnd"/>
            <w:r w:rsidRPr="00D43DEC">
              <w:rPr>
                <w:rFonts w:ascii="Calibri" w:hAnsi="Calibri" w:cs="Tahoma"/>
              </w:rPr>
              <w:t xml:space="preserve"> ΑΣΕΠ της 1ΕΓ/2016 προκήρυξης στην περίπτωση που στον φορέα διορισμού του δεν υφίστανται οι αντίστοιχες του κλάδου της </w:t>
            </w:r>
            <w:proofErr w:type="spellStart"/>
            <w:r w:rsidRPr="00D43DEC">
              <w:rPr>
                <w:rFonts w:ascii="Calibri" w:hAnsi="Calibri" w:cs="Tahoma"/>
              </w:rPr>
              <w:t>ειδικότητάς</w:t>
            </w:r>
            <w:proofErr w:type="spellEnd"/>
            <w:r w:rsidRPr="00D43DEC">
              <w:rPr>
                <w:rFonts w:ascii="Calibri" w:hAnsi="Calibri" w:cs="Tahoma"/>
              </w:rPr>
              <w:t xml:space="preserve"> τους οργανικές θέσεις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lastRenderedPageBreak/>
              <w:t>8.</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45 του ν. </w:t>
            </w:r>
            <w:hyperlink r:id="rId553" w:history="1">
              <w:r w:rsidRPr="00D43DEC">
                <w:rPr>
                  <w:rFonts w:ascii="Calibri" w:hAnsi="Calibri" w:cs="Tahoma"/>
                  <w:color w:val="0000FF"/>
                </w:rPr>
                <w:t>4440/16</w:t>
              </w:r>
            </w:hyperlink>
            <w:r w:rsidRPr="00D43DEC">
              <w:rPr>
                <w:rFonts w:ascii="Calibri" w:hAnsi="Calibri" w:cs="Tahoma"/>
              </w:rPr>
              <w:t xml:space="preserve"> (ΦΕΚ Α/224/02.12.2016)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774/13 24.11.2016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D43DEC">
              <w:rPr>
                <w:rFonts w:ascii="Calibri" w:hAnsi="Calibri" w:cs="Tahoma"/>
              </w:rPr>
              <w:t>αριθμ</w:t>
            </w:r>
            <w:proofErr w:type="spellEnd"/>
            <w:r w:rsidRPr="00D43DEC">
              <w:rPr>
                <w:rFonts w:ascii="Calibri" w:hAnsi="Calibri" w:cs="Tahoma"/>
              </w:rPr>
              <w:t>. 8/1997)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Άρθρο 15</w:t>
            </w:r>
            <w:r w:rsidRPr="00D43DEC">
              <w:rPr>
                <w:rFonts w:ascii="Calibri" w:hAnsi="Calibri" w:cs="Tahoma"/>
                <w:i/>
              </w:rPr>
              <w:t>«Κάλυψη δαπάνης μισθοδοσίας υπαλλήλων εποπτευόμενων φορέων»</w:t>
            </w:r>
            <w:r w:rsidRPr="00D43DEC">
              <w:rPr>
                <w:rFonts w:ascii="Calibri" w:hAnsi="Calibri" w:cs="Tahoma"/>
              </w:rPr>
              <w:t xml:space="preserve"> παρ. 2 του ν. </w:t>
            </w:r>
            <w:hyperlink r:id="rId554" w:history="1">
              <w:r w:rsidRPr="00D43DEC">
                <w:rPr>
                  <w:rFonts w:ascii="Calibri" w:hAnsi="Calibri" w:cs="Tahoma"/>
                  <w:color w:val="0000FF"/>
                </w:rPr>
                <w:t>4440/16</w:t>
              </w:r>
            </w:hyperlink>
            <w:r w:rsidRPr="00D43DEC">
              <w:rPr>
                <w:rFonts w:ascii="Calibri" w:hAnsi="Calibri" w:cs="Tahoma"/>
              </w:rPr>
              <w:t xml:space="preserve"> (ΦΕΚ Α</w:t>
            </w:r>
            <w:r w:rsidRPr="00D43DEC">
              <w:rPr>
                <w:rFonts w:ascii="Calibri" w:hAnsi="Calibri" w:cs="Tahoma"/>
                <w:lang w:val="en-US"/>
              </w:rPr>
              <w:t>/</w:t>
            </w:r>
            <w:r w:rsidRPr="00D43DEC">
              <w:rPr>
                <w:rFonts w:ascii="Calibri" w:hAnsi="Calibri" w:cs="Tahoma"/>
              </w:rPr>
              <w:t>224/02.12.2016)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775/14 24.11.2016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Συμπλήρωση των διατάξεων της </w:t>
            </w:r>
            <w:proofErr w:type="spellStart"/>
            <w:r w:rsidRPr="00D43DEC">
              <w:rPr>
                <w:rFonts w:ascii="Calibri" w:hAnsi="Calibri" w:cs="Tahoma"/>
              </w:rPr>
              <w:t>παρ</w:t>
            </w:r>
            <w:proofErr w:type="spellEnd"/>
            <w:r w:rsidRPr="00D43DEC">
              <w:rPr>
                <w:rFonts w:ascii="Calibri" w:hAnsi="Calibri" w:cs="Tahoma"/>
              </w:rPr>
              <w:t xml:space="preserve">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33 του ν. </w:t>
            </w:r>
            <w:hyperlink r:id="rId555" w:history="1">
              <w:r w:rsidRPr="00D43DEC">
                <w:rPr>
                  <w:rFonts w:ascii="Calibri" w:hAnsi="Calibri" w:cs="Tahoma"/>
                  <w:color w:val="0000FF"/>
                </w:rPr>
                <w:t>4447/16</w:t>
              </w:r>
            </w:hyperlink>
            <w:r w:rsidRPr="00D43DEC">
              <w:rPr>
                <w:rFonts w:ascii="Calibri" w:hAnsi="Calibri" w:cs="Tahoma"/>
              </w:rPr>
              <w:t>(ΦΕΚ Α/241/23.12.2016)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«Χωρικός σχεδιασμός - Βιώσιμη ανάπτυξη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878/106 20.12.2016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bCs/>
              </w:rPr>
            </w:pPr>
            <w:r w:rsidRPr="00D43DEC">
              <w:rPr>
                <w:rFonts w:ascii="Calibri" w:hAnsi="Calibr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D43DEC">
              <w:rPr>
                <w:rFonts w:ascii="Calibri" w:hAnsi="Calibri" w:cs="Tahoma"/>
                <w:bCs/>
              </w:rPr>
              <w:t>ι.δ.ο.χ</w:t>
            </w:r>
            <w:proofErr w:type="spellEnd"/>
            <w:r w:rsidRPr="00D43DEC">
              <w:rPr>
                <w:rFonts w:ascii="Calibri" w:hAnsi="Calibri" w:cs="Tahoma"/>
                <w:bC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lang w:val="en-US"/>
              </w:rPr>
            </w:pPr>
            <w:r w:rsidRPr="00D43DEC">
              <w:rPr>
                <w:rFonts w:ascii="Calibri" w:hAnsi="Calibri" w:cs="Tahoma"/>
                <w:b/>
                <w:sz w:val="28"/>
                <w:szCs w:val="28"/>
                <w:lang w:val="en-US"/>
              </w:rPr>
              <w:t>11.</w:t>
            </w:r>
          </w:p>
        </w:tc>
        <w:tc>
          <w:tcPr>
            <w:tcW w:w="9206" w:type="dxa"/>
            <w:shd w:val="clear" w:color="auto" w:fill="auto"/>
          </w:tcPr>
          <w:p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ΔΙΑΤΑΞΗ ΝΟΜΟΥ:</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52του ν. </w:t>
            </w:r>
            <w:hyperlink r:id="rId556" w:history="1">
              <w:r w:rsidRPr="00D43DEC">
                <w:rPr>
                  <w:rFonts w:ascii="Calibri" w:hAnsi="Calibri" w:cs="Tahoma"/>
                  <w:color w:val="0000FF"/>
                </w:rPr>
                <w:t>4456/17</w:t>
              </w:r>
            </w:hyperlink>
            <w:r w:rsidRPr="00D43DEC">
              <w:rPr>
                <w:rFonts w:ascii="Calibri" w:hAnsi="Calibri" w:cs="Tahoma"/>
              </w:rPr>
              <w:t>(ΦΕΚ Α/24/01.03.2017)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ΤΙΤΛΟΣ ΝΟΜΟΥ:</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939/18 22.2.2017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ΠΕΡΙΓΡΑΦΗ:</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Άρθρα δεύτερο </w:t>
            </w:r>
            <w:r w:rsidRPr="00D43DEC">
              <w:rPr>
                <w:rFonts w:ascii="Calibri" w:hAnsi="Calibri" w:cs="Tahoma"/>
                <w:i/>
              </w:rPr>
              <w:t>«Τροποποίηση διατάξεων του ν. 3528/2007 (Α΄26) και του ν. 3584/2007 (A΄143)»</w:t>
            </w:r>
            <w:r w:rsidRPr="00D43DEC">
              <w:rPr>
                <w:rFonts w:ascii="Calibri" w:hAnsi="Calibri" w:cs="Tahoma"/>
              </w:rPr>
              <w:t xml:space="preserve"> Άρθρο τρίτο και τέταρτο </w:t>
            </w:r>
            <w:r w:rsidRPr="00D43DEC">
              <w:rPr>
                <w:rFonts w:ascii="Calibri" w:hAnsi="Calibri" w:cs="Tahoma"/>
                <w:i/>
              </w:rPr>
              <w:t>«Τροποποίηση διατάξεων του ν. 4369/2016 (Α΄ 33)»</w:t>
            </w:r>
            <w:r w:rsidRPr="00D43DEC">
              <w:rPr>
                <w:rFonts w:ascii="Calibri" w:hAnsi="Calibri" w:cs="Tahoma"/>
              </w:rPr>
              <w:t xml:space="preserve"> Άρθρο πέμπτο </w:t>
            </w:r>
            <w:r w:rsidRPr="00D43DEC">
              <w:rPr>
                <w:rFonts w:ascii="Calibri" w:hAnsi="Calibri" w:cs="Tahoma"/>
                <w:i/>
              </w:rPr>
              <w:t>«Τροποποίηση του ν. 4178/2013 (Α΄174)»</w:t>
            </w:r>
            <w:r w:rsidRPr="00D43DEC">
              <w:rPr>
                <w:rFonts w:ascii="Calibri" w:hAnsi="Calibri" w:cs="Tahoma"/>
              </w:rPr>
              <w:t xml:space="preserve"> και Άρθρο έκτο </w:t>
            </w:r>
            <w:r w:rsidRPr="00D43DEC">
              <w:rPr>
                <w:rFonts w:ascii="Calibri" w:hAnsi="Calibri" w:cs="Tahoma"/>
                <w:i/>
              </w:rPr>
              <w:t>«Τροποποίηση του δευτέρου και τρίτου εδαφίου της περίπτωσης α΄ της παρ. 6 του άρθρου 24 του ν. 4270/2014 (Α΄ 143)»</w:t>
            </w:r>
            <w:r w:rsidRPr="00D43DEC">
              <w:rPr>
                <w:rFonts w:ascii="Calibri" w:hAnsi="Calibri" w:cs="Tahoma"/>
              </w:rPr>
              <w:t xml:space="preserve"> του ν. </w:t>
            </w:r>
            <w:hyperlink r:id="rId557" w:history="1">
              <w:r w:rsidRPr="00D43DEC">
                <w:rPr>
                  <w:rFonts w:ascii="Calibri" w:hAnsi="Calibri" w:cs="Tahoma"/>
                  <w:color w:val="0000FF"/>
                </w:rPr>
                <w:t>4464/17</w:t>
              </w:r>
            </w:hyperlink>
            <w:r w:rsidRPr="00D43DEC">
              <w:rPr>
                <w:rFonts w:ascii="Calibri" w:hAnsi="Calibri" w:cs="Tahoma"/>
              </w:rPr>
              <w:t xml:space="preserve"> (ΦΕΚ 46/Α/04.04.2017)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Μογγολίας, αφετέρου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1003/12 29.3.2017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bCs/>
              </w:rPr>
              <w:t xml:space="preserve">Ρύθμιση θεμάτων που αφορούν: α. την τροποποίηση διατάξεων του Ν. 3528/2007 (Υπαλληλικός Κώδικας - Υ.Κ.) και του Ν. 3584/2007 (Κώδικας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w:t>
            </w:r>
            <w:proofErr w:type="spellStart"/>
            <w:r w:rsidRPr="00D43DEC">
              <w:rPr>
                <w:rFonts w:ascii="Calibri" w:hAnsi="Calibri" w:cs="Tahoma"/>
                <w:bCs/>
              </w:rPr>
              <w:t>στ</w:t>
            </w:r>
            <w:proofErr w:type="spellEnd"/>
            <w:r w:rsidRPr="00D43DEC">
              <w:rPr>
                <w:rFonts w:ascii="Calibri" w:hAnsi="Calibri" w:cs="Tahoma"/>
                <w:bCs/>
              </w:rPr>
              <w:t>. τον επανακαθορισμό των απαιτούμενων προσόντων για την πλήρωση θέσεων προϊσταμένων Γενικών Διευθύνσεων Οικονομικών Υπηρεσιών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13</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149 του ν. </w:t>
            </w:r>
            <w:hyperlink r:id="rId558"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1120/34 24.7.2017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147 του ν. </w:t>
            </w:r>
            <w:hyperlink r:id="rId559"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1118/32 24.7.2017</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bCs/>
              </w:rPr>
              <w:t>Συμπλήρωση των διατάξεων του ν. 3013/2013 σχετικά με την οργάνωση του Γραφείου Επιτρόπου στην Ευρωπαϊκή Επιτροπή</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15</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150του ν. </w:t>
            </w:r>
            <w:hyperlink r:id="rId560" w:history="1">
              <w:r w:rsidRPr="00D43DEC">
                <w:rPr>
                  <w:rFonts w:ascii="Calibri" w:hAnsi="Calibri" w:cs="Tahoma"/>
                  <w:color w:val="0000FF"/>
                </w:rPr>
                <w:t>4483/17</w:t>
              </w:r>
            </w:hyperlink>
            <w:r w:rsidRPr="00D43DEC">
              <w:rPr>
                <w:rFonts w:ascii="Calibri" w:hAnsi="Calibri" w:cs="Tahoma"/>
              </w:rPr>
              <w:t xml:space="preserve"> (ΦΕΚ 107/Α/31.07.2017)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1125/36 25.7.2017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Συμπλήρωση διατάξεων του άρθρου 38 του ν. 4369/2016 (Εθνικό Μητρώο Επιτελικών Στελεχών Δημόσιας Διοίκησης)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16</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146 του ν. </w:t>
            </w:r>
            <w:hyperlink r:id="rId561"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1117/31 24.7.2017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17</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Άρθρο 114 του ν.</w:t>
            </w:r>
            <w:hyperlink r:id="rId562" w:history="1">
              <w:r w:rsidRPr="00D43DEC">
                <w:rPr>
                  <w:rFonts w:ascii="Calibri" w:hAnsi="Calibri" w:cs="Tahoma"/>
                  <w:color w:val="0000FF"/>
                </w:rPr>
                <w:t>4485/17</w:t>
              </w:r>
            </w:hyperlink>
            <w:r w:rsidRPr="00D43DEC">
              <w:rPr>
                <w:rFonts w:ascii="Calibri" w:hAnsi="Calibri" w:cs="Tahoma"/>
              </w:rPr>
              <w:t xml:space="preserve"> (ΦΕΚ 114/Α/04.08.2017)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«Οργάνωση και λειτουργία της ανώτατης εκπαίδευσης, ρυθμίσεις για την έρευνα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1192/133 31.7.2017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 - συμπλήρωση των διατάξεων του άρθρου 59 του ν. 4314/2014 σχετικά με τη στελέχωση της εταιρείας "Κοινωνία της Πληροφορίας Α.Ε."</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18</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36 του ν. </w:t>
            </w:r>
            <w:hyperlink r:id="rId563" w:history="1">
              <w:r w:rsidRPr="00D43DEC">
                <w:rPr>
                  <w:rFonts w:ascii="Calibri" w:hAnsi="Calibri" w:cs="Tahoma"/>
                  <w:color w:val="0000FF"/>
                </w:rPr>
                <w:t>4489/17</w:t>
              </w:r>
            </w:hyperlink>
            <w:r w:rsidRPr="00D43DEC">
              <w:rPr>
                <w:rFonts w:ascii="Calibri" w:hAnsi="Calibri" w:cs="Tahoma"/>
              </w:rPr>
              <w:t xml:space="preserve"> (ΦΕΚ 140/Α/21.09.2017)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«Ευρωπαϊκή εντολή έρευνας στις ποινικές υποθέσεις - Εναρμόνιση της νομοθεσίας με την Οδηγία 2014/41/ΕΕ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1245/97 5.9.2017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Άρθρο 18</w:t>
            </w:r>
            <w:r w:rsidRPr="00D43DEC">
              <w:rPr>
                <w:rFonts w:ascii="Calibri" w:hAnsi="Calibri" w:cs="Tahoma"/>
                <w:i/>
              </w:rPr>
              <w:t>«Μεταβατικές τοποθετήσεις προϊσταμένων στις νέες οργανωτικές δομές»</w:t>
            </w:r>
            <w:r w:rsidRPr="00D43DEC">
              <w:rPr>
                <w:rFonts w:ascii="Calibri" w:hAnsi="Calibri" w:cs="Tahoma"/>
              </w:rPr>
              <w:t xml:space="preserve"> του ν. </w:t>
            </w:r>
            <w:hyperlink r:id="rId564" w:history="1">
              <w:r w:rsidRPr="00D43DEC">
                <w:rPr>
                  <w:rFonts w:ascii="Calibri" w:hAnsi="Calibri" w:cs="Tahoma"/>
                  <w:color w:val="0000FF"/>
                </w:rPr>
                <w:t>4492/17</w:t>
              </w:r>
            </w:hyperlink>
            <w:r w:rsidRPr="00D43DEC">
              <w:rPr>
                <w:rFonts w:ascii="Calibri" w:hAnsi="Calibri" w:cs="Tahoma"/>
              </w:rPr>
              <w:t xml:space="preserve"> (ΦΕΚ 156/Α/18.10.2017)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 xml:space="preserve">«Διακίνηση και εμπορία νωπών και </w:t>
            </w:r>
            <w:proofErr w:type="spellStart"/>
            <w:r w:rsidRPr="00D43DEC">
              <w:rPr>
                <w:rFonts w:ascii="Calibri" w:hAnsi="Calibri" w:cs="Tahoma"/>
                <w:i/>
              </w:rPr>
              <w:t>ευαλλοίωτων</w:t>
            </w:r>
            <w:proofErr w:type="spellEnd"/>
            <w:r w:rsidRPr="00D43DEC">
              <w:rPr>
                <w:rFonts w:ascii="Calibri" w:hAnsi="Calibri" w:cs="Tahoma"/>
                <w:i/>
              </w:rPr>
              <w:t xml:space="preserve"> αγροτικών προϊόντων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1259/70 26.9.2017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bCs/>
              </w:rPr>
              <w:t>Μεταβατικές τοποθετήσεις προϊσταμένων στις νέες οργανωτικές δομές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όγδοο, Άρθρο ένατο, Άρθρο δέκατο του ν. </w:t>
            </w:r>
            <w:hyperlink r:id="rId565" w:history="1">
              <w:r w:rsidRPr="00D43DEC">
                <w:rPr>
                  <w:rFonts w:ascii="Calibri" w:hAnsi="Calibri" w:cs="Tahoma"/>
                  <w:color w:val="0000FF"/>
                </w:rPr>
                <w:t>4506/17</w:t>
              </w:r>
            </w:hyperlink>
            <w:r w:rsidRPr="00D43DEC">
              <w:rPr>
                <w:rFonts w:ascii="Calibri" w:hAnsi="Calibri" w:cs="Tahoma"/>
              </w:rPr>
              <w:t>(ΦΕΚ 191/Α/12.12.2017)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«Ανανέωση - Τροποποίηση - Κωδικοποίηση της Σύμβασης περί Παροχής Ειδικής Άδειας Εκμετάλλευσης του αποκλειστικού δικαιώματος του Ελληνικού Δημοσίου στην πρόσβαση και χρήση της ονομαστικής θέσης των 39ο ανατολικώς επί της τροχιάς των τεχνητών γεωστατικών δορυφόρων της γης και των συσχετισμένων αυτής ραδιοσυχνοτήτων τηλεπικοινωνίας διά της κατασκευής, εκτόξευσης, λειτουργίας και εμπορικής εκμετάλλευσης ενός συστήματος δορυφορικών τηλεπικοινωνιών πανελλήνιας και διασυνοριακής εμβέλειας υπό την επωνυμία ΕΛΛΑΣ ΣΑΤ (HELLAS SAT)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1372/21 4.12.2017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Καθορισμός νομικού πλαισίου σχετικά με τη κάλυψη των αναγκών καθαριότητας και φύλαξης των Υπουργείων, των εποπτευομένων από αυτά φορέων και των Ανεξαρτήτων Αρχών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1</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47 </w:t>
            </w:r>
            <w:r w:rsidRPr="00D43DEC">
              <w:rPr>
                <w:rFonts w:ascii="Calibri" w:hAnsi="Calibri" w:cs="Tahoma"/>
                <w:bCs/>
                <w:i/>
              </w:rPr>
              <w:t>«Τροποποιήσεις διατάξεων του ν. 4369/2016 (Α΄33)»</w:t>
            </w:r>
            <w:r w:rsidRPr="00D43DEC">
              <w:rPr>
                <w:rFonts w:ascii="Calibri" w:hAnsi="Calibri" w:cs="Tahoma"/>
                <w:bCs/>
              </w:rPr>
              <w:t xml:space="preserve"> και Άρθρο 48 </w:t>
            </w:r>
            <w:r w:rsidRPr="00D43DEC">
              <w:rPr>
                <w:rFonts w:ascii="Calibri" w:hAnsi="Calibri" w:cs="Tahoma"/>
                <w:bCs/>
                <w:i/>
              </w:rPr>
              <w:t>«Τροποποιήσεις διατάξεων του Κώδικα Κατάστασης Δημοσίων Πολιτικών Διοικητικών Υπαλλήλων και Υπαλλήλων Ν.Π.Δ.Δ. (ν. 3528/2007, Α΄ 26) »</w:t>
            </w:r>
            <w:r w:rsidRPr="00D43DEC">
              <w:rPr>
                <w:rFonts w:ascii="Calibri" w:hAnsi="Calibri" w:cs="Tahoma"/>
                <w:bCs/>
              </w:rPr>
              <w:t xml:space="preserve">του ν. </w:t>
            </w:r>
            <w:hyperlink r:id="rId566" w:history="1">
              <w:r w:rsidRPr="00D43DEC">
                <w:rPr>
                  <w:rFonts w:ascii="Calibri" w:hAnsi="Calibri" w:cs="Tahoma"/>
                  <w:bCs/>
                  <w:color w:val="0000FF"/>
                </w:rPr>
                <w:t>4509/2017</w:t>
              </w:r>
            </w:hyperlink>
            <w:r w:rsidRPr="00D43DEC">
              <w:rPr>
                <w:rFonts w:ascii="Calibri" w:hAnsi="Calibri" w:cs="Tahoma"/>
                <w:bCs/>
              </w:rPr>
              <w:t xml:space="preserve"> (ΦΕΚ 201/Α/22.12.2017)</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bCs/>
                <w:i/>
              </w:rPr>
              <w:t>Μέτρα θεραπείας ατόμων που απαλλάσσονται από την ποινή λόγω ψυχικής ή διανοητικής διαταραχής και άλλες διατάξεις</w:t>
            </w:r>
            <w:r w:rsidRPr="00D43DEC">
              <w:rPr>
                <w:rFonts w:ascii="Calibri" w:hAnsi="Calibri" w:cs="Tahoma"/>
                <w:i/>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1381/119 15.12.2017</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D43DEC">
              <w:rPr>
                <w:rFonts w:ascii="Calibri" w:hAnsi="Calibri" w:cs="Tahoma"/>
              </w:rPr>
              <w:t>ν.π.δ.δ.</w:t>
            </w:r>
            <w:proofErr w:type="spellEnd"/>
            <w:r w:rsidRPr="00D43DEC">
              <w:rPr>
                <w:rFonts w:ascii="Calibri" w:hAnsi="Calibri" w:cs="Tahoma"/>
              </w:rPr>
              <w:t xml:space="preserve"> (ν. 3528/2007), όσον αφορά στην επιλογή προϊσταμένων των οργανικών μονάδων του δημόσιου τομέα.</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59 του ν. </w:t>
            </w:r>
            <w:hyperlink r:id="rId567" w:history="1">
              <w:r w:rsidRPr="00D43DEC">
                <w:rPr>
                  <w:rFonts w:ascii="Calibri" w:hAnsi="Calibri" w:cs="Tahoma"/>
                  <w:bCs/>
                  <w:color w:val="0000FF"/>
                </w:rPr>
                <w:t>4520/2018</w:t>
              </w:r>
            </w:hyperlink>
            <w:r w:rsidRPr="00D43DEC">
              <w:rPr>
                <w:rFonts w:ascii="Calibri" w:hAnsi="Calibri" w:cs="Tahoma"/>
                <w:bCs/>
              </w:rPr>
              <w:t>(ΦΕΚ 30/Α/22.02.2018)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 xml:space="preserve">«Μετεξέλιξη του Οργανισμού Γεωργικών Ασφαλίσεων σε Οργανισμό </w:t>
            </w:r>
            <w:proofErr w:type="spellStart"/>
            <w:r w:rsidRPr="00D43DEC">
              <w:rPr>
                <w:rFonts w:ascii="Calibri" w:hAnsi="Calibri" w:cs="Tahoma"/>
                <w:i/>
              </w:rPr>
              <w:t>Προνοιακών</w:t>
            </w:r>
            <w:proofErr w:type="spellEnd"/>
            <w:r w:rsidRPr="00D43DEC">
              <w:rPr>
                <w:rFonts w:ascii="Calibri" w:hAnsi="Calibri" w:cs="Tahoma"/>
                <w:i/>
              </w:rPr>
              <w:t xml:space="preserve"> Επιδομάτων και Κοινωνικής Αλληλεγγύης (ΟΠΕΚΑ) και λοιπές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1476/102 14.2.2018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rsidR="00D43DEC" w:rsidRPr="00D43DEC" w:rsidRDefault="00D43DEC" w:rsidP="00D43DEC">
            <w:pPr>
              <w:jc w:val="both"/>
              <w:rPr>
                <w:rFonts w:ascii="Calibri" w:hAnsi="Calibri" w:cs="Tahoma"/>
              </w:rPr>
            </w:pPr>
            <w:r w:rsidRPr="00D43DEC">
              <w:rPr>
                <w:rFonts w:ascii="Calibri" w:hAnsi="Calibr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23.</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δεύτερο του ν. </w:t>
            </w:r>
            <w:hyperlink r:id="rId568" w:history="1">
              <w:r w:rsidRPr="00D43DEC">
                <w:rPr>
                  <w:rFonts w:ascii="Calibri" w:hAnsi="Calibri" w:cs="Tahoma"/>
                  <w:bCs/>
                  <w:color w:val="0000FF"/>
                </w:rPr>
                <w:t>4528/2018</w:t>
              </w:r>
            </w:hyperlink>
            <w:r w:rsidRPr="00D43DEC">
              <w:rPr>
                <w:rFonts w:ascii="Calibri" w:hAnsi="Calibri" w:cs="Tahoma"/>
                <w:bCs/>
              </w:rPr>
              <w:t>(ΦΕΚ 50/Α/16.03.2018)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«Κύρωση Σύμβασης για τη λειτουργία του Ελληνικού Ινστιτούτου Παστέρ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1506/167 6.3.2018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w:t>
            </w:r>
          </w:p>
          <w:p w:rsidR="00D43DEC" w:rsidRPr="00D43DEC" w:rsidRDefault="00D43DEC" w:rsidP="00D43DEC">
            <w:pPr>
              <w:jc w:val="both"/>
              <w:rPr>
                <w:rFonts w:ascii="Calibri" w:hAnsi="Calibri" w:cs="Tahoma"/>
              </w:rPr>
            </w:pPr>
            <w:r w:rsidRPr="00D43DEC">
              <w:rPr>
                <w:rFonts w:ascii="Calibri" w:hAnsi="Calibri" w:cs="Tahoma"/>
              </w:rPr>
              <w:t>(Τροπολογία για τις συμβάσεις ΙΔΟΧ κατόπιν διαγωνιστικής διαδικασίας πρόσληψης που διενεργείται ή εποπτεύεται από το ΑΣΕΠ)</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36 του ν. </w:t>
            </w:r>
            <w:hyperlink r:id="rId569" w:history="1">
              <w:r w:rsidRPr="00D43DEC">
                <w:rPr>
                  <w:rFonts w:ascii="Calibri" w:hAnsi="Calibri" w:cs="Tahoma"/>
                  <w:bCs/>
                  <w:color w:val="0000FF"/>
                </w:rPr>
                <w:t>4531/2018</w:t>
              </w:r>
            </w:hyperlink>
            <w:r w:rsidRPr="00D43DEC">
              <w:rPr>
                <w:rFonts w:ascii="Calibri" w:hAnsi="Calibri" w:cs="Tahoma"/>
                <w:bCs/>
              </w:rPr>
              <w:t xml:space="preserve"> (ΦΕΚ Α/62/05.04.2018)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bCs/>
                <w:i/>
              </w:rPr>
              <w:t xml:space="preserve">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w:t>
            </w:r>
            <w:r w:rsidRPr="00D43DEC">
              <w:rPr>
                <w:rFonts w:ascii="Calibri" w:hAnsi="Calibri" w:cs="Tahoma"/>
                <w:bCs/>
                <w:i/>
              </w:rPr>
              <w:lastRenderedPageBreak/>
              <w:t>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sidRPr="00D43DEC">
              <w:rPr>
                <w:rFonts w:ascii="Calibri" w:hAnsi="Calibri" w:cs="Tahoma"/>
                <w:i/>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1518/143 16.3.2018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rsidR="00D43DEC" w:rsidRPr="00D43DEC" w:rsidRDefault="00D43DEC" w:rsidP="00D43DEC">
            <w:pPr>
              <w:jc w:val="both"/>
              <w:rPr>
                <w:rFonts w:ascii="Calibri" w:hAnsi="Calibri" w:cs="Tahoma"/>
              </w:rPr>
            </w:pPr>
            <w:r w:rsidRPr="00D43DEC">
              <w:rPr>
                <w:rFonts w:ascii="Calibri" w:hAnsi="Calibri" w:cs="Tahoma"/>
              </w:rPr>
              <w:t xml:space="preserve">(Τροπολογία για τη διευθέτηση της αναγνώρισης των απαιτήσεων των </w:t>
            </w:r>
            <w:proofErr w:type="spellStart"/>
            <w:r w:rsidRPr="00D43DEC">
              <w:rPr>
                <w:rFonts w:ascii="Calibri" w:hAnsi="Calibri" w:cs="Tahoma"/>
              </w:rPr>
              <w:t>παρόχων</w:t>
            </w:r>
            <w:proofErr w:type="spellEnd"/>
            <w:r w:rsidRPr="00D43DEC">
              <w:rPr>
                <w:rFonts w:ascii="Calibri" w:hAnsi="Calibri" w:cs="Tahoma"/>
              </w:rPr>
              <w:t xml:space="preserve"> έναντι των υπηρεσιών του έργου «ΣΥΖΕΥΞΙΣ </w:t>
            </w:r>
            <w:r w:rsidRPr="00D43DEC">
              <w:rPr>
                <w:rFonts w:ascii="Calibri" w:hAnsi="Calibri" w:cs="Tahoma"/>
                <w:lang w:val="en-US"/>
              </w:rPr>
              <w:t>I</w:t>
            </w:r>
            <w:r w:rsidRPr="00D43DEC">
              <w:rPr>
                <w:rFonts w:ascii="Calibri" w:hAnsi="Calibri" w:cs="Tahoma"/>
              </w:rPr>
              <w:t xml:space="preserve">»)  </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Άρθρα 33, 34, 35 και 46 του ν. </w:t>
            </w:r>
            <w:hyperlink r:id="rId570" w:history="1">
              <w:r w:rsidRPr="00D43DEC">
                <w:rPr>
                  <w:rFonts w:ascii="Calibri" w:hAnsi="Calibri" w:cs="Tahoma"/>
                  <w:bCs/>
                  <w:color w:val="0000FF"/>
                </w:rPr>
                <w:t>4531/2018</w:t>
              </w:r>
            </w:hyperlink>
            <w:r w:rsidRPr="00D43DEC">
              <w:rPr>
                <w:rFonts w:ascii="Calibri" w:hAnsi="Calibri" w:cs="Tahoma"/>
                <w:bCs/>
              </w:rPr>
              <w:t xml:space="preserve"> (ΦΕΚ Α/62/05.04.2018)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1530/147 20.3.2018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 - συμπλήρωση διατάξεων του ν. 4440/2016 (Ενιαίο Σύστημα Κινητικότητας - Ε.Σ.Κ.), όσον αφορά στις σχετικές διαδικασίες κινητικότητας των υπαλλήλων του δημοσίου τομέα.</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9 </w:t>
            </w:r>
            <w:r w:rsidRPr="00D43DEC">
              <w:rPr>
                <w:rFonts w:ascii="Calibri" w:hAnsi="Calibri" w:cs="Tahoma"/>
                <w:bCs/>
                <w:i/>
              </w:rPr>
              <w:t>«Ηλεκτρονική Αξιολόγηση»</w:t>
            </w:r>
            <w:r w:rsidRPr="00D43DEC">
              <w:rPr>
                <w:rFonts w:ascii="Calibri" w:hAnsi="Calibri" w:cs="Tahoma"/>
                <w:bCs/>
              </w:rPr>
              <w:t xml:space="preserve"> του ν. </w:t>
            </w:r>
            <w:hyperlink r:id="rId571" w:history="1">
              <w:r w:rsidRPr="00D43DEC">
                <w:rPr>
                  <w:rFonts w:ascii="Calibri" w:hAnsi="Calibri" w:cs="Tahoma"/>
                  <w:bCs/>
                  <w:color w:val="0000FF"/>
                </w:rPr>
                <w:t>4533/2018</w:t>
              </w:r>
            </w:hyperlink>
            <w:r w:rsidRPr="00D43DEC">
              <w:rPr>
                <w:rFonts w:ascii="Calibri" w:hAnsi="Calibri" w:cs="Tahoma"/>
                <w:bCs/>
              </w:rPr>
              <w:t xml:space="preserve"> (ΦΕΚ Α/75/27.04.2018)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 xml:space="preserve">«Διαρθρωτικά μέτρα για την πρόσβαση στο λιγνίτη και το περαιτέρω άνοιγμα της </w:t>
            </w:r>
            <w:proofErr w:type="spellStart"/>
            <w:r w:rsidRPr="00D43DEC">
              <w:rPr>
                <w:rFonts w:ascii="Calibri" w:hAnsi="Calibri" w:cs="Tahoma"/>
                <w:i/>
              </w:rPr>
              <w:t>χονδρεμπορικής</w:t>
            </w:r>
            <w:proofErr w:type="spellEnd"/>
            <w:r w:rsidRPr="00D43DEC">
              <w:rPr>
                <w:rFonts w:ascii="Calibri" w:hAnsi="Calibri" w:cs="Tahoma"/>
                <w:i/>
              </w:rPr>
              <w:t xml:space="preserve"> αγοράς ηλεκτρισμού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1558/182 24.4.2018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Ηλεκτρονική Αξιολόγηση.</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15 του ν. </w:t>
            </w:r>
            <w:hyperlink r:id="rId572" w:history="1">
              <w:r w:rsidRPr="00D43DEC">
                <w:rPr>
                  <w:rFonts w:ascii="Calibri" w:hAnsi="Calibri" w:cs="Tahoma"/>
                  <w:bCs/>
                  <w:color w:val="0000FF"/>
                </w:rPr>
                <w:t>4551/2018</w:t>
              </w:r>
            </w:hyperlink>
            <w:r w:rsidRPr="00D43DEC">
              <w:rPr>
                <w:rFonts w:ascii="Calibri" w:hAnsi="Calibri" w:cs="Tahoma"/>
                <w:bCs/>
              </w:rPr>
              <w:t xml:space="preserve"> (ΦΕΚ Α/116/02.07.2018)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«Μηχανισμός εφαρμογής, κρατική εποπτεία, γενικοί όροι υλοποίησης του Μεταφορικού Ισοδυνάμου (Μ. Ι.)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1626/41 26.6.2018</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lastRenderedPageBreak/>
              <w:t>Τροποποίηση-συμπλήρωση διατάξεων του Καταστατικού της Κοινωνίας της Πληροφορίας Α.Ε.</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8</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52 του ν. </w:t>
            </w:r>
            <w:hyperlink r:id="rId573" w:history="1">
              <w:r w:rsidRPr="00D43DEC">
                <w:rPr>
                  <w:rFonts w:ascii="Calibri" w:hAnsi="Calibri" w:cs="Tahoma"/>
                  <w:bCs/>
                  <w:color w:val="0000FF"/>
                </w:rPr>
                <w:t>4554/2018</w:t>
              </w:r>
            </w:hyperlink>
            <w:r w:rsidRPr="00D43DEC">
              <w:rPr>
                <w:rFonts w:ascii="Calibri" w:hAnsi="Calibri" w:cs="Tahoma"/>
                <w:bCs/>
              </w:rPr>
              <w:t xml:space="preserve"> (ΦΕΚ Α/130/18.07.2018)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w:t>
            </w:r>
            <w:proofErr w:type="spellStart"/>
            <w:r w:rsidRPr="00D43DEC">
              <w:rPr>
                <w:rFonts w:ascii="Calibri" w:hAnsi="Calibri" w:cs="Tahoma"/>
                <w:i/>
              </w:rPr>
              <w:t>Aσφαλιστικές</w:t>
            </w:r>
            <w:proofErr w:type="spellEnd"/>
            <w:r w:rsidRPr="00D43DEC">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1637/114 3.7.2018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53 του ν. </w:t>
            </w:r>
            <w:hyperlink r:id="rId574" w:history="1">
              <w:r w:rsidRPr="00D43DEC">
                <w:rPr>
                  <w:rFonts w:ascii="Calibri" w:hAnsi="Calibri" w:cs="Tahoma"/>
                  <w:bCs/>
                  <w:color w:val="0000FF"/>
                </w:rPr>
                <w:t>4554/2018</w:t>
              </w:r>
            </w:hyperlink>
            <w:r w:rsidRPr="00D43DEC">
              <w:rPr>
                <w:rFonts w:ascii="Calibri" w:hAnsi="Calibri" w:cs="Tahoma"/>
                <w:bCs/>
              </w:rPr>
              <w:t xml:space="preserve"> (ΦΕΚ Α/130/18.07.2018)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w:t>
            </w:r>
            <w:proofErr w:type="spellStart"/>
            <w:r w:rsidRPr="00D43DEC">
              <w:rPr>
                <w:rFonts w:ascii="Calibri" w:hAnsi="Calibri" w:cs="Tahoma"/>
                <w:i/>
              </w:rPr>
              <w:t>Aσφαλιστικές</w:t>
            </w:r>
            <w:proofErr w:type="spellEnd"/>
            <w:r w:rsidRPr="00D43DEC">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1642/116 4.7.2018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Τροποποίηση-συμπλήρωση διατάξεων μεταβατικής ισχύος του άρθρου 13 του ν. 4369/2016 που αφορούν σε θητεία υπηρετούντων στελεχών του Εθνικού Μητρώου Επιτελικών Στελεχών Δημόσιας Διοίκησης.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30</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Άρθρα 260, 261, 262 και 263 του ν. </w:t>
            </w:r>
            <w:hyperlink r:id="rId575" w:history="1">
              <w:r w:rsidRPr="00D43DEC">
                <w:rPr>
                  <w:rFonts w:ascii="Calibri" w:hAnsi="Calibri" w:cs="Tahoma"/>
                  <w:bCs/>
                  <w:color w:val="0000FF"/>
                </w:rPr>
                <w:t>4555/2018</w:t>
              </w:r>
            </w:hyperlink>
            <w:r w:rsidRPr="00D43DEC">
              <w:rPr>
                <w:rFonts w:ascii="Calibri" w:hAnsi="Calibri" w:cs="Tahoma"/>
                <w:bCs/>
              </w:rPr>
              <w:t xml:space="preserve"> (ΦΕΚ Α/133/19.07.2018)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1684/73 11.7.2018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w:t>
            </w:r>
            <w:r w:rsidRPr="00D43DEC">
              <w:rPr>
                <w:rFonts w:ascii="Calibri" w:hAnsi="Calibri" w:cs="Tahoma"/>
              </w:rPr>
              <w:lastRenderedPageBreak/>
              <w:t>ειδικού συνεργάτη, για την υποβοήθηση των καθηκόντων των Συντονιστών των Αποκεντρωμένων Διοικήσεων.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3</w:t>
            </w:r>
            <w:r w:rsidRPr="00D43DEC">
              <w:rPr>
                <w:rFonts w:ascii="Calibri" w:hAnsi="Calibri" w:cs="Tahoma"/>
                <w:b/>
                <w:sz w:val="28"/>
                <w:szCs w:val="28"/>
              </w:rPr>
              <w:t>1.</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16 του ν. </w:t>
            </w:r>
            <w:hyperlink r:id="rId576" w:history="1">
              <w:r w:rsidRPr="00D43DEC">
                <w:rPr>
                  <w:rFonts w:ascii="Calibri" w:hAnsi="Calibri" w:cs="Tahoma"/>
                  <w:bCs/>
                  <w:color w:val="0000FF"/>
                </w:rPr>
                <w:t>4571/2018</w:t>
              </w:r>
            </w:hyperlink>
            <w:r w:rsidRPr="00D43DEC">
              <w:rPr>
                <w:rFonts w:ascii="Calibri" w:hAnsi="Calibri" w:cs="Tahoma"/>
                <w:bCs/>
              </w:rPr>
              <w:t xml:space="preserve"> (ΦΕΚ Α/186/30.10.2018)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«Επείγουσες ρυθμίσεις για την υποβολή δηλώσεων περιουσιακής κατάστασης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1780/160 16.10.2018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2.</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89 του ν. </w:t>
            </w:r>
            <w:hyperlink r:id="rId577" w:history="1">
              <w:r w:rsidRPr="00D43DEC">
                <w:rPr>
                  <w:rFonts w:ascii="Calibri" w:hAnsi="Calibri"/>
                  <w:color w:val="0000FF"/>
                </w:rPr>
                <w:t>4583/2018</w:t>
              </w:r>
            </w:hyperlink>
            <w:r w:rsidRPr="00D43DEC">
              <w:rPr>
                <w:rFonts w:ascii="Calibri" w:hAnsi="Calibri" w:cs="Tahoma"/>
                <w:bCs/>
              </w:rPr>
              <w:t>(ΦΕΚ Α/212/18.12.2018)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«Κατάργηση των διατάξεων περί μείωσης των συντάξεων, ενσωμάτωση στην Ελληνική Νομοθεσία της Οδηγίας 2016/97/ΕΕ του Ευρωπαϊκού Κοινοβουλίου και του Συμβουλίου της 20ής Ιανουαρίου 2016 σχετικά με τη διανομή ασφαλιστικών προϊόντων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1842/161 10.12.2018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 (Δυνατότητα παράτασης αποσπάσεων που λήγουν την 31</w:t>
            </w:r>
            <w:r w:rsidRPr="00D43DEC">
              <w:rPr>
                <w:rFonts w:ascii="Calibri" w:hAnsi="Calibri" w:cs="Tahoma"/>
                <w:vertAlign w:val="superscript"/>
              </w:rPr>
              <w:t>η</w:t>
            </w:r>
            <w:r w:rsidRPr="00D43DEC">
              <w:rPr>
                <w:rFonts w:ascii="Calibri" w:hAnsi="Calibri" w:cs="Tahoma"/>
              </w:rPr>
              <w:t>/12/2018 κατά τα οριζόμενα στην παρ. 1 του άρθρου 35 του ν. 4531/2018 [ΦΕΚ Α/62]).</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33</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11 του ν. </w:t>
            </w:r>
            <w:hyperlink r:id="rId578" w:history="1">
              <w:r w:rsidRPr="00D43DEC">
                <w:rPr>
                  <w:rFonts w:ascii="Calibri" w:hAnsi="Calibri" w:cs="Tahoma"/>
                  <w:bCs/>
                  <w:color w:val="0000FF"/>
                </w:rPr>
                <w:t>4587/2018</w:t>
              </w:r>
            </w:hyperlink>
            <w:r w:rsidRPr="00D43DEC">
              <w:rPr>
                <w:rFonts w:ascii="Calibri" w:hAnsi="Calibri" w:cs="Tahoma"/>
                <w:bCs/>
              </w:rPr>
              <w:t xml:space="preserve"> (ΦΕΚ Α/218/24.12.2018)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«Επείγουσες ρυθμίσεις αρμοδιότητας Υπουργείου Μεταναστευτικής Πολιτικής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1860/11 17.12.2018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 (Ενισχύεται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34.</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Άρθρα 67, 68, 69 και 70 του ν. </w:t>
            </w:r>
            <w:hyperlink r:id="rId579"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1928/21 22.1.2019</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Ρύθμιση θεμάτων που αφορούν </w:t>
            </w:r>
          </w:p>
          <w:p w:rsidR="00D43DEC" w:rsidRPr="00D43DEC" w:rsidRDefault="00D43DEC" w:rsidP="00D43DEC">
            <w:pPr>
              <w:jc w:val="both"/>
              <w:rPr>
                <w:rFonts w:ascii="Calibri" w:hAnsi="Calibri" w:cs="Tahoma"/>
              </w:rPr>
            </w:pPr>
            <w:r w:rsidRPr="00D43DEC">
              <w:rPr>
                <w:rFonts w:ascii="Calibri" w:hAnsi="Calibr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D43DEC" w:rsidRPr="00D43DEC" w:rsidRDefault="00D43DEC" w:rsidP="00D43DEC">
            <w:pPr>
              <w:jc w:val="both"/>
              <w:rPr>
                <w:rFonts w:ascii="Calibri" w:hAnsi="Calibri" w:cs="Tahoma"/>
              </w:rPr>
            </w:pPr>
            <w:r w:rsidRPr="00D43DEC">
              <w:rPr>
                <w:rFonts w:ascii="Calibri" w:hAnsi="Calibr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D43DEC" w:rsidRPr="00D43DEC" w:rsidRDefault="00D43DEC" w:rsidP="00D43DEC">
            <w:pPr>
              <w:jc w:val="both"/>
              <w:rPr>
                <w:rFonts w:ascii="Calibri" w:hAnsi="Calibri" w:cs="Tahoma"/>
              </w:rPr>
            </w:pPr>
            <w:r w:rsidRPr="00D43DEC">
              <w:rPr>
                <w:rFonts w:ascii="Calibri" w:hAnsi="Calibri" w:cs="Tahoma"/>
              </w:rPr>
              <w:t>γ) τροποποίηση διατάξεων του ν. 3213/2003 σχετικά με τη δήλωση και τον έλεγχο περιουσιακής κατάστασης βουλευτών, δημόσιων λειτουργών, υπαλλήλων κ.λπ..</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5.</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74 του ν. </w:t>
            </w:r>
            <w:hyperlink r:id="rId580"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1933/26 28.1.2019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Συμπλήρωση διατάξεων του ν.4440/2016 (Ενιαίο Σύστημα Κινητικότητας  [Ε.Σ.Κ.]).</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6.</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75 του ν. </w:t>
            </w:r>
            <w:hyperlink r:id="rId581"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1934/27 28.1.2019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Ρύθμιση θεμάτων υπηρεσιακής κατάστασης του Εξειδικευμένου </w:t>
            </w:r>
            <w:proofErr w:type="spellStart"/>
            <w:r w:rsidRPr="00D43DEC">
              <w:rPr>
                <w:rFonts w:ascii="Calibri" w:hAnsi="Calibri" w:cs="Tahoma"/>
              </w:rPr>
              <w:t>Επιστημονκού</w:t>
            </w:r>
            <w:proofErr w:type="spellEnd"/>
            <w:r w:rsidRPr="00D43DEC">
              <w:rPr>
                <w:rFonts w:ascii="Calibri" w:hAnsi="Calibri" w:cs="Tahoma"/>
              </w:rPr>
              <w:t xml:space="preserve"> Προσωπικού (Ε.Ε.Π.).</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7.</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76 του ν. </w:t>
            </w:r>
            <w:hyperlink r:id="rId582"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1935/28 28.1.2019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 διατάξεων του ν. 3528/2007 (Υπαλληλικός Κώδικας) και του ν. 3584/2007 (Κώδικας Κατάστασης Δημοτικών και Κοινοτικών Υπαλλήλων) σχετικά με τη διευκόλυνση υπαλλήλων με οικογενειακές υποχρεώσεις.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3</w:t>
            </w:r>
            <w:r w:rsidRPr="00D43DEC">
              <w:rPr>
                <w:rFonts w:ascii="Calibri" w:hAnsi="Calibri" w:cs="Tahoma"/>
                <w:b/>
                <w:sz w:val="28"/>
                <w:szCs w:val="28"/>
              </w:rPr>
              <w:t>8.</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Άρθρα 77 και 78 του ν. </w:t>
            </w:r>
            <w:hyperlink r:id="rId583"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1936/29 29.1.2019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D43DEC" w:rsidRPr="00D43DEC" w:rsidRDefault="00D43DEC" w:rsidP="00D43DEC">
            <w:pPr>
              <w:jc w:val="both"/>
              <w:rPr>
                <w:rFonts w:ascii="Calibri" w:hAnsi="Calibri" w:cs="Tahoma"/>
              </w:rPr>
            </w:pPr>
            <w:r w:rsidRPr="00D43DEC">
              <w:rPr>
                <w:rFonts w:ascii="Calibri" w:hAnsi="Calibri" w:cs="Tahoma"/>
              </w:rPr>
              <w:t xml:space="preserve">Β. Χορηγείται η προσωπική διαφορά της παρ. 1 του άρθρου 27 του ν. 4354/2015 </w:t>
            </w:r>
            <w:proofErr w:type="spellStart"/>
            <w:r w:rsidRPr="00D43DEC">
              <w:rPr>
                <w:rFonts w:ascii="Calibri" w:hAnsi="Calibri" w:cs="Tahoma"/>
              </w:rPr>
              <w:t>κατ</w:t>
            </w:r>
            <w:proofErr w:type="spellEnd"/>
            <w:r w:rsidRPr="00D43DEC">
              <w:rPr>
                <w:rFonts w:ascii="Calibri" w:hAnsi="Calibri" w:cs="Tahoma"/>
              </w:rPr>
              <w:t>΄ εφαρμογή των διατάξεων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39</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159 του ν. </w:t>
            </w:r>
            <w:hyperlink r:id="rId584" w:history="1">
              <w:r w:rsidRPr="00D43DEC">
                <w:rPr>
                  <w:rFonts w:ascii="Calibri" w:hAnsi="Calibri" w:cs="Tahoma"/>
                  <w:bCs/>
                  <w:color w:val="0000FF"/>
                </w:rPr>
                <w:t>4600/2019</w:t>
              </w:r>
            </w:hyperlink>
            <w:r w:rsidRPr="00D43DEC">
              <w:rPr>
                <w:rFonts w:ascii="Calibri" w:hAnsi="Calibri" w:cs="Tahoma"/>
                <w:bCs/>
              </w:rPr>
              <w:t xml:space="preserve"> (ΦΕΚ Α/43/09.03.2019)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2008/161 5.3.2019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 της παρ. 3 του άρθρου 13 του ν. 4369/2016 (Α' 33).</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40</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Άρθρα 113, 114 και 115 του ν. </w:t>
            </w:r>
            <w:hyperlink r:id="rId585" w:history="1">
              <w:r w:rsidRPr="00D43DEC">
                <w:rPr>
                  <w:rFonts w:ascii="Calibri" w:hAnsi="Calibri" w:cs="Tahoma"/>
                  <w:bCs/>
                  <w:color w:val="0000FF"/>
                </w:rPr>
                <w:t>4604/2019</w:t>
              </w:r>
            </w:hyperlink>
            <w:r w:rsidRPr="00D43DEC">
              <w:rPr>
                <w:rFonts w:ascii="Calibri" w:hAnsi="Calibri" w:cs="Tahoma"/>
                <w:bCs/>
              </w:rPr>
              <w:t xml:space="preserve"> (ΦΕΚ Α/50/26.03.2019)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 xml:space="preserve">«Προώθηση της ουσιαστικής ισότητας των φύλων, πρόληψη και καταπολέμηση της </w:t>
            </w:r>
            <w:proofErr w:type="spellStart"/>
            <w:r w:rsidRPr="00D43DEC">
              <w:rPr>
                <w:rFonts w:ascii="Calibri" w:hAnsi="Calibri" w:cs="Tahoma"/>
                <w:i/>
              </w:rPr>
              <w:t>έμφυλης</w:t>
            </w:r>
            <w:proofErr w:type="spellEnd"/>
            <w:r w:rsidRPr="00D43DEC">
              <w:rPr>
                <w:rFonts w:ascii="Calibri" w:hAnsi="Calibri" w:cs="Tahoma"/>
                <w:i/>
              </w:rPr>
              <w:t xml:space="preserve"> βίας - Ρυθμίσεις για την απονομή Ιθαγένειας - Διατάξεις σχετικές με τις εκλογές στην Τοπική Αυτοδιοίκηση - Λοιπές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trHeight w:val="201"/>
        </w:trPr>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lang w:val="en-US"/>
              </w:rPr>
            </w:pPr>
            <w:r w:rsidRPr="00D43DEC">
              <w:rPr>
                <w:rFonts w:ascii="Calibri" w:hAnsi="Calibri" w:cs="Tahoma"/>
                <w:bCs/>
              </w:rPr>
              <w:t>2029/87 14.3.2019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rsidR="00D43DEC" w:rsidRPr="00D43DEC" w:rsidRDefault="00D43DEC" w:rsidP="00D43DEC">
            <w:pPr>
              <w:jc w:val="both"/>
              <w:rPr>
                <w:rFonts w:ascii="Calibri" w:hAnsi="Calibri" w:cs="Tahoma"/>
              </w:rPr>
            </w:pPr>
            <w:r w:rsidRPr="00D43DEC">
              <w:rPr>
                <w:rFonts w:ascii="Calibri" w:hAnsi="Calibr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1.</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τέταρτο «Συνέχεια της δημόσιας διοίκησης» και Άρθρο πέμπτο του ν. </w:t>
            </w:r>
            <w:hyperlink r:id="rId586" w:history="1">
              <w:r w:rsidRPr="00D43DEC">
                <w:rPr>
                  <w:rFonts w:ascii="Calibri" w:hAnsi="Calibri" w:cs="Tahoma"/>
                  <w:bCs/>
                  <w:color w:val="0000FF"/>
                </w:rPr>
                <w:t>4616/2019</w:t>
              </w:r>
            </w:hyperlink>
            <w:r w:rsidRPr="00D43DEC">
              <w:rPr>
                <w:rFonts w:ascii="Calibri" w:hAnsi="Calibri" w:cs="Tahoma"/>
                <w:bCs/>
              </w:rPr>
              <w:t xml:space="preserve"> (ΦΕΚ Α/86/07.06.2019)</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Cs/>
                <w:lang w:val="en-US"/>
              </w:rPr>
            </w:pPr>
            <w:r w:rsidRPr="00D43DEC">
              <w:rPr>
                <w:rFonts w:ascii="Calibri" w:hAnsi="Calibri" w:cs="Tahoma"/>
                <w:bCs/>
              </w:rPr>
              <w:t>2227/241 5.6.2019</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Ρυθμίσεις θεμάτων του Υπουργείου Διοικητικής Ανασυγκρότησης.</w:t>
            </w:r>
          </w:p>
          <w:p w:rsidR="00D43DEC" w:rsidRPr="00D43DEC" w:rsidRDefault="00D43DEC" w:rsidP="00D43DEC">
            <w:pPr>
              <w:jc w:val="both"/>
              <w:rPr>
                <w:rFonts w:ascii="Calibri" w:hAnsi="Calibri" w:cs="Tahoma"/>
              </w:rPr>
            </w:pPr>
            <w:r w:rsidRPr="00D43DEC">
              <w:rPr>
                <w:rFonts w:ascii="Calibri" w:hAnsi="Calibr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D43DEC">
              <w:rPr>
                <w:rFonts w:ascii="Calibri" w:hAnsi="Calibri" w:cs="Tahoma"/>
                <w:vertAlign w:val="superscript"/>
              </w:rPr>
              <w:t>η</w:t>
            </w:r>
            <w:r w:rsidRPr="00D43DEC">
              <w:rPr>
                <w:rFonts w:ascii="Calibri" w:hAnsi="Calibr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D43DEC" w:rsidRPr="00D43DEC" w:rsidRDefault="00D43DEC" w:rsidP="00D43DEC">
      <w:pPr>
        <w:rPr>
          <w:rFonts w:ascii="Calibri" w:hAnsi="Calibri"/>
          <w:b/>
          <w:bCs/>
          <w:sz w:val="32"/>
          <w:szCs w:val="32"/>
        </w:rPr>
      </w:pPr>
      <w:bookmarkStart w:id="107" w:name="_ΠΑΡΑΡΤΗΜΑ_IV_1"/>
      <w:bookmarkEnd w:id="107"/>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keepNext/>
        <w:tabs>
          <w:tab w:val="left" w:pos="7005"/>
        </w:tabs>
        <w:ind w:right="359"/>
        <w:jc w:val="center"/>
        <w:outlineLvl w:val="0"/>
        <w:rPr>
          <w:rFonts w:ascii="Calibri" w:hAnsi="Calibri"/>
          <w:b/>
          <w:bCs/>
          <w:sz w:val="32"/>
          <w:szCs w:val="32"/>
        </w:rPr>
      </w:pPr>
      <w:r w:rsidRPr="00D43DEC">
        <w:rPr>
          <w:rFonts w:ascii="Calibri" w:hAnsi="Calibri"/>
          <w:b/>
          <w:bCs/>
          <w:sz w:val="32"/>
          <w:szCs w:val="32"/>
        </w:rPr>
        <w:lastRenderedPageBreak/>
        <w:t>ΠΑΡΑΡΤΗΜΑ IV</w:t>
      </w:r>
    </w:p>
    <w:p w:rsidR="00D43DEC" w:rsidRPr="00D43DEC" w:rsidRDefault="00D43DEC" w:rsidP="00D43DEC">
      <w:pPr>
        <w:jc w:val="center"/>
        <w:rPr>
          <w:rFonts w:ascii="Calibri" w:hAnsi="Calibri" w:cs="Tahoma"/>
          <w:b/>
          <w:sz w:val="16"/>
          <w:szCs w:val="16"/>
        </w:rPr>
      </w:pPr>
    </w:p>
    <w:p w:rsidR="00D43DEC" w:rsidRPr="00D43DEC" w:rsidRDefault="00D43DEC" w:rsidP="00D43DEC">
      <w:pPr>
        <w:jc w:val="center"/>
        <w:rPr>
          <w:rFonts w:ascii="Calibri" w:hAnsi="Calibri" w:cs="Tahoma"/>
          <w:b/>
          <w:color w:val="365F91"/>
          <w:u w:val="single"/>
        </w:rPr>
      </w:pPr>
      <w:r w:rsidRPr="00D43DEC">
        <w:rPr>
          <w:rFonts w:ascii="Calibri" w:hAnsi="Calibri"/>
          <w:b/>
          <w:sz w:val="32"/>
          <w:szCs w:val="32"/>
          <w:u w:val="single"/>
        </w:rPr>
        <w:t>ΣΥΓΚΕΝΤΡΩΤΙΚΟΣ ΠΙΝΑΚΑΣ ΤΡΟΠΟΛΟΓΙΩΝ ΤΟΥ ΥΠ.ΕΣ.</w:t>
      </w:r>
    </w:p>
    <w:p w:rsidR="00D43DEC" w:rsidRPr="00D43DEC" w:rsidRDefault="00D43DEC" w:rsidP="00D43DEC">
      <w:pPr>
        <w:rPr>
          <w:rFonts w:ascii="Calibri" w:hAnsi="Calibri" w:cs="Tahoma"/>
          <w:b/>
          <w:color w:val="365F91"/>
          <w:sz w:val="16"/>
          <w:szCs w:val="16"/>
        </w:rPr>
      </w:pPr>
    </w:p>
    <w:tbl>
      <w:tblPr>
        <w:tblW w:w="9781" w:type="dxa"/>
        <w:tblLook w:val="04A0" w:firstRow="1" w:lastRow="0" w:firstColumn="1" w:lastColumn="0" w:noHBand="0" w:noVBand="1"/>
      </w:tblPr>
      <w:tblGrid>
        <w:gridCol w:w="113"/>
        <w:gridCol w:w="462"/>
        <w:gridCol w:w="113"/>
        <w:gridCol w:w="8843"/>
        <w:gridCol w:w="192"/>
        <w:gridCol w:w="24"/>
        <w:gridCol w:w="34"/>
      </w:tblGrid>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113 «Τροποποίηση του ν. 3528/2007» </w:t>
            </w:r>
          </w:p>
          <w:p w:rsidR="00D43DEC" w:rsidRPr="00D43DEC" w:rsidRDefault="00D43DEC" w:rsidP="00D43DEC">
            <w:pPr>
              <w:jc w:val="both"/>
              <w:rPr>
                <w:rFonts w:ascii="Calibri" w:hAnsi="Calibri" w:cs="Tahoma"/>
                <w:b/>
              </w:rPr>
            </w:pPr>
            <w:r w:rsidRPr="00D43DEC">
              <w:rPr>
                <w:rFonts w:ascii="Calibri" w:hAnsi="Calibri" w:cs="Tahoma"/>
              </w:rPr>
              <w:t xml:space="preserve">του ν. </w:t>
            </w:r>
            <w:hyperlink r:id="rId587" w:history="1">
              <w:r w:rsidRPr="00D43DEC">
                <w:rPr>
                  <w:rFonts w:ascii="Calibri" w:hAnsi="Calibri" w:cs="Tahoma"/>
                  <w:color w:val="0000FF"/>
                </w:rPr>
                <w:t>4622/2019</w:t>
              </w:r>
            </w:hyperlink>
            <w:r w:rsidRPr="00D43DEC">
              <w:rPr>
                <w:rFonts w:ascii="Calibri" w:hAnsi="Calibri" w:cs="Tahoma"/>
              </w:rPr>
              <w:t xml:space="preserve"> (ΦΕΚ 133/Α/07.08.2019).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14/3 6.8.2019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Τροποποίηση του ν. 3528/2007 σχετικά με τη διαδικασία επιλογής προϊσταμένων οργανικών μονάδων.</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114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588" w:history="1">
              <w:r w:rsidRPr="00D43DEC">
                <w:rPr>
                  <w:rFonts w:ascii="Calibri" w:hAnsi="Calibri" w:cs="Tahoma"/>
                  <w:color w:val="0000FF"/>
                </w:rPr>
                <w:t>4623/2019</w:t>
              </w:r>
            </w:hyperlink>
            <w:r w:rsidRPr="00D43DEC">
              <w:rPr>
                <w:rFonts w:ascii="Calibri" w:hAnsi="Calibri" w:cs="Tahoma"/>
              </w:rPr>
              <w:t xml:space="preserve"> (ΦΕΚ 134/A/09.08.2019).</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25/13 8.8.2019</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p w:rsidR="00D43DEC" w:rsidRPr="00D43DEC" w:rsidRDefault="00D43DEC" w:rsidP="00D43DEC">
            <w:pPr>
              <w:jc w:val="both"/>
              <w:rPr>
                <w:rFonts w:ascii="Calibri" w:hAnsi="Calibri" w:cs="Tahoma"/>
              </w:rPr>
            </w:pPr>
            <w:r w:rsidRPr="00D43DEC">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Άρθρα: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229 «Επείγουσες ρυθμίσεις θεμάτων οικονομικής λειτουργίας και προσωπικού Ο.Τ.Α.»,</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230 «Αντιμετώπιση επειγόντων ζητημάτων στους δήμους που συστάθηκαν με το άρθρο 154 του ν. 4600/2019 (Α΄ 43)»,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231 «Ρύθμιση θεμάτων λειτουργίας ΦΟΔΣΑ»,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232 «Ρύθμιση θεμάτων διοίκησης του Εθνικού Κέντρου Δημόσιας Διοίκησης και Αυτοδιοίκησης» και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589" w:history="1">
              <w:r w:rsidRPr="00D43DEC">
                <w:rPr>
                  <w:rFonts w:ascii="Calibri" w:hAnsi="Calibri" w:cs="Tahoma"/>
                  <w:color w:val="0000FF"/>
                </w:rPr>
                <w:t>4635/2019</w:t>
              </w:r>
            </w:hyperlink>
            <w:r w:rsidRPr="00D43DEC">
              <w:rPr>
                <w:rFonts w:ascii="Calibri" w:hAnsi="Calibri" w:cs="Tahoma"/>
              </w:rPr>
              <w:t xml:space="preserve"> (ΦΕΚ 167/Α/30.10.2019).</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«Επενδύω στην Ελλάδα και άλλες διατάξεις»</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67/17 23.10.2019</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Ρυθμίσεις θεμάτων Υπουργείου Εσωτερικών.</w:t>
            </w:r>
          </w:p>
          <w:p w:rsidR="00D43DEC" w:rsidRPr="00D43DEC" w:rsidRDefault="00D43DEC" w:rsidP="00D43DEC">
            <w:pPr>
              <w:jc w:val="both"/>
              <w:rPr>
                <w:rFonts w:ascii="Calibri" w:hAnsi="Calibri" w:cs="Tahoma"/>
              </w:rPr>
            </w:pPr>
            <w:r w:rsidRPr="00D43DEC">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Άρθρα: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92 «Ρύθμιση θεμάτων ΟΤΑ α΄ βαθμού»,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93 «Τροποποιήσεις του Κώδικα Δήμων και Κοινοτήτων»,</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94 «Τροποποίηση του Κώδικα Ελληνικής Ιθαγένειας»,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95 «Σύνταξη και θεώρηση μελετών των ΟΤΑ α΄ βαθμού»,</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96 «Ρύθμιση θεμάτων Εθνικού Κέντρου Δημόσιας Διοίκησης και Αυτοδιοίκησης»,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97 «Αναστολή εξέτασης αιτήσεων προσωπικού στο πλαίσιο της κινητικότητας»,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98 «Ίδρυση Κλιμακίων Προστασίας Ασυνόδευτων Ανηλίκων»,</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99 «Σύσταση Ειδικών Διαδημοτικών Τεχνικών Υπηρεσιών (</w:t>
            </w:r>
            <w:proofErr w:type="spellStart"/>
            <w:r w:rsidRPr="00D43DEC">
              <w:rPr>
                <w:rFonts w:ascii="Calibri" w:hAnsi="Calibri" w:cs="Tahoma"/>
              </w:rPr>
              <w:t>Ε.Δι.Τ.Υ</w:t>
            </w:r>
            <w:proofErr w:type="spellEnd"/>
            <w:r w:rsidRPr="00D43DEC">
              <w:rPr>
                <w:rFonts w:ascii="Calibri" w:hAnsi="Calibri" w:cs="Tahoma"/>
              </w:rPr>
              <w:t>.)»,</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100 «Σύσταση φορέα “Εθνικός Κήπος - Μητροπολιτικό Πράσινο Α.Ε.”»,</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101 «Σκοποί – Πόροι»,</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102 «Διοικητικό Συμβούλιο»,</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103 «Μετοχικό Κεφάλαιο – Μετοχές»,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104 «Προσωπικό»,</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105 «Τροποποίηση του άρθρου 59 του ν. 4497/2017 (Α΄ 171)» και</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106 «Τροποποίηση του άρθρου 12 του ν. 2672/1998 (Α΄ 290)»</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590" w:history="1">
              <w:r w:rsidRPr="00D43DEC">
                <w:rPr>
                  <w:rFonts w:ascii="Calibri" w:hAnsi="Calibri" w:cs="Tahoma"/>
                  <w:color w:val="0000FF"/>
                </w:rPr>
                <w:t>4674/2020</w:t>
              </w:r>
            </w:hyperlink>
            <w:r w:rsidRPr="00D43DEC">
              <w:rPr>
                <w:rFonts w:ascii="Calibri" w:hAnsi="Calibri" w:cs="Tahoma"/>
              </w:rPr>
              <w:t xml:space="preserve"> (ΦΕΚ 53/A/11.03.2020).</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iCs/>
              </w:rPr>
            </w:pPr>
            <w:r w:rsidRPr="00D43DEC">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214/37 4.3.2020</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lastRenderedPageBreak/>
              <w:t>Ρύθμιση θεμάτων αρμοδιότητας του Υπουργείου Εσωτερικών.</w:t>
            </w:r>
          </w:p>
          <w:p w:rsidR="00D43DEC" w:rsidRPr="00D43DEC" w:rsidRDefault="00D43DEC" w:rsidP="00D43DEC">
            <w:pPr>
              <w:jc w:val="both"/>
              <w:rPr>
                <w:rFonts w:ascii="Calibri" w:hAnsi="Calibri" w:cs="Tahoma"/>
              </w:rPr>
            </w:pPr>
            <w:r w:rsidRPr="00D43DEC">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D43DEC">
              <w:rPr>
                <w:rFonts w:ascii="Calibri" w:hAnsi="Calibri" w:cs="Tahoma"/>
                <w:lang w:val="en-US"/>
              </w:rPr>
              <w:t>Covid</w:t>
            </w:r>
            <w:proofErr w:type="spellEnd"/>
            <w:r w:rsidRPr="00D43DEC">
              <w:rPr>
                <w:rFonts w:ascii="Calibri" w:hAnsi="Calibri" w:cs="Tahoma"/>
              </w:rPr>
              <w:t xml:space="preserve">-19, διαχείρισης του Εθνικού Κήπου, σύνταξης και θεώρησης μελετών των Δήμων κ.λπ.) </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5</w:t>
            </w:r>
            <w:r w:rsidRPr="00D43DEC">
              <w:rPr>
                <w:rFonts w:ascii="Calibri" w:hAnsi="Calibri" w:cs="Tahoma"/>
                <w:b/>
                <w:sz w:val="28"/>
                <w:szCs w:val="28"/>
              </w:rPr>
              <w:t>.</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10"/>
              </w:numPr>
              <w:contextualSpacing/>
              <w:jc w:val="both"/>
              <w:rPr>
                <w:rFonts w:ascii="Calibri" w:hAnsi="Calibri" w:cs="Tahoma"/>
              </w:rPr>
            </w:pPr>
            <w:r w:rsidRPr="00D43DEC">
              <w:rPr>
                <w:rFonts w:ascii="Calibri" w:hAnsi="Calibri" w:cs="Tahoma"/>
              </w:rPr>
              <w:t xml:space="preserve">Άρθρο 2 «Άδεια ειδικού σκοπού»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591" w:history="1">
              <w:r w:rsidRPr="00D43DEC">
                <w:rPr>
                  <w:rFonts w:ascii="Calibri" w:hAnsi="Calibri" w:cs="Tahoma"/>
                  <w:color w:val="0000FF"/>
                </w:rPr>
                <w:t>4684/2020</w:t>
              </w:r>
            </w:hyperlink>
            <w:r w:rsidRPr="00D43DEC">
              <w:rPr>
                <w:rFonts w:ascii="Calibri" w:hAnsi="Calibri" w:cs="Tahoma"/>
              </w:rPr>
              <w:t xml:space="preserve"> (ΦΕΚ Α/86/25.04.2020).</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 xml:space="preserve">“Κύρωση της από 30.3.2020 Π.Ν.Π. «Μέτρα αντιμετώπισης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άλλες κατεπείγουσες διατάξεις» (A΄ 75)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267/37 14.4.2020</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133 «Κάλυψη δράσεων πυροπροστασίας από τους Συνδέσμους Δήμων» και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134 «Ρύθμιση ζητημάτων για την υλοποίηση πράξεων εφαρμογής της πολεοδομικής νομοθεσίας» </w:t>
            </w:r>
          </w:p>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592" w:history="1">
              <w:r w:rsidRPr="00D43DEC">
                <w:rPr>
                  <w:rFonts w:ascii="Calibri" w:hAnsi="Calibri" w:cs="Tahoma"/>
                  <w:color w:val="0000FF"/>
                </w:rPr>
                <w:t>4685/2020</w:t>
              </w:r>
            </w:hyperlink>
            <w:r w:rsidRPr="00D43DEC">
              <w:rPr>
                <w:rFonts w:ascii="Calibri" w:hAnsi="Calibri" w:cs="Tahoma"/>
              </w:rPr>
              <w:t xml:space="preserve"> (ΦΕΚ Α/92/07.05.2020).</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292/24 5.5.2020</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65 «Ρυθμίσεις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κοινοχρήστους χώρους από καταστήματα υγειονομικού ενδιαφέροντος (ΚΥΕ)»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593" w:history="1">
              <w:r w:rsidRPr="00D43DEC">
                <w:rPr>
                  <w:rFonts w:ascii="Calibri" w:hAnsi="Calibri" w:cs="Tahoma"/>
                  <w:color w:val="0000FF"/>
                </w:rPr>
                <w:t>4688/2020</w:t>
              </w:r>
            </w:hyperlink>
            <w:r w:rsidRPr="00D43DEC">
              <w:rPr>
                <w:rFonts w:ascii="Calibri" w:hAnsi="Calibri" w:cs="Tahoma"/>
              </w:rPr>
              <w:t xml:space="preserve"> (ΦΕΚ Α/101/24.05.2020).</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«Ειδικές μορφές τουρισμού, διατάξεις για την τουριστική ανάπτυξη και άλλες διατάξεις»</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305/2 20.5.2020</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κοινόχρηστους χώρους από καταστήματα υγειονομικού ενδιαφέροντος (ΚΥΕ).</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8.</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594" w:history="1">
              <w:r w:rsidRPr="00D43DEC">
                <w:rPr>
                  <w:rFonts w:ascii="Calibri" w:hAnsi="Calibri" w:cs="Tahoma"/>
                  <w:color w:val="0000FF"/>
                </w:rPr>
                <w:t>4692/2020</w:t>
              </w:r>
            </w:hyperlink>
            <w:r w:rsidRPr="00D43DEC">
              <w:rPr>
                <w:rFonts w:ascii="Calibri" w:hAnsi="Calibri" w:cs="Tahoma"/>
              </w:rPr>
              <w:t xml:space="preserve"> (ΦΕΚ Α/111/12.06.2020).</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«Αναβάθμιση του Σχολείου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336/9 3.6.2020</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Ρύθμιση ζητημάτων μίσθωσης δημοτικών ακινήτων και σχολικών κυλικείων.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373 «Ρυθμίσεις θεμάτων υπηρεσιακής κατάστασης δημοσίων υπαλλήλων»,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374 «Συμμετοχή λειτουργών του ΝΣΚ σε επιτροπές και συλλογικά όργανα»,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375 «Παράταση προθεσμιών»,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376 «Πλήρης άσκηση αρμοδιοτήτων Τεχνικών Υπηρεσιών και Υπηρεσιών Δόμησης από τους ΟΤΑ α’ βαθμού» και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377 «Ρυθμίσεις θεμάτων του Οργανισμού Ελληνικών Γεωργικών Ασφαλίσεων (ΕΛ.Γ.Α.)»</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595" w:history="1">
              <w:r w:rsidRPr="00D43DEC">
                <w:rPr>
                  <w:rFonts w:ascii="Calibri" w:hAnsi="Calibri" w:cs="Tahoma"/>
                  <w:color w:val="0000FF"/>
                </w:rPr>
                <w:t>4700/2020</w:t>
              </w:r>
            </w:hyperlink>
            <w:r w:rsidRPr="00D43DEC">
              <w:rPr>
                <w:rFonts w:ascii="Calibri" w:hAnsi="Calibri" w:cs="Tahoma"/>
              </w:rPr>
              <w:t xml:space="preserve"> (ΦΕΚ Α/127/29.06.2020).</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D43DEC">
              <w:rPr>
                <w:rFonts w:ascii="Calibri" w:hAnsi="Calibri" w:cs="Tahoma"/>
                <w:i/>
              </w:rPr>
              <w:t>προσυμβατικό</w:t>
            </w:r>
            <w:proofErr w:type="spellEnd"/>
            <w:r w:rsidRPr="00D43DEC">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372/26 23.6.2020</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1. Ρυθμίσεις θεμάτων υπηρεσιακής κατάστασης δημοσίων υπαλλήλων. </w:t>
            </w:r>
          </w:p>
          <w:p w:rsidR="00D43DEC" w:rsidRPr="00D43DEC" w:rsidRDefault="00D43DEC" w:rsidP="00D43DEC">
            <w:pPr>
              <w:jc w:val="both"/>
              <w:rPr>
                <w:rFonts w:ascii="Calibri" w:hAnsi="Calibri" w:cs="Tahoma"/>
              </w:rPr>
            </w:pPr>
            <w:r w:rsidRPr="00D43DEC">
              <w:rPr>
                <w:rFonts w:ascii="Calibri" w:hAnsi="Calibri" w:cs="Tahoma"/>
              </w:rPr>
              <w:t xml:space="preserve">2. Συμμετοχή λειτουργών του ΝΣΚ σε επιτροπές. </w:t>
            </w:r>
          </w:p>
          <w:p w:rsidR="00D43DEC" w:rsidRPr="00D43DEC" w:rsidRDefault="00D43DEC" w:rsidP="00D43DEC">
            <w:pPr>
              <w:jc w:val="both"/>
              <w:rPr>
                <w:rFonts w:ascii="Calibri" w:hAnsi="Calibri" w:cs="Tahoma"/>
              </w:rPr>
            </w:pPr>
            <w:r w:rsidRPr="00D43DEC">
              <w:rPr>
                <w:rFonts w:ascii="Calibri" w:hAnsi="Calibri" w:cs="Tahoma"/>
              </w:rPr>
              <w:t xml:space="preserve">3. Παράταση προθεσμιών. </w:t>
            </w:r>
          </w:p>
          <w:p w:rsidR="00D43DEC" w:rsidRPr="00D43DEC" w:rsidRDefault="00D43DEC" w:rsidP="00D43DEC">
            <w:pPr>
              <w:jc w:val="both"/>
              <w:rPr>
                <w:rFonts w:ascii="Calibri" w:hAnsi="Calibri" w:cs="Tahoma"/>
              </w:rPr>
            </w:pPr>
            <w:r w:rsidRPr="00D43DEC">
              <w:rPr>
                <w:rFonts w:ascii="Calibri" w:hAnsi="Calibri" w:cs="Tahoma"/>
              </w:rPr>
              <w:t xml:space="preserve">4. Πλήρης άσκηση αρμοδιοτήτων Τεχνικών Υπηρεσιών από τους ΟΤΑ α΄ βαθμού. </w:t>
            </w:r>
          </w:p>
          <w:p w:rsidR="00D43DEC" w:rsidRPr="00D43DEC" w:rsidRDefault="00D43DEC" w:rsidP="00D43DEC">
            <w:pPr>
              <w:jc w:val="both"/>
              <w:rPr>
                <w:rFonts w:ascii="Calibri" w:hAnsi="Calibri" w:cs="Tahoma"/>
              </w:rPr>
            </w:pPr>
            <w:r w:rsidRPr="00D43DEC">
              <w:rPr>
                <w:rFonts w:ascii="Calibri" w:hAnsi="Calibri" w:cs="Tahoma"/>
              </w:rPr>
              <w:t>5. Ρυθμίσεις θεμάτων του ΕΛΓΑ.</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33 «Μεταφορά μαθητών κατά το σχολικό έτος 2020 - 2021»,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34 «Ρύθμιση ζητημάτων πρόσληψης προσωπικού για τον καθαρισμό των σχολικών μονάδων» και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35 «Αποζημίωση εθελοντών σχολικών τροχονόμων»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596" w:history="1">
              <w:r w:rsidRPr="00D43DEC">
                <w:rPr>
                  <w:rFonts w:ascii="Calibri" w:hAnsi="Calibri" w:cs="Tahoma"/>
                  <w:color w:val="0000FF"/>
                </w:rPr>
                <w:t>4713/2020</w:t>
              </w:r>
            </w:hyperlink>
            <w:r w:rsidRPr="00D43DEC">
              <w:rPr>
                <w:rFonts w:ascii="Calibri" w:hAnsi="Calibri" w:cs="Tahoma"/>
              </w:rPr>
              <w:t xml:space="preserve"> (ΦΕΚ Α/147/29.07.2020</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421/34 25.7.2020</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Υπουργείου Εσωτερικών.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11</w:t>
            </w:r>
            <w:r w:rsidRPr="00D43DEC">
              <w:rPr>
                <w:rFonts w:ascii="Calibri" w:hAnsi="Calibri" w:cs="Tahoma"/>
                <w:b/>
                <w:sz w:val="28"/>
                <w:szCs w:val="28"/>
              </w:rPr>
              <w:t>.</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p w:rsidR="00D43DEC" w:rsidRPr="00D43DEC" w:rsidRDefault="00D43DEC" w:rsidP="00D43DEC">
            <w:pPr>
              <w:jc w:val="both"/>
              <w:rPr>
                <w:rFonts w:ascii="Calibri" w:hAnsi="Calibri" w:cs="Tahoma"/>
                <w:sz w:val="28"/>
                <w:szCs w:val="28"/>
                <w:lang w:val="en-US"/>
              </w:rPr>
            </w:pPr>
            <w:r w:rsidRPr="00D43DEC">
              <w:rPr>
                <w:rFonts w:ascii="Calibri" w:hAnsi="Calibri" w:cs="Tahoma"/>
                <w:sz w:val="28"/>
                <w:szCs w:val="28"/>
              </w:rPr>
              <w:t>Άρθρα</w:t>
            </w:r>
            <w:r w:rsidRPr="00D43DEC">
              <w:rPr>
                <w:rFonts w:ascii="Calibri" w:hAnsi="Calibri" w:cs="Tahoma"/>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131 «Ρύθμιση θεμάτων της Ελληνικής Εταιρείας Τοπικής Ανάπτυξης και Αυτοδιοίκησης»,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132 «Ρύθμιση για τη σύναψη προγραμματικών συμβάσεων ΟΤΑ α΄ και β΄ βαθμού»,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133 «Λύση και εκκαθάριση νομικών προσώπων των δήμων του άρθρου 156 του ν. 4600/2019»,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134 «Ρυθμίσεις για την ενημέρωση των Ελλήνων που διαμένουν στην αλλοδαπή»,</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135 «Ρύθμιση θεμάτων προσωπικού ΟΤΑ και Περιφερειακού Συντονιστή Πολιτικής Προστασίας»,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136 «Δικαίωμα διορισμού στο Δημόσιο ή τον ευρύτερο δημόσιο τομέα» και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139 «Ειδικές πράξεις επιμέλειας ανήλικου τέκνου - Προσθήκη άρθρου 1519 Αστικού Κώδικα» και</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140 «Εξέταση ιταλικής γλώσσας στον εισαγωγικό διαγωνισμό Εθνικής Σχολής Δικαστών έτους 2020»</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597" w:history="1">
              <w:r w:rsidRPr="00D43DEC">
                <w:rPr>
                  <w:rFonts w:ascii="Calibri" w:hAnsi="Calibri" w:cs="Tahoma"/>
                  <w:color w:val="0000FF"/>
                </w:rPr>
                <w:t>4714/2020</w:t>
              </w:r>
            </w:hyperlink>
            <w:r w:rsidRPr="00D43DEC">
              <w:rPr>
                <w:rFonts w:ascii="Calibri" w:hAnsi="Calibri" w:cs="Tahoma"/>
              </w:rPr>
              <w:t xml:space="preserve"> (ΦΕΚ Α/148/31.07.2020).</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433/59 28.7.2020</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28 «Ρυθμίσεις κινητικότητας για το προσωπικό των Επιμελητηρίων της Χώρας»,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31 «Άδεια ανατροφής τέκνου υπαλλήλων Ν.Π.Ι.Δ. με σχέση Ι.Δ.Α.Χ.»,</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Άρθρο 32 «Ρυθμίσεις αναφορικά με τις Επιτροπές Αξιολόγησης του ν. 4369/2016 - Τροποποίηση των άρθρων 16, 19 και 21 του ν. 4369/2016»,</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35 «Ρυθμίσεις για την κινητικότητα» και</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36 «Άδεια ειδικού σκοπού και λοιπές διευκολύνσεις σε γονείς Ατόμων με Ειδικές Ανάγκες»</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598"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495/51 6.10.2020</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3</w:t>
            </w:r>
            <w:r w:rsidRPr="00D43DEC">
              <w:rPr>
                <w:rFonts w:ascii="Calibri" w:hAnsi="Calibri" w:cs="Tahoma"/>
                <w:b/>
                <w:sz w:val="28"/>
                <w:szCs w:val="28"/>
              </w:rPr>
              <w:t>.</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62 «Ρύθμιση θεμάτων λειτουργίας Φορέων Διαχείρισης Στερεών Αποβλήτων (ΦΟΔΣΑ)»,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63 «Ρύθμιση θεμάτων λειτουργίας Οργανισμών Τοπικής Αυτοδιοίκησης»,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64 «Προσωπικό καθαριότητας σχολικών μονάδων πρωτοβάθμιας και δευτεροβάθμιας εκπαίδευσης»,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65 «Ρυθμίσεις ληξιαρχικής νομοθεσίας»,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66 «Ρυθμίσεις για τα αθλητικά σωματεία» και</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599"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501/57 7.10.2020</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74 «Διατάξεις για αντιμετώπιση του </w:t>
            </w:r>
            <w:proofErr w:type="spellStart"/>
            <w:r w:rsidRPr="00D43DEC">
              <w:rPr>
                <w:rFonts w:ascii="Calibri" w:hAnsi="Calibri" w:cs="Tahoma"/>
              </w:rPr>
              <w:t>κορωνοϊού</w:t>
            </w:r>
            <w:proofErr w:type="spellEnd"/>
            <w:r w:rsidRPr="00D43DEC">
              <w:rPr>
                <w:rFonts w:ascii="Calibri" w:hAnsi="Calibri" w:cs="Tahoma"/>
              </w:rPr>
              <w:t xml:space="preserve"> COVID-19 από τους Οργανισμούς Τοπικής Αυτοδιοίκησης (Ο.Τ.Α.)» και</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600" w:history="1">
              <w:r w:rsidRPr="00D43DEC">
                <w:rPr>
                  <w:rFonts w:ascii="Calibri" w:hAnsi="Calibri" w:cs="Tahoma"/>
                  <w:color w:val="0000FF"/>
                </w:rPr>
                <w:t>4745</w:t>
              </w:r>
              <w:r w:rsidRPr="00D43DEC">
                <w:rPr>
                  <w:rFonts w:ascii="Calibri" w:hAnsi="Calibri" w:cs="Tahoma"/>
                  <w:color w:val="0000FF"/>
                  <w:lang w:val="en-US"/>
                </w:rPr>
                <w:t>/2020</w:t>
              </w:r>
            </w:hyperlink>
            <w:r w:rsidRPr="00D43DEC">
              <w:rPr>
                <w:rFonts w:ascii="Calibri" w:hAnsi="Calibri" w:cs="Tahoma"/>
              </w:rPr>
              <w:t xml:space="preserve"> (ΦΕΚ Α/</w:t>
            </w:r>
            <w:r w:rsidRPr="00D43DEC">
              <w:rPr>
                <w:rFonts w:ascii="Calibri" w:hAnsi="Calibri" w:cs="Tahoma"/>
                <w:lang w:val="en-US"/>
              </w:rPr>
              <w:t>214</w:t>
            </w:r>
            <w:r w:rsidRPr="00D43DEC">
              <w:rPr>
                <w:rFonts w:ascii="Calibri" w:hAnsi="Calibri" w:cs="Tahoma"/>
              </w:rPr>
              <w:t>/</w:t>
            </w:r>
            <w:r w:rsidRPr="00D43DEC">
              <w:rPr>
                <w:rFonts w:ascii="Calibri" w:hAnsi="Calibri" w:cs="Tahoma"/>
                <w:lang w:val="en-US"/>
              </w:rPr>
              <w:t>06</w:t>
            </w:r>
            <w:r w:rsidRPr="00D43DEC">
              <w:rPr>
                <w:rFonts w:ascii="Calibri" w:hAnsi="Calibri" w:cs="Tahoma"/>
              </w:rPr>
              <w:t>.</w:t>
            </w:r>
            <w:r w:rsidRPr="00D43DEC">
              <w:rPr>
                <w:rFonts w:ascii="Calibri" w:hAnsi="Calibri" w:cs="Tahoma"/>
                <w:lang w:val="en-US"/>
              </w:rPr>
              <w:t>11</w:t>
            </w:r>
            <w:r w:rsidRPr="00D43DEC">
              <w:rPr>
                <w:rFonts w:ascii="Calibri" w:hAnsi="Calibri" w:cs="Tahoma"/>
              </w:rPr>
              <w:t>.2020).</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548/43 4.11.2020</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15.</w:t>
            </w: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«ΜΕΡΟΣ Θ΄ ΔΙΑΤΑΞΕΙΣ ΤΟΥ ΥΠΟΥΡΓΕΙΟΥ ΕΣΩΤΕΡΙΚΩΝ»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49 </w:t>
            </w:r>
          </w:p>
          <w:p w:rsidR="00D43DEC" w:rsidRPr="00D43DEC" w:rsidRDefault="00D43DEC" w:rsidP="00D43DEC">
            <w:pPr>
              <w:ind w:left="720"/>
              <w:contextualSpacing/>
              <w:jc w:val="both"/>
              <w:rPr>
                <w:rFonts w:ascii="Calibri" w:hAnsi="Calibri" w:cs="Tahoma"/>
              </w:rPr>
            </w:pPr>
            <w:r w:rsidRPr="00D43DEC">
              <w:rPr>
                <w:rFonts w:ascii="Calibri" w:hAnsi="Calibri" w:cs="Tahoma"/>
              </w:rPr>
              <w:t xml:space="preserve">«Αναστολή παρακράτησης δόσεων δανείων Ο.Τ.Α. α’ και β’ βαθμού και των Φορέων Διαχείρισης Στερεών Αποβλήτων», </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50 </w:t>
            </w:r>
          </w:p>
          <w:p w:rsidR="00D43DEC" w:rsidRPr="00D43DEC" w:rsidRDefault="00D43DEC" w:rsidP="00D43DEC">
            <w:pPr>
              <w:ind w:left="720"/>
              <w:contextualSpacing/>
              <w:jc w:val="both"/>
              <w:rPr>
                <w:rFonts w:ascii="Calibri" w:hAnsi="Calibri" w:cs="Tahoma"/>
              </w:rPr>
            </w:pPr>
            <w:r w:rsidRPr="00D43DEC">
              <w:rPr>
                <w:rFonts w:ascii="Calibri" w:hAnsi="Calibri" w:cs="Tahoma"/>
              </w:rPr>
              <w:t>«Άσκηση αρμοδιοτήτων δημοτικής αστυνομίας σε δήμους όπου δεν υφίσταται ή έχει ανεπαρκή στελέχωση»,</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51 </w:t>
            </w:r>
          </w:p>
          <w:p w:rsidR="00D43DEC" w:rsidRPr="00D43DEC" w:rsidRDefault="00D43DEC" w:rsidP="00D43DEC">
            <w:pPr>
              <w:ind w:left="720"/>
              <w:contextualSpacing/>
              <w:jc w:val="both"/>
              <w:rPr>
                <w:rFonts w:ascii="Calibri" w:hAnsi="Calibri" w:cs="Tahoma"/>
              </w:rPr>
            </w:pPr>
            <w:r w:rsidRPr="00D43DEC">
              <w:rPr>
                <w:rFonts w:ascii="Calibri" w:hAnsi="Calibri" w:cs="Tahoma"/>
              </w:rPr>
              <w:t>«Παράταση προθεσμίας εκκαθάρισης δηλώσεων του άρθρου 51 του ν. 4647/2019»,</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52 </w:t>
            </w:r>
          </w:p>
          <w:p w:rsidR="00D43DEC" w:rsidRPr="00D43DEC" w:rsidRDefault="00D43DEC" w:rsidP="00D43DEC">
            <w:pPr>
              <w:ind w:left="720"/>
              <w:contextualSpacing/>
              <w:jc w:val="both"/>
              <w:rPr>
                <w:rFonts w:ascii="Calibri" w:hAnsi="Calibri" w:cs="Tahoma"/>
              </w:rPr>
            </w:pPr>
            <w:r w:rsidRPr="00D43DEC">
              <w:rPr>
                <w:rFonts w:ascii="Calibri" w:hAnsi="Calibri" w:cs="Tahoma"/>
              </w:rPr>
              <w:t>«Επείγουσες ρυθμίσεις προσωπικού Ο.Τ.Α.»,</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53 </w:t>
            </w:r>
          </w:p>
          <w:p w:rsidR="00D43DEC" w:rsidRPr="00D43DEC" w:rsidRDefault="00D43DEC" w:rsidP="00D43DEC">
            <w:pPr>
              <w:ind w:left="720"/>
              <w:contextualSpacing/>
              <w:jc w:val="both"/>
              <w:rPr>
                <w:rFonts w:ascii="Calibri" w:hAnsi="Calibri" w:cs="Tahoma"/>
              </w:rPr>
            </w:pPr>
            <w:r w:rsidRPr="00D43DEC">
              <w:rPr>
                <w:rFonts w:ascii="Calibri" w:hAnsi="Calibri" w:cs="Tahoma"/>
              </w:rPr>
              <w:t>«Απαλλαγή καταβολής αντιτίμου για υπηρεσίες των οποίων η λειτουργία έχει ανασταλεί»,</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54 </w:t>
            </w:r>
          </w:p>
          <w:p w:rsidR="00D43DEC" w:rsidRPr="00D43DEC" w:rsidRDefault="00D43DEC" w:rsidP="00D43DEC">
            <w:pPr>
              <w:ind w:left="720"/>
              <w:contextualSpacing/>
              <w:jc w:val="both"/>
              <w:rPr>
                <w:rFonts w:ascii="Calibri" w:hAnsi="Calibri" w:cs="Tahoma"/>
              </w:rPr>
            </w:pPr>
            <w:r w:rsidRPr="00D43DEC">
              <w:rPr>
                <w:rFonts w:ascii="Calibri" w:hAnsi="Calibri" w:cs="Tahoma"/>
              </w:rPr>
              <w:t>«Παράταση οργάνων διοίκησης σωματείων» και</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55 </w:t>
            </w:r>
          </w:p>
          <w:p w:rsidR="00D43DEC" w:rsidRPr="00D43DEC" w:rsidRDefault="00D43DEC" w:rsidP="00D43DEC">
            <w:pPr>
              <w:ind w:left="720"/>
              <w:contextualSpacing/>
              <w:jc w:val="both"/>
              <w:rPr>
                <w:rFonts w:ascii="Calibri" w:hAnsi="Calibri" w:cs="Tahoma"/>
              </w:rPr>
            </w:pPr>
            <w:r w:rsidRPr="00D43DEC">
              <w:rPr>
                <w:rFonts w:ascii="Calibri" w:hAnsi="Calibri" w:cs="Tahoma"/>
              </w:rPr>
              <w:t>«Αποζημίωση εθελοντών σχολικών τροχονόμων»</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601" w:history="1">
              <w:r w:rsidRPr="00D43DEC">
                <w:rPr>
                  <w:rFonts w:ascii="Calibri" w:hAnsi="Calibri" w:cs="Tahoma"/>
                  <w:color w:val="0000FF"/>
                </w:rPr>
                <w:t>4753/2020</w:t>
              </w:r>
            </w:hyperlink>
            <w:r w:rsidRPr="00D43DEC">
              <w:rPr>
                <w:rFonts w:ascii="Calibri" w:hAnsi="Calibri" w:cs="Tahoma"/>
              </w:rPr>
              <w:t xml:space="preserve"> (ΦΕΚ Α/227/18.</w:t>
            </w:r>
            <w:r w:rsidRPr="00D43DEC">
              <w:rPr>
                <w:rFonts w:ascii="Calibri" w:hAnsi="Calibri" w:cs="Tahoma"/>
                <w:lang w:val="en-US"/>
              </w:rPr>
              <w:t>11</w:t>
            </w:r>
            <w:r w:rsidRPr="00D43DEC">
              <w:rPr>
                <w:rFonts w:ascii="Calibri" w:hAnsi="Calibri" w:cs="Tahoma"/>
              </w:rPr>
              <w:t>.2020).</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D43DEC">
              <w:rPr>
                <w:rFonts w:ascii="Calibri" w:hAnsi="Calibri" w:cs="Tahoma"/>
                <w:i/>
              </w:rPr>
              <w:t>επιγραμμικών</w:t>
            </w:r>
            <w:proofErr w:type="spellEnd"/>
            <w:r w:rsidRPr="00D43DEC">
              <w:rPr>
                <w:rFonts w:ascii="Calibri" w:hAnsi="Calibri" w:cs="Tahoma"/>
                <w:i/>
              </w:rPr>
              <w:t xml:space="preserve"> </w:t>
            </w:r>
            <w:r w:rsidRPr="00D43DEC">
              <w:rPr>
                <w:rFonts w:ascii="Calibri" w:hAnsi="Calibri" w:cs="Tahoma"/>
                <w:i/>
              </w:rPr>
              <w:lastRenderedPageBreak/>
              <w:t xml:space="preserve">υπηρεσιών διαμεσολάβησης (L 186), ρυθμίσεις για τη </w:t>
            </w:r>
            <w:proofErr w:type="spellStart"/>
            <w:r w:rsidRPr="00D43DEC">
              <w:rPr>
                <w:rFonts w:ascii="Calibri" w:hAnsi="Calibri" w:cs="Tahoma"/>
                <w:i/>
              </w:rPr>
              <w:t>ΔιυπηρεσιακήΜονάδα</w:t>
            </w:r>
            <w:proofErr w:type="spellEnd"/>
            <w:r w:rsidRPr="00D43DEC">
              <w:rPr>
                <w:rFonts w:ascii="Calibri" w:hAnsi="Calibri" w:cs="Tahoma"/>
                <w:i/>
              </w:rPr>
              <w:t xml:space="preserve"> Ελέγχου Αγοράς, την Επιτροπή Ανταγωνισμού, τη λειτουργία της αγοράς και λοιπές διατάξεις»</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561/39 16.11.2020</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του Υπουργείου Εσωτερικών.</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rsidR="00D43DEC" w:rsidRPr="00D43DEC" w:rsidRDefault="00D43DEC" w:rsidP="00D43DEC">
            <w:pPr>
              <w:jc w:val="center"/>
              <w:rPr>
                <w:rFonts w:ascii="Calibri" w:hAnsi="Calibri" w:cs="Tahoma"/>
                <w:b/>
              </w:rPr>
            </w:pPr>
            <w:r w:rsidRPr="00D43DEC">
              <w:rPr>
                <w:rFonts w:ascii="Calibri" w:hAnsi="Calibri" w:cs="Tahoma"/>
                <w:b/>
              </w:rPr>
              <w:t>ΑΛΛΕΣ ΔΙΑΤΑΞΕΙΣ»</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48 «Μεταβατική διάταξη για επιλογή διοικήσεων δημοσίου τομέα - Τροποποίηση του άρθρου 22 του ν. 4735/2020»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602" w:history="1">
              <w:r w:rsidRPr="00D43DEC">
                <w:rPr>
                  <w:rFonts w:ascii="Calibri" w:hAnsi="Calibri" w:cs="Tahoma"/>
                  <w:color w:val="0000FF"/>
                </w:rPr>
                <w:t>4772/2021</w:t>
              </w:r>
            </w:hyperlink>
            <w:r w:rsidRPr="00D43DEC">
              <w:rPr>
                <w:rFonts w:ascii="Calibri" w:hAnsi="Calibri" w:cs="Tahoma"/>
              </w:rPr>
              <w:t xml:space="preserve"> (ΦΕΚ Α/17/05.02.2021).</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επείγουσες δημοσιονομικές και φορολογικές ρυθμίσεις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736/110 4.2.2021</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Μεταβατική διάταξη για επιλογή διοικήσεων δημοσίου τομέα-Τροποποίηση του άρθρου 22 ν. 4735/2020.</w:t>
            </w:r>
          </w:p>
        </w:tc>
      </w:tr>
      <w:tr w:rsidR="00D43DEC" w:rsidRPr="00D43DEC" w:rsidTr="000150D8">
        <w:tblPrEx>
          <w:shd w:val="clear" w:color="auto" w:fill="FFFFFF"/>
        </w:tblPrEx>
        <w:tc>
          <w:tcPr>
            <w:tcW w:w="575" w:type="dxa"/>
            <w:gridSpan w:val="2"/>
            <w:shd w:val="clear" w:color="auto" w:fill="FFFFFF"/>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FFFFFF"/>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blPrEx>
          <w:shd w:val="clear" w:color="auto" w:fill="FFFFFF"/>
        </w:tblPrEx>
        <w:tc>
          <w:tcPr>
            <w:tcW w:w="575" w:type="dxa"/>
            <w:gridSpan w:val="2"/>
            <w:shd w:val="clear" w:color="auto" w:fill="FFFFFF"/>
          </w:tcPr>
          <w:p w:rsidR="00D43DEC" w:rsidRPr="00D43DEC" w:rsidRDefault="00D43DEC" w:rsidP="00D43DEC">
            <w:pPr>
              <w:jc w:val="center"/>
              <w:rPr>
                <w:rFonts w:ascii="Calibri" w:hAnsi="Calibri" w:cs="Tahoma"/>
                <w:b/>
              </w:rPr>
            </w:pPr>
          </w:p>
        </w:tc>
        <w:tc>
          <w:tcPr>
            <w:tcW w:w="9206" w:type="dxa"/>
            <w:gridSpan w:val="5"/>
            <w:shd w:val="clear" w:color="auto" w:fill="FFFFFF"/>
          </w:tcPr>
          <w:p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Άρθρα 489-491</w:t>
            </w:r>
          </w:p>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603" w:history="1">
              <w:r w:rsidRPr="00D43DEC">
                <w:rPr>
                  <w:rFonts w:ascii="Calibri" w:hAnsi="Calibri" w:cs="Tahoma"/>
                  <w:color w:val="0000FF"/>
                  <w:u w:val="single"/>
                </w:rPr>
                <w:t>4781/2021</w:t>
              </w:r>
            </w:hyperlink>
            <w:r w:rsidRPr="00D43DEC">
              <w:rPr>
                <w:rFonts w:ascii="Calibri" w:hAnsi="Calibri" w:cs="Tahoma"/>
              </w:rPr>
              <w:t xml:space="preserve"> (ΦΕΚ Α΄/31/28.02.2021).</w:t>
            </w:r>
          </w:p>
        </w:tc>
      </w:tr>
      <w:tr w:rsidR="00D43DEC" w:rsidRPr="00D43DEC" w:rsidTr="000150D8">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D43DEC">
              <w:rPr>
                <w:rFonts w:ascii="Calibri" w:hAnsi="Calibri" w:cs="Tahoma"/>
                <w:i/>
              </w:rPr>
              <w:t>»</w:t>
            </w:r>
          </w:p>
        </w:tc>
      </w:tr>
      <w:tr w:rsidR="00D43DEC" w:rsidRPr="00D43DEC" w:rsidTr="000150D8">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770/11 26.02.2021</w:t>
            </w:r>
          </w:p>
        </w:tc>
      </w:tr>
      <w:tr w:rsidR="00D43DEC" w:rsidRPr="00D43DEC" w:rsidTr="000150D8">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jc w:val="both"/>
              <w:rPr>
                <w:rFonts w:ascii="Calibri" w:hAnsi="Calibri" w:cs="Tahoma"/>
              </w:rPr>
            </w:pPr>
            <w:r w:rsidRPr="00D43DEC">
              <w:rPr>
                <w:rFonts w:ascii="Calibri" w:hAnsi="Calibri" w:cs="Tahoma"/>
              </w:rPr>
              <w:t>1.Ρύθμιση για τα Υπηρεσιακά Συμβούλια.</w:t>
            </w:r>
          </w:p>
          <w:p w:rsidR="00D43DEC" w:rsidRPr="00D43DEC" w:rsidRDefault="00D43DEC" w:rsidP="00D43DEC">
            <w:pPr>
              <w:jc w:val="both"/>
              <w:rPr>
                <w:rFonts w:ascii="Calibri" w:hAnsi="Calibri" w:cs="Tahoma"/>
              </w:rPr>
            </w:pPr>
            <w:r w:rsidRPr="00D43DEC">
              <w:rPr>
                <w:rFonts w:ascii="Calibri" w:hAnsi="Calibri" w:cs="Tahoma"/>
              </w:rPr>
              <w:t>2. Ρυθμίσεις για το Ενιαίο Σύστημα Κινητικότητας – Τροποποίηση της παρ. 4 του άρθρου 4 του ν. 4440/2016.</w:t>
            </w:r>
          </w:p>
          <w:p w:rsidR="00D43DEC" w:rsidRPr="00D43DEC" w:rsidRDefault="00D43DEC" w:rsidP="00D43DEC">
            <w:pPr>
              <w:jc w:val="both"/>
              <w:rPr>
                <w:rFonts w:ascii="Calibri" w:hAnsi="Calibri" w:cs="Tahoma"/>
              </w:rPr>
            </w:pPr>
            <w:r w:rsidRPr="00D43DEC">
              <w:rPr>
                <w:rFonts w:ascii="Calibri" w:hAnsi="Calibri" w:cs="Tahoma"/>
              </w:rPr>
              <w:t>3. Λήψη αποφάσεων συλλογικών οργάνων δια περιφοράς.</w:t>
            </w:r>
          </w:p>
        </w:tc>
      </w:tr>
      <w:tr w:rsidR="00D43DEC" w:rsidRPr="00D43DEC" w:rsidTr="000150D8">
        <w:trPr>
          <w:gridBefore w:val="1"/>
          <w:wBefore w:w="113" w:type="dxa"/>
        </w:trPr>
        <w:tc>
          <w:tcPr>
            <w:tcW w:w="575" w:type="dxa"/>
            <w:gridSpan w:val="2"/>
            <w:shd w:val="clear" w:color="auto" w:fill="DAEEF3" w:themeFill="accent5" w:themeFillTint="33"/>
          </w:tcPr>
          <w:p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sz w:val="28"/>
                <w:szCs w:val="28"/>
              </w:rPr>
              <w:t>1</w:t>
            </w:r>
            <w:r w:rsidRPr="00D43DEC">
              <w:rPr>
                <w:rFonts w:asciiTheme="minorHAnsi" w:hAnsiTheme="minorHAnsi" w:cs="Tahoma"/>
                <w:b/>
                <w:sz w:val="28"/>
                <w:szCs w:val="28"/>
                <w:lang w:val="en-US"/>
              </w:rPr>
              <w:t>8</w:t>
            </w:r>
            <w:r w:rsidRPr="00D43DEC">
              <w:rPr>
                <w:rFonts w:asciiTheme="minorHAnsi" w:hAnsiTheme="minorHAnsi" w:cs="Tahoma"/>
                <w:b/>
                <w:sz w:val="28"/>
                <w:szCs w:val="28"/>
              </w:rPr>
              <w:t>.</w:t>
            </w:r>
          </w:p>
        </w:tc>
        <w:tc>
          <w:tcPr>
            <w:tcW w:w="8956" w:type="dxa"/>
            <w:gridSpan w:val="4"/>
            <w:shd w:val="clear" w:color="auto" w:fill="DAEEF3" w:themeFill="accent5" w:themeFillTint="33"/>
          </w:tcPr>
          <w:p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ΔΙΑΤΑΞΗ ΝΟΜΟΥ</w:t>
            </w:r>
            <w:r w:rsidRPr="00D43DEC">
              <w:rPr>
                <w:rFonts w:asciiTheme="minorHAnsi" w:hAnsiTheme="minorHAnsi" w:cs="Tahoma"/>
                <w:b/>
                <w:sz w:val="28"/>
                <w:szCs w:val="28"/>
              </w:rPr>
              <w:t>:</w:t>
            </w:r>
          </w:p>
          <w:p w:rsidR="00D43DEC" w:rsidRPr="00D43DEC" w:rsidRDefault="00D43DEC" w:rsidP="00D43DEC">
            <w:pPr>
              <w:jc w:val="center"/>
              <w:rPr>
                <w:rFonts w:asciiTheme="minorHAnsi" w:hAnsiTheme="minorHAnsi" w:cs="Tahoma"/>
                <w:b/>
              </w:rPr>
            </w:pPr>
            <w:r w:rsidRPr="00D43DEC">
              <w:rPr>
                <w:rFonts w:asciiTheme="minorHAnsi" w:hAnsiTheme="minorHAnsi" w:cs="Tahoma"/>
                <w:b/>
              </w:rPr>
              <w:t>ΜΕΡΟΣ Γ΄</w:t>
            </w:r>
          </w:p>
          <w:p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rPr>
              <w:t>ΑΛΛΕΣ ΕΠΕΙΓΟΥΣΕΣ ΔΙΑΤΑΞΕΙΣ</w:t>
            </w:r>
          </w:p>
        </w:tc>
      </w:tr>
      <w:tr w:rsidR="00D43DEC" w:rsidRPr="00D43DEC" w:rsidTr="000150D8">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8956" w:type="dxa"/>
            <w:gridSpan w:val="4"/>
            <w:shd w:val="clear" w:color="auto" w:fill="DAEEF3" w:themeFill="accent5" w:themeFillTint="33"/>
          </w:tcPr>
          <w:p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 xml:space="preserve">Άρθρο δέκατο πέμπτο </w:t>
            </w:r>
          </w:p>
          <w:p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lastRenderedPageBreak/>
              <w:t xml:space="preserve">«Ειδικό Αναπτυξιακό Πρόγραμμα Οργανισμών Τοπικής </w:t>
            </w:r>
            <w:proofErr w:type="spellStart"/>
            <w:r w:rsidRPr="00D43DEC">
              <w:rPr>
                <w:rFonts w:asciiTheme="minorHAnsi" w:hAnsiTheme="minorHAnsi" w:cs="Tahoma"/>
              </w:rPr>
              <w:t>Αυτοδιoίκησης</w:t>
            </w:r>
            <w:proofErr w:type="spellEnd"/>
            <w:r w:rsidRPr="00D43DEC">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rsidR="00D43DEC" w:rsidRPr="00D43DEC" w:rsidRDefault="00D43DEC" w:rsidP="00D43DEC">
            <w:pPr>
              <w:jc w:val="both"/>
              <w:rPr>
                <w:rFonts w:asciiTheme="minorHAnsi" w:hAnsiTheme="minorHAnsi" w:cs="Tahoma"/>
              </w:rPr>
            </w:pPr>
            <w:r w:rsidRPr="00D43DEC">
              <w:rPr>
                <w:rFonts w:asciiTheme="minorHAnsi" w:hAnsiTheme="minorHAnsi" w:cs="Tahoma"/>
              </w:rPr>
              <w:t>του ν.</w:t>
            </w:r>
            <w:r w:rsidRPr="00D43DEC">
              <w:rPr>
                <w:rFonts w:asciiTheme="minorHAnsi" w:hAnsiTheme="minorHAnsi" w:cs="Tahoma"/>
                <w:lang w:val="en-US"/>
              </w:rPr>
              <w:t xml:space="preserve"> </w:t>
            </w:r>
            <w:hyperlink r:id="rId604" w:history="1">
              <w:r w:rsidRPr="00D43DEC">
                <w:rPr>
                  <w:rFonts w:asciiTheme="minorHAnsi" w:hAnsiTheme="minorHAnsi" w:cs="Tahoma"/>
                  <w:color w:val="0000FF"/>
                  <w:lang w:val="en-US"/>
                </w:rPr>
                <w:t>4783/2021</w:t>
              </w:r>
            </w:hyperlink>
            <w:r w:rsidRPr="00D43DEC">
              <w:rPr>
                <w:rFonts w:asciiTheme="minorHAnsi" w:hAnsiTheme="minorHAnsi" w:cs="Tahoma"/>
                <w:lang w:val="en-US"/>
              </w:rPr>
              <w:t xml:space="preserve"> </w:t>
            </w:r>
            <w:r w:rsidRPr="00D43DEC">
              <w:rPr>
                <w:rFonts w:asciiTheme="minorHAnsi" w:hAnsiTheme="minorHAnsi" w:cs="Tahoma"/>
              </w:rPr>
              <w:t>(ΦΕΚ Α/</w:t>
            </w:r>
            <w:r w:rsidRPr="00D43DEC">
              <w:rPr>
                <w:rFonts w:asciiTheme="minorHAnsi" w:hAnsiTheme="minorHAnsi" w:cs="Tahoma"/>
                <w:lang w:val="en-US"/>
              </w:rPr>
              <w:t>38</w:t>
            </w:r>
            <w:r w:rsidRPr="00D43DEC">
              <w:rPr>
                <w:rFonts w:asciiTheme="minorHAnsi" w:hAnsiTheme="minorHAnsi" w:cs="Tahoma"/>
              </w:rPr>
              <w:t>/</w:t>
            </w:r>
            <w:r w:rsidRPr="00D43DEC">
              <w:rPr>
                <w:rFonts w:asciiTheme="minorHAnsi" w:hAnsiTheme="minorHAnsi" w:cs="Tahoma"/>
                <w:lang w:val="en-US"/>
              </w:rPr>
              <w:t>12</w:t>
            </w:r>
            <w:r w:rsidRPr="00D43DEC">
              <w:rPr>
                <w:rFonts w:asciiTheme="minorHAnsi" w:hAnsiTheme="minorHAnsi" w:cs="Tahoma"/>
              </w:rPr>
              <w:t>.0</w:t>
            </w:r>
            <w:r w:rsidRPr="00D43DEC">
              <w:rPr>
                <w:rFonts w:asciiTheme="minorHAnsi" w:hAnsiTheme="minorHAnsi" w:cs="Tahoma"/>
                <w:lang w:val="en-US"/>
              </w:rPr>
              <w:t>3</w:t>
            </w:r>
            <w:r w:rsidRPr="00D43DEC">
              <w:rPr>
                <w:rFonts w:asciiTheme="minorHAnsi" w:hAnsiTheme="minorHAnsi" w:cs="Tahoma"/>
              </w:rPr>
              <w:t>.2021).</w:t>
            </w:r>
          </w:p>
        </w:tc>
      </w:tr>
      <w:tr w:rsidR="00D43DEC" w:rsidRPr="00D43DEC" w:rsidTr="000150D8">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8956" w:type="dxa"/>
            <w:gridSpan w:val="4"/>
            <w:shd w:val="clear" w:color="auto" w:fill="DAEEF3" w:themeFill="accent5" w:themeFillTint="33"/>
          </w:tcPr>
          <w:p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ΤΙΤΛΟΣ ΝΟΜΟΥ</w:t>
            </w:r>
            <w:r w:rsidRPr="00D43DEC">
              <w:rPr>
                <w:rFonts w:asciiTheme="minorHAnsi" w:hAnsiTheme="minorHAnsi" w:cs="Tahoma"/>
                <w:b/>
                <w:sz w:val="28"/>
                <w:szCs w:val="28"/>
              </w:rPr>
              <w:t>:</w:t>
            </w:r>
          </w:p>
        </w:tc>
      </w:tr>
      <w:tr w:rsidR="00D43DEC" w:rsidRPr="00D43DEC" w:rsidTr="000150D8">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8956" w:type="dxa"/>
            <w:gridSpan w:val="4"/>
            <w:shd w:val="clear" w:color="auto" w:fill="DAEEF3" w:themeFill="accent5" w:themeFillTint="33"/>
          </w:tcPr>
          <w:p w:rsidR="00D43DEC" w:rsidRPr="00D43DEC" w:rsidRDefault="00D43DEC" w:rsidP="00D43DEC">
            <w:pPr>
              <w:jc w:val="both"/>
              <w:rPr>
                <w:rFonts w:asciiTheme="minorHAnsi" w:hAnsiTheme="minorHAnsi" w:cs="Tahoma"/>
                <w:i/>
              </w:rPr>
            </w:pPr>
            <w:r w:rsidRPr="00D43DEC">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D43DEC">
              <w:rPr>
                <w:rFonts w:asciiTheme="minorHAnsi" w:hAnsiTheme="minorHAnsi" w:cs="Tahoma"/>
                <w:i/>
              </w:rPr>
              <w:t>Ευρατόμ</w:t>
            </w:r>
            <w:proofErr w:type="spellEnd"/>
            <w:r w:rsidRPr="00D43DEC">
              <w:rPr>
                <w:rFonts w:asciiTheme="minorHAnsi" w:hAnsiTheme="minorHAnsi" w:cs="Tahoma"/>
                <w:i/>
              </w:rPr>
              <w:t xml:space="preserve"> και άλλες διατάξεις»</w:t>
            </w:r>
          </w:p>
        </w:tc>
      </w:tr>
      <w:tr w:rsidR="00D43DEC" w:rsidRPr="00D43DEC" w:rsidTr="000150D8">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8956" w:type="dxa"/>
            <w:gridSpan w:val="4"/>
            <w:shd w:val="clear" w:color="auto" w:fill="DAEEF3" w:themeFill="accent5" w:themeFillTint="33"/>
          </w:tcPr>
          <w:p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ΑΡΙΘΜΟΣ ΤΡΟΠΟΛΟΓΙΑΣ</w:t>
            </w:r>
            <w:r w:rsidRPr="00D43DEC">
              <w:rPr>
                <w:rFonts w:asciiTheme="minorHAnsi" w:hAnsiTheme="minorHAnsi" w:cs="Tahoma"/>
                <w:b/>
                <w:sz w:val="28"/>
                <w:szCs w:val="28"/>
              </w:rPr>
              <w:t>:</w:t>
            </w:r>
          </w:p>
        </w:tc>
      </w:tr>
      <w:tr w:rsidR="00D43DEC" w:rsidRPr="00D43DEC" w:rsidTr="000150D8">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8956" w:type="dxa"/>
            <w:gridSpan w:val="4"/>
            <w:shd w:val="clear" w:color="auto" w:fill="DAEEF3" w:themeFill="accent5" w:themeFillTint="33"/>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794/121 10.3.2021</w:t>
            </w:r>
          </w:p>
        </w:tc>
      </w:tr>
      <w:tr w:rsidR="00D43DEC" w:rsidRPr="00D43DEC" w:rsidTr="000150D8">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8956" w:type="dxa"/>
            <w:gridSpan w:val="4"/>
            <w:shd w:val="clear" w:color="auto" w:fill="DAEEF3" w:themeFill="accent5" w:themeFillTint="33"/>
          </w:tcPr>
          <w:p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ΠΕΡΙΓΡΑΦΗ</w:t>
            </w:r>
            <w:r w:rsidRPr="00D43DEC">
              <w:rPr>
                <w:rFonts w:asciiTheme="minorHAnsi" w:hAnsiTheme="minorHAnsi" w:cs="Tahoma"/>
                <w:b/>
                <w:sz w:val="28"/>
                <w:szCs w:val="28"/>
              </w:rPr>
              <w:t>:</w:t>
            </w:r>
          </w:p>
        </w:tc>
      </w:tr>
      <w:tr w:rsidR="00D43DEC" w:rsidRPr="00D43DEC" w:rsidTr="000150D8">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8956" w:type="dxa"/>
            <w:gridSpan w:val="4"/>
            <w:shd w:val="clear" w:color="auto" w:fill="DAEEF3" w:themeFill="accent5" w:themeFillTint="33"/>
          </w:tcPr>
          <w:p w:rsidR="00D43DEC" w:rsidRPr="00D43DEC" w:rsidRDefault="00D43DEC" w:rsidP="00D43DEC">
            <w:pPr>
              <w:jc w:val="both"/>
              <w:rPr>
                <w:rFonts w:asciiTheme="minorHAnsi" w:hAnsiTheme="minorHAnsi" w:cs="Tahoma"/>
              </w:rPr>
            </w:pPr>
            <w:r w:rsidRPr="00D43DEC">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D43DEC" w:rsidRPr="00D43DEC" w:rsidTr="000150D8">
        <w:trPr>
          <w:gridAfter w:val="3"/>
          <w:wAfter w:w="113" w:type="dxa"/>
        </w:trPr>
        <w:tc>
          <w:tcPr>
            <w:tcW w:w="575" w:type="dxa"/>
            <w:gridSpan w:val="2"/>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19.</w:t>
            </w:r>
          </w:p>
        </w:tc>
        <w:tc>
          <w:tcPr>
            <w:tcW w:w="8956" w:type="dxa"/>
            <w:gridSpan w:val="2"/>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rPr>
          <w:gridAfter w:val="3"/>
          <w:wAfter w:w="113"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54 έως 62 «</w:t>
            </w:r>
            <w:r w:rsidRPr="00D43DEC">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D43DEC">
              <w:rPr>
                <w:rFonts w:asciiTheme="minorHAnsi" w:hAnsiTheme="minorHAnsi"/>
              </w:rPr>
              <w:t>τρίτεκνους</w:t>
            </w:r>
            <w:proofErr w:type="spellEnd"/>
            <w:r w:rsidRPr="00D43DEC">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D43DEC">
              <w:rPr>
                <w:rFonts w:asciiTheme="minorHAnsi" w:hAnsiTheme="minorHAnsi"/>
              </w:rPr>
              <w:t>τραπεζοκαθισμάτων</w:t>
            </w:r>
            <w:proofErr w:type="spellEnd"/>
            <w:r w:rsidRPr="00D43DEC">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D43DEC">
              <w:rPr>
                <w:rFonts w:asciiTheme="minorHAnsi" w:hAnsiTheme="minorHAnsi"/>
              </w:rPr>
              <w:t>κορωνοϊό</w:t>
            </w:r>
            <w:proofErr w:type="spellEnd"/>
            <w:r w:rsidRPr="00D43DEC">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D43DEC">
              <w:rPr>
                <w:rFonts w:asciiTheme="minorHAnsi" w:hAnsiTheme="minorHAnsi" w:cs="Tahoma"/>
              </w:rPr>
              <w:t xml:space="preserve">»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605"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rsidTr="000150D8">
        <w:trPr>
          <w:gridAfter w:val="3"/>
          <w:wAfter w:w="113"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rPr>
          <w:gridAfter w:val="3"/>
          <w:wAfter w:w="113"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rsidTr="000150D8">
        <w:trPr>
          <w:gridAfter w:val="3"/>
          <w:wAfter w:w="113"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After w:val="3"/>
          <w:wAfter w:w="113"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834/74 12.4.2021</w:t>
            </w:r>
          </w:p>
        </w:tc>
      </w:tr>
      <w:tr w:rsidR="00D43DEC" w:rsidRPr="00D43DEC" w:rsidTr="000150D8">
        <w:trPr>
          <w:gridAfter w:val="3"/>
          <w:wAfter w:w="113"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After w:val="3"/>
          <w:wAfter w:w="113"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Ρύθμιση θεμάτων αρμοδιότητας Υπουργείου Εσωτερικών.</w:t>
            </w:r>
          </w:p>
        </w:tc>
      </w:tr>
      <w:tr w:rsidR="00D43DEC" w:rsidRPr="00D43DEC" w:rsidTr="000150D8">
        <w:trPr>
          <w:gridAfter w:val="3"/>
          <w:wAfter w:w="113"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8956" w:type="dxa"/>
            <w:gridSpan w:val="2"/>
            <w:shd w:val="clear" w:color="auto" w:fill="DAEEF3" w:themeFill="accent5" w:themeFillTint="3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rPr>
          <w:gridAfter w:val="3"/>
          <w:wAfter w:w="113"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63 έως 69 «</w:t>
            </w:r>
            <w:r w:rsidRPr="00D43DEC">
              <w:rPr>
                <w:rFonts w:asciiTheme="minorHAnsi" w:hAnsiTheme="minorHAnsi"/>
              </w:rPr>
              <w:t xml:space="preserve">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w:t>
            </w:r>
            <w:r w:rsidRPr="00D43DEC">
              <w:rPr>
                <w:rFonts w:asciiTheme="minorHAnsi" w:hAnsiTheme="minorHAnsi"/>
              </w:rPr>
              <w:lastRenderedPageBreak/>
              <w:t>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D43DEC">
              <w:rPr>
                <w:rFonts w:asciiTheme="minorHAnsi" w:hAnsiTheme="minorHAnsi"/>
              </w:rPr>
              <w:t>ιθ’στην</w:t>
            </w:r>
            <w:proofErr w:type="spellEnd"/>
            <w:r w:rsidRPr="00D43DEC">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D43DEC">
              <w:rPr>
                <w:rFonts w:asciiTheme="minorHAnsi" w:hAnsiTheme="minorHAnsi"/>
              </w:rPr>
              <w:t>ν.π.δ.δ.</w:t>
            </w:r>
            <w:proofErr w:type="spellEnd"/>
            <w:r w:rsidRPr="00D43DEC">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606"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rsidTr="000150D8">
        <w:trPr>
          <w:gridAfter w:val="3"/>
          <w:wAfter w:w="113"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rPr>
          <w:gridAfter w:val="3"/>
          <w:wAfter w:w="113"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rsidTr="000150D8">
        <w:trPr>
          <w:gridAfter w:val="3"/>
          <w:wAfter w:w="113"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After w:val="3"/>
          <w:wAfter w:w="113"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838/78 12.4.2021</w:t>
            </w:r>
          </w:p>
        </w:tc>
      </w:tr>
      <w:tr w:rsidR="00D43DEC" w:rsidRPr="00D43DEC" w:rsidTr="000150D8">
        <w:trPr>
          <w:gridAfter w:val="3"/>
          <w:wAfter w:w="113"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After w:val="3"/>
          <w:wAfter w:w="113"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tc>
      </w:tr>
      <w:tr w:rsidR="00D43DEC" w:rsidRPr="00D43DEC" w:rsidTr="000150D8">
        <w:tblPrEx>
          <w:shd w:val="clear" w:color="auto" w:fill="FFFFFF"/>
        </w:tblPrEx>
        <w:trPr>
          <w:gridBefore w:val="1"/>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21.</w:t>
            </w:r>
          </w:p>
        </w:tc>
        <w:tc>
          <w:tcPr>
            <w:tcW w:w="9064" w:type="dxa"/>
            <w:gridSpan w:val="4"/>
            <w:shd w:val="clear" w:color="auto" w:fill="FFFFFF"/>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blPrEx>
          <w:shd w:val="clear" w:color="auto" w:fill="FFFFFF"/>
        </w:tblPrEx>
        <w:trPr>
          <w:gridBefore w:val="1"/>
        </w:trPr>
        <w:tc>
          <w:tcPr>
            <w:tcW w:w="575" w:type="dxa"/>
            <w:gridSpan w:val="2"/>
            <w:shd w:val="clear" w:color="auto" w:fill="FFFFFF"/>
          </w:tcPr>
          <w:p w:rsidR="00D43DEC" w:rsidRPr="00D43DEC" w:rsidRDefault="00D43DEC" w:rsidP="00D43DEC">
            <w:pPr>
              <w:jc w:val="both"/>
              <w:rPr>
                <w:rFonts w:ascii="Calibri" w:hAnsi="Calibri" w:cs="Tahoma"/>
                <w:b/>
              </w:rPr>
            </w:pPr>
          </w:p>
        </w:tc>
        <w:tc>
          <w:tcPr>
            <w:tcW w:w="9064" w:type="dxa"/>
            <w:gridSpan w:val="4"/>
            <w:shd w:val="clear" w:color="auto" w:fill="FFFFFF"/>
          </w:tcPr>
          <w:p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«ΜΕΡΟΣ ΔΩΔΕΚΑΤΟ “ΛΟΙΠΕΣ ΕΠΕΙΓΟΥΣΕΣ ΔΙΑΤΑΞΕΙΣ”»</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243 «Παράταση ισχύος προϋπολογισμού Ο.Τ.Α. Α’ βαθμού»</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245 «Τέλη υπέρ οργανισμών τοπικής αυτοδιοίκησης Α’ βαθμού - Τροποποίηση του άρθρου 1 του ν. 339/1976»</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246 «Λύση κοινωφελών επιχειρήσεων, Δ.Ε.Υ.Α. και των αμιγών επιχειρήσεων του </w:t>
            </w:r>
            <w:proofErr w:type="spellStart"/>
            <w:r w:rsidRPr="00D43DEC">
              <w:rPr>
                <w:rFonts w:ascii="Calibri" w:hAnsi="Calibri" w:cs="Tahoma"/>
              </w:rPr>
              <w:t>π.δ.</w:t>
            </w:r>
            <w:proofErr w:type="spellEnd"/>
            <w:r w:rsidRPr="00D43DEC">
              <w:rPr>
                <w:rFonts w:ascii="Calibri" w:hAnsi="Calibri" w:cs="Tahoma"/>
              </w:rPr>
              <w:t xml:space="preserve"> 410/1995 - Τροποποιήσεις του άρθρου 109 του ν. 3852/2010»</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247 «Κάλυψη δράσεων πυροπροστασίας από τους συνδέσμους δήμων - Τροποποίηση του άρθρου 25 του ν. 4479/2017»</w:t>
            </w:r>
          </w:p>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607" w:history="1">
              <w:r w:rsidRPr="00D43DEC">
                <w:rPr>
                  <w:rFonts w:ascii="Calibri" w:hAnsi="Calibri" w:cs="Tahoma"/>
                  <w:color w:val="0000FF"/>
                </w:rPr>
                <w:t>4798/2021</w:t>
              </w:r>
            </w:hyperlink>
            <w:r w:rsidRPr="00D43DEC">
              <w:rPr>
                <w:rFonts w:ascii="Calibri" w:hAnsi="Calibri" w:cs="Tahoma"/>
              </w:rPr>
              <w:t xml:space="preserve"> (ΦΕΚ Α΄/68/24.04.2021).</w:t>
            </w:r>
          </w:p>
        </w:tc>
      </w:tr>
      <w:tr w:rsidR="00D43DEC" w:rsidRPr="00D43DEC" w:rsidTr="000150D8">
        <w:tblPrEx>
          <w:shd w:val="clear" w:color="auto" w:fill="FFFFFF"/>
        </w:tblPrEx>
        <w:trPr>
          <w:gridBefore w:val="1"/>
        </w:trPr>
        <w:tc>
          <w:tcPr>
            <w:tcW w:w="575" w:type="dxa"/>
            <w:gridSpan w:val="2"/>
            <w:shd w:val="clear" w:color="auto" w:fill="FFFFFF"/>
          </w:tcPr>
          <w:p w:rsidR="00D43DEC" w:rsidRPr="00D43DEC" w:rsidRDefault="00D43DEC" w:rsidP="00D43DEC">
            <w:pPr>
              <w:jc w:val="both"/>
              <w:rPr>
                <w:rFonts w:ascii="Calibri" w:hAnsi="Calibri" w:cs="Tahoma"/>
                <w:b/>
              </w:rPr>
            </w:pPr>
          </w:p>
        </w:tc>
        <w:tc>
          <w:tcPr>
            <w:tcW w:w="9064"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blPrEx>
          <w:shd w:val="clear" w:color="auto" w:fill="FFFFFF"/>
        </w:tblPrEx>
        <w:trPr>
          <w:gridBefore w:val="1"/>
        </w:trPr>
        <w:tc>
          <w:tcPr>
            <w:tcW w:w="575" w:type="dxa"/>
            <w:gridSpan w:val="2"/>
            <w:shd w:val="clear" w:color="auto" w:fill="FFFFFF"/>
          </w:tcPr>
          <w:p w:rsidR="00D43DEC" w:rsidRPr="00D43DEC" w:rsidRDefault="00D43DEC" w:rsidP="00D43DEC">
            <w:pPr>
              <w:jc w:val="both"/>
              <w:rPr>
                <w:rFonts w:ascii="Calibri" w:hAnsi="Calibri" w:cs="Tahoma"/>
                <w:b/>
              </w:rPr>
            </w:pPr>
          </w:p>
        </w:tc>
        <w:tc>
          <w:tcPr>
            <w:tcW w:w="9064"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«Κώδικας δικαστικών υπαλλήλων και λοιπές επείγουσες διατάξεις»</w:t>
            </w:r>
          </w:p>
        </w:tc>
      </w:tr>
      <w:tr w:rsidR="00D43DEC" w:rsidRPr="00D43DEC" w:rsidTr="000150D8">
        <w:tblPrEx>
          <w:shd w:val="clear" w:color="auto" w:fill="FFFFFF"/>
        </w:tblPrEx>
        <w:trPr>
          <w:gridBefore w:val="1"/>
        </w:trPr>
        <w:tc>
          <w:tcPr>
            <w:tcW w:w="575" w:type="dxa"/>
            <w:gridSpan w:val="2"/>
            <w:shd w:val="clear" w:color="auto" w:fill="FFFFFF"/>
          </w:tcPr>
          <w:p w:rsidR="00D43DEC" w:rsidRPr="00D43DEC" w:rsidRDefault="00D43DEC" w:rsidP="00D43DEC">
            <w:pPr>
              <w:jc w:val="both"/>
              <w:rPr>
                <w:rFonts w:ascii="Calibri" w:hAnsi="Calibri" w:cs="Tahoma"/>
                <w:b/>
              </w:rPr>
            </w:pPr>
          </w:p>
        </w:tc>
        <w:tc>
          <w:tcPr>
            <w:tcW w:w="9064"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blPrEx>
          <w:shd w:val="clear" w:color="auto" w:fill="FFFFFF"/>
        </w:tblPrEx>
        <w:trPr>
          <w:gridBefore w:val="1"/>
        </w:trPr>
        <w:tc>
          <w:tcPr>
            <w:tcW w:w="575" w:type="dxa"/>
            <w:gridSpan w:val="2"/>
            <w:shd w:val="clear" w:color="auto" w:fill="FFFFFF"/>
          </w:tcPr>
          <w:p w:rsidR="00D43DEC" w:rsidRPr="00D43DEC" w:rsidRDefault="00D43DEC" w:rsidP="00D43DEC">
            <w:pPr>
              <w:jc w:val="both"/>
              <w:rPr>
                <w:rFonts w:ascii="Calibri" w:hAnsi="Calibri" w:cs="Tahoma"/>
                <w:b/>
              </w:rPr>
            </w:pPr>
          </w:p>
        </w:tc>
        <w:tc>
          <w:tcPr>
            <w:tcW w:w="9064" w:type="dxa"/>
            <w:gridSpan w:val="4"/>
            <w:shd w:val="clear" w:color="auto" w:fill="FFFFFF"/>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860/52 20.4.2021</w:t>
            </w:r>
          </w:p>
        </w:tc>
      </w:tr>
      <w:tr w:rsidR="00D43DEC" w:rsidRPr="00D43DEC" w:rsidTr="000150D8">
        <w:tblPrEx>
          <w:shd w:val="clear" w:color="auto" w:fill="FFFFFF"/>
        </w:tblPrEx>
        <w:trPr>
          <w:gridBefore w:val="1"/>
        </w:trPr>
        <w:tc>
          <w:tcPr>
            <w:tcW w:w="575" w:type="dxa"/>
            <w:gridSpan w:val="2"/>
            <w:shd w:val="clear" w:color="auto" w:fill="FFFFFF"/>
          </w:tcPr>
          <w:p w:rsidR="00D43DEC" w:rsidRPr="00D43DEC" w:rsidRDefault="00D43DEC" w:rsidP="00D43DEC">
            <w:pPr>
              <w:jc w:val="both"/>
              <w:rPr>
                <w:rFonts w:ascii="Calibri" w:hAnsi="Calibri" w:cs="Tahoma"/>
                <w:b/>
              </w:rPr>
            </w:pPr>
          </w:p>
        </w:tc>
        <w:tc>
          <w:tcPr>
            <w:tcW w:w="9064"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blPrEx>
          <w:shd w:val="clear" w:color="auto" w:fill="FFFFFF"/>
        </w:tblPrEx>
        <w:trPr>
          <w:gridBefore w:val="1"/>
        </w:trPr>
        <w:tc>
          <w:tcPr>
            <w:tcW w:w="575" w:type="dxa"/>
            <w:gridSpan w:val="2"/>
            <w:shd w:val="clear" w:color="auto" w:fill="FFFFFF"/>
          </w:tcPr>
          <w:p w:rsidR="00D43DEC" w:rsidRPr="00D43DEC" w:rsidRDefault="00D43DEC" w:rsidP="00D43DEC">
            <w:pPr>
              <w:jc w:val="both"/>
              <w:rPr>
                <w:rFonts w:ascii="Calibri" w:hAnsi="Calibri" w:cs="Tahoma"/>
                <w:b/>
              </w:rPr>
            </w:pPr>
          </w:p>
        </w:tc>
        <w:tc>
          <w:tcPr>
            <w:tcW w:w="9064" w:type="dxa"/>
            <w:gridSpan w:val="4"/>
            <w:shd w:val="clear" w:color="auto" w:fill="FFFFFF"/>
          </w:tcPr>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tc>
      </w:tr>
      <w:tr w:rsidR="00D43DEC" w:rsidRPr="00D43DEC" w:rsidTr="000150D8">
        <w:trPr>
          <w:gridBefore w:val="1"/>
          <w:gridAfter w:val="2"/>
          <w:wAfter w:w="34"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22</w:t>
            </w:r>
            <w:r w:rsidRPr="00D43DEC">
              <w:rPr>
                <w:rFonts w:ascii="Calibri" w:hAnsi="Calibri" w:cs="Tahoma"/>
                <w:b/>
                <w:sz w:val="28"/>
                <w:szCs w:val="28"/>
              </w:rPr>
              <w:t>.</w:t>
            </w:r>
          </w:p>
        </w:tc>
        <w:tc>
          <w:tcPr>
            <w:tcW w:w="9035" w:type="dxa"/>
            <w:gridSpan w:val="2"/>
            <w:shd w:val="clear" w:color="auto" w:fill="DAEEF3" w:themeFill="accent5" w:themeFillTint="3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rPr>
          <w:gridBefore w:val="1"/>
          <w:gridAfter w:val="2"/>
          <w:wAfter w:w="34"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ΜΕΡΟΣ Ζ’</w:t>
            </w:r>
          </w:p>
          <w:p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lastRenderedPageBreak/>
              <w:t xml:space="preserve"> ΛΟΙΠΕΣ ΔΙΑΤΑΞΕΙΣ</w:t>
            </w:r>
          </w:p>
          <w:p w:rsidR="00D43DEC" w:rsidRPr="00D43DEC" w:rsidRDefault="00D43DEC" w:rsidP="00D43DEC">
            <w:pPr>
              <w:contextualSpacing/>
              <w:jc w:val="center"/>
              <w:rPr>
                <w:rFonts w:asciiTheme="minorHAnsi" w:hAnsiTheme="minorHAnsi" w:cstheme="minorHAnsi"/>
                <w:b/>
                <w:sz w:val="16"/>
                <w:szCs w:val="16"/>
              </w:rPr>
            </w:pPr>
          </w:p>
          <w:p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ΚΕΦΑΛΑΙΟ Α’ </w:t>
            </w:r>
          </w:p>
          <w:p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ΔΙΑΤΑΞΕΙΣ ΓΙΑ ΤΑ ΠΟΛΙΤΙΚΑ ΚΟΜΜΑΤΑ</w:t>
            </w:r>
          </w:p>
          <w:p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92</w:t>
            </w:r>
            <w:r w:rsidRPr="00D43DEC">
              <w:rPr>
                <w:rFonts w:asciiTheme="minorHAnsi" w:hAnsiTheme="minorHAnsi" w:cstheme="minorHAnsi"/>
              </w:rPr>
              <w:t xml:space="preserve"> </w:t>
            </w:r>
          </w:p>
          <w:p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«Στέρηση δικαιώματος εκλέγειν - Αντικατάσταση του άρθρου 5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93</w:t>
            </w:r>
            <w:r w:rsidRPr="00D43DEC">
              <w:rPr>
                <w:rFonts w:asciiTheme="minorHAnsi" w:hAnsiTheme="minorHAnsi" w:cstheme="minorHAnsi"/>
              </w:rPr>
              <w:t xml:space="preserve"> </w:t>
            </w:r>
          </w:p>
          <w:p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«Δικαίωμα κατάρτισης συνδυασμών - Τροποποίηση του άρθρου 32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94</w:t>
            </w:r>
            <w:r w:rsidRPr="00D43DEC">
              <w:rPr>
                <w:rFonts w:asciiTheme="minorHAnsi" w:hAnsiTheme="minorHAnsi" w:cstheme="minorHAnsi"/>
              </w:rPr>
              <w:t xml:space="preserve"> </w:t>
            </w:r>
          </w:p>
          <w:p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«Ασυμβίβαστο καταδικασθέντος να κατέχει επιτελική θέση σε πολιτικό κόμμα»</w:t>
            </w:r>
          </w:p>
          <w:p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95</w:t>
            </w:r>
            <w:r w:rsidRPr="00D43DEC">
              <w:rPr>
                <w:rFonts w:asciiTheme="minorHAnsi" w:hAnsiTheme="minorHAnsi" w:cstheme="minorHAnsi"/>
              </w:rPr>
              <w:t xml:space="preserve"> </w:t>
            </w:r>
          </w:p>
          <w:p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96</w:t>
            </w:r>
            <w:r w:rsidRPr="00D43DEC">
              <w:rPr>
                <w:rFonts w:asciiTheme="minorHAnsi" w:hAnsiTheme="minorHAnsi" w:cstheme="minorHAnsi"/>
              </w:rPr>
              <w:t xml:space="preserve"> </w:t>
            </w:r>
          </w:p>
          <w:p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608" w:history="1">
              <w:r w:rsidRPr="00D43DEC">
                <w:rPr>
                  <w:rFonts w:asciiTheme="minorHAnsi" w:hAnsiTheme="minorHAnsi" w:cstheme="minorHAnsi"/>
                  <w:color w:val="0000FF"/>
                </w:rPr>
                <w:t>4804/2021</w:t>
              </w:r>
            </w:hyperlink>
            <w:r w:rsidRPr="00D43DEC">
              <w:rPr>
                <w:rFonts w:asciiTheme="minorHAnsi" w:hAnsiTheme="minorHAnsi" w:cstheme="minorHAnsi"/>
              </w:rPr>
              <w:t xml:space="preserve"> (ΦΕΚ Α/90/05.06.2021).</w:t>
            </w:r>
          </w:p>
        </w:tc>
      </w:tr>
      <w:tr w:rsidR="00D43DEC" w:rsidRPr="00D43DEC" w:rsidTr="000150D8">
        <w:trPr>
          <w:gridBefore w:val="1"/>
          <w:gridAfter w:val="2"/>
          <w:wAfter w:w="34"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rPr>
          <w:gridBefore w:val="1"/>
          <w:gridAfter w:val="2"/>
          <w:wAfter w:w="34"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jc w:val="both"/>
              <w:rPr>
                <w:rFonts w:ascii="Calibri" w:hAnsi="Calibri" w:cs="Tahoma"/>
                <w:i/>
              </w:rPr>
            </w:pPr>
            <w:r w:rsidRPr="00D43DEC">
              <w:rPr>
                <w:rFonts w:ascii="Calibri" w:hAnsi="Calibri" w:cs="Tahoma"/>
                <w:i/>
              </w:rPr>
              <w:t>«Εκλογή Δημοτικών και Περιφερειακών Αρχών και λοιπές διατάξεις»</w:t>
            </w:r>
          </w:p>
        </w:tc>
      </w:tr>
      <w:tr w:rsidR="00D43DEC" w:rsidRPr="00D43DEC" w:rsidTr="000150D8">
        <w:trPr>
          <w:gridBefore w:val="1"/>
          <w:gridAfter w:val="2"/>
          <w:wAfter w:w="34"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Before w:val="1"/>
          <w:gridAfter w:val="2"/>
          <w:wAfter w:w="34"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909/90 28.5.2021</w:t>
            </w:r>
          </w:p>
        </w:tc>
      </w:tr>
      <w:tr w:rsidR="00D43DEC" w:rsidRPr="00D43DEC" w:rsidTr="000150D8">
        <w:trPr>
          <w:gridBefore w:val="1"/>
          <w:gridAfter w:val="2"/>
          <w:wAfter w:w="34"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Before w:val="1"/>
          <w:gridAfter w:val="2"/>
          <w:wAfter w:w="34"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jc w:val="both"/>
              <w:rPr>
                <w:rFonts w:asciiTheme="minorHAnsi" w:hAnsiTheme="minorHAnsi"/>
                <w:color w:val="000000"/>
                <w:shd w:val="clear" w:color="auto" w:fill="DAEEF3" w:themeFill="accent5" w:themeFillTint="33"/>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p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Στέρηση δικαιώματος εκλέγειν - Αντικατάσταση άρθρου 5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Δικαίωμα κατάρτισης συνδυασμών - Τροποποίηση άρθρου 32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Ασυμβίβαστο καταδικασθέντος να κατέχει επιτελική θέση σε πολιτικό κόμμα. </w:t>
            </w:r>
          </w:p>
          <w:p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3</w:t>
            </w:r>
            <w:r w:rsidRPr="00D43DEC">
              <w:rPr>
                <w:rFonts w:ascii="Calibri" w:hAnsi="Calibri" w:cs="Tahoma"/>
                <w:b/>
                <w:sz w:val="28"/>
                <w:szCs w:val="28"/>
              </w:rPr>
              <w:t>.</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both"/>
              <w:rPr>
                <w:rFonts w:asciiTheme="minorHAnsi" w:hAnsiTheme="minorHAnsi" w:cs="Tahoma"/>
              </w:rPr>
            </w:pPr>
            <w:r w:rsidRPr="00D43DEC">
              <w:rPr>
                <w:rFonts w:asciiTheme="minorHAnsi" w:hAnsiTheme="minorHAnsi" w:cs="Tahoma"/>
              </w:rPr>
              <w:t>Άρθρα 30 έως 33 και 27 έως 29 «</w:t>
            </w:r>
            <w:r w:rsidRPr="00D43DEC">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rPr>
              <w:t>π.δ.</w:t>
            </w:r>
            <w:proofErr w:type="spellEnd"/>
            <w:r w:rsidRPr="00D43DEC">
              <w:rPr>
                <w:rFonts w:asciiTheme="minorHAnsi" w:hAnsiTheme="minorHAnsi"/>
              </w:rPr>
              <w:t xml:space="preserve"> 57/2007, Στάδια εισαγωγικού διαγωνισμού της Ε.Σ.Δ.Δ.Α. - Αντικατάσταση του άρθρου 18 του </w:t>
            </w:r>
            <w:proofErr w:type="spellStart"/>
            <w:r w:rsidRPr="00D43DEC">
              <w:rPr>
                <w:rFonts w:asciiTheme="minorHAnsi" w:hAnsiTheme="minorHAnsi"/>
              </w:rPr>
              <w:t>π.δ.</w:t>
            </w:r>
            <w:proofErr w:type="spellEnd"/>
            <w:r w:rsidRPr="00D43DEC">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D43DEC">
              <w:rPr>
                <w:rFonts w:asciiTheme="minorHAnsi" w:hAnsiTheme="minorHAnsi"/>
              </w:rPr>
              <w:t>π.δ.</w:t>
            </w:r>
            <w:proofErr w:type="spellEnd"/>
            <w:r w:rsidRPr="00D43DEC">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609" w:history="1">
              <w:r w:rsidRPr="00D43DEC">
                <w:rPr>
                  <w:rFonts w:ascii="Calibri" w:hAnsi="Calibri" w:cs="Tahoma"/>
                  <w:color w:val="0000FF"/>
                  <w:lang w:val="en-US"/>
                </w:rPr>
                <w:t>4807/2021</w:t>
              </w:r>
            </w:hyperlink>
            <w:r w:rsidRPr="00D43DEC">
              <w:rPr>
                <w:rFonts w:ascii="Calibri" w:hAnsi="Calibri" w:cs="Tahoma"/>
                <w:lang w:val="en-US"/>
              </w:rPr>
              <w:t xml:space="preserve"> </w:t>
            </w:r>
            <w:r w:rsidRPr="00D43DEC">
              <w:rPr>
                <w:rFonts w:ascii="Calibri" w:hAnsi="Calibri" w:cs="Tahoma"/>
              </w:rPr>
              <w:t>(ΦΕΚ Α΄/</w:t>
            </w:r>
            <w:r w:rsidRPr="00D43DEC">
              <w:rPr>
                <w:rFonts w:ascii="Calibri" w:hAnsi="Calibri" w:cs="Tahoma"/>
                <w:lang w:val="en-US"/>
              </w:rPr>
              <w:t>96</w:t>
            </w:r>
            <w:r w:rsidRPr="00D43DEC">
              <w:rPr>
                <w:rFonts w:ascii="Calibri" w:hAnsi="Calibri" w:cs="Tahoma"/>
              </w:rPr>
              <w:t>/</w:t>
            </w:r>
            <w:r w:rsidRPr="00D43DEC">
              <w:rPr>
                <w:rFonts w:ascii="Calibri" w:hAnsi="Calibri" w:cs="Tahoma"/>
                <w:lang w:val="en-US"/>
              </w:rPr>
              <w:t>11</w:t>
            </w:r>
            <w:r w:rsidRPr="00D43DEC">
              <w:rPr>
                <w:rFonts w:ascii="Calibri" w:hAnsi="Calibri" w:cs="Tahoma"/>
              </w:rPr>
              <w:t>.0</w:t>
            </w:r>
            <w:r w:rsidRPr="00D43DEC">
              <w:rPr>
                <w:rFonts w:ascii="Calibri" w:hAnsi="Calibri" w:cs="Tahoma"/>
                <w:lang w:val="en-US"/>
              </w:rPr>
              <w:t>6</w:t>
            </w:r>
            <w:r w:rsidRPr="00D43DEC">
              <w:rPr>
                <w:rFonts w:ascii="Calibri" w:hAnsi="Calibri" w:cs="Tahoma"/>
              </w:rPr>
              <w:t>.2021).</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918/97 8.6.2021</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24.</w:t>
            </w:r>
          </w:p>
        </w:tc>
        <w:tc>
          <w:tcPr>
            <w:tcW w:w="9172" w:type="dxa"/>
            <w:gridSpan w:val="4"/>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contextualSpacing/>
              <w:jc w:val="both"/>
              <w:rPr>
                <w:rFonts w:asciiTheme="minorHAnsi" w:hAnsiTheme="minorHAnsi" w:cs="Tahoma"/>
              </w:rPr>
            </w:pPr>
            <w:r w:rsidRPr="00D43DEC">
              <w:rPr>
                <w:rFonts w:ascii="Calibri" w:hAnsi="Calibri" w:cs="Tahoma"/>
              </w:rPr>
              <w:t xml:space="preserve"> </w:t>
            </w:r>
            <w:r w:rsidRPr="00D43DEC">
              <w:rPr>
                <w:rFonts w:asciiTheme="minorHAnsi" w:hAnsiTheme="minorHAnsi" w:cs="Tahoma"/>
              </w:rPr>
              <w:t>Άρθρα 34 έως 41 «</w:t>
            </w:r>
            <w:r w:rsidRPr="00D43DEC">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D43DEC">
              <w:rPr>
                <w:rFonts w:asciiTheme="minorHAnsi" w:hAnsiTheme="minorHAnsi"/>
              </w:rPr>
              <w:t>Αυτοδιoίκησης</w:t>
            </w:r>
            <w:proofErr w:type="spellEnd"/>
            <w:r w:rsidRPr="00D43DEC">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610" w:history="1">
              <w:r w:rsidRPr="00D43DEC">
                <w:rPr>
                  <w:rFonts w:ascii="Calibri" w:hAnsi="Calibri" w:cs="Tahoma"/>
                  <w:color w:val="0000FF"/>
                </w:rPr>
                <w:t>4807/2021</w:t>
              </w:r>
            </w:hyperlink>
            <w:r w:rsidRPr="00D43DEC">
              <w:rPr>
                <w:rFonts w:ascii="Calibri" w:hAnsi="Calibri" w:cs="Tahoma"/>
              </w:rPr>
              <w:t xml:space="preserve"> (ΦΕΚ Α΄/96/11.06.2021)</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922/101 8.6.2021</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ΜΕΡΟΣ Ε’ </w:t>
            </w:r>
          </w:p>
          <w:p w:rsidR="00D43DEC" w:rsidRPr="00D43DEC" w:rsidRDefault="00D43DEC" w:rsidP="00D43DEC">
            <w:pPr>
              <w:jc w:val="center"/>
              <w:rPr>
                <w:rFonts w:asciiTheme="minorHAnsi" w:hAnsiTheme="minorHAnsi" w:cs="Tahoma"/>
                <w:b/>
              </w:rPr>
            </w:pPr>
            <w:r w:rsidRPr="00D43DEC">
              <w:rPr>
                <w:rFonts w:asciiTheme="minorHAnsi" w:hAnsiTheme="minorHAnsi" w:cs="Tahoma"/>
                <w:b/>
              </w:rPr>
              <w:t>ΑΛΛΕΣ ΕΠΕΙΓΟΥΣΕΣ ΡΥΘΜΙΣΕΙΣ</w:t>
            </w:r>
          </w:p>
          <w:p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ΚΕΦΑΛΑΙΟ Α’ </w:t>
            </w:r>
          </w:p>
          <w:p w:rsidR="00D43DEC" w:rsidRPr="00D43DEC" w:rsidRDefault="00D43DEC" w:rsidP="00D43DEC">
            <w:pPr>
              <w:jc w:val="center"/>
              <w:rPr>
                <w:rFonts w:asciiTheme="minorHAnsi" w:hAnsiTheme="minorHAnsi" w:cs="Tahoma"/>
                <w:b/>
              </w:rPr>
            </w:pPr>
            <w:r w:rsidRPr="00D43DEC">
              <w:rPr>
                <w:rFonts w:asciiTheme="minorHAnsi" w:hAnsiTheme="minorHAnsi" w:cs="Tahoma"/>
                <w:b/>
              </w:rPr>
              <w:t>ΡΥΘΜΙΣΕΙΣ ΤΟΥ ΥΠΟΥΡΓΕΙΟΥ ΕΣΩΤΕΡΙΚΩΝ</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lastRenderedPageBreak/>
              <w:t xml:space="preserve">Άρθρο 57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«Προσωπικό καθαριότητας σχολικών μονάδων - Δ.Ι.Ε.Κ. - Σ.Δ.Ε.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Τροποποίηση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ββ</w:t>
            </w:r>
            <w:proofErr w:type="spellEnd"/>
            <w:r w:rsidRPr="00D43DEC">
              <w:rPr>
                <w:rFonts w:asciiTheme="minorHAnsi" w:hAnsiTheme="minorHAnsi" w:cs="Tahoma"/>
              </w:rPr>
              <w:t xml:space="preserve">’ και κατάργηση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γγ</w:t>
            </w:r>
            <w:proofErr w:type="spellEnd"/>
            <w:r w:rsidRPr="00D43DEC">
              <w:rPr>
                <w:rFonts w:asciiTheme="minorHAnsi" w:hAnsiTheme="minorHAnsi" w:cs="Tahoma"/>
              </w:rPr>
              <w:t>’ της περ. γ’</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της παρ. 1 του άρθρου 18 του ν. 3870/2010»</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58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«Παράταση ισχύος εγκριτικών αποφάσεων της Επιτροπής της υπ’ </w:t>
            </w:r>
            <w:proofErr w:type="spellStart"/>
            <w:r w:rsidRPr="00D43DEC">
              <w:rPr>
                <w:rFonts w:asciiTheme="minorHAnsi" w:hAnsiTheme="minorHAnsi" w:cs="Tahoma"/>
              </w:rPr>
              <w:t>αρ</w:t>
            </w:r>
            <w:proofErr w:type="spellEnd"/>
            <w:r w:rsidRPr="00D43DEC">
              <w:rPr>
                <w:rFonts w:asciiTheme="minorHAnsi" w:hAnsiTheme="minorHAnsi" w:cs="Tahoma"/>
              </w:rPr>
              <w:t>. 33/2006 Πράξης Υπουργικού Συμβουλίου»</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59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“Συμβάσεις Ι.Δ.Ο.Χ. στη Δράση «Εναρμόνιση Οικογενειακής και Επαγγελματικής Ζωής»”</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60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«Μεταφορά μαθητών κατά το σχολικό έτος 2021-2022»</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61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«Ρυθμίσεις για το προσωπικό των πολυμετοχικών αναπτυξιακών ανώνυμων εταιρειών Ο.Τ.Α.»</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62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D43DEC">
              <w:rPr>
                <w:rFonts w:asciiTheme="minorHAnsi" w:hAnsiTheme="minorHAnsi" w:cs="Tahoma"/>
              </w:rPr>
              <w:t>κορωνοϊού</w:t>
            </w:r>
            <w:proofErr w:type="spellEnd"/>
            <w:r w:rsidRPr="00D43DEC">
              <w:rPr>
                <w:rFonts w:asciiTheme="minorHAnsi" w:hAnsiTheme="minorHAnsi" w:cs="Tahoma"/>
              </w:rPr>
              <w:t xml:space="preserve"> COVID-19»</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63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«Αναστολή παρακράτησης δόσεων δανείων Ο.Τ.Α. α’ βαθμού»</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64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Αδειοδοτήσεις</w:t>
            </w:r>
            <w:proofErr w:type="spellEnd"/>
            <w:r w:rsidRPr="00D43DEC">
              <w:rPr>
                <w:rFonts w:asciiTheme="minorHAnsi" w:hAnsiTheme="minorHAnsi" w:cs="Tahoma"/>
              </w:rPr>
              <w:t xml:space="preserve"> δημοτικών παιδικών σταθμών - Παράταση προθεσμιών – Τροποποίηση του άρθρου 13 του ν. 4623/2019»</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65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«Ρύθμιση θεμάτων προϋπολογισμού των Ο.Τ.Α. α’ βαθμού»</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611" w:history="1">
              <w:r w:rsidRPr="00D43DEC">
                <w:rPr>
                  <w:rFonts w:ascii="Calibri" w:hAnsi="Calibri" w:cs="Tahoma"/>
                  <w:color w:val="0000FF"/>
                </w:rPr>
                <w:t>4821/2021</w:t>
              </w:r>
            </w:hyperlink>
            <w:r w:rsidRPr="00D43DEC">
              <w:rPr>
                <w:rFonts w:ascii="Calibri" w:hAnsi="Calibri" w:cs="Tahoma"/>
              </w:rPr>
              <w:t xml:space="preserve"> (ΦΕΚ Α/</w:t>
            </w:r>
            <w:r w:rsidRPr="00D43DEC">
              <w:rPr>
                <w:rFonts w:ascii="Calibri" w:hAnsi="Calibri" w:cs="Tahoma"/>
                <w:lang w:val="en-US"/>
              </w:rPr>
              <w:t>134</w:t>
            </w:r>
            <w:r w:rsidRPr="00D43DEC">
              <w:rPr>
                <w:rFonts w:ascii="Calibri" w:hAnsi="Calibri" w:cs="Tahoma"/>
              </w:rPr>
              <w:t>/31.0</w:t>
            </w:r>
            <w:r w:rsidRPr="00D43DEC">
              <w:rPr>
                <w:rFonts w:ascii="Calibri" w:hAnsi="Calibri" w:cs="Tahoma"/>
                <w:lang w:val="en-US"/>
              </w:rPr>
              <w:t>7</w:t>
            </w:r>
            <w:r w:rsidRPr="00D43DEC">
              <w:rPr>
                <w:rFonts w:ascii="Calibri" w:hAnsi="Calibri" w:cs="Tahoma"/>
              </w:rPr>
              <w:t>.2021).</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D43DEC">
              <w:rPr>
                <w:rFonts w:ascii="Calibri" w:hAnsi="Calibri" w:cs="Tahoma"/>
                <w:i/>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1028/14 27.7.2021</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Υπουργείου Εσωτερικών.</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26.</w:t>
            </w:r>
          </w:p>
        </w:tc>
        <w:tc>
          <w:tcPr>
            <w:tcW w:w="9172" w:type="dxa"/>
            <w:gridSpan w:val="4"/>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 xml:space="preserve">ΜΕΡΟΣ Γ’ </w:t>
            </w:r>
          </w:p>
          <w:p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ΛΟΙΠΕΣ ΡΥΘΜΙΣΕΙΣ ΥΠΟΥΡΓΕΙΟΥ ΕΣΩΤΕΡΙΚΩΝ</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29</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«Διαδικασία πολιτογράφησης - Τροποποίηση της παρ. 3 του άρθρου 7 του ν. 3284/2004»</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30</w:t>
            </w:r>
            <w:r w:rsidRPr="00D43DEC">
              <w:rPr>
                <w:rFonts w:ascii="Calibri" w:hAnsi="Calibri" w:cs="Tahoma"/>
              </w:rPr>
              <w:t xml:space="preserve"> </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«Πολιτογράφηση ομογενών που διαμένουν στο εξωτερικό - Προσθήκη παρ. 4 στο άρθρο 10 του ν. 3284/2004»</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31</w:t>
            </w:r>
            <w:r w:rsidRPr="00D43DEC">
              <w:rPr>
                <w:rFonts w:ascii="Calibri" w:hAnsi="Calibri" w:cs="Tahoma"/>
              </w:rPr>
              <w:t xml:space="preserve"> </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«Διάθεση </w:t>
            </w:r>
            <w:proofErr w:type="spellStart"/>
            <w:r w:rsidRPr="00D43DEC">
              <w:rPr>
                <w:rFonts w:ascii="Calibri" w:hAnsi="Calibri" w:cs="Tahoma"/>
              </w:rPr>
              <w:t>παραβόλων</w:t>
            </w:r>
            <w:proofErr w:type="spellEnd"/>
            <w:r w:rsidRPr="00D43DEC">
              <w:rPr>
                <w:rFonts w:ascii="Calibri" w:hAnsi="Calibri" w:cs="Tahoma"/>
              </w:rPr>
              <w:t> - Τροποποίηση της παρ. 2 του άρθρου 28 του ν. 3838/2010»</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32</w:t>
            </w:r>
            <w:r w:rsidRPr="00D43DEC">
              <w:rPr>
                <w:rFonts w:ascii="Calibri" w:hAnsi="Calibri" w:cs="Tahoma"/>
              </w:rPr>
              <w:t xml:space="preserve"> </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lastRenderedPageBreak/>
              <w:t>«Δυνατότητα πληρωμής συμβάσεων αναφορικά με την εκκαθάριση των δηλώσεων του Τέλους Ακίνητης Περιουσίας (Τ.Α.Π.)»</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33</w:t>
            </w:r>
            <w:r w:rsidRPr="00D43DEC">
              <w:rPr>
                <w:rFonts w:ascii="Calibri" w:hAnsi="Calibri" w:cs="Tahoma"/>
              </w:rPr>
              <w:t xml:space="preserve"> </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612" w:history="1">
              <w:r w:rsidRPr="00D43DEC">
                <w:rPr>
                  <w:rFonts w:ascii="Calibri" w:hAnsi="Calibri" w:cs="Tahoma"/>
                  <w:color w:val="0000FF"/>
                </w:rPr>
                <w:t>4829/2021</w:t>
              </w:r>
            </w:hyperlink>
            <w:r w:rsidRPr="00D43DEC">
              <w:rPr>
                <w:rFonts w:ascii="Calibri" w:hAnsi="Calibri" w:cs="Tahoma"/>
              </w:rPr>
              <w:t xml:space="preserve"> (ΦΕΚ Α΄/166/10.09.2021)</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1061/106 6.9.2021</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numPr>
                <w:ilvl w:val="0"/>
                <w:numId w:val="38"/>
              </w:numPr>
              <w:tabs>
                <w:tab w:val="left" w:pos="4420"/>
              </w:tabs>
              <w:contextualSpacing/>
              <w:jc w:val="both"/>
              <w:rPr>
                <w:rFonts w:asciiTheme="minorHAnsi" w:hAnsiTheme="minorHAnsi" w:cs="Tahoma"/>
              </w:rPr>
            </w:pPr>
            <w:r w:rsidRPr="00D43DEC">
              <w:rPr>
                <w:rFonts w:asciiTheme="minorHAnsi" w:hAnsiTheme="minorHAnsi" w:cs="Tahoma"/>
              </w:rPr>
              <w:t xml:space="preserve">Διαδικασία πολιτογράφησης - Τροποποίηση παρ. 3 άρθρου 7 ν. 3284/2004. </w:t>
            </w:r>
          </w:p>
          <w:p w:rsidR="00D43DEC" w:rsidRPr="00D43DEC" w:rsidRDefault="00D43DEC" w:rsidP="00D43DEC">
            <w:pPr>
              <w:numPr>
                <w:ilvl w:val="0"/>
                <w:numId w:val="38"/>
              </w:numPr>
              <w:tabs>
                <w:tab w:val="left" w:pos="4420"/>
              </w:tabs>
              <w:contextualSpacing/>
              <w:jc w:val="both"/>
              <w:rPr>
                <w:rFonts w:asciiTheme="minorHAnsi" w:hAnsiTheme="minorHAnsi" w:cs="Tahoma"/>
              </w:rPr>
            </w:pPr>
            <w:r w:rsidRPr="00D43DEC">
              <w:rPr>
                <w:rFonts w:asciiTheme="minorHAnsi" w:hAnsiTheme="minorHAnsi" w:cs="Tahoma"/>
              </w:rPr>
              <w:t xml:space="preserve">Πολιτογράφηση ομογενών που διαμένουν στο εξωτερικό - Προσθήκη Παρ. 4 στο άρθρο 10 ν. 3284/2004. </w:t>
            </w:r>
          </w:p>
          <w:p w:rsidR="00D43DEC" w:rsidRPr="00D43DEC" w:rsidRDefault="00D43DEC" w:rsidP="00D43DEC">
            <w:pPr>
              <w:numPr>
                <w:ilvl w:val="0"/>
                <w:numId w:val="38"/>
              </w:numPr>
              <w:tabs>
                <w:tab w:val="left" w:pos="4420"/>
              </w:tabs>
              <w:contextualSpacing/>
              <w:jc w:val="both"/>
              <w:rPr>
                <w:rFonts w:asciiTheme="minorHAnsi" w:hAnsiTheme="minorHAnsi" w:cs="Tahoma"/>
              </w:rPr>
            </w:pPr>
            <w:r w:rsidRPr="00D43DEC">
              <w:rPr>
                <w:rFonts w:asciiTheme="minorHAnsi" w:hAnsiTheme="minorHAnsi" w:cs="Tahoma"/>
              </w:rPr>
              <w:t xml:space="preserve">Διάθεση </w:t>
            </w:r>
            <w:proofErr w:type="spellStart"/>
            <w:r w:rsidRPr="00D43DEC">
              <w:rPr>
                <w:rFonts w:asciiTheme="minorHAnsi" w:hAnsiTheme="minorHAnsi" w:cs="Tahoma"/>
              </w:rPr>
              <w:t>παραβόλων</w:t>
            </w:r>
            <w:proofErr w:type="spellEnd"/>
            <w:r w:rsidRPr="00D43DEC">
              <w:rPr>
                <w:rFonts w:asciiTheme="minorHAnsi" w:hAnsiTheme="minorHAnsi" w:cs="Tahoma"/>
              </w:rPr>
              <w:t xml:space="preserve"> - Τροποποίηση παρ. 2 άρθρου 28 ν. 3838/2010. </w:t>
            </w:r>
          </w:p>
          <w:p w:rsidR="00D43DEC" w:rsidRPr="00D43DEC" w:rsidRDefault="00D43DEC" w:rsidP="00D43DEC">
            <w:pPr>
              <w:numPr>
                <w:ilvl w:val="0"/>
                <w:numId w:val="38"/>
              </w:numPr>
              <w:tabs>
                <w:tab w:val="left" w:pos="4420"/>
              </w:tabs>
              <w:contextualSpacing/>
              <w:jc w:val="both"/>
              <w:rPr>
                <w:rFonts w:asciiTheme="minorHAnsi" w:hAnsiTheme="minorHAnsi" w:cs="Tahoma"/>
              </w:rPr>
            </w:pPr>
            <w:r w:rsidRPr="00D43DEC">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rsidR="00D43DEC" w:rsidRPr="00D43DEC" w:rsidRDefault="00D43DEC" w:rsidP="00D43DEC">
            <w:pPr>
              <w:numPr>
                <w:ilvl w:val="0"/>
                <w:numId w:val="38"/>
              </w:numPr>
              <w:tabs>
                <w:tab w:val="left" w:pos="4420"/>
              </w:tabs>
              <w:contextualSpacing/>
              <w:jc w:val="both"/>
              <w:rPr>
                <w:rFonts w:asciiTheme="minorHAnsi" w:hAnsiTheme="minorHAnsi" w:cs="Tahoma"/>
              </w:rPr>
            </w:pPr>
            <w:r w:rsidRPr="00D43DEC">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Calibri" w:hAnsi="Calibri" w:cs="Tahoma"/>
                <w:b/>
              </w:rPr>
            </w:pPr>
            <w:r w:rsidRPr="00D43DEC">
              <w:rPr>
                <w:rFonts w:ascii="Calibri" w:hAnsi="Calibri" w:cs="Tahoma"/>
                <w:b/>
              </w:rPr>
              <w:t>ΜΕΡΟΣ Γ’</w:t>
            </w:r>
          </w:p>
          <w:p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p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52</w:t>
            </w:r>
            <w:r w:rsidRPr="00D43DEC">
              <w:rPr>
                <w:rFonts w:asciiTheme="minorHAnsi" w:hAnsiTheme="minorHAnsi" w:cs="Tahoma"/>
              </w:rPr>
              <w:t xml:space="preserve"> </w:t>
            </w:r>
          </w:p>
          <w:p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Προσοντολόγιο</w:t>
            </w:r>
            <w:proofErr w:type="spellEnd"/>
            <w:r w:rsidRPr="00D43DEC">
              <w:rPr>
                <w:rFonts w:asciiTheme="minorHAnsi" w:hAnsiTheme="minorHAnsi" w:cs="Tahoma"/>
              </w:rPr>
              <w:t xml:space="preserve"> - </w:t>
            </w:r>
            <w:proofErr w:type="spellStart"/>
            <w:r w:rsidRPr="00D43DEC">
              <w:rPr>
                <w:rFonts w:asciiTheme="minorHAnsi" w:hAnsiTheme="minorHAnsi" w:cs="Tahoma"/>
              </w:rPr>
              <w:t>Κλαδολόγιο</w:t>
            </w:r>
            <w:proofErr w:type="spellEnd"/>
            <w:r w:rsidRPr="00D43DEC">
              <w:rPr>
                <w:rFonts w:asciiTheme="minorHAnsi" w:hAnsiTheme="minorHAnsi" w:cs="Tahoma"/>
              </w:rPr>
              <w:t xml:space="preserve"> προσωπικού των φορέων του Δημοσίου»</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53</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«Διαδικασία πλήρωσης θέσεων προσωπικού»</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54</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50 ν. 3528/2007»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55</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Προσθήκη παρ. 1Α στο άρθρο 51 ν. 3528/2007»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56</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57</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58</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57 ν. 3584/2007»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59</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Τροποποίηση άρθρου 58 ν. 3584/2007»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60</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lastRenderedPageBreak/>
              <w:t>«Άδεια χωρίς αποδοχές - Διευκολύνσεις υπαλλήλων με οικογενειακές υποχρεώσεις - Τροποποίηση παρ. 1, 3, 4, 8 και προσθήκη παρ. 1Α άρθρου 60 ν. 3584/2007»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61</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«Καταβολή αποδοχών αποσπασμένων της Ε.Γ.Δ.Ι.Χ. - Τροποποίηση παρ. 3 άρθρου 90 ν. 4389/2016»</w:t>
            </w:r>
          </w:p>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613"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1065/110 14.9.2021</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28.</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ΜΕΡΟΣ Γ’</w:t>
            </w:r>
          </w:p>
          <w:p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62</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“Παράταση διάρκειας Προγράμματος «ΘΗΣΕΑΣ»”</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63</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64</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«Προγραμματικές συμβάσεις - Τροποποίηση άρθρου 100 του ν. 3852/2010»</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65</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66</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«Υποβολή δηλώσεων στοιχείων για τον καθορισμό επιφάνειας ή και της χρήσης ακινήτου»</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67</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614"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1066/111 14.9.2021</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numPr>
                <w:ilvl w:val="0"/>
                <w:numId w:val="40"/>
              </w:numPr>
              <w:tabs>
                <w:tab w:val="left" w:pos="4420"/>
              </w:tabs>
              <w:contextualSpacing/>
              <w:jc w:val="both"/>
              <w:rPr>
                <w:rFonts w:asciiTheme="minorHAnsi" w:hAnsiTheme="minorHAnsi" w:cs="Tahoma"/>
              </w:rPr>
            </w:pPr>
            <w:r w:rsidRPr="00D43DEC">
              <w:rPr>
                <w:rFonts w:asciiTheme="minorHAnsi" w:hAnsiTheme="minorHAnsi" w:cs="Tahoma"/>
              </w:rPr>
              <w:t xml:space="preserve">Παράταση διάρκειας Προγράμματος «ΘΗΣΕΑΣ». </w:t>
            </w:r>
          </w:p>
          <w:p w:rsidR="00D43DEC" w:rsidRPr="00D43DEC" w:rsidRDefault="00D43DEC" w:rsidP="00D43DEC">
            <w:pPr>
              <w:numPr>
                <w:ilvl w:val="0"/>
                <w:numId w:val="40"/>
              </w:numPr>
              <w:tabs>
                <w:tab w:val="left" w:pos="4420"/>
              </w:tabs>
              <w:contextualSpacing/>
              <w:jc w:val="both"/>
              <w:rPr>
                <w:rFonts w:asciiTheme="minorHAnsi" w:hAnsiTheme="minorHAnsi" w:cs="Tahoma"/>
              </w:rPr>
            </w:pPr>
            <w:r w:rsidRPr="00D43DEC">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rsidR="00D43DEC" w:rsidRPr="00D43DEC" w:rsidRDefault="00D43DEC" w:rsidP="00D43DEC">
            <w:pPr>
              <w:numPr>
                <w:ilvl w:val="0"/>
                <w:numId w:val="40"/>
              </w:numPr>
              <w:tabs>
                <w:tab w:val="left" w:pos="4420"/>
              </w:tabs>
              <w:contextualSpacing/>
              <w:jc w:val="both"/>
              <w:rPr>
                <w:rFonts w:asciiTheme="minorHAnsi" w:hAnsiTheme="minorHAnsi" w:cs="Tahoma"/>
              </w:rPr>
            </w:pPr>
            <w:r w:rsidRPr="00D43DEC">
              <w:rPr>
                <w:rFonts w:asciiTheme="minorHAnsi" w:hAnsiTheme="minorHAnsi" w:cs="Tahoma"/>
              </w:rPr>
              <w:lastRenderedPageBreak/>
              <w:t>Προγραμματικές συμβάσεις - Τροποποίηση άρθρου 100 του ν. 3852/2010 (Α΄ 87).</w:t>
            </w:r>
          </w:p>
          <w:p w:rsidR="00D43DEC" w:rsidRPr="00D43DEC" w:rsidRDefault="00D43DEC" w:rsidP="00D43DEC">
            <w:pPr>
              <w:numPr>
                <w:ilvl w:val="0"/>
                <w:numId w:val="40"/>
              </w:numPr>
              <w:tabs>
                <w:tab w:val="left" w:pos="4420"/>
              </w:tabs>
              <w:contextualSpacing/>
              <w:jc w:val="both"/>
              <w:rPr>
                <w:rFonts w:asciiTheme="minorHAnsi" w:hAnsiTheme="minorHAnsi" w:cs="Tahoma"/>
              </w:rPr>
            </w:pPr>
            <w:r w:rsidRPr="00D43DEC">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rsidR="00D43DEC" w:rsidRPr="00D43DEC" w:rsidRDefault="00D43DEC" w:rsidP="00D43DEC">
            <w:pPr>
              <w:numPr>
                <w:ilvl w:val="0"/>
                <w:numId w:val="40"/>
              </w:numPr>
              <w:tabs>
                <w:tab w:val="left" w:pos="4420"/>
              </w:tabs>
              <w:contextualSpacing/>
              <w:jc w:val="both"/>
              <w:rPr>
                <w:rFonts w:asciiTheme="minorHAnsi" w:hAnsiTheme="minorHAnsi" w:cs="Tahoma"/>
              </w:rPr>
            </w:pPr>
            <w:r w:rsidRPr="00D43DEC">
              <w:rPr>
                <w:rFonts w:asciiTheme="minorHAnsi" w:hAnsiTheme="minorHAnsi" w:cs="Tahoma"/>
              </w:rPr>
              <w:t xml:space="preserve">Υποβολή δηλώσεων στοιχείων για τον καθορισμό επιφάνειας ή και της χρήσης ακινήτου. </w:t>
            </w:r>
          </w:p>
          <w:p w:rsidR="00D43DEC" w:rsidRPr="00D43DEC" w:rsidRDefault="00D43DEC" w:rsidP="00D43DEC">
            <w:pPr>
              <w:numPr>
                <w:ilvl w:val="0"/>
                <w:numId w:val="40"/>
              </w:numPr>
              <w:tabs>
                <w:tab w:val="left" w:pos="4420"/>
              </w:tabs>
              <w:contextualSpacing/>
              <w:jc w:val="both"/>
              <w:rPr>
                <w:rFonts w:asciiTheme="minorHAnsi" w:hAnsiTheme="minorHAnsi" w:cs="Tahoma"/>
              </w:rPr>
            </w:pPr>
            <w:r w:rsidRPr="00D43DEC">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9</w:t>
            </w:r>
            <w:r w:rsidRPr="00D43DEC">
              <w:rPr>
                <w:rFonts w:ascii="Calibri" w:hAnsi="Calibri" w:cs="Tahoma"/>
                <w:b/>
                <w:sz w:val="28"/>
                <w:szCs w:val="28"/>
              </w:rPr>
              <w:t>.</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136</w:t>
            </w:r>
          </w:p>
          <w:p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615" w:history="1">
              <w:r w:rsidRPr="00D43DEC">
                <w:rPr>
                  <w:rFonts w:ascii="Calibri" w:hAnsi="Calibri" w:cs="Tahoma"/>
                  <w:color w:val="0000FF"/>
                </w:rPr>
                <w:t>4831</w:t>
              </w:r>
              <w:r w:rsidRPr="00D43DEC">
                <w:rPr>
                  <w:rFonts w:ascii="Calibri" w:hAnsi="Calibri" w:cs="Tahoma"/>
                  <w:color w:val="0000FF"/>
                  <w:lang w:val="en-US"/>
                </w:rPr>
                <w:t>/2021</w:t>
              </w:r>
            </w:hyperlink>
            <w:r w:rsidRPr="00D43DEC">
              <w:rPr>
                <w:rFonts w:ascii="Calibri" w:hAnsi="Calibri" w:cs="Tahoma"/>
              </w:rPr>
              <w:t xml:space="preserve"> (ΦΕΚ Α/170/23.09.2021)».</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1070/169 20.9.2021</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30.</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ΜΕΡΟΣ Γ’</w:t>
            </w:r>
          </w:p>
          <w:p w:rsidR="00D43DEC" w:rsidRPr="00D43DEC" w:rsidRDefault="00D43DEC" w:rsidP="00D43DEC">
            <w:pPr>
              <w:jc w:val="center"/>
              <w:rPr>
                <w:rFonts w:ascii="Calibri" w:hAnsi="Calibri" w:cs="Tahoma"/>
                <w:b/>
              </w:rPr>
            </w:pPr>
            <w:r w:rsidRPr="00D43DEC">
              <w:rPr>
                <w:rFonts w:ascii="Calibri" w:hAnsi="Calibri" w:cs="Tahoma"/>
                <w:b/>
              </w:rPr>
              <w:t>ΑΛΛΕΣ ΕΠΕΙΓΟΥΣΕΣ ΡΥΘΜΙΣΕΙΣ</w:t>
            </w:r>
          </w:p>
          <w:p w:rsidR="00D43DEC" w:rsidRPr="00D43DEC" w:rsidRDefault="00D43DEC" w:rsidP="00D43DEC">
            <w:pPr>
              <w:jc w:val="center"/>
              <w:rPr>
                <w:rFonts w:ascii="Calibri" w:hAnsi="Calibri" w:cs="Tahoma"/>
                <w:b/>
              </w:rPr>
            </w:pPr>
            <w:r w:rsidRPr="00D43DEC">
              <w:rPr>
                <w:rFonts w:ascii="Calibri" w:hAnsi="Calibri" w:cs="Tahoma"/>
                <w:b/>
              </w:rPr>
              <w:t xml:space="preserve">ΚΕΦΑΛΑΙΟ Α’ </w:t>
            </w:r>
          </w:p>
          <w:p w:rsidR="00D43DEC" w:rsidRPr="00D43DEC" w:rsidRDefault="00D43DEC" w:rsidP="00D43DEC">
            <w:pPr>
              <w:jc w:val="center"/>
              <w:rPr>
                <w:rFonts w:ascii="Calibri" w:hAnsi="Calibri" w:cs="Tahoma"/>
                <w:b/>
                <w:sz w:val="28"/>
                <w:szCs w:val="28"/>
              </w:rPr>
            </w:pPr>
            <w:r w:rsidRPr="00D43DEC">
              <w:rPr>
                <w:rFonts w:ascii="Calibri" w:hAnsi="Calibri" w:cs="Tahoma"/>
                <w:b/>
              </w:rPr>
              <w:t>ΡΥΘΜΙΣΕΙΣ Ο.Τ.Α.</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95</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96</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97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98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616" w:history="1">
              <w:r w:rsidRPr="00D43DEC">
                <w:rPr>
                  <w:rFonts w:ascii="Calibri" w:hAnsi="Calibri" w:cs="Tahoma"/>
                  <w:color w:val="0000FF"/>
                </w:rPr>
                <w:t>4842/2021</w:t>
              </w:r>
            </w:hyperlink>
            <w:r w:rsidRPr="00D43DEC">
              <w:rPr>
                <w:rFonts w:ascii="Calibri" w:hAnsi="Calibri" w:cs="Tahoma"/>
              </w:rPr>
              <w:t xml:space="preserve"> (ΦΕΚ Α/190/13.</w:t>
            </w:r>
            <w:r w:rsidRPr="00D43DEC">
              <w:rPr>
                <w:rFonts w:ascii="Calibri" w:hAnsi="Calibri" w:cs="Tahoma"/>
                <w:lang w:val="en-US"/>
              </w:rPr>
              <w:t>10</w:t>
            </w:r>
            <w:r w:rsidRPr="00D43DEC">
              <w:rPr>
                <w:rFonts w:ascii="Calibri" w:hAnsi="Calibri" w:cs="Tahoma"/>
              </w:rPr>
              <w:t>.2021).</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«Ταχεία πολιτική δίκη, προσαρμογή των διατάξεων της πολιτικής δικονομίας για την </w:t>
            </w:r>
            <w:proofErr w:type="spellStart"/>
            <w:r w:rsidRPr="00D43DEC">
              <w:rPr>
                <w:rFonts w:ascii="Calibri" w:hAnsi="Calibri" w:cs="Tahoma"/>
                <w:i/>
              </w:rPr>
              <w:t>ψηφιοποίηση</w:t>
            </w:r>
            <w:proofErr w:type="spellEnd"/>
            <w:r w:rsidRPr="00D43DEC">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1096/86 8.10.2021</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Καταβολή μισθοδοσίας προσωπικού της Δράσης «Εναρμόνιση οικογενειακής και επαγγελματικής ζωής» </w:t>
            </w:r>
          </w:p>
          <w:p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των υπηρεσιών δόμησης των Δήμων </w:t>
            </w:r>
          </w:p>
          <w:p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31.</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Calibri" w:hAnsi="Calibri" w:cs="Tahoma"/>
                <w:b/>
              </w:rPr>
            </w:pPr>
            <w:r w:rsidRPr="00D43DEC">
              <w:rPr>
                <w:rFonts w:ascii="Calibri" w:hAnsi="Calibri" w:cs="Tahoma"/>
                <w:b/>
              </w:rPr>
              <w:t xml:space="preserve">ΜΕΡΟΣ E’ </w:t>
            </w:r>
          </w:p>
          <w:p w:rsidR="00D43DEC" w:rsidRPr="00D43DEC" w:rsidRDefault="00D43DEC" w:rsidP="00D43DEC">
            <w:pPr>
              <w:jc w:val="center"/>
              <w:rPr>
                <w:rFonts w:ascii="Calibri" w:hAnsi="Calibri" w:cs="Tahoma"/>
                <w:b/>
              </w:rPr>
            </w:pPr>
            <w:r w:rsidRPr="00D43DEC">
              <w:rPr>
                <w:rFonts w:ascii="Calibri" w:hAnsi="Calibri" w:cs="Tahoma"/>
                <w:b/>
              </w:rPr>
              <w:t>ΑΛΛΕΣ ΕΠΕΙΓΟΥΣΕΣ ΔΙΑΤΑΞΕΙΣ</w:t>
            </w:r>
          </w:p>
          <w:p w:rsidR="00D43DEC" w:rsidRPr="00D43DEC" w:rsidRDefault="00D43DEC" w:rsidP="00D43DEC">
            <w:pPr>
              <w:jc w:val="center"/>
              <w:rPr>
                <w:rFonts w:ascii="Calibri" w:hAnsi="Calibri" w:cs="Tahoma"/>
                <w:b/>
              </w:rPr>
            </w:pPr>
            <w:r w:rsidRPr="00D43DEC">
              <w:rPr>
                <w:rFonts w:ascii="Calibri" w:hAnsi="Calibri" w:cs="Tahoma"/>
                <w:b/>
              </w:rPr>
              <w:t>ΚΕΦΑΛΑΙΟ Α’</w:t>
            </w:r>
          </w:p>
          <w:p w:rsidR="00D43DEC" w:rsidRPr="00D43DEC" w:rsidRDefault="00D43DEC" w:rsidP="00D43DEC">
            <w:pPr>
              <w:jc w:val="center"/>
              <w:rPr>
                <w:rFonts w:ascii="Calibri" w:hAnsi="Calibri" w:cs="Tahoma"/>
                <w:b/>
              </w:rPr>
            </w:pPr>
            <w:r w:rsidRPr="00D43DEC">
              <w:rPr>
                <w:rFonts w:ascii="Calibri" w:hAnsi="Calibri" w:cs="Tahoma"/>
                <w:b/>
              </w:rPr>
              <w:t xml:space="preserve">ΕΠΕΙΓΟΥΣΕΣ ΔΙΑΤΑΞΕΙΣ </w:t>
            </w:r>
          </w:p>
          <w:p w:rsidR="00D43DEC" w:rsidRPr="00D43DEC" w:rsidRDefault="00D43DEC" w:rsidP="00D43DEC">
            <w:pPr>
              <w:jc w:val="center"/>
              <w:rPr>
                <w:rFonts w:ascii="Calibri" w:hAnsi="Calibri" w:cs="Tahoma"/>
                <w:b/>
              </w:rPr>
            </w:pPr>
            <w:r w:rsidRPr="00D43DEC">
              <w:rPr>
                <w:rFonts w:ascii="Calibri" w:hAnsi="Calibri" w:cs="Tahoma"/>
                <w:b/>
              </w:rPr>
              <w:t xml:space="preserve">ΓΙΑ ΤΗΝ ΑΝΤΙΜΕΤΩΠΙΣΗ ΤΗΣ ΔΙΑΣΠΟΡΑΣ ΤΟΥ ΚΟΡΩΝΟΪΟΥ COVID-19 </w:t>
            </w:r>
          </w:p>
          <w:p w:rsidR="00D43DEC" w:rsidRPr="00D43DEC" w:rsidRDefault="00D43DEC" w:rsidP="00D43DEC">
            <w:pPr>
              <w:jc w:val="center"/>
              <w:rPr>
                <w:rFonts w:ascii="Calibri" w:hAnsi="Calibri" w:cs="Tahoma"/>
                <w:b/>
                <w:sz w:val="28"/>
                <w:szCs w:val="28"/>
              </w:rPr>
            </w:pPr>
            <w:r w:rsidRPr="00D43DEC">
              <w:rPr>
                <w:rFonts w:ascii="Calibri" w:hAnsi="Calibri" w:cs="Tahoma"/>
                <w:b/>
              </w:rPr>
              <w:t>ΚΑΙ ΤΗΝ ΚΟΙΝΩΝΙΚΗ ΠΡΟΣΤΑΣΙΑ</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76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77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78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οργάνων διοίκησης – Τροποποίηση του άρθρου 90 του ν. 4790/2021»</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79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80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81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lastRenderedPageBreak/>
              <w:t xml:space="preserve">Άρθρο 82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83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«Ρυθμίσεις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84 </w:t>
            </w:r>
          </w:p>
          <w:p w:rsidR="00D43DEC" w:rsidRPr="00D43DEC" w:rsidRDefault="00D43DEC" w:rsidP="00D43DEC">
            <w:pPr>
              <w:ind w:left="284"/>
              <w:contextualSpacing/>
              <w:jc w:val="both"/>
              <w:rPr>
                <w:rFonts w:asciiTheme="minorHAnsi" w:hAnsiTheme="minorHAnsi" w:cs="Tahoma"/>
                <w:lang w:val="en-US"/>
              </w:rPr>
            </w:pPr>
            <w:r w:rsidRPr="00D43DEC">
              <w:rPr>
                <w:rFonts w:asciiTheme="minorHAnsi" w:hAnsiTheme="minorHAnsi" w:cs="Tahoma"/>
                <w:lang w:val="en-US"/>
              </w:rPr>
              <w:t>“</w:t>
            </w:r>
            <w:r w:rsidRPr="00D43DEC">
              <w:rPr>
                <w:rFonts w:asciiTheme="minorHAnsi" w:hAnsiTheme="minorHAnsi" w:cs="Tahoma"/>
              </w:rPr>
              <w:t>Υλοποίηση προγράμματος «Σχολικά Γεύματα»</w:t>
            </w:r>
            <w:r w:rsidRPr="00D43DEC">
              <w:rPr>
                <w:rFonts w:asciiTheme="minorHAnsi" w:hAnsiTheme="minorHAnsi" w:cs="Tahoma"/>
                <w:lang w:val="en-US"/>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617" w:history="1">
              <w:r w:rsidRPr="00D43DEC">
                <w:rPr>
                  <w:rFonts w:ascii="Calibri" w:hAnsi="Calibri" w:cs="Tahoma"/>
                  <w:color w:val="0000FF"/>
                </w:rPr>
                <w:t>4850/2021</w:t>
              </w:r>
            </w:hyperlink>
            <w:r w:rsidRPr="00D43DEC">
              <w:rPr>
                <w:rFonts w:ascii="Calibri" w:hAnsi="Calibri" w:cs="Tahoma"/>
              </w:rPr>
              <w:t xml:space="preserve"> (ΦΕΚ Α/208/05.</w:t>
            </w:r>
            <w:r w:rsidRPr="00D43DEC">
              <w:rPr>
                <w:rFonts w:ascii="Calibri" w:hAnsi="Calibri" w:cs="Tahoma"/>
                <w:lang w:val="en-US"/>
              </w:rPr>
              <w:t>11</w:t>
            </w:r>
            <w:r w:rsidRPr="00D43DEC">
              <w:rPr>
                <w:rFonts w:ascii="Calibri" w:hAnsi="Calibri" w:cs="Tahoma"/>
              </w:rPr>
              <w:t>.2021)».</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1120/29 29.10.2021</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32.</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ΔΙΑΤΑΞΕΙΣ</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55</w:t>
            </w:r>
          </w:p>
          <w:p w:rsidR="00D43DEC" w:rsidRPr="00D43DEC" w:rsidRDefault="00D43DEC" w:rsidP="00D43DEC">
            <w:pPr>
              <w:ind w:left="284"/>
              <w:jc w:val="both"/>
              <w:rPr>
                <w:rFonts w:ascii="Calibri" w:hAnsi="Calibri" w:cs="Tahoma"/>
              </w:rPr>
            </w:pPr>
            <w:r w:rsidRPr="00D43DEC">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56</w:t>
            </w:r>
          </w:p>
          <w:p w:rsidR="00D43DEC" w:rsidRPr="00D43DEC" w:rsidRDefault="00D43DEC" w:rsidP="00D43DEC">
            <w:pPr>
              <w:ind w:left="284"/>
              <w:jc w:val="both"/>
              <w:rPr>
                <w:rFonts w:ascii="Calibri" w:hAnsi="Calibri" w:cs="Tahoma"/>
              </w:rPr>
            </w:pPr>
            <w:r w:rsidRPr="00D43DEC">
              <w:rPr>
                <w:rFonts w:ascii="Calibri" w:hAnsi="Calibri" w:cs="Tahoma"/>
              </w:rPr>
              <w:t xml:space="preserve">“Κάλυψη αναγκών της εταιρείας με την επωνυμία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Νοτίου Αιγαίου» (ΦΟΔΣΑ Νοτίου Αιγαίου Α.Ε.) και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Ιονίων Νήσων» (ΦΟΔΣΑ Ιονίων Νήσων Α.Ε.)”</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57</w:t>
            </w:r>
          </w:p>
          <w:p w:rsidR="00D43DEC" w:rsidRPr="00D43DEC" w:rsidRDefault="00D43DEC" w:rsidP="00D43DEC">
            <w:pPr>
              <w:ind w:left="284"/>
              <w:jc w:val="both"/>
              <w:rPr>
                <w:rFonts w:ascii="Calibri" w:hAnsi="Calibri" w:cs="Tahoma"/>
              </w:rPr>
            </w:pPr>
            <w:r w:rsidRPr="00D43DEC">
              <w:rPr>
                <w:rFonts w:ascii="Calibri" w:hAnsi="Calibri" w:cs="Tahoma"/>
              </w:rPr>
              <w:t>«Προσωπικό αμειβόμενο με την καταβολή διδάκτρων για τις παρεχόμενες υπηρεσίες»</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58</w:t>
            </w:r>
          </w:p>
          <w:p w:rsidR="00D43DEC" w:rsidRPr="00D43DEC" w:rsidRDefault="00D43DEC" w:rsidP="00D43DEC">
            <w:pPr>
              <w:ind w:left="284"/>
              <w:jc w:val="both"/>
              <w:rPr>
                <w:rFonts w:ascii="Calibri" w:hAnsi="Calibri" w:cs="Tahoma"/>
              </w:rPr>
            </w:pPr>
            <w:r w:rsidRPr="00D43DEC">
              <w:rPr>
                <w:rFonts w:ascii="Calibri" w:hAnsi="Calibri" w:cs="Tahoma"/>
              </w:rPr>
              <w:t>«Επανακαθορισμός προθεσμίας ολοκλήρωσης μετατάξεων της παρ. 10 του άρθρου 20 του ν. 4829/2021»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59</w:t>
            </w:r>
          </w:p>
          <w:p w:rsidR="00D43DEC" w:rsidRPr="00D43DEC" w:rsidRDefault="00D43DEC" w:rsidP="00D43DEC">
            <w:pPr>
              <w:ind w:left="284"/>
              <w:jc w:val="both"/>
              <w:rPr>
                <w:rFonts w:ascii="Calibri" w:hAnsi="Calibri" w:cs="Tahoma"/>
              </w:rPr>
            </w:pPr>
            <w:r w:rsidRPr="00D43DEC">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60</w:t>
            </w:r>
          </w:p>
          <w:p w:rsidR="00D43DEC" w:rsidRPr="00D43DEC" w:rsidRDefault="00D43DEC" w:rsidP="00D43DEC">
            <w:pPr>
              <w:ind w:left="284"/>
              <w:jc w:val="both"/>
              <w:rPr>
                <w:rFonts w:ascii="Calibri" w:hAnsi="Calibri" w:cs="Tahoma"/>
              </w:rPr>
            </w:pPr>
            <w:r w:rsidRPr="00D43DEC">
              <w:rPr>
                <w:rFonts w:ascii="Calibri" w:hAnsi="Calibri" w:cs="Tahoma"/>
              </w:rPr>
              <w:t>«Δυνατότητα παράτασης της θητείας των Αντιδημάρχων»</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lastRenderedPageBreak/>
              <w:t>Άρθρο 61</w:t>
            </w:r>
          </w:p>
          <w:p w:rsidR="00D43DEC" w:rsidRPr="00D43DEC" w:rsidRDefault="00D43DEC" w:rsidP="00D43DEC">
            <w:pPr>
              <w:ind w:left="284"/>
              <w:jc w:val="both"/>
              <w:rPr>
                <w:rFonts w:ascii="Calibri" w:hAnsi="Calibri" w:cs="Tahoma"/>
              </w:rPr>
            </w:pPr>
            <w:r w:rsidRPr="00D43DEC">
              <w:rPr>
                <w:rFonts w:ascii="Calibri" w:hAnsi="Calibri" w:cs="Tahoma"/>
              </w:rPr>
              <w:t xml:space="preserve">«Ρυθμίσεις για την τρέχουσα </w:t>
            </w:r>
            <w:proofErr w:type="spellStart"/>
            <w:r w:rsidRPr="00D43DEC">
              <w:rPr>
                <w:rFonts w:ascii="Calibri" w:hAnsi="Calibri" w:cs="Tahoma"/>
              </w:rPr>
              <w:t>αυτοδιοικητική</w:t>
            </w:r>
            <w:proofErr w:type="spellEnd"/>
            <w:r w:rsidRPr="00D43DEC">
              <w:rPr>
                <w:rFonts w:ascii="Calibri" w:hAnsi="Calibri" w:cs="Tahoma"/>
              </w:rPr>
              <w:t xml:space="preserve"> περίοδο και τη θητεία των αιρετών οργάνων - Τροποποίηση του άρθρου 90 του ν. 4804/2021»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62</w:t>
            </w:r>
          </w:p>
          <w:p w:rsidR="00D43DEC" w:rsidRPr="00D43DEC" w:rsidRDefault="00D43DEC" w:rsidP="00D43DEC">
            <w:pPr>
              <w:ind w:left="284"/>
              <w:jc w:val="both"/>
              <w:rPr>
                <w:rFonts w:ascii="Calibri" w:hAnsi="Calibri" w:cs="Tahoma"/>
              </w:rPr>
            </w:pPr>
            <w:r w:rsidRPr="00D43DEC">
              <w:rPr>
                <w:rFonts w:ascii="Calibri" w:hAnsi="Calibri" w:cs="Tahoma"/>
              </w:rPr>
              <w:t>«Προσωπικό αναπτυξιακών οργανισμών Ο.Τ.Α. - Προσθήκη περ. ζ΄ στην παρ. 5 του άρθρου 2 του ν. 4674/2020»</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63</w:t>
            </w:r>
          </w:p>
          <w:p w:rsidR="00D43DEC" w:rsidRPr="00D43DEC" w:rsidRDefault="00D43DEC" w:rsidP="00D43DEC">
            <w:pPr>
              <w:ind w:left="284"/>
              <w:jc w:val="both"/>
              <w:rPr>
                <w:rFonts w:ascii="Calibri" w:hAnsi="Calibri" w:cs="Tahoma"/>
              </w:rPr>
            </w:pPr>
            <w:r w:rsidRPr="00D43DEC">
              <w:rPr>
                <w:rFonts w:ascii="Calibri" w:hAnsi="Calibri" w:cs="Tahoma"/>
              </w:rPr>
              <w:t>«Θέματα υπηρεσιακής κατάστασης υπηρεσιακών γραμματέων - Τροποποίηση της περ. β΄ της παρ. 9 του άρθρου 33 του ν. 4795/2021»</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618" w:history="1">
              <w:r w:rsidRPr="00D43DEC">
                <w:rPr>
                  <w:rFonts w:ascii="Calibri" w:hAnsi="Calibri" w:cs="Tahoma"/>
                  <w:color w:val="0000FF"/>
                </w:rPr>
                <w:t>4873/2021</w:t>
              </w:r>
            </w:hyperlink>
            <w:r w:rsidRPr="00D43DEC">
              <w:rPr>
                <w:rFonts w:ascii="Calibri" w:hAnsi="Calibri" w:cs="Tahoma"/>
              </w:rPr>
              <w:t xml:space="preserve"> (ΦΕΚ Α/</w:t>
            </w:r>
            <w:r w:rsidRPr="00D43DEC">
              <w:rPr>
                <w:rFonts w:ascii="Calibri" w:hAnsi="Calibri" w:cs="Tahoma"/>
                <w:lang w:val="en-US"/>
              </w:rPr>
              <w:t>248</w:t>
            </w:r>
            <w:r w:rsidRPr="00D43DEC">
              <w:rPr>
                <w:rFonts w:ascii="Calibri" w:hAnsi="Calibri" w:cs="Tahoma"/>
              </w:rPr>
              <w:t>/</w:t>
            </w:r>
            <w:r w:rsidRPr="00D43DEC">
              <w:rPr>
                <w:rFonts w:ascii="Calibri" w:hAnsi="Calibri" w:cs="Tahoma"/>
                <w:lang w:val="en-US"/>
              </w:rPr>
              <w:t>16</w:t>
            </w:r>
            <w:r w:rsidRPr="00D43DEC">
              <w:rPr>
                <w:rFonts w:ascii="Calibri" w:hAnsi="Calibri" w:cs="Tahoma"/>
              </w:rPr>
              <w:t>.</w:t>
            </w:r>
            <w:r w:rsidRPr="00D43DEC">
              <w:rPr>
                <w:rFonts w:ascii="Calibri" w:hAnsi="Calibri" w:cs="Tahoma"/>
                <w:lang w:val="en-US"/>
              </w:rPr>
              <w:t>12</w:t>
            </w:r>
            <w:r w:rsidRPr="00D43DEC">
              <w:rPr>
                <w:rFonts w:ascii="Calibri" w:hAnsi="Calibri" w:cs="Tahoma"/>
              </w:rPr>
              <w:t>.2021).</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Calibri" w:hAnsi="Calibri" w:cs="Tahoma"/>
                <w:i/>
              </w:rPr>
              <w:t>Ο.Κοι.Π</w:t>
            </w:r>
            <w:proofErr w:type="spellEnd"/>
            <w:r w:rsidRPr="00D43DEC">
              <w:rPr>
                <w:rFonts w:ascii="Calibri" w:hAnsi="Calibri" w:cs="Tahoma"/>
                <w:i/>
              </w:rPr>
              <w:t>. και λοιπές διατάξεις»</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1171/114 10.12.2021</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0150D8">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33.</w:t>
            </w:r>
          </w:p>
        </w:tc>
        <w:tc>
          <w:tcPr>
            <w:tcW w:w="9172" w:type="dxa"/>
            <w:gridSpan w:val="4"/>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ΚΕΦΑΛΑΙΟ ΙΖ’</w:t>
            </w:r>
          </w:p>
          <w:p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175</w:t>
            </w:r>
          </w:p>
          <w:p w:rsidR="00D43DEC" w:rsidRPr="00D43DEC" w:rsidRDefault="00D43DEC" w:rsidP="00D43DEC">
            <w:pPr>
              <w:ind w:left="284"/>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176</w:t>
            </w:r>
          </w:p>
          <w:p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177</w:t>
            </w:r>
          </w:p>
          <w:p w:rsidR="00D43DEC" w:rsidRPr="00D43DEC" w:rsidRDefault="00D43DEC" w:rsidP="00D43DEC">
            <w:pPr>
              <w:ind w:left="284"/>
              <w:jc w:val="both"/>
              <w:rPr>
                <w:rFonts w:ascii="Calibri" w:hAnsi="Calibri" w:cs="Tahoma"/>
              </w:rPr>
            </w:pPr>
            <w:r w:rsidRPr="00D43DEC">
              <w:rPr>
                <w:rFonts w:ascii="Calibri" w:hAnsi="Calibri" w:cs="Tahoma"/>
              </w:rPr>
              <w:t>«Νομοτεχνικές διορθώσεις και συμπληρώσεις ν. 4873/2021»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178</w:t>
            </w:r>
          </w:p>
          <w:p w:rsidR="00D43DEC" w:rsidRPr="00D43DEC" w:rsidRDefault="00D43DEC" w:rsidP="00D43DEC">
            <w:pPr>
              <w:ind w:left="284"/>
              <w:jc w:val="both"/>
              <w:rPr>
                <w:rFonts w:ascii="Calibri" w:hAnsi="Calibri" w:cs="Tahoma"/>
              </w:rPr>
            </w:pPr>
            <w:r w:rsidRPr="00D43DEC">
              <w:rPr>
                <w:rFonts w:ascii="Calibri" w:hAnsi="Calibri" w:cs="Tahoma"/>
              </w:rPr>
              <w:t>«Ζητήματα προσωπικού του καταργημένου Συνδέσμου Διαχείρισης Στερεών Αποβλήτων Νομού Ζακύνθου (ΣΥ.ΔΙ.Σ.Α. Ν. Ζακύνθου)»</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181</w:t>
            </w:r>
          </w:p>
          <w:p w:rsidR="00D43DEC" w:rsidRPr="00D43DEC" w:rsidRDefault="00D43DEC" w:rsidP="00D43DEC">
            <w:pPr>
              <w:ind w:left="284"/>
              <w:jc w:val="both"/>
              <w:rPr>
                <w:rFonts w:ascii="Calibri" w:hAnsi="Calibri" w:cs="Tahoma"/>
                <w:b/>
                <w:sz w:val="28"/>
                <w:szCs w:val="28"/>
              </w:rPr>
            </w:pPr>
            <w:r w:rsidRPr="00D43DEC">
              <w:rPr>
                <w:rFonts w:ascii="Calibri" w:hAnsi="Calibri" w:cs="Tahoma"/>
              </w:rPr>
              <w:t>«Επανάκτηση κοινόχρηστων και κοινωφελών ακινήτων “άγνωστου ιδιοκτήτη” από Ο.Τ.Α. - Τροποποίηση της παρ. 1 του</w:t>
            </w:r>
            <w:r w:rsidRPr="00D43DEC">
              <w:rPr>
                <w:rFonts w:ascii="Calibri" w:hAnsi="Calibri" w:cs="Tahoma"/>
                <w:sz w:val="28"/>
                <w:szCs w:val="28"/>
              </w:rPr>
              <w:t xml:space="preserve"> </w:t>
            </w:r>
            <w:r w:rsidRPr="00D43DEC">
              <w:rPr>
                <w:rFonts w:ascii="Calibri" w:hAnsi="Calibri" w:cs="Tahoma"/>
              </w:rPr>
              <w:t>άρθρου 49 του ν. 4821/2021»</w:t>
            </w:r>
          </w:p>
        </w:tc>
      </w:tr>
      <w:tr w:rsidR="00D43DEC" w:rsidRPr="00D43DEC" w:rsidTr="000150D8">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619" w:history="1">
              <w:r w:rsidRPr="00D43DEC">
                <w:rPr>
                  <w:rFonts w:ascii="Calibri" w:hAnsi="Calibri" w:cs="Tahoma"/>
                  <w:color w:val="0000FF"/>
                </w:rPr>
                <w:t>4876/2021</w:t>
              </w:r>
            </w:hyperlink>
            <w:r w:rsidRPr="00D43DEC">
              <w:rPr>
                <w:rFonts w:ascii="Calibri" w:hAnsi="Calibri" w:cs="Tahoma"/>
              </w:rPr>
              <w:t xml:space="preserve"> (ΦΕΚ Α/251/23.12.2021).</w:t>
            </w:r>
          </w:p>
        </w:tc>
      </w:tr>
      <w:tr w:rsidR="00D43DEC" w:rsidRPr="00D43DEC" w:rsidTr="000150D8">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rsidTr="000150D8">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«Ρυθμίσεις για την αντιμετώπιση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την προστασία της δημόσιας υγείας και άλλες επείγουσες διατάξεις»</w:t>
            </w:r>
          </w:p>
        </w:tc>
      </w:tr>
      <w:tr w:rsidR="00D43DEC" w:rsidRPr="00D43DEC" w:rsidTr="000150D8">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1184/180 21.12.2021</w:t>
            </w:r>
          </w:p>
        </w:tc>
      </w:tr>
      <w:tr w:rsidR="00D43DEC" w:rsidRPr="00D43DEC" w:rsidTr="000150D8">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34.</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 xml:space="preserve">ΚΕΦΑΛΑΙΟ ΙΑ΄ </w:t>
            </w:r>
          </w:p>
          <w:p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64</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«Διαδικασία επιλογής διοικήσεων σε Ν.Π.Δ.Δ. και Ν.Π.Ι.Δ. - Τροποποίηση παρ. 1 άρθρου 20 ν. 4735/2020»</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65</w:t>
            </w:r>
          </w:p>
          <w:p w:rsidR="00D43DEC" w:rsidRPr="00D43DEC" w:rsidRDefault="00D43DEC" w:rsidP="00D43DEC">
            <w:pPr>
              <w:ind w:left="284"/>
              <w:jc w:val="both"/>
              <w:rPr>
                <w:rFonts w:ascii="Calibri" w:hAnsi="Calibri" w:cs="Tahoma"/>
              </w:rPr>
            </w:pPr>
            <w:r w:rsidRPr="00D43DEC">
              <w:rPr>
                <w:rFonts w:ascii="Calibri" w:hAnsi="Calibri" w:cs="Tahoma"/>
              </w:rPr>
              <w:t xml:space="preserve">«Επιλογή και τοποθέτηση προϊσταμένων υπηρεσιακών μονάδων Ε.Υ.Π. - Τροποποίηση παρ. 1 άρθρου δεύτερου </w:t>
            </w:r>
            <w:proofErr w:type="spellStart"/>
            <w:r w:rsidRPr="00D43DEC">
              <w:rPr>
                <w:rFonts w:ascii="Calibri" w:hAnsi="Calibri" w:cs="Tahoma"/>
              </w:rPr>
              <w:t>π.δ.</w:t>
            </w:r>
            <w:proofErr w:type="spellEnd"/>
            <w:r w:rsidRPr="00D43DEC">
              <w:rPr>
                <w:rFonts w:ascii="Calibri" w:hAnsi="Calibri" w:cs="Tahoma"/>
              </w:rPr>
              <w:t xml:space="preserve"> 96/2020»</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66</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 xml:space="preserve">«Διευκολύνσεις σε υπαλλήλους γονείς τέκνων </w:t>
            </w:r>
            <w:proofErr w:type="spellStart"/>
            <w:r w:rsidRPr="00D43DEC">
              <w:rPr>
                <w:rFonts w:ascii="Calibri" w:hAnsi="Calibri" w:cs="Tahoma"/>
              </w:rPr>
              <w:t>νοσούντων</w:t>
            </w:r>
            <w:proofErr w:type="spellEnd"/>
            <w:r w:rsidRPr="00D43DEC">
              <w:rPr>
                <w:rFonts w:ascii="Calibri" w:hAnsi="Calibri" w:cs="Tahoma"/>
              </w:rPr>
              <w:t xml:space="preserve"> με COVID-19»</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67</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68</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69</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Pr="00D43DEC">
              <w:rPr>
                <w:rFonts w:ascii="Calibri" w:hAnsi="Calibri" w:cs="Tahoma"/>
              </w:rPr>
              <w:t>κορωνοϊού</w:t>
            </w:r>
            <w:proofErr w:type="spellEnd"/>
            <w:r w:rsidRPr="00D43DEC">
              <w:rPr>
                <w:rFonts w:ascii="Calibri" w:hAnsi="Calibri" w:cs="Tahoma"/>
              </w:rPr>
              <w:t xml:space="preserve"> COVID-19»</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620" w:history="1">
              <w:r w:rsidRPr="00D43DEC">
                <w:rPr>
                  <w:rFonts w:ascii="Calibri" w:hAnsi="Calibri" w:cs="Tahoma"/>
                  <w:color w:val="0000FF"/>
                </w:rPr>
                <w:t>4886/2022</w:t>
              </w:r>
            </w:hyperlink>
            <w:r w:rsidRPr="00D43DEC">
              <w:rPr>
                <w:rFonts w:ascii="Calibri" w:hAnsi="Calibri" w:cs="Tahoma"/>
              </w:rPr>
              <w:t xml:space="preserve"> (ΦΕΚ Α/</w:t>
            </w:r>
            <w:r w:rsidRPr="00D43DEC">
              <w:rPr>
                <w:rFonts w:ascii="Calibri" w:hAnsi="Calibri" w:cs="Tahoma"/>
                <w:lang w:val="en-US"/>
              </w:rPr>
              <w:t>12</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01</w:t>
            </w:r>
            <w:r w:rsidRPr="00D43DEC">
              <w:rPr>
                <w:rFonts w:ascii="Calibri" w:hAnsi="Calibri" w:cs="Tahoma"/>
              </w:rPr>
              <w:t>.2022).</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1193/108 18.1.2022</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Calibri" w:hAnsi="Calibri" w:cs="Tahoma"/>
                <w:b/>
              </w:rPr>
            </w:pPr>
            <w:r w:rsidRPr="00D43DEC">
              <w:rPr>
                <w:rFonts w:ascii="Calibri" w:hAnsi="Calibri" w:cs="Tahoma"/>
                <w:b/>
              </w:rPr>
              <w:t>ΚΕΦΑΛΑΙΟ ΤΡΙΤΟ</w:t>
            </w:r>
          </w:p>
          <w:p w:rsidR="00D43DEC" w:rsidRPr="00D43DEC" w:rsidRDefault="00D43DEC" w:rsidP="00D43DEC">
            <w:pPr>
              <w:jc w:val="center"/>
              <w:rPr>
                <w:rFonts w:ascii="Calibri" w:hAnsi="Calibri" w:cs="Tahoma"/>
                <w:b/>
                <w:sz w:val="28"/>
                <w:szCs w:val="28"/>
              </w:rPr>
            </w:pPr>
            <w:r w:rsidRPr="00D43DEC">
              <w:rPr>
                <w:rFonts w:ascii="Calibri" w:hAnsi="Calibri" w:cs="Tahoma"/>
                <w:b/>
              </w:rPr>
              <w:t>ΔΙΑΤΑΞΕΙΣ ΑΡΜΟΔΙΟΤΗΤΑΣ ΥΠΟΥΡΓΕΙΟΥ ΕΣΩΤΕΡΙΚΩΝ</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59</w:t>
            </w:r>
            <w:r w:rsidRPr="00D43DEC">
              <w:rPr>
                <w:rFonts w:asciiTheme="minorHAnsi" w:hAnsiTheme="minorHAnsi" w:cs="Tahoma"/>
              </w:rPr>
              <w:t xml:space="preserve">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1 ν. 2431/1996»</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60</w:t>
            </w:r>
            <w:r w:rsidRPr="00D43DEC">
              <w:rPr>
                <w:rFonts w:asciiTheme="minorHAnsi" w:hAnsiTheme="minorHAnsi" w:cs="Tahoma"/>
              </w:rPr>
              <w:t xml:space="preserve">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6 ν. 4440/2016»</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61</w:t>
            </w:r>
            <w:r w:rsidRPr="00D43DEC">
              <w:rPr>
                <w:rFonts w:asciiTheme="minorHAnsi" w:hAnsiTheme="minorHAnsi" w:cs="Tahoma"/>
              </w:rPr>
              <w:t xml:space="preserve">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621" w:history="1">
              <w:r w:rsidRPr="00D43DEC">
                <w:rPr>
                  <w:rFonts w:asciiTheme="minorHAnsi" w:hAnsiTheme="minorHAnsi" w:cstheme="minorHAnsi"/>
                  <w:color w:val="0000FF"/>
                </w:rPr>
                <w:t>4903/2022</w:t>
              </w:r>
            </w:hyperlink>
            <w:r w:rsidRPr="00D43DEC">
              <w:rPr>
                <w:rFonts w:ascii="Calibri" w:hAnsi="Calibri" w:cs="Tahoma"/>
              </w:rPr>
              <w:t xml:space="preserve"> (ΦΕΚ Α/46/05.03.2022)».</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sz w:val="20"/>
                <w:szCs w:val="20"/>
                <w:lang w:eastAsia="el-GR"/>
              </w:rPr>
              <w:t>Ημερομηνία επανακυκλοφορίας: 08.03.2022</w:t>
            </w:r>
          </w:p>
          <w:p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i/>
                <w:lang w:eastAsia="el-GR"/>
              </w:rPr>
              <w:t>«Πρότυπες προτάσεις για έργα υποδομής και λοιπές επείγουσες διατάξεις»</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1227/39 1.3.2022</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numPr>
                <w:ilvl w:val="0"/>
                <w:numId w:val="48"/>
              </w:numPr>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1 ν. 2431/1996. </w:t>
            </w:r>
          </w:p>
          <w:p w:rsidR="00D43DEC" w:rsidRPr="00D43DEC" w:rsidRDefault="00D43DEC" w:rsidP="00D43DEC">
            <w:pPr>
              <w:numPr>
                <w:ilvl w:val="0"/>
                <w:numId w:val="48"/>
              </w:numPr>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6 ν. 4440/2016. </w:t>
            </w:r>
          </w:p>
          <w:p w:rsidR="00D43DEC" w:rsidRPr="00D43DEC" w:rsidRDefault="00D43DEC" w:rsidP="00D43DEC">
            <w:pPr>
              <w:numPr>
                <w:ilvl w:val="0"/>
                <w:numId w:val="48"/>
              </w:numPr>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36.</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ΚΕΦΑΛΑΙΟ Ε΄</w:t>
            </w:r>
          </w:p>
          <w:p w:rsidR="00D43DEC" w:rsidRPr="00D43DEC" w:rsidRDefault="00D43DEC" w:rsidP="00D43DEC">
            <w:pPr>
              <w:jc w:val="center"/>
              <w:rPr>
                <w:rFonts w:ascii="Calibri" w:hAnsi="Calibri" w:cs="Tahoma"/>
                <w:b/>
                <w:sz w:val="28"/>
                <w:szCs w:val="28"/>
              </w:rPr>
            </w:pPr>
            <w:r w:rsidRPr="00D43DEC">
              <w:rPr>
                <w:rFonts w:ascii="Calibri" w:hAnsi="Calibri" w:cs="Tahoma"/>
                <w:b/>
              </w:rPr>
              <w:t xml:space="preserve">ΛΟΙΠΕΣ ΡΥΘΜΙΣΕΙΣ ΥΠΟΥΡΓΕΙΟΥ ΕΣΩΤΕΡΙΚΩΝ </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32</w:t>
            </w:r>
          </w:p>
          <w:p w:rsidR="00D43DEC" w:rsidRPr="00D43DEC" w:rsidRDefault="00D43DEC" w:rsidP="00D43DEC">
            <w:pPr>
              <w:ind w:left="284"/>
              <w:jc w:val="both"/>
              <w:rPr>
                <w:rFonts w:ascii="Calibri" w:hAnsi="Calibri" w:cs="Tahoma"/>
              </w:rPr>
            </w:pPr>
            <w:r w:rsidRPr="00D43DEC">
              <w:rPr>
                <w:rFonts w:ascii="Calibri" w:hAnsi="Calibri" w:cs="Tahoma"/>
              </w:rPr>
              <w:t>«Μετακίνηση υπαλλήλου σε οργανική μονάδα άλλης περιφερειακής ενότητας - Τροποποίηση παρ. 5 άρθρου 245 ν. 3852/2010»</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33</w:t>
            </w:r>
          </w:p>
          <w:p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34</w:t>
            </w:r>
          </w:p>
          <w:p w:rsidR="00D43DEC" w:rsidRPr="00D43DEC" w:rsidRDefault="00D43DEC" w:rsidP="00D43DEC">
            <w:pPr>
              <w:ind w:left="284"/>
              <w:jc w:val="both"/>
              <w:rPr>
                <w:rFonts w:ascii="Calibri" w:hAnsi="Calibri" w:cs="Tahoma"/>
              </w:rPr>
            </w:pPr>
            <w:r w:rsidRPr="00D43DE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35</w:t>
            </w:r>
          </w:p>
          <w:p w:rsidR="00D43DEC" w:rsidRPr="00D43DEC" w:rsidRDefault="00D43DEC" w:rsidP="00D43DEC">
            <w:pPr>
              <w:ind w:left="284"/>
              <w:jc w:val="both"/>
              <w:rPr>
                <w:rFonts w:ascii="Calibri" w:hAnsi="Calibri" w:cs="Tahoma"/>
              </w:rPr>
            </w:pPr>
            <w:r w:rsidRPr="00D43DEC">
              <w:rPr>
                <w:rFonts w:ascii="Calibri" w:hAnsi="Calibri" w:cs="Tahoma"/>
              </w:rPr>
              <w:t xml:space="preserve">«Απόφαση πολιτογράφησης – </w:t>
            </w:r>
          </w:p>
          <w:p w:rsidR="00D43DEC" w:rsidRPr="00D43DEC" w:rsidRDefault="00D43DEC" w:rsidP="00D43DEC">
            <w:pPr>
              <w:ind w:left="284"/>
              <w:jc w:val="both"/>
              <w:rPr>
                <w:rFonts w:ascii="Calibri" w:hAnsi="Calibri" w:cs="Tahoma"/>
              </w:rPr>
            </w:pPr>
            <w:r w:rsidRPr="00D43DEC">
              <w:rPr>
                <w:rFonts w:ascii="Calibri" w:hAnsi="Calibri" w:cs="Tahoma"/>
              </w:rPr>
              <w:t>Τροποποίηση παρ. 1 άρθρου 8 Κώδικα Ελληνικής Ιθαγένειας (ν. 3284/2004)»</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36</w:t>
            </w:r>
            <w:r w:rsidRPr="00D43DEC">
              <w:rPr>
                <w:rFonts w:ascii="Calibri" w:hAnsi="Calibri" w:cs="Tahoma"/>
                <w:b/>
              </w:rPr>
              <w:t xml:space="preserve"> </w:t>
            </w:r>
          </w:p>
          <w:p w:rsidR="00D43DEC" w:rsidRPr="00D43DEC" w:rsidRDefault="00D43DEC" w:rsidP="00D43DEC">
            <w:pPr>
              <w:ind w:left="284"/>
              <w:jc w:val="both"/>
              <w:rPr>
                <w:rFonts w:ascii="Calibri" w:hAnsi="Calibri" w:cs="Tahoma"/>
                <w:b/>
                <w:sz w:val="28"/>
                <w:szCs w:val="28"/>
              </w:rPr>
            </w:pPr>
            <w:r w:rsidRPr="00D43DEC">
              <w:rPr>
                <w:rFonts w:ascii="Calibri" w:hAnsi="Calibri" w:cs="Tahoma"/>
              </w:rPr>
              <w:t>«Προθεσμίες και αναστολή εξέτασης αίτησης - Αντικατάσταση της παρ. 4 άρθρου 31 Κώδικα Ελληνικής Ιθαγένειας (ν. 3284/2004)»</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622"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1247/123 21.3.2022</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37.</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Calibri" w:hAnsi="Calibri" w:cs="Tahoma"/>
                <w:b/>
              </w:rPr>
            </w:pPr>
            <w:r w:rsidRPr="00D43DEC">
              <w:rPr>
                <w:rFonts w:ascii="Calibri" w:hAnsi="Calibri" w:cs="Tahoma"/>
                <w:b/>
              </w:rPr>
              <w:lastRenderedPageBreak/>
              <w:t>ΚΕΦΑΛΑΙΟ Ε΄</w:t>
            </w:r>
          </w:p>
          <w:p w:rsidR="00D43DEC" w:rsidRPr="00D43DEC" w:rsidRDefault="00D43DEC" w:rsidP="00D43DEC">
            <w:pPr>
              <w:jc w:val="center"/>
              <w:rPr>
                <w:rFonts w:ascii="Calibri" w:hAnsi="Calibri" w:cs="Tahoma"/>
                <w:b/>
              </w:rPr>
            </w:pPr>
            <w:r w:rsidRPr="00D43DEC">
              <w:rPr>
                <w:rFonts w:ascii="Calibri" w:hAnsi="Calibri" w:cs="Tahoma"/>
                <w:b/>
              </w:rPr>
              <w:t>ΛΟΙΠΕΣ ΡΥΘΜΙΣΕΙΣ ΥΠΟΥΡΓΕΙΟΥ ΕΣΩΤΕΡΙΚΩΝ</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37</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Δήμων –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παρ. 1 άρθρου 72 ν. 3852/2010»</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38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Περιφερειών –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περ. θ) παρ. 1 άρθρου 176 ν. 3852/2010»</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39 </w:t>
            </w:r>
            <w:r w:rsidRPr="00D43DEC">
              <w:rPr>
                <w:rFonts w:asciiTheme="minorHAnsi" w:hAnsiTheme="minorHAnsi" w:cs="Tahoma"/>
              </w:rPr>
              <w:t xml:space="preserve">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«Μηχανισμός αποτροπής συσσώρευσης ληξιπρόθεσμων οφειλών προς τρίτους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από τους Ο.Τ.Α. - Τροποποίηση παρ. 3 άρθρου 107 του ν. 4714/2020»</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40</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«Επιχορήγηση Ο.Τ.Α. για την εξόφληση υποχρεώσεών τους»</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41</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Pr="00D43DEC">
              <w:rPr>
                <w:rFonts w:asciiTheme="minorHAnsi" w:hAnsiTheme="minorHAnsi" w:cs="Tahoma"/>
              </w:rPr>
              <w:t>υποπαρ</w:t>
            </w:r>
            <w:proofErr w:type="spellEnd"/>
            <w:r w:rsidRPr="00D43DEC">
              <w:rPr>
                <w:rFonts w:asciiTheme="minorHAnsi" w:hAnsiTheme="minorHAnsi" w:cs="Tahoma"/>
              </w:rPr>
              <w:t>. β’ παρ. Ι άρθρου 75 Κώδικα Δήμων και Κοινοτήτων (ν. 3463/2006)»</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42</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από καταστήματα υγειονομικού ενδιαφέροντος - Τροποποίηση της παρ. 1 του άρθρου 65 του ν. 4688/2020»</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43</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«Ειδικές δαπάνες Τομέα Μακεδονίας - Θράκης του Υπουργείου Εσωτερικών»</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44</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«Σύσταση Επιτροπής Ειδικών Δαπανών στον Τομέα Μακεδονίας - Θράκης του Υπουργείου Εσωτερικών - Αρμοδιότητες»</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623"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autoSpaceDE w:val="0"/>
              <w:autoSpaceDN w:val="0"/>
              <w:adjustRightInd w:val="0"/>
              <w:jc w:val="both"/>
              <w:rPr>
                <w:rFonts w:asciiTheme="minorHAnsi" w:hAnsiTheme="minorHAnsi" w:cstheme="minorHAnsi"/>
                <w:sz w:val="22"/>
                <w:szCs w:val="22"/>
                <w:lang w:eastAsia="el-GR"/>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1249/125 21.3.2022</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38.</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ΜΕΡΟΣ Δ΄</w:t>
            </w:r>
          </w:p>
          <w:p w:rsidR="00D43DEC" w:rsidRPr="00D43DEC" w:rsidRDefault="00D43DEC" w:rsidP="00D43DEC">
            <w:pPr>
              <w:jc w:val="center"/>
              <w:rPr>
                <w:rFonts w:ascii="Calibri" w:hAnsi="Calibri" w:cs="Tahoma"/>
                <w:b/>
                <w:sz w:val="28"/>
                <w:szCs w:val="28"/>
              </w:rPr>
            </w:pPr>
            <w:r w:rsidRPr="00D43DEC">
              <w:rPr>
                <w:rFonts w:ascii="Calibri" w:hAnsi="Calibri" w:cs="Tahoma"/>
                <w:b/>
              </w:rPr>
              <w:t>ΑΛΛΕΣ ΕΠΕΙΓΟΥΣΕΣ ΔΙΑΤΑΞΕΙΣ</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74</w:t>
            </w:r>
          </w:p>
          <w:p w:rsidR="00D43DEC" w:rsidRPr="00D43DEC" w:rsidRDefault="00D43DEC" w:rsidP="00D43DEC">
            <w:pPr>
              <w:ind w:left="284"/>
              <w:jc w:val="both"/>
              <w:rPr>
                <w:rFonts w:ascii="Calibri" w:hAnsi="Calibri" w:cs="Tahoma"/>
              </w:rPr>
            </w:pPr>
            <w:r w:rsidRPr="00D43DEC">
              <w:rPr>
                <w:rFonts w:ascii="Calibri" w:hAnsi="Calibri" w:cs="Tahoma"/>
              </w:rPr>
              <w:lastRenderedPageBreak/>
              <w:t>“Προσωπικό υλοποίησης των κοινωνικών προγραμμάτων «Κοινωνική Μέριμνα Ι» και «Κοινωνική Μέριμνα ΙΙ»”</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75</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76</w:t>
            </w:r>
          </w:p>
          <w:p w:rsidR="00D43DEC" w:rsidRPr="00D43DEC" w:rsidRDefault="00D43DEC" w:rsidP="00D43DEC">
            <w:pPr>
              <w:ind w:left="284"/>
              <w:jc w:val="both"/>
              <w:rPr>
                <w:rFonts w:ascii="Calibri" w:hAnsi="Calibri" w:cs="Tahoma"/>
              </w:rPr>
            </w:pPr>
            <w:r w:rsidRPr="00D43DEC">
              <w:rPr>
                <w:rFonts w:ascii="Calibri" w:hAnsi="Calibri" w:cs="Tahoma"/>
              </w:rPr>
              <w:t>«Μεταβίβαση κυριότητας ακινήτων - Τροποποίηση περ. β΄, γ΄ και ε΄ παρ. 18 άρθρου 24 ν. 2130/1993»</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77</w:t>
            </w:r>
          </w:p>
          <w:p w:rsidR="00D43DEC" w:rsidRPr="00D43DEC" w:rsidRDefault="00D43DEC" w:rsidP="00D43DEC">
            <w:pPr>
              <w:ind w:left="284"/>
              <w:jc w:val="both"/>
              <w:rPr>
                <w:rFonts w:ascii="Calibri" w:hAnsi="Calibri" w:cs="Tahoma"/>
              </w:rPr>
            </w:pPr>
            <w:r w:rsidRPr="00D43DEC">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78</w:t>
            </w:r>
            <w:r w:rsidRPr="00D43DEC">
              <w:rPr>
                <w:rFonts w:ascii="Calibri" w:hAnsi="Calibri" w:cs="Tahoma"/>
                <w:b/>
              </w:rPr>
              <w:t xml:space="preserve"> </w:t>
            </w:r>
          </w:p>
          <w:p w:rsidR="00D43DEC" w:rsidRPr="00D43DEC" w:rsidRDefault="00D43DEC" w:rsidP="00D43DEC">
            <w:pPr>
              <w:ind w:left="284"/>
              <w:jc w:val="both"/>
              <w:rPr>
                <w:rFonts w:ascii="Calibri" w:hAnsi="Calibri" w:cs="Tahoma"/>
                <w:b/>
                <w:sz w:val="28"/>
                <w:szCs w:val="28"/>
              </w:rPr>
            </w:pPr>
            <w:r w:rsidRPr="00D43DEC">
              <w:rPr>
                <w:rFonts w:ascii="Calibri" w:hAnsi="Calibri" w:cs="Tahoma"/>
              </w:rPr>
              <w:t>«</w:t>
            </w:r>
            <w:proofErr w:type="spellStart"/>
            <w:r w:rsidRPr="00D43DEC">
              <w:rPr>
                <w:rFonts w:ascii="Calibri" w:hAnsi="Calibri" w:cs="Tahoma"/>
              </w:rPr>
              <w:t>Μοριοδότηση</w:t>
            </w:r>
            <w:proofErr w:type="spellEnd"/>
            <w:r w:rsidRPr="00D43DEC">
              <w:rPr>
                <w:rFonts w:ascii="Calibri" w:hAnsi="Calibri" w:cs="Tahoma"/>
              </w:rPr>
              <w:t xml:space="preserve"> νοσηλευτών που αποκτούν τίτλο νοσηλευτικής ειδικότητας - Αντικατάσταση παρ. 21 και προσθήκη παρ. 22 στο άρθρο 58 ν. 4690/2020»</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624" w:history="1">
              <w:r w:rsidRPr="00D43DEC">
                <w:rPr>
                  <w:rFonts w:asciiTheme="minorHAnsi" w:hAnsiTheme="minorHAnsi" w:cstheme="minorHAnsi"/>
                  <w:color w:val="0000FF"/>
                  <w:u w:val="single"/>
                </w:rPr>
                <w:t>4921/2022</w:t>
              </w:r>
            </w:hyperlink>
            <w:r w:rsidRPr="00D43DEC">
              <w:rPr>
                <w:rFonts w:ascii="Calibri" w:hAnsi="Calibri" w:cs="Tahoma"/>
              </w:rPr>
              <w:t xml:space="preserve"> (ΦΕΚ Α/75/</w:t>
            </w:r>
            <w:r w:rsidRPr="00D43DEC">
              <w:rPr>
                <w:rFonts w:ascii="Calibri" w:hAnsi="Calibri" w:cs="Tahoma"/>
                <w:lang w:val="en-US"/>
              </w:rPr>
              <w:t>18</w:t>
            </w:r>
            <w:r w:rsidRPr="00D43DEC">
              <w:rPr>
                <w:rFonts w:ascii="Calibri" w:hAnsi="Calibri" w:cs="Tahoma"/>
              </w:rPr>
              <w:t>.</w:t>
            </w:r>
            <w:r w:rsidRPr="00D43DEC">
              <w:rPr>
                <w:rFonts w:ascii="Calibri" w:hAnsi="Calibri" w:cs="Tahoma"/>
                <w:lang w:val="en-US"/>
              </w:rPr>
              <w:t>04</w:t>
            </w:r>
            <w:r w:rsidRPr="00D43DEC">
              <w:rPr>
                <w:rFonts w:ascii="Calibri" w:hAnsi="Calibri" w:cs="Tahoma"/>
              </w:rPr>
              <w:t>.2022).</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i/>
              </w:rPr>
              <w:t xml:space="preserve">«Δουλειές Ξανά: Αναδιοργάνωση Δημόσιας Υπηρεσίας Απασχόλησης και </w:t>
            </w:r>
            <w:proofErr w:type="spellStart"/>
            <w:r w:rsidRPr="00D43DEC">
              <w:rPr>
                <w:rFonts w:asciiTheme="minorHAnsi" w:hAnsiTheme="minorHAnsi" w:cstheme="minorHAnsi"/>
                <w:i/>
              </w:rPr>
              <w:t>ψηφιοποίηση</w:t>
            </w:r>
            <w:proofErr w:type="spellEnd"/>
            <w:r w:rsidRPr="00D43DEC">
              <w:rPr>
                <w:rFonts w:asciiTheme="minorHAnsi" w:hAnsiTheme="minorHAnsi" w:cstheme="minorHAnsi"/>
                <w:i/>
              </w:rPr>
              <w:t xml:space="preserve"> των υπηρεσιών της, αναβάθμιση δεξιοτήτων εργατικού δυναμικού και διάγνωσης των αναγκών εργασίας και άλλες διατάξεις»</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1274/100 11.4.2022</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39.</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Calibri" w:hAnsi="Calibri" w:cs="Tahoma"/>
                <w:b/>
              </w:rPr>
            </w:pPr>
            <w:r w:rsidRPr="00D43DEC">
              <w:rPr>
                <w:rFonts w:ascii="Calibri" w:hAnsi="Calibri" w:cs="Tahoma"/>
                <w:b/>
              </w:rPr>
              <w:t>ΤΜΗΜΑ Ε΄</w:t>
            </w:r>
          </w:p>
          <w:p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51</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«Συμβάσεις για κάλυψη απρόβλεπτων και επειγουσών αναγκών - Τροποποίηση παρ. 3 άρθρου 36 ν. 4765/2021»</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52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την ευζωία των ζώων συντροφιάς - Τροποποίηση παρ. 1 άρθρου 9 ν. 4830/2021»</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53 </w:t>
            </w:r>
            <w:r w:rsidRPr="00D43DEC">
              <w:rPr>
                <w:rFonts w:asciiTheme="minorHAnsi" w:hAnsiTheme="minorHAnsi" w:cs="Tahoma"/>
              </w:rPr>
              <w:t xml:space="preserve">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54</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«Αρμοδιότητες της Επιτροπής Εμπειρογνωμόνων Δημόσιας Υγείας - Τροποποίηση άρθρου 11 ν. 4675/2020»</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55</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«Οργάνωση και λειτουργία της Επιτροπής Εμπειρογνωμόνων Δημόσιας Υγείας - Τροποποίηση παρ. 3 άρθρου 12 ν. 4675/2020»</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625" w:history="1">
              <w:r w:rsidRPr="00D43DEC">
                <w:rPr>
                  <w:rFonts w:asciiTheme="minorHAnsi" w:hAnsiTheme="minorHAnsi" w:cstheme="minorHAnsi"/>
                  <w:color w:val="0000FF"/>
                </w:rPr>
                <w:t>4940/2022</w:t>
              </w:r>
            </w:hyperlink>
            <w:r w:rsidRPr="00D43DEC">
              <w:rPr>
                <w:rFonts w:ascii="Calibri" w:hAnsi="Calibri" w:cs="Tahoma"/>
              </w:rPr>
              <w:t xml:space="preserve"> (ΦΕΚ Α/112/</w:t>
            </w:r>
            <w:r w:rsidRPr="00D43DEC">
              <w:rPr>
                <w:rFonts w:ascii="Calibri" w:hAnsi="Calibri" w:cs="Tahoma"/>
                <w:lang w:val="en-US"/>
              </w:rPr>
              <w:t>14</w:t>
            </w:r>
            <w:r w:rsidRPr="00D43DEC">
              <w:rPr>
                <w:rFonts w:ascii="Calibri" w:hAnsi="Calibri" w:cs="Tahoma"/>
              </w:rPr>
              <w:t>.</w:t>
            </w:r>
            <w:r w:rsidRPr="00D43DEC">
              <w:rPr>
                <w:rFonts w:ascii="Calibri" w:hAnsi="Calibri" w:cs="Tahoma"/>
                <w:lang w:val="en-US"/>
              </w:rPr>
              <w:t>06</w:t>
            </w:r>
            <w:r w:rsidRPr="00D43DEC">
              <w:rPr>
                <w:rFonts w:ascii="Calibri" w:hAnsi="Calibri" w:cs="Tahoma"/>
              </w:rPr>
              <w:t>.2022)».</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«Σύστημα </w:t>
            </w:r>
            <w:proofErr w:type="spellStart"/>
            <w:r w:rsidRPr="00D43DEC">
              <w:rPr>
                <w:rFonts w:asciiTheme="minorHAnsi" w:hAnsiTheme="minorHAnsi" w:cstheme="minorHAnsi"/>
                <w:i/>
              </w:rPr>
              <w:t>στοχοθεσίας</w:t>
            </w:r>
            <w:proofErr w:type="spellEnd"/>
            <w:r w:rsidRPr="00D43DEC">
              <w:rPr>
                <w:rFonts w:asciiTheme="minorHAnsi" w:hAnsiTheme="minorHAnsi" w:cstheme="minorHAnsi"/>
                <w:i/>
              </w:rPr>
              <w:t>,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1328/128 7.6.2022</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 xml:space="preserve">1. Συμβάσεις για κάλυψη απρόβλεπτων και επειγουσών αναγκών. </w:t>
            </w:r>
          </w:p>
          <w:p w:rsidR="00D43DEC" w:rsidRPr="00D43DEC" w:rsidRDefault="00D43DEC" w:rsidP="00D43DEC">
            <w:pPr>
              <w:jc w:val="both"/>
              <w:rPr>
                <w:rFonts w:asciiTheme="minorHAnsi" w:hAnsiTheme="minorHAnsi" w:cs="Tahoma"/>
              </w:rPr>
            </w:pPr>
            <w:r w:rsidRPr="00D43DEC">
              <w:rPr>
                <w:rFonts w:asciiTheme="minorHAnsi" w:hAnsiTheme="minorHAnsi" w:cs="Tahoma"/>
              </w:rPr>
              <w:t xml:space="preserve">2. Ρυθμίσεις για την ευζωία των ζώων συντροφιάς. </w:t>
            </w:r>
          </w:p>
          <w:p w:rsidR="00D43DEC" w:rsidRPr="00D43DEC" w:rsidRDefault="00D43DEC" w:rsidP="00D43DEC">
            <w:pPr>
              <w:jc w:val="both"/>
              <w:rPr>
                <w:rFonts w:asciiTheme="minorHAnsi" w:hAnsiTheme="minorHAnsi" w:cs="Tahoma"/>
              </w:rPr>
            </w:pPr>
            <w:r w:rsidRPr="00D43DEC">
              <w:rPr>
                <w:rFonts w:asciiTheme="minorHAnsi" w:hAnsiTheme="minorHAnsi" w:cs="Tahoma"/>
              </w:rPr>
              <w:t xml:space="preserve">3. Ρυθμίσεις νια το Εθνικό Μητρώο Ζώων Συντροφιάς. </w:t>
            </w:r>
          </w:p>
          <w:p w:rsidR="00D43DEC" w:rsidRPr="00D43DEC" w:rsidRDefault="00D43DEC" w:rsidP="00D43DEC">
            <w:pPr>
              <w:jc w:val="both"/>
              <w:rPr>
                <w:rFonts w:asciiTheme="minorHAnsi" w:hAnsiTheme="minorHAnsi" w:cs="Tahoma"/>
              </w:rPr>
            </w:pPr>
            <w:r w:rsidRPr="00D43DEC">
              <w:rPr>
                <w:rFonts w:asciiTheme="minorHAnsi" w:hAnsiTheme="minorHAnsi" w:cs="Tahoma"/>
              </w:rPr>
              <w:t xml:space="preserve">4. Αρμοδιότητες της Επιτροπής Εμπειρογνωμόνων Δημόσιας Υγείας. </w:t>
            </w:r>
          </w:p>
          <w:p w:rsidR="00D43DEC" w:rsidRPr="00D43DEC" w:rsidRDefault="00D43DEC" w:rsidP="00D43DEC">
            <w:pPr>
              <w:jc w:val="both"/>
              <w:rPr>
                <w:rFonts w:asciiTheme="minorHAnsi" w:hAnsiTheme="minorHAnsi" w:cs="Tahoma"/>
              </w:rPr>
            </w:pPr>
            <w:r w:rsidRPr="00D43DEC">
              <w:rPr>
                <w:rFonts w:asciiTheme="minorHAnsi" w:hAnsiTheme="minorHAnsi" w:cs="Tahoma"/>
              </w:rPr>
              <w:t>5. Οργάνωση και λειτουργία της Επιτροπής Εμπειρογνωμόνων Δημόσιας Υγείας.</w:t>
            </w:r>
          </w:p>
        </w:tc>
      </w:tr>
      <w:tr w:rsidR="00D43DEC" w:rsidRPr="00D43DEC" w:rsidTr="000150D8">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rPr>
              <w:t>40.</w:t>
            </w: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ΜΕΡΟΣ Ζ’</w:t>
            </w:r>
          </w:p>
          <w:p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 xml:space="preserve"> ΛΟΙΠΕΣ ΕΠΕΙΓΟΥΣΕΣ ΡΥΘΜΙΣΕΙΣ</w:t>
            </w:r>
          </w:p>
          <w:p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ΚΕΦΑΛΑΙΟ Α’</w:t>
            </w:r>
          </w:p>
          <w:p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ΔΙΑΤΑΞΕΙΣ ΓΙΑ ΤΙΣ ΑΠΟΚΕΝΤΡΩΜΕΝΕΣ ΔΙΟΙΚΗΣΕΙΣ ΚΑΙ ΤΙΣ ΑΝΕΞΑΡΤΗΤΕΣ ΑΡΧΕΣ</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63</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«Γραμματέας Αποκεντρωμένης Διοίκησης - Προσθήκη άρθρου 6Α στον ν. 3852/2010»</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64</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Γραμματέα Αποκεντρωμένης Διοίκησης - Προσθήκη άρθρου 6Β στον ν. 3852/2010»</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65</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«Επιλογή Συντονιστή Αποκεντρωμένης Διοίκησης - Αντικατάσταση άρθρου 28 ν. 4325/2015»</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66</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Συντονιστή Αποκεντρωμένης Διοίκησης- Αντικατάσταση άρθρου 28Α ν. 4325/2015»</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67</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«Συντονιστικό Συμβούλιο Αποκεντρωμένων Διοικήσεων - Τροποποίηση άρθρου 25 ν. 4368/2016»</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68</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sz w:val="28"/>
                <w:szCs w:val="28"/>
              </w:rPr>
            </w:pPr>
            <w:r w:rsidRPr="00D43DEC">
              <w:rPr>
                <w:rFonts w:asciiTheme="minorHAnsi" w:hAnsiTheme="minorHAnsi" w:cstheme="minorHAnsi"/>
              </w:rPr>
              <w:t>«Αποσπάσεις - μετατάξεις υπαλλήλων ανεξαρτήτων αρχών κατά παρέκκλιση του ν. 4440/2016»</w:t>
            </w:r>
          </w:p>
        </w:tc>
      </w:tr>
      <w:tr w:rsidR="00D43DEC" w:rsidRPr="00D43DEC" w:rsidTr="000150D8">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626"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rsidTr="000150D8">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ΤΙΤΛΟΣ ΝΟΜΟΥ</w:t>
            </w:r>
            <w:r w:rsidRPr="00D43DEC">
              <w:rPr>
                <w:rFonts w:asciiTheme="minorHAnsi" w:hAnsiTheme="minorHAnsi" w:cstheme="minorHAnsi"/>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rsidTr="000150D8">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ΑΡΙΘΜΟΣ ΤΡΟΠΟΛΟΓΙΑΣ</w:t>
            </w:r>
            <w:r w:rsidRPr="00D43DEC">
              <w:rPr>
                <w:rFonts w:asciiTheme="minorHAnsi" w:hAnsiTheme="minorHAnsi" w:cstheme="minorHAnsi"/>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1358/133 5.7.2022</w:t>
            </w:r>
          </w:p>
        </w:tc>
      </w:tr>
      <w:tr w:rsidR="00D43DEC" w:rsidRPr="00D43DEC" w:rsidTr="000150D8">
        <w:tblPrEx>
          <w:shd w:val="clear" w:color="auto" w:fill="FFFFFF"/>
        </w:tblPrEx>
        <w:trPr>
          <w:gridAfter w:val="1"/>
          <w:wAfter w:w="34" w:type="dxa"/>
          <w:trHeight w:val="80"/>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ΠΕΡΙΓΡΑΦΗ</w:t>
            </w:r>
            <w:r w:rsidRPr="00D43DEC">
              <w:rPr>
                <w:rFonts w:asciiTheme="minorHAnsi" w:hAnsiTheme="minorHAnsi" w:cstheme="minorHAnsi"/>
                <w:b/>
                <w:sz w:val="28"/>
                <w:szCs w:val="28"/>
              </w:rPr>
              <w:t>:</w:t>
            </w:r>
          </w:p>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color w:val="000000"/>
                <w:shd w:val="clear" w:color="auto" w:fill="DAEEF3" w:themeFill="accent5" w:themeFillTint="33"/>
              </w:rPr>
              <w:lastRenderedPageBreak/>
              <w:t>Ρυθμίσεις θεμάτων αρμοδιότητας του Υπουργείου Εσωτερικών.</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rPr>
              <w:lastRenderedPageBreak/>
              <w:t>41.</w:t>
            </w:r>
          </w:p>
        </w:tc>
        <w:tc>
          <w:tcPr>
            <w:tcW w:w="9172" w:type="dxa"/>
            <w:gridSpan w:val="4"/>
            <w:shd w:val="clear" w:color="auto" w:fill="FFFFFF"/>
          </w:tcPr>
          <w:p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ΚΕΦΑΛΑΙΟ Β’ </w:t>
            </w:r>
          </w:p>
          <w:p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ΔΙΑΤΑΞΕΙΣ ΓΙΑ ΤΗΝ ΑΝΑΜΟΡΦΩΣΗ ΤΩΝ ΥΠΗΡΕΣΙΩΝ ΔΟΜΗΣΗΣ </w:t>
            </w:r>
          </w:p>
          <w:p w:rsidR="00D43DEC" w:rsidRPr="00D43DEC" w:rsidRDefault="00D43DEC" w:rsidP="00D43DEC">
            <w:pPr>
              <w:jc w:val="center"/>
              <w:rPr>
                <w:rFonts w:asciiTheme="minorHAnsi" w:hAnsiTheme="minorHAnsi" w:cstheme="minorHAnsi"/>
                <w:b/>
                <w:sz w:val="28"/>
                <w:szCs w:val="28"/>
              </w:rPr>
            </w:pPr>
            <w:r w:rsidRPr="00D43DEC">
              <w:rPr>
                <w:rFonts w:asciiTheme="minorHAnsi" w:hAnsiTheme="minorHAnsi" w:cstheme="minorHAnsi"/>
                <w:b/>
              </w:rPr>
              <w:t>ΚΑΙ ΛΟΙΠΕΣ ΡΥΘΜΙΣΕΙΣ Ο.Τ.Α</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69</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«Παράταση διάρκειας Προγράμματος «ΘΗΣΕΑΣ»</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70</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 xml:space="preserve">«Χρηματικές επιχορηγήσεις σε αθλητικά σωματεία από Ο.Τ.Α. α’ βαθμού - Τροποποίηση </w:t>
            </w:r>
            <w:proofErr w:type="spellStart"/>
            <w:r w:rsidRPr="00D43DEC">
              <w:rPr>
                <w:rFonts w:asciiTheme="minorHAnsi" w:hAnsiTheme="minorHAnsi" w:cstheme="minorHAnsi"/>
              </w:rPr>
              <w:t>υποπερ</w:t>
            </w:r>
            <w:proofErr w:type="spellEnd"/>
            <w:r w:rsidRPr="00D43DEC">
              <w:rPr>
                <w:rFonts w:asciiTheme="minorHAnsi" w:hAnsiTheme="minorHAnsi" w:cstheme="minorHAnsi"/>
              </w:rPr>
              <w:t>. </w:t>
            </w:r>
            <w:proofErr w:type="spellStart"/>
            <w:r w:rsidRPr="00D43DEC">
              <w:rPr>
                <w:rFonts w:asciiTheme="minorHAnsi" w:hAnsiTheme="minorHAnsi" w:cstheme="minorHAnsi"/>
              </w:rPr>
              <w:t>vi</w:t>
            </w:r>
            <w:proofErr w:type="spellEnd"/>
            <w:r w:rsidRPr="00D43DEC">
              <w:rPr>
                <w:rFonts w:asciiTheme="minorHAnsi" w:hAnsiTheme="minorHAnsi" w:cstheme="minorHAnsi"/>
              </w:rPr>
              <w:t>) περ. Α’ παρ. 1 άρθρου 202 ν. 3463/2006»</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71</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για τις ανώνυμες εταιρείες Ο.Τ.Α. - Τροποποίηση παρ. 8 άρθρου 265 ν. 3463/2006»</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72</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σχετικές με την οικονομική λειτουργία των δήμων - Τροποποίηση παρ. 1 άρθρου 206 ν. 4555/2018»</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73</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«Αναμόρφωση συστήματος σύστασης και λειτουργίας Υπηρεσιών Δόμησης - Τροποποίηση άρθρου 97Α ν. 3852/2010»</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74</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75</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76</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«Παραβάσεις καταστημάτων υγειονομικού ενδιαφέροντος - Αντικατάσταση παρ. 7Β άρθρου 80 ν. 3463/2006»</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77</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«Γραμματειακή υποστήριξη επιτροπών διενέργειας συνεντεύξεων - Τροποποίηση άρθρου 27 ν. 4765/2021»</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Theme="minorHAnsi" w:hAnsiTheme="minorHAnsi" w:cstheme="minorHAnsi"/>
                <w:b/>
              </w:rPr>
            </w:pPr>
          </w:p>
        </w:tc>
        <w:tc>
          <w:tcPr>
            <w:tcW w:w="9172" w:type="dxa"/>
            <w:gridSpan w:val="4"/>
            <w:shd w:val="clear" w:color="auto" w:fill="FFFFFF"/>
          </w:tcPr>
          <w:p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627"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theme="minorHAnsi"/>
                <w:lang w:eastAsia="el-GR"/>
              </w:rPr>
            </w:pPr>
            <w:r w:rsidRPr="00D43DEC">
              <w:rPr>
                <w:rFonts w:asciiTheme="minorHAnsi" w:hAnsiTheme="minorHAnsi" w:cstheme="minorHAnsi"/>
                <w:color w:val="000000"/>
                <w:shd w:val="clear" w:color="auto" w:fill="FFFFFF"/>
              </w:rPr>
              <w:t>1359/134 5.7.2022</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bl>
    <w:p w:rsidR="00D43DEC" w:rsidRPr="00D43DEC" w:rsidRDefault="00D43DEC" w:rsidP="00D43DEC">
      <w:pPr>
        <w:rPr>
          <w:rFonts w:asciiTheme="minorHAnsi" w:hAnsiTheme="minorHAnsi" w:cstheme="minorHAnsi"/>
          <w:b/>
          <w:sz w:val="16"/>
          <w:szCs w:val="16"/>
        </w:rPr>
      </w:pPr>
      <w:r w:rsidRPr="00D43DEC">
        <w:rPr>
          <w:rFonts w:ascii="Verdana" w:hAnsi="Verdana"/>
          <w:color w:val="000000"/>
          <w:sz w:val="17"/>
          <w:szCs w:val="17"/>
          <w:shd w:val="clear" w:color="auto" w:fill="FFFFFF"/>
        </w:rPr>
        <w:lastRenderedPageBreak/>
        <w:t xml:space="preserve">            </w:t>
      </w:r>
    </w:p>
    <w:p w:rsidR="00D43DEC" w:rsidRPr="00D43DEC" w:rsidRDefault="00D43DEC" w:rsidP="00D43DEC">
      <w:pPr>
        <w:rPr>
          <w:rFonts w:asciiTheme="minorHAnsi" w:hAnsiTheme="minorHAnsi" w:cstheme="minorHAnsi"/>
          <w:b/>
          <w:sz w:val="16"/>
          <w:szCs w:val="16"/>
        </w:rPr>
      </w:pPr>
    </w:p>
    <w:tbl>
      <w:tblPr>
        <w:tblW w:w="9747" w:type="dxa"/>
        <w:shd w:val="clear" w:color="auto" w:fill="FFFFFF"/>
        <w:tblLook w:val="04A0" w:firstRow="1" w:lastRow="0" w:firstColumn="1" w:lastColumn="0" w:noHBand="0" w:noVBand="1"/>
      </w:tblPr>
      <w:tblGrid>
        <w:gridCol w:w="575"/>
        <w:gridCol w:w="9172"/>
      </w:tblGrid>
      <w:tr w:rsidR="00D43DEC" w:rsidRPr="00D43DEC" w:rsidTr="000150D8">
        <w:tc>
          <w:tcPr>
            <w:tcW w:w="575" w:type="dxa"/>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sz w:val="28"/>
                <w:szCs w:val="28"/>
              </w:rPr>
              <w:t>42</w:t>
            </w:r>
            <w:r w:rsidRPr="00D43DEC">
              <w:rPr>
                <w:rFonts w:asciiTheme="minorHAnsi" w:hAnsiTheme="minorHAnsi" w:cstheme="minorHAnsi"/>
                <w:b/>
              </w:rPr>
              <w:t>.</w:t>
            </w:r>
          </w:p>
        </w:tc>
        <w:tc>
          <w:tcPr>
            <w:tcW w:w="9172" w:type="dxa"/>
            <w:shd w:val="clear" w:color="auto" w:fill="DAEEF3" w:themeFill="accent5" w:themeFillTint="33"/>
          </w:tcPr>
          <w:p w:rsidR="00D43DEC" w:rsidRPr="00D43DEC" w:rsidRDefault="00D43DEC" w:rsidP="00C30A40">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ΔΙΑΤΑΞΗ ΝΟΜΟΥ</w:t>
            </w:r>
            <w:r w:rsidRPr="00D43DEC">
              <w:rPr>
                <w:rFonts w:asciiTheme="minorHAnsi" w:hAnsiTheme="minorHAnsi" w:cstheme="minorHAnsi"/>
                <w:b/>
              </w:rPr>
              <w:t xml:space="preserve">: </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82</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heme="minorHAnsi"/>
              </w:rPr>
              <w:t>τραπεζοκαθισμάτων</w:t>
            </w:r>
            <w:proofErr w:type="spellEnd"/>
            <w:r w:rsidRPr="00D43DEC">
              <w:rPr>
                <w:rFonts w:asciiTheme="minorHAnsi" w:hAnsiTheme="minorHAnsi" w:cstheme="minorHAnsi"/>
              </w:rPr>
              <w:t xml:space="preserve"> από καταστήματα υγειονομι</w:t>
            </w:r>
            <w:r w:rsidR="008B69E9">
              <w:rPr>
                <w:rFonts w:asciiTheme="minorHAnsi" w:hAnsiTheme="minorHAnsi" w:cstheme="minorHAnsi"/>
              </w:rPr>
              <w:t xml:space="preserve">κού ενδιαφέροντος - </w:t>
            </w:r>
            <w:r w:rsidRPr="00D43DEC">
              <w:rPr>
                <w:rFonts w:asciiTheme="minorHAnsi" w:hAnsiTheme="minorHAnsi" w:cstheme="minorHAnsi"/>
              </w:rPr>
              <w:t>Τροποποίηση παρ. 1 άρθρου 65 ν. 4688/2020»</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83</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«Διεξαγωγή του πανελλήνιου γραπτού διαγωνισμού του Α.Σ.Ε.Π. κατά στάδια - Τροποποίηση παρ. 3 άρθρου 8 ν. 4765/2021»</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84</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«Προμήθειες και υπηρεσίες για τη διεξαγωγή του πανελλήνιου γραπτού διαγωνισμού του Α.Σ.Ε.Π.»</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85</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«Περιστολή φαινομένων αθέμιτης κερδοφορίας στην αγορά στερεών καυσίμων που χρησιμοποιούνται για θέρμανση χώρων - Προσθήκη παρ. 1Β, τροποποίηση παρ. 2, 4 και 7 άρθρου 58 ν. 4818/2021»</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86</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«Έκτακτα μέτρα για την εξασφάλιση της επάρκειας στερεών καυσίμων που προορίζονται για τη θέρμανση χώρων και την αποφυγή αθέμιτων εμπορικών πρακτικών»</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87</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«Ρυθμίσεις θεμάτων του Οργανισμού Ελληνικών Γεωργικών Ασφαλίσεων σχετικά με τις ζημιές που προκλήθηκαν λόγω χαλαζοπτώσεων και πυρκαγιών»</w:t>
            </w:r>
          </w:p>
        </w:tc>
      </w:tr>
      <w:tr w:rsidR="00D43DEC" w:rsidRPr="00D43DEC" w:rsidTr="000150D8">
        <w:tc>
          <w:tcPr>
            <w:tcW w:w="575" w:type="dxa"/>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shd w:val="clear" w:color="auto" w:fill="DAEEF3" w:themeFill="accent5" w:themeFillTint="33"/>
          </w:tcPr>
          <w:p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628" w:history="1">
              <w:r w:rsidRPr="00D43DEC">
                <w:rPr>
                  <w:rFonts w:asciiTheme="minorHAnsi" w:hAnsiTheme="minorHAnsi" w:cstheme="minorHAnsi"/>
                  <w:color w:val="0000FF"/>
                </w:rPr>
                <w:t>4975/2022</w:t>
              </w:r>
            </w:hyperlink>
            <w:r w:rsidRPr="00D43DEC">
              <w:rPr>
                <w:rFonts w:asciiTheme="minorHAnsi" w:hAnsiTheme="minorHAnsi" w:cstheme="minorHAnsi"/>
              </w:rPr>
              <w:t xml:space="preserve"> (ΦΕΚ Α/187/</w:t>
            </w:r>
            <w:r w:rsidRPr="00D43DEC">
              <w:rPr>
                <w:rFonts w:asciiTheme="minorHAnsi" w:hAnsiTheme="minorHAnsi" w:cstheme="minorHAnsi"/>
                <w:lang w:val="en-US"/>
              </w:rPr>
              <w:t>30</w:t>
            </w:r>
            <w:r w:rsidRPr="00D43DEC">
              <w:rPr>
                <w:rFonts w:asciiTheme="minorHAnsi" w:hAnsiTheme="minorHAnsi" w:cstheme="minorHAnsi"/>
              </w:rPr>
              <w:t>.</w:t>
            </w:r>
            <w:r w:rsidRPr="00D43DEC">
              <w:rPr>
                <w:rFonts w:asciiTheme="minorHAnsi" w:hAnsiTheme="minorHAnsi" w:cstheme="minorHAnsi"/>
                <w:lang w:val="en-US"/>
              </w:rPr>
              <w:t>09</w:t>
            </w:r>
            <w:r w:rsidRPr="00D43DEC">
              <w:rPr>
                <w:rFonts w:asciiTheme="minorHAnsi" w:hAnsiTheme="minorHAnsi" w:cstheme="minorHAnsi"/>
              </w:rPr>
              <w:t>.2022)».</w:t>
            </w:r>
          </w:p>
        </w:tc>
      </w:tr>
      <w:tr w:rsidR="00D43DEC" w:rsidRPr="00D43DEC" w:rsidTr="000150D8">
        <w:tc>
          <w:tcPr>
            <w:tcW w:w="575" w:type="dxa"/>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D43DEC" w:rsidRPr="00D43DEC" w:rsidTr="000150D8">
        <w:tc>
          <w:tcPr>
            <w:tcW w:w="575" w:type="dxa"/>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shd w:val="clear" w:color="auto" w:fill="DAEEF3" w:themeFill="accent5" w:themeFillTint="33"/>
          </w:tcPr>
          <w:p w:rsidR="00D43DEC" w:rsidRPr="00D43DEC" w:rsidRDefault="001D671B"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1D671B">
              <w:rPr>
                <w:rFonts w:asciiTheme="minorHAnsi" w:hAnsiTheme="minorHAnsi" w:cstheme="minorHAnsi"/>
                <w:i/>
              </w:rPr>
              <w:t>“</w:t>
            </w:r>
            <w:r w:rsidR="00D43DEC" w:rsidRPr="00D43DEC">
              <w:rPr>
                <w:rFonts w:asciiTheme="minorHAnsi" w:hAnsiTheme="minorHAnsi" w:cstheme="minorHAnsi"/>
                <w:i/>
              </w:rPr>
              <w:t xml:space="preserve">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w:t>
            </w:r>
            <w:proofErr w:type="spellStart"/>
            <w:r w:rsidR="00D43DEC" w:rsidRPr="00D43DEC">
              <w:rPr>
                <w:rFonts w:asciiTheme="minorHAnsi" w:hAnsiTheme="minorHAnsi" w:cstheme="minorHAnsi"/>
                <w:i/>
              </w:rPr>
              <w:t>κορωνοϊού</w:t>
            </w:r>
            <w:proofErr w:type="spellEnd"/>
            <w:r w:rsidR="00D43DEC" w:rsidRPr="00D43DEC">
              <w:rPr>
                <w:rFonts w:asciiTheme="minorHAnsi" w:hAnsiTheme="minorHAnsi" w:cstheme="minorHAnsi"/>
                <w:i/>
              </w:rPr>
              <w:t xml:space="preserve"> COVID-19 και την προστασία της δημόσιας υγείας και λοιπές διατάξεις</w:t>
            </w:r>
            <w:r w:rsidRPr="001D671B">
              <w:rPr>
                <w:rFonts w:asciiTheme="minorHAnsi" w:hAnsiTheme="minorHAnsi" w:cstheme="minorHAnsi"/>
                <w:i/>
              </w:rPr>
              <w:t>”</w:t>
            </w:r>
          </w:p>
        </w:tc>
      </w:tr>
      <w:tr w:rsidR="00D43DEC" w:rsidRPr="00D43DEC" w:rsidTr="000150D8">
        <w:tc>
          <w:tcPr>
            <w:tcW w:w="575" w:type="dxa"/>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D43DEC" w:rsidRPr="00D43DEC" w:rsidTr="000150D8">
        <w:tc>
          <w:tcPr>
            <w:tcW w:w="575" w:type="dxa"/>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shd w:val="clear" w:color="auto" w:fill="DAEEF3" w:themeFill="accent5" w:themeFillTint="33"/>
          </w:tcPr>
          <w:p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1427/218 28.9.2022</w:t>
            </w:r>
          </w:p>
        </w:tc>
      </w:tr>
      <w:tr w:rsidR="00D43DEC" w:rsidRPr="00D43DEC" w:rsidTr="000150D8">
        <w:trPr>
          <w:trHeight w:val="80"/>
        </w:trPr>
        <w:tc>
          <w:tcPr>
            <w:tcW w:w="575" w:type="dxa"/>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bl>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16639F" w:rsidRPr="00D43DEC" w:rsidRDefault="0016639F" w:rsidP="005D2A5D">
      <w:pPr>
        <w:rPr>
          <w:rFonts w:ascii="Calibri" w:hAnsi="Calibri" w:cs="Tahoma"/>
          <w:b/>
          <w:color w:val="365F91"/>
        </w:rPr>
      </w:pPr>
    </w:p>
    <w:p w:rsidR="005D2A5D" w:rsidRPr="00AD61BF" w:rsidRDefault="00962CF5" w:rsidP="005D2A5D">
      <w:pPr>
        <w:rPr>
          <w:rFonts w:asciiTheme="minorHAnsi" w:hAnsiTheme="minorHAnsi" w:cstheme="minorHAnsi"/>
          <w:b/>
          <w:sz w:val="16"/>
          <w:szCs w:val="16"/>
        </w:rPr>
      </w:pPr>
      <w:r>
        <w:rPr>
          <w:rFonts w:ascii="Verdana" w:hAnsi="Verdana"/>
          <w:color w:val="000000"/>
          <w:sz w:val="17"/>
          <w:szCs w:val="17"/>
          <w:shd w:val="clear" w:color="auto" w:fill="FFFFFF"/>
        </w:rPr>
        <w:t xml:space="preserve">           </w:t>
      </w:r>
      <w:r w:rsidRPr="00962CF5">
        <w:rPr>
          <w:rFonts w:ascii="Verdana" w:hAnsi="Verdana"/>
          <w:color w:val="000000"/>
          <w:sz w:val="17"/>
          <w:szCs w:val="17"/>
          <w:shd w:val="clear" w:color="auto" w:fill="FFFFFF"/>
        </w:rPr>
        <w:t xml:space="preserve"> </w:t>
      </w: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bookmarkEnd w:id="57"/>
    <w:p w:rsidR="00994E64" w:rsidRDefault="00994E64" w:rsidP="00E70CCB">
      <w:pPr>
        <w:rPr>
          <w:rFonts w:ascii="Calibri" w:hAnsi="Calibri" w:cs="Tahoma"/>
          <w:b/>
          <w:color w:val="365F91"/>
        </w:rPr>
      </w:pPr>
    </w:p>
    <w:p w:rsidR="00006B12" w:rsidRDefault="00006B12" w:rsidP="00E70CCB">
      <w:pPr>
        <w:rPr>
          <w:rFonts w:ascii="Calibri" w:hAnsi="Calibri" w:cs="Tahoma"/>
          <w:b/>
          <w:color w:val="365F91"/>
        </w:rPr>
      </w:pPr>
    </w:p>
    <w:p w:rsidR="00166B96" w:rsidRDefault="00166B96" w:rsidP="00E70CCB">
      <w:pPr>
        <w:rPr>
          <w:rFonts w:ascii="Calibri" w:hAnsi="Calibri" w:cs="Tahoma"/>
          <w:b/>
          <w:color w:val="365F91"/>
        </w:rPr>
      </w:pPr>
    </w:p>
    <w:p w:rsidR="007D0F54" w:rsidRDefault="007D0F54" w:rsidP="00E70CCB">
      <w:pPr>
        <w:rPr>
          <w:rFonts w:ascii="Calibri" w:hAnsi="Calibri" w:cs="Tahoma"/>
          <w:b/>
          <w:color w:val="365F91"/>
        </w:rPr>
      </w:pPr>
    </w:p>
    <w:p w:rsidR="007D0F54" w:rsidRDefault="007D0F54" w:rsidP="00E70CCB">
      <w:pPr>
        <w:rPr>
          <w:rFonts w:ascii="Calibri" w:hAnsi="Calibri" w:cs="Tahoma"/>
          <w:b/>
          <w:color w:val="365F91"/>
        </w:rPr>
      </w:pPr>
    </w:p>
    <w:p w:rsidR="007D0F54" w:rsidRDefault="007D0F54" w:rsidP="00E70CCB">
      <w:pPr>
        <w:rPr>
          <w:rFonts w:ascii="Calibri" w:hAnsi="Calibri" w:cs="Tahoma"/>
          <w:b/>
          <w:color w:val="365F91"/>
        </w:rPr>
      </w:pPr>
    </w:p>
    <w:p w:rsidR="007D0F54" w:rsidRPr="001D36B2" w:rsidRDefault="007D0F54" w:rsidP="00E70CCB">
      <w:pPr>
        <w:rPr>
          <w:rFonts w:ascii="Calibri" w:hAnsi="Calibri" w:cs="Tahoma"/>
          <w:b/>
          <w:color w:val="365F91"/>
        </w:rPr>
      </w:pPr>
    </w:p>
    <w:p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629"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rsidR="00E70CCB" w:rsidRPr="003513CE" w:rsidRDefault="00E70CCB" w:rsidP="002F3966">
      <w:pPr>
        <w:jc w:val="center"/>
        <w:rPr>
          <w:rFonts w:ascii="Calibri" w:hAnsi="Calibri" w:cs="Tahoma"/>
          <w:b/>
          <w:color w:val="365F91"/>
        </w:rPr>
      </w:pPr>
    </w:p>
    <w:p w:rsidR="0033718D" w:rsidRPr="0092666F" w:rsidRDefault="0033718D" w:rsidP="00614E07">
      <w:pPr>
        <w:jc w:val="center"/>
        <w:rPr>
          <w:rFonts w:ascii="Calibri" w:hAnsi="Calibri" w:cs="Tahoma"/>
          <w:b/>
          <w:color w:val="365F91"/>
          <w:lang w:val="en-US"/>
        </w:rPr>
      </w:pPr>
    </w:p>
    <w:sectPr w:rsidR="0033718D" w:rsidRPr="0092666F" w:rsidSect="00BB2A54">
      <w:footerReference w:type="default" r:id="rId630"/>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BBD" w:rsidRDefault="000C6BBD" w:rsidP="00DA1AA7">
      <w:r>
        <w:separator/>
      </w:r>
    </w:p>
  </w:endnote>
  <w:endnote w:type="continuationSeparator" w:id="0">
    <w:p w:rsidR="000C6BBD" w:rsidRDefault="000C6BBD"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 w:name="Tunga">
    <w:panose1 w:val="00000400000000000000"/>
    <w:charset w:val="01"/>
    <w:family w:val="roman"/>
    <w:notTrueType/>
    <w:pitch w:val="variable"/>
  </w:font>
  <w:font w:name="MyriadPro-Semibold">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843" w:rsidRDefault="001F4843">
    <w:pPr>
      <w:pStyle w:val="a4"/>
      <w:jc w:val="right"/>
      <w:rPr>
        <w:lang w:val="en-US"/>
      </w:rPr>
    </w:pPr>
  </w:p>
  <w:p w:rsidR="001F4843" w:rsidRPr="003F5553" w:rsidRDefault="001F4843" w:rsidP="00F24FC9">
    <w:pPr>
      <w:pStyle w:val="a4"/>
      <w:pBdr>
        <w:top w:val="thinThickSmallGap" w:sz="24" w:space="1" w:color="622423"/>
      </w:pBdr>
      <w:rPr>
        <w:rFonts w:ascii="Verdana" w:hAnsi="Verdana"/>
        <w:b/>
        <w:sz w:val="16"/>
        <w:szCs w:val="16"/>
      </w:rPr>
    </w:pPr>
    <w:r>
      <w:rPr>
        <w:rFonts w:ascii="Verdana" w:hAnsi="Verdana"/>
        <w:sz w:val="16"/>
        <w:szCs w:val="16"/>
      </w:rPr>
      <w:t xml:space="preserve">ΥΠΕΥΘΥΝΟΣ ΔΕΛΤΙΟΥ: </w:t>
    </w:r>
    <w:r w:rsidRPr="001B746A">
      <w:rPr>
        <w:rFonts w:ascii="Verdana" w:hAnsi="Verdana"/>
        <w:sz w:val="16"/>
        <w:szCs w:val="16"/>
      </w:rPr>
      <w:t xml:space="preserve"> </w:t>
    </w:r>
    <w:r>
      <w:rPr>
        <w:rFonts w:ascii="Verdana" w:hAnsi="Verdana"/>
        <w:sz w:val="16"/>
        <w:szCs w:val="16"/>
      </w:rPr>
      <w:t xml:space="preserve">    </w:t>
    </w:r>
    <w:r w:rsidRPr="003E7A8E">
      <w:rPr>
        <w:rFonts w:ascii="Verdana" w:hAnsi="Verdana" w:cs="Verdana"/>
        <w:b/>
        <w:bCs/>
        <w:sz w:val="16"/>
        <w:szCs w:val="16"/>
      </w:rPr>
      <w:t>Θεοδώρου Αντώνιος</w:t>
    </w:r>
  </w:p>
  <w:p w:rsidR="001F4843" w:rsidRDefault="001F4843"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1F4843" w:rsidRPr="00E87BB5" w:rsidRDefault="001F4843"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F46D2B">
      <w:rPr>
        <w:rFonts w:ascii="Verdana" w:hAnsi="Verdana" w:cs="Verdana"/>
        <w:b/>
        <w:bCs/>
        <w:sz w:val="16"/>
        <w:szCs w:val="16"/>
      </w:rPr>
      <w:t>Βουλή Κατερίνα</w:t>
    </w:r>
  </w:p>
  <w:p w:rsidR="001F4843" w:rsidRPr="00F24FC9" w:rsidRDefault="001F4843"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1F4843" w:rsidRPr="00F24FC9" w:rsidRDefault="001F4843" w:rsidP="00F24FC9">
    <w:pPr>
      <w:pStyle w:val="a4"/>
      <w:jc w:val="right"/>
      <w:rPr>
        <w:lang w:val="en-US"/>
      </w:rPr>
    </w:pPr>
    <w:r>
      <w:rPr>
        <w:noProof/>
      </w:rPr>
      <w:fldChar w:fldCharType="begin"/>
    </w:r>
    <w:r>
      <w:rPr>
        <w:noProof/>
      </w:rPr>
      <w:instrText>PAGE   \* MERGEFORMAT</w:instrText>
    </w:r>
    <w:r>
      <w:rPr>
        <w:noProof/>
      </w:rPr>
      <w:fldChar w:fldCharType="separate"/>
    </w:r>
    <w:r w:rsidR="00682C60">
      <w:rPr>
        <w:noProof/>
      </w:rPr>
      <w:t>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843" w:rsidRPr="00F24FC9" w:rsidRDefault="001F4843" w:rsidP="00F24FC9">
    <w:pPr>
      <w:tabs>
        <w:tab w:val="center" w:pos="4153"/>
        <w:tab w:val="right" w:pos="8306"/>
      </w:tabs>
      <w:jc w:val="right"/>
      <w:rPr>
        <w:lang w:val="en-US"/>
      </w:rPr>
    </w:pPr>
  </w:p>
  <w:p w:rsidR="001F4843" w:rsidRPr="00F24FC9" w:rsidRDefault="001F4843"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ΥΠΕΥΘΥΝΟΣ ΔΕΛΤΙΟΥ:      </w:t>
    </w:r>
    <w:r w:rsidRPr="00F24FC9">
      <w:rPr>
        <w:rFonts w:ascii="Verdana" w:hAnsi="Verdana" w:cs="Verdana"/>
        <w:b/>
        <w:bCs/>
        <w:sz w:val="16"/>
        <w:szCs w:val="16"/>
      </w:rPr>
      <w:t>Θεοδώρου Αντώνιος</w:t>
    </w:r>
    <w:r w:rsidRPr="00F24FC9">
      <w:rPr>
        <w:rFonts w:ascii="Verdana" w:hAnsi="Verdana" w:cs="Verdana"/>
        <w:bCs/>
        <w:sz w:val="16"/>
        <w:szCs w:val="16"/>
      </w:rPr>
      <w:t>,</w:t>
    </w:r>
  </w:p>
  <w:p w:rsidR="001F4843" w:rsidRPr="005226A9" w:rsidRDefault="001F4843"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proofErr w:type="spellStart"/>
    <w:r w:rsidRPr="00F24FC9">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1F4843" w:rsidRPr="00F24FC9" w:rsidRDefault="001F4843"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F24FC9">
      <w:rPr>
        <w:rFonts w:ascii="Verdana" w:hAnsi="Verdana" w:cs="Verdana"/>
        <w:b/>
        <w:bCs/>
        <w:sz w:val="16"/>
        <w:szCs w:val="16"/>
      </w:rPr>
      <w:t>Βουλή Κατερίνα</w:t>
    </w:r>
  </w:p>
  <w:p w:rsidR="001F4843" w:rsidRPr="00F24FC9" w:rsidRDefault="001F4843" w:rsidP="00F24FC9">
    <w:pPr>
      <w:tabs>
        <w:tab w:val="center" w:pos="4153"/>
        <w:tab w:val="right" w:pos="8306"/>
      </w:tabs>
    </w:pPr>
    <w:r>
      <w:rPr>
        <w:rFonts w:ascii="Verdana" w:hAnsi="Verdana" w:cs="Verdana"/>
        <w:bCs/>
        <w:sz w:val="16"/>
        <w:szCs w:val="16"/>
      </w:rPr>
      <w:t xml:space="preserve">ΤΕΧΝΙΚΗ ΥΠΟΣΤΗΡΙΞΗ: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843" w:rsidRPr="002E0B4A" w:rsidRDefault="001F4843" w:rsidP="00033A90">
    <w:pPr>
      <w:pStyle w:val="a4"/>
      <w:rPr>
        <w:sz w:val="16"/>
        <w:szCs w:val="16"/>
        <w:lang w:val="en-US"/>
      </w:rPr>
    </w:pPr>
  </w:p>
  <w:p w:rsidR="001F4843" w:rsidRPr="003F5553" w:rsidRDefault="001F4843" w:rsidP="00033A90">
    <w:pPr>
      <w:pStyle w:val="a4"/>
      <w:pBdr>
        <w:top w:val="thinThickSmallGap" w:sz="24" w:space="1" w:color="622423"/>
      </w:pBdr>
      <w:rPr>
        <w:rFonts w:ascii="Verdana" w:hAnsi="Verdana"/>
        <w:b/>
        <w:sz w:val="16"/>
        <w:szCs w:val="16"/>
      </w:rPr>
    </w:pPr>
    <w:r>
      <w:rPr>
        <w:rFonts w:ascii="Verdana" w:hAnsi="Verdana"/>
        <w:sz w:val="16"/>
        <w:szCs w:val="16"/>
      </w:rPr>
      <w:t>ΥΠΕΥΘΥΝΟΣ ΔΕΛΤΙΟΥ:</w:t>
    </w:r>
    <w:r w:rsidRPr="005404B4">
      <w:rPr>
        <w:rFonts w:ascii="Verdana" w:hAnsi="Verdana"/>
        <w:sz w:val="16"/>
        <w:szCs w:val="16"/>
      </w:rPr>
      <w:t xml:space="preserve"> </w:t>
    </w:r>
    <w:r>
      <w:rPr>
        <w:rFonts w:ascii="Verdana" w:hAnsi="Verdana"/>
        <w:sz w:val="16"/>
        <w:szCs w:val="16"/>
      </w:rPr>
      <w:t xml:space="preserve">     </w:t>
    </w:r>
    <w:r w:rsidRPr="003E7A8E">
      <w:rPr>
        <w:rFonts w:ascii="Verdana" w:hAnsi="Verdana" w:cs="Verdana"/>
        <w:b/>
        <w:bCs/>
        <w:sz w:val="16"/>
        <w:szCs w:val="16"/>
      </w:rPr>
      <w:t>Θεοδώρου Αντώνιος</w:t>
    </w:r>
  </w:p>
  <w:p w:rsidR="001F4843" w:rsidRDefault="001F4843"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1F4843" w:rsidRPr="00E87BB5" w:rsidRDefault="001F4843"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F46D2B">
      <w:rPr>
        <w:rFonts w:ascii="Verdana" w:hAnsi="Verdana" w:cs="Verdana"/>
        <w:b/>
        <w:bCs/>
        <w:sz w:val="16"/>
        <w:szCs w:val="16"/>
      </w:rPr>
      <w:t>Βουλή Κατερίνα</w:t>
    </w:r>
  </w:p>
  <w:p w:rsidR="001F4843" w:rsidRPr="007D2160" w:rsidRDefault="001F4843"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rsidR="001F4843" w:rsidRPr="00033A90" w:rsidRDefault="001F4843" w:rsidP="00033A90">
    <w:pPr>
      <w:pStyle w:val="a4"/>
      <w:jc w:val="right"/>
    </w:pPr>
    <w:r>
      <w:t xml:space="preserve">Σελίδα </w:t>
    </w:r>
    <w:r>
      <w:rPr>
        <w:b/>
        <w:bCs/>
      </w:rPr>
      <w:fldChar w:fldCharType="begin"/>
    </w:r>
    <w:r>
      <w:rPr>
        <w:b/>
        <w:bCs/>
      </w:rPr>
      <w:instrText>PAGE</w:instrText>
    </w:r>
    <w:r>
      <w:rPr>
        <w:b/>
        <w:bCs/>
      </w:rPr>
      <w:fldChar w:fldCharType="separate"/>
    </w:r>
    <w:r w:rsidR="00682C60">
      <w:rPr>
        <w:b/>
        <w:bCs/>
        <w:noProof/>
      </w:rPr>
      <w:t>96</w:t>
    </w:r>
    <w:r>
      <w:rPr>
        <w:b/>
        <w:bCs/>
      </w:rPr>
      <w:fldChar w:fldCharType="end"/>
    </w:r>
    <w:r>
      <w:t xml:space="preserve"> από </w:t>
    </w:r>
    <w:r>
      <w:rPr>
        <w:b/>
        <w:bCs/>
      </w:rPr>
      <w:fldChar w:fldCharType="begin"/>
    </w:r>
    <w:r>
      <w:rPr>
        <w:b/>
        <w:bCs/>
      </w:rPr>
      <w:instrText>NUMPAGES</w:instrText>
    </w:r>
    <w:r>
      <w:rPr>
        <w:b/>
        <w:bCs/>
      </w:rPr>
      <w:fldChar w:fldCharType="separate"/>
    </w:r>
    <w:r w:rsidR="00682C60">
      <w:rPr>
        <w:b/>
        <w:bCs/>
        <w:noProof/>
      </w:rPr>
      <w:t>120</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BBD" w:rsidRDefault="000C6BBD" w:rsidP="00DA1AA7">
      <w:r>
        <w:separator/>
      </w:r>
    </w:p>
  </w:footnote>
  <w:footnote w:type="continuationSeparator" w:id="0">
    <w:p w:rsidR="000C6BBD" w:rsidRDefault="000C6BBD"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A1586"/>
    <w:multiLevelType w:val="hybridMultilevel"/>
    <w:tmpl w:val="C5A27F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62453F5"/>
    <w:multiLevelType w:val="hybridMultilevel"/>
    <w:tmpl w:val="1EDE8A3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E2A0D83"/>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0F944D5"/>
    <w:multiLevelType w:val="hybridMultilevel"/>
    <w:tmpl w:val="BC0806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8F34678"/>
    <w:multiLevelType w:val="hybridMultilevel"/>
    <w:tmpl w:val="6812EC3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9"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A4039C1"/>
    <w:multiLevelType w:val="hybridMultilevel"/>
    <w:tmpl w:val="9F40E2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3006994"/>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DB000CC"/>
    <w:multiLevelType w:val="hybridMultilevel"/>
    <w:tmpl w:val="8D6E16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080605E"/>
    <w:multiLevelType w:val="hybridMultilevel"/>
    <w:tmpl w:val="C8FC19C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22853D2"/>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382A6C8B"/>
    <w:multiLevelType w:val="hybridMultilevel"/>
    <w:tmpl w:val="E32C8E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29F1CD5"/>
    <w:multiLevelType w:val="hybridMultilevel"/>
    <w:tmpl w:val="3A66B746"/>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494293C"/>
    <w:multiLevelType w:val="hybridMultilevel"/>
    <w:tmpl w:val="230A8E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5B20735"/>
    <w:multiLevelType w:val="hybridMultilevel"/>
    <w:tmpl w:val="68B458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4"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47567961"/>
    <w:multiLevelType w:val="hybridMultilevel"/>
    <w:tmpl w:val="84E83BBE"/>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6" w15:restartNumberingAfterBreak="0">
    <w:nsid w:val="47DF761D"/>
    <w:multiLevelType w:val="hybridMultilevel"/>
    <w:tmpl w:val="5742019A"/>
    <w:lvl w:ilvl="0" w:tplc="B1CA2A40">
      <w:start w:val="5"/>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7" w15:restartNumberingAfterBreak="0">
    <w:nsid w:val="47E42DF1"/>
    <w:multiLevelType w:val="hybridMultilevel"/>
    <w:tmpl w:val="8140D7C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85C3D62"/>
    <w:multiLevelType w:val="hybridMultilevel"/>
    <w:tmpl w:val="1C22BC9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D4341CF"/>
    <w:multiLevelType w:val="hybridMultilevel"/>
    <w:tmpl w:val="AF3AD66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F1A5A75"/>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589E656C"/>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5BA63C09"/>
    <w:multiLevelType w:val="hybridMultilevel"/>
    <w:tmpl w:val="F91678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5BF198E"/>
    <w:multiLevelType w:val="hybridMultilevel"/>
    <w:tmpl w:val="669608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667A329D"/>
    <w:multiLevelType w:val="hybridMultilevel"/>
    <w:tmpl w:val="B0D0B3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67306B16"/>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A3258B1"/>
    <w:multiLevelType w:val="hybridMultilevel"/>
    <w:tmpl w:val="8F0C47A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716E4606"/>
    <w:multiLevelType w:val="hybridMultilevel"/>
    <w:tmpl w:val="0D00FE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73043C7F"/>
    <w:multiLevelType w:val="hybridMultilevel"/>
    <w:tmpl w:val="08E80C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4" w15:restartNumberingAfterBreak="0">
    <w:nsid w:val="78D37FA7"/>
    <w:multiLevelType w:val="hybridMultilevel"/>
    <w:tmpl w:val="145A0C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15:restartNumberingAfterBreak="0">
    <w:nsid w:val="7A8B6C76"/>
    <w:multiLevelType w:val="hybridMultilevel"/>
    <w:tmpl w:val="8A101C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15:restartNumberingAfterBreak="0">
    <w:nsid w:val="7B9B3E06"/>
    <w:multiLevelType w:val="hybridMultilevel"/>
    <w:tmpl w:val="1FD800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8"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9" w15:restartNumberingAfterBreak="0">
    <w:nsid w:val="7FF36A5D"/>
    <w:multiLevelType w:val="hybridMultilevel"/>
    <w:tmpl w:val="B0EE1B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45"/>
  </w:num>
  <w:num w:numId="3">
    <w:abstractNumId w:val="43"/>
  </w:num>
  <w:num w:numId="4">
    <w:abstractNumId w:val="17"/>
  </w:num>
  <w:num w:numId="5">
    <w:abstractNumId w:val="7"/>
  </w:num>
  <w:num w:numId="6">
    <w:abstractNumId w:val="11"/>
  </w:num>
  <w:num w:numId="7">
    <w:abstractNumId w:val="24"/>
  </w:num>
  <w:num w:numId="8">
    <w:abstractNumId w:val="13"/>
  </w:num>
  <w:num w:numId="9">
    <w:abstractNumId w:val="9"/>
  </w:num>
  <w:num w:numId="10">
    <w:abstractNumId w:val="48"/>
  </w:num>
  <w:num w:numId="11">
    <w:abstractNumId w:val="31"/>
  </w:num>
  <w:num w:numId="12">
    <w:abstractNumId w:val="12"/>
  </w:num>
  <w:num w:numId="13">
    <w:abstractNumId w:val="14"/>
  </w:num>
  <w:num w:numId="14">
    <w:abstractNumId w:val="37"/>
  </w:num>
  <w:num w:numId="15">
    <w:abstractNumId w:val="34"/>
  </w:num>
  <w:num w:numId="16">
    <w:abstractNumId w:val="26"/>
  </w:num>
  <w:num w:numId="17">
    <w:abstractNumId w:val="40"/>
  </w:num>
  <w:num w:numId="18">
    <w:abstractNumId w:val="35"/>
  </w:num>
  <w:num w:numId="19">
    <w:abstractNumId w:val="49"/>
  </w:num>
  <w:num w:numId="20">
    <w:abstractNumId w:val="36"/>
  </w:num>
  <w:num w:numId="21">
    <w:abstractNumId w:val="16"/>
  </w:num>
  <w:num w:numId="22">
    <w:abstractNumId w:val="22"/>
  </w:num>
  <w:num w:numId="23">
    <w:abstractNumId w:val="5"/>
  </w:num>
  <w:num w:numId="24">
    <w:abstractNumId w:val="20"/>
  </w:num>
  <w:num w:numId="25">
    <w:abstractNumId w:val="29"/>
  </w:num>
  <w:num w:numId="26">
    <w:abstractNumId w:val="42"/>
  </w:num>
  <w:num w:numId="27">
    <w:abstractNumId w:val="10"/>
  </w:num>
  <w:num w:numId="28">
    <w:abstractNumId w:val="19"/>
  </w:num>
  <w:num w:numId="29">
    <w:abstractNumId w:val="38"/>
  </w:num>
  <w:num w:numId="30">
    <w:abstractNumId w:val="39"/>
  </w:num>
  <w:num w:numId="31">
    <w:abstractNumId w:val="15"/>
  </w:num>
  <w:num w:numId="32">
    <w:abstractNumId w:val="46"/>
  </w:num>
  <w:num w:numId="33">
    <w:abstractNumId w:val="0"/>
  </w:num>
  <w:num w:numId="34">
    <w:abstractNumId w:val="32"/>
  </w:num>
  <w:num w:numId="35">
    <w:abstractNumId w:val="47"/>
  </w:num>
  <w:num w:numId="36">
    <w:abstractNumId w:val="4"/>
  </w:num>
  <w:num w:numId="37">
    <w:abstractNumId w:val="30"/>
  </w:num>
  <w:num w:numId="38">
    <w:abstractNumId w:val="1"/>
  </w:num>
  <w:num w:numId="39">
    <w:abstractNumId w:val="23"/>
  </w:num>
  <w:num w:numId="40">
    <w:abstractNumId w:val="6"/>
  </w:num>
  <w:num w:numId="41">
    <w:abstractNumId w:val="28"/>
  </w:num>
  <w:num w:numId="42">
    <w:abstractNumId w:val="8"/>
  </w:num>
  <w:num w:numId="43">
    <w:abstractNumId w:val="27"/>
  </w:num>
  <w:num w:numId="44">
    <w:abstractNumId w:val="18"/>
  </w:num>
  <w:num w:numId="45">
    <w:abstractNumId w:val="41"/>
  </w:num>
  <w:num w:numId="46">
    <w:abstractNumId w:val="33"/>
  </w:num>
  <w:num w:numId="47">
    <w:abstractNumId w:val="44"/>
  </w:num>
  <w:num w:numId="48">
    <w:abstractNumId w:val="2"/>
  </w:num>
  <w:num w:numId="49">
    <w:abstractNumId w:val="21"/>
  </w:num>
  <w:num w:numId="50">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AA7"/>
    <w:rsid w:val="000002E2"/>
    <w:rsid w:val="00000397"/>
    <w:rsid w:val="000004ED"/>
    <w:rsid w:val="0000055E"/>
    <w:rsid w:val="00000724"/>
    <w:rsid w:val="0000074E"/>
    <w:rsid w:val="00000867"/>
    <w:rsid w:val="0000089D"/>
    <w:rsid w:val="000008D8"/>
    <w:rsid w:val="000009CA"/>
    <w:rsid w:val="00000BBC"/>
    <w:rsid w:val="00000CCF"/>
    <w:rsid w:val="00000D09"/>
    <w:rsid w:val="00000E8F"/>
    <w:rsid w:val="00000EC7"/>
    <w:rsid w:val="00000F2A"/>
    <w:rsid w:val="000010A5"/>
    <w:rsid w:val="00001161"/>
    <w:rsid w:val="000011CB"/>
    <w:rsid w:val="00001259"/>
    <w:rsid w:val="000013E7"/>
    <w:rsid w:val="000014E8"/>
    <w:rsid w:val="000015B1"/>
    <w:rsid w:val="000015FC"/>
    <w:rsid w:val="000016C3"/>
    <w:rsid w:val="0000184A"/>
    <w:rsid w:val="00001895"/>
    <w:rsid w:val="00001A27"/>
    <w:rsid w:val="00001A7E"/>
    <w:rsid w:val="00001A87"/>
    <w:rsid w:val="00001BDC"/>
    <w:rsid w:val="00001DBD"/>
    <w:rsid w:val="00002052"/>
    <w:rsid w:val="0000208B"/>
    <w:rsid w:val="000021EE"/>
    <w:rsid w:val="000022FC"/>
    <w:rsid w:val="00002300"/>
    <w:rsid w:val="000023AB"/>
    <w:rsid w:val="000025BE"/>
    <w:rsid w:val="000025ED"/>
    <w:rsid w:val="00002748"/>
    <w:rsid w:val="00002884"/>
    <w:rsid w:val="00002917"/>
    <w:rsid w:val="00002A47"/>
    <w:rsid w:val="00002C5E"/>
    <w:rsid w:val="00002C6C"/>
    <w:rsid w:val="00002CA7"/>
    <w:rsid w:val="00002CE6"/>
    <w:rsid w:val="00002CE8"/>
    <w:rsid w:val="00002E6C"/>
    <w:rsid w:val="00002F89"/>
    <w:rsid w:val="00002FC4"/>
    <w:rsid w:val="00002FCC"/>
    <w:rsid w:val="00002FE3"/>
    <w:rsid w:val="00003027"/>
    <w:rsid w:val="00003152"/>
    <w:rsid w:val="00003427"/>
    <w:rsid w:val="000035C9"/>
    <w:rsid w:val="000035E4"/>
    <w:rsid w:val="000035E6"/>
    <w:rsid w:val="0000366A"/>
    <w:rsid w:val="00003846"/>
    <w:rsid w:val="00003991"/>
    <w:rsid w:val="00003A3C"/>
    <w:rsid w:val="00003ACD"/>
    <w:rsid w:val="00003B41"/>
    <w:rsid w:val="00003B48"/>
    <w:rsid w:val="00003BEF"/>
    <w:rsid w:val="00003C16"/>
    <w:rsid w:val="00003C79"/>
    <w:rsid w:val="00003DD1"/>
    <w:rsid w:val="00003DF8"/>
    <w:rsid w:val="00003E64"/>
    <w:rsid w:val="00003EDB"/>
    <w:rsid w:val="000040DA"/>
    <w:rsid w:val="00004230"/>
    <w:rsid w:val="000042DD"/>
    <w:rsid w:val="0000435A"/>
    <w:rsid w:val="000043E5"/>
    <w:rsid w:val="0000460A"/>
    <w:rsid w:val="000046F2"/>
    <w:rsid w:val="0000490E"/>
    <w:rsid w:val="00004967"/>
    <w:rsid w:val="00004A73"/>
    <w:rsid w:val="00004AD4"/>
    <w:rsid w:val="00004DB6"/>
    <w:rsid w:val="00004DC1"/>
    <w:rsid w:val="00004E04"/>
    <w:rsid w:val="00004E41"/>
    <w:rsid w:val="00004E8D"/>
    <w:rsid w:val="00004EFD"/>
    <w:rsid w:val="00004FE7"/>
    <w:rsid w:val="00005056"/>
    <w:rsid w:val="000050FB"/>
    <w:rsid w:val="00005180"/>
    <w:rsid w:val="000052E3"/>
    <w:rsid w:val="000054A2"/>
    <w:rsid w:val="000054D3"/>
    <w:rsid w:val="00005529"/>
    <w:rsid w:val="000055F1"/>
    <w:rsid w:val="00005827"/>
    <w:rsid w:val="0000588E"/>
    <w:rsid w:val="000058A3"/>
    <w:rsid w:val="000058AA"/>
    <w:rsid w:val="0000592C"/>
    <w:rsid w:val="0000594B"/>
    <w:rsid w:val="000059C7"/>
    <w:rsid w:val="00005A24"/>
    <w:rsid w:val="00005A93"/>
    <w:rsid w:val="00005B0D"/>
    <w:rsid w:val="00005B2F"/>
    <w:rsid w:val="00005B3B"/>
    <w:rsid w:val="00005EA0"/>
    <w:rsid w:val="00005EDC"/>
    <w:rsid w:val="00006146"/>
    <w:rsid w:val="00006276"/>
    <w:rsid w:val="00006472"/>
    <w:rsid w:val="00006535"/>
    <w:rsid w:val="0000655E"/>
    <w:rsid w:val="0000662D"/>
    <w:rsid w:val="00006632"/>
    <w:rsid w:val="000067F3"/>
    <w:rsid w:val="00006A4D"/>
    <w:rsid w:val="00006A56"/>
    <w:rsid w:val="00006B12"/>
    <w:rsid w:val="00006B65"/>
    <w:rsid w:val="00006C60"/>
    <w:rsid w:val="00006D77"/>
    <w:rsid w:val="00006D93"/>
    <w:rsid w:val="00006EBA"/>
    <w:rsid w:val="00006F0B"/>
    <w:rsid w:val="00007263"/>
    <w:rsid w:val="000072E5"/>
    <w:rsid w:val="00007311"/>
    <w:rsid w:val="0000737C"/>
    <w:rsid w:val="0000748D"/>
    <w:rsid w:val="00007922"/>
    <w:rsid w:val="00007986"/>
    <w:rsid w:val="000079F9"/>
    <w:rsid w:val="00007A56"/>
    <w:rsid w:val="00007D13"/>
    <w:rsid w:val="00007E6D"/>
    <w:rsid w:val="00007E76"/>
    <w:rsid w:val="00007EF4"/>
    <w:rsid w:val="00007FCD"/>
    <w:rsid w:val="0001005A"/>
    <w:rsid w:val="000101BA"/>
    <w:rsid w:val="00010237"/>
    <w:rsid w:val="000103C6"/>
    <w:rsid w:val="00010442"/>
    <w:rsid w:val="00010478"/>
    <w:rsid w:val="000104A2"/>
    <w:rsid w:val="000108A0"/>
    <w:rsid w:val="000108E1"/>
    <w:rsid w:val="000108EE"/>
    <w:rsid w:val="00010A29"/>
    <w:rsid w:val="00010ADD"/>
    <w:rsid w:val="00010B27"/>
    <w:rsid w:val="00010B3A"/>
    <w:rsid w:val="00010CAA"/>
    <w:rsid w:val="00010FBF"/>
    <w:rsid w:val="00011013"/>
    <w:rsid w:val="00011032"/>
    <w:rsid w:val="00011053"/>
    <w:rsid w:val="0001143E"/>
    <w:rsid w:val="000116F6"/>
    <w:rsid w:val="0001171B"/>
    <w:rsid w:val="00011752"/>
    <w:rsid w:val="000117EA"/>
    <w:rsid w:val="0001180E"/>
    <w:rsid w:val="000118AE"/>
    <w:rsid w:val="000118B6"/>
    <w:rsid w:val="00011AE6"/>
    <w:rsid w:val="00011B10"/>
    <w:rsid w:val="00011B41"/>
    <w:rsid w:val="00011F01"/>
    <w:rsid w:val="00011F1B"/>
    <w:rsid w:val="000121BA"/>
    <w:rsid w:val="000121DD"/>
    <w:rsid w:val="00012216"/>
    <w:rsid w:val="00012447"/>
    <w:rsid w:val="00012811"/>
    <w:rsid w:val="000128B3"/>
    <w:rsid w:val="00012928"/>
    <w:rsid w:val="0001295E"/>
    <w:rsid w:val="000129E8"/>
    <w:rsid w:val="00012B06"/>
    <w:rsid w:val="00012B25"/>
    <w:rsid w:val="00012CAD"/>
    <w:rsid w:val="00012CBA"/>
    <w:rsid w:val="00012EDE"/>
    <w:rsid w:val="00012FEE"/>
    <w:rsid w:val="00013257"/>
    <w:rsid w:val="000132FC"/>
    <w:rsid w:val="00013316"/>
    <w:rsid w:val="00013390"/>
    <w:rsid w:val="000133AA"/>
    <w:rsid w:val="000133DC"/>
    <w:rsid w:val="000134B1"/>
    <w:rsid w:val="0001357F"/>
    <w:rsid w:val="00013669"/>
    <w:rsid w:val="0001374B"/>
    <w:rsid w:val="0001381E"/>
    <w:rsid w:val="00013A1D"/>
    <w:rsid w:val="00013A43"/>
    <w:rsid w:val="00013A57"/>
    <w:rsid w:val="00013B69"/>
    <w:rsid w:val="00013BFD"/>
    <w:rsid w:val="00013CE3"/>
    <w:rsid w:val="00013D31"/>
    <w:rsid w:val="00013DB3"/>
    <w:rsid w:val="00013DF5"/>
    <w:rsid w:val="00013E0C"/>
    <w:rsid w:val="000141C7"/>
    <w:rsid w:val="0001438F"/>
    <w:rsid w:val="0001440A"/>
    <w:rsid w:val="00014428"/>
    <w:rsid w:val="000145BB"/>
    <w:rsid w:val="000145D1"/>
    <w:rsid w:val="00014708"/>
    <w:rsid w:val="00014778"/>
    <w:rsid w:val="000147CB"/>
    <w:rsid w:val="00014876"/>
    <w:rsid w:val="00014B2A"/>
    <w:rsid w:val="00014B4E"/>
    <w:rsid w:val="00014B97"/>
    <w:rsid w:val="00014BAC"/>
    <w:rsid w:val="00014D28"/>
    <w:rsid w:val="00014ECE"/>
    <w:rsid w:val="00014F49"/>
    <w:rsid w:val="00014F98"/>
    <w:rsid w:val="000150B2"/>
    <w:rsid w:val="000150D8"/>
    <w:rsid w:val="00015179"/>
    <w:rsid w:val="000151A3"/>
    <w:rsid w:val="000151A6"/>
    <w:rsid w:val="0001537A"/>
    <w:rsid w:val="0001545B"/>
    <w:rsid w:val="000157B1"/>
    <w:rsid w:val="000157CF"/>
    <w:rsid w:val="00015945"/>
    <w:rsid w:val="00015A22"/>
    <w:rsid w:val="00015B37"/>
    <w:rsid w:val="00015B4B"/>
    <w:rsid w:val="00015B61"/>
    <w:rsid w:val="00015CB6"/>
    <w:rsid w:val="00015D03"/>
    <w:rsid w:val="00015D1B"/>
    <w:rsid w:val="00015E8C"/>
    <w:rsid w:val="00015E98"/>
    <w:rsid w:val="00015F24"/>
    <w:rsid w:val="00016010"/>
    <w:rsid w:val="00016105"/>
    <w:rsid w:val="0001613B"/>
    <w:rsid w:val="0001617D"/>
    <w:rsid w:val="000163CE"/>
    <w:rsid w:val="000167EB"/>
    <w:rsid w:val="0001690C"/>
    <w:rsid w:val="00016950"/>
    <w:rsid w:val="00016A84"/>
    <w:rsid w:val="00016AE3"/>
    <w:rsid w:val="00016CB7"/>
    <w:rsid w:val="00016D3C"/>
    <w:rsid w:val="00016F4A"/>
    <w:rsid w:val="000171CE"/>
    <w:rsid w:val="00017221"/>
    <w:rsid w:val="000173CB"/>
    <w:rsid w:val="0001741F"/>
    <w:rsid w:val="000174D4"/>
    <w:rsid w:val="000175D6"/>
    <w:rsid w:val="000175D7"/>
    <w:rsid w:val="0001765F"/>
    <w:rsid w:val="000176C7"/>
    <w:rsid w:val="0001772E"/>
    <w:rsid w:val="00017878"/>
    <w:rsid w:val="0001787C"/>
    <w:rsid w:val="000178F3"/>
    <w:rsid w:val="00017978"/>
    <w:rsid w:val="00017B3F"/>
    <w:rsid w:val="00017B6D"/>
    <w:rsid w:val="00017C80"/>
    <w:rsid w:val="00017D5C"/>
    <w:rsid w:val="00017F34"/>
    <w:rsid w:val="0002007E"/>
    <w:rsid w:val="00020173"/>
    <w:rsid w:val="000203A5"/>
    <w:rsid w:val="0002051B"/>
    <w:rsid w:val="000208BA"/>
    <w:rsid w:val="00020C1D"/>
    <w:rsid w:val="00020EE0"/>
    <w:rsid w:val="00020FAE"/>
    <w:rsid w:val="000210EC"/>
    <w:rsid w:val="000211FF"/>
    <w:rsid w:val="00021234"/>
    <w:rsid w:val="0002134D"/>
    <w:rsid w:val="000215AD"/>
    <w:rsid w:val="00021956"/>
    <w:rsid w:val="000219A1"/>
    <w:rsid w:val="00021FFB"/>
    <w:rsid w:val="00022013"/>
    <w:rsid w:val="0002210B"/>
    <w:rsid w:val="00022290"/>
    <w:rsid w:val="000222F1"/>
    <w:rsid w:val="0002248A"/>
    <w:rsid w:val="000224C1"/>
    <w:rsid w:val="0002251D"/>
    <w:rsid w:val="0002253D"/>
    <w:rsid w:val="0002267A"/>
    <w:rsid w:val="000226BA"/>
    <w:rsid w:val="00022708"/>
    <w:rsid w:val="000227E9"/>
    <w:rsid w:val="00022A15"/>
    <w:rsid w:val="00022A7C"/>
    <w:rsid w:val="00022B15"/>
    <w:rsid w:val="00022BC2"/>
    <w:rsid w:val="00022DC3"/>
    <w:rsid w:val="00023004"/>
    <w:rsid w:val="000230D4"/>
    <w:rsid w:val="00023367"/>
    <w:rsid w:val="00023686"/>
    <w:rsid w:val="00023794"/>
    <w:rsid w:val="000237BB"/>
    <w:rsid w:val="000238E7"/>
    <w:rsid w:val="00023A86"/>
    <w:rsid w:val="00023C87"/>
    <w:rsid w:val="00023CFB"/>
    <w:rsid w:val="00023D4E"/>
    <w:rsid w:val="00023EAD"/>
    <w:rsid w:val="00023EB6"/>
    <w:rsid w:val="000240A0"/>
    <w:rsid w:val="000240B1"/>
    <w:rsid w:val="00024166"/>
    <w:rsid w:val="000242B2"/>
    <w:rsid w:val="000242DE"/>
    <w:rsid w:val="000242FC"/>
    <w:rsid w:val="0002440D"/>
    <w:rsid w:val="000244B9"/>
    <w:rsid w:val="000246DD"/>
    <w:rsid w:val="00024778"/>
    <w:rsid w:val="000248D3"/>
    <w:rsid w:val="00024925"/>
    <w:rsid w:val="00024968"/>
    <w:rsid w:val="00024BC3"/>
    <w:rsid w:val="00024BEC"/>
    <w:rsid w:val="00024C38"/>
    <w:rsid w:val="00024CB0"/>
    <w:rsid w:val="00024CEB"/>
    <w:rsid w:val="00024DEB"/>
    <w:rsid w:val="00024ED0"/>
    <w:rsid w:val="00024F93"/>
    <w:rsid w:val="00024FD2"/>
    <w:rsid w:val="000251D8"/>
    <w:rsid w:val="00025322"/>
    <w:rsid w:val="000254FD"/>
    <w:rsid w:val="00025670"/>
    <w:rsid w:val="000257A8"/>
    <w:rsid w:val="000257FF"/>
    <w:rsid w:val="00025B0B"/>
    <w:rsid w:val="00025BA8"/>
    <w:rsid w:val="00025C09"/>
    <w:rsid w:val="00025D86"/>
    <w:rsid w:val="00025DBA"/>
    <w:rsid w:val="00025DD0"/>
    <w:rsid w:val="00025E0B"/>
    <w:rsid w:val="00025E1C"/>
    <w:rsid w:val="00025E58"/>
    <w:rsid w:val="00025E76"/>
    <w:rsid w:val="00025FF0"/>
    <w:rsid w:val="0002609C"/>
    <w:rsid w:val="000260C8"/>
    <w:rsid w:val="000260DF"/>
    <w:rsid w:val="000262E8"/>
    <w:rsid w:val="0002635A"/>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F51"/>
    <w:rsid w:val="00026F70"/>
    <w:rsid w:val="00027067"/>
    <w:rsid w:val="00027181"/>
    <w:rsid w:val="00027230"/>
    <w:rsid w:val="00027525"/>
    <w:rsid w:val="00027529"/>
    <w:rsid w:val="0002769A"/>
    <w:rsid w:val="00027722"/>
    <w:rsid w:val="0002779F"/>
    <w:rsid w:val="000277D9"/>
    <w:rsid w:val="00027BC2"/>
    <w:rsid w:val="00027C50"/>
    <w:rsid w:val="00027D76"/>
    <w:rsid w:val="000300B4"/>
    <w:rsid w:val="000300D5"/>
    <w:rsid w:val="00030233"/>
    <w:rsid w:val="00030275"/>
    <w:rsid w:val="000302FE"/>
    <w:rsid w:val="00030394"/>
    <w:rsid w:val="000303B1"/>
    <w:rsid w:val="000303E5"/>
    <w:rsid w:val="00030401"/>
    <w:rsid w:val="000304AF"/>
    <w:rsid w:val="000304BA"/>
    <w:rsid w:val="000304CC"/>
    <w:rsid w:val="000305B5"/>
    <w:rsid w:val="000305F3"/>
    <w:rsid w:val="00030617"/>
    <w:rsid w:val="000306F6"/>
    <w:rsid w:val="000307C9"/>
    <w:rsid w:val="0003080D"/>
    <w:rsid w:val="000308AD"/>
    <w:rsid w:val="000308EA"/>
    <w:rsid w:val="00030925"/>
    <w:rsid w:val="00030A49"/>
    <w:rsid w:val="00030ECF"/>
    <w:rsid w:val="00030F74"/>
    <w:rsid w:val="00030F76"/>
    <w:rsid w:val="0003110E"/>
    <w:rsid w:val="000311CD"/>
    <w:rsid w:val="0003124B"/>
    <w:rsid w:val="00031298"/>
    <w:rsid w:val="00031396"/>
    <w:rsid w:val="00031467"/>
    <w:rsid w:val="00031483"/>
    <w:rsid w:val="000317EF"/>
    <w:rsid w:val="00031955"/>
    <w:rsid w:val="000319E6"/>
    <w:rsid w:val="00031A3D"/>
    <w:rsid w:val="00031B00"/>
    <w:rsid w:val="00031BCB"/>
    <w:rsid w:val="00031CB2"/>
    <w:rsid w:val="0003212A"/>
    <w:rsid w:val="000321E6"/>
    <w:rsid w:val="00032426"/>
    <w:rsid w:val="0003252C"/>
    <w:rsid w:val="000325A7"/>
    <w:rsid w:val="000328A8"/>
    <w:rsid w:val="000329A7"/>
    <w:rsid w:val="00032E76"/>
    <w:rsid w:val="00032F4A"/>
    <w:rsid w:val="00032FD6"/>
    <w:rsid w:val="0003303A"/>
    <w:rsid w:val="000330D9"/>
    <w:rsid w:val="00033216"/>
    <w:rsid w:val="000332E6"/>
    <w:rsid w:val="00033384"/>
    <w:rsid w:val="00033654"/>
    <w:rsid w:val="00033914"/>
    <w:rsid w:val="0003396C"/>
    <w:rsid w:val="00033A52"/>
    <w:rsid w:val="00033A85"/>
    <w:rsid w:val="00033A90"/>
    <w:rsid w:val="00033AD0"/>
    <w:rsid w:val="00033B62"/>
    <w:rsid w:val="00033C32"/>
    <w:rsid w:val="00033E2F"/>
    <w:rsid w:val="00033F4C"/>
    <w:rsid w:val="00033FF1"/>
    <w:rsid w:val="00034006"/>
    <w:rsid w:val="000340AF"/>
    <w:rsid w:val="00034361"/>
    <w:rsid w:val="00034716"/>
    <w:rsid w:val="0003471E"/>
    <w:rsid w:val="0003478D"/>
    <w:rsid w:val="00034922"/>
    <w:rsid w:val="0003498B"/>
    <w:rsid w:val="00034A6D"/>
    <w:rsid w:val="00034AD7"/>
    <w:rsid w:val="00034BE4"/>
    <w:rsid w:val="00034BFD"/>
    <w:rsid w:val="00034C83"/>
    <w:rsid w:val="00034CB5"/>
    <w:rsid w:val="00034D5E"/>
    <w:rsid w:val="00034E08"/>
    <w:rsid w:val="00034E3E"/>
    <w:rsid w:val="00034E64"/>
    <w:rsid w:val="000352AF"/>
    <w:rsid w:val="000352ED"/>
    <w:rsid w:val="00035335"/>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6CB"/>
    <w:rsid w:val="00036784"/>
    <w:rsid w:val="000368E8"/>
    <w:rsid w:val="0003694A"/>
    <w:rsid w:val="00036AA0"/>
    <w:rsid w:val="00036C13"/>
    <w:rsid w:val="00036DDB"/>
    <w:rsid w:val="00036E1A"/>
    <w:rsid w:val="00036F68"/>
    <w:rsid w:val="0003703B"/>
    <w:rsid w:val="00037060"/>
    <w:rsid w:val="00037076"/>
    <w:rsid w:val="000371E3"/>
    <w:rsid w:val="00037643"/>
    <w:rsid w:val="0003788A"/>
    <w:rsid w:val="00037A89"/>
    <w:rsid w:val="00037AB2"/>
    <w:rsid w:val="00037B0E"/>
    <w:rsid w:val="00037C34"/>
    <w:rsid w:val="00037C6D"/>
    <w:rsid w:val="00037C83"/>
    <w:rsid w:val="00037CA9"/>
    <w:rsid w:val="00037D0E"/>
    <w:rsid w:val="00037D86"/>
    <w:rsid w:val="00037D8D"/>
    <w:rsid w:val="00037D94"/>
    <w:rsid w:val="00037E45"/>
    <w:rsid w:val="00037E98"/>
    <w:rsid w:val="00037EFB"/>
    <w:rsid w:val="0004016C"/>
    <w:rsid w:val="000402CA"/>
    <w:rsid w:val="000403C6"/>
    <w:rsid w:val="000403D0"/>
    <w:rsid w:val="0004041A"/>
    <w:rsid w:val="0004044E"/>
    <w:rsid w:val="0004054B"/>
    <w:rsid w:val="00040666"/>
    <w:rsid w:val="000406F3"/>
    <w:rsid w:val="00040770"/>
    <w:rsid w:val="000407D0"/>
    <w:rsid w:val="000407EC"/>
    <w:rsid w:val="000407FB"/>
    <w:rsid w:val="000408C7"/>
    <w:rsid w:val="00040A4F"/>
    <w:rsid w:val="0004127B"/>
    <w:rsid w:val="0004133A"/>
    <w:rsid w:val="00041385"/>
    <w:rsid w:val="000413DD"/>
    <w:rsid w:val="00041408"/>
    <w:rsid w:val="00041416"/>
    <w:rsid w:val="0004152F"/>
    <w:rsid w:val="00041907"/>
    <w:rsid w:val="00041983"/>
    <w:rsid w:val="00041ABB"/>
    <w:rsid w:val="00041C19"/>
    <w:rsid w:val="00041E97"/>
    <w:rsid w:val="00041F11"/>
    <w:rsid w:val="00041F8D"/>
    <w:rsid w:val="00041FC0"/>
    <w:rsid w:val="00041FD6"/>
    <w:rsid w:val="0004213B"/>
    <w:rsid w:val="000425A7"/>
    <w:rsid w:val="000425F5"/>
    <w:rsid w:val="00042621"/>
    <w:rsid w:val="00042776"/>
    <w:rsid w:val="00042789"/>
    <w:rsid w:val="000428CD"/>
    <w:rsid w:val="00042901"/>
    <w:rsid w:val="00042A23"/>
    <w:rsid w:val="00042A4F"/>
    <w:rsid w:val="00042AAE"/>
    <w:rsid w:val="00042B3D"/>
    <w:rsid w:val="00042BD0"/>
    <w:rsid w:val="00042C9E"/>
    <w:rsid w:val="00042D5F"/>
    <w:rsid w:val="00042D60"/>
    <w:rsid w:val="00042EAF"/>
    <w:rsid w:val="000432F3"/>
    <w:rsid w:val="000435AA"/>
    <w:rsid w:val="000435FB"/>
    <w:rsid w:val="00043650"/>
    <w:rsid w:val="000438D5"/>
    <w:rsid w:val="00043B4C"/>
    <w:rsid w:val="00043C4B"/>
    <w:rsid w:val="00043C69"/>
    <w:rsid w:val="00043CBF"/>
    <w:rsid w:val="00043E78"/>
    <w:rsid w:val="00044006"/>
    <w:rsid w:val="00044173"/>
    <w:rsid w:val="000441A7"/>
    <w:rsid w:val="000441F9"/>
    <w:rsid w:val="00044322"/>
    <w:rsid w:val="000443BF"/>
    <w:rsid w:val="00044451"/>
    <w:rsid w:val="0004447F"/>
    <w:rsid w:val="0004453A"/>
    <w:rsid w:val="0004458B"/>
    <w:rsid w:val="000449D4"/>
    <w:rsid w:val="00044A96"/>
    <w:rsid w:val="00044C45"/>
    <w:rsid w:val="00044CC5"/>
    <w:rsid w:val="00044EEF"/>
    <w:rsid w:val="00045049"/>
    <w:rsid w:val="00045059"/>
    <w:rsid w:val="000450EF"/>
    <w:rsid w:val="0004526A"/>
    <w:rsid w:val="00045309"/>
    <w:rsid w:val="00045574"/>
    <w:rsid w:val="000456D8"/>
    <w:rsid w:val="0004577D"/>
    <w:rsid w:val="0004579C"/>
    <w:rsid w:val="0004585F"/>
    <w:rsid w:val="00045880"/>
    <w:rsid w:val="0004597E"/>
    <w:rsid w:val="00045A06"/>
    <w:rsid w:val="00045A8C"/>
    <w:rsid w:val="00045C24"/>
    <w:rsid w:val="00045CB3"/>
    <w:rsid w:val="00045CE3"/>
    <w:rsid w:val="00045DF4"/>
    <w:rsid w:val="00045F27"/>
    <w:rsid w:val="00045FA8"/>
    <w:rsid w:val="000461E7"/>
    <w:rsid w:val="0004648D"/>
    <w:rsid w:val="000464B0"/>
    <w:rsid w:val="00046540"/>
    <w:rsid w:val="00046547"/>
    <w:rsid w:val="0004661E"/>
    <w:rsid w:val="00046930"/>
    <w:rsid w:val="000469BA"/>
    <w:rsid w:val="00046B3D"/>
    <w:rsid w:val="00046CD9"/>
    <w:rsid w:val="00046D44"/>
    <w:rsid w:val="00046F72"/>
    <w:rsid w:val="00047229"/>
    <w:rsid w:val="00047256"/>
    <w:rsid w:val="0004732D"/>
    <w:rsid w:val="00047379"/>
    <w:rsid w:val="000473A5"/>
    <w:rsid w:val="000473B3"/>
    <w:rsid w:val="000475C1"/>
    <w:rsid w:val="00047616"/>
    <w:rsid w:val="00047748"/>
    <w:rsid w:val="00047779"/>
    <w:rsid w:val="000477BC"/>
    <w:rsid w:val="00047825"/>
    <w:rsid w:val="00047930"/>
    <w:rsid w:val="000479B0"/>
    <w:rsid w:val="000479F3"/>
    <w:rsid w:val="00047E6A"/>
    <w:rsid w:val="00047EE4"/>
    <w:rsid w:val="00047F74"/>
    <w:rsid w:val="00047FDA"/>
    <w:rsid w:val="00050084"/>
    <w:rsid w:val="0005011E"/>
    <w:rsid w:val="00050170"/>
    <w:rsid w:val="0005023D"/>
    <w:rsid w:val="00050292"/>
    <w:rsid w:val="00050478"/>
    <w:rsid w:val="00050483"/>
    <w:rsid w:val="000506FC"/>
    <w:rsid w:val="000507AA"/>
    <w:rsid w:val="00050881"/>
    <w:rsid w:val="00050897"/>
    <w:rsid w:val="00050A88"/>
    <w:rsid w:val="00050BC3"/>
    <w:rsid w:val="00050BDC"/>
    <w:rsid w:val="00050C52"/>
    <w:rsid w:val="00050CB6"/>
    <w:rsid w:val="00050D27"/>
    <w:rsid w:val="00050E06"/>
    <w:rsid w:val="00050EFA"/>
    <w:rsid w:val="00050F26"/>
    <w:rsid w:val="0005132C"/>
    <w:rsid w:val="000513D0"/>
    <w:rsid w:val="000514A1"/>
    <w:rsid w:val="00051553"/>
    <w:rsid w:val="0005167B"/>
    <w:rsid w:val="00051784"/>
    <w:rsid w:val="00051793"/>
    <w:rsid w:val="000517C4"/>
    <w:rsid w:val="00051839"/>
    <w:rsid w:val="00051B2D"/>
    <w:rsid w:val="00051B8C"/>
    <w:rsid w:val="00051BE5"/>
    <w:rsid w:val="00052236"/>
    <w:rsid w:val="0005231C"/>
    <w:rsid w:val="000523F9"/>
    <w:rsid w:val="000525B6"/>
    <w:rsid w:val="000525CF"/>
    <w:rsid w:val="00052689"/>
    <w:rsid w:val="00052927"/>
    <w:rsid w:val="00052956"/>
    <w:rsid w:val="00052984"/>
    <w:rsid w:val="000529B7"/>
    <w:rsid w:val="000529E3"/>
    <w:rsid w:val="00052A21"/>
    <w:rsid w:val="00052A25"/>
    <w:rsid w:val="00052C03"/>
    <w:rsid w:val="00052D94"/>
    <w:rsid w:val="00052EA6"/>
    <w:rsid w:val="00052EAF"/>
    <w:rsid w:val="000530CB"/>
    <w:rsid w:val="000532C1"/>
    <w:rsid w:val="00053356"/>
    <w:rsid w:val="0005336C"/>
    <w:rsid w:val="0005340E"/>
    <w:rsid w:val="00053425"/>
    <w:rsid w:val="0005350B"/>
    <w:rsid w:val="000535B6"/>
    <w:rsid w:val="0005370B"/>
    <w:rsid w:val="00053716"/>
    <w:rsid w:val="00053778"/>
    <w:rsid w:val="00053826"/>
    <w:rsid w:val="00053976"/>
    <w:rsid w:val="00053B4E"/>
    <w:rsid w:val="00053C20"/>
    <w:rsid w:val="00053F6C"/>
    <w:rsid w:val="00054183"/>
    <w:rsid w:val="000541EB"/>
    <w:rsid w:val="00054204"/>
    <w:rsid w:val="0005423E"/>
    <w:rsid w:val="0005430F"/>
    <w:rsid w:val="00054327"/>
    <w:rsid w:val="0005437C"/>
    <w:rsid w:val="00054383"/>
    <w:rsid w:val="000547DF"/>
    <w:rsid w:val="00054A0F"/>
    <w:rsid w:val="00054BC3"/>
    <w:rsid w:val="00054C3E"/>
    <w:rsid w:val="00054D03"/>
    <w:rsid w:val="00054D18"/>
    <w:rsid w:val="00054DDB"/>
    <w:rsid w:val="00054E5F"/>
    <w:rsid w:val="00055084"/>
    <w:rsid w:val="000551C0"/>
    <w:rsid w:val="0005523E"/>
    <w:rsid w:val="000552CE"/>
    <w:rsid w:val="000553A4"/>
    <w:rsid w:val="00055403"/>
    <w:rsid w:val="0005556D"/>
    <w:rsid w:val="00055614"/>
    <w:rsid w:val="0005562D"/>
    <w:rsid w:val="00055784"/>
    <w:rsid w:val="000557BC"/>
    <w:rsid w:val="00055808"/>
    <w:rsid w:val="000558A1"/>
    <w:rsid w:val="00055957"/>
    <w:rsid w:val="000559B9"/>
    <w:rsid w:val="00055A08"/>
    <w:rsid w:val="00055BCF"/>
    <w:rsid w:val="00055D49"/>
    <w:rsid w:val="00055D69"/>
    <w:rsid w:val="00055DAE"/>
    <w:rsid w:val="00055DE0"/>
    <w:rsid w:val="00055F62"/>
    <w:rsid w:val="0005600A"/>
    <w:rsid w:val="0005617C"/>
    <w:rsid w:val="000561F8"/>
    <w:rsid w:val="00056357"/>
    <w:rsid w:val="0005637A"/>
    <w:rsid w:val="00056446"/>
    <w:rsid w:val="000565EF"/>
    <w:rsid w:val="000567F7"/>
    <w:rsid w:val="000568EF"/>
    <w:rsid w:val="00056986"/>
    <w:rsid w:val="0005699F"/>
    <w:rsid w:val="00056B5D"/>
    <w:rsid w:val="00056D95"/>
    <w:rsid w:val="00056E6B"/>
    <w:rsid w:val="000570C0"/>
    <w:rsid w:val="00057128"/>
    <w:rsid w:val="00057294"/>
    <w:rsid w:val="000573CB"/>
    <w:rsid w:val="00057459"/>
    <w:rsid w:val="0005748E"/>
    <w:rsid w:val="0005754B"/>
    <w:rsid w:val="00057762"/>
    <w:rsid w:val="00057902"/>
    <w:rsid w:val="00057933"/>
    <w:rsid w:val="000579D6"/>
    <w:rsid w:val="00057A33"/>
    <w:rsid w:val="00057A4A"/>
    <w:rsid w:val="00057A70"/>
    <w:rsid w:val="00057A7D"/>
    <w:rsid w:val="00057AA7"/>
    <w:rsid w:val="00057B12"/>
    <w:rsid w:val="00057B9F"/>
    <w:rsid w:val="00057BD9"/>
    <w:rsid w:val="00057C6D"/>
    <w:rsid w:val="00057D5E"/>
    <w:rsid w:val="00057E9D"/>
    <w:rsid w:val="00057EA4"/>
    <w:rsid w:val="000603EB"/>
    <w:rsid w:val="0006058E"/>
    <w:rsid w:val="00060592"/>
    <w:rsid w:val="00060A72"/>
    <w:rsid w:val="00060A78"/>
    <w:rsid w:val="00060A8E"/>
    <w:rsid w:val="00060D5D"/>
    <w:rsid w:val="00060D73"/>
    <w:rsid w:val="00060E59"/>
    <w:rsid w:val="00060EE0"/>
    <w:rsid w:val="00061016"/>
    <w:rsid w:val="0006109A"/>
    <w:rsid w:val="0006117C"/>
    <w:rsid w:val="000611C9"/>
    <w:rsid w:val="000614F8"/>
    <w:rsid w:val="00061652"/>
    <w:rsid w:val="0006170E"/>
    <w:rsid w:val="0006171C"/>
    <w:rsid w:val="0006179E"/>
    <w:rsid w:val="000618D3"/>
    <w:rsid w:val="00061AB4"/>
    <w:rsid w:val="00061B66"/>
    <w:rsid w:val="00061B77"/>
    <w:rsid w:val="00061B8D"/>
    <w:rsid w:val="00061DA6"/>
    <w:rsid w:val="00061E81"/>
    <w:rsid w:val="00061F98"/>
    <w:rsid w:val="00061F9F"/>
    <w:rsid w:val="00061FB1"/>
    <w:rsid w:val="00061FD0"/>
    <w:rsid w:val="0006205E"/>
    <w:rsid w:val="000620BE"/>
    <w:rsid w:val="00062119"/>
    <w:rsid w:val="00062219"/>
    <w:rsid w:val="0006221D"/>
    <w:rsid w:val="0006225D"/>
    <w:rsid w:val="0006226D"/>
    <w:rsid w:val="00062513"/>
    <w:rsid w:val="00062537"/>
    <w:rsid w:val="0006255C"/>
    <w:rsid w:val="0006279F"/>
    <w:rsid w:val="000629DA"/>
    <w:rsid w:val="00062A3A"/>
    <w:rsid w:val="00062B22"/>
    <w:rsid w:val="00062B34"/>
    <w:rsid w:val="00062B65"/>
    <w:rsid w:val="00062B7E"/>
    <w:rsid w:val="00062F32"/>
    <w:rsid w:val="00062FA3"/>
    <w:rsid w:val="00063034"/>
    <w:rsid w:val="0006304B"/>
    <w:rsid w:val="00063064"/>
    <w:rsid w:val="0006317A"/>
    <w:rsid w:val="000631B8"/>
    <w:rsid w:val="0006330E"/>
    <w:rsid w:val="0006331F"/>
    <w:rsid w:val="0006339B"/>
    <w:rsid w:val="000633C7"/>
    <w:rsid w:val="00063495"/>
    <w:rsid w:val="00063514"/>
    <w:rsid w:val="00063525"/>
    <w:rsid w:val="00063699"/>
    <w:rsid w:val="0006374F"/>
    <w:rsid w:val="000637C2"/>
    <w:rsid w:val="000637D5"/>
    <w:rsid w:val="00063860"/>
    <w:rsid w:val="0006388E"/>
    <w:rsid w:val="00063999"/>
    <w:rsid w:val="00063AFA"/>
    <w:rsid w:val="00063E1E"/>
    <w:rsid w:val="00064007"/>
    <w:rsid w:val="00064052"/>
    <w:rsid w:val="0006418B"/>
    <w:rsid w:val="000642E5"/>
    <w:rsid w:val="00064441"/>
    <w:rsid w:val="0006445D"/>
    <w:rsid w:val="000644B4"/>
    <w:rsid w:val="000644DA"/>
    <w:rsid w:val="00064501"/>
    <w:rsid w:val="000645D8"/>
    <w:rsid w:val="00064675"/>
    <w:rsid w:val="0006492E"/>
    <w:rsid w:val="0006495F"/>
    <w:rsid w:val="00064C80"/>
    <w:rsid w:val="00064C95"/>
    <w:rsid w:val="00064D29"/>
    <w:rsid w:val="00064D3C"/>
    <w:rsid w:val="00065171"/>
    <w:rsid w:val="000651D1"/>
    <w:rsid w:val="00065330"/>
    <w:rsid w:val="0006541D"/>
    <w:rsid w:val="00065503"/>
    <w:rsid w:val="000657F4"/>
    <w:rsid w:val="00065808"/>
    <w:rsid w:val="00065827"/>
    <w:rsid w:val="00065977"/>
    <w:rsid w:val="000659BC"/>
    <w:rsid w:val="00065A80"/>
    <w:rsid w:val="00065BB4"/>
    <w:rsid w:val="00065BDC"/>
    <w:rsid w:val="00065D17"/>
    <w:rsid w:val="00065D63"/>
    <w:rsid w:val="00065DF5"/>
    <w:rsid w:val="00065EE2"/>
    <w:rsid w:val="000660B9"/>
    <w:rsid w:val="00066193"/>
    <w:rsid w:val="00066503"/>
    <w:rsid w:val="000665B1"/>
    <w:rsid w:val="000665B9"/>
    <w:rsid w:val="0006660E"/>
    <w:rsid w:val="000666A0"/>
    <w:rsid w:val="0006672C"/>
    <w:rsid w:val="00066766"/>
    <w:rsid w:val="00066822"/>
    <w:rsid w:val="000668CB"/>
    <w:rsid w:val="00066980"/>
    <w:rsid w:val="00066AC3"/>
    <w:rsid w:val="00066B71"/>
    <w:rsid w:val="00066CAE"/>
    <w:rsid w:val="00066D41"/>
    <w:rsid w:val="00066D73"/>
    <w:rsid w:val="00066F6D"/>
    <w:rsid w:val="000670F1"/>
    <w:rsid w:val="00067343"/>
    <w:rsid w:val="00067978"/>
    <w:rsid w:val="000679A4"/>
    <w:rsid w:val="000679D4"/>
    <w:rsid w:val="00067AC9"/>
    <w:rsid w:val="00067ACA"/>
    <w:rsid w:val="00067B58"/>
    <w:rsid w:val="00067C16"/>
    <w:rsid w:val="00067CD4"/>
    <w:rsid w:val="00067D78"/>
    <w:rsid w:val="00067F89"/>
    <w:rsid w:val="00067FCA"/>
    <w:rsid w:val="00067FF2"/>
    <w:rsid w:val="00070064"/>
    <w:rsid w:val="00070080"/>
    <w:rsid w:val="000700DD"/>
    <w:rsid w:val="0007015A"/>
    <w:rsid w:val="000701EF"/>
    <w:rsid w:val="00070354"/>
    <w:rsid w:val="000703D8"/>
    <w:rsid w:val="000703ED"/>
    <w:rsid w:val="0007065B"/>
    <w:rsid w:val="00070736"/>
    <w:rsid w:val="00070812"/>
    <w:rsid w:val="0007093D"/>
    <w:rsid w:val="000709C6"/>
    <w:rsid w:val="00070A98"/>
    <w:rsid w:val="00070BA4"/>
    <w:rsid w:val="00070C11"/>
    <w:rsid w:val="00070F6F"/>
    <w:rsid w:val="00070F7C"/>
    <w:rsid w:val="00071010"/>
    <w:rsid w:val="000710CF"/>
    <w:rsid w:val="000711A0"/>
    <w:rsid w:val="00071209"/>
    <w:rsid w:val="00071227"/>
    <w:rsid w:val="00071268"/>
    <w:rsid w:val="00071355"/>
    <w:rsid w:val="00071540"/>
    <w:rsid w:val="000715F2"/>
    <w:rsid w:val="0007168C"/>
    <w:rsid w:val="000717E9"/>
    <w:rsid w:val="0007182E"/>
    <w:rsid w:val="0007197B"/>
    <w:rsid w:val="00071A17"/>
    <w:rsid w:val="00071D73"/>
    <w:rsid w:val="00071F71"/>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2D93"/>
    <w:rsid w:val="00073070"/>
    <w:rsid w:val="0007309D"/>
    <w:rsid w:val="00073105"/>
    <w:rsid w:val="00073124"/>
    <w:rsid w:val="000731A1"/>
    <w:rsid w:val="0007324F"/>
    <w:rsid w:val="00073296"/>
    <w:rsid w:val="000732FA"/>
    <w:rsid w:val="00073337"/>
    <w:rsid w:val="00073530"/>
    <w:rsid w:val="000735FC"/>
    <w:rsid w:val="0007369C"/>
    <w:rsid w:val="00073846"/>
    <w:rsid w:val="000738DF"/>
    <w:rsid w:val="0007398D"/>
    <w:rsid w:val="00073AAE"/>
    <w:rsid w:val="00073AD8"/>
    <w:rsid w:val="00073B09"/>
    <w:rsid w:val="00073BF2"/>
    <w:rsid w:val="00073BFF"/>
    <w:rsid w:val="00073C39"/>
    <w:rsid w:val="00073D77"/>
    <w:rsid w:val="00073DF5"/>
    <w:rsid w:val="00073DF9"/>
    <w:rsid w:val="00074205"/>
    <w:rsid w:val="00074231"/>
    <w:rsid w:val="000743B8"/>
    <w:rsid w:val="0007445F"/>
    <w:rsid w:val="00074469"/>
    <w:rsid w:val="00074553"/>
    <w:rsid w:val="00074637"/>
    <w:rsid w:val="00074666"/>
    <w:rsid w:val="000746E9"/>
    <w:rsid w:val="0007472F"/>
    <w:rsid w:val="0007493D"/>
    <w:rsid w:val="000749AF"/>
    <w:rsid w:val="00074D8D"/>
    <w:rsid w:val="000750F9"/>
    <w:rsid w:val="0007523E"/>
    <w:rsid w:val="0007532D"/>
    <w:rsid w:val="000755FC"/>
    <w:rsid w:val="0007587F"/>
    <w:rsid w:val="000759A9"/>
    <w:rsid w:val="000759E7"/>
    <w:rsid w:val="00075BE7"/>
    <w:rsid w:val="00075C1A"/>
    <w:rsid w:val="00075D81"/>
    <w:rsid w:val="00075DAE"/>
    <w:rsid w:val="000760E0"/>
    <w:rsid w:val="00076395"/>
    <w:rsid w:val="00076515"/>
    <w:rsid w:val="000766F1"/>
    <w:rsid w:val="000768BC"/>
    <w:rsid w:val="000769ED"/>
    <w:rsid w:val="00076A25"/>
    <w:rsid w:val="00076A4A"/>
    <w:rsid w:val="00076AE8"/>
    <w:rsid w:val="00076B85"/>
    <w:rsid w:val="00076DD4"/>
    <w:rsid w:val="00076E6A"/>
    <w:rsid w:val="0007714F"/>
    <w:rsid w:val="00077179"/>
    <w:rsid w:val="0007719C"/>
    <w:rsid w:val="0007747B"/>
    <w:rsid w:val="000774CA"/>
    <w:rsid w:val="0007757B"/>
    <w:rsid w:val="0007758D"/>
    <w:rsid w:val="000776E7"/>
    <w:rsid w:val="000778E9"/>
    <w:rsid w:val="00077A7F"/>
    <w:rsid w:val="00077C70"/>
    <w:rsid w:val="00077C84"/>
    <w:rsid w:val="00077CAE"/>
    <w:rsid w:val="00077CF7"/>
    <w:rsid w:val="00077E0C"/>
    <w:rsid w:val="00077E36"/>
    <w:rsid w:val="00077E90"/>
    <w:rsid w:val="00077F39"/>
    <w:rsid w:val="00077F44"/>
    <w:rsid w:val="00080168"/>
    <w:rsid w:val="00080255"/>
    <w:rsid w:val="000802CC"/>
    <w:rsid w:val="000803EA"/>
    <w:rsid w:val="00080428"/>
    <w:rsid w:val="00080445"/>
    <w:rsid w:val="000804D5"/>
    <w:rsid w:val="00080501"/>
    <w:rsid w:val="0008054B"/>
    <w:rsid w:val="00080590"/>
    <w:rsid w:val="000807BD"/>
    <w:rsid w:val="000807C0"/>
    <w:rsid w:val="000807C7"/>
    <w:rsid w:val="000809F2"/>
    <w:rsid w:val="00080C73"/>
    <w:rsid w:val="00080CD7"/>
    <w:rsid w:val="00080F6A"/>
    <w:rsid w:val="00081078"/>
    <w:rsid w:val="000811F1"/>
    <w:rsid w:val="00081266"/>
    <w:rsid w:val="0008133F"/>
    <w:rsid w:val="0008156E"/>
    <w:rsid w:val="0008187C"/>
    <w:rsid w:val="000818C4"/>
    <w:rsid w:val="00081ACC"/>
    <w:rsid w:val="00081B56"/>
    <w:rsid w:val="00081BFE"/>
    <w:rsid w:val="00081C1B"/>
    <w:rsid w:val="00081D53"/>
    <w:rsid w:val="00081DD3"/>
    <w:rsid w:val="00081E4C"/>
    <w:rsid w:val="00081E4F"/>
    <w:rsid w:val="00081F9D"/>
    <w:rsid w:val="00082041"/>
    <w:rsid w:val="00082048"/>
    <w:rsid w:val="000821A7"/>
    <w:rsid w:val="00082216"/>
    <w:rsid w:val="00082256"/>
    <w:rsid w:val="000822E0"/>
    <w:rsid w:val="00082312"/>
    <w:rsid w:val="00082347"/>
    <w:rsid w:val="00082376"/>
    <w:rsid w:val="000825FB"/>
    <w:rsid w:val="000826B0"/>
    <w:rsid w:val="0008278D"/>
    <w:rsid w:val="000828F7"/>
    <w:rsid w:val="00082920"/>
    <w:rsid w:val="00082A2F"/>
    <w:rsid w:val="00082A7C"/>
    <w:rsid w:val="00082A95"/>
    <w:rsid w:val="00082AB5"/>
    <w:rsid w:val="00082BCD"/>
    <w:rsid w:val="00082CAA"/>
    <w:rsid w:val="00082E58"/>
    <w:rsid w:val="00082F80"/>
    <w:rsid w:val="0008309A"/>
    <w:rsid w:val="000830C6"/>
    <w:rsid w:val="00083388"/>
    <w:rsid w:val="000833C8"/>
    <w:rsid w:val="000833D8"/>
    <w:rsid w:val="00083627"/>
    <w:rsid w:val="0008372D"/>
    <w:rsid w:val="00083883"/>
    <w:rsid w:val="00083926"/>
    <w:rsid w:val="0008396D"/>
    <w:rsid w:val="00083A2C"/>
    <w:rsid w:val="00083A9B"/>
    <w:rsid w:val="00083B20"/>
    <w:rsid w:val="00083B65"/>
    <w:rsid w:val="00083BCC"/>
    <w:rsid w:val="00083CCF"/>
    <w:rsid w:val="00083D03"/>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4F"/>
    <w:rsid w:val="000846EF"/>
    <w:rsid w:val="0008472D"/>
    <w:rsid w:val="0008487D"/>
    <w:rsid w:val="000848D4"/>
    <w:rsid w:val="000848E3"/>
    <w:rsid w:val="000849DE"/>
    <w:rsid w:val="00084A64"/>
    <w:rsid w:val="00084AEF"/>
    <w:rsid w:val="00084CE8"/>
    <w:rsid w:val="00084D12"/>
    <w:rsid w:val="00084DDB"/>
    <w:rsid w:val="00084DE7"/>
    <w:rsid w:val="00084E15"/>
    <w:rsid w:val="00084E80"/>
    <w:rsid w:val="00084EDE"/>
    <w:rsid w:val="00084F02"/>
    <w:rsid w:val="00085019"/>
    <w:rsid w:val="0008547B"/>
    <w:rsid w:val="000854B8"/>
    <w:rsid w:val="000855AA"/>
    <w:rsid w:val="0008575F"/>
    <w:rsid w:val="0008590A"/>
    <w:rsid w:val="00085938"/>
    <w:rsid w:val="00085955"/>
    <w:rsid w:val="000859A1"/>
    <w:rsid w:val="000859F0"/>
    <w:rsid w:val="00085A8D"/>
    <w:rsid w:val="00085B83"/>
    <w:rsid w:val="00085E2C"/>
    <w:rsid w:val="00085EE0"/>
    <w:rsid w:val="00085EE8"/>
    <w:rsid w:val="00085EF4"/>
    <w:rsid w:val="00085F7F"/>
    <w:rsid w:val="00085FCA"/>
    <w:rsid w:val="00086322"/>
    <w:rsid w:val="000863B9"/>
    <w:rsid w:val="00086809"/>
    <w:rsid w:val="00086928"/>
    <w:rsid w:val="00086BCC"/>
    <w:rsid w:val="00086C7F"/>
    <w:rsid w:val="0008715D"/>
    <w:rsid w:val="000871FE"/>
    <w:rsid w:val="0008726C"/>
    <w:rsid w:val="000873E1"/>
    <w:rsid w:val="000874EC"/>
    <w:rsid w:val="00087522"/>
    <w:rsid w:val="00087528"/>
    <w:rsid w:val="00087603"/>
    <w:rsid w:val="00087658"/>
    <w:rsid w:val="0008766C"/>
    <w:rsid w:val="00087754"/>
    <w:rsid w:val="00087A5C"/>
    <w:rsid w:val="00087AFD"/>
    <w:rsid w:val="00087C8C"/>
    <w:rsid w:val="000901B5"/>
    <w:rsid w:val="00090351"/>
    <w:rsid w:val="000905C8"/>
    <w:rsid w:val="000905D6"/>
    <w:rsid w:val="0009074D"/>
    <w:rsid w:val="00090793"/>
    <w:rsid w:val="00090B3D"/>
    <w:rsid w:val="00090BC6"/>
    <w:rsid w:val="00090C2A"/>
    <w:rsid w:val="00090D32"/>
    <w:rsid w:val="00090DF7"/>
    <w:rsid w:val="00090E25"/>
    <w:rsid w:val="00090E33"/>
    <w:rsid w:val="00090FBC"/>
    <w:rsid w:val="00091018"/>
    <w:rsid w:val="0009101B"/>
    <w:rsid w:val="0009105D"/>
    <w:rsid w:val="00091066"/>
    <w:rsid w:val="000910C1"/>
    <w:rsid w:val="00091177"/>
    <w:rsid w:val="0009118F"/>
    <w:rsid w:val="0009123A"/>
    <w:rsid w:val="0009127D"/>
    <w:rsid w:val="00091362"/>
    <w:rsid w:val="000913DF"/>
    <w:rsid w:val="000914FC"/>
    <w:rsid w:val="00091514"/>
    <w:rsid w:val="000915EF"/>
    <w:rsid w:val="000916B3"/>
    <w:rsid w:val="0009195B"/>
    <w:rsid w:val="00091C80"/>
    <w:rsid w:val="00091EBB"/>
    <w:rsid w:val="0009203D"/>
    <w:rsid w:val="000921A4"/>
    <w:rsid w:val="000921C0"/>
    <w:rsid w:val="0009224B"/>
    <w:rsid w:val="0009238A"/>
    <w:rsid w:val="0009239D"/>
    <w:rsid w:val="000923CB"/>
    <w:rsid w:val="0009242D"/>
    <w:rsid w:val="0009248C"/>
    <w:rsid w:val="0009255B"/>
    <w:rsid w:val="0009278C"/>
    <w:rsid w:val="00092795"/>
    <w:rsid w:val="000927C9"/>
    <w:rsid w:val="0009298B"/>
    <w:rsid w:val="000929EB"/>
    <w:rsid w:val="00092A38"/>
    <w:rsid w:val="00092B84"/>
    <w:rsid w:val="00092BB6"/>
    <w:rsid w:val="00092BDF"/>
    <w:rsid w:val="00092D6D"/>
    <w:rsid w:val="00092DF4"/>
    <w:rsid w:val="0009304E"/>
    <w:rsid w:val="000930C9"/>
    <w:rsid w:val="00093241"/>
    <w:rsid w:val="000932BE"/>
    <w:rsid w:val="000937A5"/>
    <w:rsid w:val="00093AAF"/>
    <w:rsid w:val="00093B6E"/>
    <w:rsid w:val="00093B84"/>
    <w:rsid w:val="00093E6A"/>
    <w:rsid w:val="00093FF1"/>
    <w:rsid w:val="00094136"/>
    <w:rsid w:val="0009417A"/>
    <w:rsid w:val="00094191"/>
    <w:rsid w:val="00094298"/>
    <w:rsid w:val="0009434F"/>
    <w:rsid w:val="000945BA"/>
    <w:rsid w:val="000945FC"/>
    <w:rsid w:val="0009473D"/>
    <w:rsid w:val="00094747"/>
    <w:rsid w:val="000949C6"/>
    <w:rsid w:val="00094AAA"/>
    <w:rsid w:val="00094AC2"/>
    <w:rsid w:val="00094BC9"/>
    <w:rsid w:val="00094C2D"/>
    <w:rsid w:val="00094C3B"/>
    <w:rsid w:val="00094CB0"/>
    <w:rsid w:val="00094CE5"/>
    <w:rsid w:val="00094DF6"/>
    <w:rsid w:val="00094DFA"/>
    <w:rsid w:val="00094E57"/>
    <w:rsid w:val="00094E5B"/>
    <w:rsid w:val="00094F6E"/>
    <w:rsid w:val="00094FAB"/>
    <w:rsid w:val="00095012"/>
    <w:rsid w:val="00095087"/>
    <w:rsid w:val="000950F3"/>
    <w:rsid w:val="00095284"/>
    <w:rsid w:val="00095369"/>
    <w:rsid w:val="000953FA"/>
    <w:rsid w:val="0009540E"/>
    <w:rsid w:val="0009545A"/>
    <w:rsid w:val="000954CD"/>
    <w:rsid w:val="000954F2"/>
    <w:rsid w:val="00095609"/>
    <w:rsid w:val="00095612"/>
    <w:rsid w:val="00095726"/>
    <w:rsid w:val="00095762"/>
    <w:rsid w:val="00095791"/>
    <w:rsid w:val="000957EE"/>
    <w:rsid w:val="00095A59"/>
    <w:rsid w:val="00095AE5"/>
    <w:rsid w:val="00095C58"/>
    <w:rsid w:val="00095D1E"/>
    <w:rsid w:val="00095E77"/>
    <w:rsid w:val="00095E84"/>
    <w:rsid w:val="00095E8B"/>
    <w:rsid w:val="0009616C"/>
    <w:rsid w:val="00096181"/>
    <w:rsid w:val="000961E1"/>
    <w:rsid w:val="00096302"/>
    <w:rsid w:val="00096325"/>
    <w:rsid w:val="0009645A"/>
    <w:rsid w:val="0009657B"/>
    <w:rsid w:val="00096580"/>
    <w:rsid w:val="000966EE"/>
    <w:rsid w:val="000967AD"/>
    <w:rsid w:val="00096B33"/>
    <w:rsid w:val="00096BF2"/>
    <w:rsid w:val="00096D92"/>
    <w:rsid w:val="00096DF1"/>
    <w:rsid w:val="00096E01"/>
    <w:rsid w:val="00097182"/>
    <w:rsid w:val="00097186"/>
    <w:rsid w:val="000971D9"/>
    <w:rsid w:val="000971DB"/>
    <w:rsid w:val="000971DF"/>
    <w:rsid w:val="0009736A"/>
    <w:rsid w:val="0009743C"/>
    <w:rsid w:val="000974B9"/>
    <w:rsid w:val="00097507"/>
    <w:rsid w:val="000975FF"/>
    <w:rsid w:val="00097666"/>
    <w:rsid w:val="000976D5"/>
    <w:rsid w:val="000976DD"/>
    <w:rsid w:val="00097866"/>
    <w:rsid w:val="000978BA"/>
    <w:rsid w:val="0009793C"/>
    <w:rsid w:val="000979FB"/>
    <w:rsid w:val="00097A33"/>
    <w:rsid w:val="00097E0C"/>
    <w:rsid w:val="00097E7E"/>
    <w:rsid w:val="000A007C"/>
    <w:rsid w:val="000A00D7"/>
    <w:rsid w:val="000A0115"/>
    <w:rsid w:val="000A01F5"/>
    <w:rsid w:val="000A0224"/>
    <w:rsid w:val="000A0285"/>
    <w:rsid w:val="000A0427"/>
    <w:rsid w:val="000A046D"/>
    <w:rsid w:val="000A0512"/>
    <w:rsid w:val="000A0541"/>
    <w:rsid w:val="000A05E0"/>
    <w:rsid w:val="000A06EB"/>
    <w:rsid w:val="000A0982"/>
    <w:rsid w:val="000A0B3F"/>
    <w:rsid w:val="000A0E60"/>
    <w:rsid w:val="000A0EE8"/>
    <w:rsid w:val="000A0F4E"/>
    <w:rsid w:val="000A0FB7"/>
    <w:rsid w:val="000A13AF"/>
    <w:rsid w:val="000A14D3"/>
    <w:rsid w:val="000A1592"/>
    <w:rsid w:val="000A17E7"/>
    <w:rsid w:val="000A1976"/>
    <w:rsid w:val="000A197C"/>
    <w:rsid w:val="000A1DC0"/>
    <w:rsid w:val="000A1E9D"/>
    <w:rsid w:val="000A1F54"/>
    <w:rsid w:val="000A2010"/>
    <w:rsid w:val="000A20AB"/>
    <w:rsid w:val="000A20AE"/>
    <w:rsid w:val="000A2102"/>
    <w:rsid w:val="000A21FF"/>
    <w:rsid w:val="000A2306"/>
    <w:rsid w:val="000A236B"/>
    <w:rsid w:val="000A238B"/>
    <w:rsid w:val="000A24C3"/>
    <w:rsid w:val="000A25AF"/>
    <w:rsid w:val="000A25CC"/>
    <w:rsid w:val="000A28E8"/>
    <w:rsid w:val="000A2AEE"/>
    <w:rsid w:val="000A2B06"/>
    <w:rsid w:val="000A2B2B"/>
    <w:rsid w:val="000A2B98"/>
    <w:rsid w:val="000A2C42"/>
    <w:rsid w:val="000A2EA3"/>
    <w:rsid w:val="000A2F2D"/>
    <w:rsid w:val="000A31C4"/>
    <w:rsid w:val="000A324C"/>
    <w:rsid w:val="000A32B8"/>
    <w:rsid w:val="000A3303"/>
    <w:rsid w:val="000A3326"/>
    <w:rsid w:val="000A3456"/>
    <w:rsid w:val="000A351E"/>
    <w:rsid w:val="000A358F"/>
    <w:rsid w:val="000A35A9"/>
    <w:rsid w:val="000A367B"/>
    <w:rsid w:val="000A3741"/>
    <w:rsid w:val="000A392A"/>
    <w:rsid w:val="000A3A22"/>
    <w:rsid w:val="000A3B93"/>
    <w:rsid w:val="000A3C08"/>
    <w:rsid w:val="000A3C7F"/>
    <w:rsid w:val="000A3DB6"/>
    <w:rsid w:val="000A4068"/>
    <w:rsid w:val="000A40A5"/>
    <w:rsid w:val="000A4305"/>
    <w:rsid w:val="000A43F1"/>
    <w:rsid w:val="000A456F"/>
    <w:rsid w:val="000A4759"/>
    <w:rsid w:val="000A4999"/>
    <w:rsid w:val="000A499B"/>
    <w:rsid w:val="000A4ADD"/>
    <w:rsid w:val="000A4B29"/>
    <w:rsid w:val="000A4B88"/>
    <w:rsid w:val="000A4C13"/>
    <w:rsid w:val="000A4CA8"/>
    <w:rsid w:val="000A4CC8"/>
    <w:rsid w:val="000A4CEB"/>
    <w:rsid w:val="000A4DAC"/>
    <w:rsid w:val="000A4F20"/>
    <w:rsid w:val="000A4F21"/>
    <w:rsid w:val="000A4FBE"/>
    <w:rsid w:val="000A4FED"/>
    <w:rsid w:val="000A519E"/>
    <w:rsid w:val="000A5296"/>
    <w:rsid w:val="000A540C"/>
    <w:rsid w:val="000A5579"/>
    <w:rsid w:val="000A55A5"/>
    <w:rsid w:val="000A56F6"/>
    <w:rsid w:val="000A570E"/>
    <w:rsid w:val="000A58CA"/>
    <w:rsid w:val="000A58E6"/>
    <w:rsid w:val="000A5A2C"/>
    <w:rsid w:val="000A5A7C"/>
    <w:rsid w:val="000A5EDB"/>
    <w:rsid w:val="000A5F5D"/>
    <w:rsid w:val="000A5F9C"/>
    <w:rsid w:val="000A5FDA"/>
    <w:rsid w:val="000A60AC"/>
    <w:rsid w:val="000A6145"/>
    <w:rsid w:val="000A6247"/>
    <w:rsid w:val="000A64B3"/>
    <w:rsid w:val="000A653F"/>
    <w:rsid w:val="000A6B22"/>
    <w:rsid w:val="000A6C7C"/>
    <w:rsid w:val="000A6D2B"/>
    <w:rsid w:val="000A6D5E"/>
    <w:rsid w:val="000A6D8B"/>
    <w:rsid w:val="000A6E08"/>
    <w:rsid w:val="000A6EF9"/>
    <w:rsid w:val="000A6F24"/>
    <w:rsid w:val="000A7031"/>
    <w:rsid w:val="000A7066"/>
    <w:rsid w:val="000A7096"/>
    <w:rsid w:val="000A728C"/>
    <w:rsid w:val="000A744D"/>
    <w:rsid w:val="000A7560"/>
    <w:rsid w:val="000A757A"/>
    <w:rsid w:val="000A766A"/>
    <w:rsid w:val="000A76D2"/>
    <w:rsid w:val="000A77E9"/>
    <w:rsid w:val="000A77FA"/>
    <w:rsid w:val="000A7860"/>
    <w:rsid w:val="000A789C"/>
    <w:rsid w:val="000A7973"/>
    <w:rsid w:val="000A79DE"/>
    <w:rsid w:val="000A7A56"/>
    <w:rsid w:val="000A7CB0"/>
    <w:rsid w:val="000A7DBC"/>
    <w:rsid w:val="000B004A"/>
    <w:rsid w:val="000B03FB"/>
    <w:rsid w:val="000B0553"/>
    <w:rsid w:val="000B05E8"/>
    <w:rsid w:val="000B0669"/>
    <w:rsid w:val="000B076C"/>
    <w:rsid w:val="000B07E7"/>
    <w:rsid w:val="000B0800"/>
    <w:rsid w:val="000B09D8"/>
    <w:rsid w:val="000B0A80"/>
    <w:rsid w:val="000B0BCC"/>
    <w:rsid w:val="000B0EB6"/>
    <w:rsid w:val="000B0F6A"/>
    <w:rsid w:val="000B0F77"/>
    <w:rsid w:val="000B1389"/>
    <w:rsid w:val="000B13BD"/>
    <w:rsid w:val="000B13FF"/>
    <w:rsid w:val="000B1525"/>
    <w:rsid w:val="000B1642"/>
    <w:rsid w:val="000B1676"/>
    <w:rsid w:val="000B1695"/>
    <w:rsid w:val="000B1818"/>
    <w:rsid w:val="000B190F"/>
    <w:rsid w:val="000B195E"/>
    <w:rsid w:val="000B19C5"/>
    <w:rsid w:val="000B1A18"/>
    <w:rsid w:val="000B1B03"/>
    <w:rsid w:val="000B1B65"/>
    <w:rsid w:val="000B1BF7"/>
    <w:rsid w:val="000B1CF3"/>
    <w:rsid w:val="000B1EF1"/>
    <w:rsid w:val="000B1F58"/>
    <w:rsid w:val="000B2145"/>
    <w:rsid w:val="000B2568"/>
    <w:rsid w:val="000B266B"/>
    <w:rsid w:val="000B2711"/>
    <w:rsid w:val="000B286C"/>
    <w:rsid w:val="000B28EF"/>
    <w:rsid w:val="000B29BF"/>
    <w:rsid w:val="000B2B7C"/>
    <w:rsid w:val="000B2C46"/>
    <w:rsid w:val="000B2C4D"/>
    <w:rsid w:val="000B2D1A"/>
    <w:rsid w:val="000B2DAF"/>
    <w:rsid w:val="000B2DB2"/>
    <w:rsid w:val="000B2DD4"/>
    <w:rsid w:val="000B32E8"/>
    <w:rsid w:val="000B33A9"/>
    <w:rsid w:val="000B33ED"/>
    <w:rsid w:val="000B33F0"/>
    <w:rsid w:val="000B3415"/>
    <w:rsid w:val="000B3480"/>
    <w:rsid w:val="000B34BE"/>
    <w:rsid w:val="000B36F2"/>
    <w:rsid w:val="000B3967"/>
    <w:rsid w:val="000B3DDF"/>
    <w:rsid w:val="000B3E9D"/>
    <w:rsid w:val="000B3EDF"/>
    <w:rsid w:val="000B3EF3"/>
    <w:rsid w:val="000B4003"/>
    <w:rsid w:val="000B4081"/>
    <w:rsid w:val="000B4306"/>
    <w:rsid w:val="000B43BF"/>
    <w:rsid w:val="000B43D8"/>
    <w:rsid w:val="000B45D3"/>
    <w:rsid w:val="000B483A"/>
    <w:rsid w:val="000B484C"/>
    <w:rsid w:val="000B491B"/>
    <w:rsid w:val="000B4AAD"/>
    <w:rsid w:val="000B4C26"/>
    <w:rsid w:val="000B4CA8"/>
    <w:rsid w:val="000B4CAF"/>
    <w:rsid w:val="000B4DD4"/>
    <w:rsid w:val="000B4E07"/>
    <w:rsid w:val="000B4EE7"/>
    <w:rsid w:val="000B4F48"/>
    <w:rsid w:val="000B50B6"/>
    <w:rsid w:val="000B513E"/>
    <w:rsid w:val="000B5176"/>
    <w:rsid w:val="000B5232"/>
    <w:rsid w:val="000B52A0"/>
    <w:rsid w:val="000B5387"/>
    <w:rsid w:val="000B5439"/>
    <w:rsid w:val="000B54A5"/>
    <w:rsid w:val="000B55AA"/>
    <w:rsid w:val="000B55CC"/>
    <w:rsid w:val="000B575D"/>
    <w:rsid w:val="000B5832"/>
    <w:rsid w:val="000B598C"/>
    <w:rsid w:val="000B59AD"/>
    <w:rsid w:val="000B59EB"/>
    <w:rsid w:val="000B601A"/>
    <w:rsid w:val="000B612F"/>
    <w:rsid w:val="000B61EE"/>
    <w:rsid w:val="000B6254"/>
    <w:rsid w:val="000B6257"/>
    <w:rsid w:val="000B655A"/>
    <w:rsid w:val="000B6718"/>
    <w:rsid w:val="000B6795"/>
    <w:rsid w:val="000B682B"/>
    <w:rsid w:val="000B68F3"/>
    <w:rsid w:val="000B6A4A"/>
    <w:rsid w:val="000B6B4B"/>
    <w:rsid w:val="000B6B78"/>
    <w:rsid w:val="000B6BC1"/>
    <w:rsid w:val="000B6CD7"/>
    <w:rsid w:val="000B6D08"/>
    <w:rsid w:val="000B6D34"/>
    <w:rsid w:val="000B6EA1"/>
    <w:rsid w:val="000B7019"/>
    <w:rsid w:val="000B7044"/>
    <w:rsid w:val="000B72F1"/>
    <w:rsid w:val="000B7398"/>
    <w:rsid w:val="000B74F7"/>
    <w:rsid w:val="000B74F8"/>
    <w:rsid w:val="000B7558"/>
    <w:rsid w:val="000B759C"/>
    <w:rsid w:val="000B7729"/>
    <w:rsid w:val="000B7763"/>
    <w:rsid w:val="000B7803"/>
    <w:rsid w:val="000B785D"/>
    <w:rsid w:val="000B7938"/>
    <w:rsid w:val="000B7A40"/>
    <w:rsid w:val="000B7AAF"/>
    <w:rsid w:val="000B7C86"/>
    <w:rsid w:val="000B7D09"/>
    <w:rsid w:val="000B7D7C"/>
    <w:rsid w:val="000B7DBE"/>
    <w:rsid w:val="000B7E82"/>
    <w:rsid w:val="000B7EE8"/>
    <w:rsid w:val="000C004B"/>
    <w:rsid w:val="000C009C"/>
    <w:rsid w:val="000C0193"/>
    <w:rsid w:val="000C01F0"/>
    <w:rsid w:val="000C0202"/>
    <w:rsid w:val="000C0275"/>
    <w:rsid w:val="000C0281"/>
    <w:rsid w:val="000C0536"/>
    <w:rsid w:val="000C0636"/>
    <w:rsid w:val="000C0AB2"/>
    <w:rsid w:val="000C0B8F"/>
    <w:rsid w:val="000C0C3F"/>
    <w:rsid w:val="000C0C9A"/>
    <w:rsid w:val="000C0CAF"/>
    <w:rsid w:val="000C1064"/>
    <w:rsid w:val="000C1185"/>
    <w:rsid w:val="000C11ED"/>
    <w:rsid w:val="000C12C8"/>
    <w:rsid w:val="000C1309"/>
    <w:rsid w:val="000C146A"/>
    <w:rsid w:val="000C14F0"/>
    <w:rsid w:val="000C1574"/>
    <w:rsid w:val="000C15EE"/>
    <w:rsid w:val="000C1726"/>
    <w:rsid w:val="000C17D8"/>
    <w:rsid w:val="000C1971"/>
    <w:rsid w:val="000C1C72"/>
    <w:rsid w:val="000C1D1B"/>
    <w:rsid w:val="000C1E07"/>
    <w:rsid w:val="000C1F3F"/>
    <w:rsid w:val="000C2215"/>
    <w:rsid w:val="000C22A6"/>
    <w:rsid w:val="000C2327"/>
    <w:rsid w:val="000C23CC"/>
    <w:rsid w:val="000C24A1"/>
    <w:rsid w:val="000C25FF"/>
    <w:rsid w:val="000C2752"/>
    <w:rsid w:val="000C2761"/>
    <w:rsid w:val="000C2769"/>
    <w:rsid w:val="000C276A"/>
    <w:rsid w:val="000C27EE"/>
    <w:rsid w:val="000C2833"/>
    <w:rsid w:val="000C28EE"/>
    <w:rsid w:val="000C2AE0"/>
    <w:rsid w:val="000C2CBC"/>
    <w:rsid w:val="000C2CD8"/>
    <w:rsid w:val="000C2D7E"/>
    <w:rsid w:val="000C2DF9"/>
    <w:rsid w:val="000C2E74"/>
    <w:rsid w:val="000C2E80"/>
    <w:rsid w:val="000C2F99"/>
    <w:rsid w:val="000C3027"/>
    <w:rsid w:val="000C30FA"/>
    <w:rsid w:val="000C31D0"/>
    <w:rsid w:val="000C31D7"/>
    <w:rsid w:val="000C31F6"/>
    <w:rsid w:val="000C326A"/>
    <w:rsid w:val="000C326F"/>
    <w:rsid w:val="000C32A2"/>
    <w:rsid w:val="000C3459"/>
    <w:rsid w:val="000C36BF"/>
    <w:rsid w:val="000C36F7"/>
    <w:rsid w:val="000C3702"/>
    <w:rsid w:val="000C378F"/>
    <w:rsid w:val="000C37E0"/>
    <w:rsid w:val="000C38B9"/>
    <w:rsid w:val="000C3903"/>
    <w:rsid w:val="000C3AE1"/>
    <w:rsid w:val="000C3CCB"/>
    <w:rsid w:val="000C3D06"/>
    <w:rsid w:val="000C3E60"/>
    <w:rsid w:val="000C3F59"/>
    <w:rsid w:val="000C3F9D"/>
    <w:rsid w:val="000C3FC9"/>
    <w:rsid w:val="000C4034"/>
    <w:rsid w:val="000C4067"/>
    <w:rsid w:val="000C40F8"/>
    <w:rsid w:val="000C4192"/>
    <w:rsid w:val="000C41CB"/>
    <w:rsid w:val="000C4222"/>
    <w:rsid w:val="000C42DC"/>
    <w:rsid w:val="000C43CB"/>
    <w:rsid w:val="000C43E4"/>
    <w:rsid w:val="000C43FD"/>
    <w:rsid w:val="000C44EC"/>
    <w:rsid w:val="000C4539"/>
    <w:rsid w:val="000C465F"/>
    <w:rsid w:val="000C466B"/>
    <w:rsid w:val="000C46C2"/>
    <w:rsid w:val="000C46D3"/>
    <w:rsid w:val="000C4725"/>
    <w:rsid w:val="000C4A2B"/>
    <w:rsid w:val="000C4A49"/>
    <w:rsid w:val="000C4AAB"/>
    <w:rsid w:val="000C4B2A"/>
    <w:rsid w:val="000C4B51"/>
    <w:rsid w:val="000C4EA9"/>
    <w:rsid w:val="000C5058"/>
    <w:rsid w:val="000C5164"/>
    <w:rsid w:val="000C5168"/>
    <w:rsid w:val="000C51A3"/>
    <w:rsid w:val="000C52B2"/>
    <w:rsid w:val="000C5458"/>
    <w:rsid w:val="000C5558"/>
    <w:rsid w:val="000C5564"/>
    <w:rsid w:val="000C55B5"/>
    <w:rsid w:val="000C55FF"/>
    <w:rsid w:val="000C5817"/>
    <w:rsid w:val="000C5958"/>
    <w:rsid w:val="000C5969"/>
    <w:rsid w:val="000C5A5E"/>
    <w:rsid w:val="000C5B14"/>
    <w:rsid w:val="000C5BE7"/>
    <w:rsid w:val="000C5CFB"/>
    <w:rsid w:val="000C5D6E"/>
    <w:rsid w:val="000C5E7E"/>
    <w:rsid w:val="000C5E83"/>
    <w:rsid w:val="000C5ECE"/>
    <w:rsid w:val="000C5F9E"/>
    <w:rsid w:val="000C608D"/>
    <w:rsid w:val="000C6221"/>
    <w:rsid w:val="000C635D"/>
    <w:rsid w:val="000C638F"/>
    <w:rsid w:val="000C64AF"/>
    <w:rsid w:val="000C6555"/>
    <w:rsid w:val="000C6596"/>
    <w:rsid w:val="000C6663"/>
    <w:rsid w:val="000C678E"/>
    <w:rsid w:val="000C67A0"/>
    <w:rsid w:val="000C69E2"/>
    <w:rsid w:val="000C6A3D"/>
    <w:rsid w:val="000C6BBD"/>
    <w:rsid w:val="000C6C75"/>
    <w:rsid w:val="000C6D19"/>
    <w:rsid w:val="000C6EF7"/>
    <w:rsid w:val="000C6F16"/>
    <w:rsid w:val="000C700D"/>
    <w:rsid w:val="000C7088"/>
    <w:rsid w:val="000C70D9"/>
    <w:rsid w:val="000C7128"/>
    <w:rsid w:val="000C7274"/>
    <w:rsid w:val="000C72C3"/>
    <w:rsid w:val="000C7331"/>
    <w:rsid w:val="000C7355"/>
    <w:rsid w:val="000C747B"/>
    <w:rsid w:val="000C74E0"/>
    <w:rsid w:val="000C7609"/>
    <w:rsid w:val="000C7770"/>
    <w:rsid w:val="000C77AC"/>
    <w:rsid w:val="000C789C"/>
    <w:rsid w:val="000C7914"/>
    <w:rsid w:val="000C791E"/>
    <w:rsid w:val="000C799D"/>
    <w:rsid w:val="000C7D4A"/>
    <w:rsid w:val="000C7D97"/>
    <w:rsid w:val="000C7E15"/>
    <w:rsid w:val="000C7E8E"/>
    <w:rsid w:val="000C7EDE"/>
    <w:rsid w:val="000C7F07"/>
    <w:rsid w:val="000D0016"/>
    <w:rsid w:val="000D00CE"/>
    <w:rsid w:val="000D00DE"/>
    <w:rsid w:val="000D03D1"/>
    <w:rsid w:val="000D0451"/>
    <w:rsid w:val="000D0453"/>
    <w:rsid w:val="000D0736"/>
    <w:rsid w:val="000D07E7"/>
    <w:rsid w:val="000D080F"/>
    <w:rsid w:val="000D08F9"/>
    <w:rsid w:val="000D092A"/>
    <w:rsid w:val="000D0999"/>
    <w:rsid w:val="000D09A5"/>
    <w:rsid w:val="000D09D6"/>
    <w:rsid w:val="000D0A4B"/>
    <w:rsid w:val="000D0A53"/>
    <w:rsid w:val="000D0BBA"/>
    <w:rsid w:val="000D0D42"/>
    <w:rsid w:val="000D0F54"/>
    <w:rsid w:val="000D107F"/>
    <w:rsid w:val="000D10D4"/>
    <w:rsid w:val="000D129C"/>
    <w:rsid w:val="000D1342"/>
    <w:rsid w:val="000D134D"/>
    <w:rsid w:val="000D1395"/>
    <w:rsid w:val="000D15AD"/>
    <w:rsid w:val="000D163A"/>
    <w:rsid w:val="000D1655"/>
    <w:rsid w:val="000D1725"/>
    <w:rsid w:val="000D18B7"/>
    <w:rsid w:val="000D1946"/>
    <w:rsid w:val="000D19D7"/>
    <w:rsid w:val="000D1A8E"/>
    <w:rsid w:val="000D1AD8"/>
    <w:rsid w:val="000D1AEF"/>
    <w:rsid w:val="000D1B0E"/>
    <w:rsid w:val="000D1BE4"/>
    <w:rsid w:val="000D1C26"/>
    <w:rsid w:val="000D1CD2"/>
    <w:rsid w:val="000D1CD4"/>
    <w:rsid w:val="000D1D0F"/>
    <w:rsid w:val="000D1DDE"/>
    <w:rsid w:val="000D1E7B"/>
    <w:rsid w:val="000D1F21"/>
    <w:rsid w:val="000D201A"/>
    <w:rsid w:val="000D206E"/>
    <w:rsid w:val="000D2176"/>
    <w:rsid w:val="000D21CD"/>
    <w:rsid w:val="000D2209"/>
    <w:rsid w:val="000D221A"/>
    <w:rsid w:val="000D2245"/>
    <w:rsid w:val="000D2343"/>
    <w:rsid w:val="000D238A"/>
    <w:rsid w:val="000D2415"/>
    <w:rsid w:val="000D24B2"/>
    <w:rsid w:val="000D2B46"/>
    <w:rsid w:val="000D2B92"/>
    <w:rsid w:val="000D2DA1"/>
    <w:rsid w:val="000D2DE3"/>
    <w:rsid w:val="000D2EF4"/>
    <w:rsid w:val="000D30AA"/>
    <w:rsid w:val="000D3291"/>
    <w:rsid w:val="000D3442"/>
    <w:rsid w:val="000D37D2"/>
    <w:rsid w:val="000D38B3"/>
    <w:rsid w:val="000D39AC"/>
    <w:rsid w:val="000D3A90"/>
    <w:rsid w:val="000D3B1C"/>
    <w:rsid w:val="000D3C3B"/>
    <w:rsid w:val="000D3CD6"/>
    <w:rsid w:val="000D3DD3"/>
    <w:rsid w:val="000D3EE0"/>
    <w:rsid w:val="000D3FBF"/>
    <w:rsid w:val="000D40BC"/>
    <w:rsid w:val="000D41AF"/>
    <w:rsid w:val="000D4338"/>
    <w:rsid w:val="000D4537"/>
    <w:rsid w:val="000D4604"/>
    <w:rsid w:val="000D47C2"/>
    <w:rsid w:val="000D48B5"/>
    <w:rsid w:val="000D48D4"/>
    <w:rsid w:val="000D491C"/>
    <w:rsid w:val="000D498B"/>
    <w:rsid w:val="000D4A7B"/>
    <w:rsid w:val="000D4BA2"/>
    <w:rsid w:val="000D4D02"/>
    <w:rsid w:val="000D4DD4"/>
    <w:rsid w:val="000D4E3F"/>
    <w:rsid w:val="000D4F4C"/>
    <w:rsid w:val="000D5069"/>
    <w:rsid w:val="000D509E"/>
    <w:rsid w:val="000D5146"/>
    <w:rsid w:val="000D5221"/>
    <w:rsid w:val="000D5484"/>
    <w:rsid w:val="000D568E"/>
    <w:rsid w:val="000D5724"/>
    <w:rsid w:val="000D5770"/>
    <w:rsid w:val="000D597E"/>
    <w:rsid w:val="000D5BBF"/>
    <w:rsid w:val="000D5C79"/>
    <w:rsid w:val="000D5CAE"/>
    <w:rsid w:val="000D5D88"/>
    <w:rsid w:val="000D5E20"/>
    <w:rsid w:val="000D5ECD"/>
    <w:rsid w:val="000D5F34"/>
    <w:rsid w:val="000D603F"/>
    <w:rsid w:val="000D6181"/>
    <w:rsid w:val="000D624D"/>
    <w:rsid w:val="000D6250"/>
    <w:rsid w:val="000D6278"/>
    <w:rsid w:val="000D62DE"/>
    <w:rsid w:val="000D63A9"/>
    <w:rsid w:val="000D6446"/>
    <w:rsid w:val="000D65FD"/>
    <w:rsid w:val="000D67AD"/>
    <w:rsid w:val="000D6AB2"/>
    <w:rsid w:val="000D6FDA"/>
    <w:rsid w:val="000D7016"/>
    <w:rsid w:val="000D70AE"/>
    <w:rsid w:val="000D732F"/>
    <w:rsid w:val="000D7463"/>
    <w:rsid w:val="000D759F"/>
    <w:rsid w:val="000D75E7"/>
    <w:rsid w:val="000D7607"/>
    <w:rsid w:val="000D7772"/>
    <w:rsid w:val="000D7782"/>
    <w:rsid w:val="000D7873"/>
    <w:rsid w:val="000D78F3"/>
    <w:rsid w:val="000D7996"/>
    <w:rsid w:val="000D7A15"/>
    <w:rsid w:val="000D7A25"/>
    <w:rsid w:val="000D7ACD"/>
    <w:rsid w:val="000D7F48"/>
    <w:rsid w:val="000D7F59"/>
    <w:rsid w:val="000E0148"/>
    <w:rsid w:val="000E0371"/>
    <w:rsid w:val="000E051B"/>
    <w:rsid w:val="000E0717"/>
    <w:rsid w:val="000E0BF4"/>
    <w:rsid w:val="000E0CD6"/>
    <w:rsid w:val="000E0D5B"/>
    <w:rsid w:val="000E0F11"/>
    <w:rsid w:val="000E1337"/>
    <w:rsid w:val="000E13A5"/>
    <w:rsid w:val="000E1611"/>
    <w:rsid w:val="000E16B1"/>
    <w:rsid w:val="000E1819"/>
    <w:rsid w:val="000E1902"/>
    <w:rsid w:val="000E195E"/>
    <w:rsid w:val="000E1AEA"/>
    <w:rsid w:val="000E1B08"/>
    <w:rsid w:val="000E1C41"/>
    <w:rsid w:val="000E1C5E"/>
    <w:rsid w:val="000E1CAD"/>
    <w:rsid w:val="000E1D3A"/>
    <w:rsid w:val="000E1E6D"/>
    <w:rsid w:val="000E1F3F"/>
    <w:rsid w:val="000E200D"/>
    <w:rsid w:val="000E20C9"/>
    <w:rsid w:val="000E2136"/>
    <w:rsid w:val="000E213E"/>
    <w:rsid w:val="000E2163"/>
    <w:rsid w:val="000E2188"/>
    <w:rsid w:val="000E2451"/>
    <w:rsid w:val="000E2454"/>
    <w:rsid w:val="000E246E"/>
    <w:rsid w:val="000E267D"/>
    <w:rsid w:val="000E27E7"/>
    <w:rsid w:val="000E2837"/>
    <w:rsid w:val="000E2863"/>
    <w:rsid w:val="000E28DD"/>
    <w:rsid w:val="000E295B"/>
    <w:rsid w:val="000E2AE6"/>
    <w:rsid w:val="000E2CD4"/>
    <w:rsid w:val="000E2E78"/>
    <w:rsid w:val="000E2F46"/>
    <w:rsid w:val="000E2F76"/>
    <w:rsid w:val="000E2FC3"/>
    <w:rsid w:val="000E3041"/>
    <w:rsid w:val="000E30A8"/>
    <w:rsid w:val="000E3204"/>
    <w:rsid w:val="000E327E"/>
    <w:rsid w:val="000E3368"/>
    <w:rsid w:val="000E3515"/>
    <w:rsid w:val="000E35C0"/>
    <w:rsid w:val="000E382D"/>
    <w:rsid w:val="000E394E"/>
    <w:rsid w:val="000E3AB0"/>
    <w:rsid w:val="000E3B2F"/>
    <w:rsid w:val="000E3C82"/>
    <w:rsid w:val="000E3CB0"/>
    <w:rsid w:val="000E3DB8"/>
    <w:rsid w:val="000E3E8C"/>
    <w:rsid w:val="000E3F03"/>
    <w:rsid w:val="000E3FEA"/>
    <w:rsid w:val="000E4024"/>
    <w:rsid w:val="000E4102"/>
    <w:rsid w:val="000E4131"/>
    <w:rsid w:val="000E41C7"/>
    <w:rsid w:val="000E41EE"/>
    <w:rsid w:val="000E43C8"/>
    <w:rsid w:val="000E44DC"/>
    <w:rsid w:val="000E4506"/>
    <w:rsid w:val="000E451E"/>
    <w:rsid w:val="000E46B7"/>
    <w:rsid w:val="000E47DA"/>
    <w:rsid w:val="000E49FD"/>
    <w:rsid w:val="000E4A9B"/>
    <w:rsid w:val="000E4BB6"/>
    <w:rsid w:val="000E4BD5"/>
    <w:rsid w:val="000E4D59"/>
    <w:rsid w:val="000E4DF3"/>
    <w:rsid w:val="000E4F28"/>
    <w:rsid w:val="000E508F"/>
    <w:rsid w:val="000E5375"/>
    <w:rsid w:val="000E5377"/>
    <w:rsid w:val="000E538C"/>
    <w:rsid w:val="000E53F6"/>
    <w:rsid w:val="000E5581"/>
    <w:rsid w:val="000E5762"/>
    <w:rsid w:val="000E586D"/>
    <w:rsid w:val="000E5886"/>
    <w:rsid w:val="000E5941"/>
    <w:rsid w:val="000E59E0"/>
    <w:rsid w:val="000E5A2D"/>
    <w:rsid w:val="000E5AE6"/>
    <w:rsid w:val="000E5BB2"/>
    <w:rsid w:val="000E5C9D"/>
    <w:rsid w:val="000E5CC7"/>
    <w:rsid w:val="000E5E73"/>
    <w:rsid w:val="000E60AF"/>
    <w:rsid w:val="000E610B"/>
    <w:rsid w:val="000E6189"/>
    <w:rsid w:val="000E61BD"/>
    <w:rsid w:val="000E61CE"/>
    <w:rsid w:val="000E62CD"/>
    <w:rsid w:val="000E630D"/>
    <w:rsid w:val="000E632C"/>
    <w:rsid w:val="000E6390"/>
    <w:rsid w:val="000E64D3"/>
    <w:rsid w:val="000E64E3"/>
    <w:rsid w:val="000E64EF"/>
    <w:rsid w:val="000E64F2"/>
    <w:rsid w:val="000E650C"/>
    <w:rsid w:val="000E6517"/>
    <w:rsid w:val="000E667E"/>
    <w:rsid w:val="000E66BC"/>
    <w:rsid w:val="000E6856"/>
    <w:rsid w:val="000E6895"/>
    <w:rsid w:val="000E68FF"/>
    <w:rsid w:val="000E6B51"/>
    <w:rsid w:val="000E6BBB"/>
    <w:rsid w:val="000E6CF1"/>
    <w:rsid w:val="000E6CF9"/>
    <w:rsid w:val="000E6DC2"/>
    <w:rsid w:val="000E6DD3"/>
    <w:rsid w:val="000E6F46"/>
    <w:rsid w:val="000E71E6"/>
    <w:rsid w:val="000E7302"/>
    <w:rsid w:val="000E731A"/>
    <w:rsid w:val="000E7333"/>
    <w:rsid w:val="000E73CD"/>
    <w:rsid w:val="000E7480"/>
    <w:rsid w:val="000E7504"/>
    <w:rsid w:val="000E763D"/>
    <w:rsid w:val="000E7736"/>
    <w:rsid w:val="000E77B3"/>
    <w:rsid w:val="000E7842"/>
    <w:rsid w:val="000E789F"/>
    <w:rsid w:val="000E7998"/>
    <w:rsid w:val="000E7A19"/>
    <w:rsid w:val="000E7AE8"/>
    <w:rsid w:val="000E7AFA"/>
    <w:rsid w:val="000E7B18"/>
    <w:rsid w:val="000E7C27"/>
    <w:rsid w:val="000E7DA3"/>
    <w:rsid w:val="000E7DF4"/>
    <w:rsid w:val="000E7E11"/>
    <w:rsid w:val="000E7E9B"/>
    <w:rsid w:val="000F01E2"/>
    <w:rsid w:val="000F0247"/>
    <w:rsid w:val="000F025B"/>
    <w:rsid w:val="000F02A6"/>
    <w:rsid w:val="000F02B4"/>
    <w:rsid w:val="000F02F9"/>
    <w:rsid w:val="000F054C"/>
    <w:rsid w:val="000F05B1"/>
    <w:rsid w:val="000F0624"/>
    <w:rsid w:val="000F0651"/>
    <w:rsid w:val="000F0674"/>
    <w:rsid w:val="000F06C6"/>
    <w:rsid w:val="000F07B5"/>
    <w:rsid w:val="000F0838"/>
    <w:rsid w:val="000F08A3"/>
    <w:rsid w:val="000F0A56"/>
    <w:rsid w:val="000F0B54"/>
    <w:rsid w:val="000F0D95"/>
    <w:rsid w:val="000F1023"/>
    <w:rsid w:val="000F11EB"/>
    <w:rsid w:val="000F1227"/>
    <w:rsid w:val="000F12B2"/>
    <w:rsid w:val="000F134D"/>
    <w:rsid w:val="000F139E"/>
    <w:rsid w:val="000F15E7"/>
    <w:rsid w:val="000F162B"/>
    <w:rsid w:val="000F16A3"/>
    <w:rsid w:val="000F16FD"/>
    <w:rsid w:val="000F1B05"/>
    <w:rsid w:val="000F1B87"/>
    <w:rsid w:val="000F1BBC"/>
    <w:rsid w:val="000F1EF3"/>
    <w:rsid w:val="000F201A"/>
    <w:rsid w:val="000F205D"/>
    <w:rsid w:val="000F22F4"/>
    <w:rsid w:val="000F231A"/>
    <w:rsid w:val="000F24BD"/>
    <w:rsid w:val="000F24C1"/>
    <w:rsid w:val="000F2607"/>
    <w:rsid w:val="000F279D"/>
    <w:rsid w:val="000F27C6"/>
    <w:rsid w:val="000F27DC"/>
    <w:rsid w:val="000F2895"/>
    <w:rsid w:val="000F2B09"/>
    <w:rsid w:val="000F2C6E"/>
    <w:rsid w:val="000F2E42"/>
    <w:rsid w:val="000F3006"/>
    <w:rsid w:val="000F3256"/>
    <w:rsid w:val="000F342D"/>
    <w:rsid w:val="000F35C3"/>
    <w:rsid w:val="000F36E6"/>
    <w:rsid w:val="000F3816"/>
    <w:rsid w:val="000F3830"/>
    <w:rsid w:val="000F38B8"/>
    <w:rsid w:val="000F38DD"/>
    <w:rsid w:val="000F3941"/>
    <w:rsid w:val="000F3971"/>
    <w:rsid w:val="000F3A64"/>
    <w:rsid w:val="000F3A89"/>
    <w:rsid w:val="000F3AE8"/>
    <w:rsid w:val="000F3B5A"/>
    <w:rsid w:val="000F3BD5"/>
    <w:rsid w:val="000F3F86"/>
    <w:rsid w:val="000F3FDF"/>
    <w:rsid w:val="000F41A1"/>
    <w:rsid w:val="000F4258"/>
    <w:rsid w:val="000F42B1"/>
    <w:rsid w:val="000F4470"/>
    <w:rsid w:val="000F4481"/>
    <w:rsid w:val="000F45B7"/>
    <w:rsid w:val="000F45C6"/>
    <w:rsid w:val="000F4649"/>
    <w:rsid w:val="000F4773"/>
    <w:rsid w:val="000F4780"/>
    <w:rsid w:val="000F47AF"/>
    <w:rsid w:val="000F48C0"/>
    <w:rsid w:val="000F48EA"/>
    <w:rsid w:val="000F48EC"/>
    <w:rsid w:val="000F48FF"/>
    <w:rsid w:val="000F4904"/>
    <w:rsid w:val="000F4A32"/>
    <w:rsid w:val="000F4A95"/>
    <w:rsid w:val="000F4AC0"/>
    <w:rsid w:val="000F4BE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3A4"/>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544"/>
    <w:rsid w:val="000F6673"/>
    <w:rsid w:val="000F6748"/>
    <w:rsid w:val="000F67ED"/>
    <w:rsid w:val="000F68B8"/>
    <w:rsid w:val="000F6A20"/>
    <w:rsid w:val="000F6A43"/>
    <w:rsid w:val="000F6A6A"/>
    <w:rsid w:val="000F6DEE"/>
    <w:rsid w:val="000F6F1D"/>
    <w:rsid w:val="000F70C4"/>
    <w:rsid w:val="000F728D"/>
    <w:rsid w:val="000F73E6"/>
    <w:rsid w:val="000F7453"/>
    <w:rsid w:val="000F7480"/>
    <w:rsid w:val="000F7516"/>
    <w:rsid w:val="000F75BB"/>
    <w:rsid w:val="000F76CC"/>
    <w:rsid w:val="000F77DA"/>
    <w:rsid w:val="000F7866"/>
    <w:rsid w:val="000F788A"/>
    <w:rsid w:val="000F796E"/>
    <w:rsid w:val="000F7BC9"/>
    <w:rsid w:val="000F7C6A"/>
    <w:rsid w:val="000F7E4F"/>
    <w:rsid w:val="000F7E97"/>
    <w:rsid w:val="00100072"/>
    <w:rsid w:val="0010029C"/>
    <w:rsid w:val="001002CC"/>
    <w:rsid w:val="001003F3"/>
    <w:rsid w:val="001004DD"/>
    <w:rsid w:val="00100662"/>
    <w:rsid w:val="0010068F"/>
    <w:rsid w:val="0010077D"/>
    <w:rsid w:val="001009DE"/>
    <w:rsid w:val="00100B56"/>
    <w:rsid w:val="00100B64"/>
    <w:rsid w:val="00100BC1"/>
    <w:rsid w:val="00100C54"/>
    <w:rsid w:val="00100D1A"/>
    <w:rsid w:val="00100DF8"/>
    <w:rsid w:val="00100F33"/>
    <w:rsid w:val="00100FFE"/>
    <w:rsid w:val="001010FD"/>
    <w:rsid w:val="001011F1"/>
    <w:rsid w:val="0010145A"/>
    <w:rsid w:val="0010147A"/>
    <w:rsid w:val="00101C4A"/>
    <w:rsid w:val="00101C73"/>
    <w:rsid w:val="00101CB7"/>
    <w:rsid w:val="00101D62"/>
    <w:rsid w:val="00101FA3"/>
    <w:rsid w:val="00101FEB"/>
    <w:rsid w:val="0010206B"/>
    <w:rsid w:val="001020DC"/>
    <w:rsid w:val="001021BE"/>
    <w:rsid w:val="00102305"/>
    <w:rsid w:val="0010280B"/>
    <w:rsid w:val="00102947"/>
    <w:rsid w:val="00102A8D"/>
    <w:rsid w:val="00102AD8"/>
    <w:rsid w:val="00102BA2"/>
    <w:rsid w:val="00102C8E"/>
    <w:rsid w:val="00102D90"/>
    <w:rsid w:val="00102E3C"/>
    <w:rsid w:val="00102E8F"/>
    <w:rsid w:val="00102F67"/>
    <w:rsid w:val="001030BD"/>
    <w:rsid w:val="001030F3"/>
    <w:rsid w:val="00103134"/>
    <w:rsid w:val="00103335"/>
    <w:rsid w:val="0010391E"/>
    <w:rsid w:val="00103D8D"/>
    <w:rsid w:val="00103DBC"/>
    <w:rsid w:val="00103DCB"/>
    <w:rsid w:val="00103F42"/>
    <w:rsid w:val="001040D6"/>
    <w:rsid w:val="0010416F"/>
    <w:rsid w:val="00104356"/>
    <w:rsid w:val="00104476"/>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116"/>
    <w:rsid w:val="0010515E"/>
    <w:rsid w:val="0010524F"/>
    <w:rsid w:val="00105297"/>
    <w:rsid w:val="00105337"/>
    <w:rsid w:val="00105468"/>
    <w:rsid w:val="00105500"/>
    <w:rsid w:val="001055E0"/>
    <w:rsid w:val="0010565D"/>
    <w:rsid w:val="001057C2"/>
    <w:rsid w:val="00105970"/>
    <w:rsid w:val="00105CFF"/>
    <w:rsid w:val="00105DDA"/>
    <w:rsid w:val="00105DDB"/>
    <w:rsid w:val="00105E5D"/>
    <w:rsid w:val="00105E7F"/>
    <w:rsid w:val="001060A5"/>
    <w:rsid w:val="00106396"/>
    <w:rsid w:val="001063BD"/>
    <w:rsid w:val="00106434"/>
    <w:rsid w:val="001064B8"/>
    <w:rsid w:val="00106888"/>
    <w:rsid w:val="001069FB"/>
    <w:rsid w:val="00106A27"/>
    <w:rsid w:val="00106A96"/>
    <w:rsid w:val="00106AA2"/>
    <w:rsid w:val="00106C90"/>
    <w:rsid w:val="00106E06"/>
    <w:rsid w:val="00106ED9"/>
    <w:rsid w:val="00106F20"/>
    <w:rsid w:val="00106F6F"/>
    <w:rsid w:val="00106FD2"/>
    <w:rsid w:val="00107239"/>
    <w:rsid w:val="0010727A"/>
    <w:rsid w:val="0010729B"/>
    <w:rsid w:val="00107346"/>
    <w:rsid w:val="001073D8"/>
    <w:rsid w:val="00107482"/>
    <w:rsid w:val="001074D0"/>
    <w:rsid w:val="0010753C"/>
    <w:rsid w:val="001077DF"/>
    <w:rsid w:val="001077E3"/>
    <w:rsid w:val="00107964"/>
    <w:rsid w:val="00107977"/>
    <w:rsid w:val="001079D3"/>
    <w:rsid w:val="00107A16"/>
    <w:rsid w:val="00107CCE"/>
    <w:rsid w:val="00107D12"/>
    <w:rsid w:val="00107DC3"/>
    <w:rsid w:val="00107E5A"/>
    <w:rsid w:val="00107E7E"/>
    <w:rsid w:val="00107ED6"/>
    <w:rsid w:val="00107ED8"/>
    <w:rsid w:val="00107EDC"/>
    <w:rsid w:val="00110013"/>
    <w:rsid w:val="00110049"/>
    <w:rsid w:val="0011012F"/>
    <w:rsid w:val="0011022A"/>
    <w:rsid w:val="001102D0"/>
    <w:rsid w:val="001103A9"/>
    <w:rsid w:val="001103E3"/>
    <w:rsid w:val="00110468"/>
    <w:rsid w:val="001105C8"/>
    <w:rsid w:val="001105FB"/>
    <w:rsid w:val="001108C4"/>
    <w:rsid w:val="001108D9"/>
    <w:rsid w:val="001108DF"/>
    <w:rsid w:val="0011093E"/>
    <w:rsid w:val="001109D0"/>
    <w:rsid w:val="00110AD0"/>
    <w:rsid w:val="00110B8E"/>
    <w:rsid w:val="00110E0D"/>
    <w:rsid w:val="00110F3E"/>
    <w:rsid w:val="00110F9A"/>
    <w:rsid w:val="001110FC"/>
    <w:rsid w:val="00111126"/>
    <w:rsid w:val="00111660"/>
    <w:rsid w:val="00111714"/>
    <w:rsid w:val="00111925"/>
    <w:rsid w:val="00111961"/>
    <w:rsid w:val="00111A5C"/>
    <w:rsid w:val="00111BC3"/>
    <w:rsid w:val="00111C9F"/>
    <w:rsid w:val="00111CAF"/>
    <w:rsid w:val="00111CB7"/>
    <w:rsid w:val="00111CF5"/>
    <w:rsid w:val="00111D53"/>
    <w:rsid w:val="00111D6E"/>
    <w:rsid w:val="00111DAC"/>
    <w:rsid w:val="00111F78"/>
    <w:rsid w:val="001120E6"/>
    <w:rsid w:val="001120F4"/>
    <w:rsid w:val="00112211"/>
    <w:rsid w:val="0011273F"/>
    <w:rsid w:val="001129D6"/>
    <w:rsid w:val="00112A29"/>
    <w:rsid w:val="00112A3D"/>
    <w:rsid w:val="00112BA9"/>
    <w:rsid w:val="00112C9F"/>
    <w:rsid w:val="00112DCB"/>
    <w:rsid w:val="00112E5D"/>
    <w:rsid w:val="00112EBE"/>
    <w:rsid w:val="00112EE1"/>
    <w:rsid w:val="00112EEE"/>
    <w:rsid w:val="00113064"/>
    <w:rsid w:val="0011308C"/>
    <w:rsid w:val="001130A4"/>
    <w:rsid w:val="00113185"/>
    <w:rsid w:val="001132A4"/>
    <w:rsid w:val="00113365"/>
    <w:rsid w:val="0011336B"/>
    <w:rsid w:val="00113543"/>
    <w:rsid w:val="001137D0"/>
    <w:rsid w:val="001138D4"/>
    <w:rsid w:val="00113B4E"/>
    <w:rsid w:val="00113B51"/>
    <w:rsid w:val="00113BF7"/>
    <w:rsid w:val="00113C39"/>
    <w:rsid w:val="00113CE7"/>
    <w:rsid w:val="00113DB0"/>
    <w:rsid w:val="00113E76"/>
    <w:rsid w:val="00113F0B"/>
    <w:rsid w:val="0011408F"/>
    <w:rsid w:val="0011411B"/>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94"/>
    <w:rsid w:val="00114F1A"/>
    <w:rsid w:val="00114FD5"/>
    <w:rsid w:val="001150A2"/>
    <w:rsid w:val="001150A5"/>
    <w:rsid w:val="001150F5"/>
    <w:rsid w:val="00115127"/>
    <w:rsid w:val="001151DD"/>
    <w:rsid w:val="001151EA"/>
    <w:rsid w:val="0011522B"/>
    <w:rsid w:val="00115306"/>
    <w:rsid w:val="0011532E"/>
    <w:rsid w:val="0011536B"/>
    <w:rsid w:val="001153C4"/>
    <w:rsid w:val="001153EA"/>
    <w:rsid w:val="001154C8"/>
    <w:rsid w:val="0011553C"/>
    <w:rsid w:val="001157BC"/>
    <w:rsid w:val="00115AB3"/>
    <w:rsid w:val="00115AD2"/>
    <w:rsid w:val="00115B81"/>
    <w:rsid w:val="00115BBE"/>
    <w:rsid w:val="00115E60"/>
    <w:rsid w:val="00115F2A"/>
    <w:rsid w:val="00115FFB"/>
    <w:rsid w:val="001160E4"/>
    <w:rsid w:val="001160FE"/>
    <w:rsid w:val="00116138"/>
    <w:rsid w:val="0011615A"/>
    <w:rsid w:val="00116329"/>
    <w:rsid w:val="00116479"/>
    <w:rsid w:val="0011648E"/>
    <w:rsid w:val="00116565"/>
    <w:rsid w:val="00116914"/>
    <w:rsid w:val="00116932"/>
    <w:rsid w:val="001169E8"/>
    <w:rsid w:val="00116A39"/>
    <w:rsid w:val="00116B86"/>
    <w:rsid w:val="0011709B"/>
    <w:rsid w:val="001171D9"/>
    <w:rsid w:val="001172C9"/>
    <w:rsid w:val="001172D0"/>
    <w:rsid w:val="0011732C"/>
    <w:rsid w:val="0011743D"/>
    <w:rsid w:val="00117446"/>
    <w:rsid w:val="001177D1"/>
    <w:rsid w:val="001178F9"/>
    <w:rsid w:val="00117914"/>
    <w:rsid w:val="0011799C"/>
    <w:rsid w:val="00117A05"/>
    <w:rsid w:val="00117A23"/>
    <w:rsid w:val="00117CC2"/>
    <w:rsid w:val="00117CD5"/>
    <w:rsid w:val="00117D2E"/>
    <w:rsid w:val="00117D6F"/>
    <w:rsid w:val="00117E60"/>
    <w:rsid w:val="00117ED6"/>
    <w:rsid w:val="00117FD4"/>
    <w:rsid w:val="0012022C"/>
    <w:rsid w:val="00120233"/>
    <w:rsid w:val="00120241"/>
    <w:rsid w:val="0012026C"/>
    <w:rsid w:val="001202F1"/>
    <w:rsid w:val="0012062C"/>
    <w:rsid w:val="001206C2"/>
    <w:rsid w:val="00120700"/>
    <w:rsid w:val="001209EE"/>
    <w:rsid w:val="00120B01"/>
    <w:rsid w:val="00120B3D"/>
    <w:rsid w:val="00120BB2"/>
    <w:rsid w:val="00120C3A"/>
    <w:rsid w:val="00120ECD"/>
    <w:rsid w:val="00120F7A"/>
    <w:rsid w:val="0012101A"/>
    <w:rsid w:val="001210A5"/>
    <w:rsid w:val="001210D4"/>
    <w:rsid w:val="0012113A"/>
    <w:rsid w:val="00121191"/>
    <w:rsid w:val="001211CA"/>
    <w:rsid w:val="001212B7"/>
    <w:rsid w:val="001212EF"/>
    <w:rsid w:val="001213CD"/>
    <w:rsid w:val="00121457"/>
    <w:rsid w:val="001214D5"/>
    <w:rsid w:val="00121515"/>
    <w:rsid w:val="0012161F"/>
    <w:rsid w:val="00121663"/>
    <w:rsid w:val="001216C8"/>
    <w:rsid w:val="00121832"/>
    <w:rsid w:val="00121B0D"/>
    <w:rsid w:val="00121EA4"/>
    <w:rsid w:val="00121ED5"/>
    <w:rsid w:val="00121F49"/>
    <w:rsid w:val="001220C9"/>
    <w:rsid w:val="00122148"/>
    <w:rsid w:val="00122162"/>
    <w:rsid w:val="00122186"/>
    <w:rsid w:val="0012221B"/>
    <w:rsid w:val="00122489"/>
    <w:rsid w:val="001225B9"/>
    <w:rsid w:val="0012283F"/>
    <w:rsid w:val="001228B2"/>
    <w:rsid w:val="00122909"/>
    <w:rsid w:val="00122937"/>
    <w:rsid w:val="00122A15"/>
    <w:rsid w:val="00122B72"/>
    <w:rsid w:val="00122BF5"/>
    <w:rsid w:val="00122C47"/>
    <w:rsid w:val="00122CFF"/>
    <w:rsid w:val="00122D49"/>
    <w:rsid w:val="00122E71"/>
    <w:rsid w:val="00122E97"/>
    <w:rsid w:val="00122EA4"/>
    <w:rsid w:val="00122EDC"/>
    <w:rsid w:val="00122F81"/>
    <w:rsid w:val="00123009"/>
    <w:rsid w:val="00123042"/>
    <w:rsid w:val="00123168"/>
    <w:rsid w:val="0012321E"/>
    <w:rsid w:val="001232F2"/>
    <w:rsid w:val="0012341A"/>
    <w:rsid w:val="00123433"/>
    <w:rsid w:val="001237C2"/>
    <w:rsid w:val="00123825"/>
    <w:rsid w:val="001238EC"/>
    <w:rsid w:val="00123966"/>
    <w:rsid w:val="00123AE5"/>
    <w:rsid w:val="00123D45"/>
    <w:rsid w:val="00123D87"/>
    <w:rsid w:val="00123FED"/>
    <w:rsid w:val="001240CA"/>
    <w:rsid w:val="0012410B"/>
    <w:rsid w:val="00124385"/>
    <w:rsid w:val="001244BA"/>
    <w:rsid w:val="001244E8"/>
    <w:rsid w:val="00124635"/>
    <w:rsid w:val="00124641"/>
    <w:rsid w:val="00124726"/>
    <w:rsid w:val="00124856"/>
    <w:rsid w:val="00124A78"/>
    <w:rsid w:val="00124AB4"/>
    <w:rsid w:val="00124ABB"/>
    <w:rsid w:val="00124C86"/>
    <w:rsid w:val="00124D4D"/>
    <w:rsid w:val="00124D62"/>
    <w:rsid w:val="00124E0E"/>
    <w:rsid w:val="00124E29"/>
    <w:rsid w:val="00124E43"/>
    <w:rsid w:val="00124E79"/>
    <w:rsid w:val="00124E98"/>
    <w:rsid w:val="00125060"/>
    <w:rsid w:val="00125172"/>
    <w:rsid w:val="001252CD"/>
    <w:rsid w:val="00125389"/>
    <w:rsid w:val="00125448"/>
    <w:rsid w:val="001254EF"/>
    <w:rsid w:val="0012557F"/>
    <w:rsid w:val="00125717"/>
    <w:rsid w:val="00125729"/>
    <w:rsid w:val="001257C9"/>
    <w:rsid w:val="001258E4"/>
    <w:rsid w:val="00125920"/>
    <w:rsid w:val="001259AF"/>
    <w:rsid w:val="00125A4A"/>
    <w:rsid w:val="00125DC2"/>
    <w:rsid w:val="00125DDC"/>
    <w:rsid w:val="00125E04"/>
    <w:rsid w:val="00125EDE"/>
    <w:rsid w:val="00125F5C"/>
    <w:rsid w:val="00125FB6"/>
    <w:rsid w:val="001260DA"/>
    <w:rsid w:val="001262AB"/>
    <w:rsid w:val="001262C6"/>
    <w:rsid w:val="0012646F"/>
    <w:rsid w:val="0012666B"/>
    <w:rsid w:val="00126796"/>
    <w:rsid w:val="001267C8"/>
    <w:rsid w:val="00126818"/>
    <w:rsid w:val="001268C9"/>
    <w:rsid w:val="00126952"/>
    <w:rsid w:val="001269A9"/>
    <w:rsid w:val="00126BF7"/>
    <w:rsid w:val="00126CF2"/>
    <w:rsid w:val="00126EBA"/>
    <w:rsid w:val="00126F23"/>
    <w:rsid w:val="00126FE0"/>
    <w:rsid w:val="00127081"/>
    <w:rsid w:val="0012713A"/>
    <w:rsid w:val="00127268"/>
    <w:rsid w:val="001272F1"/>
    <w:rsid w:val="00127306"/>
    <w:rsid w:val="0012736D"/>
    <w:rsid w:val="001273C6"/>
    <w:rsid w:val="00127428"/>
    <w:rsid w:val="00127471"/>
    <w:rsid w:val="001276FE"/>
    <w:rsid w:val="001277ED"/>
    <w:rsid w:val="00127914"/>
    <w:rsid w:val="00127AF4"/>
    <w:rsid w:val="00127D9B"/>
    <w:rsid w:val="00127E01"/>
    <w:rsid w:val="00127E2A"/>
    <w:rsid w:val="00127F0C"/>
    <w:rsid w:val="00127F0D"/>
    <w:rsid w:val="00130061"/>
    <w:rsid w:val="001301D6"/>
    <w:rsid w:val="00130238"/>
    <w:rsid w:val="00130287"/>
    <w:rsid w:val="001305E5"/>
    <w:rsid w:val="001307CF"/>
    <w:rsid w:val="00130802"/>
    <w:rsid w:val="00130872"/>
    <w:rsid w:val="00130874"/>
    <w:rsid w:val="00130A7F"/>
    <w:rsid w:val="00130B09"/>
    <w:rsid w:val="00130B78"/>
    <w:rsid w:val="00130BE3"/>
    <w:rsid w:val="00130D62"/>
    <w:rsid w:val="00130DF0"/>
    <w:rsid w:val="0013110D"/>
    <w:rsid w:val="0013118D"/>
    <w:rsid w:val="001312B7"/>
    <w:rsid w:val="001312BA"/>
    <w:rsid w:val="001315E1"/>
    <w:rsid w:val="00131886"/>
    <w:rsid w:val="001318AD"/>
    <w:rsid w:val="001319A9"/>
    <w:rsid w:val="00131A98"/>
    <w:rsid w:val="00131D18"/>
    <w:rsid w:val="00131E15"/>
    <w:rsid w:val="00131ED2"/>
    <w:rsid w:val="00131FCD"/>
    <w:rsid w:val="001323E7"/>
    <w:rsid w:val="00132549"/>
    <w:rsid w:val="001325B8"/>
    <w:rsid w:val="001327E1"/>
    <w:rsid w:val="001329F6"/>
    <w:rsid w:val="00132BC1"/>
    <w:rsid w:val="00132BCA"/>
    <w:rsid w:val="00132C7C"/>
    <w:rsid w:val="00132D69"/>
    <w:rsid w:val="00132D97"/>
    <w:rsid w:val="00132E6E"/>
    <w:rsid w:val="00132FB5"/>
    <w:rsid w:val="00132FB7"/>
    <w:rsid w:val="0013301B"/>
    <w:rsid w:val="001331EF"/>
    <w:rsid w:val="001332E9"/>
    <w:rsid w:val="0013366B"/>
    <w:rsid w:val="00133680"/>
    <w:rsid w:val="00133805"/>
    <w:rsid w:val="00133AC9"/>
    <w:rsid w:val="00133CA6"/>
    <w:rsid w:val="00133DCA"/>
    <w:rsid w:val="00133ECD"/>
    <w:rsid w:val="00134036"/>
    <w:rsid w:val="00134058"/>
    <w:rsid w:val="00134372"/>
    <w:rsid w:val="001343D1"/>
    <w:rsid w:val="001344A2"/>
    <w:rsid w:val="001344F0"/>
    <w:rsid w:val="00134540"/>
    <w:rsid w:val="00134620"/>
    <w:rsid w:val="001346C3"/>
    <w:rsid w:val="001347CA"/>
    <w:rsid w:val="00134A40"/>
    <w:rsid w:val="00134B8C"/>
    <w:rsid w:val="00134BC7"/>
    <w:rsid w:val="00134C1F"/>
    <w:rsid w:val="00134CAD"/>
    <w:rsid w:val="00134CB1"/>
    <w:rsid w:val="00134DF4"/>
    <w:rsid w:val="00134E49"/>
    <w:rsid w:val="00134EEB"/>
    <w:rsid w:val="00134F0D"/>
    <w:rsid w:val="00135089"/>
    <w:rsid w:val="001350A8"/>
    <w:rsid w:val="00135193"/>
    <w:rsid w:val="0013540A"/>
    <w:rsid w:val="001355FA"/>
    <w:rsid w:val="00135744"/>
    <w:rsid w:val="0013577F"/>
    <w:rsid w:val="00135829"/>
    <w:rsid w:val="00135B1F"/>
    <w:rsid w:val="00135B95"/>
    <w:rsid w:val="00135C0D"/>
    <w:rsid w:val="00135C62"/>
    <w:rsid w:val="00135CAA"/>
    <w:rsid w:val="00135CC6"/>
    <w:rsid w:val="00135E81"/>
    <w:rsid w:val="00135FA3"/>
    <w:rsid w:val="00136020"/>
    <w:rsid w:val="0013620E"/>
    <w:rsid w:val="0013627A"/>
    <w:rsid w:val="0013653E"/>
    <w:rsid w:val="00136601"/>
    <w:rsid w:val="00136629"/>
    <w:rsid w:val="00136802"/>
    <w:rsid w:val="001368EF"/>
    <w:rsid w:val="00136A85"/>
    <w:rsid w:val="00136BF5"/>
    <w:rsid w:val="00136BFA"/>
    <w:rsid w:val="00136C31"/>
    <w:rsid w:val="00136C41"/>
    <w:rsid w:val="00136CD9"/>
    <w:rsid w:val="00136E48"/>
    <w:rsid w:val="00136E61"/>
    <w:rsid w:val="00136F3C"/>
    <w:rsid w:val="00136FE6"/>
    <w:rsid w:val="001371B4"/>
    <w:rsid w:val="0013726A"/>
    <w:rsid w:val="00137436"/>
    <w:rsid w:val="001374B6"/>
    <w:rsid w:val="001374EE"/>
    <w:rsid w:val="00137544"/>
    <w:rsid w:val="00137755"/>
    <w:rsid w:val="00137774"/>
    <w:rsid w:val="001377AD"/>
    <w:rsid w:val="00137843"/>
    <w:rsid w:val="00137A1E"/>
    <w:rsid w:val="00137A87"/>
    <w:rsid w:val="00137B33"/>
    <w:rsid w:val="00137B37"/>
    <w:rsid w:val="00137BB8"/>
    <w:rsid w:val="00137CC8"/>
    <w:rsid w:val="00137E42"/>
    <w:rsid w:val="00137F9C"/>
    <w:rsid w:val="00137FFE"/>
    <w:rsid w:val="001400D9"/>
    <w:rsid w:val="001400E4"/>
    <w:rsid w:val="001401BE"/>
    <w:rsid w:val="0014027C"/>
    <w:rsid w:val="00140376"/>
    <w:rsid w:val="00140402"/>
    <w:rsid w:val="001405C3"/>
    <w:rsid w:val="00140736"/>
    <w:rsid w:val="001407E3"/>
    <w:rsid w:val="00140840"/>
    <w:rsid w:val="001408EB"/>
    <w:rsid w:val="001409B6"/>
    <w:rsid w:val="001409E6"/>
    <w:rsid w:val="00140BDA"/>
    <w:rsid w:val="00140E55"/>
    <w:rsid w:val="00140E84"/>
    <w:rsid w:val="00140F99"/>
    <w:rsid w:val="00141059"/>
    <w:rsid w:val="001410CA"/>
    <w:rsid w:val="0014125E"/>
    <w:rsid w:val="001412B1"/>
    <w:rsid w:val="00141381"/>
    <w:rsid w:val="001413BE"/>
    <w:rsid w:val="00141503"/>
    <w:rsid w:val="001415A7"/>
    <w:rsid w:val="001415CA"/>
    <w:rsid w:val="0014164B"/>
    <w:rsid w:val="0014166F"/>
    <w:rsid w:val="00141996"/>
    <w:rsid w:val="001419DE"/>
    <w:rsid w:val="00141A16"/>
    <w:rsid w:val="00141AFA"/>
    <w:rsid w:val="00141DD4"/>
    <w:rsid w:val="00141DDB"/>
    <w:rsid w:val="00141F02"/>
    <w:rsid w:val="00141F08"/>
    <w:rsid w:val="0014203A"/>
    <w:rsid w:val="0014225C"/>
    <w:rsid w:val="0014245B"/>
    <w:rsid w:val="001424E8"/>
    <w:rsid w:val="001424FB"/>
    <w:rsid w:val="001426FE"/>
    <w:rsid w:val="00142710"/>
    <w:rsid w:val="00142728"/>
    <w:rsid w:val="001429D7"/>
    <w:rsid w:val="00142BC7"/>
    <w:rsid w:val="00142E4F"/>
    <w:rsid w:val="00142E6E"/>
    <w:rsid w:val="00142F54"/>
    <w:rsid w:val="001430DF"/>
    <w:rsid w:val="0014318A"/>
    <w:rsid w:val="00143219"/>
    <w:rsid w:val="0014345F"/>
    <w:rsid w:val="0014346D"/>
    <w:rsid w:val="00143664"/>
    <w:rsid w:val="00143743"/>
    <w:rsid w:val="00143786"/>
    <w:rsid w:val="00143A0C"/>
    <w:rsid w:val="00143BA5"/>
    <w:rsid w:val="00143C74"/>
    <w:rsid w:val="00143F17"/>
    <w:rsid w:val="00144261"/>
    <w:rsid w:val="00144454"/>
    <w:rsid w:val="0014458F"/>
    <w:rsid w:val="00144746"/>
    <w:rsid w:val="0014475C"/>
    <w:rsid w:val="00144940"/>
    <w:rsid w:val="00144AB4"/>
    <w:rsid w:val="00144B4A"/>
    <w:rsid w:val="00144CD1"/>
    <w:rsid w:val="00144D09"/>
    <w:rsid w:val="00144D14"/>
    <w:rsid w:val="00144F90"/>
    <w:rsid w:val="001450A9"/>
    <w:rsid w:val="00145178"/>
    <w:rsid w:val="001452A9"/>
    <w:rsid w:val="00145471"/>
    <w:rsid w:val="00145472"/>
    <w:rsid w:val="00145526"/>
    <w:rsid w:val="001455AD"/>
    <w:rsid w:val="001455DE"/>
    <w:rsid w:val="00145658"/>
    <w:rsid w:val="00145666"/>
    <w:rsid w:val="0014575E"/>
    <w:rsid w:val="00145880"/>
    <w:rsid w:val="00145A47"/>
    <w:rsid w:val="00145AD3"/>
    <w:rsid w:val="00145B1D"/>
    <w:rsid w:val="00145BAE"/>
    <w:rsid w:val="00145DD8"/>
    <w:rsid w:val="00145EFE"/>
    <w:rsid w:val="00145F7F"/>
    <w:rsid w:val="00145FB7"/>
    <w:rsid w:val="00146105"/>
    <w:rsid w:val="00146221"/>
    <w:rsid w:val="00146225"/>
    <w:rsid w:val="0014637B"/>
    <w:rsid w:val="00146395"/>
    <w:rsid w:val="001464B8"/>
    <w:rsid w:val="001464D5"/>
    <w:rsid w:val="001466F0"/>
    <w:rsid w:val="0014691E"/>
    <w:rsid w:val="00146A17"/>
    <w:rsid w:val="00146A60"/>
    <w:rsid w:val="00146C12"/>
    <w:rsid w:val="00146C65"/>
    <w:rsid w:val="00146E3B"/>
    <w:rsid w:val="00146EFE"/>
    <w:rsid w:val="00146F35"/>
    <w:rsid w:val="00146F63"/>
    <w:rsid w:val="00146FB7"/>
    <w:rsid w:val="001470E6"/>
    <w:rsid w:val="00147174"/>
    <w:rsid w:val="00147263"/>
    <w:rsid w:val="001472D4"/>
    <w:rsid w:val="001472D6"/>
    <w:rsid w:val="00147314"/>
    <w:rsid w:val="00147315"/>
    <w:rsid w:val="0014731B"/>
    <w:rsid w:val="00147485"/>
    <w:rsid w:val="001474BE"/>
    <w:rsid w:val="001476C4"/>
    <w:rsid w:val="001476CF"/>
    <w:rsid w:val="00147891"/>
    <w:rsid w:val="00147907"/>
    <w:rsid w:val="0014793C"/>
    <w:rsid w:val="001479C4"/>
    <w:rsid w:val="00147A94"/>
    <w:rsid w:val="00147B06"/>
    <w:rsid w:val="00147BC3"/>
    <w:rsid w:val="00147F84"/>
    <w:rsid w:val="00150082"/>
    <w:rsid w:val="00150162"/>
    <w:rsid w:val="00150289"/>
    <w:rsid w:val="0015030D"/>
    <w:rsid w:val="001504B4"/>
    <w:rsid w:val="001506AC"/>
    <w:rsid w:val="00150780"/>
    <w:rsid w:val="001507AD"/>
    <w:rsid w:val="001507B0"/>
    <w:rsid w:val="0015088D"/>
    <w:rsid w:val="00150913"/>
    <w:rsid w:val="00150B0B"/>
    <w:rsid w:val="00150D55"/>
    <w:rsid w:val="00150F9A"/>
    <w:rsid w:val="00151062"/>
    <w:rsid w:val="00151114"/>
    <w:rsid w:val="00151216"/>
    <w:rsid w:val="0015133E"/>
    <w:rsid w:val="00151582"/>
    <w:rsid w:val="001515D2"/>
    <w:rsid w:val="00151689"/>
    <w:rsid w:val="00151884"/>
    <w:rsid w:val="001518AD"/>
    <w:rsid w:val="00151918"/>
    <w:rsid w:val="001519A0"/>
    <w:rsid w:val="00151B2E"/>
    <w:rsid w:val="00151B79"/>
    <w:rsid w:val="00151BB5"/>
    <w:rsid w:val="00151C12"/>
    <w:rsid w:val="00151C6F"/>
    <w:rsid w:val="00152009"/>
    <w:rsid w:val="00152133"/>
    <w:rsid w:val="00152217"/>
    <w:rsid w:val="00152248"/>
    <w:rsid w:val="001522FE"/>
    <w:rsid w:val="001525CB"/>
    <w:rsid w:val="001525F6"/>
    <w:rsid w:val="00152654"/>
    <w:rsid w:val="001527E1"/>
    <w:rsid w:val="001529F9"/>
    <w:rsid w:val="00152B4A"/>
    <w:rsid w:val="00152B4D"/>
    <w:rsid w:val="00152B89"/>
    <w:rsid w:val="00152E3F"/>
    <w:rsid w:val="00152E9F"/>
    <w:rsid w:val="00152EF6"/>
    <w:rsid w:val="00153166"/>
    <w:rsid w:val="00153216"/>
    <w:rsid w:val="001532CE"/>
    <w:rsid w:val="00153311"/>
    <w:rsid w:val="0015340C"/>
    <w:rsid w:val="001534BA"/>
    <w:rsid w:val="001535F8"/>
    <w:rsid w:val="001536F2"/>
    <w:rsid w:val="001537EA"/>
    <w:rsid w:val="00153878"/>
    <w:rsid w:val="00153976"/>
    <w:rsid w:val="00153A87"/>
    <w:rsid w:val="00153B13"/>
    <w:rsid w:val="00153B99"/>
    <w:rsid w:val="00153DAA"/>
    <w:rsid w:val="00153E8D"/>
    <w:rsid w:val="00153E9E"/>
    <w:rsid w:val="00153EF9"/>
    <w:rsid w:val="00153F54"/>
    <w:rsid w:val="00153F64"/>
    <w:rsid w:val="00154005"/>
    <w:rsid w:val="0015408E"/>
    <w:rsid w:val="001541D8"/>
    <w:rsid w:val="00154261"/>
    <w:rsid w:val="00154303"/>
    <w:rsid w:val="0015433A"/>
    <w:rsid w:val="001544A3"/>
    <w:rsid w:val="001544E3"/>
    <w:rsid w:val="001544F3"/>
    <w:rsid w:val="00154564"/>
    <w:rsid w:val="00154849"/>
    <w:rsid w:val="0015497D"/>
    <w:rsid w:val="00154B1D"/>
    <w:rsid w:val="00154B7A"/>
    <w:rsid w:val="00154C58"/>
    <w:rsid w:val="00154CF7"/>
    <w:rsid w:val="00154E19"/>
    <w:rsid w:val="00154F3E"/>
    <w:rsid w:val="00154FA5"/>
    <w:rsid w:val="00154FBB"/>
    <w:rsid w:val="001551B7"/>
    <w:rsid w:val="001555B3"/>
    <w:rsid w:val="001555E9"/>
    <w:rsid w:val="00155622"/>
    <w:rsid w:val="0015575A"/>
    <w:rsid w:val="001557F5"/>
    <w:rsid w:val="001559D2"/>
    <w:rsid w:val="00155A92"/>
    <w:rsid w:val="00155AD3"/>
    <w:rsid w:val="00155C7B"/>
    <w:rsid w:val="001560D7"/>
    <w:rsid w:val="001560ED"/>
    <w:rsid w:val="001561F9"/>
    <w:rsid w:val="001564E9"/>
    <w:rsid w:val="0015652D"/>
    <w:rsid w:val="0015662B"/>
    <w:rsid w:val="00156659"/>
    <w:rsid w:val="0015679A"/>
    <w:rsid w:val="001568D4"/>
    <w:rsid w:val="0015694E"/>
    <w:rsid w:val="0015695D"/>
    <w:rsid w:val="0015698E"/>
    <w:rsid w:val="00156A14"/>
    <w:rsid w:val="00156A15"/>
    <w:rsid w:val="00156A50"/>
    <w:rsid w:val="00156AC8"/>
    <w:rsid w:val="00156B85"/>
    <w:rsid w:val="00156D92"/>
    <w:rsid w:val="00156E76"/>
    <w:rsid w:val="00156E86"/>
    <w:rsid w:val="00157049"/>
    <w:rsid w:val="001571B5"/>
    <w:rsid w:val="001572E2"/>
    <w:rsid w:val="00157495"/>
    <w:rsid w:val="001576C8"/>
    <w:rsid w:val="001577AD"/>
    <w:rsid w:val="0015784F"/>
    <w:rsid w:val="00157A60"/>
    <w:rsid w:val="00157AC7"/>
    <w:rsid w:val="00157C9F"/>
    <w:rsid w:val="00157CEB"/>
    <w:rsid w:val="00157D27"/>
    <w:rsid w:val="00157E14"/>
    <w:rsid w:val="00157F2E"/>
    <w:rsid w:val="00160043"/>
    <w:rsid w:val="00160049"/>
    <w:rsid w:val="0016006E"/>
    <w:rsid w:val="001600C0"/>
    <w:rsid w:val="00160199"/>
    <w:rsid w:val="001602AC"/>
    <w:rsid w:val="001602D8"/>
    <w:rsid w:val="0016034D"/>
    <w:rsid w:val="00160380"/>
    <w:rsid w:val="001605C6"/>
    <w:rsid w:val="00160783"/>
    <w:rsid w:val="00160828"/>
    <w:rsid w:val="001608AF"/>
    <w:rsid w:val="00160B24"/>
    <w:rsid w:val="00160B5C"/>
    <w:rsid w:val="00160BAC"/>
    <w:rsid w:val="00160BD1"/>
    <w:rsid w:val="00160BE3"/>
    <w:rsid w:val="00160CFF"/>
    <w:rsid w:val="00160E36"/>
    <w:rsid w:val="00160ECB"/>
    <w:rsid w:val="00160EEF"/>
    <w:rsid w:val="0016107F"/>
    <w:rsid w:val="001610BB"/>
    <w:rsid w:val="001612E3"/>
    <w:rsid w:val="00161373"/>
    <w:rsid w:val="00161419"/>
    <w:rsid w:val="001614CA"/>
    <w:rsid w:val="0016151D"/>
    <w:rsid w:val="00161571"/>
    <w:rsid w:val="00161750"/>
    <w:rsid w:val="001617F3"/>
    <w:rsid w:val="00161806"/>
    <w:rsid w:val="00161825"/>
    <w:rsid w:val="0016183E"/>
    <w:rsid w:val="0016196C"/>
    <w:rsid w:val="0016196D"/>
    <w:rsid w:val="001619A9"/>
    <w:rsid w:val="00161BBF"/>
    <w:rsid w:val="00161C5B"/>
    <w:rsid w:val="00161CAE"/>
    <w:rsid w:val="00161F76"/>
    <w:rsid w:val="0016208A"/>
    <w:rsid w:val="001620BE"/>
    <w:rsid w:val="00162172"/>
    <w:rsid w:val="00162236"/>
    <w:rsid w:val="001622C5"/>
    <w:rsid w:val="0016248C"/>
    <w:rsid w:val="00162498"/>
    <w:rsid w:val="001627B9"/>
    <w:rsid w:val="0016280E"/>
    <w:rsid w:val="00162822"/>
    <w:rsid w:val="00162883"/>
    <w:rsid w:val="0016288D"/>
    <w:rsid w:val="001629BB"/>
    <w:rsid w:val="00162A5D"/>
    <w:rsid w:val="00162AFF"/>
    <w:rsid w:val="00162BB9"/>
    <w:rsid w:val="00162CB8"/>
    <w:rsid w:val="00162E36"/>
    <w:rsid w:val="00162FF7"/>
    <w:rsid w:val="00163086"/>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3E0"/>
    <w:rsid w:val="00164444"/>
    <w:rsid w:val="00164464"/>
    <w:rsid w:val="00164501"/>
    <w:rsid w:val="00164604"/>
    <w:rsid w:val="001647CB"/>
    <w:rsid w:val="00164A1D"/>
    <w:rsid w:val="00164C64"/>
    <w:rsid w:val="00164E44"/>
    <w:rsid w:val="00164EBA"/>
    <w:rsid w:val="00164F14"/>
    <w:rsid w:val="0016508F"/>
    <w:rsid w:val="001650B4"/>
    <w:rsid w:val="001650E3"/>
    <w:rsid w:val="001653F0"/>
    <w:rsid w:val="0016546C"/>
    <w:rsid w:val="001654F9"/>
    <w:rsid w:val="001654FD"/>
    <w:rsid w:val="0016553B"/>
    <w:rsid w:val="0016559F"/>
    <w:rsid w:val="00165853"/>
    <w:rsid w:val="00165ADA"/>
    <w:rsid w:val="00165B88"/>
    <w:rsid w:val="00165C70"/>
    <w:rsid w:val="00165D34"/>
    <w:rsid w:val="00165D43"/>
    <w:rsid w:val="00165E5E"/>
    <w:rsid w:val="00165E93"/>
    <w:rsid w:val="00165F98"/>
    <w:rsid w:val="00165F99"/>
    <w:rsid w:val="001662EE"/>
    <w:rsid w:val="0016639F"/>
    <w:rsid w:val="00166546"/>
    <w:rsid w:val="00166595"/>
    <w:rsid w:val="001665BC"/>
    <w:rsid w:val="0016662A"/>
    <w:rsid w:val="001666D2"/>
    <w:rsid w:val="001666DA"/>
    <w:rsid w:val="001668FE"/>
    <w:rsid w:val="00166940"/>
    <w:rsid w:val="0016698A"/>
    <w:rsid w:val="001669DD"/>
    <w:rsid w:val="00166B7C"/>
    <w:rsid w:val="00166B96"/>
    <w:rsid w:val="00166D28"/>
    <w:rsid w:val="00166D33"/>
    <w:rsid w:val="00166D68"/>
    <w:rsid w:val="00166DC9"/>
    <w:rsid w:val="00166DD4"/>
    <w:rsid w:val="00166ECE"/>
    <w:rsid w:val="00166EF4"/>
    <w:rsid w:val="00166FE7"/>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E8B"/>
    <w:rsid w:val="00167FC3"/>
    <w:rsid w:val="00167FFE"/>
    <w:rsid w:val="00170042"/>
    <w:rsid w:val="0017013F"/>
    <w:rsid w:val="00170545"/>
    <w:rsid w:val="001705E2"/>
    <w:rsid w:val="001708BB"/>
    <w:rsid w:val="001708C7"/>
    <w:rsid w:val="001708D8"/>
    <w:rsid w:val="00170921"/>
    <w:rsid w:val="00170983"/>
    <w:rsid w:val="001709EE"/>
    <w:rsid w:val="00170C79"/>
    <w:rsid w:val="00170DFE"/>
    <w:rsid w:val="0017104A"/>
    <w:rsid w:val="00171153"/>
    <w:rsid w:val="001712A8"/>
    <w:rsid w:val="001712E4"/>
    <w:rsid w:val="001712FC"/>
    <w:rsid w:val="00171370"/>
    <w:rsid w:val="00171530"/>
    <w:rsid w:val="00171569"/>
    <w:rsid w:val="0017162B"/>
    <w:rsid w:val="00171911"/>
    <w:rsid w:val="00171A4B"/>
    <w:rsid w:val="00171BC3"/>
    <w:rsid w:val="00171CFB"/>
    <w:rsid w:val="00171D46"/>
    <w:rsid w:val="00171D63"/>
    <w:rsid w:val="00171E22"/>
    <w:rsid w:val="00171FB0"/>
    <w:rsid w:val="00172218"/>
    <w:rsid w:val="00172251"/>
    <w:rsid w:val="0017228E"/>
    <w:rsid w:val="001722EF"/>
    <w:rsid w:val="001724B8"/>
    <w:rsid w:val="00172587"/>
    <w:rsid w:val="001725B9"/>
    <w:rsid w:val="001725D1"/>
    <w:rsid w:val="001725FD"/>
    <w:rsid w:val="00172692"/>
    <w:rsid w:val="00172839"/>
    <w:rsid w:val="00172AE2"/>
    <w:rsid w:val="00172BE4"/>
    <w:rsid w:val="00172D5F"/>
    <w:rsid w:val="00172F2D"/>
    <w:rsid w:val="00172FC8"/>
    <w:rsid w:val="00173057"/>
    <w:rsid w:val="001730CE"/>
    <w:rsid w:val="00173167"/>
    <w:rsid w:val="0017317E"/>
    <w:rsid w:val="001731AC"/>
    <w:rsid w:val="001731C5"/>
    <w:rsid w:val="00173228"/>
    <w:rsid w:val="001734F0"/>
    <w:rsid w:val="00173536"/>
    <w:rsid w:val="001735A6"/>
    <w:rsid w:val="00173683"/>
    <w:rsid w:val="001737B8"/>
    <w:rsid w:val="00173854"/>
    <w:rsid w:val="00173A05"/>
    <w:rsid w:val="00173C60"/>
    <w:rsid w:val="00173D4C"/>
    <w:rsid w:val="00173D6F"/>
    <w:rsid w:val="00173D8A"/>
    <w:rsid w:val="00173DFC"/>
    <w:rsid w:val="00173E60"/>
    <w:rsid w:val="00173E63"/>
    <w:rsid w:val="00174017"/>
    <w:rsid w:val="0017407B"/>
    <w:rsid w:val="001741CE"/>
    <w:rsid w:val="0017423C"/>
    <w:rsid w:val="00174291"/>
    <w:rsid w:val="0017432B"/>
    <w:rsid w:val="00174475"/>
    <w:rsid w:val="0017453E"/>
    <w:rsid w:val="0017456D"/>
    <w:rsid w:val="001745DF"/>
    <w:rsid w:val="001745EF"/>
    <w:rsid w:val="0017461D"/>
    <w:rsid w:val="0017469F"/>
    <w:rsid w:val="00174721"/>
    <w:rsid w:val="00174803"/>
    <w:rsid w:val="0017492C"/>
    <w:rsid w:val="00174935"/>
    <w:rsid w:val="0017494A"/>
    <w:rsid w:val="001749E3"/>
    <w:rsid w:val="001749F9"/>
    <w:rsid w:val="00174C2F"/>
    <w:rsid w:val="00174C64"/>
    <w:rsid w:val="00174D06"/>
    <w:rsid w:val="00174D98"/>
    <w:rsid w:val="00174DA1"/>
    <w:rsid w:val="00174DBD"/>
    <w:rsid w:val="0017501C"/>
    <w:rsid w:val="001750B0"/>
    <w:rsid w:val="0017514D"/>
    <w:rsid w:val="00175240"/>
    <w:rsid w:val="0017525A"/>
    <w:rsid w:val="00175297"/>
    <w:rsid w:val="001754FB"/>
    <w:rsid w:val="0017563C"/>
    <w:rsid w:val="00175660"/>
    <w:rsid w:val="0017578C"/>
    <w:rsid w:val="001757B8"/>
    <w:rsid w:val="001757F7"/>
    <w:rsid w:val="0017585D"/>
    <w:rsid w:val="00175884"/>
    <w:rsid w:val="00175948"/>
    <w:rsid w:val="00175AE3"/>
    <w:rsid w:val="00175D41"/>
    <w:rsid w:val="00175DA7"/>
    <w:rsid w:val="00175F35"/>
    <w:rsid w:val="00175FFA"/>
    <w:rsid w:val="0017602E"/>
    <w:rsid w:val="0017607B"/>
    <w:rsid w:val="00176235"/>
    <w:rsid w:val="0017639A"/>
    <w:rsid w:val="001763C7"/>
    <w:rsid w:val="00176432"/>
    <w:rsid w:val="001764A7"/>
    <w:rsid w:val="001764FF"/>
    <w:rsid w:val="00176602"/>
    <w:rsid w:val="0017664F"/>
    <w:rsid w:val="00176679"/>
    <w:rsid w:val="0017674E"/>
    <w:rsid w:val="001767C0"/>
    <w:rsid w:val="00176B5B"/>
    <w:rsid w:val="00176DDB"/>
    <w:rsid w:val="001770C3"/>
    <w:rsid w:val="001772D2"/>
    <w:rsid w:val="001773B9"/>
    <w:rsid w:val="00177669"/>
    <w:rsid w:val="0017775F"/>
    <w:rsid w:val="00177801"/>
    <w:rsid w:val="001778F7"/>
    <w:rsid w:val="001779FF"/>
    <w:rsid w:val="00177AF2"/>
    <w:rsid w:val="00177B5E"/>
    <w:rsid w:val="00177BB6"/>
    <w:rsid w:val="00177C11"/>
    <w:rsid w:val="00177D52"/>
    <w:rsid w:val="00177EEE"/>
    <w:rsid w:val="00180187"/>
    <w:rsid w:val="00180284"/>
    <w:rsid w:val="001802E4"/>
    <w:rsid w:val="001805B5"/>
    <w:rsid w:val="001806E9"/>
    <w:rsid w:val="001807AB"/>
    <w:rsid w:val="00180851"/>
    <w:rsid w:val="00180858"/>
    <w:rsid w:val="001809E1"/>
    <w:rsid w:val="00180DDD"/>
    <w:rsid w:val="00180E6A"/>
    <w:rsid w:val="0018100C"/>
    <w:rsid w:val="00181154"/>
    <w:rsid w:val="00181239"/>
    <w:rsid w:val="001812C4"/>
    <w:rsid w:val="00181471"/>
    <w:rsid w:val="00181515"/>
    <w:rsid w:val="001815BD"/>
    <w:rsid w:val="001815E7"/>
    <w:rsid w:val="00181655"/>
    <w:rsid w:val="00181C00"/>
    <w:rsid w:val="00181C30"/>
    <w:rsid w:val="00181E77"/>
    <w:rsid w:val="00182041"/>
    <w:rsid w:val="001820B5"/>
    <w:rsid w:val="001820BC"/>
    <w:rsid w:val="00182276"/>
    <w:rsid w:val="001823A9"/>
    <w:rsid w:val="00182454"/>
    <w:rsid w:val="001824D6"/>
    <w:rsid w:val="00182520"/>
    <w:rsid w:val="0018259A"/>
    <w:rsid w:val="0018262E"/>
    <w:rsid w:val="001826ED"/>
    <w:rsid w:val="00182816"/>
    <w:rsid w:val="0018289B"/>
    <w:rsid w:val="001828D7"/>
    <w:rsid w:val="00182C0E"/>
    <w:rsid w:val="00182D81"/>
    <w:rsid w:val="00182E86"/>
    <w:rsid w:val="00182EB2"/>
    <w:rsid w:val="00182F79"/>
    <w:rsid w:val="0018300B"/>
    <w:rsid w:val="0018330A"/>
    <w:rsid w:val="00183488"/>
    <w:rsid w:val="001834A7"/>
    <w:rsid w:val="001834DF"/>
    <w:rsid w:val="00183568"/>
    <w:rsid w:val="00183639"/>
    <w:rsid w:val="001838AB"/>
    <w:rsid w:val="001838B0"/>
    <w:rsid w:val="0018392E"/>
    <w:rsid w:val="00183943"/>
    <w:rsid w:val="00183952"/>
    <w:rsid w:val="00183A92"/>
    <w:rsid w:val="00183DE1"/>
    <w:rsid w:val="00183E12"/>
    <w:rsid w:val="00183E87"/>
    <w:rsid w:val="001840FD"/>
    <w:rsid w:val="001841C3"/>
    <w:rsid w:val="00184271"/>
    <w:rsid w:val="00184519"/>
    <w:rsid w:val="00184526"/>
    <w:rsid w:val="00184981"/>
    <w:rsid w:val="00184B2A"/>
    <w:rsid w:val="00184C15"/>
    <w:rsid w:val="00184C6F"/>
    <w:rsid w:val="00184E5C"/>
    <w:rsid w:val="00185030"/>
    <w:rsid w:val="001851C6"/>
    <w:rsid w:val="00185323"/>
    <w:rsid w:val="00185412"/>
    <w:rsid w:val="001854C2"/>
    <w:rsid w:val="0018554D"/>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4B7"/>
    <w:rsid w:val="0018652E"/>
    <w:rsid w:val="00186871"/>
    <w:rsid w:val="001869A6"/>
    <w:rsid w:val="001869CD"/>
    <w:rsid w:val="00186A0C"/>
    <w:rsid w:val="00186A85"/>
    <w:rsid w:val="00186AA4"/>
    <w:rsid w:val="00186B76"/>
    <w:rsid w:val="00186D38"/>
    <w:rsid w:val="00186EE4"/>
    <w:rsid w:val="00186F5E"/>
    <w:rsid w:val="00186FE8"/>
    <w:rsid w:val="001870EE"/>
    <w:rsid w:val="0018722A"/>
    <w:rsid w:val="00187249"/>
    <w:rsid w:val="001872DF"/>
    <w:rsid w:val="00187315"/>
    <w:rsid w:val="00187372"/>
    <w:rsid w:val="001874FA"/>
    <w:rsid w:val="0018752E"/>
    <w:rsid w:val="00187613"/>
    <w:rsid w:val="0018767F"/>
    <w:rsid w:val="00187689"/>
    <w:rsid w:val="0018768A"/>
    <w:rsid w:val="001877D5"/>
    <w:rsid w:val="001877DE"/>
    <w:rsid w:val="00187865"/>
    <w:rsid w:val="00187936"/>
    <w:rsid w:val="00187C28"/>
    <w:rsid w:val="00187DA6"/>
    <w:rsid w:val="00187EAA"/>
    <w:rsid w:val="00190025"/>
    <w:rsid w:val="001900A9"/>
    <w:rsid w:val="001900B8"/>
    <w:rsid w:val="0019017C"/>
    <w:rsid w:val="00190389"/>
    <w:rsid w:val="001904EB"/>
    <w:rsid w:val="001906E6"/>
    <w:rsid w:val="001907F8"/>
    <w:rsid w:val="0019087F"/>
    <w:rsid w:val="00190892"/>
    <w:rsid w:val="0019089C"/>
    <w:rsid w:val="001908A5"/>
    <w:rsid w:val="001908CB"/>
    <w:rsid w:val="001908D3"/>
    <w:rsid w:val="00190934"/>
    <w:rsid w:val="0019093F"/>
    <w:rsid w:val="00190EC8"/>
    <w:rsid w:val="00190F14"/>
    <w:rsid w:val="00191017"/>
    <w:rsid w:val="00191271"/>
    <w:rsid w:val="0019148E"/>
    <w:rsid w:val="001914C5"/>
    <w:rsid w:val="00191AB3"/>
    <w:rsid w:val="00191AEE"/>
    <w:rsid w:val="00191C86"/>
    <w:rsid w:val="00191CA5"/>
    <w:rsid w:val="00191E49"/>
    <w:rsid w:val="0019215D"/>
    <w:rsid w:val="00192216"/>
    <w:rsid w:val="00192228"/>
    <w:rsid w:val="0019237F"/>
    <w:rsid w:val="00192412"/>
    <w:rsid w:val="00192433"/>
    <w:rsid w:val="001925A6"/>
    <w:rsid w:val="00192709"/>
    <w:rsid w:val="00192791"/>
    <w:rsid w:val="0019282B"/>
    <w:rsid w:val="00192A7F"/>
    <w:rsid w:val="00192B0C"/>
    <w:rsid w:val="00192BEF"/>
    <w:rsid w:val="00192D56"/>
    <w:rsid w:val="00192E50"/>
    <w:rsid w:val="00192E65"/>
    <w:rsid w:val="00192F08"/>
    <w:rsid w:val="00192F87"/>
    <w:rsid w:val="00192FAB"/>
    <w:rsid w:val="001931A1"/>
    <w:rsid w:val="0019321B"/>
    <w:rsid w:val="0019327A"/>
    <w:rsid w:val="00193461"/>
    <w:rsid w:val="001934B1"/>
    <w:rsid w:val="0019356D"/>
    <w:rsid w:val="00193873"/>
    <w:rsid w:val="001939B0"/>
    <w:rsid w:val="001939CE"/>
    <w:rsid w:val="001939EA"/>
    <w:rsid w:val="00193A3F"/>
    <w:rsid w:val="00193AEC"/>
    <w:rsid w:val="00193B57"/>
    <w:rsid w:val="00193C06"/>
    <w:rsid w:val="00193D9C"/>
    <w:rsid w:val="00193EED"/>
    <w:rsid w:val="00194293"/>
    <w:rsid w:val="001942F9"/>
    <w:rsid w:val="0019430B"/>
    <w:rsid w:val="00194597"/>
    <w:rsid w:val="001945BD"/>
    <w:rsid w:val="001945E6"/>
    <w:rsid w:val="00194622"/>
    <w:rsid w:val="00194666"/>
    <w:rsid w:val="00194700"/>
    <w:rsid w:val="001947B0"/>
    <w:rsid w:val="0019493E"/>
    <w:rsid w:val="00194B91"/>
    <w:rsid w:val="00194BFA"/>
    <w:rsid w:val="00194C44"/>
    <w:rsid w:val="00194C55"/>
    <w:rsid w:val="00194C57"/>
    <w:rsid w:val="00194D7F"/>
    <w:rsid w:val="00194E3B"/>
    <w:rsid w:val="00194EFB"/>
    <w:rsid w:val="00194F65"/>
    <w:rsid w:val="0019530D"/>
    <w:rsid w:val="0019535C"/>
    <w:rsid w:val="001956EE"/>
    <w:rsid w:val="00195746"/>
    <w:rsid w:val="0019585F"/>
    <w:rsid w:val="0019596D"/>
    <w:rsid w:val="00195A89"/>
    <w:rsid w:val="00195AA2"/>
    <w:rsid w:val="00195AA8"/>
    <w:rsid w:val="00195AC7"/>
    <w:rsid w:val="00195B9F"/>
    <w:rsid w:val="00195BC1"/>
    <w:rsid w:val="00195D0C"/>
    <w:rsid w:val="00195D5E"/>
    <w:rsid w:val="00195E8F"/>
    <w:rsid w:val="00195F4E"/>
    <w:rsid w:val="00195FAE"/>
    <w:rsid w:val="00195FF5"/>
    <w:rsid w:val="00196023"/>
    <w:rsid w:val="00196292"/>
    <w:rsid w:val="001962D2"/>
    <w:rsid w:val="001962D4"/>
    <w:rsid w:val="001962F4"/>
    <w:rsid w:val="0019631D"/>
    <w:rsid w:val="001963CE"/>
    <w:rsid w:val="001964C9"/>
    <w:rsid w:val="00196621"/>
    <w:rsid w:val="00196677"/>
    <w:rsid w:val="00196888"/>
    <w:rsid w:val="001968CB"/>
    <w:rsid w:val="00196908"/>
    <w:rsid w:val="00196926"/>
    <w:rsid w:val="00196C77"/>
    <w:rsid w:val="00196E4B"/>
    <w:rsid w:val="001970BB"/>
    <w:rsid w:val="001971B3"/>
    <w:rsid w:val="001972C2"/>
    <w:rsid w:val="001972CB"/>
    <w:rsid w:val="00197474"/>
    <w:rsid w:val="001974FB"/>
    <w:rsid w:val="00197581"/>
    <w:rsid w:val="00197685"/>
    <w:rsid w:val="0019769F"/>
    <w:rsid w:val="001976D9"/>
    <w:rsid w:val="001977CA"/>
    <w:rsid w:val="001977FC"/>
    <w:rsid w:val="00197808"/>
    <w:rsid w:val="001979F3"/>
    <w:rsid w:val="00197A57"/>
    <w:rsid w:val="00197A5A"/>
    <w:rsid w:val="00197B89"/>
    <w:rsid w:val="00197BB9"/>
    <w:rsid w:val="00197C2C"/>
    <w:rsid w:val="00197C41"/>
    <w:rsid w:val="00197CAF"/>
    <w:rsid w:val="00197CEA"/>
    <w:rsid w:val="001A00F5"/>
    <w:rsid w:val="001A0190"/>
    <w:rsid w:val="001A041E"/>
    <w:rsid w:val="001A0436"/>
    <w:rsid w:val="001A055A"/>
    <w:rsid w:val="001A0814"/>
    <w:rsid w:val="001A0836"/>
    <w:rsid w:val="001A0976"/>
    <w:rsid w:val="001A0F7C"/>
    <w:rsid w:val="001A10DC"/>
    <w:rsid w:val="001A12E4"/>
    <w:rsid w:val="001A131E"/>
    <w:rsid w:val="001A1320"/>
    <w:rsid w:val="001A155F"/>
    <w:rsid w:val="001A16D0"/>
    <w:rsid w:val="001A196F"/>
    <w:rsid w:val="001A1A33"/>
    <w:rsid w:val="001A1A3B"/>
    <w:rsid w:val="001A1AF5"/>
    <w:rsid w:val="001A1B9B"/>
    <w:rsid w:val="001A1BDE"/>
    <w:rsid w:val="001A1C47"/>
    <w:rsid w:val="001A1EBD"/>
    <w:rsid w:val="001A1FC4"/>
    <w:rsid w:val="001A211D"/>
    <w:rsid w:val="001A2271"/>
    <w:rsid w:val="001A2430"/>
    <w:rsid w:val="001A24AE"/>
    <w:rsid w:val="001A257B"/>
    <w:rsid w:val="001A2754"/>
    <w:rsid w:val="001A2964"/>
    <w:rsid w:val="001A2A6C"/>
    <w:rsid w:val="001A2A94"/>
    <w:rsid w:val="001A2BE3"/>
    <w:rsid w:val="001A2D64"/>
    <w:rsid w:val="001A2DE4"/>
    <w:rsid w:val="001A2F04"/>
    <w:rsid w:val="001A2F88"/>
    <w:rsid w:val="001A2FEA"/>
    <w:rsid w:val="001A31BB"/>
    <w:rsid w:val="001A32BE"/>
    <w:rsid w:val="001A33D8"/>
    <w:rsid w:val="001A3409"/>
    <w:rsid w:val="001A340C"/>
    <w:rsid w:val="001A3540"/>
    <w:rsid w:val="001A3609"/>
    <w:rsid w:val="001A37D3"/>
    <w:rsid w:val="001A3889"/>
    <w:rsid w:val="001A3A94"/>
    <w:rsid w:val="001A3C00"/>
    <w:rsid w:val="001A3C19"/>
    <w:rsid w:val="001A3C39"/>
    <w:rsid w:val="001A3C6B"/>
    <w:rsid w:val="001A3DB9"/>
    <w:rsid w:val="001A3DD2"/>
    <w:rsid w:val="001A3DEF"/>
    <w:rsid w:val="001A3E4B"/>
    <w:rsid w:val="001A4037"/>
    <w:rsid w:val="001A4098"/>
    <w:rsid w:val="001A4386"/>
    <w:rsid w:val="001A43DB"/>
    <w:rsid w:val="001A44E7"/>
    <w:rsid w:val="001A47D2"/>
    <w:rsid w:val="001A4A34"/>
    <w:rsid w:val="001A4BCE"/>
    <w:rsid w:val="001A4CAF"/>
    <w:rsid w:val="001A4DE4"/>
    <w:rsid w:val="001A50AE"/>
    <w:rsid w:val="001A521A"/>
    <w:rsid w:val="001A54A2"/>
    <w:rsid w:val="001A551D"/>
    <w:rsid w:val="001A5548"/>
    <w:rsid w:val="001A5640"/>
    <w:rsid w:val="001A5A52"/>
    <w:rsid w:val="001A5B08"/>
    <w:rsid w:val="001A5BDC"/>
    <w:rsid w:val="001A5D78"/>
    <w:rsid w:val="001A5E7C"/>
    <w:rsid w:val="001A5E88"/>
    <w:rsid w:val="001A6066"/>
    <w:rsid w:val="001A60B2"/>
    <w:rsid w:val="001A61A2"/>
    <w:rsid w:val="001A61BA"/>
    <w:rsid w:val="001A629B"/>
    <w:rsid w:val="001A65C9"/>
    <w:rsid w:val="001A67DF"/>
    <w:rsid w:val="001A6845"/>
    <w:rsid w:val="001A6899"/>
    <w:rsid w:val="001A68CD"/>
    <w:rsid w:val="001A69FA"/>
    <w:rsid w:val="001A6AE3"/>
    <w:rsid w:val="001A6AEC"/>
    <w:rsid w:val="001A6B4D"/>
    <w:rsid w:val="001A6C8E"/>
    <w:rsid w:val="001A6E15"/>
    <w:rsid w:val="001A6EF7"/>
    <w:rsid w:val="001A7037"/>
    <w:rsid w:val="001A70B2"/>
    <w:rsid w:val="001A7129"/>
    <w:rsid w:val="001A7285"/>
    <w:rsid w:val="001A7461"/>
    <w:rsid w:val="001A74E6"/>
    <w:rsid w:val="001A751A"/>
    <w:rsid w:val="001A7644"/>
    <w:rsid w:val="001A773E"/>
    <w:rsid w:val="001A7826"/>
    <w:rsid w:val="001A7975"/>
    <w:rsid w:val="001A7A68"/>
    <w:rsid w:val="001A7B70"/>
    <w:rsid w:val="001A7C35"/>
    <w:rsid w:val="001A7C4E"/>
    <w:rsid w:val="001A7FC5"/>
    <w:rsid w:val="001B0080"/>
    <w:rsid w:val="001B0102"/>
    <w:rsid w:val="001B01DC"/>
    <w:rsid w:val="001B021C"/>
    <w:rsid w:val="001B023B"/>
    <w:rsid w:val="001B0273"/>
    <w:rsid w:val="001B02EB"/>
    <w:rsid w:val="001B03CF"/>
    <w:rsid w:val="001B04BB"/>
    <w:rsid w:val="001B0661"/>
    <w:rsid w:val="001B06D6"/>
    <w:rsid w:val="001B0BE4"/>
    <w:rsid w:val="001B0C5D"/>
    <w:rsid w:val="001B0C61"/>
    <w:rsid w:val="001B0C8A"/>
    <w:rsid w:val="001B0E2B"/>
    <w:rsid w:val="001B0E93"/>
    <w:rsid w:val="001B100B"/>
    <w:rsid w:val="001B1078"/>
    <w:rsid w:val="001B1196"/>
    <w:rsid w:val="001B128A"/>
    <w:rsid w:val="001B12B5"/>
    <w:rsid w:val="001B1322"/>
    <w:rsid w:val="001B14B3"/>
    <w:rsid w:val="001B154B"/>
    <w:rsid w:val="001B16B2"/>
    <w:rsid w:val="001B16C9"/>
    <w:rsid w:val="001B188B"/>
    <w:rsid w:val="001B1A70"/>
    <w:rsid w:val="001B1B48"/>
    <w:rsid w:val="001B1BA9"/>
    <w:rsid w:val="001B1EC5"/>
    <w:rsid w:val="001B1F96"/>
    <w:rsid w:val="001B211B"/>
    <w:rsid w:val="001B2687"/>
    <w:rsid w:val="001B27C1"/>
    <w:rsid w:val="001B2875"/>
    <w:rsid w:val="001B290C"/>
    <w:rsid w:val="001B2969"/>
    <w:rsid w:val="001B29C0"/>
    <w:rsid w:val="001B29FB"/>
    <w:rsid w:val="001B2A30"/>
    <w:rsid w:val="001B2A40"/>
    <w:rsid w:val="001B2B08"/>
    <w:rsid w:val="001B2B30"/>
    <w:rsid w:val="001B2E24"/>
    <w:rsid w:val="001B2EBC"/>
    <w:rsid w:val="001B2EF8"/>
    <w:rsid w:val="001B2EFF"/>
    <w:rsid w:val="001B2F9D"/>
    <w:rsid w:val="001B3056"/>
    <w:rsid w:val="001B30A6"/>
    <w:rsid w:val="001B329D"/>
    <w:rsid w:val="001B32A0"/>
    <w:rsid w:val="001B32B5"/>
    <w:rsid w:val="001B32D2"/>
    <w:rsid w:val="001B33B2"/>
    <w:rsid w:val="001B3530"/>
    <w:rsid w:val="001B3617"/>
    <w:rsid w:val="001B3774"/>
    <w:rsid w:val="001B37A4"/>
    <w:rsid w:val="001B392F"/>
    <w:rsid w:val="001B397E"/>
    <w:rsid w:val="001B39D3"/>
    <w:rsid w:val="001B3A95"/>
    <w:rsid w:val="001B3B2C"/>
    <w:rsid w:val="001B3B3D"/>
    <w:rsid w:val="001B3D3E"/>
    <w:rsid w:val="001B3DB2"/>
    <w:rsid w:val="001B409C"/>
    <w:rsid w:val="001B41D4"/>
    <w:rsid w:val="001B41F7"/>
    <w:rsid w:val="001B433C"/>
    <w:rsid w:val="001B4487"/>
    <w:rsid w:val="001B4751"/>
    <w:rsid w:val="001B4909"/>
    <w:rsid w:val="001B49FC"/>
    <w:rsid w:val="001B4B90"/>
    <w:rsid w:val="001B4B97"/>
    <w:rsid w:val="001B4C43"/>
    <w:rsid w:val="001B4CB4"/>
    <w:rsid w:val="001B4CD4"/>
    <w:rsid w:val="001B4E3E"/>
    <w:rsid w:val="001B4FDB"/>
    <w:rsid w:val="001B512C"/>
    <w:rsid w:val="001B52B3"/>
    <w:rsid w:val="001B5416"/>
    <w:rsid w:val="001B5577"/>
    <w:rsid w:val="001B5715"/>
    <w:rsid w:val="001B5A8E"/>
    <w:rsid w:val="001B5B88"/>
    <w:rsid w:val="001B5DEE"/>
    <w:rsid w:val="001B5ED4"/>
    <w:rsid w:val="001B5FE8"/>
    <w:rsid w:val="001B6248"/>
    <w:rsid w:val="001B6265"/>
    <w:rsid w:val="001B6279"/>
    <w:rsid w:val="001B632C"/>
    <w:rsid w:val="001B659A"/>
    <w:rsid w:val="001B65A1"/>
    <w:rsid w:val="001B667B"/>
    <w:rsid w:val="001B671A"/>
    <w:rsid w:val="001B67C5"/>
    <w:rsid w:val="001B681F"/>
    <w:rsid w:val="001B6A2F"/>
    <w:rsid w:val="001B6AA8"/>
    <w:rsid w:val="001B6AF0"/>
    <w:rsid w:val="001B6CB0"/>
    <w:rsid w:val="001B6DBD"/>
    <w:rsid w:val="001B6E8D"/>
    <w:rsid w:val="001B7017"/>
    <w:rsid w:val="001B703E"/>
    <w:rsid w:val="001B71FD"/>
    <w:rsid w:val="001B746A"/>
    <w:rsid w:val="001B7685"/>
    <w:rsid w:val="001B76C3"/>
    <w:rsid w:val="001B7738"/>
    <w:rsid w:val="001B7772"/>
    <w:rsid w:val="001B7798"/>
    <w:rsid w:val="001B787C"/>
    <w:rsid w:val="001B796E"/>
    <w:rsid w:val="001B7AB7"/>
    <w:rsid w:val="001B7ABA"/>
    <w:rsid w:val="001B7B1A"/>
    <w:rsid w:val="001B7C1A"/>
    <w:rsid w:val="001B7CF9"/>
    <w:rsid w:val="001B7D10"/>
    <w:rsid w:val="001B7D4F"/>
    <w:rsid w:val="001B7D55"/>
    <w:rsid w:val="001B7DF2"/>
    <w:rsid w:val="001B7F53"/>
    <w:rsid w:val="001C01AD"/>
    <w:rsid w:val="001C020B"/>
    <w:rsid w:val="001C02B3"/>
    <w:rsid w:val="001C03EB"/>
    <w:rsid w:val="001C0435"/>
    <w:rsid w:val="001C05DE"/>
    <w:rsid w:val="001C06DF"/>
    <w:rsid w:val="001C0730"/>
    <w:rsid w:val="001C07C5"/>
    <w:rsid w:val="001C0867"/>
    <w:rsid w:val="001C088C"/>
    <w:rsid w:val="001C0893"/>
    <w:rsid w:val="001C0895"/>
    <w:rsid w:val="001C0906"/>
    <w:rsid w:val="001C0A1E"/>
    <w:rsid w:val="001C0A59"/>
    <w:rsid w:val="001C0B44"/>
    <w:rsid w:val="001C0E0D"/>
    <w:rsid w:val="001C0E22"/>
    <w:rsid w:val="001C0E24"/>
    <w:rsid w:val="001C0FD2"/>
    <w:rsid w:val="001C0FD7"/>
    <w:rsid w:val="001C1022"/>
    <w:rsid w:val="001C1058"/>
    <w:rsid w:val="001C10CF"/>
    <w:rsid w:val="001C1153"/>
    <w:rsid w:val="001C116B"/>
    <w:rsid w:val="001C1170"/>
    <w:rsid w:val="001C11F6"/>
    <w:rsid w:val="001C124B"/>
    <w:rsid w:val="001C13DA"/>
    <w:rsid w:val="001C14DA"/>
    <w:rsid w:val="001C1603"/>
    <w:rsid w:val="001C16C4"/>
    <w:rsid w:val="001C16E6"/>
    <w:rsid w:val="001C17B0"/>
    <w:rsid w:val="001C1891"/>
    <w:rsid w:val="001C18C4"/>
    <w:rsid w:val="001C1B85"/>
    <w:rsid w:val="001C1C38"/>
    <w:rsid w:val="001C1CD1"/>
    <w:rsid w:val="001C1E49"/>
    <w:rsid w:val="001C1F75"/>
    <w:rsid w:val="001C2097"/>
    <w:rsid w:val="001C20AB"/>
    <w:rsid w:val="001C217C"/>
    <w:rsid w:val="001C2198"/>
    <w:rsid w:val="001C2230"/>
    <w:rsid w:val="001C254F"/>
    <w:rsid w:val="001C255A"/>
    <w:rsid w:val="001C259D"/>
    <w:rsid w:val="001C2635"/>
    <w:rsid w:val="001C2878"/>
    <w:rsid w:val="001C2911"/>
    <w:rsid w:val="001C2955"/>
    <w:rsid w:val="001C2986"/>
    <w:rsid w:val="001C2C2B"/>
    <w:rsid w:val="001C2CCE"/>
    <w:rsid w:val="001C2E99"/>
    <w:rsid w:val="001C2FBA"/>
    <w:rsid w:val="001C2FC2"/>
    <w:rsid w:val="001C3087"/>
    <w:rsid w:val="001C317E"/>
    <w:rsid w:val="001C32F1"/>
    <w:rsid w:val="001C339E"/>
    <w:rsid w:val="001C347E"/>
    <w:rsid w:val="001C35B1"/>
    <w:rsid w:val="001C37D0"/>
    <w:rsid w:val="001C38D1"/>
    <w:rsid w:val="001C3939"/>
    <w:rsid w:val="001C3A33"/>
    <w:rsid w:val="001C3A4A"/>
    <w:rsid w:val="001C3D8B"/>
    <w:rsid w:val="001C4086"/>
    <w:rsid w:val="001C41F7"/>
    <w:rsid w:val="001C4237"/>
    <w:rsid w:val="001C4292"/>
    <w:rsid w:val="001C430A"/>
    <w:rsid w:val="001C4486"/>
    <w:rsid w:val="001C461D"/>
    <w:rsid w:val="001C4736"/>
    <w:rsid w:val="001C48E8"/>
    <w:rsid w:val="001C4922"/>
    <w:rsid w:val="001C4D66"/>
    <w:rsid w:val="001C4DB7"/>
    <w:rsid w:val="001C4E40"/>
    <w:rsid w:val="001C4FFE"/>
    <w:rsid w:val="001C521C"/>
    <w:rsid w:val="001C525A"/>
    <w:rsid w:val="001C526C"/>
    <w:rsid w:val="001C540F"/>
    <w:rsid w:val="001C553C"/>
    <w:rsid w:val="001C5569"/>
    <w:rsid w:val="001C5714"/>
    <w:rsid w:val="001C59AA"/>
    <w:rsid w:val="001C5A27"/>
    <w:rsid w:val="001C5B43"/>
    <w:rsid w:val="001C5BFC"/>
    <w:rsid w:val="001C5C27"/>
    <w:rsid w:val="001C5CF5"/>
    <w:rsid w:val="001C5E93"/>
    <w:rsid w:val="001C606C"/>
    <w:rsid w:val="001C61EA"/>
    <w:rsid w:val="001C6297"/>
    <w:rsid w:val="001C637A"/>
    <w:rsid w:val="001C64DF"/>
    <w:rsid w:val="001C6529"/>
    <w:rsid w:val="001C66B1"/>
    <w:rsid w:val="001C6705"/>
    <w:rsid w:val="001C6776"/>
    <w:rsid w:val="001C69EE"/>
    <w:rsid w:val="001C6A81"/>
    <w:rsid w:val="001C6BFC"/>
    <w:rsid w:val="001C6D64"/>
    <w:rsid w:val="001C6E30"/>
    <w:rsid w:val="001C6E92"/>
    <w:rsid w:val="001C6EAB"/>
    <w:rsid w:val="001C700B"/>
    <w:rsid w:val="001C715D"/>
    <w:rsid w:val="001C71A9"/>
    <w:rsid w:val="001C7267"/>
    <w:rsid w:val="001C729D"/>
    <w:rsid w:val="001C7358"/>
    <w:rsid w:val="001C7503"/>
    <w:rsid w:val="001C758A"/>
    <w:rsid w:val="001C75A9"/>
    <w:rsid w:val="001C7758"/>
    <w:rsid w:val="001C775A"/>
    <w:rsid w:val="001C781C"/>
    <w:rsid w:val="001C78B2"/>
    <w:rsid w:val="001C7909"/>
    <w:rsid w:val="001C7A6F"/>
    <w:rsid w:val="001C7AD2"/>
    <w:rsid w:val="001C7BF7"/>
    <w:rsid w:val="001C7C3A"/>
    <w:rsid w:val="001C7D59"/>
    <w:rsid w:val="001C7D6E"/>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A9"/>
    <w:rsid w:val="001D06B0"/>
    <w:rsid w:val="001D07AD"/>
    <w:rsid w:val="001D0930"/>
    <w:rsid w:val="001D0CFE"/>
    <w:rsid w:val="001D1010"/>
    <w:rsid w:val="001D107E"/>
    <w:rsid w:val="001D11D8"/>
    <w:rsid w:val="001D12ED"/>
    <w:rsid w:val="001D13A9"/>
    <w:rsid w:val="001D14F9"/>
    <w:rsid w:val="001D15A4"/>
    <w:rsid w:val="001D15AF"/>
    <w:rsid w:val="001D15B4"/>
    <w:rsid w:val="001D168F"/>
    <w:rsid w:val="001D1731"/>
    <w:rsid w:val="001D1A2F"/>
    <w:rsid w:val="001D1B37"/>
    <w:rsid w:val="001D1BE6"/>
    <w:rsid w:val="001D1C1A"/>
    <w:rsid w:val="001D1C8A"/>
    <w:rsid w:val="001D1DAF"/>
    <w:rsid w:val="001D1E25"/>
    <w:rsid w:val="001D1E68"/>
    <w:rsid w:val="001D2183"/>
    <w:rsid w:val="001D2189"/>
    <w:rsid w:val="001D228A"/>
    <w:rsid w:val="001D2298"/>
    <w:rsid w:val="001D23F1"/>
    <w:rsid w:val="001D240C"/>
    <w:rsid w:val="001D251A"/>
    <w:rsid w:val="001D25A6"/>
    <w:rsid w:val="001D2877"/>
    <w:rsid w:val="001D28B2"/>
    <w:rsid w:val="001D28BE"/>
    <w:rsid w:val="001D28F3"/>
    <w:rsid w:val="001D293A"/>
    <w:rsid w:val="001D29AF"/>
    <w:rsid w:val="001D2AE6"/>
    <w:rsid w:val="001D2B31"/>
    <w:rsid w:val="001D2B44"/>
    <w:rsid w:val="001D2C1D"/>
    <w:rsid w:val="001D2C2F"/>
    <w:rsid w:val="001D2D4F"/>
    <w:rsid w:val="001D2DE8"/>
    <w:rsid w:val="001D2E21"/>
    <w:rsid w:val="001D2EBA"/>
    <w:rsid w:val="001D2F2E"/>
    <w:rsid w:val="001D2F7A"/>
    <w:rsid w:val="001D30B6"/>
    <w:rsid w:val="001D3178"/>
    <w:rsid w:val="001D31D6"/>
    <w:rsid w:val="001D3250"/>
    <w:rsid w:val="001D3358"/>
    <w:rsid w:val="001D33E9"/>
    <w:rsid w:val="001D340E"/>
    <w:rsid w:val="001D345A"/>
    <w:rsid w:val="001D3629"/>
    <w:rsid w:val="001D36B2"/>
    <w:rsid w:val="001D38DA"/>
    <w:rsid w:val="001D3963"/>
    <w:rsid w:val="001D3A4A"/>
    <w:rsid w:val="001D3B68"/>
    <w:rsid w:val="001D3B97"/>
    <w:rsid w:val="001D3BAB"/>
    <w:rsid w:val="001D3C42"/>
    <w:rsid w:val="001D3D41"/>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2D"/>
    <w:rsid w:val="001D4C39"/>
    <w:rsid w:val="001D4D8E"/>
    <w:rsid w:val="001D4EFB"/>
    <w:rsid w:val="001D4F40"/>
    <w:rsid w:val="001D4F94"/>
    <w:rsid w:val="001D5013"/>
    <w:rsid w:val="001D506A"/>
    <w:rsid w:val="001D5092"/>
    <w:rsid w:val="001D50C9"/>
    <w:rsid w:val="001D5192"/>
    <w:rsid w:val="001D51DF"/>
    <w:rsid w:val="001D52A7"/>
    <w:rsid w:val="001D531E"/>
    <w:rsid w:val="001D535A"/>
    <w:rsid w:val="001D557B"/>
    <w:rsid w:val="001D5611"/>
    <w:rsid w:val="001D58C9"/>
    <w:rsid w:val="001D59D1"/>
    <w:rsid w:val="001D5A04"/>
    <w:rsid w:val="001D5A7B"/>
    <w:rsid w:val="001D5AE3"/>
    <w:rsid w:val="001D5B1B"/>
    <w:rsid w:val="001D5B3B"/>
    <w:rsid w:val="001D5B62"/>
    <w:rsid w:val="001D5F6D"/>
    <w:rsid w:val="001D60B3"/>
    <w:rsid w:val="001D6137"/>
    <w:rsid w:val="001D6253"/>
    <w:rsid w:val="001D62A6"/>
    <w:rsid w:val="001D6308"/>
    <w:rsid w:val="001D635D"/>
    <w:rsid w:val="001D64E3"/>
    <w:rsid w:val="001D65C4"/>
    <w:rsid w:val="001D66F6"/>
    <w:rsid w:val="001D671B"/>
    <w:rsid w:val="001D6727"/>
    <w:rsid w:val="001D68E4"/>
    <w:rsid w:val="001D69CF"/>
    <w:rsid w:val="001D6A13"/>
    <w:rsid w:val="001D6A60"/>
    <w:rsid w:val="001D6B63"/>
    <w:rsid w:val="001D6DD1"/>
    <w:rsid w:val="001D6DF3"/>
    <w:rsid w:val="001D6E22"/>
    <w:rsid w:val="001D704E"/>
    <w:rsid w:val="001D71EB"/>
    <w:rsid w:val="001D722E"/>
    <w:rsid w:val="001D7317"/>
    <w:rsid w:val="001D7325"/>
    <w:rsid w:val="001D7341"/>
    <w:rsid w:val="001D7466"/>
    <w:rsid w:val="001D767F"/>
    <w:rsid w:val="001D7694"/>
    <w:rsid w:val="001D7814"/>
    <w:rsid w:val="001D7861"/>
    <w:rsid w:val="001D789F"/>
    <w:rsid w:val="001D78FD"/>
    <w:rsid w:val="001D7921"/>
    <w:rsid w:val="001D79A2"/>
    <w:rsid w:val="001D7B85"/>
    <w:rsid w:val="001D7C55"/>
    <w:rsid w:val="001D7E8C"/>
    <w:rsid w:val="001D7E94"/>
    <w:rsid w:val="001D7EC7"/>
    <w:rsid w:val="001D7F2B"/>
    <w:rsid w:val="001E0024"/>
    <w:rsid w:val="001E0185"/>
    <w:rsid w:val="001E0280"/>
    <w:rsid w:val="001E03F9"/>
    <w:rsid w:val="001E0765"/>
    <w:rsid w:val="001E079C"/>
    <w:rsid w:val="001E0821"/>
    <w:rsid w:val="001E0859"/>
    <w:rsid w:val="001E088C"/>
    <w:rsid w:val="001E089B"/>
    <w:rsid w:val="001E0B11"/>
    <w:rsid w:val="001E0E18"/>
    <w:rsid w:val="001E0ECC"/>
    <w:rsid w:val="001E0F4E"/>
    <w:rsid w:val="001E10EA"/>
    <w:rsid w:val="001E1109"/>
    <w:rsid w:val="001E110E"/>
    <w:rsid w:val="001E1141"/>
    <w:rsid w:val="001E13F3"/>
    <w:rsid w:val="001E1484"/>
    <w:rsid w:val="001E14AE"/>
    <w:rsid w:val="001E1504"/>
    <w:rsid w:val="001E1548"/>
    <w:rsid w:val="001E1594"/>
    <w:rsid w:val="001E1771"/>
    <w:rsid w:val="001E178C"/>
    <w:rsid w:val="001E1885"/>
    <w:rsid w:val="001E1B37"/>
    <w:rsid w:val="001E1C23"/>
    <w:rsid w:val="001E1C2B"/>
    <w:rsid w:val="001E1D32"/>
    <w:rsid w:val="001E1EE8"/>
    <w:rsid w:val="001E1F27"/>
    <w:rsid w:val="001E1F41"/>
    <w:rsid w:val="001E2048"/>
    <w:rsid w:val="001E2303"/>
    <w:rsid w:val="001E24DE"/>
    <w:rsid w:val="001E250E"/>
    <w:rsid w:val="001E2528"/>
    <w:rsid w:val="001E259E"/>
    <w:rsid w:val="001E27E9"/>
    <w:rsid w:val="001E2983"/>
    <w:rsid w:val="001E2BCA"/>
    <w:rsid w:val="001E2CBF"/>
    <w:rsid w:val="001E2CD8"/>
    <w:rsid w:val="001E2CF0"/>
    <w:rsid w:val="001E2CF9"/>
    <w:rsid w:val="001E2E09"/>
    <w:rsid w:val="001E2F7C"/>
    <w:rsid w:val="001E2FA9"/>
    <w:rsid w:val="001E2FE2"/>
    <w:rsid w:val="001E312C"/>
    <w:rsid w:val="001E319E"/>
    <w:rsid w:val="001E325D"/>
    <w:rsid w:val="001E3268"/>
    <w:rsid w:val="001E326E"/>
    <w:rsid w:val="001E3466"/>
    <w:rsid w:val="001E349C"/>
    <w:rsid w:val="001E3598"/>
    <w:rsid w:val="001E36A0"/>
    <w:rsid w:val="001E3766"/>
    <w:rsid w:val="001E397F"/>
    <w:rsid w:val="001E3B95"/>
    <w:rsid w:val="001E3C1A"/>
    <w:rsid w:val="001E3C41"/>
    <w:rsid w:val="001E3C50"/>
    <w:rsid w:val="001E3DD0"/>
    <w:rsid w:val="001E3E74"/>
    <w:rsid w:val="001E3F62"/>
    <w:rsid w:val="001E443E"/>
    <w:rsid w:val="001E45CF"/>
    <w:rsid w:val="001E460A"/>
    <w:rsid w:val="001E4798"/>
    <w:rsid w:val="001E47C0"/>
    <w:rsid w:val="001E4840"/>
    <w:rsid w:val="001E4853"/>
    <w:rsid w:val="001E4858"/>
    <w:rsid w:val="001E49AE"/>
    <w:rsid w:val="001E4A95"/>
    <w:rsid w:val="001E4BB6"/>
    <w:rsid w:val="001E4D4D"/>
    <w:rsid w:val="001E4D72"/>
    <w:rsid w:val="001E51C1"/>
    <w:rsid w:val="001E52C6"/>
    <w:rsid w:val="001E5338"/>
    <w:rsid w:val="001E54D2"/>
    <w:rsid w:val="001E54D4"/>
    <w:rsid w:val="001E5521"/>
    <w:rsid w:val="001E55A1"/>
    <w:rsid w:val="001E578A"/>
    <w:rsid w:val="001E581A"/>
    <w:rsid w:val="001E5908"/>
    <w:rsid w:val="001E5921"/>
    <w:rsid w:val="001E5A9E"/>
    <w:rsid w:val="001E5ACF"/>
    <w:rsid w:val="001E5B7B"/>
    <w:rsid w:val="001E5D6A"/>
    <w:rsid w:val="001E5E18"/>
    <w:rsid w:val="001E5E85"/>
    <w:rsid w:val="001E5EF3"/>
    <w:rsid w:val="001E5F43"/>
    <w:rsid w:val="001E60D7"/>
    <w:rsid w:val="001E62C0"/>
    <w:rsid w:val="001E62F3"/>
    <w:rsid w:val="001E668F"/>
    <w:rsid w:val="001E6935"/>
    <w:rsid w:val="001E6978"/>
    <w:rsid w:val="001E6A40"/>
    <w:rsid w:val="001E6AB5"/>
    <w:rsid w:val="001E6B8C"/>
    <w:rsid w:val="001E6C7E"/>
    <w:rsid w:val="001E6CDE"/>
    <w:rsid w:val="001E6D6E"/>
    <w:rsid w:val="001E6FA9"/>
    <w:rsid w:val="001E6FBE"/>
    <w:rsid w:val="001E70DB"/>
    <w:rsid w:val="001E7264"/>
    <w:rsid w:val="001E7473"/>
    <w:rsid w:val="001E7520"/>
    <w:rsid w:val="001E752B"/>
    <w:rsid w:val="001E775A"/>
    <w:rsid w:val="001E7770"/>
    <w:rsid w:val="001E7B77"/>
    <w:rsid w:val="001E7E39"/>
    <w:rsid w:val="001F018B"/>
    <w:rsid w:val="001F0453"/>
    <w:rsid w:val="001F051C"/>
    <w:rsid w:val="001F0555"/>
    <w:rsid w:val="001F061B"/>
    <w:rsid w:val="001F069A"/>
    <w:rsid w:val="001F084F"/>
    <w:rsid w:val="001F08D1"/>
    <w:rsid w:val="001F08F7"/>
    <w:rsid w:val="001F0B39"/>
    <w:rsid w:val="001F0BB2"/>
    <w:rsid w:val="001F0C7F"/>
    <w:rsid w:val="001F0D43"/>
    <w:rsid w:val="001F0E0E"/>
    <w:rsid w:val="001F0E34"/>
    <w:rsid w:val="001F0EB4"/>
    <w:rsid w:val="001F0F0F"/>
    <w:rsid w:val="001F0F49"/>
    <w:rsid w:val="001F1194"/>
    <w:rsid w:val="001F13BD"/>
    <w:rsid w:val="001F1401"/>
    <w:rsid w:val="001F15CF"/>
    <w:rsid w:val="001F1623"/>
    <w:rsid w:val="001F1675"/>
    <w:rsid w:val="001F167E"/>
    <w:rsid w:val="001F176F"/>
    <w:rsid w:val="001F178C"/>
    <w:rsid w:val="001F1805"/>
    <w:rsid w:val="001F1807"/>
    <w:rsid w:val="001F1A01"/>
    <w:rsid w:val="001F1A60"/>
    <w:rsid w:val="001F1CA7"/>
    <w:rsid w:val="001F1E38"/>
    <w:rsid w:val="001F1EC4"/>
    <w:rsid w:val="001F1F29"/>
    <w:rsid w:val="001F1FD7"/>
    <w:rsid w:val="001F200A"/>
    <w:rsid w:val="001F20E4"/>
    <w:rsid w:val="001F2159"/>
    <w:rsid w:val="001F2166"/>
    <w:rsid w:val="001F218F"/>
    <w:rsid w:val="001F225C"/>
    <w:rsid w:val="001F2299"/>
    <w:rsid w:val="001F234B"/>
    <w:rsid w:val="001F24A2"/>
    <w:rsid w:val="001F2505"/>
    <w:rsid w:val="001F25FD"/>
    <w:rsid w:val="001F29CD"/>
    <w:rsid w:val="001F2B9B"/>
    <w:rsid w:val="001F2BC9"/>
    <w:rsid w:val="001F2C63"/>
    <w:rsid w:val="001F2C6E"/>
    <w:rsid w:val="001F2D96"/>
    <w:rsid w:val="001F2E1F"/>
    <w:rsid w:val="001F2FAD"/>
    <w:rsid w:val="001F30E4"/>
    <w:rsid w:val="001F339D"/>
    <w:rsid w:val="001F33A5"/>
    <w:rsid w:val="001F35B8"/>
    <w:rsid w:val="001F370E"/>
    <w:rsid w:val="001F37EB"/>
    <w:rsid w:val="001F381C"/>
    <w:rsid w:val="001F38C3"/>
    <w:rsid w:val="001F3959"/>
    <w:rsid w:val="001F3AAD"/>
    <w:rsid w:val="001F3B05"/>
    <w:rsid w:val="001F3B57"/>
    <w:rsid w:val="001F3B6A"/>
    <w:rsid w:val="001F3B92"/>
    <w:rsid w:val="001F3C33"/>
    <w:rsid w:val="001F3DBF"/>
    <w:rsid w:val="001F3EEB"/>
    <w:rsid w:val="001F3FFA"/>
    <w:rsid w:val="001F4330"/>
    <w:rsid w:val="001F433E"/>
    <w:rsid w:val="001F4369"/>
    <w:rsid w:val="001F455F"/>
    <w:rsid w:val="001F46F4"/>
    <w:rsid w:val="001F479B"/>
    <w:rsid w:val="001F4843"/>
    <w:rsid w:val="001F485E"/>
    <w:rsid w:val="001F48A2"/>
    <w:rsid w:val="001F48C9"/>
    <w:rsid w:val="001F49CB"/>
    <w:rsid w:val="001F4A00"/>
    <w:rsid w:val="001F4C20"/>
    <w:rsid w:val="001F4C9D"/>
    <w:rsid w:val="001F4D7F"/>
    <w:rsid w:val="001F4DD3"/>
    <w:rsid w:val="001F4FB8"/>
    <w:rsid w:val="001F50FF"/>
    <w:rsid w:val="001F51B0"/>
    <w:rsid w:val="001F5343"/>
    <w:rsid w:val="001F554C"/>
    <w:rsid w:val="001F55D1"/>
    <w:rsid w:val="001F5634"/>
    <w:rsid w:val="001F585B"/>
    <w:rsid w:val="001F5890"/>
    <w:rsid w:val="001F59E5"/>
    <w:rsid w:val="001F5A19"/>
    <w:rsid w:val="001F5AAD"/>
    <w:rsid w:val="001F5BBC"/>
    <w:rsid w:val="001F5DD7"/>
    <w:rsid w:val="001F5EDF"/>
    <w:rsid w:val="001F61CE"/>
    <w:rsid w:val="001F62C1"/>
    <w:rsid w:val="001F634C"/>
    <w:rsid w:val="001F6377"/>
    <w:rsid w:val="001F650D"/>
    <w:rsid w:val="001F6622"/>
    <w:rsid w:val="001F670F"/>
    <w:rsid w:val="001F6820"/>
    <w:rsid w:val="001F6959"/>
    <w:rsid w:val="001F6984"/>
    <w:rsid w:val="001F69E0"/>
    <w:rsid w:val="001F6CFD"/>
    <w:rsid w:val="001F6D2E"/>
    <w:rsid w:val="001F6F6D"/>
    <w:rsid w:val="001F7094"/>
    <w:rsid w:val="001F70C0"/>
    <w:rsid w:val="001F70CF"/>
    <w:rsid w:val="001F71FB"/>
    <w:rsid w:val="001F736D"/>
    <w:rsid w:val="001F75A6"/>
    <w:rsid w:val="001F76CC"/>
    <w:rsid w:val="001F76FD"/>
    <w:rsid w:val="001F777E"/>
    <w:rsid w:val="001F77AB"/>
    <w:rsid w:val="001F77FE"/>
    <w:rsid w:val="001F78BF"/>
    <w:rsid w:val="001F7BE9"/>
    <w:rsid w:val="001F7C2E"/>
    <w:rsid w:val="001F7C68"/>
    <w:rsid w:val="001F7C85"/>
    <w:rsid w:val="001F7D6B"/>
    <w:rsid w:val="001F7DFA"/>
    <w:rsid w:val="001F7EEC"/>
    <w:rsid w:val="001F7F8A"/>
    <w:rsid w:val="002001BB"/>
    <w:rsid w:val="002002EC"/>
    <w:rsid w:val="00200311"/>
    <w:rsid w:val="0020034D"/>
    <w:rsid w:val="0020039B"/>
    <w:rsid w:val="0020041C"/>
    <w:rsid w:val="00200579"/>
    <w:rsid w:val="002005A6"/>
    <w:rsid w:val="002005FF"/>
    <w:rsid w:val="0020075D"/>
    <w:rsid w:val="00200845"/>
    <w:rsid w:val="00200A76"/>
    <w:rsid w:val="00200C06"/>
    <w:rsid w:val="00200C75"/>
    <w:rsid w:val="00200CCD"/>
    <w:rsid w:val="00200E95"/>
    <w:rsid w:val="00200F96"/>
    <w:rsid w:val="00201023"/>
    <w:rsid w:val="0020118D"/>
    <w:rsid w:val="0020145C"/>
    <w:rsid w:val="00201463"/>
    <w:rsid w:val="00201499"/>
    <w:rsid w:val="0020157F"/>
    <w:rsid w:val="002017B8"/>
    <w:rsid w:val="00201826"/>
    <w:rsid w:val="00201A52"/>
    <w:rsid w:val="00201A82"/>
    <w:rsid w:val="00201BC7"/>
    <w:rsid w:val="00201CE0"/>
    <w:rsid w:val="00201E48"/>
    <w:rsid w:val="00201E70"/>
    <w:rsid w:val="00201FDD"/>
    <w:rsid w:val="00202076"/>
    <w:rsid w:val="002020AD"/>
    <w:rsid w:val="002021AE"/>
    <w:rsid w:val="002021CC"/>
    <w:rsid w:val="00202250"/>
    <w:rsid w:val="0020226F"/>
    <w:rsid w:val="0020231E"/>
    <w:rsid w:val="00202355"/>
    <w:rsid w:val="0020249F"/>
    <w:rsid w:val="002024C9"/>
    <w:rsid w:val="00202515"/>
    <w:rsid w:val="002025B4"/>
    <w:rsid w:val="002025FD"/>
    <w:rsid w:val="002027A4"/>
    <w:rsid w:val="00202892"/>
    <w:rsid w:val="00202A38"/>
    <w:rsid w:val="00202B32"/>
    <w:rsid w:val="00202B73"/>
    <w:rsid w:val="00202BBD"/>
    <w:rsid w:val="00202C4D"/>
    <w:rsid w:val="00202D97"/>
    <w:rsid w:val="00202E1D"/>
    <w:rsid w:val="00202E57"/>
    <w:rsid w:val="00202FF9"/>
    <w:rsid w:val="0020300B"/>
    <w:rsid w:val="0020317C"/>
    <w:rsid w:val="002031E4"/>
    <w:rsid w:val="0020323F"/>
    <w:rsid w:val="00203372"/>
    <w:rsid w:val="0020342E"/>
    <w:rsid w:val="00203642"/>
    <w:rsid w:val="00203663"/>
    <w:rsid w:val="002037AB"/>
    <w:rsid w:val="00203984"/>
    <w:rsid w:val="00203990"/>
    <w:rsid w:val="00203C76"/>
    <w:rsid w:val="00203DB4"/>
    <w:rsid w:val="00203E93"/>
    <w:rsid w:val="00203EEE"/>
    <w:rsid w:val="00203F1D"/>
    <w:rsid w:val="00203F45"/>
    <w:rsid w:val="0020422C"/>
    <w:rsid w:val="002042E7"/>
    <w:rsid w:val="00204381"/>
    <w:rsid w:val="002044FA"/>
    <w:rsid w:val="002046D0"/>
    <w:rsid w:val="0020473D"/>
    <w:rsid w:val="00204994"/>
    <w:rsid w:val="00204A83"/>
    <w:rsid w:val="00204B72"/>
    <w:rsid w:val="00204CA0"/>
    <w:rsid w:val="00204CCE"/>
    <w:rsid w:val="00204E04"/>
    <w:rsid w:val="00204E36"/>
    <w:rsid w:val="00204F5C"/>
    <w:rsid w:val="00205023"/>
    <w:rsid w:val="002050F4"/>
    <w:rsid w:val="0020518F"/>
    <w:rsid w:val="00205225"/>
    <w:rsid w:val="002052B1"/>
    <w:rsid w:val="00205348"/>
    <w:rsid w:val="00205374"/>
    <w:rsid w:val="002053AD"/>
    <w:rsid w:val="00205412"/>
    <w:rsid w:val="0020566A"/>
    <w:rsid w:val="002056F5"/>
    <w:rsid w:val="0020573A"/>
    <w:rsid w:val="00205772"/>
    <w:rsid w:val="002057FE"/>
    <w:rsid w:val="002058B8"/>
    <w:rsid w:val="00205958"/>
    <w:rsid w:val="00205C75"/>
    <w:rsid w:val="00205F5C"/>
    <w:rsid w:val="0020603F"/>
    <w:rsid w:val="0020605A"/>
    <w:rsid w:val="002060B8"/>
    <w:rsid w:val="0020610C"/>
    <w:rsid w:val="002061C3"/>
    <w:rsid w:val="00206614"/>
    <w:rsid w:val="0020663A"/>
    <w:rsid w:val="00206682"/>
    <w:rsid w:val="00206923"/>
    <w:rsid w:val="00206A37"/>
    <w:rsid w:val="00206A4B"/>
    <w:rsid w:val="00206B50"/>
    <w:rsid w:val="00206B53"/>
    <w:rsid w:val="00206DE1"/>
    <w:rsid w:val="00206E7A"/>
    <w:rsid w:val="00206F50"/>
    <w:rsid w:val="00206FF7"/>
    <w:rsid w:val="00207147"/>
    <w:rsid w:val="002071AC"/>
    <w:rsid w:val="002072D6"/>
    <w:rsid w:val="002074C4"/>
    <w:rsid w:val="00207650"/>
    <w:rsid w:val="002076F9"/>
    <w:rsid w:val="0020770E"/>
    <w:rsid w:val="00207853"/>
    <w:rsid w:val="00207B6A"/>
    <w:rsid w:val="00207FA4"/>
    <w:rsid w:val="0021023F"/>
    <w:rsid w:val="002104B5"/>
    <w:rsid w:val="002104D0"/>
    <w:rsid w:val="00210584"/>
    <w:rsid w:val="00210687"/>
    <w:rsid w:val="002107EB"/>
    <w:rsid w:val="00210834"/>
    <w:rsid w:val="00210840"/>
    <w:rsid w:val="00210889"/>
    <w:rsid w:val="00210938"/>
    <w:rsid w:val="00210A0E"/>
    <w:rsid w:val="00210C7B"/>
    <w:rsid w:val="00210D1B"/>
    <w:rsid w:val="00210E2F"/>
    <w:rsid w:val="00210F6A"/>
    <w:rsid w:val="00211107"/>
    <w:rsid w:val="00211121"/>
    <w:rsid w:val="00211142"/>
    <w:rsid w:val="002112B3"/>
    <w:rsid w:val="00211332"/>
    <w:rsid w:val="00211425"/>
    <w:rsid w:val="002115A9"/>
    <w:rsid w:val="002115D8"/>
    <w:rsid w:val="002116F7"/>
    <w:rsid w:val="0021175A"/>
    <w:rsid w:val="00211793"/>
    <w:rsid w:val="00211828"/>
    <w:rsid w:val="0021195F"/>
    <w:rsid w:val="002119B8"/>
    <w:rsid w:val="00211A27"/>
    <w:rsid w:val="00211AD9"/>
    <w:rsid w:val="00211AE7"/>
    <w:rsid w:val="00211B9F"/>
    <w:rsid w:val="00211CD4"/>
    <w:rsid w:val="00211D74"/>
    <w:rsid w:val="0021229C"/>
    <w:rsid w:val="002123F3"/>
    <w:rsid w:val="002125A2"/>
    <w:rsid w:val="0021266C"/>
    <w:rsid w:val="002127B0"/>
    <w:rsid w:val="002127BF"/>
    <w:rsid w:val="002127C7"/>
    <w:rsid w:val="0021289E"/>
    <w:rsid w:val="002129BF"/>
    <w:rsid w:val="00212C35"/>
    <w:rsid w:val="00212CD0"/>
    <w:rsid w:val="00212CD7"/>
    <w:rsid w:val="0021308A"/>
    <w:rsid w:val="002131F1"/>
    <w:rsid w:val="002131F9"/>
    <w:rsid w:val="00213286"/>
    <w:rsid w:val="002132C7"/>
    <w:rsid w:val="002134F1"/>
    <w:rsid w:val="00213535"/>
    <w:rsid w:val="0021353C"/>
    <w:rsid w:val="002135F8"/>
    <w:rsid w:val="002136F9"/>
    <w:rsid w:val="002137FB"/>
    <w:rsid w:val="00213834"/>
    <w:rsid w:val="002138BC"/>
    <w:rsid w:val="002139A8"/>
    <w:rsid w:val="00213A1E"/>
    <w:rsid w:val="00213D0A"/>
    <w:rsid w:val="00214025"/>
    <w:rsid w:val="002140EA"/>
    <w:rsid w:val="0021415D"/>
    <w:rsid w:val="0021416D"/>
    <w:rsid w:val="002141C1"/>
    <w:rsid w:val="00214305"/>
    <w:rsid w:val="0021459E"/>
    <w:rsid w:val="00214834"/>
    <w:rsid w:val="00214898"/>
    <w:rsid w:val="00214A4A"/>
    <w:rsid w:val="00214B45"/>
    <w:rsid w:val="00214B65"/>
    <w:rsid w:val="00214D64"/>
    <w:rsid w:val="00214EC8"/>
    <w:rsid w:val="00214FE7"/>
    <w:rsid w:val="00215057"/>
    <w:rsid w:val="00215062"/>
    <w:rsid w:val="0021507C"/>
    <w:rsid w:val="00215085"/>
    <w:rsid w:val="00215088"/>
    <w:rsid w:val="00215343"/>
    <w:rsid w:val="002153D9"/>
    <w:rsid w:val="00215482"/>
    <w:rsid w:val="0021568B"/>
    <w:rsid w:val="002156CC"/>
    <w:rsid w:val="002156DF"/>
    <w:rsid w:val="002157BC"/>
    <w:rsid w:val="00215806"/>
    <w:rsid w:val="00215825"/>
    <w:rsid w:val="00215864"/>
    <w:rsid w:val="00215928"/>
    <w:rsid w:val="00215955"/>
    <w:rsid w:val="002159B0"/>
    <w:rsid w:val="002159B1"/>
    <w:rsid w:val="00215A46"/>
    <w:rsid w:val="00215BCA"/>
    <w:rsid w:val="00215D1C"/>
    <w:rsid w:val="00215D71"/>
    <w:rsid w:val="00215ED8"/>
    <w:rsid w:val="00215FFC"/>
    <w:rsid w:val="00216182"/>
    <w:rsid w:val="002161D2"/>
    <w:rsid w:val="0021666D"/>
    <w:rsid w:val="00216758"/>
    <w:rsid w:val="002168BD"/>
    <w:rsid w:val="00216BD5"/>
    <w:rsid w:val="00216C5C"/>
    <w:rsid w:val="00216D91"/>
    <w:rsid w:val="00216DCE"/>
    <w:rsid w:val="00216F7B"/>
    <w:rsid w:val="00217012"/>
    <w:rsid w:val="002170FF"/>
    <w:rsid w:val="00217105"/>
    <w:rsid w:val="00217221"/>
    <w:rsid w:val="0021726E"/>
    <w:rsid w:val="002175F4"/>
    <w:rsid w:val="002176E8"/>
    <w:rsid w:val="0021770B"/>
    <w:rsid w:val="002177B3"/>
    <w:rsid w:val="0021783C"/>
    <w:rsid w:val="002178CF"/>
    <w:rsid w:val="002178D1"/>
    <w:rsid w:val="00217DA3"/>
    <w:rsid w:val="00217E76"/>
    <w:rsid w:val="00220197"/>
    <w:rsid w:val="002201FB"/>
    <w:rsid w:val="002202BF"/>
    <w:rsid w:val="002202C8"/>
    <w:rsid w:val="002203CE"/>
    <w:rsid w:val="00220466"/>
    <w:rsid w:val="002204A6"/>
    <w:rsid w:val="0022053A"/>
    <w:rsid w:val="00220564"/>
    <w:rsid w:val="002206F2"/>
    <w:rsid w:val="002207E6"/>
    <w:rsid w:val="00220813"/>
    <w:rsid w:val="00220877"/>
    <w:rsid w:val="00220B56"/>
    <w:rsid w:val="00220DCF"/>
    <w:rsid w:val="00220EA0"/>
    <w:rsid w:val="002210A1"/>
    <w:rsid w:val="002210C5"/>
    <w:rsid w:val="002211DC"/>
    <w:rsid w:val="00221409"/>
    <w:rsid w:val="002215C8"/>
    <w:rsid w:val="002215FA"/>
    <w:rsid w:val="002216E1"/>
    <w:rsid w:val="002218C2"/>
    <w:rsid w:val="002219C6"/>
    <w:rsid w:val="00221B08"/>
    <w:rsid w:val="00221BE0"/>
    <w:rsid w:val="00221D07"/>
    <w:rsid w:val="00221D7D"/>
    <w:rsid w:val="00221DF0"/>
    <w:rsid w:val="00221FB5"/>
    <w:rsid w:val="002220AB"/>
    <w:rsid w:val="002221C5"/>
    <w:rsid w:val="002222E8"/>
    <w:rsid w:val="00222442"/>
    <w:rsid w:val="002226E6"/>
    <w:rsid w:val="00222722"/>
    <w:rsid w:val="00222751"/>
    <w:rsid w:val="00222879"/>
    <w:rsid w:val="002228D6"/>
    <w:rsid w:val="00222AB8"/>
    <w:rsid w:val="00222B78"/>
    <w:rsid w:val="00222F1E"/>
    <w:rsid w:val="00222F79"/>
    <w:rsid w:val="002230BF"/>
    <w:rsid w:val="002231CD"/>
    <w:rsid w:val="002232CE"/>
    <w:rsid w:val="0022339A"/>
    <w:rsid w:val="00223483"/>
    <w:rsid w:val="00223519"/>
    <w:rsid w:val="0022366C"/>
    <w:rsid w:val="0022375E"/>
    <w:rsid w:val="00223920"/>
    <w:rsid w:val="002240B9"/>
    <w:rsid w:val="00224113"/>
    <w:rsid w:val="002246B2"/>
    <w:rsid w:val="002246E3"/>
    <w:rsid w:val="002248BA"/>
    <w:rsid w:val="002249F5"/>
    <w:rsid w:val="002249F6"/>
    <w:rsid w:val="00224A92"/>
    <w:rsid w:val="00224BB0"/>
    <w:rsid w:val="00224BD2"/>
    <w:rsid w:val="00224E1C"/>
    <w:rsid w:val="00224F3F"/>
    <w:rsid w:val="0022507D"/>
    <w:rsid w:val="002250E0"/>
    <w:rsid w:val="002250EF"/>
    <w:rsid w:val="002251A8"/>
    <w:rsid w:val="00225318"/>
    <w:rsid w:val="0022538C"/>
    <w:rsid w:val="0022546E"/>
    <w:rsid w:val="002255DE"/>
    <w:rsid w:val="002256B5"/>
    <w:rsid w:val="002256D4"/>
    <w:rsid w:val="0022574E"/>
    <w:rsid w:val="002257B3"/>
    <w:rsid w:val="002258CC"/>
    <w:rsid w:val="00225927"/>
    <w:rsid w:val="00225ABF"/>
    <w:rsid w:val="00225AC2"/>
    <w:rsid w:val="00225B6F"/>
    <w:rsid w:val="00225CE5"/>
    <w:rsid w:val="00225CF1"/>
    <w:rsid w:val="00225E6F"/>
    <w:rsid w:val="00225EEF"/>
    <w:rsid w:val="00225F7F"/>
    <w:rsid w:val="00225FC8"/>
    <w:rsid w:val="0022606C"/>
    <w:rsid w:val="0022609A"/>
    <w:rsid w:val="002260E8"/>
    <w:rsid w:val="00226132"/>
    <w:rsid w:val="00226137"/>
    <w:rsid w:val="002261A2"/>
    <w:rsid w:val="00226215"/>
    <w:rsid w:val="002262D6"/>
    <w:rsid w:val="002264CF"/>
    <w:rsid w:val="002265D7"/>
    <w:rsid w:val="002266CE"/>
    <w:rsid w:val="0022674A"/>
    <w:rsid w:val="00226828"/>
    <w:rsid w:val="002269AD"/>
    <w:rsid w:val="00226A3D"/>
    <w:rsid w:val="00226A4B"/>
    <w:rsid w:val="00226B13"/>
    <w:rsid w:val="00226EAF"/>
    <w:rsid w:val="00226FAB"/>
    <w:rsid w:val="002270D1"/>
    <w:rsid w:val="002273BE"/>
    <w:rsid w:val="002273C5"/>
    <w:rsid w:val="002273E5"/>
    <w:rsid w:val="0022741B"/>
    <w:rsid w:val="00227442"/>
    <w:rsid w:val="002276FE"/>
    <w:rsid w:val="00227703"/>
    <w:rsid w:val="002277E5"/>
    <w:rsid w:val="00227A23"/>
    <w:rsid w:val="00227A3F"/>
    <w:rsid w:val="00227ACC"/>
    <w:rsid w:val="00227BD4"/>
    <w:rsid w:val="00227D18"/>
    <w:rsid w:val="00230394"/>
    <w:rsid w:val="002303B2"/>
    <w:rsid w:val="00230422"/>
    <w:rsid w:val="002304DA"/>
    <w:rsid w:val="00230500"/>
    <w:rsid w:val="0023050D"/>
    <w:rsid w:val="002305BE"/>
    <w:rsid w:val="0023073B"/>
    <w:rsid w:val="002307F3"/>
    <w:rsid w:val="0023089F"/>
    <w:rsid w:val="00230AF6"/>
    <w:rsid w:val="00230B69"/>
    <w:rsid w:val="00230C06"/>
    <w:rsid w:val="00230CC6"/>
    <w:rsid w:val="00230D61"/>
    <w:rsid w:val="00230E68"/>
    <w:rsid w:val="00230EC5"/>
    <w:rsid w:val="00230F5A"/>
    <w:rsid w:val="0023105D"/>
    <w:rsid w:val="00231088"/>
    <w:rsid w:val="002310A5"/>
    <w:rsid w:val="002312C5"/>
    <w:rsid w:val="002312E6"/>
    <w:rsid w:val="00231496"/>
    <w:rsid w:val="002314A9"/>
    <w:rsid w:val="002315AB"/>
    <w:rsid w:val="00231920"/>
    <w:rsid w:val="00231938"/>
    <w:rsid w:val="00231A28"/>
    <w:rsid w:val="00231A5C"/>
    <w:rsid w:val="00231B57"/>
    <w:rsid w:val="00231E2A"/>
    <w:rsid w:val="00231E5F"/>
    <w:rsid w:val="00231E6D"/>
    <w:rsid w:val="002321B5"/>
    <w:rsid w:val="002321CC"/>
    <w:rsid w:val="002322BA"/>
    <w:rsid w:val="00232340"/>
    <w:rsid w:val="002323AD"/>
    <w:rsid w:val="002324AB"/>
    <w:rsid w:val="0023254D"/>
    <w:rsid w:val="00232A62"/>
    <w:rsid w:val="00232C2B"/>
    <w:rsid w:val="00232D75"/>
    <w:rsid w:val="00232E00"/>
    <w:rsid w:val="00232E66"/>
    <w:rsid w:val="00232EF8"/>
    <w:rsid w:val="00232F2D"/>
    <w:rsid w:val="0023320B"/>
    <w:rsid w:val="0023337F"/>
    <w:rsid w:val="00233677"/>
    <w:rsid w:val="00233685"/>
    <w:rsid w:val="002336A7"/>
    <w:rsid w:val="002338FD"/>
    <w:rsid w:val="00233A2F"/>
    <w:rsid w:val="00233B5E"/>
    <w:rsid w:val="00233C96"/>
    <w:rsid w:val="00233CB0"/>
    <w:rsid w:val="00233E5C"/>
    <w:rsid w:val="00233F12"/>
    <w:rsid w:val="00233F58"/>
    <w:rsid w:val="00233FBD"/>
    <w:rsid w:val="002341C3"/>
    <w:rsid w:val="0023427C"/>
    <w:rsid w:val="0023442B"/>
    <w:rsid w:val="002344B3"/>
    <w:rsid w:val="002344B5"/>
    <w:rsid w:val="002344DB"/>
    <w:rsid w:val="0023450C"/>
    <w:rsid w:val="002346AF"/>
    <w:rsid w:val="0023474C"/>
    <w:rsid w:val="00234893"/>
    <w:rsid w:val="0023489B"/>
    <w:rsid w:val="0023499E"/>
    <w:rsid w:val="00234BFE"/>
    <w:rsid w:val="00234C33"/>
    <w:rsid w:val="00234CA0"/>
    <w:rsid w:val="00234DFA"/>
    <w:rsid w:val="00234E8F"/>
    <w:rsid w:val="00234EAD"/>
    <w:rsid w:val="00234F4C"/>
    <w:rsid w:val="00234FAE"/>
    <w:rsid w:val="0023506A"/>
    <w:rsid w:val="002350CA"/>
    <w:rsid w:val="0023516F"/>
    <w:rsid w:val="002351A4"/>
    <w:rsid w:val="00235580"/>
    <w:rsid w:val="002355DF"/>
    <w:rsid w:val="00235786"/>
    <w:rsid w:val="002357A8"/>
    <w:rsid w:val="002357D1"/>
    <w:rsid w:val="00235828"/>
    <w:rsid w:val="0023582A"/>
    <w:rsid w:val="0023596E"/>
    <w:rsid w:val="002359E0"/>
    <w:rsid w:val="00235AA5"/>
    <w:rsid w:val="00235BE7"/>
    <w:rsid w:val="00235BFE"/>
    <w:rsid w:val="00235D8E"/>
    <w:rsid w:val="00235E31"/>
    <w:rsid w:val="00235EA1"/>
    <w:rsid w:val="0023604D"/>
    <w:rsid w:val="0023608E"/>
    <w:rsid w:val="002361C4"/>
    <w:rsid w:val="002364D8"/>
    <w:rsid w:val="0023685E"/>
    <w:rsid w:val="00236969"/>
    <w:rsid w:val="002369D2"/>
    <w:rsid w:val="00236C23"/>
    <w:rsid w:val="00236C39"/>
    <w:rsid w:val="00236D1E"/>
    <w:rsid w:val="00236E3E"/>
    <w:rsid w:val="0023700A"/>
    <w:rsid w:val="00237033"/>
    <w:rsid w:val="002370AE"/>
    <w:rsid w:val="002376C2"/>
    <w:rsid w:val="0023776C"/>
    <w:rsid w:val="00237789"/>
    <w:rsid w:val="00237968"/>
    <w:rsid w:val="002379C4"/>
    <w:rsid w:val="00237B91"/>
    <w:rsid w:val="00237C35"/>
    <w:rsid w:val="00237C57"/>
    <w:rsid w:val="00237E33"/>
    <w:rsid w:val="00240217"/>
    <w:rsid w:val="0024064A"/>
    <w:rsid w:val="002406BA"/>
    <w:rsid w:val="002408C7"/>
    <w:rsid w:val="00240982"/>
    <w:rsid w:val="00240AED"/>
    <w:rsid w:val="00240B83"/>
    <w:rsid w:val="00240BF7"/>
    <w:rsid w:val="00240CE3"/>
    <w:rsid w:val="00240D41"/>
    <w:rsid w:val="00240D53"/>
    <w:rsid w:val="00240E84"/>
    <w:rsid w:val="00241005"/>
    <w:rsid w:val="002410A6"/>
    <w:rsid w:val="002410F6"/>
    <w:rsid w:val="0024119E"/>
    <w:rsid w:val="00241411"/>
    <w:rsid w:val="002414F8"/>
    <w:rsid w:val="00241548"/>
    <w:rsid w:val="0024157D"/>
    <w:rsid w:val="0024164A"/>
    <w:rsid w:val="002416FE"/>
    <w:rsid w:val="0024171F"/>
    <w:rsid w:val="002418EE"/>
    <w:rsid w:val="0024193D"/>
    <w:rsid w:val="00241A59"/>
    <w:rsid w:val="00241B88"/>
    <w:rsid w:val="00241C14"/>
    <w:rsid w:val="00241C56"/>
    <w:rsid w:val="00241CEF"/>
    <w:rsid w:val="00241FA0"/>
    <w:rsid w:val="002420C4"/>
    <w:rsid w:val="00242252"/>
    <w:rsid w:val="002423D1"/>
    <w:rsid w:val="00242413"/>
    <w:rsid w:val="00242510"/>
    <w:rsid w:val="0024268F"/>
    <w:rsid w:val="00242747"/>
    <w:rsid w:val="0024275C"/>
    <w:rsid w:val="0024277A"/>
    <w:rsid w:val="00242797"/>
    <w:rsid w:val="00242799"/>
    <w:rsid w:val="002428AD"/>
    <w:rsid w:val="002428ED"/>
    <w:rsid w:val="002429C7"/>
    <w:rsid w:val="002429C8"/>
    <w:rsid w:val="00242AB2"/>
    <w:rsid w:val="00242AFD"/>
    <w:rsid w:val="00242B27"/>
    <w:rsid w:val="00242C86"/>
    <w:rsid w:val="00242D2E"/>
    <w:rsid w:val="00242E9B"/>
    <w:rsid w:val="0024300B"/>
    <w:rsid w:val="0024312E"/>
    <w:rsid w:val="002431AC"/>
    <w:rsid w:val="00243313"/>
    <w:rsid w:val="00243389"/>
    <w:rsid w:val="00243390"/>
    <w:rsid w:val="002433DC"/>
    <w:rsid w:val="002436DF"/>
    <w:rsid w:val="002439A5"/>
    <w:rsid w:val="00243C5D"/>
    <w:rsid w:val="00243C7C"/>
    <w:rsid w:val="00243C85"/>
    <w:rsid w:val="00243D14"/>
    <w:rsid w:val="00243DA9"/>
    <w:rsid w:val="00243F2A"/>
    <w:rsid w:val="00243F7B"/>
    <w:rsid w:val="00244081"/>
    <w:rsid w:val="00244090"/>
    <w:rsid w:val="002441E2"/>
    <w:rsid w:val="00244336"/>
    <w:rsid w:val="002444FC"/>
    <w:rsid w:val="00244536"/>
    <w:rsid w:val="002445C5"/>
    <w:rsid w:val="002445F8"/>
    <w:rsid w:val="00244773"/>
    <w:rsid w:val="002447AD"/>
    <w:rsid w:val="002447EB"/>
    <w:rsid w:val="002449D0"/>
    <w:rsid w:val="002449FC"/>
    <w:rsid w:val="00244BD3"/>
    <w:rsid w:val="00244D57"/>
    <w:rsid w:val="00244E6D"/>
    <w:rsid w:val="00244E88"/>
    <w:rsid w:val="00244EDF"/>
    <w:rsid w:val="00244F52"/>
    <w:rsid w:val="00244FB5"/>
    <w:rsid w:val="00244FC0"/>
    <w:rsid w:val="00244FC9"/>
    <w:rsid w:val="0024506E"/>
    <w:rsid w:val="002451B5"/>
    <w:rsid w:val="002451EE"/>
    <w:rsid w:val="0024520A"/>
    <w:rsid w:val="00245411"/>
    <w:rsid w:val="0024541B"/>
    <w:rsid w:val="0024541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6A"/>
    <w:rsid w:val="00246329"/>
    <w:rsid w:val="002463F7"/>
    <w:rsid w:val="002464DF"/>
    <w:rsid w:val="002466E1"/>
    <w:rsid w:val="00246973"/>
    <w:rsid w:val="00246A88"/>
    <w:rsid w:val="00246D3F"/>
    <w:rsid w:val="00246DA0"/>
    <w:rsid w:val="00246E60"/>
    <w:rsid w:val="00246F6B"/>
    <w:rsid w:val="00246FAC"/>
    <w:rsid w:val="00247091"/>
    <w:rsid w:val="00247290"/>
    <w:rsid w:val="002472A1"/>
    <w:rsid w:val="0024731E"/>
    <w:rsid w:val="00247475"/>
    <w:rsid w:val="00247555"/>
    <w:rsid w:val="00247611"/>
    <w:rsid w:val="00247B1F"/>
    <w:rsid w:val="00247CEC"/>
    <w:rsid w:val="00247CF1"/>
    <w:rsid w:val="00247D1C"/>
    <w:rsid w:val="00247D6A"/>
    <w:rsid w:val="00247EA2"/>
    <w:rsid w:val="00247EB2"/>
    <w:rsid w:val="00247F90"/>
    <w:rsid w:val="0025007F"/>
    <w:rsid w:val="002500CC"/>
    <w:rsid w:val="0025043D"/>
    <w:rsid w:val="00250553"/>
    <w:rsid w:val="002507BF"/>
    <w:rsid w:val="002507C6"/>
    <w:rsid w:val="00250B98"/>
    <w:rsid w:val="00250C91"/>
    <w:rsid w:val="00250DE6"/>
    <w:rsid w:val="00250EA3"/>
    <w:rsid w:val="00250EBD"/>
    <w:rsid w:val="00251016"/>
    <w:rsid w:val="00251037"/>
    <w:rsid w:val="00251073"/>
    <w:rsid w:val="002510D0"/>
    <w:rsid w:val="002511C5"/>
    <w:rsid w:val="00251236"/>
    <w:rsid w:val="0025136E"/>
    <w:rsid w:val="002513F1"/>
    <w:rsid w:val="00251549"/>
    <w:rsid w:val="002515B7"/>
    <w:rsid w:val="00251640"/>
    <w:rsid w:val="0025178F"/>
    <w:rsid w:val="00251813"/>
    <w:rsid w:val="002519B9"/>
    <w:rsid w:val="00251CAA"/>
    <w:rsid w:val="00251D3D"/>
    <w:rsid w:val="00251E87"/>
    <w:rsid w:val="002520CE"/>
    <w:rsid w:val="00252100"/>
    <w:rsid w:val="00252142"/>
    <w:rsid w:val="00252296"/>
    <w:rsid w:val="002522E1"/>
    <w:rsid w:val="002523E4"/>
    <w:rsid w:val="002524EC"/>
    <w:rsid w:val="0025251F"/>
    <w:rsid w:val="00252581"/>
    <w:rsid w:val="002525B7"/>
    <w:rsid w:val="00252795"/>
    <w:rsid w:val="002527B9"/>
    <w:rsid w:val="00252870"/>
    <w:rsid w:val="00252997"/>
    <w:rsid w:val="00252ABE"/>
    <w:rsid w:val="00252AE4"/>
    <w:rsid w:val="00252BEA"/>
    <w:rsid w:val="00252C06"/>
    <w:rsid w:val="00252DEF"/>
    <w:rsid w:val="00253406"/>
    <w:rsid w:val="00253410"/>
    <w:rsid w:val="00253523"/>
    <w:rsid w:val="002535FF"/>
    <w:rsid w:val="00253760"/>
    <w:rsid w:val="002537B4"/>
    <w:rsid w:val="0025384C"/>
    <w:rsid w:val="0025385A"/>
    <w:rsid w:val="002539DA"/>
    <w:rsid w:val="00253B30"/>
    <w:rsid w:val="00253BE4"/>
    <w:rsid w:val="00253D78"/>
    <w:rsid w:val="00253E07"/>
    <w:rsid w:val="00253E11"/>
    <w:rsid w:val="00253E17"/>
    <w:rsid w:val="00253E44"/>
    <w:rsid w:val="00253EBB"/>
    <w:rsid w:val="00253F04"/>
    <w:rsid w:val="002541C8"/>
    <w:rsid w:val="0025431C"/>
    <w:rsid w:val="0025432C"/>
    <w:rsid w:val="0025433E"/>
    <w:rsid w:val="0025438F"/>
    <w:rsid w:val="002543B9"/>
    <w:rsid w:val="002543E4"/>
    <w:rsid w:val="002546DA"/>
    <w:rsid w:val="002547B1"/>
    <w:rsid w:val="002548CA"/>
    <w:rsid w:val="00254A99"/>
    <w:rsid w:val="00254B8E"/>
    <w:rsid w:val="00254CC7"/>
    <w:rsid w:val="00254D03"/>
    <w:rsid w:val="00254DFB"/>
    <w:rsid w:val="00254F4A"/>
    <w:rsid w:val="00254F51"/>
    <w:rsid w:val="0025516B"/>
    <w:rsid w:val="002551A3"/>
    <w:rsid w:val="00255345"/>
    <w:rsid w:val="00255448"/>
    <w:rsid w:val="0025549E"/>
    <w:rsid w:val="0025559B"/>
    <w:rsid w:val="002555B6"/>
    <w:rsid w:val="002557AD"/>
    <w:rsid w:val="00255992"/>
    <w:rsid w:val="00255AD9"/>
    <w:rsid w:val="00255B0F"/>
    <w:rsid w:val="00255CB4"/>
    <w:rsid w:val="00255EAF"/>
    <w:rsid w:val="00255F61"/>
    <w:rsid w:val="00256052"/>
    <w:rsid w:val="00256085"/>
    <w:rsid w:val="002560C1"/>
    <w:rsid w:val="00256110"/>
    <w:rsid w:val="002561EC"/>
    <w:rsid w:val="00256277"/>
    <w:rsid w:val="00256333"/>
    <w:rsid w:val="002564F7"/>
    <w:rsid w:val="002565A0"/>
    <w:rsid w:val="00256739"/>
    <w:rsid w:val="00256781"/>
    <w:rsid w:val="002567E5"/>
    <w:rsid w:val="002568AB"/>
    <w:rsid w:val="002568D2"/>
    <w:rsid w:val="002569C2"/>
    <w:rsid w:val="00256A7A"/>
    <w:rsid w:val="00256C24"/>
    <w:rsid w:val="00257114"/>
    <w:rsid w:val="00257208"/>
    <w:rsid w:val="002573D0"/>
    <w:rsid w:val="00257438"/>
    <w:rsid w:val="00257707"/>
    <w:rsid w:val="00257787"/>
    <w:rsid w:val="002577EB"/>
    <w:rsid w:val="002578B5"/>
    <w:rsid w:val="002579CB"/>
    <w:rsid w:val="002579F9"/>
    <w:rsid w:val="00257ACA"/>
    <w:rsid w:val="00257B3B"/>
    <w:rsid w:val="00257B41"/>
    <w:rsid w:val="00257C70"/>
    <w:rsid w:val="00257DEC"/>
    <w:rsid w:val="00257E98"/>
    <w:rsid w:val="00257F8F"/>
    <w:rsid w:val="00257FA2"/>
    <w:rsid w:val="0026023F"/>
    <w:rsid w:val="00260261"/>
    <w:rsid w:val="002602B1"/>
    <w:rsid w:val="00260345"/>
    <w:rsid w:val="00260477"/>
    <w:rsid w:val="002605BB"/>
    <w:rsid w:val="0026065C"/>
    <w:rsid w:val="002606D1"/>
    <w:rsid w:val="0026073B"/>
    <w:rsid w:val="002607A3"/>
    <w:rsid w:val="00260834"/>
    <w:rsid w:val="0026083F"/>
    <w:rsid w:val="0026089E"/>
    <w:rsid w:val="002608D0"/>
    <w:rsid w:val="0026092E"/>
    <w:rsid w:val="00260A83"/>
    <w:rsid w:val="00260A98"/>
    <w:rsid w:val="00260B46"/>
    <w:rsid w:val="00260B6B"/>
    <w:rsid w:val="00260CB1"/>
    <w:rsid w:val="00260CD4"/>
    <w:rsid w:val="00260D12"/>
    <w:rsid w:val="00260E23"/>
    <w:rsid w:val="0026122C"/>
    <w:rsid w:val="0026126D"/>
    <w:rsid w:val="002614AC"/>
    <w:rsid w:val="00261655"/>
    <w:rsid w:val="00261681"/>
    <w:rsid w:val="002616A6"/>
    <w:rsid w:val="0026174F"/>
    <w:rsid w:val="002617A4"/>
    <w:rsid w:val="002618FA"/>
    <w:rsid w:val="0026197E"/>
    <w:rsid w:val="00261A6E"/>
    <w:rsid w:val="00261B3A"/>
    <w:rsid w:val="00261B9B"/>
    <w:rsid w:val="00261BA3"/>
    <w:rsid w:val="00261F95"/>
    <w:rsid w:val="00261FFE"/>
    <w:rsid w:val="0026209F"/>
    <w:rsid w:val="002621A8"/>
    <w:rsid w:val="0026221E"/>
    <w:rsid w:val="002622EB"/>
    <w:rsid w:val="00262329"/>
    <w:rsid w:val="0026263C"/>
    <w:rsid w:val="00262676"/>
    <w:rsid w:val="0026270E"/>
    <w:rsid w:val="002627C8"/>
    <w:rsid w:val="002627FB"/>
    <w:rsid w:val="002629AD"/>
    <w:rsid w:val="002629E1"/>
    <w:rsid w:val="00262A84"/>
    <w:rsid w:val="00262A94"/>
    <w:rsid w:val="00262AD8"/>
    <w:rsid w:val="00262B4F"/>
    <w:rsid w:val="00262D83"/>
    <w:rsid w:val="00262E6A"/>
    <w:rsid w:val="00262E76"/>
    <w:rsid w:val="00262EEB"/>
    <w:rsid w:val="00262FB0"/>
    <w:rsid w:val="00263016"/>
    <w:rsid w:val="002630FF"/>
    <w:rsid w:val="002631BE"/>
    <w:rsid w:val="00263300"/>
    <w:rsid w:val="002634BE"/>
    <w:rsid w:val="002634EF"/>
    <w:rsid w:val="0026350F"/>
    <w:rsid w:val="00263560"/>
    <w:rsid w:val="00263610"/>
    <w:rsid w:val="00263671"/>
    <w:rsid w:val="002636A8"/>
    <w:rsid w:val="00263BB6"/>
    <w:rsid w:val="00263D97"/>
    <w:rsid w:val="00263DA8"/>
    <w:rsid w:val="00263F1A"/>
    <w:rsid w:val="00264008"/>
    <w:rsid w:val="002641F0"/>
    <w:rsid w:val="00264488"/>
    <w:rsid w:val="00264533"/>
    <w:rsid w:val="002645F6"/>
    <w:rsid w:val="00264625"/>
    <w:rsid w:val="002646A3"/>
    <w:rsid w:val="00264727"/>
    <w:rsid w:val="00264875"/>
    <w:rsid w:val="00264AF7"/>
    <w:rsid w:val="00264B06"/>
    <w:rsid w:val="00264B28"/>
    <w:rsid w:val="00264B90"/>
    <w:rsid w:val="00264CE4"/>
    <w:rsid w:val="00264DF7"/>
    <w:rsid w:val="00264F98"/>
    <w:rsid w:val="00264FB9"/>
    <w:rsid w:val="002650C6"/>
    <w:rsid w:val="00265100"/>
    <w:rsid w:val="002653C6"/>
    <w:rsid w:val="002654D0"/>
    <w:rsid w:val="00265505"/>
    <w:rsid w:val="0026551E"/>
    <w:rsid w:val="002655AA"/>
    <w:rsid w:val="002656C6"/>
    <w:rsid w:val="002657AE"/>
    <w:rsid w:val="002658A2"/>
    <w:rsid w:val="00265930"/>
    <w:rsid w:val="002659D0"/>
    <w:rsid w:val="00265A37"/>
    <w:rsid w:val="00265B47"/>
    <w:rsid w:val="00265C63"/>
    <w:rsid w:val="00265CA7"/>
    <w:rsid w:val="00265CD8"/>
    <w:rsid w:val="00265CDC"/>
    <w:rsid w:val="00265CF1"/>
    <w:rsid w:val="00265D9D"/>
    <w:rsid w:val="00265DC3"/>
    <w:rsid w:val="00265E1F"/>
    <w:rsid w:val="00265F5F"/>
    <w:rsid w:val="00265F82"/>
    <w:rsid w:val="00265F83"/>
    <w:rsid w:val="002661B6"/>
    <w:rsid w:val="002664BD"/>
    <w:rsid w:val="0026654F"/>
    <w:rsid w:val="002665D2"/>
    <w:rsid w:val="002666F2"/>
    <w:rsid w:val="0026676E"/>
    <w:rsid w:val="00266A1F"/>
    <w:rsid w:val="00266BB0"/>
    <w:rsid w:val="00266BDA"/>
    <w:rsid w:val="00266C59"/>
    <w:rsid w:val="00266E06"/>
    <w:rsid w:val="00266EBC"/>
    <w:rsid w:val="002670BA"/>
    <w:rsid w:val="00267132"/>
    <w:rsid w:val="0026727B"/>
    <w:rsid w:val="002673F1"/>
    <w:rsid w:val="00267523"/>
    <w:rsid w:val="00267910"/>
    <w:rsid w:val="00267A41"/>
    <w:rsid w:val="00267A82"/>
    <w:rsid w:val="00267D78"/>
    <w:rsid w:val="00267F5C"/>
    <w:rsid w:val="002701BF"/>
    <w:rsid w:val="002702A1"/>
    <w:rsid w:val="002703EE"/>
    <w:rsid w:val="002704F7"/>
    <w:rsid w:val="002706F6"/>
    <w:rsid w:val="00270A45"/>
    <w:rsid w:val="00270A6E"/>
    <w:rsid w:val="00270CB3"/>
    <w:rsid w:val="00270D91"/>
    <w:rsid w:val="00270DFD"/>
    <w:rsid w:val="00270E4D"/>
    <w:rsid w:val="00270E74"/>
    <w:rsid w:val="00270EAA"/>
    <w:rsid w:val="00270F0B"/>
    <w:rsid w:val="00270FB0"/>
    <w:rsid w:val="0027102B"/>
    <w:rsid w:val="002710DA"/>
    <w:rsid w:val="0027112E"/>
    <w:rsid w:val="00271282"/>
    <w:rsid w:val="00271411"/>
    <w:rsid w:val="0027179E"/>
    <w:rsid w:val="002717AB"/>
    <w:rsid w:val="002719CA"/>
    <w:rsid w:val="00271B77"/>
    <w:rsid w:val="00271BC1"/>
    <w:rsid w:val="00271C66"/>
    <w:rsid w:val="00271C6A"/>
    <w:rsid w:val="00271CDF"/>
    <w:rsid w:val="00271CEC"/>
    <w:rsid w:val="00271E77"/>
    <w:rsid w:val="00271E9B"/>
    <w:rsid w:val="00271F3F"/>
    <w:rsid w:val="00272070"/>
    <w:rsid w:val="002722CF"/>
    <w:rsid w:val="002725AD"/>
    <w:rsid w:val="002725E6"/>
    <w:rsid w:val="00272618"/>
    <w:rsid w:val="00272694"/>
    <w:rsid w:val="00272695"/>
    <w:rsid w:val="002727DB"/>
    <w:rsid w:val="002727E8"/>
    <w:rsid w:val="00272955"/>
    <w:rsid w:val="00272A87"/>
    <w:rsid w:val="00272B3A"/>
    <w:rsid w:val="00272D6D"/>
    <w:rsid w:val="00272E16"/>
    <w:rsid w:val="00272FA1"/>
    <w:rsid w:val="00273006"/>
    <w:rsid w:val="00273068"/>
    <w:rsid w:val="00273094"/>
    <w:rsid w:val="0027314C"/>
    <w:rsid w:val="0027327E"/>
    <w:rsid w:val="002732F9"/>
    <w:rsid w:val="00273313"/>
    <w:rsid w:val="002733B2"/>
    <w:rsid w:val="002734F3"/>
    <w:rsid w:val="0027362A"/>
    <w:rsid w:val="00273631"/>
    <w:rsid w:val="00273958"/>
    <w:rsid w:val="002739F7"/>
    <w:rsid w:val="002739FC"/>
    <w:rsid w:val="00273A03"/>
    <w:rsid w:val="00273AD0"/>
    <w:rsid w:val="00273C2A"/>
    <w:rsid w:val="00273DE3"/>
    <w:rsid w:val="00274147"/>
    <w:rsid w:val="00274396"/>
    <w:rsid w:val="00274456"/>
    <w:rsid w:val="002744D4"/>
    <w:rsid w:val="00274515"/>
    <w:rsid w:val="0027453A"/>
    <w:rsid w:val="002745FF"/>
    <w:rsid w:val="00274623"/>
    <w:rsid w:val="00274628"/>
    <w:rsid w:val="0027496D"/>
    <w:rsid w:val="00274A8B"/>
    <w:rsid w:val="00274ADE"/>
    <w:rsid w:val="00274AE4"/>
    <w:rsid w:val="00274B93"/>
    <w:rsid w:val="00274BD1"/>
    <w:rsid w:val="00274C7A"/>
    <w:rsid w:val="00274CE9"/>
    <w:rsid w:val="00274DFC"/>
    <w:rsid w:val="002750AC"/>
    <w:rsid w:val="00275104"/>
    <w:rsid w:val="0027523D"/>
    <w:rsid w:val="0027538F"/>
    <w:rsid w:val="002753EF"/>
    <w:rsid w:val="002754AA"/>
    <w:rsid w:val="002755F9"/>
    <w:rsid w:val="002758A8"/>
    <w:rsid w:val="00275955"/>
    <w:rsid w:val="00275A4F"/>
    <w:rsid w:val="00275B36"/>
    <w:rsid w:val="00275B55"/>
    <w:rsid w:val="00275C3B"/>
    <w:rsid w:val="00275D3D"/>
    <w:rsid w:val="00275E71"/>
    <w:rsid w:val="002760D5"/>
    <w:rsid w:val="00276135"/>
    <w:rsid w:val="00276234"/>
    <w:rsid w:val="00276256"/>
    <w:rsid w:val="00276316"/>
    <w:rsid w:val="00276332"/>
    <w:rsid w:val="00276360"/>
    <w:rsid w:val="00276440"/>
    <w:rsid w:val="0027645C"/>
    <w:rsid w:val="002764A7"/>
    <w:rsid w:val="00276524"/>
    <w:rsid w:val="0027658E"/>
    <w:rsid w:val="002765D2"/>
    <w:rsid w:val="002768AC"/>
    <w:rsid w:val="00276BCD"/>
    <w:rsid w:val="00276CCF"/>
    <w:rsid w:val="00276D5F"/>
    <w:rsid w:val="00276D68"/>
    <w:rsid w:val="00276DA9"/>
    <w:rsid w:val="00276E23"/>
    <w:rsid w:val="00276ED4"/>
    <w:rsid w:val="00276FA8"/>
    <w:rsid w:val="00276FBF"/>
    <w:rsid w:val="00277066"/>
    <w:rsid w:val="002770C4"/>
    <w:rsid w:val="002770E9"/>
    <w:rsid w:val="00277169"/>
    <w:rsid w:val="002772DD"/>
    <w:rsid w:val="00277418"/>
    <w:rsid w:val="002775D3"/>
    <w:rsid w:val="00277648"/>
    <w:rsid w:val="00277704"/>
    <w:rsid w:val="0027783D"/>
    <w:rsid w:val="0027785E"/>
    <w:rsid w:val="00277965"/>
    <w:rsid w:val="00277A99"/>
    <w:rsid w:val="00277AE2"/>
    <w:rsid w:val="00277B40"/>
    <w:rsid w:val="00277E92"/>
    <w:rsid w:val="00277EDA"/>
    <w:rsid w:val="00277FAD"/>
    <w:rsid w:val="0028000C"/>
    <w:rsid w:val="00280369"/>
    <w:rsid w:val="0028051A"/>
    <w:rsid w:val="00280565"/>
    <w:rsid w:val="0028065C"/>
    <w:rsid w:val="002806DA"/>
    <w:rsid w:val="00280753"/>
    <w:rsid w:val="0028078F"/>
    <w:rsid w:val="00280954"/>
    <w:rsid w:val="00280ABF"/>
    <w:rsid w:val="00280B42"/>
    <w:rsid w:val="00280EA7"/>
    <w:rsid w:val="00280F47"/>
    <w:rsid w:val="00280FA8"/>
    <w:rsid w:val="00280FFF"/>
    <w:rsid w:val="002810D2"/>
    <w:rsid w:val="00281191"/>
    <w:rsid w:val="002811A0"/>
    <w:rsid w:val="00281330"/>
    <w:rsid w:val="00281355"/>
    <w:rsid w:val="0028152A"/>
    <w:rsid w:val="002816D0"/>
    <w:rsid w:val="0028173A"/>
    <w:rsid w:val="0028175D"/>
    <w:rsid w:val="00281774"/>
    <w:rsid w:val="002817C8"/>
    <w:rsid w:val="00281A2B"/>
    <w:rsid w:val="00281A31"/>
    <w:rsid w:val="00281AED"/>
    <w:rsid w:val="00281B51"/>
    <w:rsid w:val="00281B98"/>
    <w:rsid w:val="00281C40"/>
    <w:rsid w:val="00281CE7"/>
    <w:rsid w:val="00282019"/>
    <w:rsid w:val="00282052"/>
    <w:rsid w:val="00282072"/>
    <w:rsid w:val="002820E4"/>
    <w:rsid w:val="0028218C"/>
    <w:rsid w:val="002822FE"/>
    <w:rsid w:val="0028250A"/>
    <w:rsid w:val="00282602"/>
    <w:rsid w:val="0028283C"/>
    <w:rsid w:val="0028283D"/>
    <w:rsid w:val="002829E6"/>
    <w:rsid w:val="00282A2D"/>
    <w:rsid w:val="00282A48"/>
    <w:rsid w:val="00282C39"/>
    <w:rsid w:val="00282C72"/>
    <w:rsid w:val="00282D7A"/>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097"/>
    <w:rsid w:val="002841D5"/>
    <w:rsid w:val="0028445C"/>
    <w:rsid w:val="0028449B"/>
    <w:rsid w:val="0028457E"/>
    <w:rsid w:val="00284A35"/>
    <w:rsid w:val="00284A46"/>
    <w:rsid w:val="00284B5C"/>
    <w:rsid w:val="00284B98"/>
    <w:rsid w:val="00284C7B"/>
    <w:rsid w:val="00284D8B"/>
    <w:rsid w:val="00284DED"/>
    <w:rsid w:val="00284E26"/>
    <w:rsid w:val="002850A7"/>
    <w:rsid w:val="002852F3"/>
    <w:rsid w:val="00285391"/>
    <w:rsid w:val="002854D8"/>
    <w:rsid w:val="0028556C"/>
    <w:rsid w:val="0028579E"/>
    <w:rsid w:val="002857CF"/>
    <w:rsid w:val="00285812"/>
    <w:rsid w:val="002859E1"/>
    <w:rsid w:val="00285A9B"/>
    <w:rsid w:val="00285B1D"/>
    <w:rsid w:val="00285BA6"/>
    <w:rsid w:val="00285BE7"/>
    <w:rsid w:val="00285C82"/>
    <w:rsid w:val="00285E1A"/>
    <w:rsid w:val="00285E34"/>
    <w:rsid w:val="00285E7F"/>
    <w:rsid w:val="00285F46"/>
    <w:rsid w:val="0028603A"/>
    <w:rsid w:val="002860AB"/>
    <w:rsid w:val="002860F7"/>
    <w:rsid w:val="002861BA"/>
    <w:rsid w:val="002861DB"/>
    <w:rsid w:val="0028624F"/>
    <w:rsid w:val="00286395"/>
    <w:rsid w:val="0028655C"/>
    <w:rsid w:val="00286567"/>
    <w:rsid w:val="002865A1"/>
    <w:rsid w:val="002865A4"/>
    <w:rsid w:val="00286662"/>
    <w:rsid w:val="00286697"/>
    <w:rsid w:val="00286A44"/>
    <w:rsid w:val="00286ACB"/>
    <w:rsid w:val="00286BDF"/>
    <w:rsid w:val="00286C3D"/>
    <w:rsid w:val="00286C5E"/>
    <w:rsid w:val="00286DA1"/>
    <w:rsid w:val="00286E5E"/>
    <w:rsid w:val="002871DC"/>
    <w:rsid w:val="00287242"/>
    <w:rsid w:val="00287432"/>
    <w:rsid w:val="00287540"/>
    <w:rsid w:val="00287587"/>
    <w:rsid w:val="002876D1"/>
    <w:rsid w:val="002877E1"/>
    <w:rsid w:val="00287817"/>
    <w:rsid w:val="0028783A"/>
    <w:rsid w:val="0028793E"/>
    <w:rsid w:val="00287B95"/>
    <w:rsid w:val="00287CED"/>
    <w:rsid w:val="00287DDA"/>
    <w:rsid w:val="0029002B"/>
    <w:rsid w:val="002901C2"/>
    <w:rsid w:val="00290489"/>
    <w:rsid w:val="0029050D"/>
    <w:rsid w:val="00290593"/>
    <w:rsid w:val="00290754"/>
    <w:rsid w:val="00290825"/>
    <w:rsid w:val="00290855"/>
    <w:rsid w:val="0029088E"/>
    <w:rsid w:val="002908E0"/>
    <w:rsid w:val="0029093B"/>
    <w:rsid w:val="002909CC"/>
    <w:rsid w:val="00290A74"/>
    <w:rsid w:val="00290DFD"/>
    <w:rsid w:val="00290FFC"/>
    <w:rsid w:val="002910BA"/>
    <w:rsid w:val="00291153"/>
    <w:rsid w:val="00291224"/>
    <w:rsid w:val="0029148F"/>
    <w:rsid w:val="0029162C"/>
    <w:rsid w:val="002916AF"/>
    <w:rsid w:val="0029176B"/>
    <w:rsid w:val="0029179A"/>
    <w:rsid w:val="00291B73"/>
    <w:rsid w:val="00291C03"/>
    <w:rsid w:val="00291EB7"/>
    <w:rsid w:val="00291EE9"/>
    <w:rsid w:val="00291F5A"/>
    <w:rsid w:val="00291F99"/>
    <w:rsid w:val="00291FC1"/>
    <w:rsid w:val="0029207F"/>
    <w:rsid w:val="00292234"/>
    <w:rsid w:val="00292243"/>
    <w:rsid w:val="002922FD"/>
    <w:rsid w:val="00292500"/>
    <w:rsid w:val="00292608"/>
    <w:rsid w:val="00292698"/>
    <w:rsid w:val="002927F5"/>
    <w:rsid w:val="0029281B"/>
    <w:rsid w:val="002929C3"/>
    <w:rsid w:val="00292A02"/>
    <w:rsid w:val="00292A38"/>
    <w:rsid w:val="00292B7A"/>
    <w:rsid w:val="00292C6E"/>
    <w:rsid w:val="00292E31"/>
    <w:rsid w:val="00292E58"/>
    <w:rsid w:val="00292EB5"/>
    <w:rsid w:val="002930BC"/>
    <w:rsid w:val="00293258"/>
    <w:rsid w:val="002933F6"/>
    <w:rsid w:val="002935ED"/>
    <w:rsid w:val="00293758"/>
    <w:rsid w:val="00293826"/>
    <w:rsid w:val="00293834"/>
    <w:rsid w:val="002938EC"/>
    <w:rsid w:val="00293A07"/>
    <w:rsid w:val="00293A9A"/>
    <w:rsid w:val="00293CEB"/>
    <w:rsid w:val="00293D5F"/>
    <w:rsid w:val="00293DD6"/>
    <w:rsid w:val="00293F4A"/>
    <w:rsid w:val="00293F64"/>
    <w:rsid w:val="00293F93"/>
    <w:rsid w:val="00294109"/>
    <w:rsid w:val="002941D6"/>
    <w:rsid w:val="002941E5"/>
    <w:rsid w:val="002942DF"/>
    <w:rsid w:val="0029449F"/>
    <w:rsid w:val="00294724"/>
    <w:rsid w:val="00294760"/>
    <w:rsid w:val="00294766"/>
    <w:rsid w:val="0029481D"/>
    <w:rsid w:val="00294871"/>
    <w:rsid w:val="002949D8"/>
    <w:rsid w:val="00294C35"/>
    <w:rsid w:val="00294C3D"/>
    <w:rsid w:val="00294D12"/>
    <w:rsid w:val="00294D53"/>
    <w:rsid w:val="00294D64"/>
    <w:rsid w:val="00294DF1"/>
    <w:rsid w:val="00294E01"/>
    <w:rsid w:val="00294E8B"/>
    <w:rsid w:val="00295035"/>
    <w:rsid w:val="00295073"/>
    <w:rsid w:val="002950E2"/>
    <w:rsid w:val="002950EB"/>
    <w:rsid w:val="00295240"/>
    <w:rsid w:val="002952D5"/>
    <w:rsid w:val="002953EC"/>
    <w:rsid w:val="00295403"/>
    <w:rsid w:val="0029544C"/>
    <w:rsid w:val="002954D3"/>
    <w:rsid w:val="002955F8"/>
    <w:rsid w:val="00295672"/>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89E"/>
    <w:rsid w:val="002968E5"/>
    <w:rsid w:val="00296C80"/>
    <w:rsid w:val="00296CA3"/>
    <w:rsid w:val="00296D76"/>
    <w:rsid w:val="00296E83"/>
    <w:rsid w:val="00296E9D"/>
    <w:rsid w:val="00296F07"/>
    <w:rsid w:val="00296F56"/>
    <w:rsid w:val="0029720E"/>
    <w:rsid w:val="00297229"/>
    <w:rsid w:val="00297808"/>
    <w:rsid w:val="00297AAC"/>
    <w:rsid w:val="00297AB2"/>
    <w:rsid w:val="00297B5D"/>
    <w:rsid w:val="00297E0A"/>
    <w:rsid w:val="002A0176"/>
    <w:rsid w:val="002A01B5"/>
    <w:rsid w:val="002A02A3"/>
    <w:rsid w:val="002A0481"/>
    <w:rsid w:val="002A04F2"/>
    <w:rsid w:val="002A05D3"/>
    <w:rsid w:val="002A066A"/>
    <w:rsid w:val="002A0761"/>
    <w:rsid w:val="002A07CB"/>
    <w:rsid w:val="002A0864"/>
    <w:rsid w:val="002A0870"/>
    <w:rsid w:val="002A0C30"/>
    <w:rsid w:val="002A0C58"/>
    <w:rsid w:val="002A0CF1"/>
    <w:rsid w:val="002A0EC1"/>
    <w:rsid w:val="002A1282"/>
    <w:rsid w:val="002A149A"/>
    <w:rsid w:val="002A14F5"/>
    <w:rsid w:val="002A153A"/>
    <w:rsid w:val="002A15A2"/>
    <w:rsid w:val="002A15AD"/>
    <w:rsid w:val="002A175A"/>
    <w:rsid w:val="002A1837"/>
    <w:rsid w:val="002A1C44"/>
    <w:rsid w:val="002A1D26"/>
    <w:rsid w:val="002A1E7C"/>
    <w:rsid w:val="002A1EEF"/>
    <w:rsid w:val="002A1F49"/>
    <w:rsid w:val="002A1FCF"/>
    <w:rsid w:val="002A201D"/>
    <w:rsid w:val="002A2251"/>
    <w:rsid w:val="002A2286"/>
    <w:rsid w:val="002A2373"/>
    <w:rsid w:val="002A25F4"/>
    <w:rsid w:val="002A2654"/>
    <w:rsid w:val="002A2681"/>
    <w:rsid w:val="002A27D7"/>
    <w:rsid w:val="002A28A9"/>
    <w:rsid w:val="002A2957"/>
    <w:rsid w:val="002A29A4"/>
    <w:rsid w:val="002A2A3C"/>
    <w:rsid w:val="002A2B56"/>
    <w:rsid w:val="002A2BAE"/>
    <w:rsid w:val="002A2CAF"/>
    <w:rsid w:val="002A2CB6"/>
    <w:rsid w:val="002A2DB5"/>
    <w:rsid w:val="002A2E6B"/>
    <w:rsid w:val="002A2EBD"/>
    <w:rsid w:val="002A3096"/>
    <w:rsid w:val="002A30C8"/>
    <w:rsid w:val="002A3134"/>
    <w:rsid w:val="002A3137"/>
    <w:rsid w:val="002A31F4"/>
    <w:rsid w:val="002A3229"/>
    <w:rsid w:val="002A3318"/>
    <w:rsid w:val="002A34A3"/>
    <w:rsid w:val="002A381D"/>
    <w:rsid w:val="002A3A92"/>
    <w:rsid w:val="002A3B18"/>
    <w:rsid w:val="002A3C0F"/>
    <w:rsid w:val="002A3CD9"/>
    <w:rsid w:val="002A3CED"/>
    <w:rsid w:val="002A3E04"/>
    <w:rsid w:val="002A3E45"/>
    <w:rsid w:val="002A3FC2"/>
    <w:rsid w:val="002A4125"/>
    <w:rsid w:val="002A4320"/>
    <w:rsid w:val="002A4464"/>
    <w:rsid w:val="002A44EB"/>
    <w:rsid w:val="002A4533"/>
    <w:rsid w:val="002A4576"/>
    <w:rsid w:val="002A45B5"/>
    <w:rsid w:val="002A46B8"/>
    <w:rsid w:val="002A46E9"/>
    <w:rsid w:val="002A4B4B"/>
    <w:rsid w:val="002A4B61"/>
    <w:rsid w:val="002A4C1B"/>
    <w:rsid w:val="002A4CC2"/>
    <w:rsid w:val="002A4CE1"/>
    <w:rsid w:val="002A4DF9"/>
    <w:rsid w:val="002A504F"/>
    <w:rsid w:val="002A5074"/>
    <w:rsid w:val="002A519C"/>
    <w:rsid w:val="002A528C"/>
    <w:rsid w:val="002A5300"/>
    <w:rsid w:val="002A5334"/>
    <w:rsid w:val="002A5343"/>
    <w:rsid w:val="002A5399"/>
    <w:rsid w:val="002A54F8"/>
    <w:rsid w:val="002A5571"/>
    <w:rsid w:val="002A55B3"/>
    <w:rsid w:val="002A567A"/>
    <w:rsid w:val="002A569F"/>
    <w:rsid w:val="002A56ED"/>
    <w:rsid w:val="002A5985"/>
    <w:rsid w:val="002A5A10"/>
    <w:rsid w:val="002A5AAD"/>
    <w:rsid w:val="002A5B35"/>
    <w:rsid w:val="002A5C9B"/>
    <w:rsid w:val="002A5D17"/>
    <w:rsid w:val="002A5D20"/>
    <w:rsid w:val="002A5DB1"/>
    <w:rsid w:val="002A616D"/>
    <w:rsid w:val="002A623C"/>
    <w:rsid w:val="002A64DD"/>
    <w:rsid w:val="002A663F"/>
    <w:rsid w:val="002A667C"/>
    <w:rsid w:val="002A66B3"/>
    <w:rsid w:val="002A688D"/>
    <w:rsid w:val="002A68AA"/>
    <w:rsid w:val="002A68EE"/>
    <w:rsid w:val="002A699D"/>
    <w:rsid w:val="002A6A3A"/>
    <w:rsid w:val="002A6B0E"/>
    <w:rsid w:val="002A6B65"/>
    <w:rsid w:val="002A6B66"/>
    <w:rsid w:val="002A6B8C"/>
    <w:rsid w:val="002A6BB1"/>
    <w:rsid w:val="002A6C26"/>
    <w:rsid w:val="002A6DC7"/>
    <w:rsid w:val="002A6EF2"/>
    <w:rsid w:val="002A7242"/>
    <w:rsid w:val="002A725C"/>
    <w:rsid w:val="002A72A1"/>
    <w:rsid w:val="002A746B"/>
    <w:rsid w:val="002A74BB"/>
    <w:rsid w:val="002A7510"/>
    <w:rsid w:val="002A758C"/>
    <w:rsid w:val="002A76A4"/>
    <w:rsid w:val="002A78F3"/>
    <w:rsid w:val="002A7B0B"/>
    <w:rsid w:val="002A7B3B"/>
    <w:rsid w:val="002A7C94"/>
    <w:rsid w:val="002A7D7D"/>
    <w:rsid w:val="002A7E66"/>
    <w:rsid w:val="002A7EBA"/>
    <w:rsid w:val="002A7F2D"/>
    <w:rsid w:val="002B0055"/>
    <w:rsid w:val="002B00EE"/>
    <w:rsid w:val="002B01BE"/>
    <w:rsid w:val="002B030B"/>
    <w:rsid w:val="002B03D2"/>
    <w:rsid w:val="002B0502"/>
    <w:rsid w:val="002B054A"/>
    <w:rsid w:val="002B067E"/>
    <w:rsid w:val="002B083D"/>
    <w:rsid w:val="002B09D1"/>
    <w:rsid w:val="002B09D7"/>
    <w:rsid w:val="002B0C3D"/>
    <w:rsid w:val="002B0DBF"/>
    <w:rsid w:val="002B0E70"/>
    <w:rsid w:val="002B0FEB"/>
    <w:rsid w:val="002B11B2"/>
    <w:rsid w:val="002B11D8"/>
    <w:rsid w:val="002B1450"/>
    <w:rsid w:val="002B15DC"/>
    <w:rsid w:val="002B1669"/>
    <w:rsid w:val="002B16E1"/>
    <w:rsid w:val="002B1769"/>
    <w:rsid w:val="002B1824"/>
    <w:rsid w:val="002B186F"/>
    <w:rsid w:val="002B1AB0"/>
    <w:rsid w:val="002B1B89"/>
    <w:rsid w:val="002B1B9A"/>
    <w:rsid w:val="002B1C57"/>
    <w:rsid w:val="002B1C7D"/>
    <w:rsid w:val="002B1D09"/>
    <w:rsid w:val="002B1DBE"/>
    <w:rsid w:val="002B1E10"/>
    <w:rsid w:val="002B1E76"/>
    <w:rsid w:val="002B214E"/>
    <w:rsid w:val="002B218C"/>
    <w:rsid w:val="002B26CE"/>
    <w:rsid w:val="002B2722"/>
    <w:rsid w:val="002B273C"/>
    <w:rsid w:val="002B2869"/>
    <w:rsid w:val="002B2894"/>
    <w:rsid w:val="002B2B85"/>
    <w:rsid w:val="002B2BB7"/>
    <w:rsid w:val="002B2C76"/>
    <w:rsid w:val="002B2CB1"/>
    <w:rsid w:val="002B2E5A"/>
    <w:rsid w:val="002B2EB3"/>
    <w:rsid w:val="002B2F38"/>
    <w:rsid w:val="002B3184"/>
    <w:rsid w:val="002B31F9"/>
    <w:rsid w:val="002B3323"/>
    <w:rsid w:val="002B33DC"/>
    <w:rsid w:val="002B3474"/>
    <w:rsid w:val="002B350E"/>
    <w:rsid w:val="002B35C8"/>
    <w:rsid w:val="002B36DD"/>
    <w:rsid w:val="002B3A75"/>
    <w:rsid w:val="002B3B2C"/>
    <w:rsid w:val="002B3C1A"/>
    <w:rsid w:val="002B3CC6"/>
    <w:rsid w:val="002B3D15"/>
    <w:rsid w:val="002B3D47"/>
    <w:rsid w:val="002B452B"/>
    <w:rsid w:val="002B45D3"/>
    <w:rsid w:val="002B4615"/>
    <w:rsid w:val="002B4653"/>
    <w:rsid w:val="002B46FC"/>
    <w:rsid w:val="002B4723"/>
    <w:rsid w:val="002B48D6"/>
    <w:rsid w:val="002B4937"/>
    <w:rsid w:val="002B494B"/>
    <w:rsid w:val="002B498D"/>
    <w:rsid w:val="002B4C4A"/>
    <w:rsid w:val="002B4D8A"/>
    <w:rsid w:val="002B4DCB"/>
    <w:rsid w:val="002B4DF6"/>
    <w:rsid w:val="002B504F"/>
    <w:rsid w:val="002B50D8"/>
    <w:rsid w:val="002B50E5"/>
    <w:rsid w:val="002B5191"/>
    <w:rsid w:val="002B54CB"/>
    <w:rsid w:val="002B5776"/>
    <w:rsid w:val="002B57AB"/>
    <w:rsid w:val="002B588A"/>
    <w:rsid w:val="002B58EF"/>
    <w:rsid w:val="002B59F1"/>
    <w:rsid w:val="002B5AF4"/>
    <w:rsid w:val="002B5C37"/>
    <w:rsid w:val="002B5C4A"/>
    <w:rsid w:val="002B5CDB"/>
    <w:rsid w:val="002B5DED"/>
    <w:rsid w:val="002B5E3E"/>
    <w:rsid w:val="002B6088"/>
    <w:rsid w:val="002B61B7"/>
    <w:rsid w:val="002B61FC"/>
    <w:rsid w:val="002B6235"/>
    <w:rsid w:val="002B624D"/>
    <w:rsid w:val="002B635B"/>
    <w:rsid w:val="002B639A"/>
    <w:rsid w:val="002B63AC"/>
    <w:rsid w:val="002B63DA"/>
    <w:rsid w:val="002B6409"/>
    <w:rsid w:val="002B6541"/>
    <w:rsid w:val="002B656D"/>
    <w:rsid w:val="002B66F6"/>
    <w:rsid w:val="002B6793"/>
    <w:rsid w:val="002B67B7"/>
    <w:rsid w:val="002B6820"/>
    <w:rsid w:val="002B68F3"/>
    <w:rsid w:val="002B6959"/>
    <w:rsid w:val="002B6A50"/>
    <w:rsid w:val="002B6C3A"/>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C26"/>
    <w:rsid w:val="002B7C28"/>
    <w:rsid w:val="002B7F2D"/>
    <w:rsid w:val="002C00B1"/>
    <w:rsid w:val="002C00D5"/>
    <w:rsid w:val="002C00DC"/>
    <w:rsid w:val="002C0121"/>
    <w:rsid w:val="002C0180"/>
    <w:rsid w:val="002C02A4"/>
    <w:rsid w:val="002C0570"/>
    <w:rsid w:val="002C05DE"/>
    <w:rsid w:val="002C06B9"/>
    <w:rsid w:val="002C07FE"/>
    <w:rsid w:val="002C0839"/>
    <w:rsid w:val="002C086D"/>
    <w:rsid w:val="002C08D1"/>
    <w:rsid w:val="002C0909"/>
    <w:rsid w:val="002C099A"/>
    <w:rsid w:val="002C0B58"/>
    <w:rsid w:val="002C0C88"/>
    <w:rsid w:val="002C0C8D"/>
    <w:rsid w:val="002C0F70"/>
    <w:rsid w:val="002C1045"/>
    <w:rsid w:val="002C1486"/>
    <w:rsid w:val="002C157F"/>
    <w:rsid w:val="002C16B3"/>
    <w:rsid w:val="002C16C4"/>
    <w:rsid w:val="002C1780"/>
    <w:rsid w:val="002C193C"/>
    <w:rsid w:val="002C19AA"/>
    <w:rsid w:val="002C19B6"/>
    <w:rsid w:val="002C1A9D"/>
    <w:rsid w:val="002C1AD7"/>
    <w:rsid w:val="002C1E1B"/>
    <w:rsid w:val="002C1E86"/>
    <w:rsid w:val="002C1E8C"/>
    <w:rsid w:val="002C1F91"/>
    <w:rsid w:val="002C20C6"/>
    <w:rsid w:val="002C20CB"/>
    <w:rsid w:val="002C224D"/>
    <w:rsid w:val="002C23E4"/>
    <w:rsid w:val="002C240A"/>
    <w:rsid w:val="002C270A"/>
    <w:rsid w:val="002C28F8"/>
    <w:rsid w:val="002C2932"/>
    <w:rsid w:val="002C2ABF"/>
    <w:rsid w:val="002C2B0F"/>
    <w:rsid w:val="002C2B6D"/>
    <w:rsid w:val="002C2C42"/>
    <w:rsid w:val="002C2C83"/>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81"/>
    <w:rsid w:val="002C36F0"/>
    <w:rsid w:val="002C37FA"/>
    <w:rsid w:val="002C3808"/>
    <w:rsid w:val="002C390D"/>
    <w:rsid w:val="002C3BEB"/>
    <w:rsid w:val="002C3C4A"/>
    <w:rsid w:val="002C3C86"/>
    <w:rsid w:val="002C3D22"/>
    <w:rsid w:val="002C3DA2"/>
    <w:rsid w:val="002C3DEA"/>
    <w:rsid w:val="002C3E85"/>
    <w:rsid w:val="002C3E8E"/>
    <w:rsid w:val="002C3EA4"/>
    <w:rsid w:val="002C3FD8"/>
    <w:rsid w:val="002C411B"/>
    <w:rsid w:val="002C418B"/>
    <w:rsid w:val="002C445F"/>
    <w:rsid w:val="002C44CE"/>
    <w:rsid w:val="002C450B"/>
    <w:rsid w:val="002C4542"/>
    <w:rsid w:val="002C4580"/>
    <w:rsid w:val="002C45DD"/>
    <w:rsid w:val="002C46F6"/>
    <w:rsid w:val="002C492D"/>
    <w:rsid w:val="002C4A2C"/>
    <w:rsid w:val="002C4A6B"/>
    <w:rsid w:val="002C4AF2"/>
    <w:rsid w:val="002C4C2A"/>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5F57"/>
    <w:rsid w:val="002C6096"/>
    <w:rsid w:val="002C62D1"/>
    <w:rsid w:val="002C6475"/>
    <w:rsid w:val="002C654E"/>
    <w:rsid w:val="002C65A8"/>
    <w:rsid w:val="002C67F1"/>
    <w:rsid w:val="002C69B8"/>
    <w:rsid w:val="002C6AAE"/>
    <w:rsid w:val="002C6C0B"/>
    <w:rsid w:val="002C6D98"/>
    <w:rsid w:val="002C6F0C"/>
    <w:rsid w:val="002C6F2C"/>
    <w:rsid w:val="002C717B"/>
    <w:rsid w:val="002C71CD"/>
    <w:rsid w:val="002C79C1"/>
    <w:rsid w:val="002C7BC6"/>
    <w:rsid w:val="002C7BEB"/>
    <w:rsid w:val="002C7CCA"/>
    <w:rsid w:val="002C7CFB"/>
    <w:rsid w:val="002C7D10"/>
    <w:rsid w:val="002C7ED3"/>
    <w:rsid w:val="002C7F44"/>
    <w:rsid w:val="002C7FCE"/>
    <w:rsid w:val="002D0057"/>
    <w:rsid w:val="002D0120"/>
    <w:rsid w:val="002D06A0"/>
    <w:rsid w:val="002D06C9"/>
    <w:rsid w:val="002D07DB"/>
    <w:rsid w:val="002D09E6"/>
    <w:rsid w:val="002D0A6F"/>
    <w:rsid w:val="002D0AD5"/>
    <w:rsid w:val="002D0CCC"/>
    <w:rsid w:val="002D0D48"/>
    <w:rsid w:val="002D0D7A"/>
    <w:rsid w:val="002D0DDB"/>
    <w:rsid w:val="002D0EE6"/>
    <w:rsid w:val="002D103B"/>
    <w:rsid w:val="002D1040"/>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301"/>
    <w:rsid w:val="002D2450"/>
    <w:rsid w:val="002D2597"/>
    <w:rsid w:val="002D27A1"/>
    <w:rsid w:val="002D281F"/>
    <w:rsid w:val="002D296E"/>
    <w:rsid w:val="002D2D42"/>
    <w:rsid w:val="002D2E43"/>
    <w:rsid w:val="002D31CF"/>
    <w:rsid w:val="002D3367"/>
    <w:rsid w:val="002D340E"/>
    <w:rsid w:val="002D362D"/>
    <w:rsid w:val="002D373E"/>
    <w:rsid w:val="002D37E1"/>
    <w:rsid w:val="002D380E"/>
    <w:rsid w:val="002D38D8"/>
    <w:rsid w:val="002D3995"/>
    <w:rsid w:val="002D3D03"/>
    <w:rsid w:val="002D3E7A"/>
    <w:rsid w:val="002D4125"/>
    <w:rsid w:val="002D4206"/>
    <w:rsid w:val="002D4306"/>
    <w:rsid w:val="002D4353"/>
    <w:rsid w:val="002D4471"/>
    <w:rsid w:val="002D4518"/>
    <w:rsid w:val="002D451A"/>
    <w:rsid w:val="002D45BF"/>
    <w:rsid w:val="002D4824"/>
    <w:rsid w:val="002D48A1"/>
    <w:rsid w:val="002D4913"/>
    <w:rsid w:val="002D4B51"/>
    <w:rsid w:val="002D4BBC"/>
    <w:rsid w:val="002D4C50"/>
    <w:rsid w:val="002D5183"/>
    <w:rsid w:val="002D51E9"/>
    <w:rsid w:val="002D521C"/>
    <w:rsid w:val="002D5293"/>
    <w:rsid w:val="002D52EE"/>
    <w:rsid w:val="002D52FA"/>
    <w:rsid w:val="002D54A4"/>
    <w:rsid w:val="002D55B8"/>
    <w:rsid w:val="002D567C"/>
    <w:rsid w:val="002D56D4"/>
    <w:rsid w:val="002D56DE"/>
    <w:rsid w:val="002D5732"/>
    <w:rsid w:val="002D5763"/>
    <w:rsid w:val="002D58D0"/>
    <w:rsid w:val="002D5A3D"/>
    <w:rsid w:val="002D5A4A"/>
    <w:rsid w:val="002D5C1F"/>
    <w:rsid w:val="002D5D50"/>
    <w:rsid w:val="002D5F5A"/>
    <w:rsid w:val="002D5F7B"/>
    <w:rsid w:val="002D6097"/>
    <w:rsid w:val="002D61A7"/>
    <w:rsid w:val="002D6240"/>
    <w:rsid w:val="002D626E"/>
    <w:rsid w:val="002D6363"/>
    <w:rsid w:val="002D64C1"/>
    <w:rsid w:val="002D65D3"/>
    <w:rsid w:val="002D6602"/>
    <w:rsid w:val="002D67E9"/>
    <w:rsid w:val="002D6810"/>
    <w:rsid w:val="002D694A"/>
    <w:rsid w:val="002D69D5"/>
    <w:rsid w:val="002D6A70"/>
    <w:rsid w:val="002D6D60"/>
    <w:rsid w:val="002D6D7A"/>
    <w:rsid w:val="002D75FB"/>
    <w:rsid w:val="002D76DF"/>
    <w:rsid w:val="002D77C8"/>
    <w:rsid w:val="002D7914"/>
    <w:rsid w:val="002D7A46"/>
    <w:rsid w:val="002D7E43"/>
    <w:rsid w:val="002D7EDD"/>
    <w:rsid w:val="002E00AB"/>
    <w:rsid w:val="002E00C8"/>
    <w:rsid w:val="002E0202"/>
    <w:rsid w:val="002E0231"/>
    <w:rsid w:val="002E03FC"/>
    <w:rsid w:val="002E0493"/>
    <w:rsid w:val="002E0579"/>
    <w:rsid w:val="002E0622"/>
    <w:rsid w:val="002E0741"/>
    <w:rsid w:val="002E07CB"/>
    <w:rsid w:val="002E088F"/>
    <w:rsid w:val="002E0A2E"/>
    <w:rsid w:val="002E0B01"/>
    <w:rsid w:val="002E0B3D"/>
    <w:rsid w:val="002E0B4A"/>
    <w:rsid w:val="002E0B65"/>
    <w:rsid w:val="002E0C1D"/>
    <w:rsid w:val="002E0CD5"/>
    <w:rsid w:val="002E0DD6"/>
    <w:rsid w:val="002E0E4C"/>
    <w:rsid w:val="002E0EC5"/>
    <w:rsid w:val="002E102A"/>
    <w:rsid w:val="002E1030"/>
    <w:rsid w:val="002E1102"/>
    <w:rsid w:val="002E1191"/>
    <w:rsid w:val="002E1201"/>
    <w:rsid w:val="002E12BC"/>
    <w:rsid w:val="002E1454"/>
    <w:rsid w:val="002E1458"/>
    <w:rsid w:val="002E145B"/>
    <w:rsid w:val="002E1516"/>
    <w:rsid w:val="002E15AC"/>
    <w:rsid w:val="002E170C"/>
    <w:rsid w:val="002E17DE"/>
    <w:rsid w:val="002E19E5"/>
    <w:rsid w:val="002E19EA"/>
    <w:rsid w:val="002E1B58"/>
    <w:rsid w:val="002E1B77"/>
    <w:rsid w:val="002E1B85"/>
    <w:rsid w:val="002E1B95"/>
    <w:rsid w:val="002E1BAA"/>
    <w:rsid w:val="002E1D54"/>
    <w:rsid w:val="002E1EBB"/>
    <w:rsid w:val="002E1F20"/>
    <w:rsid w:val="002E1F95"/>
    <w:rsid w:val="002E1FAC"/>
    <w:rsid w:val="002E2055"/>
    <w:rsid w:val="002E20F7"/>
    <w:rsid w:val="002E2118"/>
    <w:rsid w:val="002E2196"/>
    <w:rsid w:val="002E243F"/>
    <w:rsid w:val="002E245E"/>
    <w:rsid w:val="002E24A6"/>
    <w:rsid w:val="002E24B8"/>
    <w:rsid w:val="002E27A1"/>
    <w:rsid w:val="002E27E7"/>
    <w:rsid w:val="002E297B"/>
    <w:rsid w:val="002E2986"/>
    <w:rsid w:val="002E2A1D"/>
    <w:rsid w:val="002E2A3C"/>
    <w:rsid w:val="002E2A43"/>
    <w:rsid w:val="002E2CEB"/>
    <w:rsid w:val="002E2F49"/>
    <w:rsid w:val="002E2FDA"/>
    <w:rsid w:val="002E3165"/>
    <w:rsid w:val="002E31AD"/>
    <w:rsid w:val="002E3216"/>
    <w:rsid w:val="002E3323"/>
    <w:rsid w:val="002E337C"/>
    <w:rsid w:val="002E3395"/>
    <w:rsid w:val="002E340C"/>
    <w:rsid w:val="002E34EC"/>
    <w:rsid w:val="002E3535"/>
    <w:rsid w:val="002E36EB"/>
    <w:rsid w:val="002E3844"/>
    <w:rsid w:val="002E38AA"/>
    <w:rsid w:val="002E3D76"/>
    <w:rsid w:val="002E3DFB"/>
    <w:rsid w:val="002E3E82"/>
    <w:rsid w:val="002E3ED0"/>
    <w:rsid w:val="002E3EDF"/>
    <w:rsid w:val="002E3F42"/>
    <w:rsid w:val="002E4054"/>
    <w:rsid w:val="002E40DE"/>
    <w:rsid w:val="002E41B5"/>
    <w:rsid w:val="002E4324"/>
    <w:rsid w:val="002E449D"/>
    <w:rsid w:val="002E450B"/>
    <w:rsid w:val="002E46F6"/>
    <w:rsid w:val="002E47B3"/>
    <w:rsid w:val="002E480A"/>
    <w:rsid w:val="002E4A45"/>
    <w:rsid w:val="002E4B1B"/>
    <w:rsid w:val="002E4B49"/>
    <w:rsid w:val="002E4C12"/>
    <w:rsid w:val="002E4DD9"/>
    <w:rsid w:val="002E4EE4"/>
    <w:rsid w:val="002E4F45"/>
    <w:rsid w:val="002E4FC7"/>
    <w:rsid w:val="002E50DD"/>
    <w:rsid w:val="002E51EA"/>
    <w:rsid w:val="002E529C"/>
    <w:rsid w:val="002E53C1"/>
    <w:rsid w:val="002E54C6"/>
    <w:rsid w:val="002E5692"/>
    <w:rsid w:val="002E5778"/>
    <w:rsid w:val="002E58D1"/>
    <w:rsid w:val="002E58EC"/>
    <w:rsid w:val="002E59FF"/>
    <w:rsid w:val="002E5E16"/>
    <w:rsid w:val="002E5E22"/>
    <w:rsid w:val="002E5F28"/>
    <w:rsid w:val="002E5F8F"/>
    <w:rsid w:val="002E6014"/>
    <w:rsid w:val="002E6130"/>
    <w:rsid w:val="002E61CA"/>
    <w:rsid w:val="002E6520"/>
    <w:rsid w:val="002E66E6"/>
    <w:rsid w:val="002E68E2"/>
    <w:rsid w:val="002E69C8"/>
    <w:rsid w:val="002E69EF"/>
    <w:rsid w:val="002E6A55"/>
    <w:rsid w:val="002E6A5F"/>
    <w:rsid w:val="002E6B72"/>
    <w:rsid w:val="002E6CC0"/>
    <w:rsid w:val="002E6DCB"/>
    <w:rsid w:val="002E6F2D"/>
    <w:rsid w:val="002E715A"/>
    <w:rsid w:val="002E735A"/>
    <w:rsid w:val="002E7369"/>
    <w:rsid w:val="002E736F"/>
    <w:rsid w:val="002E73CC"/>
    <w:rsid w:val="002E7532"/>
    <w:rsid w:val="002E75AE"/>
    <w:rsid w:val="002E7626"/>
    <w:rsid w:val="002E76F8"/>
    <w:rsid w:val="002E7708"/>
    <w:rsid w:val="002E77D6"/>
    <w:rsid w:val="002E78A1"/>
    <w:rsid w:val="002E792D"/>
    <w:rsid w:val="002E7A14"/>
    <w:rsid w:val="002E7A69"/>
    <w:rsid w:val="002E7A89"/>
    <w:rsid w:val="002E7D02"/>
    <w:rsid w:val="002E7D14"/>
    <w:rsid w:val="002E7FE2"/>
    <w:rsid w:val="002F034C"/>
    <w:rsid w:val="002F035B"/>
    <w:rsid w:val="002F048E"/>
    <w:rsid w:val="002F04E9"/>
    <w:rsid w:val="002F04FD"/>
    <w:rsid w:val="002F05E4"/>
    <w:rsid w:val="002F08AC"/>
    <w:rsid w:val="002F09A8"/>
    <w:rsid w:val="002F09DE"/>
    <w:rsid w:val="002F0B79"/>
    <w:rsid w:val="002F0B95"/>
    <w:rsid w:val="002F0C19"/>
    <w:rsid w:val="002F0C25"/>
    <w:rsid w:val="002F10E2"/>
    <w:rsid w:val="002F11C3"/>
    <w:rsid w:val="002F1225"/>
    <w:rsid w:val="002F130D"/>
    <w:rsid w:val="002F13A1"/>
    <w:rsid w:val="002F14EF"/>
    <w:rsid w:val="002F1563"/>
    <w:rsid w:val="002F157D"/>
    <w:rsid w:val="002F15BB"/>
    <w:rsid w:val="002F1619"/>
    <w:rsid w:val="002F17DC"/>
    <w:rsid w:val="002F1835"/>
    <w:rsid w:val="002F1885"/>
    <w:rsid w:val="002F188F"/>
    <w:rsid w:val="002F18B1"/>
    <w:rsid w:val="002F18F1"/>
    <w:rsid w:val="002F19B3"/>
    <w:rsid w:val="002F19ED"/>
    <w:rsid w:val="002F1A42"/>
    <w:rsid w:val="002F1AEB"/>
    <w:rsid w:val="002F1B7A"/>
    <w:rsid w:val="002F1B9E"/>
    <w:rsid w:val="002F1D6D"/>
    <w:rsid w:val="002F1DC2"/>
    <w:rsid w:val="002F1FB2"/>
    <w:rsid w:val="002F1FDC"/>
    <w:rsid w:val="002F1FFB"/>
    <w:rsid w:val="002F2081"/>
    <w:rsid w:val="002F2109"/>
    <w:rsid w:val="002F230B"/>
    <w:rsid w:val="002F2332"/>
    <w:rsid w:val="002F26BA"/>
    <w:rsid w:val="002F2736"/>
    <w:rsid w:val="002F28EC"/>
    <w:rsid w:val="002F29C7"/>
    <w:rsid w:val="002F2BB8"/>
    <w:rsid w:val="002F2BF9"/>
    <w:rsid w:val="002F2CB7"/>
    <w:rsid w:val="002F2D56"/>
    <w:rsid w:val="002F2E06"/>
    <w:rsid w:val="002F2E1F"/>
    <w:rsid w:val="002F2EBA"/>
    <w:rsid w:val="002F2EF4"/>
    <w:rsid w:val="002F3002"/>
    <w:rsid w:val="002F300F"/>
    <w:rsid w:val="002F3113"/>
    <w:rsid w:val="002F32B1"/>
    <w:rsid w:val="002F339F"/>
    <w:rsid w:val="002F349A"/>
    <w:rsid w:val="002F37A3"/>
    <w:rsid w:val="002F3930"/>
    <w:rsid w:val="002F3966"/>
    <w:rsid w:val="002F39F8"/>
    <w:rsid w:val="002F3AAB"/>
    <w:rsid w:val="002F3B50"/>
    <w:rsid w:val="002F3C8A"/>
    <w:rsid w:val="002F3EEB"/>
    <w:rsid w:val="002F3F47"/>
    <w:rsid w:val="002F3FCD"/>
    <w:rsid w:val="002F412B"/>
    <w:rsid w:val="002F4142"/>
    <w:rsid w:val="002F4194"/>
    <w:rsid w:val="002F4204"/>
    <w:rsid w:val="002F4257"/>
    <w:rsid w:val="002F4260"/>
    <w:rsid w:val="002F42B2"/>
    <w:rsid w:val="002F4312"/>
    <w:rsid w:val="002F4327"/>
    <w:rsid w:val="002F4344"/>
    <w:rsid w:val="002F4479"/>
    <w:rsid w:val="002F4539"/>
    <w:rsid w:val="002F45D9"/>
    <w:rsid w:val="002F465C"/>
    <w:rsid w:val="002F495E"/>
    <w:rsid w:val="002F49B5"/>
    <w:rsid w:val="002F4AF1"/>
    <w:rsid w:val="002F4B10"/>
    <w:rsid w:val="002F4D35"/>
    <w:rsid w:val="002F507E"/>
    <w:rsid w:val="002F50BE"/>
    <w:rsid w:val="002F5149"/>
    <w:rsid w:val="002F51CE"/>
    <w:rsid w:val="002F5211"/>
    <w:rsid w:val="002F530D"/>
    <w:rsid w:val="002F5696"/>
    <w:rsid w:val="002F56EB"/>
    <w:rsid w:val="002F571E"/>
    <w:rsid w:val="002F5742"/>
    <w:rsid w:val="002F5928"/>
    <w:rsid w:val="002F5B23"/>
    <w:rsid w:val="002F5CC8"/>
    <w:rsid w:val="002F5D38"/>
    <w:rsid w:val="002F5D56"/>
    <w:rsid w:val="002F5DC0"/>
    <w:rsid w:val="002F5E3B"/>
    <w:rsid w:val="002F5E75"/>
    <w:rsid w:val="002F5F78"/>
    <w:rsid w:val="002F60AB"/>
    <w:rsid w:val="002F60EB"/>
    <w:rsid w:val="002F6261"/>
    <w:rsid w:val="002F62BE"/>
    <w:rsid w:val="002F64CB"/>
    <w:rsid w:val="002F64DA"/>
    <w:rsid w:val="002F65B5"/>
    <w:rsid w:val="002F663B"/>
    <w:rsid w:val="002F6724"/>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578"/>
    <w:rsid w:val="002F7718"/>
    <w:rsid w:val="002F7780"/>
    <w:rsid w:val="002F7970"/>
    <w:rsid w:val="002F7A7E"/>
    <w:rsid w:val="002F7BBA"/>
    <w:rsid w:val="002F7C35"/>
    <w:rsid w:val="002F7CBF"/>
    <w:rsid w:val="002F7E0E"/>
    <w:rsid w:val="002F7F67"/>
    <w:rsid w:val="00300190"/>
    <w:rsid w:val="0030026E"/>
    <w:rsid w:val="003002D2"/>
    <w:rsid w:val="003002E4"/>
    <w:rsid w:val="0030045B"/>
    <w:rsid w:val="00300887"/>
    <w:rsid w:val="0030094A"/>
    <w:rsid w:val="00300E43"/>
    <w:rsid w:val="0030103F"/>
    <w:rsid w:val="00301291"/>
    <w:rsid w:val="0030134B"/>
    <w:rsid w:val="003013C5"/>
    <w:rsid w:val="0030152E"/>
    <w:rsid w:val="00301559"/>
    <w:rsid w:val="003015F7"/>
    <w:rsid w:val="003016DF"/>
    <w:rsid w:val="00301846"/>
    <w:rsid w:val="0030185C"/>
    <w:rsid w:val="00301861"/>
    <w:rsid w:val="003019F8"/>
    <w:rsid w:val="00301B8D"/>
    <w:rsid w:val="00301D36"/>
    <w:rsid w:val="00301D42"/>
    <w:rsid w:val="00301DC4"/>
    <w:rsid w:val="00301E0B"/>
    <w:rsid w:val="00301ED4"/>
    <w:rsid w:val="00302096"/>
    <w:rsid w:val="00302452"/>
    <w:rsid w:val="0030246C"/>
    <w:rsid w:val="0030256A"/>
    <w:rsid w:val="0030260F"/>
    <w:rsid w:val="003026F5"/>
    <w:rsid w:val="00302844"/>
    <w:rsid w:val="0030292E"/>
    <w:rsid w:val="0030293A"/>
    <w:rsid w:val="00302B8C"/>
    <w:rsid w:val="00302B8F"/>
    <w:rsid w:val="00302D33"/>
    <w:rsid w:val="00302DC9"/>
    <w:rsid w:val="00302DEC"/>
    <w:rsid w:val="00302FC1"/>
    <w:rsid w:val="0030313C"/>
    <w:rsid w:val="003031A9"/>
    <w:rsid w:val="003031E2"/>
    <w:rsid w:val="00303263"/>
    <w:rsid w:val="00303268"/>
    <w:rsid w:val="0030357B"/>
    <w:rsid w:val="003037A2"/>
    <w:rsid w:val="00303A89"/>
    <w:rsid w:val="00303A9D"/>
    <w:rsid w:val="00303B04"/>
    <w:rsid w:val="00303B06"/>
    <w:rsid w:val="00303B5C"/>
    <w:rsid w:val="00303D31"/>
    <w:rsid w:val="00303E88"/>
    <w:rsid w:val="00304098"/>
    <w:rsid w:val="003041F5"/>
    <w:rsid w:val="0030423F"/>
    <w:rsid w:val="00304386"/>
    <w:rsid w:val="00304397"/>
    <w:rsid w:val="003043A9"/>
    <w:rsid w:val="003043DC"/>
    <w:rsid w:val="0030440D"/>
    <w:rsid w:val="003044D7"/>
    <w:rsid w:val="0030460A"/>
    <w:rsid w:val="003046F0"/>
    <w:rsid w:val="00304719"/>
    <w:rsid w:val="00304833"/>
    <w:rsid w:val="00304A6D"/>
    <w:rsid w:val="00304A71"/>
    <w:rsid w:val="00304AD9"/>
    <w:rsid w:val="00304AF5"/>
    <w:rsid w:val="00304AF8"/>
    <w:rsid w:val="00304CBE"/>
    <w:rsid w:val="00304D51"/>
    <w:rsid w:val="00304E23"/>
    <w:rsid w:val="00304F0B"/>
    <w:rsid w:val="00305043"/>
    <w:rsid w:val="00305119"/>
    <w:rsid w:val="003051D8"/>
    <w:rsid w:val="003051FA"/>
    <w:rsid w:val="0030545D"/>
    <w:rsid w:val="00305462"/>
    <w:rsid w:val="00305552"/>
    <w:rsid w:val="0030555D"/>
    <w:rsid w:val="003056B8"/>
    <w:rsid w:val="00305A41"/>
    <w:rsid w:val="00305AD6"/>
    <w:rsid w:val="00305B65"/>
    <w:rsid w:val="00305C1E"/>
    <w:rsid w:val="00305D53"/>
    <w:rsid w:val="00305DFC"/>
    <w:rsid w:val="00305EEE"/>
    <w:rsid w:val="00305F29"/>
    <w:rsid w:val="00305F98"/>
    <w:rsid w:val="003060D6"/>
    <w:rsid w:val="00306150"/>
    <w:rsid w:val="003061B1"/>
    <w:rsid w:val="00306253"/>
    <w:rsid w:val="00306338"/>
    <w:rsid w:val="003063B0"/>
    <w:rsid w:val="00306423"/>
    <w:rsid w:val="0030664F"/>
    <w:rsid w:val="003068B4"/>
    <w:rsid w:val="00306A4E"/>
    <w:rsid w:val="00306A7E"/>
    <w:rsid w:val="00306A80"/>
    <w:rsid w:val="00306AC1"/>
    <w:rsid w:val="00306AD4"/>
    <w:rsid w:val="00306D6B"/>
    <w:rsid w:val="00306E65"/>
    <w:rsid w:val="00306E8A"/>
    <w:rsid w:val="00307092"/>
    <w:rsid w:val="0030716E"/>
    <w:rsid w:val="00307200"/>
    <w:rsid w:val="00307283"/>
    <w:rsid w:val="003073A1"/>
    <w:rsid w:val="003075FA"/>
    <w:rsid w:val="00307674"/>
    <w:rsid w:val="00307701"/>
    <w:rsid w:val="00307776"/>
    <w:rsid w:val="003077B9"/>
    <w:rsid w:val="003077C8"/>
    <w:rsid w:val="00307833"/>
    <w:rsid w:val="00307874"/>
    <w:rsid w:val="003078A7"/>
    <w:rsid w:val="00307A74"/>
    <w:rsid w:val="00307B88"/>
    <w:rsid w:val="00307CFE"/>
    <w:rsid w:val="00307D38"/>
    <w:rsid w:val="00307DC0"/>
    <w:rsid w:val="00307E18"/>
    <w:rsid w:val="0031011B"/>
    <w:rsid w:val="00310338"/>
    <w:rsid w:val="00310344"/>
    <w:rsid w:val="00310578"/>
    <w:rsid w:val="003105C4"/>
    <w:rsid w:val="0031066E"/>
    <w:rsid w:val="003107E4"/>
    <w:rsid w:val="003107FF"/>
    <w:rsid w:val="0031090F"/>
    <w:rsid w:val="003109FD"/>
    <w:rsid w:val="00310AD6"/>
    <w:rsid w:val="00310C86"/>
    <w:rsid w:val="00310DBC"/>
    <w:rsid w:val="003110B1"/>
    <w:rsid w:val="003110DD"/>
    <w:rsid w:val="0031119B"/>
    <w:rsid w:val="0031134B"/>
    <w:rsid w:val="00311465"/>
    <w:rsid w:val="003115DC"/>
    <w:rsid w:val="003117FC"/>
    <w:rsid w:val="0031180D"/>
    <w:rsid w:val="00311824"/>
    <w:rsid w:val="0031185A"/>
    <w:rsid w:val="003118C7"/>
    <w:rsid w:val="0031192C"/>
    <w:rsid w:val="00311E45"/>
    <w:rsid w:val="00311E80"/>
    <w:rsid w:val="00311E92"/>
    <w:rsid w:val="0031212F"/>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E8D"/>
    <w:rsid w:val="00312F63"/>
    <w:rsid w:val="00312FCB"/>
    <w:rsid w:val="0031300C"/>
    <w:rsid w:val="003133DD"/>
    <w:rsid w:val="00313436"/>
    <w:rsid w:val="00313451"/>
    <w:rsid w:val="003134F0"/>
    <w:rsid w:val="00313523"/>
    <w:rsid w:val="003136D6"/>
    <w:rsid w:val="003138D1"/>
    <w:rsid w:val="003139A8"/>
    <w:rsid w:val="00313B4E"/>
    <w:rsid w:val="00313C48"/>
    <w:rsid w:val="00313D65"/>
    <w:rsid w:val="00313FE2"/>
    <w:rsid w:val="003142B9"/>
    <w:rsid w:val="003142E8"/>
    <w:rsid w:val="003143FC"/>
    <w:rsid w:val="00314504"/>
    <w:rsid w:val="0031461A"/>
    <w:rsid w:val="00314633"/>
    <w:rsid w:val="00314894"/>
    <w:rsid w:val="00314896"/>
    <w:rsid w:val="003148F7"/>
    <w:rsid w:val="00314968"/>
    <w:rsid w:val="003149F8"/>
    <w:rsid w:val="00314A60"/>
    <w:rsid w:val="00314BC7"/>
    <w:rsid w:val="00314E6F"/>
    <w:rsid w:val="00314F30"/>
    <w:rsid w:val="00314FBA"/>
    <w:rsid w:val="00314FFA"/>
    <w:rsid w:val="00315096"/>
    <w:rsid w:val="003151A8"/>
    <w:rsid w:val="003152DA"/>
    <w:rsid w:val="00315334"/>
    <w:rsid w:val="00315451"/>
    <w:rsid w:val="00315775"/>
    <w:rsid w:val="00315779"/>
    <w:rsid w:val="0031593D"/>
    <w:rsid w:val="00315B69"/>
    <w:rsid w:val="00315BCE"/>
    <w:rsid w:val="00315D9E"/>
    <w:rsid w:val="00315F3D"/>
    <w:rsid w:val="00315FDB"/>
    <w:rsid w:val="00315FFF"/>
    <w:rsid w:val="0031608E"/>
    <w:rsid w:val="0031614C"/>
    <w:rsid w:val="0031617F"/>
    <w:rsid w:val="00316207"/>
    <w:rsid w:val="0031629C"/>
    <w:rsid w:val="003164E9"/>
    <w:rsid w:val="00316582"/>
    <w:rsid w:val="00316614"/>
    <w:rsid w:val="00316671"/>
    <w:rsid w:val="00316678"/>
    <w:rsid w:val="00316A3C"/>
    <w:rsid w:val="00316AA7"/>
    <w:rsid w:val="00316B4E"/>
    <w:rsid w:val="00316C41"/>
    <w:rsid w:val="00316CAF"/>
    <w:rsid w:val="00316CD7"/>
    <w:rsid w:val="0031703D"/>
    <w:rsid w:val="003171C6"/>
    <w:rsid w:val="003171F0"/>
    <w:rsid w:val="0031730A"/>
    <w:rsid w:val="00317369"/>
    <w:rsid w:val="0031746E"/>
    <w:rsid w:val="00317551"/>
    <w:rsid w:val="00317651"/>
    <w:rsid w:val="003176EE"/>
    <w:rsid w:val="0031772D"/>
    <w:rsid w:val="0031776E"/>
    <w:rsid w:val="0031786F"/>
    <w:rsid w:val="00317B13"/>
    <w:rsid w:val="00317B3C"/>
    <w:rsid w:val="00317B57"/>
    <w:rsid w:val="00317B9E"/>
    <w:rsid w:val="00317CA9"/>
    <w:rsid w:val="00317D8E"/>
    <w:rsid w:val="00317DD9"/>
    <w:rsid w:val="00317DDF"/>
    <w:rsid w:val="00317ECD"/>
    <w:rsid w:val="00317F2C"/>
    <w:rsid w:val="00320032"/>
    <w:rsid w:val="00320251"/>
    <w:rsid w:val="003203C6"/>
    <w:rsid w:val="00320697"/>
    <w:rsid w:val="00320722"/>
    <w:rsid w:val="003208F6"/>
    <w:rsid w:val="003209A2"/>
    <w:rsid w:val="003209AA"/>
    <w:rsid w:val="00320AA2"/>
    <w:rsid w:val="00320BFD"/>
    <w:rsid w:val="00320D54"/>
    <w:rsid w:val="00320D67"/>
    <w:rsid w:val="00320F4E"/>
    <w:rsid w:val="00320F95"/>
    <w:rsid w:val="00321345"/>
    <w:rsid w:val="003214E9"/>
    <w:rsid w:val="003216B6"/>
    <w:rsid w:val="003216D4"/>
    <w:rsid w:val="0032172B"/>
    <w:rsid w:val="00321970"/>
    <w:rsid w:val="00321A1F"/>
    <w:rsid w:val="00321A39"/>
    <w:rsid w:val="00321B2F"/>
    <w:rsid w:val="00321B30"/>
    <w:rsid w:val="00321BEA"/>
    <w:rsid w:val="00321D25"/>
    <w:rsid w:val="00321D39"/>
    <w:rsid w:val="00321D3E"/>
    <w:rsid w:val="00321D67"/>
    <w:rsid w:val="00321DB8"/>
    <w:rsid w:val="00321E00"/>
    <w:rsid w:val="00321E7D"/>
    <w:rsid w:val="00321E9D"/>
    <w:rsid w:val="00322003"/>
    <w:rsid w:val="003221C5"/>
    <w:rsid w:val="00322260"/>
    <w:rsid w:val="003223DC"/>
    <w:rsid w:val="003223F4"/>
    <w:rsid w:val="00322640"/>
    <w:rsid w:val="00322BB8"/>
    <w:rsid w:val="00322F3E"/>
    <w:rsid w:val="00322FA8"/>
    <w:rsid w:val="0032301E"/>
    <w:rsid w:val="00323047"/>
    <w:rsid w:val="00323305"/>
    <w:rsid w:val="003233B0"/>
    <w:rsid w:val="00323764"/>
    <w:rsid w:val="00323B1D"/>
    <w:rsid w:val="00323C34"/>
    <w:rsid w:val="00323DE6"/>
    <w:rsid w:val="00323DF6"/>
    <w:rsid w:val="00323E4F"/>
    <w:rsid w:val="00324036"/>
    <w:rsid w:val="0032416C"/>
    <w:rsid w:val="00324174"/>
    <w:rsid w:val="00324290"/>
    <w:rsid w:val="00324294"/>
    <w:rsid w:val="003243E7"/>
    <w:rsid w:val="003244B6"/>
    <w:rsid w:val="0032466F"/>
    <w:rsid w:val="0032469C"/>
    <w:rsid w:val="003246C7"/>
    <w:rsid w:val="0032486B"/>
    <w:rsid w:val="003249A7"/>
    <w:rsid w:val="00324B92"/>
    <w:rsid w:val="00324C38"/>
    <w:rsid w:val="00324D7E"/>
    <w:rsid w:val="00324DE0"/>
    <w:rsid w:val="00324E5D"/>
    <w:rsid w:val="00324ECA"/>
    <w:rsid w:val="00324EE4"/>
    <w:rsid w:val="00324F9C"/>
    <w:rsid w:val="00325044"/>
    <w:rsid w:val="003253DE"/>
    <w:rsid w:val="003254F9"/>
    <w:rsid w:val="00325616"/>
    <w:rsid w:val="003258D8"/>
    <w:rsid w:val="0032599C"/>
    <w:rsid w:val="00325AA0"/>
    <w:rsid w:val="00325AD0"/>
    <w:rsid w:val="00325B81"/>
    <w:rsid w:val="00325C9D"/>
    <w:rsid w:val="00325D12"/>
    <w:rsid w:val="00325D7B"/>
    <w:rsid w:val="00325DA8"/>
    <w:rsid w:val="00325DBC"/>
    <w:rsid w:val="00325EB0"/>
    <w:rsid w:val="00325EC1"/>
    <w:rsid w:val="00325F22"/>
    <w:rsid w:val="0032608D"/>
    <w:rsid w:val="00326208"/>
    <w:rsid w:val="00326241"/>
    <w:rsid w:val="00326433"/>
    <w:rsid w:val="00326459"/>
    <w:rsid w:val="003266F3"/>
    <w:rsid w:val="00326804"/>
    <w:rsid w:val="00326AAE"/>
    <w:rsid w:val="00326BFD"/>
    <w:rsid w:val="00326C8C"/>
    <w:rsid w:val="00326EC6"/>
    <w:rsid w:val="00326FA7"/>
    <w:rsid w:val="0032733D"/>
    <w:rsid w:val="003273DB"/>
    <w:rsid w:val="00327621"/>
    <w:rsid w:val="00327630"/>
    <w:rsid w:val="003276A1"/>
    <w:rsid w:val="00327794"/>
    <w:rsid w:val="003279C2"/>
    <w:rsid w:val="00327AB7"/>
    <w:rsid w:val="00327BB6"/>
    <w:rsid w:val="00330198"/>
    <w:rsid w:val="00330291"/>
    <w:rsid w:val="00330492"/>
    <w:rsid w:val="00330AB2"/>
    <w:rsid w:val="00330B74"/>
    <w:rsid w:val="00330C26"/>
    <w:rsid w:val="00330D06"/>
    <w:rsid w:val="00330D32"/>
    <w:rsid w:val="00330DE6"/>
    <w:rsid w:val="00330F3A"/>
    <w:rsid w:val="0033104A"/>
    <w:rsid w:val="00331055"/>
    <w:rsid w:val="00331281"/>
    <w:rsid w:val="00331556"/>
    <w:rsid w:val="003316C3"/>
    <w:rsid w:val="003317B1"/>
    <w:rsid w:val="00331851"/>
    <w:rsid w:val="00331BFD"/>
    <w:rsid w:val="00331CCD"/>
    <w:rsid w:val="00331CF4"/>
    <w:rsid w:val="00331D08"/>
    <w:rsid w:val="00331D9D"/>
    <w:rsid w:val="00331DA0"/>
    <w:rsid w:val="00331E5A"/>
    <w:rsid w:val="00331E60"/>
    <w:rsid w:val="00331FBA"/>
    <w:rsid w:val="003321EC"/>
    <w:rsid w:val="003322F9"/>
    <w:rsid w:val="00332423"/>
    <w:rsid w:val="003324C0"/>
    <w:rsid w:val="003324EC"/>
    <w:rsid w:val="003324ED"/>
    <w:rsid w:val="00332726"/>
    <w:rsid w:val="00332784"/>
    <w:rsid w:val="003327B1"/>
    <w:rsid w:val="0033299A"/>
    <w:rsid w:val="0033299E"/>
    <w:rsid w:val="003329A5"/>
    <w:rsid w:val="003329DF"/>
    <w:rsid w:val="00332A04"/>
    <w:rsid w:val="00332BF7"/>
    <w:rsid w:val="00332CCB"/>
    <w:rsid w:val="00332CD5"/>
    <w:rsid w:val="00332DB1"/>
    <w:rsid w:val="00332DD9"/>
    <w:rsid w:val="00332E52"/>
    <w:rsid w:val="003335D7"/>
    <w:rsid w:val="003335F1"/>
    <w:rsid w:val="0033366C"/>
    <w:rsid w:val="00333722"/>
    <w:rsid w:val="00333795"/>
    <w:rsid w:val="00333949"/>
    <w:rsid w:val="00333A48"/>
    <w:rsid w:val="00333A63"/>
    <w:rsid w:val="00333A93"/>
    <w:rsid w:val="00333AF0"/>
    <w:rsid w:val="00333B79"/>
    <w:rsid w:val="00333D4C"/>
    <w:rsid w:val="00333FA6"/>
    <w:rsid w:val="00333FF1"/>
    <w:rsid w:val="00334012"/>
    <w:rsid w:val="003340A5"/>
    <w:rsid w:val="0033440C"/>
    <w:rsid w:val="0033452C"/>
    <w:rsid w:val="003345D8"/>
    <w:rsid w:val="003346B8"/>
    <w:rsid w:val="00334751"/>
    <w:rsid w:val="003347B8"/>
    <w:rsid w:val="00334808"/>
    <w:rsid w:val="0033495C"/>
    <w:rsid w:val="00334BC1"/>
    <w:rsid w:val="00334C01"/>
    <w:rsid w:val="00334C70"/>
    <w:rsid w:val="00334CAB"/>
    <w:rsid w:val="00334E28"/>
    <w:rsid w:val="00334E8C"/>
    <w:rsid w:val="00335041"/>
    <w:rsid w:val="00335070"/>
    <w:rsid w:val="0033517B"/>
    <w:rsid w:val="0033519E"/>
    <w:rsid w:val="003351CC"/>
    <w:rsid w:val="003352C1"/>
    <w:rsid w:val="00335886"/>
    <w:rsid w:val="003358B3"/>
    <w:rsid w:val="0033590D"/>
    <w:rsid w:val="00335931"/>
    <w:rsid w:val="00335A81"/>
    <w:rsid w:val="00335AFB"/>
    <w:rsid w:val="00335B05"/>
    <w:rsid w:val="00335C13"/>
    <w:rsid w:val="00335D0A"/>
    <w:rsid w:val="00335F79"/>
    <w:rsid w:val="00336142"/>
    <w:rsid w:val="003361A3"/>
    <w:rsid w:val="003361D0"/>
    <w:rsid w:val="0033623F"/>
    <w:rsid w:val="003363C9"/>
    <w:rsid w:val="00336492"/>
    <w:rsid w:val="0033656D"/>
    <w:rsid w:val="0033674B"/>
    <w:rsid w:val="00336797"/>
    <w:rsid w:val="0033679A"/>
    <w:rsid w:val="00336803"/>
    <w:rsid w:val="00336D13"/>
    <w:rsid w:val="00336D3F"/>
    <w:rsid w:val="00336D79"/>
    <w:rsid w:val="00336DAD"/>
    <w:rsid w:val="00336DEC"/>
    <w:rsid w:val="00336EF5"/>
    <w:rsid w:val="00336F3F"/>
    <w:rsid w:val="0033709B"/>
    <w:rsid w:val="0033718D"/>
    <w:rsid w:val="0033718E"/>
    <w:rsid w:val="003372BF"/>
    <w:rsid w:val="00337359"/>
    <w:rsid w:val="003373EC"/>
    <w:rsid w:val="00337465"/>
    <w:rsid w:val="00337502"/>
    <w:rsid w:val="00337538"/>
    <w:rsid w:val="0033755C"/>
    <w:rsid w:val="0033757C"/>
    <w:rsid w:val="003375E2"/>
    <w:rsid w:val="0033775B"/>
    <w:rsid w:val="00337895"/>
    <w:rsid w:val="00337AAF"/>
    <w:rsid w:val="00337AE9"/>
    <w:rsid w:val="00337D02"/>
    <w:rsid w:val="00337D49"/>
    <w:rsid w:val="00337EBC"/>
    <w:rsid w:val="00337F3B"/>
    <w:rsid w:val="00337F3E"/>
    <w:rsid w:val="00337F7C"/>
    <w:rsid w:val="0034022E"/>
    <w:rsid w:val="003403FE"/>
    <w:rsid w:val="003404EB"/>
    <w:rsid w:val="003405A1"/>
    <w:rsid w:val="003405EF"/>
    <w:rsid w:val="00340669"/>
    <w:rsid w:val="00340723"/>
    <w:rsid w:val="00340739"/>
    <w:rsid w:val="0034098D"/>
    <w:rsid w:val="003409F4"/>
    <w:rsid w:val="00340B4E"/>
    <w:rsid w:val="00340DA9"/>
    <w:rsid w:val="00340E27"/>
    <w:rsid w:val="00340E53"/>
    <w:rsid w:val="00340F5C"/>
    <w:rsid w:val="003410EE"/>
    <w:rsid w:val="003415A0"/>
    <w:rsid w:val="0034166F"/>
    <w:rsid w:val="0034184F"/>
    <w:rsid w:val="0034187E"/>
    <w:rsid w:val="00341A8F"/>
    <w:rsid w:val="00341B3D"/>
    <w:rsid w:val="00341CC1"/>
    <w:rsid w:val="00341D60"/>
    <w:rsid w:val="00341E8F"/>
    <w:rsid w:val="00341F9C"/>
    <w:rsid w:val="00342049"/>
    <w:rsid w:val="003420E1"/>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C6C"/>
    <w:rsid w:val="00342DB3"/>
    <w:rsid w:val="00342DEC"/>
    <w:rsid w:val="00342E74"/>
    <w:rsid w:val="00342F04"/>
    <w:rsid w:val="0034312A"/>
    <w:rsid w:val="00343130"/>
    <w:rsid w:val="003431C2"/>
    <w:rsid w:val="0034325B"/>
    <w:rsid w:val="003432F7"/>
    <w:rsid w:val="00343379"/>
    <w:rsid w:val="003433E2"/>
    <w:rsid w:val="003435CD"/>
    <w:rsid w:val="0034368E"/>
    <w:rsid w:val="00343712"/>
    <w:rsid w:val="00343770"/>
    <w:rsid w:val="0034398B"/>
    <w:rsid w:val="00343BFE"/>
    <w:rsid w:val="00343C3E"/>
    <w:rsid w:val="00343D5F"/>
    <w:rsid w:val="00343E0C"/>
    <w:rsid w:val="00343E3F"/>
    <w:rsid w:val="00343FC6"/>
    <w:rsid w:val="00343FF5"/>
    <w:rsid w:val="003440EF"/>
    <w:rsid w:val="00344289"/>
    <w:rsid w:val="0034447C"/>
    <w:rsid w:val="003447B9"/>
    <w:rsid w:val="00344820"/>
    <w:rsid w:val="00344AE6"/>
    <w:rsid w:val="00344B1B"/>
    <w:rsid w:val="00344C89"/>
    <w:rsid w:val="00344D41"/>
    <w:rsid w:val="00344D9F"/>
    <w:rsid w:val="00344F0B"/>
    <w:rsid w:val="00344F6F"/>
    <w:rsid w:val="0034505D"/>
    <w:rsid w:val="003450A2"/>
    <w:rsid w:val="003450D7"/>
    <w:rsid w:val="003450E7"/>
    <w:rsid w:val="00345161"/>
    <w:rsid w:val="003452ED"/>
    <w:rsid w:val="00345676"/>
    <w:rsid w:val="003456B7"/>
    <w:rsid w:val="00345A59"/>
    <w:rsid w:val="00345AB6"/>
    <w:rsid w:val="00345B31"/>
    <w:rsid w:val="00345C60"/>
    <w:rsid w:val="00345D9B"/>
    <w:rsid w:val="00345DE0"/>
    <w:rsid w:val="00345ED7"/>
    <w:rsid w:val="0034601C"/>
    <w:rsid w:val="00346114"/>
    <w:rsid w:val="0034622D"/>
    <w:rsid w:val="003462BC"/>
    <w:rsid w:val="0034634C"/>
    <w:rsid w:val="00346849"/>
    <w:rsid w:val="00346852"/>
    <w:rsid w:val="0034690C"/>
    <w:rsid w:val="003469F1"/>
    <w:rsid w:val="00346A47"/>
    <w:rsid w:val="00346D46"/>
    <w:rsid w:val="00346E4D"/>
    <w:rsid w:val="00347014"/>
    <w:rsid w:val="00347032"/>
    <w:rsid w:val="003471A6"/>
    <w:rsid w:val="00347338"/>
    <w:rsid w:val="00347345"/>
    <w:rsid w:val="0034735A"/>
    <w:rsid w:val="003474A6"/>
    <w:rsid w:val="00347519"/>
    <w:rsid w:val="0034752E"/>
    <w:rsid w:val="003475D0"/>
    <w:rsid w:val="00347636"/>
    <w:rsid w:val="0034766F"/>
    <w:rsid w:val="003476D6"/>
    <w:rsid w:val="0034778E"/>
    <w:rsid w:val="00347904"/>
    <w:rsid w:val="0034798F"/>
    <w:rsid w:val="003479BE"/>
    <w:rsid w:val="00347B68"/>
    <w:rsid w:val="00347CA9"/>
    <w:rsid w:val="00347DF9"/>
    <w:rsid w:val="00347ED5"/>
    <w:rsid w:val="00347F84"/>
    <w:rsid w:val="00347FBB"/>
    <w:rsid w:val="003501E6"/>
    <w:rsid w:val="0035021B"/>
    <w:rsid w:val="0035025D"/>
    <w:rsid w:val="003502C6"/>
    <w:rsid w:val="003503E3"/>
    <w:rsid w:val="003506DF"/>
    <w:rsid w:val="0035087B"/>
    <w:rsid w:val="00350ABD"/>
    <w:rsid w:val="00350ACC"/>
    <w:rsid w:val="00350BE1"/>
    <w:rsid w:val="00350C50"/>
    <w:rsid w:val="00350DD1"/>
    <w:rsid w:val="00350F98"/>
    <w:rsid w:val="003510BE"/>
    <w:rsid w:val="00351186"/>
    <w:rsid w:val="003511D7"/>
    <w:rsid w:val="003511DA"/>
    <w:rsid w:val="003511F1"/>
    <w:rsid w:val="0035122B"/>
    <w:rsid w:val="00351295"/>
    <w:rsid w:val="003513AE"/>
    <w:rsid w:val="003513CE"/>
    <w:rsid w:val="0035147E"/>
    <w:rsid w:val="0035149A"/>
    <w:rsid w:val="003514FC"/>
    <w:rsid w:val="003516EB"/>
    <w:rsid w:val="003517B6"/>
    <w:rsid w:val="00351892"/>
    <w:rsid w:val="00351B10"/>
    <w:rsid w:val="00351BF6"/>
    <w:rsid w:val="00351D25"/>
    <w:rsid w:val="00351E9F"/>
    <w:rsid w:val="00351ED5"/>
    <w:rsid w:val="00351F29"/>
    <w:rsid w:val="00351F52"/>
    <w:rsid w:val="003521B8"/>
    <w:rsid w:val="003525A0"/>
    <w:rsid w:val="003525FC"/>
    <w:rsid w:val="003526B5"/>
    <w:rsid w:val="003526FA"/>
    <w:rsid w:val="00352747"/>
    <w:rsid w:val="0035275E"/>
    <w:rsid w:val="00352786"/>
    <w:rsid w:val="003527D5"/>
    <w:rsid w:val="00352940"/>
    <w:rsid w:val="00352C04"/>
    <w:rsid w:val="00352D40"/>
    <w:rsid w:val="00352F13"/>
    <w:rsid w:val="00352F82"/>
    <w:rsid w:val="003530C4"/>
    <w:rsid w:val="00353245"/>
    <w:rsid w:val="003532A5"/>
    <w:rsid w:val="00353467"/>
    <w:rsid w:val="0035351D"/>
    <w:rsid w:val="0035367F"/>
    <w:rsid w:val="003536E3"/>
    <w:rsid w:val="003536F4"/>
    <w:rsid w:val="003536FE"/>
    <w:rsid w:val="00353800"/>
    <w:rsid w:val="003539DF"/>
    <w:rsid w:val="00353A31"/>
    <w:rsid w:val="00353C4A"/>
    <w:rsid w:val="00353D65"/>
    <w:rsid w:val="00353EDF"/>
    <w:rsid w:val="00353F28"/>
    <w:rsid w:val="003542CC"/>
    <w:rsid w:val="00354388"/>
    <w:rsid w:val="003543B5"/>
    <w:rsid w:val="003543C0"/>
    <w:rsid w:val="00354681"/>
    <w:rsid w:val="003548E2"/>
    <w:rsid w:val="00354959"/>
    <w:rsid w:val="00354BEA"/>
    <w:rsid w:val="00354CC8"/>
    <w:rsid w:val="00354CF4"/>
    <w:rsid w:val="00354DB1"/>
    <w:rsid w:val="00354FB6"/>
    <w:rsid w:val="00355085"/>
    <w:rsid w:val="00355194"/>
    <w:rsid w:val="00355289"/>
    <w:rsid w:val="00355307"/>
    <w:rsid w:val="003555B9"/>
    <w:rsid w:val="00355741"/>
    <w:rsid w:val="00355855"/>
    <w:rsid w:val="0035585B"/>
    <w:rsid w:val="00355926"/>
    <w:rsid w:val="003559E1"/>
    <w:rsid w:val="00355B32"/>
    <w:rsid w:val="00355B99"/>
    <w:rsid w:val="00355F49"/>
    <w:rsid w:val="00355FF0"/>
    <w:rsid w:val="0035602C"/>
    <w:rsid w:val="0035606E"/>
    <w:rsid w:val="00356076"/>
    <w:rsid w:val="00356348"/>
    <w:rsid w:val="00356352"/>
    <w:rsid w:val="00356442"/>
    <w:rsid w:val="0035651C"/>
    <w:rsid w:val="00356578"/>
    <w:rsid w:val="003566E8"/>
    <w:rsid w:val="003567C3"/>
    <w:rsid w:val="00356857"/>
    <w:rsid w:val="00356877"/>
    <w:rsid w:val="00356B53"/>
    <w:rsid w:val="00356C09"/>
    <w:rsid w:val="00356D80"/>
    <w:rsid w:val="00356D95"/>
    <w:rsid w:val="00356DAD"/>
    <w:rsid w:val="00356DFA"/>
    <w:rsid w:val="00356EE8"/>
    <w:rsid w:val="00356F19"/>
    <w:rsid w:val="0035720D"/>
    <w:rsid w:val="0035723D"/>
    <w:rsid w:val="00357481"/>
    <w:rsid w:val="003574F1"/>
    <w:rsid w:val="003574F2"/>
    <w:rsid w:val="0035752B"/>
    <w:rsid w:val="0035752D"/>
    <w:rsid w:val="00357576"/>
    <w:rsid w:val="003575C4"/>
    <w:rsid w:val="0035767E"/>
    <w:rsid w:val="00357859"/>
    <w:rsid w:val="003578A7"/>
    <w:rsid w:val="003578B7"/>
    <w:rsid w:val="003578B8"/>
    <w:rsid w:val="003578C9"/>
    <w:rsid w:val="00357912"/>
    <w:rsid w:val="00357980"/>
    <w:rsid w:val="00357D2A"/>
    <w:rsid w:val="00357D40"/>
    <w:rsid w:val="00357D4F"/>
    <w:rsid w:val="00357E39"/>
    <w:rsid w:val="00357ECE"/>
    <w:rsid w:val="00357F4C"/>
    <w:rsid w:val="00360150"/>
    <w:rsid w:val="00360155"/>
    <w:rsid w:val="00360171"/>
    <w:rsid w:val="003601C2"/>
    <w:rsid w:val="003604D6"/>
    <w:rsid w:val="0036057E"/>
    <w:rsid w:val="003605BE"/>
    <w:rsid w:val="00360960"/>
    <w:rsid w:val="0036097B"/>
    <w:rsid w:val="00360AC5"/>
    <w:rsid w:val="00360F7A"/>
    <w:rsid w:val="0036101B"/>
    <w:rsid w:val="00361148"/>
    <w:rsid w:val="00361155"/>
    <w:rsid w:val="003611AA"/>
    <w:rsid w:val="00361255"/>
    <w:rsid w:val="003612FC"/>
    <w:rsid w:val="003615F9"/>
    <w:rsid w:val="00361905"/>
    <w:rsid w:val="00361A0C"/>
    <w:rsid w:val="00361A70"/>
    <w:rsid w:val="00361A8A"/>
    <w:rsid w:val="00361B05"/>
    <w:rsid w:val="00361C87"/>
    <w:rsid w:val="00361DDC"/>
    <w:rsid w:val="00361E59"/>
    <w:rsid w:val="00361F79"/>
    <w:rsid w:val="0036206F"/>
    <w:rsid w:val="0036209F"/>
    <w:rsid w:val="0036222D"/>
    <w:rsid w:val="0036239D"/>
    <w:rsid w:val="00362453"/>
    <w:rsid w:val="00362526"/>
    <w:rsid w:val="003626A2"/>
    <w:rsid w:val="00362750"/>
    <w:rsid w:val="0036292F"/>
    <w:rsid w:val="00362B70"/>
    <w:rsid w:val="00362CB7"/>
    <w:rsid w:val="00362CBC"/>
    <w:rsid w:val="00362EB3"/>
    <w:rsid w:val="00362F15"/>
    <w:rsid w:val="00362F49"/>
    <w:rsid w:val="00362F5F"/>
    <w:rsid w:val="0036312A"/>
    <w:rsid w:val="003632DB"/>
    <w:rsid w:val="00363504"/>
    <w:rsid w:val="003635C4"/>
    <w:rsid w:val="003635F8"/>
    <w:rsid w:val="0036363D"/>
    <w:rsid w:val="003637EF"/>
    <w:rsid w:val="00363A2B"/>
    <w:rsid w:val="00363BA0"/>
    <w:rsid w:val="00363C51"/>
    <w:rsid w:val="00363C86"/>
    <w:rsid w:val="00363E43"/>
    <w:rsid w:val="00363F70"/>
    <w:rsid w:val="00363FD5"/>
    <w:rsid w:val="0036405A"/>
    <w:rsid w:val="0036413B"/>
    <w:rsid w:val="003641B3"/>
    <w:rsid w:val="003643F4"/>
    <w:rsid w:val="00364572"/>
    <w:rsid w:val="00364614"/>
    <w:rsid w:val="0036466E"/>
    <w:rsid w:val="003648FD"/>
    <w:rsid w:val="00364987"/>
    <w:rsid w:val="00364989"/>
    <w:rsid w:val="003649B3"/>
    <w:rsid w:val="003649F7"/>
    <w:rsid w:val="00364A3B"/>
    <w:rsid w:val="00364A6D"/>
    <w:rsid w:val="00364B13"/>
    <w:rsid w:val="00364B25"/>
    <w:rsid w:val="00364BEE"/>
    <w:rsid w:val="00364C09"/>
    <w:rsid w:val="00364CEE"/>
    <w:rsid w:val="00364DDF"/>
    <w:rsid w:val="0036500E"/>
    <w:rsid w:val="00365100"/>
    <w:rsid w:val="003651CC"/>
    <w:rsid w:val="00365282"/>
    <w:rsid w:val="0036536C"/>
    <w:rsid w:val="0036539B"/>
    <w:rsid w:val="003653AC"/>
    <w:rsid w:val="003653D7"/>
    <w:rsid w:val="00365616"/>
    <w:rsid w:val="0036562B"/>
    <w:rsid w:val="00365816"/>
    <w:rsid w:val="00365870"/>
    <w:rsid w:val="003658EC"/>
    <w:rsid w:val="00365A46"/>
    <w:rsid w:val="00365B6F"/>
    <w:rsid w:val="00365C3E"/>
    <w:rsid w:val="00365CC6"/>
    <w:rsid w:val="00365DD0"/>
    <w:rsid w:val="00365FD0"/>
    <w:rsid w:val="00366177"/>
    <w:rsid w:val="003662E4"/>
    <w:rsid w:val="00366327"/>
    <w:rsid w:val="0036638A"/>
    <w:rsid w:val="003664A6"/>
    <w:rsid w:val="0036658E"/>
    <w:rsid w:val="003665B4"/>
    <w:rsid w:val="0036666B"/>
    <w:rsid w:val="003667D6"/>
    <w:rsid w:val="003668E1"/>
    <w:rsid w:val="0036696D"/>
    <w:rsid w:val="00366A78"/>
    <w:rsid w:val="00366AA1"/>
    <w:rsid w:val="00366D0C"/>
    <w:rsid w:val="00366D59"/>
    <w:rsid w:val="00366F47"/>
    <w:rsid w:val="00366FE1"/>
    <w:rsid w:val="0036700A"/>
    <w:rsid w:val="0036702D"/>
    <w:rsid w:val="0036719E"/>
    <w:rsid w:val="0036723A"/>
    <w:rsid w:val="003672C0"/>
    <w:rsid w:val="00367338"/>
    <w:rsid w:val="00367382"/>
    <w:rsid w:val="003673DC"/>
    <w:rsid w:val="003673F5"/>
    <w:rsid w:val="003675C9"/>
    <w:rsid w:val="00367643"/>
    <w:rsid w:val="003676B7"/>
    <w:rsid w:val="00367813"/>
    <w:rsid w:val="00367907"/>
    <w:rsid w:val="00367B95"/>
    <w:rsid w:val="00367C3C"/>
    <w:rsid w:val="00367C6A"/>
    <w:rsid w:val="00367D01"/>
    <w:rsid w:val="00367D7A"/>
    <w:rsid w:val="00367E7C"/>
    <w:rsid w:val="00367ECD"/>
    <w:rsid w:val="00367FFC"/>
    <w:rsid w:val="00370038"/>
    <w:rsid w:val="00370156"/>
    <w:rsid w:val="00370416"/>
    <w:rsid w:val="0037041C"/>
    <w:rsid w:val="0037052E"/>
    <w:rsid w:val="00370579"/>
    <w:rsid w:val="00370624"/>
    <w:rsid w:val="00370678"/>
    <w:rsid w:val="003706C9"/>
    <w:rsid w:val="00370804"/>
    <w:rsid w:val="00370853"/>
    <w:rsid w:val="00370919"/>
    <w:rsid w:val="00370996"/>
    <w:rsid w:val="00370A75"/>
    <w:rsid w:val="00370AF6"/>
    <w:rsid w:val="00370B11"/>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842"/>
    <w:rsid w:val="00371848"/>
    <w:rsid w:val="003719A5"/>
    <w:rsid w:val="00371A3C"/>
    <w:rsid w:val="00371A44"/>
    <w:rsid w:val="00371AD4"/>
    <w:rsid w:val="00371AE8"/>
    <w:rsid w:val="00371B89"/>
    <w:rsid w:val="00371BDB"/>
    <w:rsid w:val="00371BEC"/>
    <w:rsid w:val="00371C17"/>
    <w:rsid w:val="00371D4B"/>
    <w:rsid w:val="00371DC1"/>
    <w:rsid w:val="00371DED"/>
    <w:rsid w:val="00371E0B"/>
    <w:rsid w:val="00371EB5"/>
    <w:rsid w:val="00371EC8"/>
    <w:rsid w:val="00371F11"/>
    <w:rsid w:val="00371F2A"/>
    <w:rsid w:val="00371F6A"/>
    <w:rsid w:val="00371FA7"/>
    <w:rsid w:val="00371FA8"/>
    <w:rsid w:val="00371FC7"/>
    <w:rsid w:val="00372045"/>
    <w:rsid w:val="00372054"/>
    <w:rsid w:val="003720E4"/>
    <w:rsid w:val="00372123"/>
    <w:rsid w:val="0037216B"/>
    <w:rsid w:val="00372173"/>
    <w:rsid w:val="003721BF"/>
    <w:rsid w:val="003722A0"/>
    <w:rsid w:val="00372551"/>
    <w:rsid w:val="0037259C"/>
    <w:rsid w:val="003725B3"/>
    <w:rsid w:val="00372708"/>
    <w:rsid w:val="00372771"/>
    <w:rsid w:val="0037286F"/>
    <w:rsid w:val="00372959"/>
    <w:rsid w:val="00372990"/>
    <w:rsid w:val="003729BC"/>
    <w:rsid w:val="00372C4A"/>
    <w:rsid w:val="00372D31"/>
    <w:rsid w:val="00372D8B"/>
    <w:rsid w:val="00372E44"/>
    <w:rsid w:val="00373075"/>
    <w:rsid w:val="003730A0"/>
    <w:rsid w:val="00373227"/>
    <w:rsid w:val="003733A3"/>
    <w:rsid w:val="003733D8"/>
    <w:rsid w:val="0037347E"/>
    <w:rsid w:val="00373584"/>
    <w:rsid w:val="00373628"/>
    <w:rsid w:val="00373688"/>
    <w:rsid w:val="00373866"/>
    <w:rsid w:val="003738C8"/>
    <w:rsid w:val="00373A73"/>
    <w:rsid w:val="00373AF1"/>
    <w:rsid w:val="00373B63"/>
    <w:rsid w:val="00373D27"/>
    <w:rsid w:val="00373FD8"/>
    <w:rsid w:val="0037424D"/>
    <w:rsid w:val="00374250"/>
    <w:rsid w:val="003742D1"/>
    <w:rsid w:val="003745C2"/>
    <w:rsid w:val="003747CA"/>
    <w:rsid w:val="00374827"/>
    <w:rsid w:val="00374841"/>
    <w:rsid w:val="00374A6E"/>
    <w:rsid w:val="00374AAC"/>
    <w:rsid w:val="00374AC1"/>
    <w:rsid w:val="00374ACE"/>
    <w:rsid w:val="00374D99"/>
    <w:rsid w:val="0037506F"/>
    <w:rsid w:val="00375218"/>
    <w:rsid w:val="00375268"/>
    <w:rsid w:val="00375498"/>
    <w:rsid w:val="003754A9"/>
    <w:rsid w:val="0037576E"/>
    <w:rsid w:val="003757C3"/>
    <w:rsid w:val="00375881"/>
    <w:rsid w:val="00375ABB"/>
    <w:rsid w:val="00375BAB"/>
    <w:rsid w:val="00375E33"/>
    <w:rsid w:val="00375EC0"/>
    <w:rsid w:val="00376040"/>
    <w:rsid w:val="003760B3"/>
    <w:rsid w:val="0037623E"/>
    <w:rsid w:val="00376278"/>
    <w:rsid w:val="00376311"/>
    <w:rsid w:val="00376351"/>
    <w:rsid w:val="00376844"/>
    <w:rsid w:val="00376866"/>
    <w:rsid w:val="003768CF"/>
    <w:rsid w:val="00376927"/>
    <w:rsid w:val="0037698D"/>
    <w:rsid w:val="003769FF"/>
    <w:rsid w:val="00376CCC"/>
    <w:rsid w:val="00376D00"/>
    <w:rsid w:val="00376D5F"/>
    <w:rsid w:val="00376D77"/>
    <w:rsid w:val="00376EB6"/>
    <w:rsid w:val="00376EF0"/>
    <w:rsid w:val="00377102"/>
    <w:rsid w:val="0037746D"/>
    <w:rsid w:val="0037770B"/>
    <w:rsid w:val="0037773F"/>
    <w:rsid w:val="00377868"/>
    <w:rsid w:val="00377904"/>
    <w:rsid w:val="003779B0"/>
    <w:rsid w:val="003779C8"/>
    <w:rsid w:val="003779E8"/>
    <w:rsid w:val="00377A77"/>
    <w:rsid w:val="00377BFD"/>
    <w:rsid w:val="00377C59"/>
    <w:rsid w:val="00377FE7"/>
    <w:rsid w:val="00380041"/>
    <w:rsid w:val="00380077"/>
    <w:rsid w:val="003801FA"/>
    <w:rsid w:val="0038024A"/>
    <w:rsid w:val="0038026E"/>
    <w:rsid w:val="00380403"/>
    <w:rsid w:val="00380455"/>
    <w:rsid w:val="0038048C"/>
    <w:rsid w:val="00380574"/>
    <w:rsid w:val="003805FD"/>
    <w:rsid w:val="00380665"/>
    <w:rsid w:val="003806E6"/>
    <w:rsid w:val="00380749"/>
    <w:rsid w:val="003808D3"/>
    <w:rsid w:val="00380967"/>
    <w:rsid w:val="00380A3E"/>
    <w:rsid w:val="00380AE0"/>
    <w:rsid w:val="00380E82"/>
    <w:rsid w:val="00380FA2"/>
    <w:rsid w:val="00380FE6"/>
    <w:rsid w:val="00381034"/>
    <w:rsid w:val="003810F0"/>
    <w:rsid w:val="00381167"/>
    <w:rsid w:val="00381185"/>
    <w:rsid w:val="0038118F"/>
    <w:rsid w:val="0038128A"/>
    <w:rsid w:val="00381310"/>
    <w:rsid w:val="00381498"/>
    <w:rsid w:val="003817C7"/>
    <w:rsid w:val="003818C8"/>
    <w:rsid w:val="00381926"/>
    <w:rsid w:val="00381AC9"/>
    <w:rsid w:val="00381B9A"/>
    <w:rsid w:val="00381DBF"/>
    <w:rsid w:val="003820CF"/>
    <w:rsid w:val="00382163"/>
    <w:rsid w:val="003822C3"/>
    <w:rsid w:val="003822E0"/>
    <w:rsid w:val="003822F3"/>
    <w:rsid w:val="003824A8"/>
    <w:rsid w:val="00382595"/>
    <w:rsid w:val="00382661"/>
    <w:rsid w:val="00382761"/>
    <w:rsid w:val="003827BE"/>
    <w:rsid w:val="003827D4"/>
    <w:rsid w:val="00382812"/>
    <w:rsid w:val="00382A04"/>
    <w:rsid w:val="00382AE8"/>
    <w:rsid w:val="00382E19"/>
    <w:rsid w:val="00382F49"/>
    <w:rsid w:val="0038309F"/>
    <w:rsid w:val="00383252"/>
    <w:rsid w:val="00383310"/>
    <w:rsid w:val="00383376"/>
    <w:rsid w:val="0038358A"/>
    <w:rsid w:val="003835DB"/>
    <w:rsid w:val="00383606"/>
    <w:rsid w:val="00383662"/>
    <w:rsid w:val="003837F6"/>
    <w:rsid w:val="003838A2"/>
    <w:rsid w:val="003838AC"/>
    <w:rsid w:val="00383A28"/>
    <w:rsid w:val="00383D59"/>
    <w:rsid w:val="00383DDC"/>
    <w:rsid w:val="00383DF2"/>
    <w:rsid w:val="00383DFA"/>
    <w:rsid w:val="00383EB9"/>
    <w:rsid w:val="00383FFA"/>
    <w:rsid w:val="00384087"/>
    <w:rsid w:val="003841A3"/>
    <w:rsid w:val="003841E1"/>
    <w:rsid w:val="00384297"/>
    <w:rsid w:val="00384608"/>
    <w:rsid w:val="0038467E"/>
    <w:rsid w:val="003846A4"/>
    <w:rsid w:val="003846D0"/>
    <w:rsid w:val="003847A7"/>
    <w:rsid w:val="003849B8"/>
    <w:rsid w:val="003849C7"/>
    <w:rsid w:val="00384E4A"/>
    <w:rsid w:val="00384E71"/>
    <w:rsid w:val="00384F9E"/>
    <w:rsid w:val="00384FE9"/>
    <w:rsid w:val="00385148"/>
    <w:rsid w:val="00385169"/>
    <w:rsid w:val="003852BF"/>
    <w:rsid w:val="003853A0"/>
    <w:rsid w:val="003854BB"/>
    <w:rsid w:val="0038574F"/>
    <w:rsid w:val="003857AA"/>
    <w:rsid w:val="003857D2"/>
    <w:rsid w:val="0038593A"/>
    <w:rsid w:val="0038599E"/>
    <w:rsid w:val="003859CE"/>
    <w:rsid w:val="00385A25"/>
    <w:rsid w:val="00385AC2"/>
    <w:rsid w:val="00385BB0"/>
    <w:rsid w:val="00385C32"/>
    <w:rsid w:val="00385D52"/>
    <w:rsid w:val="003860C2"/>
    <w:rsid w:val="00386271"/>
    <w:rsid w:val="00386334"/>
    <w:rsid w:val="00386450"/>
    <w:rsid w:val="003864F2"/>
    <w:rsid w:val="003864F9"/>
    <w:rsid w:val="00386627"/>
    <w:rsid w:val="003867C4"/>
    <w:rsid w:val="0038683B"/>
    <w:rsid w:val="00386873"/>
    <w:rsid w:val="0038696F"/>
    <w:rsid w:val="003869FC"/>
    <w:rsid w:val="00386AE4"/>
    <w:rsid w:val="00386B2E"/>
    <w:rsid w:val="00386B88"/>
    <w:rsid w:val="00386BCB"/>
    <w:rsid w:val="00386CF0"/>
    <w:rsid w:val="00386D3B"/>
    <w:rsid w:val="00386D4B"/>
    <w:rsid w:val="00386D8C"/>
    <w:rsid w:val="00386F2A"/>
    <w:rsid w:val="00386FFD"/>
    <w:rsid w:val="00387209"/>
    <w:rsid w:val="0038732D"/>
    <w:rsid w:val="003873A0"/>
    <w:rsid w:val="003873E5"/>
    <w:rsid w:val="00387560"/>
    <w:rsid w:val="003875D4"/>
    <w:rsid w:val="0038764F"/>
    <w:rsid w:val="003876D9"/>
    <w:rsid w:val="003877A1"/>
    <w:rsid w:val="003879D0"/>
    <w:rsid w:val="00387D70"/>
    <w:rsid w:val="00387EE7"/>
    <w:rsid w:val="00387F25"/>
    <w:rsid w:val="00387F3D"/>
    <w:rsid w:val="00390129"/>
    <w:rsid w:val="00390156"/>
    <w:rsid w:val="0039019C"/>
    <w:rsid w:val="00390332"/>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B5"/>
    <w:rsid w:val="003915EE"/>
    <w:rsid w:val="003915F0"/>
    <w:rsid w:val="00391690"/>
    <w:rsid w:val="00391760"/>
    <w:rsid w:val="00391800"/>
    <w:rsid w:val="003918E3"/>
    <w:rsid w:val="00391A02"/>
    <w:rsid w:val="00391A9D"/>
    <w:rsid w:val="00391BE3"/>
    <w:rsid w:val="00391DCD"/>
    <w:rsid w:val="00391E39"/>
    <w:rsid w:val="00391E62"/>
    <w:rsid w:val="00391EBC"/>
    <w:rsid w:val="00391EBE"/>
    <w:rsid w:val="00391F5D"/>
    <w:rsid w:val="003920B6"/>
    <w:rsid w:val="00392297"/>
    <w:rsid w:val="003923BA"/>
    <w:rsid w:val="00392434"/>
    <w:rsid w:val="00392453"/>
    <w:rsid w:val="0039256D"/>
    <w:rsid w:val="00392575"/>
    <w:rsid w:val="003926BD"/>
    <w:rsid w:val="00392782"/>
    <w:rsid w:val="0039280C"/>
    <w:rsid w:val="0039283E"/>
    <w:rsid w:val="00392885"/>
    <w:rsid w:val="003929D4"/>
    <w:rsid w:val="00392A08"/>
    <w:rsid w:val="00392AC7"/>
    <w:rsid w:val="00392CD7"/>
    <w:rsid w:val="00392CE1"/>
    <w:rsid w:val="00392DCC"/>
    <w:rsid w:val="00392F83"/>
    <w:rsid w:val="00393064"/>
    <w:rsid w:val="003933F0"/>
    <w:rsid w:val="0039345B"/>
    <w:rsid w:val="00393634"/>
    <w:rsid w:val="00393681"/>
    <w:rsid w:val="0039368B"/>
    <w:rsid w:val="0039371E"/>
    <w:rsid w:val="003937ED"/>
    <w:rsid w:val="00393840"/>
    <w:rsid w:val="00393856"/>
    <w:rsid w:val="003939F5"/>
    <w:rsid w:val="00393B05"/>
    <w:rsid w:val="00393B1E"/>
    <w:rsid w:val="00393B70"/>
    <w:rsid w:val="00393C04"/>
    <w:rsid w:val="00393C22"/>
    <w:rsid w:val="00393FD2"/>
    <w:rsid w:val="00394092"/>
    <w:rsid w:val="00394436"/>
    <w:rsid w:val="003945AA"/>
    <w:rsid w:val="00394655"/>
    <w:rsid w:val="0039473A"/>
    <w:rsid w:val="00394760"/>
    <w:rsid w:val="003948A1"/>
    <w:rsid w:val="003949C4"/>
    <w:rsid w:val="00394A00"/>
    <w:rsid w:val="00394A68"/>
    <w:rsid w:val="00394C00"/>
    <w:rsid w:val="00394C44"/>
    <w:rsid w:val="00394FF0"/>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EB"/>
    <w:rsid w:val="00395B55"/>
    <w:rsid w:val="00395BA5"/>
    <w:rsid w:val="00395D94"/>
    <w:rsid w:val="00395E2B"/>
    <w:rsid w:val="00395E76"/>
    <w:rsid w:val="0039604E"/>
    <w:rsid w:val="0039607B"/>
    <w:rsid w:val="003960F3"/>
    <w:rsid w:val="0039612F"/>
    <w:rsid w:val="00396151"/>
    <w:rsid w:val="0039620F"/>
    <w:rsid w:val="003962F1"/>
    <w:rsid w:val="00396396"/>
    <w:rsid w:val="00396403"/>
    <w:rsid w:val="0039652A"/>
    <w:rsid w:val="0039668C"/>
    <w:rsid w:val="003966F4"/>
    <w:rsid w:val="00396804"/>
    <w:rsid w:val="003968B0"/>
    <w:rsid w:val="003968B5"/>
    <w:rsid w:val="00396933"/>
    <w:rsid w:val="00396A68"/>
    <w:rsid w:val="00396ABA"/>
    <w:rsid w:val="00396AD1"/>
    <w:rsid w:val="00396B00"/>
    <w:rsid w:val="00396B56"/>
    <w:rsid w:val="00396C53"/>
    <w:rsid w:val="00396D79"/>
    <w:rsid w:val="00396EE5"/>
    <w:rsid w:val="00397112"/>
    <w:rsid w:val="0039719D"/>
    <w:rsid w:val="00397275"/>
    <w:rsid w:val="00397377"/>
    <w:rsid w:val="003973EC"/>
    <w:rsid w:val="00397459"/>
    <w:rsid w:val="0039748C"/>
    <w:rsid w:val="0039754D"/>
    <w:rsid w:val="003975F9"/>
    <w:rsid w:val="00397629"/>
    <w:rsid w:val="00397865"/>
    <w:rsid w:val="003979AB"/>
    <w:rsid w:val="00397A96"/>
    <w:rsid w:val="00397AF5"/>
    <w:rsid w:val="00397B64"/>
    <w:rsid w:val="00397DBA"/>
    <w:rsid w:val="00397F8E"/>
    <w:rsid w:val="00397FA9"/>
    <w:rsid w:val="003A00F8"/>
    <w:rsid w:val="003A01BC"/>
    <w:rsid w:val="003A0405"/>
    <w:rsid w:val="003A04AE"/>
    <w:rsid w:val="003A0541"/>
    <w:rsid w:val="003A06E6"/>
    <w:rsid w:val="003A08D0"/>
    <w:rsid w:val="003A0903"/>
    <w:rsid w:val="003A092A"/>
    <w:rsid w:val="003A09C1"/>
    <w:rsid w:val="003A09E9"/>
    <w:rsid w:val="003A0C11"/>
    <w:rsid w:val="003A0C3F"/>
    <w:rsid w:val="003A0D05"/>
    <w:rsid w:val="003A0D1C"/>
    <w:rsid w:val="003A1021"/>
    <w:rsid w:val="003A160A"/>
    <w:rsid w:val="003A168A"/>
    <w:rsid w:val="003A1764"/>
    <w:rsid w:val="003A18A4"/>
    <w:rsid w:val="003A1B77"/>
    <w:rsid w:val="003A1B9B"/>
    <w:rsid w:val="003A1D4B"/>
    <w:rsid w:val="003A1DAC"/>
    <w:rsid w:val="003A1DB8"/>
    <w:rsid w:val="003A1DE8"/>
    <w:rsid w:val="003A207A"/>
    <w:rsid w:val="003A21B5"/>
    <w:rsid w:val="003A2233"/>
    <w:rsid w:val="003A2467"/>
    <w:rsid w:val="003A268F"/>
    <w:rsid w:val="003A2738"/>
    <w:rsid w:val="003A2874"/>
    <w:rsid w:val="003A2900"/>
    <w:rsid w:val="003A295D"/>
    <w:rsid w:val="003A2D08"/>
    <w:rsid w:val="003A2D60"/>
    <w:rsid w:val="003A2DA2"/>
    <w:rsid w:val="003A2EA0"/>
    <w:rsid w:val="003A2F3B"/>
    <w:rsid w:val="003A300C"/>
    <w:rsid w:val="003A3083"/>
    <w:rsid w:val="003A313D"/>
    <w:rsid w:val="003A3205"/>
    <w:rsid w:val="003A3394"/>
    <w:rsid w:val="003A352F"/>
    <w:rsid w:val="003A3602"/>
    <w:rsid w:val="003A36C4"/>
    <w:rsid w:val="003A36CA"/>
    <w:rsid w:val="003A37EA"/>
    <w:rsid w:val="003A3870"/>
    <w:rsid w:val="003A399B"/>
    <w:rsid w:val="003A3A26"/>
    <w:rsid w:val="003A3BCF"/>
    <w:rsid w:val="003A3BD2"/>
    <w:rsid w:val="003A3C40"/>
    <w:rsid w:val="003A3D25"/>
    <w:rsid w:val="003A3D50"/>
    <w:rsid w:val="003A3EFD"/>
    <w:rsid w:val="003A3FB7"/>
    <w:rsid w:val="003A40F7"/>
    <w:rsid w:val="003A42AA"/>
    <w:rsid w:val="003A4370"/>
    <w:rsid w:val="003A46BE"/>
    <w:rsid w:val="003A48E8"/>
    <w:rsid w:val="003A48F5"/>
    <w:rsid w:val="003A49A3"/>
    <w:rsid w:val="003A4AAC"/>
    <w:rsid w:val="003A4DA5"/>
    <w:rsid w:val="003A4E5A"/>
    <w:rsid w:val="003A4E69"/>
    <w:rsid w:val="003A4F58"/>
    <w:rsid w:val="003A4F63"/>
    <w:rsid w:val="003A4FD9"/>
    <w:rsid w:val="003A5063"/>
    <w:rsid w:val="003A5128"/>
    <w:rsid w:val="003A5298"/>
    <w:rsid w:val="003A5366"/>
    <w:rsid w:val="003A54E5"/>
    <w:rsid w:val="003A55DD"/>
    <w:rsid w:val="003A575B"/>
    <w:rsid w:val="003A5868"/>
    <w:rsid w:val="003A590A"/>
    <w:rsid w:val="003A5955"/>
    <w:rsid w:val="003A5CB0"/>
    <w:rsid w:val="003A5DB8"/>
    <w:rsid w:val="003A5DF0"/>
    <w:rsid w:val="003A5E67"/>
    <w:rsid w:val="003A5F1D"/>
    <w:rsid w:val="003A5F35"/>
    <w:rsid w:val="003A5F75"/>
    <w:rsid w:val="003A6032"/>
    <w:rsid w:val="003A603D"/>
    <w:rsid w:val="003A6145"/>
    <w:rsid w:val="003A6341"/>
    <w:rsid w:val="003A64A2"/>
    <w:rsid w:val="003A6501"/>
    <w:rsid w:val="003A655A"/>
    <w:rsid w:val="003A6828"/>
    <w:rsid w:val="003A6863"/>
    <w:rsid w:val="003A68C4"/>
    <w:rsid w:val="003A68D1"/>
    <w:rsid w:val="003A6ABC"/>
    <w:rsid w:val="003A6B2A"/>
    <w:rsid w:val="003A6CEA"/>
    <w:rsid w:val="003A6E6F"/>
    <w:rsid w:val="003A6F7D"/>
    <w:rsid w:val="003A6F7E"/>
    <w:rsid w:val="003A7059"/>
    <w:rsid w:val="003A716C"/>
    <w:rsid w:val="003A71EB"/>
    <w:rsid w:val="003A722A"/>
    <w:rsid w:val="003A7552"/>
    <w:rsid w:val="003A7708"/>
    <w:rsid w:val="003A77DF"/>
    <w:rsid w:val="003A784B"/>
    <w:rsid w:val="003A7866"/>
    <w:rsid w:val="003A786B"/>
    <w:rsid w:val="003A792F"/>
    <w:rsid w:val="003A79B2"/>
    <w:rsid w:val="003A7A0E"/>
    <w:rsid w:val="003A7AD1"/>
    <w:rsid w:val="003A7ADB"/>
    <w:rsid w:val="003A7AEF"/>
    <w:rsid w:val="003A7C3A"/>
    <w:rsid w:val="003A7CB5"/>
    <w:rsid w:val="003A7CC2"/>
    <w:rsid w:val="003A7DCC"/>
    <w:rsid w:val="003A7DF7"/>
    <w:rsid w:val="003A7E62"/>
    <w:rsid w:val="003A7FC3"/>
    <w:rsid w:val="003A7FEF"/>
    <w:rsid w:val="003B0032"/>
    <w:rsid w:val="003B00C0"/>
    <w:rsid w:val="003B015E"/>
    <w:rsid w:val="003B0257"/>
    <w:rsid w:val="003B0356"/>
    <w:rsid w:val="003B0445"/>
    <w:rsid w:val="003B04EE"/>
    <w:rsid w:val="003B0885"/>
    <w:rsid w:val="003B0CC7"/>
    <w:rsid w:val="003B0D9D"/>
    <w:rsid w:val="003B0DCD"/>
    <w:rsid w:val="003B1185"/>
    <w:rsid w:val="003B12A7"/>
    <w:rsid w:val="003B151B"/>
    <w:rsid w:val="003B1585"/>
    <w:rsid w:val="003B1678"/>
    <w:rsid w:val="003B185F"/>
    <w:rsid w:val="003B18FD"/>
    <w:rsid w:val="003B1A60"/>
    <w:rsid w:val="003B1A79"/>
    <w:rsid w:val="003B1ACA"/>
    <w:rsid w:val="003B1BC8"/>
    <w:rsid w:val="003B1DC0"/>
    <w:rsid w:val="003B1DF5"/>
    <w:rsid w:val="003B1EB5"/>
    <w:rsid w:val="003B2094"/>
    <w:rsid w:val="003B20A9"/>
    <w:rsid w:val="003B20EF"/>
    <w:rsid w:val="003B2173"/>
    <w:rsid w:val="003B2587"/>
    <w:rsid w:val="003B2692"/>
    <w:rsid w:val="003B26DE"/>
    <w:rsid w:val="003B27FF"/>
    <w:rsid w:val="003B2AED"/>
    <w:rsid w:val="003B2D21"/>
    <w:rsid w:val="003B30D6"/>
    <w:rsid w:val="003B3176"/>
    <w:rsid w:val="003B31D1"/>
    <w:rsid w:val="003B331B"/>
    <w:rsid w:val="003B331D"/>
    <w:rsid w:val="003B365D"/>
    <w:rsid w:val="003B3781"/>
    <w:rsid w:val="003B3845"/>
    <w:rsid w:val="003B3A01"/>
    <w:rsid w:val="003B3A22"/>
    <w:rsid w:val="003B3B16"/>
    <w:rsid w:val="003B3B8B"/>
    <w:rsid w:val="003B3D2E"/>
    <w:rsid w:val="003B3EF7"/>
    <w:rsid w:val="003B4014"/>
    <w:rsid w:val="003B4036"/>
    <w:rsid w:val="003B404F"/>
    <w:rsid w:val="003B4087"/>
    <w:rsid w:val="003B418F"/>
    <w:rsid w:val="003B41B3"/>
    <w:rsid w:val="003B425F"/>
    <w:rsid w:val="003B42C0"/>
    <w:rsid w:val="003B42FD"/>
    <w:rsid w:val="003B43EA"/>
    <w:rsid w:val="003B44F5"/>
    <w:rsid w:val="003B4569"/>
    <w:rsid w:val="003B4839"/>
    <w:rsid w:val="003B49DE"/>
    <w:rsid w:val="003B4AA0"/>
    <w:rsid w:val="003B4D68"/>
    <w:rsid w:val="003B4ED9"/>
    <w:rsid w:val="003B4FD5"/>
    <w:rsid w:val="003B4FD7"/>
    <w:rsid w:val="003B5003"/>
    <w:rsid w:val="003B503D"/>
    <w:rsid w:val="003B5042"/>
    <w:rsid w:val="003B507A"/>
    <w:rsid w:val="003B50A8"/>
    <w:rsid w:val="003B51B6"/>
    <w:rsid w:val="003B51C5"/>
    <w:rsid w:val="003B51E3"/>
    <w:rsid w:val="003B520D"/>
    <w:rsid w:val="003B53A2"/>
    <w:rsid w:val="003B53A5"/>
    <w:rsid w:val="003B5455"/>
    <w:rsid w:val="003B55D1"/>
    <w:rsid w:val="003B56F0"/>
    <w:rsid w:val="003B574C"/>
    <w:rsid w:val="003B57A4"/>
    <w:rsid w:val="003B581A"/>
    <w:rsid w:val="003B5833"/>
    <w:rsid w:val="003B59DA"/>
    <w:rsid w:val="003B5B71"/>
    <w:rsid w:val="003B5D60"/>
    <w:rsid w:val="003B5E97"/>
    <w:rsid w:val="003B5EEB"/>
    <w:rsid w:val="003B5FB7"/>
    <w:rsid w:val="003B5FC2"/>
    <w:rsid w:val="003B601D"/>
    <w:rsid w:val="003B60E9"/>
    <w:rsid w:val="003B61F0"/>
    <w:rsid w:val="003B62ED"/>
    <w:rsid w:val="003B65E2"/>
    <w:rsid w:val="003B674F"/>
    <w:rsid w:val="003B678F"/>
    <w:rsid w:val="003B67EF"/>
    <w:rsid w:val="003B6831"/>
    <w:rsid w:val="003B68E9"/>
    <w:rsid w:val="003B6AE6"/>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1F"/>
    <w:rsid w:val="003B7E46"/>
    <w:rsid w:val="003B7EB6"/>
    <w:rsid w:val="003B7EEE"/>
    <w:rsid w:val="003C002A"/>
    <w:rsid w:val="003C00E0"/>
    <w:rsid w:val="003C024E"/>
    <w:rsid w:val="003C02D7"/>
    <w:rsid w:val="003C0313"/>
    <w:rsid w:val="003C05BA"/>
    <w:rsid w:val="003C0702"/>
    <w:rsid w:val="003C0872"/>
    <w:rsid w:val="003C0950"/>
    <w:rsid w:val="003C0A84"/>
    <w:rsid w:val="003C0A96"/>
    <w:rsid w:val="003C0AA6"/>
    <w:rsid w:val="003C0BDE"/>
    <w:rsid w:val="003C0DEE"/>
    <w:rsid w:val="003C0DFC"/>
    <w:rsid w:val="003C0EDD"/>
    <w:rsid w:val="003C1044"/>
    <w:rsid w:val="003C10D7"/>
    <w:rsid w:val="003C13F4"/>
    <w:rsid w:val="003C1525"/>
    <w:rsid w:val="003C159D"/>
    <w:rsid w:val="003C15E6"/>
    <w:rsid w:val="003C1705"/>
    <w:rsid w:val="003C1A77"/>
    <w:rsid w:val="003C1B7B"/>
    <w:rsid w:val="003C1BA6"/>
    <w:rsid w:val="003C1DFC"/>
    <w:rsid w:val="003C1EE5"/>
    <w:rsid w:val="003C1FFD"/>
    <w:rsid w:val="003C20F4"/>
    <w:rsid w:val="003C21AE"/>
    <w:rsid w:val="003C2204"/>
    <w:rsid w:val="003C22D9"/>
    <w:rsid w:val="003C2330"/>
    <w:rsid w:val="003C23B4"/>
    <w:rsid w:val="003C2649"/>
    <w:rsid w:val="003C2684"/>
    <w:rsid w:val="003C281F"/>
    <w:rsid w:val="003C292F"/>
    <w:rsid w:val="003C2B62"/>
    <w:rsid w:val="003C2C07"/>
    <w:rsid w:val="003C2E20"/>
    <w:rsid w:val="003C2F23"/>
    <w:rsid w:val="003C32B9"/>
    <w:rsid w:val="003C335B"/>
    <w:rsid w:val="003C3391"/>
    <w:rsid w:val="003C34D7"/>
    <w:rsid w:val="003C34EA"/>
    <w:rsid w:val="003C378F"/>
    <w:rsid w:val="003C3925"/>
    <w:rsid w:val="003C39D3"/>
    <w:rsid w:val="003C3AD3"/>
    <w:rsid w:val="003C3AEF"/>
    <w:rsid w:val="003C3C9D"/>
    <w:rsid w:val="003C3D6E"/>
    <w:rsid w:val="003C3D71"/>
    <w:rsid w:val="003C3D98"/>
    <w:rsid w:val="003C3E8B"/>
    <w:rsid w:val="003C3F72"/>
    <w:rsid w:val="003C420D"/>
    <w:rsid w:val="003C424B"/>
    <w:rsid w:val="003C42F3"/>
    <w:rsid w:val="003C4341"/>
    <w:rsid w:val="003C4377"/>
    <w:rsid w:val="003C4492"/>
    <w:rsid w:val="003C464E"/>
    <w:rsid w:val="003C466D"/>
    <w:rsid w:val="003C47E7"/>
    <w:rsid w:val="003C4919"/>
    <w:rsid w:val="003C4951"/>
    <w:rsid w:val="003C4A44"/>
    <w:rsid w:val="003C4AF7"/>
    <w:rsid w:val="003C4BDA"/>
    <w:rsid w:val="003C4D25"/>
    <w:rsid w:val="003C4D46"/>
    <w:rsid w:val="003C55C9"/>
    <w:rsid w:val="003C5631"/>
    <w:rsid w:val="003C56B9"/>
    <w:rsid w:val="003C571E"/>
    <w:rsid w:val="003C5879"/>
    <w:rsid w:val="003C58AD"/>
    <w:rsid w:val="003C5A00"/>
    <w:rsid w:val="003C5A5F"/>
    <w:rsid w:val="003C5B04"/>
    <w:rsid w:val="003C5C8C"/>
    <w:rsid w:val="003C5D9F"/>
    <w:rsid w:val="003C5E79"/>
    <w:rsid w:val="003C5F66"/>
    <w:rsid w:val="003C6025"/>
    <w:rsid w:val="003C603E"/>
    <w:rsid w:val="003C6196"/>
    <w:rsid w:val="003C61BA"/>
    <w:rsid w:val="003C6305"/>
    <w:rsid w:val="003C6472"/>
    <w:rsid w:val="003C6843"/>
    <w:rsid w:val="003C68F1"/>
    <w:rsid w:val="003C6A77"/>
    <w:rsid w:val="003C6CB2"/>
    <w:rsid w:val="003C6D63"/>
    <w:rsid w:val="003C6DD4"/>
    <w:rsid w:val="003C6EC5"/>
    <w:rsid w:val="003C6F79"/>
    <w:rsid w:val="003C6FA6"/>
    <w:rsid w:val="003C71E3"/>
    <w:rsid w:val="003C7228"/>
    <w:rsid w:val="003C7496"/>
    <w:rsid w:val="003C74A2"/>
    <w:rsid w:val="003C7543"/>
    <w:rsid w:val="003C756E"/>
    <w:rsid w:val="003C76FC"/>
    <w:rsid w:val="003C78D4"/>
    <w:rsid w:val="003C78FB"/>
    <w:rsid w:val="003C7A78"/>
    <w:rsid w:val="003C7CD9"/>
    <w:rsid w:val="003C7CF1"/>
    <w:rsid w:val="003C7D99"/>
    <w:rsid w:val="003C7E42"/>
    <w:rsid w:val="003D00AB"/>
    <w:rsid w:val="003D017C"/>
    <w:rsid w:val="003D01FF"/>
    <w:rsid w:val="003D030B"/>
    <w:rsid w:val="003D05C5"/>
    <w:rsid w:val="003D0D00"/>
    <w:rsid w:val="003D0D85"/>
    <w:rsid w:val="003D0ED2"/>
    <w:rsid w:val="003D0EFB"/>
    <w:rsid w:val="003D0F6B"/>
    <w:rsid w:val="003D1128"/>
    <w:rsid w:val="003D125F"/>
    <w:rsid w:val="003D127A"/>
    <w:rsid w:val="003D184B"/>
    <w:rsid w:val="003D1A25"/>
    <w:rsid w:val="003D1ADA"/>
    <w:rsid w:val="003D1BFA"/>
    <w:rsid w:val="003D1C34"/>
    <w:rsid w:val="003D1C6E"/>
    <w:rsid w:val="003D1D34"/>
    <w:rsid w:val="003D1D4D"/>
    <w:rsid w:val="003D1D62"/>
    <w:rsid w:val="003D1D68"/>
    <w:rsid w:val="003D1ED2"/>
    <w:rsid w:val="003D1F66"/>
    <w:rsid w:val="003D2411"/>
    <w:rsid w:val="003D2438"/>
    <w:rsid w:val="003D251E"/>
    <w:rsid w:val="003D2756"/>
    <w:rsid w:val="003D27D8"/>
    <w:rsid w:val="003D2826"/>
    <w:rsid w:val="003D2900"/>
    <w:rsid w:val="003D2953"/>
    <w:rsid w:val="003D2963"/>
    <w:rsid w:val="003D2ADF"/>
    <w:rsid w:val="003D2B4E"/>
    <w:rsid w:val="003D2B76"/>
    <w:rsid w:val="003D2E5B"/>
    <w:rsid w:val="003D2EFF"/>
    <w:rsid w:val="003D32C2"/>
    <w:rsid w:val="003D32DD"/>
    <w:rsid w:val="003D3344"/>
    <w:rsid w:val="003D3390"/>
    <w:rsid w:val="003D33CA"/>
    <w:rsid w:val="003D33CF"/>
    <w:rsid w:val="003D33F4"/>
    <w:rsid w:val="003D3467"/>
    <w:rsid w:val="003D352D"/>
    <w:rsid w:val="003D3541"/>
    <w:rsid w:val="003D3557"/>
    <w:rsid w:val="003D35DF"/>
    <w:rsid w:val="003D36CE"/>
    <w:rsid w:val="003D3720"/>
    <w:rsid w:val="003D372B"/>
    <w:rsid w:val="003D37EA"/>
    <w:rsid w:val="003D3A6D"/>
    <w:rsid w:val="003D3B9A"/>
    <w:rsid w:val="003D3C66"/>
    <w:rsid w:val="003D3DB8"/>
    <w:rsid w:val="003D3E41"/>
    <w:rsid w:val="003D413B"/>
    <w:rsid w:val="003D43F1"/>
    <w:rsid w:val="003D4441"/>
    <w:rsid w:val="003D44AB"/>
    <w:rsid w:val="003D45DD"/>
    <w:rsid w:val="003D4657"/>
    <w:rsid w:val="003D4658"/>
    <w:rsid w:val="003D46C4"/>
    <w:rsid w:val="003D47CC"/>
    <w:rsid w:val="003D4A2F"/>
    <w:rsid w:val="003D4B71"/>
    <w:rsid w:val="003D4C5D"/>
    <w:rsid w:val="003D4CBA"/>
    <w:rsid w:val="003D4D12"/>
    <w:rsid w:val="003D4DB3"/>
    <w:rsid w:val="003D4DBD"/>
    <w:rsid w:val="003D4DD4"/>
    <w:rsid w:val="003D50FC"/>
    <w:rsid w:val="003D5150"/>
    <w:rsid w:val="003D5203"/>
    <w:rsid w:val="003D5352"/>
    <w:rsid w:val="003D55A9"/>
    <w:rsid w:val="003D56BB"/>
    <w:rsid w:val="003D59A2"/>
    <w:rsid w:val="003D5B53"/>
    <w:rsid w:val="003D5B9A"/>
    <w:rsid w:val="003D5E1F"/>
    <w:rsid w:val="003D5F89"/>
    <w:rsid w:val="003D5FC0"/>
    <w:rsid w:val="003D6116"/>
    <w:rsid w:val="003D61E7"/>
    <w:rsid w:val="003D629C"/>
    <w:rsid w:val="003D643D"/>
    <w:rsid w:val="003D644C"/>
    <w:rsid w:val="003D653F"/>
    <w:rsid w:val="003D695B"/>
    <w:rsid w:val="003D6BC0"/>
    <w:rsid w:val="003D6BC3"/>
    <w:rsid w:val="003D6C13"/>
    <w:rsid w:val="003D6C62"/>
    <w:rsid w:val="003D6FBB"/>
    <w:rsid w:val="003D6FE0"/>
    <w:rsid w:val="003D703A"/>
    <w:rsid w:val="003D74BC"/>
    <w:rsid w:val="003D75B5"/>
    <w:rsid w:val="003D76EC"/>
    <w:rsid w:val="003D76FB"/>
    <w:rsid w:val="003D7793"/>
    <w:rsid w:val="003D780A"/>
    <w:rsid w:val="003D78FE"/>
    <w:rsid w:val="003D798C"/>
    <w:rsid w:val="003D7B7B"/>
    <w:rsid w:val="003D7BDB"/>
    <w:rsid w:val="003D7BF6"/>
    <w:rsid w:val="003D7C5A"/>
    <w:rsid w:val="003D7E55"/>
    <w:rsid w:val="003D7F7D"/>
    <w:rsid w:val="003E010C"/>
    <w:rsid w:val="003E01CC"/>
    <w:rsid w:val="003E024E"/>
    <w:rsid w:val="003E0317"/>
    <w:rsid w:val="003E033F"/>
    <w:rsid w:val="003E03F0"/>
    <w:rsid w:val="003E06B1"/>
    <w:rsid w:val="003E088C"/>
    <w:rsid w:val="003E0931"/>
    <w:rsid w:val="003E094F"/>
    <w:rsid w:val="003E0A6B"/>
    <w:rsid w:val="003E0B6E"/>
    <w:rsid w:val="003E0C02"/>
    <w:rsid w:val="003E0D5C"/>
    <w:rsid w:val="003E10E7"/>
    <w:rsid w:val="003E13BD"/>
    <w:rsid w:val="003E17D1"/>
    <w:rsid w:val="003E1824"/>
    <w:rsid w:val="003E1910"/>
    <w:rsid w:val="003E1958"/>
    <w:rsid w:val="003E1AB8"/>
    <w:rsid w:val="003E1AE8"/>
    <w:rsid w:val="003E1AFF"/>
    <w:rsid w:val="003E1CE2"/>
    <w:rsid w:val="003E1DAB"/>
    <w:rsid w:val="003E1F24"/>
    <w:rsid w:val="003E1F74"/>
    <w:rsid w:val="003E20EF"/>
    <w:rsid w:val="003E22FD"/>
    <w:rsid w:val="003E2440"/>
    <w:rsid w:val="003E2527"/>
    <w:rsid w:val="003E25AC"/>
    <w:rsid w:val="003E2612"/>
    <w:rsid w:val="003E29E1"/>
    <w:rsid w:val="003E2A0A"/>
    <w:rsid w:val="003E2AE5"/>
    <w:rsid w:val="003E2B9C"/>
    <w:rsid w:val="003E2C26"/>
    <w:rsid w:val="003E2C84"/>
    <w:rsid w:val="003E2ECA"/>
    <w:rsid w:val="003E2ECE"/>
    <w:rsid w:val="003E3040"/>
    <w:rsid w:val="003E3171"/>
    <w:rsid w:val="003E32F8"/>
    <w:rsid w:val="003E3343"/>
    <w:rsid w:val="003E3368"/>
    <w:rsid w:val="003E33EE"/>
    <w:rsid w:val="003E3579"/>
    <w:rsid w:val="003E3591"/>
    <w:rsid w:val="003E35B2"/>
    <w:rsid w:val="003E35BA"/>
    <w:rsid w:val="003E3730"/>
    <w:rsid w:val="003E38D0"/>
    <w:rsid w:val="003E38F3"/>
    <w:rsid w:val="003E3A9F"/>
    <w:rsid w:val="003E3E66"/>
    <w:rsid w:val="003E3EEA"/>
    <w:rsid w:val="003E3FE3"/>
    <w:rsid w:val="003E415D"/>
    <w:rsid w:val="003E4289"/>
    <w:rsid w:val="003E435A"/>
    <w:rsid w:val="003E4472"/>
    <w:rsid w:val="003E454F"/>
    <w:rsid w:val="003E4589"/>
    <w:rsid w:val="003E45B8"/>
    <w:rsid w:val="003E45D3"/>
    <w:rsid w:val="003E46E8"/>
    <w:rsid w:val="003E488C"/>
    <w:rsid w:val="003E492E"/>
    <w:rsid w:val="003E4A2B"/>
    <w:rsid w:val="003E4B82"/>
    <w:rsid w:val="003E4EB0"/>
    <w:rsid w:val="003E4F70"/>
    <w:rsid w:val="003E502A"/>
    <w:rsid w:val="003E509F"/>
    <w:rsid w:val="003E50FF"/>
    <w:rsid w:val="003E511F"/>
    <w:rsid w:val="003E5466"/>
    <w:rsid w:val="003E5501"/>
    <w:rsid w:val="003E5529"/>
    <w:rsid w:val="003E56B3"/>
    <w:rsid w:val="003E5764"/>
    <w:rsid w:val="003E5824"/>
    <w:rsid w:val="003E59ED"/>
    <w:rsid w:val="003E5B99"/>
    <w:rsid w:val="003E5D4E"/>
    <w:rsid w:val="003E5F24"/>
    <w:rsid w:val="003E6130"/>
    <w:rsid w:val="003E6269"/>
    <w:rsid w:val="003E62C5"/>
    <w:rsid w:val="003E6323"/>
    <w:rsid w:val="003E63A2"/>
    <w:rsid w:val="003E648E"/>
    <w:rsid w:val="003E669C"/>
    <w:rsid w:val="003E66A5"/>
    <w:rsid w:val="003E68E4"/>
    <w:rsid w:val="003E6AEB"/>
    <w:rsid w:val="003E6C67"/>
    <w:rsid w:val="003E6C82"/>
    <w:rsid w:val="003E6CB3"/>
    <w:rsid w:val="003E700D"/>
    <w:rsid w:val="003E704C"/>
    <w:rsid w:val="003E7126"/>
    <w:rsid w:val="003E7191"/>
    <w:rsid w:val="003E75B5"/>
    <w:rsid w:val="003E75EF"/>
    <w:rsid w:val="003E7609"/>
    <w:rsid w:val="003E7625"/>
    <w:rsid w:val="003E7722"/>
    <w:rsid w:val="003E7797"/>
    <w:rsid w:val="003E77DC"/>
    <w:rsid w:val="003E79AA"/>
    <w:rsid w:val="003E79B4"/>
    <w:rsid w:val="003E79EC"/>
    <w:rsid w:val="003E79F6"/>
    <w:rsid w:val="003E7D3F"/>
    <w:rsid w:val="003E7DE4"/>
    <w:rsid w:val="003E7E07"/>
    <w:rsid w:val="003E7F29"/>
    <w:rsid w:val="003E7FDB"/>
    <w:rsid w:val="003F0089"/>
    <w:rsid w:val="003F00B4"/>
    <w:rsid w:val="003F00C6"/>
    <w:rsid w:val="003F02DB"/>
    <w:rsid w:val="003F0336"/>
    <w:rsid w:val="003F041C"/>
    <w:rsid w:val="003F0523"/>
    <w:rsid w:val="003F064D"/>
    <w:rsid w:val="003F0739"/>
    <w:rsid w:val="003F08B1"/>
    <w:rsid w:val="003F094C"/>
    <w:rsid w:val="003F0A70"/>
    <w:rsid w:val="003F0CA8"/>
    <w:rsid w:val="003F0DF2"/>
    <w:rsid w:val="003F1056"/>
    <w:rsid w:val="003F1095"/>
    <w:rsid w:val="003F10C8"/>
    <w:rsid w:val="003F118D"/>
    <w:rsid w:val="003F1258"/>
    <w:rsid w:val="003F1330"/>
    <w:rsid w:val="003F13A5"/>
    <w:rsid w:val="003F150E"/>
    <w:rsid w:val="003F16EF"/>
    <w:rsid w:val="003F1835"/>
    <w:rsid w:val="003F18B7"/>
    <w:rsid w:val="003F1A90"/>
    <w:rsid w:val="003F1EBE"/>
    <w:rsid w:val="003F232C"/>
    <w:rsid w:val="003F23AB"/>
    <w:rsid w:val="003F2552"/>
    <w:rsid w:val="003F256A"/>
    <w:rsid w:val="003F2621"/>
    <w:rsid w:val="003F2787"/>
    <w:rsid w:val="003F2908"/>
    <w:rsid w:val="003F2994"/>
    <w:rsid w:val="003F2995"/>
    <w:rsid w:val="003F29A9"/>
    <w:rsid w:val="003F2B2F"/>
    <w:rsid w:val="003F2B91"/>
    <w:rsid w:val="003F2B97"/>
    <w:rsid w:val="003F2BD4"/>
    <w:rsid w:val="003F2C90"/>
    <w:rsid w:val="003F2D29"/>
    <w:rsid w:val="003F2E62"/>
    <w:rsid w:val="003F2E7F"/>
    <w:rsid w:val="003F2EBE"/>
    <w:rsid w:val="003F2FE9"/>
    <w:rsid w:val="003F2FF6"/>
    <w:rsid w:val="003F328B"/>
    <w:rsid w:val="003F32E7"/>
    <w:rsid w:val="003F332E"/>
    <w:rsid w:val="003F3333"/>
    <w:rsid w:val="003F337F"/>
    <w:rsid w:val="003F348E"/>
    <w:rsid w:val="003F355D"/>
    <w:rsid w:val="003F36DA"/>
    <w:rsid w:val="003F3832"/>
    <w:rsid w:val="003F38EA"/>
    <w:rsid w:val="003F3B35"/>
    <w:rsid w:val="003F3B46"/>
    <w:rsid w:val="003F3BE2"/>
    <w:rsid w:val="003F3CAD"/>
    <w:rsid w:val="003F3D55"/>
    <w:rsid w:val="003F3E4C"/>
    <w:rsid w:val="003F3F35"/>
    <w:rsid w:val="003F3F4B"/>
    <w:rsid w:val="003F3F56"/>
    <w:rsid w:val="003F4199"/>
    <w:rsid w:val="003F420E"/>
    <w:rsid w:val="003F4298"/>
    <w:rsid w:val="003F42E7"/>
    <w:rsid w:val="003F4462"/>
    <w:rsid w:val="003F4465"/>
    <w:rsid w:val="003F4534"/>
    <w:rsid w:val="003F45A6"/>
    <w:rsid w:val="003F4773"/>
    <w:rsid w:val="003F477B"/>
    <w:rsid w:val="003F47E2"/>
    <w:rsid w:val="003F49EF"/>
    <w:rsid w:val="003F4AC7"/>
    <w:rsid w:val="003F4DB0"/>
    <w:rsid w:val="003F4E40"/>
    <w:rsid w:val="003F4ED8"/>
    <w:rsid w:val="003F5167"/>
    <w:rsid w:val="003F5168"/>
    <w:rsid w:val="003F5182"/>
    <w:rsid w:val="003F5553"/>
    <w:rsid w:val="003F5573"/>
    <w:rsid w:val="003F5576"/>
    <w:rsid w:val="003F5617"/>
    <w:rsid w:val="003F56A6"/>
    <w:rsid w:val="003F590A"/>
    <w:rsid w:val="003F597D"/>
    <w:rsid w:val="003F5A87"/>
    <w:rsid w:val="003F5B7F"/>
    <w:rsid w:val="003F5C91"/>
    <w:rsid w:val="003F5E05"/>
    <w:rsid w:val="003F5E8D"/>
    <w:rsid w:val="003F5EA5"/>
    <w:rsid w:val="003F5F5A"/>
    <w:rsid w:val="003F5FA5"/>
    <w:rsid w:val="003F60DC"/>
    <w:rsid w:val="003F63B5"/>
    <w:rsid w:val="003F64B1"/>
    <w:rsid w:val="003F650A"/>
    <w:rsid w:val="003F6533"/>
    <w:rsid w:val="003F660B"/>
    <w:rsid w:val="003F6673"/>
    <w:rsid w:val="003F6758"/>
    <w:rsid w:val="003F6848"/>
    <w:rsid w:val="003F6900"/>
    <w:rsid w:val="003F6986"/>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887"/>
    <w:rsid w:val="003F7936"/>
    <w:rsid w:val="003F7962"/>
    <w:rsid w:val="003F7983"/>
    <w:rsid w:val="003F79E5"/>
    <w:rsid w:val="003F7BD9"/>
    <w:rsid w:val="003F7D2D"/>
    <w:rsid w:val="003F7DA3"/>
    <w:rsid w:val="00400070"/>
    <w:rsid w:val="004000A9"/>
    <w:rsid w:val="00400166"/>
    <w:rsid w:val="004002E5"/>
    <w:rsid w:val="00400346"/>
    <w:rsid w:val="00400351"/>
    <w:rsid w:val="004003FA"/>
    <w:rsid w:val="00400414"/>
    <w:rsid w:val="004004EE"/>
    <w:rsid w:val="00400529"/>
    <w:rsid w:val="0040070F"/>
    <w:rsid w:val="004007A1"/>
    <w:rsid w:val="004007E2"/>
    <w:rsid w:val="004007E5"/>
    <w:rsid w:val="004008D2"/>
    <w:rsid w:val="00400A39"/>
    <w:rsid w:val="00400BD9"/>
    <w:rsid w:val="00400D14"/>
    <w:rsid w:val="00400DC5"/>
    <w:rsid w:val="00400E88"/>
    <w:rsid w:val="00400FB9"/>
    <w:rsid w:val="00401068"/>
    <w:rsid w:val="0040109D"/>
    <w:rsid w:val="004010AC"/>
    <w:rsid w:val="00401124"/>
    <w:rsid w:val="0040117F"/>
    <w:rsid w:val="004011AA"/>
    <w:rsid w:val="004012FF"/>
    <w:rsid w:val="00401390"/>
    <w:rsid w:val="00401510"/>
    <w:rsid w:val="0040162D"/>
    <w:rsid w:val="004016CA"/>
    <w:rsid w:val="00401770"/>
    <w:rsid w:val="004017F9"/>
    <w:rsid w:val="00401946"/>
    <w:rsid w:val="00401A93"/>
    <w:rsid w:val="00401ADB"/>
    <w:rsid w:val="00401C00"/>
    <w:rsid w:val="00401DE0"/>
    <w:rsid w:val="00401EDF"/>
    <w:rsid w:val="004021DC"/>
    <w:rsid w:val="00402262"/>
    <w:rsid w:val="004023F5"/>
    <w:rsid w:val="0040246A"/>
    <w:rsid w:val="0040250B"/>
    <w:rsid w:val="0040263D"/>
    <w:rsid w:val="00402825"/>
    <w:rsid w:val="004029C9"/>
    <w:rsid w:val="00402A56"/>
    <w:rsid w:val="00402A57"/>
    <w:rsid w:val="00402CF5"/>
    <w:rsid w:val="00402F14"/>
    <w:rsid w:val="00403195"/>
    <w:rsid w:val="004031AB"/>
    <w:rsid w:val="0040326D"/>
    <w:rsid w:val="00403293"/>
    <w:rsid w:val="00403449"/>
    <w:rsid w:val="00403457"/>
    <w:rsid w:val="00403514"/>
    <w:rsid w:val="004037A9"/>
    <w:rsid w:val="004037C6"/>
    <w:rsid w:val="004037EE"/>
    <w:rsid w:val="00403980"/>
    <w:rsid w:val="00403AD7"/>
    <w:rsid w:val="00403AFD"/>
    <w:rsid w:val="00403C31"/>
    <w:rsid w:val="00403E52"/>
    <w:rsid w:val="00403F34"/>
    <w:rsid w:val="00403F3F"/>
    <w:rsid w:val="004040E8"/>
    <w:rsid w:val="004041A0"/>
    <w:rsid w:val="00404292"/>
    <w:rsid w:val="004045B5"/>
    <w:rsid w:val="00404652"/>
    <w:rsid w:val="00404667"/>
    <w:rsid w:val="004046FF"/>
    <w:rsid w:val="004047A6"/>
    <w:rsid w:val="004047AB"/>
    <w:rsid w:val="00404870"/>
    <w:rsid w:val="004048CB"/>
    <w:rsid w:val="004048FC"/>
    <w:rsid w:val="00404917"/>
    <w:rsid w:val="00404AE6"/>
    <w:rsid w:val="00404D15"/>
    <w:rsid w:val="00405133"/>
    <w:rsid w:val="004051A5"/>
    <w:rsid w:val="0040538D"/>
    <w:rsid w:val="004055E7"/>
    <w:rsid w:val="004057BE"/>
    <w:rsid w:val="004057DF"/>
    <w:rsid w:val="004058C9"/>
    <w:rsid w:val="00405B13"/>
    <w:rsid w:val="00405BB7"/>
    <w:rsid w:val="00405BCE"/>
    <w:rsid w:val="00405CED"/>
    <w:rsid w:val="00405DB2"/>
    <w:rsid w:val="00405DB6"/>
    <w:rsid w:val="00405E40"/>
    <w:rsid w:val="00405F22"/>
    <w:rsid w:val="00405F9C"/>
    <w:rsid w:val="00406018"/>
    <w:rsid w:val="004060B6"/>
    <w:rsid w:val="0040621B"/>
    <w:rsid w:val="00406279"/>
    <w:rsid w:val="004064CF"/>
    <w:rsid w:val="004064DB"/>
    <w:rsid w:val="004064E2"/>
    <w:rsid w:val="0040655B"/>
    <w:rsid w:val="004066B5"/>
    <w:rsid w:val="0040678F"/>
    <w:rsid w:val="004068BF"/>
    <w:rsid w:val="00406916"/>
    <w:rsid w:val="004069CA"/>
    <w:rsid w:val="004069DC"/>
    <w:rsid w:val="004069DD"/>
    <w:rsid w:val="00406BA8"/>
    <w:rsid w:val="00406BFE"/>
    <w:rsid w:val="00406D60"/>
    <w:rsid w:val="00406D78"/>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56"/>
    <w:rsid w:val="00407D0F"/>
    <w:rsid w:val="00407FE7"/>
    <w:rsid w:val="00407FE9"/>
    <w:rsid w:val="00410015"/>
    <w:rsid w:val="00410046"/>
    <w:rsid w:val="0041015B"/>
    <w:rsid w:val="004102D0"/>
    <w:rsid w:val="00410661"/>
    <w:rsid w:val="00410668"/>
    <w:rsid w:val="00410701"/>
    <w:rsid w:val="00410986"/>
    <w:rsid w:val="004109AC"/>
    <w:rsid w:val="00410A4E"/>
    <w:rsid w:val="00410D39"/>
    <w:rsid w:val="00410D53"/>
    <w:rsid w:val="00410DC2"/>
    <w:rsid w:val="00410E45"/>
    <w:rsid w:val="00410E63"/>
    <w:rsid w:val="0041101F"/>
    <w:rsid w:val="0041127E"/>
    <w:rsid w:val="004114EC"/>
    <w:rsid w:val="004115FE"/>
    <w:rsid w:val="00411647"/>
    <w:rsid w:val="0041169E"/>
    <w:rsid w:val="00411705"/>
    <w:rsid w:val="00411832"/>
    <w:rsid w:val="00411AEA"/>
    <w:rsid w:val="00411B80"/>
    <w:rsid w:val="00411B89"/>
    <w:rsid w:val="00411BD6"/>
    <w:rsid w:val="00411E79"/>
    <w:rsid w:val="00412171"/>
    <w:rsid w:val="0041222E"/>
    <w:rsid w:val="0041288B"/>
    <w:rsid w:val="0041298B"/>
    <w:rsid w:val="00412CBA"/>
    <w:rsid w:val="00412D01"/>
    <w:rsid w:val="00412DEB"/>
    <w:rsid w:val="00412E37"/>
    <w:rsid w:val="00412F1E"/>
    <w:rsid w:val="00412F90"/>
    <w:rsid w:val="004130D1"/>
    <w:rsid w:val="004132D9"/>
    <w:rsid w:val="004133DC"/>
    <w:rsid w:val="00413502"/>
    <w:rsid w:val="004136CA"/>
    <w:rsid w:val="0041370C"/>
    <w:rsid w:val="00413809"/>
    <w:rsid w:val="00413821"/>
    <w:rsid w:val="0041386A"/>
    <w:rsid w:val="004138AE"/>
    <w:rsid w:val="00413942"/>
    <w:rsid w:val="00413989"/>
    <w:rsid w:val="004139DA"/>
    <w:rsid w:val="004139E6"/>
    <w:rsid w:val="00413A98"/>
    <w:rsid w:val="00413B0F"/>
    <w:rsid w:val="00413BC9"/>
    <w:rsid w:val="00413CFA"/>
    <w:rsid w:val="00413D88"/>
    <w:rsid w:val="00413F54"/>
    <w:rsid w:val="00414025"/>
    <w:rsid w:val="00414096"/>
    <w:rsid w:val="004140AF"/>
    <w:rsid w:val="004140BA"/>
    <w:rsid w:val="004141B5"/>
    <w:rsid w:val="00414350"/>
    <w:rsid w:val="0041437E"/>
    <w:rsid w:val="0041446E"/>
    <w:rsid w:val="00414623"/>
    <w:rsid w:val="004146CC"/>
    <w:rsid w:val="004148CE"/>
    <w:rsid w:val="0041499E"/>
    <w:rsid w:val="00414A01"/>
    <w:rsid w:val="00414C0B"/>
    <w:rsid w:val="00414CC0"/>
    <w:rsid w:val="00414D74"/>
    <w:rsid w:val="00414E28"/>
    <w:rsid w:val="00414F04"/>
    <w:rsid w:val="00415191"/>
    <w:rsid w:val="00415338"/>
    <w:rsid w:val="00415394"/>
    <w:rsid w:val="004153BA"/>
    <w:rsid w:val="00415418"/>
    <w:rsid w:val="00415469"/>
    <w:rsid w:val="004154F6"/>
    <w:rsid w:val="0041587D"/>
    <w:rsid w:val="00415921"/>
    <w:rsid w:val="00415A5F"/>
    <w:rsid w:val="00415A73"/>
    <w:rsid w:val="00415BD9"/>
    <w:rsid w:val="00415E57"/>
    <w:rsid w:val="00415E9F"/>
    <w:rsid w:val="00416045"/>
    <w:rsid w:val="004160DD"/>
    <w:rsid w:val="00416114"/>
    <w:rsid w:val="00416185"/>
    <w:rsid w:val="004161CA"/>
    <w:rsid w:val="00416277"/>
    <w:rsid w:val="004163A3"/>
    <w:rsid w:val="00416524"/>
    <w:rsid w:val="00416714"/>
    <w:rsid w:val="0041673B"/>
    <w:rsid w:val="0041676C"/>
    <w:rsid w:val="00416A1A"/>
    <w:rsid w:val="00416AA2"/>
    <w:rsid w:val="00416AF9"/>
    <w:rsid w:val="00416D1A"/>
    <w:rsid w:val="00416EAC"/>
    <w:rsid w:val="00416EF8"/>
    <w:rsid w:val="00416FE5"/>
    <w:rsid w:val="00417095"/>
    <w:rsid w:val="00417116"/>
    <w:rsid w:val="00417304"/>
    <w:rsid w:val="0041739B"/>
    <w:rsid w:val="004173AB"/>
    <w:rsid w:val="004174A3"/>
    <w:rsid w:val="004174AA"/>
    <w:rsid w:val="004174B1"/>
    <w:rsid w:val="004174B2"/>
    <w:rsid w:val="0041758E"/>
    <w:rsid w:val="00417709"/>
    <w:rsid w:val="004177B1"/>
    <w:rsid w:val="004177B9"/>
    <w:rsid w:val="004178C3"/>
    <w:rsid w:val="00417937"/>
    <w:rsid w:val="00417A29"/>
    <w:rsid w:val="00417B40"/>
    <w:rsid w:val="00417B79"/>
    <w:rsid w:val="00417C13"/>
    <w:rsid w:val="00417D94"/>
    <w:rsid w:val="00417E3E"/>
    <w:rsid w:val="004200A7"/>
    <w:rsid w:val="00420148"/>
    <w:rsid w:val="00420165"/>
    <w:rsid w:val="004201BA"/>
    <w:rsid w:val="004202D4"/>
    <w:rsid w:val="004202EF"/>
    <w:rsid w:val="0042032D"/>
    <w:rsid w:val="0042034F"/>
    <w:rsid w:val="0042037B"/>
    <w:rsid w:val="00420447"/>
    <w:rsid w:val="0042056F"/>
    <w:rsid w:val="004207EB"/>
    <w:rsid w:val="00420837"/>
    <w:rsid w:val="00420880"/>
    <w:rsid w:val="004209BF"/>
    <w:rsid w:val="00420A27"/>
    <w:rsid w:val="00420A2A"/>
    <w:rsid w:val="00420BC1"/>
    <w:rsid w:val="00420CC2"/>
    <w:rsid w:val="00420CE1"/>
    <w:rsid w:val="00420E30"/>
    <w:rsid w:val="00420FF9"/>
    <w:rsid w:val="00421495"/>
    <w:rsid w:val="00421498"/>
    <w:rsid w:val="00421504"/>
    <w:rsid w:val="0042152B"/>
    <w:rsid w:val="004215A3"/>
    <w:rsid w:val="004218E4"/>
    <w:rsid w:val="00421ABC"/>
    <w:rsid w:val="00421E67"/>
    <w:rsid w:val="00421F36"/>
    <w:rsid w:val="00421F78"/>
    <w:rsid w:val="00422038"/>
    <w:rsid w:val="0042216B"/>
    <w:rsid w:val="004221A7"/>
    <w:rsid w:val="004222A3"/>
    <w:rsid w:val="004222DB"/>
    <w:rsid w:val="0042241E"/>
    <w:rsid w:val="00422450"/>
    <w:rsid w:val="004225A7"/>
    <w:rsid w:val="0042261C"/>
    <w:rsid w:val="0042269C"/>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416"/>
    <w:rsid w:val="00423529"/>
    <w:rsid w:val="004235E5"/>
    <w:rsid w:val="004237EA"/>
    <w:rsid w:val="00423860"/>
    <w:rsid w:val="0042389F"/>
    <w:rsid w:val="004238B5"/>
    <w:rsid w:val="004238E4"/>
    <w:rsid w:val="00423ABF"/>
    <w:rsid w:val="00423CA4"/>
    <w:rsid w:val="00423DF1"/>
    <w:rsid w:val="00423EB7"/>
    <w:rsid w:val="00423F8A"/>
    <w:rsid w:val="00423F91"/>
    <w:rsid w:val="00424035"/>
    <w:rsid w:val="00424092"/>
    <w:rsid w:val="004240BF"/>
    <w:rsid w:val="004242AF"/>
    <w:rsid w:val="00424380"/>
    <w:rsid w:val="00424471"/>
    <w:rsid w:val="00424559"/>
    <w:rsid w:val="0042475D"/>
    <w:rsid w:val="00424782"/>
    <w:rsid w:val="00424917"/>
    <w:rsid w:val="004249B3"/>
    <w:rsid w:val="00424A1F"/>
    <w:rsid w:val="00424A36"/>
    <w:rsid w:val="00424AFD"/>
    <w:rsid w:val="00424CAC"/>
    <w:rsid w:val="00424DB3"/>
    <w:rsid w:val="00424E75"/>
    <w:rsid w:val="00424F74"/>
    <w:rsid w:val="00424F76"/>
    <w:rsid w:val="00424F94"/>
    <w:rsid w:val="00425013"/>
    <w:rsid w:val="0042502D"/>
    <w:rsid w:val="00425063"/>
    <w:rsid w:val="004250CC"/>
    <w:rsid w:val="004250F3"/>
    <w:rsid w:val="004251DD"/>
    <w:rsid w:val="004254BD"/>
    <w:rsid w:val="004254EF"/>
    <w:rsid w:val="0042551C"/>
    <w:rsid w:val="00425668"/>
    <w:rsid w:val="004257DE"/>
    <w:rsid w:val="00425988"/>
    <w:rsid w:val="00425A58"/>
    <w:rsid w:val="00425A6D"/>
    <w:rsid w:val="00425AF6"/>
    <w:rsid w:val="00425B91"/>
    <w:rsid w:val="00425D88"/>
    <w:rsid w:val="00425DA2"/>
    <w:rsid w:val="00425DC2"/>
    <w:rsid w:val="00425F4B"/>
    <w:rsid w:val="00425F64"/>
    <w:rsid w:val="00426003"/>
    <w:rsid w:val="00426084"/>
    <w:rsid w:val="004260A6"/>
    <w:rsid w:val="0042610B"/>
    <w:rsid w:val="00426266"/>
    <w:rsid w:val="004262EF"/>
    <w:rsid w:val="00426337"/>
    <w:rsid w:val="00426457"/>
    <w:rsid w:val="004264B3"/>
    <w:rsid w:val="00426553"/>
    <w:rsid w:val="00426566"/>
    <w:rsid w:val="0042670F"/>
    <w:rsid w:val="00426837"/>
    <w:rsid w:val="00426A4D"/>
    <w:rsid w:val="00426AFD"/>
    <w:rsid w:val="00426B8D"/>
    <w:rsid w:val="00426B97"/>
    <w:rsid w:val="00426BDB"/>
    <w:rsid w:val="00426C5F"/>
    <w:rsid w:val="00426CE4"/>
    <w:rsid w:val="00426E26"/>
    <w:rsid w:val="00426E9F"/>
    <w:rsid w:val="0042721E"/>
    <w:rsid w:val="004272AD"/>
    <w:rsid w:val="004272FF"/>
    <w:rsid w:val="00427317"/>
    <w:rsid w:val="004275B8"/>
    <w:rsid w:val="004277DE"/>
    <w:rsid w:val="00427881"/>
    <w:rsid w:val="00427925"/>
    <w:rsid w:val="00427928"/>
    <w:rsid w:val="004279AB"/>
    <w:rsid w:val="00427B87"/>
    <w:rsid w:val="00427C08"/>
    <w:rsid w:val="00427D30"/>
    <w:rsid w:val="00427E36"/>
    <w:rsid w:val="00427E3A"/>
    <w:rsid w:val="00427E87"/>
    <w:rsid w:val="00430268"/>
    <w:rsid w:val="00430554"/>
    <w:rsid w:val="00430713"/>
    <w:rsid w:val="00430764"/>
    <w:rsid w:val="004307A9"/>
    <w:rsid w:val="00430907"/>
    <w:rsid w:val="004309A7"/>
    <w:rsid w:val="00430A9E"/>
    <w:rsid w:val="00430AB4"/>
    <w:rsid w:val="00430AC5"/>
    <w:rsid w:val="00430B1F"/>
    <w:rsid w:val="00430DB2"/>
    <w:rsid w:val="00430E5A"/>
    <w:rsid w:val="00430F7B"/>
    <w:rsid w:val="00431054"/>
    <w:rsid w:val="0043113D"/>
    <w:rsid w:val="00431179"/>
    <w:rsid w:val="0043152A"/>
    <w:rsid w:val="00431594"/>
    <w:rsid w:val="00431654"/>
    <w:rsid w:val="00431665"/>
    <w:rsid w:val="004316B6"/>
    <w:rsid w:val="00431761"/>
    <w:rsid w:val="0043180A"/>
    <w:rsid w:val="0043192B"/>
    <w:rsid w:val="004319F4"/>
    <w:rsid w:val="004319FE"/>
    <w:rsid w:val="00431A6A"/>
    <w:rsid w:val="00431CFF"/>
    <w:rsid w:val="00431EE3"/>
    <w:rsid w:val="00431F3E"/>
    <w:rsid w:val="00431F78"/>
    <w:rsid w:val="0043200A"/>
    <w:rsid w:val="0043208E"/>
    <w:rsid w:val="0043220A"/>
    <w:rsid w:val="00432243"/>
    <w:rsid w:val="0043238A"/>
    <w:rsid w:val="00432425"/>
    <w:rsid w:val="00432462"/>
    <w:rsid w:val="00432465"/>
    <w:rsid w:val="004325D9"/>
    <w:rsid w:val="00432867"/>
    <w:rsid w:val="00432AD4"/>
    <w:rsid w:val="00432C5E"/>
    <w:rsid w:val="00432CE1"/>
    <w:rsid w:val="00432D8C"/>
    <w:rsid w:val="00432E34"/>
    <w:rsid w:val="00432E73"/>
    <w:rsid w:val="00432E91"/>
    <w:rsid w:val="00432E98"/>
    <w:rsid w:val="00432ED0"/>
    <w:rsid w:val="00432F30"/>
    <w:rsid w:val="004330C6"/>
    <w:rsid w:val="004330C7"/>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BA1"/>
    <w:rsid w:val="00433C29"/>
    <w:rsid w:val="00433CE2"/>
    <w:rsid w:val="00433EEA"/>
    <w:rsid w:val="00433F1B"/>
    <w:rsid w:val="0043405F"/>
    <w:rsid w:val="00434087"/>
    <w:rsid w:val="00434160"/>
    <w:rsid w:val="004341FF"/>
    <w:rsid w:val="00434205"/>
    <w:rsid w:val="00434206"/>
    <w:rsid w:val="00434221"/>
    <w:rsid w:val="004344D1"/>
    <w:rsid w:val="00434552"/>
    <w:rsid w:val="004345E7"/>
    <w:rsid w:val="00434609"/>
    <w:rsid w:val="0043463D"/>
    <w:rsid w:val="004347DD"/>
    <w:rsid w:val="00434918"/>
    <w:rsid w:val="00434A28"/>
    <w:rsid w:val="00434ABF"/>
    <w:rsid w:val="00434BFD"/>
    <w:rsid w:val="00434C64"/>
    <w:rsid w:val="00434CCF"/>
    <w:rsid w:val="00434F57"/>
    <w:rsid w:val="00434F9B"/>
    <w:rsid w:val="0043516F"/>
    <w:rsid w:val="0043541D"/>
    <w:rsid w:val="00435430"/>
    <w:rsid w:val="00435511"/>
    <w:rsid w:val="0043551B"/>
    <w:rsid w:val="004355DE"/>
    <w:rsid w:val="0043573E"/>
    <w:rsid w:val="004357C7"/>
    <w:rsid w:val="00435872"/>
    <w:rsid w:val="00435891"/>
    <w:rsid w:val="004358AC"/>
    <w:rsid w:val="004358FD"/>
    <w:rsid w:val="00435A2B"/>
    <w:rsid w:val="00435B87"/>
    <w:rsid w:val="00435BA0"/>
    <w:rsid w:val="00435C35"/>
    <w:rsid w:val="00435C7B"/>
    <w:rsid w:val="00435F15"/>
    <w:rsid w:val="00435FB2"/>
    <w:rsid w:val="00435FE5"/>
    <w:rsid w:val="004360EA"/>
    <w:rsid w:val="004360FC"/>
    <w:rsid w:val="00436787"/>
    <w:rsid w:val="00436928"/>
    <w:rsid w:val="00436A05"/>
    <w:rsid w:val="00436A34"/>
    <w:rsid w:val="00436A4A"/>
    <w:rsid w:val="00436A8A"/>
    <w:rsid w:val="00436AE3"/>
    <w:rsid w:val="00436B80"/>
    <w:rsid w:val="00436C28"/>
    <w:rsid w:val="00436DC2"/>
    <w:rsid w:val="0043703C"/>
    <w:rsid w:val="00437142"/>
    <w:rsid w:val="00437149"/>
    <w:rsid w:val="0043721B"/>
    <w:rsid w:val="00437324"/>
    <w:rsid w:val="0043736E"/>
    <w:rsid w:val="00437476"/>
    <w:rsid w:val="004374D0"/>
    <w:rsid w:val="00437508"/>
    <w:rsid w:val="00437578"/>
    <w:rsid w:val="0043767C"/>
    <w:rsid w:val="004377A0"/>
    <w:rsid w:val="004377F7"/>
    <w:rsid w:val="00437801"/>
    <w:rsid w:val="00437967"/>
    <w:rsid w:val="00437998"/>
    <w:rsid w:val="00437B68"/>
    <w:rsid w:val="00437C25"/>
    <w:rsid w:val="00437CE4"/>
    <w:rsid w:val="00437D50"/>
    <w:rsid w:val="00437EC4"/>
    <w:rsid w:val="004404E4"/>
    <w:rsid w:val="00440516"/>
    <w:rsid w:val="00440560"/>
    <w:rsid w:val="00440684"/>
    <w:rsid w:val="00440851"/>
    <w:rsid w:val="00440926"/>
    <w:rsid w:val="004409D7"/>
    <w:rsid w:val="00440A1C"/>
    <w:rsid w:val="00440B22"/>
    <w:rsid w:val="00440BB7"/>
    <w:rsid w:val="00440D5B"/>
    <w:rsid w:val="00440DD8"/>
    <w:rsid w:val="00440E16"/>
    <w:rsid w:val="00440EA4"/>
    <w:rsid w:val="00440FF3"/>
    <w:rsid w:val="00441108"/>
    <w:rsid w:val="00441117"/>
    <w:rsid w:val="004411D1"/>
    <w:rsid w:val="00441432"/>
    <w:rsid w:val="00441896"/>
    <w:rsid w:val="00441934"/>
    <w:rsid w:val="00441939"/>
    <w:rsid w:val="00441966"/>
    <w:rsid w:val="00441974"/>
    <w:rsid w:val="00441B5B"/>
    <w:rsid w:val="00441BB4"/>
    <w:rsid w:val="00441C76"/>
    <w:rsid w:val="00441EB6"/>
    <w:rsid w:val="00441EFA"/>
    <w:rsid w:val="004420C5"/>
    <w:rsid w:val="004422C7"/>
    <w:rsid w:val="00442345"/>
    <w:rsid w:val="00442347"/>
    <w:rsid w:val="004424E0"/>
    <w:rsid w:val="00442571"/>
    <w:rsid w:val="0044285B"/>
    <w:rsid w:val="004428A8"/>
    <w:rsid w:val="004428E9"/>
    <w:rsid w:val="00442AE0"/>
    <w:rsid w:val="00442BC1"/>
    <w:rsid w:val="00442C43"/>
    <w:rsid w:val="0044305E"/>
    <w:rsid w:val="00443112"/>
    <w:rsid w:val="00443279"/>
    <w:rsid w:val="00443313"/>
    <w:rsid w:val="00443408"/>
    <w:rsid w:val="004436AB"/>
    <w:rsid w:val="004436F3"/>
    <w:rsid w:val="004437B8"/>
    <w:rsid w:val="00443ABA"/>
    <w:rsid w:val="00443B5C"/>
    <w:rsid w:val="00443E70"/>
    <w:rsid w:val="00444349"/>
    <w:rsid w:val="00444394"/>
    <w:rsid w:val="004443F4"/>
    <w:rsid w:val="004444C2"/>
    <w:rsid w:val="00444500"/>
    <w:rsid w:val="0044455E"/>
    <w:rsid w:val="00444578"/>
    <w:rsid w:val="004446EE"/>
    <w:rsid w:val="00444936"/>
    <w:rsid w:val="004449B3"/>
    <w:rsid w:val="00444C2D"/>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8EF"/>
    <w:rsid w:val="0044597B"/>
    <w:rsid w:val="00445A26"/>
    <w:rsid w:val="00445A94"/>
    <w:rsid w:val="00445CB5"/>
    <w:rsid w:val="00445DEE"/>
    <w:rsid w:val="00445EE6"/>
    <w:rsid w:val="00445F2C"/>
    <w:rsid w:val="0044608D"/>
    <w:rsid w:val="004460E7"/>
    <w:rsid w:val="00446323"/>
    <w:rsid w:val="00446359"/>
    <w:rsid w:val="004463DE"/>
    <w:rsid w:val="004463F9"/>
    <w:rsid w:val="004464C7"/>
    <w:rsid w:val="00446595"/>
    <w:rsid w:val="00446682"/>
    <w:rsid w:val="00446712"/>
    <w:rsid w:val="004467A0"/>
    <w:rsid w:val="00446808"/>
    <w:rsid w:val="00446B8D"/>
    <w:rsid w:val="00446CA9"/>
    <w:rsid w:val="00446E66"/>
    <w:rsid w:val="00446F8F"/>
    <w:rsid w:val="004470AB"/>
    <w:rsid w:val="00447178"/>
    <w:rsid w:val="004471F1"/>
    <w:rsid w:val="00447241"/>
    <w:rsid w:val="0044729C"/>
    <w:rsid w:val="004474EA"/>
    <w:rsid w:val="0044755D"/>
    <w:rsid w:val="00447598"/>
    <w:rsid w:val="004477F3"/>
    <w:rsid w:val="00447882"/>
    <w:rsid w:val="00447904"/>
    <w:rsid w:val="004479F1"/>
    <w:rsid w:val="00447D56"/>
    <w:rsid w:val="00447D6F"/>
    <w:rsid w:val="00447D97"/>
    <w:rsid w:val="00447E22"/>
    <w:rsid w:val="00447F25"/>
    <w:rsid w:val="00447FC6"/>
    <w:rsid w:val="004503F6"/>
    <w:rsid w:val="004504F3"/>
    <w:rsid w:val="0045050F"/>
    <w:rsid w:val="00450739"/>
    <w:rsid w:val="004507E8"/>
    <w:rsid w:val="004507F5"/>
    <w:rsid w:val="00450847"/>
    <w:rsid w:val="0045086F"/>
    <w:rsid w:val="004509E5"/>
    <w:rsid w:val="00450DEC"/>
    <w:rsid w:val="00450EF5"/>
    <w:rsid w:val="0045108F"/>
    <w:rsid w:val="0045117B"/>
    <w:rsid w:val="004513CA"/>
    <w:rsid w:val="0045146E"/>
    <w:rsid w:val="004515AA"/>
    <w:rsid w:val="004516B0"/>
    <w:rsid w:val="00451857"/>
    <w:rsid w:val="0045189A"/>
    <w:rsid w:val="00451A1A"/>
    <w:rsid w:val="00451B69"/>
    <w:rsid w:val="00451EDF"/>
    <w:rsid w:val="00451EEA"/>
    <w:rsid w:val="00451F6F"/>
    <w:rsid w:val="00451FB8"/>
    <w:rsid w:val="004522B3"/>
    <w:rsid w:val="004523C8"/>
    <w:rsid w:val="004524DE"/>
    <w:rsid w:val="00452503"/>
    <w:rsid w:val="0045270D"/>
    <w:rsid w:val="00452827"/>
    <w:rsid w:val="00452854"/>
    <w:rsid w:val="00452A99"/>
    <w:rsid w:val="00452AAF"/>
    <w:rsid w:val="00452D08"/>
    <w:rsid w:val="00452D13"/>
    <w:rsid w:val="00452DDA"/>
    <w:rsid w:val="00452EE5"/>
    <w:rsid w:val="00452F3F"/>
    <w:rsid w:val="00452F78"/>
    <w:rsid w:val="00452FE2"/>
    <w:rsid w:val="00452FEB"/>
    <w:rsid w:val="004530CF"/>
    <w:rsid w:val="004531D6"/>
    <w:rsid w:val="004531F4"/>
    <w:rsid w:val="00453254"/>
    <w:rsid w:val="00453255"/>
    <w:rsid w:val="004532AC"/>
    <w:rsid w:val="004533AB"/>
    <w:rsid w:val="0045355D"/>
    <w:rsid w:val="0045357A"/>
    <w:rsid w:val="004535EF"/>
    <w:rsid w:val="00453652"/>
    <w:rsid w:val="00453837"/>
    <w:rsid w:val="004539E2"/>
    <w:rsid w:val="00453A06"/>
    <w:rsid w:val="00453E82"/>
    <w:rsid w:val="00453E8B"/>
    <w:rsid w:val="004541A5"/>
    <w:rsid w:val="004541AB"/>
    <w:rsid w:val="004541D4"/>
    <w:rsid w:val="004542B4"/>
    <w:rsid w:val="004542E8"/>
    <w:rsid w:val="004543A1"/>
    <w:rsid w:val="004543F1"/>
    <w:rsid w:val="00454431"/>
    <w:rsid w:val="0045454B"/>
    <w:rsid w:val="004546CD"/>
    <w:rsid w:val="00454745"/>
    <w:rsid w:val="0045483B"/>
    <w:rsid w:val="004548DE"/>
    <w:rsid w:val="00454AF7"/>
    <w:rsid w:val="00454B84"/>
    <w:rsid w:val="00454D36"/>
    <w:rsid w:val="00454D44"/>
    <w:rsid w:val="00454DBD"/>
    <w:rsid w:val="00454E7D"/>
    <w:rsid w:val="00454F7F"/>
    <w:rsid w:val="00454F9D"/>
    <w:rsid w:val="00455193"/>
    <w:rsid w:val="004552CE"/>
    <w:rsid w:val="00455364"/>
    <w:rsid w:val="004553CD"/>
    <w:rsid w:val="00455415"/>
    <w:rsid w:val="00455527"/>
    <w:rsid w:val="00455573"/>
    <w:rsid w:val="0045574E"/>
    <w:rsid w:val="0045582D"/>
    <w:rsid w:val="00455CCB"/>
    <w:rsid w:val="00455D1C"/>
    <w:rsid w:val="00455D8F"/>
    <w:rsid w:val="00455DE5"/>
    <w:rsid w:val="00455E2F"/>
    <w:rsid w:val="00455E49"/>
    <w:rsid w:val="00455EE5"/>
    <w:rsid w:val="00456104"/>
    <w:rsid w:val="0045612E"/>
    <w:rsid w:val="00456257"/>
    <w:rsid w:val="004563DA"/>
    <w:rsid w:val="00456406"/>
    <w:rsid w:val="004565B4"/>
    <w:rsid w:val="0045673E"/>
    <w:rsid w:val="0045680D"/>
    <w:rsid w:val="00456824"/>
    <w:rsid w:val="00456861"/>
    <w:rsid w:val="00456A4A"/>
    <w:rsid w:val="00456AFF"/>
    <w:rsid w:val="00456B02"/>
    <w:rsid w:val="00456B5E"/>
    <w:rsid w:val="00456BEF"/>
    <w:rsid w:val="00456BF2"/>
    <w:rsid w:val="00456C21"/>
    <w:rsid w:val="00456D00"/>
    <w:rsid w:val="00456D2F"/>
    <w:rsid w:val="004571D7"/>
    <w:rsid w:val="004573E5"/>
    <w:rsid w:val="004574FB"/>
    <w:rsid w:val="00457584"/>
    <w:rsid w:val="004575A1"/>
    <w:rsid w:val="00457737"/>
    <w:rsid w:val="00457897"/>
    <w:rsid w:val="00457A00"/>
    <w:rsid w:val="00457A4E"/>
    <w:rsid w:val="00457BF7"/>
    <w:rsid w:val="00457C40"/>
    <w:rsid w:val="00457C73"/>
    <w:rsid w:val="00457D0E"/>
    <w:rsid w:val="00457ECB"/>
    <w:rsid w:val="00457EF1"/>
    <w:rsid w:val="00457FC4"/>
    <w:rsid w:val="004600F0"/>
    <w:rsid w:val="004600F1"/>
    <w:rsid w:val="0046029E"/>
    <w:rsid w:val="004603EB"/>
    <w:rsid w:val="0046048F"/>
    <w:rsid w:val="0046065F"/>
    <w:rsid w:val="004606E3"/>
    <w:rsid w:val="00460988"/>
    <w:rsid w:val="00460B22"/>
    <w:rsid w:val="00460BC2"/>
    <w:rsid w:val="00460C43"/>
    <w:rsid w:val="00460D5D"/>
    <w:rsid w:val="00460F80"/>
    <w:rsid w:val="00460FD0"/>
    <w:rsid w:val="00461123"/>
    <w:rsid w:val="0046129D"/>
    <w:rsid w:val="004612A0"/>
    <w:rsid w:val="004612C1"/>
    <w:rsid w:val="0046138D"/>
    <w:rsid w:val="004613B7"/>
    <w:rsid w:val="004613D4"/>
    <w:rsid w:val="004614AA"/>
    <w:rsid w:val="004614EB"/>
    <w:rsid w:val="004614FE"/>
    <w:rsid w:val="00461579"/>
    <w:rsid w:val="004616C7"/>
    <w:rsid w:val="004616FB"/>
    <w:rsid w:val="00461764"/>
    <w:rsid w:val="00461777"/>
    <w:rsid w:val="0046181A"/>
    <w:rsid w:val="0046181C"/>
    <w:rsid w:val="004619B9"/>
    <w:rsid w:val="00461B49"/>
    <w:rsid w:val="00461B69"/>
    <w:rsid w:val="00461BAA"/>
    <w:rsid w:val="00461BAF"/>
    <w:rsid w:val="00461BF6"/>
    <w:rsid w:val="00461D25"/>
    <w:rsid w:val="00461D43"/>
    <w:rsid w:val="00461D4B"/>
    <w:rsid w:val="00461E21"/>
    <w:rsid w:val="00461E37"/>
    <w:rsid w:val="00461EF0"/>
    <w:rsid w:val="00461F14"/>
    <w:rsid w:val="004621FF"/>
    <w:rsid w:val="004622BF"/>
    <w:rsid w:val="00462364"/>
    <w:rsid w:val="004623E6"/>
    <w:rsid w:val="00462424"/>
    <w:rsid w:val="0046249F"/>
    <w:rsid w:val="00462579"/>
    <w:rsid w:val="00462710"/>
    <w:rsid w:val="00462828"/>
    <w:rsid w:val="004628B6"/>
    <w:rsid w:val="00462932"/>
    <w:rsid w:val="004629E2"/>
    <w:rsid w:val="00462A48"/>
    <w:rsid w:val="00462B0B"/>
    <w:rsid w:val="00462BFC"/>
    <w:rsid w:val="00462C12"/>
    <w:rsid w:val="00462C51"/>
    <w:rsid w:val="00462CDF"/>
    <w:rsid w:val="00462D13"/>
    <w:rsid w:val="00462FD9"/>
    <w:rsid w:val="00463003"/>
    <w:rsid w:val="004630B5"/>
    <w:rsid w:val="004631E6"/>
    <w:rsid w:val="00463277"/>
    <w:rsid w:val="004632AC"/>
    <w:rsid w:val="0046334F"/>
    <w:rsid w:val="00463385"/>
    <w:rsid w:val="004633CB"/>
    <w:rsid w:val="00463439"/>
    <w:rsid w:val="00463500"/>
    <w:rsid w:val="0046366B"/>
    <w:rsid w:val="004638B6"/>
    <w:rsid w:val="00463927"/>
    <w:rsid w:val="004639E4"/>
    <w:rsid w:val="00463AA3"/>
    <w:rsid w:val="00463AE8"/>
    <w:rsid w:val="00463B81"/>
    <w:rsid w:val="00463CF5"/>
    <w:rsid w:val="00463DF1"/>
    <w:rsid w:val="00463F6F"/>
    <w:rsid w:val="00464365"/>
    <w:rsid w:val="0046443E"/>
    <w:rsid w:val="00464526"/>
    <w:rsid w:val="00464661"/>
    <w:rsid w:val="004646CA"/>
    <w:rsid w:val="00464719"/>
    <w:rsid w:val="00464851"/>
    <w:rsid w:val="00464930"/>
    <w:rsid w:val="00464962"/>
    <w:rsid w:val="00464A8E"/>
    <w:rsid w:val="00464C19"/>
    <w:rsid w:val="00464C21"/>
    <w:rsid w:val="00464CD0"/>
    <w:rsid w:val="00464CF7"/>
    <w:rsid w:val="00464D3D"/>
    <w:rsid w:val="00464D94"/>
    <w:rsid w:val="00464DCF"/>
    <w:rsid w:val="00464F1B"/>
    <w:rsid w:val="00464F99"/>
    <w:rsid w:val="00464FD0"/>
    <w:rsid w:val="00465036"/>
    <w:rsid w:val="00465226"/>
    <w:rsid w:val="004652BA"/>
    <w:rsid w:val="004652CF"/>
    <w:rsid w:val="00465499"/>
    <w:rsid w:val="004654CE"/>
    <w:rsid w:val="00465531"/>
    <w:rsid w:val="0046571A"/>
    <w:rsid w:val="004658AC"/>
    <w:rsid w:val="004659E0"/>
    <w:rsid w:val="00465BBA"/>
    <w:rsid w:val="00465C84"/>
    <w:rsid w:val="00465CC3"/>
    <w:rsid w:val="00465D43"/>
    <w:rsid w:val="00465DA0"/>
    <w:rsid w:val="00465DEC"/>
    <w:rsid w:val="00466270"/>
    <w:rsid w:val="004662F9"/>
    <w:rsid w:val="004663CC"/>
    <w:rsid w:val="0046645A"/>
    <w:rsid w:val="004665A9"/>
    <w:rsid w:val="004665B1"/>
    <w:rsid w:val="00466687"/>
    <w:rsid w:val="004666FB"/>
    <w:rsid w:val="00466761"/>
    <w:rsid w:val="00466913"/>
    <w:rsid w:val="00466976"/>
    <w:rsid w:val="00466B12"/>
    <w:rsid w:val="00466C40"/>
    <w:rsid w:val="00466C6F"/>
    <w:rsid w:val="00466D0F"/>
    <w:rsid w:val="00466D74"/>
    <w:rsid w:val="00466F3E"/>
    <w:rsid w:val="004670F9"/>
    <w:rsid w:val="004671C7"/>
    <w:rsid w:val="00467292"/>
    <w:rsid w:val="0046749E"/>
    <w:rsid w:val="004674CC"/>
    <w:rsid w:val="00467548"/>
    <w:rsid w:val="004675CD"/>
    <w:rsid w:val="00467624"/>
    <w:rsid w:val="00467762"/>
    <w:rsid w:val="0046790B"/>
    <w:rsid w:val="00467DDE"/>
    <w:rsid w:val="00467F67"/>
    <w:rsid w:val="00470118"/>
    <w:rsid w:val="004701F9"/>
    <w:rsid w:val="004703A6"/>
    <w:rsid w:val="0047061E"/>
    <w:rsid w:val="004706F8"/>
    <w:rsid w:val="00470793"/>
    <w:rsid w:val="0047096E"/>
    <w:rsid w:val="00470996"/>
    <w:rsid w:val="004709AA"/>
    <w:rsid w:val="00470CCB"/>
    <w:rsid w:val="00470F5A"/>
    <w:rsid w:val="00470F95"/>
    <w:rsid w:val="004710EF"/>
    <w:rsid w:val="00471172"/>
    <w:rsid w:val="00471241"/>
    <w:rsid w:val="00471259"/>
    <w:rsid w:val="004712BB"/>
    <w:rsid w:val="0047134A"/>
    <w:rsid w:val="0047144E"/>
    <w:rsid w:val="0047157B"/>
    <w:rsid w:val="0047167B"/>
    <w:rsid w:val="0047179F"/>
    <w:rsid w:val="004718EA"/>
    <w:rsid w:val="00471984"/>
    <w:rsid w:val="00471C4A"/>
    <w:rsid w:val="00471CB7"/>
    <w:rsid w:val="00471D43"/>
    <w:rsid w:val="00471EBA"/>
    <w:rsid w:val="00471FD3"/>
    <w:rsid w:val="00471FD6"/>
    <w:rsid w:val="004720FF"/>
    <w:rsid w:val="00472268"/>
    <w:rsid w:val="0047231B"/>
    <w:rsid w:val="004724D8"/>
    <w:rsid w:val="00472515"/>
    <w:rsid w:val="004725EB"/>
    <w:rsid w:val="00472641"/>
    <w:rsid w:val="004726C7"/>
    <w:rsid w:val="004727FA"/>
    <w:rsid w:val="004728AE"/>
    <w:rsid w:val="0047291A"/>
    <w:rsid w:val="004729EA"/>
    <w:rsid w:val="00472A6E"/>
    <w:rsid w:val="00472AEA"/>
    <w:rsid w:val="00472D1A"/>
    <w:rsid w:val="00472DAD"/>
    <w:rsid w:val="004730C0"/>
    <w:rsid w:val="0047334A"/>
    <w:rsid w:val="0047339E"/>
    <w:rsid w:val="00473469"/>
    <w:rsid w:val="00473651"/>
    <w:rsid w:val="004738E1"/>
    <w:rsid w:val="004738F8"/>
    <w:rsid w:val="004739A6"/>
    <w:rsid w:val="00473ACA"/>
    <w:rsid w:val="00473B2D"/>
    <w:rsid w:val="00473BC2"/>
    <w:rsid w:val="00473BCB"/>
    <w:rsid w:val="00473BD1"/>
    <w:rsid w:val="00473C81"/>
    <w:rsid w:val="00473CAC"/>
    <w:rsid w:val="00473D63"/>
    <w:rsid w:val="00473DD7"/>
    <w:rsid w:val="00473E75"/>
    <w:rsid w:val="0047403F"/>
    <w:rsid w:val="004741A0"/>
    <w:rsid w:val="004742BA"/>
    <w:rsid w:val="0047431A"/>
    <w:rsid w:val="00474339"/>
    <w:rsid w:val="0047436F"/>
    <w:rsid w:val="00474456"/>
    <w:rsid w:val="004744BC"/>
    <w:rsid w:val="004744D5"/>
    <w:rsid w:val="00474A5C"/>
    <w:rsid w:val="00474C81"/>
    <w:rsid w:val="00474CEB"/>
    <w:rsid w:val="00474DCE"/>
    <w:rsid w:val="00474E19"/>
    <w:rsid w:val="00474E64"/>
    <w:rsid w:val="00475547"/>
    <w:rsid w:val="00475585"/>
    <w:rsid w:val="00475595"/>
    <w:rsid w:val="00475617"/>
    <w:rsid w:val="0047563D"/>
    <w:rsid w:val="00475717"/>
    <w:rsid w:val="0047572C"/>
    <w:rsid w:val="00475744"/>
    <w:rsid w:val="00475A40"/>
    <w:rsid w:val="00475A5D"/>
    <w:rsid w:val="00475A97"/>
    <w:rsid w:val="00475B0E"/>
    <w:rsid w:val="00475B89"/>
    <w:rsid w:val="00475F90"/>
    <w:rsid w:val="00475FC2"/>
    <w:rsid w:val="00476055"/>
    <w:rsid w:val="004760D4"/>
    <w:rsid w:val="00476364"/>
    <w:rsid w:val="004763BA"/>
    <w:rsid w:val="004765AB"/>
    <w:rsid w:val="00476671"/>
    <w:rsid w:val="004766BF"/>
    <w:rsid w:val="004767F6"/>
    <w:rsid w:val="004769B3"/>
    <w:rsid w:val="004769DD"/>
    <w:rsid w:val="00476A41"/>
    <w:rsid w:val="00476A5B"/>
    <w:rsid w:val="00476A79"/>
    <w:rsid w:val="00476B44"/>
    <w:rsid w:val="00476C07"/>
    <w:rsid w:val="00476D5C"/>
    <w:rsid w:val="00476F51"/>
    <w:rsid w:val="00476FD6"/>
    <w:rsid w:val="00477123"/>
    <w:rsid w:val="00477298"/>
    <w:rsid w:val="0047730D"/>
    <w:rsid w:val="004773F1"/>
    <w:rsid w:val="00477659"/>
    <w:rsid w:val="004779BB"/>
    <w:rsid w:val="00477AC6"/>
    <w:rsid w:val="00477AC9"/>
    <w:rsid w:val="00477AE1"/>
    <w:rsid w:val="00477AEE"/>
    <w:rsid w:val="00477CBB"/>
    <w:rsid w:val="00477D65"/>
    <w:rsid w:val="00480205"/>
    <w:rsid w:val="004802F4"/>
    <w:rsid w:val="0048033C"/>
    <w:rsid w:val="0048050C"/>
    <w:rsid w:val="004805CA"/>
    <w:rsid w:val="00480719"/>
    <w:rsid w:val="004807E3"/>
    <w:rsid w:val="00480986"/>
    <w:rsid w:val="004809D9"/>
    <w:rsid w:val="004809E8"/>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3B9"/>
    <w:rsid w:val="00481403"/>
    <w:rsid w:val="004814E1"/>
    <w:rsid w:val="00481602"/>
    <w:rsid w:val="00481613"/>
    <w:rsid w:val="004816DB"/>
    <w:rsid w:val="00481847"/>
    <w:rsid w:val="0048193E"/>
    <w:rsid w:val="004819C5"/>
    <w:rsid w:val="00481A30"/>
    <w:rsid w:val="00481ADD"/>
    <w:rsid w:val="00481B1B"/>
    <w:rsid w:val="00481CF2"/>
    <w:rsid w:val="00481E0D"/>
    <w:rsid w:val="00481E23"/>
    <w:rsid w:val="00481E25"/>
    <w:rsid w:val="00481EF4"/>
    <w:rsid w:val="0048203A"/>
    <w:rsid w:val="0048207B"/>
    <w:rsid w:val="004821E9"/>
    <w:rsid w:val="004821EE"/>
    <w:rsid w:val="00482279"/>
    <w:rsid w:val="0048247E"/>
    <w:rsid w:val="004824A2"/>
    <w:rsid w:val="00482703"/>
    <w:rsid w:val="004827D0"/>
    <w:rsid w:val="0048283D"/>
    <w:rsid w:val="00482910"/>
    <w:rsid w:val="00482A47"/>
    <w:rsid w:val="00482ADD"/>
    <w:rsid w:val="00482B11"/>
    <w:rsid w:val="00482B71"/>
    <w:rsid w:val="00482BF5"/>
    <w:rsid w:val="00482ECC"/>
    <w:rsid w:val="00482F48"/>
    <w:rsid w:val="0048313F"/>
    <w:rsid w:val="004831AA"/>
    <w:rsid w:val="004831E9"/>
    <w:rsid w:val="004834B2"/>
    <w:rsid w:val="0048355D"/>
    <w:rsid w:val="0048357C"/>
    <w:rsid w:val="004835BF"/>
    <w:rsid w:val="004835D0"/>
    <w:rsid w:val="004835D2"/>
    <w:rsid w:val="00483631"/>
    <w:rsid w:val="0048383C"/>
    <w:rsid w:val="00483905"/>
    <w:rsid w:val="0048398F"/>
    <w:rsid w:val="00483B62"/>
    <w:rsid w:val="00483BD7"/>
    <w:rsid w:val="00483BE2"/>
    <w:rsid w:val="00483D24"/>
    <w:rsid w:val="00483FAB"/>
    <w:rsid w:val="00483FDB"/>
    <w:rsid w:val="004841EE"/>
    <w:rsid w:val="00484288"/>
    <w:rsid w:val="0048434D"/>
    <w:rsid w:val="0048456E"/>
    <w:rsid w:val="004845B0"/>
    <w:rsid w:val="0048472C"/>
    <w:rsid w:val="00484840"/>
    <w:rsid w:val="00484879"/>
    <w:rsid w:val="004848B1"/>
    <w:rsid w:val="00484A2E"/>
    <w:rsid w:val="00484A79"/>
    <w:rsid w:val="00484B48"/>
    <w:rsid w:val="00484B82"/>
    <w:rsid w:val="00484C09"/>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D8B"/>
    <w:rsid w:val="00485EC7"/>
    <w:rsid w:val="00486136"/>
    <w:rsid w:val="004862AB"/>
    <w:rsid w:val="004862D7"/>
    <w:rsid w:val="0048631E"/>
    <w:rsid w:val="00486485"/>
    <w:rsid w:val="004865AE"/>
    <w:rsid w:val="004865B9"/>
    <w:rsid w:val="00486620"/>
    <w:rsid w:val="004867E9"/>
    <w:rsid w:val="00486964"/>
    <w:rsid w:val="004869FD"/>
    <w:rsid w:val="00486A0D"/>
    <w:rsid w:val="00486A3C"/>
    <w:rsid w:val="00486AB0"/>
    <w:rsid w:val="00486BD4"/>
    <w:rsid w:val="00486ED8"/>
    <w:rsid w:val="0048702D"/>
    <w:rsid w:val="00487086"/>
    <w:rsid w:val="004871A3"/>
    <w:rsid w:val="004871C9"/>
    <w:rsid w:val="004872D1"/>
    <w:rsid w:val="004872FC"/>
    <w:rsid w:val="004873A4"/>
    <w:rsid w:val="004873BF"/>
    <w:rsid w:val="00487466"/>
    <w:rsid w:val="00487714"/>
    <w:rsid w:val="004879AF"/>
    <w:rsid w:val="00487B9A"/>
    <w:rsid w:val="00487BE6"/>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03C"/>
    <w:rsid w:val="00491372"/>
    <w:rsid w:val="00491574"/>
    <w:rsid w:val="004916F6"/>
    <w:rsid w:val="0049186F"/>
    <w:rsid w:val="0049196E"/>
    <w:rsid w:val="00491B05"/>
    <w:rsid w:val="00491B2B"/>
    <w:rsid w:val="00491C4B"/>
    <w:rsid w:val="00491CD4"/>
    <w:rsid w:val="00491D72"/>
    <w:rsid w:val="00491DC2"/>
    <w:rsid w:val="00491E5F"/>
    <w:rsid w:val="00491F6F"/>
    <w:rsid w:val="00492011"/>
    <w:rsid w:val="0049202C"/>
    <w:rsid w:val="0049207A"/>
    <w:rsid w:val="004920D7"/>
    <w:rsid w:val="0049222D"/>
    <w:rsid w:val="00492233"/>
    <w:rsid w:val="004923DF"/>
    <w:rsid w:val="004923EB"/>
    <w:rsid w:val="004925F4"/>
    <w:rsid w:val="004926B1"/>
    <w:rsid w:val="004926CE"/>
    <w:rsid w:val="004927F6"/>
    <w:rsid w:val="004928F2"/>
    <w:rsid w:val="004929FA"/>
    <w:rsid w:val="00492B41"/>
    <w:rsid w:val="00492C4C"/>
    <w:rsid w:val="00492C8D"/>
    <w:rsid w:val="00492F85"/>
    <w:rsid w:val="00492FA5"/>
    <w:rsid w:val="0049302E"/>
    <w:rsid w:val="0049310B"/>
    <w:rsid w:val="00493129"/>
    <w:rsid w:val="0049314F"/>
    <w:rsid w:val="00493474"/>
    <w:rsid w:val="00493503"/>
    <w:rsid w:val="004936E6"/>
    <w:rsid w:val="00493702"/>
    <w:rsid w:val="004938E3"/>
    <w:rsid w:val="00493950"/>
    <w:rsid w:val="004939B8"/>
    <w:rsid w:val="00493A55"/>
    <w:rsid w:val="00493A71"/>
    <w:rsid w:val="00493B6C"/>
    <w:rsid w:val="00493CB0"/>
    <w:rsid w:val="00493E1E"/>
    <w:rsid w:val="00493E51"/>
    <w:rsid w:val="00493E73"/>
    <w:rsid w:val="00493F06"/>
    <w:rsid w:val="00493F93"/>
    <w:rsid w:val="004941A3"/>
    <w:rsid w:val="00494216"/>
    <w:rsid w:val="00494426"/>
    <w:rsid w:val="004944C8"/>
    <w:rsid w:val="0049478A"/>
    <w:rsid w:val="0049479C"/>
    <w:rsid w:val="004947B3"/>
    <w:rsid w:val="004947F9"/>
    <w:rsid w:val="00494AED"/>
    <w:rsid w:val="00494BC2"/>
    <w:rsid w:val="00494F5A"/>
    <w:rsid w:val="004950BB"/>
    <w:rsid w:val="004950DC"/>
    <w:rsid w:val="00495172"/>
    <w:rsid w:val="004951A4"/>
    <w:rsid w:val="0049520E"/>
    <w:rsid w:val="00495238"/>
    <w:rsid w:val="00495258"/>
    <w:rsid w:val="004952DE"/>
    <w:rsid w:val="00495534"/>
    <w:rsid w:val="004955E5"/>
    <w:rsid w:val="004958C5"/>
    <w:rsid w:val="0049596B"/>
    <w:rsid w:val="00495A6E"/>
    <w:rsid w:val="00495BC3"/>
    <w:rsid w:val="00495CD4"/>
    <w:rsid w:val="00495D52"/>
    <w:rsid w:val="00495DC6"/>
    <w:rsid w:val="00495E9A"/>
    <w:rsid w:val="00496008"/>
    <w:rsid w:val="0049608D"/>
    <w:rsid w:val="004960B0"/>
    <w:rsid w:val="004960CD"/>
    <w:rsid w:val="004960D6"/>
    <w:rsid w:val="004961A9"/>
    <w:rsid w:val="004963EB"/>
    <w:rsid w:val="00496410"/>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3D"/>
    <w:rsid w:val="00497A75"/>
    <w:rsid w:val="00497DEB"/>
    <w:rsid w:val="00497EB1"/>
    <w:rsid w:val="004A013D"/>
    <w:rsid w:val="004A04B1"/>
    <w:rsid w:val="004A0522"/>
    <w:rsid w:val="004A06B1"/>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AA7"/>
    <w:rsid w:val="004A1BE2"/>
    <w:rsid w:val="004A1C97"/>
    <w:rsid w:val="004A2153"/>
    <w:rsid w:val="004A21B0"/>
    <w:rsid w:val="004A234D"/>
    <w:rsid w:val="004A243D"/>
    <w:rsid w:val="004A24AE"/>
    <w:rsid w:val="004A25F5"/>
    <w:rsid w:val="004A26B2"/>
    <w:rsid w:val="004A2744"/>
    <w:rsid w:val="004A294D"/>
    <w:rsid w:val="004A2A36"/>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B9"/>
    <w:rsid w:val="004A374A"/>
    <w:rsid w:val="004A3894"/>
    <w:rsid w:val="004A3AEC"/>
    <w:rsid w:val="004A3B48"/>
    <w:rsid w:val="004A3B72"/>
    <w:rsid w:val="004A3BD7"/>
    <w:rsid w:val="004A3BED"/>
    <w:rsid w:val="004A3C25"/>
    <w:rsid w:val="004A3DB7"/>
    <w:rsid w:val="004A3EF6"/>
    <w:rsid w:val="004A3F69"/>
    <w:rsid w:val="004A3F73"/>
    <w:rsid w:val="004A401D"/>
    <w:rsid w:val="004A4098"/>
    <w:rsid w:val="004A413A"/>
    <w:rsid w:val="004A4240"/>
    <w:rsid w:val="004A4260"/>
    <w:rsid w:val="004A432A"/>
    <w:rsid w:val="004A4396"/>
    <w:rsid w:val="004A43EC"/>
    <w:rsid w:val="004A43FB"/>
    <w:rsid w:val="004A4426"/>
    <w:rsid w:val="004A4431"/>
    <w:rsid w:val="004A45F1"/>
    <w:rsid w:val="004A46DD"/>
    <w:rsid w:val="004A48D0"/>
    <w:rsid w:val="004A48DB"/>
    <w:rsid w:val="004A494C"/>
    <w:rsid w:val="004A4991"/>
    <w:rsid w:val="004A4A1B"/>
    <w:rsid w:val="004A4ADD"/>
    <w:rsid w:val="004A4C8A"/>
    <w:rsid w:val="004A4DB4"/>
    <w:rsid w:val="004A4F64"/>
    <w:rsid w:val="004A5015"/>
    <w:rsid w:val="004A51FB"/>
    <w:rsid w:val="004A525A"/>
    <w:rsid w:val="004A541A"/>
    <w:rsid w:val="004A55FD"/>
    <w:rsid w:val="004A575A"/>
    <w:rsid w:val="004A582A"/>
    <w:rsid w:val="004A5978"/>
    <w:rsid w:val="004A59F7"/>
    <w:rsid w:val="004A5B4C"/>
    <w:rsid w:val="004A5B5E"/>
    <w:rsid w:val="004A5C10"/>
    <w:rsid w:val="004A5C95"/>
    <w:rsid w:val="004A5CB7"/>
    <w:rsid w:val="004A5D33"/>
    <w:rsid w:val="004A5E3A"/>
    <w:rsid w:val="004A6164"/>
    <w:rsid w:val="004A61B9"/>
    <w:rsid w:val="004A6335"/>
    <w:rsid w:val="004A633D"/>
    <w:rsid w:val="004A6435"/>
    <w:rsid w:val="004A6499"/>
    <w:rsid w:val="004A64D1"/>
    <w:rsid w:val="004A6526"/>
    <w:rsid w:val="004A65F6"/>
    <w:rsid w:val="004A661C"/>
    <w:rsid w:val="004A67C4"/>
    <w:rsid w:val="004A6895"/>
    <w:rsid w:val="004A6912"/>
    <w:rsid w:val="004A6ADB"/>
    <w:rsid w:val="004A6B12"/>
    <w:rsid w:val="004A6B8F"/>
    <w:rsid w:val="004A6DC5"/>
    <w:rsid w:val="004A6E22"/>
    <w:rsid w:val="004A6E3B"/>
    <w:rsid w:val="004A6E71"/>
    <w:rsid w:val="004A6F68"/>
    <w:rsid w:val="004A6F94"/>
    <w:rsid w:val="004A716A"/>
    <w:rsid w:val="004A7194"/>
    <w:rsid w:val="004A7373"/>
    <w:rsid w:val="004A73DE"/>
    <w:rsid w:val="004A741B"/>
    <w:rsid w:val="004A7441"/>
    <w:rsid w:val="004A748A"/>
    <w:rsid w:val="004A7603"/>
    <w:rsid w:val="004A76C7"/>
    <w:rsid w:val="004A7C93"/>
    <w:rsid w:val="004A7D12"/>
    <w:rsid w:val="004A7DC3"/>
    <w:rsid w:val="004A7EEC"/>
    <w:rsid w:val="004A7F97"/>
    <w:rsid w:val="004A7FBD"/>
    <w:rsid w:val="004B003A"/>
    <w:rsid w:val="004B0049"/>
    <w:rsid w:val="004B0075"/>
    <w:rsid w:val="004B0516"/>
    <w:rsid w:val="004B05F1"/>
    <w:rsid w:val="004B062B"/>
    <w:rsid w:val="004B06DE"/>
    <w:rsid w:val="004B0959"/>
    <w:rsid w:val="004B097C"/>
    <w:rsid w:val="004B098E"/>
    <w:rsid w:val="004B0AD6"/>
    <w:rsid w:val="004B0DE1"/>
    <w:rsid w:val="004B0F9C"/>
    <w:rsid w:val="004B0FC0"/>
    <w:rsid w:val="004B1064"/>
    <w:rsid w:val="004B1079"/>
    <w:rsid w:val="004B113B"/>
    <w:rsid w:val="004B11BE"/>
    <w:rsid w:val="004B11E0"/>
    <w:rsid w:val="004B1213"/>
    <w:rsid w:val="004B128C"/>
    <w:rsid w:val="004B12F1"/>
    <w:rsid w:val="004B13B8"/>
    <w:rsid w:val="004B14AB"/>
    <w:rsid w:val="004B160F"/>
    <w:rsid w:val="004B163B"/>
    <w:rsid w:val="004B165D"/>
    <w:rsid w:val="004B1685"/>
    <w:rsid w:val="004B170D"/>
    <w:rsid w:val="004B1776"/>
    <w:rsid w:val="004B17A1"/>
    <w:rsid w:val="004B1942"/>
    <w:rsid w:val="004B196E"/>
    <w:rsid w:val="004B1ABE"/>
    <w:rsid w:val="004B1B73"/>
    <w:rsid w:val="004B1C50"/>
    <w:rsid w:val="004B1F19"/>
    <w:rsid w:val="004B1FFD"/>
    <w:rsid w:val="004B20E6"/>
    <w:rsid w:val="004B20F2"/>
    <w:rsid w:val="004B24B3"/>
    <w:rsid w:val="004B24B5"/>
    <w:rsid w:val="004B24E2"/>
    <w:rsid w:val="004B24F8"/>
    <w:rsid w:val="004B2549"/>
    <w:rsid w:val="004B25D4"/>
    <w:rsid w:val="004B2682"/>
    <w:rsid w:val="004B26B4"/>
    <w:rsid w:val="004B2796"/>
    <w:rsid w:val="004B27A9"/>
    <w:rsid w:val="004B28BE"/>
    <w:rsid w:val="004B2A06"/>
    <w:rsid w:val="004B2A8C"/>
    <w:rsid w:val="004B2AA5"/>
    <w:rsid w:val="004B2B2A"/>
    <w:rsid w:val="004B2B4F"/>
    <w:rsid w:val="004B2C0F"/>
    <w:rsid w:val="004B2D23"/>
    <w:rsid w:val="004B2D8F"/>
    <w:rsid w:val="004B2E5C"/>
    <w:rsid w:val="004B3017"/>
    <w:rsid w:val="004B305E"/>
    <w:rsid w:val="004B3072"/>
    <w:rsid w:val="004B30B0"/>
    <w:rsid w:val="004B348D"/>
    <w:rsid w:val="004B36AE"/>
    <w:rsid w:val="004B3713"/>
    <w:rsid w:val="004B39B0"/>
    <w:rsid w:val="004B39BB"/>
    <w:rsid w:val="004B39F6"/>
    <w:rsid w:val="004B3B74"/>
    <w:rsid w:val="004B42FE"/>
    <w:rsid w:val="004B43C0"/>
    <w:rsid w:val="004B43FE"/>
    <w:rsid w:val="004B4610"/>
    <w:rsid w:val="004B49E7"/>
    <w:rsid w:val="004B4A9C"/>
    <w:rsid w:val="004B4B99"/>
    <w:rsid w:val="004B4BF8"/>
    <w:rsid w:val="004B4DDE"/>
    <w:rsid w:val="004B4DE8"/>
    <w:rsid w:val="004B5380"/>
    <w:rsid w:val="004B5494"/>
    <w:rsid w:val="004B5605"/>
    <w:rsid w:val="004B56C6"/>
    <w:rsid w:val="004B573A"/>
    <w:rsid w:val="004B5A67"/>
    <w:rsid w:val="004B5AE6"/>
    <w:rsid w:val="004B5C71"/>
    <w:rsid w:val="004B5C76"/>
    <w:rsid w:val="004B5D8A"/>
    <w:rsid w:val="004B5EF9"/>
    <w:rsid w:val="004B5F08"/>
    <w:rsid w:val="004B5F2A"/>
    <w:rsid w:val="004B5F62"/>
    <w:rsid w:val="004B60F0"/>
    <w:rsid w:val="004B625D"/>
    <w:rsid w:val="004B62C3"/>
    <w:rsid w:val="004B62CC"/>
    <w:rsid w:val="004B62D4"/>
    <w:rsid w:val="004B6536"/>
    <w:rsid w:val="004B655F"/>
    <w:rsid w:val="004B6680"/>
    <w:rsid w:val="004B6688"/>
    <w:rsid w:val="004B6AFC"/>
    <w:rsid w:val="004B6C48"/>
    <w:rsid w:val="004B6F92"/>
    <w:rsid w:val="004B7111"/>
    <w:rsid w:val="004B71CC"/>
    <w:rsid w:val="004B721D"/>
    <w:rsid w:val="004B72B8"/>
    <w:rsid w:val="004B7327"/>
    <w:rsid w:val="004B747B"/>
    <w:rsid w:val="004B74F3"/>
    <w:rsid w:val="004B752C"/>
    <w:rsid w:val="004B76B8"/>
    <w:rsid w:val="004B7858"/>
    <w:rsid w:val="004B78DD"/>
    <w:rsid w:val="004B799D"/>
    <w:rsid w:val="004B79C8"/>
    <w:rsid w:val="004B7A37"/>
    <w:rsid w:val="004B7A4C"/>
    <w:rsid w:val="004B7B49"/>
    <w:rsid w:val="004B7D3A"/>
    <w:rsid w:val="004B7DDA"/>
    <w:rsid w:val="004B7E79"/>
    <w:rsid w:val="004B7FBF"/>
    <w:rsid w:val="004C0305"/>
    <w:rsid w:val="004C0306"/>
    <w:rsid w:val="004C0520"/>
    <w:rsid w:val="004C055B"/>
    <w:rsid w:val="004C05D1"/>
    <w:rsid w:val="004C0A0F"/>
    <w:rsid w:val="004C0C3D"/>
    <w:rsid w:val="004C0C74"/>
    <w:rsid w:val="004C0D30"/>
    <w:rsid w:val="004C0DAB"/>
    <w:rsid w:val="004C0DDE"/>
    <w:rsid w:val="004C1049"/>
    <w:rsid w:val="004C1085"/>
    <w:rsid w:val="004C1381"/>
    <w:rsid w:val="004C13F1"/>
    <w:rsid w:val="004C1598"/>
    <w:rsid w:val="004C1656"/>
    <w:rsid w:val="004C184A"/>
    <w:rsid w:val="004C1941"/>
    <w:rsid w:val="004C1AE1"/>
    <w:rsid w:val="004C1B5D"/>
    <w:rsid w:val="004C1B78"/>
    <w:rsid w:val="004C1CDF"/>
    <w:rsid w:val="004C1D07"/>
    <w:rsid w:val="004C1E82"/>
    <w:rsid w:val="004C2031"/>
    <w:rsid w:val="004C20CE"/>
    <w:rsid w:val="004C20E9"/>
    <w:rsid w:val="004C2129"/>
    <w:rsid w:val="004C2218"/>
    <w:rsid w:val="004C225B"/>
    <w:rsid w:val="004C2284"/>
    <w:rsid w:val="004C23B8"/>
    <w:rsid w:val="004C2446"/>
    <w:rsid w:val="004C24CE"/>
    <w:rsid w:val="004C28E9"/>
    <w:rsid w:val="004C299E"/>
    <w:rsid w:val="004C29EA"/>
    <w:rsid w:val="004C2B67"/>
    <w:rsid w:val="004C2C3B"/>
    <w:rsid w:val="004C2EA3"/>
    <w:rsid w:val="004C2F09"/>
    <w:rsid w:val="004C2F11"/>
    <w:rsid w:val="004C2F84"/>
    <w:rsid w:val="004C2FAB"/>
    <w:rsid w:val="004C3046"/>
    <w:rsid w:val="004C31BB"/>
    <w:rsid w:val="004C3416"/>
    <w:rsid w:val="004C3484"/>
    <w:rsid w:val="004C34A4"/>
    <w:rsid w:val="004C3626"/>
    <w:rsid w:val="004C3650"/>
    <w:rsid w:val="004C36D9"/>
    <w:rsid w:val="004C37CA"/>
    <w:rsid w:val="004C3904"/>
    <w:rsid w:val="004C3956"/>
    <w:rsid w:val="004C397E"/>
    <w:rsid w:val="004C3A79"/>
    <w:rsid w:val="004C3AED"/>
    <w:rsid w:val="004C3CF4"/>
    <w:rsid w:val="004C3D1F"/>
    <w:rsid w:val="004C3D3B"/>
    <w:rsid w:val="004C3E0E"/>
    <w:rsid w:val="004C3E30"/>
    <w:rsid w:val="004C3FFA"/>
    <w:rsid w:val="004C409A"/>
    <w:rsid w:val="004C417D"/>
    <w:rsid w:val="004C422D"/>
    <w:rsid w:val="004C433C"/>
    <w:rsid w:val="004C4355"/>
    <w:rsid w:val="004C461E"/>
    <w:rsid w:val="004C4656"/>
    <w:rsid w:val="004C4795"/>
    <w:rsid w:val="004C479C"/>
    <w:rsid w:val="004C4872"/>
    <w:rsid w:val="004C496F"/>
    <w:rsid w:val="004C4A99"/>
    <w:rsid w:val="004C4BA5"/>
    <w:rsid w:val="004C4C54"/>
    <w:rsid w:val="004C4D4C"/>
    <w:rsid w:val="004C4D9F"/>
    <w:rsid w:val="004C4EEA"/>
    <w:rsid w:val="004C525D"/>
    <w:rsid w:val="004C53D6"/>
    <w:rsid w:val="004C54F3"/>
    <w:rsid w:val="004C570B"/>
    <w:rsid w:val="004C57BA"/>
    <w:rsid w:val="004C5994"/>
    <w:rsid w:val="004C5A4A"/>
    <w:rsid w:val="004C5B88"/>
    <w:rsid w:val="004C5D02"/>
    <w:rsid w:val="004C5D08"/>
    <w:rsid w:val="004C5E2D"/>
    <w:rsid w:val="004C5EE2"/>
    <w:rsid w:val="004C5F2B"/>
    <w:rsid w:val="004C5FF8"/>
    <w:rsid w:val="004C62A8"/>
    <w:rsid w:val="004C62B4"/>
    <w:rsid w:val="004C633C"/>
    <w:rsid w:val="004C63B0"/>
    <w:rsid w:val="004C649F"/>
    <w:rsid w:val="004C651A"/>
    <w:rsid w:val="004C6523"/>
    <w:rsid w:val="004C668F"/>
    <w:rsid w:val="004C67A5"/>
    <w:rsid w:val="004C6948"/>
    <w:rsid w:val="004C6958"/>
    <w:rsid w:val="004C69F1"/>
    <w:rsid w:val="004C6E88"/>
    <w:rsid w:val="004C6E9D"/>
    <w:rsid w:val="004C7183"/>
    <w:rsid w:val="004C719A"/>
    <w:rsid w:val="004C71ED"/>
    <w:rsid w:val="004C74FA"/>
    <w:rsid w:val="004C764D"/>
    <w:rsid w:val="004C76AD"/>
    <w:rsid w:val="004C77BF"/>
    <w:rsid w:val="004C7972"/>
    <w:rsid w:val="004C799E"/>
    <w:rsid w:val="004C7A37"/>
    <w:rsid w:val="004C7A6F"/>
    <w:rsid w:val="004C7AA7"/>
    <w:rsid w:val="004C7BBD"/>
    <w:rsid w:val="004C7D0D"/>
    <w:rsid w:val="004C7E24"/>
    <w:rsid w:val="004C7F8F"/>
    <w:rsid w:val="004D01D1"/>
    <w:rsid w:val="004D02C9"/>
    <w:rsid w:val="004D035F"/>
    <w:rsid w:val="004D0371"/>
    <w:rsid w:val="004D039C"/>
    <w:rsid w:val="004D03EE"/>
    <w:rsid w:val="004D0485"/>
    <w:rsid w:val="004D0540"/>
    <w:rsid w:val="004D0605"/>
    <w:rsid w:val="004D0778"/>
    <w:rsid w:val="004D0896"/>
    <w:rsid w:val="004D08DD"/>
    <w:rsid w:val="004D0A7A"/>
    <w:rsid w:val="004D0B1B"/>
    <w:rsid w:val="004D0BA8"/>
    <w:rsid w:val="004D0C10"/>
    <w:rsid w:val="004D0D49"/>
    <w:rsid w:val="004D0FC3"/>
    <w:rsid w:val="004D1044"/>
    <w:rsid w:val="004D1074"/>
    <w:rsid w:val="004D116B"/>
    <w:rsid w:val="004D1238"/>
    <w:rsid w:val="004D1310"/>
    <w:rsid w:val="004D14AE"/>
    <w:rsid w:val="004D156C"/>
    <w:rsid w:val="004D1599"/>
    <w:rsid w:val="004D16B4"/>
    <w:rsid w:val="004D1723"/>
    <w:rsid w:val="004D175B"/>
    <w:rsid w:val="004D1818"/>
    <w:rsid w:val="004D182A"/>
    <w:rsid w:val="004D1AEF"/>
    <w:rsid w:val="004D1B81"/>
    <w:rsid w:val="004D1E69"/>
    <w:rsid w:val="004D1F53"/>
    <w:rsid w:val="004D1F64"/>
    <w:rsid w:val="004D229D"/>
    <w:rsid w:val="004D2422"/>
    <w:rsid w:val="004D24FB"/>
    <w:rsid w:val="004D257B"/>
    <w:rsid w:val="004D275C"/>
    <w:rsid w:val="004D2769"/>
    <w:rsid w:val="004D276D"/>
    <w:rsid w:val="004D2832"/>
    <w:rsid w:val="004D2936"/>
    <w:rsid w:val="004D298F"/>
    <w:rsid w:val="004D2A53"/>
    <w:rsid w:val="004D2AA7"/>
    <w:rsid w:val="004D2B98"/>
    <w:rsid w:val="004D2C71"/>
    <w:rsid w:val="004D2C97"/>
    <w:rsid w:val="004D2CB4"/>
    <w:rsid w:val="004D2CE1"/>
    <w:rsid w:val="004D2D73"/>
    <w:rsid w:val="004D2DA2"/>
    <w:rsid w:val="004D2DAB"/>
    <w:rsid w:val="004D2E55"/>
    <w:rsid w:val="004D2E66"/>
    <w:rsid w:val="004D311F"/>
    <w:rsid w:val="004D3160"/>
    <w:rsid w:val="004D32DF"/>
    <w:rsid w:val="004D3321"/>
    <w:rsid w:val="004D3371"/>
    <w:rsid w:val="004D3437"/>
    <w:rsid w:val="004D3469"/>
    <w:rsid w:val="004D34B1"/>
    <w:rsid w:val="004D3741"/>
    <w:rsid w:val="004D3A35"/>
    <w:rsid w:val="004D3AF6"/>
    <w:rsid w:val="004D3B6F"/>
    <w:rsid w:val="004D3B8D"/>
    <w:rsid w:val="004D3BCE"/>
    <w:rsid w:val="004D3C65"/>
    <w:rsid w:val="004D3CA2"/>
    <w:rsid w:val="004D3ED2"/>
    <w:rsid w:val="004D3F21"/>
    <w:rsid w:val="004D3FEC"/>
    <w:rsid w:val="004D40AB"/>
    <w:rsid w:val="004D42C7"/>
    <w:rsid w:val="004D4327"/>
    <w:rsid w:val="004D4332"/>
    <w:rsid w:val="004D439F"/>
    <w:rsid w:val="004D446A"/>
    <w:rsid w:val="004D4534"/>
    <w:rsid w:val="004D4568"/>
    <w:rsid w:val="004D45BA"/>
    <w:rsid w:val="004D460D"/>
    <w:rsid w:val="004D46C3"/>
    <w:rsid w:val="004D4768"/>
    <w:rsid w:val="004D4787"/>
    <w:rsid w:val="004D49C1"/>
    <w:rsid w:val="004D49E9"/>
    <w:rsid w:val="004D4A7F"/>
    <w:rsid w:val="004D4BCE"/>
    <w:rsid w:val="004D4CAA"/>
    <w:rsid w:val="004D4CAC"/>
    <w:rsid w:val="004D4CBA"/>
    <w:rsid w:val="004D4D62"/>
    <w:rsid w:val="004D4D8F"/>
    <w:rsid w:val="004D4F12"/>
    <w:rsid w:val="004D511C"/>
    <w:rsid w:val="004D527F"/>
    <w:rsid w:val="004D52F3"/>
    <w:rsid w:val="004D52FA"/>
    <w:rsid w:val="004D5306"/>
    <w:rsid w:val="004D5486"/>
    <w:rsid w:val="004D54AE"/>
    <w:rsid w:val="004D54D6"/>
    <w:rsid w:val="004D5518"/>
    <w:rsid w:val="004D5590"/>
    <w:rsid w:val="004D55D3"/>
    <w:rsid w:val="004D55FE"/>
    <w:rsid w:val="004D56C5"/>
    <w:rsid w:val="004D574D"/>
    <w:rsid w:val="004D57F2"/>
    <w:rsid w:val="004D5829"/>
    <w:rsid w:val="004D5842"/>
    <w:rsid w:val="004D5986"/>
    <w:rsid w:val="004D5AAD"/>
    <w:rsid w:val="004D5AC6"/>
    <w:rsid w:val="004D5AC7"/>
    <w:rsid w:val="004D5AEB"/>
    <w:rsid w:val="004D5BA9"/>
    <w:rsid w:val="004D5D0B"/>
    <w:rsid w:val="004D5D21"/>
    <w:rsid w:val="004D5DAD"/>
    <w:rsid w:val="004D5F1C"/>
    <w:rsid w:val="004D5F36"/>
    <w:rsid w:val="004D62B6"/>
    <w:rsid w:val="004D6384"/>
    <w:rsid w:val="004D655E"/>
    <w:rsid w:val="004D69AC"/>
    <w:rsid w:val="004D6A2F"/>
    <w:rsid w:val="004D6A65"/>
    <w:rsid w:val="004D6AE3"/>
    <w:rsid w:val="004D6BB2"/>
    <w:rsid w:val="004D6C6D"/>
    <w:rsid w:val="004D6C89"/>
    <w:rsid w:val="004D6E0F"/>
    <w:rsid w:val="004D6EA6"/>
    <w:rsid w:val="004D709B"/>
    <w:rsid w:val="004D71FB"/>
    <w:rsid w:val="004D7239"/>
    <w:rsid w:val="004D7504"/>
    <w:rsid w:val="004D768D"/>
    <w:rsid w:val="004D769F"/>
    <w:rsid w:val="004D778B"/>
    <w:rsid w:val="004D78F5"/>
    <w:rsid w:val="004D79CD"/>
    <w:rsid w:val="004D7B5A"/>
    <w:rsid w:val="004D7BE3"/>
    <w:rsid w:val="004D7C66"/>
    <w:rsid w:val="004D7C67"/>
    <w:rsid w:val="004D7D2F"/>
    <w:rsid w:val="004D7D51"/>
    <w:rsid w:val="004D7D69"/>
    <w:rsid w:val="004E0031"/>
    <w:rsid w:val="004E003A"/>
    <w:rsid w:val="004E0096"/>
    <w:rsid w:val="004E03E6"/>
    <w:rsid w:val="004E06D5"/>
    <w:rsid w:val="004E0794"/>
    <w:rsid w:val="004E08A2"/>
    <w:rsid w:val="004E08C1"/>
    <w:rsid w:val="004E0957"/>
    <w:rsid w:val="004E0B8A"/>
    <w:rsid w:val="004E0BA1"/>
    <w:rsid w:val="004E0C8F"/>
    <w:rsid w:val="004E0D69"/>
    <w:rsid w:val="004E0D9C"/>
    <w:rsid w:val="004E0EA8"/>
    <w:rsid w:val="004E0FC0"/>
    <w:rsid w:val="004E135D"/>
    <w:rsid w:val="004E1383"/>
    <w:rsid w:val="004E13F6"/>
    <w:rsid w:val="004E154C"/>
    <w:rsid w:val="004E18D8"/>
    <w:rsid w:val="004E19C7"/>
    <w:rsid w:val="004E1C57"/>
    <w:rsid w:val="004E1E2B"/>
    <w:rsid w:val="004E1E65"/>
    <w:rsid w:val="004E1E71"/>
    <w:rsid w:val="004E1EB9"/>
    <w:rsid w:val="004E2108"/>
    <w:rsid w:val="004E2250"/>
    <w:rsid w:val="004E22B1"/>
    <w:rsid w:val="004E22B2"/>
    <w:rsid w:val="004E2367"/>
    <w:rsid w:val="004E242B"/>
    <w:rsid w:val="004E250F"/>
    <w:rsid w:val="004E2A01"/>
    <w:rsid w:val="004E2B5E"/>
    <w:rsid w:val="004E2C51"/>
    <w:rsid w:val="004E2F9A"/>
    <w:rsid w:val="004E2FE6"/>
    <w:rsid w:val="004E3066"/>
    <w:rsid w:val="004E3329"/>
    <w:rsid w:val="004E3553"/>
    <w:rsid w:val="004E3631"/>
    <w:rsid w:val="004E36D1"/>
    <w:rsid w:val="004E3701"/>
    <w:rsid w:val="004E3797"/>
    <w:rsid w:val="004E37B0"/>
    <w:rsid w:val="004E385D"/>
    <w:rsid w:val="004E3886"/>
    <w:rsid w:val="004E396E"/>
    <w:rsid w:val="004E3A07"/>
    <w:rsid w:val="004E3B1E"/>
    <w:rsid w:val="004E3B3B"/>
    <w:rsid w:val="004E3BAB"/>
    <w:rsid w:val="004E3C84"/>
    <w:rsid w:val="004E3DAF"/>
    <w:rsid w:val="004E3F47"/>
    <w:rsid w:val="004E40B2"/>
    <w:rsid w:val="004E40CB"/>
    <w:rsid w:val="004E410A"/>
    <w:rsid w:val="004E410E"/>
    <w:rsid w:val="004E4245"/>
    <w:rsid w:val="004E427D"/>
    <w:rsid w:val="004E438E"/>
    <w:rsid w:val="004E43B1"/>
    <w:rsid w:val="004E4413"/>
    <w:rsid w:val="004E4606"/>
    <w:rsid w:val="004E4735"/>
    <w:rsid w:val="004E4973"/>
    <w:rsid w:val="004E49EF"/>
    <w:rsid w:val="004E49F3"/>
    <w:rsid w:val="004E4A97"/>
    <w:rsid w:val="004E4AB3"/>
    <w:rsid w:val="004E4B08"/>
    <w:rsid w:val="004E4B4F"/>
    <w:rsid w:val="004E4BFD"/>
    <w:rsid w:val="004E4CDC"/>
    <w:rsid w:val="004E4CE1"/>
    <w:rsid w:val="004E4EBF"/>
    <w:rsid w:val="004E5122"/>
    <w:rsid w:val="004E5272"/>
    <w:rsid w:val="004E550B"/>
    <w:rsid w:val="004E557B"/>
    <w:rsid w:val="004E562E"/>
    <w:rsid w:val="004E5725"/>
    <w:rsid w:val="004E5873"/>
    <w:rsid w:val="004E5907"/>
    <w:rsid w:val="004E5A18"/>
    <w:rsid w:val="004E5A1A"/>
    <w:rsid w:val="004E5B75"/>
    <w:rsid w:val="004E5C66"/>
    <w:rsid w:val="004E5CBD"/>
    <w:rsid w:val="004E5FDC"/>
    <w:rsid w:val="004E6004"/>
    <w:rsid w:val="004E6045"/>
    <w:rsid w:val="004E614E"/>
    <w:rsid w:val="004E63EA"/>
    <w:rsid w:val="004E6415"/>
    <w:rsid w:val="004E64F2"/>
    <w:rsid w:val="004E6874"/>
    <w:rsid w:val="004E6917"/>
    <w:rsid w:val="004E6B17"/>
    <w:rsid w:val="004E6B8B"/>
    <w:rsid w:val="004E6B92"/>
    <w:rsid w:val="004E6C94"/>
    <w:rsid w:val="004E6CC7"/>
    <w:rsid w:val="004E6CD0"/>
    <w:rsid w:val="004E6CD9"/>
    <w:rsid w:val="004E6D68"/>
    <w:rsid w:val="004E6DD4"/>
    <w:rsid w:val="004E7164"/>
    <w:rsid w:val="004E727F"/>
    <w:rsid w:val="004E73A8"/>
    <w:rsid w:val="004E73F2"/>
    <w:rsid w:val="004E7520"/>
    <w:rsid w:val="004E75CC"/>
    <w:rsid w:val="004E7877"/>
    <w:rsid w:val="004E7982"/>
    <w:rsid w:val="004E7ACC"/>
    <w:rsid w:val="004E7AF3"/>
    <w:rsid w:val="004E7B8F"/>
    <w:rsid w:val="004E7C79"/>
    <w:rsid w:val="004E7D8E"/>
    <w:rsid w:val="004E7DA1"/>
    <w:rsid w:val="004E7E04"/>
    <w:rsid w:val="004E7E35"/>
    <w:rsid w:val="004E7F12"/>
    <w:rsid w:val="004F0014"/>
    <w:rsid w:val="004F0039"/>
    <w:rsid w:val="004F0081"/>
    <w:rsid w:val="004F0112"/>
    <w:rsid w:val="004F0126"/>
    <w:rsid w:val="004F01D8"/>
    <w:rsid w:val="004F02BA"/>
    <w:rsid w:val="004F02E2"/>
    <w:rsid w:val="004F033F"/>
    <w:rsid w:val="004F0469"/>
    <w:rsid w:val="004F048E"/>
    <w:rsid w:val="004F07BB"/>
    <w:rsid w:val="004F0842"/>
    <w:rsid w:val="004F0852"/>
    <w:rsid w:val="004F08C2"/>
    <w:rsid w:val="004F0901"/>
    <w:rsid w:val="004F0959"/>
    <w:rsid w:val="004F09EF"/>
    <w:rsid w:val="004F0A6D"/>
    <w:rsid w:val="004F0C47"/>
    <w:rsid w:val="004F0C66"/>
    <w:rsid w:val="004F0D7D"/>
    <w:rsid w:val="004F0DE2"/>
    <w:rsid w:val="004F0DE4"/>
    <w:rsid w:val="004F0E12"/>
    <w:rsid w:val="004F0F15"/>
    <w:rsid w:val="004F0F51"/>
    <w:rsid w:val="004F0FC5"/>
    <w:rsid w:val="004F1000"/>
    <w:rsid w:val="004F116E"/>
    <w:rsid w:val="004F1175"/>
    <w:rsid w:val="004F11DE"/>
    <w:rsid w:val="004F123F"/>
    <w:rsid w:val="004F1244"/>
    <w:rsid w:val="004F13DE"/>
    <w:rsid w:val="004F14F6"/>
    <w:rsid w:val="004F16C6"/>
    <w:rsid w:val="004F1766"/>
    <w:rsid w:val="004F17B5"/>
    <w:rsid w:val="004F18B7"/>
    <w:rsid w:val="004F18DE"/>
    <w:rsid w:val="004F199F"/>
    <w:rsid w:val="004F19BA"/>
    <w:rsid w:val="004F1A0F"/>
    <w:rsid w:val="004F1A23"/>
    <w:rsid w:val="004F1C62"/>
    <w:rsid w:val="004F1CCD"/>
    <w:rsid w:val="004F1D07"/>
    <w:rsid w:val="004F1E7B"/>
    <w:rsid w:val="004F1F38"/>
    <w:rsid w:val="004F1FDC"/>
    <w:rsid w:val="004F20D6"/>
    <w:rsid w:val="004F214B"/>
    <w:rsid w:val="004F2221"/>
    <w:rsid w:val="004F22FA"/>
    <w:rsid w:val="004F2317"/>
    <w:rsid w:val="004F255C"/>
    <w:rsid w:val="004F266B"/>
    <w:rsid w:val="004F26CF"/>
    <w:rsid w:val="004F2865"/>
    <w:rsid w:val="004F2BA1"/>
    <w:rsid w:val="004F2CE5"/>
    <w:rsid w:val="004F2D0C"/>
    <w:rsid w:val="004F2D79"/>
    <w:rsid w:val="004F2DE1"/>
    <w:rsid w:val="004F2E57"/>
    <w:rsid w:val="004F2EF2"/>
    <w:rsid w:val="004F2F5C"/>
    <w:rsid w:val="004F3001"/>
    <w:rsid w:val="004F30B2"/>
    <w:rsid w:val="004F30D1"/>
    <w:rsid w:val="004F319D"/>
    <w:rsid w:val="004F3225"/>
    <w:rsid w:val="004F3575"/>
    <w:rsid w:val="004F361E"/>
    <w:rsid w:val="004F364F"/>
    <w:rsid w:val="004F3654"/>
    <w:rsid w:val="004F36A1"/>
    <w:rsid w:val="004F371A"/>
    <w:rsid w:val="004F385F"/>
    <w:rsid w:val="004F386A"/>
    <w:rsid w:val="004F3879"/>
    <w:rsid w:val="004F39ED"/>
    <w:rsid w:val="004F3A15"/>
    <w:rsid w:val="004F3C06"/>
    <w:rsid w:val="004F3F55"/>
    <w:rsid w:val="004F456D"/>
    <w:rsid w:val="004F45A5"/>
    <w:rsid w:val="004F46C6"/>
    <w:rsid w:val="004F46EC"/>
    <w:rsid w:val="004F4707"/>
    <w:rsid w:val="004F47B3"/>
    <w:rsid w:val="004F47DD"/>
    <w:rsid w:val="004F4815"/>
    <w:rsid w:val="004F4828"/>
    <w:rsid w:val="004F48AD"/>
    <w:rsid w:val="004F498B"/>
    <w:rsid w:val="004F4D3B"/>
    <w:rsid w:val="004F4EFF"/>
    <w:rsid w:val="004F5165"/>
    <w:rsid w:val="004F52C2"/>
    <w:rsid w:val="004F5316"/>
    <w:rsid w:val="004F5383"/>
    <w:rsid w:val="004F53A4"/>
    <w:rsid w:val="004F55C9"/>
    <w:rsid w:val="004F56F4"/>
    <w:rsid w:val="004F57B9"/>
    <w:rsid w:val="004F5B20"/>
    <w:rsid w:val="004F5B77"/>
    <w:rsid w:val="004F5BE0"/>
    <w:rsid w:val="004F5C7D"/>
    <w:rsid w:val="004F5D04"/>
    <w:rsid w:val="004F5DE9"/>
    <w:rsid w:val="004F5E93"/>
    <w:rsid w:val="004F6010"/>
    <w:rsid w:val="004F6015"/>
    <w:rsid w:val="004F63C5"/>
    <w:rsid w:val="004F6451"/>
    <w:rsid w:val="004F64EC"/>
    <w:rsid w:val="004F65EC"/>
    <w:rsid w:val="004F67C6"/>
    <w:rsid w:val="004F6A21"/>
    <w:rsid w:val="004F6A43"/>
    <w:rsid w:val="004F6C6E"/>
    <w:rsid w:val="004F6C90"/>
    <w:rsid w:val="004F6D44"/>
    <w:rsid w:val="004F6F12"/>
    <w:rsid w:val="004F7055"/>
    <w:rsid w:val="004F7099"/>
    <w:rsid w:val="004F712C"/>
    <w:rsid w:val="004F716C"/>
    <w:rsid w:val="004F7225"/>
    <w:rsid w:val="004F75B3"/>
    <w:rsid w:val="004F7602"/>
    <w:rsid w:val="004F7652"/>
    <w:rsid w:val="004F779C"/>
    <w:rsid w:val="004F78A8"/>
    <w:rsid w:val="004F7950"/>
    <w:rsid w:val="004F7A35"/>
    <w:rsid w:val="004F7A9A"/>
    <w:rsid w:val="004F7B4C"/>
    <w:rsid w:val="004F7BA8"/>
    <w:rsid w:val="004F7BB1"/>
    <w:rsid w:val="004F7BC1"/>
    <w:rsid w:val="004F7D11"/>
    <w:rsid w:val="004F7E64"/>
    <w:rsid w:val="004F7EDB"/>
    <w:rsid w:val="0050012C"/>
    <w:rsid w:val="005002DE"/>
    <w:rsid w:val="0050045F"/>
    <w:rsid w:val="00500486"/>
    <w:rsid w:val="005005E1"/>
    <w:rsid w:val="005005F2"/>
    <w:rsid w:val="00500679"/>
    <w:rsid w:val="005008B7"/>
    <w:rsid w:val="005008CB"/>
    <w:rsid w:val="00500912"/>
    <w:rsid w:val="00500915"/>
    <w:rsid w:val="005009A5"/>
    <w:rsid w:val="00500A53"/>
    <w:rsid w:val="00500C6A"/>
    <w:rsid w:val="00500D7D"/>
    <w:rsid w:val="00500D82"/>
    <w:rsid w:val="00500EE1"/>
    <w:rsid w:val="005011B8"/>
    <w:rsid w:val="005012FE"/>
    <w:rsid w:val="005013F5"/>
    <w:rsid w:val="0050156B"/>
    <w:rsid w:val="005015D5"/>
    <w:rsid w:val="00501BCB"/>
    <w:rsid w:val="00501D84"/>
    <w:rsid w:val="00501DAD"/>
    <w:rsid w:val="00501FA5"/>
    <w:rsid w:val="00501FDB"/>
    <w:rsid w:val="00502033"/>
    <w:rsid w:val="005020AB"/>
    <w:rsid w:val="005020DE"/>
    <w:rsid w:val="00502149"/>
    <w:rsid w:val="005021BE"/>
    <w:rsid w:val="00502574"/>
    <w:rsid w:val="0050262E"/>
    <w:rsid w:val="0050263E"/>
    <w:rsid w:val="00502654"/>
    <w:rsid w:val="005027AD"/>
    <w:rsid w:val="005028B7"/>
    <w:rsid w:val="00502A70"/>
    <w:rsid w:val="00502BAF"/>
    <w:rsid w:val="00502CAC"/>
    <w:rsid w:val="00502F3A"/>
    <w:rsid w:val="005030FC"/>
    <w:rsid w:val="005031EB"/>
    <w:rsid w:val="005032D6"/>
    <w:rsid w:val="0050338C"/>
    <w:rsid w:val="0050344F"/>
    <w:rsid w:val="00503509"/>
    <w:rsid w:val="00503513"/>
    <w:rsid w:val="00503520"/>
    <w:rsid w:val="0050367C"/>
    <w:rsid w:val="0050371B"/>
    <w:rsid w:val="0050371E"/>
    <w:rsid w:val="005037F5"/>
    <w:rsid w:val="00503902"/>
    <w:rsid w:val="005039CD"/>
    <w:rsid w:val="00503C3B"/>
    <w:rsid w:val="00503C72"/>
    <w:rsid w:val="00503D41"/>
    <w:rsid w:val="00503F0A"/>
    <w:rsid w:val="00503F4D"/>
    <w:rsid w:val="00503F66"/>
    <w:rsid w:val="00503FAC"/>
    <w:rsid w:val="00504148"/>
    <w:rsid w:val="00504274"/>
    <w:rsid w:val="005044CC"/>
    <w:rsid w:val="005045B9"/>
    <w:rsid w:val="00504861"/>
    <w:rsid w:val="00504912"/>
    <w:rsid w:val="00504C3E"/>
    <w:rsid w:val="00504CD8"/>
    <w:rsid w:val="00504E22"/>
    <w:rsid w:val="00504EC2"/>
    <w:rsid w:val="00504F03"/>
    <w:rsid w:val="0050504F"/>
    <w:rsid w:val="0050505A"/>
    <w:rsid w:val="00505098"/>
    <w:rsid w:val="0050530B"/>
    <w:rsid w:val="00505400"/>
    <w:rsid w:val="0050543C"/>
    <w:rsid w:val="00505448"/>
    <w:rsid w:val="00505564"/>
    <w:rsid w:val="005056F9"/>
    <w:rsid w:val="005057B4"/>
    <w:rsid w:val="00505AF0"/>
    <w:rsid w:val="00505CC4"/>
    <w:rsid w:val="00505CE5"/>
    <w:rsid w:val="00505DC8"/>
    <w:rsid w:val="00505EA5"/>
    <w:rsid w:val="00505EAD"/>
    <w:rsid w:val="00505EB9"/>
    <w:rsid w:val="00506005"/>
    <w:rsid w:val="0050627E"/>
    <w:rsid w:val="005062C7"/>
    <w:rsid w:val="005062EE"/>
    <w:rsid w:val="005064BC"/>
    <w:rsid w:val="005064DB"/>
    <w:rsid w:val="00506543"/>
    <w:rsid w:val="00506812"/>
    <w:rsid w:val="005068A6"/>
    <w:rsid w:val="00506980"/>
    <w:rsid w:val="00506BEF"/>
    <w:rsid w:val="00506C3A"/>
    <w:rsid w:val="00506C9D"/>
    <w:rsid w:val="00506CD3"/>
    <w:rsid w:val="00506DBA"/>
    <w:rsid w:val="00506DD4"/>
    <w:rsid w:val="00506E71"/>
    <w:rsid w:val="00506E7E"/>
    <w:rsid w:val="00506E9F"/>
    <w:rsid w:val="00506ED4"/>
    <w:rsid w:val="00506EE6"/>
    <w:rsid w:val="00507145"/>
    <w:rsid w:val="00507168"/>
    <w:rsid w:val="00507290"/>
    <w:rsid w:val="005074C6"/>
    <w:rsid w:val="005075DA"/>
    <w:rsid w:val="0050764C"/>
    <w:rsid w:val="00507668"/>
    <w:rsid w:val="005076D8"/>
    <w:rsid w:val="0050771F"/>
    <w:rsid w:val="005077B6"/>
    <w:rsid w:val="00507871"/>
    <w:rsid w:val="00507A1D"/>
    <w:rsid w:val="00507BB5"/>
    <w:rsid w:val="00507CBD"/>
    <w:rsid w:val="00507E06"/>
    <w:rsid w:val="00507ECA"/>
    <w:rsid w:val="00507F72"/>
    <w:rsid w:val="00507F85"/>
    <w:rsid w:val="00510057"/>
    <w:rsid w:val="00510254"/>
    <w:rsid w:val="00510466"/>
    <w:rsid w:val="00510554"/>
    <w:rsid w:val="00510555"/>
    <w:rsid w:val="0051067F"/>
    <w:rsid w:val="00510878"/>
    <w:rsid w:val="005108E6"/>
    <w:rsid w:val="005108E8"/>
    <w:rsid w:val="00510943"/>
    <w:rsid w:val="00510966"/>
    <w:rsid w:val="00510978"/>
    <w:rsid w:val="00510A00"/>
    <w:rsid w:val="00510B0C"/>
    <w:rsid w:val="00510BD0"/>
    <w:rsid w:val="00510C80"/>
    <w:rsid w:val="00510FF4"/>
    <w:rsid w:val="005111C7"/>
    <w:rsid w:val="0051124B"/>
    <w:rsid w:val="00511290"/>
    <w:rsid w:val="005112B3"/>
    <w:rsid w:val="00511355"/>
    <w:rsid w:val="00511459"/>
    <w:rsid w:val="0051146E"/>
    <w:rsid w:val="005114C3"/>
    <w:rsid w:val="00511595"/>
    <w:rsid w:val="005115CB"/>
    <w:rsid w:val="00511731"/>
    <w:rsid w:val="00511742"/>
    <w:rsid w:val="00511896"/>
    <w:rsid w:val="0051193A"/>
    <w:rsid w:val="005119C7"/>
    <w:rsid w:val="00511B75"/>
    <w:rsid w:val="00511C5F"/>
    <w:rsid w:val="00511ED4"/>
    <w:rsid w:val="00511F09"/>
    <w:rsid w:val="00511F78"/>
    <w:rsid w:val="0051203E"/>
    <w:rsid w:val="005121E8"/>
    <w:rsid w:val="00512223"/>
    <w:rsid w:val="005122EA"/>
    <w:rsid w:val="005124DF"/>
    <w:rsid w:val="0051271D"/>
    <w:rsid w:val="00512906"/>
    <w:rsid w:val="00512A64"/>
    <w:rsid w:val="00512AEF"/>
    <w:rsid w:val="00512CA0"/>
    <w:rsid w:val="00512DED"/>
    <w:rsid w:val="00512EEB"/>
    <w:rsid w:val="00512EF6"/>
    <w:rsid w:val="00512FCB"/>
    <w:rsid w:val="00513030"/>
    <w:rsid w:val="005130D3"/>
    <w:rsid w:val="005131AE"/>
    <w:rsid w:val="005131E2"/>
    <w:rsid w:val="00513281"/>
    <w:rsid w:val="005132C1"/>
    <w:rsid w:val="005132EB"/>
    <w:rsid w:val="00513645"/>
    <w:rsid w:val="00513782"/>
    <w:rsid w:val="00513922"/>
    <w:rsid w:val="005139E5"/>
    <w:rsid w:val="00513B77"/>
    <w:rsid w:val="00513C1D"/>
    <w:rsid w:val="00513D72"/>
    <w:rsid w:val="00513E89"/>
    <w:rsid w:val="00513ED0"/>
    <w:rsid w:val="00513F4D"/>
    <w:rsid w:val="00513F77"/>
    <w:rsid w:val="00513FE2"/>
    <w:rsid w:val="00514078"/>
    <w:rsid w:val="0051419A"/>
    <w:rsid w:val="005142B5"/>
    <w:rsid w:val="00514353"/>
    <w:rsid w:val="00514475"/>
    <w:rsid w:val="005145D6"/>
    <w:rsid w:val="00514898"/>
    <w:rsid w:val="00514916"/>
    <w:rsid w:val="00514AD1"/>
    <w:rsid w:val="00514F59"/>
    <w:rsid w:val="00515102"/>
    <w:rsid w:val="005151C8"/>
    <w:rsid w:val="005152F1"/>
    <w:rsid w:val="00515394"/>
    <w:rsid w:val="00515415"/>
    <w:rsid w:val="0051552B"/>
    <w:rsid w:val="00515688"/>
    <w:rsid w:val="00515692"/>
    <w:rsid w:val="00515809"/>
    <w:rsid w:val="0051584A"/>
    <w:rsid w:val="0051585B"/>
    <w:rsid w:val="005158A8"/>
    <w:rsid w:val="0051591C"/>
    <w:rsid w:val="00515A34"/>
    <w:rsid w:val="00515A7F"/>
    <w:rsid w:val="00515AD0"/>
    <w:rsid w:val="00515B22"/>
    <w:rsid w:val="00515B9E"/>
    <w:rsid w:val="00515BD3"/>
    <w:rsid w:val="00515C4F"/>
    <w:rsid w:val="00515CF7"/>
    <w:rsid w:val="00515D71"/>
    <w:rsid w:val="00515DDB"/>
    <w:rsid w:val="00516200"/>
    <w:rsid w:val="0051621E"/>
    <w:rsid w:val="00516228"/>
    <w:rsid w:val="00516425"/>
    <w:rsid w:val="00516500"/>
    <w:rsid w:val="00516504"/>
    <w:rsid w:val="00516641"/>
    <w:rsid w:val="005166D6"/>
    <w:rsid w:val="005166DC"/>
    <w:rsid w:val="00516769"/>
    <w:rsid w:val="005167A4"/>
    <w:rsid w:val="00516947"/>
    <w:rsid w:val="00516A48"/>
    <w:rsid w:val="00516AEC"/>
    <w:rsid w:val="00516B23"/>
    <w:rsid w:val="00516B47"/>
    <w:rsid w:val="00516B77"/>
    <w:rsid w:val="00516BA9"/>
    <w:rsid w:val="00516C53"/>
    <w:rsid w:val="00516C7F"/>
    <w:rsid w:val="00516DE9"/>
    <w:rsid w:val="00516E4C"/>
    <w:rsid w:val="00516E92"/>
    <w:rsid w:val="00516EC0"/>
    <w:rsid w:val="00517039"/>
    <w:rsid w:val="005170B3"/>
    <w:rsid w:val="005170F4"/>
    <w:rsid w:val="00517142"/>
    <w:rsid w:val="0051734F"/>
    <w:rsid w:val="00517352"/>
    <w:rsid w:val="005173EC"/>
    <w:rsid w:val="00517740"/>
    <w:rsid w:val="005177A4"/>
    <w:rsid w:val="005178FC"/>
    <w:rsid w:val="00517AA9"/>
    <w:rsid w:val="00517C6B"/>
    <w:rsid w:val="00517D17"/>
    <w:rsid w:val="00517DAE"/>
    <w:rsid w:val="00517FF8"/>
    <w:rsid w:val="005201BB"/>
    <w:rsid w:val="00520219"/>
    <w:rsid w:val="00520262"/>
    <w:rsid w:val="00520339"/>
    <w:rsid w:val="00520423"/>
    <w:rsid w:val="00520430"/>
    <w:rsid w:val="005204DE"/>
    <w:rsid w:val="00520656"/>
    <w:rsid w:val="00520663"/>
    <w:rsid w:val="00520856"/>
    <w:rsid w:val="00520877"/>
    <w:rsid w:val="005209D7"/>
    <w:rsid w:val="00520B94"/>
    <w:rsid w:val="00520DC5"/>
    <w:rsid w:val="00520FAB"/>
    <w:rsid w:val="00521258"/>
    <w:rsid w:val="0052125B"/>
    <w:rsid w:val="0052129D"/>
    <w:rsid w:val="005212C5"/>
    <w:rsid w:val="005215D9"/>
    <w:rsid w:val="0052161F"/>
    <w:rsid w:val="005218B3"/>
    <w:rsid w:val="00521964"/>
    <w:rsid w:val="00521A94"/>
    <w:rsid w:val="00521B92"/>
    <w:rsid w:val="00521DFA"/>
    <w:rsid w:val="00521E81"/>
    <w:rsid w:val="00521F50"/>
    <w:rsid w:val="005220D2"/>
    <w:rsid w:val="00522394"/>
    <w:rsid w:val="005226A9"/>
    <w:rsid w:val="005227D1"/>
    <w:rsid w:val="00522842"/>
    <w:rsid w:val="00522AAC"/>
    <w:rsid w:val="00522AF6"/>
    <w:rsid w:val="00522BDC"/>
    <w:rsid w:val="00522C52"/>
    <w:rsid w:val="00522E87"/>
    <w:rsid w:val="00522EC1"/>
    <w:rsid w:val="00523084"/>
    <w:rsid w:val="005230D2"/>
    <w:rsid w:val="00523314"/>
    <w:rsid w:val="00523386"/>
    <w:rsid w:val="0052338A"/>
    <w:rsid w:val="0052370A"/>
    <w:rsid w:val="00523769"/>
    <w:rsid w:val="005237E2"/>
    <w:rsid w:val="005237EE"/>
    <w:rsid w:val="005239D9"/>
    <w:rsid w:val="00523A09"/>
    <w:rsid w:val="00523A81"/>
    <w:rsid w:val="00523BB5"/>
    <w:rsid w:val="00523C3A"/>
    <w:rsid w:val="00523CF7"/>
    <w:rsid w:val="00523D19"/>
    <w:rsid w:val="00523D23"/>
    <w:rsid w:val="00523ED8"/>
    <w:rsid w:val="00523F05"/>
    <w:rsid w:val="00523FF5"/>
    <w:rsid w:val="005240C0"/>
    <w:rsid w:val="005240D5"/>
    <w:rsid w:val="00524190"/>
    <w:rsid w:val="0052430C"/>
    <w:rsid w:val="005243BA"/>
    <w:rsid w:val="00524714"/>
    <w:rsid w:val="005247B1"/>
    <w:rsid w:val="005249AB"/>
    <w:rsid w:val="00524CB1"/>
    <w:rsid w:val="00524CCC"/>
    <w:rsid w:val="00524CE1"/>
    <w:rsid w:val="00524D79"/>
    <w:rsid w:val="00524F6F"/>
    <w:rsid w:val="00524F72"/>
    <w:rsid w:val="00524F9B"/>
    <w:rsid w:val="00524FD4"/>
    <w:rsid w:val="005250C1"/>
    <w:rsid w:val="005250DF"/>
    <w:rsid w:val="00525167"/>
    <w:rsid w:val="005251E4"/>
    <w:rsid w:val="0052529B"/>
    <w:rsid w:val="005252BF"/>
    <w:rsid w:val="0052530B"/>
    <w:rsid w:val="0052530F"/>
    <w:rsid w:val="00525502"/>
    <w:rsid w:val="00525510"/>
    <w:rsid w:val="005255EE"/>
    <w:rsid w:val="005256F5"/>
    <w:rsid w:val="005257FC"/>
    <w:rsid w:val="0052594D"/>
    <w:rsid w:val="00525A86"/>
    <w:rsid w:val="00525B65"/>
    <w:rsid w:val="00525C35"/>
    <w:rsid w:val="00525EBB"/>
    <w:rsid w:val="005260FF"/>
    <w:rsid w:val="00526158"/>
    <w:rsid w:val="00526167"/>
    <w:rsid w:val="0052623F"/>
    <w:rsid w:val="0052624B"/>
    <w:rsid w:val="0052626C"/>
    <w:rsid w:val="00526372"/>
    <w:rsid w:val="005263A4"/>
    <w:rsid w:val="005264C6"/>
    <w:rsid w:val="0052653B"/>
    <w:rsid w:val="0052678E"/>
    <w:rsid w:val="005267AD"/>
    <w:rsid w:val="00526A16"/>
    <w:rsid w:val="00526A47"/>
    <w:rsid w:val="00526A52"/>
    <w:rsid w:val="00526B63"/>
    <w:rsid w:val="00526ED7"/>
    <w:rsid w:val="00526FEB"/>
    <w:rsid w:val="0052755B"/>
    <w:rsid w:val="0052763A"/>
    <w:rsid w:val="00527660"/>
    <w:rsid w:val="0052768C"/>
    <w:rsid w:val="005276B5"/>
    <w:rsid w:val="00527887"/>
    <w:rsid w:val="00527894"/>
    <w:rsid w:val="00527C7A"/>
    <w:rsid w:val="00527CEC"/>
    <w:rsid w:val="00527D1B"/>
    <w:rsid w:val="00527D74"/>
    <w:rsid w:val="00527DC0"/>
    <w:rsid w:val="00527F69"/>
    <w:rsid w:val="005300C3"/>
    <w:rsid w:val="00530219"/>
    <w:rsid w:val="00530438"/>
    <w:rsid w:val="00530986"/>
    <w:rsid w:val="00530B14"/>
    <w:rsid w:val="00530B2F"/>
    <w:rsid w:val="00530B7D"/>
    <w:rsid w:val="00530BAB"/>
    <w:rsid w:val="00530BCB"/>
    <w:rsid w:val="00530C48"/>
    <w:rsid w:val="00530D75"/>
    <w:rsid w:val="00530DFA"/>
    <w:rsid w:val="00530FA7"/>
    <w:rsid w:val="00531222"/>
    <w:rsid w:val="00531268"/>
    <w:rsid w:val="005313CD"/>
    <w:rsid w:val="005313DC"/>
    <w:rsid w:val="00531486"/>
    <w:rsid w:val="00531571"/>
    <w:rsid w:val="005318B6"/>
    <w:rsid w:val="0053195D"/>
    <w:rsid w:val="0053199C"/>
    <w:rsid w:val="00531AE2"/>
    <w:rsid w:val="00531B96"/>
    <w:rsid w:val="00531BE9"/>
    <w:rsid w:val="00531C44"/>
    <w:rsid w:val="00531C8C"/>
    <w:rsid w:val="00531D49"/>
    <w:rsid w:val="00531EA4"/>
    <w:rsid w:val="00531EA7"/>
    <w:rsid w:val="00531F1C"/>
    <w:rsid w:val="00531F63"/>
    <w:rsid w:val="00532038"/>
    <w:rsid w:val="00532062"/>
    <w:rsid w:val="00532092"/>
    <w:rsid w:val="0053225B"/>
    <w:rsid w:val="005322D9"/>
    <w:rsid w:val="00532321"/>
    <w:rsid w:val="00532422"/>
    <w:rsid w:val="00532438"/>
    <w:rsid w:val="005324EB"/>
    <w:rsid w:val="005324F8"/>
    <w:rsid w:val="00532544"/>
    <w:rsid w:val="00532589"/>
    <w:rsid w:val="005325C5"/>
    <w:rsid w:val="005325D4"/>
    <w:rsid w:val="005326C0"/>
    <w:rsid w:val="00532A21"/>
    <w:rsid w:val="00532B22"/>
    <w:rsid w:val="00532D1E"/>
    <w:rsid w:val="00532DF0"/>
    <w:rsid w:val="0053321F"/>
    <w:rsid w:val="00533241"/>
    <w:rsid w:val="00533248"/>
    <w:rsid w:val="00533492"/>
    <w:rsid w:val="005336D5"/>
    <w:rsid w:val="005336E1"/>
    <w:rsid w:val="00533892"/>
    <w:rsid w:val="00533A24"/>
    <w:rsid w:val="00533AD6"/>
    <w:rsid w:val="00533C98"/>
    <w:rsid w:val="00533E5E"/>
    <w:rsid w:val="005340E8"/>
    <w:rsid w:val="00534227"/>
    <w:rsid w:val="005342DE"/>
    <w:rsid w:val="0053433B"/>
    <w:rsid w:val="00534350"/>
    <w:rsid w:val="00534366"/>
    <w:rsid w:val="005344BF"/>
    <w:rsid w:val="00534748"/>
    <w:rsid w:val="0053489D"/>
    <w:rsid w:val="00534955"/>
    <w:rsid w:val="00534A64"/>
    <w:rsid w:val="00534BC0"/>
    <w:rsid w:val="00534C7D"/>
    <w:rsid w:val="00534C9D"/>
    <w:rsid w:val="005350C5"/>
    <w:rsid w:val="00535117"/>
    <w:rsid w:val="00535168"/>
    <w:rsid w:val="0053525A"/>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243"/>
    <w:rsid w:val="005362E7"/>
    <w:rsid w:val="0053636B"/>
    <w:rsid w:val="005363EC"/>
    <w:rsid w:val="00536489"/>
    <w:rsid w:val="00536624"/>
    <w:rsid w:val="005366E9"/>
    <w:rsid w:val="0053677C"/>
    <w:rsid w:val="005367EA"/>
    <w:rsid w:val="00536898"/>
    <w:rsid w:val="005368E2"/>
    <w:rsid w:val="00536909"/>
    <w:rsid w:val="0053699F"/>
    <w:rsid w:val="005369B6"/>
    <w:rsid w:val="00536A0A"/>
    <w:rsid w:val="00536B51"/>
    <w:rsid w:val="00536BEB"/>
    <w:rsid w:val="00536CAF"/>
    <w:rsid w:val="00536D3E"/>
    <w:rsid w:val="005370D6"/>
    <w:rsid w:val="0053713E"/>
    <w:rsid w:val="005373B8"/>
    <w:rsid w:val="005373C1"/>
    <w:rsid w:val="005374D6"/>
    <w:rsid w:val="0053751C"/>
    <w:rsid w:val="005375A5"/>
    <w:rsid w:val="0053767E"/>
    <w:rsid w:val="005376B8"/>
    <w:rsid w:val="00537E88"/>
    <w:rsid w:val="00537EE8"/>
    <w:rsid w:val="00537F7B"/>
    <w:rsid w:val="0054006C"/>
    <w:rsid w:val="005401AC"/>
    <w:rsid w:val="005401FF"/>
    <w:rsid w:val="0054032D"/>
    <w:rsid w:val="00540351"/>
    <w:rsid w:val="0054036A"/>
    <w:rsid w:val="00540370"/>
    <w:rsid w:val="005403D9"/>
    <w:rsid w:val="005404B4"/>
    <w:rsid w:val="00540749"/>
    <w:rsid w:val="00540764"/>
    <w:rsid w:val="005407AB"/>
    <w:rsid w:val="0054088A"/>
    <w:rsid w:val="0054088C"/>
    <w:rsid w:val="0054088E"/>
    <w:rsid w:val="0054094A"/>
    <w:rsid w:val="00540A0C"/>
    <w:rsid w:val="00540B50"/>
    <w:rsid w:val="00540C4A"/>
    <w:rsid w:val="00540C73"/>
    <w:rsid w:val="00540EED"/>
    <w:rsid w:val="00541080"/>
    <w:rsid w:val="005410F1"/>
    <w:rsid w:val="005411F0"/>
    <w:rsid w:val="005412EB"/>
    <w:rsid w:val="005413BC"/>
    <w:rsid w:val="00541470"/>
    <w:rsid w:val="005414A1"/>
    <w:rsid w:val="005414D6"/>
    <w:rsid w:val="0054153B"/>
    <w:rsid w:val="005415ED"/>
    <w:rsid w:val="00541605"/>
    <w:rsid w:val="0054161F"/>
    <w:rsid w:val="005416F4"/>
    <w:rsid w:val="00541857"/>
    <w:rsid w:val="005418F4"/>
    <w:rsid w:val="005418FB"/>
    <w:rsid w:val="005419CC"/>
    <w:rsid w:val="00541F2D"/>
    <w:rsid w:val="005420A0"/>
    <w:rsid w:val="005420F1"/>
    <w:rsid w:val="005421A6"/>
    <w:rsid w:val="0054228B"/>
    <w:rsid w:val="00542517"/>
    <w:rsid w:val="005425D3"/>
    <w:rsid w:val="00542621"/>
    <w:rsid w:val="0054267A"/>
    <w:rsid w:val="00542739"/>
    <w:rsid w:val="00542811"/>
    <w:rsid w:val="005428DF"/>
    <w:rsid w:val="00542953"/>
    <w:rsid w:val="00542A12"/>
    <w:rsid w:val="00542A6A"/>
    <w:rsid w:val="00542B47"/>
    <w:rsid w:val="00542C8E"/>
    <w:rsid w:val="00542D36"/>
    <w:rsid w:val="00542E5E"/>
    <w:rsid w:val="00542EAA"/>
    <w:rsid w:val="00542EC5"/>
    <w:rsid w:val="00542ED0"/>
    <w:rsid w:val="00542F15"/>
    <w:rsid w:val="00542FCD"/>
    <w:rsid w:val="0054301D"/>
    <w:rsid w:val="005430EB"/>
    <w:rsid w:val="005430F9"/>
    <w:rsid w:val="0054328E"/>
    <w:rsid w:val="005432B3"/>
    <w:rsid w:val="00543558"/>
    <w:rsid w:val="0054364A"/>
    <w:rsid w:val="00543A8E"/>
    <w:rsid w:val="00543ABD"/>
    <w:rsid w:val="00543BEC"/>
    <w:rsid w:val="00543C13"/>
    <w:rsid w:val="00543C20"/>
    <w:rsid w:val="00543C4B"/>
    <w:rsid w:val="00543DDA"/>
    <w:rsid w:val="00543EED"/>
    <w:rsid w:val="00543F70"/>
    <w:rsid w:val="005440A0"/>
    <w:rsid w:val="00544155"/>
    <w:rsid w:val="005441E2"/>
    <w:rsid w:val="00544694"/>
    <w:rsid w:val="00544752"/>
    <w:rsid w:val="005449CC"/>
    <w:rsid w:val="00544A21"/>
    <w:rsid w:val="00544AB7"/>
    <w:rsid w:val="00544C07"/>
    <w:rsid w:val="00544D15"/>
    <w:rsid w:val="00544D62"/>
    <w:rsid w:val="00544D68"/>
    <w:rsid w:val="00544EA3"/>
    <w:rsid w:val="00544F4C"/>
    <w:rsid w:val="00544FEF"/>
    <w:rsid w:val="0054515B"/>
    <w:rsid w:val="005452F7"/>
    <w:rsid w:val="0054540E"/>
    <w:rsid w:val="00545460"/>
    <w:rsid w:val="00545561"/>
    <w:rsid w:val="005455EF"/>
    <w:rsid w:val="0054564C"/>
    <w:rsid w:val="005456C1"/>
    <w:rsid w:val="005456D8"/>
    <w:rsid w:val="0054573C"/>
    <w:rsid w:val="005457B9"/>
    <w:rsid w:val="00545987"/>
    <w:rsid w:val="00545A2A"/>
    <w:rsid w:val="00545B13"/>
    <w:rsid w:val="00545CA9"/>
    <w:rsid w:val="00545CE4"/>
    <w:rsid w:val="00545DDE"/>
    <w:rsid w:val="00545E16"/>
    <w:rsid w:val="00545E9D"/>
    <w:rsid w:val="00545F80"/>
    <w:rsid w:val="00545FC3"/>
    <w:rsid w:val="00545FDC"/>
    <w:rsid w:val="00546008"/>
    <w:rsid w:val="0054607C"/>
    <w:rsid w:val="0054619B"/>
    <w:rsid w:val="00546204"/>
    <w:rsid w:val="005464EE"/>
    <w:rsid w:val="00546653"/>
    <w:rsid w:val="0054668E"/>
    <w:rsid w:val="005466DE"/>
    <w:rsid w:val="00546718"/>
    <w:rsid w:val="0054671C"/>
    <w:rsid w:val="00546797"/>
    <w:rsid w:val="005467F1"/>
    <w:rsid w:val="00546926"/>
    <w:rsid w:val="00546989"/>
    <w:rsid w:val="00546AB5"/>
    <w:rsid w:val="00546AD2"/>
    <w:rsid w:val="00546F16"/>
    <w:rsid w:val="00546FD0"/>
    <w:rsid w:val="0054722A"/>
    <w:rsid w:val="005472E6"/>
    <w:rsid w:val="00547419"/>
    <w:rsid w:val="00547626"/>
    <w:rsid w:val="00547749"/>
    <w:rsid w:val="00547804"/>
    <w:rsid w:val="00547930"/>
    <w:rsid w:val="005479EA"/>
    <w:rsid w:val="00547A47"/>
    <w:rsid w:val="00547A7E"/>
    <w:rsid w:val="00547B86"/>
    <w:rsid w:val="00547E6F"/>
    <w:rsid w:val="00547E97"/>
    <w:rsid w:val="00547FE1"/>
    <w:rsid w:val="005501DE"/>
    <w:rsid w:val="00550234"/>
    <w:rsid w:val="00550281"/>
    <w:rsid w:val="00550410"/>
    <w:rsid w:val="0055047F"/>
    <w:rsid w:val="0055049B"/>
    <w:rsid w:val="00550658"/>
    <w:rsid w:val="005506CF"/>
    <w:rsid w:val="005506ED"/>
    <w:rsid w:val="005508C7"/>
    <w:rsid w:val="005509C6"/>
    <w:rsid w:val="00550A0E"/>
    <w:rsid w:val="00550ACD"/>
    <w:rsid w:val="00550B9D"/>
    <w:rsid w:val="00550DC0"/>
    <w:rsid w:val="00550DED"/>
    <w:rsid w:val="00550E50"/>
    <w:rsid w:val="00550E9A"/>
    <w:rsid w:val="00550F76"/>
    <w:rsid w:val="00550F98"/>
    <w:rsid w:val="00550FCA"/>
    <w:rsid w:val="00551053"/>
    <w:rsid w:val="005511D8"/>
    <w:rsid w:val="0055145E"/>
    <w:rsid w:val="005516A3"/>
    <w:rsid w:val="00551797"/>
    <w:rsid w:val="0055196E"/>
    <w:rsid w:val="00551A9A"/>
    <w:rsid w:val="00551BF6"/>
    <w:rsid w:val="00551C76"/>
    <w:rsid w:val="00551C84"/>
    <w:rsid w:val="00551CBD"/>
    <w:rsid w:val="00551D89"/>
    <w:rsid w:val="00551F79"/>
    <w:rsid w:val="005522BE"/>
    <w:rsid w:val="005525F1"/>
    <w:rsid w:val="0055260D"/>
    <w:rsid w:val="0055261C"/>
    <w:rsid w:val="005526BA"/>
    <w:rsid w:val="00552715"/>
    <w:rsid w:val="00552720"/>
    <w:rsid w:val="0055285A"/>
    <w:rsid w:val="00552A41"/>
    <w:rsid w:val="00552BCF"/>
    <w:rsid w:val="00552BD5"/>
    <w:rsid w:val="00552BD6"/>
    <w:rsid w:val="00552C21"/>
    <w:rsid w:val="00552D1F"/>
    <w:rsid w:val="00552D2F"/>
    <w:rsid w:val="00552EB6"/>
    <w:rsid w:val="00552FB9"/>
    <w:rsid w:val="00553044"/>
    <w:rsid w:val="00553262"/>
    <w:rsid w:val="0055326B"/>
    <w:rsid w:val="00553418"/>
    <w:rsid w:val="00553604"/>
    <w:rsid w:val="005536ED"/>
    <w:rsid w:val="00553755"/>
    <w:rsid w:val="005537D8"/>
    <w:rsid w:val="0055385A"/>
    <w:rsid w:val="005539DD"/>
    <w:rsid w:val="00553A6E"/>
    <w:rsid w:val="00553A82"/>
    <w:rsid w:val="00553ABE"/>
    <w:rsid w:val="00553C18"/>
    <w:rsid w:val="00553CDB"/>
    <w:rsid w:val="00553CF8"/>
    <w:rsid w:val="00553DBC"/>
    <w:rsid w:val="00553DEF"/>
    <w:rsid w:val="00553F7F"/>
    <w:rsid w:val="00554082"/>
    <w:rsid w:val="00554107"/>
    <w:rsid w:val="00554134"/>
    <w:rsid w:val="005541E3"/>
    <w:rsid w:val="005542C7"/>
    <w:rsid w:val="00554367"/>
    <w:rsid w:val="005547CA"/>
    <w:rsid w:val="00554938"/>
    <w:rsid w:val="005549D6"/>
    <w:rsid w:val="00554A83"/>
    <w:rsid w:val="00554ABF"/>
    <w:rsid w:val="00554D19"/>
    <w:rsid w:val="00554E0F"/>
    <w:rsid w:val="00554F5A"/>
    <w:rsid w:val="00555269"/>
    <w:rsid w:val="005554BE"/>
    <w:rsid w:val="00555598"/>
    <w:rsid w:val="005555AF"/>
    <w:rsid w:val="005555B2"/>
    <w:rsid w:val="0055573C"/>
    <w:rsid w:val="00555835"/>
    <w:rsid w:val="00555886"/>
    <w:rsid w:val="00555BD9"/>
    <w:rsid w:val="00555FED"/>
    <w:rsid w:val="00555FFF"/>
    <w:rsid w:val="005561E9"/>
    <w:rsid w:val="005563A6"/>
    <w:rsid w:val="00556534"/>
    <w:rsid w:val="00556570"/>
    <w:rsid w:val="005566A6"/>
    <w:rsid w:val="005566BF"/>
    <w:rsid w:val="00556742"/>
    <w:rsid w:val="0055697B"/>
    <w:rsid w:val="00556981"/>
    <w:rsid w:val="005569CD"/>
    <w:rsid w:val="00556A26"/>
    <w:rsid w:val="00556BD7"/>
    <w:rsid w:val="00556E31"/>
    <w:rsid w:val="00556ED5"/>
    <w:rsid w:val="00557056"/>
    <w:rsid w:val="00557072"/>
    <w:rsid w:val="005570C6"/>
    <w:rsid w:val="005570DD"/>
    <w:rsid w:val="00557105"/>
    <w:rsid w:val="005571A8"/>
    <w:rsid w:val="00557211"/>
    <w:rsid w:val="0055733D"/>
    <w:rsid w:val="0055745A"/>
    <w:rsid w:val="005574BB"/>
    <w:rsid w:val="0055758B"/>
    <w:rsid w:val="005577D0"/>
    <w:rsid w:val="005579C4"/>
    <w:rsid w:val="00557A69"/>
    <w:rsid w:val="00557A6A"/>
    <w:rsid w:val="00557A96"/>
    <w:rsid w:val="00557DD5"/>
    <w:rsid w:val="00557EC8"/>
    <w:rsid w:val="00557EDF"/>
    <w:rsid w:val="00557F3E"/>
    <w:rsid w:val="00557F8D"/>
    <w:rsid w:val="00557FA5"/>
    <w:rsid w:val="00560147"/>
    <w:rsid w:val="00560174"/>
    <w:rsid w:val="005601CA"/>
    <w:rsid w:val="00560405"/>
    <w:rsid w:val="0056043B"/>
    <w:rsid w:val="00560517"/>
    <w:rsid w:val="00560556"/>
    <w:rsid w:val="00560662"/>
    <w:rsid w:val="005608F3"/>
    <w:rsid w:val="00560914"/>
    <w:rsid w:val="00560941"/>
    <w:rsid w:val="0056096A"/>
    <w:rsid w:val="00560A69"/>
    <w:rsid w:val="00560A6D"/>
    <w:rsid w:val="00560B7F"/>
    <w:rsid w:val="00560B93"/>
    <w:rsid w:val="00560BA0"/>
    <w:rsid w:val="00560DB2"/>
    <w:rsid w:val="00560DCC"/>
    <w:rsid w:val="00560EDB"/>
    <w:rsid w:val="00560F63"/>
    <w:rsid w:val="00560FCA"/>
    <w:rsid w:val="00560FF4"/>
    <w:rsid w:val="005611EE"/>
    <w:rsid w:val="00561350"/>
    <w:rsid w:val="005614BC"/>
    <w:rsid w:val="00561572"/>
    <w:rsid w:val="005615A5"/>
    <w:rsid w:val="00561635"/>
    <w:rsid w:val="00561674"/>
    <w:rsid w:val="0056172C"/>
    <w:rsid w:val="005617C4"/>
    <w:rsid w:val="0056180B"/>
    <w:rsid w:val="00561842"/>
    <w:rsid w:val="00561C57"/>
    <w:rsid w:val="00561C7B"/>
    <w:rsid w:val="00561CA9"/>
    <w:rsid w:val="00561F0F"/>
    <w:rsid w:val="00561F70"/>
    <w:rsid w:val="00562128"/>
    <w:rsid w:val="005621F5"/>
    <w:rsid w:val="00562430"/>
    <w:rsid w:val="00562456"/>
    <w:rsid w:val="00562527"/>
    <w:rsid w:val="0056252E"/>
    <w:rsid w:val="005628FA"/>
    <w:rsid w:val="00562ADE"/>
    <w:rsid w:val="00562D98"/>
    <w:rsid w:val="00562FC2"/>
    <w:rsid w:val="005630E9"/>
    <w:rsid w:val="005636BA"/>
    <w:rsid w:val="00563775"/>
    <w:rsid w:val="005639BB"/>
    <w:rsid w:val="00563A8B"/>
    <w:rsid w:val="00563B79"/>
    <w:rsid w:val="00563BAC"/>
    <w:rsid w:val="00563DA7"/>
    <w:rsid w:val="00563DFF"/>
    <w:rsid w:val="00563E2E"/>
    <w:rsid w:val="00563E78"/>
    <w:rsid w:val="00563F1A"/>
    <w:rsid w:val="00563FEC"/>
    <w:rsid w:val="00564001"/>
    <w:rsid w:val="00564013"/>
    <w:rsid w:val="005640A3"/>
    <w:rsid w:val="005641CB"/>
    <w:rsid w:val="005645CC"/>
    <w:rsid w:val="0056462E"/>
    <w:rsid w:val="0056467F"/>
    <w:rsid w:val="00564903"/>
    <w:rsid w:val="00564971"/>
    <w:rsid w:val="00564A2D"/>
    <w:rsid w:val="00564AD8"/>
    <w:rsid w:val="00564C40"/>
    <w:rsid w:val="00564C66"/>
    <w:rsid w:val="00564CAC"/>
    <w:rsid w:val="00564EEB"/>
    <w:rsid w:val="0056506F"/>
    <w:rsid w:val="005650FF"/>
    <w:rsid w:val="0056527C"/>
    <w:rsid w:val="0056540F"/>
    <w:rsid w:val="00565484"/>
    <w:rsid w:val="0056550C"/>
    <w:rsid w:val="0056555E"/>
    <w:rsid w:val="0056559C"/>
    <w:rsid w:val="005656E2"/>
    <w:rsid w:val="00565706"/>
    <w:rsid w:val="00565779"/>
    <w:rsid w:val="00565792"/>
    <w:rsid w:val="0056585C"/>
    <w:rsid w:val="00565A36"/>
    <w:rsid w:val="00566002"/>
    <w:rsid w:val="0056600C"/>
    <w:rsid w:val="0056612F"/>
    <w:rsid w:val="005661FF"/>
    <w:rsid w:val="0056625E"/>
    <w:rsid w:val="005662C0"/>
    <w:rsid w:val="005662DE"/>
    <w:rsid w:val="005663EF"/>
    <w:rsid w:val="00566491"/>
    <w:rsid w:val="00566574"/>
    <w:rsid w:val="00566680"/>
    <w:rsid w:val="00566875"/>
    <w:rsid w:val="0056691E"/>
    <w:rsid w:val="005669BB"/>
    <w:rsid w:val="005669F7"/>
    <w:rsid w:val="00566AE4"/>
    <w:rsid w:val="00566CEB"/>
    <w:rsid w:val="00566D32"/>
    <w:rsid w:val="00566EC9"/>
    <w:rsid w:val="00566F9F"/>
    <w:rsid w:val="00566FEC"/>
    <w:rsid w:val="00567003"/>
    <w:rsid w:val="00567020"/>
    <w:rsid w:val="00567088"/>
    <w:rsid w:val="0056715F"/>
    <w:rsid w:val="005671BD"/>
    <w:rsid w:val="005672E5"/>
    <w:rsid w:val="00567488"/>
    <w:rsid w:val="005674D0"/>
    <w:rsid w:val="005675BA"/>
    <w:rsid w:val="0056761D"/>
    <w:rsid w:val="00567883"/>
    <w:rsid w:val="00567B07"/>
    <w:rsid w:val="00567CD2"/>
    <w:rsid w:val="00567D2B"/>
    <w:rsid w:val="00567DB5"/>
    <w:rsid w:val="00567E4C"/>
    <w:rsid w:val="00567F13"/>
    <w:rsid w:val="00567F1E"/>
    <w:rsid w:val="00567F4E"/>
    <w:rsid w:val="005703E9"/>
    <w:rsid w:val="00570589"/>
    <w:rsid w:val="0057063D"/>
    <w:rsid w:val="005706F7"/>
    <w:rsid w:val="00570790"/>
    <w:rsid w:val="0057081D"/>
    <w:rsid w:val="00570A29"/>
    <w:rsid w:val="00570A8A"/>
    <w:rsid w:val="00570A9B"/>
    <w:rsid w:val="00570AB8"/>
    <w:rsid w:val="00570ADA"/>
    <w:rsid w:val="00570C4A"/>
    <w:rsid w:val="00570CD7"/>
    <w:rsid w:val="00570CF9"/>
    <w:rsid w:val="00570D5C"/>
    <w:rsid w:val="00570F48"/>
    <w:rsid w:val="005710CE"/>
    <w:rsid w:val="00571127"/>
    <w:rsid w:val="005711DF"/>
    <w:rsid w:val="00571209"/>
    <w:rsid w:val="00571339"/>
    <w:rsid w:val="00571412"/>
    <w:rsid w:val="005717FC"/>
    <w:rsid w:val="00571813"/>
    <w:rsid w:val="00571855"/>
    <w:rsid w:val="0057196A"/>
    <w:rsid w:val="00571ACB"/>
    <w:rsid w:val="00571B20"/>
    <w:rsid w:val="00571C68"/>
    <w:rsid w:val="00571CB4"/>
    <w:rsid w:val="00571CE5"/>
    <w:rsid w:val="00571D36"/>
    <w:rsid w:val="00571EF2"/>
    <w:rsid w:val="00571F07"/>
    <w:rsid w:val="00571FE6"/>
    <w:rsid w:val="00572009"/>
    <w:rsid w:val="00572106"/>
    <w:rsid w:val="0057213B"/>
    <w:rsid w:val="0057217C"/>
    <w:rsid w:val="00572194"/>
    <w:rsid w:val="00572247"/>
    <w:rsid w:val="00572332"/>
    <w:rsid w:val="005723E2"/>
    <w:rsid w:val="005725B8"/>
    <w:rsid w:val="0057260F"/>
    <w:rsid w:val="00572AA7"/>
    <w:rsid w:val="00572C17"/>
    <w:rsid w:val="00572C25"/>
    <w:rsid w:val="00572D1C"/>
    <w:rsid w:val="00572FF1"/>
    <w:rsid w:val="00573024"/>
    <w:rsid w:val="00573179"/>
    <w:rsid w:val="005731A8"/>
    <w:rsid w:val="00573226"/>
    <w:rsid w:val="005732ED"/>
    <w:rsid w:val="00573301"/>
    <w:rsid w:val="00573533"/>
    <w:rsid w:val="00573744"/>
    <w:rsid w:val="00573745"/>
    <w:rsid w:val="0057379D"/>
    <w:rsid w:val="005739BF"/>
    <w:rsid w:val="005739D4"/>
    <w:rsid w:val="00573A69"/>
    <w:rsid w:val="00573A78"/>
    <w:rsid w:val="00573A83"/>
    <w:rsid w:val="00573BD3"/>
    <w:rsid w:val="00573D2A"/>
    <w:rsid w:val="00573E0C"/>
    <w:rsid w:val="00573E5C"/>
    <w:rsid w:val="00573F4E"/>
    <w:rsid w:val="00573F5D"/>
    <w:rsid w:val="00574174"/>
    <w:rsid w:val="00574426"/>
    <w:rsid w:val="005744FD"/>
    <w:rsid w:val="005745B9"/>
    <w:rsid w:val="005745BA"/>
    <w:rsid w:val="00574622"/>
    <w:rsid w:val="005746B7"/>
    <w:rsid w:val="005749EF"/>
    <w:rsid w:val="00574A6B"/>
    <w:rsid w:val="00574B42"/>
    <w:rsid w:val="00574BBA"/>
    <w:rsid w:val="00574C39"/>
    <w:rsid w:val="00574D5D"/>
    <w:rsid w:val="00574E6E"/>
    <w:rsid w:val="00574E76"/>
    <w:rsid w:val="00574F48"/>
    <w:rsid w:val="00574FE8"/>
    <w:rsid w:val="00575114"/>
    <w:rsid w:val="0057550E"/>
    <w:rsid w:val="00575A35"/>
    <w:rsid w:val="00575C12"/>
    <w:rsid w:val="00575C99"/>
    <w:rsid w:val="00575D54"/>
    <w:rsid w:val="00575DC7"/>
    <w:rsid w:val="00575E85"/>
    <w:rsid w:val="00575EF3"/>
    <w:rsid w:val="0057607E"/>
    <w:rsid w:val="005760DD"/>
    <w:rsid w:val="005761D5"/>
    <w:rsid w:val="00576346"/>
    <w:rsid w:val="0057681B"/>
    <w:rsid w:val="005768C9"/>
    <w:rsid w:val="0057699C"/>
    <w:rsid w:val="00576A00"/>
    <w:rsid w:val="00576A83"/>
    <w:rsid w:val="00576B0D"/>
    <w:rsid w:val="00576BB6"/>
    <w:rsid w:val="00576EE3"/>
    <w:rsid w:val="00576F5F"/>
    <w:rsid w:val="0057715F"/>
    <w:rsid w:val="00577257"/>
    <w:rsid w:val="00577354"/>
    <w:rsid w:val="005774B5"/>
    <w:rsid w:val="005774F5"/>
    <w:rsid w:val="00577578"/>
    <w:rsid w:val="005775CC"/>
    <w:rsid w:val="0057763F"/>
    <w:rsid w:val="0057764D"/>
    <w:rsid w:val="00577693"/>
    <w:rsid w:val="00577914"/>
    <w:rsid w:val="005779DA"/>
    <w:rsid w:val="00577B98"/>
    <w:rsid w:val="00577CC8"/>
    <w:rsid w:val="00577DC4"/>
    <w:rsid w:val="00577E23"/>
    <w:rsid w:val="00577E61"/>
    <w:rsid w:val="00577EB6"/>
    <w:rsid w:val="00580311"/>
    <w:rsid w:val="00580324"/>
    <w:rsid w:val="005803D0"/>
    <w:rsid w:val="00580459"/>
    <w:rsid w:val="00580520"/>
    <w:rsid w:val="0058066A"/>
    <w:rsid w:val="0058068E"/>
    <w:rsid w:val="00580AB4"/>
    <w:rsid w:val="00580E62"/>
    <w:rsid w:val="00581055"/>
    <w:rsid w:val="00581235"/>
    <w:rsid w:val="0058124D"/>
    <w:rsid w:val="00581378"/>
    <w:rsid w:val="00581426"/>
    <w:rsid w:val="00581478"/>
    <w:rsid w:val="0058148D"/>
    <w:rsid w:val="0058153C"/>
    <w:rsid w:val="00581561"/>
    <w:rsid w:val="00581565"/>
    <w:rsid w:val="00581581"/>
    <w:rsid w:val="00581973"/>
    <w:rsid w:val="00581A08"/>
    <w:rsid w:val="00581B70"/>
    <w:rsid w:val="00581E33"/>
    <w:rsid w:val="00581EEA"/>
    <w:rsid w:val="00581F33"/>
    <w:rsid w:val="005820B6"/>
    <w:rsid w:val="00582103"/>
    <w:rsid w:val="005821A5"/>
    <w:rsid w:val="0058233B"/>
    <w:rsid w:val="005824B1"/>
    <w:rsid w:val="0058268E"/>
    <w:rsid w:val="0058275D"/>
    <w:rsid w:val="00582776"/>
    <w:rsid w:val="00582825"/>
    <w:rsid w:val="0058283E"/>
    <w:rsid w:val="0058284E"/>
    <w:rsid w:val="00582A95"/>
    <w:rsid w:val="00582AEF"/>
    <w:rsid w:val="00582BDD"/>
    <w:rsid w:val="00582CEB"/>
    <w:rsid w:val="00582E2E"/>
    <w:rsid w:val="00582E8F"/>
    <w:rsid w:val="00582EDE"/>
    <w:rsid w:val="00582EF0"/>
    <w:rsid w:val="00582F63"/>
    <w:rsid w:val="00582F66"/>
    <w:rsid w:val="00582F8F"/>
    <w:rsid w:val="00582FA4"/>
    <w:rsid w:val="00582FF2"/>
    <w:rsid w:val="0058301B"/>
    <w:rsid w:val="00583072"/>
    <w:rsid w:val="005830E6"/>
    <w:rsid w:val="00583252"/>
    <w:rsid w:val="0058357A"/>
    <w:rsid w:val="005837BB"/>
    <w:rsid w:val="00583A27"/>
    <w:rsid w:val="00583B02"/>
    <w:rsid w:val="00583B2B"/>
    <w:rsid w:val="00583CC3"/>
    <w:rsid w:val="00583D16"/>
    <w:rsid w:val="00583D9B"/>
    <w:rsid w:val="00583D9E"/>
    <w:rsid w:val="00583E9D"/>
    <w:rsid w:val="00583EE0"/>
    <w:rsid w:val="00583F49"/>
    <w:rsid w:val="00583FB1"/>
    <w:rsid w:val="00583FE4"/>
    <w:rsid w:val="00583FF8"/>
    <w:rsid w:val="00584138"/>
    <w:rsid w:val="005841DB"/>
    <w:rsid w:val="00584283"/>
    <w:rsid w:val="0058428A"/>
    <w:rsid w:val="005842B1"/>
    <w:rsid w:val="005842E2"/>
    <w:rsid w:val="00584386"/>
    <w:rsid w:val="005844CB"/>
    <w:rsid w:val="005845A9"/>
    <w:rsid w:val="00584627"/>
    <w:rsid w:val="00584A00"/>
    <w:rsid w:val="00584A24"/>
    <w:rsid w:val="00584A73"/>
    <w:rsid w:val="00584ACA"/>
    <w:rsid w:val="00584B03"/>
    <w:rsid w:val="00584CAF"/>
    <w:rsid w:val="00584DD7"/>
    <w:rsid w:val="00584E1F"/>
    <w:rsid w:val="00584EE2"/>
    <w:rsid w:val="00584F5B"/>
    <w:rsid w:val="00584F99"/>
    <w:rsid w:val="0058513F"/>
    <w:rsid w:val="00585285"/>
    <w:rsid w:val="0058535B"/>
    <w:rsid w:val="0058539C"/>
    <w:rsid w:val="005853B4"/>
    <w:rsid w:val="00585432"/>
    <w:rsid w:val="005854AE"/>
    <w:rsid w:val="0058568B"/>
    <w:rsid w:val="005858CD"/>
    <w:rsid w:val="00585A26"/>
    <w:rsid w:val="00585A67"/>
    <w:rsid w:val="00585ABB"/>
    <w:rsid w:val="00585BD1"/>
    <w:rsid w:val="00585C00"/>
    <w:rsid w:val="00585D93"/>
    <w:rsid w:val="00585DD8"/>
    <w:rsid w:val="00585E32"/>
    <w:rsid w:val="00585F0E"/>
    <w:rsid w:val="00585FB1"/>
    <w:rsid w:val="00585FCF"/>
    <w:rsid w:val="00586079"/>
    <w:rsid w:val="005860E4"/>
    <w:rsid w:val="00586148"/>
    <w:rsid w:val="0058629F"/>
    <w:rsid w:val="005863BB"/>
    <w:rsid w:val="005864EF"/>
    <w:rsid w:val="005864F8"/>
    <w:rsid w:val="0058651F"/>
    <w:rsid w:val="005865E1"/>
    <w:rsid w:val="005866AB"/>
    <w:rsid w:val="00586748"/>
    <w:rsid w:val="005867CB"/>
    <w:rsid w:val="00586801"/>
    <w:rsid w:val="00586829"/>
    <w:rsid w:val="005868A6"/>
    <w:rsid w:val="005868CE"/>
    <w:rsid w:val="00586A05"/>
    <w:rsid w:val="00586A0C"/>
    <w:rsid w:val="00586A13"/>
    <w:rsid w:val="00586A75"/>
    <w:rsid w:val="00586AC0"/>
    <w:rsid w:val="00586BB9"/>
    <w:rsid w:val="00586BE9"/>
    <w:rsid w:val="00586CAE"/>
    <w:rsid w:val="00586D72"/>
    <w:rsid w:val="00587045"/>
    <w:rsid w:val="005870D9"/>
    <w:rsid w:val="005870E9"/>
    <w:rsid w:val="005870F8"/>
    <w:rsid w:val="0058714D"/>
    <w:rsid w:val="005873BD"/>
    <w:rsid w:val="00587464"/>
    <w:rsid w:val="005875E0"/>
    <w:rsid w:val="0058765E"/>
    <w:rsid w:val="00587727"/>
    <w:rsid w:val="0058778B"/>
    <w:rsid w:val="0058788A"/>
    <w:rsid w:val="0058790E"/>
    <w:rsid w:val="005879AA"/>
    <w:rsid w:val="00587B79"/>
    <w:rsid w:val="00587BC6"/>
    <w:rsid w:val="00587DE3"/>
    <w:rsid w:val="00587E27"/>
    <w:rsid w:val="00587F9A"/>
    <w:rsid w:val="00587F9B"/>
    <w:rsid w:val="00590294"/>
    <w:rsid w:val="005902EA"/>
    <w:rsid w:val="00590323"/>
    <w:rsid w:val="00590333"/>
    <w:rsid w:val="005905B7"/>
    <w:rsid w:val="005908F8"/>
    <w:rsid w:val="00590981"/>
    <w:rsid w:val="00590A64"/>
    <w:rsid w:val="00590ACD"/>
    <w:rsid w:val="00590B34"/>
    <w:rsid w:val="00590BC6"/>
    <w:rsid w:val="00590C10"/>
    <w:rsid w:val="00590DC8"/>
    <w:rsid w:val="00590E7C"/>
    <w:rsid w:val="005911D9"/>
    <w:rsid w:val="00591358"/>
    <w:rsid w:val="0059137F"/>
    <w:rsid w:val="005913EC"/>
    <w:rsid w:val="005914E4"/>
    <w:rsid w:val="005915B9"/>
    <w:rsid w:val="005916C2"/>
    <w:rsid w:val="005916F2"/>
    <w:rsid w:val="0059173B"/>
    <w:rsid w:val="005917C2"/>
    <w:rsid w:val="0059193C"/>
    <w:rsid w:val="00591FA6"/>
    <w:rsid w:val="0059200A"/>
    <w:rsid w:val="00592039"/>
    <w:rsid w:val="005920F4"/>
    <w:rsid w:val="0059217D"/>
    <w:rsid w:val="005922BD"/>
    <w:rsid w:val="005922DF"/>
    <w:rsid w:val="0059234C"/>
    <w:rsid w:val="00592532"/>
    <w:rsid w:val="00592608"/>
    <w:rsid w:val="00592AFB"/>
    <w:rsid w:val="00592C17"/>
    <w:rsid w:val="00592DA1"/>
    <w:rsid w:val="00592F16"/>
    <w:rsid w:val="00593094"/>
    <w:rsid w:val="005930EF"/>
    <w:rsid w:val="00593167"/>
    <w:rsid w:val="0059317E"/>
    <w:rsid w:val="0059319E"/>
    <w:rsid w:val="005931E6"/>
    <w:rsid w:val="005932DD"/>
    <w:rsid w:val="00593382"/>
    <w:rsid w:val="005933E3"/>
    <w:rsid w:val="005936DE"/>
    <w:rsid w:val="005938A6"/>
    <w:rsid w:val="00593939"/>
    <w:rsid w:val="00593AE6"/>
    <w:rsid w:val="00593AED"/>
    <w:rsid w:val="00593B11"/>
    <w:rsid w:val="00593B93"/>
    <w:rsid w:val="00593CED"/>
    <w:rsid w:val="00593D20"/>
    <w:rsid w:val="00593DA0"/>
    <w:rsid w:val="00593DA8"/>
    <w:rsid w:val="00593DFE"/>
    <w:rsid w:val="00593E31"/>
    <w:rsid w:val="00593F8E"/>
    <w:rsid w:val="00594004"/>
    <w:rsid w:val="0059401D"/>
    <w:rsid w:val="0059403A"/>
    <w:rsid w:val="0059405C"/>
    <w:rsid w:val="005941F7"/>
    <w:rsid w:val="00594256"/>
    <w:rsid w:val="0059493D"/>
    <w:rsid w:val="00594B17"/>
    <w:rsid w:val="00594B44"/>
    <w:rsid w:val="00594C7D"/>
    <w:rsid w:val="0059522B"/>
    <w:rsid w:val="005952A9"/>
    <w:rsid w:val="005952B8"/>
    <w:rsid w:val="0059537B"/>
    <w:rsid w:val="00595380"/>
    <w:rsid w:val="00595394"/>
    <w:rsid w:val="00595411"/>
    <w:rsid w:val="0059563D"/>
    <w:rsid w:val="00595732"/>
    <w:rsid w:val="0059589E"/>
    <w:rsid w:val="00595B21"/>
    <w:rsid w:val="00595C99"/>
    <w:rsid w:val="00595FC5"/>
    <w:rsid w:val="0059603A"/>
    <w:rsid w:val="00596077"/>
    <w:rsid w:val="00596319"/>
    <w:rsid w:val="0059653F"/>
    <w:rsid w:val="00596708"/>
    <w:rsid w:val="00596835"/>
    <w:rsid w:val="0059688D"/>
    <w:rsid w:val="005968B2"/>
    <w:rsid w:val="00596908"/>
    <w:rsid w:val="00596951"/>
    <w:rsid w:val="00596A11"/>
    <w:rsid w:val="00596A78"/>
    <w:rsid w:val="00596D21"/>
    <w:rsid w:val="00596DCF"/>
    <w:rsid w:val="00596F2D"/>
    <w:rsid w:val="00596FD1"/>
    <w:rsid w:val="00597070"/>
    <w:rsid w:val="0059746B"/>
    <w:rsid w:val="005974C8"/>
    <w:rsid w:val="00597590"/>
    <w:rsid w:val="005975F6"/>
    <w:rsid w:val="00597672"/>
    <w:rsid w:val="00597683"/>
    <w:rsid w:val="005977ED"/>
    <w:rsid w:val="00597A58"/>
    <w:rsid w:val="00597AF5"/>
    <w:rsid w:val="00597CA5"/>
    <w:rsid w:val="00597DA9"/>
    <w:rsid w:val="00597E26"/>
    <w:rsid w:val="00597E4C"/>
    <w:rsid w:val="00597F33"/>
    <w:rsid w:val="00597F3C"/>
    <w:rsid w:val="00597FCD"/>
    <w:rsid w:val="005A0051"/>
    <w:rsid w:val="005A006F"/>
    <w:rsid w:val="005A014B"/>
    <w:rsid w:val="005A0328"/>
    <w:rsid w:val="005A0388"/>
    <w:rsid w:val="005A0663"/>
    <w:rsid w:val="005A0693"/>
    <w:rsid w:val="005A0855"/>
    <w:rsid w:val="005A0AA2"/>
    <w:rsid w:val="005A0BDF"/>
    <w:rsid w:val="005A0CF8"/>
    <w:rsid w:val="005A0DE4"/>
    <w:rsid w:val="005A0EB6"/>
    <w:rsid w:val="005A0ED1"/>
    <w:rsid w:val="005A0ED6"/>
    <w:rsid w:val="005A1075"/>
    <w:rsid w:val="005A1110"/>
    <w:rsid w:val="005A1149"/>
    <w:rsid w:val="005A131B"/>
    <w:rsid w:val="005A13A7"/>
    <w:rsid w:val="005A1507"/>
    <w:rsid w:val="005A152D"/>
    <w:rsid w:val="005A16B3"/>
    <w:rsid w:val="005A170B"/>
    <w:rsid w:val="005A174C"/>
    <w:rsid w:val="005A177B"/>
    <w:rsid w:val="005A17B5"/>
    <w:rsid w:val="005A1808"/>
    <w:rsid w:val="005A18B9"/>
    <w:rsid w:val="005A1AC4"/>
    <w:rsid w:val="005A1F8F"/>
    <w:rsid w:val="005A20D2"/>
    <w:rsid w:val="005A2345"/>
    <w:rsid w:val="005A2431"/>
    <w:rsid w:val="005A2670"/>
    <w:rsid w:val="005A26A9"/>
    <w:rsid w:val="005A26CC"/>
    <w:rsid w:val="005A2985"/>
    <w:rsid w:val="005A2B48"/>
    <w:rsid w:val="005A2B7E"/>
    <w:rsid w:val="005A2C06"/>
    <w:rsid w:val="005A2C87"/>
    <w:rsid w:val="005A2E30"/>
    <w:rsid w:val="005A2F3C"/>
    <w:rsid w:val="005A3081"/>
    <w:rsid w:val="005A3092"/>
    <w:rsid w:val="005A3155"/>
    <w:rsid w:val="005A3197"/>
    <w:rsid w:val="005A331E"/>
    <w:rsid w:val="005A3436"/>
    <w:rsid w:val="005A387C"/>
    <w:rsid w:val="005A392E"/>
    <w:rsid w:val="005A3AF8"/>
    <w:rsid w:val="005A3DEA"/>
    <w:rsid w:val="005A3F4B"/>
    <w:rsid w:val="005A3FCA"/>
    <w:rsid w:val="005A40D2"/>
    <w:rsid w:val="005A4189"/>
    <w:rsid w:val="005A41CC"/>
    <w:rsid w:val="005A4216"/>
    <w:rsid w:val="005A4361"/>
    <w:rsid w:val="005A4633"/>
    <w:rsid w:val="005A469C"/>
    <w:rsid w:val="005A48F9"/>
    <w:rsid w:val="005A4A98"/>
    <w:rsid w:val="005A4AEB"/>
    <w:rsid w:val="005A4B9B"/>
    <w:rsid w:val="005A4BBD"/>
    <w:rsid w:val="005A4BEA"/>
    <w:rsid w:val="005A4C72"/>
    <w:rsid w:val="005A4C80"/>
    <w:rsid w:val="005A4CF5"/>
    <w:rsid w:val="005A4E5E"/>
    <w:rsid w:val="005A4EB0"/>
    <w:rsid w:val="005A4F95"/>
    <w:rsid w:val="005A4FD0"/>
    <w:rsid w:val="005A5052"/>
    <w:rsid w:val="005A5060"/>
    <w:rsid w:val="005A5082"/>
    <w:rsid w:val="005A51C0"/>
    <w:rsid w:val="005A5578"/>
    <w:rsid w:val="005A56FB"/>
    <w:rsid w:val="005A5895"/>
    <w:rsid w:val="005A5943"/>
    <w:rsid w:val="005A59E7"/>
    <w:rsid w:val="005A5A4A"/>
    <w:rsid w:val="005A5B7A"/>
    <w:rsid w:val="005A5BC5"/>
    <w:rsid w:val="005A5CB9"/>
    <w:rsid w:val="005A5D14"/>
    <w:rsid w:val="005A5D4B"/>
    <w:rsid w:val="005A5FAD"/>
    <w:rsid w:val="005A60B0"/>
    <w:rsid w:val="005A6252"/>
    <w:rsid w:val="005A62F6"/>
    <w:rsid w:val="005A6352"/>
    <w:rsid w:val="005A6396"/>
    <w:rsid w:val="005A6503"/>
    <w:rsid w:val="005A6504"/>
    <w:rsid w:val="005A6506"/>
    <w:rsid w:val="005A65A4"/>
    <w:rsid w:val="005A66B3"/>
    <w:rsid w:val="005A6835"/>
    <w:rsid w:val="005A690E"/>
    <w:rsid w:val="005A6991"/>
    <w:rsid w:val="005A6AAA"/>
    <w:rsid w:val="005A6B70"/>
    <w:rsid w:val="005A6BF7"/>
    <w:rsid w:val="005A6ECD"/>
    <w:rsid w:val="005A707F"/>
    <w:rsid w:val="005A7114"/>
    <w:rsid w:val="005A73AF"/>
    <w:rsid w:val="005A76C9"/>
    <w:rsid w:val="005A78A7"/>
    <w:rsid w:val="005A78D3"/>
    <w:rsid w:val="005A7A7F"/>
    <w:rsid w:val="005A7BFF"/>
    <w:rsid w:val="005A7C5C"/>
    <w:rsid w:val="005A7DA3"/>
    <w:rsid w:val="005A7DBF"/>
    <w:rsid w:val="005A7E00"/>
    <w:rsid w:val="005A7FCC"/>
    <w:rsid w:val="005B00B4"/>
    <w:rsid w:val="005B023F"/>
    <w:rsid w:val="005B027F"/>
    <w:rsid w:val="005B048B"/>
    <w:rsid w:val="005B0495"/>
    <w:rsid w:val="005B04C2"/>
    <w:rsid w:val="005B04DA"/>
    <w:rsid w:val="005B098D"/>
    <w:rsid w:val="005B0A22"/>
    <w:rsid w:val="005B0B76"/>
    <w:rsid w:val="005B0C18"/>
    <w:rsid w:val="005B0D97"/>
    <w:rsid w:val="005B0DD1"/>
    <w:rsid w:val="005B0DEF"/>
    <w:rsid w:val="005B0E1B"/>
    <w:rsid w:val="005B0E25"/>
    <w:rsid w:val="005B0F72"/>
    <w:rsid w:val="005B0FAD"/>
    <w:rsid w:val="005B0FB7"/>
    <w:rsid w:val="005B1041"/>
    <w:rsid w:val="005B107D"/>
    <w:rsid w:val="005B10BC"/>
    <w:rsid w:val="005B1103"/>
    <w:rsid w:val="005B11A1"/>
    <w:rsid w:val="005B1226"/>
    <w:rsid w:val="005B12A8"/>
    <w:rsid w:val="005B1432"/>
    <w:rsid w:val="005B1501"/>
    <w:rsid w:val="005B15CA"/>
    <w:rsid w:val="005B16BC"/>
    <w:rsid w:val="005B1913"/>
    <w:rsid w:val="005B1986"/>
    <w:rsid w:val="005B1987"/>
    <w:rsid w:val="005B1AEA"/>
    <w:rsid w:val="005B1D40"/>
    <w:rsid w:val="005B1D52"/>
    <w:rsid w:val="005B1D6F"/>
    <w:rsid w:val="005B1DC5"/>
    <w:rsid w:val="005B2027"/>
    <w:rsid w:val="005B236F"/>
    <w:rsid w:val="005B23D5"/>
    <w:rsid w:val="005B24A0"/>
    <w:rsid w:val="005B2583"/>
    <w:rsid w:val="005B25F4"/>
    <w:rsid w:val="005B269A"/>
    <w:rsid w:val="005B2787"/>
    <w:rsid w:val="005B28BD"/>
    <w:rsid w:val="005B2930"/>
    <w:rsid w:val="005B2A23"/>
    <w:rsid w:val="005B2C29"/>
    <w:rsid w:val="005B2E11"/>
    <w:rsid w:val="005B2F62"/>
    <w:rsid w:val="005B3000"/>
    <w:rsid w:val="005B3035"/>
    <w:rsid w:val="005B3189"/>
    <w:rsid w:val="005B323B"/>
    <w:rsid w:val="005B3297"/>
    <w:rsid w:val="005B33C7"/>
    <w:rsid w:val="005B34C3"/>
    <w:rsid w:val="005B35C4"/>
    <w:rsid w:val="005B369E"/>
    <w:rsid w:val="005B377C"/>
    <w:rsid w:val="005B37B7"/>
    <w:rsid w:val="005B38FB"/>
    <w:rsid w:val="005B3B0E"/>
    <w:rsid w:val="005B3B6D"/>
    <w:rsid w:val="005B3BED"/>
    <w:rsid w:val="005B3CD5"/>
    <w:rsid w:val="005B3CE2"/>
    <w:rsid w:val="005B3D44"/>
    <w:rsid w:val="005B3EFD"/>
    <w:rsid w:val="005B4042"/>
    <w:rsid w:val="005B404E"/>
    <w:rsid w:val="005B40F1"/>
    <w:rsid w:val="005B414B"/>
    <w:rsid w:val="005B41F6"/>
    <w:rsid w:val="005B43B9"/>
    <w:rsid w:val="005B43E4"/>
    <w:rsid w:val="005B45ED"/>
    <w:rsid w:val="005B4639"/>
    <w:rsid w:val="005B4698"/>
    <w:rsid w:val="005B4886"/>
    <w:rsid w:val="005B49BB"/>
    <w:rsid w:val="005B4C27"/>
    <w:rsid w:val="005B4D68"/>
    <w:rsid w:val="005B4E70"/>
    <w:rsid w:val="005B4F27"/>
    <w:rsid w:val="005B4FEC"/>
    <w:rsid w:val="005B4FEE"/>
    <w:rsid w:val="005B5000"/>
    <w:rsid w:val="005B50B4"/>
    <w:rsid w:val="005B50EF"/>
    <w:rsid w:val="005B513A"/>
    <w:rsid w:val="005B5200"/>
    <w:rsid w:val="005B534B"/>
    <w:rsid w:val="005B5768"/>
    <w:rsid w:val="005B5798"/>
    <w:rsid w:val="005B5817"/>
    <w:rsid w:val="005B582E"/>
    <w:rsid w:val="005B58AB"/>
    <w:rsid w:val="005B59AE"/>
    <w:rsid w:val="005B5ADA"/>
    <w:rsid w:val="005B5AFD"/>
    <w:rsid w:val="005B5D60"/>
    <w:rsid w:val="005B5D8C"/>
    <w:rsid w:val="005B5D94"/>
    <w:rsid w:val="005B5DA6"/>
    <w:rsid w:val="005B5F13"/>
    <w:rsid w:val="005B60E0"/>
    <w:rsid w:val="005B6107"/>
    <w:rsid w:val="005B634C"/>
    <w:rsid w:val="005B64DD"/>
    <w:rsid w:val="005B6752"/>
    <w:rsid w:val="005B685C"/>
    <w:rsid w:val="005B6924"/>
    <w:rsid w:val="005B69A6"/>
    <w:rsid w:val="005B6B25"/>
    <w:rsid w:val="005B6CB6"/>
    <w:rsid w:val="005B6D36"/>
    <w:rsid w:val="005B6EC7"/>
    <w:rsid w:val="005B6F13"/>
    <w:rsid w:val="005B6F9E"/>
    <w:rsid w:val="005B704C"/>
    <w:rsid w:val="005B705E"/>
    <w:rsid w:val="005B70E8"/>
    <w:rsid w:val="005B72B2"/>
    <w:rsid w:val="005B7387"/>
    <w:rsid w:val="005B7461"/>
    <w:rsid w:val="005B7600"/>
    <w:rsid w:val="005B76F2"/>
    <w:rsid w:val="005B7703"/>
    <w:rsid w:val="005B7783"/>
    <w:rsid w:val="005B7809"/>
    <w:rsid w:val="005B7870"/>
    <w:rsid w:val="005B78AB"/>
    <w:rsid w:val="005B7A28"/>
    <w:rsid w:val="005B7A42"/>
    <w:rsid w:val="005B7A5C"/>
    <w:rsid w:val="005B7B17"/>
    <w:rsid w:val="005B7B9E"/>
    <w:rsid w:val="005B7E8B"/>
    <w:rsid w:val="005B7F8A"/>
    <w:rsid w:val="005C0093"/>
    <w:rsid w:val="005C0136"/>
    <w:rsid w:val="005C0301"/>
    <w:rsid w:val="005C0322"/>
    <w:rsid w:val="005C03DA"/>
    <w:rsid w:val="005C0590"/>
    <w:rsid w:val="005C068F"/>
    <w:rsid w:val="005C0695"/>
    <w:rsid w:val="005C0715"/>
    <w:rsid w:val="005C0718"/>
    <w:rsid w:val="005C0A67"/>
    <w:rsid w:val="005C0C9D"/>
    <w:rsid w:val="005C0D01"/>
    <w:rsid w:val="005C0D28"/>
    <w:rsid w:val="005C0D75"/>
    <w:rsid w:val="005C0E9D"/>
    <w:rsid w:val="005C1087"/>
    <w:rsid w:val="005C1151"/>
    <w:rsid w:val="005C11C4"/>
    <w:rsid w:val="005C11DF"/>
    <w:rsid w:val="005C11EC"/>
    <w:rsid w:val="005C1298"/>
    <w:rsid w:val="005C1507"/>
    <w:rsid w:val="005C15DE"/>
    <w:rsid w:val="005C1651"/>
    <w:rsid w:val="005C185D"/>
    <w:rsid w:val="005C1991"/>
    <w:rsid w:val="005C1A42"/>
    <w:rsid w:val="005C1B32"/>
    <w:rsid w:val="005C1B6E"/>
    <w:rsid w:val="005C1E74"/>
    <w:rsid w:val="005C207A"/>
    <w:rsid w:val="005C2166"/>
    <w:rsid w:val="005C2401"/>
    <w:rsid w:val="005C25B7"/>
    <w:rsid w:val="005C2686"/>
    <w:rsid w:val="005C2712"/>
    <w:rsid w:val="005C2B73"/>
    <w:rsid w:val="005C2BEB"/>
    <w:rsid w:val="005C2C7A"/>
    <w:rsid w:val="005C2D09"/>
    <w:rsid w:val="005C2D8F"/>
    <w:rsid w:val="005C305B"/>
    <w:rsid w:val="005C306E"/>
    <w:rsid w:val="005C335A"/>
    <w:rsid w:val="005C336C"/>
    <w:rsid w:val="005C33AA"/>
    <w:rsid w:val="005C33CC"/>
    <w:rsid w:val="005C33D3"/>
    <w:rsid w:val="005C3470"/>
    <w:rsid w:val="005C347A"/>
    <w:rsid w:val="005C3547"/>
    <w:rsid w:val="005C35A2"/>
    <w:rsid w:val="005C36E2"/>
    <w:rsid w:val="005C376C"/>
    <w:rsid w:val="005C37D9"/>
    <w:rsid w:val="005C3887"/>
    <w:rsid w:val="005C3A58"/>
    <w:rsid w:val="005C3AC1"/>
    <w:rsid w:val="005C3B98"/>
    <w:rsid w:val="005C3BE0"/>
    <w:rsid w:val="005C3CAD"/>
    <w:rsid w:val="005C3CC4"/>
    <w:rsid w:val="005C3DF1"/>
    <w:rsid w:val="005C3FE9"/>
    <w:rsid w:val="005C414D"/>
    <w:rsid w:val="005C41FF"/>
    <w:rsid w:val="005C4220"/>
    <w:rsid w:val="005C43AB"/>
    <w:rsid w:val="005C4404"/>
    <w:rsid w:val="005C44AE"/>
    <w:rsid w:val="005C459D"/>
    <w:rsid w:val="005C45E5"/>
    <w:rsid w:val="005C466E"/>
    <w:rsid w:val="005C483A"/>
    <w:rsid w:val="005C4A1A"/>
    <w:rsid w:val="005C4A3E"/>
    <w:rsid w:val="005C4AE0"/>
    <w:rsid w:val="005C4B8A"/>
    <w:rsid w:val="005C4C03"/>
    <w:rsid w:val="005C4D21"/>
    <w:rsid w:val="005C4DC7"/>
    <w:rsid w:val="005C4EA5"/>
    <w:rsid w:val="005C5094"/>
    <w:rsid w:val="005C51A5"/>
    <w:rsid w:val="005C52DA"/>
    <w:rsid w:val="005C544A"/>
    <w:rsid w:val="005C5482"/>
    <w:rsid w:val="005C55F7"/>
    <w:rsid w:val="005C562A"/>
    <w:rsid w:val="005C5668"/>
    <w:rsid w:val="005C576F"/>
    <w:rsid w:val="005C577E"/>
    <w:rsid w:val="005C5844"/>
    <w:rsid w:val="005C590E"/>
    <w:rsid w:val="005C5A7F"/>
    <w:rsid w:val="005C5AFF"/>
    <w:rsid w:val="005C5B30"/>
    <w:rsid w:val="005C5BD0"/>
    <w:rsid w:val="005C61E3"/>
    <w:rsid w:val="005C6252"/>
    <w:rsid w:val="005C62E1"/>
    <w:rsid w:val="005C6323"/>
    <w:rsid w:val="005C6365"/>
    <w:rsid w:val="005C652D"/>
    <w:rsid w:val="005C65A7"/>
    <w:rsid w:val="005C6817"/>
    <w:rsid w:val="005C687B"/>
    <w:rsid w:val="005C6950"/>
    <w:rsid w:val="005C69B7"/>
    <w:rsid w:val="005C6AC8"/>
    <w:rsid w:val="005C6BFD"/>
    <w:rsid w:val="005C6E32"/>
    <w:rsid w:val="005C6EAA"/>
    <w:rsid w:val="005C6EB0"/>
    <w:rsid w:val="005C6F01"/>
    <w:rsid w:val="005C6F2F"/>
    <w:rsid w:val="005C6FDF"/>
    <w:rsid w:val="005C70E1"/>
    <w:rsid w:val="005C71EB"/>
    <w:rsid w:val="005C72E8"/>
    <w:rsid w:val="005C73B2"/>
    <w:rsid w:val="005C7780"/>
    <w:rsid w:val="005C7A35"/>
    <w:rsid w:val="005C7BF6"/>
    <w:rsid w:val="005C7C52"/>
    <w:rsid w:val="005C7CE6"/>
    <w:rsid w:val="005C7DCA"/>
    <w:rsid w:val="005C7E1A"/>
    <w:rsid w:val="005C7E5B"/>
    <w:rsid w:val="005C7E7A"/>
    <w:rsid w:val="005C7F1E"/>
    <w:rsid w:val="005D01EC"/>
    <w:rsid w:val="005D01FD"/>
    <w:rsid w:val="005D0268"/>
    <w:rsid w:val="005D02D1"/>
    <w:rsid w:val="005D0322"/>
    <w:rsid w:val="005D0487"/>
    <w:rsid w:val="005D0510"/>
    <w:rsid w:val="005D051C"/>
    <w:rsid w:val="005D0531"/>
    <w:rsid w:val="005D0579"/>
    <w:rsid w:val="005D05AA"/>
    <w:rsid w:val="005D0613"/>
    <w:rsid w:val="005D0637"/>
    <w:rsid w:val="005D0884"/>
    <w:rsid w:val="005D0952"/>
    <w:rsid w:val="005D0961"/>
    <w:rsid w:val="005D0A9E"/>
    <w:rsid w:val="005D0C9B"/>
    <w:rsid w:val="005D0CBF"/>
    <w:rsid w:val="005D0E75"/>
    <w:rsid w:val="005D1138"/>
    <w:rsid w:val="005D1187"/>
    <w:rsid w:val="005D1346"/>
    <w:rsid w:val="005D1507"/>
    <w:rsid w:val="005D15A6"/>
    <w:rsid w:val="005D1702"/>
    <w:rsid w:val="005D1786"/>
    <w:rsid w:val="005D18CB"/>
    <w:rsid w:val="005D18FC"/>
    <w:rsid w:val="005D19C7"/>
    <w:rsid w:val="005D1AF3"/>
    <w:rsid w:val="005D1CC6"/>
    <w:rsid w:val="005D1D4B"/>
    <w:rsid w:val="005D1D8B"/>
    <w:rsid w:val="005D1F67"/>
    <w:rsid w:val="005D1FD2"/>
    <w:rsid w:val="005D2092"/>
    <w:rsid w:val="005D2147"/>
    <w:rsid w:val="005D224A"/>
    <w:rsid w:val="005D2297"/>
    <w:rsid w:val="005D2383"/>
    <w:rsid w:val="005D2570"/>
    <w:rsid w:val="005D2787"/>
    <w:rsid w:val="005D27AF"/>
    <w:rsid w:val="005D2833"/>
    <w:rsid w:val="005D28FC"/>
    <w:rsid w:val="005D2A15"/>
    <w:rsid w:val="005D2A58"/>
    <w:rsid w:val="005D2A5D"/>
    <w:rsid w:val="005D2B17"/>
    <w:rsid w:val="005D2EC4"/>
    <w:rsid w:val="005D2ED9"/>
    <w:rsid w:val="005D2F5B"/>
    <w:rsid w:val="005D3019"/>
    <w:rsid w:val="005D31E8"/>
    <w:rsid w:val="005D327C"/>
    <w:rsid w:val="005D32B0"/>
    <w:rsid w:val="005D3371"/>
    <w:rsid w:val="005D33BE"/>
    <w:rsid w:val="005D389D"/>
    <w:rsid w:val="005D38B0"/>
    <w:rsid w:val="005D3989"/>
    <w:rsid w:val="005D3ADE"/>
    <w:rsid w:val="005D3AFA"/>
    <w:rsid w:val="005D3BAB"/>
    <w:rsid w:val="005D3C87"/>
    <w:rsid w:val="005D3D19"/>
    <w:rsid w:val="005D3DEA"/>
    <w:rsid w:val="005D3ECD"/>
    <w:rsid w:val="005D3F1E"/>
    <w:rsid w:val="005D4240"/>
    <w:rsid w:val="005D4396"/>
    <w:rsid w:val="005D439C"/>
    <w:rsid w:val="005D450E"/>
    <w:rsid w:val="005D4658"/>
    <w:rsid w:val="005D4679"/>
    <w:rsid w:val="005D467D"/>
    <w:rsid w:val="005D4998"/>
    <w:rsid w:val="005D4A60"/>
    <w:rsid w:val="005D4A7B"/>
    <w:rsid w:val="005D4B51"/>
    <w:rsid w:val="005D4B6F"/>
    <w:rsid w:val="005D4D5E"/>
    <w:rsid w:val="005D4E13"/>
    <w:rsid w:val="005D4EE9"/>
    <w:rsid w:val="005D4F9B"/>
    <w:rsid w:val="005D501D"/>
    <w:rsid w:val="005D50AD"/>
    <w:rsid w:val="005D50B8"/>
    <w:rsid w:val="005D545A"/>
    <w:rsid w:val="005D5489"/>
    <w:rsid w:val="005D5492"/>
    <w:rsid w:val="005D59D0"/>
    <w:rsid w:val="005D5A45"/>
    <w:rsid w:val="005D5B0B"/>
    <w:rsid w:val="005D5BD8"/>
    <w:rsid w:val="005D5D8A"/>
    <w:rsid w:val="005D5D90"/>
    <w:rsid w:val="005D5DE3"/>
    <w:rsid w:val="005D5E48"/>
    <w:rsid w:val="005D5F83"/>
    <w:rsid w:val="005D6454"/>
    <w:rsid w:val="005D66FB"/>
    <w:rsid w:val="005D68AD"/>
    <w:rsid w:val="005D68F8"/>
    <w:rsid w:val="005D6941"/>
    <w:rsid w:val="005D6A25"/>
    <w:rsid w:val="005D6C13"/>
    <w:rsid w:val="005D6C1C"/>
    <w:rsid w:val="005D6C68"/>
    <w:rsid w:val="005D6C7C"/>
    <w:rsid w:val="005D6CB2"/>
    <w:rsid w:val="005D6CE2"/>
    <w:rsid w:val="005D6E77"/>
    <w:rsid w:val="005D6F98"/>
    <w:rsid w:val="005D6FF7"/>
    <w:rsid w:val="005D7067"/>
    <w:rsid w:val="005D708F"/>
    <w:rsid w:val="005D71E6"/>
    <w:rsid w:val="005D7230"/>
    <w:rsid w:val="005D7587"/>
    <w:rsid w:val="005D7691"/>
    <w:rsid w:val="005D783A"/>
    <w:rsid w:val="005D784F"/>
    <w:rsid w:val="005D78B1"/>
    <w:rsid w:val="005D795D"/>
    <w:rsid w:val="005D7963"/>
    <w:rsid w:val="005D7974"/>
    <w:rsid w:val="005D7AF9"/>
    <w:rsid w:val="005D7C82"/>
    <w:rsid w:val="005D7CCD"/>
    <w:rsid w:val="005D7D1D"/>
    <w:rsid w:val="005D7D97"/>
    <w:rsid w:val="005D7DA2"/>
    <w:rsid w:val="005D7FA9"/>
    <w:rsid w:val="005D7FF2"/>
    <w:rsid w:val="005E000D"/>
    <w:rsid w:val="005E0024"/>
    <w:rsid w:val="005E00DD"/>
    <w:rsid w:val="005E01B4"/>
    <w:rsid w:val="005E0266"/>
    <w:rsid w:val="005E0345"/>
    <w:rsid w:val="005E037D"/>
    <w:rsid w:val="005E03EA"/>
    <w:rsid w:val="005E03F1"/>
    <w:rsid w:val="005E0470"/>
    <w:rsid w:val="005E0581"/>
    <w:rsid w:val="005E05FC"/>
    <w:rsid w:val="005E069C"/>
    <w:rsid w:val="005E090C"/>
    <w:rsid w:val="005E0947"/>
    <w:rsid w:val="005E099D"/>
    <w:rsid w:val="005E0A74"/>
    <w:rsid w:val="005E0ACA"/>
    <w:rsid w:val="005E0B13"/>
    <w:rsid w:val="005E0B67"/>
    <w:rsid w:val="005E0BB9"/>
    <w:rsid w:val="005E0C1B"/>
    <w:rsid w:val="005E0ECC"/>
    <w:rsid w:val="005E0F6A"/>
    <w:rsid w:val="005E1042"/>
    <w:rsid w:val="005E10F1"/>
    <w:rsid w:val="005E1119"/>
    <w:rsid w:val="005E11AB"/>
    <w:rsid w:val="005E1251"/>
    <w:rsid w:val="005E1282"/>
    <w:rsid w:val="005E128C"/>
    <w:rsid w:val="005E14BA"/>
    <w:rsid w:val="005E14F5"/>
    <w:rsid w:val="005E154E"/>
    <w:rsid w:val="005E15E3"/>
    <w:rsid w:val="005E15EA"/>
    <w:rsid w:val="005E172A"/>
    <w:rsid w:val="005E1762"/>
    <w:rsid w:val="005E1914"/>
    <w:rsid w:val="005E192A"/>
    <w:rsid w:val="005E1A0B"/>
    <w:rsid w:val="005E1CFE"/>
    <w:rsid w:val="005E1FB8"/>
    <w:rsid w:val="005E1FD6"/>
    <w:rsid w:val="005E2032"/>
    <w:rsid w:val="005E20BA"/>
    <w:rsid w:val="005E20D0"/>
    <w:rsid w:val="005E213B"/>
    <w:rsid w:val="005E21BF"/>
    <w:rsid w:val="005E2281"/>
    <w:rsid w:val="005E22BD"/>
    <w:rsid w:val="005E2315"/>
    <w:rsid w:val="005E2498"/>
    <w:rsid w:val="005E27C9"/>
    <w:rsid w:val="005E283C"/>
    <w:rsid w:val="005E29C3"/>
    <w:rsid w:val="005E2B5A"/>
    <w:rsid w:val="005E2B93"/>
    <w:rsid w:val="005E2C7D"/>
    <w:rsid w:val="005E2CB2"/>
    <w:rsid w:val="005E2DAF"/>
    <w:rsid w:val="005E2E7C"/>
    <w:rsid w:val="005E2E89"/>
    <w:rsid w:val="005E30AC"/>
    <w:rsid w:val="005E327E"/>
    <w:rsid w:val="005E3419"/>
    <w:rsid w:val="005E35F1"/>
    <w:rsid w:val="005E361C"/>
    <w:rsid w:val="005E3660"/>
    <w:rsid w:val="005E3726"/>
    <w:rsid w:val="005E39D1"/>
    <w:rsid w:val="005E39FD"/>
    <w:rsid w:val="005E3A71"/>
    <w:rsid w:val="005E3C51"/>
    <w:rsid w:val="005E3C89"/>
    <w:rsid w:val="005E3CDA"/>
    <w:rsid w:val="005E3EED"/>
    <w:rsid w:val="005E3F00"/>
    <w:rsid w:val="005E3F01"/>
    <w:rsid w:val="005E3F36"/>
    <w:rsid w:val="005E3F6E"/>
    <w:rsid w:val="005E3FEA"/>
    <w:rsid w:val="005E401F"/>
    <w:rsid w:val="005E4095"/>
    <w:rsid w:val="005E4130"/>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A99"/>
    <w:rsid w:val="005E4C09"/>
    <w:rsid w:val="005E4C98"/>
    <w:rsid w:val="005E4EF1"/>
    <w:rsid w:val="005E5000"/>
    <w:rsid w:val="005E5022"/>
    <w:rsid w:val="005E507D"/>
    <w:rsid w:val="005E50F1"/>
    <w:rsid w:val="005E51B6"/>
    <w:rsid w:val="005E51E4"/>
    <w:rsid w:val="005E51E9"/>
    <w:rsid w:val="005E532C"/>
    <w:rsid w:val="005E5370"/>
    <w:rsid w:val="005E53A8"/>
    <w:rsid w:val="005E53BB"/>
    <w:rsid w:val="005E5504"/>
    <w:rsid w:val="005E565C"/>
    <w:rsid w:val="005E5801"/>
    <w:rsid w:val="005E58B9"/>
    <w:rsid w:val="005E5953"/>
    <w:rsid w:val="005E5973"/>
    <w:rsid w:val="005E5AAC"/>
    <w:rsid w:val="005E5D01"/>
    <w:rsid w:val="005E5EEA"/>
    <w:rsid w:val="005E6012"/>
    <w:rsid w:val="005E6071"/>
    <w:rsid w:val="005E60EF"/>
    <w:rsid w:val="005E638A"/>
    <w:rsid w:val="005E6839"/>
    <w:rsid w:val="005E6883"/>
    <w:rsid w:val="005E690B"/>
    <w:rsid w:val="005E6B66"/>
    <w:rsid w:val="005E6C5C"/>
    <w:rsid w:val="005E6CA5"/>
    <w:rsid w:val="005E6E76"/>
    <w:rsid w:val="005E6E96"/>
    <w:rsid w:val="005E6FD0"/>
    <w:rsid w:val="005E7002"/>
    <w:rsid w:val="005E7008"/>
    <w:rsid w:val="005E70EB"/>
    <w:rsid w:val="005E7154"/>
    <w:rsid w:val="005E7223"/>
    <w:rsid w:val="005E7235"/>
    <w:rsid w:val="005E7249"/>
    <w:rsid w:val="005E73B4"/>
    <w:rsid w:val="005E7489"/>
    <w:rsid w:val="005E758E"/>
    <w:rsid w:val="005E7640"/>
    <w:rsid w:val="005E773E"/>
    <w:rsid w:val="005E77BB"/>
    <w:rsid w:val="005E7A30"/>
    <w:rsid w:val="005E7B23"/>
    <w:rsid w:val="005E7BF9"/>
    <w:rsid w:val="005E7C19"/>
    <w:rsid w:val="005E7DB4"/>
    <w:rsid w:val="005E7E32"/>
    <w:rsid w:val="005F003B"/>
    <w:rsid w:val="005F0260"/>
    <w:rsid w:val="005F02BE"/>
    <w:rsid w:val="005F02CE"/>
    <w:rsid w:val="005F0306"/>
    <w:rsid w:val="005F037F"/>
    <w:rsid w:val="005F0474"/>
    <w:rsid w:val="005F057A"/>
    <w:rsid w:val="005F0591"/>
    <w:rsid w:val="005F059F"/>
    <w:rsid w:val="005F05EE"/>
    <w:rsid w:val="005F0653"/>
    <w:rsid w:val="005F06A8"/>
    <w:rsid w:val="005F07D2"/>
    <w:rsid w:val="005F08DD"/>
    <w:rsid w:val="005F0A3C"/>
    <w:rsid w:val="005F0AC8"/>
    <w:rsid w:val="005F0CC3"/>
    <w:rsid w:val="005F0D15"/>
    <w:rsid w:val="005F0F99"/>
    <w:rsid w:val="005F1213"/>
    <w:rsid w:val="005F1442"/>
    <w:rsid w:val="005F1474"/>
    <w:rsid w:val="005F1540"/>
    <w:rsid w:val="005F1B51"/>
    <w:rsid w:val="005F1E02"/>
    <w:rsid w:val="005F1F6D"/>
    <w:rsid w:val="005F1FBC"/>
    <w:rsid w:val="005F1FC2"/>
    <w:rsid w:val="005F1FDE"/>
    <w:rsid w:val="005F2068"/>
    <w:rsid w:val="005F20A0"/>
    <w:rsid w:val="005F20E9"/>
    <w:rsid w:val="005F219C"/>
    <w:rsid w:val="005F2229"/>
    <w:rsid w:val="005F2274"/>
    <w:rsid w:val="005F22A5"/>
    <w:rsid w:val="005F24F9"/>
    <w:rsid w:val="005F28EF"/>
    <w:rsid w:val="005F294D"/>
    <w:rsid w:val="005F2961"/>
    <w:rsid w:val="005F2AB2"/>
    <w:rsid w:val="005F2D88"/>
    <w:rsid w:val="005F2DBB"/>
    <w:rsid w:val="005F2DCC"/>
    <w:rsid w:val="005F32A3"/>
    <w:rsid w:val="005F3561"/>
    <w:rsid w:val="005F35E0"/>
    <w:rsid w:val="005F37B6"/>
    <w:rsid w:val="005F37D0"/>
    <w:rsid w:val="005F3902"/>
    <w:rsid w:val="005F3A4D"/>
    <w:rsid w:val="005F3B6C"/>
    <w:rsid w:val="005F3C59"/>
    <w:rsid w:val="005F3DAD"/>
    <w:rsid w:val="005F3F95"/>
    <w:rsid w:val="005F403F"/>
    <w:rsid w:val="005F4113"/>
    <w:rsid w:val="005F4426"/>
    <w:rsid w:val="005F4430"/>
    <w:rsid w:val="005F444A"/>
    <w:rsid w:val="005F44BC"/>
    <w:rsid w:val="005F4730"/>
    <w:rsid w:val="005F4776"/>
    <w:rsid w:val="005F4973"/>
    <w:rsid w:val="005F4A60"/>
    <w:rsid w:val="005F4A8D"/>
    <w:rsid w:val="005F4B62"/>
    <w:rsid w:val="005F4D6A"/>
    <w:rsid w:val="005F5105"/>
    <w:rsid w:val="005F5151"/>
    <w:rsid w:val="005F518B"/>
    <w:rsid w:val="005F5279"/>
    <w:rsid w:val="005F5433"/>
    <w:rsid w:val="005F5510"/>
    <w:rsid w:val="005F56A3"/>
    <w:rsid w:val="005F58F8"/>
    <w:rsid w:val="005F5949"/>
    <w:rsid w:val="005F5A8D"/>
    <w:rsid w:val="005F5ECF"/>
    <w:rsid w:val="005F60AA"/>
    <w:rsid w:val="005F6128"/>
    <w:rsid w:val="005F616F"/>
    <w:rsid w:val="005F61C6"/>
    <w:rsid w:val="005F6264"/>
    <w:rsid w:val="005F62D4"/>
    <w:rsid w:val="005F635C"/>
    <w:rsid w:val="005F65CC"/>
    <w:rsid w:val="005F6637"/>
    <w:rsid w:val="005F67BB"/>
    <w:rsid w:val="005F683A"/>
    <w:rsid w:val="005F6A62"/>
    <w:rsid w:val="005F6ADA"/>
    <w:rsid w:val="005F6B42"/>
    <w:rsid w:val="005F6D48"/>
    <w:rsid w:val="005F6F17"/>
    <w:rsid w:val="005F6F20"/>
    <w:rsid w:val="005F705C"/>
    <w:rsid w:val="005F724A"/>
    <w:rsid w:val="005F7495"/>
    <w:rsid w:val="005F7585"/>
    <w:rsid w:val="005F7770"/>
    <w:rsid w:val="005F78AF"/>
    <w:rsid w:val="005F790E"/>
    <w:rsid w:val="005F793F"/>
    <w:rsid w:val="005F799D"/>
    <w:rsid w:val="005F79EB"/>
    <w:rsid w:val="005F7A2F"/>
    <w:rsid w:val="005F7A69"/>
    <w:rsid w:val="005F7A6F"/>
    <w:rsid w:val="005F7D57"/>
    <w:rsid w:val="005F7D5F"/>
    <w:rsid w:val="005F7D83"/>
    <w:rsid w:val="005F7E1C"/>
    <w:rsid w:val="005F7E21"/>
    <w:rsid w:val="005F7E3F"/>
    <w:rsid w:val="005F7EBC"/>
    <w:rsid w:val="005F7EFC"/>
    <w:rsid w:val="0060010C"/>
    <w:rsid w:val="0060019A"/>
    <w:rsid w:val="006001F8"/>
    <w:rsid w:val="00600268"/>
    <w:rsid w:val="006004DB"/>
    <w:rsid w:val="00600590"/>
    <w:rsid w:val="00600831"/>
    <w:rsid w:val="006008A7"/>
    <w:rsid w:val="00600976"/>
    <w:rsid w:val="00600A52"/>
    <w:rsid w:val="00600B30"/>
    <w:rsid w:val="00600BBC"/>
    <w:rsid w:val="00600C00"/>
    <w:rsid w:val="00600C72"/>
    <w:rsid w:val="00600DC6"/>
    <w:rsid w:val="00600E75"/>
    <w:rsid w:val="0060105A"/>
    <w:rsid w:val="006010C8"/>
    <w:rsid w:val="00601188"/>
    <w:rsid w:val="00601460"/>
    <w:rsid w:val="00601583"/>
    <w:rsid w:val="006015A5"/>
    <w:rsid w:val="00601604"/>
    <w:rsid w:val="00601751"/>
    <w:rsid w:val="006017C4"/>
    <w:rsid w:val="006017D8"/>
    <w:rsid w:val="00601A90"/>
    <w:rsid w:val="00601B93"/>
    <w:rsid w:val="00601C1D"/>
    <w:rsid w:val="00601DF4"/>
    <w:rsid w:val="00601E10"/>
    <w:rsid w:val="00601E3D"/>
    <w:rsid w:val="00601E87"/>
    <w:rsid w:val="00601F33"/>
    <w:rsid w:val="00601F7F"/>
    <w:rsid w:val="00601FCA"/>
    <w:rsid w:val="00602047"/>
    <w:rsid w:val="00602118"/>
    <w:rsid w:val="00602184"/>
    <w:rsid w:val="00602259"/>
    <w:rsid w:val="00602263"/>
    <w:rsid w:val="00602300"/>
    <w:rsid w:val="00602554"/>
    <w:rsid w:val="00602647"/>
    <w:rsid w:val="006028E0"/>
    <w:rsid w:val="00602941"/>
    <w:rsid w:val="006029C1"/>
    <w:rsid w:val="00602B83"/>
    <w:rsid w:val="00602C9D"/>
    <w:rsid w:val="00602CD9"/>
    <w:rsid w:val="00602E7D"/>
    <w:rsid w:val="00602F57"/>
    <w:rsid w:val="00602FF2"/>
    <w:rsid w:val="00603333"/>
    <w:rsid w:val="0060340D"/>
    <w:rsid w:val="006034A9"/>
    <w:rsid w:val="00603748"/>
    <w:rsid w:val="0060387F"/>
    <w:rsid w:val="006038A2"/>
    <w:rsid w:val="00603A8D"/>
    <w:rsid w:val="00603B35"/>
    <w:rsid w:val="00603E85"/>
    <w:rsid w:val="00603F27"/>
    <w:rsid w:val="006040DC"/>
    <w:rsid w:val="006040EB"/>
    <w:rsid w:val="00604194"/>
    <w:rsid w:val="006042A7"/>
    <w:rsid w:val="0060435C"/>
    <w:rsid w:val="00604624"/>
    <w:rsid w:val="00604641"/>
    <w:rsid w:val="00604694"/>
    <w:rsid w:val="00604852"/>
    <w:rsid w:val="00604918"/>
    <w:rsid w:val="00604A0F"/>
    <w:rsid w:val="00604A89"/>
    <w:rsid w:val="00604AA9"/>
    <w:rsid w:val="00604AB0"/>
    <w:rsid w:val="00604CB4"/>
    <w:rsid w:val="00604EC1"/>
    <w:rsid w:val="006050B2"/>
    <w:rsid w:val="0060511E"/>
    <w:rsid w:val="0060515F"/>
    <w:rsid w:val="006051CB"/>
    <w:rsid w:val="0060528F"/>
    <w:rsid w:val="0060539A"/>
    <w:rsid w:val="006054D0"/>
    <w:rsid w:val="0060563B"/>
    <w:rsid w:val="006056D6"/>
    <w:rsid w:val="00605721"/>
    <w:rsid w:val="0060580E"/>
    <w:rsid w:val="00605833"/>
    <w:rsid w:val="0060587A"/>
    <w:rsid w:val="0060587B"/>
    <w:rsid w:val="006058F8"/>
    <w:rsid w:val="006059BB"/>
    <w:rsid w:val="00605A78"/>
    <w:rsid w:val="00605B00"/>
    <w:rsid w:val="00605B7F"/>
    <w:rsid w:val="00605EC8"/>
    <w:rsid w:val="006060AB"/>
    <w:rsid w:val="00606172"/>
    <w:rsid w:val="006062DF"/>
    <w:rsid w:val="0060632D"/>
    <w:rsid w:val="0060641B"/>
    <w:rsid w:val="0060641C"/>
    <w:rsid w:val="0060646B"/>
    <w:rsid w:val="0060648F"/>
    <w:rsid w:val="0060652D"/>
    <w:rsid w:val="0060673F"/>
    <w:rsid w:val="0060687F"/>
    <w:rsid w:val="00606891"/>
    <w:rsid w:val="00606A9A"/>
    <w:rsid w:val="006071DF"/>
    <w:rsid w:val="0060720A"/>
    <w:rsid w:val="00607453"/>
    <w:rsid w:val="00607666"/>
    <w:rsid w:val="00607746"/>
    <w:rsid w:val="00607894"/>
    <w:rsid w:val="0060791B"/>
    <w:rsid w:val="00607955"/>
    <w:rsid w:val="0060797A"/>
    <w:rsid w:val="006079D6"/>
    <w:rsid w:val="00607A23"/>
    <w:rsid w:val="00607AA9"/>
    <w:rsid w:val="00607ACD"/>
    <w:rsid w:val="00607BF2"/>
    <w:rsid w:val="00607CC1"/>
    <w:rsid w:val="00607CE5"/>
    <w:rsid w:val="00607F1F"/>
    <w:rsid w:val="006100D4"/>
    <w:rsid w:val="006100EF"/>
    <w:rsid w:val="006101EE"/>
    <w:rsid w:val="0061024F"/>
    <w:rsid w:val="00610279"/>
    <w:rsid w:val="006102AE"/>
    <w:rsid w:val="006102CF"/>
    <w:rsid w:val="0061033B"/>
    <w:rsid w:val="006103E5"/>
    <w:rsid w:val="00610450"/>
    <w:rsid w:val="0061058A"/>
    <w:rsid w:val="0061061C"/>
    <w:rsid w:val="00610674"/>
    <w:rsid w:val="00610683"/>
    <w:rsid w:val="00610958"/>
    <w:rsid w:val="0061096E"/>
    <w:rsid w:val="00610B4F"/>
    <w:rsid w:val="00610FC1"/>
    <w:rsid w:val="00611015"/>
    <w:rsid w:val="00611041"/>
    <w:rsid w:val="006110EE"/>
    <w:rsid w:val="006115CE"/>
    <w:rsid w:val="006115F2"/>
    <w:rsid w:val="00611832"/>
    <w:rsid w:val="0061183F"/>
    <w:rsid w:val="00611A47"/>
    <w:rsid w:val="00611B15"/>
    <w:rsid w:val="00611B32"/>
    <w:rsid w:val="00611D43"/>
    <w:rsid w:val="00611DCA"/>
    <w:rsid w:val="00611DF9"/>
    <w:rsid w:val="00611E85"/>
    <w:rsid w:val="006120AB"/>
    <w:rsid w:val="00612271"/>
    <w:rsid w:val="006122D9"/>
    <w:rsid w:val="00612347"/>
    <w:rsid w:val="0061234B"/>
    <w:rsid w:val="006123B5"/>
    <w:rsid w:val="0061250E"/>
    <w:rsid w:val="006125A2"/>
    <w:rsid w:val="0061260F"/>
    <w:rsid w:val="006126CC"/>
    <w:rsid w:val="00612703"/>
    <w:rsid w:val="006127EE"/>
    <w:rsid w:val="0061287E"/>
    <w:rsid w:val="006129E1"/>
    <w:rsid w:val="00612AEC"/>
    <w:rsid w:val="00612D6B"/>
    <w:rsid w:val="00612D93"/>
    <w:rsid w:val="00612E11"/>
    <w:rsid w:val="00612E70"/>
    <w:rsid w:val="00612F86"/>
    <w:rsid w:val="00612FD2"/>
    <w:rsid w:val="006130B6"/>
    <w:rsid w:val="00613135"/>
    <w:rsid w:val="00613166"/>
    <w:rsid w:val="006136E1"/>
    <w:rsid w:val="006137CE"/>
    <w:rsid w:val="006137E3"/>
    <w:rsid w:val="00613828"/>
    <w:rsid w:val="006138FA"/>
    <w:rsid w:val="00613A31"/>
    <w:rsid w:val="00613B67"/>
    <w:rsid w:val="00613B90"/>
    <w:rsid w:val="00613CAA"/>
    <w:rsid w:val="00613CB3"/>
    <w:rsid w:val="00613CE2"/>
    <w:rsid w:val="00613DF7"/>
    <w:rsid w:val="0061407E"/>
    <w:rsid w:val="006141BC"/>
    <w:rsid w:val="00614313"/>
    <w:rsid w:val="00614546"/>
    <w:rsid w:val="006147AB"/>
    <w:rsid w:val="006147CC"/>
    <w:rsid w:val="00614A66"/>
    <w:rsid w:val="00614C7B"/>
    <w:rsid w:val="00614C88"/>
    <w:rsid w:val="00614E07"/>
    <w:rsid w:val="00614EF8"/>
    <w:rsid w:val="00614F24"/>
    <w:rsid w:val="00614FFE"/>
    <w:rsid w:val="006153F2"/>
    <w:rsid w:val="00615528"/>
    <w:rsid w:val="0061557F"/>
    <w:rsid w:val="0061575D"/>
    <w:rsid w:val="006157EC"/>
    <w:rsid w:val="006157F0"/>
    <w:rsid w:val="00615815"/>
    <w:rsid w:val="00615878"/>
    <w:rsid w:val="0061597D"/>
    <w:rsid w:val="00615B39"/>
    <w:rsid w:val="00615E49"/>
    <w:rsid w:val="00615F43"/>
    <w:rsid w:val="00615F71"/>
    <w:rsid w:val="0061604C"/>
    <w:rsid w:val="00616131"/>
    <w:rsid w:val="00616177"/>
    <w:rsid w:val="006163DB"/>
    <w:rsid w:val="00616778"/>
    <w:rsid w:val="00616801"/>
    <w:rsid w:val="0061681F"/>
    <w:rsid w:val="00616B85"/>
    <w:rsid w:val="00616C0F"/>
    <w:rsid w:val="00616DB3"/>
    <w:rsid w:val="00617014"/>
    <w:rsid w:val="0061702C"/>
    <w:rsid w:val="00617044"/>
    <w:rsid w:val="006170B4"/>
    <w:rsid w:val="006170BA"/>
    <w:rsid w:val="006171CE"/>
    <w:rsid w:val="006171E4"/>
    <w:rsid w:val="006172D9"/>
    <w:rsid w:val="00617471"/>
    <w:rsid w:val="00617557"/>
    <w:rsid w:val="006177E7"/>
    <w:rsid w:val="006179AB"/>
    <w:rsid w:val="00617ABB"/>
    <w:rsid w:val="00617B48"/>
    <w:rsid w:val="00617CAF"/>
    <w:rsid w:val="00617CBA"/>
    <w:rsid w:val="00620340"/>
    <w:rsid w:val="006203FB"/>
    <w:rsid w:val="00620461"/>
    <w:rsid w:val="0062053F"/>
    <w:rsid w:val="00620A02"/>
    <w:rsid w:val="00620D63"/>
    <w:rsid w:val="00620E89"/>
    <w:rsid w:val="00620E91"/>
    <w:rsid w:val="00620EA7"/>
    <w:rsid w:val="00620EEA"/>
    <w:rsid w:val="00620F0D"/>
    <w:rsid w:val="006210C2"/>
    <w:rsid w:val="00621193"/>
    <w:rsid w:val="006211D7"/>
    <w:rsid w:val="006211EF"/>
    <w:rsid w:val="00621228"/>
    <w:rsid w:val="00621241"/>
    <w:rsid w:val="00621356"/>
    <w:rsid w:val="00621357"/>
    <w:rsid w:val="00621534"/>
    <w:rsid w:val="0062157B"/>
    <w:rsid w:val="0062192E"/>
    <w:rsid w:val="00621F20"/>
    <w:rsid w:val="00622159"/>
    <w:rsid w:val="006222A8"/>
    <w:rsid w:val="00622402"/>
    <w:rsid w:val="0062270B"/>
    <w:rsid w:val="0062288F"/>
    <w:rsid w:val="00622A27"/>
    <w:rsid w:val="00622A93"/>
    <w:rsid w:val="00622ABE"/>
    <w:rsid w:val="00622B08"/>
    <w:rsid w:val="00622D29"/>
    <w:rsid w:val="00622F72"/>
    <w:rsid w:val="0062316D"/>
    <w:rsid w:val="0062316E"/>
    <w:rsid w:val="006232F6"/>
    <w:rsid w:val="006232FC"/>
    <w:rsid w:val="0062338C"/>
    <w:rsid w:val="006233F9"/>
    <w:rsid w:val="006233FB"/>
    <w:rsid w:val="006234FD"/>
    <w:rsid w:val="00623651"/>
    <w:rsid w:val="0062375C"/>
    <w:rsid w:val="006238A8"/>
    <w:rsid w:val="00623930"/>
    <w:rsid w:val="00623935"/>
    <w:rsid w:val="0062394E"/>
    <w:rsid w:val="00623984"/>
    <w:rsid w:val="0062398A"/>
    <w:rsid w:val="00623A59"/>
    <w:rsid w:val="00623B83"/>
    <w:rsid w:val="00623CC0"/>
    <w:rsid w:val="00623D88"/>
    <w:rsid w:val="00623D9A"/>
    <w:rsid w:val="00623E19"/>
    <w:rsid w:val="00623E5C"/>
    <w:rsid w:val="00624121"/>
    <w:rsid w:val="0062421C"/>
    <w:rsid w:val="00624303"/>
    <w:rsid w:val="006243D2"/>
    <w:rsid w:val="006243F1"/>
    <w:rsid w:val="00624408"/>
    <w:rsid w:val="00624574"/>
    <w:rsid w:val="006246DE"/>
    <w:rsid w:val="006249E7"/>
    <w:rsid w:val="00624A33"/>
    <w:rsid w:val="00624A3C"/>
    <w:rsid w:val="00624A7D"/>
    <w:rsid w:val="00624AB5"/>
    <w:rsid w:val="00624BB3"/>
    <w:rsid w:val="00624D98"/>
    <w:rsid w:val="00624F71"/>
    <w:rsid w:val="0062514B"/>
    <w:rsid w:val="00625219"/>
    <w:rsid w:val="0062526F"/>
    <w:rsid w:val="00625396"/>
    <w:rsid w:val="00625499"/>
    <w:rsid w:val="00625525"/>
    <w:rsid w:val="006255A1"/>
    <w:rsid w:val="006255E5"/>
    <w:rsid w:val="00625650"/>
    <w:rsid w:val="00625679"/>
    <w:rsid w:val="006256D3"/>
    <w:rsid w:val="0062578A"/>
    <w:rsid w:val="00625C76"/>
    <w:rsid w:val="00625E8E"/>
    <w:rsid w:val="0062602E"/>
    <w:rsid w:val="0062604A"/>
    <w:rsid w:val="006260FD"/>
    <w:rsid w:val="006261C3"/>
    <w:rsid w:val="00626355"/>
    <w:rsid w:val="00626365"/>
    <w:rsid w:val="0062678E"/>
    <w:rsid w:val="00626882"/>
    <w:rsid w:val="006268FC"/>
    <w:rsid w:val="006269C2"/>
    <w:rsid w:val="00626A81"/>
    <w:rsid w:val="00626AF7"/>
    <w:rsid w:val="00626B41"/>
    <w:rsid w:val="00626DDA"/>
    <w:rsid w:val="00626FEE"/>
    <w:rsid w:val="006270E1"/>
    <w:rsid w:val="00627102"/>
    <w:rsid w:val="00627322"/>
    <w:rsid w:val="006274CB"/>
    <w:rsid w:val="00627571"/>
    <w:rsid w:val="00627784"/>
    <w:rsid w:val="00627789"/>
    <w:rsid w:val="00627AF1"/>
    <w:rsid w:val="00627B15"/>
    <w:rsid w:val="00627BC4"/>
    <w:rsid w:val="00627D38"/>
    <w:rsid w:val="00627D8E"/>
    <w:rsid w:val="00627DCB"/>
    <w:rsid w:val="0063002E"/>
    <w:rsid w:val="00630037"/>
    <w:rsid w:val="00630065"/>
    <w:rsid w:val="006300AB"/>
    <w:rsid w:val="0063036A"/>
    <w:rsid w:val="00630675"/>
    <w:rsid w:val="00630774"/>
    <w:rsid w:val="00630968"/>
    <w:rsid w:val="00630B24"/>
    <w:rsid w:val="00630DD4"/>
    <w:rsid w:val="00630E80"/>
    <w:rsid w:val="00630F54"/>
    <w:rsid w:val="0063116D"/>
    <w:rsid w:val="00631177"/>
    <w:rsid w:val="006311FC"/>
    <w:rsid w:val="0063130A"/>
    <w:rsid w:val="0063139C"/>
    <w:rsid w:val="006314EB"/>
    <w:rsid w:val="006315D0"/>
    <w:rsid w:val="006315E8"/>
    <w:rsid w:val="0063161D"/>
    <w:rsid w:val="006318DA"/>
    <w:rsid w:val="0063194A"/>
    <w:rsid w:val="006319A4"/>
    <w:rsid w:val="00631A4F"/>
    <w:rsid w:val="00631CBB"/>
    <w:rsid w:val="00631D61"/>
    <w:rsid w:val="0063205A"/>
    <w:rsid w:val="006320AF"/>
    <w:rsid w:val="00632132"/>
    <w:rsid w:val="0063215A"/>
    <w:rsid w:val="0063221D"/>
    <w:rsid w:val="006323B1"/>
    <w:rsid w:val="006327CA"/>
    <w:rsid w:val="00632801"/>
    <w:rsid w:val="0063284A"/>
    <w:rsid w:val="00632855"/>
    <w:rsid w:val="0063288D"/>
    <w:rsid w:val="006328C6"/>
    <w:rsid w:val="00632921"/>
    <w:rsid w:val="006329A7"/>
    <w:rsid w:val="00632B4B"/>
    <w:rsid w:val="00632B57"/>
    <w:rsid w:val="00632CBD"/>
    <w:rsid w:val="00632E38"/>
    <w:rsid w:val="00632FDB"/>
    <w:rsid w:val="0063318D"/>
    <w:rsid w:val="00633299"/>
    <w:rsid w:val="0063342C"/>
    <w:rsid w:val="006337EB"/>
    <w:rsid w:val="00633B96"/>
    <w:rsid w:val="00633C9B"/>
    <w:rsid w:val="00633CF7"/>
    <w:rsid w:val="00633DB1"/>
    <w:rsid w:val="00633DC3"/>
    <w:rsid w:val="00633E02"/>
    <w:rsid w:val="00633FEE"/>
    <w:rsid w:val="00634017"/>
    <w:rsid w:val="00634055"/>
    <w:rsid w:val="006340EC"/>
    <w:rsid w:val="006341CD"/>
    <w:rsid w:val="006341DF"/>
    <w:rsid w:val="00634202"/>
    <w:rsid w:val="006342CD"/>
    <w:rsid w:val="00634306"/>
    <w:rsid w:val="00634439"/>
    <w:rsid w:val="006345A4"/>
    <w:rsid w:val="00634700"/>
    <w:rsid w:val="00634702"/>
    <w:rsid w:val="006347FB"/>
    <w:rsid w:val="0063482F"/>
    <w:rsid w:val="00634996"/>
    <w:rsid w:val="00634A9F"/>
    <w:rsid w:val="00634B21"/>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059"/>
    <w:rsid w:val="00636170"/>
    <w:rsid w:val="00636173"/>
    <w:rsid w:val="006361A1"/>
    <w:rsid w:val="00636326"/>
    <w:rsid w:val="006363CC"/>
    <w:rsid w:val="006365BC"/>
    <w:rsid w:val="006366D5"/>
    <w:rsid w:val="0063683A"/>
    <w:rsid w:val="006369CA"/>
    <w:rsid w:val="00636CC8"/>
    <w:rsid w:val="00636DA5"/>
    <w:rsid w:val="00636DC6"/>
    <w:rsid w:val="00636E80"/>
    <w:rsid w:val="00636EFA"/>
    <w:rsid w:val="00636F9B"/>
    <w:rsid w:val="006372F3"/>
    <w:rsid w:val="0063764C"/>
    <w:rsid w:val="0063770A"/>
    <w:rsid w:val="00637822"/>
    <w:rsid w:val="00637A95"/>
    <w:rsid w:val="00640141"/>
    <w:rsid w:val="006401A4"/>
    <w:rsid w:val="00640224"/>
    <w:rsid w:val="0064023B"/>
    <w:rsid w:val="0064030C"/>
    <w:rsid w:val="0064036D"/>
    <w:rsid w:val="00640423"/>
    <w:rsid w:val="0064049C"/>
    <w:rsid w:val="00640562"/>
    <w:rsid w:val="00640671"/>
    <w:rsid w:val="00640703"/>
    <w:rsid w:val="00640802"/>
    <w:rsid w:val="00640879"/>
    <w:rsid w:val="00640911"/>
    <w:rsid w:val="0064098E"/>
    <w:rsid w:val="00640A01"/>
    <w:rsid w:val="00640A61"/>
    <w:rsid w:val="00640C34"/>
    <w:rsid w:val="00640D6A"/>
    <w:rsid w:val="00640D71"/>
    <w:rsid w:val="00640DD6"/>
    <w:rsid w:val="00640EAE"/>
    <w:rsid w:val="00640F4A"/>
    <w:rsid w:val="00640FA4"/>
    <w:rsid w:val="00640FD3"/>
    <w:rsid w:val="006411B0"/>
    <w:rsid w:val="0064125C"/>
    <w:rsid w:val="006412A7"/>
    <w:rsid w:val="00641465"/>
    <w:rsid w:val="006414B4"/>
    <w:rsid w:val="0064165C"/>
    <w:rsid w:val="00641748"/>
    <w:rsid w:val="00641980"/>
    <w:rsid w:val="00641991"/>
    <w:rsid w:val="006419C4"/>
    <w:rsid w:val="00641A00"/>
    <w:rsid w:val="00641CF7"/>
    <w:rsid w:val="00641D12"/>
    <w:rsid w:val="00641D47"/>
    <w:rsid w:val="00641EB0"/>
    <w:rsid w:val="00641EE1"/>
    <w:rsid w:val="00642058"/>
    <w:rsid w:val="006423D0"/>
    <w:rsid w:val="00642435"/>
    <w:rsid w:val="006424FF"/>
    <w:rsid w:val="00642523"/>
    <w:rsid w:val="0064257D"/>
    <w:rsid w:val="0064272D"/>
    <w:rsid w:val="00642778"/>
    <w:rsid w:val="006427F2"/>
    <w:rsid w:val="00642892"/>
    <w:rsid w:val="0064289A"/>
    <w:rsid w:val="006428DE"/>
    <w:rsid w:val="00642A79"/>
    <w:rsid w:val="00642CB5"/>
    <w:rsid w:val="00642FD3"/>
    <w:rsid w:val="00643046"/>
    <w:rsid w:val="006430A5"/>
    <w:rsid w:val="006431A8"/>
    <w:rsid w:val="00643253"/>
    <w:rsid w:val="0064331B"/>
    <w:rsid w:val="00643325"/>
    <w:rsid w:val="00643718"/>
    <w:rsid w:val="0064378E"/>
    <w:rsid w:val="00643C13"/>
    <w:rsid w:val="00643E5C"/>
    <w:rsid w:val="00643E82"/>
    <w:rsid w:val="00643FA0"/>
    <w:rsid w:val="00643FBB"/>
    <w:rsid w:val="00644038"/>
    <w:rsid w:val="006440D7"/>
    <w:rsid w:val="00644202"/>
    <w:rsid w:val="00644225"/>
    <w:rsid w:val="0064437F"/>
    <w:rsid w:val="00644704"/>
    <w:rsid w:val="00644846"/>
    <w:rsid w:val="0064498A"/>
    <w:rsid w:val="00644A3E"/>
    <w:rsid w:val="00644A53"/>
    <w:rsid w:val="00644A66"/>
    <w:rsid w:val="00644AE1"/>
    <w:rsid w:val="00644D3A"/>
    <w:rsid w:val="00644E0A"/>
    <w:rsid w:val="00644F40"/>
    <w:rsid w:val="00645254"/>
    <w:rsid w:val="006452D2"/>
    <w:rsid w:val="006452DD"/>
    <w:rsid w:val="0064531D"/>
    <w:rsid w:val="0064534B"/>
    <w:rsid w:val="006453AE"/>
    <w:rsid w:val="00645490"/>
    <w:rsid w:val="006454FD"/>
    <w:rsid w:val="0064588A"/>
    <w:rsid w:val="00645CC9"/>
    <w:rsid w:val="00645E3C"/>
    <w:rsid w:val="00645E93"/>
    <w:rsid w:val="00645FA8"/>
    <w:rsid w:val="006460A2"/>
    <w:rsid w:val="006461A0"/>
    <w:rsid w:val="006466A7"/>
    <w:rsid w:val="00646706"/>
    <w:rsid w:val="006467CF"/>
    <w:rsid w:val="006469D5"/>
    <w:rsid w:val="00646A83"/>
    <w:rsid w:val="00646AF2"/>
    <w:rsid w:val="00646CC8"/>
    <w:rsid w:val="00646CD0"/>
    <w:rsid w:val="00646D69"/>
    <w:rsid w:val="00646D8C"/>
    <w:rsid w:val="00646E43"/>
    <w:rsid w:val="00646EA5"/>
    <w:rsid w:val="00646F98"/>
    <w:rsid w:val="00646FD5"/>
    <w:rsid w:val="00647084"/>
    <w:rsid w:val="0064725D"/>
    <w:rsid w:val="00647374"/>
    <w:rsid w:val="006473A2"/>
    <w:rsid w:val="00647662"/>
    <w:rsid w:val="00647708"/>
    <w:rsid w:val="00647815"/>
    <w:rsid w:val="00647821"/>
    <w:rsid w:val="00647836"/>
    <w:rsid w:val="00647B2B"/>
    <w:rsid w:val="00647B36"/>
    <w:rsid w:val="00647BB0"/>
    <w:rsid w:val="00647D74"/>
    <w:rsid w:val="00650064"/>
    <w:rsid w:val="00650068"/>
    <w:rsid w:val="00650107"/>
    <w:rsid w:val="00650139"/>
    <w:rsid w:val="00650203"/>
    <w:rsid w:val="0065026C"/>
    <w:rsid w:val="0065038F"/>
    <w:rsid w:val="006504FA"/>
    <w:rsid w:val="00650591"/>
    <w:rsid w:val="0065065B"/>
    <w:rsid w:val="0065066C"/>
    <w:rsid w:val="006509CA"/>
    <w:rsid w:val="00650AF4"/>
    <w:rsid w:val="00650B3C"/>
    <w:rsid w:val="00650BBB"/>
    <w:rsid w:val="00650E89"/>
    <w:rsid w:val="00650F37"/>
    <w:rsid w:val="00650F6F"/>
    <w:rsid w:val="00650FC9"/>
    <w:rsid w:val="0065109A"/>
    <w:rsid w:val="006510A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3A"/>
    <w:rsid w:val="00651E8D"/>
    <w:rsid w:val="00651FC3"/>
    <w:rsid w:val="006521D9"/>
    <w:rsid w:val="006523BD"/>
    <w:rsid w:val="0065258D"/>
    <w:rsid w:val="006527DC"/>
    <w:rsid w:val="0065289D"/>
    <w:rsid w:val="00652938"/>
    <w:rsid w:val="00652995"/>
    <w:rsid w:val="006529A5"/>
    <w:rsid w:val="00652B72"/>
    <w:rsid w:val="00652C1F"/>
    <w:rsid w:val="00652C49"/>
    <w:rsid w:val="00652EF3"/>
    <w:rsid w:val="00652F70"/>
    <w:rsid w:val="00653014"/>
    <w:rsid w:val="0065303C"/>
    <w:rsid w:val="006530FA"/>
    <w:rsid w:val="00653114"/>
    <w:rsid w:val="006532C1"/>
    <w:rsid w:val="006535E0"/>
    <w:rsid w:val="0065361E"/>
    <w:rsid w:val="006536D1"/>
    <w:rsid w:val="006537F9"/>
    <w:rsid w:val="00653A28"/>
    <w:rsid w:val="00653B42"/>
    <w:rsid w:val="00653B45"/>
    <w:rsid w:val="00653C9A"/>
    <w:rsid w:val="00653EB9"/>
    <w:rsid w:val="00654335"/>
    <w:rsid w:val="00654362"/>
    <w:rsid w:val="00654380"/>
    <w:rsid w:val="00654662"/>
    <w:rsid w:val="006546F4"/>
    <w:rsid w:val="00654741"/>
    <w:rsid w:val="00654935"/>
    <w:rsid w:val="00654D9F"/>
    <w:rsid w:val="00654DE4"/>
    <w:rsid w:val="00654E80"/>
    <w:rsid w:val="00654E8E"/>
    <w:rsid w:val="00655033"/>
    <w:rsid w:val="006551E7"/>
    <w:rsid w:val="006552BA"/>
    <w:rsid w:val="00655307"/>
    <w:rsid w:val="0065538B"/>
    <w:rsid w:val="006553CE"/>
    <w:rsid w:val="00655542"/>
    <w:rsid w:val="006555CE"/>
    <w:rsid w:val="0065560E"/>
    <w:rsid w:val="00655743"/>
    <w:rsid w:val="00655821"/>
    <w:rsid w:val="006558F2"/>
    <w:rsid w:val="00655A39"/>
    <w:rsid w:val="00655AD9"/>
    <w:rsid w:val="00655C02"/>
    <w:rsid w:val="00655D66"/>
    <w:rsid w:val="00655F78"/>
    <w:rsid w:val="00655FF3"/>
    <w:rsid w:val="006560B2"/>
    <w:rsid w:val="006560EC"/>
    <w:rsid w:val="00656109"/>
    <w:rsid w:val="006563C3"/>
    <w:rsid w:val="0065643F"/>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F1E"/>
    <w:rsid w:val="00656F88"/>
    <w:rsid w:val="00657345"/>
    <w:rsid w:val="006575D7"/>
    <w:rsid w:val="0065760C"/>
    <w:rsid w:val="00657695"/>
    <w:rsid w:val="006576FA"/>
    <w:rsid w:val="006578A7"/>
    <w:rsid w:val="00657A5D"/>
    <w:rsid w:val="00657AE6"/>
    <w:rsid w:val="00657C49"/>
    <w:rsid w:val="00657CDD"/>
    <w:rsid w:val="00657E57"/>
    <w:rsid w:val="0066002D"/>
    <w:rsid w:val="006600BD"/>
    <w:rsid w:val="0066010E"/>
    <w:rsid w:val="006601A8"/>
    <w:rsid w:val="006601B1"/>
    <w:rsid w:val="0066026F"/>
    <w:rsid w:val="0066029A"/>
    <w:rsid w:val="006602F5"/>
    <w:rsid w:val="0066045B"/>
    <w:rsid w:val="00660486"/>
    <w:rsid w:val="006605D9"/>
    <w:rsid w:val="006609AD"/>
    <w:rsid w:val="00660A7C"/>
    <w:rsid w:val="00660E0B"/>
    <w:rsid w:val="00660E3D"/>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1F52"/>
    <w:rsid w:val="00661F58"/>
    <w:rsid w:val="00661FBE"/>
    <w:rsid w:val="00662282"/>
    <w:rsid w:val="006622A6"/>
    <w:rsid w:val="0066235D"/>
    <w:rsid w:val="0066237E"/>
    <w:rsid w:val="0066242B"/>
    <w:rsid w:val="00662491"/>
    <w:rsid w:val="006625B4"/>
    <w:rsid w:val="006626CC"/>
    <w:rsid w:val="00662B92"/>
    <w:rsid w:val="00662BAC"/>
    <w:rsid w:val="00662D6A"/>
    <w:rsid w:val="00662E84"/>
    <w:rsid w:val="00663103"/>
    <w:rsid w:val="006632B2"/>
    <w:rsid w:val="0066337D"/>
    <w:rsid w:val="006635D8"/>
    <w:rsid w:val="00663731"/>
    <w:rsid w:val="00663891"/>
    <w:rsid w:val="006639D3"/>
    <w:rsid w:val="00663A96"/>
    <w:rsid w:val="00663ABA"/>
    <w:rsid w:val="00663ACF"/>
    <w:rsid w:val="00663B58"/>
    <w:rsid w:val="00663F85"/>
    <w:rsid w:val="00664016"/>
    <w:rsid w:val="00664043"/>
    <w:rsid w:val="00664081"/>
    <w:rsid w:val="006640D5"/>
    <w:rsid w:val="006643A8"/>
    <w:rsid w:val="006643F3"/>
    <w:rsid w:val="006645A6"/>
    <w:rsid w:val="006649C4"/>
    <w:rsid w:val="00664A85"/>
    <w:rsid w:val="00664B31"/>
    <w:rsid w:val="00664BCA"/>
    <w:rsid w:val="00664BFD"/>
    <w:rsid w:val="00664CA4"/>
    <w:rsid w:val="00664D62"/>
    <w:rsid w:val="00664D6C"/>
    <w:rsid w:val="00664E99"/>
    <w:rsid w:val="00664F33"/>
    <w:rsid w:val="00664F96"/>
    <w:rsid w:val="00665094"/>
    <w:rsid w:val="006651C4"/>
    <w:rsid w:val="006651E3"/>
    <w:rsid w:val="006652EC"/>
    <w:rsid w:val="00665360"/>
    <w:rsid w:val="00665422"/>
    <w:rsid w:val="006654E3"/>
    <w:rsid w:val="0066562F"/>
    <w:rsid w:val="00665762"/>
    <w:rsid w:val="0066599E"/>
    <w:rsid w:val="00665A3A"/>
    <w:rsid w:val="00665B0C"/>
    <w:rsid w:val="00665C3A"/>
    <w:rsid w:val="00665C76"/>
    <w:rsid w:val="006661E8"/>
    <w:rsid w:val="0066630D"/>
    <w:rsid w:val="0066630E"/>
    <w:rsid w:val="00666497"/>
    <w:rsid w:val="00666528"/>
    <w:rsid w:val="00666605"/>
    <w:rsid w:val="0066672C"/>
    <w:rsid w:val="00666CC1"/>
    <w:rsid w:val="00666D20"/>
    <w:rsid w:val="00666DC4"/>
    <w:rsid w:val="00666DFD"/>
    <w:rsid w:val="00666EFA"/>
    <w:rsid w:val="00666F77"/>
    <w:rsid w:val="00667159"/>
    <w:rsid w:val="00667176"/>
    <w:rsid w:val="0066717F"/>
    <w:rsid w:val="006672F8"/>
    <w:rsid w:val="00667335"/>
    <w:rsid w:val="00667463"/>
    <w:rsid w:val="0066748B"/>
    <w:rsid w:val="006674BC"/>
    <w:rsid w:val="00667578"/>
    <w:rsid w:val="006675CF"/>
    <w:rsid w:val="0066792A"/>
    <w:rsid w:val="00667A07"/>
    <w:rsid w:val="00667DDD"/>
    <w:rsid w:val="00667E02"/>
    <w:rsid w:val="00667EDD"/>
    <w:rsid w:val="00667F7B"/>
    <w:rsid w:val="00667F82"/>
    <w:rsid w:val="006703BB"/>
    <w:rsid w:val="00670407"/>
    <w:rsid w:val="006704B8"/>
    <w:rsid w:val="00670528"/>
    <w:rsid w:val="00670541"/>
    <w:rsid w:val="00670580"/>
    <w:rsid w:val="006705C0"/>
    <w:rsid w:val="006706FF"/>
    <w:rsid w:val="006707D1"/>
    <w:rsid w:val="0067093A"/>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E7"/>
    <w:rsid w:val="00671BB3"/>
    <w:rsid w:val="00671C5F"/>
    <w:rsid w:val="00671DD9"/>
    <w:rsid w:val="00671EDF"/>
    <w:rsid w:val="00672127"/>
    <w:rsid w:val="00672159"/>
    <w:rsid w:val="006723A4"/>
    <w:rsid w:val="006723FF"/>
    <w:rsid w:val="00672448"/>
    <w:rsid w:val="006724C4"/>
    <w:rsid w:val="006724E7"/>
    <w:rsid w:val="006725BF"/>
    <w:rsid w:val="00672746"/>
    <w:rsid w:val="006727D2"/>
    <w:rsid w:val="0067284E"/>
    <w:rsid w:val="00672A54"/>
    <w:rsid w:val="00672B99"/>
    <w:rsid w:val="00672BCC"/>
    <w:rsid w:val="00672BDB"/>
    <w:rsid w:val="00672C55"/>
    <w:rsid w:val="00672D17"/>
    <w:rsid w:val="00672D43"/>
    <w:rsid w:val="00672E8E"/>
    <w:rsid w:val="00672F4D"/>
    <w:rsid w:val="006730E4"/>
    <w:rsid w:val="00673202"/>
    <w:rsid w:val="0067332B"/>
    <w:rsid w:val="00673396"/>
    <w:rsid w:val="0067351C"/>
    <w:rsid w:val="006736B6"/>
    <w:rsid w:val="00673827"/>
    <w:rsid w:val="0067392B"/>
    <w:rsid w:val="006739A0"/>
    <w:rsid w:val="00673B40"/>
    <w:rsid w:val="00673B77"/>
    <w:rsid w:val="00673C6A"/>
    <w:rsid w:val="00673CA5"/>
    <w:rsid w:val="00673CAC"/>
    <w:rsid w:val="00673DFA"/>
    <w:rsid w:val="00673F40"/>
    <w:rsid w:val="006740DF"/>
    <w:rsid w:val="006741BE"/>
    <w:rsid w:val="0067428B"/>
    <w:rsid w:val="0067434F"/>
    <w:rsid w:val="006744F5"/>
    <w:rsid w:val="0067459E"/>
    <w:rsid w:val="006745BD"/>
    <w:rsid w:val="0067461B"/>
    <w:rsid w:val="0067461D"/>
    <w:rsid w:val="00674A0E"/>
    <w:rsid w:val="00674ACE"/>
    <w:rsid w:val="00674CC1"/>
    <w:rsid w:val="00674E10"/>
    <w:rsid w:val="00674E6B"/>
    <w:rsid w:val="00674E7A"/>
    <w:rsid w:val="00674ED4"/>
    <w:rsid w:val="0067500C"/>
    <w:rsid w:val="00675022"/>
    <w:rsid w:val="0067503C"/>
    <w:rsid w:val="0067522F"/>
    <w:rsid w:val="006753DC"/>
    <w:rsid w:val="0067540D"/>
    <w:rsid w:val="0067569C"/>
    <w:rsid w:val="006756FB"/>
    <w:rsid w:val="006757D4"/>
    <w:rsid w:val="00675842"/>
    <w:rsid w:val="00675A19"/>
    <w:rsid w:val="00675A64"/>
    <w:rsid w:val="00675A80"/>
    <w:rsid w:val="00675A96"/>
    <w:rsid w:val="00675ACB"/>
    <w:rsid w:val="00675D4C"/>
    <w:rsid w:val="00675EBD"/>
    <w:rsid w:val="00675EC8"/>
    <w:rsid w:val="00675F0C"/>
    <w:rsid w:val="00676038"/>
    <w:rsid w:val="00676195"/>
    <w:rsid w:val="006762AF"/>
    <w:rsid w:val="006763BC"/>
    <w:rsid w:val="00676496"/>
    <w:rsid w:val="006764FB"/>
    <w:rsid w:val="00676563"/>
    <w:rsid w:val="006765E7"/>
    <w:rsid w:val="00676626"/>
    <w:rsid w:val="006766C9"/>
    <w:rsid w:val="00676712"/>
    <w:rsid w:val="006767AB"/>
    <w:rsid w:val="00676823"/>
    <w:rsid w:val="006768EA"/>
    <w:rsid w:val="00676B75"/>
    <w:rsid w:val="00676BEA"/>
    <w:rsid w:val="00676C10"/>
    <w:rsid w:val="00676D1E"/>
    <w:rsid w:val="00676D49"/>
    <w:rsid w:val="00676D86"/>
    <w:rsid w:val="00676F79"/>
    <w:rsid w:val="00677044"/>
    <w:rsid w:val="006770E3"/>
    <w:rsid w:val="00677109"/>
    <w:rsid w:val="006773FE"/>
    <w:rsid w:val="00677420"/>
    <w:rsid w:val="00677533"/>
    <w:rsid w:val="0067756E"/>
    <w:rsid w:val="006776BD"/>
    <w:rsid w:val="0067778B"/>
    <w:rsid w:val="00677AF4"/>
    <w:rsid w:val="00677BF8"/>
    <w:rsid w:val="00677C32"/>
    <w:rsid w:val="00677C36"/>
    <w:rsid w:val="00677C9C"/>
    <w:rsid w:val="00677CAF"/>
    <w:rsid w:val="00677CC8"/>
    <w:rsid w:val="00677E54"/>
    <w:rsid w:val="00677E84"/>
    <w:rsid w:val="00677EBD"/>
    <w:rsid w:val="00677F94"/>
    <w:rsid w:val="00680224"/>
    <w:rsid w:val="0068024C"/>
    <w:rsid w:val="00680463"/>
    <w:rsid w:val="0068046F"/>
    <w:rsid w:val="006804C8"/>
    <w:rsid w:val="00680557"/>
    <w:rsid w:val="00680567"/>
    <w:rsid w:val="006805F4"/>
    <w:rsid w:val="0068090B"/>
    <w:rsid w:val="00680D9E"/>
    <w:rsid w:val="00681192"/>
    <w:rsid w:val="006811A6"/>
    <w:rsid w:val="006811E8"/>
    <w:rsid w:val="0068122A"/>
    <w:rsid w:val="0068127A"/>
    <w:rsid w:val="00681489"/>
    <w:rsid w:val="006814E9"/>
    <w:rsid w:val="00681553"/>
    <w:rsid w:val="006815A2"/>
    <w:rsid w:val="0068187D"/>
    <w:rsid w:val="006818E6"/>
    <w:rsid w:val="006819CE"/>
    <w:rsid w:val="00681D9C"/>
    <w:rsid w:val="00681E27"/>
    <w:rsid w:val="00681F1B"/>
    <w:rsid w:val="00681F23"/>
    <w:rsid w:val="00681F7C"/>
    <w:rsid w:val="00681F9E"/>
    <w:rsid w:val="006821DC"/>
    <w:rsid w:val="006823BF"/>
    <w:rsid w:val="00682446"/>
    <w:rsid w:val="006825C9"/>
    <w:rsid w:val="006825CB"/>
    <w:rsid w:val="00682653"/>
    <w:rsid w:val="006826B2"/>
    <w:rsid w:val="00682842"/>
    <w:rsid w:val="0068292E"/>
    <w:rsid w:val="006829A5"/>
    <w:rsid w:val="00682A13"/>
    <w:rsid w:val="00682B10"/>
    <w:rsid w:val="00682BF3"/>
    <w:rsid w:val="00682C08"/>
    <w:rsid w:val="00682C60"/>
    <w:rsid w:val="00682EF9"/>
    <w:rsid w:val="0068308F"/>
    <w:rsid w:val="00683108"/>
    <w:rsid w:val="00683124"/>
    <w:rsid w:val="0068314D"/>
    <w:rsid w:val="00683296"/>
    <w:rsid w:val="00683542"/>
    <w:rsid w:val="006835FA"/>
    <w:rsid w:val="00683650"/>
    <w:rsid w:val="0068365B"/>
    <w:rsid w:val="00683717"/>
    <w:rsid w:val="006837AB"/>
    <w:rsid w:val="006837C8"/>
    <w:rsid w:val="006837DE"/>
    <w:rsid w:val="006839B7"/>
    <w:rsid w:val="00683B49"/>
    <w:rsid w:val="00683CC0"/>
    <w:rsid w:val="00683D1A"/>
    <w:rsid w:val="00683D29"/>
    <w:rsid w:val="00683DEB"/>
    <w:rsid w:val="00683E61"/>
    <w:rsid w:val="0068400A"/>
    <w:rsid w:val="006841A0"/>
    <w:rsid w:val="006841F8"/>
    <w:rsid w:val="00684364"/>
    <w:rsid w:val="0068442C"/>
    <w:rsid w:val="0068447E"/>
    <w:rsid w:val="00684537"/>
    <w:rsid w:val="00684595"/>
    <w:rsid w:val="006845AC"/>
    <w:rsid w:val="0068470B"/>
    <w:rsid w:val="00684848"/>
    <w:rsid w:val="00684A68"/>
    <w:rsid w:val="00684ADF"/>
    <w:rsid w:val="00684B38"/>
    <w:rsid w:val="00684D72"/>
    <w:rsid w:val="00684E68"/>
    <w:rsid w:val="00684E90"/>
    <w:rsid w:val="00684EA4"/>
    <w:rsid w:val="00684F5E"/>
    <w:rsid w:val="00685046"/>
    <w:rsid w:val="006850CE"/>
    <w:rsid w:val="006851C3"/>
    <w:rsid w:val="006851E7"/>
    <w:rsid w:val="00685227"/>
    <w:rsid w:val="0068533D"/>
    <w:rsid w:val="006853B5"/>
    <w:rsid w:val="0068551E"/>
    <w:rsid w:val="00685612"/>
    <w:rsid w:val="00685618"/>
    <w:rsid w:val="00685719"/>
    <w:rsid w:val="00685775"/>
    <w:rsid w:val="006857A0"/>
    <w:rsid w:val="006857CA"/>
    <w:rsid w:val="00685B08"/>
    <w:rsid w:val="00685B6A"/>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BF4"/>
    <w:rsid w:val="00686EC8"/>
    <w:rsid w:val="00686EDC"/>
    <w:rsid w:val="00687032"/>
    <w:rsid w:val="006871EB"/>
    <w:rsid w:val="0068725D"/>
    <w:rsid w:val="0068746D"/>
    <w:rsid w:val="00687584"/>
    <w:rsid w:val="00687659"/>
    <w:rsid w:val="00687752"/>
    <w:rsid w:val="00687791"/>
    <w:rsid w:val="00687813"/>
    <w:rsid w:val="006878BB"/>
    <w:rsid w:val="006879E9"/>
    <w:rsid w:val="00687A80"/>
    <w:rsid w:val="00687B6B"/>
    <w:rsid w:val="00687C47"/>
    <w:rsid w:val="00687C49"/>
    <w:rsid w:val="00687CB4"/>
    <w:rsid w:val="00687D04"/>
    <w:rsid w:val="00687DCE"/>
    <w:rsid w:val="00687E7B"/>
    <w:rsid w:val="00687FD4"/>
    <w:rsid w:val="00690175"/>
    <w:rsid w:val="00690186"/>
    <w:rsid w:val="0069029D"/>
    <w:rsid w:val="006904E8"/>
    <w:rsid w:val="006906FB"/>
    <w:rsid w:val="00690756"/>
    <w:rsid w:val="006907EF"/>
    <w:rsid w:val="006908C1"/>
    <w:rsid w:val="006909BD"/>
    <w:rsid w:val="00690A92"/>
    <w:rsid w:val="00690BFD"/>
    <w:rsid w:val="00690DEF"/>
    <w:rsid w:val="00690EEA"/>
    <w:rsid w:val="00690F87"/>
    <w:rsid w:val="006911A8"/>
    <w:rsid w:val="006911DE"/>
    <w:rsid w:val="00691222"/>
    <w:rsid w:val="006912EE"/>
    <w:rsid w:val="006913B3"/>
    <w:rsid w:val="006915D6"/>
    <w:rsid w:val="00691788"/>
    <w:rsid w:val="00691E3B"/>
    <w:rsid w:val="00691FA3"/>
    <w:rsid w:val="006921D1"/>
    <w:rsid w:val="00692240"/>
    <w:rsid w:val="006923EA"/>
    <w:rsid w:val="00692473"/>
    <w:rsid w:val="0069249E"/>
    <w:rsid w:val="006925BA"/>
    <w:rsid w:val="006925CF"/>
    <w:rsid w:val="006927BD"/>
    <w:rsid w:val="00692AB9"/>
    <w:rsid w:val="00692B57"/>
    <w:rsid w:val="00692B83"/>
    <w:rsid w:val="00692BAD"/>
    <w:rsid w:val="00692C7D"/>
    <w:rsid w:val="00692CF7"/>
    <w:rsid w:val="00692DC1"/>
    <w:rsid w:val="00692EA6"/>
    <w:rsid w:val="00692F72"/>
    <w:rsid w:val="006930FE"/>
    <w:rsid w:val="006932AC"/>
    <w:rsid w:val="006932C2"/>
    <w:rsid w:val="006934DC"/>
    <w:rsid w:val="006935BF"/>
    <w:rsid w:val="006935CF"/>
    <w:rsid w:val="006935E2"/>
    <w:rsid w:val="0069362D"/>
    <w:rsid w:val="00693652"/>
    <w:rsid w:val="00693678"/>
    <w:rsid w:val="00693802"/>
    <w:rsid w:val="00693845"/>
    <w:rsid w:val="006938D4"/>
    <w:rsid w:val="006939ED"/>
    <w:rsid w:val="00693A39"/>
    <w:rsid w:val="00693B91"/>
    <w:rsid w:val="00693BEE"/>
    <w:rsid w:val="00693BF0"/>
    <w:rsid w:val="00693C28"/>
    <w:rsid w:val="00693CB1"/>
    <w:rsid w:val="00693E7E"/>
    <w:rsid w:val="00693F3C"/>
    <w:rsid w:val="00693F85"/>
    <w:rsid w:val="0069403D"/>
    <w:rsid w:val="00694355"/>
    <w:rsid w:val="00694503"/>
    <w:rsid w:val="006945CD"/>
    <w:rsid w:val="00694671"/>
    <w:rsid w:val="006946C3"/>
    <w:rsid w:val="006948B0"/>
    <w:rsid w:val="006948DB"/>
    <w:rsid w:val="00694A3B"/>
    <w:rsid w:val="00694A77"/>
    <w:rsid w:val="00694BEF"/>
    <w:rsid w:val="00694C70"/>
    <w:rsid w:val="00694CF0"/>
    <w:rsid w:val="00694CFA"/>
    <w:rsid w:val="00694F5D"/>
    <w:rsid w:val="00694FB1"/>
    <w:rsid w:val="006950E3"/>
    <w:rsid w:val="0069521A"/>
    <w:rsid w:val="00695249"/>
    <w:rsid w:val="006954AD"/>
    <w:rsid w:val="00695598"/>
    <w:rsid w:val="006957A4"/>
    <w:rsid w:val="006957FD"/>
    <w:rsid w:val="006958AB"/>
    <w:rsid w:val="006959AA"/>
    <w:rsid w:val="00695BB2"/>
    <w:rsid w:val="00695BBB"/>
    <w:rsid w:val="00695C57"/>
    <w:rsid w:val="00695D42"/>
    <w:rsid w:val="00695D7A"/>
    <w:rsid w:val="00695ED1"/>
    <w:rsid w:val="006960C8"/>
    <w:rsid w:val="006960D5"/>
    <w:rsid w:val="00696220"/>
    <w:rsid w:val="0069623F"/>
    <w:rsid w:val="00696400"/>
    <w:rsid w:val="00696531"/>
    <w:rsid w:val="006965D0"/>
    <w:rsid w:val="006967AB"/>
    <w:rsid w:val="00696871"/>
    <w:rsid w:val="0069696F"/>
    <w:rsid w:val="00696DB4"/>
    <w:rsid w:val="00696E70"/>
    <w:rsid w:val="00696E92"/>
    <w:rsid w:val="00696F13"/>
    <w:rsid w:val="00696F76"/>
    <w:rsid w:val="00696F86"/>
    <w:rsid w:val="00696FC4"/>
    <w:rsid w:val="0069702E"/>
    <w:rsid w:val="00697041"/>
    <w:rsid w:val="0069709F"/>
    <w:rsid w:val="006970A8"/>
    <w:rsid w:val="0069711B"/>
    <w:rsid w:val="0069720B"/>
    <w:rsid w:val="006972C2"/>
    <w:rsid w:val="00697305"/>
    <w:rsid w:val="00697323"/>
    <w:rsid w:val="0069739D"/>
    <w:rsid w:val="00697473"/>
    <w:rsid w:val="006975D3"/>
    <w:rsid w:val="00697612"/>
    <w:rsid w:val="006979D4"/>
    <w:rsid w:val="00697AB8"/>
    <w:rsid w:val="00697AFD"/>
    <w:rsid w:val="00697CA1"/>
    <w:rsid w:val="00697DA7"/>
    <w:rsid w:val="00697DB8"/>
    <w:rsid w:val="00697FCB"/>
    <w:rsid w:val="006A0170"/>
    <w:rsid w:val="006A0359"/>
    <w:rsid w:val="006A03C2"/>
    <w:rsid w:val="006A0461"/>
    <w:rsid w:val="006A04D1"/>
    <w:rsid w:val="006A04FD"/>
    <w:rsid w:val="006A0518"/>
    <w:rsid w:val="006A051C"/>
    <w:rsid w:val="006A0539"/>
    <w:rsid w:val="006A0702"/>
    <w:rsid w:val="006A08A0"/>
    <w:rsid w:val="006A09E1"/>
    <w:rsid w:val="006A0A33"/>
    <w:rsid w:val="006A0D9F"/>
    <w:rsid w:val="006A0F0C"/>
    <w:rsid w:val="006A0FDA"/>
    <w:rsid w:val="006A10C4"/>
    <w:rsid w:val="006A10CC"/>
    <w:rsid w:val="006A1119"/>
    <w:rsid w:val="006A1175"/>
    <w:rsid w:val="006A128E"/>
    <w:rsid w:val="006A12D7"/>
    <w:rsid w:val="006A1550"/>
    <w:rsid w:val="006A16D7"/>
    <w:rsid w:val="006A176A"/>
    <w:rsid w:val="006A17B7"/>
    <w:rsid w:val="006A17BB"/>
    <w:rsid w:val="006A18F3"/>
    <w:rsid w:val="006A1C2A"/>
    <w:rsid w:val="006A1C69"/>
    <w:rsid w:val="006A1D45"/>
    <w:rsid w:val="006A1D8F"/>
    <w:rsid w:val="006A1E8E"/>
    <w:rsid w:val="006A1F1D"/>
    <w:rsid w:val="006A1F8C"/>
    <w:rsid w:val="006A1FDB"/>
    <w:rsid w:val="006A2058"/>
    <w:rsid w:val="006A20E6"/>
    <w:rsid w:val="006A223C"/>
    <w:rsid w:val="006A22D4"/>
    <w:rsid w:val="006A2431"/>
    <w:rsid w:val="006A24A9"/>
    <w:rsid w:val="006A27CC"/>
    <w:rsid w:val="006A28AA"/>
    <w:rsid w:val="006A28BE"/>
    <w:rsid w:val="006A28DB"/>
    <w:rsid w:val="006A28EE"/>
    <w:rsid w:val="006A2D2C"/>
    <w:rsid w:val="006A2D44"/>
    <w:rsid w:val="006A2D59"/>
    <w:rsid w:val="006A2E99"/>
    <w:rsid w:val="006A2EF1"/>
    <w:rsid w:val="006A2EFD"/>
    <w:rsid w:val="006A2F0D"/>
    <w:rsid w:val="006A2F4D"/>
    <w:rsid w:val="006A2FFA"/>
    <w:rsid w:val="006A306F"/>
    <w:rsid w:val="006A30A7"/>
    <w:rsid w:val="006A3173"/>
    <w:rsid w:val="006A349A"/>
    <w:rsid w:val="006A356D"/>
    <w:rsid w:val="006A3588"/>
    <w:rsid w:val="006A359D"/>
    <w:rsid w:val="006A35A0"/>
    <w:rsid w:val="006A3615"/>
    <w:rsid w:val="006A368E"/>
    <w:rsid w:val="006A3738"/>
    <w:rsid w:val="006A379A"/>
    <w:rsid w:val="006A39B7"/>
    <w:rsid w:val="006A3A78"/>
    <w:rsid w:val="006A3B0C"/>
    <w:rsid w:val="006A3B6A"/>
    <w:rsid w:val="006A3B8F"/>
    <w:rsid w:val="006A3D96"/>
    <w:rsid w:val="006A405B"/>
    <w:rsid w:val="006A420D"/>
    <w:rsid w:val="006A4265"/>
    <w:rsid w:val="006A4361"/>
    <w:rsid w:val="006A437B"/>
    <w:rsid w:val="006A4516"/>
    <w:rsid w:val="006A455B"/>
    <w:rsid w:val="006A4660"/>
    <w:rsid w:val="006A46C5"/>
    <w:rsid w:val="006A4715"/>
    <w:rsid w:val="006A472D"/>
    <w:rsid w:val="006A486D"/>
    <w:rsid w:val="006A4880"/>
    <w:rsid w:val="006A4963"/>
    <w:rsid w:val="006A4B57"/>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4"/>
    <w:rsid w:val="006A5A47"/>
    <w:rsid w:val="006A5C13"/>
    <w:rsid w:val="006A5FDE"/>
    <w:rsid w:val="006A602C"/>
    <w:rsid w:val="006A60BE"/>
    <w:rsid w:val="006A60C2"/>
    <w:rsid w:val="006A6157"/>
    <w:rsid w:val="006A61F8"/>
    <w:rsid w:val="006A632C"/>
    <w:rsid w:val="006A6337"/>
    <w:rsid w:val="006A652A"/>
    <w:rsid w:val="006A660B"/>
    <w:rsid w:val="006A66CD"/>
    <w:rsid w:val="006A67E1"/>
    <w:rsid w:val="006A69C3"/>
    <w:rsid w:val="006A6AB4"/>
    <w:rsid w:val="006A6ABC"/>
    <w:rsid w:val="006A6BA5"/>
    <w:rsid w:val="006A6E84"/>
    <w:rsid w:val="006A6EC6"/>
    <w:rsid w:val="006A6F36"/>
    <w:rsid w:val="006A7096"/>
    <w:rsid w:val="006A71C1"/>
    <w:rsid w:val="006A725E"/>
    <w:rsid w:val="006A72A0"/>
    <w:rsid w:val="006A7462"/>
    <w:rsid w:val="006A74E6"/>
    <w:rsid w:val="006A75F9"/>
    <w:rsid w:val="006A7659"/>
    <w:rsid w:val="006A779E"/>
    <w:rsid w:val="006A7A32"/>
    <w:rsid w:val="006A7B60"/>
    <w:rsid w:val="006A7C16"/>
    <w:rsid w:val="006A7C86"/>
    <w:rsid w:val="006A7C9A"/>
    <w:rsid w:val="006A7E12"/>
    <w:rsid w:val="006A7E34"/>
    <w:rsid w:val="006A7EA4"/>
    <w:rsid w:val="006A7EEF"/>
    <w:rsid w:val="006B00B1"/>
    <w:rsid w:val="006B0187"/>
    <w:rsid w:val="006B01C1"/>
    <w:rsid w:val="006B02CD"/>
    <w:rsid w:val="006B03C0"/>
    <w:rsid w:val="006B04A8"/>
    <w:rsid w:val="006B07A5"/>
    <w:rsid w:val="006B08B0"/>
    <w:rsid w:val="006B08D5"/>
    <w:rsid w:val="006B0A89"/>
    <w:rsid w:val="006B0CE6"/>
    <w:rsid w:val="006B0DEE"/>
    <w:rsid w:val="006B0F1F"/>
    <w:rsid w:val="006B0F4D"/>
    <w:rsid w:val="006B102D"/>
    <w:rsid w:val="006B10C7"/>
    <w:rsid w:val="006B11E6"/>
    <w:rsid w:val="006B131D"/>
    <w:rsid w:val="006B13E6"/>
    <w:rsid w:val="006B14F1"/>
    <w:rsid w:val="006B1616"/>
    <w:rsid w:val="006B16B4"/>
    <w:rsid w:val="006B1759"/>
    <w:rsid w:val="006B1884"/>
    <w:rsid w:val="006B18EA"/>
    <w:rsid w:val="006B1AB1"/>
    <w:rsid w:val="006B1AC0"/>
    <w:rsid w:val="006B1ACF"/>
    <w:rsid w:val="006B1B0F"/>
    <w:rsid w:val="006B1BA1"/>
    <w:rsid w:val="006B1BFE"/>
    <w:rsid w:val="006B1C36"/>
    <w:rsid w:val="006B1CDF"/>
    <w:rsid w:val="006B1CF6"/>
    <w:rsid w:val="006B1D61"/>
    <w:rsid w:val="006B1E46"/>
    <w:rsid w:val="006B1EDE"/>
    <w:rsid w:val="006B1FA7"/>
    <w:rsid w:val="006B204C"/>
    <w:rsid w:val="006B21A4"/>
    <w:rsid w:val="006B21A7"/>
    <w:rsid w:val="006B2273"/>
    <w:rsid w:val="006B2393"/>
    <w:rsid w:val="006B24CB"/>
    <w:rsid w:val="006B24F8"/>
    <w:rsid w:val="006B251C"/>
    <w:rsid w:val="006B254E"/>
    <w:rsid w:val="006B276D"/>
    <w:rsid w:val="006B27B3"/>
    <w:rsid w:val="006B2844"/>
    <w:rsid w:val="006B2A4E"/>
    <w:rsid w:val="006B2B17"/>
    <w:rsid w:val="006B2B1B"/>
    <w:rsid w:val="006B2D5C"/>
    <w:rsid w:val="006B2E70"/>
    <w:rsid w:val="006B2F59"/>
    <w:rsid w:val="006B2F73"/>
    <w:rsid w:val="006B3086"/>
    <w:rsid w:val="006B32BC"/>
    <w:rsid w:val="006B32DC"/>
    <w:rsid w:val="006B3393"/>
    <w:rsid w:val="006B3620"/>
    <w:rsid w:val="006B388C"/>
    <w:rsid w:val="006B38A1"/>
    <w:rsid w:val="006B38B4"/>
    <w:rsid w:val="006B3982"/>
    <w:rsid w:val="006B39AA"/>
    <w:rsid w:val="006B39AC"/>
    <w:rsid w:val="006B3A88"/>
    <w:rsid w:val="006B3BD8"/>
    <w:rsid w:val="006B3BF1"/>
    <w:rsid w:val="006B3C1D"/>
    <w:rsid w:val="006B3FAF"/>
    <w:rsid w:val="006B41F7"/>
    <w:rsid w:val="006B4241"/>
    <w:rsid w:val="006B43D8"/>
    <w:rsid w:val="006B45CF"/>
    <w:rsid w:val="006B466B"/>
    <w:rsid w:val="006B481B"/>
    <w:rsid w:val="006B4A69"/>
    <w:rsid w:val="006B4AB8"/>
    <w:rsid w:val="006B4CE8"/>
    <w:rsid w:val="006B4D92"/>
    <w:rsid w:val="006B4E98"/>
    <w:rsid w:val="006B4EA1"/>
    <w:rsid w:val="006B4EA5"/>
    <w:rsid w:val="006B5151"/>
    <w:rsid w:val="006B51BB"/>
    <w:rsid w:val="006B52C3"/>
    <w:rsid w:val="006B535B"/>
    <w:rsid w:val="006B5369"/>
    <w:rsid w:val="006B5583"/>
    <w:rsid w:val="006B55C8"/>
    <w:rsid w:val="006B568D"/>
    <w:rsid w:val="006B578D"/>
    <w:rsid w:val="006B57E7"/>
    <w:rsid w:val="006B5A3A"/>
    <w:rsid w:val="006B5B32"/>
    <w:rsid w:val="006B5B49"/>
    <w:rsid w:val="006B5CCD"/>
    <w:rsid w:val="006B5EDB"/>
    <w:rsid w:val="006B609B"/>
    <w:rsid w:val="006B6332"/>
    <w:rsid w:val="006B6358"/>
    <w:rsid w:val="006B6375"/>
    <w:rsid w:val="006B6475"/>
    <w:rsid w:val="006B64A5"/>
    <w:rsid w:val="006B6546"/>
    <w:rsid w:val="006B65D6"/>
    <w:rsid w:val="006B661A"/>
    <w:rsid w:val="006B6709"/>
    <w:rsid w:val="006B672E"/>
    <w:rsid w:val="006B677D"/>
    <w:rsid w:val="006B67B9"/>
    <w:rsid w:val="006B67F8"/>
    <w:rsid w:val="006B68F1"/>
    <w:rsid w:val="006B6949"/>
    <w:rsid w:val="006B6959"/>
    <w:rsid w:val="006B6A73"/>
    <w:rsid w:val="006B6B69"/>
    <w:rsid w:val="006B6BBD"/>
    <w:rsid w:val="006B6BC0"/>
    <w:rsid w:val="006B6D9D"/>
    <w:rsid w:val="006B6E20"/>
    <w:rsid w:val="006B6E89"/>
    <w:rsid w:val="006B6EE8"/>
    <w:rsid w:val="006B6FE9"/>
    <w:rsid w:val="006B71AD"/>
    <w:rsid w:val="006B71D0"/>
    <w:rsid w:val="006B725D"/>
    <w:rsid w:val="006B731C"/>
    <w:rsid w:val="006B7350"/>
    <w:rsid w:val="006B748A"/>
    <w:rsid w:val="006B762E"/>
    <w:rsid w:val="006B7653"/>
    <w:rsid w:val="006B775A"/>
    <w:rsid w:val="006B77E3"/>
    <w:rsid w:val="006B780F"/>
    <w:rsid w:val="006B7D7E"/>
    <w:rsid w:val="006C012E"/>
    <w:rsid w:val="006C01D8"/>
    <w:rsid w:val="006C0476"/>
    <w:rsid w:val="006C04C6"/>
    <w:rsid w:val="006C0526"/>
    <w:rsid w:val="006C061A"/>
    <w:rsid w:val="006C061B"/>
    <w:rsid w:val="006C08CC"/>
    <w:rsid w:val="006C090B"/>
    <w:rsid w:val="006C092B"/>
    <w:rsid w:val="006C0A0A"/>
    <w:rsid w:val="006C0A87"/>
    <w:rsid w:val="006C0B00"/>
    <w:rsid w:val="006C0B6E"/>
    <w:rsid w:val="006C0E9D"/>
    <w:rsid w:val="006C0EF7"/>
    <w:rsid w:val="006C0F71"/>
    <w:rsid w:val="006C100A"/>
    <w:rsid w:val="006C1033"/>
    <w:rsid w:val="006C10EF"/>
    <w:rsid w:val="006C11DE"/>
    <w:rsid w:val="006C1311"/>
    <w:rsid w:val="006C144C"/>
    <w:rsid w:val="006C149A"/>
    <w:rsid w:val="006C1755"/>
    <w:rsid w:val="006C18E4"/>
    <w:rsid w:val="006C18F2"/>
    <w:rsid w:val="006C1956"/>
    <w:rsid w:val="006C196B"/>
    <w:rsid w:val="006C1A55"/>
    <w:rsid w:val="006C1A73"/>
    <w:rsid w:val="006C1AB1"/>
    <w:rsid w:val="006C1BE2"/>
    <w:rsid w:val="006C1DED"/>
    <w:rsid w:val="006C1E96"/>
    <w:rsid w:val="006C1EE2"/>
    <w:rsid w:val="006C2013"/>
    <w:rsid w:val="006C21BE"/>
    <w:rsid w:val="006C21C2"/>
    <w:rsid w:val="006C21E0"/>
    <w:rsid w:val="006C2275"/>
    <w:rsid w:val="006C23FE"/>
    <w:rsid w:val="006C246E"/>
    <w:rsid w:val="006C24CB"/>
    <w:rsid w:val="006C24CD"/>
    <w:rsid w:val="006C258D"/>
    <w:rsid w:val="006C26AA"/>
    <w:rsid w:val="006C26E1"/>
    <w:rsid w:val="006C27FE"/>
    <w:rsid w:val="006C2883"/>
    <w:rsid w:val="006C29F6"/>
    <w:rsid w:val="006C2A0B"/>
    <w:rsid w:val="006C2A55"/>
    <w:rsid w:val="006C2A7C"/>
    <w:rsid w:val="006C2B00"/>
    <w:rsid w:val="006C2B33"/>
    <w:rsid w:val="006C2B65"/>
    <w:rsid w:val="006C2C0E"/>
    <w:rsid w:val="006C2D39"/>
    <w:rsid w:val="006C2F89"/>
    <w:rsid w:val="006C30AF"/>
    <w:rsid w:val="006C3220"/>
    <w:rsid w:val="006C3378"/>
    <w:rsid w:val="006C338F"/>
    <w:rsid w:val="006C3555"/>
    <w:rsid w:val="006C384E"/>
    <w:rsid w:val="006C3868"/>
    <w:rsid w:val="006C3AA7"/>
    <w:rsid w:val="006C3BD6"/>
    <w:rsid w:val="006C3BD8"/>
    <w:rsid w:val="006C3CA7"/>
    <w:rsid w:val="006C3F54"/>
    <w:rsid w:val="006C3FFB"/>
    <w:rsid w:val="006C42DD"/>
    <w:rsid w:val="006C446A"/>
    <w:rsid w:val="006C4764"/>
    <w:rsid w:val="006C489D"/>
    <w:rsid w:val="006C4945"/>
    <w:rsid w:val="006C4F15"/>
    <w:rsid w:val="006C5162"/>
    <w:rsid w:val="006C51F9"/>
    <w:rsid w:val="006C5404"/>
    <w:rsid w:val="006C5606"/>
    <w:rsid w:val="006C56A8"/>
    <w:rsid w:val="006C56E5"/>
    <w:rsid w:val="006C5863"/>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27"/>
    <w:rsid w:val="006C7F89"/>
    <w:rsid w:val="006D0104"/>
    <w:rsid w:val="006D015D"/>
    <w:rsid w:val="006D01E8"/>
    <w:rsid w:val="006D01EA"/>
    <w:rsid w:val="006D0477"/>
    <w:rsid w:val="006D055F"/>
    <w:rsid w:val="006D056B"/>
    <w:rsid w:val="006D07B3"/>
    <w:rsid w:val="006D0867"/>
    <w:rsid w:val="006D0926"/>
    <w:rsid w:val="006D0958"/>
    <w:rsid w:val="006D098A"/>
    <w:rsid w:val="006D0A2B"/>
    <w:rsid w:val="006D0C5F"/>
    <w:rsid w:val="006D0CF1"/>
    <w:rsid w:val="006D0DDC"/>
    <w:rsid w:val="006D0E26"/>
    <w:rsid w:val="006D0E71"/>
    <w:rsid w:val="006D0EEB"/>
    <w:rsid w:val="006D0FC5"/>
    <w:rsid w:val="006D10CE"/>
    <w:rsid w:val="006D111A"/>
    <w:rsid w:val="006D1284"/>
    <w:rsid w:val="006D12E8"/>
    <w:rsid w:val="006D1308"/>
    <w:rsid w:val="006D138D"/>
    <w:rsid w:val="006D13A2"/>
    <w:rsid w:val="006D13FC"/>
    <w:rsid w:val="006D14FB"/>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BDF"/>
    <w:rsid w:val="006D2DE8"/>
    <w:rsid w:val="006D2FA1"/>
    <w:rsid w:val="006D302F"/>
    <w:rsid w:val="006D307E"/>
    <w:rsid w:val="006D310E"/>
    <w:rsid w:val="006D331B"/>
    <w:rsid w:val="006D346F"/>
    <w:rsid w:val="006D35F7"/>
    <w:rsid w:val="006D369C"/>
    <w:rsid w:val="006D376B"/>
    <w:rsid w:val="006D37B1"/>
    <w:rsid w:val="006D37F1"/>
    <w:rsid w:val="006D38B4"/>
    <w:rsid w:val="006D3958"/>
    <w:rsid w:val="006D3A7D"/>
    <w:rsid w:val="006D3C1E"/>
    <w:rsid w:val="006D3C28"/>
    <w:rsid w:val="006D3D7B"/>
    <w:rsid w:val="006D3E94"/>
    <w:rsid w:val="006D400F"/>
    <w:rsid w:val="006D4078"/>
    <w:rsid w:val="006D41AC"/>
    <w:rsid w:val="006D454B"/>
    <w:rsid w:val="006D465A"/>
    <w:rsid w:val="006D4685"/>
    <w:rsid w:val="006D47AB"/>
    <w:rsid w:val="006D4955"/>
    <w:rsid w:val="006D4A26"/>
    <w:rsid w:val="006D4A9C"/>
    <w:rsid w:val="006D4DBA"/>
    <w:rsid w:val="006D4DC0"/>
    <w:rsid w:val="006D4E4C"/>
    <w:rsid w:val="006D4F56"/>
    <w:rsid w:val="006D4FC1"/>
    <w:rsid w:val="006D4FDA"/>
    <w:rsid w:val="006D503C"/>
    <w:rsid w:val="006D5041"/>
    <w:rsid w:val="006D5097"/>
    <w:rsid w:val="006D50B2"/>
    <w:rsid w:val="006D515E"/>
    <w:rsid w:val="006D52D6"/>
    <w:rsid w:val="006D53AC"/>
    <w:rsid w:val="006D53DA"/>
    <w:rsid w:val="006D563D"/>
    <w:rsid w:val="006D5687"/>
    <w:rsid w:val="006D5758"/>
    <w:rsid w:val="006D5897"/>
    <w:rsid w:val="006D58CC"/>
    <w:rsid w:val="006D5A83"/>
    <w:rsid w:val="006D5B07"/>
    <w:rsid w:val="006D5C51"/>
    <w:rsid w:val="006D5C6B"/>
    <w:rsid w:val="006D5CA2"/>
    <w:rsid w:val="006D5DCB"/>
    <w:rsid w:val="006D5FBE"/>
    <w:rsid w:val="006D6140"/>
    <w:rsid w:val="006D61CC"/>
    <w:rsid w:val="006D62C7"/>
    <w:rsid w:val="006D63E2"/>
    <w:rsid w:val="006D66AA"/>
    <w:rsid w:val="006D6749"/>
    <w:rsid w:val="006D6888"/>
    <w:rsid w:val="006D69C5"/>
    <w:rsid w:val="006D6A9F"/>
    <w:rsid w:val="006D6AF7"/>
    <w:rsid w:val="006D6B4E"/>
    <w:rsid w:val="006D6C1E"/>
    <w:rsid w:val="006D6C4D"/>
    <w:rsid w:val="006D6D1C"/>
    <w:rsid w:val="006D6D5D"/>
    <w:rsid w:val="006D6DC5"/>
    <w:rsid w:val="006D6DC9"/>
    <w:rsid w:val="006D6DF7"/>
    <w:rsid w:val="006D6ECA"/>
    <w:rsid w:val="006D6EF7"/>
    <w:rsid w:val="006D6F6B"/>
    <w:rsid w:val="006D7023"/>
    <w:rsid w:val="006D7174"/>
    <w:rsid w:val="006D71C6"/>
    <w:rsid w:val="006D7241"/>
    <w:rsid w:val="006D73F1"/>
    <w:rsid w:val="006D73F8"/>
    <w:rsid w:val="006D7483"/>
    <w:rsid w:val="006D752D"/>
    <w:rsid w:val="006D75E7"/>
    <w:rsid w:val="006D7675"/>
    <w:rsid w:val="006D7767"/>
    <w:rsid w:val="006D786C"/>
    <w:rsid w:val="006D7DB3"/>
    <w:rsid w:val="006D7E16"/>
    <w:rsid w:val="006D7E76"/>
    <w:rsid w:val="006D7F9C"/>
    <w:rsid w:val="006E023D"/>
    <w:rsid w:val="006E0321"/>
    <w:rsid w:val="006E049B"/>
    <w:rsid w:val="006E04B9"/>
    <w:rsid w:val="006E064E"/>
    <w:rsid w:val="006E06A0"/>
    <w:rsid w:val="006E08C4"/>
    <w:rsid w:val="006E0B53"/>
    <w:rsid w:val="006E0C85"/>
    <w:rsid w:val="006E0CD1"/>
    <w:rsid w:val="006E0DC6"/>
    <w:rsid w:val="006E0E6A"/>
    <w:rsid w:val="006E0E6C"/>
    <w:rsid w:val="006E0E72"/>
    <w:rsid w:val="006E154A"/>
    <w:rsid w:val="006E1875"/>
    <w:rsid w:val="006E1A0D"/>
    <w:rsid w:val="006E1A98"/>
    <w:rsid w:val="006E1AA5"/>
    <w:rsid w:val="006E1AE0"/>
    <w:rsid w:val="006E1BC4"/>
    <w:rsid w:val="006E1E15"/>
    <w:rsid w:val="006E1E9D"/>
    <w:rsid w:val="006E1FE0"/>
    <w:rsid w:val="006E1FFA"/>
    <w:rsid w:val="006E216B"/>
    <w:rsid w:val="006E2181"/>
    <w:rsid w:val="006E21E3"/>
    <w:rsid w:val="006E24FB"/>
    <w:rsid w:val="006E2620"/>
    <w:rsid w:val="006E2784"/>
    <w:rsid w:val="006E27BE"/>
    <w:rsid w:val="006E2847"/>
    <w:rsid w:val="006E285A"/>
    <w:rsid w:val="006E28E9"/>
    <w:rsid w:val="006E2A3A"/>
    <w:rsid w:val="006E2B22"/>
    <w:rsid w:val="006E2C52"/>
    <w:rsid w:val="006E2DDE"/>
    <w:rsid w:val="006E2E54"/>
    <w:rsid w:val="006E2E57"/>
    <w:rsid w:val="006E2F0B"/>
    <w:rsid w:val="006E2F16"/>
    <w:rsid w:val="006E2F39"/>
    <w:rsid w:val="006E30A3"/>
    <w:rsid w:val="006E319C"/>
    <w:rsid w:val="006E31B0"/>
    <w:rsid w:val="006E321D"/>
    <w:rsid w:val="006E329B"/>
    <w:rsid w:val="006E32A8"/>
    <w:rsid w:val="006E3300"/>
    <w:rsid w:val="006E3350"/>
    <w:rsid w:val="006E3559"/>
    <w:rsid w:val="006E3691"/>
    <w:rsid w:val="006E36B4"/>
    <w:rsid w:val="006E36D2"/>
    <w:rsid w:val="006E39FD"/>
    <w:rsid w:val="006E3E08"/>
    <w:rsid w:val="006E3E0D"/>
    <w:rsid w:val="006E3E18"/>
    <w:rsid w:val="006E3E37"/>
    <w:rsid w:val="006E3F31"/>
    <w:rsid w:val="006E3F62"/>
    <w:rsid w:val="006E407C"/>
    <w:rsid w:val="006E4153"/>
    <w:rsid w:val="006E421B"/>
    <w:rsid w:val="006E42B2"/>
    <w:rsid w:val="006E43CB"/>
    <w:rsid w:val="006E4403"/>
    <w:rsid w:val="006E4415"/>
    <w:rsid w:val="006E45C7"/>
    <w:rsid w:val="006E46C0"/>
    <w:rsid w:val="006E47CE"/>
    <w:rsid w:val="006E48AB"/>
    <w:rsid w:val="006E494A"/>
    <w:rsid w:val="006E49DC"/>
    <w:rsid w:val="006E4A6C"/>
    <w:rsid w:val="006E4F22"/>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C9"/>
    <w:rsid w:val="006E55FE"/>
    <w:rsid w:val="006E571F"/>
    <w:rsid w:val="006E5739"/>
    <w:rsid w:val="006E5755"/>
    <w:rsid w:val="006E57A7"/>
    <w:rsid w:val="006E58E4"/>
    <w:rsid w:val="006E5902"/>
    <w:rsid w:val="006E59FE"/>
    <w:rsid w:val="006E5B81"/>
    <w:rsid w:val="006E5D69"/>
    <w:rsid w:val="006E5E55"/>
    <w:rsid w:val="006E5EA5"/>
    <w:rsid w:val="006E5F3D"/>
    <w:rsid w:val="006E5FB3"/>
    <w:rsid w:val="006E6068"/>
    <w:rsid w:val="006E61AD"/>
    <w:rsid w:val="006E62B1"/>
    <w:rsid w:val="006E6301"/>
    <w:rsid w:val="006E636A"/>
    <w:rsid w:val="006E63BC"/>
    <w:rsid w:val="006E647E"/>
    <w:rsid w:val="006E6631"/>
    <w:rsid w:val="006E676C"/>
    <w:rsid w:val="006E68B6"/>
    <w:rsid w:val="006E6947"/>
    <w:rsid w:val="006E6BC5"/>
    <w:rsid w:val="006E6E59"/>
    <w:rsid w:val="006E6F00"/>
    <w:rsid w:val="006E704F"/>
    <w:rsid w:val="006E705B"/>
    <w:rsid w:val="006E70CA"/>
    <w:rsid w:val="006E711E"/>
    <w:rsid w:val="006E73D8"/>
    <w:rsid w:val="006E752A"/>
    <w:rsid w:val="006E7543"/>
    <w:rsid w:val="006E78AE"/>
    <w:rsid w:val="006E78D9"/>
    <w:rsid w:val="006E7B74"/>
    <w:rsid w:val="006E7C2F"/>
    <w:rsid w:val="006E7C3B"/>
    <w:rsid w:val="006F0028"/>
    <w:rsid w:val="006F0034"/>
    <w:rsid w:val="006F0165"/>
    <w:rsid w:val="006F0366"/>
    <w:rsid w:val="006F048D"/>
    <w:rsid w:val="006F063C"/>
    <w:rsid w:val="006F0712"/>
    <w:rsid w:val="006F084D"/>
    <w:rsid w:val="006F08DA"/>
    <w:rsid w:val="006F08F2"/>
    <w:rsid w:val="006F0A13"/>
    <w:rsid w:val="006F0E25"/>
    <w:rsid w:val="006F0EBE"/>
    <w:rsid w:val="006F10B9"/>
    <w:rsid w:val="006F1214"/>
    <w:rsid w:val="006F12F0"/>
    <w:rsid w:val="006F1358"/>
    <w:rsid w:val="006F13C7"/>
    <w:rsid w:val="006F13F1"/>
    <w:rsid w:val="006F141C"/>
    <w:rsid w:val="006F145E"/>
    <w:rsid w:val="006F157D"/>
    <w:rsid w:val="006F16A4"/>
    <w:rsid w:val="006F16DF"/>
    <w:rsid w:val="006F1884"/>
    <w:rsid w:val="006F1B88"/>
    <w:rsid w:val="006F1C10"/>
    <w:rsid w:val="006F1C74"/>
    <w:rsid w:val="006F1DF1"/>
    <w:rsid w:val="006F1EA9"/>
    <w:rsid w:val="006F2048"/>
    <w:rsid w:val="006F219F"/>
    <w:rsid w:val="006F21C8"/>
    <w:rsid w:val="006F220B"/>
    <w:rsid w:val="006F2254"/>
    <w:rsid w:val="006F2282"/>
    <w:rsid w:val="006F2474"/>
    <w:rsid w:val="006F25B7"/>
    <w:rsid w:val="006F27FC"/>
    <w:rsid w:val="006F29FA"/>
    <w:rsid w:val="006F2A26"/>
    <w:rsid w:val="006F2B34"/>
    <w:rsid w:val="006F2BF1"/>
    <w:rsid w:val="006F2C94"/>
    <w:rsid w:val="006F2CB1"/>
    <w:rsid w:val="006F2F7E"/>
    <w:rsid w:val="006F2FC4"/>
    <w:rsid w:val="006F32BF"/>
    <w:rsid w:val="006F3310"/>
    <w:rsid w:val="006F3500"/>
    <w:rsid w:val="006F3559"/>
    <w:rsid w:val="006F36F9"/>
    <w:rsid w:val="006F38A9"/>
    <w:rsid w:val="006F3AF1"/>
    <w:rsid w:val="006F3B55"/>
    <w:rsid w:val="006F3B89"/>
    <w:rsid w:val="006F3BED"/>
    <w:rsid w:val="006F3C37"/>
    <w:rsid w:val="006F3E73"/>
    <w:rsid w:val="006F4036"/>
    <w:rsid w:val="006F4039"/>
    <w:rsid w:val="006F4303"/>
    <w:rsid w:val="006F43AB"/>
    <w:rsid w:val="006F440C"/>
    <w:rsid w:val="006F4455"/>
    <w:rsid w:val="006F47BB"/>
    <w:rsid w:val="006F480B"/>
    <w:rsid w:val="006F4952"/>
    <w:rsid w:val="006F4A8D"/>
    <w:rsid w:val="006F4AF2"/>
    <w:rsid w:val="006F4BE7"/>
    <w:rsid w:val="006F4C7A"/>
    <w:rsid w:val="006F4EBB"/>
    <w:rsid w:val="006F5030"/>
    <w:rsid w:val="006F53CA"/>
    <w:rsid w:val="006F53D2"/>
    <w:rsid w:val="006F53F0"/>
    <w:rsid w:val="006F5447"/>
    <w:rsid w:val="006F553C"/>
    <w:rsid w:val="006F55CF"/>
    <w:rsid w:val="006F56AE"/>
    <w:rsid w:val="006F56C3"/>
    <w:rsid w:val="006F5718"/>
    <w:rsid w:val="006F57D6"/>
    <w:rsid w:val="006F582A"/>
    <w:rsid w:val="006F586D"/>
    <w:rsid w:val="006F587A"/>
    <w:rsid w:val="006F5962"/>
    <w:rsid w:val="006F59AB"/>
    <w:rsid w:val="006F59CB"/>
    <w:rsid w:val="006F5B2C"/>
    <w:rsid w:val="006F5BB8"/>
    <w:rsid w:val="006F5CA4"/>
    <w:rsid w:val="006F5DBF"/>
    <w:rsid w:val="006F5E16"/>
    <w:rsid w:val="006F5F09"/>
    <w:rsid w:val="006F5F36"/>
    <w:rsid w:val="006F5F7A"/>
    <w:rsid w:val="006F604E"/>
    <w:rsid w:val="006F626C"/>
    <w:rsid w:val="006F62DC"/>
    <w:rsid w:val="006F64AE"/>
    <w:rsid w:val="006F64E9"/>
    <w:rsid w:val="006F689F"/>
    <w:rsid w:val="006F693D"/>
    <w:rsid w:val="006F6978"/>
    <w:rsid w:val="006F6C10"/>
    <w:rsid w:val="006F6E98"/>
    <w:rsid w:val="006F6F7E"/>
    <w:rsid w:val="006F717D"/>
    <w:rsid w:val="006F7206"/>
    <w:rsid w:val="006F732C"/>
    <w:rsid w:val="006F7377"/>
    <w:rsid w:val="006F7424"/>
    <w:rsid w:val="006F7492"/>
    <w:rsid w:val="006F7574"/>
    <w:rsid w:val="006F7645"/>
    <w:rsid w:val="006F7D45"/>
    <w:rsid w:val="006F7DDD"/>
    <w:rsid w:val="006F7F81"/>
    <w:rsid w:val="007000B9"/>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CC7"/>
    <w:rsid w:val="00700DA1"/>
    <w:rsid w:val="00700E4E"/>
    <w:rsid w:val="00700E5F"/>
    <w:rsid w:val="00700E8D"/>
    <w:rsid w:val="00701187"/>
    <w:rsid w:val="007013EC"/>
    <w:rsid w:val="00701460"/>
    <w:rsid w:val="007015A0"/>
    <w:rsid w:val="007015AD"/>
    <w:rsid w:val="007015C9"/>
    <w:rsid w:val="00701657"/>
    <w:rsid w:val="00701701"/>
    <w:rsid w:val="00701799"/>
    <w:rsid w:val="007017F5"/>
    <w:rsid w:val="00701856"/>
    <w:rsid w:val="00701876"/>
    <w:rsid w:val="0070187E"/>
    <w:rsid w:val="0070189F"/>
    <w:rsid w:val="00701A49"/>
    <w:rsid w:val="00701D4F"/>
    <w:rsid w:val="00701DBF"/>
    <w:rsid w:val="00701EFE"/>
    <w:rsid w:val="00701F19"/>
    <w:rsid w:val="00701FD6"/>
    <w:rsid w:val="00702050"/>
    <w:rsid w:val="007020DA"/>
    <w:rsid w:val="0070210C"/>
    <w:rsid w:val="00702193"/>
    <w:rsid w:val="00702216"/>
    <w:rsid w:val="00702414"/>
    <w:rsid w:val="0070272F"/>
    <w:rsid w:val="007028EC"/>
    <w:rsid w:val="0070295C"/>
    <w:rsid w:val="00702C97"/>
    <w:rsid w:val="00702D43"/>
    <w:rsid w:val="00702DB0"/>
    <w:rsid w:val="00702E28"/>
    <w:rsid w:val="00702EA7"/>
    <w:rsid w:val="00702F34"/>
    <w:rsid w:val="00702F4F"/>
    <w:rsid w:val="00702F63"/>
    <w:rsid w:val="00702F6B"/>
    <w:rsid w:val="0070300A"/>
    <w:rsid w:val="00703063"/>
    <w:rsid w:val="00703076"/>
    <w:rsid w:val="007031D6"/>
    <w:rsid w:val="00703429"/>
    <w:rsid w:val="007034A0"/>
    <w:rsid w:val="0070353C"/>
    <w:rsid w:val="00703553"/>
    <w:rsid w:val="007035AD"/>
    <w:rsid w:val="007037E0"/>
    <w:rsid w:val="007038AE"/>
    <w:rsid w:val="00703AC0"/>
    <w:rsid w:val="00703BC6"/>
    <w:rsid w:val="00703C47"/>
    <w:rsid w:val="00703C5F"/>
    <w:rsid w:val="0070409C"/>
    <w:rsid w:val="00704150"/>
    <w:rsid w:val="00704217"/>
    <w:rsid w:val="007042FE"/>
    <w:rsid w:val="007043A0"/>
    <w:rsid w:val="0070451B"/>
    <w:rsid w:val="007045FD"/>
    <w:rsid w:val="0070464C"/>
    <w:rsid w:val="0070469E"/>
    <w:rsid w:val="007047AA"/>
    <w:rsid w:val="007047F4"/>
    <w:rsid w:val="00704AA6"/>
    <w:rsid w:val="00704AEF"/>
    <w:rsid w:val="00704BA0"/>
    <w:rsid w:val="00704E05"/>
    <w:rsid w:val="00704FF9"/>
    <w:rsid w:val="00705012"/>
    <w:rsid w:val="0070505D"/>
    <w:rsid w:val="007050F2"/>
    <w:rsid w:val="007051A2"/>
    <w:rsid w:val="00705374"/>
    <w:rsid w:val="00705398"/>
    <w:rsid w:val="007053D7"/>
    <w:rsid w:val="0070562A"/>
    <w:rsid w:val="007056AD"/>
    <w:rsid w:val="0070578B"/>
    <w:rsid w:val="0070578C"/>
    <w:rsid w:val="0070578F"/>
    <w:rsid w:val="007059CA"/>
    <w:rsid w:val="00705A4B"/>
    <w:rsid w:val="00705AC2"/>
    <w:rsid w:val="00705BAE"/>
    <w:rsid w:val="00705E26"/>
    <w:rsid w:val="00705F38"/>
    <w:rsid w:val="00705F4E"/>
    <w:rsid w:val="00705FFB"/>
    <w:rsid w:val="007060D3"/>
    <w:rsid w:val="007060E7"/>
    <w:rsid w:val="0070634E"/>
    <w:rsid w:val="007064B1"/>
    <w:rsid w:val="00706522"/>
    <w:rsid w:val="007065E2"/>
    <w:rsid w:val="007066F3"/>
    <w:rsid w:val="00706727"/>
    <w:rsid w:val="007067C4"/>
    <w:rsid w:val="007067D3"/>
    <w:rsid w:val="007069D7"/>
    <w:rsid w:val="00706A51"/>
    <w:rsid w:val="00706B15"/>
    <w:rsid w:val="00706B2B"/>
    <w:rsid w:val="00707084"/>
    <w:rsid w:val="0070710E"/>
    <w:rsid w:val="00707167"/>
    <w:rsid w:val="007072AF"/>
    <w:rsid w:val="00707335"/>
    <w:rsid w:val="007074AD"/>
    <w:rsid w:val="00707573"/>
    <w:rsid w:val="0070765D"/>
    <w:rsid w:val="0070766D"/>
    <w:rsid w:val="007077E2"/>
    <w:rsid w:val="00707862"/>
    <w:rsid w:val="0070795D"/>
    <w:rsid w:val="00707971"/>
    <w:rsid w:val="00707B31"/>
    <w:rsid w:val="00707B64"/>
    <w:rsid w:val="00707ECA"/>
    <w:rsid w:val="00710012"/>
    <w:rsid w:val="007100BB"/>
    <w:rsid w:val="007100D7"/>
    <w:rsid w:val="007100FF"/>
    <w:rsid w:val="007101AD"/>
    <w:rsid w:val="00710385"/>
    <w:rsid w:val="00710453"/>
    <w:rsid w:val="007104AD"/>
    <w:rsid w:val="007104D3"/>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DA"/>
    <w:rsid w:val="00710E2E"/>
    <w:rsid w:val="007110FB"/>
    <w:rsid w:val="00711171"/>
    <w:rsid w:val="00711234"/>
    <w:rsid w:val="0071127B"/>
    <w:rsid w:val="007112FE"/>
    <w:rsid w:val="007112FF"/>
    <w:rsid w:val="00711337"/>
    <w:rsid w:val="00711476"/>
    <w:rsid w:val="0071160A"/>
    <w:rsid w:val="00711638"/>
    <w:rsid w:val="00711862"/>
    <w:rsid w:val="007119ED"/>
    <w:rsid w:val="00711B3C"/>
    <w:rsid w:val="00711CDE"/>
    <w:rsid w:val="00711CE4"/>
    <w:rsid w:val="00711CEB"/>
    <w:rsid w:val="00711CF7"/>
    <w:rsid w:val="00711D5F"/>
    <w:rsid w:val="00711EAB"/>
    <w:rsid w:val="00711EFB"/>
    <w:rsid w:val="00712218"/>
    <w:rsid w:val="0071223E"/>
    <w:rsid w:val="007122ED"/>
    <w:rsid w:val="0071238A"/>
    <w:rsid w:val="007123F3"/>
    <w:rsid w:val="00712534"/>
    <w:rsid w:val="007126BB"/>
    <w:rsid w:val="007128D1"/>
    <w:rsid w:val="007129F1"/>
    <w:rsid w:val="00712B08"/>
    <w:rsid w:val="00712B1B"/>
    <w:rsid w:val="00712B92"/>
    <w:rsid w:val="00712C60"/>
    <w:rsid w:val="00712CE3"/>
    <w:rsid w:val="00712E6A"/>
    <w:rsid w:val="00712E8D"/>
    <w:rsid w:val="00712EB0"/>
    <w:rsid w:val="00712ED8"/>
    <w:rsid w:val="00712F2B"/>
    <w:rsid w:val="007130CA"/>
    <w:rsid w:val="00713158"/>
    <w:rsid w:val="00713258"/>
    <w:rsid w:val="007132AF"/>
    <w:rsid w:val="007132B2"/>
    <w:rsid w:val="00713532"/>
    <w:rsid w:val="007136F7"/>
    <w:rsid w:val="007137AB"/>
    <w:rsid w:val="00713895"/>
    <w:rsid w:val="007138A9"/>
    <w:rsid w:val="00713A32"/>
    <w:rsid w:val="00713A5C"/>
    <w:rsid w:val="00713AAA"/>
    <w:rsid w:val="00713BF8"/>
    <w:rsid w:val="00713E14"/>
    <w:rsid w:val="00713E2A"/>
    <w:rsid w:val="00713FF2"/>
    <w:rsid w:val="00714039"/>
    <w:rsid w:val="0071416D"/>
    <w:rsid w:val="00714205"/>
    <w:rsid w:val="007142BC"/>
    <w:rsid w:val="0071438B"/>
    <w:rsid w:val="0071456B"/>
    <w:rsid w:val="007146F2"/>
    <w:rsid w:val="00714895"/>
    <w:rsid w:val="00714943"/>
    <w:rsid w:val="007149D1"/>
    <w:rsid w:val="00714A7E"/>
    <w:rsid w:val="00714B7B"/>
    <w:rsid w:val="00714BC9"/>
    <w:rsid w:val="00714BDA"/>
    <w:rsid w:val="00714C0B"/>
    <w:rsid w:val="00714DC7"/>
    <w:rsid w:val="00714E59"/>
    <w:rsid w:val="00714F88"/>
    <w:rsid w:val="00714FF4"/>
    <w:rsid w:val="00714FFC"/>
    <w:rsid w:val="0071500F"/>
    <w:rsid w:val="00715237"/>
    <w:rsid w:val="00715270"/>
    <w:rsid w:val="0071529A"/>
    <w:rsid w:val="007152BF"/>
    <w:rsid w:val="007154A9"/>
    <w:rsid w:val="00715769"/>
    <w:rsid w:val="0071599B"/>
    <w:rsid w:val="007159A3"/>
    <w:rsid w:val="00715AC0"/>
    <w:rsid w:val="00715BF9"/>
    <w:rsid w:val="00715C79"/>
    <w:rsid w:val="00715CA7"/>
    <w:rsid w:val="00715D0C"/>
    <w:rsid w:val="00715EF8"/>
    <w:rsid w:val="00716042"/>
    <w:rsid w:val="007161CE"/>
    <w:rsid w:val="0071625D"/>
    <w:rsid w:val="00716281"/>
    <w:rsid w:val="00716299"/>
    <w:rsid w:val="0071629E"/>
    <w:rsid w:val="007162B9"/>
    <w:rsid w:val="00716359"/>
    <w:rsid w:val="0071636C"/>
    <w:rsid w:val="007165FE"/>
    <w:rsid w:val="007166E5"/>
    <w:rsid w:val="00716767"/>
    <w:rsid w:val="007167D6"/>
    <w:rsid w:val="0071686E"/>
    <w:rsid w:val="007168B1"/>
    <w:rsid w:val="00716B57"/>
    <w:rsid w:val="00716B76"/>
    <w:rsid w:val="00716CE2"/>
    <w:rsid w:val="00716D5B"/>
    <w:rsid w:val="00717176"/>
    <w:rsid w:val="007175E7"/>
    <w:rsid w:val="0071768F"/>
    <w:rsid w:val="007179E8"/>
    <w:rsid w:val="00717A2D"/>
    <w:rsid w:val="00717C6B"/>
    <w:rsid w:val="00717D84"/>
    <w:rsid w:val="00717E14"/>
    <w:rsid w:val="00720169"/>
    <w:rsid w:val="007205C0"/>
    <w:rsid w:val="00720802"/>
    <w:rsid w:val="00720C23"/>
    <w:rsid w:val="00720C5C"/>
    <w:rsid w:val="00720D33"/>
    <w:rsid w:val="00720F2E"/>
    <w:rsid w:val="00720FFD"/>
    <w:rsid w:val="0072107A"/>
    <w:rsid w:val="007210B4"/>
    <w:rsid w:val="00721120"/>
    <w:rsid w:val="00721276"/>
    <w:rsid w:val="007212B2"/>
    <w:rsid w:val="007213CA"/>
    <w:rsid w:val="007213EB"/>
    <w:rsid w:val="00721497"/>
    <w:rsid w:val="007214F1"/>
    <w:rsid w:val="007217DC"/>
    <w:rsid w:val="00721854"/>
    <w:rsid w:val="00721883"/>
    <w:rsid w:val="007218FF"/>
    <w:rsid w:val="00721942"/>
    <w:rsid w:val="0072194C"/>
    <w:rsid w:val="00721983"/>
    <w:rsid w:val="007219D6"/>
    <w:rsid w:val="00721A47"/>
    <w:rsid w:val="00721A95"/>
    <w:rsid w:val="00721B24"/>
    <w:rsid w:val="00721B5E"/>
    <w:rsid w:val="00721C60"/>
    <w:rsid w:val="00721CB7"/>
    <w:rsid w:val="00721E6E"/>
    <w:rsid w:val="00721FEE"/>
    <w:rsid w:val="007220B1"/>
    <w:rsid w:val="007220E0"/>
    <w:rsid w:val="007221E8"/>
    <w:rsid w:val="007222F7"/>
    <w:rsid w:val="00722349"/>
    <w:rsid w:val="0072235B"/>
    <w:rsid w:val="00722541"/>
    <w:rsid w:val="0072267F"/>
    <w:rsid w:val="007227B2"/>
    <w:rsid w:val="00722899"/>
    <w:rsid w:val="007228F5"/>
    <w:rsid w:val="0072291C"/>
    <w:rsid w:val="00722A3C"/>
    <w:rsid w:val="00722A86"/>
    <w:rsid w:val="00722AD9"/>
    <w:rsid w:val="00722B1F"/>
    <w:rsid w:val="00722C3E"/>
    <w:rsid w:val="00722CDD"/>
    <w:rsid w:val="00722D4A"/>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FE8"/>
    <w:rsid w:val="00723FEC"/>
    <w:rsid w:val="00724024"/>
    <w:rsid w:val="00724125"/>
    <w:rsid w:val="0072414D"/>
    <w:rsid w:val="007242D9"/>
    <w:rsid w:val="007244B9"/>
    <w:rsid w:val="00724603"/>
    <w:rsid w:val="0072497E"/>
    <w:rsid w:val="00724A07"/>
    <w:rsid w:val="00724B95"/>
    <w:rsid w:val="00724BC4"/>
    <w:rsid w:val="00724C8C"/>
    <w:rsid w:val="00724D48"/>
    <w:rsid w:val="00724DAC"/>
    <w:rsid w:val="00724DF3"/>
    <w:rsid w:val="00724F9B"/>
    <w:rsid w:val="007250D0"/>
    <w:rsid w:val="0072513F"/>
    <w:rsid w:val="007252C8"/>
    <w:rsid w:val="0072541F"/>
    <w:rsid w:val="0072543E"/>
    <w:rsid w:val="007254D3"/>
    <w:rsid w:val="0072566B"/>
    <w:rsid w:val="00725679"/>
    <w:rsid w:val="007257B1"/>
    <w:rsid w:val="007259E0"/>
    <w:rsid w:val="00725D0C"/>
    <w:rsid w:val="00725E6A"/>
    <w:rsid w:val="007260B8"/>
    <w:rsid w:val="0072613C"/>
    <w:rsid w:val="007263D7"/>
    <w:rsid w:val="007265FA"/>
    <w:rsid w:val="0072669B"/>
    <w:rsid w:val="00726729"/>
    <w:rsid w:val="007268AD"/>
    <w:rsid w:val="007269D4"/>
    <w:rsid w:val="00726A36"/>
    <w:rsid w:val="00726A4D"/>
    <w:rsid w:val="00726B66"/>
    <w:rsid w:val="00726D89"/>
    <w:rsid w:val="00726FA0"/>
    <w:rsid w:val="00727067"/>
    <w:rsid w:val="007270A2"/>
    <w:rsid w:val="0072712C"/>
    <w:rsid w:val="0072722D"/>
    <w:rsid w:val="007272A0"/>
    <w:rsid w:val="007272D7"/>
    <w:rsid w:val="0072754C"/>
    <w:rsid w:val="0072778F"/>
    <w:rsid w:val="007277CC"/>
    <w:rsid w:val="007277D2"/>
    <w:rsid w:val="00727A21"/>
    <w:rsid w:val="00727D93"/>
    <w:rsid w:val="00727D9E"/>
    <w:rsid w:val="00727EAC"/>
    <w:rsid w:val="00727ED3"/>
    <w:rsid w:val="00727F97"/>
    <w:rsid w:val="007300F1"/>
    <w:rsid w:val="00730104"/>
    <w:rsid w:val="00730463"/>
    <w:rsid w:val="00730520"/>
    <w:rsid w:val="00730700"/>
    <w:rsid w:val="0073093C"/>
    <w:rsid w:val="00730ACA"/>
    <w:rsid w:val="00730BBD"/>
    <w:rsid w:val="00730C28"/>
    <w:rsid w:val="00730D36"/>
    <w:rsid w:val="00730E21"/>
    <w:rsid w:val="00730E5A"/>
    <w:rsid w:val="00730E85"/>
    <w:rsid w:val="00731041"/>
    <w:rsid w:val="007311F9"/>
    <w:rsid w:val="007312A7"/>
    <w:rsid w:val="007312EB"/>
    <w:rsid w:val="00731639"/>
    <w:rsid w:val="007317CA"/>
    <w:rsid w:val="00731835"/>
    <w:rsid w:val="0073186C"/>
    <w:rsid w:val="0073191A"/>
    <w:rsid w:val="0073195C"/>
    <w:rsid w:val="0073198E"/>
    <w:rsid w:val="00731A49"/>
    <w:rsid w:val="00731A61"/>
    <w:rsid w:val="00731BC8"/>
    <w:rsid w:val="00731E12"/>
    <w:rsid w:val="00731E78"/>
    <w:rsid w:val="00731F63"/>
    <w:rsid w:val="007320C7"/>
    <w:rsid w:val="007321A5"/>
    <w:rsid w:val="007323FB"/>
    <w:rsid w:val="00732564"/>
    <w:rsid w:val="0073268C"/>
    <w:rsid w:val="007326D6"/>
    <w:rsid w:val="007328D1"/>
    <w:rsid w:val="00732AD5"/>
    <w:rsid w:val="00732B42"/>
    <w:rsid w:val="00732BA4"/>
    <w:rsid w:val="00732D43"/>
    <w:rsid w:val="00732D44"/>
    <w:rsid w:val="00732F8E"/>
    <w:rsid w:val="00732F93"/>
    <w:rsid w:val="00733073"/>
    <w:rsid w:val="00733093"/>
    <w:rsid w:val="0073313E"/>
    <w:rsid w:val="007331D1"/>
    <w:rsid w:val="0073320F"/>
    <w:rsid w:val="00733342"/>
    <w:rsid w:val="00733453"/>
    <w:rsid w:val="00733493"/>
    <w:rsid w:val="0073351E"/>
    <w:rsid w:val="00733581"/>
    <w:rsid w:val="0073367F"/>
    <w:rsid w:val="007337EC"/>
    <w:rsid w:val="007337FF"/>
    <w:rsid w:val="00733857"/>
    <w:rsid w:val="0073389C"/>
    <w:rsid w:val="00733BD3"/>
    <w:rsid w:val="00733C18"/>
    <w:rsid w:val="00733C76"/>
    <w:rsid w:val="00733EE8"/>
    <w:rsid w:val="0073407C"/>
    <w:rsid w:val="007340CD"/>
    <w:rsid w:val="0073414E"/>
    <w:rsid w:val="007342E9"/>
    <w:rsid w:val="00734333"/>
    <w:rsid w:val="0073436D"/>
    <w:rsid w:val="00734493"/>
    <w:rsid w:val="00734924"/>
    <w:rsid w:val="00734962"/>
    <w:rsid w:val="00734A42"/>
    <w:rsid w:val="00734B49"/>
    <w:rsid w:val="00734C73"/>
    <w:rsid w:val="00734E20"/>
    <w:rsid w:val="00734E25"/>
    <w:rsid w:val="00734E83"/>
    <w:rsid w:val="00734F29"/>
    <w:rsid w:val="00734FC0"/>
    <w:rsid w:val="007350CB"/>
    <w:rsid w:val="007352CE"/>
    <w:rsid w:val="0073533D"/>
    <w:rsid w:val="007354A6"/>
    <w:rsid w:val="00735574"/>
    <w:rsid w:val="0073566F"/>
    <w:rsid w:val="00735724"/>
    <w:rsid w:val="007357B6"/>
    <w:rsid w:val="00735868"/>
    <w:rsid w:val="007358FB"/>
    <w:rsid w:val="00735914"/>
    <w:rsid w:val="00735953"/>
    <w:rsid w:val="007359C4"/>
    <w:rsid w:val="007359E7"/>
    <w:rsid w:val="00735C08"/>
    <w:rsid w:val="00735C98"/>
    <w:rsid w:val="00735D76"/>
    <w:rsid w:val="00735F0B"/>
    <w:rsid w:val="00735F87"/>
    <w:rsid w:val="00735F9E"/>
    <w:rsid w:val="007360A5"/>
    <w:rsid w:val="007360BE"/>
    <w:rsid w:val="00736204"/>
    <w:rsid w:val="0073626D"/>
    <w:rsid w:val="00736316"/>
    <w:rsid w:val="00736387"/>
    <w:rsid w:val="0073647B"/>
    <w:rsid w:val="007364A8"/>
    <w:rsid w:val="00736513"/>
    <w:rsid w:val="007365FE"/>
    <w:rsid w:val="007366F0"/>
    <w:rsid w:val="00736833"/>
    <w:rsid w:val="0073685A"/>
    <w:rsid w:val="00736991"/>
    <w:rsid w:val="007369D5"/>
    <w:rsid w:val="00736B2A"/>
    <w:rsid w:val="00736B59"/>
    <w:rsid w:val="00736BA3"/>
    <w:rsid w:val="00736E76"/>
    <w:rsid w:val="00736EB6"/>
    <w:rsid w:val="007370AB"/>
    <w:rsid w:val="00737364"/>
    <w:rsid w:val="007373D5"/>
    <w:rsid w:val="00737575"/>
    <w:rsid w:val="00737672"/>
    <w:rsid w:val="00737771"/>
    <w:rsid w:val="00737904"/>
    <w:rsid w:val="00737B4F"/>
    <w:rsid w:val="00737BF9"/>
    <w:rsid w:val="00737CF4"/>
    <w:rsid w:val="00737EED"/>
    <w:rsid w:val="00737FBD"/>
    <w:rsid w:val="00740003"/>
    <w:rsid w:val="00740107"/>
    <w:rsid w:val="007402DC"/>
    <w:rsid w:val="007404FA"/>
    <w:rsid w:val="00740612"/>
    <w:rsid w:val="007406CE"/>
    <w:rsid w:val="0074083E"/>
    <w:rsid w:val="00740979"/>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7D8"/>
    <w:rsid w:val="0074192B"/>
    <w:rsid w:val="00741970"/>
    <w:rsid w:val="007419EF"/>
    <w:rsid w:val="00741A83"/>
    <w:rsid w:val="00741A9C"/>
    <w:rsid w:val="00741AF0"/>
    <w:rsid w:val="00741B1B"/>
    <w:rsid w:val="00741C97"/>
    <w:rsid w:val="00741CD6"/>
    <w:rsid w:val="00741D9B"/>
    <w:rsid w:val="00741DAE"/>
    <w:rsid w:val="00742120"/>
    <w:rsid w:val="0074213B"/>
    <w:rsid w:val="00742266"/>
    <w:rsid w:val="00742351"/>
    <w:rsid w:val="00742393"/>
    <w:rsid w:val="007423EE"/>
    <w:rsid w:val="00742409"/>
    <w:rsid w:val="0074243B"/>
    <w:rsid w:val="00742642"/>
    <w:rsid w:val="00742741"/>
    <w:rsid w:val="007427B9"/>
    <w:rsid w:val="007427E0"/>
    <w:rsid w:val="00742899"/>
    <w:rsid w:val="007428FB"/>
    <w:rsid w:val="00742900"/>
    <w:rsid w:val="00742BC1"/>
    <w:rsid w:val="00742C5E"/>
    <w:rsid w:val="00742CA5"/>
    <w:rsid w:val="00742CBC"/>
    <w:rsid w:val="00742E43"/>
    <w:rsid w:val="00742F63"/>
    <w:rsid w:val="007432F0"/>
    <w:rsid w:val="0074376D"/>
    <w:rsid w:val="007439C4"/>
    <w:rsid w:val="00743A17"/>
    <w:rsid w:val="00743A8D"/>
    <w:rsid w:val="00743AF6"/>
    <w:rsid w:val="00743B6F"/>
    <w:rsid w:val="00743C4A"/>
    <w:rsid w:val="00743EB3"/>
    <w:rsid w:val="00744004"/>
    <w:rsid w:val="007440C0"/>
    <w:rsid w:val="0074419F"/>
    <w:rsid w:val="007442B2"/>
    <w:rsid w:val="00744346"/>
    <w:rsid w:val="007444C2"/>
    <w:rsid w:val="007444D9"/>
    <w:rsid w:val="00744504"/>
    <w:rsid w:val="0074468A"/>
    <w:rsid w:val="007447C7"/>
    <w:rsid w:val="007447EF"/>
    <w:rsid w:val="00744868"/>
    <w:rsid w:val="0074493C"/>
    <w:rsid w:val="00744C6C"/>
    <w:rsid w:val="00744C91"/>
    <w:rsid w:val="00744D36"/>
    <w:rsid w:val="00744D8E"/>
    <w:rsid w:val="00744D9A"/>
    <w:rsid w:val="00744E2C"/>
    <w:rsid w:val="007450B8"/>
    <w:rsid w:val="007452EC"/>
    <w:rsid w:val="0074546F"/>
    <w:rsid w:val="0074547A"/>
    <w:rsid w:val="007455B9"/>
    <w:rsid w:val="00745611"/>
    <w:rsid w:val="00745660"/>
    <w:rsid w:val="007456EC"/>
    <w:rsid w:val="0074580A"/>
    <w:rsid w:val="007459B8"/>
    <w:rsid w:val="00745A88"/>
    <w:rsid w:val="00745ACA"/>
    <w:rsid w:val="00745C85"/>
    <w:rsid w:val="00745CCD"/>
    <w:rsid w:val="00745DC4"/>
    <w:rsid w:val="00745E84"/>
    <w:rsid w:val="00745ED1"/>
    <w:rsid w:val="0074642D"/>
    <w:rsid w:val="00746523"/>
    <w:rsid w:val="00746843"/>
    <w:rsid w:val="00746B5B"/>
    <w:rsid w:val="00746CBD"/>
    <w:rsid w:val="00746E1F"/>
    <w:rsid w:val="00746EA3"/>
    <w:rsid w:val="00747085"/>
    <w:rsid w:val="00747098"/>
    <w:rsid w:val="0074710A"/>
    <w:rsid w:val="00747238"/>
    <w:rsid w:val="00747479"/>
    <w:rsid w:val="00747541"/>
    <w:rsid w:val="00747561"/>
    <w:rsid w:val="007475AE"/>
    <w:rsid w:val="0074762D"/>
    <w:rsid w:val="007476C1"/>
    <w:rsid w:val="007479A7"/>
    <w:rsid w:val="007479C8"/>
    <w:rsid w:val="00747A86"/>
    <w:rsid w:val="00747AC1"/>
    <w:rsid w:val="00747B55"/>
    <w:rsid w:val="00747B75"/>
    <w:rsid w:val="00747CF0"/>
    <w:rsid w:val="00747D29"/>
    <w:rsid w:val="007500C5"/>
    <w:rsid w:val="00750299"/>
    <w:rsid w:val="007503CB"/>
    <w:rsid w:val="00750492"/>
    <w:rsid w:val="0075072F"/>
    <w:rsid w:val="0075082E"/>
    <w:rsid w:val="00750A67"/>
    <w:rsid w:val="00750A86"/>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C"/>
    <w:rsid w:val="007514B8"/>
    <w:rsid w:val="00751616"/>
    <w:rsid w:val="0075162D"/>
    <w:rsid w:val="00751675"/>
    <w:rsid w:val="00751683"/>
    <w:rsid w:val="007517E2"/>
    <w:rsid w:val="00751845"/>
    <w:rsid w:val="007519F5"/>
    <w:rsid w:val="00751A00"/>
    <w:rsid w:val="00751B6D"/>
    <w:rsid w:val="00751C6F"/>
    <w:rsid w:val="00751C98"/>
    <w:rsid w:val="00751CB4"/>
    <w:rsid w:val="00751CE2"/>
    <w:rsid w:val="00751D33"/>
    <w:rsid w:val="00751D47"/>
    <w:rsid w:val="00751DA3"/>
    <w:rsid w:val="00751F33"/>
    <w:rsid w:val="00751FCE"/>
    <w:rsid w:val="007521E8"/>
    <w:rsid w:val="00752394"/>
    <w:rsid w:val="00752431"/>
    <w:rsid w:val="00752450"/>
    <w:rsid w:val="00752488"/>
    <w:rsid w:val="007524DB"/>
    <w:rsid w:val="00752565"/>
    <w:rsid w:val="00752597"/>
    <w:rsid w:val="007525F5"/>
    <w:rsid w:val="00752883"/>
    <w:rsid w:val="00752A1F"/>
    <w:rsid w:val="00752A2B"/>
    <w:rsid w:val="00752A4B"/>
    <w:rsid w:val="00752A4D"/>
    <w:rsid w:val="00752A64"/>
    <w:rsid w:val="00752B49"/>
    <w:rsid w:val="00752CD9"/>
    <w:rsid w:val="00752D01"/>
    <w:rsid w:val="00752D9C"/>
    <w:rsid w:val="00752EFD"/>
    <w:rsid w:val="00752FA0"/>
    <w:rsid w:val="0075305A"/>
    <w:rsid w:val="0075306E"/>
    <w:rsid w:val="00753125"/>
    <w:rsid w:val="00753154"/>
    <w:rsid w:val="007533B9"/>
    <w:rsid w:val="007533CF"/>
    <w:rsid w:val="007535C4"/>
    <w:rsid w:val="0075371B"/>
    <w:rsid w:val="0075376C"/>
    <w:rsid w:val="007537D2"/>
    <w:rsid w:val="00753830"/>
    <w:rsid w:val="00753A60"/>
    <w:rsid w:val="0075409F"/>
    <w:rsid w:val="007541BD"/>
    <w:rsid w:val="007542D4"/>
    <w:rsid w:val="00754324"/>
    <w:rsid w:val="00754381"/>
    <w:rsid w:val="00754491"/>
    <w:rsid w:val="00754611"/>
    <w:rsid w:val="007546D7"/>
    <w:rsid w:val="00754A5A"/>
    <w:rsid w:val="00754AE6"/>
    <w:rsid w:val="00754AEE"/>
    <w:rsid w:val="00754CC7"/>
    <w:rsid w:val="00754E43"/>
    <w:rsid w:val="00755097"/>
    <w:rsid w:val="0075514C"/>
    <w:rsid w:val="00755160"/>
    <w:rsid w:val="007552A3"/>
    <w:rsid w:val="007552AF"/>
    <w:rsid w:val="007553B6"/>
    <w:rsid w:val="0075573D"/>
    <w:rsid w:val="00755750"/>
    <w:rsid w:val="007558A9"/>
    <w:rsid w:val="00755A1B"/>
    <w:rsid w:val="00755C0B"/>
    <w:rsid w:val="00755D2C"/>
    <w:rsid w:val="00755D36"/>
    <w:rsid w:val="00755EA2"/>
    <w:rsid w:val="00756670"/>
    <w:rsid w:val="0075673A"/>
    <w:rsid w:val="00756B54"/>
    <w:rsid w:val="00756B73"/>
    <w:rsid w:val="00756B8F"/>
    <w:rsid w:val="00756C0A"/>
    <w:rsid w:val="00756CAE"/>
    <w:rsid w:val="0075730E"/>
    <w:rsid w:val="007574A8"/>
    <w:rsid w:val="00757534"/>
    <w:rsid w:val="00757584"/>
    <w:rsid w:val="00757698"/>
    <w:rsid w:val="0075777F"/>
    <w:rsid w:val="007577A4"/>
    <w:rsid w:val="007577A6"/>
    <w:rsid w:val="007577B6"/>
    <w:rsid w:val="007577F0"/>
    <w:rsid w:val="00757963"/>
    <w:rsid w:val="00757B7F"/>
    <w:rsid w:val="00757D52"/>
    <w:rsid w:val="007600F4"/>
    <w:rsid w:val="0076013E"/>
    <w:rsid w:val="0076016C"/>
    <w:rsid w:val="00760334"/>
    <w:rsid w:val="0076035C"/>
    <w:rsid w:val="00760393"/>
    <w:rsid w:val="00760587"/>
    <w:rsid w:val="00760835"/>
    <w:rsid w:val="007608CE"/>
    <w:rsid w:val="007609B3"/>
    <w:rsid w:val="00760BEB"/>
    <w:rsid w:val="00760C12"/>
    <w:rsid w:val="00760DD9"/>
    <w:rsid w:val="00760EF9"/>
    <w:rsid w:val="00761025"/>
    <w:rsid w:val="0076105B"/>
    <w:rsid w:val="0076114F"/>
    <w:rsid w:val="00761302"/>
    <w:rsid w:val="0076130E"/>
    <w:rsid w:val="00761388"/>
    <w:rsid w:val="007614A0"/>
    <w:rsid w:val="007614DB"/>
    <w:rsid w:val="007614EB"/>
    <w:rsid w:val="007615FB"/>
    <w:rsid w:val="0076180A"/>
    <w:rsid w:val="007618FD"/>
    <w:rsid w:val="00761921"/>
    <w:rsid w:val="00761A1E"/>
    <w:rsid w:val="00761C08"/>
    <w:rsid w:val="00761C16"/>
    <w:rsid w:val="00761C85"/>
    <w:rsid w:val="00761D10"/>
    <w:rsid w:val="00761E20"/>
    <w:rsid w:val="00761E2C"/>
    <w:rsid w:val="00761E9B"/>
    <w:rsid w:val="00762057"/>
    <w:rsid w:val="00762063"/>
    <w:rsid w:val="0076222A"/>
    <w:rsid w:val="007622C3"/>
    <w:rsid w:val="007622FD"/>
    <w:rsid w:val="0076252A"/>
    <w:rsid w:val="0076275B"/>
    <w:rsid w:val="007627FA"/>
    <w:rsid w:val="00762A05"/>
    <w:rsid w:val="00762AA3"/>
    <w:rsid w:val="00762B17"/>
    <w:rsid w:val="00762B76"/>
    <w:rsid w:val="00762C4F"/>
    <w:rsid w:val="00762CC2"/>
    <w:rsid w:val="00762CFA"/>
    <w:rsid w:val="00762E53"/>
    <w:rsid w:val="00762F4C"/>
    <w:rsid w:val="00763069"/>
    <w:rsid w:val="007631DB"/>
    <w:rsid w:val="007632C1"/>
    <w:rsid w:val="0076335C"/>
    <w:rsid w:val="00763520"/>
    <w:rsid w:val="007635B9"/>
    <w:rsid w:val="00763704"/>
    <w:rsid w:val="00763B18"/>
    <w:rsid w:val="00763D58"/>
    <w:rsid w:val="00763E69"/>
    <w:rsid w:val="00763EF4"/>
    <w:rsid w:val="00763F19"/>
    <w:rsid w:val="0076406B"/>
    <w:rsid w:val="00764299"/>
    <w:rsid w:val="0076429B"/>
    <w:rsid w:val="0076434F"/>
    <w:rsid w:val="00764369"/>
    <w:rsid w:val="00764388"/>
    <w:rsid w:val="0076444A"/>
    <w:rsid w:val="007644F9"/>
    <w:rsid w:val="0076451D"/>
    <w:rsid w:val="00764557"/>
    <w:rsid w:val="00764566"/>
    <w:rsid w:val="00764777"/>
    <w:rsid w:val="007647A2"/>
    <w:rsid w:val="007647F4"/>
    <w:rsid w:val="0076484B"/>
    <w:rsid w:val="007648EE"/>
    <w:rsid w:val="00764AE7"/>
    <w:rsid w:val="00764B5E"/>
    <w:rsid w:val="00764BEB"/>
    <w:rsid w:val="00764C0E"/>
    <w:rsid w:val="00764D45"/>
    <w:rsid w:val="00764D71"/>
    <w:rsid w:val="00764DD3"/>
    <w:rsid w:val="00764DFA"/>
    <w:rsid w:val="00764DFD"/>
    <w:rsid w:val="00764F69"/>
    <w:rsid w:val="00764F81"/>
    <w:rsid w:val="007650F2"/>
    <w:rsid w:val="00765227"/>
    <w:rsid w:val="007652E7"/>
    <w:rsid w:val="0076537A"/>
    <w:rsid w:val="007653B5"/>
    <w:rsid w:val="007653E8"/>
    <w:rsid w:val="0076548F"/>
    <w:rsid w:val="0076555D"/>
    <w:rsid w:val="007655AF"/>
    <w:rsid w:val="007657E4"/>
    <w:rsid w:val="007658A3"/>
    <w:rsid w:val="007659D8"/>
    <w:rsid w:val="00765A0F"/>
    <w:rsid w:val="00765AC9"/>
    <w:rsid w:val="00765D33"/>
    <w:rsid w:val="00765D7C"/>
    <w:rsid w:val="00765E6C"/>
    <w:rsid w:val="00766072"/>
    <w:rsid w:val="007660D6"/>
    <w:rsid w:val="00766158"/>
    <w:rsid w:val="007663A4"/>
    <w:rsid w:val="007664FE"/>
    <w:rsid w:val="007666D1"/>
    <w:rsid w:val="00766808"/>
    <w:rsid w:val="007669F4"/>
    <w:rsid w:val="00766D1C"/>
    <w:rsid w:val="00766E37"/>
    <w:rsid w:val="00766F77"/>
    <w:rsid w:val="00766FD8"/>
    <w:rsid w:val="00767038"/>
    <w:rsid w:val="007672B3"/>
    <w:rsid w:val="007672CA"/>
    <w:rsid w:val="007673AF"/>
    <w:rsid w:val="007674DF"/>
    <w:rsid w:val="007674F4"/>
    <w:rsid w:val="00767521"/>
    <w:rsid w:val="007676A4"/>
    <w:rsid w:val="00767760"/>
    <w:rsid w:val="007677DE"/>
    <w:rsid w:val="00767902"/>
    <w:rsid w:val="007679E5"/>
    <w:rsid w:val="00767A54"/>
    <w:rsid w:val="00767B28"/>
    <w:rsid w:val="00767E4C"/>
    <w:rsid w:val="00767EB7"/>
    <w:rsid w:val="00767ED8"/>
    <w:rsid w:val="00767F0C"/>
    <w:rsid w:val="00767F85"/>
    <w:rsid w:val="00767FEE"/>
    <w:rsid w:val="00770118"/>
    <w:rsid w:val="007701FA"/>
    <w:rsid w:val="0077025C"/>
    <w:rsid w:val="007702EB"/>
    <w:rsid w:val="0077031F"/>
    <w:rsid w:val="007704AF"/>
    <w:rsid w:val="0077058C"/>
    <w:rsid w:val="007706EE"/>
    <w:rsid w:val="0077097D"/>
    <w:rsid w:val="007709DD"/>
    <w:rsid w:val="00770B5A"/>
    <w:rsid w:val="00770C5C"/>
    <w:rsid w:val="00770D98"/>
    <w:rsid w:val="00770E30"/>
    <w:rsid w:val="00770F56"/>
    <w:rsid w:val="00771381"/>
    <w:rsid w:val="0077140B"/>
    <w:rsid w:val="007715F2"/>
    <w:rsid w:val="00771851"/>
    <w:rsid w:val="00771892"/>
    <w:rsid w:val="007718E6"/>
    <w:rsid w:val="007719D3"/>
    <w:rsid w:val="00771A67"/>
    <w:rsid w:val="00771CFB"/>
    <w:rsid w:val="0077244B"/>
    <w:rsid w:val="0077255E"/>
    <w:rsid w:val="00772667"/>
    <w:rsid w:val="007727EB"/>
    <w:rsid w:val="007728C3"/>
    <w:rsid w:val="007729E4"/>
    <w:rsid w:val="00772BB5"/>
    <w:rsid w:val="00772C9C"/>
    <w:rsid w:val="00772FDC"/>
    <w:rsid w:val="0077303E"/>
    <w:rsid w:val="0077306E"/>
    <w:rsid w:val="00773178"/>
    <w:rsid w:val="007732F0"/>
    <w:rsid w:val="0077339A"/>
    <w:rsid w:val="0077342D"/>
    <w:rsid w:val="007734CE"/>
    <w:rsid w:val="007734E9"/>
    <w:rsid w:val="00773531"/>
    <w:rsid w:val="007736A1"/>
    <w:rsid w:val="00773818"/>
    <w:rsid w:val="00773BA6"/>
    <w:rsid w:val="00773D12"/>
    <w:rsid w:val="00773DB4"/>
    <w:rsid w:val="00773DCD"/>
    <w:rsid w:val="00773E61"/>
    <w:rsid w:val="0077416E"/>
    <w:rsid w:val="00774232"/>
    <w:rsid w:val="007742BB"/>
    <w:rsid w:val="007742BE"/>
    <w:rsid w:val="00774309"/>
    <w:rsid w:val="007743C5"/>
    <w:rsid w:val="0077463E"/>
    <w:rsid w:val="00774884"/>
    <w:rsid w:val="0077497B"/>
    <w:rsid w:val="007749E9"/>
    <w:rsid w:val="00774B5B"/>
    <w:rsid w:val="00774BE5"/>
    <w:rsid w:val="00774C3D"/>
    <w:rsid w:val="00774C5A"/>
    <w:rsid w:val="00774D8C"/>
    <w:rsid w:val="00774E11"/>
    <w:rsid w:val="00774E7E"/>
    <w:rsid w:val="00774F0D"/>
    <w:rsid w:val="00774F3E"/>
    <w:rsid w:val="007750B7"/>
    <w:rsid w:val="007752BE"/>
    <w:rsid w:val="00775318"/>
    <w:rsid w:val="007753CB"/>
    <w:rsid w:val="007753DB"/>
    <w:rsid w:val="00775551"/>
    <w:rsid w:val="00775726"/>
    <w:rsid w:val="0077577D"/>
    <w:rsid w:val="00775859"/>
    <w:rsid w:val="00775970"/>
    <w:rsid w:val="00775C68"/>
    <w:rsid w:val="00775CC7"/>
    <w:rsid w:val="00775D1B"/>
    <w:rsid w:val="00776028"/>
    <w:rsid w:val="007760DE"/>
    <w:rsid w:val="007760F4"/>
    <w:rsid w:val="00776161"/>
    <w:rsid w:val="007764AF"/>
    <w:rsid w:val="007764BC"/>
    <w:rsid w:val="00776561"/>
    <w:rsid w:val="00776668"/>
    <w:rsid w:val="007766E6"/>
    <w:rsid w:val="00776750"/>
    <w:rsid w:val="007767F2"/>
    <w:rsid w:val="00776917"/>
    <w:rsid w:val="0077694C"/>
    <w:rsid w:val="00776A72"/>
    <w:rsid w:val="00776A81"/>
    <w:rsid w:val="00776B0A"/>
    <w:rsid w:val="0077728E"/>
    <w:rsid w:val="0077746D"/>
    <w:rsid w:val="007775B2"/>
    <w:rsid w:val="00777625"/>
    <w:rsid w:val="0077765B"/>
    <w:rsid w:val="00777707"/>
    <w:rsid w:val="00777736"/>
    <w:rsid w:val="007778FF"/>
    <w:rsid w:val="00777B51"/>
    <w:rsid w:val="00777BA9"/>
    <w:rsid w:val="00777E69"/>
    <w:rsid w:val="007800D4"/>
    <w:rsid w:val="00780142"/>
    <w:rsid w:val="00780377"/>
    <w:rsid w:val="007803E7"/>
    <w:rsid w:val="00780565"/>
    <w:rsid w:val="00780599"/>
    <w:rsid w:val="007805DB"/>
    <w:rsid w:val="0078062A"/>
    <w:rsid w:val="007807EA"/>
    <w:rsid w:val="00780851"/>
    <w:rsid w:val="0078095E"/>
    <w:rsid w:val="00780A5D"/>
    <w:rsid w:val="00780B29"/>
    <w:rsid w:val="00780D6F"/>
    <w:rsid w:val="00780DA8"/>
    <w:rsid w:val="00780E18"/>
    <w:rsid w:val="00780ECF"/>
    <w:rsid w:val="0078104F"/>
    <w:rsid w:val="00781091"/>
    <w:rsid w:val="00781107"/>
    <w:rsid w:val="00781124"/>
    <w:rsid w:val="0078114C"/>
    <w:rsid w:val="00781201"/>
    <w:rsid w:val="00781280"/>
    <w:rsid w:val="007812EF"/>
    <w:rsid w:val="0078144E"/>
    <w:rsid w:val="0078167E"/>
    <w:rsid w:val="00781736"/>
    <w:rsid w:val="007817CE"/>
    <w:rsid w:val="00781955"/>
    <w:rsid w:val="00781DAD"/>
    <w:rsid w:val="00781DFE"/>
    <w:rsid w:val="00781F2C"/>
    <w:rsid w:val="00781F4E"/>
    <w:rsid w:val="00781F8D"/>
    <w:rsid w:val="00781FDC"/>
    <w:rsid w:val="007821FE"/>
    <w:rsid w:val="00782439"/>
    <w:rsid w:val="0078267E"/>
    <w:rsid w:val="00782826"/>
    <w:rsid w:val="00782852"/>
    <w:rsid w:val="00782963"/>
    <w:rsid w:val="00782BD9"/>
    <w:rsid w:val="00782C4E"/>
    <w:rsid w:val="00782CB9"/>
    <w:rsid w:val="00782D54"/>
    <w:rsid w:val="00782FA4"/>
    <w:rsid w:val="007830C1"/>
    <w:rsid w:val="00783219"/>
    <w:rsid w:val="007832A9"/>
    <w:rsid w:val="007832D1"/>
    <w:rsid w:val="0078363E"/>
    <w:rsid w:val="00783701"/>
    <w:rsid w:val="00783746"/>
    <w:rsid w:val="00783ACD"/>
    <w:rsid w:val="00783B06"/>
    <w:rsid w:val="00783B29"/>
    <w:rsid w:val="00783B55"/>
    <w:rsid w:val="00783DB2"/>
    <w:rsid w:val="00783ECA"/>
    <w:rsid w:val="00783EE3"/>
    <w:rsid w:val="00783F72"/>
    <w:rsid w:val="0078402A"/>
    <w:rsid w:val="00784231"/>
    <w:rsid w:val="00784239"/>
    <w:rsid w:val="0078429F"/>
    <w:rsid w:val="0078430C"/>
    <w:rsid w:val="00784386"/>
    <w:rsid w:val="007844E9"/>
    <w:rsid w:val="007845B1"/>
    <w:rsid w:val="0078462B"/>
    <w:rsid w:val="00784634"/>
    <w:rsid w:val="007846C6"/>
    <w:rsid w:val="0078473A"/>
    <w:rsid w:val="00784A0C"/>
    <w:rsid w:val="00784BDB"/>
    <w:rsid w:val="00784CF8"/>
    <w:rsid w:val="00784DCC"/>
    <w:rsid w:val="00784EB8"/>
    <w:rsid w:val="00784FFB"/>
    <w:rsid w:val="00785142"/>
    <w:rsid w:val="0078518E"/>
    <w:rsid w:val="00785203"/>
    <w:rsid w:val="0078520F"/>
    <w:rsid w:val="00785254"/>
    <w:rsid w:val="007855C5"/>
    <w:rsid w:val="007855D0"/>
    <w:rsid w:val="007855D4"/>
    <w:rsid w:val="0078588B"/>
    <w:rsid w:val="00785A4B"/>
    <w:rsid w:val="00785AF7"/>
    <w:rsid w:val="00785C10"/>
    <w:rsid w:val="00786049"/>
    <w:rsid w:val="0078643B"/>
    <w:rsid w:val="00786470"/>
    <w:rsid w:val="00786475"/>
    <w:rsid w:val="007864D6"/>
    <w:rsid w:val="007865B1"/>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7037"/>
    <w:rsid w:val="007870B4"/>
    <w:rsid w:val="007871C8"/>
    <w:rsid w:val="00787327"/>
    <w:rsid w:val="00787378"/>
    <w:rsid w:val="00787429"/>
    <w:rsid w:val="0078745C"/>
    <w:rsid w:val="00787490"/>
    <w:rsid w:val="0078750E"/>
    <w:rsid w:val="00787564"/>
    <w:rsid w:val="0078763B"/>
    <w:rsid w:val="0078763C"/>
    <w:rsid w:val="0078771C"/>
    <w:rsid w:val="00787784"/>
    <w:rsid w:val="007877B7"/>
    <w:rsid w:val="00787821"/>
    <w:rsid w:val="0078789F"/>
    <w:rsid w:val="00787945"/>
    <w:rsid w:val="00787BBE"/>
    <w:rsid w:val="00787E3E"/>
    <w:rsid w:val="00787ED9"/>
    <w:rsid w:val="007900D1"/>
    <w:rsid w:val="007901EB"/>
    <w:rsid w:val="00790225"/>
    <w:rsid w:val="007902F8"/>
    <w:rsid w:val="007902F9"/>
    <w:rsid w:val="0079033C"/>
    <w:rsid w:val="007903C3"/>
    <w:rsid w:val="0079044F"/>
    <w:rsid w:val="007904A3"/>
    <w:rsid w:val="007905E3"/>
    <w:rsid w:val="0079065A"/>
    <w:rsid w:val="00790789"/>
    <w:rsid w:val="00790800"/>
    <w:rsid w:val="00790886"/>
    <w:rsid w:val="00790C13"/>
    <w:rsid w:val="00790D60"/>
    <w:rsid w:val="00790D86"/>
    <w:rsid w:val="00790FB4"/>
    <w:rsid w:val="00790FC2"/>
    <w:rsid w:val="00791317"/>
    <w:rsid w:val="00791531"/>
    <w:rsid w:val="00791545"/>
    <w:rsid w:val="0079164F"/>
    <w:rsid w:val="00791667"/>
    <w:rsid w:val="00791781"/>
    <w:rsid w:val="0079178F"/>
    <w:rsid w:val="007917DF"/>
    <w:rsid w:val="00791906"/>
    <w:rsid w:val="007919F6"/>
    <w:rsid w:val="00791A0D"/>
    <w:rsid w:val="00791B1F"/>
    <w:rsid w:val="00791BC8"/>
    <w:rsid w:val="00791CA9"/>
    <w:rsid w:val="00791FAD"/>
    <w:rsid w:val="007923B1"/>
    <w:rsid w:val="00792414"/>
    <w:rsid w:val="00792582"/>
    <w:rsid w:val="007925B9"/>
    <w:rsid w:val="007925D1"/>
    <w:rsid w:val="0079260C"/>
    <w:rsid w:val="0079263B"/>
    <w:rsid w:val="00792680"/>
    <w:rsid w:val="0079268A"/>
    <w:rsid w:val="0079271C"/>
    <w:rsid w:val="00792752"/>
    <w:rsid w:val="0079280A"/>
    <w:rsid w:val="0079282C"/>
    <w:rsid w:val="00792B65"/>
    <w:rsid w:val="00792B71"/>
    <w:rsid w:val="00792CDA"/>
    <w:rsid w:val="00792D1B"/>
    <w:rsid w:val="0079305A"/>
    <w:rsid w:val="007930C6"/>
    <w:rsid w:val="007931F9"/>
    <w:rsid w:val="0079325E"/>
    <w:rsid w:val="007933A2"/>
    <w:rsid w:val="00793441"/>
    <w:rsid w:val="007934D8"/>
    <w:rsid w:val="007935B4"/>
    <w:rsid w:val="007935D2"/>
    <w:rsid w:val="007937D7"/>
    <w:rsid w:val="0079382D"/>
    <w:rsid w:val="0079383B"/>
    <w:rsid w:val="0079383D"/>
    <w:rsid w:val="00793859"/>
    <w:rsid w:val="00793A89"/>
    <w:rsid w:val="00793B35"/>
    <w:rsid w:val="00793CFD"/>
    <w:rsid w:val="00793D55"/>
    <w:rsid w:val="00793D7D"/>
    <w:rsid w:val="00793DAB"/>
    <w:rsid w:val="00794068"/>
    <w:rsid w:val="007940D1"/>
    <w:rsid w:val="0079410B"/>
    <w:rsid w:val="00794155"/>
    <w:rsid w:val="00794467"/>
    <w:rsid w:val="007944E1"/>
    <w:rsid w:val="0079461F"/>
    <w:rsid w:val="007947BC"/>
    <w:rsid w:val="0079481E"/>
    <w:rsid w:val="00794898"/>
    <w:rsid w:val="007948CB"/>
    <w:rsid w:val="007948E2"/>
    <w:rsid w:val="00794A0D"/>
    <w:rsid w:val="00794A5B"/>
    <w:rsid w:val="00794B83"/>
    <w:rsid w:val="00794BA5"/>
    <w:rsid w:val="00794BB7"/>
    <w:rsid w:val="00794CE2"/>
    <w:rsid w:val="00794DFD"/>
    <w:rsid w:val="00794E50"/>
    <w:rsid w:val="00794E9C"/>
    <w:rsid w:val="00794ED3"/>
    <w:rsid w:val="00795160"/>
    <w:rsid w:val="00795221"/>
    <w:rsid w:val="0079523E"/>
    <w:rsid w:val="00795255"/>
    <w:rsid w:val="00795257"/>
    <w:rsid w:val="007952EC"/>
    <w:rsid w:val="00795330"/>
    <w:rsid w:val="007954E0"/>
    <w:rsid w:val="00795533"/>
    <w:rsid w:val="0079556D"/>
    <w:rsid w:val="007955D9"/>
    <w:rsid w:val="007955F9"/>
    <w:rsid w:val="00795626"/>
    <w:rsid w:val="00795812"/>
    <w:rsid w:val="0079583F"/>
    <w:rsid w:val="00795841"/>
    <w:rsid w:val="00795936"/>
    <w:rsid w:val="007959F2"/>
    <w:rsid w:val="00795A82"/>
    <w:rsid w:val="00795B7E"/>
    <w:rsid w:val="00795B81"/>
    <w:rsid w:val="00795C4A"/>
    <w:rsid w:val="00795D74"/>
    <w:rsid w:val="00795DEB"/>
    <w:rsid w:val="00795FC9"/>
    <w:rsid w:val="007960B3"/>
    <w:rsid w:val="00796113"/>
    <w:rsid w:val="0079617E"/>
    <w:rsid w:val="007961C2"/>
    <w:rsid w:val="00796206"/>
    <w:rsid w:val="00796212"/>
    <w:rsid w:val="007962D4"/>
    <w:rsid w:val="0079636F"/>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67A"/>
    <w:rsid w:val="00797754"/>
    <w:rsid w:val="00797882"/>
    <w:rsid w:val="007978C9"/>
    <w:rsid w:val="007978CF"/>
    <w:rsid w:val="007979E0"/>
    <w:rsid w:val="00797A21"/>
    <w:rsid w:val="00797F84"/>
    <w:rsid w:val="007A0288"/>
    <w:rsid w:val="007A02AA"/>
    <w:rsid w:val="007A02AB"/>
    <w:rsid w:val="007A0356"/>
    <w:rsid w:val="007A07E2"/>
    <w:rsid w:val="007A0946"/>
    <w:rsid w:val="007A0BD6"/>
    <w:rsid w:val="007A0C26"/>
    <w:rsid w:val="007A0C6F"/>
    <w:rsid w:val="007A0C88"/>
    <w:rsid w:val="007A0C9F"/>
    <w:rsid w:val="007A0D62"/>
    <w:rsid w:val="007A0E83"/>
    <w:rsid w:val="007A0EBF"/>
    <w:rsid w:val="007A0FCC"/>
    <w:rsid w:val="007A0FFB"/>
    <w:rsid w:val="007A1193"/>
    <w:rsid w:val="007A13A8"/>
    <w:rsid w:val="007A150A"/>
    <w:rsid w:val="007A173A"/>
    <w:rsid w:val="007A177B"/>
    <w:rsid w:val="007A188C"/>
    <w:rsid w:val="007A1A0D"/>
    <w:rsid w:val="007A1B84"/>
    <w:rsid w:val="007A1EF3"/>
    <w:rsid w:val="007A1FBA"/>
    <w:rsid w:val="007A1FEE"/>
    <w:rsid w:val="007A21E0"/>
    <w:rsid w:val="007A22D0"/>
    <w:rsid w:val="007A22F7"/>
    <w:rsid w:val="007A2316"/>
    <w:rsid w:val="007A2386"/>
    <w:rsid w:val="007A23A2"/>
    <w:rsid w:val="007A23A9"/>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51"/>
    <w:rsid w:val="007A2FB2"/>
    <w:rsid w:val="007A3081"/>
    <w:rsid w:val="007A3100"/>
    <w:rsid w:val="007A3271"/>
    <w:rsid w:val="007A3466"/>
    <w:rsid w:val="007A3470"/>
    <w:rsid w:val="007A36E5"/>
    <w:rsid w:val="007A3757"/>
    <w:rsid w:val="007A37E1"/>
    <w:rsid w:val="007A3945"/>
    <w:rsid w:val="007A39FC"/>
    <w:rsid w:val="007A3A5E"/>
    <w:rsid w:val="007A3AB1"/>
    <w:rsid w:val="007A3DA3"/>
    <w:rsid w:val="007A3EB5"/>
    <w:rsid w:val="007A3F5A"/>
    <w:rsid w:val="007A3F78"/>
    <w:rsid w:val="007A4014"/>
    <w:rsid w:val="007A403B"/>
    <w:rsid w:val="007A4176"/>
    <w:rsid w:val="007A41BF"/>
    <w:rsid w:val="007A41D2"/>
    <w:rsid w:val="007A425E"/>
    <w:rsid w:val="007A449B"/>
    <w:rsid w:val="007A4608"/>
    <w:rsid w:val="007A473A"/>
    <w:rsid w:val="007A485F"/>
    <w:rsid w:val="007A492E"/>
    <w:rsid w:val="007A49FB"/>
    <w:rsid w:val="007A4A1F"/>
    <w:rsid w:val="007A4C57"/>
    <w:rsid w:val="007A4CBF"/>
    <w:rsid w:val="007A4CF7"/>
    <w:rsid w:val="007A4DDB"/>
    <w:rsid w:val="007A4E1F"/>
    <w:rsid w:val="007A4E65"/>
    <w:rsid w:val="007A4F8E"/>
    <w:rsid w:val="007A5026"/>
    <w:rsid w:val="007A504E"/>
    <w:rsid w:val="007A50C5"/>
    <w:rsid w:val="007A52D9"/>
    <w:rsid w:val="007A5703"/>
    <w:rsid w:val="007A57A8"/>
    <w:rsid w:val="007A58C5"/>
    <w:rsid w:val="007A5958"/>
    <w:rsid w:val="007A5962"/>
    <w:rsid w:val="007A5D32"/>
    <w:rsid w:val="007A5EE7"/>
    <w:rsid w:val="007A607F"/>
    <w:rsid w:val="007A6080"/>
    <w:rsid w:val="007A6102"/>
    <w:rsid w:val="007A694A"/>
    <w:rsid w:val="007A694E"/>
    <w:rsid w:val="007A69D9"/>
    <w:rsid w:val="007A6B06"/>
    <w:rsid w:val="007A6B43"/>
    <w:rsid w:val="007A6B49"/>
    <w:rsid w:val="007A6C61"/>
    <w:rsid w:val="007A6CE6"/>
    <w:rsid w:val="007A6CF0"/>
    <w:rsid w:val="007A6D02"/>
    <w:rsid w:val="007A6D48"/>
    <w:rsid w:val="007A6E64"/>
    <w:rsid w:val="007A6EA6"/>
    <w:rsid w:val="007A6EDD"/>
    <w:rsid w:val="007A6F2A"/>
    <w:rsid w:val="007A6F61"/>
    <w:rsid w:val="007A70BC"/>
    <w:rsid w:val="007A7149"/>
    <w:rsid w:val="007A719C"/>
    <w:rsid w:val="007A74C8"/>
    <w:rsid w:val="007A7544"/>
    <w:rsid w:val="007A7785"/>
    <w:rsid w:val="007A7835"/>
    <w:rsid w:val="007A78AC"/>
    <w:rsid w:val="007A7903"/>
    <w:rsid w:val="007A7934"/>
    <w:rsid w:val="007A7974"/>
    <w:rsid w:val="007A79C7"/>
    <w:rsid w:val="007A7A91"/>
    <w:rsid w:val="007A7E52"/>
    <w:rsid w:val="007A7E6D"/>
    <w:rsid w:val="007A7EFB"/>
    <w:rsid w:val="007B0127"/>
    <w:rsid w:val="007B01B6"/>
    <w:rsid w:val="007B0451"/>
    <w:rsid w:val="007B04BF"/>
    <w:rsid w:val="007B0505"/>
    <w:rsid w:val="007B070A"/>
    <w:rsid w:val="007B082B"/>
    <w:rsid w:val="007B0CE9"/>
    <w:rsid w:val="007B0ED1"/>
    <w:rsid w:val="007B0EE5"/>
    <w:rsid w:val="007B0F2F"/>
    <w:rsid w:val="007B0F69"/>
    <w:rsid w:val="007B0FEC"/>
    <w:rsid w:val="007B10CC"/>
    <w:rsid w:val="007B11DE"/>
    <w:rsid w:val="007B1346"/>
    <w:rsid w:val="007B13EC"/>
    <w:rsid w:val="007B146A"/>
    <w:rsid w:val="007B14B9"/>
    <w:rsid w:val="007B1511"/>
    <w:rsid w:val="007B1655"/>
    <w:rsid w:val="007B1826"/>
    <w:rsid w:val="007B1846"/>
    <w:rsid w:val="007B18AD"/>
    <w:rsid w:val="007B1C30"/>
    <w:rsid w:val="007B1CC2"/>
    <w:rsid w:val="007B1D4F"/>
    <w:rsid w:val="007B1D80"/>
    <w:rsid w:val="007B1E34"/>
    <w:rsid w:val="007B1E6C"/>
    <w:rsid w:val="007B1EA6"/>
    <w:rsid w:val="007B1EB3"/>
    <w:rsid w:val="007B210C"/>
    <w:rsid w:val="007B2135"/>
    <w:rsid w:val="007B2342"/>
    <w:rsid w:val="007B2790"/>
    <w:rsid w:val="007B2880"/>
    <w:rsid w:val="007B2960"/>
    <w:rsid w:val="007B29A7"/>
    <w:rsid w:val="007B29BF"/>
    <w:rsid w:val="007B2AA8"/>
    <w:rsid w:val="007B2AAF"/>
    <w:rsid w:val="007B2B74"/>
    <w:rsid w:val="007B2D63"/>
    <w:rsid w:val="007B2D9D"/>
    <w:rsid w:val="007B2E9B"/>
    <w:rsid w:val="007B2ECA"/>
    <w:rsid w:val="007B32CC"/>
    <w:rsid w:val="007B33FD"/>
    <w:rsid w:val="007B3401"/>
    <w:rsid w:val="007B3606"/>
    <w:rsid w:val="007B363F"/>
    <w:rsid w:val="007B36ED"/>
    <w:rsid w:val="007B37FC"/>
    <w:rsid w:val="007B38F4"/>
    <w:rsid w:val="007B3D94"/>
    <w:rsid w:val="007B3EF3"/>
    <w:rsid w:val="007B3FD3"/>
    <w:rsid w:val="007B3FDC"/>
    <w:rsid w:val="007B4001"/>
    <w:rsid w:val="007B403C"/>
    <w:rsid w:val="007B40C6"/>
    <w:rsid w:val="007B4176"/>
    <w:rsid w:val="007B4384"/>
    <w:rsid w:val="007B4419"/>
    <w:rsid w:val="007B462E"/>
    <w:rsid w:val="007B49BB"/>
    <w:rsid w:val="007B4A3B"/>
    <w:rsid w:val="007B4B6F"/>
    <w:rsid w:val="007B4CB6"/>
    <w:rsid w:val="007B4DFD"/>
    <w:rsid w:val="007B5052"/>
    <w:rsid w:val="007B50DD"/>
    <w:rsid w:val="007B514F"/>
    <w:rsid w:val="007B5366"/>
    <w:rsid w:val="007B5373"/>
    <w:rsid w:val="007B53E4"/>
    <w:rsid w:val="007B5490"/>
    <w:rsid w:val="007B5566"/>
    <w:rsid w:val="007B5579"/>
    <w:rsid w:val="007B56BD"/>
    <w:rsid w:val="007B57EB"/>
    <w:rsid w:val="007B58B5"/>
    <w:rsid w:val="007B5CD4"/>
    <w:rsid w:val="007B5D08"/>
    <w:rsid w:val="007B5F14"/>
    <w:rsid w:val="007B5F3F"/>
    <w:rsid w:val="007B604D"/>
    <w:rsid w:val="007B6080"/>
    <w:rsid w:val="007B6145"/>
    <w:rsid w:val="007B6210"/>
    <w:rsid w:val="007B6215"/>
    <w:rsid w:val="007B62B7"/>
    <w:rsid w:val="007B63AA"/>
    <w:rsid w:val="007B64E0"/>
    <w:rsid w:val="007B64E9"/>
    <w:rsid w:val="007B6674"/>
    <w:rsid w:val="007B68EC"/>
    <w:rsid w:val="007B69A3"/>
    <w:rsid w:val="007B69C4"/>
    <w:rsid w:val="007B6A19"/>
    <w:rsid w:val="007B6B39"/>
    <w:rsid w:val="007B6CF0"/>
    <w:rsid w:val="007B6D7D"/>
    <w:rsid w:val="007B6E51"/>
    <w:rsid w:val="007B6F2A"/>
    <w:rsid w:val="007B6F92"/>
    <w:rsid w:val="007B70ED"/>
    <w:rsid w:val="007B74B6"/>
    <w:rsid w:val="007B7504"/>
    <w:rsid w:val="007B77A4"/>
    <w:rsid w:val="007B785E"/>
    <w:rsid w:val="007B7CC6"/>
    <w:rsid w:val="007B7CFA"/>
    <w:rsid w:val="007B7D61"/>
    <w:rsid w:val="007B7E1C"/>
    <w:rsid w:val="007C012A"/>
    <w:rsid w:val="007C017F"/>
    <w:rsid w:val="007C01DE"/>
    <w:rsid w:val="007C02B0"/>
    <w:rsid w:val="007C0337"/>
    <w:rsid w:val="007C03CC"/>
    <w:rsid w:val="007C0520"/>
    <w:rsid w:val="007C056B"/>
    <w:rsid w:val="007C05C6"/>
    <w:rsid w:val="007C077E"/>
    <w:rsid w:val="007C08D9"/>
    <w:rsid w:val="007C093A"/>
    <w:rsid w:val="007C0A79"/>
    <w:rsid w:val="007C0AC3"/>
    <w:rsid w:val="007C0BCF"/>
    <w:rsid w:val="007C0C31"/>
    <w:rsid w:val="007C0C76"/>
    <w:rsid w:val="007C0D1C"/>
    <w:rsid w:val="007C0D7C"/>
    <w:rsid w:val="007C0DBB"/>
    <w:rsid w:val="007C0E69"/>
    <w:rsid w:val="007C0E77"/>
    <w:rsid w:val="007C11B3"/>
    <w:rsid w:val="007C1437"/>
    <w:rsid w:val="007C158F"/>
    <w:rsid w:val="007C17DD"/>
    <w:rsid w:val="007C18CE"/>
    <w:rsid w:val="007C19E2"/>
    <w:rsid w:val="007C1B72"/>
    <w:rsid w:val="007C1C77"/>
    <w:rsid w:val="007C1EB6"/>
    <w:rsid w:val="007C1EE5"/>
    <w:rsid w:val="007C1F2B"/>
    <w:rsid w:val="007C1F9E"/>
    <w:rsid w:val="007C1FC6"/>
    <w:rsid w:val="007C1FE5"/>
    <w:rsid w:val="007C2140"/>
    <w:rsid w:val="007C218D"/>
    <w:rsid w:val="007C2340"/>
    <w:rsid w:val="007C27BF"/>
    <w:rsid w:val="007C28FD"/>
    <w:rsid w:val="007C2A00"/>
    <w:rsid w:val="007C2AA5"/>
    <w:rsid w:val="007C2B3E"/>
    <w:rsid w:val="007C2CDD"/>
    <w:rsid w:val="007C2D3E"/>
    <w:rsid w:val="007C2D8A"/>
    <w:rsid w:val="007C2F00"/>
    <w:rsid w:val="007C2F83"/>
    <w:rsid w:val="007C2FC4"/>
    <w:rsid w:val="007C3256"/>
    <w:rsid w:val="007C330D"/>
    <w:rsid w:val="007C337D"/>
    <w:rsid w:val="007C33C2"/>
    <w:rsid w:val="007C3457"/>
    <w:rsid w:val="007C3637"/>
    <w:rsid w:val="007C3770"/>
    <w:rsid w:val="007C37BD"/>
    <w:rsid w:val="007C3906"/>
    <w:rsid w:val="007C399B"/>
    <w:rsid w:val="007C3A85"/>
    <w:rsid w:val="007C3AF5"/>
    <w:rsid w:val="007C3C97"/>
    <w:rsid w:val="007C3D83"/>
    <w:rsid w:val="007C3DE3"/>
    <w:rsid w:val="007C3EAA"/>
    <w:rsid w:val="007C3F5C"/>
    <w:rsid w:val="007C4040"/>
    <w:rsid w:val="007C406B"/>
    <w:rsid w:val="007C406D"/>
    <w:rsid w:val="007C4088"/>
    <w:rsid w:val="007C42A3"/>
    <w:rsid w:val="007C42F9"/>
    <w:rsid w:val="007C4300"/>
    <w:rsid w:val="007C4395"/>
    <w:rsid w:val="007C45DA"/>
    <w:rsid w:val="007C46DF"/>
    <w:rsid w:val="007C472E"/>
    <w:rsid w:val="007C4B16"/>
    <w:rsid w:val="007C4B96"/>
    <w:rsid w:val="007C4C3B"/>
    <w:rsid w:val="007C4D8B"/>
    <w:rsid w:val="007C4E86"/>
    <w:rsid w:val="007C4F18"/>
    <w:rsid w:val="007C503A"/>
    <w:rsid w:val="007C5072"/>
    <w:rsid w:val="007C50B4"/>
    <w:rsid w:val="007C50FD"/>
    <w:rsid w:val="007C5221"/>
    <w:rsid w:val="007C52D7"/>
    <w:rsid w:val="007C5392"/>
    <w:rsid w:val="007C53EF"/>
    <w:rsid w:val="007C5675"/>
    <w:rsid w:val="007C5834"/>
    <w:rsid w:val="007C5AB3"/>
    <w:rsid w:val="007C5AE6"/>
    <w:rsid w:val="007C5D57"/>
    <w:rsid w:val="007C5F34"/>
    <w:rsid w:val="007C60C4"/>
    <w:rsid w:val="007C6107"/>
    <w:rsid w:val="007C62BD"/>
    <w:rsid w:val="007C6507"/>
    <w:rsid w:val="007C65AF"/>
    <w:rsid w:val="007C66AF"/>
    <w:rsid w:val="007C66DC"/>
    <w:rsid w:val="007C687B"/>
    <w:rsid w:val="007C6888"/>
    <w:rsid w:val="007C68DF"/>
    <w:rsid w:val="007C6929"/>
    <w:rsid w:val="007C6983"/>
    <w:rsid w:val="007C6A92"/>
    <w:rsid w:val="007C6B25"/>
    <w:rsid w:val="007C6B2A"/>
    <w:rsid w:val="007C6B31"/>
    <w:rsid w:val="007C6B5C"/>
    <w:rsid w:val="007C6B62"/>
    <w:rsid w:val="007C6C82"/>
    <w:rsid w:val="007C6CD7"/>
    <w:rsid w:val="007C6D16"/>
    <w:rsid w:val="007C6D5B"/>
    <w:rsid w:val="007C6F52"/>
    <w:rsid w:val="007C705F"/>
    <w:rsid w:val="007C70FE"/>
    <w:rsid w:val="007C721D"/>
    <w:rsid w:val="007C744F"/>
    <w:rsid w:val="007C74C4"/>
    <w:rsid w:val="007C771E"/>
    <w:rsid w:val="007C774B"/>
    <w:rsid w:val="007C790E"/>
    <w:rsid w:val="007C7ACE"/>
    <w:rsid w:val="007C7C2E"/>
    <w:rsid w:val="007C7C49"/>
    <w:rsid w:val="007C7D00"/>
    <w:rsid w:val="007C7D10"/>
    <w:rsid w:val="007C7D79"/>
    <w:rsid w:val="007C7EF0"/>
    <w:rsid w:val="007C7F63"/>
    <w:rsid w:val="007C7F65"/>
    <w:rsid w:val="007D007B"/>
    <w:rsid w:val="007D009F"/>
    <w:rsid w:val="007D01E6"/>
    <w:rsid w:val="007D0383"/>
    <w:rsid w:val="007D03E0"/>
    <w:rsid w:val="007D0428"/>
    <w:rsid w:val="007D0462"/>
    <w:rsid w:val="007D048C"/>
    <w:rsid w:val="007D053E"/>
    <w:rsid w:val="007D0595"/>
    <w:rsid w:val="007D0600"/>
    <w:rsid w:val="007D062E"/>
    <w:rsid w:val="007D0648"/>
    <w:rsid w:val="007D0654"/>
    <w:rsid w:val="007D073B"/>
    <w:rsid w:val="007D0829"/>
    <w:rsid w:val="007D092F"/>
    <w:rsid w:val="007D0C00"/>
    <w:rsid w:val="007D0D0B"/>
    <w:rsid w:val="007D0D21"/>
    <w:rsid w:val="007D0DC1"/>
    <w:rsid w:val="007D0DE3"/>
    <w:rsid w:val="007D0EA0"/>
    <w:rsid w:val="007D0EC2"/>
    <w:rsid w:val="007D0ED2"/>
    <w:rsid w:val="007D0F54"/>
    <w:rsid w:val="007D0F85"/>
    <w:rsid w:val="007D0FA1"/>
    <w:rsid w:val="007D0FE0"/>
    <w:rsid w:val="007D0FF1"/>
    <w:rsid w:val="007D105A"/>
    <w:rsid w:val="007D10B9"/>
    <w:rsid w:val="007D10DB"/>
    <w:rsid w:val="007D136E"/>
    <w:rsid w:val="007D1384"/>
    <w:rsid w:val="007D143B"/>
    <w:rsid w:val="007D1443"/>
    <w:rsid w:val="007D1507"/>
    <w:rsid w:val="007D15AD"/>
    <w:rsid w:val="007D15B7"/>
    <w:rsid w:val="007D15C4"/>
    <w:rsid w:val="007D1612"/>
    <w:rsid w:val="007D1702"/>
    <w:rsid w:val="007D1736"/>
    <w:rsid w:val="007D1824"/>
    <w:rsid w:val="007D198B"/>
    <w:rsid w:val="007D1B9D"/>
    <w:rsid w:val="007D1BBC"/>
    <w:rsid w:val="007D1DC0"/>
    <w:rsid w:val="007D1E26"/>
    <w:rsid w:val="007D1E67"/>
    <w:rsid w:val="007D1EF7"/>
    <w:rsid w:val="007D2041"/>
    <w:rsid w:val="007D2104"/>
    <w:rsid w:val="007D2160"/>
    <w:rsid w:val="007D21E6"/>
    <w:rsid w:val="007D2315"/>
    <w:rsid w:val="007D239B"/>
    <w:rsid w:val="007D23A0"/>
    <w:rsid w:val="007D2428"/>
    <w:rsid w:val="007D243C"/>
    <w:rsid w:val="007D250D"/>
    <w:rsid w:val="007D252E"/>
    <w:rsid w:val="007D2674"/>
    <w:rsid w:val="007D277D"/>
    <w:rsid w:val="007D27BB"/>
    <w:rsid w:val="007D2856"/>
    <w:rsid w:val="007D286B"/>
    <w:rsid w:val="007D2C1E"/>
    <w:rsid w:val="007D2C54"/>
    <w:rsid w:val="007D2C55"/>
    <w:rsid w:val="007D2D0D"/>
    <w:rsid w:val="007D2D13"/>
    <w:rsid w:val="007D2E2B"/>
    <w:rsid w:val="007D2EAB"/>
    <w:rsid w:val="007D2FFF"/>
    <w:rsid w:val="007D30CA"/>
    <w:rsid w:val="007D30F2"/>
    <w:rsid w:val="007D3304"/>
    <w:rsid w:val="007D3683"/>
    <w:rsid w:val="007D372F"/>
    <w:rsid w:val="007D37B5"/>
    <w:rsid w:val="007D3813"/>
    <w:rsid w:val="007D3827"/>
    <w:rsid w:val="007D38C2"/>
    <w:rsid w:val="007D3B24"/>
    <w:rsid w:val="007D3B4D"/>
    <w:rsid w:val="007D3B51"/>
    <w:rsid w:val="007D3BB1"/>
    <w:rsid w:val="007D3E47"/>
    <w:rsid w:val="007D3E86"/>
    <w:rsid w:val="007D3EBC"/>
    <w:rsid w:val="007D3F16"/>
    <w:rsid w:val="007D3FD5"/>
    <w:rsid w:val="007D421E"/>
    <w:rsid w:val="007D4227"/>
    <w:rsid w:val="007D42C0"/>
    <w:rsid w:val="007D451E"/>
    <w:rsid w:val="007D469B"/>
    <w:rsid w:val="007D4707"/>
    <w:rsid w:val="007D47EA"/>
    <w:rsid w:val="007D48FF"/>
    <w:rsid w:val="007D4927"/>
    <w:rsid w:val="007D4BE9"/>
    <w:rsid w:val="007D4BF1"/>
    <w:rsid w:val="007D4C29"/>
    <w:rsid w:val="007D4D52"/>
    <w:rsid w:val="007D4D78"/>
    <w:rsid w:val="007D4E18"/>
    <w:rsid w:val="007D4F29"/>
    <w:rsid w:val="007D4FAA"/>
    <w:rsid w:val="007D5095"/>
    <w:rsid w:val="007D50D1"/>
    <w:rsid w:val="007D5142"/>
    <w:rsid w:val="007D5167"/>
    <w:rsid w:val="007D5239"/>
    <w:rsid w:val="007D524B"/>
    <w:rsid w:val="007D5272"/>
    <w:rsid w:val="007D536C"/>
    <w:rsid w:val="007D543F"/>
    <w:rsid w:val="007D552A"/>
    <w:rsid w:val="007D552D"/>
    <w:rsid w:val="007D5565"/>
    <w:rsid w:val="007D5663"/>
    <w:rsid w:val="007D58A5"/>
    <w:rsid w:val="007D598F"/>
    <w:rsid w:val="007D5A42"/>
    <w:rsid w:val="007D5B0C"/>
    <w:rsid w:val="007D5B5E"/>
    <w:rsid w:val="007D5CA4"/>
    <w:rsid w:val="007D5CAE"/>
    <w:rsid w:val="007D5FAA"/>
    <w:rsid w:val="007D60E8"/>
    <w:rsid w:val="007D620E"/>
    <w:rsid w:val="007D62AA"/>
    <w:rsid w:val="007D636D"/>
    <w:rsid w:val="007D6493"/>
    <w:rsid w:val="007D6A8D"/>
    <w:rsid w:val="007D6B73"/>
    <w:rsid w:val="007D6E8C"/>
    <w:rsid w:val="007D6EF8"/>
    <w:rsid w:val="007D6EFA"/>
    <w:rsid w:val="007D6FFA"/>
    <w:rsid w:val="007D7107"/>
    <w:rsid w:val="007D7299"/>
    <w:rsid w:val="007D73E8"/>
    <w:rsid w:val="007D747D"/>
    <w:rsid w:val="007D7668"/>
    <w:rsid w:val="007D7757"/>
    <w:rsid w:val="007D78F0"/>
    <w:rsid w:val="007D7B60"/>
    <w:rsid w:val="007D7BA1"/>
    <w:rsid w:val="007D7D43"/>
    <w:rsid w:val="007D7D8F"/>
    <w:rsid w:val="007D7E80"/>
    <w:rsid w:val="007E005E"/>
    <w:rsid w:val="007E00F6"/>
    <w:rsid w:val="007E0156"/>
    <w:rsid w:val="007E03C1"/>
    <w:rsid w:val="007E03C4"/>
    <w:rsid w:val="007E0488"/>
    <w:rsid w:val="007E059F"/>
    <w:rsid w:val="007E05DE"/>
    <w:rsid w:val="007E06C7"/>
    <w:rsid w:val="007E0A7D"/>
    <w:rsid w:val="007E0ABF"/>
    <w:rsid w:val="007E0B18"/>
    <w:rsid w:val="007E0BF5"/>
    <w:rsid w:val="007E0D31"/>
    <w:rsid w:val="007E0D51"/>
    <w:rsid w:val="007E0DCE"/>
    <w:rsid w:val="007E11D7"/>
    <w:rsid w:val="007E121B"/>
    <w:rsid w:val="007E1267"/>
    <w:rsid w:val="007E12C3"/>
    <w:rsid w:val="007E136B"/>
    <w:rsid w:val="007E1457"/>
    <w:rsid w:val="007E1491"/>
    <w:rsid w:val="007E155F"/>
    <w:rsid w:val="007E162E"/>
    <w:rsid w:val="007E1642"/>
    <w:rsid w:val="007E1676"/>
    <w:rsid w:val="007E16C6"/>
    <w:rsid w:val="007E1880"/>
    <w:rsid w:val="007E1883"/>
    <w:rsid w:val="007E19E1"/>
    <w:rsid w:val="007E1CC2"/>
    <w:rsid w:val="007E1E1B"/>
    <w:rsid w:val="007E2092"/>
    <w:rsid w:val="007E20EF"/>
    <w:rsid w:val="007E218C"/>
    <w:rsid w:val="007E2286"/>
    <w:rsid w:val="007E22C7"/>
    <w:rsid w:val="007E22DD"/>
    <w:rsid w:val="007E22F2"/>
    <w:rsid w:val="007E25B2"/>
    <w:rsid w:val="007E2624"/>
    <w:rsid w:val="007E26C0"/>
    <w:rsid w:val="007E26D4"/>
    <w:rsid w:val="007E2704"/>
    <w:rsid w:val="007E27BC"/>
    <w:rsid w:val="007E28D6"/>
    <w:rsid w:val="007E2969"/>
    <w:rsid w:val="007E29F7"/>
    <w:rsid w:val="007E2A7A"/>
    <w:rsid w:val="007E2AE1"/>
    <w:rsid w:val="007E2CFA"/>
    <w:rsid w:val="007E2D29"/>
    <w:rsid w:val="007E2D93"/>
    <w:rsid w:val="007E31D5"/>
    <w:rsid w:val="007E3257"/>
    <w:rsid w:val="007E3346"/>
    <w:rsid w:val="007E33CA"/>
    <w:rsid w:val="007E34A5"/>
    <w:rsid w:val="007E3559"/>
    <w:rsid w:val="007E35B1"/>
    <w:rsid w:val="007E36F3"/>
    <w:rsid w:val="007E3A2D"/>
    <w:rsid w:val="007E3A3D"/>
    <w:rsid w:val="007E3B23"/>
    <w:rsid w:val="007E3C05"/>
    <w:rsid w:val="007E3C1B"/>
    <w:rsid w:val="007E3D73"/>
    <w:rsid w:val="007E3D86"/>
    <w:rsid w:val="007E3EE4"/>
    <w:rsid w:val="007E3F65"/>
    <w:rsid w:val="007E4074"/>
    <w:rsid w:val="007E4113"/>
    <w:rsid w:val="007E4437"/>
    <w:rsid w:val="007E4513"/>
    <w:rsid w:val="007E45A1"/>
    <w:rsid w:val="007E4624"/>
    <w:rsid w:val="007E470F"/>
    <w:rsid w:val="007E4716"/>
    <w:rsid w:val="007E47A6"/>
    <w:rsid w:val="007E483F"/>
    <w:rsid w:val="007E49DC"/>
    <w:rsid w:val="007E49E8"/>
    <w:rsid w:val="007E4A42"/>
    <w:rsid w:val="007E4B14"/>
    <w:rsid w:val="007E4B2E"/>
    <w:rsid w:val="007E4B97"/>
    <w:rsid w:val="007E4D4A"/>
    <w:rsid w:val="007E4E2F"/>
    <w:rsid w:val="007E4EB2"/>
    <w:rsid w:val="007E4EBD"/>
    <w:rsid w:val="007E4F2B"/>
    <w:rsid w:val="007E4F55"/>
    <w:rsid w:val="007E5013"/>
    <w:rsid w:val="007E501D"/>
    <w:rsid w:val="007E5082"/>
    <w:rsid w:val="007E50E6"/>
    <w:rsid w:val="007E50E9"/>
    <w:rsid w:val="007E5158"/>
    <w:rsid w:val="007E536C"/>
    <w:rsid w:val="007E546C"/>
    <w:rsid w:val="007E56C9"/>
    <w:rsid w:val="007E575B"/>
    <w:rsid w:val="007E577E"/>
    <w:rsid w:val="007E57C4"/>
    <w:rsid w:val="007E5A04"/>
    <w:rsid w:val="007E5A42"/>
    <w:rsid w:val="007E5A5E"/>
    <w:rsid w:val="007E5ACC"/>
    <w:rsid w:val="007E5B21"/>
    <w:rsid w:val="007E5BC2"/>
    <w:rsid w:val="007E5BDB"/>
    <w:rsid w:val="007E5FAE"/>
    <w:rsid w:val="007E60A5"/>
    <w:rsid w:val="007E60DF"/>
    <w:rsid w:val="007E6153"/>
    <w:rsid w:val="007E617B"/>
    <w:rsid w:val="007E6465"/>
    <w:rsid w:val="007E65CF"/>
    <w:rsid w:val="007E6668"/>
    <w:rsid w:val="007E666C"/>
    <w:rsid w:val="007E66BE"/>
    <w:rsid w:val="007E66E8"/>
    <w:rsid w:val="007E672E"/>
    <w:rsid w:val="007E67CB"/>
    <w:rsid w:val="007E681F"/>
    <w:rsid w:val="007E6850"/>
    <w:rsid w:val="007E69C4"/>
    <w:rsid w:val="007E6AE9"/>
    <w:rsid w:val="007E6B82"/>
    <w:rsid w:val="007E6BF0"/>
    <w:rsid w:val="007E6D96"/>
    <w:rsid w:val="007E6F2A"/>
    <w:rsid w:val="007E6F67"/>
    <w:rsid w:val="007E6FE3"/>
    <w:rsid w:val="007E732C"/>
    <w:rsid w:val="007E73F9"/>
    <w:rsid w:val="007E7428"/>
    <w:rsid w:val="007E7491"/>
    <w:rsid w:val="007E755B"/>
    <w:rsid w:val="007E75C8"/>
    <w:rsid w:val="007E7609"/>
    <w:rsid w:val="007E77C6"/>
    <w:rsid w:val="007E77CD"/>
    <w:rsid w:val="007E7824"/>
    <w:rsid w:val="007E7AB6"/>
    <w:rsid w:val="007E7AE3"/>
    <w:rsid w:val="007E7C40"/>
    <w:rsid w:val="007E7C54"/>
    <w:rsid w:val="007E7CFD"/>
    <w:rsid w:val="007E7D2D"/>
    <w:rsid w:val="007E7E69"/>
    <w:rsid w:val="007E7EFC"/>
    <w:rsid w:val="007E7F1B"/>
    <w:rsid w:val="007E7F4E"/>
    <w:rsid w:val="007E7FF6"/>
    <w:rsid w:val="007F001B"/>
    <w:rsid w:val="007F0268"/>
    <w:rsid w:val="007F0455"/>
    <w:rsid w:val="007F04A3"/>
    <w:rsid w:val="007F04E1"/>
    <w:rsid w:val="007F0572"/>
    <w:rsid w:val="007F05E5"/>
    <w:rsid w:val="007F05F0"/>
    <w:rsid w:val="007F0616"/>
    <w:rsid w:val="007F07DF"/>
    <w:rsid w:val="007F08A6"/>
    <w:rsid w:val="007F0B32"/>
    <w:rsid w:val="007F0C04"/>
    <w:rsid w:val="007F0CA0"/>
    <w:rsid w:val="007F0E87"/>
    <w:rsid w:val="007F0E96"/>
    <w:rsid w:val="007F0EBC"/>
    <w:rsid w:val="007F0FD8"/>
    <w:rsid w:val="007F1060"/>
    <w:rsid w:val="007F10C4"/>
    <w:rsid w:val="007F11DF"/>
    <w:rsid w:val="007F1265"/>
    <w:rsid w:val="007F13DE"/>
    <w:rsid w:val="007F14B3"/>
    <w:rsid w:val="007F150B"/>
    <w:rsid w:val="007F1619"/>
    <w:rsid w:val="007F1788"/>
    <w:rsid w:val="007F1B41"/>
    <w:rsid w:val="007F1C64"/>
    <w:rsid w:val="007F1C79"/>
    <w:rsid w:val="007F1D52"/>
    <w:rsid w:val="007F1E14"/>
    <w:rsid w:val="007F1ED7"/>
    <w:rsid w:val="007F23B1"/>
    <w:rsid w:val="007F2498"/>
    <w:rsid w:val="007F24DB"/>
    <w:rsid w:val="007F24E6"/>
    <w:rsid w:val="007F2502"/>
    <w:rsid w:val="007F2504"/>
    <w:rsid w:val="007F2644"/>
    <w:rsid w:val="007F2651"/>
    <w:rsid w:val="007F2713"/>
    <w:rsid w:val="007F2985"/>
    <w:rsid w:val="007F29EF"/>
    <w:rsid w:val="007F2A88"/>
    <w:rsid w:val="007F2B86"/>
    <w:rsid w:val="007F2BDA"/>
    <w:rsid w:val="007F2CF5"/>
    <w:rsid w:val="007F2D6B"/>
    <w:rsid w:val="007F2DDA"/>
    <w:rsid w:val="007F2FF1"/>
    <w:rsid w:val="007F3115"/>
    <w:rsid w:val="007F32AC"/>
    <w:rsid w:val="007F331F"/>
    <w:rsid w:val="007F34FC"/>
    <w:rsid w:val="007F34FE"/>
    <w:rsid w:val="007F3571"/>
    <w:rsid w:val="007F35A2"/>
    <w:rsid w:val="007F386A"/>
    <w:rsid w:val="007F38B3"/>
    <w:rsid w:val="007F3946"/>
    <w:rsid w:val="007F3A21"/>
    <w:rsid w:val="007F3A34"/>
    <w:rsid w:val="007F3C83"/>
    <w:rsid w:val="007F3D04"/>
    <w:rsid w:val="007F3EF6"/>
    <w:rsid w:val="007F3F01"/>
    <w:rsid w:val="007F3F2D"/>
    <w:rsid w:val="007F3F41"/>
    <w:rsid w:val="007F3FCF"/>
    <w:rsid w:val="007F3FE4"/>
    <w:rsid w:val="007F3FE5"/>
    <w:rsid w:val="007F4160"/>
    <w:rsid w:val="007F4194"/>
    <w:rsid w:val="007F42F1"/>
    <w:rsid w:val="007F43FB"/>
    <w:rsid w:val="007F4422"/>
    <w:rsid w:val="007F4478"/>
    <w:rsid w:val="007F452F"/>
    <w:rsid w:val="007F45D9"/>
    <w:rsid w:val="007F46B4"/>
    <w:rsid w:val="007F4711"/>
    <w:rsid w:val="007F472E"/>
    <w:rsid w:val="007F4788"/>
    <w:rsid w:val="007F4804"/>
    <w:rsid w:val="007F498B"/>
    <w:rsid w:val="007F4D7D"/>
    <w:rsid w:val="007F4DA1"/>
    <w:rsid w:val="007F4EE3"/>
    <w:rsid w:val="007F4F0E"/>
    <w:rsid w:val="007F4F95"/>
    <w:rsid w:val="007F53C7"/>
    <w:rsid w:val="007F557B"/>
    <w:rsid w:val="007F5641"/>
    <w:rsid w:val="007F570B"/>
    <w:rsid w:val="007F5850"/>
    <w:rsid w:val="007F585D"/>
    <w:rsid w:val="007F5895"/>
    <w:rsid w:val="007F59A5"/>
    <w:rsid w:val="007F59B3"/>
    <w:rsid w:val="007F59BB"/>
    <w:rsid w:val="007F5AE8"/>
    <w:rsid w:val="007F5CC3"/>
    <w:rsid w:val="007F5CF0"/>
    <w:rsid w:val="007F5D23"/>
    <w:rsid w:val="007F5DBF"/>
    <w:rsid w:val="007F5E07"/>
    <w:rsid w:val="007F5F46"/>
    <w:rsid w:val="007F5F70"/>
    <w:rsid w:val="007F5FF1"/>
    <w:rsid w:val="007F6063"/>
    <w:rsid w:val="007F60F6"/>
    <w:rsid w:val="007F613D"/>
    <w:rsid w:val="007F6174"/>
    <w:rsid w:val="007F617D"/>
    <w:rsid w:val="007F6228"/>
    <w:rsid w:val="007F62EC"/>
    <w:rsid w:val="007F6309"/>
    <w:rsid w:val="007F6405"/>
    <w:rsid w:val="007F6431"/>
    <w:rsid w:val="007F6586"/>
    <w:rsid w:val="007F6777"/>
    <w:rsid w:val="007F694F"/>
    <w:rsid w:val="007F69BC"/>
    <w:rsid w:val="007F6C04"/>
    <w:rsid w:val="007F6C3A"/>
    <w:rsid w:val="007F6CE3"/>
    <w:rsid w:val="007F6D33"/>
    <w:rsid w:val="007F6D45"/>
    <w:rsid w:val="007F720F"/>
    <w:rsid w:val="007F7244"/>
    <w:rsid w:val="007F732B"/>
    <w:rsid w:val="007F74A0"/>
    <w:rsid w:val="007F757C"/>
    <w:rsid w:val="007F7768"/>
    <w:rsid w:val="007F7820"/>
    <w:rsid w:val="007F79A8"/>
    <w:rsid w:val="007F79BE"/>
    <w:rsid w:val="007F7A09"/>
    <w:rsid w:val="007F7A52"/>
    <w:rsid w:val="007F7A5A"/>
    <w:rsid w:val="007F7B26"/>
    <w:rsid w:val="007F7BCC"/>
    <w:rsid w:val="007F7EB8"/>
    <w:rsid w:val="007F7F1C"/>
    <w:rsid w:val="007F7F1F"/>
    <w:rsid w:val="00800132"/>
    <w:rsid w:val="00800279"/>
    <w:rsid w:val="0080030A"/>
    <w:rsid w:val="00800431"/>
    <w:rsid w:val="00800465"/>
    <w:rsid w:val="008005E8"/>
    <w:rsid w:val="00800894"/>
    <w:rsid w:val="008008ED"/>
    <w:rsid w:val="00800B23"/>
    <w:rsid w:val="00800ECE"/>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B21"/>
    <w:rsid w:val="00801C00"/>
    <w:rsid w:val="00801C1E"/>
    <w:rsid w:val="00801E12"/>
    <w:rsid w:val="00801E4B"/>
    <w:rsid w:val="00801EF5"/>
    <w:rsid w:val="00801FB6"/>
    <w:rsid w:val="0080206E"/>
    <w:rsid w:val="00802085"/>
    <w:rsid w:val="00802199"/>
    <w:rsid w:val="008021CF"/>
    <w:rsid w:val="0080226F"/>
    <w:rsid w:val="008022AD"/>
    <w:rsid w:val="0080231B"/>
    <w:rsid w:val="00802389"/>
    <w:rsid w:val="008026A9"/>
    <w:rsid w:val="00802892"/>
    <w:rsid w:val="008029C1"/>
    <w:rsid w:val="00802E7A"/>
    <w:rsid w:val="00802FCA"/>
    <w:rsid w:val="00803006"/>
    <w:rsid w:val="008030B2"/>
    <w:rsid w:val="0080323C"/>
    <w:rsid w:val="00803375"/>
    <w:rsid w:val="00803625"/>
    <w:rsid w:val="00803640"/>
    <w:rsid w:val="00803877"/>
    <w:rsid w:val="008038D0"/>
    <w:rsid w:val="008038E1"/>
    <w:rsid w:val="0080399E"/>
    <w:rsid w:val="008039A7"/>
    <w:rsid w:val="00803BCB"/>
    <w:rsid w:val="00803C49"/>
    <w:rsid w:val="00803CAB"/>
    <w:rsid w:val="00803D4C"/>
    <w:rsid w:val="00803E1A"/>
    <w:rsid w:val="00803F93"/>
    <w:rsid w:val="00804000"/>
    <w:rsid w:val="00804364"/>
    <w:rsid w:val="00804461"/>
    <w:rsid w:val="008044BC"/>
    <w:rsid w:val="008044F3"/>
    <w:rsid w:val="008045BE"/>
    <w:rsid w:val="008045CC"/>
    <w:rsid w:val="0080462A"/>
    <w:rsid w:val="00804657"/>
    <w:rsid w:val="008046CB"/>
    <w:rsid w:val="008046CF"/>
    <w:rsid w:val="008049BB"/>
    <w:rsid w:val="00804D6A"/>
    <w:rsid w:val="00804DCD"/>
    <w:rsid w:val="00804E1A"/>
    <w:rsid w:val="00804E44"/>
    <w:rsid w:val="00804F52"/>
    <w:rsid w:val="0080510F"/>
    <w:rsid w:val="008051CC"/>
    <w:rsid w:val="0080528C"/>
    <w:rsid w:val="0080538F"/>
    <w:rsid w:val="008053BF"/>
    <w:rsid w:val="00805482"/>
    <w:rsid w:val="0080550F"/>
    <w:rsid w:val="00805751"/>
    <w:rsid w:val="0080586F"/>
    <w:rsid w:val="008058C8"/>
    <w:rsid w:val="008059C2"/>
    <w:rsid w:val="008059D0"/>
    <w:rsid w:val="00805BC5"/>
    <w:rsid w:val="00805C1D"/>
    <w:rsid w:val="00805CC7"/>
    <w:rsid w:val="00805D8F"/>
    <w:rsid w:val="00805E8E"/>
    <w:rsid w:val="00805FA7"/>
    <w:rsid w:val="0080602C"/>
    <w:rsid w:val="0080608E"/>
    <w:rsid w:val="008061B0"/>
    <w:rsid w:val="00806330"/>
    <w:rsid w:val="00806382"/>
    <w:rsid w:val="00806749"/>
    <w:rsid w:val="008067E6"/>
    <w:rsid w:val="008067E7"/>
    <w:rsid w:val="00806832"/>
    <w:rsid w:val="00806884"/>
    <w:rsid w:val="00806931"/>
    <w:rsid w:val="008069F5"/>
    <w:rsid w:val="00806A89"/>
    <w:rsid w:val="00806BB6"/>
    <w:rsid w:val="00806C0F"/>
    <w:rsid w:val="00806C19"/>
    <w:rsid w:val="00806C20"/>
    <w:rsid w:val="00807011"/>
    <w:rsid w:val="00807036"/>
    <w:rsid w:val="0080727F"/>
    <w:rsid w:val="008072C9"/>
    <w:rsid w:val="00807354"/>
    <w:rsid w:val="008074C8"/>
    <w:rsid w:val="008076BF"/>
    <w:rsid w:val="008076F5"/>
    <w:rsid w:val="0080773A"/>
    <w:rsid w:val="00807872"/>
    <w:rsid w:val="008078A3"/>
    <w:rsid w:val="008079C6"/>
    <w:rsid w:val="00807AF5"/>
    <w:rsid w:val="00807B57"/>
    <w:rsid w:val="00807C0F"/>
    <w:rsid w:val="00807C62"/>
    <w:rsid w:val="00807CB1"/>
    <w:rsid w:val="00807D59"/>
    <w:rsid w:val="00807F0F"/>
    <w:rsid w:val="00807F91"/>
    <w:rsid w:val="00807FB2"/>
    <w:rsid w:val="00810030"/>
    <w:rsid w:val="0081012A"/>
    <w:rsid w:val="008101AB"/>
    <w:rsid w:val="008102B7"/>
    <w:rsid w:val="00810702"/>
    <w:rsid w:val="00810823"/>
    <w:rsid w:val="00810A38"/>
    <w:rsid w:val="00810A48"/>
    <w:rsid w:val="00810AC5"/>
    <w:rsid w:val="00810C63"/>
    <w:rsid w:val="00810CA7"/>
    <w:rsid w:val="00810D9B"/>
    <w:rsid w:val="00810DF7"/>
    <w:rsid w:val="00811163"/>
    <w:rsid w:val="00811197"/>
    <w:rsid w:val="00811265"/>
    <w:rsid w:val="0081129C"/>
    <w:rsid w:val="008112DC"/>
    <w:rsid w:val="0081135E"/>
    <w:rsid w:val="008114C0"/>
    <w:rsid w:val="008114C7"/>
    <w:rsid w:val="0081152A"/>
    <w:rsid w:val="008115AE"/>
    <w:rsid w:val="008118B0"/>
    <w:rsid w:val="0081196A"/>
    <w:rsid w:val="00811A4A"/>
    <w:rsid w:val="00811ADE"/>
    <w:rsid w:val="00811B39"/>
    <w:rsid w:val="00811C45"/>
    <w:rsid w:val="00811DDD"/>
    <w:rsid w:val="00811E0F"/>
    <w:rsid w:val="00811E7B"/>
    <w:rsid w:val="00811FE5"/>
    <w:rsid w:val="00812197"/>
    <w:rsid w:val="008121E1"/>
    <w:rsid w:val="0081227C"/>
    <w:rsid w:val="008122B2"/>
    <w:rsid w:val="00812415"/>
    <w:rsid w:val="00812497"/>
    <w:rsid w:val="008127EC"/>
    <w:rsid w:val="0081280C"/>
    <w:rsid w:val="00812A4D"/>
    <w:rsid w:val="00812A6F"/>
    <w:rsid w:val="00812BD5"/>
    <w:rsid w:val="00812CBF"/>
    <w:rsid w:val="00812EEE"/>
    <w:rsid w:val="00812F0D"/>
    <w:rsid w:val="0081307C"/>
    <w:rsid w:val="0081309F"/>
    <w:rsid w:val="00813148"/>
    <w:rsid w:val="00813202"/>
    <w:rsid w:val="00813267"/>
    <w:rsid w:val="008133A6"/>
    <w:rsid w:val="00813511"/>
    <w:rsid w:val="008135A7"/>
    <w:rsid w:val="008135BA"/>
    <w:rsid w:val="00813660"/>
    <w:rsid w:val="0081376A"/>
    <w:rsid w:val="008139A4"/>
    <w:rsid w:val="00813A3B"/>
    <w:rsid w:val="00813AD2"/>
    <w:rsid w:val="00813C5D"/>
    <w:rsid w:val="00813F40"/>
    <w:rsid w:val="00813F58"/>
    <w:rsid w:val="008140A5"/>
    <w:rsid w:val="00814132"/>
    <w:rsid w:val="00814162"/>
    <w:rsid w:val="00814168"/>
    <w:rsid w:val="00814514"/>
    <w:rsid w:val="00814630"/>
    <w:rsid w:val="00814784"/>
    <w:rsid w:val="00814856"/>
    <w:rsid w:val="008149DB"/>
    <w:rsid w:val="00814AFA"/>
    <w:rsid w:val="00814B2E"/>
    <w:rsid w:val="00814F78"/>
    <w:rsid w:val="00815134"/>
    <w:rsid w:val="00815137"/>
    <w:rsid w:val="00815263"/>
    <w:rsid w:val="008154C5"/>
    <w:rsid w:val="0081553B"/>
    <w:rsid w:val="008157E9"/>
    <w:rsid w:val="00815925"/>
    <w:rsid w:val="0081595E"/>
    <w:rsid w:val="00815994"/>
    <w:rsid w:val="00815B54"/>
    <w:rsid w:val="00815BBB"/>
    <w:rsid w:val="00815BBF"/>
    <w:rsid w:val="00815C76"/>
    <w:rsid w:val="00815E76"/>
    <w:rsid w:val="00815EA9"/>
    <w:rsid w:val="00815EB0"/>
    <w:rsid w:val="00816009"/>
    <w:rsid w:val="0081610B"/>
    <w:rsid w:val="008161D8"/>
    <w:rsid w:val="00816280"/>
    <w:rsid w:val="008162B3"/>
    <w:rsid w:val="008162DD"/>
    <w:rsid w:val="0081632A"/>
    <w:rsid w:val="0081632B"/>
    <w:rsid w:val="0081683A"/>
    <w:rsid w:val="008169F7"/>
    <w:rsid w:val="00816A9A"/>
    <w:rsid w:val="00816AC9"/>
    <w:rsid w:val="00816B2E"/>
    <w:rsid w:val="00816D93"/>
    <w:rsid w:val="00816E7F"/>
    <w:rsid w:val="00816EBF"/>
    <w:rsid w:val="00816F4B"/>
    <w:rsid w:val="00816FBF"/>
    <w:rsid w:val="00816FE2"/>
    <w:rsid w:val="00817074"/>
    <w:rsid w:val="0081723B"/>
    <w:rsid w:val="0081730D"/>
    <w:rsid w:val="00817341"/>
    <w:rsid w:val="00817611"/>
    <w:rsid w:val="00817827"/>
    <w:rsid w:val="0081787D"/>
    <w:rsid w:val="00817A77"/>
    <w:rsid w:val="00817BE6"/>
    <w:rsid w:val="00817C20"/>
    <w:rsid w:val="00817E3E"/>
    <w:rsid w:val="00820001"/>
    <w:rsid w:val="00820057"/>
    <w:rsid w:val="0082006C"/>
    <w:rsid w:val="00820377"/>
    <w:rsid w:val="00820399"/>
    <w:rsid w:val="00820452"/>
    <w:rsid w:val="0082049F"/>
    <w:rsid w:val="00820514"/>
    <w:rsid w:val="0082053D"/>
    <w:rsid w:val="0082055A"/>
    <w:rsid w:val="00820672"/>
    <w:rsid w:val="008207B2"/>
    <w:rsid w:val="00820D2E"/>
    <w:rsid w:val="00820D86"/>
    <w:rsid w:val="00821169"/>
    <w:rsid w:val="008211F7"/>
    <w:rsid w:val="008213FB"/>
    <w:rsid w:val="00821493"/>
    <w:rsid w:val="00821559"/>
    <w:rsid w:val="008216C1"/>
    <w:rsid w:val="008216C7"/>
    <w:rsid w:val="00821747"/>
    <w:rsid w:val="008218FA"/>
    <w:rsid w:val="0082194B"/>
    <w:rsid w:val="00821B00"/>
    <w:rsid w:val="00821B39"/>
    <w:rsid w:val="00821BBF"/>
    <w:rsid w:val="00821C4A"/>
    <w:rsid w:val="00821CE2"/>
    <w:rsid w:val="00821DD6"/>
    <w:rsid w:val="00821E14"/>
    <w:rsid w:val="00821F0D"/>
    <w:rsid w:val="00821F6E"/>
    <w:rsid w:val="00821FC5"/>
    <w:rsid w:val="0082204F"/>
    <w:rsid w:val="00822114"/>
    <w:rsid w:val="00822154"/>
    <w:rsid w:val="00822288"/>
    <w:rsid w:val="008222A3"/>
    <w:rsid w:val="008222EA"/>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C9"/>
    <w:rsid w:val="00822ED9"/>
    <w:rsid w:val="00822F98"/>
    <w:rsid w:val="0082316E"/>
    <w:rsid w:val="00823277"/>
    <w:rsid w:val="008232C5"/>
    <w:rsid w:val="008232E6"/>
    <w:rsid w:val="0082354D"/>
    <w:rsid w:val="00823599"/>
    <w:rsid w:val="008235B8"/>
    <w:rsid w:val="008236EA"/>
    <w:rsid w:val="00823750"/>
    <w:rsid w:val="00823822"/>
    <w:rsid w:val="00823987"/>
    <w:rsid w:val="00823988"/>
    <w:rsid w:val="00823A3A"/>
    <w:rsid w:val="00823BE4"/>
    <w:rsid w:val="00823BF0"/>
    <w:rsid w:val="00823C6A"/>
    <w:rsid w:val="00823CBC"/>
    <w:rsid w:val="00823CC7"/>
    <w:rsid w:val="00823EF9"/>
    <w:rsid w:val="00823F88"/>
    <w:rsid w:val="0082418F"/>
    <w:rsid w:val="00824204"/>
    <w:rsid w:val="008244A5"/>
    <w:rsid w:val="008244BF"/>
    <w:rsid w:val="00824608"/>
    <w:rsid w:val="0082460E"/>
    <w:rsid w:val="008247CA"/>
    <w:rsid w:val="00824996"/>
    <w:rsid w:val="008249AD"/>
    <w:rsid w:val="008249E1"/>
    <w:rsid w:val="008249F4"/>
    <w:rsid w:val="00824A2A"/>
    <w:rsid w:val="00824AF9"/>
    <w:rsid w:val="00824B18"/>
    <w:rsid w:val="00824C5B"/>
    <w:rsid w:val="00824CC7"/>
    <w:rsid w:val="00824D88"/>
    <w:rsid w:val="00824E32"/>
    <w:rsid w:val="00824E96"/>
    <w:rsid w:val="00824EA7"/>
    <w:rsid w:val="00824F41"/>
    <w:rsid w:val="0082522C"/>
    <w:rsid w:val="0082532D"/>
    <w:rsid w:val="00825424"/>
    <w:rsid w:val="00825427"/>
    <w:rsid w:val="00825535"/>
    <w:rsid w:val="00825644"/>
    <w:rsid w:val="00825675"/>
    <w:rsid w:val="008256CF"/>
    <w:rsid w:val="00825734"/>
    <w:rsid w:val="00825872"/>
    <w:rsid w:val="008258EC"/>
    <w:rsid w:val="00825A3C"/>
    <w:rsid w:val="00825B03"/>
    <w:rsid w:val="00825B8A"/>
    <w:rsid w:val="00825BB0"/>
    <w:rsid w:val="00825C17"/>
    <w:rsid w:val="00825C89"/>
    <w:rsid w:val="00825E55"/>
    <w:rsid w:val="00825F0F"/>
    <w:rsid w:val="00825F2D"/>
    <w:rsid w:val="00825F2E"/>
    <w:rsid w:val="008260D4"/>
    <w:rsid w:val="00826218"/>
    <w:rsid w:val="008265BE"/>
    <w:rsid w:val="00826604"/>
    <w:rsid w:val="008268D5"/>
    <w:rsid w:val="008268EF"/>
    <w:rsid w:val="00826A8E"/>
    <w:rsid w:val="00826C3A"/>
    <w:rsid w:val="00826D20"/>
    <w:rsid w:val="00826F6B"/>
    <w:rsid w:val="00827296"/>
    <w:rsid w:val="008272C1"/>
    <w:rsid w:val="0082730A"/>
    <w:rsid w:val="0082731D"/>
    <w:rsid w:val="00827394"/>
    <w:rsid w:val="008273E3"/>
    <w:rsid w:val="008273FC"/>
    <w:rsid w:val="00827622"/>
    <w:rsid w:val="0082765A"/>
    <w:rsid w:val="0082769A"/>
    <w:rsid w:val="00827700"/>
    <w:rsid w:val="0082770E"/>
    <w:rsid w:val="00827771"/>
    <w:rsid w:val="00827920"/>
    <w:rsid w:val="00827982"/>
    <w:rsid w:val="00827AD4"/>
    <w:rsid w:val="00827B1C"/>
    <w:rsid w:val="00827B6A"/>
    <w:rsid w:val="00827D2B"/>
    <w:rsid w:val="00827DA5"/>
    <w:rsid w:val="00830028"/>
    <w:rsid w:val="00830678"/>
    <w:rsid w:val="0083073D"/>
    <w:rsid w:val="00830890"/>
    <w:rsid w:val="00830ADE"/>
    <w:rsid w:val="00830AE4"/>
    <w:rsid w:val="00830B89"/>
    <w:rsid w:val="00830C44"/>
    <w:rsid w:val="00830D62"/>
    <w:rsid w:val="00830F5D"/>
    <w:rsid w:val="00830FF9"/>
    <w:rsid w:val="00831095"/>
    <w:rsid w:val="0083117F"/>
    <w:rsid w:val="0083137E"/>
    <w:rsid w:val="008313A3"/>
    <w:rsid w:val="00831426"/>
    <w:rsid w:val="00831438"/>
    <w:rsid w:val="008314D9"/>
    <w:rsid w:val="00831653"/>
    <w:rsid w:val="00831720"/>
    <w:rsid w:val="008317A9"/>
    <w:rsid w:val="00831A38"/>
    <w:rsid w:val="00831A58"/>
    <w:rsid w:val="00831AAB"/>
    <w:rsid w:val="00831ACD"/>
    <w:rsid w:val="00831B44"/>
    <w:rsid w:val="00831CEF"/>
    <w:rsid w:val="00831E86"/>
    <w:rsid w:val="00831FA1"/>
    <w:rsid w:val="00832046"/>
    <w:rsid w:val="0083217E"/>
    <w:rsid w:val="008321B3"/>
    <w:rsid w:val="00832233"/>
    <w:rsid w:val="008322A6"/>
    <w:rsid w:val="008322D1"/>
    <w:rsid w:val="008322D3"/>
    <w:rsid w:val="00832339"/>
    <w:rsid w:val="008324A2"/>
    <w:rsid w:val="00832591"/>
    <w:rsid w:val="00832649"/>
    <w:rsid w:val="00832657"/>
    <w:rsid w:val="00832680"/>
    <w:rsid w:val="008326BA"/>
    <w:rsid w:val="00832786"/>
    <w:rsid w:val="00832902"/>
    <w:rsid w:val="00832A3D"/>
    <w:rsid w:val="00832A87"/>
    <w:rsid w:val="00832B74"/>
    <w:rsid w:val="00832C67"/>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6F5"/>
    <w:rsid w:val="00833862"/>
    <w:rsid w:val="00833907"/>
    <w:rsid w:val="00833BFD"/>
    <w:rsid w:val="00833F48"/>
    <w:rsid w:val="00833FBE"/>
    <w:rsid w:val="0083406D"/>
    <w:rsid w:val="008340A4"/>
    <w:rsid w:val="00834127"/>
    <w:rsid w:val="00834200"/>
    <w:rsid w:val="00834260"/>
    <w:rsid w:val="0083433E"/>
    <w:rsid w:val="00834369"/>
    <w:rsid w:val="008346F8"/>
    <w:rsid w:val="00834718"/>
    <w:rsid w:val="00834849"/>
    <w:rsid w:val="0083486D"/>
    <w:rsid w:val="008349BA"/>
    <w:rsid w:val="00834B2B"/>
    <w:rsid w:val="00834C89"/>
    <w:rsid w:val="00834E1E"/>
    <w:rsid w:val="00834E80"/>
    <w:rsid w:val="0083500A"/>
    <w:rsid w:val="008352FB"/>
    <w:rsid w:val="00835574"/>
    <w:rsid w:val="00835588"/>
    <w:rsid w:val="008355FD"/>
    <w:rsid w:val="00835649"/>
    <w:rsid w:val="00835808"/>
    <w:rsid w:val="00835845"/>
    <w:rsid w:val="00835973"/>
    <w:rsid w:val="00835A7D"/>
    <w:rsid w:val="00835CE6"/>
    <w:rsid w:val="00835CFD"/>
    <w:rsid w:val="00835D64"/>
    <w:rsid w:val="00835FBB"/>
    <w:rsid w:val="00836000"/>
    <w:rsid w:val="0083614D"/>
    <w:rsid w:val="00836310"/>
    <w:rsid w:val="0083632B"/>
    <w:rsid w:val="0083639D"/>
    <w:rsid w:val="0083654A"/>
    <w:rsid w:val="00836578"/>
    <w:rsid w:val="00836699"/>
    <w:rsid w:val="008367A8"/>
    <w:rsid w:val="00836830"/>
    <w:rsid w:val="00836872"/>
    <w:rsid w:val="008370B5"/>
    <w:rsid w:val="0083710D"/>
    <w:rsid w:val="0083726B"/>
    <w:rsid w:val="008372FA"/>
    <w:rsid w:val="0083751D"/>
    <w:rsid w:val="00837586"/>
    <w:rsid w:val="00837588"/>
    <w:rsid w:val="00837598"/>
    <w:rsid w:val="00837635"/>
    <w:rsid w:val="0083766F"/>
    <w:rsid w:val="00837969"/>
    <w:rsid w:val="0083797B"/>
    <w:rsid w:val="008379FB"/>
    <w:rsid w:val="00837AD0"/>
    <w:rsid w:val="00837B0F"/>
    <w:rsid w:val="00837B56"/>
    <w:rsid w:val="00837E47"/>
    <w:rsid w:val="00837F7B"/>
    <w:rsid w:val="00837FA1"/>
    <w:rsid w:val="00837FCF"/>
    <w:rsid w:val="00840141"/>
    <w:rsid w:val="008401E6"/>
    <w:rsid w:val="00840369"/>
    <w:rsid w:val="008403FE"/>
    <w:rsid w:val="008404E0"/>
    <w:rsid w:val="00840A37"/>
    <w:rsid w:val="00840AB3"/>
    <w:rsid w:val="00840C10"/>
    <w:rsid w:val="00840D7E"/>
    <w:rsid w:val="00840DED"/>
    <w:rsid w:val="00840F69"/>
    <w:rsid w:val="00841112"/>
    <w:rsid w:val="00841113"/>
    <w:rsid w:val="0084123D"/>
    <w:rsid w:val="008414D2"/>
    <w:rsid w:val="00841548"/>
    <w:rsid w:val="00841564"/>
    <w:rsid w:val="00841674"/>
    <w:rsid w:val="008416BC"/>
    <w:rsid w:val="0084170E"/>
    <w:rsid w:val="0084183A"/>
    <w:rsid w:val="00841B13"/>
    <w:rsid w:val="00841D8D"/>
    <w:rsid w:val="00841EA3"/>
    <w:rsid w:val="00841F59"/>
    <w:rsid w:val="008420DC"/>
    <w:rsid w:val="00842134"/>
    <w:rsid w:val="0084213D"/>
    <w:rsid w:val="0084226F"/>
    <w:rsid w:val="00842281"/>
    <w:rsid w:val="008422FE"/>
    <w:rsid w:val="00842330"/>
    <w:rsid w:val="0084233C"/>
    <w:rsid w:val="00842441"/>
    <w:rsid w:val="00842583"/>
    <w:rsid w:val="008427D0"/>
    <w:rsid w:val="008429A2"/>
    <w:rsid w:val="00842A83"/>
    <w:rsid w:val="00842A8D"/>
    <w:rsid w:val="00842BCF"/>
    <w:rsid w:val="00842C31"/>
    <w:rsid w:val="00842D3D"/>
    <w:rsid w:val="00842E1A"/>
    <w:rsid w:val="00842E8F"/>
    <w:rsid w:val="00843070"/>
    <w:rsid w:val="0084318C"/>
    <w:rsid w:val="008431DB"/>
    <w:rsid w:val="008432FB"/>
    <w:rsid w:val="00843358"/>
    <w:rsid w:val="00843399"/>
    <w:rsid w:val="008434CB"/>
    <w:rsid w:val="00843579"/>
    <w:rsid w:val="00843617"/>
    <w:rsid w:val="00843670"/>
    <w:rsid w:val="0084379C"/>
    <w:rsid w:val="008437BD"/>
    <w:rsid w:val="00843842"/>
    <w:rsid w:val="00843AC2"/>
    <w:rsid w:val="00843AD1"/>
    <w:rsid w:val="00843B06"/>
    <w:rsid w:val="00843CE9"/>
    <w:rsid w:val="00843D82"/>
    <w:rsid w:val="00843DBB"/>
    <w:rsid w:val="00843E3C"/>
    <w:rsid w:val="00843FF4"/>
    <w:rsid w:val="0084408A"/>
    <w:rsid w:val="0084409A"/>
    <w:rsid w:val="008440D9"/>
    <w:rsid w:val="0084415F"/>
    <w:rsid w:val="00844179"/>
    <w:rsid w:val="008442C9"/>
    <w:rsid w:val="008442F0"/>
    <w:rsid w:val="008443B2"/>
    <w:rsid w:val="0084448E"/>
    <w:rsid w:val="008444A6"/>
    <w:rsid w:val="0084494B"/>
    <w:rsid w:val="0084499F"/>
    <w:rsid w:val="008449A7"/>
    <w:rsid w:val="00844C65"/>
    <w:rsid w:val="00844CB9"/>
    <w:rsid w:val="00844D2F"/>
    <w:rsid w:val="00844EB9"/>
    <w:rsid w:val="00844F60"/>
    <w:rsid w:val="00844FDF"/>
    <w:rsid w:val="00844FFF"/>
    <w:rsid w:val="00845101"/>
    <w:rsid w:val="00845193"/>
    <w:rsid w:val="0084525C"/>
    <w:rsid w:val="008452DD"/>
    <w:rsid w:val="0084530A"/>
    <w:rsid w:val="00845413"/>
    <w:rsid w:val="008454FE"/>
    <w:rsid w:val="00845663"/>
    <w:rsid w:val="008456F0"/>
    <w:rsid w:val="008457A3"/>
    <w:rsid w:val="00845B9A"/>
    <w:rsid w:val="00845BEA"/>
    <w:rsid w:val="00845CC2"/>
    <w:rsid w:val="00845D47"/>
    <w:rsid w:val="00845D5D"/>
    <w:rsid w:val="00845D65"/>
    <w:rsid w:val="00845D9A"/>
    <w:rsid w:val="00845E31"/>
    <w:rsid w:val="00845EE3"/>
    <w:rsid w:val="00845EFD"/>
    <w:rsid w:val="00845FFC"/>
    <w:rsid w:val="00846142"/>
    <w:rsid w:val="00846269"/>
    <w:rsid w:val="00846306"/>
    <w:rsid w:val="00846471"/>
    <w:rsid w:val="00846833"/>
    <w:rsid w:val="00846856"/>
    <w:rsid w:val="008469EC"/>
    <w:rsid w:val="00846B28"/>
    <w:rsid w:val="00846B3D"/>
    <w:rsid w:val="00846B4F"/>
    <w:rsid w:val="00846BBE"/>
    <w:rsid w:val="00846C99"/>
    <w:rsid w:val="00846CB2"/>
    <w:rsid w:val="00846E43"/>
    <w:rsid w:val="00846EC0"/>
    <w:rsid w:val="00846F9D"/>
    <w:rsid w:val="00846FF7"/>
    <w:rsid w:val="0084734F"/>
    <w:rsid w:val="00847487"/>
    <w:rsid w:val="00847539"/>
    <w:rsid w:val="00847565"/>
    <w:rsid w:val="008475DF"/>
    <w:rsid w:val="008475F8"/>
    <w:rsid w:val="0084760F"/>
    <w:rsid w:val="00847760"/>
    <w:rsid w:val="0084781F"/>
    <w:rsid w:val="0084788A"/>
    <w:rsid w:val="008478D3"/>
    <w:rsid w:val="00847943"/>
    <w:rsid w:val="008479E3"/>
    <w:rsid w:val="00847AFF"/>
    <w:rsid w:val="00847B28"/>
    <w:rsid w:val="00847B36"/>
    <w:rsid w:val="00847CEB"/>
    <w:rsid w:val="00847E5E"/>
    <w:rsid w:val="00847EE9"/>
    <w:rsid w:val="00847F59"/>
    <w:rsid w:val="0085018C"/>
    <w:rsid w:val="008503DB"/>
    <w:rsid w:val="0085045A"/>
    <w:rsid w:val="008506AE"/>
    <w:rsid w:val="008506E5"/>
    <w:rsid w:val="00850762"/>
    <w:rsid w:val="0085079E"/>
    <w:rsid w:val="008508D4"/>
    <w:rsid w:val="00850A4F"/>
    <w:rsid w:val="00850A6A"/>
    <w:rsid w:val="00850BF9"/>
    <w:rsid w:val="00850D34"/>
    <w:rsid w:val="00850F16"/>
    <w:rsid w:val="0085108C"/>
    <w:rsid w:val="008510FB"/>
    <w:rsid w:val="00851339"/>
    <w:rsid w:val="00851406"/>
    <w:rsid w:val="008515AF"/>
    <w:rsid w:val="008516F0"/>
    <w:rsid w:val="0085197A"/>
    <w:rsid w:val="00851A17"/>
    <w:rsid w:val="00851A27"/>
    <w:rsid w:val="00851A31"/>
    <w:rsid w:val="00851AD1"/>
    <w:rsid w:val="00851D6E"/>
    <w:rsid w:val="00851DF1"/>
    <w:rsid w:val="00851E13"/>
    <w:rsid w:val="00851E62"/>
    <w:rsid w:val="00851F3E"/>
    <w:rsid w:val="00851FBD"/>
    <w:rsid w:val="00851FD2"/>
    <w:rsid w:val="0085202D"/>
    <w:rsid w:val="00852046"/>
    <w:rsid w:val="00852291"/>
    <w:rsid w:val="008524A8"/>
    <w:rsid w:val="008524D6"/>
    <w:rsid w:val="00852540"/>
    <w:rsid w:val="0085256E"/>
    <w:rsid w:val="008526FB"/>
    <w:rsid w:val="008529A8"/>
    <w:rsid w:val="008529F7"/>
    <w:rsid w:val="00852B5B"/>
    <w:rsid w:val="00852BF7"/>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630"/>
    <w:rsid w:val="0085366F"/>
    <w:rsid w:val="00853686"/>
    <w:rsid w:val="008536B8"/>
    <w:rsid w:val="008537F6"/>
    <w:rsid w:val="0085380A"/>
    <w:rsid w:val="00853AAF"/>
    <w:rsid w:val="00853BF5"/>
    <w:rsid w:val="00853C3A"/>
    <w:rsid w:val="00853C3F"/>
    <w:rsid w:val="00853CA7"/>
    <w:rsid w:val="00853D93"/>
    <w:rsid w:val="00853DBC"/>
    <w:rsid w:val="00853DD8"/>
    <w:rsid w:val="00853F14"/>
    <w:rsid w:val="00854168"/>
    <w:rsid w:val="0085418D"/>
    <w:rsid w:val="008543DD"/>
    <w:rsid w:val="008544D8"/>
    <w:rsid w:val="008549D7"/>
    <w:rsid w:val="00854A84"/>
    <w:rsid w:val="00854B9E"/>
    <w:rsid w:val="00854C1A"/>
    <w:rsid w:val="00854CA2"/>
    <w:rsid w:val="00854D82"/>
    <w:rsid w:val="00854D94"/>
    <w:rsid w:val="00854E42"/>
    <w:rsid w:val="00854E46"/>
    <w:rsid w:val="00855206"/>
    <w:rsid w:val="00855209"/>
    <w:rsid w:val="008553B7"/>
    <w:rsid w:val="008555A5"/>
    <w:rsid w:val="0085564A"/>
    <w:rsid w:val="008556C1"/>
    <w:rsid w:val="008556E8"/>
    <w:rsid w:val="00855855"/>
    <w:rsid w:val="008558D4"/>
    <w:rsid w:val="008558D6"/>
    <w:rsid w:val="008559BA"/>
    <w:rsid w:val="00855A2F"/>
    <w:rsid w:val="00855AA8"/>
    <w:rsid w:val="00855AD8"/>
    <w:rsid w:val="00855EDA"/>
    <w:rsid w:val="00856056"/>
    <w:rsid w:val="00856190"/>
    <w:rsid w:val="008562B0"/>
    <w:rsid w:val="008563C7"/>
    <w:rsid w:val="0085668A"/>
    <w:rsid w:val="008566E2"/>
    <w:rsid w:val="00856819"/>
    <w:rsid w:val="0085684C"/>
    <w:rsid w:val="00856879"/>
    <w:rsid w:val="008569DB"/>
    <w:rsid w:val="008569E8"/>
    <w:rsid w:val="008569F9"/>
    <w:rsid w:val="00856B8B"/>
    <w:rsid w:val="00856C4D"/>
    <w:rsid w:val="00856C99"/>
    <w:rsid w:val="00856EE6"/>
    <w:rsid w:val="00856F8F"/>
    <w:rsid w:val="00857021"/>
    <w:rsid w:val="008571A3"/>
    <w:rsid w:val="0085720E"/>
    <w:rsid w:val="0085723E"/>
    <w:rsid w:val="0085728E"/>
    <w:rsid w:val="00857345"/>
    <w:rsid w:val="008573FF"/>
    <w:rsid w:val="0085745E"/>
    <w:rsid w:val="00857486"/>
    <w:rsid w:val="00857525"/>
    <w:rsid w:val="008575F2"/>
    <w:rsid w:val="00857764"/>
    <w:rsid w:val="0085782B"/>
    <w:rsid w:val="00857843"/>
    <w:rsid w:val="0085786D"/>
    <w:rsid w:val="008579D9"/>
    <w:rsid w:val="00857FE6"/>
    <w:rsid w:val="0086003D"/>
    <w:rsid w:val="00860155"/>
    <w:rsid w:val="00860190"/>
    <w:rsid w:val="00860410"/>
    <w:rsid w:val="00860610"/>
    <w:rsid w:val="00860650"/>
    <w:rsid w:val="0086082E"/>
    <w:rsid w:val="008608CD"/>
    <w:rsid w:val="008609E1"/>
    <w:rsid w:val="00860BC4"/>
    <w:rsid w:val="00860C43"/>
    <w:rsid w:val="00860C78"/>
    <w:rsid w:val="00860D8E"/>
    <w:rsid w:val="00860DB9"/>
    <w:rsid w:val="00860E2E"/>
    <w:rsid w:val="0086109C"/>
    <w:rsid w:val="00861103"/>
    <w:rsid w:val="0086135D"/>
    <w:rsid w:val="0086137D"/>
    <w:rsid w:val="00861782"/>
    <w:rsid w:val="008617F7"/>
    <w:rsid w:val="0086186E"/>
    <w:rsid w:val="00861980"/>
    <w:rsid w:val="008619C0"/>
    <w:rsid w:val="00861AFE"/>
    <w:rsid w:val="00861C6A"/>
    <w:rsid w:val="00861C70"/>
    <w:rsid w:val="00861EF9"/>
    <w:rsid w:val="00861F6B"/>
    <w:rsid w:val="008620BD"/>
    <w:rsid w:val="0086213A"/>
    <w:rsid w:val="0086216E"/>
    <w:rsid w:val="0086233C"/>
    <w:rsid w:val="0086235E"/>
    <w:rsid w:val="00862367"/>
    <w:rsid w:val="008625AA"/>
    <w:rsid w:val="0086268D"/>
    <w:rsid w:val="00862742"/>
    <w:rsid w:val="008627B0"/>
    <w:rsid w:val="008627E3"/>
    <w:rsid w:val="00862861"/>
    <w:rsid w:val="008628DD"/>
    <w:rsid w:val="00862983"/>
    <w:rsid w:val="00862B3E"/>
    <w:rsid w:val="00862B5B"/>
    <w:rsid w:val="00862B78"/>
    <w:rsid w:val="00862C1D"/>
    <w:rsid w:val="00862C71"/>
    <w:rsid w:val="00862CC6"/>
    <w:rsid w:val="00862E79"/>
    <w:rsid w:val="00862E86"/>
    <w:rsid w:val="00862FAE"/>
    <w:rsid w:val="00863119"/>
    <w:rsid w:val="008633AC"/>
    <w:rsid w:val="008633E9"/>
    <w:rsid w:val="008634D0"/>
    <w:rsid w:val="0086365D"/>
    <w:rsid w:val="00863672"/>
    <w:rsid w:val="008637B4"/>
    <w:rsid w:val="008639DE"/>
    <w:rsid w:val="00863BE7"/>
    <w:rsid w:val="00863C28"/>
    <w:rsid w:val="00863E44"/>
    <w:rsid w:val="00863E4C"/>
    <w:rsid w:val="00864005"/>
    <w:rsid w:val="008640A8"/>
    <w:rsid w:val="008640B3"/>
    <w:rsid w:val="008642E6"/>
    <w:rsid w:val="00864324"/>
    <w:rsid w:val="00864333"/>
    <w:rsid w:val="00864352"/>
    <w:rsid w:val="008644F6"/>
    <w:rsid w:val="0086456A"/>
    <w:rsid w:val="008646EC"/>
    <w:rsid w:val="00864863"/>
    <w:rsid w:val="008648FF"/>
    <w:rsid w:val="00864994"/>
    <w:rsid w:val="008649C5"/>
    <w:rsid w:val="00864ACD"/>
    <w:rsid w:val="00864B3B"/>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A5E"/>
    <w:rsid w:val="00865C33"/>
    <w:rsid w:val="00865D7B"/>
    <w:rsid w:val="00865E0F"/>
    <w:rsid w:val="008661F0"/>
    <w:rsid w:val="008664D1"/>
    <w:rsid w:val="008664E1"/>
    <w:rsid w:val="008664FD"/>
    <w:rsid w:val="00866748"/>
    <w:rsid w:val="008667B5"/>
    <w:rsid w:val="008668C6"/>
    <w:rsid w:val="008668FA"/>
    <w:rsid w:val="00866946"/>
    <w:rsid w:val="008669B2"/>
    <w:rsid w:val="00866A55"/>
    <w:rsid w:val="00866CF2"/>
    <w:rsid w:val="00866D25"/>
    <w:rsid w:val="00866D85"/>
    <w:rsid w:val="00866EAD"/>
    <w:rsid w:val="00866FBE"/>
    <w:rsid w:val="00867286"/>
    <w:rsid w:val="0086738F"/>
    <w:rsid w:val="008674BE"/>
    <w:rsid w:val="0086769B"/>
    <w:rsid w:val="008676FD"/>
    <w:rsid w:val="00867794"/>
    <w:rsid w:val="00867A01"/>
    <w:rsid w:val="00867A9E"/>
    <w:rsid w:val="00867F2E"/>
    <w:rsid w:val="00867FDA"/>
    <w:rsid w:val="00870219"/>
    <w:rsid w:val="0087032B"/>
    <w:rsid w:val="0087045F"/>
    <w:rsid w:val="008706D0"/>
    <w:rsid w:val="008706EC"/>
    <w:rsid w:val="008706FA"/>
    <w:rsid w:val="0087092F"/>
    <w:rsid w:val="00870D59"/>
    <w:rsid w:val="00870EB4"/>
    <w:rsid w:val="00870F13"/>
    <w:rsid w:val="00870F86"/>
    <w:rsid w:val="00870FB5"/>
    <w:rsid w:val="008711D4"/>
    <w:rsid w:val="00871528"/>
    <w:rsid w:val="0087176D"/>
    <w:rsid w:val="00871AB8"/>
    <w:rsid w:val="00871C14"/>
    <w:rsid w:val="00871CBF"/>
    <w:rsid w:val="00871CEE"/>
    <w:rsid w:val="00871D71"/>
    <w:rsid w:val="00871E0E"/>
    <w:rsid w:val="00871E98"/>
    <w:rsid w:val="0087200C"/>
    <w:rsid w:val="00872173"/>
    <w:rsid w:val="00872191"/>
    <w:rsid w:val="00872216"/>
    <w:rsid w:val="008722E9"/>
    <w:rsid w:val="00872398"/>
    <w:rsid w:val="00872416"/>
    <w:rsid w:val="008729BB"/>
    <w:rsid w:val="00872BB4"/>
    <w:rsid w:val="00872BE6"/>
    <w:rsid w:val="00872DDF"/>
    <w:rsid w:val="00872DEF"/>
    <w:rsid w:val="00872E06"/>
    <w:rsid w:val="00872E4B"/>
    <w:rsid w:val="00872E96"/>
    <w:rsid w:val="00872FA4"/>
    <w:rsid w:val="0087308A"/>
    <w:rsid w:val="00873138"/>
    <w:rsid w:val="0087343C"/>
    <w:rsid w:val="008735A9"/>
    <w:rsid w:val="0087384D"/>
    <w:rsid w:val="008738EA"/>
    <w:rsid w:val="00873946"/>
    <w:rsid w:val="00873D8C"/>
    <w:rsid w:val="00873EE0"/>
    <w:rsid w:val="00873F00"/>
    <w:rsid w:val="00873F04"/>
    <w:rsid w:val="00873F0C"/>
    <w:rsid w:val="0087418A"/>
    <w:rsid w:val="008741C9"/>
    <w:rsid w:val="008743F9"/>
    <w:rsid w:val="008743FE"/>
    <w:rsid w:val="00874404"/>
    <w:rsid w:val="00874515"/>
    <w:rsid w:val="00874791"/>
    <w:rsid w:val="0087480B"/>
    <w:rsid w:val="00874859"/>
    <w:rsid w:val="00874B25"/>
    <w:rsid w:val="00874CB2"/>
    <w:rsid w:val="00874CC0"/>
    <w:rsid w:val="00874E05"/>
    <w:rsid w:val="0087515F"/>
    <w:rsid w:val="008753A3"/>
    <w:rsid w:val="00875421"/>
    <w:rsid w:val="0087562E"/>
    <w:rsid w:val="00875860"/>
    <w:rsid w:val="00875B5F"/>
    <w:rsid w:val="00875C40"/>
    <w:rsid w:val="00875C45"/>
    <w:rsid w:val="00875C7A"/>
    <w:rsid w:val="00875EBC"/>
    <w:rsid w:val="00875F25"/>
    <w:rsid w:val="00875F5F"/>
    <w:rsid w:val="008760D0"/>
    <w:rsid w:val="008761D5"/>
    <w:rsid w:val="0087634B"/>
    <w:rsid w:val="00876416"/>
    <w:rsid w:val="00876420"/>
    <w:rsid w:val="00876583"/>
    <w:rsid w:val="008765A6"/>
    <w:rsid w:val="00876673"/>
    <w:rsid w:val="00876836"/>
    <w:rsid w:val="008769E1"/>
    <w:rsid w:val="00876A34"/>
    <w:rsid w:val="00876CAF"/>
    <w:rsid w:val="00876E9C"/>
    <w:rsid w:val="00876EE0"/>
    <w:rsid w:val="00877046"/>
    <w:rsid w:val="008771F7"/>
    <w:rsid w:val="00877244"/>
    <w:rsid w:val="00877497"/>
    <w:rsid w:val="008775C3"/>
    <w:rsid w:val="0087789E"/>
    <w:rsid w:val="008779C0"/>
    <w:rsid w:val="008779D5"/>
    <w:rsid w:val="00877A02"/>
    <w:rsid w:val="00877A1C"/>
    <w:rsid w:val="00877C0D"/>
    <w:rsid w:val="00877C67"/>
    <w:rsid w:val="00877DED"/>
    <w:rsid w:val="00877EF7"/>
    <w:rsid w:val="008801C8"/>
    <w:rsid w:val="0088022F"/>
    <w:rsid w:val="0088034A"/>
    <w:rsid w:val="0088048B"/>
    <w:rsid w:val="008806D7"/>
    <w:rsid w:val="008807C9"/>
    <w:rsid w:val="0088098B"/>
    <w:rsid w:val="00880B1D"/>
    <w:rsid w:val="00880CC8"/>
    <w:rsid w:val="00880CF1"/>
    <w:rsid w:val="00880DAC"/>
    <w:rsid w:val="00880E20"/>
    <w:rsid w:val="00880E95"/>
    <w:rsid w:val="00880F1D"/>
    <w:rsid w:val="008810AB"/>
    <w:rsid w:val="008812F1"/>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C3A"/>
    <w:rsid w:val="00881C86"/>
    <w:rsid w:val="00881DB3"/>
    <w:rsid w:val="00882065"/>
    <w:rsid w:val="008820AB"/>
    <w:rsid w:val="008821F4"/>
    <w:rsid w:val="00882262"/>
    <w:rsid w:val="00882282"/>
    <w:rsid w:val="0088243A"/>
    <w:rsid w:val="00882484"/>
    <w:rsid w:val="00882516"/>
    <w:rsid w:val="00882592"/>
    <w:rsid w:val="00882687"/>
    <w:rsid w:val="0088286D"/>
    <w:rsid w:val="00882931"/>
    <w:rsid w:val="00882B15"/>
    <w:rsid w:val="00882BFF"/>
    <w:rsid w:val="00882C15"/>
    <w:rsid w:val="00882E7F"/>
    <w:rsid w:val="00882F32"/>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E07"/>
    <w:rsid w:val="00883F0F"/>
    <w:rsid w:val="00883F29"/>
    <w:rsid w:val="00883FBC"/>
    <w:rsid w:val="008842AD"/>
    <w:rsid w:val="008842B2"/>
    <w:rsid w:val="00884309"/>
    <w:rsid w:val="0088437F"/>
    <w:rsid w:val="008844F5"/>
    <w:rsid w:val="008845C9"/>
    <w:rsid w:val="00884756"/>
    <w:rsid w:val="00884800"/>
    <w:rsid w:val="00884A1D"/>
    <w:rsid w:val="00884B2F"/>
    <w:rsid w:val="00884C29"/>
    <w:rsid w:val="00884C7C"/>
    <w:rsid w:val="00884D52"/>
    <w:rsid w:val="00884FEC"/>
    <w:rsid w:val="00885003"/>
    <w:rsid w:val="0088508A"/>
    <w:rsid w:val="00885129"/>
    <w:rsid w:val="00885179"/>
    <w:rsid w:val="00885316"/>
    <w:rsid w:val="00885531"/>
    <w:rsid w:val="00885597"/>
    <w:rsid w:val="008857EA"/>
    <w:rsid w:val="00885C43"/>
    <w:rsid w:val="00885D79"/>
    <w:rsid w:val="00885EBC"/>
    <w:rsid w:val="00885EF9"/>
    <w:rsid w:val="008860C4"/>
    <w:rsid w:val="0088615C"/>
    <w:rsid w:val="0088637D"/>
    <w:rsid w:val="008863B9"/>
    <w:rsid w:val="0088641B"/>
    <w:rsid w:val="008865B8"/>
    <w:rsid w:val="00886655"/>
    <w:rsid w:val="00886891"/>
    <w:rsid w:val="00886953"/>
    <w:rsid w:val="0088697E"/>
    <w:rsid w:val="00886C3A"/>
    <w:rsid w:val="00886CC1"/>
    <w:rsid w:val="00886EF5"/>
    <w:rsid w:val="0088707A"/>
    <w:rsid w:val="0088719F"/>
    <w:rsid w:val="008872CC"/>
    <w:rsid w:val="0088739D"/>
    <w:rsid w:val="008873CE"/>
    <w:rsid w:val="00887449"/>
    <w:rsid w:val="0088746A"/>
    <w:rsid w:val="008874E5"/>
    <w:rsid w:val="00887660"/>
    <w:rsid w:val="0088767B"/>
    <w:rsid w:val="00887734"/>
    <w:rsid w:val="008879D3"/>
    <w:rsid w:val="00887A5A"/>
    <w:rsid w:val="00887B13"/>
    <w:rsid w:val="00887B43"/>
    <w:rsid w:val="00887B44"/>
    <w:rsid w:val="00887D1B"/>
    <w:rsid w:val="00887D89"/>
    <w:rsid w:val="00887E3C"/>
    <w:rsid w:val="0089000A"/>
    <w:rsid w:val="0089010A"/>
    <w:rsid w:val="008902AB"/>
    <w:rsid w:val="00890833"/>
    <w:rsid w:val="008908CB"/>
    <w:rsid w:val="008909B8"/>
    <w:rsid w:val="00890A3B"/>
    <w:rsid w:val="00890A3D"/>
    <w:rsid w:val="00890A7F"/>
    <w:rsid w:val="00890C73"/>
    <w:rsid w:val="00890DDE"/>
    <w:rsid w:val="00890E86"/>
    <w:rsid w:val="00890F3D"/>
    <w:rsid w:val="00890FEE"/>
    <w:rsid w:val="00891178"/>
    <w:rsid w:val="008911AF"/>
    <w:rsid w:val="00891253"/>
    <w:rsid w:val="008912B9"/>
    <w:rsid w:val="0089187D"/>
    <w:rsid w:val="00891914"/>
    <w:rsid w:val="00891972"/>
    <w:rsid w:val="008919DD"/>
    <w:rsid w:val="00891A7D"/>
    <w:rsid w:val="00891AAC"/>
    <w:rsid w:val="00891AFC"/>
    <w:rsid w:val="00891B8A"/>
    <w:rsid w:val="00891CD2"/>
    <w:rsid w:val="00891EBB"/>
    <w:rsid w:val="00891EC3"/>
    <w:rsid w:val="00891EF3"/>
    <w:rsid w:val="00891F10"/>
    <w:rsid w:val="00891FD7"/>
    <w:rsid w:val="0089203E"/>
    <w:rsid w:val="00892068"/>
    <w:rsid w:val="008922F3"/>
    <w:rsid w:val="00892364"/>
    <w:rsid w:val="008923CE"/>
    <w:rsid w:val="00892448"/>
    <w:rsid w:val="00892480"/>
    <w:rsid w:val="0089249F"/>
    <w:rsid w:val="00892611"/>
    <w:rsid w:val="008926B3"/>
    <w:rsid w:val="008928AF"/>
    <w:rsid w:val="008928F1"/>
    <w:rsid w:val="00892A12"/>
    <w:rsid w:val="00892A2F"/>
    <w:rsid w:val="00892AC8"/>
    <w:rsid w:val="00892B54"/>
    <w:rsid w:val="00892C40"/>
    <w:rsid w:val="00892D77"/>
    <w:rsid w:val="00892D8C"/>
    <w:rsid w:val="00892F6D"/>
    <w:rsid w:val="00892FB3"/>
    <w:rsid w:val="00893195"/>
    <w:rsid w:val="0089320E"/>
    <w:rsid w:val="008932A1"/>
    <w:rsid w:val="00893506"/>
    <w:rsid w:val="00893611"/>
    <w:rsid w:val="00893688"/>
    <w:rsid w:val="00893693"/>
    <w:rsid w:val="008936D7"/>
    <w:rsid w:val="008936E3"/>
    <w:rsid w:val="00893735"/>
    <w:rsid w:val="00893774"/>
    <w:rsid w:val="0089383E"/>
    <w:rsid w:val="008938BE"/>
    <w:rsid w:val="0089397B"/>
    <w:rsid w:val="008939AA"/>
    <w:rsid w:val="00893BA5"/>
    <w:rsid w:val="00893DC7"/>
    <w:rsid w:val="00893DFC"/>
    <w:rsid w:val="00893E44"/>
    <w:rsid w:val="00894096"/>
    <w:rsid w:val="0089418E"/>
    <w:rsid w:val="0089440E"/>
    <w:rsid w:val="0089453E"/>
    <w:rsid w:val="00894569"/>
    <w:rsid w:val="0089470B"/>
    <w:rsid w:val="008947E8"/>
    <w:rsid w:val="00894831"/>
    <w:rsid w:val="00894B07"/>
    <w:rsid w:val="00894B0F"/>
    <w:rsid w:val="00894B91"/>
    <w:rsid w:val="00894C9D"/>
    <w:rsid w:val="00894CA9"/>
    <w:rsid w:val="00894CBB"/>
    <w:rsid w:val="00894DBF"/>
    <w:rsid w:val="00894F0F"/>
    <w:rsid w:val="008951CC"/>
    <w:rsid w:val="008951E9"/>
    <w:rsid w:val="00895211"/>
    <w:rsid w:val="00895299"/>
    <w:rsid w:val="0089532F"/>
    <w:rsid w:val="00895348"/>
    <w:rsid w:val="008953D4"/>
    <w:rsid w:val="008954F0"/>
    <w:rsid w:val="008954FB"/>
    <w:rsid w:val="00895585"/>
    <w:rsid w:val="00895D8F"/>
    <w:rsid w:val="00895DA0"/>
    <w:rsid w:val="00895E2B"/>
    <w:rsid w:val="00895F1F"/>
    <w:rsid w:val="00895F40"/>
    <w:rsid w:val="00895F59"/>
    <w:rsid w:val="0089613D"/>
    <w:rsid w:val="00896192"/>
    <w:rsid w:val="00896220"/>
    <w:rsid w:val="008965CA"/>
    <w:rsid w:val="008966BA"/>
    <w:rsid w:val="00896763"/>
    <w:rsid w:val="0089682D"/>
    <w:rsid w:val="00896838"/>
    <w:rsid w:val="00896984"/>
    <w:rsid w:val="008969B0"/>
    <w:rsid w:val="00896DD7"/>
    <w:rsid w:val="00896E5A"/>
    <w:rsid w:val="00896EC8"/>
    <w:rsid w:val="00896F3A"/>
    <w:rsid w:val="00897268"/>
    <w:rsid w:val="008972CF"/>
    <w:rsid w:val="00897364"/>
    <w:rsid w:val="008974C9"/>
    <w:rsid w:val="00897537"/>
    <w:rsid w:val="00897594"/>
    <w:rsid w:val="00897638"/>
    <w:rsid w:val="00897768"/>
    <w:rsid w:val="00897B25"/>
    <w:rsid w:val="00897C20"/>
    <w:rsid w:val="00897C5F"/>
    <w:rsid w:val="00897CFA"/>
    <w:rsid w:val="00897D5E"/>
    <w:rsid w:val="00897E0C"/>
    <w:rsid w:val="00897ED2"/>
    <w:rsid w:val="00897F4F"/>
    <w:rsid w:val="00897FF7"/>
    <w:rsid w:val="008A00A4"/>
    <w:rsid w:val="008A016E"/>
    <w:rsid w:val="008A029A"/>
    <w:rsid w:val="008A02CD"/>
    <w:rsid w:val="008A04DD"/>
    <w:rsid w:val="008A059E"/>
    <w:rsid w:val="008A07FA"/>
    <w:rsid w:val="008A08BD"/>
    <w:rsid w:val="008A097F"/>
    <w:rsid w:val="008A0C62"/>
    <w:rsid w:val="008A0C87"/>
    <w:rsid w:val="008A0D17"/>
    <w:rsid w:val="008A0E23"/>
    <w:rsid w:val="008A1054"/>
    <w:rsid w:val="008A1175"/>
    <w:rsid w:val="008A11A4"/>
    <w:rsid w:val="008A1613"/>
    <w:rsid w:val="008A1739"/>
    <w:rsid w:val="008A18C4"/>
    <w:rsid w:val="008A18F0"/>
    <w:rsid w:val="008A1921"/>
    <w:rsid w:val="008A193B"/>
    <w:rsid w:val="008A1994"/>
    <w:rsid w:val="008A1CA8"/>
    <w:rsid w:val="008A1D4D"/>
    <w:rsid w:val="008A1FBB"/>
    <w:rsid w:val="008A22A2"/>
    <w:rsid w:val="008A22B0"/>
    <w:rsid w:val="008A238E"/>
    <w:rsid w:val="008A247B"/>
    <w:rsid w:val="008A24B4"/>
    <w:rsid w:val="008A2641"/>
    <w:rsid w:val="008A26B6"/>
    <w:rsid w:val="008A2771"/>
    <w:rsid w:val="008A2A25"/>
    <w:rsid w:val="008A2B25"/>
    <w:rsid w:val="008A2B28"/>
    <w:rsid w:val="008A2B93"/>
    <w:rsid w:val="008A2C74"/>
    <w:rsid w:val="008A2C8D"/>
    <w:rsid w:val="008A3000"/>
    <w:rsid w:val="008A303E"/>
    <w:rsid w:val="008A31B1"/>
    <w:rsid w:val="008A32C1"/>
    <w:rsid w:val="008A334F"/>
    <w:rsid w:val="008A34D0"/>
    <w:rsid w:val="008A34FA"/>
    <w:rsid w:val="008A3614"/>
    <w:rsid w:val="008A364C"/>
    <w:rsid w:val="008A37BD"/>
    <w:rsid w:val="008A38F5"/>
    <w:rsid w:val="008A3A46"/>
    <w:rsid w:val="008A3A61"/>
    <w:rsid w:val="008A3B01"/>
    <w:rsid w:val="008A3B6D"/>
    <w:rsid w:val="008A3DB5"/>
    <w:rsid w:val="008A3F70"/>
    <w:rsid w:val="008A3FD7"/>
    <w:rsid w:val="008A3FF1"/>
    <w:rsid w:val="008A40E9"/>
    <w:rsid w:val="008A4112"/>
    <w:rsid w:val="008A41EC"/>
    <w:rsid w:val="008A425C"/>
    <w:rsid w:val="008A43C9"/>
    <w:rsid w:val="008A44C0"/>
    <w:rsid w:val="008A4566"/>
    <w:rsid w:val="008A457E"/>
    <w:rsid w:val="008A45FD"/>
    <w:rsid w:val="008A4719"/>
    <w:rsid w:val="008A491F"/>
    <w:rsid w:val="008A49BE"/>
    <w:rsid w:val="008A4A4E"/>
    <w:rsid w:val="008A4BC8"/>
    <w:rsid w:val="008A4CE4"/>
    <w:rsid w:val="008A4DAF"/>
    <w:rsid w:val="008A4E40"/>
    <w:rsid w:val="008A4F43"/>
    <w:rsid w:val="008A4F85"/>
    <w:rsid w:val="008A5052"/>
    <w:rsid w:val="008A5221"/>
    <w:rsid w:val="008A52AF"/>
    <w:rsid w:val="008A5435"/>
    <w:rsid w:val="008A547E"/>
    <w:rsid w:val="008A5804"/>
    <w:rsid w:val="008A5837"/>
    <w:rsid w:val="008A5849"/>
    <w:rsid w:val="008A58D0"/>
    <w:rsid w:val="008A5908"/>
    <w:rsid w:val="008A5A41"/>
    <w:rsid w:val="008A5ACC"/>
    <w:rsid w:val="008A5CC9"/>
    <w:rsid w:val="008A5D3A"/>
    <w:rsid w:val="008A5D45"/>
    <w:rsid w:val="008A5E21"/>
    <w:rsid w:val="008A5E38"/>
    <w:rsid w:val="008A5EBD"/>
    <w:rsid w:val="008A601E"/>
    <w:rsid w:val="008A6063"/>
    <w:rsid w:val="008A6460"/>
    <w:rsid w:val="008A65B7"/>
    <w:rsid w:val="008A65E6"/>
    <w:rsid w:val="008A6663"/>
    <w:rsid w:val="008A66D3"/>
    <w:rsid w:val="008A66DF"/>
    <w:rsid w:val="008A672A"/>
    <w:rsid w:val="008A679A"/>
    <w:rsid w:val="008A6AB2"/>
    <w:rsid w:val="008A6B6E"/>
    <w:rsid w:val="008A6C53"/>
    <w:rsid w:val="008A6C7D"/>
    <w:rsid w:val="008A6DB9"/>
    <w:rsid w:val="008A6E10"/>
    <w:rsid w:val="008A6E76"/>
    <w:rsid w:val="008A6EBC"/>
    <w:rsid w:val="008A6FD7"/>
    <w:rsid w:val="008A706C"/>
    <w:rsid w:val="008A70E3"/>
    <w:rsid w:val="008A70E7"/>
    <w:rsid w:val="008A71B4"/>
    <w:rsid w:val="008A71B8"/>
    <w:rsid w:val="008A7320"/>
    <w:rsid w:val="008A7348"/>
    <w:rsid w:val="008A73AE"/>
    <w:rsid w:val="008A7578"/>
    <w:rsid w:val="008A75C2"/>
    <w:rsid w:val="008A7738"/>
    <w:rsid w:val="008A77A1"/>
    <w:rsid w:val="008A7937"/>
    <w:rsid w:val="008A79C0"/>
    <w:rsid w:val="008A79DF"/>
    <w:rsid w:val="008A7CE0"/>
    <w:rsid w:val="008A7D7D"/>
    <w:rsid w:val="008A7E6C"/>
    <w:rsid w:val="008B001E"/>
    <w:rsid w:val="008B0083"/>
    <w:rsid w:val="008B02B6"/>
    <w:rsid w:val="008B03CC"/>
    <w:rsid w:val="008B045D"/>
    <w:rsid w:val="008B0572"/>
    <w:rsid w:val="008B0580"/>
    <w:rsid w:val="008B063A"/>
    <w:rsid w:val="008B07D9"/>
    <w:rsid w:val="008B08B4"/>
    <w:rsid w:val="008B0B40"/>
    <w:rsid w:val="008B0BA7"/>
    <w:rsid w:val="008B0C97"/>
    <w:rsid w:val="008B0D89"/>
    <w:rsid w:val="008B1241"/>
    <w:rsid w:val="008B128D"/>
    <w:rsid w:val="008B12F4"/>
    <w:rsid w:val="008B150D"/>
    <w:rsid w:val="008B1598"/>
    <w:rsid w:val="008B160A"/>
    <w:rsid w:val="008B16C7"/>
    <w:rsid w:val="008B1844"/>
    <w:rsid w:val="008B1AB3"/>
    <w:rsid w:val="008B1E2A"/>
    <w:rsid w:val="008B1E55"/>
    <w:rsid w:val="008B206B"/>
    <w:rsid w:val="008B20C0"/>
    <w:rsid w:val="008B2324"/>
    <w:rsid w:val="008B23A1"/>
    <w:rsid w:val="008B23B6"/>
    <w:rsid w:val="008B256A"/>
    <w:rsid w:val="008B279C"/>
    <w:rsid w:val="008B296B"/>
    <w:rsid w:val="008B29B3"/>
    <w:rsid w:val="008B29E5"/>
    <w:rsid w:val="008B2C5E"/>
    <w:rsid w:val="008B2D9A"/>
    <w:rsid w:val="008B2EF5"/>
    <w:rsid w:val="008B2FE1"/>
    <w:rsid w:val="008B2FE2"/>
    <w:rsid w:val="008B3084"/>
    <w:rsid w:val="008B323C"/>
    <w:rsid w:val="008B346B"/>
    <w:rsid w:val="008B3481"/>
    <w:rsid w:val="008B369F"/>
    <w:rsid w:val="008B3718"/>
    <w:rsid w:val="008B378E"/>
    <w:rsid w:val="008B3791"/>
    <w:rsid w:val="008B37FB"/>
    <w:rsid w:val="008B3821"/>
    <w:rsid w:val="008B394E"/>
    <w:rsid w:val="008B39FB"/>
    <w:rsid w:val="008B3A76"/>
    <w:rsid w:val="008B3BB4"/>
    <w:rsid w:val="008B3F61"/>
    <w:rsid w:val="008B3FDB"/>
    <w:rsid w:val="008B43AD"/>
    <w:rsid w:val="008B44C8"/>
    <w:rsid w:val="008B46B6"/>
    <w:rsid w:val="008B47DF"/>
    <w:rsid w:val="008B47F9"/>
    <w:rsid w:val="008B48BC"/>
    <w:rsid w:val="008B4944"/>
    <w:rsid w:val="008B4A20"/>
    <w:rsid w:val="008B4A70"/>
    <w:rsid w:val="008B4C95"/>
    <w:rsid w:val="008B4EAE"/>
    <w:rsid w:val="008B4F09"/>
    <w:rsid w:val="008B4F63"/>
    <w:rsid w:val="008B501B"/>
    <w:rsid w:val="008B514B"/>
    <w:rsid w:val="008B51B3"/>
    <w:rsid w:val="008B51B6"/>
    <w:rsid w:val="008B527C"/>
    <w:rsid w:val="008B52F1"/>
    <w:rsid w:val="008B5351"/>
    <w:rsid w:val="008B535E"/>
    <w:rsid w:val="008B5549"/>
    <w:rsid w:val="008B5828"/>
    <w:rsid w:val="008B584E"/>
    <w:rsid w:val="008B5995"/>
    <w:rsid w:val="008B59D1"/>
    <w:rsid w:val="008B59D3"/>
    <w:rsid w:val="008B5A2A"/>
    <w:rsid w:val="008B5A61"/>
    <w:rsid w:val="008B5C6B"/>
    <w:rsid w:val="008B5EB3"/>
    <w:rsid w:val="008B5EDE"/>
    <w:rsid w:val="008B6254"/>
    <w:rsid w:val="008B63FA"/>
    <w:rsid w:val="008B6445"/>
    <w:rsid w:val="008B663D"/>
    <w:rsid w:val="008B68B9"/>
    <w:rsid w:val="008B69D0"/>
    <w:rsid w:val="008B69E9"/>
    <w:rsid w:val="008B6A50"/>
    <w:rsid w:val="008B6AB7"/>
    <w:rsid w:val="008B6B49"/>
    <w:rsid w:val="008B6D49"/>
    <w:rsid w:val="008B6EC4"/>
    <w:rsid w:val="008B6F20"/>
    <w:rsid w:val="008B7084"/>
    <w:rsid w:val="008B70CD"/>
    <w:rsid w:val="008B72A6"/>
    <w:rsid w:val="008B732D"/>
    <w:rsid w:val="008B73AE"/>
    <w:rsid w:val="008B73EB"/>
    <w:rsid w:val="008B7403"/>
    <w:rsid w:val="008B745D"/>
    <w:rsid w:val="008B754A"/>
    <w:rsid w:val="008B757D"/>
    <w:rsid w:val="008B758A"/>
    <w:rsid w:val="008B76D0"/>
    <w:rsid w:val="008B76E3"/>
    <w:rsid w:val="008B76F5"/>
    <w:rsid w:val="008B77F4"/>
    <w:rsid w:val="008B7A52"/>
    <w:rsid w:val="008B7B10"/>
    <w:rsid w:val="008B7BB4"/>
    <w:rsid w:val="008B7BB6"/>
    <w:rsid w:val="008B7C93"/>
    <w:rsid w:val="008B7D20"/>
    <w:rsid w:val="008B7DE0"/>
    <w:rsid w:val="008B7E40"/>
    <w:rsid w:val="008B7ED0"/>
    <w:rsid w:val="008B7ED9"/>
    <w:rsid w:val="008B7F06"/>
    <w:rsid w:val="008C02CD"/>
    <w:rsid w:val="008C02FD"/>
    <w:rsid w:val="008C036F"/>
    <w:rsid w:val="008C0421"/>
    <w:rsid w:val="008C053B"/>
    <w:rsid w:val="008C054C"/>
    <w:rsid w:val="008C071C"/>
    <w:rsid w:val="008C0BB4"/>
    <w:rsid w:val="008C0BBC"/>
    <w:rsid w:val="008C0BC4"/>
    <w:rsid w:val="008C0BFF"/>
    <w:rsid w:val="008C0D22"/>
    <w:rsid w:val="008C0D35"/>
    <w:rsid w:val="008C0E71"/>
    <w:rsid w:val="008C1096"/>
    <w:rsid w:val="008C1280"/>
    <w:rsid w:val="008C1293"/>
    <w:rsid w:val="008C12B8"/>
    <w:rsid w:val="008C14C8"/>
    <w:rsid w:val="008C166A"/>
    <w:rsid w:val="008C16C3"/>
    <w:rsid w:val="008C16D6"/>
    <w:rsid w:val="008C16EC"/>
    <w:rsid w:val="008C1754"/>
    <w:rsid w:val="008C1A49"/>
    <w:rsid w:val="008C1A7C"/>
    <w:rsid w:val="008C1AD6"/>
    <w:rsid w:val="008C1B84"/>
    <w:rsid w:val="008C1BFB"/>
    <w:rsid w:val="008C1D0B"/>
    <w:rsid w:val="008C1D95"/>
    <w:rsid w:val="008C1F32"/>
    <w:rsid w:val="008C1F3B"/>
    <w:rsid w:val="008C1F6D"/>
    <w:rsid w:val="008C1FBB"/>
    <w:rsid w:val="008C1FC8"/>
    <w:rsid w:val="008C209B"/>
    <w:rsid w:val="008C216B"/>
    <w:rsid w:val="008C2308"/>
    <w:rsid w:val="008C23BF"/>
    <w:rsid w:val="008C2597"/>
    <w:rsid w:val="008C25AA"/>
    <w:rsid w:val="008C2768"/>
    <w:rsid w:val="008C27AD"/>
    <w:rsid w:val="008C2903"/>
    <w:rsid w:val="008C2924"/>
    <w:rsid w:val="008C296D"/>
    <w:rsid w:val="008C2B8C"/>
    <w:rsid w:val="008C2D8A"/>
    <w:rsid w:val="008C2DCD"/>
    <w:rsid w:val="008C2E90"/>
    <w:rsid w:val="008C2EB0"/>
    <w:rsid w:val="008C2F01"/>
    <w:rsid w:val="008C2F79"/>
    <w:rsid w:val="008C2F82"/>
    <w:rsid w:val="008C2FCB"/>
    <w:rsid w:val="008C30DE"/>
    <w:rsid w:val="008C30FF"/>
    <w:rsid w:val="008C319B"/>
    <w:rsid w:val="008C3295"/>
    <w:rsid w:val="008C32D7"/>
    <w:rsid w:val="008C32FB"/>
    <w:rsid w:val="008C33D7"/>
    <w:rsid w:val="008C33EC"/>
    <w:rsid w:val="008C362C"/>
    <w:rsid w:val="008C3805"/>
    <w:rsid w:val="008C3C54"/>
    <w:rsid w:val="008C3E5A"/>
    <w:rsid w:val="008C3EFC"/>
    <w:rsid w:val="008C401F"/>
    <w:rsid w:val="008C4262"/>
    <w:rsid w:val="008C43F6"/>
    <w:rsid w:val="008C4463"/>
    <w:rsid w:val="008C475B"/>
    <w:rsid w:val="008C47B3"/>
    <w:rsid w:val="008C47C2"/>
    <w:rsid w:val="008C49BC"/>
    <w:rsid w:val="008C49E9"/>
    <w:rsid w:val="008C4CD3"/>
    <w:rsid w:val="008C4DBF"/>
    <w:rsid w:val="008C4E84"/>
    <w:rsid w:val="008C4EC1"/>
    <w:rsid w:val="008C4EE1"/>
    <w:rsid w:val="008C4F09"/>
    <w:rsid w:val="008C5149"/>
    <w:rsid w:val="008C51EE"/>
    <w:rsid w:val="008C52B2"/>
    <w:rsid w:val="008C52D3"/>
    <w:rsid w:val="008C52EB"/>
    <w:rsid w:val="008C5305"/>
    <w:rsid w:val="008C53BD"/>
    <w:rsid w:val="008C5477"/>
    <w:rsid w:val="008C5491"/>
    <w:rsid w:val="008C54E2"/>
    <w:rsid w:val="008C55B1"/>
    <w:rsid w:val="008C5A80"/>
    <w:rsid w:val="008C5CDC"/>
    <w:rsid w:val="008C5E35"/>
    <w:rsid w:val="008C5E58"/>
    <w:rsid w:val="008C62D5"/>
    <w:rsid w:val="008C6403"/>
    <w:rsid w:val="008C6429"/>
    <w:rsid w:val="008C66C2"/>
    <w:rsid w:val="008C699C"/>
    <w:rsid w:val="008C6ACE"/>
    <w:rsid w:val="008C6BEC"/>
    <w:rsid w:val="008C6E88"/>
    <w:rsid w:val="008C6EF1"/>
    <w:rsid w:val="008C6EF5"/>
    <w:rsid w:val="008C6F15"/>
    <w:rsid w:val="008C7059"/>
    <w:rsid w:val="008C70E0"/>
    <w:rsid w:val="008C7122"/>
    <w:rsid w:val="008C7310"/>
    <w:rsid w:val="008C732F"/>
    <w:rsid w:val="008C739B"/>
    <w:rsid w:val="008C7434"/>
    <w:rsid w:val="008C7496"/>
    <w:rsid w:val="008C74EB"/>
    <w:rsid w:val="008C7517"/>
    <w:rsid w:val="008C76C9"/>
    <w:rsid w:val="008C76D7"/>
    <w:rsid w:val="008C774E"/>
    <w:rsid w:val="008C7947"/>
    <w:rsid w:val="008C7A5D"/>
    <w:rsid w:val="008C7ADE"/>
    <w:rsid w:val="008C7B70"/>
    <w:rsid w:val="008C7B92"/>
    <w:rsid w:val="008C7C13"/>
    <w:rsid w:val="008C7C8D"/>
    <w:rsid w:val="008C7E3D"/>
    <w:rsid w:val="008C7FB6"/>
    <w:rsid w:val="008D00C9"/>
    <w:rsid w:val="008D01CC"/>
    <w:rsid w:val="008D0200"/>
    <w:rsid w:val="008D0322"/>
    <w:rsid w:val="008D036D"/>
    <w:rsid w:val="008D0513"/>
    <w:rsid w:val="008D0586"/>
    <w:rsid w:val="008D059B"/>
    <w:rsid w:val="008D05E9"/>
    <w:rsid w:val="008D065E"/>
    <w:rsid w:val="008D06C6"/>
    <w:rsid w:val="008D07F3"/>
    <w:rsid w:val="008D0AB8"/>
    <w:rsid w:val="008D0B81"/>
    <w:rsid w:val="008D0C37"/>
    <w:rsid w:val="008D0C6A"/>
    <w:rsid w:val="008D0D56"/>
    <w:rsid w:val="008D0DB5"/>
    <w:rsid w:val="008D0E88"/>
    <w:rsid w:val="008D0ED5"/>
    <w:rsid w:val="008D1120"/>
    <w:rsid w:val="008D11FF"/>
    <w:rsid w:val="008D1298"/>
    <w:rsid w:val="008D12CD"/>
    <w:rsid w:val="008D1300"/>
    <w:rsid w:val="008D14B9"/>
    <w:rsid w:val="008D1713"/>
    <w:rsid w:val="008D1A12"/>
    <w:rsid w:val="008D1B14"/>
    <w:rsid w:val="008D1B5F"/>
    <w:rsid w:val="008D1B8A"/>
    <w:rsid w:val="008D1C80"/>
    <w:rsid w:val="008D1DCF"/>
    <w:rsid w:val="008D1EEF"/>
    <w:rsid w:val="008D1F20"/>
    <w:rsid w:val="008D1F75"/>
    <w:rsid w:val="008D1FBB"/>
    <w:rsid w:val="008D1FC5"/>
    <w:rsid w:val="008D20F2"/>
    <w:rsid w:val="008D22DA"/>
    <w:rsid w:val="008D23E3"/>
    <w:rsid w:val="008D24FF"/>
    <w:rsid w:val="008D2750"/>
    <w:rsid w:val="008D279D"/>
    <w:rsid w:val="008D2991"/>
    <w:rsid w:val="008D29A2"/>
    <w:rsid w:val="008D29A3"/>
    <w:rsid w:val="008D29FE"/>
    <w:rsid w:val="008D2BAB"/>
    <w:rsid w:val="008D2C53"/>
    <w:rsid w:val="008D2CFB"/>
    <w:rsid w:val="008D2D1F"/>
    <w:rsid w:val="008D2DDE"/>
    <w:rsid w:val="008D2F14"/>
    <w:rsid w:val="008D2F5B"/>
    <w:rsid w:val="008D2F8C"/>
    <w:rsid w:val="008D30BF"/>
    <w:rsid w:val="008D3104"/>
    <w:rsid w:val="008D31E1"/>
    <w:rsid w:val="008D325B"/>
    <w:rsid w:val="008D34F0"/>
    <w:rsid w:val="008D361A"/>
    <w:rsid w:val="008D37E3"/>
    <w:rsid w:val="008D3802"/>
    <w:rsid w:val="008D396D"/>
    <w:rsid w:val="008D3983"/>
    <w:rsid w:val="008D3B13"/>
    <w:rsid w:val="008D3BAA"/>
    <w:rsid w:val="008D3BD0"/>
    <w:rsid w:val="008D3E6C"/>
    <w:rsid w:val="008D3F6B"/>
    <w:rsid w:val="008D415F"/>
    <w:rsid w:val="008D41F8"/>
    <w:rsid w:val="008D4228"/>
    <w:rsid w:val="008D4245"/>
    <w:rsid w:val="008D4851"/>
    <w:rsid w:val="008D4870"/>
    <w:rsid w:val="008D48DA"/>
    <w:rsid w:val="008D4A1F"/>
    <w:rsid w:val="008D4D21"/>
    <w:rsid w:val="008D5075"/>
    <w:rsid w:val="008D51A1"/>
    <w:rsid w:val="008D51FD"/>
    <w:rsid w:val="008D53BE"/>
    <w:rsid w:val="008D5625"/>
    <w:rsid w:val="008D564C"/>
    <w:rsid w:val="008D5661"/>
    <w:rsid w:val="008D56D8"/>
    <w:rsid w:val="008D56DD"/>
    <w:rsid w:val="008D5831"/>
    <w:rsid w:val="008D5853"/>
    <w:rsid w:val="008D5864"/>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A5"/>
    <w:rsid w:val="008D64C4"/>
    <w:rsid w:val="008D65B7"/>
    <w:rsid w:val="008D6801"/>
    <w:rsid w:val="008D692D"/>
    <w:rsid w:val="008D6944"/>
    <w:rsid w:val="008D6945"/>
    <w:rsid w:val="008D69CC"/>
    <w:rsid w:val="008D6CFA"/>
    <w:rsid w:val="008D6D90"/>
    <w:rsid w:val="008D6DA6"/>
    <w:rsid w:val="008D6E1F"/>
    <w:rsid w:val="008D70AA"/>
    <w:rsid w:val="008D70BB"/>
    <w:rsid w:val="008D7134"/>
    <w:rsid w:val="008D73AC"/>
    <w:rsid w:val="008D761A"/>
    <w:rsid w:val="008D772F"/>
    <w:rsid w:val="008D77EC"/>
    <w:rsid w:val="008D77F6"/>
    <w:rsid w:val="008D78A5"/>
    <w:rsid w:val="008D7A04"/>
    <w:rsid w:val="008D7BCC"/>
    <w:rsid w:val="008D7C3E"/>
    <w:rsid w:val="008E00B4"/>
    <w:rsid w:val="008E01DC"/>
    <w:rsid w:val="008E0454"/>
    <w:rsid w:val="008E054D"/>
    <w:rsid w:val="008E05E9"/>
    <w:rsid w:val="008E08CE"/>
    <w:rsid w:val="008E0964"/>
    <w:rsid w:val="008E0999"/>
    <w:rsid w:val="008E09C4"/>
    <w:rsid w:val="008E0A7A"/>
    <w:rsid w:val="008E0B04"/>
    <w:rsid w:val="008E0DB5"/>
    <w:rsid w:val="008E147B"/>
    <w:rsid w:val="008E1482"/>
    <w:rsid w:val="008E14D6"/>
    <w:rsid w:val="008E1724"/>
    <w:rsid w:val="008E177F"/>
    <w:rsid w:val="008E17EF"/>
    <w:rsid w:val="008E1872"/>
    <w:rsid w:val="008E1A33"/>
    <w:rsid w:val="008E1AB2"/>
    <w:rsid w:val="008E1ABC"/>
    <w:rsid w:val="008E1C72"/>
    <w:rsid w:val="008E1EEB"/>
    <w:rsid w:val="008E226D"/>
    <w:rsid w:val="008E2297"/>
    <w:rsid w:val="008E22C9"/>
    <w:rsid w:val="008E233F"/>
    <w:rsid w:val="008E251D"/>
    <w:rsid w:val="008E256F"/>
    <w:rsid w:val="008E25D3"/>
    <w:rsid w:val="008E2B2B"/>
    <w:rsid w:val="008E2C8B"/>
    <w:rsid w:val="008E2E43"/>
    <w:rsid w:val="008E3157"/>
    <w:rsid w:val="008E318A"/>
    <w:rsid w:val="008E32E6"/>
    <w:rsid w:val="008E331F"/>
    <w:rsid w:val="008E340C"/>
    <w:rsid w:val="008E3410"/>
    <w:rsid w:val="008E35E0"/>
    <w:rsid w:val="008E3665"/>
    <w:rsid w:val="008E37AE"/>
    <w:rsid w:val="008E37FC"/>
    <w:rsid w:val="008E3829"/>
    <w:rsid w:val="008E39F1"/>
    <w:rsid w:val="008E3B05"/>
    <w:rsid w:val="008E3B45"/>
    <w:rsid w:val="008E3BF1"/>
    <w:rsid w:val="008E3EDB"/>
    <w:rsid w:val="008E3FE7"/>
    <w:rsid w:val="008E3FF4"/>
    <w:rsid w:val="008E4123"/>
    <w:rsid w:val="008E427E"/>
    <w:rsid w:val="008E44CD"/>
    <w:rsid w:val="008E450B"/>
    <w:rsid w:val="008E4545"/>
    <w:rsid w:val="008E45B0"/>
    <w:rsid w:val="008E4668"/>
    <w:rsid w:val="008E47F3"/>
    <w:rsid w:val="008E4903"/>
    <w:rsid w:val="008E4A26"/>
    <w:rsid w:val="008E4A97"/>
    <w:rsid w:val="008E4AA6"/>
    <w:rsid w:val="008E4BAF"/>
    <w:rsid w:val="008E4BDF"/>
    <w:rsid w:val="008E4E5E"/>
    <w:rsid w:val="008E4EA3"/>
    <w:rsid w:val="008E4EE4"/>
    <w:rsid w:val="008E4F9E"/>
    <w:rsid w:val="008E4FEC"/>
    <w:rsid w:val="008E522A"/>
    <w:rsid w:val="008E524A"/>
    <w:rsid w:val="008E52E0"/>
    <w:rsid w:val="008E5319"/>
    <w:rsid w:val="008E5576"/>
    <w:rsid w:val="008E558C"/>
    <w:rsid w:val="008E56C8"/>
    <w:rsid w:val="008E56DF"/>
    <w:rsid w:val="008E576A"/>
    <w:rsid w:val="008E577B"/>
    <w:rsid w:val="008E58E5"/>
    <w:rsid w:val="008E58FF"/>
    <w:rsid w:val="008E5968"/>
    <w:rsid w:val="008E5997"/>
    <w:rsid w:val="008E5A88"/>
    <w:rsid w:val="008E5AB9"/>
    <w:rsid w:val="008E5ABE"/>
    <w:rsid w:val="008E5C6F"/>
    <w:rsid w:val="008E5D28"/>
    <w:rsid w:val="008E5DF3"/>
    <w:rsid w:val="008E5E03"/>
    <w:rsid w:val="008E5E65"/>
    <w:rsid w:val="008E5F61"/>
    <w:rsid w:val="008E601E"/>
    <w:rsid w:val="008E607A"/>
    <w:rsid w:val="008E61AF"/>
    <w:rsid w:val="008E6276"/>
    <w:rsid w:val="008E6292"/>
    <w:rsid w:val="008E62F1"/>
    <w:rsid w:val="008E635A"/>
    <w:rsid w:val="008E6414"/>
    <w:rsid w:val="008E65C7"/>
    <w:rsid w:val="008E6603"/>
    <w:rsid w:val="008E66A7"/>
    <w:rsid w:val="008E68AD"/>
    <w:rsid w:val="008E6966"/>
    <w:rsid w:val="008E6A5E"/>
    <w:rsid w:val="008E6A7E"/>
    <w:rsid w:val="008E6BE7"/>
    <w:rsid w:val="008E6CF2"/>
    <w:rsid w:val="008E6E4E"/>
    <w:rsid w:val="008E6E55"/>
    <w:rsid w:val="008E6F28"/>
    <w:rsid w:val="008E6F35"/>
    <w:rsid w:val="008E70BD"/>
    <w:rsid w:val="008E732E"/>
    <w:rsid w:val="008E738A"/>
    <w:rsid w:val="008E73AC"/>
    <w:rsid w:val="008E73B7"/>
    <w:rsid w:val="008E7429"/>
    <w:rsid w:val="008E757B"/>
    <w:rsid w:val="008E75B7"/>
    <w:rsid w:val="008E7659"/>
    <w:rsid w:val="008E7777"/>
    <w:rsid w:val="008E77B8"/>
    <w:rsid w:val="008E77D1"/>
    <w:rsid w:val="008E7AA3"/>
    <w:rsid w:val="008E7BF3"/>
    <w:rsid w:val="008E7DAC"/>
    <w:rsid w:val="008E7F20"/>
    <w:rsid w:val="008E7F52"/>
    <w:rsid w:val="008F002B"/>
    <w:rsid w:val="008F0041"/>
    <w:rsid w:val="008F00B5"/>
    <w:rsid w:val="008F0106"/>
    <w:rsid w:val="008F01ED"/>
    <w:rsid w:val="008F0235"/>
    <w:rsid w:val="008F02E1"/>
    <w:rsid w:val="008F03A5"/>
    <w:rsid w:val="008F06FA"/>
    <w:rsid w:val="008F0812"/>
    <w:rsid w:val="008F0997"/>
    <w:rsid w:val="008F0B31"/>
    <w:rsid w:val="008F0B56"/>
    <w:rsid w:val="008F0D52"/>
    <w:rsid w:val="008F129F"/>
    <w:rsid w:val="008F1416"/>
    <w:rsid w:val="008F1446"/>
    <w:rsid w:val="008F1862"/>
    <w:rsid w:val="008F187E"/>
    <w:rsid w:val="008F1A0D"/>
    <w:rsid w:val="008F1A56"/>
    <w:rsid w:val="008F1BE7"/>
    <w:rsid w:val="008F1C5B"/>
    <w:rsid w:val="008F1F5A"/>
    <w:rsid w:val="008F20EC"/>
    <w:rsid w:val="008F210D"/>
    <w:rsid w:val="008F218C"/>
    <w:rsid w:val="008F21B5"/>
    <w:rsid w:val="008F21E6"/>
    <w:rsid w:val="008F250C"/>
    <w:rsid w:val="008F276D"/>
    <w:rsid w:val="008F277E"/>
    <w:rsid w:val="008F29AD"/>
    <w:rsid w:val="008F2A8B"/>
    <w:rsid w:val="008F2DCC"/>
    <w:rsid w:val="008F2EE5"/>
    <w:rsid w:val="008F2F86"/>
    <w:rsid w:val="008F2F8F"/>
    <w:rsid w:val="008F3101"/>
    <w:rsid w:val="008F322F"/>
    <w:rsid w:val="008F3365"/>
    <w:rsid w:val="008F34D0"/>
    <w:rsid w:val="008F361C"/>
    <w:rsid w:val="008F3704"/>
    <w:rsid w:val="008F37D4"/>
    <w:rsid w:val="008F37DF"/>
    <w:rsid w:val="008F3906"/>
    <w:rsid w:val="008F3A11"/>
    <w:rsid w:val="008F3A7F"/>
    <w:rsid w:val="008F3B80"/>
    <w:rsid w:val="008F3BBB"/>
    <w:rsid w:val="008F3C74"/>
    <w:rsid w:val="008F3D32"/>
    <w:rsid w:val="008F3EEB"/>
    <w:rsid w:val="008F405A"/>
    <w:rsid w:val="008F40AD"/>
    <w:rsid w:val="008F40BD"/>
    <w:rsid w:val="008F40EA"/>
    <w:rsid w:val="008F411D"/>
    <w:rsid w:val="008F4169"/>
    <w:rsid w:val="008F4450"/>
    <w:rsid w:val="008F462A"/>
    <w:rsid w:val="008F48F6"/>
    <w:rsid w:val="008F4A4E"/>
    <w:rsid w:val="008F4AD5"/>
    <w:rsid w:val="008F4B43"/>
    <w:rsid w:val="008F4CC1"/>
    <w:rsid w:val="008F4E4E"/>
    <w:rsid w:val="008F512D"/>
    <w:rsid w:val="008F5153"/>
    <w:rsid w:val="008F517B"/>
    <w:rsid w:val="008F539E"/>
    <w:rsid w:val="008F53A4"/>
    <w:rsid w:val="008F5487"/>
    <w:rsid w:val="008F54B6"/>
    <w:rsid w:val="008F585A"/>
    <w:rsid w:val="008F586B"/>
    <w:rsid w:val="008F5877"/>
    <w:rsid w:val="008F5906"/>
    <w:rsid w:val="008F597E"/>
    <w:rsid w:val="008F59BC"/>
    <w:rsid w:val="008F5BF3"/>
    <w:rsid w:val="008F5C12"/>
    <w:rsid w:val="008F5CB2"/>
    <w:rsid w:val="008F5CDD"/>
    <w:rsid w:val="008F5D75"/>
    <w:rsid w:val="008F5D8C"/>
    <w:rsid w:val="008F5DA9"/>
    <w:rsid w:val="008F6088"/>
    <w:rsid w:val="008F60AF"/>
    <w:rsid w:val="008F61F1"/>
    <w:rsid w:val="008F634D"/>
    <w:rsid w:val="008F6545"/>
    <w:rsid w:val="008F662E"/>
    <w:rsid w:val="008F6685"/>
    <w:rsid w:val="008F67F3"/>
    <w:rsid w:val="008F6813"/>
    <w:rsid w:val="008F6860"/>
    <w:rsid w:val="008F68F9"/>
    <w:rsid w:val="008F6943"/>
    <w:rsid w:val="008F6A7A"/>
    <w:rsid w:val="008F6B73"/>
    <w:rsid w:val="008F6BFA"/>
    <w:rsid w:val="008F6C3F"/>
    <w:rsid w:val="008F6C5A"/>
    <w:rsid w:val="008F6CAE"/>
    <w:rsid w:val="008F6ED0"/>
    <w:rsid w:val="008F6F5C"/>
    <w:rsid w:val="008F7272"/>
    <w:rsid w:val="008F740F"/>
    <w:rsid w:val="008F7583"/>
    <w:rsid w:val="008F7659"/>
    <w:rsid w:val="008F7780"/>
    <w:rsid w:val="008F782D"/>
    <w:rsid w:val="008F7880"/>
    <w:rsid w:val="008F7938"/>
    <w:rsid w:val="008F79B1"/>
    <w:rsid w:val="008F7A7B"/>
    <w:rsid w:val="008F7AD9"/>
    <w:rsid w:val="008F7C22"/>
    <w:rsid w:val="008F7C2D"/>
    <w:rsid w:val="008F7CE9"/>
    <w:rsid w:val="008F7D3C"/>
    <w:rsid w:val="008F7EA8"/>
    <w:rsid w:val="008F7F1A"/>
    <w:rsid w:val="00900112"/>
    <w:rsid w:val="009002CB"/>
    <w:rsid w:val="0090034A"/>
    <w:rsid w:val="00900441"/>
    <w:rsid w:val="0090049B"/>
    <w:rsid w:val="0090050C"/>
    <w:rsid w:val="00900604"/>
    <w:rsid w:val="00900642"/>
    <w:rsid w:val="0090099B"/>
    <w:rsid w:val="009009A4"/>
    <w:rsid w:val="00900A88"/>
    <w:rsid w:val="00900AE1"/>
    <w:rsid w:val="00900D22"/>
    <w:rsid w:val="00900D2F"/>
    <w:rsid w:val="00900DD2"/>
    <w:rsid w:val="00900FB2"/>
    <w:rsid w:val="0090102B"/>
    <w:rsid w:val="009010E2"/>
    <w:rsid w:val="00901168"/>
    <w:rsid w:val="0090153C"/>
    <w:rsid w:val="009015DD"/>
    <w:rsid w:val="009015F0"/>
    <w:rsid w:val="009018AA"/>
    <w:rsid w:val="00901B1E"/>
    <w:rsid w:val="00901B96"/>
    <w:rsid w:val="00901D1F"/>
    <w:rsid w:val="00901D39"/>
    <w:rsid w:val="00901D5D"/>
    <w:rsid w:val="00901D71"/>
    <w:rsid w:val="00901E18"/>
    <w:rsid w:val="00901ED0"/>
    <w:rsid w:val="00901F5C"/>
    <w:rsid w:val="00901FAC"/>
    <w:rsid w:val="00902075"/>
    <w:rsid w:val="00902085"/>
    <w:rsid w:val="00902114"/>
    <w:rsid w:val="009023C2"/>
    <w:rsid w:val="009025CD"/>
    <w:rsid w:val="009028E0"/>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61"/>
    <w:rsid w:val="009037F4"/>
    <w:rsid w:val="00903896"/>
    <w:rsid w:val="00903BDD"/>
    <w:rsid w:val="00903BF5"/>
    <w:rsid w:val="00903C21"/>
    <w:rsid w:val="00903D39"/>
    <w:rsid w:val="00903E4F"/>
    <w:rsid w:val="00903EE4"/>
    <w:rsid w:val="00904315"/>
    <w:rsid w:val="009044BB"/>
    <w:rsid w:val="009048D0"/>
    <w:rsid w:val="00905278"/>
    <w:rsid w:val="0090530A"/>
    <w:rsid w:val="009053EF"/>
    <w:rsid w:val="00905558"/>
    <w:rsid w:val="009055CC"/>
    <w:rsid w:val="00905775"/>
    <w:rsid w:val="00905820"/>
    <w:rsid w:val="009058F1"/>
    <w:rsid w:val="0090599E"/>
    <w:rsid w:val="009059D8"/>
    <w:rsid w:val="00905A0F"/>
    <w:rsid w:val="00905ADB"/>
    <w:rsid w:val="00905B88"/>
    <w:rsid w:val="00905B8B"/>
    <w:rsid w:val="00905C0A"/>
    <w:rsid w:val="00905CF3"/>
    <w:rsid w:val="00905D5C"/>
    <w:rsid w:val="00905DD8"/>
    <w:rsid w:val="00905E08"/>
    <w:rsid w:val="00905FF4"/>
    <w:rsid w:val="00906017"/>
    <w:rsid w:val="00906078"/>
    <w:rsid w:val="0090609D"/>
    <w:rsid w:val="009060A0"/>
    <w:rsid w:val="009061FB"/>
    <w:rsid w:val="009067A3"/>
    <w:rsid w:val="009068B9"/>
    <w:rsid w:val="00906B5B"/>
    <w:rsid w:val="00906BC0"/>
    <w:rsid w:val="00906C51"/>
    <w:rsid w:val="00906C6C"/>
    <w:rsid w:val="00906D4B"/>
    <w:rsid w:val="00906E93"/>
    <w:rsid w:val="00906F9A"/>
    <w:rsid w:val="0090708C"/>
    <w:rsid w:val="009070C2"/>
    <w:rsid w:val="00907149"/>
    <w:rsid w:val="00907179"/>
    <w:rsid w:val="0090726F"/>
    <w:rsid w:val="00907406"/>
    <w:rsid w:val="0090755A"/>
    <w:rsid w:val="00907780"/>
    <w:rsid w:val="0090781A"/>
    <w:rsid w:val="009078DE"/>
    <w:rsid w:val="009078E7"/>
    <w:rsid w:val="00907964"/>
    <w:rsid w:val="0090796C"/>
    <w:rsid w:val="00907978"/>
    <w:rsid w:val="00907A6D"/>
    <w:rsid w:val="00907B3A"/>
    <w:rsid w:val="00907CFE"/>
    <w:rsid w:val="00910075"/>
    <w:rsid w:val="00910349"/>
    <w:rsid w:val="009103CA"/>
    <w:rsid w:val="0091040C"/>
    <w:rsid w:val="009105E2"/>
    <w:rsid w:val="009106F0"/>
    <w:rsid w:val="009107F9"/>
    <w:rsid w:val="00910A14"/>
    <w:rsid w:val="00910BF0"/>
    <w:rsid w:val="00910C28"/>
    <w:rsid w:val="00910CBF"/>
    <w:rsid w:val="00910CC3"/>
    <w:rsid w:val="00910DAB"/>
    <w:rsid w:val="00910ECC"/>
    <w:rsid w:val="00910F92"/>
    <w:rsid w:val="00910FA7"/>
    <w:rsid w:val="00910FB4"/>
    <w:rsid w:val="0091101A"/>
    <w:rsid w:val="009110B3"/>
    <w:rsid w:val="0091128E"/>
    <w:rsid w:val="00911478"/>
    <w:rsid w:val="009114A0"/>
    <w:rsid w:val="009114AF"/>
    <w:rsid w:val="009114B3"/>
    <w:rsid w:val="009114D3"/>
    <w:rsid w:val="009115DA"/>
    <w:rsid w:val="0091180B"/>
    <w:rsid w:val="00911810"/>
    <w:rsid w:val="0091185F"/>
    <w:rsid w:val="009118CB"/>
    <w:rsid w:val="0091192B"/>
    <w:rsid w:val="00911A0E"/>
    <w:rsid w:val="00911CBA"/>
    <w:rsid w:val="00911F4E"/>
    <w:rsid w:val="00911F9E"/>
    <w:rsid w:val="00911FB9"/>
    <w:rsid w:val="009120C6"/>
    <w:rsid w:val="009121E3"/>
    <w:rsid w:val="009123B5"/>
    <w:rsid w:val="009127A6"/>
    <w:rsid w:val="009127DC"/>
    <w:rsid w:val="00912890"/>
    <w:rsid w:val="009128C6"/>
    <w:rsid w:val="00912905"/>
    <w:rsid w:val="009129AE"/>
    <w:rsid w:val="009129DE"/>
    <w:rsid w:val="00912A3B"/>
    <w:rsid w:val="00912B34"/>
    <w:rsid w:val="00912BB1"/>
    <w:rsid w:val="00912C2D"/>
    <w:rsid w:val="00912C32"/>
    <w:rsid w:val="00912EAD"/>
    <w:rsid w:val="00912EDD"/>
    <w:rsid w:val="00912FA9"/>
    <w:rsid w:val="00913067"/>
    <w:rsid w:val="0091308D"/>
    <w:rsid w:val="0091309E"/>
    <w:rsid w:val="009130AA"/>
    <w:rsid w:val="00913165"/>
    <w:rsid w:val="0091322A"/>
    <w:rsid w:val="00913435"/>
    <w:rsid w:val="00913568"/>
    <w:rsid w:val="00913696"/>
    <w:rsid w:val="009136A9"/>
    <w:rsid w:val="00913709"/>
    <w:rsid w:val="009137FE"/>
    <w:rsid w:val="0091386A"/>
    <w:rsid w:val="009138C0"/>
    <w:rsid w:val="0091397A"/>
    <w:rsid w:val="00913A13"/>
    <w:rsid w:val="00913B17"/>
    <w:rsid w:val="00913B2C"/>
    <w:rsid w:val="00913B51"/>
    <w:rsid w:val="00913CB2"/>
    <w:rsid w:val="00913DF9"/>
    <w:rsid w:val="009140E7"/>
    <w:rsid w:val="0091410E"/>
    <w:rsid w:val="009142DE"/>
    <w:rsid w:val="0091444A"/>
    <w:rsid w:val="0091451D"/>
    <w:rsid w:val="00914539"/>
    <w:rsid w:val="00914552"/>
    <w:rsid w:val="00914643"/>
    <w:rsid w:val="009147B4"/>
    <w:rsid w:val="00914A65"/>
    <w:rsid w:val="00914B1D"/>
    <w:rsid w:val="00914B1E"/>
    <w:rsid w:val="00914B22"/>
    <w:rsid w:val="00914BB3"/>
    <w:rsid w:val="00914CE6"/>
    <w:rsid w:val="00914EC3"/>
    <w:rsid w:val="00914F08"/>
    <w:rsid w:val="00914F91"/>
    <w:rsid w:val="00914FE5"/>
    <w:rsid w:val="009150CA"/>
    <w:rsid w:val="0091512C"/>
    <w:rsid w:val="009151B4"/>
    <w:rsid w:val="0091531D"/>
    <w:rsid w:val="0091540C"/>
    <w:rsid w:val="0091543A"/>
    <w:rsid w:val="00915449"/>
    <w:rsid w:val="0091560B"/>
    <w:rsid w:val="009156D6"/>
    <w:rsid w:val="0091579E"/>
    <w:rsid w:val="009157CF"/>
    <w:rsid w:val="00915AE6"/>
    <w:rsid w:val="00915B80"/>
    <w:rsid w:val="00915BB7"/>
    <w:rsid w:val="00915C50"/>
    <w:rsid w:val="00915D14"/>
    <w:rsid w:val="00915D8E"/>
    <w:rsid w:val="00915E42"/>
    <w:rsid w:val="00916046"/>
    <w:rsid w:val="00916181"/>
    <w:rsid w:val="00916227"/>
    <w:rsid w:val="00916232"/>
    <w:rsid w:val="0091633B"/>
    <w:rsid w:val="009163BB"/>
    <w:rsid w:val="00916452"/>
    <w:rsid w:val="00916666"/>
    <w:rsid w:val="009166EA"/>
    <w:rsid w:val="00916732"/>
    <w:rsid w:val="00916792"/>
    <w:rsid w:val="00916895"/>
    <w:rsid w:val="00916AD3"/>
    <w:rsid w:val="00916ADD"/>
    <w:rsid w:val="00916BF5"/>
    <w:rsid w:val="00916D9E"/>
    <w:rsid w:val="00916F36"/>
    <w:rsid w:val="0091708B"/>
    <w:rsid w:val="00917111"/>
    <w:rsid w:val="009173DA"/>
    <w:rsid w:val="0091750B"/>
    <w:rsid w:val="009178DF"/>
    <w:rsid w:val="00917979"/>
    <w:rsid w:val="00917A23"/>
    <w:rsid w:val="00917A7C"/>
    <w:rsid w:val="00917BAD"/>
    <w:rsid w:val="00917D3F"/>
    <w:rsid w:val="00917ED9"/>
    <w:rsid w:val="00917FAD"/>
    <w:rsid w:val="00917FCF"/>
    <w:rsid w:val="00917FE6"/>
    <w:rsid w:val="009201DF"/>
    <w:rsid w:val="0092026A"/>
    <w:rsid w:val="0092036C"/>
    <w:rsid w:val="009205C0"/>
    <w:rsid w:val="0092062E"/>
    <w:rsid w:val="00920B23"/>
    <w:rsid w:val="00920BA9"/>
    <w:rsid w:val="00920CE2"/>
    <w:rsid w:val="00920F51"/>
    <w:rsid w:val="00920FD6"/>
    <w:rsid w:val="009210E7"/>
    <w:rsid w:val="00921238"/>
    <w:rsid w:val="00921492"/>
    <w:rsid w:val="009214E3"/>
    <w:rsid w:val="00921560"/>
    <w:rsid w:val="00921588"/>
    <w:rsid w:val="009215E7"/>
    <w:rsid w:val="009215EC"/>
    <w:rsid w:val="0092172E"/>
    <w:rsid w:val="009219C2"/>
    <w:rsid w:val="00921B1F"/>
    <w:rsid w:val="00921D15"/>
    <w:rsid w:val="00921E3F"/>
    <w:rsid w:val="009220B0"/>
    <w:rsid w:val="009220E3"/>
    <w:rsid w:val="00922493"/>
    <w:rsid w:val="00922579"/>
    <w:rsid w:val="009227B4"/>
    <w:rsid w:val="00922873"/>
    <w:rsid w:val="009228CA"/>
    <w:rsid w:val="00922933"/>
    <w:rsid w:val="0092298D"/>
    <w:rsid w:val="00922A10"/>
    <w:rsid w:val="00922A35"/>
    <w:rsid w:val="00922ABE"/>
    <w:rsid w:val="00922DD7"/>
    <w:rsid w:val="00922DFC"/>
    <w:rsid w:val="00922E27"/>
    <w:rsid w:val="00922E32"/>
    <w:rsid w:val="00923047"/>
    <w:rsid w:val="009232AF"/>
    <w:rsid w:val="0092341A"/>
    <w:rsid w:val="009237BC"/>
    <w:rsid w:val="00923810"/>
    <w:rsid w:val="00923869"/>
    <w:rsid w:val="00923A37"/>
    <w:rsid w:val="00923DC7"/>
    <w:rsid w:val="00924001"/>
    <w:rsid w:val="00924045"/>
    <w:rsid w:val="00924062"/>
    <w:rsid w:val="0092406E"/>
    <w:rsid w:val="009241BB"/>
    <w:rsid w:val="009241D6"/>
    <w:rsid w:val="0092424A"/>
    <w:rsid w:val="0092431C"/>
    <w:rsid w:val="00924354"/>
    <w:rsid w:val="00924699"/>
    <w:rsid w:val="009246F4"/>
    <w:rsid w:val="00924747"/>
    <w:rsid w:val="00924801"/>
    <w:rsid w:val="00924820"/>
    <w:rsid w:val="00924A6B"/>
    <w:rsid w:val="00924AC1"/>
    <w:rsid w:val="00924CED"/>
    <w:rsid w:val="00924FAB"/>
    <w:rsid w:val="009250AF"/>
    <w:rsid w:val="00925116"/>
    <w:rsid w:val="009251AF"/>
    <w:rsid w:val="009251D8"/>
    <w:rsid w:val="009253CD"/>
    <w:rsid w:val="00925455"/>
    <w:rsid w:val="009254AD"/>
    <w:rsid w:val="009255BE"/>
    <w:rsid w:val="00925620"/>
    <w:rsid w:val="009256C2"/>
    <w:rsid w:val="009256D0"/>
    <w:rsid w:val="009256DC"/>
    <w:rsid w:val="00925850"/>
    <w:rsid w:val="00925993"/>
    <w:rsid w:val="00925AA7"/>
    <w:rsid w:val="00925B5B"/>
    <w:rsid w:val="00925B87"/>
    <w:rsid w:val="00925C0C"/>
    <w:rsid w:val="00925CED"/>
    <w:rsid w:val="00925D36"/>
    <w:rsid w:val="00925E22"/>
    <w:rsid w:val="00925F12"/>
    <w:rsid w:val="00925F4F"/>
    <w:rsid w:val="00925F97"/>
    <w:rsid w:val="0092601D"/>
    <w:rsid w:val="009261A5"/>
    <w:rsid w:val="009261F7"/>
    <w:rsid w:val="00926329"/>
    <w:rsid w:val="009263E2"/>
    <w:rsid w:val="0092666F"/>
    <w:rsid w:val="00926884"/>
    <w:rsid w:val="00926B72"/>
    <w:rsid w:val="00926BF2"/>
    <w:rsid w:val="00926CFD"/>
    <w:rsid w:val="00926E03"/>
    <w:rsid w:val="00926F13"/>
    <w:rsid w:val="00926FBD"/>
    <w:rsid w:val="00927100"/>
    <w:rsid w:val="009273C3"/>
    <w:rsid w:val="009273D0"/>
    <w:rsid w:val="009275A6"/>
    <w:rsid w:val="00927779"/>
    <w:rsid w:val="00927876"/>
    <w:rsid w:val="009278E1"/>
    <w:rsid w:val="0092791D"/>
    <w:rsid w:val="0092792F"/>
    <w:rsid w:val="00927A57"/>
    <w:rsid w:val="00927A66"/>
    <w:rsid w:val="00927A87"/>
    <w:rsid w:val="00927B1B"/>
    <w:rsid w:val="00927B50"/>
    <w:rsid w:val="00927BEA"/>
    <w:rsid w:val="00927CE7"/>
    <w:rsid w:val="00927D00"/>
    <w:rsid w:val="00927DA5"/>
    <w:rsid w:val="00927DE7"/>
    <w:rsid w:val="00927FC2"/>
    <w:rsid w:val="0093004B"/>
    <w:rsid w:val="00930291"/>
    <w:rsid w:val="00930319"/>
    <w:rsid w:val="0093033C"/>
    <w:rsid w:val="0093041C"/>
    <w:rsid w:val="00930552"/>
    <w:rsid w:val="009305A6"/>
    <w:rsid w:val="009306E4"/>
    <w:rsid w:val="009307E7"/>
    <w:rsid w:val="0093094F"/>
    <w:rsid w:val="00930966"/>
    <w:rsid w:val="009309DA"/>
    <w:rsid w:val="00930DF2"/>
    <w:rsid w:val="00930E21"/>
    <w:rsid w:val="00930F7D"/>
    <w:rsid w:val="009310B7"/>
    <w:rsid w:val="009310C0"/>
    <w:rsid w:val="0093125B"/>
    <w:rsid w:val="009312A3"/>
    <w:rsid w:val="00931396"/>
    <w:rsid w:val="009313BE"/>
    <w:rsid w:val="00931426"/>
    <w:rsid w:val="00931499"/>
    <w:rsid w:val="00931506"/>
    <w:rsid w:val="00931788"/>
    <w:rsid w:val="00931A50"/>
    <w:rsid w:val="00931B95"/>
    <w:rsid w:val="00931C35"/>
    <w:rsid w:val="00931C7B"/>
    <w:rsid w:val="00931CCA"/>
    <w:rsid w:val="00931D71"/>
    <w:rsid w:val="00931D7A"/>
    <w:rsid w:val="00931D92"/>
    <w:rsid w:val="00931E6A"/>
    <w:rsid w:val="00931EF9"/>
    <w:rsid w:val="00931F3E"/>
    <w:rsid w:val="00931FF3"/>
    <w:rsid w:val="00932032"/>
    <w:rsid w:val="009320D9"/>
    <w:rsid w:val="00932242"/>
    <w:rsid w:val="0093225B"/>
    <w:rsid w:val="00932315"/>
    <w:rsid w:val="009323E1"/>
    <w:rsid w:val="009325D4"/>
    <w:rsid w:val="00932791"/>
    <w:rsid w:val="0093281C"/>
    <w:rsid w:val="00932DCF"/>
    <w:rsid w:val="00932E7D"/>
    <w:rsid w:val="00932FD3"/>
    <w:rsid w:val="00932FEC"/>
    <w:rsid w:val="0093302B"/>
    <w:rsid w:val="00933049"/>
    <w:rsid w:val="00933321"/>
    <w:rsid w:val="0093351C"/>
    <w:rsid w:val="009335C7"/>
    <w:rsid w:val="00933855"/>
    <w:rsid w:val="009339A4"/>
    <w:rsid w:val="00933A6C"/>
    <w:rsid w:val="00933AA3"/>
    <w:rsid w:val="00933B27"/>
    <w:rsid w:val="00933B84"/>
    <w:rsid w:val="00933BD2"/>
    <w:rsid w:val="00933C5F"/>
    <w:rsid w:val="00933D11"/>
    <w:rsid w:val="00933F87"/>
    <w:rsid w:val="00934000"/>
    <w:rsid w:val="00934061"/>
    <w:rsid w:val="009340AD"/>
    <w:rsid w:val="009340BB"/>
    <w:rsid w:val="00934438"/>
    <w:rsid w:val="00934458"/>
    <w:rsid w:val="0093462C"/>
    <w:rsid w:val="00934691"/>
    <w:rsid w:val="009346A9"/>
    <w:rsid w:val="00934747"/>
    <w:rsid w:val="00934757"/>
    <w:rsid w:val="009347F6"/>
    <w:rsid w:val="0093490A"/>
    <w:rsid w:val="00934941"/>
    <w:rsid w:val="0093494E"/>
    <w:rsid w:val="00934A1B"/>
    <w:rsid w:val="00934BC6"/>
    <w:rsid w:val="00934C6F"/>
    <w:rsid w:val="00934C73"/>
    <w:rsid w:val="00934DAD"/>
    <w:rsid w:val="00935126"/>
    <w:rsid w:val="0093523D"/>
    <w:rsid w:val="00935285"/>
    <w:rsid w:val="00935323"/>
    <w:rsid w:val="0093532A"/>
    <w:rsid w:val="00935380"/>
    <w:rsid w:val="009354AE"/>
    <w:rsid w:val="009354DB"/>
    <w:rsid w:val="00935746"/>
    <w:rsid w:val="00935984"/>
    <w:rsid w:val="00935A58"/>
    <w:rsid w:val="00935BBF"/>
    <w:rsid w:val="00935CDB"/>
    <w:rsid w:val="00935F78"/>
    <w:rsid w:val="00935FDA"/>
    <w:rsid w:val="00936037"/>
    <w:rsid w:val="0093611C"/>
    <w:rsid w:val="009363E0"/>
    <w:rsid w:val="00936602"/>
    <w:rsid w:val="0093665E"/>
    <w:rsid w:val="009366EE"/>
    <w:rsid w:val="00936725"/>
    <w:rsid w:val="0093674E"/>
    <w:rsid w:val="009368D6"/>
    <w:rsid w:val="009369B1"/>
    <w:rsid w:val="00936B72"/>
    <w:rsid w:val="009370A1"/>
    <w:rsid w:val="009370AC"/>
    <w:rsid w:val="009370EA"/>
    <w:rsid w:val="009372AF"/>
    <w:rsid w:val="009372C2"/>
    <w:rsid w:val="0093735C"/>
    <w:rsid w:val="00937369"/>
    <w:rsid w:val="00937650"/>
    <w:rsid w:val="0093782E"/>
    <w:rsid w:val="0093790C"/>
    <w:rsid w:val="0093793C"/>
    <w:rsid w:val="009379C2"/>
    <w:rsid w:val="00937BA7"/>
    <w:rsid w:val="00937BE3"/>
    <w:rsid w:val="00937BFF"/>
    <w:rsid w:val="00937C44"/>
    <w:rsid w:val="00937C8A"/>
    <w:rsid w:val="00937E24"/>
    <w:rsid w:val="00937E31"/>
    <w:rsid w:val="00937E4B"/>
    <w:rsid w:val="00937EC8"/>
    <w:rsid w:val="00940085"/>
    <w:rsid w:val="009400A7"/>
    <w:rsid w:val="009400AD"/>
    <w:rsid w:val="0094026E"/>
    <w:rsid w:val="00940334"/>
    <w:rsid w:val="00940479"/>
    <w:rsid w:val="009405A3"/>
    <w:rsid w:val="00940755"/>
    <w:rsid w:val="00940866"/>
    <w:rsid w:val="009408B4"/>
    <w:rsid w:val="00940944"/>
    <w:rsid w:val="00940A9F"/>
    <w:rsid w:val="00940B5F"/>
    <w:rsid w:val="00940BAD"/>
    <w:rsid w:val="00940C20"/>
    <w:rsid w:val="00940D57"/>
    <w:rsid w:val="00940DCE"/>
    <w:rsid w:val="00940DE6"/>
    <w:rsid w:val="00940E8A"/>
    <w:rsid w:val="009413B0"/>
    <w:rsid w:val="009414E0"/>
    <w:rsid w:val="00941548"/>
    <w:rsid w:val="00941684"/>
    <w:rsid w:val="00941695"/>
    <w:rsid w:val="009416E2"/>
    <w:rsid w:val="009417E7"/>
    <w:rsid w:val="00941944"/>
    <w:rsid w:val="00941BD6"/>
    <w:rsid w:val="00941BD8"/>
    <w:rsid w:val="00941C99"/>
    <w:rsid w:val="00941DB6"/>
    <w:rsid w:val="00941F66"/>
    <w:rsid w:val="0094207F"/>
    <w:rsid w:val="00942083"/>
    <w:rsid w:val="00942326"/>
    <w:rsid w:val="0094233C"/>
    <w:rsid w:val="00942402"/>
    <w:rsid w:val="0094245D"/>
    <w:rsid w:val="00942681"/>
    <w:rsid w:val="0094291F"/>
    <w:rsid w:val="00942975"/>
    <w:rsid w:val="009429FF"/>
    <w:rsid w:val="00942C04"/>
    <w:rsid w:val="00942DD6"/>
    <w:rsid w:val="00942E37"/>
    <w:rsid w:val="00942EFA"/>
    <w:rsid w:val="009432B7"/>
    <w:rsid w:val="009433E4"/>
    <w:rsid w:val="009433EB"/>
    <w:rsid w:val="0094349C"/>
    <w:rsid w:val="00943618"/>
    <w:rsid w:val="00943658"/>
    <w:rsid w:val="00943881"/>
    <w:rsid w:val="009438AA"/>
    <w:rsid w:val="009438C6"/>
    <w:rsid w:val="009438FE"/>
    <w:rsid w:val="00943962"/>
    <w:rsid w:val="00943A03"/>
    <w:rsid w:val="00943A19"/>
    <w:rsid w:val="00943A98"/>
    <w:rsid w:val="00943B60"/>
    <w:rsid w:val="00943CB6"/>
    <w:rsid w:val="00943D56"/>
    <w:rsid w:val="00943EBF"/>
    <w:rsid w:val="009441D3"/>
    <w:rsid w:val="00944234"/>
    <w:rsid w:val="0094430F"/>
    <w:rsid w:val="009444A0"/>
    <w:rsid w:val="0094459F"/>
    <w:rsid w:val="009446D9"/>
    <w:rsid w:val="00944781"/>
    <w:rsid w:val="0094489E"/>
    <w:rsid w:val="009448C7"/>
    <w:rsid w:val="009449C7"/>
    <w:rsid w:val="00944CE1"/>
    <w:rsid w:val="00944D4B"/>
    <w:rsid w:val="00944D87"/>
    <w:rsid w:val="00944FEB"/>
    <w:rsid w:val="0094505B"/>
    <w:rsid w:val="009450E5"/>
    <w:rsid w:val="009451F3"/>
    <w:rsid w:val="009453FF"/>
    <w:rsid w:val="0094546E"/>
    <w:rsid w:val="0094550F"/>
    <w:rsid w:val="009455D0"/>
    <w:rsid w:val="00945691"/>
    <w:rsid w:val="009456B7"/>
    <w:rsid w:val="00945988"/>
    <w:rsid w:val="009459C3"/>
    <w:rsid w:val="00945BED"/>
    <w:rsid w:val="00945C16"/>
    <w:rsid w:val="00945C8E"/>
    <w:rsid w:val="00945D3A"/>
    <w:rsid w:val="00945D53"/>
    <w:rsid w:val="00945D69"/>
    <w:rsid w:val="00945E40"/>
    <w:rsid w:val="00945E97"/>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9F5"/>
    <w:rsid w:val="00946A4A"/>
    <w:rsid w:val="00946C1B"/>
    <w:rsid w:val="00946E55"/>
    <w:rsid w:val="00946FC4"/>
    <w:rsid w:val="00947063"/>
    <w:rsid w:val="0094710E"/>
    <w:rsid w:val="00947223"/>
    <w:rsid w:val="0094734F"/>
    <w:rsid w:val="0094737B"/>
    <w:rsid w:val="009474EE"/>
    <w:rsid w:val="0094776C"/>
    <w:rsid w:val="00947770"/>
    <w:rsid w:val="00947812"/>
    <w:rsid w:val="00947C12"/>
    <w:rsid w:val="00947C63"/>
    <w:rsid w:val="00947D0C"/>
    <w:rsid w:val="00947D40"/>
    <w:rsid w:val="00947DE9"/>
    <w:rsid w:val="00947F9B"/>
    <w:rsid w:val="00950018"/>
    <w:rsid w:val="00950169"/>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2DB"/>
    <w:rsid w:val="0095151C"/>
    <w:rsid w:val="00951531"/>
    <w:rsid w:val="0095157D"/>
    <w:rsid w:val="0095163B"/>
    <w:rsid w:val="00951659"/>
    <w:rsid w:val="00951685"/>
    <w:rsid w:val="00951697"/>
    <w:rsid w:val="009517A2"/>
    <w:rsid w:val="00951A36"/>
    <w:rsid w:val="00951B3F"/>
    <w:rsid w:val="00951B54"/>
    <w:rsid w:val="00951B6C"/>
    <w:rsid w:val="00951C9C"/>
    <w:rsid w:val="00951DED"/>
    <w:rsid w:val="00951E8B"/>
    <w:rsid w:val="00951EDC"/>
    <w:rsid w:val="00951F5D"/>
    <w:rsid w:val="009521AC"/>
    <w:rsid w:val="009521C6"/>
    <w:rsid w:val="009523FA"/>
    <w:rsid w:val="00952442"/>
    <w:rsid w:val="00952823"/>
    <w:rsid w:val="0095282D"/>
    <w:rsid w:val="00952849"/>
    <w:rsid w:val="0095285E"/>
    <w:rsid w:val="009529D1"/>
    <w:rsid w:val="00952B91"/>
    <w:rsid w:val="00952BF7"/>
    <w:rsid w:val="00952F2D"/>
    <w:rsid w:val="0095300B"/>
    <w:rsid w:val="0095305A"/>
    <w:rsid w:val="00953261"/>
    <w:rsid w:val="00953402"/>
    <w:rsid w:val="00953452"/>
    <w:rsid w:val="00953463"/>
    <w:rsid w:val="00953615"/>
    <w:rsid w:val="00953726"/>
    <w:rsid w:val="00953764"/>
    <w:rsid w:val="009537FA"/>
    <w:rsid w:val="00953827"/>
    <w:rsid w:val="00953C61"/>
    <w:rsid w:val="00953CCD"/>
    <w:rsid w:val="00953FA0"/>
    <w:rsid w:val="0095401E"/>
    <w:rsid w:val="00954068"/>
    <w:rsid w:val="0095408C"/>
    <w:rsid w:val="00954099"/>
    <w:rsid w:val="009540AF"/>
    <w:rsid w:val="00954169"/>
    <w:rsid w:val="00954271"/>
    <w:rsid w:val="009545B4"/>
    <w:rsid w:val="00954624"/>
    <w:rsid w:val="009547DB"/>
    <w:rsid w:val="00954867"/>
    <w:rsid w:val="00954A66"/>
    <w:rsid w:val="00954B18"/>
    <w:rsid w:val="00954C94"/>
    <w:rsid w:val="00954E2E"/>
    <w:rsid w:val="00954E6D"/>
    <w:rsid w:val="00954EB8"/>
    <w:rsid w:val="00954F96"/>
    <w:rsid w:val="009550AD"/>
    <w:rsid w:val="00955149"/>
    <w:rsid w:val="0095514D"/>
    <w:rsid w:val="009552D8"/>
    <w:rsid w:val="0095537D"/>
    <w:rsid w:val="009553C8"/>
    <w:rsid w:val="009554AC"/>
    <w:rsid w:val="00955502"/>
    <w:rsid w:val="00955574"/>
    <w:rsid w:val="009556AA"/>
    <w:rsid w:val="00955867"/>
    <w:rsid w:val="00955914"/>
    <w:rsid w:val="00955AD0"/>
    <w:rsid w:val="00955B55"/>
    <w:rsid w:val="00955E09"/>
    <w:rsid w:val="00956031"/>
    <w:rsid w:val="0095603E"/>
    <w:rsid w:val="009561B3"/>
    <w:rsid w:val="00956210"/>
    <w:rsid w:val="009564F4"/>
    <w:rsid w:val="0095657A"/>
    <w:rsid w:val="009567A7"/>
    <w:rsid w:val="0095682D"/>
    <w:rsid w:val="009568D0"/>
    <w:rsid w:val="00956C74"/>
    <w:rsid w:val="00956FA3"/>
    <w:rsid w:val="00956FA5"/>
    <w:rsid w:val="00956FE7"/>
    <w:rsid w:val="0095707F"/>
    <w:rsid w:val="0095735A"/>
    <w:rsid w:val="00957360"/>
    <w:rsid w:val="009573A6"/>
    <w:rsid w:val="00957524"/>
    <w:rsid w:val="0095754D"/>
    <w:rsid w:val="00957584"/>
    <w:rsid w:val="009575B9"/>
    <w:rsid w:val="009575FB"/>
    <w:rsid w:val="00957610"/>
    <w:rsid w:val="009576E3"/>
    <w:rsid w:val="00957759"/>
    <w:rsid w:val="009577E3"/>
    <w:rsid w:val="00957831"/>
    <w:rsid w:val="00957926"/>
    <w:rsid w:val="0095796E"/>
    <w:rsid w:val="00957B4E"/>
    <w:rsid w:val="00957C3C"/>
    <w:rsid w:val="00957EC9"/>
    <w:rsid w:val="00957FC7"/>
    <w:rsid w:val="00960074"/>
    <w:rsid w:val="00960076"/>
    <w:rsid w:val="0096017B"/>
    <w:rsid w:val="009601E5"/>
    <w:rsid w:val="009601FB"/>
    <w:rsid w:val="00960221"/>
    <w:rsid w:val="0096043F"/>
    <w:rsid w:val="009604FA"/>
    <w:rsid w:val="0096064A"/>
    <w:rsid w:val="00960737"/>
    <w:rsid w:val="00960A6F"/>
    <w:rsid w:val="00960AD4"/>
    <w:rsid w:val="00960AF6"/>
    <w:rsid w:val="00960BC7"/>
    <w:rsid w:val="00960E0A"/>
    <w:rsid w:val="00960FA2"/>
    <w:rsid w:val="00961038"/>
    <w:rsid w:val="00961262"/>
    <w:rsid w:val="00961488"/>
    <w:rsid w:val="009614A2"/>
    <w:rsid w:val="009616D8"/>
    <w:rsid w:val="009616E2"/>
    <w:rsid w:val="009616F5"/>
    <w:rsid w:val="00961750"/>
    <w:rsid w:val="00961850"/>
    <w:rsid w:val="009618C7"/>
    <w:rsid w:val="009618CC"/>
    <w:rsid w:val="00961A61"/>
    <w:rsid w:val="00961AFB"/>
    <w:rsid w:val="00961B2C"/>
    <w:rsid w:val="00961B5D"/>
    <w:rsid w:val="00961C4B"/>
    <w:rsid w:val="00961C6E"/>
    <w:rsid w:val="00961E0B"/>
    <w:rsid w:val="00961E52"/>
    <w:rsid w:val="00961F1A"/>
    <w:rsid w:val="00961FBC"/>
    <w:rsid w:val="0096200B"/>
    <w:rsid w:val="00962296"/>
    <w:rsid w:val="00962298"/>
    <w:rsid w:val="009623D1"/>
    <w:rsid w:val="0096251C"/>
    <w:rsid w:val="0096267E"/>
    <w:rsid w:val="009628A7"/>
    <w:rsid w:val="00962B46"/>
    <w:rsid w:val="00962BE0"/>
    <w:rsid w:val="00962C82"/>
    <w:rsid w:val="00962CF5"/>
    <w:rsid w:val="00962D1E"/>
    <w:rsid w:val="00962D85"/>
    <w:rsid w:val="00962F0D"/>
    <w:rsid w:val="00963135"/>
    <w:rsid w:val="00963271"/>
    <w:rsid w:val="009632EB"/>
    <w:rsid w:val="00963314"/>
    <w:rsid w:val="009633B0"/>
    <w:rsid w:val="00963424"/>
    <w:rsid w:val="009634CE"/>
    <w:rsid w:val="0096367D"/>
    <w:rsid w:val="00963A85"/>
    <w:rsid w:val="00963AAC"/>
    <w:rsid w:val="009642A7"/>
    <w:rsid w:val="009643F5"/>
    <w:rsid w:val="0096455F"/>
    <w:rsid w:val="00964577"/>
    <w:rsid w:val="0096459E"/>
    <w:rsid w:val="0096463E"/>
    <w:rsid w:val="00964727"/>
    <w:rsid w:val="00964740"/>
    <w:rsid w:val="00964870"/>
    <w:rsid w:val="0096488F"/>
    <w:rsid w:val="009648F2"/>
    <w:rsid w:val="00964B20"/>
    <w:rsid w:val="00964BEC"/>
    <w:rsid w:val="00964DDB"/>
    <w:rsid w:val="00964EF6"/>
    <w:rsid w:val="009650DD"/>
    <w:rsid w:val="00965145"/>
    <w:rsid w:val="00965250"/>
    <w:rsid w:val="009652E7"/>
    <w:rsid w:val="00965361"/>
    <w:rsid w:val="009653B5"/>
    <w:rsid w:val="00965600"/>
    <w:rsid w:val="009657C2"/>
    <w:rsid w:val="009657C8"/>
    <w:rsid w:val="009659CB"/>
    <w:rsid w:val="00965B90"/>
    <w:rsid w:val="00965C52"/>
    <w:rsid w:val="00965C70"/>
    <w:rsid w:val="00965CBA"/>
    <w:rsid w:val="00965D40"/>
    <w:rsid w:val="00965DB8"/>
    <w:rsid w:val="00965DC3"/>
    <w:rsid w:val="00965F1F"/>
    <w:rsid w:val="0096606B"/>
    <w:rsid w:val="0096624A"/>
    <w:rsid w:val="0096632A"/>
    <w:rsid w:val="009663A1"/>
    <w:rsid w:val="009663F0"/>
    <w:rsid w:val="00966438"/>
    <w:rsid w:val="00966449"/>
    <w:rsid w:val="0096661F"/>
    <w:rsid w:val="00966779"/>
    <w:rsid w:val="00966809"/>
    <w:rsid w:val="00966949"/>
    <w:rsid w:val="00966AC1"/>
    <w:rsid w:val="00966AD7"/>
    <w:rsid w:val="00966B9D"/>
    <w:rsid w:val="00966D9D"/>
    <w:rsid w:val="00966DBC"/>
    <w:rsid w:val="00966EBD"/>
    <w:rsid w:val="009670E4"/>
    <w:rsid w:val="009672A6"/>
    <w:rsid w:val="009672A9"/>
    <w:rsid w:val="009674B3"/>
    <w:rsid w:val="009674CB"/>
    <w:rsid w:val="009675D7"/>
    <w:rsid w:val="009675F5"/>
    <w:rsid w:val="00967663"/>
    <w:rsid w:val="00967789"/>
    <w:rsid w:val="0096791F"/>
    <w:rsid w:val="00967B3A"/>
    <w:rsid w:val="00967B62"/>
    <w:rsid w:val="00967C34"/>
    <w:rsid w:val="00967CC2"/>
    <w:rsid w:val="00967E03"/>
    <w:rsid w:val="00967E9D"/>
    <w:rsid w:val="00967EB2"/>
    <w:rsid w:val="00967FFB"/>
    <w:rsid w:val="00967FFC"/>
    <w:rsid w:val="0097007F"/>
    <w:rsid w:val="00970118"/>
    <w:rsid w:val="009701B4"/>
    <w:rsid w:val="0097028B"/>
    <w:rsid w:val="009702DE"/>
    <w:rsid w:val="0097033D"/>
    <w:rsid w:val="00970366"/>
    <w:rsid w:val="0097048F"/>
    <w:rsid w:val="0097058D"/>
    <w:rsid w:val="00970621"/>
    <w:rsid w:val="009706E6"/>
    <w:rsid w:val="00970726"/>
    <w:rsid w:val="009707EF"/>
    <w:rsid w:val="009708E3"/>
    <w:rsid w:val="009709F1"/>
    <w:rsid w:val="009709F2"/>
    <w:rsid w:val="00970A79"/>
    <w:rsid w:val="00970D9C"/>
    <w:rsid w:val="00970DB1"/>
    <w:rsid w:val="00970DEE"/>
    <w:rsid w:val="00970E7E"/>
    <w:rsid w:val="00970E9F"/>
    <w:rsid w:val="00970F99"/>
    <w:rsid w:val="00971133"/>
    <w:rsid w:val="009712B6"/>
    <w:rsid w:val="009713BF"/>
    <w:rsid w:val="009714DC"/>
    <w:rsid w:val="009717FC"/>
    <w:rsid w:val="00971814"/>
    <w:rsid w:val="009718BA"/>
    <w:rsid w:val="00971964"/>
    <w:rsid w:val="00971B14"/>
    <w:rsid w:val="00971D92"/>
    <w:rsid w:val="00972039"/>
    <w:rsid w:val="00972082"/>
    <w:rsid w:val="0097212A"/>
    <w:rsid w:val="00972147"/>
    <w:rsid w:val="009722A6"/>
    <w:rsid w:val="009723D7"/>
    <w:rsid w:val="009724C4"/>
    <w:rsid w:val="00972609"/>
    <w:rsid w:val="00972672"/>
    <w:rsid w:val="009726A6"/>
    <w:rsid w:val="00972810"/>
    <w:rsid w:val="009729AE"/>
    <w:rsid w:val="00972A66"/>
    <w:rsid w:val="00972A9F"/>
    <w:rsid w:val="00972B68"/>
    <w:rsid w:val="00972D07"/>
    <w:rsid w:val="00972D63"/>
    <w:rsid w:val="00972E4C"/>
    <w:rsid w:val="009730CB"/>
    <w:rsid w:val="009731F4"/>
    <w:rsid w:val="009734BE"/>
    <w:rsid w:val="009734BF"/>
    <w:rsid w:val="009735D9"/>
    <w:rsid w:val="009737A4"/>
    <w:rsid w:val="009737F4"/>
    <w:rsid w:val="0097389A"/>
    <w:rsid w:val="0097394A"/>
    <w:rsid w:val="00973C6E"/>
    <w:rsid w:val="00973CC4"/>
    <w:rsid w:val="00973EC4"/>
    <w:rsid w:val="00973EF3"/>
    <w:rsid w:val="0097414F"/>
    <w:rsid w:val="00974166"/>
    <w:rsid w:val="009741BB"/>
    <w:rsid w:val="00974258"/>
    <w:rsid w:val="00974386"/>
    <w:rsid w:val="009743A7"/>
    <w:rsid w:val="00974494"/>
    <w:rsid w:val="00974498"/>
    <w:rsid w:val="00974561"/>
    <w:rsid w:val="00974694"/>
    <w:rsid w:val="00974949"/>
    <w:rsid w:val="0097498E"/>
    <w:rsid w:val="00974B0A"/>
    <w:rsid w:val="00974B5A"/>
    <w:rsid w:val="00974B9E"/>
    <w:rsid w:val="00974BBE"/>
    <w:rsid w:val="00974DA7"/>
    <w:rsid w:val="00974DC2"/>
    <w:rsid w:val="00974E89"/>
    <w:rsid w:val="00975006"/>
    <w:rsid w:val="0097529C"/>
    <w:rsid w:val="009754AA"/>
    <w:rsid w:val="00975792"/>
    <w:rsid w:val="00975816"/>
    <w:rsid w:val="0097589F"/>
    <w:rsid w:val="00975A16"/>
    <w:rsid w:val="00975AEB"/>
    <w:rsid w:val="00975C10"/>
    <w:rsid w:val="00975D4D"/>
    <w:rsid w:val="00975D65"/>
    <w:rsid w:val="0097602D"/>
    <w:rsid w:val="0097607F"/>
    <w:rsid w:val="00976224"/>
    <w:rsid w:val="0097626F"/>
    <w:rsid w:val="00976288"/>
    <w:rsid w:val="0097628E"/>
    <w:rsid w:val="00976384"/>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9F1"/>
    <w:rsid w:val="00977ADC"/>
    <w:rsid w:val="00977BF1"/>
    <w:rsid w:val="00977CCB"/>
    <w:rsid w:val="00977E43"/>
    <w:rsid w:val="00977F2A"/>
    <w:rsid w:val="00977F51"/>
    <w:rsid w:val="00977F8D"/>
    <w:rsid w:val="00977FD4"/>
    <w:rsid w:val="00980048"/>
    <w:rsid w:val="00980082"/>
    <w:rsid w:val="009800AA"/>
    <w:rsid w:val="009800E0"/>
    <w:rsid w:val="00980199"/>
    <w:rsid w:val="00980455"/>
    <w:rsid w:val="009804CF"/>
    <w:rsid w:val="00980734"/>
    <w:rsid w:val="0098075E"/>
    <w:rsid w:val="0098079F"/>
    <w:rsid w:val="0098085F"/>
    <w:rsid w:val="00980993"/>
    <w:rsid w:val="00980A84"/>
    <w:rsid w:val="00980B32"/>
    <w:rsid w:val="00980E1F"/>
    <w:rsid w:val="00980F77"/>
    <w:rsid w:val="00981046"/>
    <w:rsid w:val="00981178"/>
    <w:rsid w:val="009812B1"/>
    <w:rsid w:val="00981326"/>
    <w:rsid w:val="009813A5"/>
    <w:rsid w:val="0098159C"/>
    <w:rsid w:val="00981680"/>
    <w:rsid w:val="009816D6"/>
    <w:rsid w:val="00981BB1"/>
    <w:rsid w:val="00981BCB"/>
    <w:rsid w:val="00981D0C"/>
    <w:rsid w:val="00981F46"/>
    <w:rsid w:val="00981F7A"/>
    <w:rsid w:val="009820C5"/>
    <w:rsid w:val="00982102"/>
    <w:rsid w:val="00982169"/>
    <w:rsid w:val="009821B4"/>
    <w:rsid w:val="00982216"/>
    <w:rsid w:val="00982245"/>
    <w:rsid w:val="00982248"/>
    <w:rsid w:val="00982288"/>
    <w:rsid w:val="00982416"/>
    <w:rsid w:val="00982999"/>
    <w:rsid w:val="009829FA"/>
    <w:rsid w:val="00982B15"/>
    <w:rsid w:val="00982BCA"/>
    <w:rsid w:val="00982C21"/>
    <w:rsid w:val="00982C32"/>
    <w:rsid w:val="00982CD2"/>
    <w:rsid w:val="0098301A"/>
    <w:rsid w:val="009830CB"/>
    <w:rsid w:val="009831F0"/>
    <w:rsid w:val="0098336B"/>
    <w:rsid w:val="009833D9"/>
    <w:rsid w:val="009834E7"/>
    <w:rsid w:val="00983910"/>
    <w:rsid w:val="0098392B"/>
    <w:rsid w:val="00983B63"/>
    <w:rsid w:val="00983BE0"/>
    <w:rsid w:val="00983C1F"/>
    <w:rsid w:val="00983E18"/>
    <w:rsid w:val="00983F37"/>
    <w:rsid w:val="00983F6F"/>
    <w:rsid w:val="0098406C"/>
    <w:rsid w:val="0098412F"/>
    <w:rsid w:val="0098416E"/>
    <w:rsid w:val="00984200"/>
    <w:rsid w:val="00984260"/>
    <w:rsid w:val="009845F8"/>
    <w:rsid w:val="00984648"/>
    <w:rsid w:val="0098465A"/>
    <w:rsid w:val="00984666"/>
    <w:rsid w:val="009847B3"/>
    <w:rsid w:val="0098481B"/>
    <w:rsid w:val="00984860"/>
    <w:rsid w:val="00984883"/>
    <w:rsid w:val="00984A77"/>
    <w:rsid w:val="00984AE0"/>
    <w:rsid w:val="00984B5D"/>
    <w:rsid w:val="00984B78"/>
    <w:rsid w:val="00984C8A"/>
    <w:rsid w:val="00984CEB"/>
    <w:rsid w:val="00984ED1"/>
    <w:rsid w:val="009850A5"/>
    <w:rsid w:val="0098527E"/>
    <w:rsid w:val="009852AF"/>
    <w:rsid w:val="00985351"/>
    <w:rsid w:val="00985443"/>
    <w:rsid w:val="009854C6"/>
    <w:rsid w:val="009854D7"/>
    <w:rsid w:val="00985511"/>
    <w:rsid w:val="009856E0"/>
    <w:rsid w:val="0098594C"/>
    <w:rsid w:val="009859A4"/>
    <w:rsid w:val="009859B0"/>
    <w:rsid w:val="00985A12"/>
    <w:rsid w:val="00985A34"/>
    <w:rsid w:val="00985B85"/>
    <w:rsid w:val="00985EA6"/>
    <w:rsid w:val="00985FAD"/>
    <w:rsid w:val="00986332"/>
    <w:rsid w:val="00986365"/>
    <w:rsid w:val="009863EA"/>
    <w:rsid w:val="00986499"/>
    <w:rsid w:val="0098657A"/>
    <w:rsid w:val="009865E6"/>
    <w:rsid w:val="0098663A"/>
    <w:rsid w:val="00986693"/>
    <w:rsid w:val="009866F6"/>
    <w:rsid w:val="0098685A"/>
    <w:rsid w:val="00986902"/>
    <w:rsid w:val="00986949"/>
    <w:rsid w:val="00986993"/>
    <w:rsid w:val="009869AB"/>
    <w:rsid w:val="00986A3D"/>
    <w:rsid w:val="00986A76"/>
    <w:rsid w:val="00986C64"/>
    <w:rsid w:val="00986E19"/>
    <w:rsid w:val="00986F7F"/>
    <w:rsid w:val="00987101"/>
    <w:rsid w:val="0098719C"/>
    <w:rsid w:val="009875F7"/>
    <w:rsid w:val="0098777A"/>
    <w:rsid w:val="009878DC"/>
    <w:rsid w:val="00987965"/>
    <w:rsid w:val="009879E6"/>
    <w:rsid w:val="00987B23"/>
    <w:rsid w:val="00987D61"/>
    <w:rsid w:val="00987DCE"/>
    <w:rsid w:val="00987FA4"/>
    <w:rsid w:val="00987FB2"/>
    <w:rsid w:val="009900CD"/>
    <w:rsid w:val="0099018D"/>
    <w:rsid w:val="0099024D"/>
    <w:rsid w:val="0099033A"/>
    <w:rsid w:val="009903AE"/>
    <w:rsid w:val="00990465"/>
    <w:rsid w:val="009904AA"/>
    <w:rsid w:val="00990535"/>
    <w:rsid w:val="0099054F"/>
    <w:rsid w:val="0099076E"/>
    <w:rsid w:val="009909CD"/>
    <w:rsid w:val="00990D4D"/>
    <w:rsid w:val="00990D6B"/>
    <w:rsid w:val="00990F0E"/>
    <w:rsid w:val="00990F21"/>
    <w:rsid w:val="00991014"/>
    <w:rsid w:val="00991210"/>
    <w:rsid w:val="00991460"/>
    <w:rsid w:val="009914B8"/>
    <w:rsid w:val="00991757"/>
    <w:rsid w:val="0099193B"/>
    <w:rsid w:val="00991976"/>
    <w:rsid w:val="00991A5E"/>
    <w:rsid w:val="00991C67"/>
    <w:rsid w:val="00991CD7"/>
    <w:rsid w:val="00991D28"/>
    <w:rsid w:val="00991D52"/>
    <w:rsid w:val="00991D6C"/>
    <w:rsid w:val="00991DA0"/>
    <w:rsid w:val="00991E1D"/>
    <w:rsid w:val="00991E42"/>
    <w:rsid w:val="00991FB8"/>
    <w:rsid w:val="009920D5"/>
    <w:rsid w:val="00992267"/>
    <w:rsid w:val="00992363"/>
    <w:rsid w:val="00992459"/>
    <w:rsid w:val="00992671"/>
    <w:rsid w:val="0099281E"/>
    <w:rsid w:val="00992832"/>
    <w:rsid w:val="009928D6"/>
    <w:rsid w:val="00992930"/>
    <w:rsid w:val="00992AC9"/>
    <w:rsid w:val="00992B86"/>
    <w:rsid w:val="00992EE3"/>
    <w:rsid w:val="00992F0A"/>
    <w:rsid w:val="00992F49"/>
    <w:rsid w:val="00992FC5"/>
    <w:rsid w:val="0099305F"/>
    <w:rsid w:val="00993151"/>
    <w:rsid w:val="0099329A"/>
    <w:rsid w:val="009932E9"/>
    <w:rsid w:val="00993360"/>
    <w:rsid w:val="009935EC"/>
    <w:rsid w:val="00993619"/>
    <w:rsid w:val="009938B8"/>
    <w:rsid w:val="00993970"/>
    <w:rsid w:val="009939F3"/>
    <w:rsid w:val="00993A6F"/>
    <w:rsid w:val="00993E8D"/>
    <w:rsid w:val="00993EDF"/>
    <w:rsid w:val="00993F76"/>
    <w:rsid w:val="00993FD8"/>
    <w:rsid w:val="00994025"/>
    <w:rsid w:val="00994087"/>
    <w:rsid w:val="0099409B"/>
    <w:rsid w:val="0099412D"/>
    <w:rsid w:val="00994164"/>
    <w:rsid w:val="00994273"/>
    <w:rsid w:val="0099439E"/>
    <w:rsid w:val="009943AA"/>
    <w:rsid w:val="00994616"/>
    <w:rsid w:val="00994881"/>
    <w:rsid w:val="0099496B"/>
    <w:rsid w:val="00994A95"/>
    <w:rsid w:val="00994BDC"/>
    <w:rsid w:val="00994C7B"/>
    <w:rsid w:val="00994D35"/>
    <w:rsid w:val="00994DE0"/>
    <w:rsid w:val="00994E64"/>
    <w:rsid w:val="00994ECA"/>
    <w:rsid w:val="00994F31"/>
    <w:rsid w:val="00995000"/>
    <w:rsid w:val="00995179"/>
    <w:rsid w:val="00995205"/>
    <w:rsid w:val="009952C9"/>
    <w:rsid w:val="0099543D"/>
    <w:rsid w:val="0099555C"/>
    <w:rsid w:val="0099564C"/>
    <w:rsid w:val="0099582C"/>
    <w:rsid w:val="0099583D"/>
    <w:rsid w:val="0099585A"/>
    <w:rsid w:val="00995888"/>
    <w:rsid w:val="00995921"/>
    <w:rsid w:val="009959A5"/>
    <w:rsid w:val="009959AD"/>
    <w:rsid w:val="00995B25"/>
    <w:rsid w:val="00995B5B"/>
    <w:rsid w:val="00995B8E"/>
    <w:rsid w:val="00995BDB"/>
    <w:rsid w:val="00995BF9"/>
    <w:rsid w:val="00995C13"/>
    <w:rsid w:val="00996076"/>
    <w:rsid w:val="00996169"/>
    <w:rsid w:val="00996214"/>
    <w:rsid w:val="0099622D"/>
    <w:rsid w:val="0099624A"/>
    <w:rsid w:val="0099629A"/>
    <w:rsid w:val="00996327"/>
    <w:rsid w:val="0099634A"/>
    <w:rsid w:val="009963B8"/>
    <w:rsid w:val="009963BA"/>
    <w:rsid w:val="009963CA"/>
    <w:rsid w:val="009963E0"/>
    <w:rsid w:val="0099651F"/>
    <w:rsid w:val="00996775"/>
    <w:rsid w:val="00996822"/>
    <w:rsid w:val="009968B0"/>
    <w:rsid w:val="009968C0"/>
    <w:rsid w:val="009968C7"/>
    <w:rsid w:val="009968CF"/>
    <w:rsid w:val="00996B47"/>
    <w:rsid w:val="00996C89"/>
    <w:rsid w:val="00996CD0"/>
    <w:rsid w:val="00996D59"/>
    <w:rsid w:val="00996D99"/>
    <w:rsid w:val="00996EAB"/>
    <w:rsid w:val="00996F2E"/>
    <w:rsid w:val="00997039"/>
    <w:rsid w:val="00997197"/>
    <w:rsid w:val="009975B5"/>
    <w:rsid w:val="00997617"/>
    <w:rsid w:val="009976C2"/>
    <w:rsid w:val="009976F0"/>
    <w:rsid w:val="00997773"/>
    <w:rsid w:val="009978F6"/>
    <w:rsid w:val="009979E4"/>
    <w:rsid w:val="00997A24"/>
    <w:rsid w:val="00997A33"/>
    <w:rsid w:val="00997BAD"/>
    <w:rsid w:val="00997C11"/>
    <w:rsid w:val="00997D24"/>
    <w:rsid w:val="00997DE6"/>
    <w:rsid w:val="00997F7A"/>
    <w:rsid w:val="00997FF4"/>
    <w:rsid w:val="009A0165"/>
    <w:rsid w:val="009A026E"/>
    <w:rsid w:val="009A03C8"/>
    <w:rsid w:val="009A0446"/>
    <w:rsid w:val="009A0520"/>
    <w:rsid w:val="009A06C1"/>
    <w:rsid w:val="009A0823"/>
    <w:rsid w:val="009A08E6"/>
    <w:rsid w:val="009A0952"/>
    <w:rsid w:val="009A09C7"/>
    <w:rsid w:val="009A0A58"/>
    <w:rsid w:val="009A0B35"/>
    <w:rsid w:val="009A0EA9"/>
    <w:rsid w:val="009A0EE0"/>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1D69"/>
    <w:rsid w:val="009A1ED3"/>
    <w:rsid w:val="009A2137"/>
    <w:rsid w:val="009A2218"/>
    <w:rsid w:val="009A2232"/>
    <w:rsid w:val="009A2347"/>
    <w:rsid w:val="009A23F1"/>
    <w:rsid w:val="009A266A"/>
    <w:rsid w:val="009A26C1"/>
    <w:rsid w:val="009A2814"/>
    <w:rsid w:val="009A2848"/>
    <w:rsid w:val="009A2A3B"/>
    <w:rsid w:val="009A2F06"/>
    <w:rsid w:val="009A2FED"/>
    <w:rsid w:val="009A309D"/>
    <w:rsid w:val="009A3119"/>
    <w:rsid w:val="009A318C"/>
    <w:rsid w:val="009A33F1"/>
    <w:rsid w:val="009A3481"/>
    <w:rsid w:val="009A34A0"/>
    <w:rsid w:val="009A352F"/>
    <w:rsid w:val="009A370C"/>
    <w:rsid w:val="009A3A3C"/>
    <w:rsid w:val="009A3AE2"/>
    <w:rsid w:val="009A3C9B"/>
    <w:rsid w:val="009A3D38"/>
    <w:rsid w:val="009A3E17"/>
    <w:rsid w:val="009A3E74"/>
    <w:rsid w:val="009A3E9C"/>
    <w:rsid w:val="009A40C4"/>
    <w:rsid w:val="009A4174"/>
    <w:rsid w:val="009A41CE"/>
    <w:rsid w:val="009A41FC"/>
    <w:rsid w:val="009A42AD"/>
    <w:rsid w:val="009A434F"/>
    <w:rsid w:val="009A448E"/>
    <w:rsid w:val="009A4509"/>
    <w:rsid w:val="009A455D"/>
    <w:rsid w:val="009A458A"/>
    <w:rsid w:val="009A45EE"/>
    <w:rsid w:val="009A4672"/>
    <w:rsid w:val="009A4722"/>
    <w:rsid w:val="009A4752"/>
    <w:rsid w:val="009A481F"/>
    <w:rsid w:val="009A4B2B"/>
    <w:rsid w:val="009A4B79"/>
    <w:rsid w:val="009A4BAE"/>
    <w:rsid w:val="009A4BFA"/>
    <w:rsid w:val="009A4C8E"/>
    <w:rsid w:val="009A4F33"/>
    <w:rsid w:val="009A4F7B"/>
    <w:rsid w:val="009A517F"/>
    <w:rsid w:val="009A51EE"/>
    <w:rsid w:val="009A51FA"/>
    <w:rsid w:val="009A52C0"/>
    <w:rsid w:val="009A5349"/>
    <w:rsid w:val="009A5369"/>
    <w:rsid w:val="009A53D4"/>
    <w:rsid w:val="009A541C"/>
    <w:rsid w:val="009A556D"/>
    <w:rsid w:val="009A559F"/>
    <w:rsid w:val="009A563E"/>
    <w:rsid w:val="009A56DA"/>
    <w:rsid w:val="009A5748"/>
    <w:rsid w:val="009A5998"/>
    <w:rsid w:val="009A59A4"/>
    <w:rsid w:val="009A59D2"/>
    <w:rsid w:val="009A5A7D"/>
    <w:rsid w:val="009A5C1A"/>
    <w:rsid w:val="009A5D65"/>
    <w:rsid w:val="009A5D73"/>
    <w:rsid w:val="009A5F34"/>
    <w:rsid w:val="009A6062"/>
    <w:rsid w:val="009A6140"/>
    <w:rsid w:val="009A632B"/>
    <w:rsid w:val="009A63A4"/>
    <w:rsid w:val="009A643B"/>
    <w:rsid w:val="009A6471"/>
    <w:rsid w:val="009A64EA"/>
    <w:rsid w:val="009A65CE"/>
    <w:rsid w:val="009A6732"/>
    <w:rsid w:val="009A6D36"/>
    <w:rsid w:val="009A6DE8"/>
    <w:rsid w:val="009A6E50"/>
    <w:rsid w:val="009A6F61"/>
    <w:rsid w:val="009A6F90"/>
    <w:rsid w:val="009A703F"/>
    <w:rsid w:val="009A719E"/>
    <w:rsid w:val="009A71F6"/>
    <w:rsid w:val="009A7241"/>
    <w:rsid w:val="009A7283"/>
    <w:rsid w:val="009A7351"/>
    <w:rsid w:val="009A75F7"/>
    <w:rsid w:val="009A76C4"/>
    <w:rsid w:val="009A7714"/>
    <w:rsid w:val="009A7743"/>
    <w:rsid w:val="009A7870"/>
    <w:rsid w:val="009A787B"/>
    <w:rsid w:val="009A78A6"/>
    <w:rsid w:val="009A7CD2"/>
    <w:rsid w:val="009A7CD9"/>
    <w:rsid w:val="009A7DC2"/>
    <w:rsid w:val="009A7DFD"/>
    <w:rsid w:val="009A7E54"/>
    <w:rsid w:val="009A7F06"/>
    <w:rsid w:val="009A7F3E"/>
    <w:rsid w:val="009B04B6"/>
    <w:rsid w:val="009B054C"/>
    <w:rsid w:val="009B068A"/>
    <w:rsid w:val="009B0824"/>
    <w:rsid w:val="009B0914"/>
    <w:rsid w:val="009B0998"/>
    <w:rsid w:val="009B09D6"/>
    <w:rsid w:val="009B0A0C"/>
    <w:rsid w:val="009B0A49"/>
    <w:rsid w:val="009B0B15"/>
    <w:rsid w:val="009B0B8E"/>
    <w:rsid w:val="009B0DD2"/>
    <w:rsid w:val="009B0E9B"/>
    <w:rsid w:val="009B102F"/>
    <w:rsid w:val="009B1169"/>
    <w:rsid w:val="009B116A"/>
    <w:rsid w:val="009B14E6"/>
    <w:rsid w:val="009B1553"/>
    <w:rsid w:val="009B1650"/>
    <w:rsid w:val="009B1695"/>
    <w:rsid w:val="009B1699"/>
    <w:rsid w:val="009B1773"/>
    <w:rsid w:val="009B17DE"/>
    <w:rsid w:val="009B1849"/>
    <w:rsid w:val="009B1997"/>
    <w:rsid w:val="009B1B28"/>
    <w:rsid w:val="009B1B95"/>
    <w:rsid w:val="009B1BA7"/>
    <w:rsid w:val="009B1F33"/>
    <w:rsid w:val="009B20EB"/>
    <w:rsid w:val="009B2126"/>
    <w:rsid w:val="009B2184"/>
    <w:rsid w:val="009B24F2"/>
    <w:rsid w:val="009B2625"/>
    <w:rsid w:val="009B269B"/>
    <w:rsid w:val="009B26F3"/>
    <w:rsid w:val="009B26FB"/>
    <w:rsid w:val="009B272E"/>
    <w:rsid w:val="009B274C"/>
    <w:rsid w:val="009B27F8"/>
    <w:rsid w:val="009B2867"/>
    <w:rsid w:val="009B28E5"/>
    <w:rsid w:val="009B2A9D"/>
    <w:rsid w:val="009B2B49"/>
    <w:rsid w:val="009B2BD0"/>
    <w:rsid w:val="009B2DCE"/>
    <w:rsid w:val="009B2DF8"/>
    <w:rsid w:val="009B2EA7"/>
    <w:rsid w:val="009B30B7"/>
    <w:rsid w:val="009B30FB"/>
    <w:rsid w:val="009B319E"/>
    <w:rsid w:val="009B3210"/>
    <w:rsid w:val="009B342D"/>
    <w:rsid w:val="009B352A"/>
    <w:rsid w:val="009B3705"/>
    <w:rsid w:val="009B3900"/>
    <w:rsid w:val="009B39E1"/>
    <w:rsid w:val="009B3DBF"/>
    <w:rsid w:val="009B3EEB"/>
    <w:rsid w:val="009B40BA"/>
    <w:rsid w:val="009B4415"/>
    <w:rsid w:val="009B4463"/>
    <w:rsid w:val="009B46DB"/>
    <w:rsid w:val="009B46F5"/>
    <w:rsid w:val="009B472A"/>
    <w:rsid w:val="009B4839"/>
    <w:rsid w:val="009B492D"/>
    <w:rsid w:val="009B4A79"/>
    <w:rsid w:val="009B4BFA"/>
    <w:rsid w:val="009B4D8D"/>
    <w:rsid w:val="009B4F6E"/>
    <w:rsid w:val="009B4F87"/>
    <w:rsid w:val="009B5078"/>
    <w:rsid w:val="009B51DC"/>
    <w:rsid w:val="009B51DE"/>
    <w:rsid w:val="009B51F9"/>
    <w:rsid w:val="009B542B"/>
    <w:rsid w:val="009B545F"/>
    <w:rsid w:val="009B55B8"/>
    <w:rsid w:val="009B58B7"/>
    <w:rsid w:val="009B592A"/>
    <w:rsid w:val="009B5B1A"/>
    <w:rsid w:val="009B5B58"/>
    <w:rsid w:val="009B5CF2"/>
    <w:rsid w:val="009B5D85"/>
    <w:rsid w:val="009B5E66"/>
    <w:rsid w:val="009B6084"/>
    <w:rsid w:val="009B6094"/>
    <w:rsid w:val="009B61C4"/>
    <w:rsid w:val="009B633B"/>
    <w:rsid w:val="009B6457"/>
    <w:rsid w:val="009B6530"/>
    <w:rsid w:val="009B6820"/>
    <w:rsid w:val="009B689C"/>
    <w:rsid w:val="009B6AD3"/>
    <w:rsid w:val="009B6B7E"/>
    <w:rsid w:val="009B6C08"/>
    <w:rsid w:val="009B6C3B"/>
    <w:rsid w:val="009B6D28"/>
    <w:rsid w:val="009B6D75"/>
    <w:rsid w:val="009B6E82"/>
    <w:rsid w:val="009B704E"/>
    <w:rsid w:val="009B70BF"/>
    <w:rsid w:val="009B7381"/>
    <w:rsid w:val="009B7696"/>
    <w:rsid w:val="009B7713"/>
    <w:rsid w:val="009B782E"/>
    <w:rsid w:val="009B78AC"/>
    <w:rsid w:val="009B78BC"/>
    <w:rsid w:val="009B78DC"/>
    <w:rsid w:val="009B79C7"/>
    <w:rsid w:val="009B7CC5"/>
    <w:rsid w:val="009B7FA0"/>
    <w:rsid w:val="009C021C"/>
    <w:rsid w:val="009C0384"/>
    <w:rsid w:val="009C048F"/>
    <w:rsid w:val="009C0577"/>
    <w:rsid w:val="009C0587"/>
    <w:rsid w:val="009C0651"/>
    <w:rsid w:val="009C074C"/>
    <w:rsid w:val="009C09A7"/>
    <w:rsid w:val="009C0B07"/>
    <w:rsid w:val="009C0BC1"/>
    <w:rsid w:val="009C0C7C"/>
    <w:rsid w:val="009C0CF4"/>
    <w:rsid w:val="009C0DCC"/>
    <w:rsid w:val="009C0FEA"/>
    <w:rsid w:val="009C112D"/>
    <w:rsid w:val="009C1253"/>
    <w:rsid w:val="009C1359"/>
    <w:rsid w:val="009C1A65"/>
    <w:rsid w:val="009C1AF4"/>
    <w:rsid w:val="009C1B63"/>
    <w:rsid w:val="009C1C4D"/>
    <w:rsid w:val="009C1D05"/>
    <w:rsid w:val="009C1E68"/>
    <w:rsid w:val="009C1FBE"/>
    <w:rsid w:val="009C2146"/>
    <w:rsid w:val="009C218B"/>
    <w:rsid w:val="009C21FB"/>
    <w:rsid w:val="009C2264"/>
    <w:rsid w:val="009C235E"/>
    <w:rsid w:val="009C24E6"/>
    <w:rsid w:val="009C259C"/>
    <w:rsid w:val="009C2891"/>
    <w:rsid w:val="009C2AE9"/>
    <w:rsid w:val="009C2B8E"/>
    <w:rsid w:val="009C2E6E"/>
    <w:rsid w:val="009C2FA0"/>
    <w:rsid w:val="009C30B3"/>
    <w:rsid w:val="009C31F1"/>
    <w:rsid w:val="009C33F3"/>
    <w:rsid w:val="009C3490"/>
    <w:rsid w:val="009C3529"/>
    <w:rsid w:val="009C35AC"/>
    <w:rsid w:val="009C3605"/>
    <w:rsid w:val="009C37CE"/>
    <w:rsid w:val="009C381E"/>
    <w:rsid w:val="009C3847"/>
    <w:rsid w:val="009C3901"/>
    <w:rsid w:val="009C3A07"/>
    <w:rsid w:val="009C3B42"/>
    <w:rsid w:val="009C3D04"/>
    <w:rsid w:val="009C3E73"/>
    <w:rsid w:val="009C3F28"/>
    <w:rsid w:val="009C404E"/>
    <w:rsid w:val="009C406D"/>
    <w:rsid w:val="009C40BA"/>
    <w:rsid w:val="009C4167"/>
    <w:rsid w:val="009C417A"/>
    <w:rsid w:val="009C4493"/>
    <w:rsid w:val="009C4673"/>
    <w:rsid w:val="009C4689"/>
    <w:rsid w:val="009C47D3"/>
    <w:rsid w:val="009C47FF"/>
    <w:rsid w:val="009C4B31"/>
    <w:rsid w:val="009C4B33"/>
    <w:rsid w:val="009C4BED"/>
    <w:rsid w:val="009C4C14"/>
    <w:rsid w:val="009C4EAD"/>
    <w:rsid w:val="009C4FA1"/>
    <w:rsid w:val="009C4FB4"/>
    <w:rsid w:val="009C5084"/>
    <w:rsid w:val="009C50C8"/>
    <w:rsid w:val="009C520B"/>
    <w:rsid w:val="009C5241"/>
    <w:rsid w:val="009C58AD"/>
    <w:rsid w:val="009C592C"/>
    <w:rsid w:val="009C594E"/>
    <w:rsid w:val="009C5962"/>
    <w:rsid w:val="009C5974"/>
    <w:rsid w:val="009C5B3C"/>
    <w:rsid w:val="009C5C4F"/>
    <w:rsid w:val="009C5E79"/>
    <w:rsid w:val="009C607B"/>
    <w:rsid w:val="009C6093"/>
    <w:rsid w:val="009C6289"/>
    <w:rsid w:val="009C66F3"/>
    <w:rsid w:val="009C67A8"/>
    <w:rsid w:val="009C6A7A"/>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0FE"/>
    <w:rsid w:val="009D014C"/>
    <w:rsid w:val="009D02FD"/>
    <w:rsid w:val="009D034D"/>
    <w:rsid w:val="009D064D"/>
    <w:rsid w:val="009D0692"/>
    <w:rsid w:val="009D073D"/>
    <w:rsid w:val="009D0797"/>
    <w:rsid w:val="009D08AB"/>
    <w:rsid w:val="009D09E5"/>
    <w:rsid w:val="009D0A68"/>
    <w:rsid w:val="009D0AEE"/>
    <w:rsid w:val="009D0BAF"/>
    <w:rsid w:val="009D0BEB"/>
    <w:rsid w:val="009D0D0B"/>
    <w:rsid w:val="009D0DDB"/>
    <w:rsid w:val="009D0DE7"/>
    <w:rsid w:val="009D0E2F"/>
    <w:rsid w:val="009D0E31"/>
    <w:rsid w:val="009D0E38"/>
    <w:rsid w:val="009D1010"/>
    <w:rsid w:val="009D1019"/>
    <w:rsid w:val="009D105C"/>
    <w:rsid w:val="009D137C"/>
    <w:rsid w:val="009D151D"/>
    <w:rsid w:val="009D1531"/>
    <w:rsid w:val="009D167A"/>
    <w:rsid w:val="009D172D"/>
    <w:rsid w:val="009D17A5"/>
    <w:rsid w:val="009D189D"/>
    <w:rsid w:val="009D199B"/>
    <w:rsid w:val="009D19F3"/>
    <w:rsid w:val="009D1A4B"/>
    <w:rsid w:val="009D1A57"/>
    <w:rsid w:val="009D1B24"/>
    <w:rsid w:val="009D1B2D"/>
    <w:rsid w:val="009D1CD4"/>
    <w:rsid w:val="009D1E93"/>
    <w:rsid w:val="009D1F54"/>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BA9"/>
    <w:rsid w:val="009D2BB2"/>
    <w:rsid w:val="009D2CDB"/>
    <w:rsid w:val="009D2DC0"/>
    <w:rsid w:val="009D2DC1"/>
    <w:rsid w:val="009D2FA2"/>
    <w:rsid w:val="009D30FA"/>
    <w:rsid w:val="009D317A"/>
    <w:rsid w:val="009D3369"/>
    <w:rsid w:val="009D3589"/>
    <w:rsid w:val="009D39C5"/>
    <w:rsid w:val="009D3A54"/>
    <w:rsid w:val="009D3BD2"/>
    <w:rsid w:val="009D3BD4"/>
    <w:rsid w:val="009D3C2C"/>
    <w:rsid w:val="009D3CC8"/>
    <w:rsid w:val="009D3D5A"/>
    <w:rsid w:val="009D3F76"/>
    <w:rsid w:val="009D3FC0"/>
    <w:rsid w:val="009D4133"/>
    <w:rsid w:val="009D42A8"/>
    <w:rsid w:val="009D438E"/>
    <w:rsid w:val="009D43A9"/>
    <w:rsid w:val="009D43E0"/>
    <w:rsid w:val="009D441D"/>
    <w:rsid w:val="009D4469"/>
    <w:rsid w:val="009D446F"/>
    <w:rsid w:val="009D4493"/>
    <w:rsid w:val="009D4518"/>
    <w:rsid w:val="009D472C"/>
    <w:rsid w:val="009D4816"/>
    <w:rsid w:val="009D4B8A"/>
    <w:rsid w:val="009D4C5A"/>
    <w:rsid w:val="009D4CBD"/>
    <w:rsid w:val="009D4D52"/>
    <w:rsid w:val="009D4D80"/>
    <w:rsid w:val="009D4D98"/>
    <w:rsid w:val="009D4F72"/>
    <w:rsid w:val="009D4FB3"/>
    <w:rsid w:val="009D4FBD"/>
    <w:rsid w:val="009D5045"/>
    <w:rsid w:val="009D50BC"/>
    <w:rsid w:val="009D5205"/>
    <w:rsid w:val="009D5347"/>
    <w:rsid w:val="009D5487"/>
    <w:rsid w:val="009D553E"/>
    <w:rsid w:val="009D560A"/>
    <w:rsid w:val="009D5A6B"/>
    <w:rsid w:val="009D5AA2"/>
    <w:rsid w:val="009D5B0E"/>
    <w:rsid w:val="009D5DF7"/>
    <w:rsid w:val="009D5E18"/>
    <w:rsid w:val="009D5F65"/>
    <w:rsid w:val="009D603E"/>
    <w:rsid w:val="009D61A5"/>
    <w:rsid w:val="009D61C9"/>
    <w:rsid w:val="009D63CE"/>
    <w:rsid w:val="009D656F"/>
    <w:rsid w:val="009D65E5"/>
    <w:rsid w:val="009D6837"/>
    <w:rsid w:val="009D68FF"/>
    <w:rsid w:val="009D6A0C"/>
    <w:rsid w:val="009D6B7F"/>
    <w:rsid w:val="009D6C32"/>
    <w:rsid w:val="009D6CC0"/>
    <w:rsid w:val="009D6D83"/>
    <w:rsid w:val="009D6F00"/>
    <w:rsid w:val="009D6F6E"/>
    <w:rsid w:val="009D7001"/>
    <w:rsid w:val="009D70C8"/>
    <w:rsid w:val="009D72B3"/>
    <w:rsid w:val="009D74A9"/>
    <w:rsid w:val="009D7549"/>
    <w:rsid w:val="009D75C7"/>
    <w:rsid w:val="009D765C"/>
    <w:rsid w:val="009D775A"/>
    <w:rsid w:val="009D7833"/>
    <w:rsid w:val="009D7980"/>
    <w:rsid w:val="009D79CE"/>
    <w:rsid w:val="009D7AC6"/>
    <w:rsid w:val="009D7B62"/>
    <w:rsid w:val="009D7CFE"/>
    <w:rsid w:val="009D7F65"/>
    <w:rsid w:val="009D7FC9"/>
    <w:rsid w:val="009D7FDC"/>
    <w:rsid w:val="009E0043"/>
    <w:rsid w:val="009E00D2"/>
    <w:rsid w:val="009E01FD"/>
    <w:rsid w:val="009E0338"/>
    <w:rsid w:val="009E03D2"/>
    <w:rsid w:val="009E052C"/>
    <w:rsid w:val="009E0663"/>
    <w:rsid w:val="009E09ED"/>
    <w:rsid w:val="009E0A12"/>
    <w:rsid w:val="009E0A6D"/>
    <w:rsid w:val="009E0B24"/>
    <w:rsid w:val="009E0B58"/>
    <w:rsid w:val="009E0D84"/>
    <w:rsid w:val="009E0D87"/>
    <w:rsid w:val="009E0E8A"/>
    <w:rsid w:val="009E11FF"/>
    <w:rsid w:val="009E12D5"/>
    <w:rsid w:val="009E13B6"/>
    <w:rsid w:val="009E1403"/>
    <w:rsid w:val="009E1476"/>
    <w:rsid w:val="009E14D9"/>
    <w:rsid w:val="009E1518"/>
    <w:rsid w:val="009E1523"/>
    <w:rsid w:val="009E1652"/>
    <w:rsid w:val="009E16B4"/>
    <w:rsid w:val="009E1735"/>
    <w:rsid w:val="009E186B"/>
    <w:rsid w:val="009E18A6"/>
    <w:rsid w:val="009E18F3"/>
    <w:rsid w:val="009E1965"/>
    <w:rsid w:val="009E1968"/>
    <w:rsid w:val="009E1A50"/>
    <w:rsid w:val="009E1B3A"/>
    <w:rsid w:val="009E1B4A"/>
    <w:rsid w:val="009E1C74"/>
    <w:rsid w:val="009E1D9C"/>
    <w:rsid w:val="009E1DCA"/>
    <w:rsid w:val="009E1FDC"/>
    <w:rsid w:val="009E2088"/>
    <w:rsid w:val="009E20CA"/>
    <w:rsid w:val="009E214B"/>
    <w:rsid w:val="009E21FD"/>
    <w:rsid w:val="009E234E"/>
    <w:rsid w:val="009E2378"/>
    <w:rsid w:val="009E247D"/>
    <w:rsid w:val="009E24FF"/>
    <w:rsid w:val="009E2661"/>
    <w:rsid w:val="009E276E"/>
    <w:rsid w:val="009E28E3"/>
    <w:rsid w:val="009E29E8"/>
    <w:rsid w:val="009E29F2"/>
    <w:rsid w:val="009E2B73"/>
    <w:rsid w:val="009E2DC2"/>
    <w:rsid w:val="009E2DE8"/>
    <w:rsid w:val="009E2E22"/>
    <w:rsid w:val="009E3022"/>
    <w:rsid w:val="009E31AB"/>
    <w:rsid w:val="009E31AE"/>
    <w:rsid w:val="009E3393"/>
    <w:rsid w:val="009E345A"/>
    <w:rsid w:val="009E35C4"/>
    <w:rsid w:val="009E3780"/>
    <w:rsid w:val="009E3B7C"/>
    <w:rsid w:val="009E3BB5"/>
    <w:rsid w:val="009E3F33"/>
    <w:rsid w:val="009E4037"/>
    <w:rsid w:val="009E4068"/>
    <w:rsid w:val="009E425A"/>
    <w:rsid w:val="009E4397"/>
    <w:rsid w:val="009E4583"/>
    <w:rsid w:val="009E45E9"/>
    <w:rsid w:val="009E464D"/>
    <w:rsid w:val="009E4700"/>
    <w:rsid w:val="009E48D4"/>
    <w:rsid w:val="009E49E9"/>
    <w:rsid w:val="009E4A9E"/>
    <w:rsid w:val="009E4ACE"/>
    <w:rsid w:val="009E4B4D"/>
    <w:rsid w:val="009E4C47"/>
    <w:rsid w:val="009E4CC4"/>
    <w:rsid w:val="009E4DF9"/>
    <w:rsid w:val="009E4E4E"/>
    <w:rsid w:val="009E5035"/>
    <w:rsid w:val="009E5092"/>
    <w:rsid w:val="009E5294"/>
    <w:rsid w:val="009E5327"/>
    <w:rsid w:val="009E541E"/>
    <w:rsid w:val="009E5684"/>
    <w:rsid w:val="009E56CD"/>
    <w:rsid w:val="009E56F9"/>
    <w:rsid w:val="009E57A4"/>
    <w:rsid w:val="009E599C"/>
    <w:rsid w:val="009E5A6B"/>
    <w:rsid w:val="009E5AF0"/>
    <w:rsid w:val="009E5D14"/>
    <w:rsid w:val="009E5D8B"/>
    <w:rsid w:val="009E5DF0"/>
    <w:rsid w:val="009E5E38"/>
    <w:rsid w:val="009E5F19"/>
    <w:rsid w:val="009E6199"/>
    <w:rsid w:val="009E61A9"/>
    <w:rsid w:val="009E6277"/>
    <w:rsid w:val="009E629D"/>
    <w:rsid w:val="009E6301"/>
    <w:rsid w:val="009E63D4"/>
    <w:rsid w:val="009E6492"/>
    <w:rsid w:val="009E64D8"/>
    <w:rsid w:val="009E6773"/>
    <w:rsid w:val="009E6784"/>
    <w:rsid w:val="009E6998"/>
    <w:rsid w:val="009E6C73"/>
    <w:rsid w:val="009E6D14"/>
    <w:rsid w:val="009E6D7E"/>
    <w:rsid w:val="009E6DAA"/>
    <w:rsid w:val="009E6F17"/>
    <w:rsid w:val="009E7339"/>
    <w:rsid w:val="009E73AC"/>
    <w:rsid w:val="009E742E"/>
    <w:rsid w:val="009E74A1"/>
    <w:rsid w:val="009E75D0"/>
    <w:rsid w:val="009E7696"/>
    <w:rsid w:val="009E779A"/>
    <w:rsid w:val="009E77F7"/>
    <w:rsid w:val="009E786A"/>
    <w:rsid w:val="009E7986"/>
    <w:rsid w:val="009E7B87"/>
    <w:rsid w:val="009E7BF0"/>
    <w:rsid w:val="009E7C80"/>
    <w:rsid w:val="009E7D89"/>
    <w:rsid w:val="009E7F90"/>
    <w:rsid w:val="009F018E"/>
    <w:rsid w:val="009F02D9"/>
    <w:rsid w:val="009F062C"/>
    <w:rsid w:val="009F07D5"/>
    <w:rsid w:val="009F0814"/>
    <w:rsid w:val="009F0A35"/>
    <w:rsid w:val="009F0C0E"/>
    <w:rsid w:val="009F1027"/>
    <w:rsid w:val="009F1106"/>
    <w:rsid w:val="009F11C2"/>
    <w:rsid w:val="009F12FE"/>
    <w:rsid w:val="009F1312"/>
    <w:rsid w:val="009F19AE"/>
    <w:rsid w:val="009F1A81"/>
    <w:rsid w:val="009F1AD8"/>
    <w:rsid w:val="009F1BB4"/>
    <w:rsid w:val="009F1CBE"/>
    <w:rsid w:val="009F1D7A"/>
    <w:rsid w:val="009F1EAF"/>
    <w:rsid w:val="009F203A"/>
    <w:rsid w:val="009F2194"/>
    <w:rsid w:val="009F21C7"/>
    <w:rsid w:val="009F21E8"/>
    <w:rsid w:val="009F224D"/>
    <w:rsid w:val="009F23C5"/>
    <w:rsid w:val="009F2411"/>
    <w:rsid w:val="009F2439"/>
    <w:rsid w:val="009F2A2D"/>
    <w:rsid w:val="009F2B18"/>
    <w:rsid w:val="009F2BA7"/>
    <w:rsid w:val="009F2BC8"/>
    <w:rsid w:val="009F2C19"/>
    <w:rsid w:val="009F2C34"/>
    <w:rsid w:val="009F2C6C"/>
    <w:rsid w:val="009F2DA9"/>
    <w:rsid w:val="009F2E09"/>
    <w:rsid w:val="009F2F33"/>
    <w:rsid w:val="009F2F5D"/>
    <w:rsid w:val="009F30E0"/>
    <w:rsid w:val="009F31C7"/>
    <w:rsid w:val="009F31E1"/>
    <w:rsid w:val="009F31E8"/>
    <w:rsid w:val="009F3312"/>
    <w:rsid w:val="009F3467"/>
    <w:rsid w:val="009F354C"/>
    <w:rsid w:val="009F3727"/>
    <w:rsid w:val="009F3916"/>
    <w:rsid w:val="009F399A"/>
    <w:rsid w:val="009F39B9"/>
    <w:rsid w:val="009F3A5F"/>
    <w:rsid w:val="009F3B21"/>
    <w:rsid w:val="009F3B29"/>
    <w:rsid w:val="009F3BA4"/>
    <w:rsid w:val="009F3CA4"/>
    <w:rsid w:val="009F3D56"/>
    <w:rsid w:val="009F3D8D"/>
    <w:rsid w:val="009F3EDD"/>
    <w:rsid w:val="009F4135"/>
    <w:rsid w:val="009F4161"/>
    <w:rsid w:val="009F419E"/>
    <w:rsid w:val="009F4366"/>
    <w:rsid w:val="009F43B2"/>
    <w:rsid w:val="009F43C4"/>
    <w:rsid w:val="009F4429"/>
    <w:rsid w:val="009F44FE"/>
    <w:rsid w:val="009F457D"/>
    <w:rsid w:val="009F45EE"/>
    <w:rsid w:val="009F4661"/>
    <w:rsid w:val="009F47B0"/>
    <w:rsid w:val="009F4895"/>
    <w:rsid w:val="009F48C2"/>
    <w:rsid w:val="009F4A4F"/>
    <w:rsid w:val="009F4AD7"/>
    <w:rsid w:val="009F4DE7"/>
    <w:rsid w:val="009F4F4C"/>
    <w:rsid w:val="009F5371"/>
    <w:rsid w:val="009F55D5"/>
    <w:rsid w:val="009F57E3"/>
    <w:rsid w:val="009F5911"/>
    <w:rsid w:val="009F5953"/>
    <w:rsid w:val="009F59B5"/>
    <w:rsid w:val="009F5A21"/>
    <w:rsid w:val="009F5AA2"/>
    <w:rsid w:val="009F5B90"/>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CFC"/>
    <w:rsid w:val="009F6D31"/>
    <w:rsid w:val="009F6D38"/>
    <w:rsid w:val="009F6D43"/>
    <w:rsid w:val="009F6F31"/>
    <w:rsid w:val="009F6FA3"/>
    <w:rsid w:val="009F6FBE"/>
    <w:rsid w:val="009F7091"/>
    <w:rsid w:val="009F72FB"/>
    <w:rsid w:val="009F730A"/>
    <w:rsid w:val="009F73CD"/>
    <w:rsid w:val="009F7417"/>
    <w:rsid w:val="009F7536"/>
    <w:rsid w:val="009F753D"/>
    <w:rsid w:val="009F7584"/>
    <w:rsid w:val="009F76FC"/>
    <w:rsid w:val="009F7A0C"/>
    <w:rsid w:val="009F7B15"/>
    <w:rsid w:val="009F7B31"/>
    <w:rsid w:val="009F7F4D"/>
    <w:rsid w:val="00A0001D"/>
    <w:rsid w:val="00A0031F"/>
    <w:rsid w:val="00A00592"/>
    <w:rsid w:val="00A005C3"/>
    <w:rsid w:val="00A00692"/>
    <w:rsid w:val="00A00766"/>
    <w:rsid w:val="00A00770"/>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8C6"/>
    <w:rsid w:val="00A019A7"/>
    <w:rsid w:val="00A01BC7"/>
    <w:rsid w:val="00A01C75"/>
    <w:rsid w:val="00A01F0D"/>
    <w:rsid w:val="00A0203A"/>
    <w:rsid w:val="00A020B1"/>
    <w:rsid w:val="00A020CD"/>
    <w:rsid w:val="00A02205"/>
    <w:rsid w:val="00A02577"/>
    <w:rsid w:val="00A02579"/>
    <w:rsid w:val="00A02683"/>
    <w:rsid w:val="00A02693"/>
    <w:rsid w:val="00A02796"/>
    <w:rsid w:val="00A02872"/>
    <w:rsid w:val="00A02AE7"/>
    <w:rsid w:val="00A02B8A"/>
    <w:rsid w:val="00A02BAB"/>
    <w:rsid w:val="00A02D3F"/>
    <w:rsid w:val="00A02D8E"/>
    <w:rsid w:val="00A02EF4"/>
    <w:rsid w:val="00A03020"/>
    <w:rsid w:val="00A0312B"/>
    <w:rsid w:val="00A0313B"/>
    <w:rsid w:val="00A032D2"/>
    <w:rsid w:val="00A032D5"/>
    <w:rsid w:val="00A032FA"/>
    <w:rsid w:val="00A0343A"/>
    <w:rsid w:val="00A034C1"/>
    <w:rsid w:val="00A03550"/>
    <w:rsid w:val="00A03645"/>
    <w:rsid w:val="00A036ED"/>
    <w:rsid w:val="00A03844"/>
    <w:rsid w:val="00A03860"/>
    <w:rsid w:val="00A0388D"/>
    <w:rsid w:val="00A03A62"/>
    <w:rsid w:val="00A03CCE"/>
    <w:rsid w:val="00A03E4F"/>
    <w:rsid w:val="00A03FED"/>
    <w:rsid w:val="00A04055"/>
    <w:rsid w:val="00A04085"/>
    <w:rsid w:val="00A04190"/>
    <w:rsid w:val="00A041DF"/>
    <w:rsid w:val="00A041EC"/>
    <w:rsid w:val="00A04418"/>
    <w:rsid w:val="00A0454B"/>
    <w:rsid w:val="00A046C7"/>
    <w:rsid w:val="00A04721"/>
    <w:rsid w:val="00A047E8"/>
    <w:rsid w:val="00A04857"/>
    <w:rsid w:val="00A04981"/>
    <w:rsid w:val="00A04994"/>
    <w:rsid w:val="00A04AE8"/>
    <w:rsid w:val="00A04F65"/>
    <w:rsid w:val="00A0507E"/>
    <w:rsid w:val="00A05147"/>
    <w:rsid w:val="00A05249"/>
    <w:rsid w:val="00A05280"/>
    <w:rsid w:val="00A05374"/>
    <w:rsid w:val="00A05512"/>
    <w:rsid w:val="00A05539"/>
    <w:rsid w:val="00A056B4"/>
    <w:rsid w:val="00A057D1"/>
    <w:rsid w:val="00A05870"/>
    <w:rsid w:val="00A05888"/>
    <w:rsid w:val="00A058A8"/>
    <w:rsid w:val="00A058B3"/>
    <w:rsid w:val="00A05A76"/>
    <w:rsid w:val="00A05ADC"/>
    <w:rsid w:val="00A05CA9"/>
    <w:rsid w:val="00A05CE9"/>
    <w:rsid w:val="00A05D7F"/>
    <w:rsid w:val="00A05E8C"/>
    <w:rsid w:val="00A060E6"/>
    <w:rsid w:val="00A062BC"/>
    <w:rsid w:val="00A06350"/>
    <w:rsid w:val="00A06421"/>
    <w:rsid w:val="00A06450"/>
    <w:rsid w:val="00A06517"/>
    <w:rsid w:val="00A0661C"/>
    <w:rsid w:val="00A06620"/>
    <w:rsid w:val="00A0662C"/>
    <w:rsid w:val="00A0673D"/>
    <w:rsid w:val="00A06837"/>
    <w:rsid w:val="00A068A3"/>
    <w:rsid w:val="00A06A26"/>
    <w:rsid w:val="00A06AB5"/>
    <w:rsid w:val="00A06B31"/>
    <w:rsid w:val="00A06BF4"/>
    <w:rsid w:val="00A06CB6"/>
    <w:rsid w:val="00A06EB5"/>
    <w:rsid w:val="00A06F53"/>
    <w:rsid w:val="00A0729B"/>
    <w:rsid w:val="00A07377"/>
    <w:rsid w:val="00A073C4"/>
    <w:rsid w:val="00A073FA"/>
    <w:rsid w:val="00A07472"/>
    <w:rsid w:val="00A0751D"/>
    <w:rsid w:val="00A07680"/>
    <w:rsid w:val="00A07932"/>
    <w:rsid w:val="00A07A65"/>
    <w:rsid w:val="00A07CCC"/>
    <w:rsid w:val="00A07CF7"/>
    <w:rsid w:val="00A07ED6"/>
    <w:rsid w:val="00A07F2E"/>
    <w:rsid w:val="00A07F88"/>
    <w:rsid w:val="00A10018"/>
    <w:rsid w:val="00A1020F"/>
    <w:rsid w:val="00A102BD"/>
    <w:rsid w:val="00A104DE"/>
    <w:rsid w:val="00A1064E"/>
    <w:rsid w:val="00A108F6"/>
    <w:rsid w:val="00A109DD"/>
    <w:rsid w:val="00A10A5A"/>
    <w:rsid w:val="00A10B63"/>
    <w:rsid w:val="00A10EF1"/>
    <w:rsid w:val="00A10F38"/>
    <w:rsid w:val="00A10FA7"/>
    <w:rsid w:val="00A1106F"/>
    <w:rsid w:val="00A11093"/>
    <w:rsid w:val="00A111EC"/>
    <w:rsid w:val="00A111F0"/>
    <w:rsid w:val="00A11204"/>
    <w:rsid w:val="00A113FA"/>
    <w:rsid w:val="00A115ED"/>
    <w:rsid w:val="00A1167F"/>
    <w:rsid w:val="00A11703"/>
    <w:rsid w:val="00A117F4"/>
    <w:rsid w:val="00A11927"/>
    <w:rsid w:val="00A11A1C"/>
    <w:rsid w:val="00A11A53"/>
    <w:rsid w:val="00A11A6C"/>
    <w:rsid w:val="00A11B10"/>
    <w:rsid w:val="00A11B9C"/>
    <w:rsid w:val="00A11DE5"/>
    <w:rsid w:val="00A11E26"/>
    <w:rsid w:val="00A11F88"/>
    <w:rsid w:val="00A11FAC"/>
    <w:rsid w:val="00A11FEB"/>
    <w:rsid w:val="00A121FC"/>
    <w:rsid w:val="00A1238B"/>
    <w:rsid w:val="00A12425"/>
    <w:rsid w:val="00A124BE"/>
    <w:rsid w:val="00A124F4"/>
    <w:rsid w:val="00A1266F"/>
    <w:rsid w:val="00A127AE"/>
    <w:rsid w:val="00A1281D"/>
    <w:rsid w:val="00A12823"/>
    <w:rsid w:val="00A12925"/>
    <w:rsid w:val="00A12969"/>
    <w:rsid w:val="00A12C7D"/>
    <w:rsid w:val="00A12DD6"/>
    <w:rsid w:val="00A12F75"/>
    <w:rsid w:val="00A12F81"/>
    <w:rsid w:val="00A12F8C"/>
    <w:rsid w:val="00A1315B"/>
    <w:rsid w:val="00A133BB"/>
    <w:rsid w:val="00A1347E"/>
    <w:rsid w:val="00A134C6"/>
    <w:rsid w:val="00A13591"/>
    <w:rsid w:val="00A13679"/>
    <w:rsid w:val="00A13724"/>
    <w:rsid w:val="00A1389A"/>
    <w:rsid w:val="00A138E1"/>
    <w:rsid w:val="00A1395D"/>
    <w:rsid w:val="00A13A68"/>
    <w:rsid w:val="00A13ADB"/>
    <w:rsid w:val="00A13BC7"/>
    <w:rsid w:val="00A13CCC"/>
    <w:rsid w:val="00A13F3B"/>
    <w:rsid w:val="00A13F3D"/>
    <w:rsid w:val="00A13FD2"/>
    <w:rsid w:val="00A14015"/>
    <w:rsid w:val="00A14236"/>
    <w:rsid w:val="00A1438C"/>
    <w:rsid w:val="00A14438"/>
    <w:rsid w:val="00A1446D"/>
    <w:rsid w:val="00A144C3"/>
    <w:rsid w:val="00A1456B"/>
    <w:rsid w:val="00A145AE"/>
    <w:rsid w:val="00A145C1"/>
    <w:rsid w:val="00A1477A"/>
    <w:rsid w:val="00A148E3"/>
    <w:rsid w:val="00A14952"/>
    <w:rsid w:val="00A14A5A"/>
    <w:rsid w:val="00A14C2D"/>
    <w:rsid w:val="00A14C30"/>
    <w:rsid w:val="00A14D8D"/>
    <w:rsid w:val="00A14F7B"/>
    <w:rsid w:val="00A14FE4"/>
    <w:rsid w:val="00A150C3"/>
    <w:rsid w:val="00A1523A"/>
    <w:rsid w:val="00A1528E"/>
    <w:rsid w:val="00A152CD"/>
    <w:rsid w:val="00A153CC"/>
    <w:rsid w:val="00A15406"/>
    <w:rsid w:val="00A15564"/>
    <w:rsid w:val="00A15614"/>
    <w:rsid w:val="00A1570A"/>
    <w:rsid w:val="00A1586D"/>
    <w:rsid w:val="00A15B71"/>
    <w:rsid w:val="00A15E67"/>
    <w:rsid w:val="00A15E6D"/>
    <w:rsid w:val="00A15EE1"/>
    <w:rsid w:val="00A15FA3"/>
    <w:rsid w:val="00A1610A"/>
    <w:rsid w:val="00A1611D"/>
    <w:rsid w:val="00A161DD"/>
    <w:rsid w:val="00A1622E"/>
    <w:rsid w:val="00A1624A"/>
    <w:rsid w:val="00A162ED"/>
    <w:rsid w:val="00A1633F"/>
    <w:rsid w:val="00A1641C"/>
    <w:rsid w:val="00A166AC"/>
    <w:rsid w:val="00A168F8"/>
    <w:rsid w:val="00A169E4"/>
    <w:rsid w:val="00A16A64"/>
    <w:rsid w:val="00A16AA8"/>
    <w:rsid w:val="00A16DC1"/>
    <w:rsid w:val="00A16E1F"/>
    <w:rsid w:val="00A16EA9"/>
    <w:rsid w:val="00A16F4C"/>
    <w:rsid w:val="00A16FC6"/>
    <w:rsid w:val="00A17067"/>
    <w:rsid w:val="00A1725E"/>
    <w:rsid w:val="00A172A2"/>
    <w:rsid w:val="00A1736C"/>
    <w:rsid w:val="00A17377"/>
    <w:rsid w:val="00A173D8"/>
    <w:rsid w:val="00A17414"/>
    <w:rsid w:val="00A1749C"/>
    <w:rsid w:val="00A17671"/>
    <w:rsid w:val="00A17709"/>
    <w:rsid w:val="00A17733"/>
    <w:rsid w:val="00A1780E"/>
    <w:rsid w:val="00A1786C"/>
    <w:rsid w:val="00A178C4"/>
    <w:rsid w:val="00A17957"/>
    <w:rsid w:val="00A17A6C"/>
    <w:rsid w:val="00A17B28"/>
    <w:rsid w:val="00A17BE3"/>
    <w:rsid w:val="00A17C66"/>
    <w:rsid w:val="00A17E97"/>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331"/>
    <w:rsid w:val="00A21547"/>
    <w:rsid w:val="00A21646"/>
    <w:rsid w:val="00A21725"/>
    <w:rsid w:val="00A217A3"/>
    <w:rsid w:val="00A21807"/>
    <w:rsid w:val="00A219C6"/>
    <w:rsid w:val="00A219C8"/>
    <w:rsid w:val="00A21AF9"/>
    <w:rsid w:val="00A21B7E"/>
    <w:rsid w:val="00A21D55"/>
    <w:rsid w:val="00A21D82"/>
    <w:rsid w:val="00A21EC5"/>
    <w:rsid w:val="00A21ECB"/>
    <w:rsid w:val="00A22120"/>
    <w:rsid w:val="00A222A0"/>
    <w:rsid w:val="00A22303"/>
    <w:rsid w:val="00A2235F"/>
    <w:rsid w:val="00A223CA"/>
    <w:rsid w:val="00A22452"/>
    <w:rsid w:val="00A2246C"/>
    <w:rsid w:val="00A2254B"/>
    <w:rsid w:val="00A22707"/>
    <w:rsid w:val="00A22847"/>
    <w:rsid w:val="00A22A61"/>
    <w:rsid w:val="00A22C1F"/>
    <w:rsid w:val="00A22C38"/>
    <w:rsid w:val="00A22C5E"/>
    <w:rsid w:val="00A22C88"/>
    <w:rsid w:val="00A22D3D"/>
    <w:rsid w:val="00A22D97"/>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C7"/>
    <w:rsid w:val="00A23E8E"/>
    <w:rsid w:val="00A2414B"/>
    <w:rsid w:val="00A244BB"/>
    <w:rsid w:val="00A24888"/>
    <w:rsid w:val="00A24900"/>
    <w:rsid w:val="00A24AB0"/>
    <w:rsid w:val="00A24B08"/>
    <w:rsid w:val="00A24C63"/>
    <w:rsid w:val="00A24CD6"/>
    <w:rsid w:val="00A24F2F"/>
    <w:rsid w:val="00A250D0"/>
    <w:rsid w:val="00A251A7"/>
    <w:rsid w:val="00A2530F"/>
    <w:rsid w:val="00A25354"/>
    <w:rsid w:val="00A25778"/>
    <w:rsid w:val="00A25899"/>
    <w:rsid w:val="00A25AC5"/>
    <w:rsid w:val="00A25AD6"/>
    <w:rsid w:val="00A25B51"/>
    <w:rsid w:val="00A25CB6"/>
    <w:rsid w:val="00A25CE0"/>
    <w:rsid w:val="00A25DC8"/>
    <w:rsid w:val="00A261E3"/>
    <w:rsid w:val="00A262E4"/>
    <w:rsid w:val="00A26553"/>
    <w:rsid w:val="00A26592"/>
    <w:rsid w:val="00A26612"/>
    <w:rsid w:val="00A2662C"/>
    <w:rsid w:val="00A26971"/>
    <w:rsid w:val="00A26AEF"/>
    <w:rsid w:val="00A26C91"/>
    <w:rsid w:val="00A26CA7"/>
    <w:rsid w:val="00A26D5F"/>
    <w:rsid w:val="00A26D72"/>
    <w:rsid w:val="00A26DE6"/>
    <w:rsid w:val="00A26DE9"/>
    <w:rsid w:val="00A26DF7"/>
    <w:rsid w:val="00A26E5A"/>
    <w:rsid w:val="00A26EB3"/>
    <w:rsid w:val="00A26EBE"/>
    <w:rsid w:val="00A26EDA"/>
    <w:rsid w:val="00A26EE6"/>
    <w:rsid w:val="00A27348"/>
    <w:rsid w:val="00A2751D"/>
    <w:rsid w:val="00A2751F"/>
    <w:rsid w:val="00A275C1"/>
    <w:rsid w:val="00A27689"/>
    <w:rsid w:val="00A27947"/>
    <w:rsid w:val="00A27A24"/>
    <w:rsid w:val="00A27BE8"/>
    <w:rsid w:val="00A27C1E"/>
    <w:rsid w:val="00A27C42"/>
    <w:rsid w:val="00A27C6E"/>
    <w:rsid w:val="00A27ED6"/>
    <w:rsid w:val="00A30006"/>
    <w:rsid w:val="00A30284"/>
    <w:rsid w:val="00A302AE"/>
    <w:rsid w:val="00A306B0"/>
    <w:rsid w:val="00A307C0"/>
    <w:rsid w:val="00A307F6"/>
    <w:rsid w:val="00A3087F"/>
    <w:rsid w:val="00A3094F"/>
    <w:rsid w:val="00A30AA9"/>
    <w:rsid w:val="00A30D56"/>
    <w:rsid w:val="00A30D73"/>
    <w:rsid w:val="00A310B0"/>
    <w:rsid w:val="00A310FB"/>
    <w:rsid w:val="00A3127F"/>
    <w:rsid w:val="00A312E0"/>
    <w:rsid w:val="00A3140B"/>
    <w:rsid w:val="00A3146C"/>
    <w:rsid w:val="00A31532"/>
    <w:rsid w:val="00A31549"/>
    <w:rsid w:val="00A3156D"/>
    <w:rsid w:val="00A3163F"/>
    <w:rsid w:val="00A316F0"/>
    <w:rsid w:val="00A3176A"/>
    <w:rsid w:val="00A317AA"/>
    <w:rsid w:val="00A317CA"/>
    <w:rsid w:val="00A31995"/>
    <w:rsid w:val="00A31A8D"/>
    <w:rsid w:val="00A31C48"/>
    <w:rsid w:val="00A31D7E"/>
    <w:rsid w:val="00A3208B"/>
    <w:rsid w:val="00A32266"/>
    <w:rsid w:val="00A322ED"/>
    <w:rsid w:val="00A32322"/>
    <w:rsid w:val="00A32353"/>
    <w:rsid w:val="00A32548"/>
    <w:rsid w:val="00A326E8"/>
    <w:rsid w:val="00A32776"/>
    <w:rsid w:val="00A329FF"/>
    <w:rsid w:val="00A32A0D"/>
    <w:rsid w:val="00A32A76"/>
    <w:rsid w:val="00A32B02"/>
    <w:rsid w:val="00A32B85"/>
    <w:rsid w:val="00A32BFC"/>
    <w:rsid w:val="00A32C47"/>
    <w:rsid w:val="00A32CB7"/>
    <w:rsid w:val="00A32D65"/>
    <w:rsid w:val="00A32D73"/>
    <w:rsid w:val="00A337DC"/>
    <w:rsid w:val="00A33B96"/>
    <w:rsid w:val="00A33CFA"/>
    <w:rsid w:val="00A33ECD"/>
    <w:rsid w:val="00A33F14"/>
    <w:rsid w:val="00A33F18"/>
    <w:rsid w:val="00A33F7C"/>
    <w:rsid w:val="00A340C5"/>
    <w:rsid w:val="00A340C8"/>
    <w:rsid w:val="00A3413E"/>
    <w:rsid w:val="00A341A0"/>
    <w:rsid w:val="00A341E0"/>
    <w:rsid w:val="00A344D9"/>
    <w:rsid w:val="00A34573"/>
    <w:rsid w:val="00A34578"/>
    <w:rsid w:val="00A34664"/>
    <w:rsid w:val="00A34746"/>
    <w:rsid w:val="00A34794"/>
    <w:rsid w:val="00A3494F"/>
    <w:rsid w:val="00A34962"/>
    <w:rsid w:val="00A349FC"/>
    <w:rsid w:val="00A34DC6"/>
    <w:rsid w:val="00A34E7B"/>
    <w:rsid w:val="00A34FB9"/>
    <w:rsid w:val="00A3502E"/>
    <w:rsid w:val="00A35110"/>
    <w:rsid w:val="00A354FC"/>
    <w:rsid w:val="00A355B2"/>
    <w:rsid w:val="00A357AD"/>
    <w:rsid w:val="00A3597F"/>
    <w:rsid w:val="00A359D2"/>
    <w:rsid w:val="00A35A2D"/>
    <w:rsid w:val="00A35C94"/>
    <w:rsid w:val="00A35CEC"/>
    <w:rsid w:val="00A35DDA"/>
    <w:rsid w:val="00A35EE8"/>
    <w:rsid w:val="00A35EEC"/>
    <w:rsid w:val="00A35EF2"/>
    <w:rsid w:val="00A35F8D"/>
    <w:rsid w:val="00A36102"/>
    <w:rsid w:val="00A361AF"/>
    <w:rsid w:val="00A362B7"/>
    <w:rsid w:val="00A362D7"/>
    <w:rsid w:val="00A36360"/>
    <w:rsid w:val="00A36807"/>
    <w:rsid w:val="00A36937"/>
    <w:rsid w:val="00A36972"/>
    <w:rsid w:val="00A36AF7"/>
    <w:rsid w:val="00A36B3A"/>
    <w:rsid w:val="00A36C62"/>
    <w:rsid w:val="00A36DC8"/>
    <w:rsid w:val="00A36E2C"/>
    <w:rsid w:val="00A36F02"/>
    <w:rsid w:val="00A37002"/>
    <w:rsid w:val="00A370B9"/>
    <w:rsid w:val="00A37217"/>
    <w:rsid w:val="00A37428"/>
    <w:rsid w:val="00A37461"/>
    <w:rsid w:val="00A374A2"/>
    <w:rsid w:val="00A37564"/>
    <w:rsid w:val="00A375C2"/>
    <w:rsid w:val="00A3766B"/>
    <w:rsid w:val="00A376BE"/>
    <w:rsid w:val="00A377DB"/>
    <w:rsid w:val="00A37880"/>
    <w:rsid w:val="00A379AF"/>
    <w:rsid w:val="00A37A35"/>
    <w:rsid w:val="00A37A70"/>
    <w:rsid w:val="00A37B18"/>
    <w:rsid w:val="00A37B4C"/>
    <w:rsid w:val="00A37BD1"/>
    <w:rsid w:val="00A37C86"/>
    <w:rsid w:val="00A37CC5"/>
    <w:rsid w:val="00A37D7F"/>
    <w:rsid w:val="00A37EA0"/>
    <w:rsid w:val="00A40072"/>
    <w:rsid w:val="00A40233"/>
    <w:rsid w:val="00A402A9"/>
    <w:rsid w:val="00A403BD"/>
    <w:rsid w:val="00A403CD"/>
    <w:rsid w:val="00A4042A"/>
    <w:rsid w:val="00A404AC"/>
    <w:rsid w:val="00A40673"/>
    <w:rsid w:val="00A40707"/>
    <w:rsid w:val="00A40741"/>
    <w:rsid w:val="00A40879"/>
    <w:rsid w:val="00A40B72"/>
    <w:rsid w:val="00A40D8B"/>
    <w:rsid w:val="00A40E20"/>
    <w:rsid w:val="00A40F23"/>
    <w:rsid w:val="00A41042"/>
    <w:rsid w:val="00A41238"/>
    <w:rsid w:val="00A4124F"/>
    <w:rsid w:val="00A4129D"/>
    <w:rsid w:val="00A412A3"/>
    <w:rsid w:val="00A41507"/>
    <w:rsid w:val="00A41516"/>
    <w:rsid w:val="00A415E1"/>
    <w:rsid w:val="00A41657"/>
    <w:rsid w:val="00A41776"/>
    <w:rsid w:val="00A417CD"/>
    <w:rsid w:val="00A41838"/>
    <w:rsid w:val="00A4183D"/>
    <w:rsid w:val="00A4188B"/>
    <w:rsid w:val="00A418FA"/>
    <w:rsid w:val="00A41955"/>
    <w:rsid w:val="00A419E7"/>
    <w:rsid w:val="00A41A5D"/>
    <w:rsid w:val="00A41B15"/>
    <w:rsid w:val="00A41B6F"/>
    <w:rsid w:val="00A41BD7"/>
    <w:rsid w:val="00A41BE8"/>
    <w:rsid w:val="00A41CC2"/>
    <w:rsid w:val="00A41FAD"/>
    <w:rsid w:val="00A41FD5"/>
    <w:rsid w:val="00A420F4"/>
    <w:rsid w:val="00A42246"/>
    <w:rsid w:val="00A422B3"/>
    <w:rsid w:val="00A423CF"/>
    <w:rsid w:val="00A423D4"/>
    <w:rsid w:val="00A423EF"/>
    <w:rsid w:val="00A424BD"/>
    <w:rsid w:val="00A426BA"/>
    <w:rsid w:val="00A426E2"/>
    <w:rsid w:val="00A427CB"/>
    <w:rsid w:val="00A428F8"/>
    <w:rsid w:val="00A4298A"/>
    <w:rsid w:val="00A429EB"/>
    <w:rsid w:val="00A42C5D"/>
    <w:rsid w:val="00A42CED"/>
    <w:rsid w:val="00A42F96"/>
    <w:rsid w:val="00A43032"/>
    <w:rsid w:val="00A43085"/>
    <w:rsid w:val="00A43456"/>
    <w:rsid w:val="00A434B6"/>
    <w:rsid w:val="00A4354B"/>
    <w:rsid w:val="00A435D1"/>
    <w:rsid w:val="00A4360D"/>
    <w:rsid w:val="00A43678"/>
    <w:rsid w:val="00A43825"/>
    <w:rsid w:val="00A43990"/>
    <w:rsid w:val="00A43A17"/>
    <w:rsid w:val="00A43A40"/>
    <w:rsid w:val="00A43DA9"/>
    <w:rsid w:val="00A4400D"/>
    <w:rsid w:val="00A44030"/>
    <w:rsid w:val="00A44183"/>
    <w:rsid w:val="00A44205"/>
    <w:rsid w:val="00A4431E"/>
    <w:rsid w:val="00A4434D"/>
    <w:rsid w:val="00A443DA"/>
    <w:rsid w:val="00A44449"/>
    <w:rsid w:val="00A4448F"/>
    <w:rsid w:val="00A444C6"/>
    <w:rsid w:val="00A445E0"/>
    <w:rsid w:val="00A44600"/>
    <w:rsid w:val="00A44616"/>
    <w:rsid w:val="00A4462E"/>
    <w:rsid w:val="00A4469B"/>
    <w:rsid w:val="00A44865"/>
    <w:rsid w:val="00A44873"/>
    <w:rsid w:val="00A44C39"/>
    <w:rsid w:val="00A44C5B"/>
    <w:rsid w:val="00A44D76"/>
    <w:rsid w:val="00A44E03"/>
    <w:rsid w:val="00A44E50"/>
    <w:rsid w:val="00A44E55"/>
    <w:rsid w:val="00A44F8C"/>
    <w:rsid w:val="00A452A0"/>
    <w:rsid w:val="00A45375"/>
    <w:rsid w:val="00A45471"/>
    <w:rsid w:val="00A45534"/>
    <w:rsid w:val="00A45552"/>
    <w:rsid w:val="00A4571B"/>
    <w:rsid w:val="00A45808"/>
    <w:rsid w:val="00A4583B"/>
    <w:rsid w:val="00A4589F"/>
    <w:rsid w:val="00A45ADB"/>
    <w:rsid w:val="00A45C86"/>
    <w:rsid w:val="00A45EBF"/>
    <w:rsid w:val="00A45F24"/>
    <w:rsid w:val="00A46124"/>
    <w:rsid w:val="00A46160"/>
    <w:rsid w:val="00A46236"/>
    <w:rsid w:val="00A46438"/>
    <w:rsid w:val="00A466BB"/>
    <w:rsid w:val="00A46755"/>
    <w:rsid w:val="00A46858"/>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F6"/>
    <w:rsid w:val="00A47977"/>
    <w:rsid w:val="00A47C42"/>
    <w:rsid w:val="00A47C44"/>
    <w:rsid w:val="00A47C4C"/>
    <w:rsid w:val="00A47C79"/>
    <w:rsid w:val="00A47CF4"/>
    <w:rsid w:val="00A47E10"/>
    <w:rsid w:val="00A47E47"/>
    <w:rsid w:val="00A47F15"/>
    <w:rsid w:val="00A50143"/>
    <w:rsid w:val="00A5026F"/>
    <w:rsid w:val="00A502BD"/>
    <w:rsid w:val="00A502E0"/>
    <w:rsid w:val="00A502E4"/>
    <w:rsid w:val="00A50827"/>
    <w:rsid w:val="00A50915"/>
    <w:rsid w:val="00A509FD"/>
    <w:rsid w:val="00A50A17"/>
    <w:rsid w:val="00A50A37"/>
    <w:rsid w:val="00A50A3C"/>
    <w:rsid w:val="00A50AC6"/>
    <w:rsid w:val="00A50CA3"/>
    <w:rsid w:val="00A50EF6"/>
    <w:rsid w:val="00A50FB9"/>
    <w:rsid w:val="00A51364"/>
    <w:rsid w:val="00A513AE"/>
    <w:rsid w:val="00A5157A"/>
    <w:rsid w:val="00A51672"/>
    <w:rsid w:val="00A5168C"/>
    <w:rsid w:val="00A516AA"/>
    <w:rsid w:val="00A51705"/>
    <w:rsid w:val="00A5173A"/>
    <w:rsid w:val="00A518C1"/>
    <w:rsid w:val="00A518D0"/>
    <w:rsid w:val="00A51BAB"/>
    <w:rsid w:val="00A51C33"/>
    <w:rsid w:val="00A51D8F"/>
    <w:rsid w:val="00A51DC8"/>
    <w:rsid w:val="00A51DE1"/>
    <w:rsid w:val="00A51E41"/>
    <w:rsid w:val="00A51E78"/>
    <w:rsid w:val="00A51EAF"/>
    <w:rsid w:val="00A51FC2"/>
    <w:rsid w:val="00A52052"/>
    <w:rsid w:val="00A520A6"/>
    <w:rsid w:val="00A520F6"/>
    <w:rsid w:val="00A5212C"/>
    <w:rsid w:val="00A52173"/>
    <w:rsid w:val="00A52365"/>
    <w:rsid w:val="00A52472"/>
    <w:rsid w:val="00A52493"/>
    <w:rsid w:val="00A5254C"/>
    <w:rsid w:val="00A52637"/>
    <w:rsid w:val="00A52698"/>
    <w:rsid w:val="00A52706"/>
    <w:rsid w:val="00A52911"/>
    <w:rsid w:val="00A5296A"/>
    <w:rsid w:val="00A529AB"/>
    <w:rsid w:val="00A52B00"/>
    <w:rsid w:val="00A52CF2"/>
    <w:rsid w:val="00A52DB7"/>
    <w:rsid w:val="00A52E8A"/>
    <w:rsid w:val="00A5330F"/>
    <w:rsid w:val="00A5347E"/>
    <w:rsid w:val="00A534B0"/>
    <w:rsid w:val="00A535DD"/>
    <w:rsid w:val="00A538A3"/>
    <w:rsid w:val="00A539B5"/>
    <w:rsid w:val="00A53D8B"/>
    <w:rsid w:val="00A53D98"/>
    <w:rsid w:val="00A54017"/>
    <w:rsid w:val="00A54030"/>
    <w:rsid w:val="00A5403E"/>
    <w:rsid w:val="00A540BD"/>
    <w:rsid w:val="00A540C6"/>
    <w:rsid w:val="00A5423B"/>
    <w:rsid w:val="00A542C2"/>
    <w:rsid w:val="00A5430E"/>
    <w:rsid w:val="00A5431B"/>
    <w:rsid w:val="00A543D3"/>
    <w:rsid w:val="00A543FA"/>
    <w:rsid w:val="00A5445E"/>
    <w:rsid w:val="00A545C7"/>
    <w:rsid w:val="00A5463D"/>
    <w:rsid w:val="00A5469A"/>
    <w:rsid w:val="00A546E4"/>
    <w:rsid w:val="00A547A6"/>
    <w:rsid w:val="00A5481A"/>
    <w:rsid w:val="00A5484B"/>
    <w:rsid w:val="00A548A7"/>
    <w:rsid w:val="00A54A70"/>
    <w:rsid w:val="00A54AB5"/>
    <w:rsid w:val="00A54AEC"/>
    <w:rsid w:val="00A54C19"/>
    <w:rsid w:val="00A54CEE"/>
    <w:rsid w:val="00A54D77"/>
    <w:rsid w:val="00A54D79"/>
    <w:rsid w:val="00A54D97"/>
    <w:rsid w:val="00A54DAB"/>
    <w:rsid w:val="00A54F62"/>
    <w:rsid w:val="00A54FF9"/>
    <w:rsid w:val="00A5516D"/>
    <w:rsid w:val="00A55227"/>
    <w:rsid w:val="00A552B5"/>
    <w:rsid w:val="00A553B3"/>
    <w:rsid w:val="00A55447"/>
    <w:rsid w:val="00A554E5"/>
    <w:rsid w:val="00A55507"/>
    <w:rsid w:val="00A55524"/>
    <w:rsid w:val="00A5559E"/>
    <w:rsid w:val="00A556C9"/>
    <w:rsid w:val="00A556E0"/>
    <w:rsid w:val="00A556E2"/>
    <w:rsid w:val="00A55958"/>
    <w:rsid w:val="00A559FD"/>
    <w:rsid w:val="00A55AC0"/>
    <w:rsid w:val="00A55AFB"/>
    <w:rsid w:val="00A55B3A"/>
    <w:rsid w:val="00A55BC4"/>
    <w:rsid w:val="00A55C0C"/>
    <w:rsid w:val="00A55D0D"/>
    <w:rsid w:val="00A55DD3"/>
    <w:rsid w:val="00A55E23"/>
    <w:rsid w:val="00A5605A"/>
    <w:rsid w:val="00A5621F"/>
    <w:rsid w:val="00A562F5"/>
    <w:rsid w:val="00A56303"/>
    <w:rsid w:val="00A563B5"/>
    <w:rsid w:val="00A563D1"/>
    <w:rsid w:val="00A56874"/>
    <w:rsid w:val="00A569BA"/>
    <w:rsid w:val="00A56A32"/>
    <w:rsid w:val="00A56AB5"/>
    <w:rsid w:val="00A56AD7"/>
    <w:rsid w:val="00A56C12"/>
    <w:rsid w:val="00A56CAD"/>
    <w:rsid w:val="00A56CC6"/>
    <w:rsid w:val="00A56CE7"/>
    <w:rsid w:val="00A56D7E"/>
    <w:rsid w:val="00A56E6A"/>
    <w:rsid w:val="00A56FB2"/>
    <w:rsid w:val="00A57031"/>
    <w:rsid w:val="00A5720E"/>
    <w:rsid w:val="00A572F4"/>
    <w:rsid w:val="00A573BB"/>
    <w:rsid w:val="00A573C6"/>
    <w:rsid w:val="00A573F5"/>
    <w:rsid w:val="00A57458"/>
    <w:rsid w:val="00A574C7"/>
    <w:rsid w:val="00A575BF"/>
    <w:rsid w:val="00A576C6"/>
    <w:rsid w:val="00A577FF"/>
    <w:rsid w:val="00A57978"/>
    <w:rsid w:val="00A57B1D"/>
    <w:rsid w:val="00A57B45"/>
    <w:rsid w:val="00A57EBC"/>
    <w:rsid w:val="00A57F33"/>
    <w:rsid w:val="00A600B8"/>
    <w:rsid w:val="00A60227"/>
    <w:rsid w:val="00A60403"/>
    <w:rsid w:val="00A60409"/>
    <w:rsid w:val="00A60416"/>
    <w:rsid w:val="00A60463"/>
    <w:rsid w:val="00A604BE"/>
    <w:rsid w:val="00A605E5"/>
    <w:rsid w:val="00A60615"/>
    <w:rsid w:val="00A6066F"/>
    <w:rsid w:val="00A60792"/>
    <w:rsid w:val="00A60815"/>
    <w:rsid w:val="00A60880"/>
    <w:rsid w:val="00A60B92"/>
    <w:rsid w:val="00A60CD1"/>
    <w:rsid w:val="00A60D55"/>
    <w:rsid w:val="00A60D8E"/>
    <w:rsid w:val="00A61022"/>
    <w:rsid w:val="00A61079"/>
    <w:rsid w:val="00A61096"/>
    <w:rsid w:val="00A61168"/>
    <w:rsid w:val="00A612FC"/>
    <w:rsid w:val="00A61433"/>
    <w:rsid w:val="00A6150B"/>
    <w:rsid w:val="00A615B5"/>
    <w:rsid w:val="00A61604"/>
    <w:rsid w:val="00A61672"/>
    <w:rsid w:val="00A616A6"/>
    <w:rsid w:val="00A617C5"/>
    <w:rsid w:val="00A61867"/>
    <w:rsid w:val="00A61873"/>
    <w:rsid w:val="00A61A3A"/>
    <w:rsid w:val="00A61C13"/>
    <w:rsid w:val="00A61DEA"/>
    <w:rsid w:val="00A61F19"/>
    <w:rsid w:val="00A6209E"/>
    <w:rsid w:val="00A6223F"/>
    <w:rsid w:val="00A623C6"/>
    <w:rsid w:val="00A6242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2F9"/>
    <w:rsid w:val="00A634B2"/>
    <w:rsid w:val="00A634EC"/>
    <w:rsid w:val="00A63533"/>
    <w:rsid w:val="00A636CD"/>
    <w:rsid w:val="00A63820"/>
    <w:rsid w:val="00A63829"/>
    <w:rsid w:val="00A63874"/>
    <w:rsid w:val="00A638BB"/>
    <w:rsid w:val="00A63A72"/>
    <w:rsid w:val="00A63B32"/>
    <w:rsid w:val="00A63C86"/>
    <w:rsid w:val="00A63D4E"/>
    <w:rsid w:val="00A63F42"/>
    <w:rsid w:val="00A63F49"/>
    <w:rsid w:val="00A64037"/>
    <w:rsid w:val="00A64043"/>
    <w:rsid w:val="00A6409E"/>
    <w:rsid w:val="00A64206"/>
    <w:rsid w:val="00A64230"/>
    <w:rsid w:val="00A64278"/>
    <w:rsid w:val="00A642E8"/>
    <w:rsid w:val="00A644FF"/>
    <w:rsid w:val="00A647A3"/>
    <w:rsid w:val="00A6496C"/>
    <w:rsid w:val="00A64A23"/>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7A"/>
    <w:rsid w:val="00A650A5"/>
    <w:rsid w:val="00A65371"/>
    <w:rsid w:val="00A654E6"/>
    <w:rsid w:val="00A654E8"/>
    <w:rsid w:val="00A65509"/>
    <w:rsid w:val="00A65625"/>
    <w:rsid w:val="00A65670"/>
    <w:rsid w:val="00A656F2"/>
    <w:rsid w:val="00A6570A"/>
    <w:rsid w:val="00A65820"/>
    <w:rsid w:val="00A6586E"/>
    <w:rsid w:val="00A6596B"/>
    <w:rsid w:val="00A65B51"/>
    <w:rsid w:val="00A65C7F"/>
    <w:rsid w:val="00A65FBC"/>
    <w:rsid w:val="00A66161"/>
    <w:rsid w:val="00A6628C"/>
    <w:rsid w:val="00A662D0"/>
    <w:rsid w:val="00A664B9"/>
    <w:rsid w:val="00A664DC"/>
    <w:rsid w:val="00A6652F"/>
    <w:rsid w:val="00A665BD"/>
    <w:rsid w:val="00A666B6"/>
    <w:rsid w:val="00A666F2"/>
    <w:rsid w:val="00A66793"/>
    <w:rsid w:val="00A667DF"/>
    <w:rsid w:val="00A6691C"/>
    <w:rsid w:val="00A66934"/>
    <w:rsid w:val="00A66998"/>
    <w:rsid w:val="00A669D6"/>
    <w:rsid w:val="00A66A37"/>
    <w:rsid w:val="00A66CD0"/>
    <w:rsid w:val="00A66D1A"/>
    <w:rsid w:val="00A66D31"/>
    <w:rsid w:val="00A66D5E"/>
    <w:rsid w:val="00A66D7B"/>
    <w:rsid w:val="00A66F4E"/>
    <w:rsid w:val="00A66FC9"/>
    <w:rsid w:val="00A67013"/>
    <w:rsid w:val="00A670D6"/>
    <w:rsid w:val="00A671CB"/>
    <w:rsid w:val="00A67227"/>
    <w:rsid w:val="00A6726E"/>
    <w:rsid w:val="00A673F1"/>
    <w:rsid w:val="00A67584"/>
    <w:rsid w:val="00A67605"/>
    <w:rsid w:val="00A676BB"/>
    <w:rsid w:val="00A676C0"/>
    <w:rsid w:val="00A67720"/>
    <w:rsid w:val="00A6774C"/>
    <w:rsid w:val="00A67A57"/>
    <w:rsid w:val="00A67A6A"/>
    <w:rsid w:val="00A67B0F"/>
    <w:rsid w:val="00A67C03"/>
    <w:rsid w:val="00A67C58"/>
    <w:rsid w:val="00A67E9A"/>
    <w:rsid w:val="00A67F0F"/>
    <w:rsid w:val="00A67F42"/>
    <w:rsid w:val="00A700C8"/>
    <w:rsid w:val="00A7018B"/>
    <w:rsid w:val="00A701DF"/>
    <w:rsid w:val="00A701EA"/>
    <w:rsid w:val="00A70403"/>
    <w:rsid w:val="00A704C3"/>
    <w:rsid w:val="00A705DF"/>
    <w:rsid w:val="00A70620"/>
    <w:rsid w:val="00A7077A"/>
    <w:rsid w:val="00A708BD"/>
    <w:rsid w:val="00A7091E"/>
    <w:rsid w:val="00A70BA0"/>
    <w:rsid w:val="00A70C0B"/>
    <w:rsid w:val="00A70DF3"/>
    <w:rsid w:val="00A70F34"/>
    <w:rsid w:val="00A70FCA"/>
    <w:rsid w:val="00A7101C"/>
    <w:rsid w:val="00A71238"/>
    <w:rsid w:val="00A71271"/>
    <w:rsid w:val="00A71283"/>
    <w:rsid w:val="00A712BE"/>
    <w:rsid w:val="00A7131E"/>
    <w:rsid w:val="00A7153B"/>
    <w:rsid w:val="00A715EA"/>
    <w:rsid w:val="00A71653"/>
    <w:rsid w:val="00A71765"/>
    <w:rsid w:val="00A717C1"/>
    <w:rsid w:val="00A719A9"/>
    <w:rsid w:val="00A71A16"/>
    <w:rsid w:val="00A71A35"/>
    <w:rsid w:val="00A71AC4"/>
    <w:rsid w:val="00A71B8D"/>
    <w:rsid w:val="00A71DC9"/>
    <w:rsid w:val="00A71E77"/>
    <w:rsid w:val="00A71F33"/>
    <w:rsid w:val="00A71FA6"/>
    <w:rsid w:val="00A72053"/>
    <w:rsid w:val="00A722D8"/>
    <w:rsid w:val="00A7230F"/>
    <w:rsid w:val="00A72323"/>
    <w:rsid w:val="00A7245B"/>
    <w:rsid w:val="00A72572"/>
    <w:rsid w:val="00A726F9"/>
    <w:rsid w:val="00A72725"/>
    <w:rsid w:val="00A727A3"/>
    <w:rsid w:val="00A727CA"/>
    <w:rsid w:val="00A728F6"/>
    <w:rsid w:val="00A7295D"/>
    <w:rsid w:val="00A729C9"/>
    <w:rsid w:val="00A729D2"/>
    <w:rsid w:val="00A729ED"/>
    <w:rsid w:val="00A72DB4"/>
    <w:rsid w:val="00A72EED"/>
    <w:rsid w:val="00A72FF0"/>
    <w:rsid w:val="00A730AC"/>
    <w:rsid w:val="00A730CC"/>
    <w:rsid w:val="00A731AF"/>
    <w:rsid w:val="00A731B7"/>
    <w:rsid w:val="00A731BD"/>
    <w:rsid w:val="00A731E4"/>
    <w:rsid w:val="00A7321F"/>
    <w:rsid w:val="00A73486"/>
    <w:rsid w:val="00A7348B"/>
    <w:rsid w:val="00A73643"/>
    <w:rsid w:val="00A73770"/>
    <w:rsid w:val="00A7388D"/>
    <w:rsid w:val="00A73948"/>
    <w:rsid w:val="00A73BB2"/>
    <w:rsid w:val="00A73E14"/>
    <w:rsid w:val="00A73E27"/>
    <w:rsid w:val="00A73E4C"/>
    <w:rsid w:val="00A73E66"/>
    <w:rsid w:val="00A74027"/>
    <w:rsid w:val="00A7425E"/>
    <w:rsid w:val="00A742B1"/>
    <w:rsid w:val="00A743F2"/>
    <w:rsid w:val="00A744E2"/>
    <w:rsid w:val="00A745BD"/>
    <w:rsid w:val="00A746F3"/>
    <w:rsid w:val="00A7477D"/>
    <w:rsid w:val="00A747AB"/>
    <w:rsid w:val="00A7484B"/>
    <w:rsid w:val="00A74A91"/>
    <w:rsid w:val="00A74BC8"/>
    <w:rsid w:val="00A74C51"/>
    <w:rsid w:val="00A74CC4"/>
    <w:rsid w:val="00A74E39"/>
    <w:rsid w:val="00A74E6C"/>
    <w:rsid w:val="00A74F57"/>
    <w:rsid w:val="00A75042"/>
    <w:rsid w:val="00A75186"/>
    <w:rsid w:val="00A751C9"/>
    <w:rsid w:val="00A751F9"/>
    <w:rsid w:val="00A75217"/>
    <w:rsid w:val="00A756E9"/>
    <w:rsid w:val="00A756EF"/>
    <w:rsid w:val="00A75738"/>
    <w:rsid w:val="00A75786"/>
    <w:rsid w:val="00A757C3"/>
    <w:rsid w:val="00A7582E"/>
    <w:rsid w:val="00A758C2"/>
    <w:rsid w:val="00A75A29"/>
    <w:rsid w:val="00A75A62"/>
    <w:rsid w:val="00A75AC9"/>
    <w:rsid w:val="00A75BAE"/>
    <w:rsid w:val="00A75C20"/>
    <w:rsid w:val="00A75D24"/>
    <w:rsid w:val="00A75D49"/>
    <w:rsid w:val="00A75D55"/>
    <w:rsid w:val="00A75D5E"/>
    <w:rsid w:val="00A75E02"/>
    <w:rsid w:val="00A762DC"/>
    <w:rsid w:val="00A7640D"/>
    <w:rsid w:val="00A76992"/>
    <w:rsid w:val="00A76A0C"/>
    <w:rsid w:val="00A76BF4"/>
    <w:rsid w:val="00A76C22"/>
    <w:rsid w:val="00A76C8E"/>
    <w:rsid w:val="00A76D2E"/>
    <w:rsid w:val="00A76F32"/>
    <w:rsid w:val="00A7704A"/>
    <w:rsid w:val="00A770AD"/>
    <w:rsid w:val="00A770BE"/>
    <w:rsid w:val="00A77117"/>
    <w:rsid w:val="00A77120"/>
    <w:rsid w:val="00A771E3"/>
    <w:rsid w:val="00A7724F"/>
    <w:rsid w:val="00A774D8"/>
    <w:rsid w:val="00A774F0"/>
    <w:rsid w:val="00A775DF"/>
    <w:rsid w:val="00A77603"/>
    <w:rsid w:val="00A7776B"/>
    <w:rsid w:val="00A777E2"/>
    <w:rsid w:val="00A7789C"/>
    <w:rsid w:val="00A77B82"/>
    <w:rsid w:val="00A77D3A"/>
    <w:rsid w:val="00A77E3D"/>
    <w:rsid w:val="00A77E4B"/>
    <w:rsid w:val="00A77F80"/>
    <w:rsid w:val="00A77F96"/>
    <w:rsid w:val="00A77FCA"/>
    <w:rsid w:val="00A801C2"/>
    <w:rsid w:val="00A80675"/>
    <w:rsid w:val="00A80676"/>
    <w:rsid w:val="00A806EE"/>
    <w:rsid w:val="00A80739"/>
    <w:rsid w:val="00A80775"/>
    <w:rsid w:val="00A8094C"/>
    <w:rsid w:val="00A80959"/>
    <w:rsid w:val="00A80A5F"/>
    <w:rsid w:val="00A80BE0"/>
    <w:rsid w:val="00A80C64"/>
    <w:rsid w:val="00A80E7A"/>
    <w:rsid w:val="00A80EE8"/>
    <w:rsid w:val="00A80F79"/>
    <w:rsid w:val="00A81128"/>
    <w:rsid w:val="00A8142B"/>
    <w:rsid w:val="00A815B4"/>
    <w:rsid w:val="00A815D6"/>
    <w:rsid w:val="00A815EB"/>
    <w:rsid w:val="00A81731"/>
    <w:rsid w:val="00A818AF"/>
    <w:rsid w:val="00A81A48"/>
    <w:rsid w:val="00A81A58"/>
    <w:rsid w:val="00A81A77"/>
    <w:rsid w:val="00A81B4E"/>
    <w:rsid w:val="00A81C81"/>
    <w:rsid w:val="00A81CAE"/>
    <w:rsid w:val="00A81DE5"/>
    <w:rsid w:val="00A81E50"/>
    <w:rsid w:val="00A82095"/>
    <w:rsid w:val="00A82145"/>
    <w:rsid w:val="00A821A4"/>
    <w:rsid w:val="00A821A7"/>
    <w:rsid w:val="00A8223F"/>
    <w:rsid w:val="00A8227F"/>
    <w:rsid w:val="00A82378"/>
    <w:rsid w:val="00A826BB"/>
    <w:rsid w:val="00A8279F"/>
    <w:rsid w:val="00A828A8"/>
    <w:rsid w:val="00A82AFA"/>
    <w:rsid w:val="00A82B51"/>
    <w:rsid w:val="00A82C18"/>
    <w:rsid w:val="00A82C53"/>
    <w:rsid w:val="00A82C9A"/>
    <w:rsid w:val="00A82CAC"/>
    <w:rsid w:val="00A82CDE"/>
    <w:rsid w:val="00A82DCE"/>
    <w:rsid w:val="00A82F0B"/>
    <w:rsid w:val="00A830E9"/>
    <w:rsid w:val="00A831C7"/>
    <w:rsid w:val="00A83271"/>
    <w:rsid w:val="00A832EF"/>
    <w:rsid w:val="00A833A6"/>
    <w:rsid w:val="00A834A5"/>
    <w:rsid w:val="00A835E5"/>
    <w:rsid w:val="00A83667"/>
    <w:rsid w:val="00A8368B"/>
    <w:rsid w:val="00A83784"/>
    <w:rsid w:val="00A83946"/>
    <w:rsid w:val="00A83AF6"/>
    <w:rsid w:val="00A83B1A"/>
    <w:rsid w:val="00A83B3C"/>
    <w:rsid w:val="00A83BA2"/>
    <w:rsid w:val="00A83C19"/>
    <w:rsid w:val="00A83C1F"/>
    <w:rsid w:val="00A83C78"/>
    <w:rsid w:val="00A83CAC"/>
    <w:rsid w:val="00A83DDC"/>
    <w:rsid w:val="00A83EB3"/>
    <w:rsid w:val="00A83FF6"/>
    <w:rsid w:val="00A84044"/>
    <w:rsid w:val="00A8406D"/>
    <w:rsid w:val="00A842B4"/>
    <w:rsid w:val="00A84493"/>
    <w:rsid w:val="00A845A0"/>
    <w:rsid w:val="00A845D2"/>
    <w:rsid w:val="00A8465D"/>
    <w:rsid w:val="00A84704"/>
    <w:rsid w:val="00A8471C"/>
    <w:rsid w:val="00A847DF"/>
    <w:rsid w:val="00A84813"/>
    <w:rsid w:val="00A8481A"/>
    <w:rsid w:val="00A84883"/>
    <w:rsid w:val="00A848AD"/>
    <w:rsid w:val="00A848FB"/>
    <w:rsid w:val="00A84A16"/>
    <w:rsid w:val="00A84AAB"/>
    <w:rsid w:val="00A84BDF"/>
    <w:rsid w:val="00A84BF3"/>
    <w:rsid w:val="00A84FF7"/>
    <w:rsid w:val="00A8500F"/>
    <w:rsid w:val="00A850AE"/>
    <w:rsid w:val="00A85110"/>
    <w:rsid w:val="00A85124"/>
    <w:rsid w:val="00A853C5"/>
    <w:rsid w:val="00A85422"/>
    <w:rsid w:val="00A85595"/>
    <w:rsid w:val="00A855C3"/>
    <w:rsid w:val="00A85614"/>
    <w:rsid w:val="00A85623"/>
    <w:rsid w:val="00A8570B"/>
    <w:rsid w:val="00A8572F"/>
    <w:rsid w:val="00A85778"/>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583"/>
    <w:rsid w:val="00A866D7"/>
    <w:rsid w:val="00A867D4"/>
    <w:rsid w:val="00A86810"/>
    <w:rsid w:val="00A86965"/>
    <w:rsid w:val="00A86A97"/>
    <w:rsid w:val="00A86C43"/>
    <w:rsid w:val="00A86CAC"/>
    <w:rsid w:val="00A86CF5"/>
    <w:rsid w:val="00A86E5E"/>
    <w:rsid w:val="00A86ED2"/>
    <w:rsid w:val="00A87061"/>
    <w:rsid w:val="00A8721E"/>
    <w:rsid w:val="00A872D6"/>
    <w:rsid w:val="00A87367"/>
    <w:rsid w:val="00A874B7"/>
    <w:rsid w:val="00A8770C"/>
    <w:rsid w:val="00A8783B"/>
    <w:rsid w:val="00A8787A"/>
    <w:rsid w:val="00A878B7"/>
    <w:rsid w:val="00A87A59"/>
    <w:rsid w:val="00A87A61"/>
    <w:rsid w:val="00A87CA8"/>
    <w:rsid w:val="00A87E40"/>
    <w:rsid w:val="00A87F3B"/>
    <w:rsid w:val="00A87F41"/>
    <w:rsid w:val="00A87FA1"/>
    <w:rsid w:val="00A9005C"/>
    <w:rsid w:val="00A900B9"/>
    <w:rsid w:val="00A900C2"/>
    <w:rsid w:val="00A9014A"/>
    <w:rsid w:val="00A9052E"/>
    <w:rsid w:val="00A905BE"/>
    <w:rsid w:val="00A9074C"/>
    <w:rsid w:val="00A90770"/>
    <w:rsid w:val="00A909BD"/>
    <w:rsid w:val="00A90AD4"/>
    <w:rsid w:val="00A90AFF"/>
    <w:rsid w:val="00A90B18"/>
    <w:rsid w:val="00A90B9B"/>
    <w:rsid w:val="00A90C34"/>
    <w:rsid w:val="00A90C85"/>
    <w:rsid w:val="00A90CDA"/>
    <w:rsid w:val="00A90F7A"/>
    <w:rsid w:val="00A90F84"/>
    <w:rsid w:val="00A90FB9"/>
    <w:rsid w:val="00A90FCF"/>
    <w:rsid w:val="00A91236"/>
    <w:rsid w:val="00A913B4"/>
    <w:rsid w:val="00A913F0"/>
    <w:rsid w:val="00A91486"/>
    <w:rsid w:val="00A914C8"/>
    <w:rsid w:val="00A914F3"/>
    <w:rsid w:val="00A9158F"/>
    <w:rsid w:val="00A915C2"/>
    <w:rsid w:val="00A915F0"/>
    <w:rsid w:val="00A9165C"/>
    <w:rsid w:val="00A916A1"/>
    <w:rsid w:val="00A916B4"/>
    <w:rsid w:val="00A917BB"/>
    <w:rsid w:val="00A91937"/>
    <w:rsid w:val="00A91A96"/>
    <w:rsid w:val="00A91BAE"/>
    <w:rsid w:val="00A91E31"/>
    <w:rsid w:val="00A91E58"/>
    <w:rsid w:val="00A91F51"/>
    <w:rsid w:val="00A91F68"/>
    <w:rsid w:val="00A92012"/>
    <w:rsid w:val="00A9213C"/>
    <w:rsid w:val="00A9243C"/>
    <w:rsid w:val="00A925D6"/>
    <w:rsid w:val="00A92725"/>
    <w:rsid w:val="00A9287E"/>
    <w:rsid w:val="00A9287F"/>
    <w:rsid w:val="00A92934"/>
    <w:rsid w:val="00A9296A"/>
    <w:rsid w:val="00A92A09"/>
    <w:rsid w:val="00A92A1E"/>
    <w:rsid w:val="00A92A85"/>
    <w:rsid w:val="00A92AF0"/>
    <w:rsid w:val="00A92BA6"/>
    <w:rsid w:val="00A92BDA"/>
    <w:rsid w:val="00A92C22"/>
    <w:rsid w:val="00A92C62"/>
    <w:rsid w:val="00A92CF7"/>
    <w:rsid w:val="00A92DDA"/>
    <w:rsid w:val="00A92DE8"/>
    <w:rsid w:val="00A92E72"/>
    <w:rsid w:val="00A92F47"/>
    <w:rsid w:val="00A92FDB"/>
    <w:rsid w:val="00A930AD"/>
    <w:rsid w:val="00A930EA"/>
    <w:rsid w:val="00A9314F"/>
    <w:rsid w:val="00A93304"/>
    <w:rsid w:val="00A933F0"/>
    <w:rsid w:val="00A93568"/>
    <w:rsid w:val="00A9357E"/>
    <w:rsid w:val="00A935DB"/>
    <w:rsid w:val="00A93A62"/>
    <w:rsid w:val="00A93B13"/>
    <w:rsid w:val="00A93C4F"/>
    <w:rsid w:val="00A93C69"/>
    <w:rsid w:val="00A93CB6"/>
    <w:rsid w:val="00A93D0A"/>
    <w:rsid w:val="00A93E27"/>
    <w:rsid w:val="00A93FE4"/>
    <w:rsid w:val="00A9402E"/>
    <w:rsid w:val="00A944BF"/>
    <w:rsid w:val="00A945D3"/>
    <w:rsid w:val="00A94658"/>
    <w:rsid w:val="00A9465E"/>
    <w:rsid w:val="00A94764"/>
    <w:rsid w:val="00A94911"/>
    <w:rsid w:val="00A9491D"/>
    <w:rsid w:val="00A94962"/>
    <w:rsid w:val="00A94A43"/>
    <w:rsid w:val="00A94ACB"/>
    <w:rsid w:val="00A94C3A"/>
    <w:rsid w:val="00A94DD2"/>
    <w:rsid w:val="00A94DF7"/>
    <w:rsid w:val="00A94E37"/>
    <w:rsid w:val="00A9516E"/>
    <w:rsid w:val="00A9519E"/>
    <w:rsid w:val="00A952F3"/>
    <w:rsid w:val="00A9536D"/>
    <w:rsid w:val="00A95405"/>
    <w:rsid w:val="00A95449"/>
    <w:rsid w:val="00A954E5"/>
    <w:rsid w:val="00A9550F"/>
    <w:rsid w:val="00A957A8"/>
    <w:rsid w:val="00A9587C"/>
    <w:rsid w:val="00A95B54"/>
    <w:rsid w:val="00A95DAB"/>
    <w:rsid w:val="00A962F4"/>
    <w:rsid w:val="00A96303"/>
    <w:rsid w:val="00A96309"/>
    <w:rsid w:val="00A96469"/>
    <w:rsid w:val="00A966C4"/>
    <w:rsid w:val="00A967EB"/>
    <w:rsid w:val="00A9684A"/>
    <w:rsid w:val="00A969A8"/>
    <w:rsid w:val="00A96A92"/>
    <w:rsid w:val="00A96BF7"/>
    <w:rsid w:val="00A96C4F"/>
    <w:rsid w:val="00A96D92"/>
    <w:rsid w:val="00A96E45"/>
    <w:rsid w:val="00A96EB1"/>
    <w:rsid w:val="00A97105"/>
    <w:rsid w:val="00A9712A"/>
    <w:rsid w:val="00A9713F"/>
    <w:rsid w:val="00A97180"/>
    <w:rsid w:val="00A9734D"/>
    <w:rsid w:val="00A97383"/>
    <w:rsid w:val="00A97443"/>
    <w:rsid w:val="00A9744F"/>
    <w:rsid w:val="00A97501"/>
    <w:rsid w:val="00A97518"/>
    <w:rsid w:val="00A97644"/>
    <w:rsid w:val="00A976D0"/>
    <w:rsid w:val="00A979C8"/>
    <w:rsid w:val="00A97A8E"/>
    <w:rsid w:val="00A97B2C"/>
    <w:rsid w:val="00A97BBF"/>
    <w:rsid w:val="00A97E52"/>
    <w:rsid w:val="00A97F0B"/>
    <w:rsid w:val="00A97F9B"/>
    <w:rsid w:val="00A97FB4"/>
    <w:rsid w:val="00AA0092"/>
    <w:rsid w:val="00AA0126"/>
    <w:rsid w:val="00AA0145"/>
    <w:rsid w:val="00AA039E"/>
    <w:rsid w:val="00AA03BB"/>
    <w:rsid w:val="00AA040C"/>
    <w:rsid w:val="00AA0557"/>
    <w:rsid w:val="00AA0573"/>
    <w:rsid w:val="00AA0670"/>
    <w:rsid w:val="00AA067C"/>
    <w:rsid w:val="00AA0900"/>
    <w:rsid w:val="00AA0A01"/>
    <w:rsid w:val="00AA0A7C"/>
    <w:rsid w:val="00AA0BFB"/>
    <w:rsid w:val="00AA0C06"/>
    <w:rsid w:val="00AA0EE3"/>
    <w:rsid w:val="00AA10BE"/>
    <w:rsid w:val="00AA10DC"/>
    <w:rsid w:val="00AA10DD"/>
    <w:rsid w:val="00AA11AF"/>
    <w:rsid w:val="00AA11EC"/>
    <w:rsid w:val="00AA12B2"/>
    <w:rsid w:val="00AA13CF"/>
    <w:rsid w:val="00AA13FA"/>
    <w:rsid w:val="00AA1428"/>
    <w:rsid w:val="00AA1628"/>
    <w:rsid w:val="00AA1671"/>
    <w:rsid w:val="00AA18A0"/>
    <w:rsid w:val="00AA1A3C"/>
    <w:rsid w:val="00AA1AFA"/>
    <w:rsid w:val="00AA1B11"/>
    <w:rsid w:val="00AA1C6D"/>
    <w:rsid w:val="00AA1D41"/>
    <w:rsid w:val="00AA1D50"/>
    <w:rsid w:val="00AA1D9B"/>
    <w:rsid w:val="00AA1D9C"/>
    <w:rsid w:val="00AA1DC5"/>
    <w:rsid w:val="00AA1E62"/>
    <w:rsid w:val="00AA1E76"/>
    <w:rsid w:val="00AA1FB5"/>
    <w:rsid w:val="00AA21AD"/>
    <w:rsid w:val="00AA21D9"/>
    <w:rsid w:val="00AA21F5"/>
    <w:rsid w:val="00AA228F"/>
    <w:rsid w:val="00AA2498"/>
    <w:rsid w:val="00AA2632"/>
    <w:rsid w:val="00AA28EF"/>
    <w:rsid w:val="00AA2A10"/>
    <w:rsid w:val="00AA2AC1"/>
    <w:rsid w:val="00AA2B3B"/>
    <w:rsid w:val="00AA2D06"/>
    <w:rsid w:val="00AA302E"/>
    <w:rsid w:val="00AA3050"/>
    <w:rsid w:val="00AA323E"/>
    <w:rsid w:val="00AA32D4"/>
    <w:rsid w:val="00AA33EB"/>
    <w:rsid w:val="00AA34F9"/>
    <w:rsid w:val="00AA3568"/>
    <w:rsid w:val="00AA35DD"/>
    <w:rsid w:val="00AA3636"/>
    <w:rsid w:val="00AA36F2"/>
    <w:rsid w:val="00AA3761"/>
    <w:rsid w:val="00AA383A"/>
    <w:rsid w:val="00AA38F1"/>
    <w:rsid w:val="00AA3997"/>
    <w:rsid w:val="00AA39AA"/>
    <w:rsid w:val="00AA3A05"/>
    <w:rsid w:val="00AA3AF6"/>
    <w:rsid w:val="00AA3B6C"/>
    <w:rsid w:val="00AA3D50"/>
    <w:rsid w:val="00AA3E4F"/>
    <w:rsid w:val="00AA402C"/>
    <w:rsid w:val="00AA40BD"/>
    <w:rsid w:val="00AA4169"/>
    <w:rsid w:val="00AA4187"/>
    <w:rsid w:val="00AA429B"/>
    <w:rsid w:val="00AA4309"/>
    <w:rsid w:val="00AA467E"/>
    <w:rsid w:val="00AA471C"/>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6A0"/>
    <w:rsid w:val="00AA5719"/>
    <w:rsid w:val="00AA574F"/>
    <w:rsid w:val="00AA5788"/>
    <w:rsid w:val="00AA58ED"/>
    <w:rsid w:val="00AA58FF"/>
    <w:rsid w:val="00AA59B8"/>
    <w:rsid w:val="00AA5A68"/>
    <w:rsid w:val="00AA5CDF"/>
    <w:rsid w:val="00AA5D1B"/>
    <w:rsid w:val="00AA5D23"/>
    <w:rsid w:val="00AA5E91"/>
    <w:rsid w:val="00AA6353"/>
    <w:rsid w:val="00AA6360"/>
    <w:rsid w:val="00AA63A0"/>
    <w:rsid w:val="00AA64B2"/>
    <w:rsid w:val="00AA6631"/>
    <w:rsid w:val="00AA66A3"/>
    <w:rsid w:val="00AA66CC"/>
    <w:rsid w:val="00AA683B"/>
    <w:rsid w:val="00AA6926"/>
    <w:rsid w:val="00AA69D8"/>
    <w:rsid w:val="00AA6A13"/>
    <w:rsid w:val="00AA6A20"/>
    <w:rsid w:val="00AA6A93"/>
    <w:rsid w:val="00AA6B0E"/>
    <w:rsid w:val="00AA6B45"/>
    <w:rsid w:val="00AA6B66"/>
    <w:rsid w:val="00AA6BB4"/>
    <w:rsid w:val="00AA6C78"/>
    <w:rsid w:val="00AA6E42"/>
    <w:rsid w:val="00AA6EE7"/>
    <w:rsid w:val="00AA6F0F"/>
    <w:rsid w:val="00AA71DA"/>
    <w:rsid w:val="00AA71F2"/>
    <w:rsid w:val="00AA722B"/>
    <w:rsid w:val="00AA7517"/>
    <w:rsid w:val="00AA751D"/>
    <w:rsid w:val="00AA757E"/>
    <w:rsid w:val="00AA7597"/>
    <w:rsid w:val="00AA77E5"/>
    <w:rsid w:val="00AA792F"/>
    <w:rsid w:val="00AA79FF"/>
    <w:rsid w:val="00AA7B4D"/>
    <w:rsid w:val="00AA7BCF"/>
    <w:rsid w:val="00AA7C7A"/>
    <w:rsid w:val="00AA7D20"/>
    <w:rsid w:val="00AA7D44"/>
    <w:rsid w:val="00AA7FAE"/>
    <w:rsid w:val="00AB02A4"/>
    <w:rsid w:val="00AB03AC"/>
    <w:rsid w:val="00AB03E6"/>
    <w:rsid w:val="00AB04FF"/>
    <w:rsid w:val="00AB057A"/>
    <w:rsid w:val="00AB062D"/>
    <w:rsid w:val="00AB06DE"/>
    <w:rsid w:val="00AB079C"/>
    <w:rsid w:val="00AB08EB"/>
    <w:rsid w:val="00AB0D48"/>
    <w:rsid w:val="00AB0D97"/>
    <w:rsid w:val="00AB103B"/>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E80"/>
    <w:rsid w:val="00AB1ED6"/>
    <w:rsid w:val="00AB1F2A"/>
    <w:rsid w:val="00AB1FF2"/>
    <w:rsid w:val="00AB1FFE"/>
    <w:rsid w:val="00AB2037"/>
    <w:rsid w:val="00AB2081"/>
    <w:rsid w:val="00AB20E3"/>
    <w:rsid w:val="00AB22EA"/>
    <w:rsid w:val="00AB23A8"/>
    <w:rsid w:val="00AB2449"/>
    <w:rsid w:val="00AB276E"/>
    <w:rsid w:val="00AB294B"/>
    <w:rsid w:val="00AB2BC0"/>
    <w:rsid w:val="00AB2C37"/>
    <w:rsid w:val="00AB2CD3"/>
    <w:rsid w:val="00AB2D3B"/>
    <w:rsid w:val="00AB2DA9"/>
    <w:rsid w:val="00AB2DF6"/>
    <w:rsid w:val="00AB2E60"/>
    <w:rsid w:val="00AB2E7F"/>
    <w:rsid w:val="00AB2E80"/>
    <w:rsid w:val="00AB2F06"/>
    <w:rsid w:val="00AB3046"/>
    <w:rsid w:val="00AB30DE"/>
    <w:rsid w:val="00AB3248"/>
    <w:rsid w:val="00AB32B0"/>
    <w:rsid w:val="00AB32F5"/>
    <w:rsid w:val="00AB3403"/>
    <w:rsid w:val="00AB3467"/>
    <w:rsid w:val="00AB3695"/>
    <w:rsid w:val="00AB3815"/>
    <w:rsid w:val="00AB386F"/>
    <w:rsid w:val="00AB39D4"/>
    <w:rsid w:val="00AB3CFB"/>
    <w:rsid w:val="00AB3DFE"/>
    <w:rsid w:val="00AB3E5B"/>
    <w:rsid w:val="00AB3E80"/>
    <w:rsid w:val="00AB3F65"/>
    <w:rsid w:val="00AB3F99"/>
    <w:rsid w:val="00AB404D"/>
    <w:rsid w:val="00AB42C7"/>
    <w:rsid w:val="00AB43EE"/>
    <w:rsid w:val="00AB4473"/>
    <w:rsid w:val="00AB458E"/>
    <w:rsid w:val="00AB46A4"/>
    <w:rsid w:val="00AB4722"/>
    <w:rsid w:val="00AB4735"/>
    <w:rsid w:val="00AB4860"/>
    <w:rsid w:val="00AB4926"/>
    <w:rsid w:val="00AB49CE"/>
    <w:rsid w:val="00AB4A83"/>
    <w:rsid w:val="00AB4AB7"/>
    <w:rsid w:val="00AB4B1D"/>
    <w:rsid w:val="00AB4B78"/>
    <w:rsid w:val="00AB4DDB"/>
    <w:rsid w:val="00AB4E8A"/>
    <w:rsid w:val="00AB4F0E"/>
    <w:rsid w:val="00AB4F9E"/>
    <w:rsid w:val="00AB50D2"/>
    <w:rsid w:val="00AB5199"/>
    <w:rsid w:val="00AB522C"/>
    <w:rsid w:val="00AB527A"/>
    <w:rsid w:val="00AB5358"/>
    <w:rsid w:val="00AB550A"/>
    <w:rsid w:val="00AB56C6"/>
    <w:rsid w:val="00AB58EC"/>
    <w:rsid w:val="00AB59B8"/>
    <w:rsid w:val="00AB5A06"/>
    <w:rsid w:val="00AB5B93"/>
    <w:rsid w:val="00AB5C8B"/>
    <w:rsid w:val="00AB5EAB"/>
    <w:rsid w:val="00AB5EC3"/>
    <w:rsid w:val="00AB6118"/>
    <w:rsid w:val="00AB61AC"/>
    <w:rsid w:val="00AB6246"/>
    <w:rsid w:val="00AB631B"/>
    <w:rsid w:val="00AB654E"/>
    <w:rsid w:val="00AB659C"/>
    <w:rsid w:val="00AB6674"/>
    <w:rsid w:val="00AB6868"/>
    <w:rsid w:val="00AB6A4C"/>
    <w:rsid w:val="00AB6A69"/>
    <w:rsid w:val="00AB6B50"/>
    <w:rsid w:val="00AB6BA0"/>
    <w:rsid w:val="00AB6C35"/>
    <w:rsid w:val="00AB6C7D"/>
    <w:rsid w:val="00AB6D76"/>
    <w:rsid w:val="00AB6DDC"/>
    <w:rsid w:val="00AB6E3C"/>
    <w:rsid w:val="00AB6E56"/>
    <w:rsid w:val="00AB713C"/>
    <w:rsid w:val="00AB7185"/>
    <w:rsid w:val="00AB731F"/>
    <w:rsid w:val="00AB7341"/>
    <w:rsid w:val="00AB7441"/>
    <w:rsid w:val="00AB74E9"/>
    <w:rsid w:val="00AB7500"/>
    <w:rsid w:val="00AB7507"/>
    <w:rsid w:val="00AB75EE"/>
    <w:rsid w:val="00AB765A"/>
    <w:rsid w:val="00AB774C"/>
    <w:rsid w:val="00AB78CF"/>
    <w:rsid w:val="00AB796A"/>
    <w:rsid w:val="00AB7ABC"/>
    <w:rsid w:val="00AB7BDC"/>
    <w:rsid w:val="00AB7C66"/>
    <w:rsid w:val="00AB7C78"/>
    <w:rsid w:val="00AB7D95"/>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6F"/>
    <w:rsid w:val="00AC09DF"/>
    <w:rsid w:val="00AC0B29"/>
    <w:rsid w:val="00AC0C17"/>
    <w:rsid w:val="00AC0D25"/>
    <w:rsid w:val="00AC0DC5"/>
    <w:rsid w:val="00AC0F25"/>
    <w:rsid w:val="00AC0F27"/>
    <w:rsid w:val="00AC0FE9"/>
    <w:rsid w:val="00AC103B"/>
    <w:rsid w:val="00AC110D"/>
    <w:rsid w:val="00AC11C2"/>
    <w:rsid w:val="00AC12BF"/>
    <w:rsid w:val="00AC147D"/>
    <w:rsid w:val="00AC1587"/>
    <w:rsid w:val="00AC16F6"/>
    <w:rsid w:val="00AC1708"/>
    <w:rsid w:val="00AC174D"/>
    <w:rsid w:val="00AC175E"/>
    <w:rsid w:val="00AC17A3"/>
    <w:rsid w:val="00AC183E"/>
    <w:rsid w:val="00AC1A2A"/>
    <w:rsid w:val="00AC1A55"/>
    <w:rsid w:val="00AC1BEA"/>
    <w:rsid w:val="00AC1D0F"/>
    <w:rsid w:val="00AC1D45"/>
    <w:rsid w:val="00AC1ED6"/>
    <w:rsid w:val="00AC1EE9"/>
    <w:rsid w:val="00AC1EEC"/>
    <w:rsid w:val="00AC1FC7"/>
    <w:rsid w:val="00AC202E"/>
    <w:rsid w:val="00AC2156"/>
    <w:rsid w:val="00AC229C"/>
    <w:rsid w:val="00AC22AD"/>
    <w:rsid w:val="00AC2353"/>
    <w:rsid w:val="00AC241E"/>
    <w:rsid w:val="00AC2436"/>
    <w:rsid w:val="00AC256C"/>
    <w:rsid w:val="00AC27C3"/>
    <w:rsid w:val="00AC27DD"/>
    <w:rsid w:val="00AC2A3D"/>
    <w:rsid w:val="00AC2A54"/>
    <w:rsid w:val="00AC2B08"/>
    <w:rsid w:val="00AC2B7F"/>
    <w:rsid w:val="00AC2C2D"/>
    <w:rsid w:val="00AC2E15"/>
    <w:rsid w:val="00AC2E3D"/>
    <w:rsid w:val="00AC2E4D"/>
    <w:rsid w:val="00AC2E76"/>
    <w:rsid w:val="00AC2EEB"/>
    <w:rsid w:val="00AC302D"/>
    <w:rsid w:val="00AC319B"/>
    <w:rsid w:val="00AC31E5"/>
    <w:rsid w:val="00AC32E5"/>
    <w:rsid w:val="00AC34CF"/>
    <w:rsid w:val="00AC362A"/>
    <w:rsid w:val="00AC3662"/>
    <w:rsid w:val="00AC3A84"/>
    <w:rsid w:val="00AC3ADC"/>
    <w:rsid w:val="00AC3B1F"/>
    <w:rsid w:val="00AC3B43"/>
    <w:rsid w:val="00AC3BDD"/>
    <w:rsid w:val="00AC3C17"/>
    <w:rsid w:val="00AC3CBA"/>
    <w:rsid w:val="00AC3D47"/>
    <w:rsid w:val="00AC3E29"/>
    <w:rsid w:val="00AC3E33"/>
    <w:rsid w:val="00AC3E86"/>
    <w:rsid w:val="00AC3EC1"/>
    <w:rsid w:val="00AC4389"/>
    <w:rsid w:val="00AC4551"/>
    <w:rsid w:val="00AC475B"/>
    <w:rsid w:val="00AC4951"/>
    <w:rsid w:val="00AC4CC2"/>
    <w:rsid w:val="00AC4F89"/>
    <w:rsid w:val="00AC52A9"/>
    <w:rsid w:val="00AC52B5"/>
    <w:rsid w:val="00AC5348"/>
    <w:rsid w:val="00AC5429"/>
    <w:rsid w:val="00AC57A5"/>
    <w:rsid w:val="00AC581E"/>
    <w:rsid w:val="00AC589A"/>
    <w:rsid w:val="00AC5A01"/>
    <w:rsid w:val="00AC5A39"/>
    <w:rsid w:val="00AC5B5B"/>
    <w:rsid w:val="00AC5CF6"/>
    <w:rsid w:val="00AC603B"/>
    <w:rsid w:val="00AC6088"/>
    <w:rsid w:val="00AC6142"/>
    <w:rsid w:val="00AC6156"/>
    <w:rsid w:val="00AC624C"/>
    <w:rsid w:val="00AC63EA"/>
    <w:rsid w:val="00AC6445"/>
    <w:rsid w:val="00AC6599"/>
    <w:rsid w:val="00AC6628"/>
    <w:rsid w:val="00AC67BE"/>
    <w:rsid w:val="00AC682F"/>
    <w:rsid w:val="00AC686A"/>
    <w:rsid w:val="00AC6944"/>
    <w:rsid w:val="00AC6A37"/>
    <w:rsid w:val="00AC6C3F"/>
    <w:rsid w:val="00AC6CE1"/>
    <w:rsid w:val="00AC6E5C"/>
    <w:rsid w:val="00AC7000"/>
    <w:rsid w:val="00AC717B"/>
    <w:rsid w:val="00AC718A"/>
    <w:rsid w:val="00AC723D"/>
    <w:rsid w:val="00AC74E6"/>
    <w:rsid w:val="00AC76BA"/>
    <w:rsid w:val="00AC76D5"/>
    <w:rsid w:val="00AC7756"/>
    <w:rsid w:val="00AC7757"/>
    <w:rsid w:val="00AC776C"/>
    <w:rsid w:val="00AC77EA"/>
    <w:rsid w:val="00AC794A"/>
    <w:rsid w:val="00AC79A5"/>
    <w:rsid w:val="00AC7A41"/>
    <w:rsid w:val="00AC7BB0"/>
    <w:rsid w:val="00AC7C1D"/>
    <w:rsid w:val="00AC7C64"/>
    <w:rsid w:val="00AC7CD9"/>
    <w:rsid w:val="00AC7E74"/>
    <w:rsid w:val="00AD021E"/>
    <w:rsid w:val="00AD035A"/>
    <w:rsid w:val="00AD0724"/>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823"/>
    <w:rsid w:val="00AD1900"/>
    <w:rsid w:val="00AD1925"/>
    <w:rsid w:val="00AD1BDF"/>
    <w:rsid w:val="00AD1CF1"/>
    <w:rsid w:val="00AD1E8C"/>
    <w:rsid w:val="00AD1F04"/>
    <w:rsid w:val="00AD2128"/>
    <w:rsid w:val="00AD22FE"/>
    <w:rsid w:val="00AD2357"/>
    <w:rsid w:val="00AD256F"/>
    <w:rsid w:val="00AD2676"/>
    <w:rsid w:val="00AD26B3"/>
    <w:rsid w:val="00AD274F"/>
    <w:rsid w:val="00AD2753"/>
    <w:rsid w:val="00AD27BD"/>
    <w:rsid w:val="00AD2836"/>
    <w:rsid w:val="00AD2889"/>
    <w:rsid w:val="00AD28B0"/>
    <w:rsid w:val="00AD28CF"/>
    <w:rsid w:val="00AD28F4"/>
    <w:rsid w:val="00AD299D"/>
    <w:rsid w:val="00AD2A0B"/>
    <w:rsid w:val="00AD2B58"/>
    <w:rsid w:val="00AD2EA5"/>
    <w:rsid w:val="00AD2EB5"/>
    <w:rsid w:val="00AD2F34"/>
    <w:rsid w:val="00AD3152"/>
    <w:rsid w:val="00AD3240"/>
    <w:rsid w:val="00AD3354"/>
    <w:rsid w:val="00AD3483"/>
    <w:rsid w:val="00AD34BC"/>
    <w:rsid w:val="00AD3588"/>
    <w:rsid w:val="00AD3723"/>
    <w:rsid w:val="00AD3768"/>
    <w:rsid w:val="00AD37AC"/>
    <w:rsid w:val="00AD3D5D"/>
    <w:rsid w:val="00AD3D6B"/>
    <w:rsid w:val="00AD3E58"/>
    <w:rsid w:val="00AD3EE4"/>
    <w:rsid w:val="00AD3F6D"/>
    <w:rsid w:val="00AD3F84"/>
    <w:rsid w:val="00AD415D"/>
    <w:rsid w:val="00AD41AD"/>
    <w:rsid w:val="00AD420B"/>
    <w:rsid w:val="00AD44D1"/>
    <w:rsid w:val="00AD44FF"/>
    <w:rsid w:val="00AD45D5"/>
    <w:rsid w:val="00AD462D"/>
    <w:rsid w:val="00AD466A"/>
    <w:rsid w:val="00AD4764"/>
    <w:rsid w:val="00AD47B8"/>
    <w:rsid w:val="00AD4925"/>
    <w:rsid w:val="00AD4B48"/>
    <w:rsid w:val="00AD4B86"/>
    <w:rsid w:val="00AD4BA8"/>
    <w:rsid w:val="00AD4C04"/>
    <w:rsid w:val="00AD4C43"/>
    <w:rsid w:val="00AD4C47"/>
    <w:rsid w:val="00AD4CDF"/>
    <w:rsid w:val="00AD4E77"/>
    <w:rsid w:val="00AD4E7D"/>
    <w:rsid w:val="00AD512A"/>
    <w:rsid w:val="00AD523C"/>
    <w:rsid w:val="00AD545D"/>
    <w:rsid w:val="00AD54E9"/>
    <w:rsid w:val="00AD552A"/>
    <w:rsid w:val="00AD5609"/>
    <w:rsid w:val="00AD5614"/>
    <w:rsid w:val="00AD5681"/>
    <w:rsid w:val="00AD57AF"/>
    <w:rsid w:val="00AD5963"/>
    <w:rsid w:val="00AD5A80"/>
    <w:rsid w:val="00AD5BD8"/>
    <w:rsid w:val="00AD5BDC"/>
    <w:rsid w:val="00AD5CB3"/>
    <w:rsid w:val="00AD5EAA"/>
    <w:rsid w:val="00AD5F7E"/>
    <w:rsid w:val="00AD5FBE"/>
    <w:rsid w:val="00AD6002"/>
    <w:rsid w:val="00AD600E"/>
    <w:rsid w:val="00AD6090"/>
    <w:rsid w:val="00AD620B"/>
    <w:rsid w:val="00AD63F0"/>
    <w:rsid w:val="00AD6480"/>
    <w:rsid w:val="00AD6719"/>
    <w:rsid w:val="00AD6739"/>
    <w:rsid w:val="00AD675D"/>
    <w:rsid w:val="00AD6776"/>
    <w:rsid w:val="00AD684D"/>
    <w:rsid w:val="00AD6AEF"/>
    <w:rsid w:val="00AD6B54"/>
    <w:rsid w:val="00AD6D3D"/>
    <w:rsid w:val="00AD6D8B"/>
    <w:rsid w:val="00AD6E3F"/>
    <w:rsid w:val="00AD6E75"/>
    <w:rsid w:val="00AD6EF3"/>
    <w:rsid w:val="00AD6F35"/>
    <w:rsid w:val="00AD6F3D"/>
    <w:rsid w:val="00AD6FBF"/>
    <w:rsid w:val="00AD7087"/>
    <w:rsid w:val="00AD70B4"/>
    <w:rsid w:val="00AD7258"/>
    <w:rsid w:val="00AD7262"/>
    <w:rsid w:val="00AD7386"/>
    <w:rsid w:val="00AD73E7"/>
    <w:rsid w:val="00AD748F"/>
    <w:rsid w:val="00AD754E"/>
    <w:rsid w:val="00AD757A"/>
    <w:rsid w:val="00AD75D5"/>
    <w:rsid w:val="00AD76ED"/>
    <w:rsid w:val="00AD77A6"/>
    <w:rsid w:val="00AD7809"/>
    <w:rsid w:val="00AD78D2"/>
    <w:rsid w:val="00AD79DD"/>
    <w:rsid w:val="00AD7BCB"/>
    <w:rsid w:val="00AD7DCA"/>
    <w:rsid w:val="00AD7F31"/>
    <w:rsid w:val="00AD7F54"/>
    <w:rsid w:val="00AD7FFE"/>
    <w:rsid w:val="00AE0029"/>
    <w:rsid w:val="00AE005B"/>
    <w:rsid w:val="00AE00E7"/>
    <w:rsid w:val="00AE013B"/>
    <w:rsid w:val="00AE02B3"/>
    <w:rsid w:val="00AE02D4"/>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0FA2"/>
    <w:rsid w:val="00AE1027"/>
    <w:rsid w:val="00AE10E4"/>
    <w:rsid w:val="00AE11D7"/>
    <w:rsid w:val="00AE122C"/>
    <w:rsid w:val="00AE12B0"/>
    <w:rsid w:val="00AE1414"/>
    <w:rsid w:val="00AE15AB"/>
    <w:rsid w:val="00AE16A6"/>
    <w:rsid w:val="00AE1A33"/>
    <w:rsid w:val="00AE1AE9"/>
    <w:rsid w:val="00AE1EEB"/>
    <w:rsid w:val="00AE1EFE"/>
    <w:rsid w:val="00AE1F06"/>
    <w:rsid w:val="00AE20B6"/>
    <w:rsid w:val="00AE2268"/>
    <w:rsid w:val="00AE25A9"/>
    <w:rsid w:val="00AE25AD"/>
    <w:rsid w:val="00AE2643"/>
    <w:rsid w:val="00AE2788"/>
    <w:rsid w:val="00AE2A1A"/>
    <w:rsid w:val="00AE2D94"/>
    <w:rsid w:val="00AE2DAF"/>
    <w:rsid w:val="00AE2DD5"/>
    <w:rsid w:val="00AE2EBB"/>
    <w:rsid w:val="00AE2EFD"/>
    <w:rsid w:val="00AE306D"/>
    <w:rsid w:val="00AE314C"/>
    <w:rsid w:val="00AE3285"/>
    <w:rsid w:val="00AE3425"/>
    <w:rsid w:val="00AE36EB"/>
    <w:rsid w:val="00AE374D"/>
    <w:rsid w:val="00AE3AB1"/>
    <w:rsid w:val="00AE3C02"/>
    <w:rsid w:val="00AE3EA9"/>
    <w:rsid w:val="00AE3EE0"/>
    <w:rsid w:val="00AE3EE2"/>
    <w:rsid w:val="00AE40B3"/>
    <w:rsid w:val="00AE41B0"/>
    <w:rsid w:val="00AE44B6"/>
    <w:rsid w:val="00AE4530"/>
    <w:rsid w:val="00AE473E"/>
    <w:rsid w:val="00AE489A"/>
    <w:rsid w:val="00AE48D4"/>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AC5"/>
    <w:rsid w:val="00AE5B1D"/>
    <w:rsid w:val="00AE5BD0"/>
    <w:rsid w:val="00AE5C56"/>
    <w:rsid w:val="00AE5C7C"/>
    <w:rsid w:val="00AE5E5B"/>
    <w:rsid w:val="00AE5ED4"/>
    <w:rsid w:val="00AE6006"/>
    <w:rsid w:val="00AE601A"/>
    <w:rsid w:val="00AE6661"/>
    <w:rsid w:val="00AE67D0"/>
    <w:rsid w:val="00AE6910"/>
    <w:rsid w:val="00AE6A05"/>
    <w:rsid w:val="00AE6A4A"/>
    <w:rsid w:val="00AE6B8B"/>
    <w:rsid w:val="00AE6BE7"/>
    <w:rsid w:val="00AE6BF8"/>
    <w:rsid w:val="00AE70AC"/>
    <w:rsid w:val="00AE7306"/>
    <w:rsid w:val="00AE7386"/>
    <w:rsid w:val="00AE73A5"/>
    <w:rsid w:val="00AE7566"/>
    <w:rsid w:val="00AE769B"/>
    <w:rsid w:val="00AE77AD"/>
    <w:rsid w:val="00AE77F0"/>
    <w:rsid w:val="00AE78F0"/>
    <w:rsid w:val="00AE7A18"/>
    <w:rsid w:val="00AE7B20"/>
    <w:rsid w:val="00AE7C8F"/>
    <w:rsid w:val="00AE7CCB"/>
    <w:rsid w:val="00AE7E8A"/>
    <w:rsid w:val="00AF0020"/>
    <w:rsid w:val="00AF015D"/>
    <w:rsid w:val="00AF01D7"/>
    <w:rsid w:val="00AF022A"/>
    <w:rsid w:val="00AF0282"/>
    <w:rsid w:val="00AF0348"/>
    <w:rsid w:val="00AF04C2"/>
    <w:rsid w:val="00AF0809"/>
    <w:rsid w:val="00AF0878"/>
    <w:rsid w:val="00AF089C"/>
    <w:rsid w:val="00AF0A42"/>
    <w:rsid w:val="00AF0B19"/>
    <w:rsid w:val="00AF0DE2"/>
    <w:rsid w:val="00AF0E57"/>
    <w:rsid w:val="00AF0EED"/>
    <w:rsid w:val="00AF0F0A"/>
    <w:rsid w:val="00AF0FDA"/>
    <w:rsid w:val="00AF11C0"/>
    <w:rsid w:val="00AF1282"/>
    <w:rsid w:val="00AF1745"/>
    <w:rsid w:val="00AF1795"/>
    <w:rsid w:val="00AF1798"/>
    <w:rsid w:val="00AF17AA"/>
    <w:rsid w:val="00AF17FE"/>
    <w:rsid w:val="00AF180B"/>
    <w:rsid w:val="00AF1D07"/>
    <w:rsid w:val="00AF21ED"/>
    <w:rsid w:val="00AF22C4"/>
    <w:rsid w:val="00AF22EF"/>
    <w:rsid w:val="00AF2370"/>
    <w:rsid w:val="00AF23C4"/>
    <w:rsid w:val="00AF244D"/>
    <w:rsid w:val="00AF24B7"/>
    <w:rsid w:val="00AF24DB"/>
    <w:rsid w:val="00AF24EC"/>
    <w:rsid w:val="00AF25AA"/>
    <w:rsid w:val="00AF25CF"/>
    <w:rsid w:val="00AF2839"/>
    <w:rsid w:val="00AF2926"/>
    <w:rsid w:val="00AF2C23"/>
    <w:rsid w:val="00AF2E77"/>
    <w:rsid w:val="00AF2F49"/>
    <w:rsid w:val="00AF30B0"/>
    <w:rsid w:val="00AF329C"/>
    <w:rsid w:val="00AF352A"/>
    <w:rsid w:val="00AF35F3"/>
    <w:rsid w:val="00AF3676"/>
    <w:rsid w:val="00AF36A6"/>
    <w:rsid w:val="00AF3709"/>
    <w:rsid w:val="00AF376D"/>
    <w:rsid w:val="00AF3876"/>
    <w:rsid w:val="00AF394F"/>
    <w:rsid w:val="00AF3A0A"/>
    <w:rsid w:val="00AF3E6F"/>
    <w:rsid w:val="00AF3E70"/>
    <w:rsid w:val="00AF3F29"/>
    <w:rsid w:val="00AF403F"/>
    <w:rsid w:val="00AF44EE"/>
    <w:rsid w:val="00AF4513"/>
    <w:rsid w:val="00AF46AE"/>
    <w:rsid w:val="00AF46F1"/>
    <w:rsid w:val="00AF4712"/>
    <w:rsid w:val="00AF475F"/>
    <w:rsid w:val="00AF479B"/>
    <w:rsid w:val="00AF4884"/>
    <w:rsid w:val="00AF4BA7"/>
    <w:rsid w:val="00AF4EB4"/>
    <w:rsid w:val="00AF4F24"/>
    <w:rsid w:val="00AF5086"/>
    <w:rsid w:val="00AF519D"/>
    <w:rsid w:val="00AF5215"/>
    <w:rsid w:val="00AF5385"/>
    <w:rsid w:val="00AF53C6"/>
    <w:rsid w:val="00AF55C4"/>
    <w:rsid w:val="00AF5708"/>
    <w:rsid w:val="00AF572B"/>
    <w:rsid w:val="00AF578A"/>
    <w:rsid w:val="00AF58C6"/>
    <w:rsid w:val="00AF5BD0"/>
    <w:rsid w:val="00AF5C28"/>
    <w:rsid w:val="00AF5D79"/>
    <w:rsid w:val="00AF5D91"/>
    <w:rsid w:val="00AF5E2D"/>
    <w:rsid w:val="00AF5E78"/>
    <w:rsid w:val="00AF5E8E"/>
    <w:rsid w:val="00AF5F21"/>
    <w:rsid w:val="00AF5F98"/>
    <w:rsid w:val="00AF602C"/>
    <w:rsid w:val="00AF610B"/>
    <w:rsid w:val="00AF6195"/>
    <w:rsid w:val="00AF61FC"/>
    <w:rsid w:val="00AF6221"/>
    <w:rsid w:val="00AF6265"/>
    <w:rsid w:val="00AF636A"/>
    <w:rsid w:val="00AF641C"/>
    <w:rsid w:val="00AF643F"/>
    <w:rsid w:val="00AF652E"/>
    <w:rsid w:val="00AF6581"/>
    <w:rsid w:val="00AF6640"/>
    <w:rsid w:val="00AF6868"/>
    <w:rsid w:val="00AF687E"/>
    <w:rsid w:val="00AF6910"/>
    <w:rsid w:val="00AF6981"/>
    <w:rsid w:val="00AF69D5"/>
    <w:rsid w:val="00AF6A1E"/>
    <w:rsid w:val="00AF6A4D"/>
    <w:rsid w:val="00AF6CB4"/>
    <w:rsid w:val="00AF6CBE"/>
    <w:rsid w:val="00AF6CD6"/>
    <w:rsid w:val="00AF6DAC"/>
    <w:rsid w:val="00AF6E98"/>
    <w:rsid w:val="00AF6F4D"/>
    <w:rsid w:val="00AF7219"/>
    <w:rsid w:val="00AF7257"/>
    <w:rsid w:val="00AF72FF"/>
    <w:rsid w:val="00AF7466"/>
    <w:rsid w:val="00AF78B7"/>
    <w:rsid w:val="00AF7B6A"/>
    <w:rsid w:val="00AF7DC3"/>
    <w:rsid w:val="00AF7EE2"/>
    <w:rsid w:val="00B0008F"/>
    <w:rsid w:val="00B00178"/>
    <w:rsid w:val="00B001B5"/>
    <w:rsid w:val="00B0026B"/>
    <w:rsid w:val="00B0036F"/>
    <w:rsid w:val="00B0052D"/>
    <w:rsid w:val="00B00596"/>
    <w:rsid w:val="00B008E9"/>
    <w:rsid w:val="00B00986"/>
    <w:rsid w:val="00B00A4C"/>
    <w:rsid w:val="00B00AFB"/>
    <w:rsid w:val="00B00B8C"/>
    <w:rsid w:val="00B00C31"/>
    <w:rsid w:val="00B00E61"/>
    <w:rsid w:val="00B00EEB"/>
    <w:rsid w:val="00B00FD2"/>
    <w:rsid w:val="00B00FF6"/>
    <w:rsid w:val="00B01059"/>
    <w:rsid w:val="00B01153"/>
    <w:rsid w:val="00B01179"/>
    <w:rsid w:val="00B011DD"/>
    <w:rsid w:val="00B012BD"/>
    <w:rsid w:val="00B013B6"/>
    <w:rsid w:val="00B013B8"/>
    <w:rsid w:val="00B013C1"/>
    <w:rsid w:val="00B01532"/>
    <w:rsid w:val="00B0161F"/>
    <w:rsid w:val="00B018A5"/>
    <w:rsid w:val="00B018D0"/>
    <w:rsid w:val="00B01A14"/>
    <w:rsid w:val="00B01A5A"/>
    <w:rsid w:val="00B01A64"/>
    <w:rsid w:val="00B01A73"/>
    <w:rsid w:val="00B01B3B"/>
    <w:rsid w:val="00B01B44"/>
    <w:rsid w:val="00B01BF1"/>
    <w:rsid w:val="00B01DE0"/>
    <w:rsid w:val="00B01E21"/>
    <w:rsid w:val="00B01E5A"/>
    <w:rsid w:val="00B01E61"/>
    <w:rsid w:val="00B01EBF"/>
    <w:rsid w:val="00B01F01"/>
    <w:rsid w:val="00B01F24"/>
    <w:rsid w:val="00B021F7"/>
    <w:rsid w:val="00B022E8"/>
    <w:rsid w:val="00B0232D"/>
    <w:rsid w:val="00B023FD"/>
    <w:rsid w:val="00B024EA"/>
    <w:rsid w:val="00B02589"/>
    <w:rsid w:val="00B026C7"/>
    <w:rsid w:val="00B02757"/>
    <w:rsid w:val="00B02796"/>
    <w:rsid w:val="00B0281E"/>
    <w:rsid w:val="00B0288B"/>
    <w:rsid w:val="00B029A9"/>
    <w:rsid w:val="00B029DC"/>
    <w:rsid w:val="00B02CE5"/>
    <w:rsid w:val="00B02FFE"/>
    <w:rsid w:val="00B030D6"/>
    <w:rsid w:val="00B030ED"/>
    <w:rsid w:val="00B03183"/>
    <w:rsid w:val="00B03201"/>
    <w:rsid w:val="00B03333"/>
    <w:rsid w:val="00B03346"/>
    <w:rsid w:val="00B03747"/>
    <w:rsid w:val="00B038FA"/>
    <w:rsid w:val="00B0395E"/>
    <w:rsid w:val="00B0396A"/>
    <w:rsid w:val="00B03B80"/>
    <w:rsid w:val="00B03C7D"/>
    <w:rsid w:val="00B03C87"/>
    <w:rsid w:val="00B03E9E"/>
    <w:rsid w:val="00B03FFF"/>
    <w:rsid w:val="00B04280"/>
    <w:rsid w:val="00B042D1"/>
    <w:rsid w:val="00B04355"/>
    <w:rsid w:val="00B044A0"/>
    <w:rsid w:val="00B044D1"/>
    <w:rsid w:val="00B04543"/>
    <w:rsid w:val="00B045B8"/>
    <w:rsid w:val="00B04680"/>
    <w:rsid w:val="00B046D1"/>
    <w:rsid w:val="00B04758"/>
    <w:rsid w:val="00B04838"/>
    <w:rsid w:val="00B04A54"/>
    <w:rsid w:val="00B04BCC"/>
    <w:rsid w:val="00B04BD4"/>
    <w:rsid w:val="00B04C4D"/>
    <w:rsid w:val="00B04C51"/>
    <w:rsid w:val="00B04C57"/>
    <w:rsid w:val="00B04D3D"/>
    <w:rsid w:val="00B04E83"/>
    <w:rsid w:val="00B04EB9"/>
    <w:rsid w:val="00B04ED4"/>
    <w:rsid w:val="00B04F5D"/>
    <w:rsid w:val="00B04FB5"/>
    <w:rsid w:val="00B050C5"/>
    <w:rsid w:val="00B05102"/>
    <w:rsid w:val="00B05164"/>
    <w:rsid w:val="00B05199"/>
    <w:rsid w:val="00B051E1"/>
    <w:rsid w:val="00B05287"/>
    <w:rsid w:val="00B0529D"/>
    <w:rsid w:val="00B054F6"/>
    <w:rsid w:val="00B05552"/>
    <w:rsid w:val="00B05579"/>
    <w:rsid w:val="00B058B2"/>
    <w:rsid w:val="00B058E0"/>
    <w:rsid w:val="00B05984"/>
    <w:rsid w:val="00B05A8B"/>
    <w:rsid w:val="00B05BCC"/>
    <w:rsid w:val="00B05E11"/>
    <w:rsid w:val="00B05F24"/>
    <w:rsid w:val="00B05F59"/>
    <w:rsid w:val="00B0613A"/>
    <w:rsid w:val="00B06211"/>
    <w:rsid w:val="00B06301"/>
    <w:rsid w:val="00B06327"/>
    <w:rsid w:val="00B063AB"/>
    <w:rsid w:val="00B064F5"/>
    <w:rsid w:val="00B066A6"/>
    <w:rsid w:val="00B066EF"/>
    <w:rsid w:val="00B0682B"/>
    <w:rsid w:val="00B06846"/>
    <w:rsid w:val="00B06976"/>
    <w:rsid w:val="00B06A13"/>
    <w:rsid w:val="00B06AF7"/>
    <w:rsid w:val="00B06C11"/>
    <w:rsid w:val="00B06E79"/>
    <w:rsid w:val="00B06FB7"/>
    <w:rsid w:val="00B06FF1"/>
    <w:rsid w:val="00B073E0"/>
    <w:rsid w:val="00B0749F"/>
    <w:rsid w:val="00B0750B"/>
    <w:rsid w:val="00B07549"/>
    <w:rsid w:val="00B07727"/>
    <w:rsid w:val="00B07796"/>
    <w:rsid w:val="00B0786D"/>
    <w:rsid w:val="00B07962"/>
    <w:rsid w:val="00B079A4"/>
    <w:rsid w:val="00B07B72"/>
    <w:rsid w:val="00B07BCF"/>
    <w:rsid w:val="00B07BF2"/>
    <w:rsid w:val="00B07C34"/>
    <w:rsid w:val="00B07D5E"/>
    <w:rsid w:val="00B07E7F"/>
    <w:rsid w:val="00B07F24"/>
    <w:rsid w:val="00B07F5B"/>
    <w:rsid w:val="00B07F73"/>
    <w:rsid w:val="00B100A6"/>
    <w:rsid w:val="00B100CE"/>
    <w:rsid w:val="00B102C6"/>
    <w:rsid w:val="00B10371"/>
    <w:rsid w:val="00B1037F"/>
    <w:rsid w:val="00B1044E"/>
    <w:rsid w:val="00B10551"/>
    <w:rsid w:val="00B10654"/>
    <w:rsid w:val="00B106C1"/>
    <w:rsid w:val="00B109A1"/>
    <w:rsid w:val="00B10ABE"/>
    <w:rsid w:val="00B10BD5"/>
    <w:rsid w:val="00B10CCA"/>
    <w:rsid w:val="00B10CFF"/>
    <w:rsid w:val="00B10D39"/>
    <w:rsid w:val="00B10FF0"/>
    <w:rsid w:val="00B11099"/>
    <w:rsid w:val="00B11248"/>
    <w:rsid w:val="00B1125E"/>
    <w:rsid w:val="00B11363"/>
    <w:rsid w:val="00B113DD"/>
    <w:rsid w:val="00B11578"/>
    <w:rsid w:val="00B116F4"/>
    <w:rsid w:val="00B11710"/>
    <w:rsid w:val="00B118B2"/>
    <w:rsid w:val="00B118F4"/>
    <w:rsid w:val="00B1190F"/>
    <w:rsid w:val="00B11A41"/>
    <w:rsid w:val="00B11C19"/>
    <w:rsid w:val="00B11D27"/>
    <w:rsid w:val="00B11EB2"/>
    <w:rsid w:val="00B11FF1"/>
    <w:rsid w:val="00B12162"/>
    <w:rsid w:val="00B124A7"/>
    <w:rsid w:val="00B12531"/>
    <w:rsid w:val="00B12546"/>
    <w:rsid w:val="00B1256C"/>
    <w:rsid w:val="00B125BF"/>
    <w:rsid w:val="00B1264C"/>
    <w:rsid w:val="00B12845"/>
    <w:rsid w:val="00B128B0"/>
    <w:rsid w:val="00B12999"/>
    <w:rsid w:val="00B129D0"/>
    <w:rsid w:val="00B129F6"/>
    <w:rsid w:val="00B129FE"/>
    <w:rsid w:val="00B12A4E"/>
    <w:rsid w:val="00B12AA1"/>
    <w:rsid w:val="00B12AB2"/>
    <w:rsid w:val="00B12B9D"/>
    <w:rsid w:val="00B12CA8"/>
    <w:rsid w:val="00B12E82"/>
    <w:rsid w:val="00B12F0E"/>
    <w:rsid w:val="00B12F3F"/>
    <w:rsid w:val="00B12F91"/>
    <w:rsid w:val="00B13148"/>
    <w:rsid w:val="00B13156"/>
    <w:rsid w:val="00B132E2"/>
    <w:rsid w:val="00B133E9"/>
    <w:rsid w:val="00B133FB"/>
    <w:rsid w:val="00B136A3"/>
    <w:rsid w:val="00B13783"/>
    <w:rsid w:val="00B13B13"/>
    <w:rsid w:val="00B13B5F"/>
    <w:rsid w:val="00B13B78"/>
    <w:rsid w:val="00B13C18"/>
    <w:rsid w:val="00B13EE8"/>
    <w:rsid w:val="00B13F3E"/>
    <w:rsid w:val="00B13FED"/>
    <w:rsid w:val="00B140F3"/>
    <w:rsid w:val="00B14284"/>
    <w:rsid w:val="00B1428A"/>
    <w:rsid w:val="00B14697"/>
    <w:rsid w:val="00B146FF"/>
    <w:rsid w:val="00B14851"/>
    <w:rsid w:val="00B14925"/>
    <w:rsid w:val="00B14BEE"/>
    <w:rsid w:val="00B14C32"/>
    <w:rsid w:val="00B14CA2"/>
    <w:rsid w:val="00B14DA2"/>
    <w:rsid w:val="00B14F39"/>
    <w:rsid w:val="00B15028"/>
    <w:rsid w:val="00B15133"/>
    <w:rsid w:val="00B1519D"/>
    <w:rsid w:val="00B15286"/>
    <w:rsid w:val="00B1537A"/>
    <w:rsid w:val="00B154FF"/>
    <w:rsid w:val="00B15611"/>
    <w:rsid w:val="00B156ED"/>
    <w:rsid w:val="00B1577A"/>
    <w:rsid w:val="00B157BC"/>
    <w:rsid w:val="00B1586C"/>
    <w:rsid w:val="00B15917"/>
    <w:rsid w:val="00B159E3"/>
    <w:rsid w:val="00B15A83"/>
    <w:rsid w:val="00B15AC8"/>
    <w:rsid w:val="00B15AEE"/>
    <w:rsid w:val="00B15EC3"/>
    <w:rsid w:val="00B15EDD"/>
    <w:rsid w:val="00B16031"/>
    <w:rsid w:val="00B165FC"/>
    <w:rsid w:val="00B16760"/>
    <w:rsid w:val="00B1696C"/>
    <w:rsid w:val="00B16AD6"/>
    <w:rsid w:val="00B16BB8"/>
    <w:rsid w:val="00B16BED"/>
    <w:rsid w:val="00B16C65"/>
    <w:rsid w:val="00B16D73"/>
    <w:rsid w:val="00B16DE5"/>
    <w:rsid w:val="00B171F7"/>
    <w:rsid w:val="00B17257"/>
    <w:rsid w:val="00B1737F"/>
    <w:rsid w:val="00B173BC"/>
    <w:rsid w:val="00B17477"/>
    <w:rsid w:val="00B1749E"/>
    <w:rsid w:val="00B1759E"/>
    <w:rsid w:val="00B1759F"/>
    <w:rsid w:val="00B175A9"/>
    <w:rsid w:val="00B175CE"/>
    <w:rsid w:val="00B176A9"/>
    <w:rsid w:val="00B1775F"/>
    <w:rsid w:val="00B17893"/>
    <w:rsid w:val="00B17B0B"/>
    <w:rsid w:val="00B17C41"/>
    <w:rsid w:val="00B17C59"/>
    <w:rsid w:val="00B17C65"/>
    <w:rsid w:val="00B17FD3"/>
    <w:rsid w:val="00B200AC"/>
    <w:rsid w:val="00B20165"/>
    <w:rsid w:val="00B2018C"/>
    <w:rsid w:val="00B20246"/>
    <w:rsid w:val="00B202E0"/>
    <w:rsid w:val="00B202FE"/>
    <w:rsid w:val="00B20470"/>
    <w:rsid w:val="00B2055A"/>
    <w:rsid w:val="00B20719"/>
    <w:rsid w:val="00B208D2"/>
    <w:rsid w:val="00B20937"/>
    <w:rsid w:val="00B209A0"/>
    <w:rsid w:val="00B20A4C"/>
    <w:rsid w:val="00B20A98"/>
    <w:rsid w:val="00B20A9F"/>
    <w:rsid w:val="00B20BFA"/>
    <w:rsid w:val="00B20D8A"/>
    <w:rsid w:val="00B20DF8"/>
    <w:rsid w:val="00B20E62"/>
    <w:rsid w:val="00B20E75"/>
    <w:rsid w:val="00B20EA9"/>
    <w:rsid w:val="00B20FC1"/>
    <w:rsid w:val="00B2103C"/>
    <w:rsid w:val="00B2111B"/>
    <w:rsid w:val="00B21163"/>
    <w:rsid w:val="00B2118C"/>
    <w:rsid w:val="00B211DD"/>
    <w:rsid w:val="00B21307"/>
    <w:rsid w:val="00B21461"/>
    <w:rsid w:val="00B214ED"/>
    <w:rsid w:val="00B214F6"/>
    <w:rsid w:val="00B215BF"/>
    <w:rsid w:val="00B216D0"/>
    <w:rsid w:val="00B2191B"/>
    <w:rsid w:val="00B21985"/>
    <w:rsid w:val="00B21A2F"/>
    <w:rsid w:val="00B21A32"/>
    <w:rsid w:val="00B21A52"/>
    <w:rsid w:val="00B21BDE"/>
    <w:rsid w:val="00B21D62"/>
    <w:rsid w:val="00B21EAF"/>
    <w:rsid w:val="00B21F5C"/>
    <w:rsid w:val="00B2218A"/>
    <w:rsid w:val="00B22226"/>
    <w:rsid w:val="00B22602"/>
    <w:rsid w:val="00B22703"/>
    <w:rsid w:val="00B22721"/>
    <w:rsid w:val="00B22820"/>
    <w:rsid w:val="00B22AD5"/>
    <w:rsid w:val="00B22C58"/>
    <w:rsid w:val="00B22CE1"/>
    <w:rsid w:val="00B22DBB"/>
    <w:rsid w:val="00B22DDF"/>
    <w:rsid w:val="00B23221"/>
    <w:rsid w:val="00B23409"/>
    <w:rsid w:val="00B235D1"/>
    <w:rsid w:val="00B23857"/>
    <w:rsid w:val="00B23881"/>
    <w:rsid w:val="00B2397B"/>
    <w:rsid w:val="00B239B1"/>
    <w:rsid w:val="00B23BAF"/>
    <w:rsid w:val="00B23BDA"/>
    <w:rsid w:val="00B23C0A"/>
    <w:rsid w:val="00B23C95"/>
    <w:rsid w:val="00B23CA2"/>
    <w:rsid w:val="00B23CF7"/>
    <w:rsid w:val="00B23D18"/>
    <w:rsid w:val="00B23D1F"/>
    <w:rsid w:val="00B23DAF"/>
    <w:rsid w:val="00B23E29"/>
    <w:rsid w:val="00B23E94"/>
    <w:rsid w:val="00B23F9A"/>
    <w:rsid w:val="00B24101"/>
    <w:rsid w:val="00B24202"/>
    <w:rsid w:val="00B2431D"/>
    <w:rsid w:val="00B24384"/>
    <w:rsid w:val="00B243F9"/>
    <w:rsid w:val="00B24469"/>
    <w:rsid w:val="00B245C3"/>
    <w:rsid w:val="00B2478C"/>
    <w:rsid w:val="00B247FF"/>
    <w:rsid w:val="00B24B08"/>
    <w:rsid w:val="00B24BCC"/>
    <w:rsid w:val="00B24D4B"/>
    <w:rsid w:val="00B24DA0"/>
    <w:rsid w:val="00B24EB3"/>
    <w:rsid w:val="00B24ED6"/>
    <w:rsid w:val="00B25020"/>
    <w:rsid w:val="00B2505F"/>
    <w:rsid w:val="00B250E2"/>
    <w:rsid w:val="00B251FD"/>
    <w:rsid w:val="00B2562A"/>
    <w:rsid w:val="00B25974"/>
    <w:rsid w:val="00B259DA"/>
    <w:rsid w:val="00B25BAA"/>
    <w:rsid w:val="00B25DAF"/>
    <w:rsid w:val="00B25F99"/>
    <w:rsid w:val="00B26245"/>
    <w:rsid w:val="00B26278"/>
    <w:rsid w:val="00B2631A"/>
    <w:rsid w:val="00B2640D"/>
    <w:rsid w:val="00B26472"/>
    <w:rsid w:val="00B26533"/>
    <w:rsid w:val="00B2654C"/>
    <w:rsid w:val="00B26629"/>
    <w:rsid w:val="00B266B9"/>
    <w:rsid w:val="00B26ADF"/>
    <w:rsid w:val="00B26C4B"/>
    <w:rsid w:val="00B26C68"/>
    <w:rsid w:val="00B26DAA"/>
    <w:rsid w:val="00B27016"/>
    <w:rsid w:val="00B27100"/>
    <w:rsid w:val="00B271B5"/>
    <w:rsid w:val="00B27264"/>
    <w:rsid w:val="00B2734D"/>
    <w:rsid w:val="00B27789"/>
    <w:rsid w:val="00B277B9"/>
    <w:rsid w:val="00B27979"/>
    <w:rsid w:val="00B279F7"/>
    <w:rsid w:val="00B27A1C"/>
    <w:rsid w:val="00B27ACE"/>
    <w:rsid w:val="00B27ADB"/>
    <w:rsid w:val="00B27CE3"/>
    <w:rsid w:val="00B27FD1"/>
    <w:rsid w:val="00B3005C"/>
    <w:rsid w:val="00B300E8"/>
    <w:rsid w:val="00B300ED"/>
    <w:rsid w:val="00B30181"/>
    <w:rsid w:val="00B301DB"/>
    <w:rsid w:val="00B30276"/>
    <w:rsid w:val="00B3054D"/>
    <w:rsid w:val="00B30738"/>
    <w:rsid w:val="00B3073B"/>
    <w:rsid w:val="00B308D2"/>
    <w:rsid w:val="00B3095B"/>
    <w:rsid w:val="00B30A0C"/>
    <w:rsid w:val="00B30B6D"/>
    <w:rsid w:val="00B30BFB"/>
    <w:rsid w:val="00B30C4B"/>
    <w:rsid w:val="00B30D96"/>
    <w:rsid w:val="00B30DA9"/>
    <w:rsid w:val="00B30DDA"/>
    <w:rsid w:val="00B30EF4"/>
    <w:rsid w:val="00B30F68"/>
    <w:rsid w:val="00B312D7"/>
    <w:rsid w:val="00B3134D"/>
    <w:rsid w:val="00B315DD"/>
    <w:rsid w:val="00B3161D"/>
    <w:rsid w:val="00B31690"/>
    <w:rsid w:val="00B316E5"/>
    <w:rsid w:val="00B3187D"/>
    <w:rsid w:val="00B318EA"/>
    <w:rsid w:val="00B31902"/>
    <w:rsid w:val="00B319B1"/>
    <w:rsid w:val="00B31B96"/>
    <w:rsid w:val="00B31C12"/>
    <w:rsid w:val="00B31C69"/>
    <w:rsid w:val="00B31E04"/>
    <w:rsid w:val="00B31EAA"/>
    <w:rsid w:val="00B31EB6"/>
    <w:rsid w:val="00B31F27"/>
    <w:rsid w:val="00B31F6E"/>
    <w:rsid w:val="00B320A8"/>
    <w:rsid w:val="00B320BC"/>
    <w:rsid w:val="00B32177"/>
    <w:rsid w:val="00B32246"/>
    <w:rsid w:val="00B322A9"/>
    <w:rsid w:val="00B32621"/>
    <w:rsid w:val="00B326E4"/>
    <w:rsid w:val="00B32708"/>
    <w:rsid w:val="00B32993"/>
    <w:rsid w:val="00B32A44"/>
    <w:rsid w:val="00B32B62"/>
    <w:rsid w:val="00B32B79"/>
    <w:rsid w:val="00B32C49"/>
    <w:rsid w:val="00B32D51"/>
    <w:rsid w:val="00B32E00"/>
    <w:rsid w:val="00B32EE5"/>
    <w:rsid w:val="00B32F53"/>
    <w:rsid w:val="00B32FD5"/>
    <w:rsid w:val="00B333CA"/>
    <w:rsid w:val="00B33519"/>
    <w:rsid w:val="00B335DA"/>
    <w:rsid w:val="00B33630"/>
    <w:rsid w:val="00B33634"/>
    <w:rsid w:val="00B33697"/>
    <w:rsid w:val="00B33838"/>
    <w:rsid w:val="00B338C4"/>
    <w:rsid w:val="00B33936"/>
    <w:rsid w:val="00B339E3"/>
    <w:rsid w:val="00B339F4"/>
    <w:rsid w:val="00B33AAD"/>
    <w:rsid w:val="00B33B3C"/>
    <w:rsid w:val="00B33BB9"/>
    <w:rsid w:val="00B33BC9"/>
    <w:rsid w:val="00B33C6E"/>
    <w:rsid w:val="00B33C7B"/>
    <w:rsid w:val="00B33E2D"/>
    <w:rsid w:val="00B341ED"/>
    <w:rsid w:val="00B3425A"/>
    <w:rsid w:val="00B34487"/>
    <w:rsid w:val="00B34646"/>
    <w:rsid w:val="00B34726"/>
    <w:rsid w:val="00B349CC"/>
    <w:rsid w:val="00B349F0"/>
    <w:rsid w:val="00B34A96"/>
    <w:rsid w:val="00B34ACB"/>
    <w:rsid w:val="00B34ACC"/>
    <w:rsid w:val="00B350A3"/>
    <w:rsid w:val="00B35224"/>
    <w:rsid w:val="00B35227"/>
    <w:rsid w:val="00B352C0"/>
    <w:rsid w:val="00B3553C"/>
    <w:rsid w:val="00B35577"/>
    <w:rsid w:val="00B3573A"/>
    <w:rsid w:val="00B3580A"/>
    <w:rsid w:val="00B35833"/>
    <w:rsid w:val="00B35839"/>
    <w:rsid w:val="00B359CD"/>
    <w:rsid w:val="00B35A23"/>
    <w:rsid w:val="00B35B6C"/>
    <w:rsid w:val="00B35C29"/>
    <w:rsid w:val="00B35C8A"/>
    <w:rsid w:val="00B35DCE"/>
    <w:rsid w:val="00B35FC7"/>
    <w:rsid w:val="00B35FD6"/>
    <w:rsid w:val="00B362AA"/>
    <w:rsid w:val="00B363A0"/>
    <w:rsid w:val="00B36492"/>
    <w:rsid w:val="00B3662D"/>
    <w:rsid w:val="00B3668F"/>
    <w:rsid w:val="00B366D7"/>
    <w:rsid w:val="00B366E1"/>
    <w:rsid w:val="00B3672E"/>
    <w:rsid w:val="00B36797"/>
    <w:rsid w:val="00B36A20"/>
    <w:rsid w:val="00B36A22"/>
    <w:rsid w:val="00B36A56"/>
    <w:rsid w:val="00B36BEC"/>
    <w:rsid w:val="00B36CC0"/>
    <w:rsid w:val="00B36CDB"/>
    <w:rsid w:val="00B36CE9"/>
    <w:rsid w:val="00B36D18"/>
    <w:rsid w:val="00B36D6E"/>
    <w:rsid w:val="00B36E26"/>
    <w:rsid w:val="00B36F56"/>
    <w:rsid w:val="00B36F92"/>
    <w:rsid w:val="00B37031"/>
    <w:rsid w:val="00B37189"/>
    <w:rsid w:val="00B37193"/>
    <w:rsid w:val="00B37234"/>
    <w:rsid w:val="00B37453"/>
    <w:rsid w:val="00B3783D"/>
    <w:rsid w:val="00B378E1"/>
    <w:rsid w:val="00B37919"/>
    <w:rsid w:val="00B37934"/>
    <w:rsid w:val="00B3795D"/>
    <w:rsid w:val="00B379F2"/>
    <w:rsid w:val="00B37B1F"/>
    <w:rsid w:val="00B37C62"/>
    <w:rsid w:val="00B37CD7"/>
    <w:rsid w:val="00B37E36"/>
    <w:rsid w:val="00B400A1"/>
    <w:rsid w:val="00B40161"/>
    <w:rsid w:val="00B4044C"/>
    <w:rsid w:val="00B404C6"/>
    <w:rsid w:val="00B405B4"/>
    <w:rsid w:val="00B4088F"/>
    <w:rsid w:val="00B408BA"/>
    <w:rsid w:val="00B409A4"/>
    <w:rsid w:val="00B409BE"/>
    <w:rsid w:val="00B40AF5"/>
    <w:rsid w:val="00B40C00"/>
    <w:rsid w:val="00B40C14"/>
    <w:rsid w:val="00B40C7B"/>
    <w:rsid w:val="00B40CD0"/>
    <w:rsid w:val="00B40D00"/>
    <w:rsid w:val="00B40DB7"/>
    <w:rsid w:val="00B40EB8"/>
    <w:rsid w:val="00B40ED7"/>
    <w:rsid w:val="00B40EDE"/>
    <w:rsid w:val="00B410C4"/>
    <w:rsid w:val="00B411E4"/>
    <w:rsid w:val="00B412FA"/>
    <w:rsid w:val="00B41331"/>
    <w:rsid w:val="00B413A4"/>
    <w:rsid w:val="00B41548"/>
    <w:rsid w:val="00B4159C"/>
    <w:rsid w:val="00B4172F"/>
    <w:rsid w:val="00B417D9"/>
    <w:rsid w:val="00B41892"/>
    <w:rsid w:val="00B41A27"/>
    <w:rsid w:val="00B41AEF"/>
    <w:rsid w:val="00B41B46"/>
    <w:rsid w:val="00B41CBF"/>
    <w:rsid w:val="00B41D41"/>
    <w:rsid w:val="00B41D5D"/>
    <w:rsid w:val="00B41E67"/>
    <w:rsid w:val="00B41E91"/>
    <w:rsid w:val="00B42143"/>
    <w:rsid w:val="00B4214D"/>
    <w:rsid w:val="00B4217E"/>
    <w:rsid w:val="00B422E4"/>
    <w:rsid w:val="00B42377"/>
    <w:rsid w:val="00B428EC"/>
    <w:rsid w:val="00B429D7"/>
    <w:rsid w:val="00B42A83"/>
    <w:rsid w:val="00B42B9B"/>
    <w:rsid w:val="00B42DE7"/>
    <w:rsid w:val="00B42E80"/>
    <w:rsid w:val="00B42EA6"/>
    <w:rsid w:val="00B42FA4"/>
    <w:rsid w:val="00B43163"/>
    <w:rsid w:val="00B431C7"/>
    <w:rsid w:val="00B432C6"/>
    <w:rsid w:val="00B43304"/>
    <w:rsid w:val="00B433A4"/>
    <w:rsid w:val="00B436A9"/>
    <w:rsid w:val="00B4379B"/>
    <w:rsid w:val="00B437A8"/>
    <w:rsid w:val="00B43A51"/>
    <w:rsid w:val="00B43B56"/>
    <w:rsid w:val="00B43BE8"/>
    <w:rsid w:val="00B43D93"/>
    <w:rsid w:val="00B43E15"/>
    <w:rsid w:val="00B43E29"/>
    <w:rsid w:val="00B43E76"/>
    <w:rsid w:val="00B43F43"/>
    <w:rsid w:val="00B44053"/>
    <w:rsid w:val="00B44069"/>
    <w:rsid w:val="00B4426C"/>
    <w:rsid w:val="00B44408"/>
    <w:rsid w:val="00B44470"/>
    <w:rsid w:val="00B44499"/>
    <w:rsid w:val="00B44527"/>
    <w:rsid w:val="00B445C0"/>
    <w:rsid w:val="00B446AD"/>
    <w:rsid w:val="00B44889"/>
    <w:rsid w:val="00B44905"/>
    <w:rsid w:val="00B44AB7"/>
    <w:rsid w:val="00B44B24"/>
    <w:rsid w:val="00B44B7A"/>
    <w:rsid w:val="00B44BEC"/>
    <w:rsid w:val="00B44D80"/>
    <w:rsid w:val="00B44D89"/>
    <w:rsid w:val="00B44DA6"/>
    <w:rsid w:val="00B44EE2"/>
    <w:rsid w:val="00B44FD7"/>
    <w:rsid w:val="00B4567B"/>
    <w:rsid w:val="00B4567E"/>
    <w:rsid w:val="00B45791"/>
    <w:rsid w:val="00B45880"/>
    <w:rsid w:val="00B45891"/>
    <w:rsid w:val="00B45919"/>
    <w:rsid w:val="00B45C22"/>
    <w:rsid w:val="00B45C29"/>
    <w:rsid w:val="00B45C37"/>
    <w:rsid w:val="00B45D6D"/>
    <w:rsid w:val="00B45E55"/>
    <w:rsid w:val="00B46482"/>
    <w:rsid w:val="00B465A1"/>
    <w:rsid w:val="00B46612"/>
    <w:rsid w:val="00B46756"/>
    <w:rsid w:val="00B467C0"/>
    <w:rsid w:val="00B46905"/>
    <w:rsid w:val="00B46917"/>
    <w:rsid w:val="00B4693B"/>
    <w:rsid w:val="00B46ECD"/>
    <w:rsid w:val="00B46F14"/>
    <w:rsid w:val="00B46F31"/>
    <w:rsid w:val="00B46F86"/>
    <w:rsid w:val="00B47010"/>
    <w:rsid w:val="00B471E1"/>
    <w:rsid w:val="00B4720C"/>
    <w:rsid w:val="00B47298"/>
    <w:rsid w:val="00B472CD"/>
    <w:rsid w:val="00B4788F"/>
    <w:rsid w:val="00B4789C"/>
    <w:rsid w:val="00B4793C"/>
    <w:rsid w:val="00B47B0A"/>
    <w:rsid w:val="00B47CA2"/>
    <w:rsid w:val="00B47F04"/>
    <w:rsid w:val="00B47F6D"/>
    <w:rsid w:val="00B47FA4"/>
    <w:rsid w:val="00B5002A"/>
    <w:rsid w:val="00B50031"/>
    <w:rsid w:val="00B50268"/>
    <w:rsid w:val="00B502E1"/>
    <w:rsid w:val="00B502E9"/>
    <w:rsid w:val="00B503C7"/>
    <w:rsid w:val="00B5042C"/>
    <w:rsid w:val="00B50509"/>
    <w:rsid w:val="00B50710"/>
    <w:rsid w:val="00B5072E"/>
    <w:rsid w:val="00B50782"/>
    <w:rsid w:val="00B507C0"/>
    <w:rsid w:val="00B50817"/>
    <w:rsid w:val="00B5082B"/>
    <w:rsid w:val="00B50857"/>
    <w:rsid w:val="00B50872"/>
    <w:rsid w:val="00B509FA"/>
    <w:rsid w:val="00B50CB1"/>
    <w:rsid w:val="00B50D83"/>
    <w:rsid w:val="00B50F55"/>
    <w:rsid w:val="00B50FB4"/>
    <w:rsid w:val="00B51204"/>
    <w:rsid w:val="00B51538"/>
    <w:rsid w:val="00B51553"/>
    <w:rsid w:val="00B51633"/>
    <w:rsid w:val="00B5173C"/>
    <w:rsid w:val="00B518B1"/>
    <w:rsid w:val="00B519E6"/>
    <w:rsid w:val="00B51A68"/>
    <w:rsid w:val="00B51AF7"/>
    <w:rsid w:val="00B51B16"/>
    <w:rsid w:val="00B51D46"/>
    <w:rsid w:val="00B51D4D"/>
    <w:rsid w:val="00B51D51"/>
    <w:rsid w:val="00B51D5D"/>
    <w:rsid w:val="00B51DE2"/>
    <w:rsid w:val="00B51F8D"/>
    <w:rsid w:val="00B51F9F"/>
    <w:rsid w:val="00B520B9"/>
    <w:rsid w:val="00B52173"/>
    <w:rsid w:val="00B5218C"/>
    <w:rsid w:val="00B52210"/>
    <w:rsid w:val="00B5229E"/>
    <w:rsid w:val="00B525AB"/>
    <w:rsid w:val="00B52726"/>
    <w:rsid w:val="00B527BE"/>
    <w:rsid w:val="00B52ADF"/>
    <w:rsid w:val="00B52B0F"/>
    <w:rsid w:val="00B52B48"/>
    <w:rsid w:val="00B52C45"/>
    <w:rsid w:val="00B52D82"/>
    <w:rsid w:val="00B52E63"/>
    <w:rsid w:val="00B52FD7"/>
    <w:rsid w:val="00B5301E"/>
    <w:rsid w:val="00B5307A"/>
    <w:rsid w:val="00B53099"/>
    <w:rsid w:val="00B531D1"/>
    <w:rsid w:val="00B5327F"/>
    <w:rsid w:val="00B534EE"/>
    <w:rsid w:val="00B53545"/>
    <w:rsid w:val="00B53554"/>
    <w:rsid w:val="00B5357C"/>
    <w:rsid w:val="00B53608"/>
    <w:rsid w:val="00B5391E"/>
    <w:rsid w:val="00B5398B"/>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6F3"/>
    <w:rsid w:val="00B547C5"/>
    <w:rsid w:val="00B54A22"/>
    <w:rsid w:val="00B54B29"/>
    <w:rsid w:val="00B54BA9"/>
    <w:rsid w:val="00B54C51"/>
    <w:rsid w:val="00B54C8D"/>
    <w:rsid w:val="00B54CBF"/>
    <w:rsid w:val="00B54D4B"/>
    <w:rsid w:val="00B54DEA"/>
    <w:rsid w:val="00B54F5F"/>
    <w:rsid w:val="00B54FAA"/>
    <w:rsid w:val="00B55112"/>
    <w:rsid w:val="00B55176"/>
    <w:rsid w:val="00B5528A"/>
    <w:rsid w:val="00B552D8"/>
    <w:rsid w:val="00B552E2"/>
    <w:rsid w:val="00B552FA"/>
    <w:rsid w:val="00B55376"/>
    <w:rsid w:val="00B554FA"/>
    <w:rsid w:val="00B55517"/>
    <w:rsid w:val="00B556E3"/>
    <w:rsid w:val="00B557AE"/>
    <w:rsid w:val="00B557CA"/>
    <w:rsid w:val="00B5583F"/>
    <w:rsid w:val="00B55998"/>
    <w:rsid w:val="00B55B28"/>
    <w:rsid w:val="00B55B2B"/>
    <w:rsid w:val="00B55B9D"/>
    <w:rsid w:val="00B55CC5"/>
    <w:rsid w:val="00B55D87"/>
    <w:rsid w:val="00B55E8E"/>
    <w:rsid w:val="00B55F0C"/>
    <w:rsid w:val="00B560A1"/>
    <w:rsid w:val="00B56165"/>
    <w:rsid w:val="00B5635B"/>
    <w:rsid w:val="00B5676A"/>
    <w:rsid w:val="00B56896"/>
    <w:rsid w:val="00B569D6"/>
    <w:rsid w:val="00B56C28"/>
    <w:rsid w:val="00B56DE3"/>
    <w:rsid w:val="00B56E2C"/>
    <w:rsid w:val="00B57023"/>
    <w:rsid w:val="00B57027"/>
    <w:rsid w:val="00B57028"/>
    <w:rsid w:val="00B570E2"/>
    <w:rsid w:val="00B571F1"/>
    <w:rsid w:val="00B57274"/>
    <w:rsid w:val="00B57329"/>
    <w:rsid w:val="00B57481"/>
    <w:rsid w:val="00B57607"/>
    <w:rsid w:val="00B577B5"/>
    <w:rsid w:val="00B577D5"/>
    <w:rsid w:val="00B577EC"/>
    <w:rsid w:val="00B5796B"/>
    <w:rsid w:val="00B57B0E"/>
    <w:rsid w:val="00B57B54"/>
    <w:rsid w:val="00B57C07"/>
    <w:rsid w:val="00B57C87"/>
    <w:rsid w:val="00B57CED"/>
    <w:rsid w:val="00B57DAE"/>
    <w:rsid w:val="00B57FC2"/>
    <w:rsid w:val="00B600A5"/>
    <w:rsid w:val="00B601AA"/>
    <w:rsid w:val="00B603BC"/>
    <w:rsid w:val="00B6057D"/>
    <w:rsid w:val="00B60599"/>
    <w:rsid w:val="00B605A1"/>
    <w:rsid w:val="00B60602"/>
    <w:rsid w:val="00B606D4"/>
    <w:rsid w:val="00B6076C"/>
    <w:rsid w:val="00B6087D"/>
    <w:rsid w:val="00B609BC"/>
    <w:rsid w:val="00B60A43"/>
    <w:rsid w:val="00B60ABB"/>
    <w:rsid w:val="00B60BD0"/>
    <w:rsid w:val="00B60C53"/>
    <w:rsid w:val="00B60DA1"/>
    <w:rsid w:val="00B60DD4"/>
    <w:rsid w:val="00B60EDB"/>
    <w:rsid w:val="00B60EEA"/>
    <w:rsid w:val="00B610C5"/>
    <w:rsid w:val="00B612D9"/>
    <w:rsid w:val="00B613C4"/>
    <w:rsid w:val="00B615D8"/>
    <w:rsid w:val="00B616E4"/>
    <w:rsid w:val="00B6174E"/>
    <w:rsid w:val="00B61793"/>
    <w:rsid w:val="00B617A0"/>
    <w:rsid w:val="00B618B3"/>
    <w:rsid w:val="00B6190D"/>
    <w:rsid w:val="00B61B71"/>
    <w:rsid w:val="00B61B9C"/>
    <w:rsid w:val="00B61C29"/>
    <w:rsid w:val="00B61D00"/>
    <w:rsid w:val="00B61E2F"/>
    <w:rsid w:val="00B6201C"/>
    <w:rsid w:val="00B6213E"/>
    <w:rsid w:val="00B621CF"/>
    <w:rsid w:val="00B6232C"/>
    <w:rsid w:val="00B623A8"/>
    <w:rsid w:val="00B624A1"/>
    <w:rsid w:val="00B624F8"/>
    <w:rsid w:val="00B62560"/>
    <w:rsid w:val="00B627B7"/>
    <w:rsid w:val="00B627C0"/>
    <w:rsid w:val="00B62838"/>
    <w:rsid w:val="00B62853"/>
    <w:rsid w:val="00B62B4E"/>
    <w:rsid w:val="00B62C1F"/>
    <w:rsid w:val="00B62DCB"/>
    <w:rsid w:val="00B62EFA"/>
    <w:rsid w:val="00B62F05"/>
    <w:rsid w:val="00B62F86"/>
    <w:rsid w:val="00B6303C"/>
    <w:rsid w:val="00B6326F"/>
    <w:rsid w:val="00B63349"/>
    <w:rsid w:val="00B63456"/>
    <w:rsid w:val="00B6366E"/>
    <w:rsid w:val="00B6386E"/>
    <w:rsid w:val="00B63876"/>
    <w:rsid w:val="00B63AA4"/>
    <w:rsid w:val="00B63E4A"/>
    <w:rsid w:val="00B63F6F"/>
    <w:rsid w:val="00B64165"/>
    <w:rsid w:val="00B64284"/>
    <w:rsid w:val="00B64295"/>
    <w:rsid w:val="00B64615"/>
    <w:rsid w:val="00B64697"/>
    <w:rsid w:val="00B647B6"/>
    <w:rsid w:val="00B6486D"/>
    <w:rsid w:val="00B64872"/>
    <w:rsid w:val="00B648A4"/>
    <w:rsid w:val="00B64916"/>
    <w:rsid w:val="00B64933"/>
    <w:rsid w:val="00B6494B"/>
    <w:rsid w:val="00B649D4"/>
    <w:rsid w:val="00B64A95"/>
    <w:rsid w:val="00B64BAE"/>
    <w:rsid w:val="00B64BD3"/>
    <w:rsid w:val="00B64E58"/>
    <w:rsid w:val="00B64EEF"/>
    <w:rsid w:val="00B64FBD"/>
    <w:rsid w:val="00B650EA"/>
    <w:rsid w:val="00B65318"/>
    <w:rsid w:val="00B6532F"/>
    <w:rsid w:val="00B654C3"/>
    <w:rsid w:val="00B65664"/>
    <w:rsid w:val="00B656BE"/>
    <w:rsid w:val="00B6599E"/>
    <w:rsid w:val="00B65B90"/>
    <w:rsid w:val="00B65C03"/>
    <w:rsid w:val="00B65D46"/>
    <w:rsid w:val="00B65EB6"/>
    <w:rsid w:val="00B65FC1"/>
    <w:rsid w:val="00B6634F"/>
    <w:rsid w:val="00B6639D"/>
    <w:rsid w:val="00B663D4"/>
    <w:rsid w:val="00B66408"/>
    <w:rsid w:val="00B6642B"/>
    <w:rsid w:val="00B66556"/>
    <w:rsid w:val="00B667E6"/>
    <w:rsid w:val="00B6684B"/>
    <w:rsid w:val="00B66916"/>
    <w:rsid w:val="00B669B5"/>
    <w:rsid w:val="00B66B4F"/>
    <w:rsid w:val="00B66D07"/>
    <w:rsid w:val="00B66DA0"/>
    <w:rsid w:val="00B66E8A"/>
    <w:rsid w:val="00B66EA4"/>
    <w:rsid w:val="00B67002"/>
    <w:rsid w:val="00B67008"/>
    <w:rsid w:val="00B67032"/>
    <w:rsid w:val="00B673BD"/>
    <w:rsid w:val="00B67437"/>
    <w:rsid w:val="00B67449"/>
    <w:rsid w:val="00B674DF"/>
    <w:rsid w:val="00B675B6"/>
    <w:rsid w:val="00B67604"/>
    <w:rsid w:val="00B676F3"/>
    <w:rsid w:val="00B67733"/>
    <w:rsid w:val="00B6799D"/>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9D"/>
    <w:rsid w:val="00B709E4"/>
    <w:rsid w:val="00B70A7E"/>
    <w:rsid w:val="00B70B46"/>
    <w:rsid w:val="00B70BD6"/>
    <w:rsid w:val="00B70C2D"/>
    <w:rsid w:val="00B70F2F"/>
    <w:rsid w:val="00B70F52"/>
    <w:rsid w:val="00B70FAE"/>
    <w:rsid w:val="00B70FC5"/>
    <w:rsid w:val="00B712C8"/>
    <w:rsid w:val="00B712F2"/>
    <w:rsid w:val="00B71436"/>
    <w:rsid w:val="00B71480"/>
    <w:rsid w:val="00B7151D"/>
    <w:rsid w:val="00B7160B"/>
    <w:rsid w:val="00B716A9"/>
    <w:rsid w:val="00B71770"/>
    <w:rsid w:val="00B71774"/>
    <w:rsid w:val="00B71A6F"/>
    <w:rsid w:val="00B71A8A"/>
    <w:rsid w:val="00B71B2E"/>
    <w:rsid w:val="00B71BC4"/>
    <w:rsid w:val="00B71BF7"/>
    <w:rsid w:val="00B71C10"/>
    <w:rsid w:val="00B71CBD"/>
    <w:rsid w:val="00B71F0A"/>
    <w:rsid w:val="00B71F5B"/>
    <w:rsid w:val="00B71FDE"/>
    <w:rsid w:val="00B720FC"/>
    <w:rsid w:val="00B7232B"/>
    <w:rsid w:val="00B72596"/>
    <w:rsid w:val="00B72AC2"/>
    <w:rsid w:val="00B72B32"/>
    <w:rsid w:val="00B72BF3"/>
    <w:rsid w:val="00B72E3E"/>
    <w:rsid w:val="00B72ED9"/>
    <w:rsid w:val="00B7300C"/>
    <w:rsid w:val="00B730CA"/>
    <w:rsid w:val="00B7317E"/>
    <w:rsid w:val="00B73464"/>
    <w:rsid w:val="00B7356A"/>
    <w:rsid w:val="00B735D4"/>
    <w:rsid w:val="00B7364D"/>
    <w:rsid w:val="00B7372D"/>
    <w:rsid w:val="00B73756"/>
    <w:rsid w:val="00B7392A"/>
    <w:rsid w:val="00B73A0A"/>
    <w:rsid w:val="00B73B51"/>
    <w:rsid w:val="00B73BAD"/>
    <w:rsid w:val="00B73C45"/>
    <w:rsid w:val="00B73C50"/>
    <w:rsid w:val="00B73C6B"/>
    <w:rsid w:val="00B73D82"/>
    <w:rsid w:val="00B73E0B"/>
    <w:rsid w:val="00B73E47"/>
    <w:rsid w:val="00B73F11"/>
    <w:rsid w:val="00B73FB4"/>
    <w:rsid w:val="00B74099"/>
    <w:rsid w:val="00B74197"/>
    <w:rsid w:val="00B74305"/>
    <w:rsid w:val="00B74411"/>
    <w:rsid w:val="00B745EA"/>
    <w:rsid w:val="00B749B8"/>
    <w:rsid w:val="00B749E1"/>
    <w:rsid w:val="00B74AC0"/>
    <w:rsid w:val="00B74BDA"/>
    <w:rsid w:val="00B74D14"/>
    <w:rsid w:val="00B74DF4"/>
    <w:rsid w:val="00B74E9E"/>
    <w:rsid w:val="00B75244"/>
    <w:rsid w:val="00B7524A"/>
    <w:rsid w:val="00B75271"/>
    <w:rsid w:val="00B753B8"/>
    <w:rsid w:val="00B753E0"/>
    <w:rsid w:val="00B754BA"/>
    <w:rsid w:val="00B75575"/>
    <w:rsid w:val="00B75619"/>
    <w:rsid w:val="00B7574C"/>
    <w:rsid w:val="00B758C2"/>
    <w:rsid w:val="00B75963"/>
    <w:rsid w:val="00B75998"/>
    <w:rsid w:val="00B75BE0"/>
    <w:rsid w:val="00B75BE9"/>
    <w:rsid w:val="00B75CFD"/>
    <w:rsid w:val="00B75F3C"/>
    <w:rsid w:val="00B76137"/>
    <w:rsid w:val="00B7617D"/>
    <w:rsid w:val="00B76274"/>
    <w:rsid w:val="00B7628D"/>
    <w:rsid w:val="00B763CF"/>
    <w:rsid w:val="00B763DB"/>
    <w:rsid w:val="00B76418"/>
    <w:rsid w:val="00B764B5"/>
    <w:rsid w:val="00B764FA"/>
    <w:rsid w:val="00B768BF"/>
    <w:rsid w:val="00B76AA6"/>
    <w:rsid w:val="00B76D92"/>
    <w:rsid w:val="00B76DFE"/>
    <w:rsid w:val="00B76EBF"/>
    <w:rsid w:val="00B76FC6"/>
    <w:rsid w:val="00B7711A"/>
    <w:rsid w:val="00B7733B"/>
    <w:rsid w:val="00B7762C"/>
    <w:rsid w:val="00B776E3"/>
    <w:rsid w:val="00B777A2"/>
    <w:rsid w:val="00B777EA"/>
    <w:rsid w:val="00B77869"/>
    <w:rsid w:val="00B778B0"/>
    <w:rsid w:val="00B77DC1"/>
    <w:rsid w:val="00B77DF2"/>
    <w:rsid w:val="00B77F44"/>
    <w:rsid w:val="00B77F8E"/>
    <w:rsid w:val="00B8000A"/>
    <w:rsid w:val="00B801C6"/>
    <w:rsid w:val="00B801D5"/>
    <w:rsid w:val="00B80281"/>
    <w:rsid w:val="00B80329"/>
    <w:rsid w:val="00B803D0"/>
    <w:rsid w:val="00B80581"/>
    <w:rsid w:val="00B805E2"/>
    <w:rsid w:val="00B806DA"/>
    <w:rsid w:val="00B80757"/>
    <w:rsid w:val="00B80987"/>
    <w:rsid w:val="00B80AD8"/>
    <w:rsid w:val="00B80AE1"/>
    <w:rsid w:val="00B80C4D"/>
    <w:rsid w:val="00B80DBE"/>
    <w:rsid w:val="00B80DE2"/>
    <w:rsid w:val="00B80EC6"/>
    <w:rsid w:val="00B80F97"/>
    <w:rsid w:val="00B810EE"/>
    <w:rsid w:val="00B8129A"/>
    <w:rsid w:val="00B815C8"/>
    <w:rsid w:val="00B81659"/>
    <w:rsid w:val="00B8166D"/>
    <w:rsid w:val="00B81769"/>
    <w:rsid w:val="00B81812"/>
    <w:rsid w:val="00B81832"/>
    <w:rsid w:val="00B818AF"/>
    <w:rsid w:val="00B81B01"/>
    <w:rsid w:val="00B81B57"/>
    <w:rsid w:val="00B81D02"/>
    <w:rsid w:val="00B81D27"/>
    <w:rsid w:val="00B81D59"/>
    <w:rsid w:val="00B81EFD"/>
    <w:rsid w:val="00B81FA9"/>
    <w:rsid w:val="00B81FD2"/>
    <w:rsid w:val="00B82016"/>
    <w:rsid w:val="00B821DB"/>
    <w:rsid w:val="00B82335"/>
    <w:rsid w:val="00B82380"/>
    <w:rsid w:val="00B82411"/>
    <w:rsid w:val="00B8250C"/>
    <w:rsid w:val="00B82850"/>
    <w:rsid w:val="00B82911"/>
    <w:rsid w:val="00B82A77"/>
    <w:rsid w:val="00B82A7C"/>
    <w:rsid w:val="00B82ACD"/>
    <w:rsid w:val="00B82C48"/>
    <w:rsid w:val="00B82D40"/>
    <w:rsid w:val="00B82E0F"/>
    <w:rsid w:val="00B82F66"/>
    <w:rsid w:val="00B83036"/>
    <w:rsid w:val="00B830E0"/>
    <w:rsid w:val="00B8310E"/>
    <w:rsid w:val="00B831CD"/>
    <w:rsid w:val="00B831FF"/>
    <w:rsid w:val="00B83235"/>
    <w:rsid w:val="00B8326F"/>
    <w:rsid w:val="00B8327F"/>
    <w:rsid w:val="00B833B6"/>
    <w:rsid w:val="00B83544"/>
    <w:rsid w:val="00B83582"/>
    <w:rsid w:val="00B835D8"/>
    <w:rsid w:val="00B836BE"/>
    <w:rsid w:val="00B83790"/>
    <w:rsid w:val="00B838C1"/>
    <w:rsid w:val="00B83987"/>
    <w:rsid w:val="00B839FA"/>
    <w:rsid w:val="00B83B4C"/>
    <w:rsid w:val="00B83BE8"/>
    <w:rsid w:val="00B83D4F"/>
    <w:rsid w:val="00B83EF5"/>
    <w:rsid w:val="00B84015"/>
    <w:rsid w:val="00B8401E"/>
    <w:rsid w:val="00B840A0"/>
    <w:rsid w:val="00B840C6"/>
    <w:rsid w:val="00B840DB"/>
    <w:rsid w:val="00B84162"/>
    <w:rsid w:val="00B84167"/>
    <w:rsid w:val="00B8424D"/>
    <w:rsid w:val="00B84340"/>
    <w:rsid w:val="00B843EB"/>
    <w:rsid w:val="00B844CE"/>
    <w:rsid w:val="00B847A6"/>
    <w:rsid w:val="00B84A0D"/>
    <w:rsid w:val="00B84BF7"/>
    <w:rsid w:val="00B84ECB"/>
    <w:rsid w:val="00B850F4"/>
    <w:rsid w:val="00B85137"/>
    <w:rsid w:val="00B85294"/>
    <w:rsid w:val="00B852C3"/>
    <w:rsid w:val="00B852D0"/>
    <w:rsid w:val="00B85509"/>
    <w:rsid w:val="00B855CA"/>
    <w:rsid w:val="00B855F2"/>
    <w:rsid w:val="00B8560E"/>
    <w:rsid w:val="00B856ED"/>
    <w:rsid w:val="00B85755"/>
    <w:rsid w:val="00B857D3"/>
    <w:rsid w:val="00B857E0"/>
    <w:rsid w:val="00B8588F"/>
    <w:rsid w:val="00B8593F"/>
    <w:rsid w:val="00B85AB5"/>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491"/>
    <w:rsid w:val="00B86524"/>
    <w:rsid w:val="00B86565"/>
    <w:rsid w:val="00B8670E"/>
    <w:rsid w:val="00B867CD"/>
    <w:rsid w:val="00B86803"/>
    <w:rsid w:val="00B8683F"/>
    <w:rsid w:val="00B868E9"/>
    <w:rsid w:val="00B86902"/>
    <w:rsid w:val="00B86936"/>
    <w:rsid w:val="00B86CF5"/>
    <w:rsid w:val="00B86E08"/>
    <w:rsid w:val="00B8700C"/>
    <w:rsid w:val="00B8721A"/>
    <w:rsid w:val="00B87254"/>
    <w:rsid w:val="00B873E0"/>
    <w:rsid w:val="00B87583"/>
    <w:rsid w:val="00B87643"/>
    <w:rsid w:val="00B876E3"/>
    <w:rsid w:val="00B8775B"/>
    <w:rsid w:val="00B87765"/>
    <w:rsid w:val="00B87854"/>
    <w:rsid w:val="00B87891"/>
    <w:rsid w:val="00B8797B"/>
    <w:rsid w:val="00B87A62"/>
    <w:rsid w:val="00B87ADA"/>
    <w:rsid w:val="00B87B54"/>
    <w:rsid w:val="00B87B59"/>
    <w:rsid w:val="00B87C08"/>
    <w:rsid w:val="00B87C79"/>
    <w:rsid w:val="00B87D0C"/>
    <w:rsid w:val="00B87ECC"/>
    <w:rsid w:val="00B87F5C"/>
    <w:rsid w:val="00B90191"/>
    <w:rsid w:val="00B9031D"/>
    <w:rsid w:val="00B90558"/>
    <w:rsid w:val="00B908FB"/>
    <w:rsid w:val="00B909D1"/>
    <w:rsid w:val="00B90AA1"/>
    <w:rsid w:val="00B90D13"/>
    <w:rsid w:val="00B90E8F"/>
    <w:rsid w:val="00B90F79"/>
    <w:rsid w:val="00B90F88"/>
    <w:rsid w:val="00B90FA8"/>
    <w:rsid w:val="00B90FEF"/>
    <w:rsid w:val="00B91006"/>
    <w:rsid w:val="00B910B2"/>
    <w:rsid w:val="00B91161"/>
    <w:rsid w:val="00B91185"/>
    <w:rsid w:val="00B91486"/>
    <w:rsid w:val="00B914C7"/>
    <w:rsid w:val="00B91620"/>
    <w:rsid w:val="00B916AA"/>
    <w:rsid w:val="00B916D9"/>
    <w:rsid w:val="00B91803"/>
    <w:rsid w:val="00B91905"/>
    <w:rsid w:val="00B91A03"/>
    <w:rsid w:val="00B91B41"/>
    <w:rsid w:val="00B91BE7"/>
    <w:rsid w:val="00B91C81"/>
    <w:rsid w:val="00B91DA5"/>
    <w:rsid w:val="00B91E82"/>
    <w:rsid w:val="00B91E9F"/>
    <w:rsid w:val="00B91FF1"/>
    <w:rsid w:val="00B92163"/>
    <w:rsid w:val="00B922B1"/>
    <w:rsid w:val="00B922F1"/>
    <w:rsid w:val="00B92313"/>
    <w:rsid w:val="00B9236B"/>
    <w:rsid w:val="00B924A0"/>
    <w:rsid w:val="00B924F4"/>
    <w:rsid w:val="00B92668"/>
    <w:rsid w:val="00B9268E"/>
    <w:rsid w:val="00B926D1"/>
    <w:rsid w:val="00B92AE5"/>
    <w:rsid w:val="00B92C2E"/>
    <w:rsid w:val="00B92CF0"/>
    <w:rsid w:val="00B92DCF"/>
    <w:rsid w:val="00B92E1E"/>
    <w:rsid w:val="00B9324B"/>
    <w:rsid w:val="00B93296"/>
    <w:rsid w:val="00B932DB"/>
    <w:rsid w:val="00B93401"/>
    <w:rsid w:val="00B93483"/>
    <w:rsid w:val="00B93484"/>
    <w:rsid w:val="00B934E8"/>
    <w:rsid w:val="00B93604"/>
    <w:rsid w:val="00B9377A"/>
    <w:rsid w:val="00B937EF"/>
    <w:rsid w:val="00B9391E"/>
    <w:rsid w:val="00B9398B"/>
    <w:rsid w:val="00B93B7B"/>
    <w:rsid w:val="00B93BAA"/>
    <w:rsid w:val="00B93DB8"/>
    <w:rsid w:val="00B94108"/>
    <w:rsid w:val="00B9414F"/>
    <w:rsid w:val="00B9419F"/>
    <w:rsid w:val="00B942CA"/>
    <w:rsid w:val="00B943BB"/>
    <w:rsid w:val="00B94477"/>
    <w:rsid w:val="00B94487"/>
    <w:rsid w:val="00B94611"/>
    <w:rsid w:val="00B94693"/>
    <w:rsid w:val="00B946FD"/>
    <w:rsid w:val="00B947E9"/>
    <w:rsid w:val="00B94A73"/>
    <w:rsid w:val="00B94B88"/>
    <w:rsid w:val="00B94BC6"/>
    <w:rsid w:val="00B94F0A"/>
    <w:rsid w:val="00B94F77"/>
    <w:rsid w:val="00B94F83"/>
    <w:rsid w:val="00B95026"/>
    <w:rsid w:val="00B9532B"/>
    <w:rsid w:val="00B95590"/>
    <w:rsid w:val="00B9559F"/>
    <w:rsid w:val="00B9567B"/>
    <w:rsid w:val="00B9572B"/>
    <w:rsid w:val="00B95774"/>
    <w:rsid w:val="00B958BD"/>
    <w:rsid w:val="00B95A99"/>
    <w:rsid w:val="00B95BFC"/>
    <w:rsid w:val="00B95CA9"/>
    <w:rsid w:val="00B95EDC"/>
    <w:rsid w:val="00B95F85"/>
    <w:rsid w:val="00B96102"/>
    <w:rsid w:val="00B96363"/>
    <w:rsid w:val="00B963DE"/>
    <w:rsid w:val="00B963E2"/>
    <w:rsid w:val="00B9642E"/>
    <w:rsid w:val="00B96596"/>
    <w:rsid w:val="00B967C5"/>
    <w:rsid w:val="00B96A4D"/>
    <w:rsid w:val="00B96CC8"/>
    <w:rsid w:val="00B96E7D"/>
    <w:rsid w:val="00B96ECF"/>
    <w:rsid w:val="00B970C4"/>
    <w:rsid w:val="00B9716E"/>
    <w:rsid w:val="00B971FB"/>
    <w:rsid w:val="00B972C5"/>
    <w:rsid w:val="00B97308"/>
    <w:rsid w:val="00B973A0"/>
    <w:rsid w:val="00B97447"/>
    <w:rsid w:val="00B97532"/>
    <w:rsid w:val="00B975B1"/>
    <w:rsid w:val="00B976A3"/>
    <w:rsid w:val="00B977C8"/>
    <w:rsid w:val="00B97815"/>
    <w:rsid w:val="00B97868"/>
    <w:rsid w:val="00B978AB"/>
    <w:rsid w:val="00B97A25"/>
    <w:rsid w:val="00B97A66"/>
    <w:rsid w:val="00B97B0F"/>
    <w:rsid w:val="00B97BA4"/>
    <w:rsid w:val="00B97C66"/>
    <w:rsid w:val="00B97C71"/>
    <w:rsid w:val="00B97D51"/>
    <w:rsid w:val="00B97F14"/>
    <w:rsid w:val="00B97F74"/>
    <w:rsid w:val="00B97F78"/>
    <w:rsid w:val="00BA0011"/>
    <w:rsid w:val="00BA0060"/>
    <w:rsid w:val="00BA02E1"/>
    <w:rsid w:val="00BA0355"/>
    <w:rsid w:val="00BA03A9"/>
    <w:rsid w:val="00BA03EC"/>
    <w:rsid w:val="00BA0431"/>
    <w:rsid w:val="00BA0452"/>
    <w:rsid w:val="00BA0465"/>
    <w:rsid w:val="00BA068E"/>
    <w:rsid w:val="00BA0699"/>
    <w:rsid w:val="00BA0A1F"/>
    <w:rsid w:val="00BA0A89"/>
    <w:rsid w:val="00BA0B3C"/>
    <w:rsid w:val="00BA0BF5"/>
    <w:rsid w:val="00BA0C59"/>
    <w:rsid w:val="00BA0E33"/>
    <w:rsid w:val="00BA0EA5"/>
    <w:rsid w:val="00BA0FBA"/>
    <w:rsid w:val="00BA0FD1"/>
    <w:rsid w:val="00BA11A3"/>
    <w:rsid w:val="00BA1278"/>
    <w:rsid w:val="00BA139F"/>
    <w:rsid w:val="00BA15A2"/>
    <w:rsid w:val="00BA1615"/>
    <w:rsid w:val="00BA188E"/>
    <w:rsid w:val="00BA1981"/>
    <w:rsid w:val="00BA1A46"/>
    <w:rsid w:val="00BA1BD9"/>
    <w:rsid w:val="00BA1C94"/>
    <w:rsid w:val="00BA1EA2"/>
    <w:rsid w:val="00BA2058"/>
    <w:rsid w:val="00BA2121"/>
    <w:rsid w:val="00BA2239"/>
    <w:rsid w:val="00BA2389"/>
    <w:rsid w:val="00BA2598"/>
    <w:rsid w:val="00BA275B"/>
    <w:rsid w:val="00BA2780"/>
    <w:rsid w:val="00BA28C2"/>
    <w:rsid w:val="00BA28F8"/>
    <w:rsid w:val="00BA2AB0"/>
    <w:rsid w:val="00BA2C2B"/>
    <w:rsid w:val="00BA2C47"/>
    <w:rsid w:val="00BA2CB4"/>
    <w:rsid w:val="00BA2CD8"/>
    <w:rsid w:val="00BA2E71"/>
    <w:rsid w:val="00BA2F9B"/>
    <w:rsid w:val="00BA2FB5"/>
    <w:rsid w:val="00BA3139"/>
    <w:rsid w:val="00BA31F5"/>
    <w:rsid w:val="00BA326F"/>
    <w:rsid w:val="00BA32C5"/>
    <w:rsid w:val="00BA335A"/>
    <w:rsid w:val="00BA34BE"/>
    <w:rsid w:val="00BA34F7"/>
    <w:rsid w:val="00BA35BC"/>
    <w:rsid w:val="00BA365D"/>
    <w:rsid w:val="00BA3697"/>
    <w:rsid w:val="00BA3720"/>
    <w:rsid w:val="00BA381E"/>
    <w:rsid w:val="00BA394D"/>
    <w:rsid w:val="00BA3BA4"/>
    <w:rsid w:val="00BA3D4C"/>
    <w:rsid w:val="00BA3EA4"/>
    <w:rsid w:val="00BA3F2B"/>
    <w:rsid w:val="00BA3F99"/>
    <w:rsid w:val="00BA3FF3"/>
    <w:rsid w:val="00BA406F"/>
    <w:rsid w:val="00BA40CE"/>
    <w:rsid w:val="00BA42B5"/>
    <w:rsid w:val="00BA44F8"/>
    <w:rsid w:val="00BA4879"/>
    <w:rsid w:val="00BA4902"/>
    <w:rsid w:val="00BA4A9E"/>
    <w:rsid w:val="00BA4BE6"/>
    <w:rsid w:val="00BA4C6E"/>
    <w:rsid w:val="00BA4CF5"/>
    <w:rsid w:val="00BA4D4B"/>
    <w:rsid w:val="00BA4DD6"/>
    <w:rsid w:val="00BA4E05"/>
    <w:rsid w:val="00BA4E06"/>
    <w:rsid w:val="00BA4E48"/>
    <w:rsid w:val="00BA50C7"/>
    <w:rsid w:val="00BA524C"/>
    <w:rsid w:val="00BA52DA"/>
    <w:rsid w:val="00BA5338"/>
    <w:rsid w:val="00BA5404"/>
    <w:rsid w:val="00BA5578"/>
    <w:rsid w:val="00BA55A0"/>
    <w:rsid w:val="00BA5709"/>
    <w:rsid w:val="00BA5776"/>
    <w:rsid w:val="00BA5864"/>
    <w:rsid w:val="00BA5947"/>
    <w:rsid w:val="00BA594B"/>
    <w:rsid w:val="00BA5954"/>
    <w:rsid w:val="00BA5B79"/>
    <w:rsid w:val="00BA5CB0"/>
    <w:rsid w:val="00BA5DED"/>
    <w:rsid w:val="00BA5F26"/>
    <w:rsid w:val="00BA62AB"/>
    <w:rsid w:val="00BA63F9"/>
    <w:rsid w:val="00BA64C0"/>
    <w:rsid w:val="00BA66B8"/>
    <w:rsid w:val="00BA690D"/>
    <w:rsid w:val="00BA6921"/>
    <w:rsid w:val="00BA69DE"/>
    <w:rsid w:val="00BA69FD"/>
    <w:rsid w:val="00BA6A76"/>
    <w:rsid w:val="00BA6B3A"/>
    <w:rsid w:val="00BA6B46"/>
    <w:rsid w:val="00BA6EA7"/>
    <w:rsid w:val="00BA6F44"/>
    <w:rsid w:val="00BA6F66"/>
    <w:rsid w:val="00BA6F9E"/>
    <w:rsid w:val="00BA710C"/>
    <w:rsid w:val="00BA712D"/>
    <w:rsid w:val="00BA7159"/>
    <w:rsid w:val="00BA71F4"/>
    <w:rsid w:val="00BA7268"/>
    <w:rsid w:val="00BA73D8"/>
    <w:rsid w:val="00BA7540"/>
    <w:rsid w:val="00BA77B1"/>
    <w:rsid w:val="00BA78DC"/>
    <w:rsid w:val="00BA79E3"/>
    <w:rsid w:val="00BA7C07"/>
    <w:rsid w:val="00BA7C37"/>
    <w:rsid w:val="00BA7C93"/>
    <w:rsid w:val="00BA7D34"/>
    <w:rsid w:val="00BA7D80"/>
    <w:rsid w:val="00BA7E59"/>
    <w:rsid w:val="00BA7E74"/>
    <w:rsid w:val="00BB008B"/>
    <w:rsid w:val="00BB0107"/>
    <w:rsid w:val="00BB01A6"/>
    <w:rsid w:val="00BB0235"/>
    <w:rsid w:val="00BB0361"/>
    <w:rsid w:val="00BB046B"/>
    <w:rsid w:val="00BB04C3"/>
    <w:rsid w:val="00BB0563"/>
    <w:rsid w:val="00BB07D1"/>
    <w:rsid w:val="00BB0961"/>
    <w:rsid w:val="00BB0AD4"/>
    <w:rsid w:val="00BB0B25"/>
    <w:rsid w:val="00BB0C53"/>
    <w:rsid w:val="00BB0C5D"/>
    <w:rsid w:val="00BB0CA8"/>
    <w:rsid w:val="00BB0F8C"/>
    <w:rsid w:val="00BB1030"/>
    <w:rsid w:val="00BB113A"/>
    <w:rsid w:val="00BB114B"/>
    <w:rsid w:val="00BB1153"/>
    <w:rsid w:val="00BB11C3"/>
    <w:rsid w:val="00BB11E3"/>
    <w:rsid w:val="00BB1240"/>
    <w:rsid w:val="00BB12F0"/>
    <w:rsid w:val="00BB138B"/>
    <w:rsid w:val="00BB1431"/>
    <w:rsid w:val="00BB15D8"/>
    <w:rsid w:val="00BB1720"/>
    <w:rsid w:val="00BB178D"/>
    <w:rsid w:val="00BB1813"/>
    <w:rsid w:val="00BB187D"/>
    <w:rsid w:val="00BB18C3"/>
    <w:rsid w:val="00BB1963"/>
    <w:rsid w:val="00BB1A1D"/>
    <w:rsid w:val="00BB1AC6"/>
    <w:rsid w:val="00BB1BCA"/>
    <w:rsid w:val="00BB1C33"/>
    <w:rsid w:val="00BB1ED5"/>
    <w:rsid w:val="00BB1F92"/>
    <w:rsid w:val="00BB1FA7"/>
    <w:rsid w:val="00BB2016"/>
    <w:rsid w:val="00BB2053"/>
    <w:rsid w:val="00BB20B7"/>
    <w:rsid w:val="00BB20C4"/>
    <w:rsid w:val="00BB2419"/>
    <w:rsid w:val="00BB243A"/>
    <w:rsid w:val="00BB274D"/>
    <w:rsid w:val="00BB27B1"/>
    <w:rsid w:val="00BB284B"/>
    <w:rsid w:val="00BB2A54"/>
    <w:rsid w:val="00BB2AB5"/>
    <w:rsid w:val="00BB2DFE"/>
    <w:rsid w:val="00BB31F7"/>
    <w:rsid w:val="00BB3355"/>
    <w:rsid w:val="00BB3417"/>
    <w:rsid w:val="00BB3528"/>
    <w:rsid w:val="00BB3665"/>
    <w:rsid w:val="00BB3704"/>
    <w:rsid w:val="00BB3750"/>
    <w:rsid w:val="00BB376E"/>
    <w:rsid w:val="00BB38A4"/>
    <w:rsid w:val="00BB38BC"/>
    <w:rsid w:val="00BB3AED"/>
    <w:rsid w:val="00BB3DCC"/>
    <w:rsid w:val="00BB41BD"/>
    <w:rsid w:val="00BB4666"/>
    <w:rsid w:val="00BB46A0"/>
    <w:rsid w:val="00BB482F"/>
    <w:rsid w:val="00BB4A2F"/>
    <w:rsid w:val="00BB4A37"/>
    <w:rsid w:val="00BB4B55"/>
    <w:rsid w:val="00BB4B59"/>
    <w:rsid w:val="00BB4BB1"/>
    <w:rsid w:val="00BB4C24"/>
    <w:rsid w:val="00BB4CFD"/>
    <w:rsid w:val="00BB4E24"/>
    <w:rsid w:val="00BB5069"/>
    <w:rsid w:val="00BB51D6"/>
    <w:rsid w:val="00BB532F"/>
    <w:rsid w:val="00BB55F3"/>
    <w:rsid w:val="00BB56E2"/>
    <w:rsid w:val="00BB5725"/>
    <w:rsid w:val="00BB58B6"/>
    <w:rsid w:val="00BB5C3D"/>
    <w:rsid w:val="00BB5D30"/>
    <w:rsid w:val="00BB5EDA"/>
    <w:rsid w:val="00BB6089"/>
    <w:rsid w:val="00BB6203"/>
    <w:rsid w:val="00BB6253"/>
    <w:rsid w:val="00BB6522"/>
    <w:rsid w:val="00BB65AB"/>
    <w:rsid w:val="00BB67B6"/>
    <w:rsid w:val="00BB6810"/>
    <w:rsid w:val="00BB6891"/>
    <w:rsid w:val="00BB68E5"/>
    <w:rsid w:val="00BB6929"/>
    <w:rsid w:val="00BB69BF"/>
    <w:rsid w:val="00BB6AC6"/>
    <w:rsid w:val="00BB6B6F"/>
    <w:rsid w:val="00BB6C82"/>
    <w:rsid w:val="00BB6E2F"/>
    <w:rsid w:val="00BB6EA6"/>
    <w:rsid w:val="00BB6EC0"/>
    <w:rsid w:val="00BB6F0D"/>
    <w:rsid w:val="00BB705B"/>
    <w:rsid w:val="00BB7136"/>
    <w:rsid w:val="00BB7341"/>
    <w:rsid w:val="00BB7369"/>
    <w:rsid w:val="00BB75F4"/>
    <w:rsid w:val="00BB763C"/>
    <w:rsid w:val="00BB77AF"/>
    <w:rsid w:val="00BB781D"/>
    <w:rsid w:val="00BB7921"/>
    <w:rsid w:val="00BB79CF"/>
    <w:rsid w:val="00BB7A52"/>
    <w:rsid w:val="00BB7BA1"/>
    <w:rsid w:val="00BB7BBB"/>
    <w:rsid w:val="00BB7BDD"/>
    <w:rsid w:val="00BB7E1E"/>
    <w:rsid w:val="00BC0061"/>
    <w:rsid w:val="00BC00F3"/>
    <w:rsid w:val="00BC01D8"/>
    <w:rsid w:val="00BC02C3"/>
    <w:rsid w:val="00BC031B"/>
    <w:rsid w:val="00BC039B"/>
    <w:rsid w:val="00BC044D"/>
    <w:rsid w:val="00BC0987"/>
    <w:rsid w:val="00BC0BA9"/>
    <w:rsid w:val="00BC0D13"/>
    <w:rsid w:val="00BC0DE8"/>
    <w:rsid w:val="00BC0E33"/>
    <w:rsid w:val="00BC0E35"/>
    <w:rsid w:val="00BC0EAE"/>
    <w:rsid w:val="00BC1029"/>
    <w:rsid w:val="00BC12F8"/>
    <w:rsid w:val="00BC147F"/>
    <w:rsid w:val="00BC1482"/>
    <w:rsid w:val="00BC15D0"/>
    <w:rsid w:val="00BC163D"/>
    <w:rsid w:val="00BC18BE"/>
    <w:rsid w:val="00BC190E"/>
    <w:rsid w:val="00BC1A22"/>
    <w:rsid w:val="00BC1C67"/>
    <w:rsid w:val="00BC1D33"/>
    <w:rsid w:val="00BC1F12"/>
    <w:rsid w:val="00BC2017"/>
    <w:rsid w:val="00BC2068"/>
    <w:rsid w:val="00BC2080"/>
    <w:rsid w:val="00BC208C"/>
    <w:rsid w:val="00BC21B0"/>
    <w:rsid w:val="00BC21C8"/>
    <w:rsid w:val="00BC2422"/>
    <w:rsid w:val="00BC251A"/>
    <w:rsid w:val="00BC252A"/>
    <w:rsid w:val="00BC296A"/>
    <w:rsid w:val="00BC2CED"/>
    <w:rsid w:val="00BC2E0C"/>
    <w:rsid w:val="00BC2EBE"/>
    <w:rsid w:val="00BC2F87"/>
    <w:rsid w:val="00BC319A"/>
    <w:rsid w:val="00BC31E2"/>
    <w:rsid w:val="00BC3347"/>
    <w:rsid w:val="00BC340A"/>
    <w:rsid w:val="00BC34DA"/>
    <w:rsid w:val="00BC36CF"/>
    <w:rsid w:val="00BC37C4"/>
    <w:rsid w:val="00BC37DD"/>
    <w:rsid w:val="00BC3976"/>
    <w:rsid w:val="00BC39B9"/>
    <w:rsid w:val="00BC3E31"/>
    <w:rsid w:val="00BC3F8F"/>
    <w:rsid w:val="00BC408C"/>
    <w:rsid w:val="00BC40F2"/>
    <w:rsid w:val="00BC413D"/>
    <w:rsid w:val="00BC41C3"/>
    <w:rsid w:val="00BC4605"/>
    <w:rsid w:val="00BC4624"/>
    <w:rsid w:val="00BC4687"/>
    <w:rsid w:val="00BC470B"/>
    <w:rsid w:val="00BC47BB"/>
    <w:rsid w:val="00BC4905"/>
    <w:rsid w:val="00BC496C"/>
    <w:rsid w:val="00BC497B"/>
    <w:rsid w:val="00BC4A1C"/>
    <w:rsid w:val="00BC4A8C"/>
    <w:rsid w:val="00BC4A9B"/>
    <w:rsid w:val="00BC4B85"/>
    <w:rsid w:val="00BC4BB2"/>
    <w:rsid w:val="00BC4D00"/>
    <w:rsid w:val="00BC50DF"/>
    <w:rsid w:val="00BC5128"/>
    <w:rsid w:val="00BC5258"/>
    <w:rsid w:val="00BC5457"/>
    <w:rsid w:val="00BC5542"/>
    <w:rsid w:val="00BC5751"/>
    <w:rsid w:val="00BC5836"/>
    <w:rsid w:val="00BC588B"/>
    <w:rsid w:val="00BC59E9"/>
    <w:rsid w:val="00BC5C8E"/>
    <w:rsid w:val="00BC5E17"/>
    <w:rsid w:val="00BC5E78"/>
    <w:rsid w:val="00BC5EF1"/>
    <w:rsid w:val="00BC5FB1"/>
    <w:rsid w:val="00BC6291"/>
    <w:rsid w:val="00BC63C3"/>
    <w:rsid w:val="00BC63E5"/>
    <w:rsid w:val="00BC6431"/>
    <w:rsid w:val="00BC64C5"/>
    <w:rsid w:val="00BC651F"/>
    <w:rsid w:val="00BC6528"/>
    <w:rsid w:val="00BC6580"/>
    <w:rsid w:val="00BC6655"/>
    <w:rsid w:val="00BC6910"/>
    <w:rsid w:val="00BC691D"/>
    <w:rsid w:val="00BC6B32"/>
    <w:rsid w:val="00BC6D30"/>
    <w:rsid w:val="00BC6E56"/>
    <w:rsid w:val="00BC6F60"/>
    <w:rsid w:val="00BC6F79"/>
    <w:rsid w:val="00BC7220"/>
    <w:rsid w:val="00BC7279"/>
    <w:rsid w:val="00BC737C"/>
    <w:rsid w:val="00BC73E6"/>
    <w:rsid w:val="00BC73EC"/>
    <w:rsid w:val="00BC75C8"/>
    <w:rsid w:val="00BC76A9"/>
    <w:rsid w:val="00BC779B"/>
    <w:rsid w:val="00BC77B8"/>
    <w:rsid w:val="00BC7A34"/>
    <w:rsid w:val="00BC7AA9"/>
    <w:rsid w:val="00BC7AE4"/>
    <w:rsid w:val="00BC7B2C"/>
    <w:rsid w:val="00BC7B77"/>
    <w:rsid w:val="00BC7BF7"/>
    <w:rsid w:val="00BC7BFB"/>
    <w:rsid w:val="00BC7C16"/>
    <w:rsid w:val="00BC7C4F"/>
    <w:rsid w:val="00BC7CE4"/>
    <w:rsid w:val="00BC7D29"/>
    <w:rsid w:val="00BC7D8E"/>
    <w:rsid w:val="00BC7FAC"/>
    <w:rsid w:val="00BD0035"/>
    <w:rsid w:val="00BD0137"/>
    <w:rsid w:val="00BD03B6"/>
    <w:rsid w:val="00BD055A"/>
    <w:rsid w:val="00BD063C"/>
    <w:rsid w:val="00BD065E"/>
    <w:rsid w:val="00BD06E9"/>
    <w:rsid w:val="00BD0733"/>
    <w:rsid w:val="00BD0905"/>
    <w:rsid w:val="00BD09A3"/>
    <w:rsid w:val="00BD0C80"/>
    <w:rsid w:val="00BD0E6D"/>
    <w:rsid w:val="00BD0ED8"/>
    <w:rsid w:val="00BD0FD3"/>
    <w:rsid w:val="00BD11D5"/>
    <w:rsid w:val="00BD11FE"/>
    <w:rsid w:val="00BD12BB"/>
    <w:rsid w:val="00BD182D"/>
    <w:rsid w:val="00BD184C"/>
    <w:rsid w:val="00BD18B6"/>
    <w:rsid w:val="00BD1A8B"/>
    <w:rsid w:val="00BD1ABC"/>
    <w:rsid w:val="00BD1C0B"/>
    <w:rsid w:val="00BD1C43"/>
    <w:rsid w:val="00BD1D2E"/>
    <w:rsid w:val="00BD1D51"/>
    <w:rsid w:val="00BD1D8E"/>
    <w:rsid w:val="00BD1DF4"/>
    <w:rsid w:val="00BD1EC9"/>
    <w:rsid w:val="00BD1F5C"/>
    <w:rsid w:val="00BD1F8F"/>
    <w:rsid w:val="00BD1FA2"/>
    <w:rsid w:val="00BD208C"/>
    <w:rsid w:val="00BD2120"/>
    <w:rsid w:val="00BD23CC"/>
    <w:rsid w:val="00BD2436"/>
    <w:rsid w:val="00BD24F7"/>
    <w:rsid w:val="00BD2502"/>
    <w:rsid w:val="00BD250C"/>
    <w:rsid w:val="00BD25B0"/>
    <w:rsid w:val="00BD2641"/>
    <w:rsid w:val="00BD26AE"/>
    <w:rsid w:val="00BD2920"/>
    <w:rsid w:val="00BD2930"/>
    <w:rsid w:val="00BD2932"/>
    <w:rsid w:val="00BD2A0D"/>
    <w:rsid w:val="00BD2BD9"/>
    <w:rsid w:val="00BD2C47"/>
    <w:rsid w:val="00BD2CB3"/>
    <w:rsid w:val="00BD2CBC"/>
    <w:rsid w:val="00BD303F"/>
    <w:rsid w:val="00BD3265"/>
    <w:rsid w:val="00BD32DC"/>
    <w:rsid w:val="00BD3447"/>
    <w:rsid w:val="00BD3602"/>
    <w:rsid w:val="00BD39D2"/>
    <w:rsid w:val="00BD3A46"/>
    <w:rsid w:val="00BD3AAA"/>
    <w:rsid w:val="00BD3AF4"/>
    <w:rsid w:val="00BD3B65"/>
    <w:rsid w:val="00BD3B7D"/>
    <w:rsid w:val="00BD3B96"/>
    <w:rsid w:val="00BD3BCE"/>
    <w:rsid w:val="00BD3EE7"/>
    <w:rsid w:val="00BD3FE7"/>
    <w:rsid w:val="00BD3FEC"/>
    <w:rsid w:val="00BD4395"/>
    <w:rsid w:val="00BD45B6"/>
    <w:rsid w:val="00BD45C2"/>
    <w:rsid w:val="00BD45C3"/>
    <w:rsid w:val="00BD46C2"/>
    <w:rsid w:val="00BD4AAA"/>
    <w:rsid w:val="00BD4AB8"/>
    <w:rsid w:val="00BD4CD2"/>
    <w:rsid w:val="00BD4DA6"/>
    <w:rsid w:val="00BD4DFF"/>
    <w:rsid w:val="00BD4E3E"/>
    <w:rsid w:val="00BD4EBB"/>
    <w:rsid w:val="00BD50DA"/>
    <w:rsid w:val="00BD51EF"/>
    <w:rsid w:val="00BD52C6"/>
    <w:rsid w:val="00BD5428"/>
    <w:rsid w:val="00BD5563"/>
    <w:rsid w:val="00BD5655"/>
    <w:rsid w:val="00BD5740"/>
    <w:rsid w:val="00BD57BC"/>
    <w:rsid w:val="00BD5837"/>
    <w:rsid w:val="00BD587C"/>
    <w:rsid w:val="00BD5A2A"/>
    <w:rsid w:val="00BD5B5B"/>
    <w:rsid w:val="00BD5B86"/>
    <w:rsid w:val="00BD5D65"/>
    <w:rsid w:val="00BD5DE9"/>
    <w:rsid w:val="00BD5F8A"/>
    <w:rsid w:val="00BD5FF1"/>
    <w:rsid w:val="00BD608E"/>
    <w:rsid w:val="00BD61D5"/>
    <w:rsid w:val="00BD6314"/>
    <w:rsid w:val="00BD65E8"/>
    <w:rsid w:val="00BD67B6"/>
    <w:rsid w:val="00BD68B0"/>
    <w:rsid w:val="00BD69BD"/>
    <w:rsid w:val="00BD6BEF"/>
    <w:rsid w:val="00BD6CB2"/>
    <w:rsid w:val="00BD7066"/>
    <w:rsid w:val="00BD70B2"/>
    <w:rsid w:val="00BD7225"/>
    <w:rsid w:val="00BD7390"/>
    <w:rsid w:val="00BD73D4"/>
    <w:rsid w:val="00BD74D6"/>
    <w:rsid w:val="00BD756F"/>
    <w:rsid w:val="00BD75A3"/>
    <w:rsid w:val="00BD769D"/>
    <w:rsid w:val="00BD7918"/>
    <w:rsid w:val="00BD7931"/>
    <w:rsid w:val="00BD7C2A"/>
    <w:rsid w:val="00BD7C71"/>
    <w:rsid w:val="00BE0038"/>
    <w:rsid w:val="00BE010B"/>
    <w:rsid w:val="00BE02C4"/>
    <w:rsid w:val="00BE02E4"/>
    <w:rsid w:val="00BE05DD"/>
    <w:rsid w:val="00BE0687"/>
    <w:rsid w:val="00BE0698"/>
    <w:rsid w:val="00BE08A5"/>
    <w:rsid w:val="00BE0950"/>
    <w:rsid w:val="00BE0997"/>
    <w:rsid w:val="00BE0DEB"/>
    <w:rsid w:val="00BE0F33"/>
    <w:rsid w:val="00BE0FE7"/>
    <w:rsid w:val="00BE1054"/>
    <w:rsid w:val="00BE1352"/>
    <w:rsid w:val="00BE1383"/>
    <w:rsid w:val="00BE1394"/>
    <w:rsid w:val="00BE144F"/>
    <w:rsid w:val="00BE1547"/>
    <w:rsid w:val="00BE1614"/>
    <w:rsid w:val="00BE1647"/>
    <w:rsid w:val="00BE1677"/>
    <w:rsid w:val="00BE1733"/>
    <w:rsid w:val="00BE178D"/>
    <w:rsid w:val="00BE17C2"/>
    <w:rsid w:val="00BE181F"/>
    <w:rsid w:val="00BE1951"/>
    <w:rsid w:val="00BE19CB"/>
    <w:rsid w:val="00BE1A0E"/>
    <w:rsid w:val="00BE1A24"/>
    <w:rsid w:val="00BE1AFE"/>
    <w:rsid w:val="00BE1B5E"/>
    <w:rsid w:val="00BE1C01"/>
    <w:rsid w:val="00BE1C35"/>
    <w:rsid w:val="00BE1CB0"/>
    <w:rsid w:val="00BE1CC0"/>
    <w:rsid w:val="00BE1E54"/>
    <w:rsid w:val="00BE1F3F"/>
    <w:rsid w:val="00BE2032"/>
    <w:rsid w:val="00BE204B"/>
    <w:rsid w:val="00BE211B"/>
    <w:rsid w:val="00BE213D"/>
    <w:rsid w:val="00BE2152"/>
    <w:rsid w:val="00BE218F"/>
    <w:rsid w:val="00BE2421"/>
    <w:rsid w:val="00BE24CD"/>
    <w:rsid w:val="00BE25AB"/>
    <w:rsid w:val="00BE26C2"/>
    <w:rsid w:val="00BE27BC"/>
    <w:rsid w:val="00BE2840"/>
    <w:rsid w:val="00BE299A"/>
    <w:rsid w:val="00BE2A38"/>
    <w:rsid w:val="00BE2B22"/>
    <w:rsid w:val="00BE2D69"/>
    <w:rsid w:val="00BE2E04"/>
    <w:rsid w:val="00BE2E8C"/>
    <w:rsid w:val="00BE2EC6"/>
    <w:rsid w:val="00BE2F47"/>
    <w:rsid w:val="00BE2F4A"/>
    <w:rsid w:val="00BE3270"/>
    <w:rsid w:val="00BE32E0"/>
    <w:rsid w:val="00BE3330"/>
    <w:rsid w:val="00BE334F"/>
    <w:rsid w:val="00BE33C0"/>
    <w:rsid w:val="00BE369C"/>
    <w:rsid w:val="00BE36E0"/>
    <w:rsid w:val="00BE36E8"/>
    <w:rsid w:val="00BE391F"/>
    <w:rsid w:val="00BE3974"/>
    <w:rsid w:val="00BE3B27"/>
    <w:rsid w:val="00BE3B7B"/>
    <w:rsid w:val="00BE3E43"/>
    <w:rsid w:val="00BE3F10"/>
    <w:rsid w:val="00BE3F17"/>
    <w:rsid w:val="00BE3F45"/>
    <w:rsid w:val="00BE423F"/>
    <w:rsid w:val="00BE4258"/>
    <w:rsid w:val="00BE42B3"/>
    <w:rsid w:val="00BE4371"/>
    <w:rsid w:val="00BE43B9"/>
    <w:rsid w:val="00BE43BD"/>
    <w:rsid w:val="00BE43E6"/>
    <w:rsid w:val="00BE4635"/>
    <w:rsid w:val="00BE466B"/>
    <w:rsid w:val="00BE4768"/>
    <w:rsid w:val="00BE4773"/>
    <w:rsid w:val="00BE481A"/>
    <w:rsid w:val="00BE49E0"/>
    <w:rsid w:val="00BE4A27"/>
    <w:rsid w:val="00BE4B27"/>
    <w:rsid w:val="00BE4B61"/>
    <w:rsid w:val="00BE4E0A"/>
    <w:rsid w:val="00BE4F73"/>
    <w:rsid w:val="00BE50F5"/>
    <w:rsid w:val="00BE553D"/>
    <w:rsid w:val="00BE5707"/>
    <w:rsid w:val="00BE5768"/>
    <w:rsid w:val="00BE5781"/>
    <w:rsid w:val="00BE57FA"/>
    <w:rsid w:val="00BE5854"/>
    <w:rsid w:val="00BE5954"/>
    <w:rsid w:val="00BE59A1"/>
    <w:rsid w:val="00BE59BE"/>
    <w:rsid w:val="00BE5AAE"/>
    <w:rsid w:val="00BE5F6A"/>
    <w:rsid w:val="00BE606A"/>
    <w:rsid w:val="00BE6091"/>
    <w:rsid w:val="00BE610C"/>
    <w:rsid w:val="00BE6157"/>
    <w:rsid w:val="00BE6241"/>
    <w:rsid w:val="00BE62C8"/>
    <w:rsid w:val="00BE62D3"/>
    <w:rsid w:val="00BE6329"/>
    <w:rsid w:val="00BE638D"/>
    <w:rsid w:val="00BE6489"/>
    <w:rsid w:val="00BE64C4"/>
    <w:rsid w:val="00BE6544"/>
    <w:rsid w:val="00BE655B"/>
    <w:rsid w:val="00BE65F2"/>
    <w:rsid w:val="00BE66D7"/>
    <w:rsid w:val="00BE68EF"/>
    <w:rsid w:val="00BE6A4B"/>
    <w:rsid w:val="00BE6AA9"/>
    <w:rsid w:val="00BE6AF4"/>
    <w:rsid w:val="00BE6CD8"/>
    <w:rsid w:val="00BE6E4C"/>
    <w:rsid w:val="00BE701C"/>
    <w:rsid w:val="00BE70E4"/>
    <w:rsid w:val="00BE722F"/>
    <w:rsid w:val="00BE72A8"/>
    <w:rsid w:val="00BE7325"/>
    <w:rsid w:val="00BE73E6"/>
    <w:rsid w:val="00BE75A9"/>
    <w:rsid w:val="00BE75EF"/>
    <w:rsid w:val="00BE75F4"/>
    <w:rsid w:val="00BE7606"/>
    <w:rsid w:val="00BE76B0"/>
    <w:rsid w:val="00BE77D7"/>
    <w:rsid w:val="00BE7838"/>
    <w:rsid w:val="00BE78CE"/>
    <w:rsid w:val="00BE794A"/>
    <w:rsid w:val="00BE7B0B"/>
    <w:rsid w:val="00BE7B65"/>
    <w:rsid w:val="00BE7DAA"/>
    <w:rsid w:val="00BE7DB8"/>
    <w:rsid w:val="00BE7E3A"/>
    <w:rsid w:val="00BE7E5D"/>
    <w:rsid w:val="00BF0158"/>
    <w:rsid w:val="00BF0186"/>
    <w:rsid w:val="00BF0219"/>
    <w:rsid w:val="00BF0250"/>
    <w:rsid w:val="00BF028F"/>
    <w:rsid w:val="00BF04F3"/>
    <w:rsid w:val="00BF057D"/>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305"/>
    <w:rsid w:val="00BF1467"/>
    <w:rsid w:val="00BF14B6"/>
    <w:rsid w:val="00BF153F"/>
    <w:rsid w:val="00BF158C"/>
    <w:rsid w:val="00BF1738"/>
    <w:rsid w:val="00BF18F2"/>
    <w:rsid w:val="00BF1954"/>
    <w:rsid w:val="00BF1972"/>
    <w:rsid w:val="00BF1982"/>
    <w:rsid w:val="00BF1B2C"/>
    <w:rsid w:val="00BF1B56"/>
    <w:rsid w:val="00BF1BC5"/>
    <w:rsid w:val="00BF1C31"/>
    <w:rsid w:val="00BF1C50"/>
    <w:rsid w:val="00BF1CA1"/>
    <w:rsid w:val="00BF1D18"/>
    <w:rsid w:val="00BF1EE9"/>
    <w:rsid w:val="00BF2036"/>
    <w:rsid w:val="00BF20CA"/>
    <w:rsid w:val="00BF2187"/>
    <w:rsid w:val="00BF21AF"/>
    <w:rsid w:val="00BF24CC"/>
    <w:rsid w:val="00BF2821"/>
    <w:rsid w:val="00BF2992"/>
    <w:rsid w:val="00BF2AEC"/>
    <w:rsid w:val="00BF2C37"/>
    <w:rsid w:val="00BF2D1C"/>
    <w:rsid w:val="00BF2D49"/>
    <w:rsid w:val="00BF2D6C"/>
    <w:rsid w:val="00BF2E4E"/>
    <w:rsid w:val="00BF2EE9"/>
    <w:rsid w:val="00BF2FBC"/>
    <w:rsid w:val="00BF2FDE"/>
    <w:rsid w:val="00BF3186"/>
    <w:rsid w:val="00BF31E1"/>
    <w:rsid w:val="00BF3285"/>
    <w:rsid w:val="00BF335E"/>
    <w:rsid w:val="00BF34E9"/>
    <w:rsid w:val="00BF350F"/>
    <w:rsid w:val="00BF3666"/>
    <w:rsid w:val="00BF3678"/>
    <w:rsid w:val="00BF3748"/>
    <w:rsid w:val="00BF37D7"/>
    <w:rsid w:val="00BF392E"/>
    <w:rsid w:val="00BF39C7"/>
    <w:rsid w:val="00BF39CF"/>
    <w:rsid w:val="00BF39EB"/>
    <w:rsid w:val="00BF3D12"/>
    <w:rsid w:val="00BF3D78"/>
    <w:rsid w:val="00BF3E2F"/>
    <w:rsid w:val="00BF4004"/>
    <w:rsid w:val="00BF415D"/>
    <w:rsid w:val="00BF4258"/>
    <w:rsid w:val="00BF440B"/>
    <w:rsid w:val="00BF447C"/>
    <w:rsid w:val="00BF4545"/>
    <w:rsid w:val="00BF4630"/>
    <w:rsid w:val="00BF46C2"/>
    <w:rsid w:val="00BF46D9"/>
    <w:rsid w:val="00BF4997"/>
    <w:rsid w:val="00BF4A4C"/>
    <w:rsid w:val="00BF4B0E"/>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E2"/>
    <w:rsid w:val="00BF5871"/>
    <w:rsid w:val="00BF5909"/>
    <w:rsid w:val="00BF599E"/>
    <w:rsid w:val="00BF59E1"/>
    <w:rsid w:val="00BF5B2B"/>
    <w:rsid w:val="00BF5D83"/>
    <w:rsid w:val="00BF5DBF"/>
    <w:rsid w:val="00BF5DC5"/>
    <w:rsid w:val="00BF5E43"/>
    <w:rsid w:val="00BF6027"/>
    <w:rsid w:val="00BF620B"/>
    <w:rsid w:val="00BF6214"/>
    <w:rsid w:val="00BF6242"/>
    <w:rsid w:val="00BF62D5"/>
    <w:rsid w:val="00BF62F8"/>
    <w:rsid w:val="00BF6376"/>
    <w:rsid w:val="00BF6869"/>
    <w:rsid w:val="00BF6893"/>
    <w:rsid w:val="00BF6A56"/>
    <w:rsid w:val="00BF6C0B"/>
    <w:rsid w:val="00BF6C96"/>
    <w:rsid w:val="00BF6E7C"/>
    <w:rsid w:val="00BF6F62"/>
    <w:rsid w:val="00BF70C2"/>
    <w:rsid w:val="00BF71A4"/>
    <w:rsid w:val="00BF7394"/>
    <w:rsid w:val="00BF7465"/>
    <w:rsid w:val="00BF75B9"/>
    <w:rsid w:val="00BF75F2"/>
    <w:rsid w:val="00BF7622"/>
    <w:rsid w:val="00BF7634"/>
    <w:rsid w:val="00BF76A2"/>
    <w:rsid w:val="00BF7748"/>
    <w:rsid w:val="00BF7780"/>
    <w:rsid w:val="00BF7840"/>
    <w:rsid w:val="00BF793A"/>
    <w:rsid w:val="00BF7A45"/>
    <w:rsid w:val="00BF7A89"/>
    <w:rsid w:val="00BF7B05"/>
    <w:rsid w:val="00BF7B5E"/>
    <w:rsid w:val="00BF7C44"/>
    <w:rsid w:val="00BF7F65"/>
    <w:rsid w:val="00C002AE"/>
    <w:rsid w:val="00C003CB"/>
    <w:rsid w:val="00C003CF"/>
    <w:rsid w:val="00C004B7"/>
    <w:rsid w:val="00C0081D"/>
    <w:rsid w:val="00C00892"/>
    <w:rsid w:val="00C00B13"/>
    <w:rsid w:val="00C00BED"/>
    <w:rsid w:val="00C00C27"/>
    <w:rsid w:val="00C00CA4"/>
    <w:rsid w:val="00C00CF6"/>
    <w:rsid w:val="00C00D8D"/>
    <w:rsid w:val="00C0123B"/>
    <w:rsid w:val="00C01293"/>
    <w:rsid w:val="00C01337"/>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1B"/>
    <w:rsid w:val="00C032FA"/>
    <w:rsid w:val="00C032FC"/>
    <w:rsid w:val="00C036F6"/>
    <w:rsid w:val="00C038EC"/>
    <w:rsid w:val="00C03994"/>
    <w:rsid w:val="00C03A59"/>
    <w:rsid w:val="00C03AB2"/>
    <w:rsid w:val="00C03CF3"/>
    <w:rsid w:val="00C03D69"/>
    <w:rsid w:val="00C03DDA"/>
    <w:rsid w:val="00C03DF6"/>
    <w:rsid w:val="00C03E3B"/>
    <w:rsid w:val="00C03E98"/>
    <w:rsid w:val="00C04166"/>
    <w:rsid w:val="00C0419A"/>
    <w:rsid w:val="00C0426A"/>
    <w:rsid w:val="00C04333"/>
    <w:rsid w:val="00C04368"/>
    <w:rsid w:val="00C04447"/>
    <w:rsid w:val="00C04523"/>
    <w:rsid w:val="00C0459C"/>
    <w:rsid w:val="00C0498D"/>
    <w:rsid w:val="00C04AA0"/>
    <w:rsid w:val="00C04AB4"/>
    <w:rsid w:val="00C04E97"/>
    <w:rsid w:val="00C05033"/>
    <w:rsid w:val="00C050B3"/>
    <w:rsid w:val="00C05147"/>
    <w:rsid w:val="00C051E0"/>
    <w:rsid w:val="00C05302"/>
    <w:rsid w:val="00C05370"/>
    <w:rsid w:val="00C053E9"/>
    <w:rsid w:val="00C0543F"/>
    <w:rsid w:val="00C05609"/>
    <w:rsid w:val="00C0567F"/>
    <w:rsid w:val="00C05792"/>
    <w:rsid w:val="00C057E9"/>
    <w:rsid w:val="00C05855"/>
    <w:rsid w:val="00C058D1"/>
    <w:rsid w:val="00C05940"/>
    <w:rsid w:val="00C05AB8"/>
    <w:rsid w:val="00C05AF4"/>
    <w:rsid w:val="00C05B1E"/>
    <w:rsid w:val="00C05E03"/>
    <w:rsid w:val="00C0600D"/>
    <w:rsid w:val="00C060A8"/>
    <w:rsid w:val="00C061AE"/>
    <w:rsid w:val="00C06237"/>
    <w:rsid w:val="00C06380"/>
    <w:rsid w:val="00C06554"/>
    <w:rsid w:val="00C0665A"/>
    <w:rsid w:val="00C067BF"/>
    <w:rsid w:val="00C06821"/>
    <w:rsid w:val="00C06862"/>
    <w:rsid w:val="00C068E4"/>
    <w:rsid w:val="00C06982"/>
    <w:rsid w:val="00C069C6"/>
    <w:rsid w:val="00C069E4"/>
    <w:rsid w:val="00C06AF3"/>
    <w:rsid w:val="00C06B87"/>
    <w:rsid w:val="00C06CEC"/>
    <w:rsid w:val="00C06EDB"/>
    <w:rsid w:val="00C06F9B"/>
    <w:rsid w:val="00C071C3"/>
    <w:rsid w:val="00C071D8"/>
    <w:rsid w:val="00C07278"/>
    <w:rsid w:val="00C07313"/>
    <w:rsid w:val="00C07362"/>
    <w:rsid w:val="00C07373"/>
    <w:rsid w:val="00C07377"/>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15C"/>
    <w:rsid w:val="00C1019B"/>
    <w:rsid w:val="00C10214"/>
    <w:rsid w:val="00C102EA"/>
    <w:rsid w:val="00C10306"/>
    <w:rsid w:val="00C1054D"/>
    <w:rsid w:val="00C105A5"/>
    <w:rsid w:val="00C105AE"/>
    <w:rsid w:val="00C10627"/>
    <w:rsid w:val="00C106C8"/>
    <w:rsid w:val="00C10782"/>
    <w:rsid w:val="00C10921"/>
    <w:rsid w:val="00C109A0"/>
    <w:rsid w:val="00C10A5B"/>
    <w:rsid w:val="00C10AE8"/>
    <w:rsid w:val="00C10AEB"/>
    <w:rsid w:val="00C10B81"/>
    <w:rsid w:val="00C10BF1"/>
    <w:rsid w:val="00C10C41"/>
    <w:rsid w:val="00C10C42"/>
    <w:rsid w:val="00C10FAC"/>
    <w:rsid w:val="00C10FF8"/>
    <w:rsid w:val="00C110C8"/>
    <w:rsid w:val="00C1128D"/>
    <w:rsid w:val="00C11315"/>
    <w:rsid w:val="00C113A7"/>
    <w:rsid w:val="00C115B8"/>
    <w:rsid w:val="00C11859"/>
    <w:rsid w:val="00C119B1"/>
    <w:rsid w:val="00C11AC7"/>
    <w:rsid w:val="00C11BAF"/>
    <w:rsid w:val="00C11D84"/>
    <w:rsid w:val="00C11E9E"/>
    <w:rsid w:val="00C11EDB"/>
    <w:rsid w:val="00C11F01"/>
    <w:rsid w:val="00C12031"/>
    <w:rsid w:val="00C12112"/>
    <w:rsid w:val="00C12185"/>
    <w:rsid w:val="00C12255"/>
    <w:rsid w:val="00C1254A"/>
    <w:rsid w:val="00C125CA"/>
    <w:rsid w:val="00C12629"/>
    <w:rsid w:val="00C12745"/>
    <w:rsid w:val="00C12777"/>
    <w:rsid w:val="00C128FD"/>
    <w:rsid w:val="00C12C36"/>
    <w:rsid w:val="00C12CE8"/>
    <w:rsid w:val="00C12DA3"/>
    <w:rsid w:val="00C12E2A"/>
    <w:rsid w:val="00C12F2D"/>
    <w:rsid w:val="00C12F93"/>
    <w:rsid w:val="00C12FB8"/>
    <w:rsid w:val="00C1300A"/>
    <w:rsid w:val="00C1321A"/>
    <w:rsid w:val="00C1329A"/>
    <w:rsid w:val="00C132F4"/>
    <w:rsid w:val="00C133CC"/>
    <w:rsid w:val="00C134AE"/>
    <w:rsid w:val="00C1364D"/>
    <w:rsid w:val="00C137C7"/>
    <w:rsid w:val="00C138D6"/>
    <w:rsid w:val="00C139DF"/>
    <w:rsid w:val="00C13A32"/>
    <w:rsid w:val="00C13BEC"/>
    <w:rsid w:val="00C13CAE"/>
    <w:rsid w:val="00C13CD6"/>
    <w:rsid w:val="00C13DBF"/>
    <w:rsid w:val="00C13E41"/>
    <w:rsid w:val="00C13FBB"/>
    <w:rsid w:val="00C14165"/>
    <w:rsid w:val="00C14175"/>
    <w:rsid w:val="00C1425B"/>
    <w:rsid w:val="00C142FF"/>
    <w:rsid w:val="00C1432D"/>
    <w:rsid w:val="00C14482"/>
    <w:rsid w:val="00C1460D"/>
    <w:rsid w:val="00C14643"/>
    <w:rsid w:val="00C146F0"/>
    <w:rsid w:val="00C14729"/>
    <w:rsid w:val="00C14762"/>
    <w:rsid w:val="00C147D3"/>
    <w:rsid w:val="00C1481E"/>
    <w:rsid w:val="00C1497D"/>
    <w:rsid w:val="00C14AA4"/>
    <w:rsid w:val="00C14B0F"/>
    <w:rsid w:val="00C14C6A"/>
    <w:rsid w:val="00C14C8A"/>
    <w:rsid w:val="00C14DFC"/>
    <w:rsid w:val="00C14FCA"/>
    <w:rsid w:val="00C14FD8"/>
    <w:rsid w:val="00C150C5"/>
    <w:rsid w:val="00C1510C"/>
    <w:rsid w:val="00C151DD"/>
    <w:rsid w:val="00C1526A"/>
    <w:rsid w:val="00C152F9"/>
    <w:rsid w:val="00C15304"/>
    <w:rsid w:val="00C15335"/>
    <w:rsid w:val="00C15429"/>
    <w:rsid w:val="00C15523"/>
    <w:rsid w:val="00C155D0"/>
    <w:rsid w:val="00C1567E"/>
    <w:rsid w:val="00C15699"/>
    <w:rsid w:val="00C1573E"/>
    <w:rsid w:val="00C157A9"/>
    <w:rsid w:val="00C1582D"/>
    <w:rsid w:val="00C158FF"/>
    <w:rsid w:val="00C15937"/>
    <w:rsid w:val="00C15A27"/>
    <w:rsid w:val="00C15BFF"/>
    <w:rsid w:val="00C15C16"/>
    <w:rsid w:val="00C15CA7"/>
    <w:rsid w:val="00C15D0B"/>
    <w:rsid w:val="00C15D63"/>
    <w:rsid w:val="00C15E53"/>
    <w:rsid w:val="00C1618A"/>
    <w:rsid w:val="00C1620A"/>
    <w:rsid w:val="00C16353"/>
    <w:rsid w:val="00C16373"/>
    <w:rsid w:val="00C16412"/>
    <w:rsid w:val="00C16437"/>
    <w:rsid w:val="00C164C2"/>
    <w:rsid w:val="00C16529"/>
    <w:rsid w:val="00C165DB"/>
    <w:rsid w:val="00C166DE"/>
    <w:rsid w:val="00C1674E"/>
    <w:rsid w:val="00C16754"/>
    <w:rsid w:val="00C16787"/>
    <w:rsid w:val="00C167BF"/>
    <w:rsid w:val="00C16AF9"/>
    <w:rsid w:val="00C16B9B"/>
    <w:rsid w:val="00C16BA3"/>
    <w:rsid w:val="00C16CC8"/>
    <w:rsid w:val="00C16CD8"/>
    <w:rsid w:val="00C16EED"/>
    <w:rsid w:val="00C1702E"/>
    <w:rsid w:val="00C170A7"/>
    <w:rsid w:val="00C170FB"/>
    <w:rsid w:val="00C1726B"/>
    <w:rsid w:val="00C172AE"/>
    <w:rsid w:val="00C1742E"/>
    <w:rsid w:val="00C17442"/>
    <w:rsid w:val="00C17446"/>
    <w:rsid w:val="00C174F2"/>
    <w:rsid w:val="00C17521"/>
    <w:rsid w:val="00C17655"/>
    <w:rsid w:val="00C177CB"/>
    <w:rsid w:val="00C17A8D"/>
    <w:rsid w:val="00C17AC9"/>
    <w:rsid w:val="00C17B44"/>
    <w:rsid w:val="00C17C4C"/>
    <w:rsid w:val="00C17EC2"/>
    <w:rsid w:val="00C17EE8"/>
    <w:rsid w:val="00C17F5F"/>
    <w:rsid w:val="00C17FE8"/>
    <w:rsid w:val="00C2017C"/>
    <w:rsid w:val="00C201AA"/>
    <w:rsid w:val="00C201BB"/>
    <w:rsid w:val="00C201DF"/>
    <w:rsid w:val="00C202D4"/>
    <w:rsid w:val="00C203E7"/>
    <w:rsid w:val="00C20A0C"/>
    <w:rsid w:val="00C20A61"/>
    <w:rsid w:val="00C20A6C"/>
    <w:rsid w:val="00C20A6D"/>
    <w:rsid w:val="00C20B96"/>
    <w:rsid w:val="00C20BB0"/>
    <w:rsid w:val="00C20C47"/>
    <w:rsid w:val="00C20C81"/>
    <w:rsid w:val="00C20CB3"/>
    <w:rsid w:val="00C20D36"/>
    <w:rsid w:val="00C20E1F"/>
    <w:rsid w:val="00C20EC5"/>
    <w:rsid w:val="00C20F3C"/>
    <w:rsid w:val="00C20F42"/>
    <w:rsid w:val="00C211D6"/>
    <w:rsid w:val="00C21211"/>
    <w:rsid w:val="00C21530"/>
    <w:rsid w:val="00C216E8"/>
    <w:rsid w:val="00C21703"/>
    <w:rsid w:val="00C21792"/>
    <w:rsid w:val="00C21827"/>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0CA"/>
    <w:rsid w:val="00C22101"/>
    <w:rsid w:val="00C22115"/>
    <w:rsid w:val="00C221DB"/>
    <w:rsid w:val="00C221DF"/>
    <w:rsid w:val="00C222B6"/>
    <w:rsid w:val="00C22309"/>
    <w:rsid w:val="00C22334"/>
    <w:rsid w:val="00C223E1"/>
    <w:rsid w:val="00C22639"/>
    <w:rsid w:val="00C22708"/>
    <w:rsid w:val="00C22826"/>
    <w:rsid w:val="00C229AE"/>
    <w:rsid w:val="00C22A20"/>
    <w:rsid w:val="00C22AE9"/>
    <w:rsid w:val="00C22DAF"/>
    <w:rsid w:val="00C22EE6"/>
    <w:rsid w:val="00C23060"/>
    <w:rsid w:val="00C2308A"/>
    <w:rsid w:val="00C23122"/>
    <w:rsid w:val="00C231C4"/>
    <w:rsid w:val="00C232C4"/>
    <w:rsid w:val="00C236FD"/>
    <w:rsid w:val="00C238DF"/>
    <w:rsid w:val="00C23952"/>
    <w:rsid w:val="00C239A2"/>
    <w:rsid w:val="00C23A95"/>
    <w:rsid w:val="00C23F82"/>
    <w:rsid w:val="00C23FBF"/>
    <w:rsid w:val="00C24047"/>
    <w:rsid w:val="00C240A6"/>
    <w:rsid w:val="00C24103"/>
    <w:rsid w:val="00C24287"/>
    <w:rsid w:val="00C242F2"/>
    <w:rsid w:val="00C2434E"/>
    <w:rsid w:val="00C24646"/>
    <w:rsid w:val="00C246AA"/>
    <w:rsid w:val="00C2472D"/>
    <w:rsid w:val="00C247DA"/>
    <w:rsid w:val="00C247F2"/>
    <w:rsid w:val="00C24872"/>
    <w:rsid w:val="00C24917"/>
    <w:rsid w:val="00C24991"/>
    <w:rsid w:val="00C24B00"/>
    <w:rsid w:val="00C24BC8"/>
    <w:rsid w:val="00C24C95"/>
    <w:rsid w:val="00C24D77"/>
    <w:rsid w:val="00C24E27"/>
    <w:rsid w:val="00C2523F"/>
    <w:rsid w:val="00C2536D"/>
    <w:rsid w:val="00C25377"/>
    <w:rsid w:val="00C254CA"/>
    <w:rsid w:val="00C25861"/>
    <w:rsid w:val="00C258FD"/>
    <w:rsid w:val="00C25B2F"/>
    <w:rsid w:val="00C25B51"/>
    <w:rsid w:val="00C25B7B"/>
    <w:rsid w:val="00C25E37"/>
    <w:rsid w:val="00C25F45"/>
    <w:rsid w:val="00C25F92"/>
    <w:rsid w:val="00C260AC"/>
    <w:rsid w:val="00C2611E"/>
    <w:rsid w:val="00C26122"/>
    <w:rsid w:val="00C261A5"/>
    <w:rsid w:val="00C26212"/>
    <w:rsid w:val="00C262E8"/>
    <w:rsid w:val="00C26375"/>
    <w:rsid w:val="00C263A3"/>
    <w:rsid w:val="00C26435"/>
    <w:rsid w:val="00C26594"/>
    <w:rsid w:val="00C266EA"/>
    <w:rsid w:val="00C26701"/>
    <w:rsid w:val="00C2678C"/>
    <w:rsid w:val="00C2681A"/>
    <w:rsid w:val="00C268CE"/>
    <w:rsid w:val="00C2695B"/>
    <w:rsid w:val="00C26961"/>
    <w:rsid w:val="00C26A60"/>
    <w:rsid w:val="00C26A8E"/>
    <w:rsid w:val="00C26C33"/>
    <w:rsid w:val="00C26C9C"/>
    <w:rsid w:val="00C26DCB"/>
    <w:rsid w:val="00C26E3A"/>
    <w:rsid w:val="00C271CE"/>
    <w:rsid w:val="00C27229"/>
    <w:rsid w:val="00C27236"/>
    <w:rsid w:val="00C2733C"/>
    <w:rsid w:val="00C273A1"/>
    <w:rsid w:val="00C27492"/>
    <w:rsid w:val="00C274AB"/>
    <w:rsid w:val="00C2762F"/>
    <w:rsid w:val="00C27696"/>
    <w:rsid w:val="00C2787A"/>
    <w:rsid w:val="00C278EC"/>
    <w:rsid w:val="00C2796C"/>
    <w:rsid w:val="00C27A40"/>
    <w:rsid w:val="00C27AC6"/>
    <w:rsid w:val="00C27B4B"/>
    <w:rsid w:val="00C27BF6"/>
    <w:rsid w:val="00C27C27"/>
    <w:rsid w:val="00C27CAA"/>
    <w:rsid w:val="00C27D20"/>
    <w:rsid w:val="00C27FC0"/>
    <w:rsid w:val="00C30062"/>
    <w:rsid w:val="00C30229"/>
    <w:rsid w:val="00C304DB"/>
    <w:rsid w:val="00C3062D"/>
    <w:rsid w:val="00C30657"/>
    <w:rsid w:val="00C30731"/>
    <w:rsid w:val="00C307B7"/>
    <w:rsid w:val="00C307C0"/>
    <w:rsid w:val="00C30839"/>
    <w:rsid w:val="00C308E4"/>
    <w:rsid w:val="00C30901"/>
    <w:rsid w:val="00C3095C"/>
    <w:rsid w:val="00C30983"/>
    <w:rsid w:val="00C30A22"/>
    <w:rsid w:val="00C30A40"/>
    <w:rsid w:val="00C30CD9"/>
    <w:rsid w:val="00C30EAE"/>
    <w:rsid w:val="00C30EF0"/>
    <w:rsid w:val="00C30EF9"/>
    <w:rsid w:val="00C312AD"/>
    <w:rsid w:val="00C31386"/>
    <w:rsid w:val="00C31430"/>
    <w:rsid w:val="00C31524"/>
    <w:rsid w:val="00C31627"/>
    <w:rsid w:val="00C3170A"/>
    <w:rsid w:val="00C31742"/>
    <w:rsid w:val="00C317B6"/>
    <w:rsid w:val="00C318F7"/>
    <w:rsid w:val="00C31B7A"/>
    <w:rsid w:val="00C31C36"/>
    <w:rsid w:val="00C31EE4"/>
    <w:rsid w:val="00C3214F"/>
    <w:rsid w:val="00C3218A"/>
    <w:rsid w:val="00C32234"/>
    <w:rsid w:val="00C32287"/>
    <w:rsid w:val="00C32371"/>
    <w:rsid w:val="00C323B6"/>
    <w:rsid w:val="00C3251B"/>
    <w:rsid w:val="00C326BC"/>
    <w:rsid w:val="00C32704"/>
    <w:rsid w:val="00C3278F"/>
    <w:rsid w:val="00C32815"/>
    <w:rsid w:val="00C329A5"/>
    <w:rsid w:val="00C32ACA"/>
    <w:rsid w:val="00C32B5A"/>
    <w:rsid w:val="00C32B6E"/>
    <w:rsid w:val="00C32D7E"/>
    <w:rsid w:val="00C32D80"/>
    <w:rsid w:val="00C32DB5"/>
    <w:rsid w:val="00C32E9D"/>
    <w:rsid w:val="00C3312E"/>
    <w:rsid w:val="00C3326F"/>
    <w:rsid w:val="00C333C7"/>
    <w:rsid w:val="00C3347A"/>
    <w:rsid w:val="00C3347E"/>
    <w:rsid w:val="00C33595"/>
    <w:rsid w:val="00C335DB"/>
    <w:rsid w:val="00C33668"/>
    <w:rsid w:val="00C33693"/>
    <w:rsid w:val="00C336B2"/>
    <w:rsid w:val="00C336E1"/>
    <w:rsid w:val="00C33811"/>
    <w:rsid w:val="00C33995"/>
    <w:rsid w:val="00C339EE"/>
    <w:rsid w:val="00C33B7E"/>
    <w:rsid w:val="00C33BB7"/>
    <w:rsid w:val="00C33D28"/>
    <w:rsid w:val="00C33DF2"/>
    <w:rsid w:val="00C33DFC"/>
    <w:rsid w:val="00C33F0F"/>
    <w:rsid w:val="00C33FCA"/>
    <w:rsid w:val="00C3413B"/>
    <w:rsid w:val="00C341DB"/>
    <w:rsid w:val="00C341F7"/>
    <w:rsid w:val="00C34313"/>
    <w:rsid w:val="00C34360"/>
    <w:rsid w:val="00C34524"/>
    <w:rsid w:val="00C34605"/>
    <w:rsid w:val="00C34712"/>
    <w:rsid w:val="00C348B6"/>
    <w:rsid w:val="00C34A72"/>
    <w:rsid w:val="00C34B47"/>
    <w:rsid w:val="00C34BC9"/>
    <w:rsid w:val="00C34CC7"/>
    <w:rsid w:val="00C34D6B"/>
    <w:rsid w:val="00C34E27"/>
    <w:rsid w:val="00C34EB8"/>
    <w:rsid w:val="00C34EC3"/>
    <w:rsid w:val="00C34ED2"/>
    <w:rsid w:val="00C34EFA"/>
    <w:rsid w:val="00C350DC"/>
    <w:rsid w:val="00C35536"/>
    <w:rsid w:val="00C355CF"/>
    <w:rsid w:val="00C356B6"/>
    <w:rsid w:val="00C358D0"/>
    <w:rsid w:val="00C35D92"/>
    <w:rsid w:val="00C35DBD"/>
    <w:rsid w:val="00C35DE6"/>
    <w:rsid w:val="00C35E35"/>
    <w:rsid w:val="00C35E56"/>
    <w:rsid w:val="00C35E9C"/>
    <w:rsid w:val="00C35EEA"/>
    <w:rsid w:val="00C36066"/>
    <w:rsid w:val="00C364C7"/>
    <w:rsid w:val="00C36534"/>
    <w:rsid w:val="00C368C8"/>
    <w:rsid w:val="00C36940"/>
    <w:rsid w:val="00C3696C"/>
    <w:rsid w:val="00C36B7F"/>
    <w:rsid w:val="00C36DD2"/>
    <w:rsid w:val="00C36EE6"/>
    <w:rsid w:val="00C36F02"/>
    <w:rsid w:val="00C37450"/>
    <w:rsid w:val="00C375ED"/>
    <w:rsid w:val="00C3763A"/>
    <w:rsid w:val="00C37684"/>
    <w:rsid w:val="00C376A4"/>
    <w:rsid w:val="00C37830"/>
    <w:rsid w:val="00C37B39"/>
    <w:rsid w:val="00C37BC9"/>
    <w:rsid w:val="00C37D94"/>
    <w:rsid w:val="00C37DFE"/>
    <w:rsid w:val="00C37E5B"/>
    <w:rsid w:val="00C37E9E"/>
    <w:rsid w:val="00C37F76"/>
    <w:rsid w:val="00C4004D"/>
    <w:rsid w:val="00C40117"/>
    <w:rsid w:val="00C4013F"/>
    <w:rsid w:val="00C40150"/>
    <w:rsid w:val="00C40242"/>
    <w:rsid w:val="00C40299"/>
    <w:rsid w:val="00C402BB"/>
    <w:rsid w:val="00C402E8"/>
    <w:rsid w:val="00C405AD"/>
    <w:rsid w:val="00C405BD"/>
    <w:rsid w:val="00C405C1"/>
    <w:rsid w:val="00C406AF"/>
    <w:rsid w:val="00C408EF"/>
    <w:rsid w:val="00C40A0E"/>
    <w:rsid w:val="00C40C62"/>
    <w:rsid w:val="00C40C70"/>
    <w:rsid w:val="00C40DD5"/>
    <w:rsid w:val="00C40E4F"/>
    <w:rsid w:val="00C40F0D"/>
    <w:rsid w:val="00C40F75"/>
    <w:rsid w:val="00C40FDD"/>
    <w:rsid w:val="00C4110E"/>
    <w:rsid w:val="00C4111B"/>
    <w:rsid w:val="00C41158"/>
    <w:rsid w:val="00C4124E"/>
    <w:rsid w:val="00C4130C"/>
    <w:rsid w:val="00C4164C"/>
    <w:rsid w:val="00C41727"/>
    <w:rsid w:val="00C417A2"/>
    <w:rsid w:val="00C417A5"/>
    <w:rsid w:val="00C4192B"/>
    <w:rsid w:val="00C41DE5"/>
    <w:rsid w:val="00C41E10"/>
    <w:rsid w:val="00C41FC4"/>
    <w:rsid w:val="00C4200C"/>
    <w:rsid w:val="00C42112"/>
    <w:rsid w:val="00C42328"/>
    <w:rsid w:val="00C4237D"/>
    <w:rsid w:val="00C423A5"/>
    <w:rsid w:val="00C423AB"/>
    <w:rsid w:val="00C4244F"/>
    <w:rsid w:val="00C4263B"/>
    <w:rsid w:val="00C4269C"/>
    <w:rsid w:val="00C4274F"/>
    <w:rsid w:val="00C427A8"/>
    <w:rsid w:val="00C4288A"/>
    <w:rsid w:val="00C42895"/>
    <w:rsid w:val="00C42B8D"/>
    <w:rsid w:val="00C42D37"/>
    <w:rsid w:val="00C42DF7"/>
    <w:rsid w:val="00C42F5F"/>
    <w:rsid w:val="00C43008"/>
    <w:rsid w:val="00C43151"/>
    <w:rsid w:val="00C43199"/>
    <w:rsid w:val="00C431CE"/>
    <w:rsid w:val="00C4342B"/>
    <w:rsid w:val="00C43483"/>
    <w:rsid w:val="00C435EF"/>
    <w:rsid w:val="00C436A4"/>
    <w:rsid w:val="00C436D9"/>
    <w:rsid w:val="00C43754"/>
    <w:rsid w:val="00C43891"/>
    <w:rsid w:val="00C439AD"/>
    <w:rsid w:val="00C43C3F"/>
    <w:rsid w:val="00C43CF0"/>
    <w:rsid w:val="00C43E91"/>
    <w:rsid w:val="00C43FB8"/>
    <w:rsid w:val="00C4400B"/>
    <w:rsid w:val="00C443EE"/>
    <w:rsid w:val="00C445B3"/>
    <w:rsid w:val="00C445F2"/>
    <w:rsid w:val="00C44659"/>
    <w:rsid w:val="00C44700"/>
    <w:rsid w:val="00C44760"/>
    <w:rsid w:val="00C44954"/>
    <w:rsid w:val="00C44A84"/>
    <w:rsid w:val="00C44AED"/>
    <w:rsid w:val="00C44B30"/>
    <w:rsid w:val="00C44B6D"/>
    <w:rsid w:val="00C44B94"/>
    <w:rsid w:val="00C44D14"/>
    <w:rsid w:val="00C44D54"/>
    <w:rsid w:val="00C44E8D"/>
    <w:rsid w:val="00C44EBD"/>
    <w:rsid w:val="00C44F14"/>
    <w:rsid w:val="00C45231"/>
    <w:rsid w:val="00C45284"/>
    <w:rsid w:val="00C453BD"/>
    <w:rsid w:val="00C4547D"/>
    <w:rsid w:val="00C45735"/>
    <w:rsid w:val="00C45B7D"/>
    <w:rsid w:val="00C45BA1"/>
    <w:rsid w:val="00C45BA3"/>
    <w:rsid w:val="00C45BC6"/>
    <w:rsid w:val="00C45CFF"/>
    <w:rsid w:val="00C45D4C"/>
    <w:rsid w:val="00C460EC"/>
    <w:rsid w:val="00C461F9"/>
    <w:rsid w:val="00C4621E"/>
    <w:rsid w:val="00C4623F"/>
    <w:rsid w:val="00C4624E"/>
    <w:rsid w:val="00C462FD"/>
    <w:rsid w:val="00C4643F"/>
    <w:rsid w:val="00C4645E"/>
    <w:rsid w:val="00C46677"/>
    <w:rsid w:val="00C467C4"/>
    <w:rsid w:val="00C468F8"/>
    <w:rsid w:val="00C46D02"/>
    <w:rsid w:val="00C46DAF"/>
    <w:rsid w:val="00C4704E"/>
    <w:rsid w:val="00C47106"/>
    <w:rsid w:val="00C47340"/>
    <w:rsid w:val="00C473AD"/>
    <w:rsid w:val="00C47517"/>
    <w:rsid w:val="00C47582"/>
    <w:rsid w:val="00C47788"/>
    <w:rsid w:val="00C477CD"/>
    <w:rsid w:val="00C47884"/>
    <w:rsid w:val="00C47930"/>
    <w:rsid w:val="00C47A25"/>
    <w:rsid w:val="00C47AFA"/>
    <w:rsid w:val="00C47DBF"/>
    <w:rsid w:val="00C47FF2"/>
    <w:rsid w:val="00C500BA"/>
    <w:rsid w:val="00C501CA"/>
    <w:rsid w:val="00C50264"/>
    <w:rsid w:val="00C50302"/>
    <w:rsid w:val="00C50569"/>
    <w:rsid w:val="00C50719"/>
    <w:rsid w:val="00C508D8"/>
    <w:rsid w:val="00C5093A"/>
    <w:rsid w:val="00C5095E"/>
    <w:rsid w:val="00C50A6A"/>
    <w:rsid w:val="00C50AFE"/>
    <w:rsid w:val="00C50D05"/>
    <w:rsid w:val="00C50DB0"/>
    <w:rsid w:val="00C50DE3"/>
    <w:rsid w:val="00C50DEE"/>
    <w:rsid w:val="00C51033"/>
    <w:rsid w:val="00C510C9"/>
    <w:rsid w:val="00C510FE"/>
    <w:rsid w:val="00C511D5"/>
    <w:rsid w:val="00C5122F"/>
    <w:rsid w:val="00C51339"/>
    <w:rsid w:val="00C51599"/>
    <w:rsid w:val="00C51606"/>
    <w:rsid w:val="00C516C2"/>
    <w:rsid w:val="00C5170A"/>
    <w:rsid w:val="00C518AA"/>
    <w:rsid w:val="00C518CB"/>
    <w:rsid w:val="00C5191A"/>
    <w:rsid w:val="00C51B69"/>
    <w:rsid w:val="00C51B6E"/>
    <w:rsid w:val="00C51BA6"/>
    <w:rsid w:val="00C51BB4"/>
    <w:rsid w:val="00C51C0A"/>
    <w:rsid w:val="00C51C93"/>
    <w:rsid w:val="00C51D0C"/>
    <w:rsid w:val="00C51D3B"/>
    <w:rsid w:val="00C51E00"/>
    <w:rsid w:val="00C51EA1"/>
    <w:rsid w:val="00C520C8"/>
    <w:rsid w:val="00C522A1"/>
    <w:rsid w:val="00C52388"/>
    <w:rsid w:val="00C524DF"/>
    <w:rsid w:val="00C5250F"/>
    <w:rsid w:val="00C5270D"/>
    <w:rsid w:val="00C5273A"/>
    <w:rsid w:val="00C5293C"/>
    <w:rsid w:val="00C529DB"/>
    <w:rsid w:val="00C52A15"/>
    <w:rsid w:val="00C52BB6"/>
    <w:rsid w:val="00C52E59"/>
    <w:rsid w:val="00C52FE4"/>
    <w:rsid w:val="00C530DE"/>
    <w:rsid w:val="00C531B3"/>
    <w:rsid w:val="00C531C4"/>
    <w:rsid w:val="00C5337B"/>
    <w:rsid w:val="00C533DB"/>
    <w:rsid w:val="00C5356B"/>
    <w:rsid w:val="00C535D6"/>
    <w:rsid w:val="00C537CD"/>
    <w:rsid w:val="00C53859"/>
    <w:rsid w:val="00C53911"/>
    <w:rsid w:val="00C5391E"/>
    <w:rsid w:val="00C53967"/>
    <w:rsid w:val="00C5397A"/>
    <w:rsid w:val="00C53A3E"/>
    <w:rsid w:val="00C53AB1"/>
    <w:rsid w:val="00C53DF9"/>
    <w:rsid w:val="00C53E92"/>
    <w:rsid w:val="00C53F15"/>
    <w:rsid w:val="00C53FC8"/>
    <w:rsid w:val="00C540A2"/>
    <w:rsid w:val="00C54133"/>
    <w:rsid w:val="00C54249"/>
    <w:rsid w:val="00C546D7"/>
    <w:rsid w:val="00C5492D"/>
    <w:rsid w:val="00C549D3"/>
    <w:rsid w:val="00C54A74"/>
    <w:rsid w:val="00C54A7E"/>
    <w:rsid w:val="00C54B02"/>
    <w:rsid w:val="00C54C39"/>
    <w:rsid w:val="00C54C43"/>
    <w:rsid w:val="00C54D97"/>
    <w:rsid w:val="00C54DEA"/>
    <w:rsid w:val="00C54ED9"/>
    <w:rsid w:val="00C54F53"/>
    <w:rsid w:val="00C54FB0"/>
    <w:rsid w:val="00C550D6"/>
    <w:rsid w:val="00C5518D"/>
    <w:rsid w:val="00C55222"/>
    <w:rsid w:val="00C554E7"/>
    <w:rsid w:val="00C55569"/>
    <w:rsid w:val="00C556F1"/>
    <w:rsid w:val="00C557CF"/>
    <w:rsid w:val="00C557FC"/>
    <w:rsid w:val="00C5585D"/>
    <w:rsid w:val="00C558BD"/>
    <w:rsid w:val="00C55A7B"/>
    <w:rsid w:val="00C55D7E"/>
    <w:rsid w:val="00C55D8C"/>
    <w:rsid w:val="00C55E55"/>
    <w:rsid w:val="00C560EB"/>
    <w:rsid w:val="00C5618F"/>
    <w:rsid w:val="00C56195"/>
    <w:rsid w:val="00C561C0"/>
    <w:rsid w:val="00C56241"/>
    <w:rsid w:val="00C562FA"/>
    <w:rsid w:val="00C5633C"/>
    <w:rsid w:val="00C5653C"/>
    <w:rsid w:val="00C56555"/>
    <w:rsid w:val="00C5666D"/>
    <w:rsid w:val="00C566A9"/>
    <w:rsid w:val="00C5684D"/>
    <w:rsid w:val="00C56A18"/>
    <w:rsid w:val="00C56A21"/>
    <w:rsid w:val="00C56BB1"/>
    <w:rsid w:val="00C570C3"/>
    <w:rsid w:val="00C5726E"/>
    <w:rsid w:val="00C57369"/>
    <w:rsid w:val="00C573BA"/>
    <w:rsid w:val="00C5748C"/>
    <w:rsid w:val="00C574C9"/>
    <w:rsid w:val="00C574E0"/>
    <w:rsid w:val="00C57518"/>
    <w:rsid w:val="00C57520"/>
    <w:rsid w:val="00C57608"/>
    <w:rsid w:val="00C57808"/>
    <w:rsid w:val="00C5790A"/>
    <w:rsid w:val="00C57AA8"/>
    <w:rsid w:val="00C57B68"/>
    <w:rsid w:val="00C57B7E"/>
    <w:rsid w:val="00C60007"/>
    <w:rsid w:val="00C601FA"/>
    <w:rsid w:val="00C603CB"/>
    <w:rsid w:val="00C604AF"/>
    <w:rsid w:val="00C60803"/>
    <w:rsid w:val="00C60860"/>
    <w:rsid w:val="00C6089D"/>
    <w:rsid w:val="00C6090E"/>
    <w:rsid w:val="00C60B29"/>
    <w:rsid w:val="00C60B4D"/>
    <w:rsid w:val="00C60CE2"/>
    <w:rsid w:val="00C60DE9"/>
    <w:rsid w:val="00C60E41"/>
    <w:rsid w:val="00C60FD2"/>
    <w:rsid w:val="00C61036"/>
    <w:rsid w:val="00C6109E"/>
    <w:rsid w:val="00C610AC"/>
    <w:rsid w:val="00C61375"/>
    <w:rsid w:val="00C615E3"/>
    <w:rsid w:val="00C615E8"/>
    <w:rsid w:val="00C61613"/>
    <w:rsid w:val="00C6165A"/>
    <w:rsid w:val="00C61683"/>
    <w:rsid w:val="00C616FE"/>
    <w:rsid w:val="00C6177D"/>
    <w:rsid w:val="00C6189A"/>
    <w:rsid w:val="00C619EC"/>
    <w:rsid w:val="00C619FB"/>
    <w:rsid w:val="00C61AB9"/>
    <w:rsid w:val="00C61B03"/>
    <w:rsid w:val="00C61C39"/>
    <w:rsid w:val="00C61DB6"/>
    <w:rsid w:val="00C61E29"/>
    <w:rsid w:val="00C626A1"/>
    <w:rsid w:val="00C62776"/>
    <w:rsid w:val="00C62948"/>
    <w:rsid w:val="00C62BAA"/>
    <w:rsid w:val="00C62BBA"/>
    <w:rsid w:val="00C62C5C"/>
    <w:rsid w:val="00C62E31"/>
    <w:rsid w:val="00C62E6D"/>
    <w:rsid w:val="00C62EAF"/>
    <w:rsid w:val="00C62EC9"/>
    <w:rsid w:val="00C62F15"/>
    <w:rsid w:val="00C62FF5"/>
    <w:rsid w:val="00C6301F"/>
    <w:rsid w:val="00C630D8"/>
    <w:rsid w:val="00C63109"/>
    <w:rsid w:val="00C63110"/>
    <w:rsid w:val="00C6313F"/>
    <w:rsid w:val="00C6321E"/>
    <w:rsid w:val="00C632B5"/>
    <w:rsid w:val="00C6332D"/>
    <w:rsid w:val="00C6334D"/>
    <w:rsid w:val="00C63513"/>
    <w:rsid w:val="00C6351D"/>
    <w:rsid w:val="00C6356B"/>
    <w:rsid w:val="00C635E8"/>
    <w:rsid w:val="00C638DB"/>
    <w:rsid w:val="00C6394B"/>
    <w:rsid w:val="00C639F8"/>
    <w:rsid w:val="00C63A6A"/>
    <w:rsid w:val="00C63ACF"/>
    <w:rsid w:val="00C63C9C"/>
    <w:rsid w:val="00C63CC2"/>
    <w:rsid w:val="00C63D10"/>
    <w:rsid w:val="00C63D4A"/>
    <w:rsid w:val="00C6402D"/>
    <w:rsid w:val="00C64196"/>
    <w:rsid w:val="00C642BF"/>
    <w:rsid w:val="00C642E5"/>
    <w:rsid w:val="00C64458"/>
    <w:rsid w:val="00C644C8"/>
    <w:rsid w:val="00C64513"/>
    <w:rsid w:val="00C64756"/>
    <w:rsid w:val="00C64765"/>
    <w:rsid w:val="00C64834"/>
    <w:rsid w:val="00C64932"/>
    <w:rsid w:val="00C64A77"/>
    <w:rsid w:val="00C64CF1"/>
    <w:rsid w:val="00C64E94"/>
    <w:rsid w:val="00C64F6F"/>
    <w:rsid w:val="00C64F91"/>
    <w:rsid w:val="00C64FB1"/>
    <w:rsid w:val="00C65032"/>
    <w:rsid w:val="00C65112"/>
    <w:rsid w:val="00C651E8"/>
    <w:rsid w:val="00C652E8"/>
    <w:rsid w:val="00C6544B"/>
    <w:rsid w:val="00C654AC"/>
    <w:rsid w:val="00C65697"/>
    <w:rsid w:val="00C656D9"/>
    <w:rsid w:val="00C65790"/>
    <w:rsid w:val="00C65960"/>
    <w:rsid w:val="00C65A40"/>
    <w:rsid w:val="00C65A68"/>
    <w:rsid w:val="00C65B9A"/>
    <w:rsid w:val="00C65C10"/>
    <w:rsid w:val="00C65D4A"/>
    <w:rsid w:val="00C65FCF"/>
    <w:rsid w:val="00C661E8"/>
    <w:rsid w:val="00C66200"/>
    <w:rsid w:val="00C66202"/>
    <w:rsid w:val="00C66319"/>
    <w:rsid w:val="00C6645E"/>
    <w:rsid w:val="00C66533"/>
    <w:rsid w:val="00C66572"/>
    <w:rsid w:val="00C6681C"/>
    <w:rsid w:val="00C668C8"/>
    <w:rsid w:val="00C66929"/>
    <w:rsid w:val="00C66939"/>
    <w:rsid w:val="00C669A5"/>
    <w:rsid w:val="00C669F9"/>
    <w:rsid w:val="00C66A2C"/>
    <w:rsid w:val="00C66A65"/>
    <w:rsid w:val="00C66F43"/>
    <w:rsid w:val="00C66F4F"/>
    <w:rsid w:val="00C66F91"/>
    <w:rsid w:val="00C66FDE"/>
    <w:rsid w:val="00C67018"/>
    <w:rsid w:val="00C6707C"/>
    <w:rsid w:val="00C6708E"/>
    <w:rsid w:val="00C6714E"/>
    <w:rsid w:val="00C6720D"/>
    <w:rsid w:val="00C672DF"/>
    <w:rsid w:val="00C673C4"/>
    <w:rsid w:val="00C675A0"/>
    <w:rsid w:val="00C67645"/>
    <w:rsid w:val="00C6765D"/>
    <w:rsid w:val="00C677B1"/>
    <w:rsid w:val="00C67B1A"/>
    <w:rsid w:val="00C67BC2"/>
    <w:rsid w:val="00C67C25"/>
    <w:rsid w:val="00C67C55"/>
    <w:rsid w:val="00C67D54"/>
    <w:rsid w:val="00C67D66"/>
    <w:rsid w:val="00C67F11"/>
    <w:rsid w:val="00C67FC6"/>
    <w:rsid w:val="00C67FFB"/>
    <w:rsid w:val="00C70030"/>
    <w:rsid w:val="00C700A4"/>
    <w:rsid w:val="00C700AC"/>
    <w:rsid w:val="00C7019C"/>
    <w:rsid w:val="00C70338"/>
    <w:rsid w:val="00C7034B"/>
    <w:rsid w:val="00C7034D"/>
    <w:rsid w:val="00C7038F"/>
    <w:rsid w:val="00C704A4"/>
    <w:rsid w:val="00C7058A"/>
    <w:rsid w:val="00C705CE"/>
    <w:rsid w:val="00C70645"/>
    <w:rsid w:val="00C7066C"/>
    <w:rsid w:val="00C706D0"/>
    <w:rsid w:val="00C70710"/>
    <w:rsid w:val="00C7083F"/>
    <w:rsid w:val="00C7084D"/>
    <w:rsid w:val="00C70C5D"/>
    <w:rsid w:val="00C70F2F"/>
    <w:rsid w:val="00C70FAD"/>
    <w:rsid w:val="00C71513"/>
    <w:rsid w:val="00C715A2"/>
    <w:rsid w:val="00C71804"/>
    <w:rsid w:val="00C71B3E"/>
    <w:rsid w:val="00C71B5D"/>
    <w:rsid w:val="00C71BC5"/>
    <w:rsid w:val="00C71BDE"/>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7F"/>
    <w:rsid w:val="00C7339D"/>
    <w:rsid w:val="00C733C1"/>
    <w:rsid w:val="00C7342B"/>
    <w:rsid w:val="00C736B9"/>
    <w:rsid w:val="00C7378E"/>
    <w:rsid w:val="00C7385E"/>
    <w:rsid w:val="00C73921"/>
    <w:rsid w:val="00C7392D"/>
    <w:rsid w:val="00C73950"/>
    <w:rsid w:val="00C73A01"/>
    <w:rsid w:val="00C73A27"/>
    <w:rsid w:val="00C73B9C"/>
    <w:rsid w:val="00C73BCC"/>
    <w:rsid w:val="00C73C7E"/>
    <w:rsid w:val="00C73D62"/>
    <w:rsid w:val="00C73E1F"/>
    <w:rsid w:val="00C73E40"/>
    <w:rsid w:val="00C73F66"/>
    <w:rsid w:val="00C73F97"/>
    <w:rsid w:val="00C74108"/>
    <w:rsid w:val="00C7411F"/>
    <w:rsid w:val="00C74172"/>
    <w:rsid w:val="00C742ED"/>
    <w:rsid w:val="00C744D9"/>
    <w:rsid w:val="00C7453F"/>
    <w:rsid w:val="00C7492D"/>
    <w:rsid w:val="00C749D2"/>
    <w:rsid w:val="00C749FF"/>
    <w:rsid w:val="00C74A83"/>
    <w:rsid w:val="00C74D2A"/>
    <w:rsid w:val="00C74E6F"/>
    <w:rsid w:val="00C74FDF"/>
    <w:rsid w:val="00C74FF8"/>
    <w:rsid w:val="00C75077"/>
    <w:rsid w:val="00C750D7"/>
    <w:rsid w:val="00C75161"/>
    <w:rsid w:val="00C751C4"/>
    <w:rsid w:val="00C75265"/>
    <w:rsid w:val="00C752E1"/>
    <w:rsid w:val="00C7538F"/>
    <w:rsid w:val="00C75492"/>
    <w:rsid w:val="00C7554C"/>
    <w:rsid w:val="00C7568C"/>
    <w:rsid w:val="00C75961"/>
    <w:rsid w:val="00C759D5"/>
    <w:rsid w:val="00C75BED"/>
    <w:rsid w:val="00C75E9A"/>
    <w:rsid w:val="00C75EEA"/>
    <w:rsid w:val="00C76037"/>
    <w:rsid w:val="00C760BD"/>
    <w:rsid w:val="00C76122"/>
    <w:rsid w:val="00C76299"/>
    <w:rsid w:val="00C76533"/>
    <w:rsid w:val="00C76607"/>
    <w:rsid w:val="00C76630"/>
    <w:rsid w:val="00C7691C"/>
    <w:rsid w:val="00C76C06"/>
    <w:rsid w:val="00C76F6F"/>
    <w:rsid w:val="00C7715F"/>
    <w:rsid w:val="00C771CB"/>
    <w:rsid w:val="00C771EC"/>
    <w:rsid w:val="00C7722F"/>
    <w:rsid w:val="00C77238"/>
    <w:rsid w:val="00C77723"/>
    <w:rsid w:val="00C778DD"/>
    <w:rsid w:val="00C7795A"/>
    <w:rsid w:val="00C77B0C"/>
    <w:rsid w:val="00C77C52"/>
    <w:rsid w:val="00C77D25"/>
    <w:rsid w:val="00C77DA2"/>
    <w:rsid w:val="00C77EA5"/>
    <w:rsid w:val="00C80168"/>
    <w:rsid w:val="00C803CB"/>
    <w:rsid w:val="00C804DE"/>
    <w:rsid w:val="00C80522"/>
    <w:rsid w:val="00C80549"/>
    <w:rsid w:val="00C80573"/>
    <w:rsid w:val="00C805AD"/>
    <w:rsid w:val="00C805B2"/>
    <w:rsid w:val="00C807FA"/>
    <w:rsid w:val="00C80882"/>
    <w:rsid w:val="00C80B05"/>
    <w:rsid w:val="00C80B0F"/>
    <w:rsid w:val="00C80B72"/>
    <w:rsid w:val="00C80C56"/>
    <w:rsid w:val="00C80C61"/>
    <w:rsid w:val="00C80D8A"/>
    <w:rsid w:val="00C80F14"/>
    <w:rsid w:val="00C8148F"/>
    <w:rsid w:val="00C814B8"/>
    <w:rsid w:val="00C81575"/>
    <w:rsid w:val="00C815DC"/>
    <w:rsid w:val="00C817CD"/>
    <w:rsid w:val="00C81A3D"/>
    <w:rsid w:val="00C81AED"/>
    <w:rsid w:val="00C81AF7"/>
    <w:rsid w:val="00C81BA0"/>
    <w:rsid w:val="00C81BBF"/>
    <w:rsid w:val="00C81BC3"/>
    <w:rsid w:val="00C81BF9"/>
    <w:rsid w:val="00C81C75"/>
    <w:rsid w:val="00C81D1C"/>
    <w:rsid w:val="00C82001"/>
    <w:rsid w:val="00C82234"/>
    <w:rsid w:val="00C82355"/>
    <w:rsid w:val="00C82493"/>
    <w:rsid w:val="00C82611"/>
    <w:rsid w:val="00C826BD"/>
    <w:rsid w:val="00C8278C"/>
    <w:rsid w:val="00C827FE"/>
    <w:rsid w:val="00C828D5"/>
    <w:rsid w:val="00C82932"/>
    <w:rsid w:val="00C829B6"/>
    <w:rsid w:val="00C82B3C"/>
    <w:rsid w:val="00C82CAB"/>
    <w:rsid w:val="00C82D3F"/>
    <w:rsid w:val="00C82E43"/>
    <w:rsid w:val="00C83019"/>
    <w:rsid w:val="00C830BD"/>
    <w:rsid w:val="00C83352"/>
    <w:rsid w:val="00C83355"/>
    <w:rsid w:val="00C8349C"/>
    <w:rsid w:val="00C83610"/>
    <w:rsid w:val="00C83695"/>
    <w:rsid w:val="00C83811"/>
    <w:rsid w:val="00C83A0D"/>
    <w:rsid w:val="00C83D0E"/>
    <w:rsid w:val="00C83E7B"/>
    <w:rsid w:val="00C83EFA"/>
    <w:rsid w:val="00C83F76"/>
    <w:rsid w:val="00C8406F"/>
    <w:rsid w:val="00C842DD"/>
    <w:rsid w:val="00C8431C"/>
    <w:rsid w:val="00C84393"/>
    <w:rsid w:val="00C843AB"/>
    <w:rsid w:val="00C843E6"/>
    <w:rsid w:val="00C8480E"/>
    <w:rsid w:val="00C84895"/>
    <w:rsid w:val="00C848DB"/>
    <w:rsid w:val="00C849C5"/>
    <w:rsid w:val="00C849D3"/>
    <w:rsid w:val="00C84A1D"/>
    <w:rsid w:val="00C84B8A"/>
    <w:rsid w:val="00C84BB0"/>
    <w:rsid w:val="00C84CD6"/>
    <w:rsid w:val="00C84CE6"/>
    <w:rsid w:val="00C84CED"/>
    <w:rsid w:val="00C84EB3"/>
    <w:rsid w:val="00C84FAA"/>
    <w:rsid w:val="00C85155"/>
    <w:rsid w:val="00C851E5"/>
    <w:rsid w:val="00C8526E"/>
    <w:rsid w:val="00C852ED"/>
    <w:rsid w:val="00C8532C"/>
    <w:rsid w:val="00C85375"/>
    <w:rsid w:val="00C8537F"/>
    <w:rsid w:val="00C85563"/>
    <w:rsid w:val="00C8557D"/>
    <w:rsid w:val="00C856A7"/>
    <w:rsid w:val="00C85722"/>
    <w:rsid w:val="00C8577A"/>
    <w:rsid w:val="00C8577C"/>
    <w:rsid w:val="00C85859"/>
    <w:rsid w:val="00C858D6"/>
    <w:rsid w:val="00C85924"/>
    <w:rsid w:val="00C85A75"/>
    <w:rsid w:val="00C85ABC"/>
    <w:rsid w:val="00C85B5A"/>
    <w:rsid w:val="00C85B8D"/>
    <w:rsid w:val="00C85BBF"/>
    <w:rsid w:val="00C85CED"/>
    <w:rsid w:val="00C85D5E"/>
    <w:rsid w:val="00C85DC3"/>
    <w:rsid w:val="00C85EF9"/>
    <w:rsid w:val="00C860BF"/>
    <w:rsid w:val="00C860D8"/>
    <w:rsid w:val="00C860DA"/>
    <w:rsid w:val="00C861B4"/>
    <w:rsid w:val="00C862FC"/>
    <w:rsid w:val="00C864E5"/>
    <w:rsid w:val="00C864F2"/>
    <w:rsid w:val="00C86529"/>
    <w:rsid w:val="00C86538"/>
    <w:rsid w:val="00C86621"/>
    <w:rsid w:val="00C86680"/>
    <w:rsid w:val="00C866C3"/>
    <w:rsid w:val="00C86704"/>
    <w:rsid w:val="00C86941"/>
    <w:rsid w:val="00C8698D"/>
    <w:rsid w:val="00C86A61"/>
    <w:rsid w:val="00C86AE9"/>
    <w:rsid w:val="00C86BEA"/>
    <w:rsid w:val="00C86DBE"/>
    <w:rsid w:val="00C86DF7"/>
    <w:rsid w:val="00C86E2E"/>
    <w:rsid w:val="00C86F6E"/>
    <w:rsid w:val="00C86FB6"/>
    <w:rsid w:val="00C87015"/>
    <w:rsid w:val="00C87112"/>
    <w:rsid w:val="00C87296"/>
    <w:rsid w:val="00C873A3"/>
    <w:rsid w:val="00C87592"/>
    <w:rsid w:val="00C87687"/>
    <w:rsid w:val="00C877C1"/>
    <w:rsid w:val="00C87831"/>
    <w:rsid w:val="00C87941"/>
    <w:rsid w:val="00C87A00"/>
    <w:rsid w:val="00C87B98"/>
    <w:rsid w:val="00C87C16"/>
    <w:rsid w:val="00C87C1A"/>
    <w:rsid w:val="00C87CAF"/>
    <w:rsid w:val="00C87F02"/>
    <w:rsid w:val="00C90049"/>
    <w:rsid w:val="00C90135"/>
    <w:rsid w:val="00C90393"/>
    <w:rsid w:val="00C90503"/>
    <w:rsid w:val="00C9073B"/>
    <w:rsid w:val="00C9077C"/>
    <w:rsid w:val="00C9086A"/>
    <w:rsid w:val="00C90987"/>
    <w:rsid w:val="00C90BB6"/>
    <w:rsid w:val="00C90DC1"/>
    <w:rsid w:val="00C90EA3"/>
    <w:rsid w:val="00C90EDA"/>
    <w:rsid w:val="00C90F0B"/>
    <w:rsid w:val="00C91027"/>
    <w:rsid w:val="00C91269"/>
    <w:rsid w:val="00C912AD"/>
    <w:rsid w:val="00C912D4"/>
    <w:rsid w:val="00C91378"/>
    <w:rsid w:val="00C91409"/>
    <w:rsid w:val="00C91445"/>
    <w:rsid w:val="00C91486"/>
    <w:rsid w:val="00C915A0"/>
    <w:rsid w:val="00C915CC"/>
    <w:rsid w:val="00C91789"/>
    <w:rsid w:val="00C918F7"/>
    <w:rsid w:val="00C91926"/>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AE"/>
    <w:rsid w:val="00C925D3"/>
    <w:rsid w:val="00C92615"/>
    <w:rsid w:val="00C92669"/>
    <w:rsid w:val="00C926E4"/>
    <w:rsid w:val="00C927DF"/>
    <w:rsid w:val="00C92933"/>
    <w:rsid w:val="00C92BC9"/>
    <w:rsid w:val="00C92C62"/>
    <w:rsid w:val="00C92FC8"/>
    <w:rsid w:val="00C93143"/>
    <w:rsid w:val="00C9330D"/>
    <w:rsid w:val="00C933AF"/>
    <w:rsid w:val="00C933B6"/>
    <w:rsid w:val="00C934B4"/>
    <w:rsid w:val="00C935CC"/>
    <w:rsid w:val="00C9377B"/>
    <w:rsid w:val="00C93947"/>
    <w:rsid w:val="00C93986"/>
    <w:rsid w:val="00C93C1B"/>
    <w:rsid w:val="00C93D52"/>
    <w:rsid w:val="00C93D71"/>
    <w:rsid w:val="00C93FF2"/>
    <w:rsid w:val="00C94297"/>
    <w:rsid w:val="00C94320"/>
    <w:rsid w:val="00C94596"/>
    <w:rsid w:val="00C945CA"/>
    <w:rsid w:val="00C945EF"/>
    <w:rsid w:val="00C94982"/>
    <w:rsid w:val="00C94B57"/>
    <w:rsid w:val="00C94D56"/>
    <w:rsid w:val="00C9512E"/>
    <w:rsid w:val="00C951FF"/>
    <w:rsid w:val="00C953A1"/>
    <w:rsid w:val="00C953AB"/>
    <w:rsid w:val="00C9551B"/>
    <w:rsid w:val="00C95691"/>
    <w:rsid w:val="00C956A6"/>
    <w:rsid w:val="00C957DF"/>
    <w:rsid w:val="00C957E2"/>
    <w:rsid w:val="00C95B72"/>
    <w:rsid w:val="00C95D3F"/>
    <w:rsid w:val="00C95D9C"/>
    <w:rsid w:val="00C95E2F"/>
    <w:rsid w:val="00C95EFB"/>
    <w:rsid w:val="00C95FC8"/>
    <w:rsid w:val="00C96051"/>
    <w:rsid w:val="00C96311"/>
    <w:rsid w:val="00C9635F"/>
    <w:rsid w:val="00C9636C"/>
    <w:rsid w:val="00C96634"/>
    <w:rsid w:val="00C96684"/>
    <w:rsid w:val="00C96700"/>
    <w:rsid w:val="00C968AB"/>
    <w:rsid w:val="00C96964"/>
    <w:rsid w:val="00C969BD"/>
    <w:rsid w:val="00C96BC6"/>
    <w:rsid w:val="00C96CED"/>
    <w:rsid w:val="00C96D14"/>
    <w:rsid w:val="00C96DB1"/>
    <w:rsid w:val="00C96E0C"/>
    <w:rsid w:val="00C96E1A"/>
    <w:rsid w:val="00C96E42"/>
    <w:rsid w:val="00C97183"/>
    <w:rsid w:val="00C973A0"/>
    <w:rsid w:val="00C97459"/>
    <w:rsid w:val="00C97461"/>
    <w:rsid w:val="00C974A7"/>
    <w:rsid w:val="00C974F0"/>
    <w:rsid w:val="00C9772C"/>
    <w:rsid w:val="00C97745"/>
    <w:rsid w:val="00C97762"/>
    <w:rsid w:val="00C978CD"/>
    <w:rsid w:val="00C979DE"/>
    <w:rsid w:val="00C97C47"/>
    <w:rsid w:val="00C97C6D"/>
    <w:rsid w:val="00C97C97"/>
    <w:rsid w:val="00C97CAB"/>
    <w:rsid w:val="00C97E9E"/>
    <w:rsid w:val="00CA01B5"/>
    <w:rsid w:val="00CA021C"/>
    <w:rsid w:val="00CA02C0"/>
    <w:rsid w:val="00CA03AF"/>
    <w:rsid w:val="00CA0799"/>
    <w:rsid w:val="00CA088D"/>
    <w:rsid w:val="00CA08F2"/>
    <w:rsid w:val="00CA0C41"/>
    <w:rsid w:val="00CA0E14"/>
    <w:rsid w:val="00CA0E7D"/>
    <w:rsid w:val="00CA0F2A"/>
    <w:rsid w:val="00CA0F9F"/>
    <w:rsid w:val="00CA1012"/>
    <w:rsid w:val="00CA1051"/>
    <w:rsid w:val="00CA1447"/>
    <w:rsid w:val="00CA148A"/>
    <w:rsid w:val="00CA163B"/>
    <w:rsid w:val="00CA16A3"/>
    <w:rsid w:val="00CA182F"/>
    <w:rsid w:val="00CA1A56"/>
    <w:rsid w:val="00CA1BAB"/>
    <w:rsid w:val="00CA1E08"/>
    <w:rsid w:val="00CA1E44"/>
    <w:rsid w:val="00CA1E82"/>
    <w:rsid w:val="00CA1F2B"/>
    <w:rsid w:val="00CA1F59"/>
    <w:rsid w:val="00CA1F9B"/>
    <w:rsid w:val="00CA1FF4"/>
    <w:rsid w:val="00CA203A"/>
    <w:rsid w:val="00CA20F6"/>
    <w:rsid w:val="00CA21DB"/>
    <w:rsid w:val="00CA2241"/>
    <w:rsid w:val="00CA225E"/>
    <w:rsid w:val="00CA2314"/>
    <w:rsid w:val="00CA23D3"/>
    <w:rsid w:val="00CA2482"/>
    <w:rsid w:val="00CA249F"/>
    <w:rsid w:val="00CA261E"/>
    <w:rsid w:val="00CA26FC"/>
    <w:rsid w:val="00CA2748"/>
    <w:rsid w:val="00CA27B6"/>
    <w:rsid w:val="00CA2851"/>
    <w:rsid w:val="00CA2968"/>
    <w:rsid w:val="00CA29BA"/>
    <w:rsid w:val="00CA2A02"/>
    <w:rsid w:val="00CA2A62"/>
    <w:rsid w:val="00CA2AF6"/>
    <w:rsid w:val="00CA2B6C"/>
    <w:rsid w:val="00CA2B72"/>
    <w:rsid w:val="00CA2BE9"/>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DC4"/>
    <w:rsid w:val="00CA3E1B"/>
    <w:rsid w:val="00CA3E51"/>
    <w:rsid w:val="00CA3EF2"/>
    <w:rsid w:val="00CA3FCB"/>
    <w:rsid w:val="00CA4004"/>
    <w:rsid w:val="00CA4051"/>
    <w:rsid w:val="00CA40AC"/>
    <w:rsid w:val="00CA41B2"/>
    <w:rsid w:val="00CA4339"/>
    <w:rsid w:val="00CA43CF"/>
    <w:rsid w:val="00CA4480"/>
    <w:rsid w:val="00CA4606"/>
    <w:rsid w:val="00CA46DD"/>
    <w:rsid w:val="00CA4721"/>
    <w:rsid w:val="00CA48D5"/>
    <w:rsid w:val="00CA4D11"/>
    <w:rsid w:val="00CA4D7E"/>
    <w:rsid w:val="00CA4EE7"/>
    <w:rsid w:val="00CA4F61"/>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BD0"/>
    <w:rsid w:val="00CA5D5D"/>
    <w:rsid w:val="00CA5E1B"/>
    <w:rsid w:val="00CA5F62"/>
    <w:rsid w:val="00CA5FD8"/>
    <w:rsid w:val="00CA6035"/>
    <w:rsid w:val="00CA6137"/>
    <w:rsid w:val="00CA6149"/>
    <w:rsid w:val="00CA61C6"/>
    <w:rsid w:val="00CA6210"/>
    <w:rsid w:val="00CA6471"/>
    <w:rsid w:val="00CA6572"/>
    <w:rsid w:val="00CA6584"/>
    <w:rsid w:val="00CA673F"/>
    <w:rsid w:val="00CA6809"/>
    <w:rsid w:val="00CA681F"/>
    <w:rsid w:val="00CA6885"/>
    <w:rsid w:val="00CA68BD"/>
    <w:rsid w:val="00CA693E"/>
    <w:rsid w:val="00CA6A3E"/>
    <w:rsid w:val="00CA6C72"/>
    <w:rsid w:val="00CA6CF8"/>
    <w:rsid w:val="00CA6D3E"/>
    <w:rsid w:val="00CA706B"/>
    <w:rsid w:val="00CA7131"/>
    <w:rsid w:val="00CA7184"/>
    <w:rsid w:val="00CA7337"/>
    <w:rsid w:val="00CA7413"/>
    <w:rsid w:val="00CA74A2"/>
    <w:rsid w:val="00CA74D4"/>
    <w:rsid w:val="00CA755A"/>
    <w:rsid w:val="00CA775F"/>
    <w:rsid w:val="00CA7EB8"/>
    <w:rsid w:val="00CA7F3E"/>
    <w:rsid w:val="00CB0012"/>
    <w:rsid w:val="00CB0096"/>
    <w:rsid w:val="00CB0130"/>
    <w:rsid w:val="00CB014E"/>
    <w:rsid w:val="00CB0313"/>
    <w:rsid w:val="00CB03BA"/>
    <w:rsid w:val="00CB03DE"/>
    <w:rsid w:val="00CB0425"/>
    <w:rsid w:val="00CB048B"/>
    <w:rsid w:val="00CB05BD"/>
    <w:rsid w:val="00CB06FC"/>
    <w:rsid w:val="00CB0867"/>
    <w:rsid w:val="00CB0874"/>
    <w:rsid w:val="00CB0925"/>
    <w:rsid w:val="00CB0A2A"/>
    <w:rsid w:val="00CB0A3A"/>
    <w:rsid w:val="00CB0AA8"/>
    <w:rsid w:val="00CB0AEF"/>
    <w:rsid w:val="00CB0BA1"/>
    <w:rsid w:val="00CB0BE9"/>
    <w:rsid w:val="00CB0C1F"/>
    <w:rsid w:val="00CB0C50"/>
    <w:rsid w:val="00CB0D4E"/>
    <w:rsid w:val="00CB0E36"/>
    <w:rsid w:val="00CB0E88"/>
    <w:rsid w:val="00CB0FD8"/>
    <w:rsid w:val="00CB10A7"/>
    <w:rsid w:val="00CB1498"/>
    <w:rsid w:val="00CB1770"/>
    <w:rsid w:val="00CB17E5"/>
    <w:rsid w:val="00CB1956"/>
    <w:rsid w:val="00CB19D5"/>
    <w:rsid w:val="00CB1A17"/>
    <w:rsid w:val="00CB1B17"/>
    <w:rsid w:val="00CB1BEF"/>
    <w:rsid w:val="00CB1CB6"/>
    <w:rsid w:val="00CB1D0D"/>
    <w:rsid w:val="00CB1E01"/>
    <w:rsid w:val="00CB2215"/>
    <w:rsid w:val="00CB22D0"/>
    <w:rsid w:val="00CB2512"/>
    <w:rsid w:val="00CB2546"/>
    <w:rsid w:val="00CB254B"/>
    <w:rsid w:val="00CB2570"/>
    <w:rsid w:val="00CB2575"/>
    <w:rsid w:val="00CB26D7"/>
    <w:rsid w:val="00CB27CF"/>
    <w:rsid w:val="00CB28D7"/>
    <w:rsid w:val="00CB2A8C"/>
    <w:rsid w:val="00CB2B0F"/>
    <w:rsid w:val="00CB2B3C"/>
    <w:rsid w:val="00CB2BC9"/>
    <w:rsid w:val="00CB2C50"/>
    <w:rsid w:val="00CB2D5B"/>
    <w:rsid w:val="00CB2D9F"/>
    <w:rsid w:val="00CB2DF3"/>
    <w:rsid w:val="00CB2F25"/>
    <w:rsid w:val="00CB2F8F"/>
    <w:rsid w:val="00CB2FC2"/>
    <w:rsid w:val="00CB303F"/>
    <w:rsid w:val="00CB3078"/>
    <w:rsid w:val="00CB32BC"/>
    <w:rsid w:val="00CB32D7"/>
    <w:rsid w:val="00CB3328"/>
    <w:rsid w:val="00CB3546"/>
    <w:rsid w:val="00CB36D2"/>
    <w:rsid w:val="00CB37F5"/>
    <w:rsid w:val="00CB3857"/>
    <w:rsid w:val="00CB39E7"/>
    <w:rsid w:val="00CB3A3F"/>
    <w:rsid w:val="00CB3A8D"/>
    <w:rsid w:val="00CB3B67"/>
    <w:rsid w:val="00CB3C69"/>
    <w:rsid w:val="00CB3C84"/>
    <w:rsid w:val="00CB3DC2"/>
    <w:rsid w:val="00CB3F00"/>
    <w:rsid w:val="00CB440A"/>
    <w:rsid w:val="00CB444E"/>
    <w:rsid w:val="00CB4519"/>
    <w:rsid w:val="00CB458B"/>
    <w:rsid w:val="00CB4702"/>
    <w:rsid w:val="00CB491C"/>
    <w:rsid w:val="00CB4995"/>
    <w:rsid w:val="00CB49E0"/>
    <w:rsid w:val="00CB4B39"/>
    <w:rsid w:val="00CB4D5D"/>
    <w:rsid w:val="00CB4E0E"/>
    <w:rsid w:val="00CB4E23"/>
    <w:rsid w:val="00CB4E7B"/>
    <w:rsid w:val="00CB4F0E"/>
    <w:rsid w:val="00CB5106"/>
    <w:rsid w:val="00CB5142"/>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B6"/>
    <w:rsid w:val="00CB5AD2"/>
    <w:rsid w:val="00CB5C8D"/>
    <w:rsid w:val="00CB5FE9"/>
    <w:rsid w:val="00CB6231"/>
    <w:rsid w:val="00CB6377"/>
    <w:rsid w:val="00CB637A"/>
    <w:rsid w:val="00CB6381"/>
    <w:rsid w:val="00CB63E0"/>
    <w:rsid w:val="00CB6492"/>
    <w:rsid w:val="00CB6599"/>
    <w:rsid w:val="00CB65F0"/>
    <w:rsid w:val="00CB669F"/>
    <w:rsid w:val="00CB6726"/>
    <w:rsid w:val="00CB683E"/>
    <w:rsid w:val="00CB68B2"/>
    <w:rsid w:val="00CB6979"/>
    <w:rsid w:val="00CB69B6"/>
    <w:rsid w:val="00CB6A90"/>
    <w:rsid w:val="00CB6AD7"/>
    <w:rsid w:val="00CB6C2C"/>
    <w:rsid w:val="00CB6D30"/>
    <w:rsid w:val="00CB6DD1"/>
    <w:rsid w:val="00CB70CF"/>
    <w:rsid w:val="00CB711D"/>
    <w:rsid w:val="00CB7145"/>
    <w:rsid w:val="00CB71C7"/>
    <w:rsid w:val="00CB71F1"/>
    <w:rsid w:val="00CB72BB"/>
    <w:rsid w:val="00CB72C9"/>
    <w:rsid w:val="00CB7349"/>
    <w:rsid w:val="00CB75E5"/>
    <w:rsid w:val="00CB7630"/>
    <w:rsid w:val="00CB7668"/>
    <w:rsid w:val="00CB76F9"/>
    <w:rsid w:val="00CB7A01"/>
    <w:rsid w:val="00CB7A43"/>
    <w:rsid w:val="00CB7CC5"/>
    <w:rsid w:val="00CB7E3E"/>
    <w:rsid w:val="00CB7E5C"/>
    <w:rsid w:val="00CC0062"/>
    <w:rsid w:val="00CC0092"/>
    <w:rsid w:val="00CC01A0"/>
    <w:rsid w:val="00CC0264"/>
    <w:rsid w:val="00CC0306"/>
    <w:rsid w:val="00CC0368"/>
    <w:rsid w:val="00CC03BE"/>
    <w:rsid w:val="00CC0453"/>
    <w:rsid w:val="00CC0523"/>
    <w:rsid w:val="00CC0534"/>
    <w:rsid w:val="00CC06B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B4A"/>
    <w:rsid w:val="00CC1C8F"/>
    <w:rsid w:val="00CC1E9C"/>
    <w:rsid w:val="00CC1F4F"/>
    <w:rsid w:val="00CC20A5"/>
    <w:rsid w:val="00CC20FD"/>
    <w:rsid w:val="00CC211E"/>
    <w:rsid w:val="00CC21DE"/>
    <w:rsid w:val="00CC223C"/>
    <w:rsid w:val="00CC2359"/>
    <w:rsid w:val="00CC23E5"/>
    <w:rsid w:val="00CC2419"/>
    <w:rsid w:val="00CC2443"/>
    <w:rsid w:val="00CC2472"/>
    <w:rsid w:val="00CC24B0"/>
    <w:rsid w:val="00CC251B"/>
    <w:rsid w:val="00CC2568"/>
    <w:rsid w:val="00CC25F0"/>
    <w:rsid w:val="00CC2653"/>
    <w:rsid w:val="00CC267F"/>
    <w:rsid w:val="00CC2715"/>
    <w:rsid w:val="00CC27CA"/>
    <w:rsid w:val="00CC2937"/>
    <w:rsid w:val="00CC2949"/>
    <w:rsid w:val="00CC2BF4"/>
    <w:rsid w:val="00CC2D88"/>
    <w:rsid w:val="00CC2E9A"/>
    <w:rsid w:val="00CC2F27"/>
    <w:rsid w:val="00CC3088"/>
    <w:rsid w:val="00CC30EA"/>
    <w:rsid w:val="00CC3282"/>
    <w:rsid w:val="00CC3291"/>
    <w:rsid w:val="00CC32A9"/>
    <w:rsid w:val="00CC331D"/>
    <w:rsid w:val="00CC339F"/>
    <w:rsid w:val="00CC33EB"/>
    <w:rsid w:val="00CC34BE"/>
    <w:rsid w:val="00CC3570"/>
    <w:rsid w:val="00CC35D7"/>
    <w:rsid w:val="00CC370B"/>
    <w:rsid w:val="00CC3903"/>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5AC"/>
    <w:rsid w:val="00CC490C"/>
    <w:rsid w:val="00CC4B28"/>
    <w:rsid w:val="00CC4B43"/>
    <w:rsid w:val="00CC4C38"/>
    <w:rsid w:val="00CC4F1D"/>
    <w:rsid w:val="00CC4FF8"/>
    <w:rsid w:val="00CC5072"/>
    <w:rsid w:val="00CC5246"/>
    <w:rsid w:val="00CC5311"/>
    <w:rsid w:val="00CC54A1"/>
    <w:rsid w:val="00CC5567"/>
    <w:rsid w:val="00CC55A1"/>
    <w:rsid w:val="00CC579D"/>
    <w:rsid w:val="00CC59FA"/>
    <w:rsid w:val="00CC5B74"/>
    <w:rsid w:val="00CC5B7E"/>
    <w:rsid w:val="00CC5B83"/>
    <w:rsid w:val="00CC5CC0"/>
    <w:rsid w:val="00CC5D4D"/>
    <w:rsid w:val="00CC5D77"/>
    <w:rsid w:val="00CC5D7B"/>
    <w:rsid w:val="00CC5F37"/>
    <w:rsid w:val="00CC60E1"/>
    <w:rsid w:val="00CC6129"/>
    <w:rsid w:val="00CC61AF"/>
    <w:rsid w:val="00CC6312"/>
    <w:rsid w:val="00CC6369"/>
    <w:rsid w:val="00CC645E"/>
    <w:rsid w:val="00CC6480"/>
    <w:rsid w:val="00CC6866"/>
    <w:rsid w:val="00CC692E"/>
    <w:rsid w:val="00CC695D"/>
    <w:rsid w:val="00CC6DE2"/>
    <w:rsid w:val="00CC6E41"/>
    <w:rsid w:val="00CC6E9C"/>
    <w:rsid w:val="00CC6EA5"/>
    <w:rsid w:val="00CC6EDB"/>
    <w:rsid w:val="00CC720A"/>
    <w:rsid w:val="00CC72B2"/>
    <w:rsid w:val="00CC72C9"/>
    <w:rsid w:val="00CC7390"/>
    <w:rsid w:val="00CC74E8"/>
    <w:rsid w:val="00CC751B"/>
    <w:rsid w:val="00CC753A"/>
    <w:rsid w:val="00CC75B2"/>
    <w:rsid w:val="00CC75B6"/>
    <w:rsid w:val="00CC75B8"/>
    <w:rsid w:val="00CC7664"/>
    <w:rsid w:val="00CC7717"/>
    <w:rsid w:val="00CC77CA"/>
    <w:rsid w:val="00CC7806"/>
    <w:rsid w:val="00CC7817"/>
    <w:rsid w:val="00CC78B1"/>
    <w:rsid w:val="00CC7978"/>
    <w:rsid w:val="00CC7A77"/>
    <w:rsid w:val="00CC7A84"/>
    <w:rsid w:val="00CC7ABE"/>
    <w:rsid w:val="00CC7C3E"/>
    <w:rsid w:val="00CC7D5E"/>
    <w:rsid w:val="00CC7DA6"/>
    <w:rsid w:val="00CC7E1E"/>
    <w:rsid w:val="00CD02F3"/>
    <w:rsid w:val="00CD0310"/>
    <w:rsid w:val="00CD03C2"/>
    <w:rsid w:val="00CD03E5"/>
    <w:rsid w:val="00CD0547"/>
    <w:rsid w:val="00CD0674"/>
    <w:rsid w:val="00CD0869"/>
    <w:rsid w:val="00CD0911"/>
    <w:rsid w:val="00CD0912"/>
    <w:rsid w:val="00CD0ADF"/>
    <w:rsid w:val="00CD0C70"/>
    <w:rsid w:val="00CD0E08"/>
    <w:rsid w:val="00CD0F47"/>
    <w:rsid w:val="00CD1000"/>
    <w:rsid w:val="00CD126F"/>
    <w:rsid w:val="00CD17B9"/>
    <w:rsid w:val="00CD18B6"/>
    <w:rsid w:val="00CD1917"/>
    <w:rsid w:val="00CD193E"/>
    <w:rsid w:val="00CD1C1F"/>
    <w:rsid w:val="00CD1D58"/>
    <w:rsid w:val="00CD1E38"/>
    <w:rsid w:val="00CD1FBC"/>
    <w:rsid w:val="00CD201A"/>
    <w:rsid w:val="00CD2126"/>
    <w:rsid w:val="00CD2179"/>
    <w:rsid w:val="00CD2257"/>
    <w:rsid w:val="00CD228A"/>
    <w:rsid w:val="00CD2326"/>
    <w:rsid w:val="00CD239A"/>
    <w:rsid w:val="00CD2486"/>
    <w:rsid w:val="00CD2493"/>
    <w:rsid w:val="00CD2581"/>
    <w:rsid w:val="00CD26A8"/>
    <w:rsid w:val="00CD2A07"/>
    <w:rsid w:val="00CD2A31"/>
    <w:rsid w:val="00CD2BAC"/>
    <w:rsid w:val="00CD2D68"/>
    <w:rsid w:val="00CD2E8A"/>
    <w:rsid w:val="00CD2F0D"/>
    <w:rsid w:val="00CD3034"/>
    <w:rsid w:val="00CD3061"/>
    <w:rsid w:val="00CD3101"/>
    <w:rsid w:val="00CD315D"/>
    <w:rsid w:val="00CD31AA"/>
    <w:rsid w:val="00CD32A3"/>
    <w:rsid w:val="00CD36A7"/>
    <w:rsid w:val="00CD36CD"/>
    <w:rsid w:val="00CD36F4"/>
    <w:rsid w:val="00CD3750"/>
    <w:rsid w:val="00CD37C9"/>
    <w:rsid w:val="00CD38F0"/>
    <w:rsid w:val="00CD3909"/>
    <w:rsid w:val="00CD3A9D"/>
    <w:rsid w:val="00CD3BCE"/>
    <w:rsid w:val="00CD3C31"/>
    <w:rsid w:val="00CD3C7A"/>
    <w:rsid w:val="00CD3D6E"/>
    <w:rsid w:val="00CD4145"/>
    <w:rsid w:val="00CD4299"/>
    <w:rsid w:val="00CD4332"/>
    <w:rsid w:val="00CD43D3"/>
    <w:rsid w:val="00CD451C"/>
    <w:rsid w:val="00CD47F4"/>
    <w:rsid w:val="00CD4870"/>
    <w:rsid w:val="00CD48A4"/>
    <w:rsid w:val="00CD48A5"/>
    <w:rsid w:val="00CD48AE"/>
    <w:rsid w:val="00CD48EE"/>
    <w:rsid w:val="00CD492C"/>
    <w:rsid w:val="00CD492E"/>
    <w:rsid w:val="00CD4A68"/>
    <w:rsid w:val="00CD4C5B"/>
    <w:rsid w:val="00CD4DD6"/>
    <w:rsid w:val="00CD50C6"/>
    <w:rsid w:val="00CD5138"/>
    <w:rsid w:val="00CD5265"/>
    <w:rsid w:val="00CD541C"/>
    <w:rsid w:val="00CD5475"/>
    <w:rsid w:val="00CD56E2"/>
    <w:rsid w:val="00CD5717"/>
    <w:rsid w:val="00CD57D6"/>
    <w:rsid w:val="00CD580D"/>
    <w:rsid w:val="00CD58D5"/>
    <w:rsid w:val="00CD59AB"/>
    <w:rsid w:val="00CD5B91"/>
    <w:rsid w:val="00CD5BD0"/>
    <w:rsid w:val="00CD5C41"/>
    <w:rsid w:val="00CD5C67"/>
    <w:rsid w:val="00CD5D0F"/>
    <w:rsid w:val="00CD5E60"/>
    <w:rsid w:val="00CD5FBB"/>
    <w:rsid w:val="00CD603A"/>
    <w:rsid w:val="00CD604E"/>
    <w:rsid w:val="00CD60A1"/>
    <w:rsid w:val="00CD61DD"/>
    <w:rsid w:val="00CD621E"/>
    <w:rsid w:val="00CD6227"/>
    <w:rsid w:val="00CD6378"/>
    <w:rsid w:val="00CD63FF"/>
    <w:rsid w:val="00CD6777"/>
    <w:rsid w:val="00CD6804"/>
    <w:rsid w:val="00CD6825"/>
    <w:rsid w:val="00CD6860"/>
    <w:rsid w:val="00CD6889"/>
    <w:rsid w:val="00CD68DA"/>
    <w:rsid w:val="00CD68E7"/>
    <w:rsid w:val="00CD6979"/>
    <w:rsid w:val="00CD6B4C"/>
    <w:rsid w:val="00CD6BD4"/>
    <w:rsid w:val="00CD6CFC"/>
    <w:rsid w:val="00CD6D30"/>
    <w:rsid w:val="00CD6D42"/>
    <w:rsid w:val="00CD6FF8"/>
    <w:rsid w:val="00CD7110"/>
    <w:rsid w:val="00CD727F"/>
    <w:rsid w:val="00CD742D"/>
    <w:rsid w:val="00CD759E"/>
    <w:rsid w:val="00CD771F"/>
    <w:rsid w:val="00CD791B"/>
    <w:rsid w:val="00CD7AD9"/>
    <w:rsid w:val="00CD7B8D"/>
    <w:rsid w:val="00CD7E99"/>
    <w:rsid w:val="00CE00A5"/>
    <w:rsid w:val="00CE02C6"/>
    <w:rsid w:val="00CE02C7"/>
    <w:rsid w:val="00CE0395"/>
    <w:rsid w:val="00CE04D7"/>
    <w:rsid w:val="00CE057C"/>
    <w:rsid w:val="00CE05E1"/>
    <w:rsid w:val="00CE0602"/>
    <w:rsid w:val="00CE060D"/>
    <w:rsid w:val="00CE071B"/>
    <w:rsid w:val="00CE07A0"/>
    <w:rsid w:val="00CE0804"/>
    <w:rsid w:val="00CE0936"/>
    <w:rsid w:val="00CE0978"/>
    <w:rsid w:val="00CE09A1"/>
    <w:rsid w:val="00CE09FB"/>
    <w:rsid w:val="00CE0E43"/>
    <w:rsid w:val="00CE0F81"/>
    <w:rsid w:val="00CE1094"/>
    <w:rsid w:val="00CE132B"/>
    <w:rsid w:val="00CE13BB"/>
    <w:rsid w:val="00CE1549"/>
    <w:rsid w:val="00CE16F2"/>
    <w:rsid w:val="00CE1829"/>
    <w:rsid w:val="00CE1896"/>
    <w:rsid w:val="00CE18BC"/>
    <w:rsid w:val="00CE19D7"/>
    <w:rsid w:val="00CE1A43"/>
    <w:rsid w:val="00CE1AD7"/>
    <w:rsid w:val="00CE1C07"/>
    <w:rsid w:val="00CE1E8C"/>
    <w:rsid w:val="00CE1F7C"/>
    <w:rsid w:val="00CE2107"/>
    <w:rsid w:val="00CE2235"/>
    <w:rsid w:val="00CE226C"/>
    <w:rsid w:val="00CE23EF"/>
    <w:rsid w:val="00CE2401"/>
    <w:rsid w:val="00CE2542"/>
    <w:rsid w:val="00CE25C5"/>
    <w:rsid w:val="00CE265F"/>
    <w:rsid w:val="00CE2833"/>
    <w:rsid w:val="00CE284C"/>
    <w:rsid w:val="00CE2888"/>
    <w:rsid w:val="00CE28B1"/>
    <w:rsid w:val="00CE2951"/>
    <w:rsid w:val="00CE2AC7"/>
    <w:rsid w:val="00CE2AEF"/>
    <w:rsid w:val="00CE2B2F"/>
    <w:rsid w:val="00CE2CFE"/>
    <w:rsid w:val="00CE2ED5"/>
    <w:rsid w:val="00CE2FB9"/>
    <w:rsid w:val="00CE2FFF"/>
    <w:rsid w:val="00CE318A"/>
    <w:rsid w:val="00CE324A"/>
    <w:rsid w:val="00CE326C"/>
    <w:rsid w:val="00CE3293"/>
    <w:rsid w:val="00CE3374"/>
    <w:rsid w:val="00CE3382"/>
    <w:rsid w:val="00CE33D0"/>
    <w:rsid w:val="00CE3423"/>
    <w:rsid w:val="00CE3483"/>
    <w:rsid w:val="00CE34B0"/>
    <w:rsid w:val="00CE3540"/>
    <w:rsid w:val="00CE362B"/>
    <w:rsid w:val="00CE36E4"/>
    <w:rsid w:val="00CE38A1"/>
    <w:rsid w:val="00CE3976"/>
    <w:rsid w:val="00CE3A07"/>
    <w:rsid w:val="00CE3AAA"/>
    <w:rsid w:val="00CE3AC4"/>
    <w:rsid w:val="00CE3B0C"/>
    <w:rsid w:val="00CE3BA4"/>
    <w:rsid w:val="00CE3C02"/>
    <w:rsid w:val="00CE3CCE"/>
    <w:rsid w:val="00CE3CFA"/>
    <w:rsid w:val="00CE4061"/>
    <w:rsid w:val="00CE40DC"/>
    <w:rsid w:val="00CE4212"/>
    <w:rsid w:val="00CE4244"/>
    <w:rsid w:val="00CE438D"/>
    <w:rsid w:val="00CE4518"/>
    <w:rsid w:val="00CE4537"/>
    <w:rsid w:val="00CE464A"/>
    <w:rsid w:val="00CE4737"/>
    <w:rsid w:val="00CE4776"/>
    <w:rsid w:val="00CE47C2"/>
    <w:rsid w:val="00CE48D0"/>
    <w:rsid w:val="00CE4BAD"/>
    <w:rsid w:val="00CE4DDE"/>
    <w:rsid w:val="00CE4DDF"/>
    <w:rsid w:val="00CE4E17"/>
    <w:rsid w:val="00CE4EA6"/>
    <w:rsid w:val="00CE5052"/>
    <w:rsid w:val="00CE51DC"/>
    <w:rsid w:val="00CE527F"/>
    <w:rsid w:val="00CE52CD"/>
    <w:rsid w:val="00CE5384"/>
    <w:rsid w:val="00CE53FA"/>
    <w:rsid w:val="00CE5416"/>
    <w:rsid w:val="00CE542C"/>
    <w:rsid w:val="00CE543D"/>
    <w:rsid w:val="00CE5529"/>
    <w:rsid w:val="00CE5543"/>
    <w:rsid w:val="00CE567E"/>
    <w:rsid w:val="00CE5767"/>
    <w:rsid w:val="00CE57EF"/>
    <w:rsid w:val="00CE5956"/>
    <w:rsid w:val="00CE5A5F"/>
    <w:rsid w:val="00CE5B64"/>
    <w:rsid w:val="00CE5B79"/>
    <w:rsid w:val="00CE5C44"/>
    <w:rsid w:val="00CE5F55"/>
    <w:rsid w:val="00CE6400"/>
    <w:rsid w:val="00CE65BD"/>
    <w:rsid w:val="00CE6609"/>
    <w:rsid w:val="00CE66BB"/>
    <w:rsid w:val="00CE66C0"/>
    <w:rsid w:val="00CE6723"/>
    <w:rsid w:val="00CE67EF"/>
    <w:rsid w:val="00CE685F"/>
    <w:rsid w:val="00CE68AE"/>
    <w:rsid w:val="00CE6949"/>
    <w:rsid w:val="00CE69B1"/>
    <w:rsid w:val="00CE6B56"/>
    <w:rsid w:val="00CE6D0D"/>
    <w:rsid w:val="00CE6D25"/>
    <w:rsid w:val="00CE6DF4"/>
    <w:rsid w:val="00CE72A5"/>
    <w:rsid w:val="00CE72C3"/>
    <w:rsid w:val="00CE72F4"/>
    <w:rsid w:val="00CE73D3"/>
    <w:rsid w:val="00CE7421"/>
    <w:rsid w:val="00CE7459"/>
    <w:rsid w:val="00CE7541"/>
    <w:rsid w:val="00CE7613"/>
    <w:rsid w:val="00CE78EE"/>
    <w:rsid w:val="00CE79EB"/>
    <w:rsid w:val="00CE7ACE"/>
    <w:rsid w:val="00CE7B45"/>
    <w:rsid w:val="00CE7BA0"/>
    <w:rsid w:val="00CE7C4F"/>
    <w:rsid w:val="00CE7C5C"/>
    <w:rsid w:val="00CE7C82"/>
    <w:rsid w:val="00CE7F64"/>
    <w:rsid w:val="00CE7FED"/>
    <w:rsid w:val="00CF00CD"/>
    <w:rsid w:val="00CF03B7"/>
    <w:rsid w:val="00CF040C"/>
    <w:rsid w:val="00CF0546"/>
    <w:rsid w:val="00CF055A"/>
    <w:rsid w:val="00CF05F1"/>
    <w:rsid w:val="00CF069B"/>
    <w:rsid w:val="00CF06E0"/>
    <w:rsid w:val="00CF0794"/>
    <w:rsid w:val="00CF07A5"/>
    <w:rsid w:val="00CF0827"/>
    <w:rsid w:val="00CF085B"/>
    <w:rsid w:val="00CF08BA"/>
    <w:rsid w:val="00CF09FC"/>
    <w:rsid w:val="00CF0A5D"/>
    <w:rsid w:val="00CF0A77"/>
    <w:rsid w:val="00CF0AD2"/>
    <w:rsid w:val="00CF0B84"/>
    <w:rsid w:val="00CF0BF4"/>
    <w:rsid w:val="00CF0C28"/>
    <w:rsid w:val="00CF0C42"/>
    <w:rsid w:val="00CF0CEA"/>
    <w:rsid w:val="00CF0DA7"/>
    <w:rsid w:val="00CF0E06"/>
    <w:rsid w:val="00CF1270"/>
    <w:rsid w:val="00CF148A"/>
    <w:rsid w:val="00CF14DA"/>
    <w:rsid w:val="00CF1556"/>
    <w:rsid w:val="00CF15A6"/>
    <w:rsid w:val="00CF15C3"/>
    <w:rsid w:val="00CF1704"/>
    <w:rsid w:val="00CF17E7"/>
    <w:rsid w:val="00CF18D2"/>
    <w:rsid w:val="00CF1A0F"/>
    <w:rsid w:val="00CF1A53"/>
    <w:rsid w:val="00CF1F2C"/>
    <w:rsid w:val="00CF1F96"/>
    <w:rsid w:val="00CF20D8"/>
    <w:rsid w:val="00CF2338"/>
    <w:rsid w:val="00CF2339"/>
    <w:rsid w:val="00CF23CD"/>
    <w:rsid w:val="00CF25FB"/>
    <w:rsid w:val="00CF26FE"/>
    <w:rsid w:val="00CF2745"/>
    <w:rsid w:val="00CF28E6"/>
    <w:rsid w:val="00CF29DD"/>
    <w:rsid w:val="00CF2A9F"/>
    <w:rsid w:val="00CF2B40"/>
    <w:rsid w:val="00CF2D22"/>
    <w:rsid w:val="00CF2D24"/>
    <w:rsid w:val="00CF2D25"/>
    <w:rsid w:val="00CF2F4E"/>
    <w:rsid w:val="00CF2FAA"/>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6E"/>
    <w:rsid w:val="00CF3FA5"/>
    <w:rsid w:val="00CF4282"/>
    <w:rsid w:val="00CF4411"/>
    <w:rsid w:val="00CF4420"/>
    <w:rsid w:val="00CF44EC"/>
    <w:rsid w:val="00CF45A3"/>
    <w:rsid w:val="00CF45BC"/>
    <w:rsid w:val="00CF45D7"/>
    <w:rsid w:val="00CF46EF"/>
    <w:rsid w:val="00CF47E2"/>
    <w:rsid w:val="00CF48B8"/>
    <w:rsid w:val="00CF48C8"/>
    <w:rsid w:val="00CF4A27"/>
    <w:rsid w:val="00CF4A74"/>
    <w:rsid w:val="00CF4CB3"/>
    <w:rsid w:val="00CF4D97"/>
    <w:rsid w:val="00CF4E20"/>
    <w:rsid w:val="00CF4F6D"/>
    <w:rsid w:val="00CF5161"/>
    <w:rsid w:val="00CF51D4"/>
    <w:rsid w:val="00CF52B0"/>
    <w:rsid w:val="00CF53D1"/>
    <w:rsid w:val="00CF5403"/>
    <w:rsid w:val="00CF5528"/>
    <w:rsid w:val="00CF561C"/>
    <w:rsid w:val="00CF567B"/>
    <w:rsid w:val="00CF57EF"/>
    <w:rsid w:val="00CF59EC"/>
    <w:rsid w:val="00CF5B67"/>
    <w:rsid w:val="00CF5BA1"/>
    <w:rsid w:val="00CF5D38"/>
    <w:rsid w:val="00CF5E7F"/>
    <w:rsid w:val="00CF5E88"/>
    <w:rsid w:val="00CF6036"/>
    <w:rsid w:val="00CF616C"/>
    <w:rsid w:val="00CF619C"/>
    <w:rsid w:val="00CF6283"/>
    <w:rsid w:val="00CF6289"/>
    <w:rsid w:val="00CF62BF"/>
    <w:rsid w:val="00CF634C"/>
    <w:rsid w:val="00CF63D4"/>
    <w:rsid w:val="00CF64ED"/>
    <w:rsid w:val="00CF68AA"/>
    <w:rsid w:val="00CF6C7E"/>
    <w:rsid w:val="00CF6CD5"/>
    <w:rsid w:val="00CF6DB1"/>
    <w:rsid w:val="00CF6E86"/>
    <w:rsid w:val="00CF6E93"/>
    <w:rsid w:val="00CF70ED"/>
    <w:rsid w:val="00CF7197"/>
    <w:rsid w:val="00CF71D8"/>
    <w:rsid w:val="00CF720A"/>
    <w:rsid w:val="00CF729E"/>
    <w:rsid w:val="00CF72DF"/>
    <w:rsid w:val="00CF73C3"/>
    <w:rsid w:val="00CF73DD"/>
    <w:rsid w:val="00CF75A1"/>
    <w:rsid w:val="00CF75A2"/>
    <w:rsid w:val="00CF75E1"/>
    <w:rsid w:val="00CF7642"/>
    <w:rsid w:val="00CF772A"/>
    <w:rsid w:val="00CF77DC"/>
    <w:rsid w:val="00CF7A12"/>
    <w:rsid w:val="00CF7AEB"/>
    <w:rsid w:val="00CF7C54"/>
    <w:rsid w:val="00CF7CC9"/>
    <w:rsid w:val="00CF7FB0"/>
    <w:rsid w:val="00D000E8"/>
    <w:rsid w:val="00D001F8"/>
    <w:rsid w:val="00D0034B"/>
    <w:rsid w:val="00D0038E"/>
    <w:rsid w:val="00D003F9"/>
    <w:rsid w:val="00D00476"/>
    <w:rsid w:val="00D00600"/>
    <w:rsid w:val="00D00884"/>
    <w:rsid w:val="00D00B22"/>
    <w:rsid w:val="00D00C16"/>
    <w:rsid w:val="00D00D0F"/>
    <w:rsid w:val="00D00DA8"/>
    <w:rsid w:val="00D01059"/>
    <w:rsid w:val="00D01665"/>
    <w:rsid w:val="00D01683"/>
    <w:rsid w:val="00D01729"/>
    <w:rsid w:val="00D01ABF"/>
    <w:rsid w:val="00D01BC8"/>
    <w:rsid w:val="00D01CBD"/>
    <w:rsid w:val="00D01F14"/>
    <w:rsid w:val="00D01FFF"/>
    <w:rsid w:val="00D02146"/>
    <w:rsid w:val="00D025DF"/>
    <w:rsid w:val="00D026B9"/>
    <w:rsid w:val="00D026CE"/>
    <w:rsid w:val="00D0288F"/>
    <w:rsid w:val="00D02BFD"/>
    <w:rsid w:val="00D02C7F"/>
    <w:rsid w:val="00D02D23"/>
    <w:rsid w:val="00D02DF0"/>
    <w:rsid w:val="00D02F5D"/>
    <w:rsid w:val="00D02FB3"/>
    <w:rsid w:val="00D03223"/>
    <w:rsid w:val="00D03270"/>
    <w:rsid w:val="00D033FB"/>
    <w:rsid w:val="00D034EA"/>
    <w:rsid w:val="00D0352A"/>
    <w:rsid w:val="00D0362D"/>
    <w:rsid w:val="00D036BE"/>
    <w:rsid w:val="00D03790"/>
    <w:rsid w:val="00D0394B"/>
    <w:rsid w:val="00D03C59"/>
    <w:rsid w:val="00D03C74"/>
    <w:rsid w:val="00D03C7E"/>
    <w:rsid w:val="00D03DC1"/>
    <w:rsid w:val="00D03F50"/>
    <w:rsid w:val="00D0403B"/>
    <w:rsid w:val="00D040F7"/>
    <w:rsid w:val="00D0419D"/>
    <w:rsid w:val="00D041F4"/>
    <w:rsid w:val="00D0449F"/>
    <w:rsid w:val="00D044CB"/>
    <w:rsid w:val="00D044F7"/>
    <w:rsid w:val="00D04595"/>
    <w:rsid w:val="00D045CD"/>
    <w:rsid w:val="00D0460D"/>
    <w:rsid w:val="00D04655"/>
    <w:rsid w:val="00D046A2"/>
    <w:rsid w:val="00D046E1"/>
    <w:rsid w:val="00D04873"/>
    <w:rsid w:val="00D04904"/>
    <w:rsid w:val="00D0493B"/>
    <w:rsid w:val="00D049AA"/>
    <w:rsid w:val="00D04B48"/>
    <w:rsid w:val="00D04DC3"/>
    <w:rsid w:val="00D04F3E"/>
    <w:rsid w:val="00D05082"/>
    <w:rsid w:val="00D0510C"/>
    <w:rsid w:val="00D05169"/>
    <w:rsid w:val="00D05221"/>
    <w:rsid w:val="00D05227"/>
    <w:rsid w:val="00D05235"/>
    <w:rsid w:val="00D0543A"/>
    <w:rsid w:val="00D0577C"/>
    <w:rsid w:val="00D0583A"/>
    <w:rsid w:val="00D05850"/>
    <w:rsid w:val="00D05B91"/>
    <w:rsid w:val="00D05E00"/>
    <w:rsid w:val="00D05E0E"/>
    <w:rsid w:val="00D05F3D"/>
    <w:rsid w:val="00D05F50"/>
    <w:rsid w:val="00D06136"/>
    <w:rsid w:val="00D062A0"/>
    <w:rsid w:val="00D0633F"/>
    <w:rsid w:val="00D063C7"/>
    <w:rsid w:val="00D063EA"/>
    <w:rsid w:val="00D06645"/>
    <w:rsid w:val="00D06850"/>
    <w:rsid w:val="00D0695A"/>
    <w:rsid w:val="00D06BDB"/>
    <w:rsid w:val="00D06E34"/>
    <w:rsid w:val="00D06E42"/>
    <w:rsid w:val="00D06E54"/>
    <w:rsid w:val="00D06E8C"/>
    <w:rsid w:val="00D06EB8"/>
    <w:rsid w:val="00D06F4B"/>
    <w:rsid w:val="00D06F5A"/>
    <w:rsid w:val="00D07090"/>
    <w:rsid w:val="00D070A6"/>
    <w:rsid w:val="00D070F3"/>
    <w:rsid w:val="00D0714A"/>
    <w:rsid w:val="00D07151"/>
    <w:rsid w:val="00D07180"/>
    <w:rsid w:val="00D073E6"/>
    <w:rsid w:val="00D07590"/>
    <w:rsid w:val="00D07644"/>
    <w:rsid w:val="00D07698"/>
    <w:rsid w:val="00D076B3"/>
    <w:rsid w:val="00D07821"/>
    <w:rsid w:val="00D07849"/>
    <w:rsid w:val="00D07856"/>
    <w:rsid w:val="00D07B48"/>
    <w:rsid w:val="00D07CFB"/>
    <w:rsid w:val="00D07D47"/>
    <w:rsid w:val="00D07E52"/>
    <w:rsid w:val="00D07EA2"/>
    <w:rsid w:val="00D07F69"/>
    <w:rsid w:val="00D10040"/>
    <w:rsid w:val="00D100B8"/>
    <w:rsid w:val="00D10181"/>
    <w:rsid w:val="00D1041E"/>
    <w:rsid w:val="00D10516"/>
    <w:rsid w:val="00D1053D"/>
    <w:rsid w:val="00D10754"/>
    <w:rsid w:val="00D1083C"/>
    <w:rsid w:val="00D1084E"/>
    <w:rsid w:val="00D109C4"/>
    <w:rsid w:val="00D10A61"/>
    <w:rsid w:val="00D10ABE"/>
    <w:rsid w:val="00D10CC2"/>
    <w:rsid w:val="00D10D65"/>
    <w:rsid w:val="00D10DB0"/>
    <w:rsid w:val="00D10E0F"/>
    <w:rsid w:val="00D110AC"/>
    <w:rsid w:val="00D111D2"/>
    <w:rsid w:val="00D11251"/>
    <w:rsid w:val="00D11284"/>
    <w:rsid w:val="00D112E2"/>
    <w:rsid w:val="00D1130E"/>
    <w:rsid w:val="00D11525"/>
    <w:rsid w:val="00D11549"/>
    <w:rsid w:val="00D115AC"/>
    <w:rsid w:val="00D1166F"/>
    <w:rsid w:val="00D116A8"/>
    <w:rsid w:val="00D1173E"/>
    <w:rsid w:val="00D117C1"/>
    <w:rsid w:val="00D117D4"/>
    <w:rsid w:val="00D1190E"/>
    <w:rsid w:val="00D11BB3"/>
    <w:rsid w:val="00D11D9A"/>
    <w:rsid w:val="00D11F8B"/>
    <w:rsid w:val="00D12075"/>
    <w:rsid w:val="00D1223B"/>
    <w:rsid w:val="00D12251"/>
    <w:rsid w:val="00D12323"/>
    <w:rsid w:val="00D123F5"/>
    <w:rsid w:val="00D12415"/>
    <w:rsid w:val="00D1242E"/>
    <w:rsid w:val="00D12454"/>
    <w:rsid w:val="00D1246F"/>
    <w:rsid w:val="00D124EA"/>
    <w:rsid w:val="00D12656"/>
    <w:rsid w:val="00D12682"/>
    <w:rsid w:val="00D12786"/>
    <w:rsid w:val="00D12805"/>
    <w:rsid w:val="00D12AAF"/>
    <w:rsid w:val="00D12B3D"/>
    <w:rsid w:val="00D12C4D"/>
    <w:rsid w:val="00D12D6A"/>
    <w:rsid w:val="00D12E20"/>
    <w:rsid w:val="00D12F80"/>
    <w:rsid w:val="00D12FD7"/>
    <w:rsid w:val="00D12FED"/>
    <w:rsid w:val="00D13009"/>
    <w:rsid w:val="00D130E7"/>
    <w:rsid w:val="00D131C3"/>
    <w:rsid w:val="00D13252"/>
    <w:rsid w:val="00D13275"/>
    <w:rsid w:val="00D13384"/>
    <w:rsid w:val="00D1347A"/>
    <w:rsid w:val="00D135B7"/>
    <w:rsid w:val="00D1363F"/>
    <w:rsid w:val="00D1364D"/>
    <w:rsid w:val="00D1380D"/>
    <w:rsid w:val="00D138E3"/>
    <w:rsid w:val="00D1393F"/>
    <w:rsid w:val="00D13956"/>
    <w:rsid w:val="00D13A4D"/>
    <w:rsid w:val="00D13A5A"/>
    <w:rsid w:val="00D13B32"/>
    <w:rsid w:val="00D13BFF"/>
    <w:rsid w:val="00D13D31"/>
    <w:rsid w:val="00D14076"/>
    <w:rsid w:val="00D141B5"/>
    <w:rsid w:val="00D141D4"/>
    <w:rsid w:val="00D1420E"/>
    <w:rsid w:val="00D1428E"/>
    <w:rsid w:val="00D14414"/>
    <w:rsid w:val="00D144B1"/>
    <w:rsid w:val="00D144C8"/>
    <w:rsid w:val="00D144DC"/>
    <w:rsid w:val="00D14504"/>
    <w:rsid w:val="00D14595"/>
    <w:rsid w:val="00D1479B"/>
    <w:rsid w:val="00D147FB"/>
    <w:rsid w:val="00D14B15"/>
    <w:rsid w:val="00D14B31"/>
    <w:rsid w:val="00D14EA2"/>
    <w:rsid w:val="00D14FBF"/>
    <w:rsid w:val="00D15099"/>
    <w:rsid w:val="00D15137"/>
    <w:rsid w:val="00D151D7"/>
    <w:rsid w:val="00D15219"/>
    <w:rsid w:val="00D152EC"/>
    <w:rsid w:val="00D153F4"/>
    <w:rsid w:val="00D156D0"/>
    <w:rsid w:val="00D158C6"/>
    <w:rsid w:val="00D15A95"/>
    <w:rsid w:val="00D15B19"/>
    <w:rsid w:val="00D15E59"/>
    <w:rsid w:val="00D16100"/>
    <w:rsid w:val="00D161F0"/>
    <w:rsid w:val="00D1626D"/>
    <w:rsid w:val="00D163CA"/>
    <w:rsid w:val="00D164BA"/>
    <w:rsid w:val="00D16540"/>
    <w:rsid w:val="00D1660F"/>
    <w:rsid w:val="00D1665B"/>
    <w:rsid w:val="00D167F2"/>
    <w:rsid w:val="00D16830"/>
    <w:rsid w:val="00D168A3"/>
    <w:rsid w:val="00D168F0"/>
    <w:rsid w:val="00D16AE1"/>
    <w:rsid w:val="00D16B6C"/>
    <w:rsid w:val="00D16BF2"/>
    <w:rsid w:val="00D16BFD"/>
    <w:rsid w:val="00D16C43"/>
    <w:rsid w:val="00D16CC7"/>
    <w:rsid w:val="00D16F9C"/>
    <w:rsid w:val="00D17131"/>
    <w:rsid w:val="00D17166"/>
    <w:rsid w:val="00D171C2"/>
    <w:rsid w:val="00D172BF"/>
    <w:rsid w:val="00D1733C"/>
    <w:rsid w:val="00D1762D"/>
    <w:rsid w:val="00D17639"/>
    <w:rsid w:val="00D17792"/>
    <w:rsid w:val="00D177F8"/>
    <w:rsid w:val="00D1787D"/>
    <w:rsid w:val="00D1796C"/>
    <w:rsid w:val="00D17A38"/>
    <w:rsid w:val="00D17DF6"/>
    <w:rsid w:val="00D17F45"/>
    <w:rsid w:val="00D20026"/>
    <w:rsid w:val="00D202C7"/>
    <w:rsid w:val="00D2039E"/>
    <w:rsid w:val="00D2047A"/>
    <w:rsid w:val="00D20569"/>
    <w:rsid w:val="00D2072B"/>
    <w:rsid w:val="00D20834"/>
    <w:rsid w:val="00D20849"/>
    <w:rsid w:val="00D20898"/>
    <w:rsid w:val="00D20B30"/>
    <w:rsid w:val="00D20CB1"/>
    <w:rsid w:val="00D20DDE"/>
    <w:rsid w:val="00D20EB8"/>
    <w:rsid w:val="00D20F3B"/>
    <w:rsid w:val="00D21151"/>
    <w:rsid w:val="00D211B4"/>
    <w:rsid w:val="00D21296"/>
    <w:rsid w:val="00D213DA"/>
    <w:rsid w:val="00D215F3"/>
    <w:rsid w:val="00D215FB"/>
    <w:rsid w:val="00D21685"/>
    <w:rsid w:val="00D216B1"/>
    <w:rsid w:val="00D217C9"/>
    <w:rsid w:val="00D21982"/>
    <w:rsid w:val="00D21AFC"/>
    <w:rsid w:val="00D21B57"/>
    <w:rsid w:val="00D21BE5"/>
    <w:rsid w:val="00D21CFD"/>
    <w:rsid w:val="00D21E56"/>
    <w:rsid w:val="00D21F0D"/>
    <w:rsid w:val="00D21F9E"/>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BB"/>
    <w:rsid w:val="00D22A5F"/>
    <w:rsid w:val="00D22ADE"/>
    <w:rsid w:val="00D22C32"/>
    <w:rsid w:val="00D22D07"/>
    <w:rsid w:val="00D22D3A"/>
    <w:rsid w:val="00D22D86"/>
    <w:rsid w:val="00D22DE2"/>
    <w:rsid w:val="00D2333E"/>
    <w:rsid w:val="00D234E2"/>
    <w:rsid w:val="00D23619"/>
    <w:rsid w:val="00D236E4"/>
    <w:rsid w:val="00D2374E"/>
    <w:rsid w:val="00D23752"/>
    <w:rsid w:val="00D23781"/>
    <w:rsid w:val="00D237B6"/>
    <w:rsid w:val="00D23A86"/>
    <w:rsid w:val="00D23AEA"/>
    <w:rsid w:val="00D23C7A"/>
    <w:rsid w:val="00D23CD8"/>
    <w:rsid w:val="00D23CE7"/>
    <w:rsid w:val="00D23D89"/>
    <w:rsid w:val="00D23DF3"/>
    <w:rsid w:val="00D23EAF"/>
    <w:rsid w:val="00D23F2F"/>
    <w:rsid w:val="00D240F3"/>
    <w:rsid w:val="00D240F8"/>
    <w:rsid w:val="00D241EB"/>
    <w:rsid w:val="00D242A8"/>
    <w:rsid w:val="00D243B8"/>
    <w:rsid w:val="00D24424"/>
    <w:rsid w:val="00D24558"/>
    <w:rsid w:val="00D24626"/>
    <w:rsid w:val="00D246EA"/>
    <w:rsid w:val="00D2481D"/>
    <w:rsid w:val="00D248BF"/>
    <w:rsid w:val="00D249EF"/>
    <w:rsid w:val="00D24AC6"/>
    <w:rsid w:val="00D24B21"/>
    <w:rsid w:val="00D24BE0"/>
    <w:rsid w:val="00D24BF7"/>
    <w:rsid w:val="00D24C75"/>
    <w:rsid w:val="00D24CB0"/>
    <w:rsid w:val="00D24F10"/>
    <w:rsid w:val="00D24F26"/>
    <w:rsid w:val="00D24F3B"/>
    <w:rsid w:val="00D25065"/>
    <w:rsid w:val="00D2506E"/>
    <w:rsid w:val="00D251E7"/>
    <w:rsid w:val="00D25261"/>
    <w:rsid w:val="00D253D1"/>
    <w:rsid w:val="00D25581"/>
    <w:rsid w:val="00D255BA"/>
    <w:rsid w:val="00D255DC"/>
    <w:rsid w:val="00D25652"/>
    <w:rsid w:val="00D256F0"/>
    <w:rsid w:val="00D25705"/>
    <w:rsid w:val="00D2576B"/>
    <w:rsid w:val="00D25825"/>
    <w:rsid w:val="00D25890"/>
    <w:rsid w:val="00D258BA"/>
    <w:rsid w:val="00D258C3"/>
    <w:rsid w:val="00D25907"/>
    <w:rsid w:val="00D259DB"/>
    <w:rsid w:val="00D25D9D"/>
    <w:rsid w:val="00D25DF2"/>
    <w:rsid w:val="00D25E9C"/>
    <w:rsid w:val="00D25EB0"/>
    <w:rsid w:val="00D25EFC"/>
    <w:rsid w:val="00D25F87"/>
    <w:rsid w:val="00D26065"/>
    <w:rsid w:val="00D26070"/>
    <w:rsid w:val="00D263D1"/>
    <w:rsid w:val="00D267DA"/>
    <w:rsid w:val="00D269B2"/>
    <w:rsid w:val="00D269BA"/>
    <w:rsid w:val="00D269D6"/>
    <w:rsid w:val="00D26B64"/>
    <w:rsid w:val="00D26CD6"/>
    <w:rsid w:val="00D26D41"/>
    <w:rsid w:val="00D2706E"/>
    <w:rsid w:val="00D270A4"/>
    <w:rsid w:val="00D271C7"/>
    <w:rsid w:val="00D27388"/>
    <w:rsid w:val="00D274B4"/>
    <w:rsid w:val="00D27512"/>
    <w:rsid w:val="00D275E4"/>
    <w:rsid w:val="00D276B8"/>
    <w:rsid w:val="00D278D9"/>
    <w:rsid w:val="00D27935"/>
    <w:rsid w:val="00D279C8"/>
    <w:rsid w:val="00D27B29"/>
    <w:rsid w:val="00D27BDB"/>
    <w:rsid w:val="00D27BEF"/>
    <w:rsid w:val="00D27C4C"/>
    <w:rsid w:val="00D27DC7"/>
    <w:rsid w:val="00D27F33"/>
    <w:rsid w:val="00D3007B"/>
    <w:rsid w:val="00D3010B"/>
    <w:rsid w:val="00D301A4"/>
    <w:rsid w:val="00D301B9"/>
    <w:rsid w:val="00D302D7"/>
    <w:rsid w:val="00D30310"/>
    <w:rsid w:val="00D303C9"/>
    <w:rsid w:val="00D3045A"/>
    <w:rsid w:val="00D306BB"/>
    <w:rsid w:val="00D307CA"/>
    <w:rsid w:val="00D30895"/>
    <w:rsid w:val="00D30898"/>
    <w:rsid w:val="00D30CA0"/>
    <w:rsid w:val="00D30D42"/>
    <w:rsid w:val="00D30D97"/>
    <w:rsid w:val="00D30DF6"/>
    <w:rsid w:val="00D30E2A"/>
    <w:rsid w:val="00D30F54"/>
    <w:rsid w:val="00D310EB"/>
    <w:rsid w:val="00D3114B"/>
    <w:rsid w:val="00D312AE"/>
    <w:rsid w:val="00D312C9"/>
    <w:rsid w:val="00D3132B"/>
    <w:rsid w:val="00D31473"/>
    <w:rsid w:val="00D31595"/>
    <w:rsid w:val="00D316A5"/>
    <w:rsid w:val="00D316B1"/>
    <w:rsid w:val="00D316D4"/>
    <w:rsid w:val="00D317F5"/>
    <w:rsid w:val="00D31AAD"/>
    <w:rsid w:val="00D31ABF"/>
    <w:rsid w:val="00D31B2E"/>
    <w:rsid w:val="00D31CD0"/>
    <w:rsid w:val="00D31DF2"/>
    <w:rsid w:val="00D31F1B"/>
    <w:rsid w:val="00D31F1E"/>
    <w:rsid w:val="00D32075"/>
    <w:rsid w:val="00D32110"/>
    <w:rsid w:val="00D32127"/>
    <w:rsid w:val="00D32143"/>
    <w:rsid w:val="00D3219C"/>
    <w:rsid w:val="00D3266A"/>
    <w:rsid w:val="00D326CB"/>
    <w:rsid w:val="00D32714"/>
    <w:rsid w:val="00D3278D"/>
    <w:rsid w:val="00D327D5"/>
    <w:rsid w:val="00D328F9"/>
    <w:rsid w:val="00D32A7E"/>
    <w:rsid w:val="00D32B0A"/>
    <w:rsid w:val="00D32B24"/>
    <w:rsid w:val="00D32B5B"/>
    <w:rsid w:val="00D32D8B"/>
    <w:rsid w:val="00D32F40"/>
    <w:rsid w:val="00D32F8A"/>
    <w:rsid w:val="00D331B7"/>
    <w:rsid w:val="00D331BC"/>
    <w:rsid w:val="00D3321E"/>
    <w:rsid w:val="00D332C2"/>
    <w:rsid w:val="00D333B3"/>
    <w:rsid w:val="00D33496"/>
    <w:rsid w:val="00D3360A"/>
    <w:rsid w:val="00D336C0"/>
    <w:rsid w:val="00D337C3"/>
    <w:rsid w:val="00D3387B"/>
    <w:rsid w:val="00D33A08"/>
    <w:rsid w:val="00D33A55"/>
    <w:rsid w:val="00D33BF5"/>
    <w:rsid w:val="00D33DDD"/>
    <w:rsid w:val="00D33E5C"/>
    <w:rsid w:val="00D33FF7"/>
    <w:rsid w:val="00D340A5"/>
    <w:rsid w:val="00D3412D"/>
    <w:rsid w:val="00D3412E"/>
    <w:rsid w:val="00D3419A"/>
    <w:rsid w:val="00D3422A"/>
    <w:rsid w:val="00D342FC"/>
    <w:rsid w:val="00D343EC"/>
    <w:rsid w:val="00D3451E"/>
    <w:rsid w:val="00D345D2"/>
    <w:rsid w:val="00D3465D"/>
    <w:rsid w:val="00D3467A"/>
    <w:rsid w:val="00D34795"/>
    <w:rsid w:val="00D3481F"/>
    <w:rsid w:val="00D34851"/>
    <w:rsid w:val="00D3493F"/>
    <w:rsid w:val="00D3498D"/>
    <w:rsid w:val="00D352F7"/>
    <w:rsid w:val="00D3532E"/>
    <w:rsid w:val="00D3537A"/>
    <w:rsid w:val="00D35600"/>
    <w:rsid w:val="00D3563E"/>
    <w:rsid w:val="00D35752"/>
    <w:rsid w:val="00D357C5"/>
    <w:rsid w:val="00D3581B"/>
    <w:rsid w:val="00D358B3"/>
    <w:rsid w:val="00D35943"/>
    <w:rsid w:val="00D359BB"/>
    <w:rsid w:val="00D35AD1"/>
    <w:rsid w:val="00D35B28"/>
    <w:rsid w:val="00D35C29"/>
    <w:rsid w:val="00D35D64"/>
    <w:rsid w:val="00D35DFC"/>
    <w:rsid w:val="00D35F2C"/>
    <w:rsid w:val="00D36196"/>
    <w:rsid w:val="00D361A2"/>
    <w:rsid w:val="00D361C4"/>
    <w:rsid w:val="00D361D5"/>
    <w:rsid w:val="00D3620E"/>
    <w:rsid w:val="00D36217"/>
    <w:rsid w:val="00D36302"/>
    <w:rsid w:val="00D3683E"/>
    <w:rsid w:val="00D36956"/>
    <w:rsid w:val="00D36AED"/>
    <w:rsid w:val="00D36B21"/>
    <w:rsid w:val="00D36EE7"/>
    <w:rsid w:val="00D371A2"/>
    <w:rsid w:val="00D37285"/>
    <w:rsid w:val="00D37336"/>
    <w:rsid w:val="00D3733C"/>
    <w:rsid w:val="00D373E8"/>
    <w:rsid w:val="00D3745F"/>
    <w:rsid w:val="00D375B9"/>
    <w:rsid w:val="00D37618"/>
    <w:rsid w:val="00D3763F"/>
    <w:rsid w:val="00D376A2"/>
    <w:rsid w:val="00D376C9"/>
    <w:rsid w:val="00D37881"/>
    <w:rsid w:val="00D37A69"/>
    <w:rsid w:val="00D37AB3"/>
    <w:rsid w:val="00D37AC7"/>
    <w:rsid w:val="00D37B3B"/>
    <w:rsid w:val="00D37BCF"/>
    <w:rsid w:val="00D37C34"/>
    <w:rsid w:val="00D37C4E"/>
    <w:rsid w:val="00D37CDC"/>
    <w:rsid w:val="00D37CF3"/>
    <w:rsid w:val="00D400B9"/>
    <w:rsid w:val="00D400DD"/>
    <w:rsid w:val="00D400ED"/>
    <w:rsid w:val="00D40192"/>
    <w:rsid w:val="00D40435"/>
    <w:rsid w:val="00D409D0"/>
    <w:rsid w:val="00D40B3B"/>
    <w:rsid w:val="00D40BC3"/>
    <w:rsid w:val="00D40D69"/>
    <w:rsid w:val="00D40E22"/>
    <w:rsid w:val="00D40E7B"/>
    <w:rsid w:val="00D40EFA"/>
    <w:rsid w:val="00D40F9A"/>
    <w:rsid w:val="00D4104F"/>
    <w:rsid w:val="00D41126"/>
    <w:rsid w:val="00D411CC"/>
    <w:rsid w:val="00D4123A"/>
    <w:rsid w:val="00D412FE"/>
    <w:rsid w:val="00D41363"/>
    <w:rsid w:val="00D41567"/>
    <w:rsid w:val="00D416C3"/>
    <w:rsid w:val="00D41995"/>
    <w:rsid w:val="00D41C01"/>
    <w:rsid w:val="00D41C57"/>
    <w:rsid w:val="00D41CB7"/>
    <w:rsid w:val="00D41D99"/>
    <w:rsid w:val="00D41EA9"/>
    <w:rsid w:val="00D421BF"/>
    <w:rsid w:val="00D42341"/>
    <w:rsid w:val="00D424DC"/>
    <w:rsid w:val="00D427EA"/>
    <w:rsid w:val="00D428DA"/>
    <w:rsid w:val="00D429F7"/>
    <w:rsid w:val="00D42A18"/>
    <w:rsid w:val="00D42B82"/>
    <w:rsid w:val="00D42B84"/>
    <w:rsid w:val="00D4309F"/>
    <w:rsid w:val="00D431E3"/>
    <w:rsid w:val="00D43272"/>
    <w:rsid w:val="00D43610"/>
    <w:rsid w:val="00D4383D"/>
    <w:rsid w:val="00D438A6"/>
    <w:rsid w:val="00D43978"/>
    <w:rsid w:val="00D43AE0"/>
    <w:rsid w:val="00D43B3D"/>
    <w:rsid w:val="00D43C3A"/>
    <w:rsid w:val="00D43D70"/>
    <w:rsid w:val="00D43DEC"/>
    <w:rsid w:val="00D43E0F"/>
    <w:rsid w:val="00D43F4A"/>
    <w:rsid w:val="00D43F77"/>
    <w:rsid w:val="00D43F8C"/>
    <w:rsid w:val="00D440BC"/>
    <w:rsid w:val="00D440D7"/>
    <w:rsid w:val="00D44245"/>
    <w:rsid w:val="00D4424D"/>
    <w:rsid w:val="00D442B3"/>
    <w:rsid w:val="00D44338"/>
    <w:rsid w:val="00D4437F"/>
    <w:rsid w:val="00D443CF"/>
    <w:rsid w:val="00D44469"/>
    <w:rsid w:val="00D444AA"/>
    <w:rsid w:val="00D445BD"/>
    <w:rsid w:val="00D447AE"/>
    <w:rsid w:val="00D44919"/>
    <w:rsid w:val="00D44964"/>
    <w:rsid w:val="00D44A12"/>
    <w:rsid w:val="00D44B4C"/>
    <w:rsid w:val="00D44BEF"/>
    <w:rsid w:val="00D44D24"/>
    <w:rsid w:val="00D44D45"/>
    <w:rsid w:val="00D44DC5"/>
    <w:rsid w:val="00D44FCE"/>
    <w:rsid w:val="00D450DB"/>
    <w:rsid w:val="00D4518B"/>
    <w:rsid w:val="00D452CC"/>
    <w:rsid w:val="00D45424"/>
    <w:rsid w:val="00D4545F"/>
    <w:rsid w:val="00D454C0"/>
    <w:rsid w:val="00D454E8"/>
    <w:rsid w:val="00D45537"/>
    <w:rsid w:val="00D457A7"/>
    <w:rsid w:val="00D457FB"/>
    <w:rsid w:val="00D4594C"/>
    <w:rsid w:val="00D459AB"/>
    <w:rsid w:val="00D45A7E"/>
    <w:rsid w:val="00D45AD0"/>
    <w:rsid w:val="00D45B47"/>
    <w:rsid w:val="00D45CA5"/>
    <w:rsid w:val="00D45D9C"/>
    <w:rsid w:val="00D45E96"/>
    <w:rsid w:val="00D45ED7"/>
    <w:rsid w:val="00D45F6E"/>
    <w:rsid w:val="00D460B8"/>
    <w:rsid w:val="00D460E2"/>
    <w:rsid w:val="00D46195"/>
    <w:rsid w:val="00D46255"/>
    <w:rsid w:val="00D462A4"/>
    <w:rsid w:val="00D4639D"/>
    <w:rsid w:val="00D463D2"/>
    <w:rsid w:val="00D464A2"/>
    <w:rsid w:val="00D464EB"/>
    <w:rsid w:val="00D466E0"/>
    <w:rsid w:val="00D46816"/>
    <w:rsid w:val="00D468BC"/>
    <w:rsid w:val="00D46C1D"/>
    <w:rsid w:val="00D46CE1"/>
    <w:rsid w:val="00D46E6F"/>
    <w:rsid w:val="00D46E7C"/>
    <w:rsid w:val="00D46F70"/>
    <w:rsid w:val="00D46FAF"/>
    <w:rsid w:val="00D47020"/>
    <w:rsid w:val="00D47124"/>
    <w:rsid w:val="00D471AE"/>
    <w:rsid w:val="00D47258"/>
    <w:rsid w:val="00D473E3"/>
    <w:rsid w:val="00D47406"/>
    <w:rsid w:val="00D475D2"/>
    <w:rsid w:val="00D4764A"/>
    <w:rsid w:val="00D47669"/>
    <w:rsid w:val="00D476AA"/>
    <w:rsid w:val="00D477FC"/>
    <w:rsid w:val="00D47972"/>
    <w:rsid w:val="00D47A74"/>
    <w:rsid w:val="00D47B58"/>
    <w:rsid w:val="00D47B5F"/>
    <w:rsid w:val="00D47BDE"/>
    <w:rsid w:val="00D47CC2"/>
    <w:rsid w:val="00D47F4F"/>
    <w:rsid w:val="00D50022"/>
    <w:rsid w:val="00D50045"/>
    <w:rsid w:val="00D501EA"/>
    <w:rsid w:val="00D501F8"/>
    <w:rsid w:val="00D5069C"/>
    <w:rsid w:val="00D5083B"/>
    <w:rsid w:val="00D509B2"/>
    <w:rsid w:val="00D50A27"/>
    <w:rsid w:val="00D50AF6"/>
    <w:rsid w:val="00D50D76"/>
    <w:rsid w:val="00D51029"/>
    <w:rsid w:val="00D51157"/>
    <w:rsid w:val="00D5138A"/>
    <w:rsid w:val="00D51648"/>
    <w:rsid w:val="00D51657"/>
    <w:rsid w:val="00D516B8"/>
    <w:rsid w:val="00D516E4"/>
    <w:rsid w:val="00D518EF"/>
    <w:rsid w:val="00D5198E"/>
    <w:rsid w:val="00D519D5"/>
    <w:rsid w:val="00D51ADA"/>
    <w:rsid w:val="00D51D6B"/>
    <w:rsid w:val="00D51DB1"/>
    <w:rsid w:val="00D51E68"/>
    <w:rsid w:val="00D51E85"/>
    <w:rsid w:val="00D51F2E"/>
    <w:rsid w:val="00D51F7F"/>
    <w:rsid w:val="00D520F1"/>
    <w:rsid w:val="00D5235C"/>
    <w:rsid w:val="00D523BF"/>
    <w:rsid w:val="00D523F6"/>
    <w:rsid w:val="00D52442"/>
    <w:rsid w:val="00D524EC"/>
    <w:rsid w:val="00D525AF"/>
    <w:rsid w:val="00D52835"/>
    <w:rsid w:val="00D52A31"/>
    <w:rsid w:val="00D52A3B"/>
    <w:rsid w:val="00D52B4E"/>
    <w:rsid w:val="00D52B8A"/>
    <w:rsid w:val="00D52BEC"/>
    <w:rsid w:val="00D52E28"/>
    <w:rsid w:val="00D52FA2"/>
    <w:rsid w:val="00D53049"/>
    <w:rsid w:val="00D530DA"/>
    <w:rsid w:val="00D5317E"/>
    <w:rsid w:val="00D532F3"/>
    <w:rsid w:val="00D535B2"/>
    <w:rsid w:val="00D53608"/>
    <w:rsid w:val="00D53641"/>
    <w:rsid w:val="00D5376D"/>
    <w:rsid w:val="00D53902"/>
    <w:rsid w:val="00D53A39"/>
    <w:rsid w:val="00D53D05"/>
    <w:rsid w:val="00D53E46"/>
    <w:rsid w:val="00D540B9"/>
    <w:rsid w:val="00D540E7"/>
    <w:rsid w:val="00D54158"/>
    <w:rsid w:val="00D541B4"/>
    <w:rsid w:val="00D54223"/>
    <w:rsid w:val="00D542AF"/>
    <w:rsid w:val="00D542B4"/>
    <w:rsid w:val="00D54333"/>
    <w:rsid w:val="00D54342"/>
    <w:rsid w:val="00D5437F"/>
    <w:rsid w:val="00D546E7"/>
    <w:rsid w:val="00D54891"/>
    <w:rsid w:val="00D549B7"/>
    <w:rsid w:val="00D549DA"/>
    <w:rsid w:val="00D549F1"/>
    <w:rsid w:val="00D54B02"/>
    <w:rsid w:val="00D54C0D"/>
    <w:rsid w:val="00D54D5E"/>
    <w:rsid w:val="00D550F4"/>
    <w:rsid w:val="00D55120"/>
    <w:rsid w:val="00D5514E"/>
    <w:rsid w:val="00D5518D"/>
    <w:rsid w:val="00D551C7"/>
    <w:rsid w:val="00D55363"/>
    <w:rsid w:val="00D553B8"/>
    <w:rsid w:val="00D554E6"/>
    <w:rsid w:val="00D55518"/>
    <w:rsid w:val="00D55771"/>
    <w:rsid w:val="00D55894"/>
    <w:rsid w:val="00D5596B"/>
    <w:rsid w:val="00D55AD5"/>
    <w:rsid w:val="00D55AF1"/>
    <w:rsid w:val="00D55B27"/>
    <w:rsid w:val="00D55C01"/>
    <w:rsid w:val="00D55D40"/>
    <w:rsid w:val="00D55D59"/>
    <w:rsid w:val="00D55E58"/>
    <w:rsid w:val="00D55EC9"/>
    <w:rsid w:val="00D55FD1"/>
    <w:rsid w:val="00D56083"/>
    <w:rsid w:val="00D56237"/>
    <w:rsid w:val="00D5629D"/>
    <w:rsid w:val="00D563EF"/>
    <w:rsid w:val="00D564C8"/>
    <w:rsid w:val="00D56510"/>
    <w:rsid w:val="00D56586"/>
    <w:rsid w:val="00D566E2"/>
    <w:rsid w:val="00D56828"/>
    <w:rsid w:val="00D568A0"/>
    <w:rsid w:val="00D569BB"/>
    <w:rsid w:val="00D56B24"/>
    <w:rsid w:val="00D56B4A"/>
    <w:rsid w:val="00D56F5B"/>
    <w:rsid w:val="00D56FDA"/>
    <w:rsid w:val="00D56FDB"/>
    <w:rsid w:val="00D570B9"/>
    <w:rsid w:val="00D570BB"/>
    <w:rsid w:val="00D570DE"/>
    <w:rsid w:val="00D57172"/>
    <w:rsid w:val="00D5739E"/>
    <w:rsid w:val="00D5762A"/>
    <w:rsid w:val="00D5767D"/>
    <w:rsid w:val="00D576B2"/>
    <w:rsid w:val="00D57702"/>
    <w:rsid w:val="00D57800"/>
    <w:rsid w:val="00D57A21"/>
    <w:rsid w:val="00D57AF3"/>
    <w:rsid w:val="00D57B95"/>
    <w:rsid w:val="00D57BAB"/>
    <w:rsid w:val="00D57C7E"/>
    <w:rsid w:val="00D57C9A"/>
    <w:rsid w:val="00D57E43"/>
    <w:rsid w:val="00D60065"/>
    <w:rsid w:val="00D6017D"/>
    <w:rsid w:val="00D6022D"/>
    <w:rsid w:val="00D602D0"/>
    <w:rsid w:val="00D60357"/>
    <w:rsid w:val="00D603D9"/>
    <w:rsid w:val="00D6047F"/>
    <w:rsid w:val="00D604EE"/>
    <w:rsid w:val="00D60547"/>
    <w:rsid w:val="00D6081D"/>
    <w:rsid w:val="00D60965"/>
    <w:rsid w:val="00D609FB"/>
    <w:rsid w:val="00D60BA5"/>
    <w:rsid w:val="00D60BAB"/>
    <w:rsid w:val="00D61087"/>
    <w:rsid w:val="00D610A3"/>
    <w:rsid w:val="00D6139F"/>
    <w:rsid w:val="00D613E0"/>
    <w:rsid w:val="00D61507"/>
    <w:rsid w:val="00D615B7"/>
    <w:rsid w:val="00D615DA"/>
    <w:rsid w:val="00D61663"/>
    <w:rsid w:val="00D616FD"/>
    <w:rsid w:val="00D6170D"/>
    <w:rsid w:val="00D61827"/>
    <w:rsid w:val="00D61896"/>
    <w:rsid w:val="00D61900"/>
    <w:rsid w:val="00D61A03"/>
    <w:rsid w:val="00D61A80"/>
    <w:rsid w:val="00D61C16"/>
    <w:rsid w:val="00D61C45"/>
    <w:rsid w:val="00D61E78"/>
    <w:rsid w:val="00D62190"/>
    <w:rsid w:val="00D6227B"/>
    <w:rsid w:val="00D62325"/>
    <w:rsid w:val="00D62340"/>
    <w:rsid w:val="00D6242D"/>
    <w:rsid w:val="00D625F2"/>
    <w:rsid w:val="00D62659"/>
    <w:rsid w:val="00D62725"/>
    <w:rsid w:val="00D62814"/>
    <w:rsid w:val="00D62909"/>
    <w:rsid w:val="00D62A3E"/>
    <w:rsid w:val="00D62ACB"/>
    <w:rsid w:val="00D62B69"/>
    <w:rsid w:val="00D62BB1"/>
    <w:rsid w:val="00D62DC9"/>
    <w:rsid w:val="00D62E32"/>
    <w:rsid w:val="00D62FBA"/>
    <w:rsid w:val="00D62FD3"/>
    <w:rsid w:val="00D62FE1"/>
    <w:rsid w:val="00D630D4"/>
    <w:rsid w:val="00D631DC"/>
    <w:rsid w:val="00D632DE"/>
    <w:rsid w:val="00D63405"/>
    <w:rsid w:val="00D63449"/>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1AD"/>
    <w:rsid w:val="00D6438E"/>
    <w:rsid w:val="00D6440F"/>
    <w:rsid w:val="00D644AE"/>
    <w:rsid w:val="00D645A6"/>
    <w:rsid w:val="00D6487C"/>
    <w:rsid w:val="00D64BDB"/>
    <w:rsid w:val="00D64CC1"/>
    <w:rsid w:val="00D64D62"/>
    <w:rsid w:val="00D64F92"/>
    <w:rsid w:val="00D64FAE"/>
    <w:rsid w:val="00D64FF1"/>
    <w:rsid w:val="00D65103"/>
    <w:rsid w:val="00D65151"/>
    <w:rsid w:val="00D65440"/>
    <w:rsid w:val="00D65454"/>
    <w:rsid w:val="00D654BA"/>
    <w:rsid w:val="00D654D7"/>
    <w:rsid w:val="00D656B0"/>
    <w:rsid w:val="00D656EB"/>
    <w:rsid w:val="00D6581D"/>
    <w:rsid w:val="00D658A8"/>
    <w:rsid w:val="00D658E0"/>
    <w:rsid w:val="00D65B28"/>
    <w:rsid w:val="00D65C47"/>
    <w:rsid w:val="00D65C91"/>
    <w:rsid w:val="00D65D16"/>
    <w:rsid w:val="00D65E08"/>
    <w:rsid w:val="00D65ED5"/>
    <w:rsid w:val="00D65F36"/>
    <w:rsid w:val="00D65F37"/>
    <w:rsid w:val="00D65FB2"/>
    <w:rsid w:val="00D65FC7"/>
    <w:rsid w:val="00D65FEE"/>
    <w:rsid w:val="00D662E0"/>
    <w:rsid w:val="00D66394"/>
    <w:rsid w:val="00D663D4"/>
    <w:rsid w:val="00D666BF"/>
    <w:rsid w:val="00D667D2"/>
    <w:rsid w:val="00D668F2"/>
    <w:rsid w:val="00D6698E"/>
    <w:rsid w:val="00D66A09"/>
    <w:rsid w:val="00D66B97"/>
    <w:rsid w:val="00D66BCC"/>
    <w:rsid w:val="00D66BD3"/>
    <w:rsid w:val="00D66C33"/>
    <w:rsid w:val="00D66C39"/>
    <w:rsid w:val="00D66C61"/>
    <w:rsid w:val="00D66C96"/>
    <w:rsid w:val="00D66DDC"/>
    <w:rsid w:val="00D66EBC"/>
    <w:rsid w:val="00D66F51"/>
    <w:rsid w:val="00D66F77"/>
    <w:rsid w:val="00D67014"/>
    <w:rsid w:val="00D671FD"/>
    <w:rsid w:val="00D6725D"/>
    <w:rsid w:val="00D67286"/>
    <w:rsid w:val="00D67376"/>
    <w:rsid w:val="00D6744D"/>
    <w:rsid w:val="00D67529"/>
    <w:rsid w:val="00D6759B"/>
    <w:rsid w:val="00D675E3"/>
    <w:rsid w:val="00D678E0"/>
    <w:rsid w:val="00D679AF"/>
    <w:rsid w:val="00D67BAE"/>
    <w:rsid w:val="00D67BF9"/>
    <w:rsid w:val="00D67C1D"/>
    <w:rsid w:val="00D67D1D"/>
    <w:rsid w:val="00D67EAD"/>
    <w:rsid w:val="00D702F6"/>
    <w:rsid w:val="00D7059E"/>
    <w:rsid w:val="00D705FF"/>
    <w:rsid w:val="00D7078F"/>
    <w:rsid w:val="00D708D3"/>
    <w:rsid w:val="00D70ACF"/>
    <w:rsid w:val="00D70C81"/>
    <w:rsid w:val="00D70DA6"/>
    <w:rsid w:val="00D70DF2"/>
    <w:rsid w:val="00D70EEB"/>
    <w:rsid w:val="00D70F60"/>
    <w:rsid w:val="00D70F86"/>
    <w:rsid w:val="00D7118A"/>
    <w:rsid w:val="00D711A3"/>
    <w:rsid w:val="00D7124B"/>
    <w:rsid w:val="00D713F9"/>
    <w:rsid w:val="00D71409"/>
    <w:rsid w:val="00D71495"/>
    <w:rsid w:val="00D7153B"/>
    <w:rsid w:val="00D716BA"/>
    <w:rsid w:val="00D71751"/>
    <w:rsid w:val="00D718C4"/>
    <w:rsid w:val="00D71909"/>
    <w:rsid w:val="00D71AB7"/>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84"/>
    <w:rsid w:val="00D72BC1"/>
    <w:rsid w:val="00D72C0F"/>
    <w:rsid w:val="00D72CDE"/>
    <w:rsid w:val="00D72DCF"/>
    <w:rsid w:val="00D72E84"/>
    <w:rsid w:val="00D72F9E"/>
    <w:rsid w:val="00D72FC2"/>
    <w:rsid w:val="00D7310E"/>
    <w:rsid w:val="00D73328"/>
    <w:rsid w:val="00D7347D"/>
    <w:rsid w:val="00D734D6"/>
    <w:rsid w:val="00D734E2"/>
    <w:rsid w:val="00D736D9"/>
    <w:rsid w:val="00D7375D"/>
    <w:rsid w:val="00D73802"/>
    <w:rsid w:val="00D73A81"/>
    <w:rsid w:val="00D73C79"/>
    <w:rsid w:val="00D73D14"/>
    <w:rsid w:val="00D73D4E"/>
    <w:rsid w:val="00D73DFC"/>
    <w:rsid w:val="00D74083"/>
    <w:rsid w:val="00D74149"/>
    <w:rsid w:val="00D741D5"/>
    <w:rsid w:val="00D74381"/>
    <w:rsid w:val="00D7466C"/>
    <w:rsid w:val="00D74806"/>
    <w:rsid w:val="00D74989"/>
    <w:rsid w:val="00D749CE"/>
    <w:rsid w:val="00D749FA"/>
    <w:rsid w:val="00D74E03"/>
    <w:rsid w:val="00D74F6E"/>
    <w:rsid w:val="00D751B0"/>
    <w:rsid w:val="00D75431"/>
    <w:rsid w:val="00D75479"/>
    <w:rsid w:val="00D7548F"/>
    <w:rsid w:val="00D7554F"/>
    <w:rsid w:val="00D75750"/>
    <w:rsid w:val="00D757F3"/>
    <w:rsid w:val="00D7599B"/>
    <w:rsid w:val="00D759B6"/>
    <w:rsid w:val="00D75A98"/>
    <w:rsid w:val="00D75B0D"/>
    <w:rsid w:val="00D75BF6"/>
    <w:rsid w:val="00D75C69"/>
    <w:rsid w:val="00D75FE7"/>
    <w:rsid w:val="00D76125"/>
    <w:rsid w:val="00D7619E"/>
    <w:rsid w:val="00D7619F"/>
    <w:rsid w:val="00D763DE"/>
    <w:rsid w:val="00D7641E"/>
    <w:rsid w:val="00D764D5"/>
    <w:rsid w:val="00D765D1"/>
    <w:rsid w:val="00D766B2"/>
    <w:rsid w:val="00D767F7"/>
    <w:rsid w:val="00D768B5"/>
    <w:rsid w:val="00D769EF"/>
    <w:rsid w:val="00D76A47"/>
    <w:rsid w:val="00D76A81"/>
    <w:rsid w:val="00D76B9D"/>
    <w:rsid w:val="00D76C8E"/>
    <w:rsid w:val="00D76CD7"/>
    <w:rsid w:val="00D76E55"/>
    <w:rsid w:val="00D76E5B"/>
    <w:rsid w:val="00D76EAD"/>
    <w:rsid w:val="00D76F6E"/>
    <w:rsid w:val="00D77055"/>
    <w:rsid w:val="00D770A0"/>
    <w:rsid w:val="00D772F0"/>
    <w:rsid w:val="00D77589"/>
    <w:rsid w:val="00D775D5"/>
    <w:rsid w:val="00D775E2"/>
    <w:rsid w:val="00D77661"/>
    <w:rsid w:val="00D776CB"/>
    <w:rsid w:val="00D7784B"/>
    <w:rsid w:val="00D778CD"/>
    <w:rsid w:val="00D77A78"/>
    <w:rsid w:val="00D77A90"/>
    <w:rsid w:val="00D77C06"/>
    <w:rsid w:val="00D77CBF"/>
    <w:rsid w:val="00D77CFA"/>
    <w:rsid w:val="00D77D58"/>
    <w:rsid w:val="00D77F6C"/>
    <w:rsid w:val="00D8011D"/>
    <w:rsid w:val="00D8022D"/>
    <w:rsid w:val="00D803EB"/>
    <w:rsid w:val="00D803F9"/>
    <w:rsid w:val="00D80453"/>
    <w:rsid w:val="00D808A8"/>
    <w:rsid w:val="00D80AB7"/>
    <w:rsid w:val="00D80C63"/>
    <w:rsid w:val="00D80E46"/>
    <w:rsid w:val="00D80FA9"/>
    <w:rsid w:val="00D8104F"/>
    <w:rsid w:val="00D8129E"/>
    <w:rsid w:val="00D812A3"/>
    <w:rsid w:val="00D814C1"/>
    <w:rsid w:val="00D81600"/>
    <w:rsid w:val="00D8167E"/>
    <w:rsid w:val="00D818CE"/>
    <w:rsid w:val="00D81964"/>
    <w:rsid w:val="00D819AE"/>
    <w:rsid w:val="00D81A68"/>
    <w:rsid w:val="00D81B6C"/>
    <w:rsid w:val="00D81B8F"/>
    <w:rsid w:val="00D81D67"/>
    <w:rsid w:val="00D81DC8"/>
    <w:rsid w:val="00D81E66"/>
    <w:rsid w:val="00D81F87"/>
    <w:rsid w:val="00D8202F"/>
    <w:rsid w:val="00D8233F"/>
    <w:rsid w:val="00D82345"/>
    <w:rsid w:val="00D826A7"/>
    <w:rsid w:val="00D826F1"/>
    <w:rsid w:val="00D826FF"/>
    <w:rsid w:val="00D827AF"/>
    <w:rsid w:val="00D8280A"/>
    <w:rsid w:val="00D82950"/>
    <w:rsid w:val="00D829D8"/>
    <w:rsid w:val="00D82A0F"/>
    <w:rsid w:val="00D82A1A"/>
    <w:rsid w:val="00D82B24"/>
    <w:rsid w:val="00D82B7F"/>
    <w:rsid w:val="00D82C30"/>
    <w:rsid w:val="00D82CC6"/>
    <w:rsid w:val="00D82DA9"/>
    <w:rsid w:val="00D82E04"/>
    <w:rsid w:val="00D82E27"/>
    <w:rsid w:val="00D82E66"/>
    <w:rsid w:val="00D82FEE"/>
    <w:rsid w:val="00D8304C"/>
    <w:rsid w:val="00D8308B"/>
    <w:rsid w:val="00D83136"/>
    <w:rsid w:val="00D83196"/>
    <w:rsid w:val="00D83316"/>
    <w:rsid w:val="00D83335"/>
    <w:rsid w:val="00D8347F"/>
    <w:rsid w:val="00D8349F"/>
    <w:rsid w:val="00D83616"/>
    <w:rsid w:val="00D83638"/>
    <w:rsid w:val="00D8370E"/>
    <w:rsid w:val="00D8379D"/>
    <w:rsid w:val="00D8389E"/>
    <w:rsid w:val="00D83930"/>
    <w:rsid w:val="00D84148"/>
    <w:rsid w:val="00D84277"/>
    <w:rsid w:val="00D8435B"/>
    <w:rsid w:val="00D843CC"/>
    <w:rsid w:val="00D8450D"/>
    <w:rsid w:val="00D84575"/>
    <w:rsid w:val="00D845DC"/>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B23"/>
    <w:rsid w:val="00D85D78"/>
    <w:rsid w:val="00D85EE6"/>
    <w:rsid w:val="00D85EF9"/>
    <w:rsid w:val="00D85F30"/>
    <w:rsid w:val="00D86071"/>
    <w:rsid w:val="00D86190"/>
    <w:rsid w:val="00D861CF"/>
    <w:rsid w:val="00D86342"/>
    <w:rsid w:val="00D864AC"/>
    <w:rsid w:val="00D865C4"/>
    <w:rsid w:val="00D8667A"/>
    <w:rsid w:val="00D866AE"/>
    <w:rsid w:val="00D86733"/>
    <w:rsid w:val="00D867BC"/>
    <w:rsid w:val="00D867F9"/>
    <w:rsid w:val="00D86949"/>
    <w:rsid w:val="00D86B04"/>
    <w:rsid w:val="00D86BC5"/>
    <w:rsid w:val="00D86CAD"/>
    <w:rsid w:val="00D86D90"/>
    <w:rsid w:val="00D86E2A"/>
    <w:rsid w:val="00D86E6E"/>
    <w:rsid w:val="00D86F1A"/>
    <w:rsid w:val="00D87054"/>
    <w:rsid w:val="00D870AF"/>
    <w:rsid w:val="00D870D3"/>
    <w:rsid w:val="00D87150"/>
    <w:rsid w:val="00D871AD"/>
    <w:rsid w:val="00D871D3"/>
    <w:rsid w:val="00D87214"/>
    <w:rsid w:val="00D873AB"/>
    <w:rsid w:val="00D87578"/>
    <w:rsid w:val="00D8759E"/>
    <w:rsid w:val="00D875D7"/>
    <w:rsid w:val="00D87617"/>
    <w:rsid w:val="00D87791"/>
    <w:rsid w:val="00D877C3"/>
    <w:rsid w:val="00D878D7"/>
    <w:rsid w:val="00D878DA"/>
    <w:rsid w:val="00D87925"/>
    <w:rsid w:val="00D87AAB"/>
    <w:rsid w:val="00D87ABB"/>
    <w:rsid w:val="00D87AFD"/>
    <w:rsid w:val="00D87B06"/>
    <w:rsid w:val="00D87B8E"/>
    <w:rsid w:val="00D87BA0"/>
    <w:rsid w:val="00D87BB2"/>
    <w:rsid w:val="00D87DF7"/>
    <w:rsid w:val="00D87E5F"/>
    <w:rsid w:val="00D87E7C"/>
    <w:rsid w:val="00D87EDE"/>
    <w:rsid w:val="00D87F79"/>
    <w:rsid w:val="00D900BD"/>
    <w:rsid w:val="00D900CB"/>
    <w:rsid w:val="00D90117"/>
    <w:rsid w:val="00D90495"/>
    <w:rsid w:val="00D9052A"/>
    <w:rsid w:val="00D90645"/>
    <w:rsid w:val="00D907ED"/>
    <w:rsid w:val="00D90808"/>
    <w:rsid w:val="00D90823"/>
    <w:rsid w:val="00D90A32"/>
    <w:rsid w:val="00D90B7B"/>
    <w:rsid w:val="00D90C2F"/>
    <w:rsid w:val="00D90CB5"/>
    <w:rsid w:val="00D90E72"/>
    <w:rsid w:val="00D90EB0"/>
    <w:rsid w:val="00D90F83"/>
    <w:rsid w:val="00D91052"/>
    <w:rsid w:val="00D910B8"/>
    <w:rsid w:val="00D914B7"/>
    <w:rsid w:val="00D91525"/>
    <w:rsid w:val="00D91723"/>
    <w:rsid w:val="00D9192D"/>
    <w:rsid w:val="00D91947"/>
    <w:rsid w:val="00D91A38"/>
    <w:rsid w:val="00D91FCC"/>
    <w:rsid w:val="00D9206D"/>
    <w:rsid w:val="00D921DF"/>
    <w:rsid w:val="00D92244"/>
    <w:rsid w:val="00D923E8"/>
    <w:rsid w:val="00D9256A"/>
    <w:rsid w:val="00D9261A"/>
    <w:rsid w:val="00D926A1"/>
    <w:rsid w:val="00D92740"/>
    <w:rsid w:val="00D92742"/>
    <w:rsid w:val="00D92832"/>
    <w:rsid w:val="00D92902"/>
    <w:rsid w:val="00D929DE"/>
    <w:rsid w:val="00D929FE"/>
    <w:rsid w:val="00D92A2F"/>
    <w:rsid w:val="00D92D3F"/>
    <w:rsid w:val="00D92D53"/>
    <w:rsid w:val="00D92DCD"/>
    <w:rsid w:val="00D931BF"/>
    <w:rsid w:val="00D931C2"/>
    <w:rsid w:val="00D93232"/>
    <w:rsid w:val="00D93333"/>
    <w:rsid w:val="00D93398"/>
    <w:rsid w:val="00D93438"/>
    <w:rsid w:val="00D935E4"/>
    <w:rsid w:val="00D93737"/>
    <w:rsid w:val="00D93B89"/>
    <w:rsid w:val="00D93C13"/>
    <w:rsid w:val="00D93D10"/>
    <w:rsid w:val="00D93EE0"/>
    <w:rsid w:val="00D94046"/>
    <w:rsid w:val="00D94113"/>
    <w:rsid w:val="00D94150"/>
    <w:rsid w:val="00D94193"/>
    <w:rsid w:val="00D94239"/>
    <w:rsid w:val="00D942B1"/>
    <w:rsid w:val="00D942C7"/>
    <w:rsid w:val="00D942F1"/>
    <w:rsid w:val="00D94539"/>
    <w:rsid w:val="00D9460A"/>
    <w:rsid w:val="00D947BE"/>
    <w:rsid w:val="00D947E4"/>
    <w:rsid w:val="00D948FA"/>
    <w:rsid w:val="00D94B69"/>
    <w:rsid w:val="00D94B7E"/>
    <w:rsid w:val="00D94E2E"/>
    <w:rsid w:val="00D94E31"/>
    <w:rsid w:val="00D950A2"/>
    <w:rsid w:val="00D95206"/>
    <w:rsid w:val="00D9527F"/>
    <w:rsid w:val="00D952AC"/>
    <w:rsid w:val="00D9539D"/>
    <w:rsid w:val="00D95651"/>
    <w:rsid w:val="00D9566D"/>
    <w:rsid w:val="00D956AE"/>
    <w:rsid w:val="00D956B9"/>
    <w:rsid w:val="00D956FA"/>
    <w:rsid w:val="00D956FB"/>
    <w:rsid w:val="00D957D3"/>
    <w:rsid w:val="00D9595D"/>
    <w:rsid w:val="00D95A32"/>
    <w:rsid w:val="00D95A8D"/>
    <w:rsid w:val="00D95AB9"/>
    <w:rsid w:val="00D95CC7"/>
    <w:rsid w:val="00D95D39"/>
    <w:rsid w:val="00D95EE4"/>
    <w:rsid w:val="00D9601E"/>
    <w:rsid w:val="00D960D2"/>
    <w:rsid w:val="00D962C5"/>
    <w:rsid w:val="00D9640F"/>
    <w:rsid w:val="00D964C9"/>
    <w:rsid w:val="00D9650B"/>
    <w:rsid w:val="00D9660E"/>
    <w:rsid w:val="00D96724"/>
    <w:rsid w:val="00D968F2"/>
    <w:rsid w:val="00D96A46"/>
    <w:rsid w:val="00D96B71"/>
    <w:rsid w:val="00D96CE5"/>
    <w:rsid w:val="00D96E4D"/>
    <w:rsid w:val="00D96EBF"/>
    <w:rsid w:val="00D96F28"/>
    <w:rsid w:val="00D96FEF"/>
    <w:rsid w:val="00D9714D"/>
    <w:rsid w:val="00D971FC"/>
    <w:rsid w:val="00D9738D"/>
    <w:rsid w:val="00D973D5"/>
    <w:rsid w:val="00D9745F"/>
    <w:rsid w:val="00D974E2"/>
    <w:rsid w:val="00D974F7"/>
    <w:rsid w:val="00D97525"/>
    <w:rsid w:val="00D97658"/>
    <w:rsid w:val="00D9771B"/>
    <w:rsid w:val="00D9772B"/>
    <w:rsid w:val="00D97772"/>
    <w:rsid w:val="00D977CD"/>
    <w:rsid w:val="00D9799E"/>
    <w:rsid w:val="00D979E3"/>
    <w:rsid w:val="00D97B6B"/>
    <w:rsid w:val="00D97B7C"/>
    <w:rsid w:val="00D97BB5"/>
    <w:rsid w:val="00D97BCB"/>
    <w:rsid w:val="00D97D46"/>
    <w:rsid w:val="00D97DAE"/>
    <w:rsid w:val="00D97F87"/>
    <w:rsid w:val="00D97F8E"/>
    <w:rsid w:val="00DA0139"/>
    <w:rsid w:val="00DA0252"/>
    <w:rsid w:val="00DA031A"/>
    <w:rsid w:val="00DA039C"/>
    <w:rsid w:val="00DA0432"/>
    <w:rsid w:val="00DA04FC"/>
    <w:rsid w:val="00DA0BBB"/>
    <w:rsid w:val="00DA0BFE"/>
    <w:rsid w:val="00DA0D1A"/>
    <w:rsid w:val="00DA0ECD"/>
    <w:rsid w:val="00DA0EE5"/>
    <w:rsid w:val="00DA12D4"/>
    <w:rsid w:val="00DA13A2"/>
    <w:rsid w:val="00DA140A"/>
    <w:rsid w:val="00DA15A3"/>
    <w:rsid w:val="00DA15B1"/>
    <w:rsid w:val="00DA19D1"/>
    <w:rsid w:val="00DA1AA7"/>
    <w:rsid w:val="00DA1B65"/>
    <w:rsid w:val="00DA1D2E"/>
    <w:rsid w:val="00DA1D35"/>
    <w:rsid w:val="00DA1E42"/>
    <w:rsid w:val="00DA1E7F"/>
    <w:rsid w:val="00DA1F4E"/>
    <w:rsid w:val="00DA1F7A"/>
    <w:rsid w:val="00DA1F8C"/>
    <w:rsid w:val="00DA2113"/>
    <w:rsid w:val="00DA21C8"/>
    <w:rsid w:val="00DA235B"/>
    <w:rsid w:val="00DA2429"/>
    <w:rsid w:val="00DA2479"/>
    <w:rsid w:val="00DA24A2"/>
    <w:rsid w:val="00DA253E"/>
    <w:rsid w:val="00DA2634"/>
    <w:rsid w:val="00DA2750"/>
    <w:rsid w:val="00DA275D"/>
    <w:rsid w:val="00DA278F"/>
    <w:rsid w:val="00DA27F7"/>
    <w:rsid w:val="00DA28AC"/>
    <w:rsid w:val="00DA2969"/>
    <w:rsid w:val="00DA2A6B"/>
    <w:rsid w:val="00DA2BCF"/>
    <w:rsid w:val="00DA2C10"/>
    <w:rsid w:val="00DA2D01"/>
    <w:rsid w:val="00DA2E2E"/>
    <w:rsid w:val="00DA2E73"/>
    <w:rsid w:val="00DA2EBF"/>
    <w:rsid w:val="00DA2F70"/>
    <w:rsid w:val="00DA305B"/>
    <w:rsid w:val="00DA30BB"/>
    <w:rsid w:val="00DA30CD"/>
    <w:rsid w:val="00DA31C2"/>
    <w:rsid w:val="00DA32DE"/>
    <w:rsid w:val="00DA33A2"/>
    <w:rsid w:val="00DA3457"/>
    <w:rsid w:val="00DA34B6"/>
    <w:rsid w:val="00DA3576"/>
    <w:rsid w:val="00DA35BB"/>
    <w:rsid w:val="00DA35CF"/>
    <w:rsid w:val="00DA3AED"/>
    <w:rsid w:val="00DA3C77"/>
    <w:rsid w:val="00DA3D5E"/>
    <w:rsid w:val="00DA3E66"/>
    <w:rsid w:val="00DA3E87"/>
    <w:rsid w:val="00DA3FE6"/>
    <w:rsid w:val="00DA4007"/>
    <w:rsid w:val="00DA4289"/>
    <w:rsid w:val="00DA4315"/>
    <w:rsid w:val="00DA434F"/>
    <w:rsid w:val="00DA43A4"/>
    <w:rsid w:val="00DA458D"/>
    <w:rsid w:val="00DA45DF"/>
    <w:rsid w:val="00DA475C"/>
    <w:rsid w:val="00DA48E4"/>
    <w:rsid w:val="00DA4966"/>
    <w:rsid w:val="00DA4AA5"/>
    <w:rsid w:val="00DA4BC1"/>
    <w:rsid w:val="00DA4CFD"/>
    <w:rsid w:val="00DA4FEC"/>
    <w:rsid w:val="00DA5021"/>
    <w:rsid w:val="00DA517B"/>
    <w:rsid w:val="00DA51E2"/>
    <w:rsid w:val="00DA5282"/>
    <w:rsid w:val="00DA53F1"/>
    <w:rsid w:val="00DA5438"/>
    <w:rsid w:val="00DA546B"/>
    <w:rsid w:val="00DA5643"/>
    <w:rsid w:val="00DA5665"/>
    <w:rsid w:val="00DA5793"/>
    <w:rsid w:val="00DA5898"/>
    <w:rsid w:val="00DA5A9C"/>
    <w:rsid w:val="00DA5D2A"/>
    <w:rsid w:val="00DA5E9E"/>
    <w:rsid w:val="00DA5FE4"/>
    <w:rsid w:val="00DA6017"/>
    <w:rsid w:val="00DA6078"/>
    <w:rsid w:val="00DA60EF"/>
    <w:rsid w:val="00DA61AB"/>
    <w:rsid w:val="00DA63CE"/>
    <w:rsid w:val="00DA64CD"/>
    <w:rsid w:val="00DA64E9"/>
    <w:rsid w:val="00DA662B"/>
    <w:rsid w:val="00DA6893"/>
    <w:rsid w:val="00DA6A01"/>
    <w:rsid w:val="00DA6A6E"/>
    <w:rsid w:val="00DA6A8E"/>
    <w:rsid w:val="00DA6CC2"/>
    <w:rsid w:val="00DA6DD9"/>
    <w:rsid w:val="00DA6E46"/>
    <w:rsid w:val="00DA6F8A"/>
    <w:rsid w:val="00DA7005"/>
    <w:rsid w:val="00DA7022"/>
    <w:rsid w:val="00DA714D"/>
    <w:rsid w:val="00DA727E"/>
    <w:rsid w:val="00DA72B4"/>
    <w:rsid w:val="00DA738A"/>
    <w:rsid w:val="00DA74BD"/>
    <w:rsid w:val="00DA75B8"/>
    <w:rsid w:val="00DA78EF"/>
    <w:rsid w:val="00DA7A4C"/>
    <w:rsid w:val="00DA7A52"/>
    <w:rsid w:val="00DA7BEB"/>
    <w:rsid w:val="00DA7C8C"/>
    <w:rsid w:val="00DA7C9A"/>
    <w:rsid w:val="00DA7D27"/>
    <w:rsid w:val="00DA7F3B"/>
    <w:rsid w:val="00DA7F75"/>
    <w:rsid w:val="00DB0374"/>
    <w:rsid w:val="00DB040B"/>
    <w:rsid w:val="00DB0488"/>
    <w:rsid w:val="00DB04B7"/>
    <w:rsid w:val="00DB051B"/>
    <w:rsid w:val="00DB07BB"/>
    <w:rsid w:val="00DB0818"/>
    <w:rsid w:val="00DB0952"/>
    <w:rsid w:val="00DB09D8"/>
    <w:rsid w:val="00DB0B73"/>
    <w:rsid w:val="00DB0BA9"/>
    <w:rsid w:val="00DB0C14"/>
    <w:rsid w:val="00DB0C65"/>
    <w:rsid w:val="00DB0DB2"/>
    <w:rsid w:val="00DB0DD4"/>
    <w:rsid w:val="00DB0F55"/>
    <w:rsid w:val="00DB0F60"/>
    <w:rsid w:val="00DB12DF"/>
    <w:rsid w:val="00DB1492"/>
    <w:rsid w:val="00DB14C6"/>
    <w:rsid w:val="00DB14DA"/>
    <w:rsid w:val="00DB15E7"/>
    <w:rsid w:val="00DB1614"/>
    <w:rsid w:val="00DB1686"/>
    <w:rsid w:val="00DB16B8"/>
    <w:rsid w:val="00DB174F"/>
    <w:rsid w:val="00DB18D8"/>
    <w:rsid w:val="00DB1C6B"/>
    <w:rsid w:val="00DB1D15"/>
    <w:rsid w:val="00DB1EBE"/>
    <w:rsid w:val="00DB1F14"/>
    <w:rsid w:val="00DB2323"/>
    <w:rsid w:val="00DB2325"/>
    <w:rsid w:val="00DB23A8"/>
    <w:rsid w:val="00DB23AA"/>
    <w:rsid w:val="00DB24FC"/>
    <w:rsid w:val="00DB257E"/>
    <w:rsid w:val="00DB2663"/>
    <w:rsid w:val="00DB27D5"/>
    <w:rsid w:val="00DB2AAC"/>
    <w:rsid w:val="00DB2B2D"/>
    <w:rsid w:val="00DB2B4F"/>
    <w:rsid w:val="00DB2C09"/>
    <w:rsid w:val="00DB2CA6"/>
    <w:rsid w:val="00DB2E2B"/>
    <w:rsid w:val="00DB2F99"/>
    <w:rsid w:val="00DB2FCE"/>
    <w:rsid w:val="00DB3086"/>
    <w:rsid w:val="00DB3219"/>
    <w:rsid w:val="00DB33D5"/>
    <w:rsid w:val="00DB3443"/>
    <w:rsid w:val="00DB3565"/>
    <w:rsid w:val="00DB3566"/>
    <w:rsid w:val="00DB35AB"/>
    <w:rsid w:val="00DB36D9"/>
    <w:rsid w:val="00DB37C5"/>
    <w:rsid w:val="00DB3965"/>
    <w:rsid w:val="00DB39FF"/>
    <w:rsid w:val="00DB3AA5"/>
    <w:rsid w:val="00DB3C2D"/>
    <w:rsid w:val="00DB3E0B"/>
    <w:rsid w:val="00DB3F7F"/>
    <w:rsid w:val="00DB40D8"/>
    <w:rsid w:val="00DB40F5"/>
    <w:rsid w:val="00DB41DF"/>
    <w:rsid w:val="00DB41FE"/>
    <w:rsid w:val="00DB426B"/>
    <w:rsid w:val="00DB4279"/>
    <w:rsid w:val="00DB4477"/>
    <w:rsid w:val="00DB449A"/>
    <w:rsid w:val="00DB4513"/>
    <w:rsid w:val="00DB45B7"/>
    <w:rsid w:val="00DB48EF"/>
    <w:rsid w:val="00DB4A0D"/>
    <w:rsid w:val="00DB4A49"/>
    <w:rsid w:val="00DB4C03"/>
    <w:rsid w:val="00DB4C1F"/>
    <w:rsid w:val="00DB4CA4"/>
    <w:rsid w:val="00DB4CCE"/>
    <w:rsid w:val="00DB4CF9"/>
    <w:rsid w:val="00DB4D58"/>
    <w:rsid w:val="00DB4DBE"/>
    <w:rsid w:val="00DB4E51"/>
    <w:rsid w:val="00DB5088"/>
    <w:rsid w:val="00DB50D1"/>
    <w:rsid w:val="00DB5359"/>
    <w:rsid w:val="00DB53A2"/>
    <w:rsid w:val="00DB5443"/>
    <w:rsid w:val="00DB55B4"/>
    <w:rsid w:val="00DB561A"/>
    <w:rsid w:val="00DB5636"/>
    <w:rsid w:val="00DB5651"/>
    <w:rsid w:val="00DB5754"/>
    <w:rsid w:val="00DB58CF"/>
    <w:rsid w:val="00DB5A57"/>
    <w:rsid w:val="00DB5B74"/>
    <w:rsid w:val="00DB5BA8"/>
    <w:rsid w:val="00DB5BD5"/>
    <w:rsid w:val="00DB5CF0"/>
    <w:rsid w:val="00DB5DDB"/>
    <w:rsid w:val="00DB5EE5"/>
    <w:rsid w:val="00DB5FA5"/>
    <w:rsid w:val="00DB62B6"/>
    <w:rsid w:val="00DB6455"/>
    <w:rsid w:val="00DB6975"/>
    <w:rsid w:val="00DB69D8"/>
    <w:rsid w:val="00DB6A08"/>
    <w:rsid w:val="00DB6ADD"/>
    <w:rsid w:val="00DB6E1C"/>
    <w:rsid w:val="00DB6E7E"/>
    <w:rsid w:val="00DB6FA7"/>
    <w:rsid w:val="00DB6FBA"/>
    <w:rsid w:val="00DB7061"/>
    <w:rsid w:val="00DB7063"/>
    <w:rsid w:val="00DB70D7"/>
    <w:rsid w:val="00DB72F5"/>
    <w:rsid w:val="00DB79C7"/>
    <w:rsid w:val="00DB79D1"/>
    <w:rsid w:val="00DB7A7A"/>
    <w:rsid w:val="00DB7AAD"/>
    <w:rsid w:val="00DB7AB6"/>
    <w:rsid w:val="00DB7CA3"/>
    <w:rsid w:val="00DB7CBB"/>
    <w:rsid w:val="00DB7D55"/>
    <w:rsid w:val="00DB7EC8"/>
    <w:rsid w:val="00DB7ED1"/>
    <w:rsid w:val="00DC0100"/>
    <w:rsid w:val="00DC01F4"/>
    <w:rsid w:val="00DC026F"/>
    <w:rsid w:val="00DC0291"/>
    <w:rsid w:val="00DC042C"/>
    <w:rsid w:val="00DC04D9"/>
    <w:rsid w:val="00DC05D6"/>
    <w:rsid w:val="00DC07FC"/>
    <w:rsid w:val="00DC0848"/>
    <w:rsid w:val="00DC08C9"/>
    <w:rsid w:val="00DC0CC4"/>
    <w:rsid w:val="00DC0EB5"/>
    <w:rsid w:val="00DC0F2B"/>
    <w:rsid w:val="00DC1067"/>
    <w:rsid w:val="00DC1186"/>
    <w:rsid w:val="00DC11C9"/>
    <w:rsid w:val="00DC11CC"/>
    <w:rsid w:val="00DC148A"/>
    <w:rsid w:val="00DC14B4"/>
    <w:rsid w:val="00DC15AE"/>
    <w:rsid w:val="00DC1637"/>
    <w:rsid w:val="00DC1735"/>
    <w:rsid w:val="00DC1885"/>
    <w:rsid w:val="00DC18ED"/>
    <w:rsid w:val="00DC1957"/>
    <w:rsid w:val="00DC19BB"/>
    <w:rsid w:val="00DC1AA1"/>
    <w:rsid w:val="00DC1AC2"/>
    <w:rsid w:val="00DC1B3C"/>
    <w:rsid w:val="00DC1B79"/>
    <w:rsid w:val="00DC1BDC"/>
    <w:rsid w:val="00DC1D53"/>
    <w:rsid w:val="00DC1DEF"/>
    <w:rsid w:val="00DC1DF5"/>
    <w:rsid w:val="00DC1E0F"/>
    <w:rsid w:val="00DC1EAC"/>
    <w:rsid w:val="00DC1F4F"/>
    <w:rsid w:val="00DC1FDF"/>
    <w:rsid w:val="00DC22F1"/>
    <w:rsid w:val="00DC2434"/>
    <w:rsid w:val="00DC25E3"/>
    <w:rsid w:val="00DC265F"/>
    <w:rsid w:val="00DC266A"/>
    <w:rsid w:val="00DC2799"/>
    <w:rsid w:val="00DC28BC"/>
    <w:rsid w:val="00DC2A5F"/>
    <w:rsid w:val="00DC2B74"/>
    <w:rsid w:val="00DC2CF6"/>
    <w:rsid w:val="00DC2D10"/>
    <w:rsid w:val="00DC2E6D"/>
    <w:rsid w:val="00DC309C"/>
    <w:rsid w:val="00DC32B7"/>
    <w:rsid w:val="00DC331E"/>
    <w:rsid w:val="00DC3398"/>
    <w:rsid w:val="00DC33A7"/>
    <w:rsid w:val="00DC33B8"/>
    <w:rsid w:val="00DC348D"/>
    <w:rsid w:val="00DC349B"/>
    <w:rsid w:val="00DC36FB"/>
    <w:rsid w:val="00DC3889"/>
    <w:rsid w:val="00DC398C"/>
    <w:rsid w:val="00DC3A1A"/>
    <w:rsid w:val="00DC3B73"/>
    <w:rsid w:val="00DC3CB3"/>
    <w:rsid w:val="00DC3CDC"/>
    <w:rsid w:val="00DC3FA8"/>
    <w:rsid w:val="00DC42F9"/>
    <w:rsid w:val="00DC4340"/>
    <w:rsid w:val="00DC435C"/>
    <w:rsid w:val="00DC4582"/>
    <w:rsid w:val="00DC4595"/>
    <w:rsid w:val="00DC4612"/>
    <w:rsid w:val="00DC4827"/>
    <w:rsid w:val="00DC4984"/>
    <w:rsid w:val="00DC498E"/>
    <w:rsid w:val="00DC498F"/>
    <w:rsid w:val="00DC49DE"/>
    <w:rsid w:val="00DC4A0C"/>
    <w:rsid w:val="00DC4B2C"/>
    <w:rsid w:val="00DC4C23"/>
    <w:rsid w:val="00DC4C7A"/>
    <w:rsid w:val="00DC4C9C"/>
    <w:rsid w:val="00DC4D04"/>
    <w:rsid w:val="00DC4D8F"/>
    <w:rsid w:val="00DC52B3"/>
    <w:rsid w:val="00DC52CF"/>
    <w:rsid w:val="00DC53B8"/>
    <w:rsid w:val="00DC53D3"/>
    <w:rsid w:val="00DC53E5"/>
    <w:rsid w:val="00DC55C1"/>
    <w:rsid w:val="00DC5663"/>
    <w:rsid w:val="00DC575B"/>
    <w:rsid w:val="00DC5837"/>
    <w:rsid w:val="00DC5A62"/>
    <w:rsid w:val="00DC5C9D"/>
    <w:rsid w:val="00DC5CEF"/>
    <w:rsid w:val="00DC5D51"/>
    <w:rsid w:val="00DC5D98"/>
    <w:rsid w:val="00DC5E0E"/>
    <w:rsid w:val="00DC6047"/>
    <w:rsid w:val="00DC60BE"/>
    <w:rsid w:val="00DC6143"/>
    <w:rsid w:val="00DC6258"/>
    <w:rsid w:val="00DC639E"/>
    <w:rsid w:val="00DC6417"/>
    <w:rsid w:val="00DC64ED"/>
    <w:rsid w:val="00DC6502"/>
    <w:rsid w:val="00DC6605"/>
    <w:rsid w:val="00DC6619"/>
    <w:rsid w:val="00DC6672"/>
    <w:rsid w:val="00DC681C"/>
    <w:rsid w:val="00DC68C4"/>
    <w:rsid w:val="00DC6926"/>
    <w:rsid w:val="00DC69EB"/>
    <w:rsid w:val="00DC69EF"/>
    <w:rsid w:val="00DC6A52"/>
    <w:rsid w:val="00DC6ADD"/>
    <w:rsid w:val="00DC6D63"/>
    <w:rsid w:val="00DC6E90"/>
    <w:rsid w:val="00DC6F61"/>
    <w:rsid w:val="00DC6FB7"/>
    <w:rsid w:val="00DC70AC"/>
    <w:rsid w:val="00DC7123"/>
    <w:rsid w:val="00DC71D6"/>
    <w:rsid w:val="00DC7233"/>
    <w:rsid w:val="00DC726F"/>
    <w:rsid w:val="00DC7511"/>
    <w:rsid w:val="00DC764B"/>
    <w:rsid w:val="00DC7697"/>
    <w:rsid w:val="00DC76A9"/>
    <w:rsid w:val="00DC788A"/>
    <w:rsid w:val="00DC7960"/>
    <w:rsid w:val="00DC7CA4"/>
    <w:rsid w:val="00DC7D4B"/>
    <w:rsid w:val="00DC7DB1"/>
    <w:rsid w:val="00DC7F03"/>
    <w:rsid w:val="00DC7F73"/>
    <w:rsid w:val="00DC7FEA"/>
    <w:rsid w:val="00DD0024"/>
    <w:rsid w:val="00DD0090"/>
    <w:rsid w:val="00DD021F"/>
    <w:rsid w:val="00DD024D"/>
    <w:rsid w:val="00DD0264"/>
    <w:rsid w:val="00DD02FB"/>
    <w:rsid w:val="00DD0417"/>
    <w:rsid w:val="00DD046C"/>
    <w:rsid w:val="00DD04F8"/>
    <w:rsid w:val="00DD05ED"/>
    <w:rsid w:val="00DD083D"/>
    <w:rsid w:val="00DD08CF"/>
    <w:rsid w:val="00DD09C5"/>
    <w:rsid w:val="00DD0A65"/>
    <w:rsid w:val="00DD0B0B"/>
    <w:rsid w:val="00DD0C6B"/>
    <w:rsid w:val="00DD0D53"/>
    <w:rsid w:val="00DD0DC8"/>
    <w:rsid w:val="00DD0F64"/>
    <w:rsid w:val="00DD1160"/>
    <w:rsid w:val="00DD1271"/>
    <w:rsid w:val="00DD12D9"/>
    <w:rsid w:val="00DD12E9"/>
    <w:rsid w:val="00DD1507"/>
    <w:rsid w:val="00DD151E"/>
    <w:rsid w:val="00DD157B"/>
    <w:rsid w:val="00DD164E"/>
    <w:rsid w:val="00DD1660"/>
    <w:rsid w:val="00DD1689"/>
    <w:rsid w:val="00DD196C"/>
    <w:rsid w:val="00DD19C4"/>
    <w:rsid w:val="00DD1B3A"/>
    <w:rsid w:val="00DD1B87"/>
    <w:rsid w:val="00DD1BA7"/>
    <w:rsid w:val="00DD1BAF"/>
    <w:rsid w:val="00DD1D4F"/>
    <w:rsid w:val="00DD1F32"/>
    <w:rsid w:val="00DD20CD"/>
    <w:rsid w:val="00DD2211"/>
    <w:rsid w:val="00DD222D"/>
    <w:rsid w:val="00DD2365"/>
    <w:rsid w:val="00DD24A0"/>
    <w:rsid w:val="00DD2591"/>
    <w:rsid w:val="00DD25C4"/>
    <w:rsid w:val="00DD270B"/>
    <w:rsid w:val="00DD274E"/>
    <w:rsid w:val="00DD27A0"/>
    <w:rsid w:val="00DD2878"/>
    <w:rsid w:val="00DD2893"/>
    <w:rsid w:val="00DD289F"/>
    <w:rsid w:val="00DD28B0"/>
    <w:rsid w:val="00DD2B2A"/>
    <w:rsid w:val="00DD2E26"/>
    <w:rsid w:val="00DD2F6C"/>
    <w:rsid w:val="00DD31EE"/>
    <w:rsid w:val="00DD323F"/>
    <w:rsid w:val="00DD32E4"/>
    <w:rsid w:val="00DD3373"/>
    <w:rsid w:val="00DD33B4"/>
    <w:rsid w:val="00DD34A6"/>
    <w:rsid w:val="00DD3680"/>
    <w:rsid w:val="00DD370C"/>
    <w:rsid w:val="00DD3753"/>
    <w:rsid w:val="00DD3777"/>
    <w:rsid w:val="00DD3888"/>
    <w:rsid w:val="00DD3A2D"/>
    <w:rsid w:val="00DD3BF6"/>
    <w:rsid w:val="00DD3D64"/>
    <w:rsid w:val="00DD3E26"/>
    <w:rsid w:val="00DD4048"/>
    <w:rsid w:val="00DD4097"/>
    <w:rsid w:val="00DD41DB"/>
    <w:rsid w:val="00DD4301"/>
    <w:rsid w:val="00DD433A"/>
    <w:rsid w:val="00DD43D5"/>
    <w:rsid w:val="00DD4523"/>
    <w:rsid w:val="00DD4552"/>
    <w:rsid w:val="00DD4555"/>
    <w:rsid w:val="00DD46B7"/>
    <w:rsid w:val="00DD4735"/>
    <w:rsid w:val="00DD4840"/>
    <w:rsid w:val="00DD486F"/>
    <w:rsid w:val="00DD48DD"/>
    <w:rsid w:val="00DD49A3"/>
    <w:rsid w:val="00DD4A51"/>
    <w:rsid w:val="00DD4A54"/>
    <w:rsid w:val="00DD4DDB"/>
    <w:rsid w:val="00DD4E78"/>
    <w:rsid w:val="00DD4F0E"/>
    <w:rsid w:val="00DD4FDF"/>
    <w:rsid w:val="00DD4FE7"/>
    <w:rsid w:val="00DD515C"/>
    <w:rsid w:val="00DD5263"/>
    <w:rsid w:val="00DD52A5"/>
    <w:rsid w:val="00DD52D6"/>
    <w:rsid w:val="00DD52F1"/>
    <w:rsid w:val="00DD5317"/>
    <w:rsid w:val="00DD53C1"/>
    <w:rsid w:val="00DD53C9"/>
    <w:rsid w:val="00DD53DE"/>
    <w:rsid w:val="00DD5495"/>
    <w:rsid w:val="00DD556B"/>
    <w:rsid w:val="00DD55AC"/>
    <w:rsid w:val="00DD55CD"/>
    <w:rsid w:val="00DD579A"/>
    <w:rsid w:val="00DD5858"/>
    <w:rsid w:val="00DD5897"/>
    <w:rsid w:val="00DD5900"/>
    <w:rsid w:val="00DD590E"/>
    <w:rsid w:val="00DD5936"/>
    <w:rsid w:val="00DD5A3F"/>
    <w:rsid w:val="00DD5BAF"/>
    <w:rsid w:val="00DD5DDA"/>
    <w:rsid w:val="00DD5EB8"/>
    <w:rsid w:val="00DD5EC1"/>
    <w:rsid w:val="00DD617D"/>
    <w:rsid w:val="00DD628C"/>
    <w:rsid w:val="00DD62C6"/>
    <w:rsid w:val="00DD632B"/>
    <w:rsid w:val="00DD63AA"/>
    <w:rsid w:val="00DD646F"/>
    <w:rsid w:val="00DD64E4"/>
    <w:rsid w:val="00DD657C"/>
    <w:rsid w:val="00DD671E"/>
    <w:rsid w:val="00DD6845"/>
    <w:rsid w:val="00DD6991"/>
    <w:rsid w:val="00DD6A18"/>
    <w:rsid w:val="00DD6C7B"/>
    <w:rsid w:val="00DD6C8D"/>
    <w:rsid w:val="00DD6CB2"/>
    <w:rsid w:val="00DD6DB0"/>
    <w:rsid w:val="00DD6F87"/>
    <w:rsid w:val="00DD7047"/>
    <w:rsid w:val="00DD71C5"/>
    <w:rsid w:val="00DD7218"/>
    <w:rsid w:val="00DD742D"/>
    <w:rsid w:val="00DD7474"/>
    <w:rsid w:val="00DD7674"/>
    <w:rsid w:val="00DD770E"/>
    <w:rsid w:val="00DD77F4"/>
    <w:rsid w:val="00DD7838"/>
    <w:rsid w:val="00DD7872"/>
    <w:rsid w:val="00DD7A39"/>
    <w:rsid w:val="00DD7B99"/>
    <w:rsid w:val="00DD7D4C"/>
    <w:rsid w:val="00DD7D54"/>
    <w:rsid w:val="00DD7E9E"/>
    <w:rsid w:val="00DD7F92"/>
    <w:rsid w:val="00DD7FB9"/>
    <w:rsid w:val="00DD7FDE"/>
    <w:rsid w:val="00DE036E"/>
    <w:rsid w:val="00DE06EA"/>
    <w:rsid w:val="00DE0709"/>
    <w:rsid w:val="00DE0900"/>
    <w:rsid w:val="00DE0995"/>
    <w:rsid w:val="00DE0A2E"/>
    <w:rsid w:val="00DE0A33"/>
    <w:rsid w:val="00DE0AC5"/>
    <w:rsid w:val="00DE0EA6"/>
    <w:rsid w:val="00DE1072"/>
    <w:rsid w:val="00DE1193"/>
    <w:rsid w:val="00DE11E9"/>
    <w:rsid w:val="00DE11FA"/>
    <w:rsid w:val="00DE122E"/>
    <w:rsid w:val="00DE126C"/>
    <w:rsid w:val="00DE12CC"/>
    <w:rsid w:val="00DE143B"/>
    <w:rsid w:val="00DE14A6"/>
    <w:rsid w:val="00DE14ED"/>
    <w:rsid w:val="00DE1585"/>
    <w:rsid w:val="00DE15EC"/>
    <w:rsid w:val="00DE18A3"/>
    <w:rsid w:val="00DE18C6"/>
    <w:rsid w:val="00DE18E1"/>
    <w:rsid w:val="00DE1CF1"/>
    <w:rsid w:val="00DE1D40"/>
    <w:rsid w:val="00DE1DCC"/>
    <w:rsid w:val="00DE1DE3"/>
    <w:rsid w:val="00DE1F77"/>
    <w:rsid w:val="00DE1FD0"/>
    <w:rsid w:val="00DE2043"/>
    <w:rsid w:val="00DE2374"/>
    <w:rsid w:val="00DE2576"/>
    <w:rsid w:val="00DE2605"/>
    <w:rsid w:val="00DE27F8"/>
    <w:rsid w:val="00DE2869"/>
    <w:rsid w:val="00DE296D"/>
    <w:rsid w:val="00DE29B4"/>
    <w:rsid w:val="00DE29F3"/>
    <w:rsid w:val="00DE2ACF"/>
    <w:rsid w:val="00DE2B57"/>
    <w:rsid w:val="00DE2B91"/>
    <w:rsid w:val="00DE2D3E"/>
    <w:rsid w:val="00DE2E98"/>
    <w:rsid w:val="00DE308A"/>
    <w:rsid w:val="00DE30EB"/>
    <w:rsid w:val="00DE3123"/>
    <w:rsid w:val="00DE3183"/>
    <w:rsid w:val="00DE31DC"/>
    <w:rsid w:val="00DE327E"/>
    <w:rsid w:val="00DE32DA"/>
    <w:rsid w:val="00DE32F0"/>
    <w:rsid w:val="00DE33D2"/>
    <w:rsid w:val="00DE38AD"/>
    <w:rsid w:val="00DE3B99"/>
    <w:rsid w:val="00DE3BC2"/>
    <w:rsid w:val="00DE3BCF"/>
    <w:rsid w:val="00DE3C0B"/>
    <w:rsid w:val="00DE3C2E"/>
    <w:rsid w:val="00DE3C57"/>
    <w:rsid w:val="00DE3CEF"/>
    <w:rsid w:val="00DE4027"/>
    <w:rsid w:val="00DE4135"/>
    <w:rsid w:val="00DE436B"/>
    <w:rsid w:val="00DE44D8"/>
    <w:rsid w:val="00DE47B0"/>
    <w:rsid w:val="00DE495C"/>
    <w:rsid w:val="00DE4A9A"/>
    <w:rsid w:val="00DE4C14"/>
    <w:rsid w:val="00DE4C2F"/>
    <w:rsid w:val="00DE4E76"/>
    <w:rsid w:val="00DE4F1E"/>
    <w:rsid w:val="00DE4F81"/>
    <w:rsid w:val="00DE508C"/>
    <w:rsid w:val="00DE51BC"/>
    <w:rsid w:val="00DE5216"/>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0E4"/>
    <w:rsid w:val="00DE61AD"/>
    <w:rsid w:val="00DE6262"/>
    <w:rsid w:val="00DE6278"/>
    <w:rsid w:val="00DE63A8"/>
    <w:rsid w:val="00DE65CE"/>
    <w:rsid w:val="00DE65D3"/>
    <w:rsid w:val="00DE6653"/>
    <w:rsid w:val="00DE6680"/>
    <w:rsid w:val="00DE6732"/>
    <w:rsid w:val="00DE67D9"/>
    <w:rsid w:val="00DE6816"/>
    <w:rsid w:val="00DE6AB4"/>
    <w:rsid w:val="00DE6C67"/>
    <w:rsid w:val="00DE6C95"/>
    <w:rsid w:val="00DE6C96"/>
    <w:rsid w:val="00DE6CAD"/>
    <w:rsid w:val="00DE6D11"/>
    <w:rsid w:val="00DE6D3B"/>
    <w:rsid w:val="00DE6EE8"/>
    <w:rsid w:val="00DE70BE"/>
    <w:rsid w:val="00DE7102"/>
    <w:rsid w:val="00DE7388"/>
    <w:rsid w:val="00DE73E9"/>
    <w:rsid w:val="00DE74ED"/>
    <w:rsid w:val="00DE75E1"/>
    <w:rsid w:val="00DE7847"/>
    <w:rsid w:val="00DE7906"/>
    <w:rsid w:val="00DE7907"/>
    <w:rsid w:val="00DE7970"/>
    <w:rsid w:val="00DE7AEC"/>
    <w:rsid w:val="00DE7AF9"/>
    <w:rsid w:val="00DE7C76"/>
    <w:rsid w:val="00DE7E99"/>
    <w:rsid w:val="00DE7FC8"/>
    <w:rsid w:val="00DF00BA"/>
    <w:rsid w:val="00DF0172"/>
    <w:rsid w:val="00DF0327"/>
    <w:rsid w:val="00DF03F0"/>
    <w:rsid w:val="00DF047F"/>
    <w:rsid w:val="00DF0616"/>
    <w:rsid w:val="00DF068C"/>
    <w:rsid w:val="00DF0724"/>
    <w:rsid w:val="00DF0786"/>
    <w:rsid w:val="00DF0867"/>
    <w:rsid w:val="00DF0B58"/>
    <w:rsid w:val="00DF0B90"/>
    <w:rsid w:val="00DF0C30"/>
    <w:rsid w:val="00DF0D42"/>
    <w:rsid w:val="00DF0E97"/>
    <w:rsid w:val="00DF0EFA"/>
    <w:rsid w:val="00DF0F96"/>
    <w:rsid w:val="00DF0FBF"/>
    <w:rsid w:val="00DF12FF"/>
    <w:rsid w:val="00DF13BB"/>
    <w:rsid w:val="00DF1436"/>
    <w:rsid w:val="00DF14AE"/>
    <w:rsid w:val="00DF178F"/>
    <w:rsid w:val="00DF17DA"/>
    <w:rsid w:val="00DF1809"/>
    <w:rsid w:val="00DF1B0D"/>
    <w:rsid w:val="00DF1B2C"/>
    <w:rsid w:val="00DF2099"/>
    <w:rsid w:val="00DF2112"/>
    <w:rsid w:val="00DF251A"/>
    <w:rsid w:val="00DF2553"/>
    <w:rsid w:val="00DF25C4"/>
    <w:rsid w:val="00DF262B"/>
    <w:rsid w:val="00DF26AB"/>
    <w:rsid w:val="00DF276A"/>
    <w:rsid w:val="00DF27C6"/>
    <w:rsid w:val="00DF28E7"/>
    <w:rsid w:val="00DF2A88"/>
    <w:rsid w:val="00DF2B5E"/>
    <w:rsid w:val="00DF2C9A"/>
    <w:rsid w:val="00DF2C9D"/>
    <w:rsid w:val="00DF2E4B"/>
    <w:rsid w:val="00DF2E62"/>
    <w:rsid w:val="00DF30A6"/>
    <w:rsid w:val="00DF31B0"/>
    <w:rsid w:val="00DF33E0"/>
    <w:rsid w:val="00DF34C3"/>
    <w:rsid w:val="00DF3553"/>
    <w:rsid w:val="00DF3630"/>
    <w:rsid w:val="00DF3801"/>
    <w:rsid w:val="00DF381D"/>
    <w:rsid w:val="00DF38A6"/>
    <w:rsid w:val="00DF39CD"/>
    <w:rsid w:val="00DF3B33"/>
    <w:rsid w:val="00DF3D64"/>
    <w:rsid w:val="00DF3DAC"/>
    <w:rsid w:val="00DF3EB9"/>
    <w:rsid w:val="00DF3F69"/>
    <w:rsid w:val="00DF3F93"/>
    <w:rsid w:val="00DF3FB8"/>
    <w:rsid w:val="00DF41A6"/>
    <w:rsid w:val="00DF42DE"/>
    <w:rsid w:val="00DF4343"/>
    <w:rsid w:val="00DF446F"/>
    <w:rsid w:val="00DF44A1"/>
    <w:rsid w:val="00DF48CD"/>
    <w:rsid w:val="00DF4942"/>
    <w:rsid w:val="00DF4B11"/>
    <w:rsid w:val="00DF4BAB"/>
    <w:rsid w:val="00DF4C0D"/>
    <w:rsid w:val="00DF4C9F"/>
    <w:rsid w:val="00DF4D20"/>
    <w:rsid w:val="00DF4D3A"/>
    <w:rsid w:val="00DF4E18"/>
    <w:rsid w:val="00DF4FB9"/>
    <w:rsid w:val="00DF5072"/>
    <w:rsid w:val="00DF51D7"/>
    <w:rsid w:val="00DF538A"/>
    <w:rsid w:val="00DF5504"/>
    <w:rsid w:val="00DF5671"/>
    <w:rsid w:val="00DF5787"/>
    <w:rsid w:val="00DF596E"/>
    <w:rsid w:val="00DF59E7"/>
    <w:rsid w:val="00DF5D47"/>
    <w:rsid w:val="00DF5DEF"/>
    <w:rsid w:val="00DF5E21"/>
    <w:rsid w:val="00DF5EF0"/>
    <w:rsid w:val="00DF5F14"/>
    <w:rsid w:val="00DF5F28"/>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6EDE"/>
    <w:rsid w:val="00DF7033"/>
    <w:rsid w:val="00DF71F0"/>
    <w:rsid w:val="00DF72A4"/>
    <w:rsid w:val="00DF7446"/>
    <w:rsid w:val="00DF760E"/>
    <w:rsid w:val="00DF769C"/>
    <w:rsid w:val="00DF7985"/>
    <w:rsid w:val="00DF79FA"/>
    <w:rsid w:val="00DF7AE4"/>
    <w:rsid w:val="00DF7BEB"/>
    <w:rsid w:val="00DF7CAE"/>
    <w:rsid w:val="00DF7CF5"/>
    <w:rsid w:val="00DF7D31"/>
    <w:rsid w:val="00DF7D6D"/>
    <w:rsid w:val="00DF7E68"/>
    <w:rsid w:val="00DF7EBB"/>
    <w:rsid w:val="00E001B6"/>
    <w:rsid w:val="00E0044A"/>
    <w:rsid w:val="00E004AD"/>
    <w:rsid w:val="00E006E2"/>
    <w:rsid w:val="00E00745"/>
    <w:rsid w:val="00E00931"/>
    <w:rsid w:val="00E00A39"/>
    <w:rsid w:val="00E00ACD"/>
    <w:rsid w:val="00E00B0C"/>
    <w:rsid w:val="00E00CBB"/>
    <w:rsid w:val="00E00D1E"/>
    <w:rsid w:val="00E00E6D"/>
    <w:rsid w:val="00E00FC0"/>
    <w:rsid w:val="00E00FEB"/>
    <w:rsid w:val="00E0110B"/>
    <w:rsid w:val="00E011C3"/>
    <w:rsid w:val="00E01233"/>
    <w:rsid w:val="00E013A8"/>
    <w:rsid w:val="00E013E1"/>
    <w:rsid w:val="00E013EC"/>
    <w:rsid w:val="00E0151D"/>
    <w:rsid w:val="00E0155F"/>
    <w:rsid w:val="00E015AC"/>
    <w:rsid w:val="00E015D0"/>
    <w:rsid w:val="00E0164F"/>
    <w:rsid w:val="00E017F6"/>
    <w:rsid w:val="00E0182D"/>
    <w:rsid w:val="00E0182E"/>
    <w:rsid w:val="00E01BA3"/>
    <w:rsid w:val="00E01C59"/>
    <w:rsid w:val="00E01D7E"/>
    <w:rsid w:val="00E01EB5"/>
    <w:rsid w:val="00E020E4"/>
    <w:rsid w:val="00E021F3"/>
    <w:rsid w:val="00E022DC"/>
    <w:rsid w:val="00E02390"/>
    <w:rsid w:val="00E023D8"/>
    <w:rsid w:val="00E0250F"/>
    <w:rsid w:val="00E02577"/>
    <w:rsid w:val="00E02598"/>
    <w:rsid w:val="00E029B8"/>
    <w:rsid w:val="00E02A09"/>
    <w:rsid w:val="00E02CEF"/>
    <w:rsid w:val="00E02DC9"/>
    <w:rsid w:val="00E02E67"/>
    <w:rsid w:val="00E031FC"/>
    <w:rsid w:val="00E03237"/>
    <w:rsid w:val="00E03267"/>
    <w:rsid w:val="00E032A5"/>
    <w:rsid w:val="00E032DF"/>
    <w:rsid w:val="00E033C8"/>
    <w:rsid w:val="00E033EC"/>
    <w:rsid w:val="00E0343E"/>
    <w:rsid w:val="00E034DD"/>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697"/>
    <w:rsid w:val="00E0475D"/>
    <w:rsid w:val="00E04779"/>
    <w:rsid w:val="00E04853"/>
    <w:rsid w:val="00E048F6"/>
    <w:rsid w:val="00E04900"/>
    <w:rsid w:val="00E049CB"/>
    <w:rsid w:val="00E04A39"/>
    <w:rsid w:val="00E04A3B"/>
    <w:rsid w:val="00E04A54"/>
    <w:rsid w:val="00E04C80"/>
    <w:rsid w:val="00E04CB6"/>
    <w:rsid w:val="00E04D64"/>
    <w:rsid w:val="00E04DEF"/>
    <w:rsid w:val="00E04F8F"/>
    <w:rsid w:val="00E050B7"/>
    <w:rsid w:val="00E050E3"/>
    <w:rsid w:val="00E053B4"/>
    <w:rsid w:val="00E0588B"/>
    <w:rsid w:val="00E05910"/>
    <w:rsid w:val="00E05D26"/>
    <w:rsid w:val="00E05DD7"/>
    <w:rsid w:val="00E05EB0"/>
    <w:rsid w:val="00E05F9F"/>
    <w:rsid w:val="00E05FDD"/>
    <w:rsid w:val="00E06144"/>
    <w:rsid w:val="00E06145"/>
    <w:rsid w:val="00E0630D"/>
    <w:rsid w:val="00E06351"/>
    <w:rsid w:val="00E064FD"/>
    <w:rsid w:val="00E06558"/>
    <w:rsid w:val="00E06562"/>
    <w:rsid w:val="00E0657C"/>
    <w:rsid w:val="00E06586"/>
    <w:rsid w:val="00E0668B"/>
    <w:rsid w:val="00E067F1"/>
    <w:rsid w:val="00E06932"/>
    <w:rsid w:val="00E06A0C"/>
    <w:rsid w:val="00E06B02"/>
    <w:rsid w:val="00E06B53"/>
    <w:rsid w:val="00E06B69"/>
    <w:rsid w:val="00E06C61"/>
    <w:rsid w:val="00E06DE8"/>
    <w:rsid w:val="00E06DF5"/>
    <w:rsid w:val="00E06FE0"/>
    <w:rsid w:val="00E0707E"/>
    <w:rsid w:val="00E07128"/>
    <w:rsid w:val="00E07192"/>
    <w:rsid w:val="00E072D0"/>
    <w:rsid w:val="00E074A9"/>
    <w:rsid w:val="00E07570"/>
    <w:rsid w:val="00E07B2A"/>
    <w:rsid w:val="00E07BF7"/>
    <w:rsid w:val="00E07C8D"/>
    <w:rsid w:val="00E07C8E"/>
    <w:rsid w:val="00E07D3A"/>
    <w:rsid w:val="00E07EBA"/>
    <w:rsid w:val="00E07EE6"/>
    <w:rsid w:val="00E07EE8"/>
    <w:rsid w:val="00E07F94"/>
    <w:rsid w:val="00E07FA7"/>
    <w:rsid w:val="00E07FB2"/>
    <w:rsid w:val="00E07FB3"/>
    <w:rsid w:val="00E10258"/>
    <w:rsid w:val="00E102BB"/>
    <w:rsid w:val="00E10365"/>
    <w:rsid w:val="00E10368"/>
    <w:rsid w:val="00E1049E"/>
    <w:rsid w:val="00E104F6"/>
    <w:rsid w:val="00E10609"/>
    <w:rsid w:val="00E10768"/>
    <w:rsid w:val="00E10851"/>
    <w:rsid w:val="00E10A9D"/>
    <w:rsid w:val="00E10AAB"/>
    <w:rsid w:val="00E10BE5"/>
    <w:rsid w:val="00E10C0C"/>
    <w:rsid w:val="00E10D40"/>
    <w:rsid w:val="00E10DA3"/>
    <w:rsid w:val="00E10E0C"/>
    <w:rsid w:val="00E10FB0"/>
    <w:rsid w:val="00E10FD1"/>
    <w:rsid w:val="00E11291"/>
    <w:rsid w:val="00E11317"/>
    <w:rsid w:val="00E1143D"/>
    <w:rsid w:val="00E11486"/>
    <w:rsid w:val="00E116D4"/>
    <w:rsid w:val="00E11731"/>
    <w:rsid w:val="00E11742"/>
    <w:rsid w:val="00E1182B"/>
    <w:rsid w:val="00E11919"/>
    <w:rsid w:val="00E11AA2"/>
    <w:rsid w:val="00E11ADD"/>
    <w:rsid w:val="00E11BFB"/>
    <w:rsid w:val="00E11C59"/>
    <w:rsid w:val="00E11D2F"/>
    <w:rsid w:val="00E11DAD"/>
    <w:rsid w:val="00E11DDE"/>
    <w:rsid w:val="00E11EC4"/>
    <w:rsid w:val="00E12138"/>
    <w:rsid w:val="00E122D8"/>
    <w:rsid w:val="00E123C1"/>
    <w:rsid w:val="00E124EA"/>
    <w:rsid w:val="00E124FE"/>
    <w:rsid w:val="00E12550"/>
    <w:rsid w:val="00E12675"/>
    <w:rsid w:val="00E128D9"/>
    <w:rsid w:val="00E128FD"/>
    <w:rsid w:val="00E12A5D"/>
    <w:rsid w:val="00E12B2B"/>
    <w:rsid w:val="00E12B9E"/>
    <w:rsid w:val="00E12BE1"/>
    <w:rsid w:val="00E12CE9"/>
    <w:rsid w:val="00E12D44"/>
    <w:rsid w:val="00E12D67"/>
    <w:rsid w:val="00E12D9B"/>
    <w:rsid w:val="00E12E70"/>
    <w:rsid w:val="00E12F78"/>
    <w:rsid w:val="00E13115"/>
    <w:rsid w:val="00E1311E"/>
    <w:rsid w:val="00E132F3"/>
    <w:rsid w:val="00E133F1"/>
    <w:rsid w:val="00E1341A"/>
    <w:rsid w:val="00E13447"/>
    <w:rsid w:val="00E13470"/>
    <w:rsid w:val="00E135BE"/>
    <w:rsid w:val="00E1373A"/>
    <w:rsid w:val="00E1377E"/>
    <w:rsid w:val="00E13880"/>
    <w:rsid w:val="00E13A5F"/>
    <w:rsid w:val="00E13ABA"/>
    <w:rsid w:val="00E13B47"/>
    <w:rsid w:val="00E13BBE"/>
    <w:rsid w:val="00E13C16"/>
    <w:rsid w:val="00E13DC5"/>
    <w:rsid w:val="00E13E6B"/>
    <w:rsid w:val="00E13ECB"/>
    <w:rsid w:val="00E13ED5"/>
    <w:rsid w:val="00E13FD8"/>
    <w:rsid w:val="00E1404C"/>
    <w:rsid w:val="00E14060"/>
    <w:rsid w:val="00E14101"/>
    <w:rsid w:val="00E14491"/>
    <w:rsid w:val="00E144A0"/>
    <w:rsid w:val="00E144AB"/>
    <w:rsid w:val="00E14640"/>
    <w:rsid w:val="00E14874"/>
    <w:rsid w:val="00E14947"/>
    <w:rsid w:val="00E14985"/>
    <w:rsid w:val="00E14BA1"/>
    <w:rsid w:val="00E14D87"/>
    <w:rsid w:val="00E14F52"/>
    <w:rsid w:val="00E14FC1"/>
    <w:rsid w:val="00E14FCE"/>
    <w:rsid w:val="00E15174"/>
    <w:rsid w:val="00E1521B"/>
    <w:rsid w:val="00E1546F"/>
    <w:rsid w:val="00E15528"/>
    <w:rsid w:val="00E155CC"/>
    <w:rsid w:val="00E156D0"/>
    <w:rsid w:val="00E158C0"/>
    <w:rsid w:val="00E15992"/>
    <w:rsid w:val="00E159AA"/>
    <w:rsid w:val="00E15A6B"/>
    <w:rsid w:val="00E15C9F"/>
    <w:rsid w:val="00E15CB5"/>
    <w:rsid w:val="00E15D57"/>
    <w:rsid w:val="00E15DFB"/>
    <w:rsid w:val="00E15EB2"/>
    <w:rsid w:val="00E15F9A"/>
    <w:rsid w:val="00E1606C"/>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A00"/>
    <w:rsid w:val="00E16C7D"/>
    <w:rsid w:val="00E16C94"/>
    <w:rsid w:val="00E16E57"/>
    <w:rsid w:val="00E16E9F"/>
    <w:rsid w:val="00E16F7D"/>
    <w:rsid w:val="00E16F81"/>
    <w:rsid w:val="00E170AE"/>
    <w:rsid w:val="00E170F1"/>
    <w:rsid w:val="00E172A2"/>
    <w:rsid w:val="00E1765C"/>
    <w:rsid w:val="00E176A4"/>
    <w:rsid w:val="00E177D3"/>
    <w:rsid w:val="00E177E4"/>
    <w:rsid w:val="00E17830"/>
    <w:rsid w:val="00E178DB"/>
    <w:rsid w:val="00E178ED"/>
    <w:rsid w:val="00E17BC5"/>
    <w:rsid w:val="00E17D76"/>
    <w:rsid w:val="00E17D81"/>
    <w:rsid w:val="00E17DF9"/>
    <w:rsid w:val="00E17F1F"/>
    <w:rsid w:val="00E17F97"/>
    <w:rsid w:val="00E2049F"/>
    <w:rsid w:val="00E204B2"/>
    <w:rsid w:val="00E204FD"/>
    <w:rsid w:val="00E205C2"/>
    <w:rsid w:val="00E20764"/>
    <w:rsid w:val="00E207BE"/>
    <w:rsid w:val="00E20B47"/>
    <w:rsid w:val="00E20B91"/>
    <w:rsid w:val="00E20C3D"/>
    <w:rsid w:val="00E20E4B"/>
    <w:rsid w:val="00E20F19"/>
    <w:rsid w:val="00E20FD3"/>
    <w:rsid w:val="00E210BB"/>
    <w:rsid w:val="00E212A3"/>
    <w:rsid w:val="00E2131C"/>
    <w:rsid w:val="00E213E5"/>
    <w:rsid w:val="00E214DF"/>
    <w:rsid w:val="00E2158B"/>
    <w:rsid w:val="00E2163E"/>
    <w:rsid w:val="00E216BE"/>
    <w:rsid w:val="00E2184D"/>
    <w:rsid w:val="00E218F2"/>
    <w:rsid w:val="00E21BF8"/>
    <w:rsid w:val="00E21C84"/>
    <w:rsid w:val="00E21CD5"/>
    <w:rsid w:val="00E21E64"/>
    <w:rsid w:val="00E21EC0"/>
    <w:rsid w:val="00E21FA6"/>
    <w:rsid w:val="00E21FE2"/>
    <w:rsid w:val="00E22015"/>
    <w:rsid w:val="00E2202D"/>
    <w:rsid w:val="00E22097"/>
    <w:rsid w:val="00E220E3"/>
    <w:rsid w:val="00E221C3"/>
    <w:rsid w:val="00E221C8"/>
    <w:rsid w:val="00E22253"/>
    <w:rsid w:val="00E223E4"/>
    <w:rsid w:val="00E22667"/>
    <w:rsid w:val="00E226AC"/>
    <w:rsid w:val="00E226EF"/>
    <w:rsid w:val="00E22752"/>
    <w:rsid w:val="00E227F9"/>
    <w:rsid w:val="00E22852"/>
    <w:rsid w:val="00E22D42"/>
    <w:rsid w:val="00E22E26"/>
    <w:rsid w:val="00E22E3F"/>
    <w:rsid w:val="00E22F2F"/>
    <w:rsid w:val="00E23039"/>
    <w:rsid w:val="00E230B0"/>
    <w:rsid w:val="00E231DE"/>
    <w:rsid w:val="00E231F5"/>
    <w:rsid w:val="00E2331B"/>
    <w:rsid w:val="00E23358"/>
    <w:rsid w:val="00E234D1"/>
    <w:rsid w:val="00E2358B"/>
    <w:rsid w:val="00E235D9"/>
    <w:rsid w:val="00E23665"/>
    <w:rsid w:val="00E23815"/>
    <w:rsid w:val="00E23839"/>
    <w:rsid w:val="00E23871"/>
    <w:rsid w:val="00E2388E"/>
    <w:rsid w:val="00E2393F"/>
    <w:rsid w:val="00E2399A"/>
    <w:rsid w:val="00E23AE9"/>
    <w:rsid w:val="00E23BB3"/>
    <w:rsid w:val="00E23E68"/>
    <w:rsid w:val="00E23F8C"/>
    <w:rsid w:val="00E24082"/>
    <w:rsid w:val="00E241DB"/>
    <w:rsid w:val="00E24258"/>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FD"/>
    <w:rsid w:val="00E24C17"/>
    <w:rsid w:val="00E24C62"/>
    <w:rsid w:val="00E24D48"/>
    <w:rsid w:val="00E24E3A"/>
    <w:rsid w:val="00E24F92"/>
    <w:rsid w:val="00E24FD6"/>
    <w:rsid w:val="00E25019"/>
    <w:rsid w:val="00E25070"/>
    <w:rsid w:val="00E250E1"/>
    <w:rsid w:val="00E25135"/>
    <w:rsid w:val="00E2515C"/>
    <w:rsid w:val="00E251C4"/>
    <w:rsid w:val="00E2525A"/>
    <w:rsid w:val="00E25323"/>
    <w:rsid w:val="00E258F1"/>
    <w:rsid w:val="00E25B1A"/>
    <w:rsid w:val="00E25B1E"/>
    <w:rsid w:val="00E25C9C"/>
    <w:rsid w:val="00E25CFF"/>
    <w:rsid w:val="00E25D66"/>
    <w:rsid w:val="00E25DE6"/>
    <w:rsid w:val="00E25DF0"/>
    <w:rsid w:val="00E25EF7"/>
    <w:rsid w:val="00E25F5F"/>
    <w:rsid w:val="00E25FD3"/>
    <w:rsid w:val="00E25FDF"/>
    <w:rsid w:val="00E260EC"/>
    <w:rsid w:val="00E26111"/>
    <w:rsid w:val="00E26409"/>
    <w:rsid w:val="00E264E6"/>
    <w:rsid w:val="00E26551"/>
    <w:rsid w:val="00E26575"/>
    <w:rsid w:val="00E2686C"/>
    <w:rsid w:val="00E26A88"/>
    <w:rsid w:val="00E26BC5"/>
    <w:rsid w:val="00E26C78"/>
    <w:rsid w:val="00E26D26"/>
    <w:rsid w:val="00E26D5D"/>
    <w:rsid w:val="00E26DBB"/>
    <w:rsid w:val="00E26EB6"/>
    <w:rsid w:val="00E27125"/>
    <w:rsid w:val="00E2716E"/>
    <w:rsid w:val="00E272E2"/>
    <w:rsid w:val="00E27522"/>
    <w:rsid w:val="00E2761D"/>
    <w:rsid w:val="00E2763C"/>
    <w:rsid w:val="00E27746"/>
    <w:rsid w:val="00E278CF"/>
    <w:rsid w:val="00E2790B"/>
    <w:rsid w:val="00E27950"/>
    <w:rsid w:val="00E27AC9"/>
    <w:rsid w:val="00E27B2D"/>
    <w:rsid w:val="00E27BDB"/>
    <w:rsid w:val="00E27C2F"/>
    <w:rsid w:val="00E27C40"/>
    <w:rsid w:val="00E27D6D"/>
    <w:rsid w:val="00E27F70"/>
    <w:rsid w:val="00E27FAF"/>
    <w:rsid w:val="00E27FF1"/>
    <w:rsid w:val="00E3014E"/>
    <w:rsid w:val="00E3022A"/>
    <w:rsid w:val="00E3023F"/>
    <w:rsid w:val="00E302DF"/>
    <w:rsid w:val="00E30334"/>
    <w:rsid w:val="00E30642"/>
    <w:rsid w:val="00E306DB"/>
    <w:rsid w:val="00E307B3"/>
    <w:rsid w:val="00E309C6"/>
    <w:rsid w:val="00E30A65"/>
    <w:rsid w:val="00E30AA0"/>
    <w:rsid w:val="00E30AAE"/>
    <w:rsid w:val="00E30B8A"/>
    <w:rsid w:val="00E30D90"/>
    <w:rsid w:val="00E30E8F"/>
    <w:rsid w:val="00E30EE7"/>
    <w:rsid w:val="00E3101E"/>
    <w:rsid w:val="00E3113A"/>
    <w:rsid w:val="00E311A5"/>
    <w:rsid w:val="00E3136C"/>
    <w:rsid w:val="00E313DD"/>
    <w:rsid w:val="00E316A9"/>
    <w:rsid w:val="00E318B8"/>
    <w:rsid w:val="00E319C2"/>
    <w:rsid w:val="00E31BAF"/>
    <w:rsid w:val="00E31BEE"/>
    <w:rsid w:val="00E31ED0"/>
    <w:rsid w:val="00E31FDD"/>
    <w:rsid w:val="00E32078"/>
    <w:rsid w:val="00E3218A"/>
    <w:rsid w:val="00E321D0"/>
    <w:rsid w:val="00E3232F"/>
    <w:rsid w:val="00E3233B"/>
    <w:rsid w:val="00E323A9"/>
    <w:rsid w:val="00E3241E"/>
    <w:rsid w:val="00E32674"/>
    <w:rsid w:val="00E32BAF"/>
    <w:rsid w:val="00E32BE3"/>
    <w:rsid w:val="00E32C06"/>
    <w:rsid w:val="00E32DC0"/>
    <w:rsid w:val="00E33057"/>
    <w:rsid w:val="00E3311E"/>
    <w:rsid w:val="00E3319B"/>
    <w:rsid w:val="00E33237"/>
    <w:rsid w:val="00E33280"/>
    <w:rsid w:val="00E33282"/>
    <w:rsid w:val="00E3334A"/>
    <w:rsid w:val="00E33407"/>
    <w:rsid w:val="00E33434"/>
    <w:rsid w:val="00E33618"/>
    <w:rsid w:val="00E3368C"/>
    <w:rsid w:val="00E336D1"/>
    <w:rsid w:val="00E33830"/>
    <w:rsid w:val="00E33A6D"/>
    <w:rsid w:val="00E33B26"/>
    <w:rsid w:val="00E33D42"/>
    <w:rsid w:val="00E33F42"/>
    <w:rsid w:val="00E33F94"/>
    <w:rsid w:val="00E33FAB"/>
    <w:rsid w:val="00E33FAE"/>
    <w:rsid w:val="00E3415C"/>
    <w:rsid w:val="00E342AB"/>
    <w:rsid w:val="00E3445E"/>
    <w:rsid w:val="00E344EA"/>
    <w:rsid w:val="00E3451F"/>
    <w:rsid w:val="00E34648"/>
    <w:rsid w:val="00E34697"/>
    <w:rsid w:val="00E34881"/>
    <w:rsid w:val="00E348C9"/>
    <w:rsid w:val="00E34A13"/>
    <w:rsid w:val="00E34A49"/>
    <w:rsid w:val="00E34B2D"/>
    <w:rsid w:val="00E34CDB"/>
    <w:rsid w:val="00E34DD0"/>
    <w:rsid w:val="00E34F95"/>
    <w:rsid w:val="00E34FAC"/>
    <w:rsid w:val="00E353C2"/>
    <w:rsid w:val="00E353DB"/>
    <w:rsid w:val="00E3553D"/>
    <w:rsid w:val="00E355ED"/>
    <w:rsid w:val="00E35694"/>
    <w:rsid w:val="00E3579E"/>
    <w:rsid w:val="00E359CB"/>
    <w:rsid w:val="00E35C0B"/>
    <w:rsid w:val="00E35C60"/>
    <w:rsid w:val="00E35C8E"/>
    <w:rsid w:val="00E35D48"/>
    <w:rsid w:val="00E35DDD"/>
    <w:rsid w:val="00E35FE8"/>
    <w:rsid w:val="00E36004"/>
    <w:rsid w:val="00E360E9"/>
    <w:rsid w:val="00E361E1"/>
    <w:rsid w:val="00E362EB"/>
    <w:rsid w:val="00E36322"/>
    <w:rsid w:val="00E3638C"/>
    <w:rsid w:val="00E36434"/>
    <w:rsid w:val="00E364BB"/>
    <w:rsid w:val="00E365C5"/>
    <w:rsid w:val="00E36709"/>
    <w:rsid w:val="00E36799"/>
    <w:rsid w:val="00E36822"/>
    <w:rsid w:val="00E368C6"/>
    <w:rsid w:val="00E3690F"/>
    <w:rsid w:val="00E36995"/>
    <w:rsid w:val="00E36A46"/>
    <w:rsid w:val="00E36B7A"/>
    <w:rsid w:val="00E36E1A"/>
    <w:rsid w:val="00E36E40"/>
    <w:rsid w:val="00E36EC0"/>
    <w:rsid w:val="00E36EC7"/>
    <w:rsid w:val="00E37131"/>
    <w:rsid w:val="00E3721F"/>
    <w:rsid w:val="00E373A4"/>
    <w:rsid w:val="00E37482"/>
    <w:rsid w:val="00E375C5"/>
    <w:rsid w:val="00E3789A"/>
    <w:rsid w:val="00E37B85"/>
    <w:rsid w:val="00E37C99"/>
    <w:rsid w:val="00E37D8D"/>
    <w:rsid w:val="00E37E5F"/>
    <w:rsid w:val="00E37E9F"/>
    <w:rsid w:val="00E37FCE"/>
    <w:rsid w:val="00E4029E"/>
    <w:rsid w:val="00E403BE"/>
    <w:rsid w:val="00E403EF"/>
    <w:rsid w:val="00E4063D"/>
    <w:rsid w:val="00E4074F"/>
    <w:rsid w:val="00E407A5"/>
    <w:rsid w:val="00E409A6"/>
    <w:rsid w:val="00E40CA0"/>
    <w:rsid w:val="00E40D24"/>
    <w:rsid w:val="00E40E8A"/>
    <w:rsid w:val="00E41118"/>
    <w:rsid w:val="00E4115F"/>
    <w:rsid w:val="00E41177"/>
    <w:rsid w:val="00E41287"/>
    <w:rsid w:val="00E4130E"/>
    <w:rsid w:val="00E413A3"/>
    <w:rsid w:val="00E41566"/>
    <w:rsid w:val="00E416B3"/>
    <w:rsid w:val="00E4189A"/>
    <w:rsid w:val="00E418FE"/>
    <w:rsid w:val="00E41A2F"/>
    <w:rsid w:val="00E41BDF"/>
    <w:rsid w:val="00E41BF9"/>
    <w:rsid w:val="00E41C34"/>
    <w:rsid w:val="00E41D34"/>
    <w:rsid w:val="00E41D74"/>
    <w:rsid w:val="00E41DC1"/>
    <w:rsid w:val="00E41E6B"/>
    <w:rsid w:val="00E4201C"/>
    <w:rsid w:val="00E420D2"/>
    <w:rsid w:val="00E420DB"/>
    <w:rsid w:val="00E421A8"/>
    <w:rsid w:val="00E4228D"/>
    <w:rsid w:val="00E422D3"/>
    <w:rsid w:val="00E42419"/>
    <w:rsid w:val="00E426ED"/>
    <w:rsid w:val="00E4275E"/>
    <w:rsid w:val="00E427DA"/>
    <w:rsid w:val="00E4284F"/>
    <w:rsid w:val="00E42894"/>
    <w:rsid w:val="00E428B7"/>
    <w:rsid w:val="00E429F9"/>
    <w:rsid w:val="00E42A0E"/>
    <w:rsid w:val="00E42A87"/>
    <w:rsid w:val="00E42B5D"/>
    <w:rsid w:val="00E42B5F"/>
    <w:rsid w:val="00E42B94"/>
    <w:rsid w:val="00E42C33"/>
    <w:rsid w:val="00E42DC0"/>
    <w:rsid w:val="00E42FA7"/>
    <w:rsid w:val="00E4319B"/>
    <w:rsid w:val="00E431C7"/>
    <w:rsid w:val="00E431FB"/>
    <w:rsid w:val="00E432B8"/>
    <w:rsid w:val="00E434D8"/>
    <w:rsid w:val="00E434EE"/>
    <w:rsid w:val="00E4354D"/>
    <w:rsid w:val="00E4372B"/>
    <w:rsid w:val="00E43732"/>
    <w:rsid w:val="00E438CA"/>
    <w:rsid w:val="00E43A64"/>
    <w:rsid w:val="00E43ABF"/>
    <w:rsid w:val="00E43CF1"/>
    <w:rsid w:val="00E43D3F"/>
    <w:rsid w:val="00E43E98"/>
    <w:rsid w:val="00E43EF0"/>
    <w:rsid w:val="00E43F8D"/>
    <w:rsid w:val="00E44279"/>
    <w:rsid w:val="00E44536"/>
    <w:rsid w:val="00E4457B"/>
    <w:rsid w:val="00E4463F"/>
    <w:rsid w:val="00E447A3"/>
    <w:rsid w:val="00E448DC"/>
    <w:rsid w:val="00E44B2C"/>
    <w:rsid w:val="00E44BCA"/>
    <w:rsid w:val="00E44F0F"/>
    <w:rsid w:val="00E44F18"/>
    <w:rsid w:val="00E44FE9"/>
    <w:rsid w:val="00E45221"/>
    <w:rsid w:val="00E452E8"/>
    <w:rsid w:val="00E45419"/>
    <w:rsid w:val="00E454BF"/>
    <w:rsid w:val="00E4560C"/>
    <w:rsid w:val="00E45642"/>
    <w:rsid w:val="00E456EB"/>
    <w:rsid w:val="00E45737"/>
    <w:rsid w:val="00E45768"/>
    <w:rsid w:val="00E457D0"/>
    <w:rsid w:val="00E457FB"/>
    <w:rsid w:val="00E45852"/>
    <w:rsid w:val="00E45880"/>
    <w:rsid w:val="00E458EC"/>
    <w:rsid w:val="00E45A1E"/>
    <w:rsid w:val="00E45A3B"/>
    <w:rsid w:val="00E45A5B"/>
    <w:rsid w:val="00E45BCB"/>
    <w:rsid w:val="00E45CB2"/>
    <w:rsid w:val="00E45D51"/>
    <w:rsid w:val="00E45FB7"/>
    <w:rsid w:val="00E46018"/>
    <w:rsid w:val="00E46027"/>
    <w:rsid w:val="00E460D2"/>
    <w:rsid w:val="00E46285"/>
    <w:rsid w:val="00E4655B"/>
    <w:rsid w:val="00E46886"/>
    <w:rsid w:val="00E4693B"/>
    <w:rsid w:val="00E46AD1"/>
    <w:rsid w:val="00E46BAB"/>
    <w:rsid w:val="00E46DF0"/>
    <w:rsid w:val="00E46E24"/>
    <w:rsid w:val="00E46E89"/>
    <w:rsid w:val="00E46EA7"/>
    <w:rsid w:val="00E46F5D"/>
    <w:rsid w:val="00E46F6B"/>
    <w:rsid w:val="00E46FA9"/>
    <w:rsid w:val="00E4715C"/>
    <w:rsid w:val="00E471C3"/>
    <w:rsid w:val="00E4735D"/>
    <w:rsid w:val="00E47393"/>
    <w:rsid w:val="00E4751C"/>
    <w:rsid w:val="00E475E6"/>
    <w:rsid w:val="00E47664"/>
    <w:rsid w:val="00E47689"/>
    <w:rsid w:val="00E4773D"/>
    <w:rsid w:val="00E47750"/>
    <w:rsid w:val="00E47766"/>
    <w:rsid w:val="00E478A1"/>
    <w:rsid w:val="00E4798F"/>
    <w:rsid w:val="00E47AA4"/>
    <w:rsid w:val="00E47C7A"/>
    <w:rsid w:val="00E47D81"/>
    <w:rsid w:val="00E47DA4"/>
    <w:rsid w:val="00E47DCB"/>
    <w:rsid w:val="00E47E46"/>
    <w:rsid w:val="00E47F69"/>
    <w:rsid w:val="00E5005E"/>
    <w:rsid w:val="00E500E8"/>
    <w:rsid w:val="00E50103"/>
    <w:rsid w:val="00E5010F"/>
    <w:rsid w:val="00E50418"/>
    <w:rsid w:val="00E5055A"/>
    <w:rsid w:val="00E50651"/>
    <w:rsid w:val="00E50791"/>
    <w:rsid w:val="00E50949"/>
    <w:rsid w:val="00E509C0"/>
    <w:rsid w:val="00E509C5"/>
    <w:rsid w:val="00E50AEF"/>
    <w:rsid w:val="00E50C09"/>
    <w:rsid w:val="00E50C33"/>
    <w:rsid w:val="00E50C90"/>
    <w:rsid w:val="00E50E44"/>
    <w:rsid w:val="00E50F07"/>
    <w:rsid w:val="00E50F4D"/>
    <w:rsid w:val="00E50F66"/>
    <w:rsid w:val="00E51090"/>
    <w:rsid w:val="00E51130"/>
    <w:rsid w:val="00E511BF"/>
    <w:rsid w:val="00E51278"/>
    <w:rsid w:val="00E512BC"/>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20A"/>
    <w:rsid w:val="00E523A6"/>
    <w:rsid w:val="00E52493"/>
    <w:rsid w:val="00E524F2"/>
    <w:rsid w:val="00E52592"/>
    <w:rsid w:val="00E525D8"/>
    <w:rsid w:val="00E526D1"/>
    <w:rsid w:val="00E52893"/>
    <w:rsid w:val="00E528C0"/>
    <w:rsid w:val="00E52927"/>
    <w:rsid w:val="00E52B4A"/>
    <w:rsid w:val="00E52B56"/>
    <w:rsid w:val="00E52C06"/>
    <w:rsid w:val="00E52CFD"/>
    <w:rsid w:val="00E52D5C"/>
    <w:rsid w:val="00E52E9A"/>
    <w:rsid w:val="00E52ECB"/>
    <w:rsid w:val="00E52F68"/>
    <w:rsid w:val="00E5320C"/>
    <w:rsid w:val="00E53308"/>
    <w:rsid w:val="00E533EE"/>
    <w:rsid w:val="00E534F7"/>
    <w:rsid w:val="00E5350C"/>
    <w:rsid w:val="00E53597"/>
    <w:rsid w:val="00E537BF"/>
    <w:rsid w:val="00E5385A"/>
    <w:rsid w:val="00E538AF"/>
    <w:rsid w:val="00E5396C"/>
    <w:rsid w:val="00E53AA2"/>
    <w:rsid w:val="00E53AC3"/>
    <w:rsid w:val="00E53B73"/>
    <w:rsid w:val="00E53BE7"/>
    <w:rsid w:val="00E53C78"/>
    <w:rsid w:val="00E53CC0"/>
    <w:rsid w:val="00E53FF5"/>
    <w:rsid w:val="00E540C1"/>
    <w:rsid w:val="00E541AF"/>
    <w:rsid w:val="00E541F4"/>
    <w:rsid w:val="00E54283"/>
    <w:rsid w:val="00E542D8"/>
    <w:rsid w:val="00E5441B"/>
    <w:rsid w:val="00E54641"/>
    <w:rsid w:val="00E54799"/>
    <w:rsid w:val="00E54979"/>
    <w:rsid w:val="00E54B9E"/>
    <w:rsid w:val="00E54C7E"/>
    <w:rsid w:val="00E54CB7"/>
    <w:rsid w:val="00E54D36"/>
    <w:rsid w:val="00E54D3D"/>
    <w:rsid w:val="00E54D9C"/>
    <w:rsid w:val="00E55003"/>
    <w:rsid w:val="00E55009"/>
    <w:rsid w:val="00E55189"/>
    <w:rsid w:val="00E551F2"/>
    <w:rsid w:val="00E55312"/>
    <w:rsid w:val="00E55656"/>
    <w:rsid w:val="00E55761"/>
    <w:rsid w:val="00E5579B"/>
    <w:rsid w:val="00E55827"/>
    <w:rsid w:val="00E55986"/>
    <w:rsid w:val="00E55BD5"/>
    <w:rsid w:val="00E55C23"/>
    <w:rsid w:val="00E55C9D"/>
    <w:rsid w:val="00E55CF9"/>
    <w:rsid w:val="00E55D26"/>
    <w:rsid w:val="00E55D8B"/>
    <w:rsid w:val="00E55E8D"/>
    <w:rsid w:val="00E55FA2"/>
    <w:rsid w:val="00E55FF1"/>
    <w:rsid w:val="00E56034"/>
    <w:rsid w:val="00E562D2"/>
    <w:rsid w:val="00E564A6"/>
    <w:rsid w:val="00E565B2"/>
    <w:rsid w:val="00E5660B"/>
    <w:rsid w:val="00E56708"/>
    <w:rsid w:val="00E567F5"/>
    <w:rsid w:val="00E5689E"/>
    <w:rsid w:val="00E568F4"/>
    <w:rsid w:val="00E56C67"/>
    <w:rsid w:val="00E56CE0"/>
    <w:rsid w:val="00E56CFE"/>
    <w:rsid w:val="00E56E3E"/>
    <w:rsid w:val="00E56FBF"/>
    <w:rsid w:val="00E57192"/>
    <w:rsid w:val="00E57288"/>
    <w:rsid w:val="00E574A3"/>
    <w:rsid w:val="00E574DF"/>
    <w:rsid w:val="00E57755"/>
    <w:rsid w:val="00E57A4C"/>
    <w:rsid w:val="00E57BA1"/>
    <w:rsid w:val="00E57E5E"/>
    <w:rsid w:val="00E60287"/>
    <w:rsid w:val="00E60335"/>
    <w:rsid w:val="00E60440"/>
    <w:rsid w:val="00E6066F"/>
    <w:rsid w:val="00E60805"/>
    <w:rsid w:val="00E60870"/>
    <w:rsid w:val="00E608F4"/>
    <w:rsid w:val="00E6095A"/>
    <w:rsid w:val="00E60983"/>
    <w:rsid w:val="00E60A7B"/>
    <w:rsid w:val="00E60A92"/>
    <w:rsid w:val="00E60D74"/>
    <w:rsid w:val="00E60D8A"/>
    <w:rsid w:val="00E60DF9"/>
    <w:rsid w:val="00E60E1F"/>
    <w:rsid w:val="00E60E58"/>
    <w:rsid w:val="00E61036"/>
    <w:rsid w:val="00E610C1"/>
    <w:rsid w:val="00E61120"/>
    <w:rsid w:val="00E611C6"/>
    <w:rsid w:val="00E612A2"/>
    <w:rsid w:val="00E614B1"/>
    <w:rsid w:val="00E614C5"/>
    <w:rsid w:val="00E6180F"/>
    <w:rsid w:val="00E618BD"/>
    <w:rsid w:val="00E61B92"/>
    <w:rsid w:val="00E61C02"/>
    <w:rsid w:val="00E61C67"/>
    <w:rsid w:val="00E620F0"/>
    <w:rsid w:val="00E62132"/>
    <w:rsid w:val="00E6217A"/>
    <w:rsid w:val="00E6225C"/>
    <w:rsid w:val="00E62297"/>
    <w:rsid w:val="00E622BD"/>
    <w:rsid w:val="00E6234E"/>
    <w:rsid w:val="00E623C4"/>
    <w:rsid w:val="00E6244A"/>
    <w:rsid w:val="00E62486"/>
    <w:rsid w:val="00E624B2"/>
    <w:rsid w:val="00E625B5"/>
    <w:rsid w:val="00E6269A"/>
    <w:rsid w:val="00E62712"/>
    <w:rsid w:val="00E6271A"/>
    <w:rsid w:val="00E62823"/>
    <w:rsid w:val="00E628C3"/>
    <w:rsid w:val="00E6295F"/>
    <w:rsid w:val="00E62970"/>
    <w:rsid w:val="00E62A3C"/>
    <w:rsid w:val="00E62AE1"/>
    <w:rsid w:val="00E62B76"/>
    <w:rsid w:val="00E62BC0"/>
    <w:rsid w:val="00E62BCA"/>
    <w:rsid w:val="00E62BF6"/>
    <w:rsid w:val="00E62C4A"/>
    <w:rsid w:val="00E62C59"/>
    <w:rsid w:val="00E62FAF"/>
    <w:rsid w:val="00E63090"/>
    <w:rsid w:val="00E6324E"/>
    <w:rsid w:val="00E63318"/>
    <w:rsid w:val="00E6351F"/>
    <w:rsid w:val="00E635ED"/>
    <w:rsid w:val="00E63691"/>
    <w:rsid w:val="00E636AF"/>
    <w:rsid w:val="00E63728"/>
    <w:rsid w:val="00E63794"/>
    <w:rsid w:val="00E637B9"/>
    <w:rsid w:val="00E637C2"/>
    <w:rsid w:val="00E638B5"/>
    <w:rsid w:val="00E63A71"/>
    <w:rsid w:val="00E63B5F"/>
    <w:rsid w:val="00E63B7C"/>
    <w:rsid w:val="00E63C5F"/>
    <w:rsid w:val="00E63D59"/>
    <w:rsid w:val="00E63DCE"/>
    <w:rsid w:val="00E63E27"/>
    <w:rsid w:val="00E64192"/>
    <w:rsid w:val="00E641F4"/>
    <w:rsid w:val="00E64328"/>
    <w:rsid w:val="00E643AC"/>
    <w:rsid w:val="00E64623"/>
    <w:rsid w:val="00E64771"/>
    <w:rsid w:val="00E64968"/>
    <w:rsid w:val="00E64B79"/>
    <w:rsid w:val="00E64BED"/>
    <w:rsid w:val="00E64D75"/>
    <w:rsid w:val="00E64EC0"/>
    <w:rsid w:val="00E64F4B"/>
    <w:rsid w:val="00E64FA2"/>
    <w:rsid w:val="00E650D2"/>
    <w:rsid w:val="00E65113"/>
    <w:rsid w:val="00E65206"/>
    <w:rsid w:val="00E6530F"/>
    <w:rsid w:val="00E653DC"/>
    <w:rsid w:val="00E6545E"/>
    <w:rsid w:val="00E655D6"/>
    <w:rsid w:val="00E655D9"/>
    <w:rsid w:val="00E656FD"/>
    <w:rsid w:val="00E6592A"/>
    <w:rsid w:val="00E659A9"/>
    <w:rsid w:val="00E65BB4"/>
    <w:rsid w:val="00E65BDE"/>
    <w:rsid w:val="00E65EA2"/>
    <w:rsid w:val="00E65F19"/>
    <w:rsid w:val="00E66125"/>
    <w:rsid w:val="00E661C7"/>
    <w:rsid w:val="00E6627F"/>
    <w:rsid w:val="00E662A1"/>
    <w:rsid w:val="00E667CE"/>
    <w:rsid w:val="00E66828"/>
    <w:rsid w:val="00E66877"/>
    <w:rsid w:val="00E668CB"/>
    <w:rsid w:val="00E66AC8"/>
    <w:rsid w:val="00E66BAB"/>
    <w:rsid w:val="00E66C02"/>
    <w:rsid w:val="00E66C45"/>
    <w:rsid w:val="00E66C53"/>
    <w:rsid w:val="00E6701A"/>
    <w:rsid w:val="00E67047"/>
    <w:rsid w:val="00E67101"/>
    <w:rsid w:val="00E671AE"/>
    <w:rsid w:val="00E671BB"/>
    <w:rsid w:val="00E6720A"/>
    <w:rsid w:val="00E6721C"/>
    <w:rsid w:val="00E67264"/>
    <w:rsid w:val="00E6729A"/>
    <w:rsid w:val="00E672BC"/>
    <w:rsid w:val="00E6735C"/>
    <w:rsid w:val="00E67398"/>
    <w:rsid w:val="00E673DE"/>
    <w:rsid w:val="00E67775"/>
    <w:rsid w:val="00E67824"/>
    <w:rsid w:val="00E67AD9"/>
    <w:rsid w:val="00E67CE8"/>
    <w:rsid w:val="00E67EFC"/>
    <w:rsid w:val="00E67F1D"/>
    <w:rsid w:val="00E67F5F"/>
    <w:rsid w:val="00E70094"/>
    <w:rsid w:val="00E70182"/>
    <w:rsid w:val="00E701A6"/>
    <w:rsid w:val="00E702A4"/>
    <w:rsid w:val="00E70309"/>
    <w:rsid w:val="00E70468"/>
    <w:rsid w:val="00E704C1"/>
    <w:rsid w:val="00E70510"/>
    <w:rsid w:val="00E70559"/>
    <w:rsid w:val="00E70683"/>
    <w:rsid w:val="00E707C1"/>
    <w:rsid w:val="00E70A45"/>
    <w:rsid w:val="00E70B38"/>
    <w:rsid w:val="00E70C95"/>
    <w:rsid w:val="00E70C96"/>
    <w:rsid w:val="00E70CCB"/>
    <w:rsid w:val="00E70D56"/>
    <w:rsid w:val="00E70DBC"/>
    <w:rsid w:val="00E70EFA"/>
    <w:rsid w:val="00E70F8C"/>
    <w:rsid w:val="00E7111C"/>
    <w:rsid w:val="00E7115F"/>
    <w:rsid w:val="00E71195"/>
    <w:rsid w:val="00E71241"/>
    <w:rsid w:val="00E7131B"/>
    <w:rsid w:val="00E7134D"/>
    <w:rsid w:val="00E713C9"/>
    <w:rsid w:val="00E713D8"/>
    <w:rsid w:val="00E7147E"/>
    <w:rsid w:val="00E714F1"/>
    <w:rsid w:val="00E71569"/>
    <w:rsid w:val="00E7169C"/>
    <w:rsid w:val="00E7179B"/>
    <w:rsid w:val="00E7191E"/>
    <w:rsid w:val="00E71A7D"/>
    <w:rsid w:val="00E71B01"/>
    <w:rsid w:val="00E71B9C"/>
    <w:rsid w:val="00E71BEF"/>
    <w:rsid w:val="00E71BFF"/>
    <w:rsid w:val="00E71D68"/>
    <w:rsid w:val="00E71E04"/>
    <w:rsid w:val="00E71EED"/>
    <w:rsid w:val="00E7208A"/>
    <w:rsid w:val="00E72183"/>
    <w:rsid w:val="00E722F7"/>
    <w:rsid w:val="00E72312"/>
    <w:rsid w:val="00E723D7"/>
    <w:rsid w:val="00E723FE"/>
    <w:rsid w:val="00E7241A"/>
    <w:rsid w:val="00E724CC"/>
    <w:rsid w:val="00E727E2"/>
    <w:rsid w:val="00E728A7"/>
    <w:rsid w:val="00E7298D"/>
    <w:rsid w:val="00E72C50"/>
    <w:rsid w:val="00E72F75"/>
    <w:rsid w:val="00E73102"/>
    <w:rsid w:val="00E7311D"/>
    <w:rsid w:val="00E73131"/>
    <w:rsid w:val="00E73452"/>
    <w:rsid w:val="00E734F2"/>
    <w:rsid w:val="00E7365A"/>
    <w:rsid w:val="00E73921"/>
    <w:rsid w:val="00E73A70"/>
    <w:rsid w:val="00E73BF5"/>
    <w:rsid w:val="00E73C0F"/>
    <w:rsid w:val="00E73C5A"/>
    <w:rsid w:val="00E73DFE"/>
    <w:rsid w:val="00E73E4C"/>
    <w:rsid w:val="00E73F71"/>
    <w:rsid w:val="00E74206"/>
    <w:rsid w:val="00E74301"/>
    <w:rsid w:val="00E7434D"/>
    <w:rsid w:val="00E74531"/>
    <w:rsid w:val="00E74690"/>
    <w:rsid w:val="00E74836"/>
    <w:rsid w:val="00E7483A"/>
    <w:rsid w:val="00E7483B"/>
    <w:rsid w:val="00E74909"/>
    <w:rsid w:val="00E7495F"/>
    <w:rsid w:val="00E74960"/>
    <w:rsid w:val="00E74A5C"/>
    <w:rsid w:val="00E74B86"/>
    <w:rsid w:val="00E74BF1"/>
    <w:rsid w:val="00E7502E"/>
    <w:rsid w:val="00E75030"/>
    <w:rsid w:val="00E7506C"/>
    <w:rsid w:val="00E7507A"/>
    <w:rsid w:val="00E75376"/>
    <w:rsid w:val="00E755F5"/>
    <w:rsid w:val="00E75620"/>
    <w:rsid w:val="00E757C6"/>
    <w:rsid w:val="00E759D4"/>
    <w:rsid w:val="00E75A22"/>
    <w:rsid w:val="00E75A4C"/>
    <w:rsid w:val="00E75B28"/>
    <w:rsid w:val="00E75B39"/>
    <w:rsid w:val="00E75B4F"/>
    <w:rsid w:val="00E75D8A"/>
    <w:rsid w:val="00E75EBF"/>
    <w:rsid w:val="00E7615D"/>
    <w:rsid w:val="00E76281"/>
    <w:rsid w:val="00E762A7"/>
    <w:rsid w:val="00E7634C"/>
    <w:rsid w:val="00E76424"/>
    <w:rsid w:val="00E7664E"/>
    <w:rsid w:val="00E7665D"/>
    <w:rsid w:val="00E766A5"/>
    <w:rsid w:val="00E766D0"/>
    <w:rsid w:val="00E767EB"/>
    <w:rsid w:val="00E767F1"/>
    <w:rsid w:val="00E7692A"/>
    <w:rsid w:val="00E76D77"/>
    <w:rsid w:val="00E76DD6"/>
    <w:rsid w:val="00E76E27"/>
    <w:rsid w:val="00E76E6F"/>
    <w:rsid w:val="00E76ECE"/>
    <w:rsid w:val="00E77131"/>
    <w:rsid w:val="00E771A7"/>
    <w:rsid w:val="00E77324"/>
    <w:rsid w:val="00E773A1"/>
    <w:rsid w:val="00E77527"/>
    <w:rsid w:val="00E77583"/>
    <w:rsid w:val="00E775B8"/>
    <w:rsid w:val="00E77735"/>
    <w:rsid w:val="00E7774E"/>
    <w:rsid w:val="00E777AC"/>
    <w:rsid w:val="00E77968"/>
    <w:rsid w:val="00E77A8C"/>
    <w:rsid w:val="00E77D52"/>
    <w:rsid w:val="00E77EC1"/>
    <w:rsid w:val="00E8003D"/>
    <w:rsid w:val="00E8025A"/>
    <w:rsid w:val="00E8030B"/>
    <w:rsid w:val="00E80335"/>
    <w:rsid w:val="00E80414"/>
    <w:rsid w:val="00E8042C"/>
    <w:rsid w:val="00E8090D"/>
    <w:rsid w:val="00E80AA6"/>
    <w:rsid w:val="00E80AB0"/>
    <w:rsid w:val="00E80BB1"/>
    <w:rsid w:val="00E80C52"/>
    <w:rsid w:val="00E80E05"/>
    <w:rsid w:val="00E81109"/>
    <w:rsid w:val="00E811A0"/>
    <w:rsid w:val="00E8122E"/>
    <w:rsid w:val="00E812B8"/>
    <w:rsid w:val="00E8130B"/>
    <w:rsid w:val="00E813B3"/>
    <w:rsid w:val="00E81664"/>
    <w:rsid w:val="00E81765"/>
    <w:rsid w:val="00E81821"/>
    <w:rsid w:val="00E81847"/>
    <w:rsid w:val="00E81A61"/>
    <w:rsid w:val="00E81A7B"/>
    <w:rsid w:val="00E81AA7"/>
    <w:rsid w:val="00E81ACC"/>
    <w:rsid w:val="00E81B63"/>
    <w:rsid w:val="00E81BA2"/>
    <w:rsid w:val="00E81D99"/>
    <w:rsid w:val="00E81FA1"/>
    <w:rsid w:val="00E81FE4"/>
    <w:rsid w:val="00E82053"/>
    <w:rsid w:val="00E82079"/>
    <w:rsid w:val="00E820B3"/>
    <w:rsid w:val="00E8230B"/>
    <w:rsid w:val="00E8236F"/>
    <w:rsid w:val="00E8237A"/>
    <w:rsid w:val="00E824DC"/>
    <w:rsid w:val="00E8262E"/>
    <w:rsid w:val="00E82643"/>
    <w:rsid w:val="00E826A0"/>
    <w:rsid w:val="00E82748"/>
    <w:rsid w:val="00E827BD"/>
    <w:rsid w:val="00E828A6"/>
    <w:rsid w:val="00E828C1"/>
    <w:rsid w:val="00E82997"/>
    <w:rsid w:val="00E829FC"/>
    <w:rsid w:val="00E82A5E"/>
    <w:rsid w:val="00E82AA6"/>
    <w:rsid w:val="00E82CB0"/>
    <w:rsid w:val="00E82DFC"/>
    <w:rsid w:val="00E83228"/>
    <w:rsid w:val="00E83261"/>
    <w:rsid w:val="00E832A5"/>
    <w:rsid w:val="00E832BA"/>
    <w:rsid w:val="00E834FD"/>
    <w:rsid w:val="00E8357A"/>
    <w:rsid w:val="00E83758"/>
    <w:rsid w:val="00E83761"/>
    <w:rsid w:val="00E83778"/>
    <w:rsid w:val="00E83BAC"/>
    <w:rsid w:val="00E83D71"/>
    <w:rsid w:val="00E83DB5"/>
    <w:rsid w:val="00E83DE9"/>
    <w:rsid w:val="00E83E27"/>
    <w:rsid w:val="00E83E69"/>
    <w:rsid w:val="00E83F0B"/>
    <w:rsid w:val="00E83FEF"/>
    <w:rsid w:val="00E840B2"/>
    <w:rsid w:val="00E8419C"/>
    <w:rsid w:val="00E84219"/>
    <w:rsid w:val="00E84251"/>
    <w:rsid w:val="00E84293"/>
    <w:rsid w:val="00E842F6"/>
    <w:rsid w:val="00E84368"/>
    <w:rsid w:val="00E84396"/>
    <w:rsid w:val="00E8447C"/>
    <w:rsid w:val="00E84496"/>
    <w:rsid w:val="00E844ED"/>
    <w:rsid w:val="00E84558"/>
    <w:rsid w:val="00E84632"/>
    <w:rsid w:val="00E84722"/>
    <w:rsid w:val="00E8474E"/>
    <w:rsid w:val="00E84A3F"/>
    <w:rsid w:val="00E84BEB"/>
    <w:rsid w:val="00E84C92"/>
    <w:rsid w:val="00E84D12"/>
    <w:rsid w:val="00E84D99"/>
    <w:rsid w:val="00E85013"/>
    <w:rsid w:val="00E85033"/>
    <w:rsid w:val="00E853BA"/>
    <w:rsid w:val="00E85411"/>
    <w:rsid w:val="00E8545C"/>
    <w:rsid w:val="00E85515"/>
    <w:rsid w:val="00E85600"/>
    <w:rsid w:val="00E856E9"/>
    <w:rsid w:val="00E858BA"/>
    <w:rsid w:val="00E85B6F"/>
    <w:rsid w:val="00E85C8F"/>
    <w:rsid w:val="00E85CC1"/>
    <w:rsid w:val="00E85D7B"/>
    <w:rsid w:val="00E85EF4"/>
    <w:rsid w:val="00E860AF"/>
    <w:rsid w:val="00E8612C"/>
    <w:rsid w:val="00E86429"/>
    <w:rsid w:val="00E86521"/>
    <w:rsid w:val="00E865E4"/>
    <w:rsid w:val="00E867F1"/>
    <w:rsid w:val="00E8693C"/>
    <w:rsid w:val="00E86989"/>
    <w:rsid w:val="00E869F0"/>
    <w:rsid w:val="00E86BDF"/>
    <w:rsid w:val="00E86C20"/>
    <w:rsid w:val="00E86CF3"/>
    <w:rsid w:val="00E86D2F"/>
    <w:rsid w:val="00E86EB2"/>
    <w:rsid w:val="00E86F52"/>
    <w:rsid w:val="00E87150"/>
    <w:rsid w:val="00E87238"/>
    <w:rsid w:val="00E872B0"/>
    <w:rsid w:val="00E8739E"/>
    <w:rsid w:val="00E873A9"/>
    <w:rsid w:val="00E873B6"/>
    <w:rsid w:val="00E87663"/>
    <w:rsid w:val="00E8767A"/>
    <w:rsid w:val="00E87724"/>
    <w:rsid w:val="00E87728"/>
    <w:rsid w:val="00E8788E"/>
    <w:rsid w:val="00E87952"/>
    <w:rsid w:val="00E87981"/>
    <w:rsid w:val="00E879D0"/>
    <w:rsid w:val="00E879D4"/>
    <w:rsid w:val="00E87A51"/>
    <w:rsid w:val="00E87BA5"/>
    <w:rsid w:val="00E87BB5"/>
    <w:rsid w:val="00E87D86"/>
    <w:rsid w:val="00E87E58"/>
    <w:rsid w:val="00E87F06"/>
    <w:rsid w:val="00E9009A"/>
    <w:rsid w:val="00E90460"/>
    <w:rsid w:val="00E90462"/>
    <w:rsid w:val="00E905F3"/>
    <w:rsid w:val="00E906E9"/>
    <w:rsid w:val="00E9077D"/>
    <w:rsid w:val="00E907DB"/>
    <w:rsid w:val="00E908ED"/>
    <w:rsid w:val="00E90968"/>
    <w:rsid w:val="00E90A41"/>
    <w:rsid w:val="00E90E6A"/>
    <w:rsid w:val="00E91065"/>
    <w:rsid w:val="00E910BC"/>
    <w:rsid w:val="00E9111E"/>
    <w:rsid w:val="00E9113F"/>
    <w:rsid w:val="00E912F9"/>
    <w:rsid w:val="00E91369"/>
    <w:rsid w:val="00E913EF"/>
    <w:rsid w:val="00E915FC"/>
    <w:rsid w:val="00E916D8"/>
    <w:rsid w:val="00E9170B"/>
    <w:rsid w:val="00E9173C"/>
    <w:rsid w:val="00E9181E"/>
    <w:rsid w:val="00E91B2B"/>
    <w:rsid w:val="00E91B7B"/>
    <w:rsid w:val="00E91D35"/>
    <w:rsid w:val="00E91D6A"/>
    <w:rsid w:val="00E91D80"/>
    <w:rsid w:val="00E91E8C"/>
    <w:rsid w:val="00E92063"/>
    <w:rsid w:val="00E92122"/>
    <w:rsid w:val="00E92188"/>
    <w:rsid w:val="00E92327"/>
    <w:rsid w:val="00E926AD"/>
    <w:rsid w:val="00E92AAC"/>
    <w:rsid w:val="00E92B6E"/>
    <w:rsid w:val="00E92BA9"/>
    <w:rsid w:val="00E92D0A"/>
    <w:rsid w:val="00E92F6D"/>
    <w:rsid w:val="00E93007"/>
    <w:rsid w:val="00E93309"/>
    <w:rsid w:val="00E93392"/>
    <w:rsid w:val="00E933B0"/>
    <w:rsid w:val="00E933CD"/>
    <w:rsid w:val="00E936B2"/>
    <w:rsid w:val="00E93763"/>
    <w:rsid w:val="00E93804"/>
    <w:rsid w:val="00E93A7F"/>
    <w:rsid w:val="00E93A81"/>
    <w:rsid w:val="00E93AAD"/>
    <w:rsid w:val="00E93C30"/>
    <w:rsid w:val="00E93D90"/>
    <w:rsid w:val="00E93F73"/>
    <w:rsid w:val="00E93FBE"/>
    <w:rsid w:val="00E94195"/>
    <w:rsid w:val="00E9441E"/>
    <w:rsid w:val="00E945DC"/>
    <w:rsid w:val="00E9461F"/>
    <w:rsid w:val="00E9474A"/>
    <w:rsid w:val="00E9488B"/>
    <w:rsid w:val="00E94A0C"/>
    <w:rsid w:val="00E94A40"/>
    <w:rsid w:val="00E94BED"/>
    <w:rsid w:val="00E94D07"/>
    <w:rsid w:val="00E94D92"/>
    <w:rsid w:val="00E94E84"/>
    <w:rsid w:val="00E94FD5"/>
    <w:rsid w:val="00E9518A"/>
    <w:rsid w:val="00E953AF"/>
    <w:rsid w:val="00E95435"/>
    <w:rsid w:val="00E9556A"/>
    <w:rsid w:val="00E955A0"/>
    <w:rsid w:val="00E955B6"/>
    <w:rsid w:val="00E959CE"/>
    <w:rsid w:val="00E95A1C"/>
    <w:rsid w:val="00E95A36"/>
    <w:rsid w:val="00E95AD3"/>
    <w:rsid w:val="00E95AD8"/>
    <w:rsid w:val="00E95BDC"/>
    <w:rsid w:val="00E95CBA"/>
    <w:rsid w:val="00E95E3C"/>
    <w:rsid w:val="00E95E7C"/>
    <w:rsid w:val="00E95ECD"/>
    <w:rsid w:val="00E9603A"/>
    <w:rsid w:val="00E96132"/>
    <w:rsid w:val="00E9624C"/>
    <w:rsid w:val="00E96274"/>
    <w:rsid w:val="00E962F7"/>
    <w:rsid w:val="00E9635B"/>
    <w:rsid w:val="00E96446"/>
    <w:rsid w:val="00E965B3"/>
    <w:rsid w:val="00E965D1"/>
    <w:rsid w:val="00E96621"/>
    <w:rsid w:val="00E96669"/>
    <w:rsid w:val="00E96671"/>
    <w:rsid w:val="00E96940"/>
    <w:rsid w:val="00E969A5"/>
    <w:rsid w:val="00E96B61"/>
    <w:rsid w:val="00E96C5A"/>
    <w:rsid w:val="00E96C8A"/>
    <w:rsid w:val="00E96FB0"/>
    <w:rsid w:val="00E97198"/>
    <w:rsid w:val="00E971D5"/>
    <w:rsid w:val="00E9722E"/>
    <w:rsid w:val="00E97249"/>
    <w:rsid w:val="00E973C5"/>
    <w:rsid w:val="00E97407"/>
    <w:rsid w:val="00E97455"/>
    <w:rsid w:val="00E97491"/>
    <w:rsid w:val="00E974A4"/>
    <w:rsid w:val="00E97507"/>
    <w:rsid w:val="00E9753F"/>
    <w:rsid w:val="00E9756F"/>
    <w:rsid w:val="00E9758F"/>
    <w:rsid w:val="00E97686"/>
    <w:rsid w:val="00E97734"/>
    <w:rsid w:val="00E97772"/>
    <w:rsid w:val="00E9785D"/>
    <w:rsid w:val="00E978A0"/>
    <w:rsid w:val="00E978FD"/>
    <w:rsid w:val="00E97B53"/>
    <w:rsid w:val="00E97C00"/>
    <w:rsid w:val="00E97C37"/>
    <w:rsid w:val="00E97D2E"/>
    <w:rsid w:val="00E97D99"/>
    <w:rsid w:val="00E97DD9"/>
    <w:rsid w:val="00E97E98"/>
    <w:rsid w:val="00E97EEE"/>
    <w:rsid w:val="00E97EF7"/>
    <w:rsid w:val="00E97F2D"/>
    <w:rsid w:val="00EA0394"/>
    <w:rsid w:val="00EA0652"/>
    <w:rsid w:val="00EA0715"/>
    <w:rsid w:val="00EA0813"/>
    <w:rsid w:val="00EA0835"/>
    <w:rsid w:val="00EA0A89"/>
    <w:rsid w:val="00EA0AD7"/>
    <w:rsid w:val="00EA0B96"/>
    <w:rsid w:val="00EA0BE2"/>
    <w:rsid w:val="00EA0C76"/>
    <w:rsid w:val="00EA0EED"/>
    <w:rsid w:val="00EA105E"/>
    <w:rsid w:val="00EA109F"/>
    <w:rsid w:val="00EA1395"/>
    <w:rsid w:val="00EA1485"/>
    <w:rsid w:val="00EA149E"/>
    <w:rsid w:val="00EA1859"/>
    <w:rsid w:val="00EA1A61"/>
    <w:rsid w:val="00EA1A8D"/>
    <w:rsid w:val="00EA1CC4"/>
    <w:rsid w:val="00EA1D87"/>
    <w:rsid w:val="00EA21A6"/>
    <w:rsid w:val="00EA2266"/>
    <w:rsid w:val="00EA2336"/>
    <w:rsid w:val="00EA2338"/>
    <w:rsid w:val="00EA2346"/>
    <w:rsid w:val="00EA23AA"/>
    <w:rsid w:val="00EA267B"/>
    <w:rsid w:val="00EA28AC"/>
    <w:rsid w:val="00EA2D15"/>
    <w:rsid w:val="00EA2DCA"/>
    <w:rsid w:val="00EA2E1C"/>
    <w:rsid w:val="00EA2E47"/>
    <w:rsid w:val="00EA3076"/>
    <w:rsid w:val="00EA31BA"/>
    <w:rsid w:val="00EA3279"/>
    <w:rsid w:val="00EA33D1"/>
    <w:rsid w:val="00EA348F"/>
    <w:rsid w:val="00EA3636"/>
    <w:rsid w:val="00EA3673"/>
    <w:rsid w:val="00EA3700"/>
    <w:rsid w:val="00EA384E"/>
    <w:rsid w:val="00EA39A5"/>
    <w:rsid w:val="00EA3AB8"/>
    <w:rsid w:val="00EA3AF3"/>
    <w:rsid w:val="00EA3E72"/>
    <w:rsid w:val="00EA3F82"/>
    <w:rsid w:val="00EA4052"/>
    <w:rsid w:val="00EA42AF"/>
    <w:rsid w:val="00EA433F"/>
    <w:rsid w:val="00EA45F5"/>
    <w:rsid w:val="00EA4819"/>
    <w:rsid w:val="00EA492E"/>
    <w:rsid w:val="00EA49CA"/>
    <w:rsid w:val="00EA4C9C"/>
    <w:rsid w:val="00EA4CA8"/>
    <w:rsid w:val="00EA4DD5"/>
    <w:rsid w:val="00EA4ECC"/>
    <w:rsid w:val="00EA4F89"/>
    <w:rsid w:val="00EA50BE"/>
    <w:rsid w:val="00EA50D1"/>
    <w:rsid w:val="00EA50E2"/>
    <w:rsid w:val="00EA5119"/>
    <w:rsid w:val="00EA518A"/>
    <w:rsid w:val="00EA523E"/>
    <w:rsid w:val="00EA5370"/>
    <w:rsid w:val="00EA53F1"/>
    <w:rsid w:val="00EA5410"/>
    <w:rsid w:val="00EA554C"/>
    <w:rsid w:val="00EA555B"/>
    <w:rsid w:val="00EA5833"/>
    <w:rsid w:val="00EA59A7"/>
    <w:rsid w:val="00EA5ACB"/>
    <w:rsid w:val="00EA5CB4"/>
    <w:rsid w:val="00EA5F22"/>
    <w:rsid w:val="00EA5FBB"/>
    <w:rsid w:val="00EA6030"/>
    <w:rsid w:val="00EA603D"/>
    <w:rsid w:val="00EA6072"/>
    <w:rsid w:val="00EA60A8"/>
    <w:rsid w:val="00EA6318"/>
    <w:rsid w:val="00EA63E3"/>
    <w:rsid w:val="00EA6451"/>
    <w:rsid w:val="00EA65C8"/>
    <w:rsid w:val="00EA660F"/>
    <w:rsid w:val="00EA66FE"/>
    <w:rsid w:val="00EA6976"/>
    <w:rsid w:val="00EA6B72"/>
    <w:rsid w:val="00EA6C45"/>
    <w:rsid w:val="00EA6C77"/>
    <w:rsid w:val="00EA6DB8"/>
    <w:rsid w:val="00EA6E20"/>
    <w:rsid w:val="00EA6F36"/>
    <w:rsid w:val="00EA7147"/>
    <w:rsid w:val="00EA7269"/>
    <w:rsid w:val="00EA7274"/>
    <w:rsid w:val="00EA7587"/>
    <w:rsid w:val="00EA7601"/>
    <w:rsid w:val="00EA7630"/>
    <w:rsid w:val="00EA7776"/>
    <w:rsid w:val="00EA7886"/>
    <w:rsid w:val="00EA7900"/>
    <w:rsid w:val="00EA7A09"/>
    <w:rsid w:val="00EA7A0D"/>
    <w:rsid w:val="00EA7C46"/>
    <w:rsid w:val="00EA7FF2"/>
    <w:rsid w:val="00EB0070"/>
    <w:rsid w:val="00EB00BF"/>
    <w:rsid w:val="00EB01FD"/>
    <w:rsid w:val="00EB020E"/>
    <w:rsid w:val="00EB0494"/>
    <w:rsid w:val="00EB06E1"/>
    <w:rsid w:val="00EB07AB"/>
    <w:rsid w:val="00EB0895"/>
    <w:rsid w:val="00EB0CB6"/>
    <w:rsid w:val="00EB0D1A"/>
    <w:rsid w:val="00EB0EBD"/>
    <w:rsid w:val="00EB0F01"/>
    <w:rsid w:val="00EB1015"/>
    <w:rsid w:val="00EB115F"/>
    <w:rsid w:val="00EB118C"/>
    <w:rsid w:val="00EB11C1"/>
    <w:rsid w:val="00EB1320"/>
    <w:rsid w:val="00EB181B"/>
    <w:rsid w:val="00EB1B4F"/>
    <w:rsid w:val="00EB1D2C"/>
    <w:rsid w:val="00EB1DDA"/>
    <w:rsid w:val="00EB1FB4"/>
    <w:rsid w:val="00EB22D7"/>
    <w:rsid w:val="00EB22F3"/>
    <w:rsid w:val="00EB2378"/>
    <w:rsid w:val="00EB23DB"/>
    <w:rsid w:val="00EB2442"/>
    <w:rsid w:val="00EB246D"/>
    <w:rsid w:val="00EB24D3"/>
    <w:rsid w:val="00EB24E6"/>
    <w:rsid w:val="00EB26D6"/>
    <w:rsid w:val="00EB2739"/>
    <w:rsid w:val="00EB2776"/>
    <w:rsid w:val="00EB2B0F"/>
    <w:rsid w:val="00EB2D3E"/>
    <w:rsid w:val="00EB2D4D"/>
    <w:rsid w:val="00EB2FFE"/>
    <w:rsid w:val="00EB302A"/>
    <w:rsid w:val="00EB31B3"/>
    <w:rsid w:val="00EB31B4"/>
    <w:rsid w:val="00EB34CD"/>
    <w:rsid w:val="00EB3666"/>
    <w:rsid w:val="00EB37EF"/>
    <w:rsid w:val="00EB3A72"/>
    <w:rsid w:val="00EB3BA1"/>
    <w:rsid w:val="00EB3D19"/>
    <w:rsid w:val="00EB40FD"/>
    <w:rsid w:val="00EB412A"/>
    <w:rsid w:val="00EB41E6"/>
    <w:rsid w:val="00EB426E"/>
    <w:rsid w:val="00EB4386"/>
    <w:rsid w:val="00EB43DE"/>
    <w:rsid w:val="00EB4408"/>
    <w:rsid w:val="00EB44AE"/>
    <w:rsid w:val="00EB4541"/>
    <w:rsid w:val="00EB45BE"/>
    <w:rsid w:val="00EB46EE"/>
    <w:rsid w:val="00EB471C"/>
    <w:rsid w:val="00EB499B"/>
    <w:rsid w:val="00EB4AD8"/>
    <w:rsid w:val="00EB4BC8"/>
    <w:rsid w:val="00EB4C06"/>
    <w:rsid w:val="00EB4D68"/>
    <w:rsid w:val="00EB4E44"/>
    <w:rsid w:val="00EB4F0F"/>
    <w:rsid w:val="00EB5136"/>
    <w:rsid w:val="00EB515F"/>
    <w:rsid w:val="00EB528D"/>
    <w:rsid w:val="00EB530C"/>
    <w:rsid w:val="00EB530F"/>
    <w:rsid w:val="00EB543F"/>
    <w:rsid w:val="00EB5449"/>
    <w:rsid w:val="00EB5465"/>
    <w:rsid w:val="00EB5509"/>
    <w:rsid w:val="00EB5554"/>
    <w:rsid w:val="00EB5678"/>
    <w:rsid w:val="00EB5732"/>
    <w:rsid w:val="00EB587E"/>
    <w:rsid w:val="00EB5A17"/>
    <w:rsid w:val="00EB5A27"/>
    <w:rsid w:val="00EB5B59"/>
    <w:rsid w:val="00EB5D44"/>
    <w:rsid w:val="00EB5DA3"/>
    <w:rsid w:val="00EB5DA7"/>
    <w:rsid w:val="00EB5DD6"/>
    <w:rsid w:val="00EB5E4D"/>
    <w:rsid w:val="00EB5E59"/>
    <w:rsid w:val="00EB5E67"/>
    <w:rsid w:val="00EB5EF6"/>
    <w:rsid w:val="00EB5F3B"/>
    <w:rsid w:val="00EB63CA"/>
    <w:rsid w:val="00EB67BC"/>
    <w:rsid w:val="00EB67CD"/>
    <w:rsid w:val="00EB68A5"/>
    <w:rsid w:val="00EB692D"/>
    <w:rsid w:val="00EB6991"/>
    <w:rsid w:val="00EB6A0C"/>
    <w:rsid w:val="00EB6A14"/>
    <w:rsid w:val="00EB6A3D"/>
    <w:rsid w:val="00EB6BCC"/>
    <w:rsid w:val="00EB6BE0"/>
    <w:rsid w:val="00EB6DDF"/>
    <w:rsid w:val="00EB6E31"/>
    <w:rsid w:val="00EB6E98"/>
    <w:rsid w:val="00EB6F22"/>
    <w:rsid w:val="00EB6FED"/>
    <w:rsid w:val="00EB748A"/>
    <w:rsid w:val="00EB75DA"/>
    <w:rsid w:val="00EB766B"/>
    <w:rsid w:val="00EB7693"/>
    <w:rsid w:val="00EB78EC"/>
    <w:rsid w:val="00EB7902"/>
    <w:rsid w:val="00EB795B"/>
    <w:rsid w:val="00EB7A8B"/>
    <w:rsid w:val="00EC01BF"/>
    <w:rsid w:val="00EC02C7"/>
    <w:rsid w:val="00EC02EF"/>
    <w:rsid w:val="00EC03AA"/>
    <w:rsid w:val="00EC0599"/>
    <w:rsid w:val="00EC0666"/>
    <w:rsid w:val="00EC067D"/>
    <w:rsid w:val="00EC0765"/>
    <w:rsid w:val="00EC07AA"/>
    <w:rsid w:val="00EC07D9"/>
    <w:rsid w:val="00EC08C4"/>
    <w:rsid w:val="00EC096F"/>
    <w:rsid w:val="00EC09B0"/>
    <w:rsid w:val="00EC0A96"/>
    <w:rsid w:val="00EC0AE1"/>
    <w:rsid w:val="00EC0C27"/>
    <w:rsid w:val="00EC0C39"/>
    <w:rsid w:val="00EC0CA5"/>
    <w:rsid w:val="00EC0D90"/>
    <w:rsid w:val="00EC0D93"/>
    <w:rsid w:val="00EC0E07"/>
    <w:rsid w:val="00EC0E8A"/>
    <w:rsid w:val="00EC0EAD"/>
    <w:rsid w:val="00EC0F59"/>
    <w:rsid w:val="00EC1031"/>
    <w:rsid w:val="00EC12F3"/>
    <w:rsid w:val="00EC15EE"/>
    <w:rsid w:val="00EC1682"/>
    <w:rsid w:val="00EC170E"/>
    <w:rsid w:val="00EC1720"/>
    <w:rsid w:val="00EC1A0A"/>
    <w:rsid w:val="00EC1A15"/>
    <w:rsid w:val="00EC1BD9"/>
    <w:rsid w:val="00EC1C95"/>
    <w:rsid w:val="00EC1CE3"/>
    <w:rsid w:val="00EC1CE9"/>
    <w:rsid w:val="00EC1D9C"/>
    <w:rsid w:val="00EC21E2"/>
    <w:rsid w:val="00EC2218"/>
    <w:rsid w:val="00EC2352"/>
    <w:rsid w:val="00EC243C"/>
    <w:rsid w:val="00EC256B"/>
    <w:rsid w:val="00EC26BA"/>
    <w:rsid w:val="00EC27F1"/>
    <w:rsid w:val="00EC2943"/>
    <w:rsid w:val="00EC2A2C"/>
    <w:rsid w:val="00EC2BB3"/>
    <w:rsid w:val="00EC2BFA"/>
    <w:rsid w:val="00EC2C14"/>
    <w:rsid w:val="00EC2D16"/>
    <w:rsid w:val="00EC2D23"/>
    <w:rsid w:val="00EC2E9B"/>
    <w:rsid w:val="00EC2EA1"/>
    <w:rsid w:val="00EC2ED7"/>
    <w:rsid w:val="00EC2F00"/>
    <w:rsid w:val="00EC2F58"/>
    <w:rsid w:val="00EC339F"/>
    <w:rsid w:val="00EC33D2"/>
    <w:rsid w:val="00EC34A2"/>
    <w:rsid w:val="00EC34AF"/>
    <w:rsid w:val="00EC3560"/>
    <w:rsid w:val="00EC358B"/>
    <w:rsid w:val="00EC36A1"/>
    <w:rsid w:val="00EC3709"/>
    <w:rsid w:val="00EC3930"/>
    <w:rsid w:val="00EC393E"/>
    <w:rsid w:val="00EC3955"/>
    <w:rsid w:val="00EC39EB"/>
    <w:rsid w:val="00EC3A03"/>
    <w:rsid w:val="00EC3AE2"/>
    <w:rsid w:val="00EC3BAD"/>
    <w:rsid w:val="00EC3E7C"/>
    <w:rsid w:val="00EC3EC4"/>
    <w:rsid w:val="00EC3F4C"/>
    <w:rsid w:val="00EC405C"/>
    <w:rsid w:val="00EC4131"/>
    <w:rsid w:val="00EC414E"/>
    <w:rsid w:val="00EC4630"/>
    <w:rsid w:val="00EC468A"/>
    <w:rsid w:val="00EC48B1"/>
    <w:rsid w:val="00EC49FF"/>
    <w:rsid w:val="00EC4AD0"/>
    <w:rsid w:val="00EC4C4F"/>
    <w:rsid w:val="00EC4C64"/>
    <w:rsid w:val="00EC4D59"/>
    <w:rsid w:val="00EC4DA2"/>
    <w:rsid w:val="00EC4DFD"/>
    <w:rsid w:val="00EC4ED2"/>
    <w:rsid w:val="00EC5162"/>
    <w:rsid w:val="00EC52E2"/>
    <w:rsid w:val="00EC52ED"/>
    <w:rsid w:val="00EC535D"/>
    <w:rsid w:val="00EC5544"/>
    <w:rsid w:val="00EC5582"/>
    <w:rsid w:val="00EC55B0"/>
    <w:rsid w:val="00EC56E2"/>
    <w:rsid w:val="00EC57D5"/>
    <w:rsid w:val="00EC582A"/>
    <w:rsid w:val="00EC58AC"/>
    <w:rsid w:val="00EC5958"/>
    <w:rsid w:val="00EC5A26"/>
    <w:rsid w:val="00EC5D75"/>
    <w:rsid w:val="00EC5DFE"/>
    <w:rsid w:val="00EC5E0A"/>
    <w:rsid w:val="00EC5E8F"/>
    <w:rsid w:val="00EC5F1B"/>
    <w:rsid w:val="00EC6035"/>
    <w:rsid w:val="00EC6171"/>
    <w:rsid w:val="00EC6446"/>
    <w:rsid w:val="00EC6655"/>
    <w:rsid w:val="00EC6708"/>
    <w:rsid w:val="00EC6778"/>
    <w:rsid w:val="00EC67B3"/>
    <w:rsid w:val="00EC6B11"/>
    <w:rsid w:val="00EC6DA8"/>
    <w:rsid w:val="00EC6F92"/>
    <w:rsid w:val="00EC7030"/>
    <w:rsid w:val="00EC712F"/>
    <w:rsid w:val="00EC721C"/>
    <w:rsid w:val="00EC75DB"/>
    <w:rsid w:val="00EC7946"/>
    <w:rsid w:val="00EC7A10"/>
    <w:rsid w:val="00EC7AA5"/>
    <w:rsid w:val="00EC7AC6"/>
    <w:rsid w:val="00EC7B97"/>
    <w:rsid w:val="00EC7D89"/>
    <w:rsid w:val="00EC7E9D"/>
    <w:rsid w:val="00EC7FC2"/>
    <w:rsid w:val="00ED0178"/>
    <w:rsid w:val="00ED01EB"/>
    <w:rsid w:val="00ED02B5"/>
    <w:rsid w:val="00ED02B6"/>
    <w:rsid w:val="00ED02F8"/>
    <w:rsid w:val="00ED0421"/>
    <w:rsid w:val="00ED046E"/>
    <w:rsid w:val="00ED05CC"/>
    <w:rsid w:val="00ED05D4"/>
    <w:rsid w:val="00ED0897"/>
    <w:rsid w:val="00ED09C2"/>
    <w:rsid w:val="00ED0A80"/>
    <w:rsid w:val="00ED0C99"/>
    <w:rsid w:val="00ED0EFF"/>
    <w:rsid w:val="00ED0FCA"/>
    <w:rsid w:val="00ED1044"/>
    <w:rsid w:val="00ED1090"/>
    <w:rsid w:val="00ED118B"/>
    <w:rsid w:val="00ED121B"/>
    <w:rsid w:val="00ED128B"/>
    <w:rsid w:val="00ED15C0"/>
    <w:rsid w:val="00ED1614"/>
    <w:rsid w:val="00ED1A14"/>
    <w:rsid w:val="00ED1B68"/>
    <w:rsid w:val="00ED1DF1"/>
    <w:rsid w:val="00ED1E71"/>
    <w:rsid w:val="00ED1EFF"/>
    <w:rsid w:val="00ED1F8D"/>
    <w:rsid w:val="00ED1F94"/>
    <w:rsid w:val="00ED2250"/>
    <w:rsid w:val="00ED22E0"/>
    <w:rsid w:val="00ED230B"/>
    <w:rsid w:val="00ED23DE"/>
    <w:rsid w:val="00ED25FD"/>
    <w:rsid w:val="00ED261C"/>
    <w:rsid w:val="00ED2661"/>
    <w:rsid w:val="00ED2A34"/>
    <w:rsid w:val="00ED2A47"/>
    <w:rsid w:val="00ED2CAA"/>
    <w:rsid w:val="00ED2FC2"/>
    <w:rsid w:val="00ED31ED"/>
    <w:rsid w:val="00ED337C"/>
    <w:rsid w:val="00ED33F3"/>
    <w:rsid w:val="00ED3460"/>
    <w:rsid w:val="00ED3753"/>
    <w:rsid w:val="00ED3858"/>
    <w:rsid w:val="00ED3861"/>
    <w:rsid w:val="00ED395F"/>
    <w:rsid w:val="00ED3971"/>
    <w:rsid w:val="00ED3A3D"/>
    <w:rsid w:val="00ED3A53"/>
    <w:rsid w:val="00ED3B71"/>
    <w:rsid w:val="00ED3BA1"/>
    <w:rsid w:val="00ED3BF8"/>
    <w:rsid w:val="00ED3C8D"/>
    <w:rsid w:val="00ED3EB9"/>
    <w:rsid w:val="00ED3EF8"/>
    <w:rsid w:val="00ED402D"/>
    <w:rsid w:val="00ED4047"/>
    <w:rsid w:val="00ED40CB"/>
    <w:rsid w:val="00ED4192"/>
    <w:rsid w:val="00ED41E2"/>
    <w:rsid w:val="00ED428B"/>
    <w:rsid w:val="00ED42E3"/>
    <w:rsid w:val="00ED460A"/>
    <w:rsid w:val="00ED472E"/>
    <w:rsid w:val="00ED4A86"/>
    <w:rsid w:val="00ED4C11"/>
    <w:rsid w:val="00ED4C51"/>
    <w:rsid w:val="00ED4F45"/>
    <w:rsid w:val="00ED4FCC"/>
    <w:rsid w:val="00ED51A9"/>
    <w:rsid w:val="00ED53D3"/>
    <w:rsid w:val="00ED56E4"/>
    <w:rsid w:val="00ED5792"/>
    <w:rsid w:val="00ED5883"/>
    <w:rsid w:val="00ED588E"/>
    <w:rsid w:val="00ED5890"/>
    <w:rsid w:val="00ED58D6"/>
    <w:rsid w:val="00ED5D43"/>
    <w:rsid w:val="00ED5DA9"/>
    <w:rsid w:val="00ED5DC4"/>
    <w:rsid w:val="00ED5E03"/>
    <w:rsid w:val="00ED5E33"/>
    <w:rsid w:val="00ED5F12"/>
    <w:rsid w:val="00ED5F3A"/>
    <w:rsid w:val="00ED60C7"/>
    <w:rsid w:val="00ED63B2"/>
    <w:rsid w:val="00ED63D9"/>
    <w:rsid w:val="00ED6738"/>
    <w:rsid w:val="00ED673A"/>
    <w:rsid w:val="00ED6789"/>
    <w:rsid w:val="00ED67C7"/>
    <w:rsid w:val="00ED67EC"/>
    <w:rsid w:val="00ED691B"/>
    <w:rsid w:val="00ED6AB0"/>
    <w:rsid w:val="00ED6AF6"/>
    <w:rsid w:val="00ED6D45"/>
    <w:rsid w:val="00ED6DB2"/>
    <w:rsid w:val="00ED6EBE"/>
    <w:rsid w:val="00ED6F1F"/>
    <w:rsid w:val="00ED6FCD"/>
    <w:rsid w:val="00ED70F5"/>
    <w:rsid w:val="00ED7108"/>
    <w:rsid w:val="00ED715A"/>
    <w:rsid w:val="00ED72B2"/>
    <w:rsid w:val="00ED72D1"/>
    <w:rsid w:val="00ED735A"/>
    <w:rsid w:val="00ED738B"/>
    <w:rsid w:val="00ED7394"/>
    <w:rsid w:val="00ED73BC"/>
    <w:rsid w:val="00ED7441"/>
    <w:rsid w:val="00ED75A1"/>
    <w:rsid w:val="00ED76B7"/>
    <w:rsid w:val="00ED76DF"/>
    <w:rsid w:val="00ED76E6"/>
    <w:rsid w:val="00ED78F8"/>
    <w:rsid w:val="00ED79D9"/>
    <w:rsid w:val="00ED79EB"/>
    <w:rsid w:val="00ED7A0E"/>
    <w:rsid w:val="00ED7A6B"/>
    <w:rsid w:val="00ED7B15"/>
    <w:rsid w:val="00ED7B4D"/>
    <w:rsid w:val="00ED7B79"/>
    <w:rsid w:val="00ED7BD7"/>
    <w:rsid w:val="00ED7E90"/>
    <w:rsid w:val="00EE0053"/>
    <w:rsid w:val="00EE00B5"/>
    <w:rsid w:val="00EE00F9"/>
    <w:rsid w:val="00EE0181"/>
    <w:rsid w:val="00EE023D"/>
    <w:rsid w:val="00EE02D1"/>
    <w:rsid w:val="00EE0469"/>
    <w:rsid w:val="00EE0516"/>
    <w:rsid w:val="00EE061D"/>
    <w:rsid w:val="00EE093A"/>
    <w:rsid w:val="00EE097F"/>
    <w:rsid w:val="00EE0A20"/>
    <w:rsid w:val="00EE0A53"/>
    <w:rsid w:val="00EE0B08"/>
    <w:rsid w:val="00EE0BA9"/>
    <w:rsid w:val="00EE0C7D"/>
    <w:rsid w:val="00EE0C9C"/>
    <w:rsid w:val="00EE0E30"/>
    <w:rsid w:val="00EE0EAF"/>
    <w:rsid w:val="00EE0F7C"/>
    <w:rsid w:val="00EE0F9E"/>
    <w:rsid w:val="00EE100D"/>
    <w:rsid w:val="00EE1143"/>
    <w:rsid w:val="00EE11E2"/>
    <w:rsid w:val="00EE13BD"/>
    <w:rsid w:val="00EE14DA"/>
    <w:rsid w:val="00EE150D"/>
    <w:rsid w:val="00EE1534"/>
    <w:rsid w:val="00EE1538"/>
    <w:rsid w:val="00EE158A"/>
    <w:rsid w:val="00EE15B6"/>
    <w:rsid w:val="00EE15FB"/>
    <w:rsid w:val="00EE168D"/>
    <w:rsid w:val="00EE1769"/>
    <w:rsid w:val="00EE18CC"/>
    <w:rsid w:val="00EE1AB6"/>
    <w:rsid w:val="00EE1AD1"/>
    <w:rsid w:val="00EE1BD7"/>
    <w:rsid w:val="00EE1BFD"/>
    <w:rsid w:val="00EE1C6B"/>
    <w:rsid w:val="00EE1D4E"/>
    <w:rsid w:val="00EE1E30"/>
    <w:rsid w:val="00EE1E33"/>
    <w:rsid w:val="00EE1FF2"/>
    <w:rsid w:val="00EE2011"/>
    <w:rsid w:val="00EE22F9"/>
    <w:rsid w:val="00EE2302"/>
    <w:rsid w:val="00EE2308"/>
    <w:rsid w:val="00EE2740"/>
    <w:rsid w:val="00EE286D"/>
    <w:rsid w:val="00EE2B53"/>
    <w:rsid w:val="00EE2BDE"/>
    <w:rsid w:val="00EE2C30"/>
    <w:rsid w:val="00EE2E6C"/>
    <w:rsid w:val="00EE2F73"/>
    <w:rsid w:val="00EE2FE7"/>
    <w:rsid w:val="00EE2FF1"/>
    <w:rsid w:val="00EE302F"/>
    <w:rsid w:val="00EE304D"/>
    <w:rsid w:val="00EE310B"/>
    <w:rsid w:val="00EE3219"/>
    <w:rsid w:val="00EE3426"/>
    <w:rsid w:val="00EE348A"/>
    <w:rsid w:val="00EE36CA"/>
    <w:rsid w:val="00EE3728"/>
    <w:rsid w:val="00EE390A"/>
    <w:rsid w:val="00EE39C3"/>
    <w:rsid w:val="00EE3BA9"/>
    <w:rsid w:val="00EE3BE1"/>
    <w:rsid w:val="00EE3C05"/>
    <w:rsid w:val="00EE3D63"/>
    <w:rsid w:val="00EE3E33"/>
    <w:rsid w:val="00EE404B"/>
    <w:rsid w:val="00EE416B"/>
    <w:rsid w:val="00EE418E"/>
    <w:rsid w:val="00EE41B8"/>
    <w:rsid w:val="00EE41D0"/>
    <w:rsid w:val="00EE430E"/>
    <w:rsid w:val="00EE436F"/>
    <w:rsid w:val="00EE4445"/>
    <w:rsid w:val="00EE461F"/>
    <w:rsid w:val="00EE4671"/>
    <w:rsid w:val="00EE46E0"/>
    <w:rsid w:val="00EE475B"/>
    <w:rsid w:val="00EE4762"/>
    <w:rsid w:val="00EE4823"/>
    <w:rsid w:val="00EE48BF"/>
    <w:rsid w:val="00EE48CB"/>
    <w:rsid w:val="00EE4D37"/>
    <w:rsid w:val="00EE4E7A"/>
    <w:rsid w:val="00EE4F06"/>
    <w:rsid w:val="00EE5319"/>
    <w:rsid w:val="00EE5389"/>
    <w:rsid w:val="00EE53F4"/>
    <w:rsid w:val="00EE55BB"/>
    <w:rsid w:val="00EE55E0"/>
    <w:rsid w:val="00EE56A7"/>
    <w:rsid w:val="00EE5871"/>
    <w:rsid w:val="00EE5928"/>
    <w:rsid w:val="00EE5976"/>
    <w:rsid w:val="00EE5C2A"/>
    <w:rsid w:val="00EE5C62"/>
    <w:rsid w:val="00EE61BC"/>
    <w:rsid w:val="00EE61D3"/>
    <w:rsid w:val="00EE625E"/>
    <w:rsid w:val="00EE6418"/>
    <w:rsid w:val="00EE64D6"/>
    <w:rsid w:val="00EE66E4"/>
    <w:rsid w:val="00EE68D0"/>
    <w:rsid w:val="00EE6968"/>
    <w:rsid w:val="00EE69D9"/>
    <w:rsid w:val="00EE6C3C"/>
    <w:rsid w:val="00EE6F22"/>
    <w:rsid w:val="00EE7192"/>
    <w:rsid w:val="00EE7228"/>
    <w:rsid w:val="00EE7329"/>
    <w:rsid w:val="00EE741E"/>
    <w:rsid w:val="00EE74F4"/>
    <w:rsid w:val="00EE7563"/>
    <w:rsid w:val="00EE7A5B"/>
    <w:rsid w:val="00EE7BEF"/>
    <w:rsid w:val="00EE7C2F"/>
    <w:rsid w:val="00EE7C58"/>
    <w:rsid w:val="00EE7D01"/>
    <w:rsid w:val="00EE7D14"/>
    <w:rsid w:val="00EE7D49"/>
    <w:rsid w:val="00EE7EA5"/>
    <w:rsid w:val="00EE7EF7"/>
    <w:rsid w:val="00EE7F9F"/>
    <w:rsid w:val="00EF0017"/>
    <w:rsid w:val="00EF01A9"/>
    <w:rsid w:val="00EF01DC"/>
    <w:rsid w:val="00EF04E9"/>
    <w:rsid w:val="00EF04EA"/>
    <w:rsid w:val="00EF0A28"/>
    <w:rsid w:val="00EF0AA3"/>
    <w:rsid w:val="00EF0BE6"/>
    <w:rsid w:val="00EF0D0A"/>
    <w:rsid w:val="00EF0D2C"/>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8A"/>
    <w:rsid w:val="00EF1ED0"/>
    <w:rsid w:val="00EF2203"/>
    <w:rsid w:val="00EF240B"/>
    <w:rsid w:val="00EF240F"/>
    <w:rsid w:val="00EF253D"/>
    <w:rsid w:val="00EF2540"/>
    <w:rsid w:val="00EF26D4"/>
    <w:rsid w:val="00EF2720"/>
    <w:rsid w:val="00EF2886"/>
    <w:rsid w:val="00EF2A3A"/>
    <w:rsid w:val="00EF2A46"/>
    <w:rsid w:val="00EF2A83"/>
    <w:rsid w:val="00EF2B56"/>
    <w:rsid w:val="00EF2BC2"/>
    <w:rsid w:val="00EF2EFF"/>
    <w:rsid w:val="00EF316E"/>
    <w:rsid w:val="00EF31ED"/>
    <w:rsid w:val="00EF3234"/>
    <w:rsid w:val="00EF326F"/>
    <w:rsid w:val="00EF3305"/>
    <w:rsid w:val="00EF334B"/>
    <w:rsid w:val="00EF33FD"/>
    <w:rsid w:val="00EF344F"/>
    <w:rsid w:val="00EF3666"/>
    <w:rsid w:val="00EF3746"/>
    <w:rsid w:val="00EF37BA"/>
    <w:rsid w:val="00EF38DF"/>
    <w:rsid w:val="00EF3E7D"/>
    <w:rsid w:val="00EF3EF2"/>
    <w:rsid w:val="00EF3EFC"/>
    <w:rsid w:val="00EF44CA"/>
    <w:rsid w:val="00EF44DC"/>
    <w:rsid w:val="00EF4536"/>
    <w:rsid w:val="00EF45B4"/>
    <w:rsid w:val="00EF4656"/>
    <w:rsid w:val="00EF46D4"/>
    <w:rsid w:val="00EF4709"/>
    <w:rsid w:val="00EF474C"/>
    <w:rsid w:val="00EF49EA"/>
    <w:rsid w:val="00EF4A9E"/>
    <w:rsid w:val="00EF4B02"/>
    <w:rsid w:val="00EF4B42"/>
    <w:rsid w:val="00EF4B43"/>
    <w:rsid w:val="00EF4BAE"/>
    <w:rsid w:val="00EF4C21"/>
    <w:rsid w:val="00EF4C6F"/>
    <w:rsid w:val="00EF4F1A"/>
    <w:rsid w:val="00EF5101"/>
    <w:rsid w:val="00EF5194"/>
    <w:rsid w:val="00EF53A9"/>
    <w:rsid w:val="00EF5454"/>
    <w:rsid w:val="00EF54DE"/>
    <w:rsid w:val="00EF554D"/>
    <w:rsid w:val="00EF57FE"/>
    <w:rsid w:val="00EF5901"/>
    <w:rsid w:val="00EF5924"/>
    <w:rsid w:val="00EF5991"/>
    <w:rsid w:val="00EF5A58"/>
    <w:rsid w:val="00EF5A72"/>
    <w:rsid w:val="00EF5A8B"/>
    <w:rsid w:val="00EF5BAE"/>
    <w:rsid w:val="00EF5C2F"/>
    <w:rsid w:val="00EF5D61"/>
    <w:rsid w:val="00EF5E59"/>
    <w:rsid w:val="00EF5EF1"/>
    <w:rsid w:val="00EF5F50"/>
    <w:rsid w:val="00EF5FDD"/>
    <w:rsid w:val="00EF615E"/>
    <w:rsid w:val="00EF6251"/>
    <w:rsid w:val="00EF64D2"/>
    <w:rsid w:val="00EF64F1"/>
    <w:rsid w:val="00EF6503"/>
    <w:rsid w:val="00EF655D"/>
    <w:rsid w:val="00EF6575"/>
    <w:rsid w:val="00EF6660"/>
    <w:rsid w:val="00EF67DF"/>
    <w:rsid w:val="00EF683D"/>
    <w:rsid w:val="00EF6941"/>
    <w:rsid w:val="00EF6979"/>
    <w:rsid w:val="00EF6987"/>
    <w:rsid w:val="00EF6A1C"/>
    <w:rsid w:val="00EF6B83"/>
    <w:rsid w:val="00EF6DE2"/>
    <w:rsid w:val="00EF6F1F"/>
    <w:rsid w:val="00EF6F8C"/>
    <w:rsid w:val="00EF7026"/>
    <w:rsid w:val="00EF726E"/>
    <w:rsid w:val="00EF73EB"/>
    <w:rsid w:val="00EF74F2"/>
    <w:rsid w:val="00EF755F"/>
    <w:rsid w:val="00EF760C"/>
    <w:rsid w:val="00EF7645"/>
    <w:rsid w:val="00EF771E"/>
    <w:rsid w:val="00EF783C"/>
    <w:rsid w:val="00EF785C"/>
    <w:rsid w:val="00EF7978"/>
    <w:rsid w:val="00EF79EB"/>
    <w:rsid w:val="00EF7A94"/>
    <w:rsid w:val="00EF7D44"/>
    <w:rsid w:val="00EF7DA6"/>
    <w:rsid w:val="00EF7F4F"/>
    <w:rsid w:val="00EF7F53"/>
    <w:rsid w:val="00EF7F54"/>
    <w:rsid w:val="00EF7F5E"/>
    <w:rsid w:val="00F0010B"/>
    <w:rsid w:val="00F00186"/>
    <w:rsid w:val="00F001D8"/>
    <w:rsid w:val="00F00212"/>
    <w:rsid w:val="00F00219"/>
    <w:rsid w:val="00F002A8"/>
    <w:rsid w:val="00F003AE"/>
    <w:rsid w:val="00F00571"/>
    <w:rsid w:val="00F00662"/>
    <w:rsid w:val="00F007FB"/>
    <w:rsid w:val="00F009F9"/>
    <w:rsid w:val="00F00AC1"/>
    <w:rsid w:val="00F00B63"/>
    <w:rsid w:val="00F00BA6"/>
    <w:rsid w:val="00F00C3F"/>
    <w:rsid w:val="00F00C72"/>
    <w:rsid w:val="00F00DD8"/>
    <w:rsid w:val="00F00E83"/>
    <w:rsid w:val="00F00E8D"/>
    <w:rsid w:val="00F0105E"/>
    <w:rsid w:val="00F01072"/>
    <w:rsid w:val="00F01074"/>
    <w:rsid w:val="00F01193"/>
    <w:rsid w:val="00F01329"/>
    <w:rsid w:val="00F01358"/>
    <w:rsid w:val="00F013A5"/>
    <w:rsid w:val="00F014E0"/>
    <w:rsid w:val="00F01504"/>
    <w:rsid w:val="00F015B9"/>
    <w:rsid w:val="00F01855"/>
    <w:rsid w:val="00F01ADC"/>
    <w:rsid w:val="00F01BA3"/>
    <w:rsid w:val="00F01BDA"/>
    <w:rsid w:val="00F01BF1"/>
    <w:rsid w:val="00F01DD1"/>
    <w:rsid w:val="00F01E36"/>
    <w:rsid w:val="00F020D5"/>
    <w:rsid w:val="00F0226F"/>
    <w:rsid w:val="00F022C7"/>
    <w:rsid w:val="00F022F0"/>
    <w:rsid w:val="00F022FF"/>
    <w:rsid w:val="00F025A7"/>
    <w:rsid w:val="00F026A9"/>
    <w:rsid w:val="00F02717"/>
    <w:rsid w:val="00F0292D"/>
    <w:rsid w:val="00F029C7"/>
    <w:rsid w:val="00F029D2"/>
    <w:rsid w:val="00F02B28"/>
    <w:rsid w:val="00F02B66"/>
    <w:rsid w:val="00F02BA5"/>
    <w:rsid w:val="00F02F1D"/>
    <w:rsid w:val="00F03076"/>
    <w:rsid w:val="00F0340C"/>
    <w:rsid w:val="00F034A4"/>
    <w:rsid w:val="00F034F4"/>
    <w:rsid w:val="00F0368D"/>
    <w:rsid w:val="00F036A7"/>
    <w:rsid w:val="00F036F2"/>
    <w:rsid w:val="00F03838"/>
    <w:rsid w:val="00F038FA"/>
    <w:rsid w:val="00F038FC"/>
    <w:rsid w:val="00F03902"/>
    <w:rsid w:val="00F03A04"/>
    <w:rsid w:val="00F03A9F"/>
    <w:rsid w:val="00F03BDA"/>
    <w:rsid w:val="00F03BE1"/>
    <w:rsid w:val="00F03FEB"/>
    <w:rsid w:val="00F0404D"/>
    <w:rsid w:val="00F0408F"/>
    <w:rsid w:val="00F0409C"/>
    <w:rsid w:val="00F04153"/>
    <w:rsid w:val="00F041AC"/>
    <w:rsid w:val="00F041B7"/>
    <w:rsid w:val="00F0435F"/>
    <w:rsid w:val="00F044B9"/>
    <w:rsid w:val="00F04518"/>
    <w:rsid w:val="00F045A3"/>
    <w:rsid w:val="00F04646"/>
    <w:rsid w:val="00F0464B"/>
    <w:rsid w:val="00F046D0"/>
    <w:rsid w:val="00F0470C"/>
    <w:rsid w:val="00F0474B"/>
    <w:rsid w:val="00F04795"/>
    <w:rsid w:val="00F047F3"/>
    <w:rsid w:val="00F04905"/>
    <w:rsid w:val="00F04948"/>
    <w:rsid w:val="00F0499A"/>
    <w:rsid w:val="00F04A19"/>
    <w:rsid w:val="00F04B40"/>
    <w:rsid w:val="00F04CC6"/>
    <w:rsid w:val="00F04D16"/>
    <w:rsid w:val="00F04D48"/>
    <w:rsid w:val="00F04DAA"/>
    <w:rsid w:val="00F04E0B"/>
    <w:rsid w:val="00F04F06"/>
    <w:rsid w:val="00F04F38"/>
    <w:rsid w:val="00F04FCF"/>
    <w:rsid w:val="00F050C4"/>
    <w:rsid w:val="00F05152"/>
    <w:rsid w:val="00F05203"/>
    <w:rsid w:val="00F052F6"/>
    <w:rsid w:val="00F053FA"/>
    <w:rsid w:val="00F05409"/>
    <w:rsid w:val="00F05516"/>
    <w:rsid w:val="00F05561"/>
    <w:rsid w:val="00F056D9"/>
    <w:rsid w:val="00F05813"/>
    <w:rsid w:val="00F05827"/>
    <w:rsid w:val="00F0584C"/>
    <w:rsid w:val="00F058D7"/>
    <w:rsid w:val="00F05CFA"/>
    <w:rsid w:val="00F05E0B"/>
    <w:rsid w:val="00F05FF4"/>
    <w:rsid w:val="00F06019"/>
    <w:rsid w:val="00F06193"/>
    <w:rsid w:val="00F06284"/>
    <w:rsid w:val="00F06421"/>
    <w:rsid w:val="00F06655"/>
    <w:rsid w:val="00F069B6"/>
    <w:rsid w:val="00F06A95"/>
    <w:rsid w:val="00F06AE7"/>
    <w:rsid w:val="00F06B33"/>
    <w:rsid w:val="00F06BC8"/>
    <w:rsid w:val="00F06BD2"/>
    <w:rsid w:val="00F06C11"/>
    <w:rsid w:val="00F06CE0"/>
    <w:rsid w:val="00F06D4E"/>
    <w:rsid w:val="00F07004"/>
    <w:rsid w:val="00F07055"/>
    <w:rsid w:val="00F070A9"/>
    <w:rsid w:val="00F072B5"/>
    <w:rsid w:val="00F0734A"/>
    <w:rsid w:val="00F0748F"/>
    <w:rsid w:val="00F07596"/>
    <w:rsid w:val="00F07758"/>
    <w:rsid w:val="00F07A77"/>
    <w:rsid w:val="00F07C80"/>
    <w:rsid w:val="00F07D6B"/>
    <w:rsid w:val="00F07F5F"/>
    <w:rsid w:val="00F101BB"/>
    <w:rsid w:val="00F1020D"/>
    <w:rsid w:val="00F103C2"/>
    <w:rsid w:val="00F1040E"/>
    <w:rsid w:val="00F10439"/>
    <w:rsid w:val="00F10467"/>
    <w:rsid w:val="00F104D3"/>
    <w:rsid w:val="00F1058B"/>
    <w:rsid w:val="00F10610"/>
    <w:rsid w:val="00F1064D"/>
    <w:rsid w:val="00F1071B"/>
    <w:rsid w:val="00F10922"/>
    <w:rsid w:val="00F10A28"/>
    <w:rsid w:val="00F10A29"/>
    <w:rsid w:val="00F10A44"/>
    <w:rsid w:val="00F10B9A"/>
    <w:rsid w:val="00F10DFB"/>
    <w:rsid w:val="00F10EAC"/>
    <w:rsid w:val="00F10EE1"/>
    <w:rsid w:val="00F1124F"/>
    <w:rsid w:val="00F11289"/>
    <w:rsid w:val="00F112D2"/>
    <w:rsid w:val="00F11425"/>
    <w:rsid w:val="00F11461"/>
    <w:rsid w:val="00F11493"/>
    <w:rsid w:val="00F114CA"/>
    <w:rsid w:val="00F1150B"/>
    <w:rsid w:val="00F11519"/>
    <w:rsid w:val="00F11591"/>
    <w:rsid w:val="00F1160B"/>
    <w:rsid w:val="00F1179C"/>
    <w:rsid w:val="00F118AF"/>
    <w:rsid w:val="00F11988"/>
    <w:rsid w:val="00F119BF"/>
    <w:rsid w:val="00F11A47"/>
    <w:rsid w:val="00F11B09"/>
    <w:rsid w:val="00F11B38"/>
    <w:rsid w:val="00F11EAD"/>
    <w:rsid w:val="00F11EDD"/>
    <w:rsid w:val="00F11F76"/>
    <w:rsid w:val="00F11FC1"/>
    <w:rsid w:val="00F12068"/>
    <w:rsid w:val="00F121EA"/>
    <w:rsid w:val="00F1233F"/>
    <w:rsid w:val="00F12426"/>
    <w:rsid w:val="00F12522"/>
    <w:rsid w:val="00F12728"/>
    <w:rsid w:val="00F1286A"/>
    <w:rsid w:val="00F12888"/>
    <w:rsid w:val="00F12A65"/>
    <w:rsid w:val="00F12BB6"/>
    <w:rsid w:val="00F12C22"/>
    <w:rsid w:val="00F12E4A"/>
    <w:rsid w:val="00F12F82"/>
    <w:rsid w:val="00F12FF6"/>
    <w:rsid w:val="00F13049"/>
    <w:rsid w:val="00F1304F"/>
    <w:rsid w:val="00F1320B"/>
    <w:rsid w:val="00F13298"/>
    <w:rsid w:val="00F132BB"/>
    <w:rsid w:val="00F13309"/>
    <w:rsid w:val="00F13378"/>
    <w:rsid w:val="00F13381"/>
    <w:rsid w:val="00F13419"/>
    <w:rsid w:val="00F13528"/>
    <w:rsid w:val="00F1373C"/>
    <w:rsid w:val="00F13770"/>
    <w:rsid w:val="00F137ED"/>
    <w:rsid w:val="00F1380D"/>
    <w:rsid w:val="00F1387D"/>
    <w:rsid w:val="00F138A0"/>
    <w:rsid w:val="00F1394A"/>
    <w:rsid w:val="00F13973"/>
    <w:rsid w:val="00F13B08"/>
    <w:rsid w:val="00F13B25"/>
    <w:rsid w:val="00F13D0E"/>
    <w:rsid w:val="00F13F1D"/>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C07"/>
    <w:rsid w:val="00F14C35"/>
    <w:rsid w:val="00F14E19"/>
    <w:rsid w:val="00F14F60"/>
    <w:rsid w:val="00F14FF6"/>
    <w:rsid w:val="00F15239"/>
    <w:rsid w:val="00F15400"/>
    <w:rsid w:val="00F15435"/>
    <w:rsid w:val="00F15483"/>
    <w:rsid w:val="00F155F9"/>
    <w:rsid w:val="00F15650"/>
    <w:rsid w:val="00F15693"/>
    <w:rsid w:val="00F156F1"/>
    <w:rsid w:val="00F15780"/>
    <w:rsid w:val="00F157D4"/>
    <w:rsid w:val="00F158E2"/>
    <w:rsid w:val="00F158EC"/>
    <w:rsid w:val="00F159D2"/>
    <w:rsid w:val="00F15AC3"/>
    <w:rsid w:val="00F15B0B"/>
    <w:rsid w:val="00F15BED"/>
    <w:rsid w:val="00F15CFB"/>
    <w:rsid w:val="00F15D34"/>
    <w:rsid w:val="00F15E6E"/>
    <w:rsid w:val="00F15EBF"/>
    <w:rsid w:val="00F1603C"/>
    <w:rsid w:val="00F16044"/>
    <w:rsid w:val="00F1609F"/>
    <w:rsid w:val="00F16150"/>
    <w:rsid w:val="00F16164"/>
    <w:rsid w:val="00F16204"/>
    <w:rsid w:val="00F1630D"/>
    <w:rsid w:val="00F16328"/>
    <w:rsid w:val="00F16340"/>
    <w:rsid w:val="00F16630"/>
    <w:rsid w:val="00F16651"/>
    <w:rsid w:val="00F166CC"/>
    <w:rsid w:val="00F16764"/>
    <w:rsid w:val="00F1681B"/>
    <w:rsid w:val="00F16859"/>
    <w:rsid w:val="00F16874"/>
    <w:rsid w:val="00F169A5"/>
    <w:rsid w:val="00F16A99"/>
    <w:rsid w:val="00F16AC3"/>
    <w:rsid w:val="00F16B5D"/>
    <w:rsid w:val="00F16CB3"/>
    <w:rsid w:val="00F16D57"/>
    <w:rsid w:val="00F16DDB"/>
    <w:rsid w:val="00F16E09"/>
    <w:rsid w:val="00F16EAD"/>
    <w:rsid w:val="00F16F0E"/>
    <w:rsid w:val="00F17080"/>
    <w:rsid w:val="00F17232"/>
    <w:rsid w:val="00F1751E"/>
    <w:rsid w:val="00F17577"/>
    <w:rsid w:val="00F1765A"/>
    <w:rsid w:val="00F17801"/>
    <w:rsid w:val="00F17A3B"/>
    <w:rsid w:val="00F17AC3"/>
    <w:rsid w:val="00F17BC1"/>
    <w:rsid w:val="00F17BF8"/>
    <w:rsid w:val="00F17C66"/>
    <w:rsid w:val="00F17CCD"/>
    <w:rsid w:val="00F17CDC"/>
    <w:rsid w:val="00F17DFC"/>
    <w:rsid w:val="00F17E06"/>
    <w:rsid w:val="00F17E5B"/>
    <w:rsid w:val="00F20125"/>
    <w:rsid w:val="00F20137"/>
    <w:rsid w:val="00F20154"/>
    <w:rsid w:val="00F201CC"/>
    <w:rsid w:val="00F204BC"/>
    <w:rsid w:val="00F20577"/>
    <w:rsid w:val="00F205AD"/>
    <w:rsid w:val="00F20640"/>
    <w:rsid w:val="00F20645"/>
    <w:rsid w:val="00F20669"/>
    <w:rsid w:val="00F206F6"/>
    <w:rsid w:val="00F20726"/>
    <w:rsid w:val="00F209C2"/>
    <w:rsid w:val="00F20AD5"/>
    <w:rsid w:val="00F20B2A"/>
    <w:rsid w:val="00F20BCE"/>
    <w:rsid w:val="00F20D39"/>
    <w:rsid w:val="00F20EEC"/>
    <w:rsid w:val="00F20EF0"/>
    <w:rsid w:val="00F2105B"/>
    <w:rsid w:val="00F214A3"/>
    <w:rsid w:val="00F2160F"/>
    <w:rsid w:val="00F218A5"/>
    <w:rsid w:val="00F218C9"/>
    <w:rsid w:val="00F21920"/>
    <w:rsid w:val="00F219B1"/>
    <w:rsid w:val="00F21A4D"/>
    <w:rsid w:val="00F21DD4"/>
    <w:rsid w:val="00F21FF6"/>
    <w:rsid w:val="00F220A3"/>
    <w:rsid w:val="00F2218D"/>
    <w:rsid w:val="00F22287"/>
    <w:rsid w:val="00F22290"/>
    <w:rsid w:val="00F2264A"/>
    <w:rsid w:val="00F22751"/>
    <w:rsid w:val="00F228B4"/>
    <w:rsid w:val="00F22A47"/>
    <w:rsid w:val="00F22B6C"/>
    <w:rsid w:val="00F22BFB"/>
    <w:rsid w:val="00F22C91"/>
    <w:rsid w:val="00F22D6E"/>
    <w:rsid w:val="00F22EF3"/>
    <w:rsid w:val="00F22EFE"/>
    <w:rsid w:val="00F22F5E"/>
    <w:rsid w:val="00F22F8E"/>
    <w:rsid w:val="00F230C6"/>
    <w:rsid w:val="00F2310E"/>
    <w:rsid w:val="00F231A5"/>
    <w:rsid w:val="00F232B8"/>
    <w:rsid w:val="00F23347"/>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2F1"/>
    <w:rsid w:val="00F24359"/>
    <w:rsid w:val="00F2440D"/>
    <w:rsid w:val="00F24414"/>
    <w:rsid w:val="00F244E6"/>
    <w:rsid w:val="00F2457D"/>
    <w:rsid w:val="00F2469E"/>
    <w:rsid w:val="00F247F6"/>
    <w:rsid w:val="00F24B2D"/>
    <w:rsid w:val="00F24E7A"/>
    <w:rsid w:val="00F24FC9"/>
    <w:rsid w:val="00F25225"/>
    <w:rsid w:val="00F2528E"/>
    <w:rsid w:val="00F25304"/>
    <w:rsid w:val="00F2554E"/>
    <w:rsid w:val="00F25593"/>
    <w:rsid w:val="00F255FE"/>
    <w:rsid w:val="00F2570C"/>
    <w:rsid w:val="00F257C2"/>
    <w:rsid w:val="00F25810"/>
    <w:rsid w:val="00F258FB"/>
    <w:rsid w:val="00F25914"/>
    <w:rsid w:val="00F259B5"/>
    <w:rsid w:val="00F25AC0"/>
    <w:rsid w:val="00F25AE3"/>
    <w:rsid w:val="00F25B19"/>
    <w:rsid w:val="00F25B92"/>
    <w:rsid w:val="00F25C2E"/>
    <w:rsid w:val="00F25CEC"/>
    <w:rsid w:val="00F25D33"/>
    <w:rsid w:val="00F25DD1"/>
    <w:rsid w:val="00F25E4F"/>
    <w:rsid w:val="00F25E7A"/>
    <w:rsid w:val="00F25E7C"/>
    <w:rsid w:val="00F25F25"/>
    <w:rsid w:val="00F2632F"/>
    <w:rsid w:val="00F26452"/>
    <w:rsid w:val="00F264D8"/>
    <w:rsid w:val="00F265AC"/>
    <w:rsid w:val="00F267DC"/>
    <w:rsid w:val="00F268DD"/>
    <w:rsid w:val="00F268DF"/>
    <w:rsid w:val="00F26D35"/>
    <w:rsid w:val="00F26D56"/>
    <w:rsid w:val="00F26EF9"/>
    <w:rsid w:val="00F27137"/>
    <w:rsid w:val="00F271A3"/>
    <w:rsid w:val="00F2725B"/>
    <w:rsid w:val="00F272F2"/>
    <w:rsid w:val="00F27455"/>
    <w:rsid w:val="00F274B8"/>
    <w:rsid w:val="00F275A7"/>
    <w:rsid w:val="00F27705"/>
    <w:rsid w:val="00F277F6"/>
    <w:rsid w:val="00F27819"/>
    <w:rsid w:val="00F27911"/>
    <w:rsid w:val="00F27958"/>
    <w:rsid w:val="00F279E6"/>
    <w:rsid w:val="00F27A76"/>
    <w:rsid w:val="00F27A88"/>
    <w:rsid w:val="00F27A98"/>
    <w:rsid w:val="00F27BB8"/>
    <w:rsid w:val="00F27C8E"/>
    <w:rsid w:val="00F27D07"/>
    <w:rsid w:val="00F27D50"/>
    <w:rsid w:val="00F27DC3"/>
    <w:rsid w:val="00F27E1B"/>
    <w:rsid w:val="00F3012B"/>
    <w:rsid w:val="00F30245"/>
    <w:rsid w:val="00F3025A"/>
    <w:rsid w:val="00F3027F"/>
    <w:rsid w:val="00F30558"/>
    <w:rsid w:val="00F3071B"/>
    <w:rsid w:val="00F3083C"/>
    <w:rsid w:val="00F308A9"/>
    <w:rsid w:val="00F308F0"/>
    <w:rsid w:val="00F3099E"/>
    <w:rsid w:val="00F30A2B"/>
    <w:rsid w:val="00F30A8D"/>
    <w:rsid w:val="00F30B15"/>
    <w:rsid w:val="00F30B27"/>
    <w:rsid w:val="00F30C8F"/>
    <w:rsid w:val="00F30D1D"/>
    <w:rsid w:val="00F31062"/>
    <w:rsid w:val="00F31109"/>
    <w:rsid w:val="00F31256"/>
    <w:rsid w:val="00F312FE"/>
    <w:rsid w:val="00F31397"/>
    <w:rsid w:val="00F31444"/>
    <w:rsid w:val="00F314D1"/>
    <w:rsid w:val="00F314DC"/>
    <w:rsid w:val="00F318D6"/>
    <w:rsid w:val="00F31A3E"/>
    <w:rsid w:val="00F31B93"/>
    <w:rsid w:val="00F31EB7"/>
    <w:rsid w:val="00F31EFE"/>
    <w:rsid w:val="00F31FAF"/>
    <w:rsid w:val="00F3200F"/>
    <w:rsid w:val="00F320C7"/>
    <w:rsid w:val="00F3220A"/>
    <w:rsid w:val="00F3247B"/>
    <w:rsid w:val="00F324C3"/>
    <w:rsid w:val="00F32739"/>
    <w:rsid w:val="00F32777"/>
    <w:rsid w:val="00F32892"/>
    <w:rsid w:val="00F329D1"/>
    <w:rsid w:val="00F32A29"/>
    <w:rsid w:val="00F32AF3"/>
    <w:rsid w:val="00F32D7E"/>
    <w:rsid w:val="00F332F1"/>
    <w:rsid w:val="00F33393"/>
    <w:rsid w:val="00F333EC"/>
    <w:rsid w:val="00F33456"/>
    <w:rsid w:val="00F334D0"/>
    <w:rsid w:val="00F336B6"/>
    <w:rsid w:val="00F336F1"/>
    <w:rsid w:val="00F337C2"/>
    <w:rsid w:val="00F337F1"/>
    <w:rsid w:val="00F33817"/>
    <w:rsid w:val="00F33845"/>
    <w:rsid w:val="00F338E7"/>
    <w:rsid w:val="00F33AD3"/>
    <w:rsid w:val="00F33BB4"/>
    <w:rsid w:val="00F33BCD"/>
    <w:rsid w:val="00F33C98"/>
    <w:rsid w:val="00F33DEA"/>
    <w:rsid w:val="00F33E3F"/>
    <w:rsid w:val="00F33E54"/>
    <w:rsid w:val="00F33F8F"/>
    <w:rsid w:val="00F341AD"/>
    <w:rsid w:val="00F34258"/>
    <w:rsid w:val="00F34347"/>
    <w:rsid w:val="00F343A4"/>
    <w:rsid w:val="00F3441D"/>
    <w:rsid w:val="00F3446C"/>
    <w:rsid w:val="00F344D3"/>
    <w:rsid w:val="00F345D5"/>
    <w:rsid w:val="00F34624"/>
    <w:rsid w:val="00F34627"/>
    <w:rsid w:val="00F34648"/>
    <w:rsid w:val="00F3466D"/>
    <w:rsid w:val="00F3487C"/>
    <w:rsid w:val="00F34907"/>
    <w:rsid w:val="00F349BE"/>
    <w:rsid w:val="00F349FB"/>
    <w:rsid w:val="00F34BCA"/>
    <w:rsid w:val="00F34BD7"/>
    <w:rsid w:val="00F34C24"/>
    <w:rsid w:val="00F34CC6"/>
    <w:rsid w:val="00F34CC7"/>
    <w:rsid w:val="00F34E21"/>
    <w:rsid w:val="00F35029"/>
    <w:rsid w:val="00F3506F"/>
    <w:rsid w:val="00F3513E"/>
    <w:rsid w:val="00F351DA"/>
    <w:rsid w:val="00F35296"/>
    <w:rsid w:val="00F35370"/>
    <w:rsid w:val="00F3544A"/>
    <w:rsid w:val="00F354F3"/>
    <w:rsid w:val="00F35504"/>
    <w:rsid w:val="00F355B4"/>
    <w:rsid w:val="00F35949"/>
    <w:rsid w:val="00F359C5"/>
    <w:rsid w:val="00F35B85"/>
    <w:rsid w:val="00F35C32"/>
    <w:rsid w:val="00F35C93"/>
    <w:rsid w:val="00F35CB7"/>
    <w:rsid w:val="00F35D20"/>
    <w:rsid w:val="00F35F62"/>
    <w:rsid w:val="00F35F7C"/>
    <w:rsid w:val="00F35FFB"/>
    <w:rsid w:val="00F36061"/>
    <w:rsid w:val="00F3622F"/>
    <w:rsid w:val="00F36282"/>
    <w:rsid w:val="00F363B9"/>
    <w:rsid w:val="00F3640A"/>
    <w:rsid w:val="00F364E4"/>
    <w:rsid w:val="00F36594"/>
    <w:rsid w:val="00F365B9"/>
    <w:rsid w:val="00F36682"/>
    <w:rsid w:val="00F36724"/>
    <w:rsid w:val="00F367D8"/>
    <w:rsid w:val="00F368BD"/>
    <w:rsid w:val="00F36980"/>
    <w:rsid w:val="00F36A29"/>
    <w:rsid w:val="00F36A3A"/>
    <w:rsid w:val="00F36B30"/>
    <w:rsid w:val="00F36B3A"/>
    <w:rsid w:val="00F36B6D"/>
    <w:rsid w:val="00F36BD9"/>
    <w:rsid w:val="00F36C41"/>
    <w:rsid w:val="00F36E63"/>
    <w:rsid w:val="00F36EA2"/>
    <w:rsid w:val="00F36ED9"/>
    <w:rsid w:val="00F36FFA"/>
    <w:rsid w:val="00F37089"/>
    <w:rsid w:val="00F371E7"/>
    <w:rsid w:val="00F3722B"/>
    <w:rsid w:val="00F372D8"/>
    <w:rsid w:val="00F373B2"/>
    <w:rsid w:val="00F37441"/>
    <w:rsid w:val="00F374D4"/>
    <w:rsid w:val="00F37540"/>
    <w:rsid w:val="00F376A4"/>
    <w:rsid w:val="00F3774C"/>
    <w:rsid w:val="00F3794A"/>
    <w:rsid w:val="00F37BC3"/>
    <w:rsid w:val="00F37C08"/>
    <w:rsid w:val="00F37C17"/>
    <w:rsid w:val="00F37C6A"/>
    <w:rsid w:val="00F37D29"/>
    <w:rsid w:val="00F37DD0"/>
    <w:rsid w:val="00F37ECD"/>
    <w:rsid w:val="00F4000A"/>
    <w:rsid w:val="00F40095"/>
    <w:rsid w:val="00F40108"/>
    <w:rsid w:val="00F4024A"/>
    <w:rsid w:val="00F4035C"/>
    <w:rsid w:val="00F403ED"/>
    <w:rsid w:val="00F404A5"/>
    <w:rsid w:val="00F40543"/>
    <w:rsid w:val="00F40749"/>
    <w:rsid w:val="00F407B9"/>
    <w:rsid w:val="00F40882"/>
    <w:rsid w:val="00F40AD4"/>
    <w:rsid w:val="00F40D23"/>
    <w:rsid w:val="00F40D52"/>
    <w:rsid w:val="00F40DCF"/>
    <w:rsid w:val="00F40E27"/>
    <w:rsid w:val="00F41086"/>
    <w:rsid w:val="00F41249"/>
    <w:rsid w:val="00F41483"/>
    <w:rsid w:val="00F41595"/>
    <w:rsid w:val="00F415EB"/>
    <w:rsid w:val="00F4162C"/>
    <w:rsid w:val="00F4189F"/>
    <w:rsid w:val="00F41AD5"/>
    <w:rsid w:val="00F41BE9"/>
    <w:rsid w:val="00F41D76"/>
    <w:rsid w:val="00F420E7"/>
    <w:rsid w:val="00F4212F"/>
    <w:rsid w:val="00F422ED"/>
    <w:rsid w:val="00F4262F"/>
    <w:rsid w:val="00F4266A"/>
    <w:rsid w:val="00F4268F"/>
    <w:rsid w:val="00F426F2"/>
    <w:rsid w:val="00F42788"/>
    <w:rsid w:val="00F427B3"/>
    <w:rsid w:val="00F4287A"/>
    <w:rsid w:val="00F428AB"/>
    <w:rsid w:val="00F4290F"/>
    <w:rsid w:val="00F42A0F"/>
    <w:rsid w:val="00F42C30"/>
    <w:rsid w:val="00F42DD1"/>
    <w:rsid w:val="00F42EBF"/>
    <w:rsid w:val="00F43182"/>
    <w:rsid w:val="00F4324F"/>
    <w:rsid w:val="00F4339F"/>
    <w:rsid w:val="00F4342B"/>
    <w:rsid w:val="00F43432"/>
    <w:rsid w:val="00F435C0"/>
    <w:rsid w:val="00F435F6"/>
    <w:rsid w:val="00F435FA"/>
    <w:rsid w:val="00F437E2"/>
    <w:rsid w:val="00F43801"/>
    <w:rsid w:val="00F4380A"/>
    <w:rsid w:val="00F438B4"/>
    <w:rsid w:val="00F43A16"/>
    <w:rsid w:val="00F43B43"/>
    <w:rsid w:val="00F43D4C"/>
    <w:rsid w:val="00F43D65"/>
    <w:rsid w:val="00F43DAE"/>
    <w:rsid w:val="00F43E79"/>
    <w:rsid w:val="00F4402D"/>
    <w:rsid w:val="00F44049"/>
    <w:rsid w:val="00F44064"/>
    <w:rsid w:val="00F44192"/>
    <w:rsid w:val="00F443C5"/>
    <w:rsid w:val="00F44424"/>
    <w:rsid w:val="00F44483"/>
    <w:rsid w:val="00F44526"/>
    <w:rsid w:val="00F44570"/>
    <w:rsid w:val="00F445A8"/>
    <w:rsid w:val="00F44649"/>
    <w:rsid w:val="00F446A0"/>
    <w:rsid w:val="00F44952"/>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6D7"/>
    <w:rsid w:val="00F4579A"/>
    <w:rsid w:val="00F457CE"/>
    <w:rsid w:val="00F4580D"/>
    <w:rsid w:val="00F45AD6"/>
    <w:rsid w:val="00F45B00"/>
    <w:rsid w:val="00F45BFC"/>
    <w:rsid w:val="00F45DB2"/>
    <w:rsid w:val="00F45DFF"/>
    <w:rsid w:val="00F45E0A"/>
    <w:rsid w:val="00F45ECD"/>
    <w:rsid w:val="00F45FE0"/>
    <w:rsid w:val="00F462F4"/>
    <w:rsid w:val="00F46381"/>
    <w:rsid w:val="00F463D6"/>
    <w:rsid w:val="00F465D1"/>
    <w:rsid w:val="00F466FC"/>
    <w:rsid w:val="00F46711"/>
    <w:rsid w:val="00F46718"/>
    <w:rsid w:val="00F46755"/>
    <w:rsid w:val="00F46906"/>
    <w:rsid w:val="00F46A1A"/>
    <w:rsid w:val="00F46A1F"/>
    <w:rsid w:val="00F46B17"/>
    <w:rsid w:val="00F46BF1"/>
    <w:rsid w:val="00F46C8F"/>
    <w:rsid w:val="00F46D2B"/>
    <w:rsid w:val="00F46DBD"/>
    <w:rsid w:val="00F46DFF"/>
    <w:rsid w:val="00F46E29"/>
    <w:rsid w:val="00F46FCE"/>
    <w:rsid w:val="00F47012"/>
    <w:rsid w:val="00F4707C"/>
    <w:rsid w:val="00F470C1"/>
    <w:rsid w:val="00F4714C"/>
    <w:rsid w:val="00F47167"/>
    <w:rsid w:val="00F471A6"/>
    <w:rsid w:val="00F472F5"/>
    <w:rsid w:val="00F4733F"/>
    <w:rsid w:val="00F473F6"/>
    <w:rsid w:val="00F4754C"/>
    <w:rsid w:val="00F47608"/>
    <w:rsid w:val="00F47810"/>
    <w:rsid w:val="00F47861"/>
    <w:rsid w:val="00F47986"/>
    <w:rsid w:val="00F47A12"/>
    <w:rsid w:val="00F47C99"/>
    <w:rsid w:val="00F47D46"/>
    <w:rsid w:val="00F47D9B"/>
    <w:rsid w:val="00F47D9F"/>
    <w:rsid w:val="00F47DA9"/>
    <w:rsid w:val="00F47EA6"/>
    <w:rsid w:val="00F500B2"/>
    <w:rsid w:val="00F50131"/>
    <w:rsid w:val="00F50180"/>
    <w:rsid w:val="00F5043E"/>
    <w:rsid w:val="00F504A0"/>
    <w:rsid w:val="00F504A6"/>
    <w:rsid w:val="00F5069D"/>
    <w:rsid w:val="00F506D3"/>
    <w:rsid w:val="00F507C2"/>
    <w:rsid w:val="00F5088F"/>
    <w:rsid w:val="00F5097F"/>
    <w:rsid w:val="00F50988"/>
    <w:rsid w:val="00F50A23"/>
    <w:rsid w:val="00F50A24"/>
    <w:rsid w:val="00F50B3B"/>
    <w:rsid w:val="00F50C58"/>
    <w:rsid w:val="00F50E12"/>
    <w:rsid w:val="00F50E13"/>
    <w:rsid w:val="00F50F5C"/>
    <w:rsid w:val="00F50FAF"/>
    <w:rsid w:val="00F50FEA"/>
    <w:rsid w:val="00F510D1"/>
    <w:rsid w:val="00F513DF"/>
    <w:rsid w:val="00F51411"/>
    <w:rsid w:val="00F51552"/>
    <w:rsid w:val="00F516B8"/>
    <w:rsid w:val="00F51801"/>
    <w:rsid w:val="00F51883"/>
    <w:rsid w:val="00F51A83"/>
    <w:rsid w:val="00F51D19"/>
    <w:rsid w:val="00F51DB5"/>
    <w:rsid w:val="00F51F84"/>
    <w:rsid w:val="00F51FD2"/>
    <w:rsid w:val="00F52100"/>
    <w:rsid w:val="00F52277"/>
    <w:rsid w:val="00F522C9"/>
    <w:rsid w:val="00F5231A"/>
    <w:rsid w:val="00F523A8"/>
    <w:rsid w:val="00F52667"/>
    <w:rsid w:val="00F52924"/>
    <w:rsid w:val="00F52943"/>
    <w:rsid w:val="00F529AB"/>
    <w:rsid w:val="00F52B8B"/>
    <w:rsid w:val="00F52E08"/>
    <w:rsid w:val="00F52E3E"/>
    <w:rsid w:val="00F52EBC"/>
    <w:rsid w:val="00F52F5F"/>
    <w:rsid w:val="00F52FAF"/>
    <w:rsid w:val="00F52FBF"/>
    <w:rsid w:val="00F52FDD"/>
    <w:rsid w:val="00F5316A"/>
    <w:rsid w:val="00F5323A"/>
    <w:rsid w:val="00F5324E"/>
    <w:rsid w:val="00F5329D"/>
    <w:rsid w:val="00F532E7"/>
    <w:rsid w:val="00F53717"/>
    <w:rsid w:val="00F53785"/>
    <w:rsid w:val="00F53952"/>
    <w:rsid w:val="00F53986"/>
    <w:rsid w:val="00F53B21"/>
    <w:rsid w:val="00F53EDC"/>
    <w:rsid w:val="00F54112"/>
    <w:rsid w:val="00F54181"/>
    <w:rsid w:val="00F541C9"/>
    <w:rsid w:val="00F5421C"/>
    <w:rsid w:val="00F542A6"/>
    <w:rsid w:val="00F542FD"/>
    <w:rsid w:val="00F544DF"/>
    <w:rsid w:val="00F54547"/>
    <w:rsid w:val="00F546DA"/>
    <w:rsid w:val="00F546E8"/>
    <w:rsid w:val="00F547FD"/>
    <w:rsid w:val="00F54869"/>
    <w:rsid w:val="00F54897"/>
    <w:rsid w:val="00F54A66"/>
    <w:rsid w:val="00F54AD2"/>
    <w:rsid w:val="00F54B0E"/>
    <w:rsid w:val="00F54B47"/>
    <w:rsid w:val="00F54BB6"/>
    <w:rsid w:val="00F54C2D"/>
    <w:rsid w:val="00F54DDF"/>
    <w:rsid w:val="00F54DE7"/>
    <w:rsid w:val="00F55024"/>
    <w:rsid w:val="00F550A4"/>
    <w:rsid w:val="00F552DB"/>
    <w:rsid w:val="00F55309"/>
    <w:rsid w:val="00F5531A"/>
    <w:rsid w:val="00F55345"/>
    <w:rsid w:val="00F553F0"/>
    <w:rsid w:val="00F55453"/>
    <w:rsid w:val="00F55566"/>
    <w:rsid w:val="00F55817"/>
    <w:rsid w:val="00F55953"/>
    <w:rsid w:val="00F5599A"/>
    <w:rsid w:val="00F559B3"/>
    <w:rsid w:val="00F55B3E"/>
    <w:rsid w:val="00F55B88"/>
    <w:rsid w:val="00F55D34"/>
    <w:rsid w:val="00F55F8D"/>
    <w:rsid w:val="00F5610B"/>
    <w:rsid w:val="00F5639D"/>
    <w:rsid w:val="00F56522"/>
    <w:rsid w:val="00F567EA"/>
    <w:rsid w:val="00F56926"/>
    <w:rsid w:val="00F569E8"/>
    <w:rsid w:val="00F56A29"/>
    <w:rsid w:val="00F56BFF"/>
    <w:rsid w:val="00F56CEB"/>
    <w:rsid w:val="00F56D74"/>
    <w:rsid w:val="00F56DDB"/>
    <w:rsid w:val="00F5706C"/>
    <w:rsid w:val="00F57128"/>
    <w:rsid w:val="00F57174"/>
    <w:rsid w:val="00F571E0"/>
    <w:rsid w:val="00F573F3"/>
    <w:rsid w:val="00F5755F"/>
    <w:rsid w:val="00F5771F"/>
    <w:rsid w:val="00F5781D"/>
    <w:rsid w:val="00F57855"/>
    <w:rsid w:val="00F579B1"/>
    <w:rsid w:val="00F57A8C"/>
    <w:rsid w:val="00F57C3B"/>
    <w:rsid w:val="00F57D1F"/>
    <w:rsid w:val="00F57E11"/>
    <w:rsid w:val="00F57E13"/>
    <w:rsid w:val="00F60140"/>
    <w:rsid w:val="00F60451"/>
    <w:rsid w:val="00F60506"/>
    <w:rsid w:val="00F605CC"/>
    <w:rsid w:val="00F60870"/>
    <w:rsid w:val="00F60A15"/>
    <w:rsid w:val="00F60AC6"/>
    <w:rsid w:val="00F60B26"/>
    <w:rsid w:val="00F60C53"/>
    <w:rsid w:val="00F60D0C"/>
    <w:rsid w:val="00F60DC1"/>
    <w:rsid w:val="00F60FC8"/>
    <w:rsid w:val="00F6100F"/>
    <w:rsid w:val="00F61091"/>
    <w:rsid w:val="00F612B3"/>
    <w:rsid w:val="00F612FC"/>
    <w:rsid w:val="00F61453"/>
    <w:rsid w:val="00F61569"/>
    <w:rsid w:val="00F61ABA"/>
    <w:rsid w:val="00F61CEC"/>
    <w:rsid w:val="00F61DC1"/>
    <w:rsid w:val="00F61EEB"/>
    <w:rsid w:val="00F61F0B"/>
    <w:rsid w:val="00F61F35"/>
    <w:rsid w:val="00F6209F"/>
    <w:rsid w:val="00F62184"/>
    <w:rsid w:val="00F621A0"/>
    <w:rsid w:val="00F621C7"/>
    <w:rsid w:val="00F62292"/>
    <w:rsid w:val="00F62443"/>
    <w:rsid w:val="00F62905"/>
    <w:rsid w:val="00F62C3D"/>
    <w:rsid w:val="00F62D92"/>
    <w:rsid w:val="00F62E0D"/>
    <w:rsid w:val="00F62FCE"/>
    <w:rsid w:val="00F63021"/>
    <w:rsid w:val="00F63356"/>
    <w:rsid w:val="00F63381"/>
    <w:rsid w:val="00F633FF"/>
    <w:rsid w:val="00F63442"/>
    <w:rsid w:val="00F6344C"/>
    <w:rsid w:val="00F63523"/>
    <w:rsid w:val="00F63571"/>
    <w:rsid w:val="00F63575"/>
    <w:rsid w:val="00F636F7"/>
    <w:rsid w:val="00F63886"/>
    <w:rsid w:val="00F63947"/>
    <w:rsid w:val="00F63B53"/>
    <w:rsid w:val="00F63C9E"/>
    <w:rsid w:val="00F64009"/>
    <w:rsid w:val="00F64067"/>
    <w:rsid w:val="00F64149"/>
    <w:rsid w:val="00F64183"/>
    <w:rsid w:val="00F6421C"/>
    <w:rsid w:val="00F64262"/>
    <w:rsid w:val="00F6431A"/>
    <w:rsid w:val="00F64393"/>
    <w:rsid w:val="00F6439E"/>
    <w:rsid w:val="00F644B5"/>
    <w:rsid w:val="00F6480A"/>
    <w:rsid w:val="00F648B3"/>
    <w:rsid w:val="00F6494E"/>
    <w:rsid w:val="00F64A2D"/>
    <w:rsid w:val="00F64ACB"/>
    <w:rsid w:val="00F64ACF"/>
    <w:rsid w:val="00F64B06"/>
    <w:rsid w:val="00F64B6A"/>
    <w:rsid w:val="00F64CD2"/>
    <w:rsid w:val="00F64E01"/>
    <w:rsid w:val="00F64E34"/>
    <w:rsid w:val="00F64E5E"/>
    <w:rsid w:val="00F64F1B"/>
    <w:rsid w:val="00F64FBF"/>
    <w:rsid w:val="00F650C1"/>
    <w:rsid w:val="00F65204"/>
    <w:rsid w:val="00F65345"/>
    <w:rsid w:val="00F654C9"/>
    <w:rsid w:val="00F656CF"/>
    <w:rsid w:val="00F6593F"/>
    <w:rsid w:val="00F65AC9"/>
    <w:rsid w:val="00F65D20"/>
    <w:rsid w:val="00F65D76"/>
    <w:rsid w:val="00F65F1F"/>
    <w:rsid w:val="00F661B7"/>
    <w:rsid w:val="00F661C8"/>
    <w:rsid w:val="00F6624D"/>
    <w:rsid w:val="00F662B6"/>
    <w:rsid w:val="00F663F2"/>
    <w:rsid w:val="00F6641D"/>
    <w:rsid w:val="00F66546"/>
    <w:rsid w:val="00F668FF"/>
    <w:rsid w:val="00F66AB4"/>
    <w:rsid w:val="00F66B38"/>
    <w:rsid w:val="00F66C03"/>
    <w:rsid w:val="00F66E80"/>
    <w:rsid w:val="00F6706A"/>
    <w:rsid w:val="00F67071"/>
    <w:rsid w:val="00F670D9"/>
    <w:rsid w:val="00F6717A"/>
    <w:rsid w:val="00F671AF"/>
    <w:rsid w:val="00F67203"/>
    <w:rsid w:val="00F672C1"/>
    <w:rsid w:val="00F672D9"/>
    <w:rsid w:val="00F67331"/>
    <w:rsid w:val="00F673F2"/>
    <w:rsid w:val="00F67793"/>
    <w:rsid w:val="00F6789F"/>
    <w:rsid w:val="00F6794B"/>
    <w:rsid w:val="00F67BDC"/>
    <w:rsid w:val="00F67C99"/>
    <w:rsid w:val="00F67CA0"/>
    <w:rsid w:val="00F67CBC"/>
    <w:rsid w:val="00F67CED"/>
    <w:rsid w:val="00F67EE8"/>
    <w:rsid w:val="00F67EFE"/>
    <w:rsid w:val="00F67F11"/>
    <w:rsid w:val="00F70037"/>
    <w:rsid w:val="00F7007F"/>
    <w:rsid w:val="00F7034E"/>
    <w:rsid w:val="00F7059A"/>
    <w:rsid w:val="00F705C6"/>
    <w:rsid w:val="00F7066D"/>
    <w:rsid w:val="00F7068E"/>
    <w:rsid w:val="00F706AE"/>
    <w:rsid w:val="00F707EC"/>
    <w:rsid w:val="00F707FD"/>
    <w:rsid w:val="00F70961"/>
    <w:rsid w:val="00F709BC"/>
    <w:rsid w:val="00F70A21"/>
    <w:rsid w:val="00F70AE0"/>
    <w:rsid w:val="00F70BAD"/>
    <w:rsid w:val="00F70BC7"/>
    <w:rsid w:val="00F70BFB"/>
    <w:rsid w:val="00F70DBB"/>
    <w:rsid w:val="00F70EFA"/>
    <w:rsid w:val="00F70FC0"/>
    <w:rsid w:val="00F710D2"/>
    <w:rsid w:val="00F7113F"/>
    <w:rsid w:val="00F7119B"/>
    <w:rsid w:val="00F7119E"/>
    <w:rsid w:val="00F711FD"/>
    <w:rsid w:val="00F7131D"/>
    <w:rsid w:val="00F715E9"/>
    <w:rsid w:val="00F716AF"/>
    <w:rsid w:val="00F71790"/>
    <w:rsid w:val="00F717C4"/>
    <w:rsid w:val="00F71916"/>
    <w:rsid w:val="00F719A2"/>
    <w:rsid w:val="00F71A0E"/>
    <w:rsid w:val="00F71A95"/>
    <w:rsid w:val="00F71B10"/>
    <w:rsid w:val="00F71C1C"/>
    <w:rsid w:val="00F71EC9"/>
    <w:rsid w:val="00F71F09"/>
    <w:rsid w:val="00F71F22"/>
    <w:rsid w:val="00F71F8A"/>
    <w:rsid w:val="00F7207E"/>
    <w:rsid w:val="00F720F5"/>
    <w:rsid w:val="00F723D3"/>
    <w:rsid w:val="00F72414"/>
    <w:rsid w:val="00F72554"/>
    <w:rsid w:val="00F72727"/>
    <w:rsid w:val="00F7274F"/>
    <w:rsid w:val="00F72783"/>
    <w:rsid w:val="00F728AB"/>
    <w:rsid w:val="00F7293B"/>
    <w:rsid w:val="00F72A7F"/>
    <w:rsid w:val="00F72AC9"/>
    <w:rsid w:val="00F72AF7"/>
    <w:rsid w:val="00F72B43"/>
    <w:rsid w:val="00F72B71"/>
    <w:rsid w:val="00F72C37"/>
    <w:rsid w:val="00F72C4D"/>
    <w:rsid w:val="00F72E1D"/>
    <w:rsid w:val="00F7300C"/>
    <w:rsid w:val="00F730BB"/>
    <w:rsid w:val="00F7317F"/>
    <w:rsid w:val="00F7324A"/>
    <w:rsid w:val="00F73408"/>
    <w:rsid w:val="00F7340C"/>
    <w:rsid w:val="00F734CF"/>
    <w:rsid w:val="00F735D3"/>
    <w:rsid w:val="00F735F3"/>
    <w:rsid w:val="00F73614"/>
    <w:rsid w:val="00F7376F"/>
    <w:rsid w:val="00F73904"/>
    <w:rsid w:val="00F73A78"/>
    <w:rsid w:val="00F73B47"/>
    <w:rsid w:val="00F73BCC"/>
    <w:rsid w:val="00F73C08"/>
    <w:rsid w:val="00F73CFA"/>
    <w:rsid w:val="00F73D53"/>
    <w:rsid w:val="00F73E26"/>
    <w:rsid w:val="00F73EB7"/>
    <w:rsid w:val="00F73EE9"/>
    <w:rsid w:val="00F73F74"/>
    <w:rsid w:val="00F7401A"/>
    <w:rsid w:val="00F740C3"/>
    <w:rsid w:val="00F740FC"/>
    <w:rsid w:val="00F7421E"/>
    <w:rsid w:val="00F74338"/>
    <w:rsid w:val="00F74571"/>
    <w:rsid w:val="00F745E3"/>
    <w:rsid w:val="00F74730"/>
    <w:rsid w:val="00F74857"/>
    <w:rsid w:val="00F748CE"/>
    <w:rsid w:val="00F74938"/>
    <w:rsid w:val="00F74989"/>
    <w:rsid w:val="00F74A76"/>
    <w:rsid w:val="00F74A8B"/>
    <w:rsid w:val="00F74AEC"/>
    <w:rsid w:val="00F74B12"/>
    <w:rsid w:val="00F74B56"/>
    <w:rsid w:val="00F74CAF"/>
    <w:rsid w:val="00F74CB9"/>
    <w:rsid w:val="00F7507C"/>
    <w:rsid w:val="00F7508B"/>
    <w:rsid w:val="00F750D6"/>
    <w:rsid w:val="00F751CC"/>
    <w:rsid w:val="00F75296"/>
    <w:rsid w:val="00F752AC"/>
    <w:rsid w:val="00F752D7"/>
    <w:rsid w:val="00F754E2"/>
    <w:rsid w:val="00F758D2"/>
    <w:rsid w:val="00F7599A"/>
    <w:rsid w:val="00F759C5"/>
    <w:rsid w:val="00F75C11"/>
    <w:rsid w:val="00F75E6B"/>
    <w:rsid w:val="00F75EAB"/>
    <w:rsid w:val="00F75F72"/>
    <w:rsid w:val="00F7605C"/>
    <w:rsid w:val="00F7628C"/>
    <w:rsid w:val="00F76331"/>
    <w:rsid w:val="00F76463"/>
    <w:rsid w:val="00F76658"/>
    <w:rsid w:val="00F7665A"/>
    <w:rsid w:val="00F767B6"/>
    <w:rsid w:val="00F768F9"/>
    <w:rsid w:val="00F7696A"/>
    <w:rsid w:val="00F769F3"/>
    <w:rsid w:val="00F76B23"/>
    <w:rsid w:val="00F76B27"/>
    <w:rsid w:val="00F76BBE"/>
    <w:rsid w:val="00F76C82"/>
    <w:rsid w:val="00F76CCD"/>
    <w:rsid w:val="00F76D4C"/>
    <w:rsid w:val="00F76D8E"/>
    <w:rsid w:val="00F76DA7"/>
    <w:rsid w:val="00F76DBD"/>
    <w:rsid w:val="00F76E0B"/>
    <w:rsid w:val="00F76F06"/>
    <w:rsid w:val="00F76FAC"/>
    <w:rsid w:val="00F76FC7"/>
    <w:rsid w:val="00F77001"/>
    <w:rsid w:val="00F77021"/>
    <w:rsid w:val="00F77184"/>
    <w:rsid w:val="00F772B1"/>
    <w:rsid w:val="00F77429"/>
    <w:rsid w:val="00F774CD"/>
    <w:rsid w:val="00F77642"/>
    <w:rsid w:val="00F7773D"/>
    <w:rsid w:val="00F77853"/>
    <w:rsid w:val="00F778C8"/>
    <w:rsid w:val="00F77A76"/>
    <w:rsid w:val="00F77BAE"/>
    <w:rsid w:val="00F77BE3"/>
    <w:rsid w:val="00F77C3E"/>
    <w:rsid w:val="00F77C5B"/>
    <w:rsid w:val="00F77D3A"/>
    <w:rsid w:val="00F77ECC"/>
    <w:rsid w:val="00F77F5D"/>
    <w:rsid w:val="00F800F4"/>
    <w:rsid w:val="00F8012F"/>
    <w:rsid w:val="00F8016A"/>
    <w:rsid w:val="00F801AF"/>
    <w:rsid w:val="00F8045F"/>
    <w:rsid w:val="00F80605"/>
    <w:rsid w:val="00F80AD1"/>
    <w:rsid w:val="00F80B56"/>
    <w:rsid w:val="00F80BC7"/>
    <w:rsid w:val="00F80BDB"/>
    <w:rsid w:val="00F80C05"/>
    <w:rsid w:val="00F80CE9"/>
    <w:rsid w:val="00F80D40"/>
    <w:rsid w:val="00F80D7C"/>
    <w:rsid w:val="00F80E5D"/>
    <w:rsid w:val="00F8102D"/>
    <w:rsid w:val="00F8120C"/>
    <w:rsid w:val="00F81564"/>
    <w:rsid w:val="00F81691"/>
    <w:rsid w:val="00F816DB"/>
    <w:rsid w:val="00F8183F"/>
    <w:rsid w:val="00F819D3"/>
    <w:rsid w:val="00F81A6E"/>
    <w:rsid w:val="00F81B1C"/>
    <w:rsid w:val="00F81B3A"/>
    <w:rsid w:val="00F81DF9"/>
    <w:rsid w:val="00F81F26"/>
    <w:rsid w:val="00F81F6D"/>
    <w:rsid w:val="00F81FCB"/>
    <w:rsid w:val="00F81FDE"/>
    <w:rsid w:val="00F82007"/>
    <w:rsid w:val="00F824D4"/>
    <w:rsid w:val="00F824F2"/>
    <w:rsid w:val="00F82748"/>
    <w:rsid w:val="00F8286E"/>
    <w:rsid w:val="00F828FA"/>
    <w:rsid w:val="00F82A51"/>
    <w:rsid w:val="00F82AB6"/>
    <w:rsid w:val="00F82CEF"/>
    <w:rsid w:val="00F82D2E"/>
    <w:rsid w:val="00F82D99"/>
    <w:rsid w:val="00F82E60"/>
    <w:rsid w:val="00F82FCA"/>
    <w:rsid w:val="00F8307C"/>
    <w:rsid w:val="00F8333F"/>
    <w:rsid w:val="00F8350E"/>
    <w:rsid w:val="00F8359D"/>
    <w:rsid w:val="00F835E0"/>
    <w:rsid w:val="00F83899"/>
    <w:rsid w:val="00F839E8"/>
    <w:rsid w:val="00F83DB8"/>
    <w:rsid w:val="00F83DCB"/>
    <w:rsid w:val="00F83F51"/>
    <w:rsid w:val="00F83FB9"/>
    <w:rsid w:val="00F83FD8"/>
    <w:rsid w:val="00F84178"/>
    <w:rsid w:val="00F841E7"/>
    <w:rsid w:val="00F84387"/>
    <w:rsid w:val="00F8449E"/>
    <w:rsid w:val="00F84731"/>
    <w:rsid w:val="00F84821"/>
    <w:rsid w:val="00F84897"/>
    <w:rsid w:val="00F849CC"/>
    <w:rsid w:val="00F849E4"/>
    <w:rsid w:val="00F84A8F"/>
    <w:rsid w:val="00F84AAF"/>
    <w:rsid w:val="00F84DC7"/>
    <w:rsid w:val="00F84E51"/>
    <w:rsid w:val="00F84F82"/>
    <w:rsid w:val="00F84FB0"/>
    <w:rsid w:val="00F84FD5"/>
    <w:rsid w:val="00F85385"/>
    <w:rsid w:val="00F8543A"/>
    <w:rsid w:val="00F85567"/>
    <w:rsid w:val="00F85594"/>
    <w:rsid w:val="00F8565A"/>
    <w:rsid w:val="00F85783"/>
    <w:rsid w:val="00F85825"/>
    <w:rsid w:val="00F85864"/>
    <w:rsid w:val="00F858FC"/>
    <w:rsid w:val="00F85953"/>
    <w:rsid w:val="00F85A09"/>
    <w:rsid w:val="00F85C90"/>
    <w:rsid w:val="00F85CA0"/>
    <w:rsid w:val="00F85CDA"/>
    <w:rsid w:val="00F85CDF"/>
    <w:rsid w:val="00F85E39"/>
    <w:rsid w:val="00F8600A"/>
    <w:rsid w:val="00F86035"/>
    <w:rsid w:val="00F86172"/>
    <w:rsid w:val="00F86292"/>
    <w:rsid w:val="00F86298"/>
    <w:rsid w:val="00F862B9"/>
    <w:rsid w:val="00F8637F"/>
    <w:rsid w:val="00F86418"/>
    <w:rsid w:val="00F8648D"/>
    <w:rsid w:val="00F8651F"/>
    <w:rsid w:val="00F86597"/>
    <w:rsid w:val="00F866E8"/>
    <w:rsid w:val="00F8678A"/>
    <w:rsid w:val="00F86861"/>
    <w:rsid w:val="00F86934"/>
    <w:rsid w:val="00F86A8B"/>
    <w:rsid w:val="00F86B6C"/>
    <w:rsid w:val="00F87019"/>
    <w:rsid w:val="00F870FB"/>
    <w:rsid w:val="00F87107"/>
    <w:rsid w:val="00F871E8"/>
    <w:rsid w:val="00F873C7"/>
    <w:rsid w:val="00F873D2"/>
    <w:rsid w:val="00F874AC"/>
    <w:rsid w:val="00F874B1"/>
    <w:rsid w:val="00F875D1"/>
    <w:rsid w:val="00F8774F"/>
    <w:rsid w:val="00F87A2B"/>
    <w:rsid w:val="00F87D20"/>
    <w:rsid w:val="00F87D5B"/>
    <w:rsid w:val="00F87F99"/>
    <w:rsid w:val="00F87FA5"/>
    <w:rsid w:val="00F90082"/>
    <w:rsid w:val="00F900E4"/>
    <w:rsid w:val="00F901B3"/>
    <w:rsid w:val="00F901E2"/>
    <w:rsid w:val="00F901ED"/>
    <w:rsid w:val="00F901FD"/>
    <w:rsid w:val="00F902E4"/>
    <w:rsid w:val="00F903E4"/>
    <w:rsid w:val="00F904CB"/>
    <w:rsid w:val="00F90531"/>
    <w:rsid w:val="00F905B7"/>
    <w:rsid w:val="00F905D0"/>
    <w:rsid w:val="00F9063C"/>
    <w:rsid w:val="00F906D8"/>
    <w:rsid w:val="00F90743"/>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4C5"/>
    <w:rsid w:val="00F916E1"/>
    <w:rsid w:val="00F917F6"/>
    <w:rsid w:val="00F9193D"/>
    <w:rsid w:val="00F9193F"/>
    <w:rsid w:val="00F91986"/>
    <w:rsid w:val="00F91C7D"/>
    <w:rsid w:val="00F91E5F"/>
    <w:rsid w:val="00F91E76"/>
    <w:rsid w:val="00F91F2A"/>
    <w:rsid w:val="00F91FEC"/>
    <w:rsid w:val="00F923E1"/>
    <w:rsid w:val="00F924D5"/>
    <w:rsid w:val="00F9262A"/>
    <w:rsid w:val="00F92692"/>
    <w:rsid w:val="00F926DA"/>
    <w:rsid w:val="00F9284E"/>
    <w:rsid w:val="00F928D0"/>
    <w:rsid w:val="00F92A12"/>
    <w:rsid w:val="00F92AA7"/>
    <w:rsid w:val="00F92AAC"/>
    <w:rsid w:val="00F92AAE"/>
    <w:rsid w:val="00F92AEE"/>
    <w:rsid w:val="00F92AEF"/>
    <w:rsid w:val="00F92B4B"/>
    <w:rsid w:val="00F92E91"/>
    <w:rsid w:val="00F92EAD"/>
    <w:rsid w:val="00F92EBD"/>
    <w:rsid w:val="00F92EE0"/>
    <w:rsid w:val="00F92FA2"/>
    <w:rsid w:val="00F930AD"/>
    <w:rsid w:val="00F932AF"/>
    <w:rsid w:val="00F9336C"/>
    <w:rsid w:val="00F9343D"/>
    <w:rsid w:val="00F934F3"/>
    <w:rsid w:val="00F9352A"/>
    <w:rsid w:val="00F93579"/>
    <w:rsid w:val="00F93645"/>
    <w:rsid w:val="00F93742"/>
    <w:rsid w:val="00F937C9"/>
    <w:rsid w:val="00F93911"/>
    <w:rsid w:val="00F939F8"/>
    <w:rsid w:val="00F93AAA"/>
    <w:rsid w:val="00F93B1B"/>
    <w:rsid w:val="00F93C60"/>
    <w:rsid w:val="00F93D6F"/>
    <w:rsid w:val="00F93D7F"/>
    <w:rsid w:val="00F93DE0"/>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7A2"/>
    <w:rsid w:val="00F947CB"/>
    <w:rsid w:val="00F94942"/>
    <w:rsid w:val="00F94973"/>
    <w:rsid w:val="00F949C1"/>
    <w:rsid w:val="00F949F9"/>
    <w:rsid w:val="00F94AAB"/>
    <w:rsid w:val="00F94B8F"/>
    <w:rsid w:val="00F94CCC"/>
    <w:rsid w:val="00F94DCF"/>
    <w:rsid w:val="00F94E2A"/>
    <w:rsid w:val="00F94F16"/>
    <w:rsid w:val="00F94F3C"/>
    <w:rsid w:val="00F950C4"/>
    <w:rsid w:val="00F9510F"/>
    <w:rsid w:val="00F95139"/>
    <w:rsid w:val="00F951DB"/>
    <w:rsid w:val="00F9524E"/>
    <w:rsid w:val="00F95337"/>
    <w:rsid w:val="00F95642"/>
    <w:rsid w:val="00F9565B"/>
    <w:rsid w:val="00F95678"/>
    <w:rsid w:val="00F95753"/>
    <w:rsid w:val="00F9578F"/>
    <w:rsid w:val="00F95A33"/>
    <w:rsid w:val="00F95A92"/>
    <w:rsid w:val="00F95D87"/>
    <w:rsid w:val="00F95F58"/>
    <w:rsid w:val="00F96129"/>
    <w:rsid w:val="00F961DF"/>
    <w:rsid w:val="00F962BF"/>
    <w:rsid w:val="00F964B8"/>
    <w:rsid w:val="00F964E9"/>
    <w:rsid w:val="00F96663"/>
    <w:rsid w:val="00F96881"/>
    <w:rsid w:val="00F968F3"/>
    <w:rsid w:val="00F96A20"/>
    <w:rsid w:val="00F96A98"/>
    <w:rsid w:val="00F96B24"/>
    <w:rsid w:val="00F96BE8"/>
    <w:rsid w:val="00F96D28"/>
    <w:rsid w:val="00F96E4F"/>
    <w:rsid w:val="00F96F2A"/>
    <w:rsid w:val="00F96FD7"/>
    <w:rsid w:val="00F97058"/>
    <w:rsid w:val="00F97135"/>
    <w:rsid w:val="00F9738F"/>
    <w:rsid w:val="00F97429"/>
    <w:rsid w:val="00F97476"/>
    <w:rsid w:val="00F9750B"/>
    <w:rsid w:val="00F97541"/>
    <w:rsid w:val="00F9783D"/>
    <w:rsid w:val="00F9794C"/>
    <w:rsid w:val="00F97956"/>
    <w:rsid w:val="00F979C0"/>
    <w:rsid w:val="00F979C5"/>
    <w:rsid w:val="00F979DF"/>
    <w:rsid w:val="00F97A25"/>
    <w:rsid w:val="00F97B87"/>
    <w:rsid w:val="00F97BB9"/>
    <w:rsid w:val="00F97C3E"/>
    <w:rsid w:val="00F97D7B"/>
    <w:rsid w:val="00F97E64"/>
    <w:rsid w:val="00F97EC3"/>
    <w:rsid w:val="00F97EDB"/>
    <w:rsid w:val="00FA000C"/>
    <w:rsid w:val="00FA0150"/>
    <w:rsid w:val="00FA027E"/>
    <w:rsid w:val="00FA04C6"/>
    <w:rsid w:val="00FA04DA"/>
    <w:rsid w:val="00FA0620"/>
    <w:rsid w:val="00FA0638"/>
    <w:rsid w:val="00FA0680"/>
    <w:rsid w:val="00FA0704"/>
    <w:rsid w:val="00FA095C"/>
    <w:rsid w:val="00FA0A88"/>
    <w:rsid w:val="00FA0AA4"/>
    <w:rsid w:val="00FA0AAD"/>
    <w:rsid w:val="00FA0AF4"/>
    <w:rsid w:val="00FA0B1A"/>
    <w:rsid w:val="00FA0C83"/>
    <w:rsid w:val="00FA0C9C"/>
    <w:rsid w:val="00FA0CDD"/>
    <w:rsid w:val="00FA0D0A"/>
    <w:rsid w:val="00FA0D30"/>
    <w:rsid w:val="00FA0E7A"/>
    <w:rsid w:val="00FA0F9D"/>
    <w:rsid w:val="00FA0FA5"/>
    <w:rsid w:val="00FA110E"/>
    <w:rsid w:val="00FA1593"/>
    <w:rsid w:val="00FA1595"/>
    <w:rsid w:val="00FA15FE"/>
    <w:rsid w:val="00FA16F3"/>
    <w:rsid w:val="00FA173F"/>
    <w:rsid w:val="00FA1768"/>
    <w:rsid w:val="00FA1789"/>
    <w:rsid w:val="00FA17BA"/>
    <w:rsid w:val="00FA194B"/>
    <w:rsid w:val="00FA19C0"/>
    <w:rsid w:val="00FA1BA8"/>
    <w:rsid w:val="00FA1BBA"/>
    <w:rsid w:val="00FA1DB3"/>
    <w:rsid w:val="00FA1DFC"/>
    <w:rsid w:val="00FA1E25"/>
    <w:rsid w:val="00FA1F8C"/>
    <w:rsid w:val="00FA2030"/>
    <w:rsid w:val="00FA239E"/>
    <w:rsid w:val="00FA244A"/>
    <w:rsid w:val="00FA2598"/>
    <w:rsid w:val="00FA260F"/>
    <w:rsid w:val="00FA274F"/>
    <w:rsid w:val="00FA2900"/>
    <w:rsid w:val="00FA2B78"/>
    <w:rsid w:val="00FA2B7F"/>
    <w:rsid w:val="00FA2D85"/>
    <w:rsid w:val="00FA2ECA"/>
    <w:rsid w:val="00FA304A"/>
    <w:rsid w:val="00FA3088"/>
    <w:rsid w:val="00FA3104"/>
    <w:rsid w:val="00FA31E1"/>
    <w:rsid w:val="00FA329E"/>
    <w:rsid w:val="00FA3422"/>
    <w:rsid w:val="00FA3483"/>
    <w:rsid w:val="00FA360C"/>
    <w:rsid w:val="00FA36CA"/>
    <w:rsid w:val="00FA3758"/>
    <w:rsid w:val="00FA38A1"/>
    <w:rsid w:val="00FA3AA1"/>
    <w:rsid w:val="00FA3AAB"/>
    <w:rsid w:val="00FA3AF1"/>
    <w:rsid w:val="00FA3BD6"/>
    <w:rsid w:val="00FA3DDE"/>
    <w:rsid w:val="00FA3E24"/>
    <w:rsid w:val="00FA3F2F"/>
    <w:rsid w:val="00FA407D"/>
    <w:rsid w:val="00FA40C0"/>
    <w:rsid w:val="00FA40D4"/>
    <w:rsid w:val="00FA419A"/>
    <w:rsid w:val="00FA42B9"/>
    <w:rsid w:val="00FA444A"/>
    <w:rsid w:val="00FA45DB"/>
    <w:rsid w:val="00FA470E"/>
    <w:rsid w:val="00FA47CC"/>
    <w:rsid w:val="00FA4A43"/>
    <w:rsid w:val="00FA4C61"/>
    <w:rsid w:val="00FA4CD3"/>
    <w:rsid w:val="00FA4D6C"/>
    <w:rsid w:val="00FA4D87"/>
    <w:rsid w:val="00FA4E12"/>
    <w:rsid w:val="00FA4FBF"/>
    <w:rsid w:val="00FA4FE7"/>
    <w:rsid w:val="00FA4FFD"/>
    <w:rsid w:val="00FA502A"/>
    <w:rsid w:val="00FA50CF"/>
    <w:rsid w:val="00FA551E"/>
    <w:rsid w:val="00FA553D"/>
    <w:rsid w:val="00FA5583"/>
    <w:rsid w:val="00FA5610"/>
    <w:rsid w:val="00FA5612"/>
    <w:rsid w:val="00FA5713"/>
    <w:rsid w:val="00FA576F"/>
    <w:rsid w:val="00FA5784"/>
    <w:rsid w:val="00FA57F0"/>
    <w:rsid w:val="00FA5A7E"/>
    <w:rsid w:val="00FA5B39"/>
    <w:rsid w:val="00FA5BA7"/>
    <w:rsid w:val="00FA5E3D"/>
    <w:rsid w:val="00FA5E93"/>
    <w:rsid w:val="00FA5E9A"/>
    <w:rsid w:val="00FA5F2D"/>
    <w:rsid w:val="00FA5F2F"/>
    <w:rsid w:val="00FA63EC"/>
    <w:rsid w:val="00FA64E7"/>
    <w:rsid w:val="00FA65EB"/>
    <w:rsid w:val="00FA66C6"/>
    <w:rsid w:val="00FA6821"/>
    <w:rsid w:val="00FA69E4"/>
    <w:rsid w:val="00FA6B4B"/>
    <w:rsid w:val="00FA6B7C"/>
    <w:rsid w:val="00FA6E7A"/>
    <w:rsid w:val="00FA6F2A"/>
    <w:rsid w:val="00FA7127"/>
    <w:rsid w:val="00FA714D"/>
    <w:rsid w:val="00FA737E"/>
    <w:rsid w:val="00FA744B"/>
    <w:rsid w:val="00FA74C2"/>
    <w:rsid w:val="00FA74D6"/>
    <w:rsid w:val="00FA750B"/>
    <w:rsid w:val="00FA765A"/>
    <w:rsid w:val="00FA7792"/>
    <w:rsid w:val="00FA7828"/>
    <w:rsid w:val="00FA7B42"/>
    <w:rsid w:val="00FA7BDD"/>
    <w:rsid w:val="00FA7D5E"/>
    <w:rsid w:val="00FA7DB3"/>
    <w:rsid w:val="00FA7E6B"/>
    <w:rsid w:val="00FB0057"/>
    <w:rsid w:val="00FB0443"/>
    <w:rsid w:val="00FB061D"/>
    <w:rsid w:val="00FB06E5"/>
    <w:rsid w:val="00FB07A1"/>
    <w:rsid w:val="00FB07E3"/>
    <w:rsid w:val="00FB0847"/>
    <w:rsid w:val="00FB08EA"/>
    <w:rsid w:val="00FB0C35"/>
    <w:rsid w:val="00FB0D51"/>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8D2"/>
    <w:rsid w:val="00FB18F2"/>
    <w:rsid w:val="00FB1993"/>
    <w:rsid w:val="00FB19EA"/>
    <w:rsid w:val="00FB1B05"/>
    <w:rsid w:val="00FB1C09"/>
    <w:rsid w:val="00FB1D86"/>
    <w:rsid w:val="00FB1D94"/>
    <w:rsid w:val="00FB1DEF"/>
    <w:rsid w:val="00FB1EC2"/>
    <w:rsid w:val="00FB1F07"/>
    <w:rsid w:val="00FB201D"/>
    <w:rsid w:val="00FB215D"/>
    <w:rsid w:val="00FB25D6"/>
    <w:rsid w:val="00FB2801"/>
    <w:rsid w:val="00FB2843"/>
    <w:rsid w:val="00FB296A"/>
    <w:rsid w:val="00FB29BE"/>
    <w:rsid w:val="00FB2B8C"/>
    <w:rsid w:val="00FB2E1E"/>
    <w:rsid w:val="00FB2E2C"/>
    <w:rsid w:val="00FB2E7B"/>
    <w:rsid w:val="00FB2F37"/>
    <w:rsid w:val="00FB2F70"/>
    <w:rsid w:val="00FB2F74"/>
    <w:rsid w:val="00FB3028"/>
    <w:rsid w:val="00FB326E"/>
    <w:rsid w:val="00FB3278"/>
    <w:rsid w:val="00FB3299"/>
    <w:rsid w:val="00FB32E3"/>
    <w:rsid w:val="00FB358A"/>
    <w:rsid w:val="00FB35D1"/>
    <w:rsid w:val="00FB35E7"/>
    <w:rsid w:val="00FB36EE"/>
    <w:rsid w:val="00FB3726"/>
    <w:rsid w:val="00FB37FE"/>
    <w:rsid w:val="00FB3906"/>
    <w:rsid w:val="00FB3924"/>
    <w:rsid w:val="00FB3D67"/>
    <w:rsid w:val="00FB3E44"/>
    <w:rsid w:val="00FB3F37"/>
    <w:rsid w:val="00FB3F6C"/>
    <w:rsid w:val="00FB40DF"/>
    <w:rsid w:val="00FB415F"/>
    <w:rsid w:val="00FB417A"/>
    <w:rsid w:val="00FB42F8"/>
    <w:rsid w:val="00FB4334"/>
    <w:rsid w:val="00FB449A"/>
    <w:rsid w:val="00FB44B6"/>
    <w:rsid w:val="00FB4651"/>
    <w:rsid w:val="00FB494E"/>
    <w:rsid w:val="00FB4A17"/>
    <w:rsid w:val="00FB4ABC"/>
    <w:rsid w:val="00FB4D7F"/>
    <w:rsid w:val="00FB4E01"/>
    <w:rsid w:val="00FB5057"/>
    <w:rsid w:val="00FB50CA"/>
    <w:rsid w:val="00FB5145"/>
    <w:rsid w:val="00FB5165"/>
    <w:rsid w:val="00FB51B3"/>
    <w:rsid w:val="00FB51D8"/>
    <w:rsid w:val="00FB5379"/>
    <w:rsid w:val="00FB5510"/>
    <w:rsid w:val="00FB5581"/>
    <w:rsid w:val="00FB5610"/>
    <w:rsid w:val="00FB5687"/>
    <w:rsid w:val="00FB56A8"/>
    <w:rsid w:val="00FB58D0"/>
    <w:rsid w:val="00FB5D89"/>
    <w:rsid w:val="00FB5EE3"/>
    <w:rsid w:val="00FB5F2D"/>
    <w:rsid w:val="00FB60C9"/>
    <w:rsid w:val="00FB6136"/>
    <w:rsid w:val="00FB6162"/>
    <w:rsid w:val="00FB617F"/>
    <w:rsid w:val="00FB6213"/>
    <w:rsid w:val="00FB624E"/>
    <w:rsid w:val="00FB62DB"/>
    <w:rsid w:val="00FB63B4"/>
    <w:rsid w:val="00FB643A"/>
    <w:rsid w:val="00FB65D4"/>
    <w:rsid w:val="00FB6760"/>
    <w:rsid w:val="00FB6896"/>
    <w:rsid w:val="00FB6A9F"/>
    <w:rsid w:val="00FB6BB4"/>
    <w:rsid w:val="00FB6BDF"/>
    <w:rsid w:val="00FB6C05"/>
    <w:rsid w:val="00FB6C20"/>
    <w:rsid w:val="00FB6C2E"/>
    <w:rsid w:val="00FB6C48"/>
    <w:rsid w:val="00FB6C56"/>
    <w:rsid w:val="00FB6CE0"/>
    <w:rsid w:val="00FB6E78"/>
    <w:rsid w:val="00FB70E3"/>
    <w:rsid w:val="00FB712E"/>
    <w:rsid w:val="00FB7139"/>
    <w:rsid w:val="00FB71EB"/>
    <w:rsid w:val="00FB71F4"/>
    <w:rsid w:val="00FB7488"/>
    <w:rsid w:val="00FB7573"/>
    <w:rsid w:val="00FB75AF"/>
    <w:rsid w:val="00FB75E1"/>
    <w:rsid w:val="00FB7951"/>
    <w:rsid w:val="00FB7955"/>
    <w:rsid w:val="00FB79AD"/>
    <w:rsid w:val="00FB7B12"/>
    <w:rsid w:val="00FB7BFD"/>
    <w:rsid w:val="00FB7C4E"/>
    <w:rsid w:val="00FB7C54"/>
    <w:rsid w:val="00FB7E51"/>
    <w:rsid w:val="00FB7F5F"/>
    <w:rsid w:val="00FB7F9B"/>
    <w:rsid w:val="00FC029B"/>
    <w:rsid w:val="00FC04E0"/>
    <w:rsid w:val="00FC062C"/>
    <w:rsid w:val="00FC06C9"/>
    <w:rsid w:val="00FC095A"/>
    <w:rsid w:val="00FC0A19"/>
    <w:rsid w:val="00FC0BC0"/>
    <w:rsid w:val="00FC0C3E"/>
    <w:rsid w:val="00FC0C7E"/>
    <w:rsid w:val="00FC0D0F"/>
    <w:rsid w:val="00FC0D91"/>
    <w:rsid w:val="00FC0DA4"/>
    <w:rsid w:val="00FC0E02"/>
    <w:rsid w:val="00FC0E47"/>
    <w:rsid w:val="00FC0E53"/>
    <w:rsid w:val="00FC0F55"/>
    <w:rsid w:val="00FC10B7"/>
    <w:rsid w:val="00FC116C"/>
    <w:rsid w:val="00FC11EB"/>
    <w:rsid w:val="00FC11FA"/>
    <w:rsid w:val="00FC1204"/>
    <w:rsid w:val="00FC1565"/>
    <w:rsid w:val="00FC15A3"/>
    <w:rsid w:val="00FC1891"/>
    <w:rsid w:val="00FC19FB"/>
    <w:rsid w:val="00FC1B75"/>
    <w:rsid w:val="00FC1C6E"/>
    <w:rsid w:val="00FC1DB9"/>
    <w:rsid w:val="00FC1FED"/>
    <w:rsid w:val="00FC2011"/>
    <w:rsid w:val="00FC212A"/>
    <w:rsid w:val="00FC2175"/>
    <w:rsid w:val="00FC2211"/>
    <w:rsid w:val="00FC2266"/>
    <w:rsid w:val="00FC22F2"/>
    <w:rsid w:val="00FC24BD"/>
    <w:rsid w:val="00FC26DA"/>
    <w:rsid w:val="00FC275E"/>
    <w:rsid w:val="00FC27BD"/>
    <w:rsid w:val="00FC27D6"/>
    <w:rsid w:val="00FC29C2"/>
    <w:rsid w:val="00FC29EE"/>
    <w:rsid w:val="00FC29FA"/>
    <w:rsid w:val="00FC2A3A"/>
    <w:rsid w:val="00FC2B9F"/>
    <w:rsid w:val="00FC2CCA"/>
    <w:rsid w:val="00FC2D1E"/>
    <w:rsid w:val="00FC2D73"/>
    <w:rsid w:val="00FC2F15"/>
    <w:rsid w:val="00FC319C"/>
    <w:rsid w:val="00FC327B"/>
    <w:rsid w:val="00FC33AB"/>
    <w:rsid w:val="00FC3428"/>
    <w:rsid w:val="00FC348C"/>
    <w:rsid w:val="00FC36A7"/>
    <w:rsid w:val="00FC37EB"/>
    <w:rsid w:val="00FC386C"/>
    <w:rsid w:val="00FC39E5"/>
    <w:rsid w:val="00FC3B5F"/>
    <w:rsid w:val="00FC3D94"/>
    <w:rsid w:val="00FC3E5C"/>
    <w:rsid w:val="00FC3F2C"/>
    <w:rsid w:val="00FC3FCE"/>
    <w:rsid w:val="00FC409D"/>
    <w:rsid w:val="00FC40CF"/>
    <w:rsid w:val="00FC4121"/>
    <w:rsid w:val="00FC41A7"/>
    <w:rsid w:val="00FC4421"/>
    <w:rsid w:val="00FC44E3"/>
    <w:rsid w:val="00FC4591"/>
    <w:rsid w:val="00FC4666"/>
    <w:rsid w:val="00FC475F"/>
    <w:rsid w:val="00FC4765"/>
    <w:rsid w:val="00FC476E"/>
    <w:rsid w:val="00FC4839"/>
    <w:rsid w:val="00FC4951"/>
    <w:rsid w:val="00FC49B8"/>
    <w:rsid w:val="00FC4AAE"/>
    <w:rsid w:val="00FC4C0A"/>
    <w:rsid w:val="00FC4C31"/>
    <w:rsid w:val="00FC4C8D"/>
    <w:rsid w:val="00FC4D32"/>
    <w:rsid w:val="00FC4ED5"/>
    <w:rsid w:val="00FC4FA1"/>
    <w:rsid w:val="00FC51B8"/>
    <w:rsid w:val="00FC5218"/>
    <w:rsid w:val="00FC52CB"/>
    <w:rsid w:val="00FC5341"/>
    <w:rsid w:val="00FC543D"/>
    <w:rsid w:val="00FC5464"/>
    <w:rsid w:val="00FC58C2"/>
    <w:rsid w:val="00FC590D"/>
    <w:rsid w:val="00FC5A31"/>
    <w:rsid w:val="00FC5A9F"/>
    <w:rsid w:val="00FC5AB0"/>
    <w:rsid w:val="00FC5C43"/>
    <w:rsid w:val="00FC5CCF"/>
    <w:rsid w:val="00FC5DC4"/>
    <w:rsid w:val="00FC5E6B"/>
    <w:rsid w:val="00FC5EEF"/>
    <w:rsid w:val="00FC60D6"/>
    <w:rsid w:val="00FC61E7"/>
    <w:rsid w:val="00FC643B"/>
    <w:rsid w:val="00FC6470"/>
    <w:rsid w:val="00FC648C"/>
    <w:rsid w:val="00FC6634"/>
    <w:rsid w:val="00FC6775"/>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76"/>
    <w:rsid w:val="00FC7147"/>
    <w:rsid w:val="00FC717F"/>
    <w:rsid w:val="00FC7196"/>
    <w:rsid w:val="00FC71AC"/>
    <w:rsid w:val="00FC7205"/>
    <w:rsid w:val="00FC721A"/>
    <w:rsid w:val="00FC743A"/>
    <w:rsid w:val="00FC746C"/>
    <w:rsid w:val="00FC7574"/>
    <w:rsid w:val="00FC75A4"/>
    <w:rsid w:val="00FC7735"/>
    <w:rsid w:val="00FC7998"/>
    <w:rsid w:val="00FC7A80"/>
    <w:rsid w:val="00FC7B4A"/>
    <w:rsid w:val="00FC7DC1"/>
    <w:rsid w:val="00FC7DCD"/>
    <w:rsid w:val="00FC7E7D"/>
    <w:rsid w:val="00FC7EC2"/>
    <w:rsid w:val="00FC7FF0"/>
    <w:rsid w:val="00FD00B1"/>
    <w:rsid w:val="00FD00D6"/>
    <w:rsid w:val="00FD01F1"/>
    <w:rsid w:val="00FD023D"/>
    <w:rsid w:val="00FD02C4"/>
    <w:rsid w:val="00FD047E"/>
    <w:rsid w:val="00FD04BB"/>
    <w:rsid w:val="00FD04D2"/>
    <w:rsid w:val="00FD05E5"/>
    <w:rsid w:val="00FD0639"/>
    <w:rsid w:val="00FD063B"/>
    <w:rsid w:val="00FD0819"/>
    <w:rsid w:val="00FD0856"/>
    <w:rsid w:val="00FD08FC"/>
    <w:rsid w:val="00FD09FB"/>
    <w:rsid w:val="00FD0B1A"/>
    <w:rsid w:val="00FD0B99"/>
    <w:rsid w:val="00FD0CAD"/>
    <w:rsid w:val="00FD0CFE"/>
    <w:rsid w:val="00FD0E75"/>
    <w:rsid w:val="00FD0F30"/>
    <w:rsid w:val="00FD0F7B"/>
    <w:rsid w:val="00FD0F8E"/>
    <w:rsid w:val="00FD104E"/>
    <w:rsid w:val="00FD10CA"/>
    <w:rsid w:val="00FD121E"/>
    <w:rsid w:val="00FD12D8"/>
    <w:rsid w:val="00FD1345"/>
    <w:rsid w:val="00FD13C6"/>
    <w:rsid w:val="00FD1774"/>
    <w:rsid w:val="00FD17C3"/>
    <w:rsid w:val="00FD1930"/>
    <w:rsid w:val="00FD19A4"/>
    <w:rsid w:val="00FD1CCD"/>
    <w:rsid w:val="00FD1D3A"/>
    <w:rsid w:val="00FD1D7D"/>
    <w:rsid w:val="00FD1DDE"/>
    <w:rsid w:val="00FD1EF7"/>
    <w:rsid w:val="00FD1EFC"/>
    <w:rsid w:val="00FD20FA"/>
    <w:rsid w:val="00FD21DC"/>
    <w:rsid w:val="00FD24C4"/>
    <w:rsid w:val="00FD252A"/>
    <w:rsid w:val="00FD255A"/>
    <w:rsid w:val="00FD25A8"/>
    <w:rsid w:val="00FD26B5"/>
    <w:rsid w:val="00FD2708"/>
    <w:rsid w:val="00FD274C"/>
    <w:rsid w:val="00FD2785"/>
    <w:rsid w:val="00FD287A"/>
    <w:rsid w:val="00FD287E"/>
    <w:rsid w:val="00FD2BCE"/>
    <w:rsid w:val="00FD2BD2"/>
    <w:rsid w:val="00FD2E63"/>
    <w:rsid w:val="00FD2EF3"/>
    <w:rsid w:val="00FD3110"/>
    <w:rsid w:val="00FD3133"/>
    <w:rsid w:val="00FD3175"/>
    <w:rsid w:val="00FD3244"/>
    <w:rsid w:val="00FD324B"/>
    <w:rsid w:val="00FD32A3"/>
    <w:rsid w:val="00FD3448"/>
    <w:rsid w:val="00FD348A"/>
    <w:rsid w:val="00FD37DD"/>
    <w:rsid w:val="00FD384C"/>
    <w:rsid w:val="00FD3876"/>
    <w:rsid w:val="00FD3950"/>
    <w:rsid w:val="00FD3954"/>
    <w:rsid w:val="00FD395B"/>
    <w:rsid w:val="00FD3B27"/>
    <w:rsid w:val="00FD3B97"/>
    <w:rsid w:val="00FD3BF6"/>
    <w:rsid w:val="00FD3DD7"/>
    <w:rsid w:val="00FD3FC1"/>
    <w:rsid w:val="00FD3FC7"/>
    <w:rsid w:val="00FD3FD5"/>
    <w:rsid w:val="00FD4097"/>
    <w:rsid w:val="00FD40D2"/>
    <w:rsid w:val="00FD40F8"/>
    <w:rsid w:val="00FD4406"/>
    <w:rsid w:val="00FD459D"/>
    <w:rsid w:val="00FD4890"/>
    <w:rsid w:val="00FD48B6"/>
    <w:rsid w:val="00FD48C5"/>
    <w:rsid w:val="00FD4905"/>
    <w:rsid w:val="00FD4914"/>
    <w:rsid w:val="00FD492B"/>
    <w:rsid w:val="00FD4971"/>
    <w:rsid w:val="00FD4B40"/>
    <w:rsid w:val="00FD4C06"/>
    <w:rsid w:val="00FD5384"/>
    <w:rsid w:val="00FD564F"/>
    <w:rsid w:val="00FD576C"/>
    <w:rsid w:val="00FD5796"/>
    <w:rsid w:val="00FD57AE"/>
    <w:rsid w:val="00FD5A07"/>
    <w:rsid w:val="00FD5A71"/>
    <w:rsid w:val="00FD5B14"/>
    <w:rsid w:val="00FD5B90"/>
    <w:rsid w:val="00FD5BFE"/>
    <w:rsid w:val="00FD5C7C"/>
    <w:rsid w:val="00FD5FD5"/>
    <w:rsid w:val="00FD5FEA"/>
    <w:rsid w:val="00FD6118"/>
    <w:rsid w:val="00FD6422"/>
    <w:rsid w:val="00FD642D"/>
    <w:rsid w:val="00FD6788"/>
    <w:rsid w:val="00FD6873"/>
    <w:rsid w:val="00FD68B8"/>
    <w:rsid w:val="00FD691D"/>
    <w:rsid w:val="00FD69AC"/>
    <w:rsid w:val="00FD69E4"/>
    <w:rsid w:val="00FD69F6"/>
    <w:rsid w:val="00FD6A3A"/>
    <w:rsid w:val="00FD6BE4"/>
    <w:rsid w:val="00FD6CFA"/>
    <w:rsid w:val="00FD6D61"/>
    <w:rsid w:val="00FD706E"/>
    <w:rsid w:val="00FD711F"/>
    <w:rsid w:val="00FD714E"/>
    <w:rsid w:val="00FD7208"/>
    <w:rsid w:val="00FD73FB"/>
    <w:rsid w:val="00FD7485"/>
    <w:rsid w:val="00FD74CE"/>
    <w:rsid w:val="00FD75B7"/>
    <w:rsid w:val="00FD75D0"/>
    <w:rsid w:val="00FD769A"/>
    <w:rsid w:val="00FD76A0"/>
    <w:rsid w:val="00FD771B"/>
    <w:rsid w:val="00FD77AE"/>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1FE"/>
    <w:rsid w:val="00FE0412"/>
    <w:rsid w:val="00FE04EC"/>
    <w:rsid w:val="00FE04F2"/>
    <w:rsid w:val="00FE062D"/>
    <w:rsid w:val="00FE0669"/>
    <w:rsid w:val="00FE06CF"/>
    <w:rsid w:val="00FE0740"/>
    <w:rsid w:val="00FE088B"/>
    <w:rsid w:val="00FE08C2"/>
    <w:rsid w:val="00FE09B4"/>
    <w:rsid w:val="00FE0B7E"/>
    <w:rsid w:val="00FE0B94"/>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958"/>
    <w:rsid w:val="00FE19C9"/>
    <w:rsid w:val="00FE1A73"/>
    <w:rsid w:val="00FE1AFF"/>
    <w:rsid w:val="00FE1B37"/>
    <w:rsid w:val="00FE1BA4"/>
    <w:rsid w:val="00FE1CE8"/>
    <w:rsid w:val="00FE1DBF"/>
    <w:rsid w:val="00FE1DD1"/>
    <w:rsid w:val="00FE1F11"/>
    <w:rsid w:val="00FE213C"/>
    <w:rsid w:val="00FE237F"/>
    <w:rsid w:val="00FE23CC"/>
    <w:rsid w:val="00FE2465"/>
    <w:rsid w:val="00FE246E"/>
    <w:rsid w:val="00FE24C0"/>
    <w:rsid w:val="00FE276B"/>
    <w:rsid w:val="00FE27B7"/>
    <w:rsid w:val="00FE28E6"/>
    <w:rsid w:val="00FE2B27"/>
    <w:rsid w:val="00FE2B76"/>
    <w:rsid w:val="00FE2C6F"/>
    <w:rsid w:val="00FE2C89"/>
    <w:rsid w:val="00FE2D63"/>
    <w:rsid w:val="00FE2DFB"/>
    <w:rsid w:val="00FE2E5A"/>
    <w:rsid w:val="00FE2FAA"/>
    <w:rsid w:val="00FE2FC1"/>
    <w:rsid w:val="00FE3080"/>
    <w:rsid w:val="00FE318B"/>
    <w:rsid w:val="00FE32AE"/>
    <w:rsid w:val="00FE3371"/>
    <w:rsid w:val="00FE34EF"/>
    <w:rsid w:val="00FE3703"/>
    <w:rsid w:val="00FE3A14"/>
    <w:rsid w:val="00FE3A6B"/>
    <w:rsid w:val="00FE3B78"/>
    <w:rsid w:val="00FE3EB3"/>
    <w:rsid w:val="00FE3F72"/>
    <w:rsid w:val="00FE3FF1"/>
    <w:rsid w:val="00FE4351"/>
    <w:rsid w:val="00FE44D4"/>
    <w:rsid w:val="00FE451B"/>
    <w:rsid w:val="00FE455B"/>
    <w:rsid w:val="00FE46EF"/>
    <w:rsid w:val="00FE47A9"/>
    <w:rsid w:val="00FE47B1"/>
    <w:rsid w:val="00FE4889"/>
    <w:rsid w:val="00FE48DE"/>
    <w:rsid w:val="00FE492F"/>
    <w:rsid w:val="00FE4933"/>
    <w:rsid w:val="00FE49D5"/>
    <w:rsid w:val="00FE49D6"/>
    <w:rsid w:val="00FE49EC"/>
    <w:rsid w:val="00FE4A7C"/>
    <w:rsid w:val="00FE4D7D"/>
    <w:rsid w:val="00FE4E71"/>
    <w:rsid w:val="00FE4E8F"/>
    <w:rsid w:val="00FE5050"/>
    <w:rsid w:val="00FE50A2"/>
    <w:rsid w:val="00FE50A8"/>
    <w:rsid w:val="00FE513A"/>
    <w:rsid w:val="00FE522B"/>
    <w:rsid w:val="00FE52EF"/>
    <w:rsid w:val="00FE53CC"/>
    <w:rsid w:val="00FE5460"/>
    <w:rsid w:val="00FE5496"/>
    <w:rsid w:val="00FE58E3"/>
    <w:rsid w:val="00FE59EE"/>
    <w:rsid w:val="00FE59F1"/>
    <w:rsid w:val="00FE5B4C"/>
    <w:rsid w:val="00FE5B50"/>
    <w:rsid w:val="00FE5D0C"/>
    <w:rsid w:val="00FE5D5E"/>
    <w:rsid w:val="00FE5DF6"/>
    <w:rsid w:val="00FE5EC0"/>
    <w:rsid w:val="00FE5FF5"/>
    <w:rsid w:val="00FE602D"/>
    <w:rsid w:val="00FE62FE"/>
    <w:rsid w:val="00FE640E"/>
    <w:rsid w:val="00FE6469"/>
    <w:rsid w:val="00FE6503"/>
    <w:rsid w:val="00FE65D3"/>
    <w:rsid w:val="00FE668D"/>
    <w:rsid w:val="00FE66A0"/>
    <w:rsid w:val="00FE66B7"/>
    <w:rsid w:val="00FE66E7"/>
    <w:rsid w:val="00FE6776"/>
    <w:rsid w:val="00FE6797"/>
    <w:rsid w:val="00FE67E1"/>
    <w:rsid w:val="00FE68B4"/>
    <w:rsid w:val="00FE6A29"/>
    <w:rsid w:val="00FE6D36"/>
    <w:rsid w:val="00FE700F"/>
    <w:rsid w:val="00FE70A8"/>
    <w:rsid w:val="00FE7138"/>
    <w:rsid w:val="00FE715B"/>
    <w:rsid w:val="00FE736D"/>
    <w:rsid w:val="00FE7393"/>
    <w:rsid w:val="00FE7411"/>
    <w:rsid w:val="00FE74F1"/>
    <w:rsid w:val="00FE75B4"/>
    <w:rsid w:val="00FE75E6"/>
    <w:rsid w:val="00FE7680"/>
    <w:rsid w:val="00FE7867"/>
    <w:rsid w:val="00FE78D3"/>
    <w:rsid w:val="00FE7917"/>
    <w:rsid w:val="00FE7A74"/>
    <w:rsid w:val="00FE7BD3"/>
    <w:rsid w:val="00FE7C73"/>
    <w:rsid w:val="00FE7CC7"/>
    <w:rsid w:val="00FE7CDE"/>
    <w:rsid w:val="00FE7D28"/>
    <w:rsid w:val="00FE7DCC"/>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46"/>
    <w:rsid w:val="00FF118C"/>
    <w:rsid w:val="00FF1317"/>
    <w:rsid w:val="00FF133C"/>
    <w:rsid w:val="00FF1397"/>
    <w:rsid w:val="00FF139C"/>
    <w:rsid w:val="00FF13CB"/>
    <w:rsid w:val="00FF1618"/>
    <w:rsid w:val="00FF171C"/>
    <w:rsid w:val="00FF184C"/>
    <w:rsid w:val="00FF1975"/>
    <w:rsid w:val="00FF19DB"/>
    <w:rsid w:val="00FF1A45"/>
    <w:rsid w:val="00FF1BDF"/>
    <w:rsid w:val="00FF1C0E"/>
    <w:rsid w:val="00FF1D2C"/>
    <w:rsid w:val="00FF2091"/>
    <w:rsid w:val="00FF2100"/>
    <w:rsid w:val="00FF230F"/>
    <w:rsid w:val="00FF241B"/>
    <w:rsid w:val="00FF2444"/>
    <w:rsid w:val="00FF247B"/>
    <w:rsid w:val="00FF2530"/>
    <w:rsid w:val="00FF2751"/>
    <w:rsid w:val="00FF2753"/>
    <w:rsid w:val="00FF278E"/>
    <w:rsid w:val="00FF2853"/>
    <w:rsid w:val="00FF2922"/>
    <w:rsid w:val="00FF29F9"/>
    <w:rsid w:val="00FF2C4D"/>
    <w:rsid w:val="00FF2E71"/>
    <w:rsid w:val="00FF2E7A"/>
    <w:rsid w:val="00FF2EAF"/>
    <w:rsid w:val="00FF309E"/>
    <w:rsid w:val="00FF317D"/>
    <w:rsid w:val="00FF337E"/>
    <w:rsid w:val="00FF3541"/>
    <w:rsid w:val="00FF3584"/>
    <w:rsid w:val="00FF367F"/>
    <w:rsid w:val="00FF36EC"/>
    <w:rsid w:val="00FF385C"/>
    <w:rsid w:val="00FF39B7"/>
    <w:rsid w:val="00FF3B57"/>
    <w:rsid w:val="00FF3CA3"/>
    <w:rsid w:val="00FF3CCD"/>
    <w:rsid w:val="00FF3D74"/>
    <w:rsid w:val="00FF3E45"/>
    <w:rsid w:val="00FF3F22"/>
    <w:rsid w:val="00FF4078"/>
    <w:rsid w:val="00FF427A"/>
    <w:rsid w:val="00FF4496"/>
    <w:rsid w:val="00FF46F4"/>
    <w:rsid w:val="00FF47E3"/>
    <w:rsid w:val="00FF4825"/>
    <w:rsid w:val="00FF4988"/>
    <w:rsid w:val="00FF498B"/>
    <w:rsid w:val="00FF49F0"/>
    <w:rsid w:val="00FF4BA8"/>
    <w:rsid w:val="00FF4BAF"/>
    <w:rsid w:val="00FF4C76"/>
    <w:rsid w:val="00FF4CB6"/>
    <w:rsid w:val="00FF4D1F"/>
    <w:rsid w:val="00FF4DDA"/>
    <w:rsid w:val="00FF5043"/>
    <w:rsid w:val="00FF506A"/>
    <w:rsid w:val="00FF50FF"/>
    <w:rsid w:val="00FF5122"/>
    <w:rsid w:val="00FF53C2"/>
    <w:rsid w:val="00FF5447"/>
    <w:rsid w:val="00FF5598"/>
    <w:rsid w:val="00FF564A"/>
    <w:rsid w:val="00FF56A3"/>
    <w:rsid w:val="00FF5ACC"/>
    <w:rsid w:val="00FF5C7E"/>
    <w:rsid w:val="00FF5D0A"/>
    <w:rsid w:val="00FF5D24"/>
    <w:rsid w:val="00FF607E"/>
    <w:rsid w:val="00FF60AC"/>
    <w:rsid w:val="00FF619B"/>
    <w:rsid w:val="00FF61E2"/>
    <w:rsid w:val="00FF62D9"/>
    <w:rsid w:val="00FF6330"/>
    <w:rsid w:val="00FF6466"/>
    <w:rsid w:val="00FF6551"/>
    <w:rsid w:val="00FF655A"/>
    <w:rsid w:val="00FF65F4"/>
    <w:rsid w:val="00FF67D0"/>
    <w:rsid w:val="00FF6810"/>
    <w:rsid w:val="00FF692E"/>
    <w:rsid w:val="00FF6C06"/>
    <w:rsid w:val="00FF6CD2"/>
    <w:rsid w:val="00FF6CE4"/>
    <w:rsid w:val="00FF6D68"/>
    <w:rsid w:val="00FF6D6E"/>
    <w:rsid w:val="00FF6D9C"/>
    <w:rsid w:val="00FF7081"/>
    <w:rsid w:val="00FF7315"/>
    <w:rsid w:val="00FF73A8"/>
    <w:rsid w:val="00FF7416"/>
    <w:rsid w:val="00FF76F6"/>
    <w:rsid w:val="00FF777B"/>
    <w:rsid w:val="00FF780D"/>
    <w:rsid w:val="00FF7999"/>
    <w:rsid w:val="00FF79A9"/>
    <w:rsid w:val="00FF7D0A"/>
    <w:rsid w:val="00FF7DD6"/>
    <w:rsid w:val="00FF7DDD"/>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A8CA86-105C-4FD3-B38B-11578D26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4359"/>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4A04B1"/>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0">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0">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et.gr/api/DownloadFeksApi/?fek_pdf=20220206463" TargetMode="External"/><Relationship Id="rId299"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21" Type="http://schemas.openxmlformats.org/officeDocument/2006/relationships/hyperlink" Target="https://www.hellenicparliament.gr/UserFiles/2f026f42-950c-4efc-b950-340c4fb76a24/12167331.pdf" TargetMode="External"/><Relationship Id="rId63" Type="http://schemas.openxmlformats.org/officeDocument/2006/relationships/hyperlink" Target="https://www.et.gr/api/DownloadFeksApi/?fek_pdf=20220206608" TargetMode="External"/><Relationship Id="rId159" Type="http://schemas.openxmlformats.org/officeDocument/2006/relationships/hyperlink" Target="https://www.et.gr/api/DownloadFeksApi/?fek_pdf=20220206554" TargetMode="External"/><Relationship Id="rId32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6"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531"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573"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629" Type="http://schemas.openxmlformats.org/officeDocument/2006/relationships/image" Target="media/image2.png"/><Relationship Id="rId170" Type="http://schemas.openxmlformats.org/officeDocument/2006/relationships/hyperlink" Target="https://www.et.gr/api/DownloadFeksApi/?fek_pdf=20220206562" TargetMode="External"/><Relationship Id="rId226" Type="http://schemas.openxmlformats.org/officeDocument/2006/relationships/hyperlink" Target="https://www.et.gr/api/DownloadFeksApi/?fek_pdf=20220206634" TargetMode="External"/><Relationship Id="rId433"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68"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475"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32" Type="http://schemas.openxmlformats.org/officeDocument/2006/relationships/hyperlink" Target="https://www.et.gr/api/DownloadFeksApi/?fek_pdf=20220206506" TargetMode="External"/><Relationship Id="rId74" Type="http://schemas.openxmlformats.org/officeDocument/2006/relationships/hyperlink" Target="https://www.et.gr/api/DownloadFeksApi/?fek_pdf=20220206712" TargetMode="External"/><Relationship Id="rId128" Type="http://schemas.openxmlformats.org/officeDocument/2006/relationships/hyperlink" Target="https://www.et.gr/api/DownloadFeksApi/?fek_pdf=20220206469" TargetMode="External"/><Relationship Id="rId33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7"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500"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542"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584"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5" Type="http://schemas.openxmlformats.org/officeDocument/2006/relationships/webSettings" Target="webSettings.xml"/><Relationship Id="rId181" Type="http://schemas.openxmlformats.org/officeDocument/2006/relationships/hyperlink" Target="https://www.et.gr/api/DownloadFeksApi/?fek_pdf=20220206571" TargetMode="External"/><Relationship Id="rId237" Type="http://schemas.openxmlformats.org/officeDocument/2006/relationships/hyperlink" Target="https://www.et.gr/api/DownloadFeksApi/?fek_pdf=20220206691" TargetMode="External"/><Relationship Id="rId402"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279"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444"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486"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43" Type="http://schemas.openxmlformats.org/officeDocument/2006/relationships/hyperlink" Target="https://www.et.gr/api/DownloadFeksApi/?fek_pdf=20220206483" TargetMode="External"/><Relationship Id="rId139" Type="http://schemas.openxmlformats.org/officeDocument/2006/relationships/hyperlink" Target="https://www.et.gr/api/DownloadFeksApi/?fek_pdf=20220206536" TargetMode="External"/><Relationship Id="rId290"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30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8"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511"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553"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609"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85" Type="http://schemas.openxmlformats.org/officeDocument/2006/relationships/hyperlink" Target="https://www.et.gr/api/DownloadFeksApi/?fek_pdf=20220206611" TargetMode="External"/><Relationship Id="rId150" Type="http://schemas.openxmlformats.org/officeDocument/2006/relationships/hyperlink" Target="https://www.et.gr/api/DownloadFeksApi/?fek_pdf=20220206549" TargetMode="External"/><Relationship Id="rId192" Type="http://schemas.openxmlformats.org/officeDocument/2006/relationships/hyperlink" Target="https://www.et.gr/api/DownloadFeksApi/?fek_pdf=20220206578" TargetMode="External"/><Relationship Id="rId206" Type="http://schemas.openxmlformats.org/officeDocument/2006/relationships/hyperlink" Target="https://www.et.gr/api/DownloadFeksApi/?fek_pdf=20220206610" TargetMode="External"/><Relationship Id="rId413"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595"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248" Type="http://schemas.openxmlformats.org/officeDocument/2006/relationships/hyperlink" Target="https://www.et.gr/api/DownloadFeksApi/?fek_pdf=20220206489" TargetMode="External"/><Relationship Id="rId455"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497"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620"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12" Type="http://schemas.openxmlformats.org/officeDocument/2006/relationships/hyperlink" Target="https://www.hellenicparliament.gr/UserFiles/2f026f42-950c-4efc-b950-340c4fb76a24/12167360.pdf" TargetMode="External"/><Relationship Id="rId108" Type="http://schemas.openxmlformats.org/officeDocument/2006/relationships/hyperlink" Target="https://www.et.gr/api/DownloadFeksApi/?fek_pdf=20220206294" TargetMode="External"/><Relationship Id="rId31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7"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522"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54" Type="http://schemas.openxmlformats.org/officeDocument/2006/relationships/hyperlink" Target="https://www.et.gr/api/DownloadFeksApi/?fek_pdf=20220206541" TargetMode="External"/><Relationship Id="rId96" Type="http://schemas.openxmlformats.org/officeDocument/2006/relationships/hyperlink" Target="https://www.et.gr/api/DownloadFeksApi/?fek_pdf=20220206497" TargetMode="External"/><Relationship Id="rId161" Type="http://schemas.openxmlformats.org/officeDocument/2006/relationships/hyperlink" Target="https://www.et.gr/api/DownloadFeksApi/?fek_pdf=20220206555" TargetMode="External"/><Relationship Id="rId217" Type="http://schemas.openxmlformats.org/officeDocument/2006/relationships/hyperlink" Target="https://www.et.gr/api/DownloadFeksApi/?fek_pdf=20220206624" TargetMode="External"/><Relationship Id="rId399"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564"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259" Type="http://schemas.openxmlformats.org/officeDocument/2006/relationships/hyperlink" Target="https://www.et.gr/api/DownloadFeksApi/?fek_pdf=20220206271" TargetMode="External"/><Relationship Id="rId424"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466"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631" Type="http://schemas.openxmlformats.org/officeDocument/2006/relationships/fontTable" Target="fontTable.xml"/><Relationship Id="rId23" Type="http://schemas.openxmlformats.org/officeDocument/2006/relationships/hyperlink" Target="https://eur-lex.europa.eu/legal-content/EL/TXT/PDF/?uri=CELEX:32022R1994&amp;from=EL" TargetMode="External"/><Relationship Id="rId119" Type="http://schemas.openxmlformats.org/officeDocument/2006/relationships/hyperlink" Target="https://www.et.gr/api/DownloadFeksApi/?fek_pdf=20220206464" TargetMode="External"/><Relationship Id="rId270"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326"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533"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65" Type="http://schemas.openxmlformats.org/officeDocument/2006/relationships/hyperlink" Target="https://www.et.gr/api/DownloadFeksApi/?fek_pdf=20220206614" TargetMode="External"/><Relationship Id="rId130" Type="http://schemas.openxmlformats.org/officeDocument/2006/relationships/hyperlink" Target="https://www.et.gr/api/DownloadFeksApi/?fek_pdf=20220206469" TargetMode="External"/><Relationship Id="rId368"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575"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172" Type="http://schemas.openxmlformats.org/officeDocument/2006/relationships/hyperlink" Target="https://www.et.gr/api/DownloadFeksApi/?fek_pdf=20220206562" TargetMode="External"/><Relationship Id="rId228" Type="http://schemas.openxmlformats.org/officeDocument/2006/relationships/hyperlink" Target="https://www.et.gr/api/DownloadFeksApi/?fek_pdf=20220206634" TargetMode="External"/><Relationship Id="rId435"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477"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600"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28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02"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34" Type="http://schemas.openxmlformats.org/officeDocument/2006/relationships/hyperlink" Target="https://www.et.gr/api/DownloadFeksApi/?fek_pdf=20220206711" TargetMode="External"/><Relationship Id="rId76" Type="http://schemas.openxmlformats.org/officeDocument/2006/relationships/hyperlink" Target="https://www.et.gr/api/DownloadFeksApi/?fek_pdf=20220206318" TargetMode="External"/><Relationship Id="rId141" Type="http://schemas.openxmlformats.org/officeDocument/2006/relationships/hyperlink" Target="https://www.et.gr/api/DownloadFeksApi/?fek_pdf=20220206536" TargetMode="External"/><Relationship Id="rId379"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544"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586"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7" Type="http://schemas.openxmlformats.org/officeDocument/2006/relationships/endnotes" Target="endnotes.xml"/><Relationship Id="rId183" Type="http://schemas.openxmlformats.org/officeDocument/2006/relationships/hyperlink" Target="https://www.et.gr/api/DownloadFeksApi/?fek_pdf=20220206571" TargetMode="External"/><Relationship Id="rId239" Type="http://schemas.openxmlformats.org/officeDocument/2006/relationships/hyperlink" Target="https://www.et.gr/api/DownloadFeksApi/?fek_pdf=20220206708" TargetMode="External"/><Relationship Id="rId390" Type="http://schemas.openxmlformats.org/officeDocument/2006/relationships/hyperlink" Target="http://www.et.gr/api/DownloadFeksApi/?fek_pdf=20220203945" TargetMode="External"/><Relationship Id="rId404"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446"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611"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250" Type="http://schemas.openxmlformats.org/officeDocument/2006/relationships/hyperlink" Target="https://www.et.gr/api/DownloadFeksApi/?fek_pdf=20220206489" TargetMode="External"/><Relationship Id="rId292"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306"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488"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45" Type="http://schemas.openxmlformats.org/officeDocument/2006/relationships/hyperlink" Target="https://www.et.gr/api/DownloadFeksApi/?fek_pdf=20220206491" TargetMode="External"/><Relationship Id="rId87" Type="http://schemas.openxmlformats.org/officeDocument/2006/relationships/hyperlink" Target="https://www.et.gr/api/DownloadFeksApi/?fek_pdf=20220206619" TargetMode="External"/><Relationship Id="rId110" Type="http://schemas.openxmlformats.org/officeDocument/2006/relationships/hyperlink" Target="https://www.et.gr/api/DownloadFeksApi/?fek_pdf=20220206297" TargetMode="External"/><Relationship Id="rId34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13"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555"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597"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152" Type="http://schemas.openxmlformats.org/officeDocument/2006/relationships/hyperlink" Target="https://www.et.gr/api/DownloadFeksApi/?fek_pdf=20220206549" TargetMode="External"/><Relationship Id="rId194" Type="http://schemas.openxmlformats.org/officeDocument/2006/relationships/hyperlink" Target="https://www.et.gr/api/DownloadFeksApi/?fek_pdf=20220206578" TargetMode="External"/><Relationship Id="rId208" Type="http://schemas.openxmlformats.org/officeDocument/2006/relationships/hyperlink" Target="https://www.et.gr/api/DownloadFeksApi/?fek_pdf=20220206618" TargetMode="External"/><Relationship Id="rId415"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457"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622"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261" Type="http://schemas.openxmlformats.org/officeDocument/2006/relationships/hyperlink" Target="https://www.et.gr/api/DownloadFeksApi/?fek_pdf=20220206319" TargetMode="External"/><Relationship Id="rId499"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14" Type="http://schemas.openxmlformats.org/officeDocument/2006/relationships/hyperlink" Target="https://www.hellenicparliament.gr/UserFiles/2f026f42-950c-4efc-b950-340c4fb76a24/12167360.pdf" TargetMode="External"/><Relationship Id="rId56" Type="http://schemas.openxmlformats.org/officeDocument/2006/relationships/hyperlink" Target="https://www.et.gr/api/DownloadFeksApi/?fek_pdf=20220206542" TargetMode="External"/><Relationship Id="rId31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9"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524"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566"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98"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21" Type="http://schemas.openxmlformats.org/officeDocument/2006/relationships/hyperlink" Target="https://www.et.gr/api/DownloadFeksApi/?fek_pdf=20220206464" TargetMode="External"/><Relationship Id="rId163" Type="http://schemas.openxmlformats.org/officeDocument/2006/relationships/hyperlink" Target="https://www.et.gr/api/DownloadFeksApi/?fek_pdf=20220206555" TargetMode="External"/><Relationship Id="rId219" Type="http://schemas.openxmlformats.org/officeDocument/2006/relationships/hyperlink" Target="https://www.et.gr/api/DownloadFeksApi/?fek_pdf=20220206625" TargetMode="External"/><Relationship Id="rId37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26"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230" Type="http://schemas.openxmlformats.org/officeDocument/2006/relationships/hyperlink" Target="https://www.et.gr/api/DownloadFeksApi/?fek_pdf=20220206640" TargetMode="External"/><Relationship Id="rId468"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25" Type="http://schemas.openxmlformats.org/officeDocument/2006/relationships/hyperlink" Target="https://eur-lex.europa.eu/legal-content/EL/TXT/PDF/?uri=CELEX:32022R2454&amp;from=EL" TargetMode="External"/><Relationship Id="rId67" Type="http://schemas.openxmlformats.org/officeDocument/2006/relationships/hyperlink" Target="https://www.et.gr/api/DownloadFeksApi/?fek_pdf=20220206619" TargetMode="External"/><Relationship Id="rId272"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328"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535"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577"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132" Type="http://schemas.openxmlformats.org/officeDocument/2006/relationships/hyperlink" Target="https://www.et.gr/api/DownloadFeksApi/?fek_pdf=20220206514" TargetMode="External"/><Relationship Id="rId174" Type="http://schemas.openxmlformats.org/officeDocument/2006/relationships/hyperlink" Target="https://www.et.gr/api/DownloadFeksApi/?fek_pdf=20220206562" TargetMode="External"/><Relationship Id="rId381"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602"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241" Type="http://schemas.openxmlformats.org/officeDocument/2006/relationships/hyperlink" Target="https://www.et.gr/api/DownloadFeksApi/?fek_pdf=20220206710" TargetMode="External"/><Relationship Id="rId437"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479"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6" Type="http://schemas.openxmlformats.org/officeDocument/2006/relationships/hyperlink" Target="https://www.et.gr/api/DownloadFeksApi/?fek_pdf=20220206540" TargetMode="External"/><Relationship Id="rId283"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3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90"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504"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546"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78" Type="http://schemas.openxmlformats.org/officeDocument/2006/relationships/hyperlink" Target="https://www.et.gr/api/DownloadFeksApi/?fek_pdf=20220206498" TargetMode="External"/><Relationship Id="rId101" Type="http://schemas.openxmlformats.org/officeDocument/2006/relationships/hyperlink" Target="https://www.et.gr/api/DownloadFeksApi/?fek_pdf=20220206271" TargetMode="External"/><Relationship Id="rId143" Type="http://schemas.openxmlformats.org/officeDocument/2006/relationships/hyperlink" Target="https://www.et.gr/api/DownloadFeksApi/?fek_pdf=20220206537" TargetMode="External"/><Relationship Id="rId185" Type="http://schemas.openxmlformats.org/officeDocument/2006/relationships/hyperlink" Target="https://www.et.gr/api/DownloadFeksApi/?fek_pdf=20220206571" TargetMode="External"/><Relationship Id="rId35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06"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588"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9" Type="http://schemas.openxmlformats.org/officeDocument/2006/relationships/footer" Target="footer1.xml"/><Relationship Id="rId210" Type="http://schemas.openxmlformats.org/officeDocument/2006/relationships/hyperlink" Target="https://www.et.gr/api/DownloadFeksApi/?fek_pdf=20220206620" TargetMode="External"/><Relationship Id="rId392"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448"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613"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252" Type="http://schemas.openxmlformats.org/officeDocument/2006/relationships/hyperlink" Target="https://www.et.gr/api/DownloadFeksApi/?fek_pdf=20220206514" TargetMode="External"/><Relationship Id="rId294"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308"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515"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7" Type="http://schemas.openxmlformats.org/officeDocument/2006/relationships/hyperlink" Target="https://www.et.gr/api/DownloadFeksApi/?fek_pdf=20220206494" TargetMode="External"/><Relationship Id="rId89" Type="http://schemas.openxmlformats.org/officeDocument/2006/relationships/hyperlink" Target="https://www.et.gr/api/DownloadFeksApi/?fek_pdf=20220206646" TargetMode="External"/><Relationship Id="rId112" Type="http://schemas.openxmlformats.org/officeDocument/2006/relationships/hyperlink" Target="https://www.et.gr/api/DownloadFeksApi/?fek_pdf=20220206305" TargetMode="External"/><Relationship Id="rId154" Type="http://schemas.openxmlformats.org/officeDocument/2006/relationships/hyperlink" Target="https://www.et.gr/api/DownloadFeksApi/?fek_pdf=20220206552" TargetMode="External"/><Relationship Id="rId361"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557"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599"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96" Type="http://schemas.openxmlformats.org/officeDocument/2006/relationships/hyperlink" Target="https://www.et.gr/api/DownloadFeksApi/?fek_pdf=20220206578" TargetMode="External"/><Relationship Id="rId417"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459"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624"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16" Type="http://schemas.openxmlformats.org/officeDocument/2006/relationships/hyperlink" Target="https://www.hellenicparliament.gr/UserFiles/2f026f42-950c-4efc-b950-340c4fb76a24/12169418.pdf" TargetMode="External"/><Relationship Id="rId221" Type="http://schemas.openxmlformats.org/officeDocument/2006/relationships/hyperlink" Target="https://www.et.gr/api/DownloadFeksApi/?fek_pdf=20220206629" TargetMode="External"/><Relationship Id="rId263" Type="http://schemas.openxmlformats.org/officeDocument/2006/relationships/hyperlink" Target="https://www.et.gr/api/DownloadFeksApi/?fek_pdf=20220206593" TargetMode="External"/><Relationship Id="rId31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70"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526"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58" Type="http://schemas.openxmlformats.org/officeDocument/2006/relationships/hyperlink" Target="https://www.et.gr/api/DownloadFeksApi/?fek_pdf=20220206545" TargetMode="External"/><Relationship Id="rId123" Type="http://schemas.openxmlformats.org/officeDocument/2006/relationships/hyperlink" Target="https://www.et.gr/api/DownloadFeksApi/?fek_pdf=20220206465" TargetMode="External"/><Relationship Id="rId330"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568"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165" Type="http://schemas.openxmlformats.org/officeDocument/2006/relationships/hyperlink" Target="https://www.et.gr/api/DownloadFeksApi/?fek_pdf=20220206555" TargetMode="External"/><Relationship Id="rId372"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428"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232" Type="http://schemas.openxmlformats.org/officeDocument/2006/relationships/hyperlink" Target="https://www.et.gr/api/DownloadFeksApi/?fek_pdf=20220206648" TargetMode="External"/><Relationship Id="rId274"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481"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27" Type="http://schemas.openxmlformats.org/officeDocument/2006/relationships/hyperlink" Target="https://eur-lex.europa.eu/legal-content/EL/TXT/PDF/?uri=CELEX:32022R2496&amp;from=EL" TargetMode="External"/><Relationship Id="rId69" Type="http://schemas.openxmlformats.org/officeDocument/2006/relationships/hyperlink" Target="https://www.et.gr/api/DownloadFeksApi/?fek_pdf=20220206652" TargetMode="External"/><Relationship Id="rId134" Type="http://schemas.openxmlformats.org/officeDocument/2006/relationships/hyperlink" Target="https://www.et.gr/api/DownloadFeksApi/?fek_pdf=20220206535" TargetMode="External"/><Relationship Id="rId537"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57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80" Type="http://schemas.openxmlformats.org/officeDocument/2006/relationships/hyperlink" Target="https://www.et.gr/api/DownloadFeksApi/?fek_pdf=20220206504" TargetMode="External"/><Relationship Id="rId176" Type="http://schemas.openxmlformats.org/officeDocument/2006/relationships/hyperlink" Target="https://www.et.gr/api/DownloadFeksApi/?fek_pdf=20220206569" TargetMode="External"/><Relationship Id="rId34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3"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439"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590"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604"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201" Type="http://schemas.openxmlformats.org/officeDocument/2006/relationships/hyperlink" Target="https://www.et.gr/api/DownloadFeksApi/?fek_pdf=20220206581" TargetMode="External"/><Relationship Id="rId243" Type="http://schemas.openxmlformats.org/officeDocument/2006/relationships/hyperlink" Target="https://www.et.gr/api/DownloadFeksApi/?fek_pdf=20220206257" TargetMode="External"/><Relationship Id="rId285"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450"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506"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17" Type="http://schemas.openxmlformats.org/officeDocument/2006/relationships/hyperlink" Target="https://www.hellenicparliament.gr/UserFiles/2f026f42-950c-4efc-b950-340c4fb76a24/12169418.pdf" TargetMode="External"/><Relationship Id="rId38" Type="http://schemas.openxmlformats.org/officeDocument/2006/relationships/hyperlink" Target="https://www.et.gr/api/DownloadFeksApi/?fek_pdf=20220206643" TargetMode="External"/><Relationship Id="rId59" Type="http://schemas.openxmlformats.org/officeDocument/2006/relationships/hyperlink" Target="https://www.et.gr/api/DownloadFeksApi/?fek_pdf=20220206545" TargetMode="External"/><Relationship Id="rId103" Type="http://schemas.openxmlformats.org/officeDocument/2006/relationships/hyperlink" Target="https://www.et.gr/api/DownloadFeksApi/?fek_pdf=20220206284" TargetMode="External"/><Relationship Id="rId124" Type="http://schemas.openxmlformats.org/officeDocument/2006/relationships/hyperlink" Target="https://www.et.gr/api/DownloadFeksApi/?fek_pdf=20220206466" TargetMode="External"/><Relationship Id="rId310"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492" Type="http://schemas.openxmlformats.org/officeDocument/2006/relationships/hyperlink" Target="http://www.et.gr/idocs-nph/search/pdfViewerForm.html?args=5C7QrtC22wGGrezhDLcpZ3dtvSoClrL87PrpMF6b2Sl5MXD0LzQTLf7MGgcO23N88knBzLCmTXKaO6fpVZ6Lx9hLslJUqeiQZ1Df9Gx-r5JLrj6q8Xdsvo0L2Kl-W7fgtrDU4kvDPOw." TargetMode="External"/><Relationship Id="rId527"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548"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569"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70" Type="http://schemas.openxmlformats.org/officeDocument/2006/relationships/hyperlink" Target="https://www.et.gr/api/DownloadFeksApi/?fek_pdf=20220206653" TargetMode="External"/><Relationship Id="rId91" Type="http://schemas.openxmlformats.org/officeDocument/2006/relationships/hyperlink" Target="https://www.et.gr/api/DownloadFeksApi/?fek_pdf=20220206651" TargetMode="External"/><Relationship Id="rId145" Type="http://schemas.openxmlformats.org/officeDocument/2006/relationships/hyperlink" Target="https://www.et.gr/api/DownloadFeksApi/?fek_pdf=20220206548" TargetMode="External"/><Relationship Id="rId166" Type="http://schemas.openxmlformats.org/officeDocument/2006/relationships/hyperlink" Target="https://www.et.gr/api/DownloadFeksApi/?fek_pdf=20220206555" TargetMode="External"/><Relationship Id="rId187" Type="http://schemas.openxmlformats.org/officeDocument/2006/relationships/hyperlink" Target="https://www.et.gr/api/DownloadFeksApi/?fek_pdf=20220206572" TargetMode="External"/><Relationship Id="rId33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3"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394"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408"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429"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58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615"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1" Type="http://schemas.openxmlformats.org/officeDocument/2006/relationships/customXml" Target="../customXml/item1.xml"/><Relationship Id="rId212" Type="http://schemas.openxmlformats.org/officeDocument/2006/relationships/hyperlink" Target="https://www.et.gr/api/DownloadFeksApi/?fek_pdf=20220206621" TargetMode="External"/><Relationship Id="rId233" Type="http://schemas.openxmlformats.org/officeDocument/2006/relationships/hyperlink" Target="https://www.et.gr/api/DownloadFeksApi/?fek_pdf=20220206648" TargetMode="External"/><Relationship Id="rId254" Type="http://schemas.openxmlformats.org/officeDocument/2006/relationships/hyperlink" Target="https://www.et.gr/api/DownloadFeksApi/?fek_pdf=20220206569" TargetMode="External"/><Relationship Id="rId440"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28" Type="http://schemas.openxmlformats.org/officeDocument/2006/relationships/hyperlink" Target="https://eur-lex.europa.eu/legal-content/EL/TXT/PDF/?uri=CELEX:32022R2498&amp;from=EL" TargetMode="External"/><Relationship Id="rId49" Type="http://schemas.openxmlformats.org/officeDocument/2006/relationships/hyperlink" Target="https://www.et.gr/api/DownloadFeksApi/?fek_pdf=20220206503" TargetMode="External"/><Relationship Id="rId114" Type="http://schemas.openxmlformats.org/officeDocument/2006/relationships/hyperlink" Target="https://www.et.gr/api/DownloadFeksApi/?fek_pdf=20220206319" TargetMode="External"/><Relationship Id="rId275"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296"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30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61"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48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17"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538"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559"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60" Type="http://schemas.openxmlformats.org/officeDocument/2006/relationships/hyperlink" Target="https://www.et.gr/api/DownloadFeksApi/?fek_pdf=20220206546" TargetMode="External"/><Relationship Id="rId81" Type="http://schemas.openxmlformats.org/officeDocument/2006/relationships/hyperlink" Target="https://www.et.gr/api/DownloadFeksApi/?fek_pdf=20220206544" TargetMode="External"/><Relationship Id="rId135" Type="http://schemas.openxmlformats.org/officeDocument/2006/relationships/hyperlink" Target="https://www.et.gr/api/DownloadFeksApi/?fek_pdf=20220206536" TargetMode="External"/><Relationship Id="rId156" Type="http://schemas.openxmlformats.org/officeDocument/2006/relationships/hyperlink" Target="https://www.et.gr/api/DownloadFeksApi/?fek_pdf=20220206553" TargetMode="External"/><Relationship Id="rId177" Type="http://schemas.openxmlformats.org/officeDocument/2006/relationships/hyperlink" Target="https://www.et.gr/api/DownloadFeksApi/?fek_pdf=20220206569" TargetMode="External"/><Relationship Id="rId198" Type="http://schemas.openxmlformats.org/officeDocument/2006/relationships/hyperlink" Target="https://www.et.gr/api/DownloadFeksApi/?fek_pdf=20220206580" TargetMode="External"/><Relationship Id="rId32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2"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363"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384"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419"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570"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591"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605"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626" Type="http://schemas.openxmlformats.org/officeDocument/2006/relationships/hyperlink" Target="http://www.et.gr/api/DownloadFeksApi/?fek_pdf=20220100136" TargetMode="External"/><Relationship Id="rId202" Type="http://schemas.openxmlformats.org/officeDocument/2006/relationships/hyperlink" Target="https://www.et.gr/api/DownloadFeksApi/?fek_pdf=20220206581" TargetMode="External"/><Relationship Id="rId223" Type="http://schemas.openxmlformats.org/officeDocument/2006/relationships/hyperlink" Target="https://www.et.gr/api/DownloadFeksApi/?fek_pdf=20220206631" TargetMode="External"/><Relationship Id="rId244" Type="http://schemas.openxmlformats.org/officeDocument/2006/relationships/hyperlink" Target="https://www.et.gr/api/DownloadFeksApi/?fek_pdf=20220206258" TargetMode="External"/><Relationship Id="rId430"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18" Type="http://schemas.openxmlformats.org/officeDocument/2006/relationships/hyperlink" Target="https://www.hellenicparliament.gr/UserFiles/2f026f42-950c-4efc-b950-340c4fb76a24/12169418.pdf" TargetMode="External"/><Relationship Id="rId39" Type="http://schemas.openxmlformats.org/officeDocument/2006/relationships/hyperlink" Target="https://www.et.gr/api/DownloadFeksApi/?fek_pdf=20220206279" TargetMode="External"/><Relationship Id="rId265"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286"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451"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472"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493" Type="http://schemas.openxmlformats.org/officeDocument/2006/relationships/hyperlink" Target="http://www.et.gr/idocs-nph/search/pdfViewerForm.html?args=5C7QrtC22wGGrezhDLcpZ3dtvSoClrL8-11WGLkYj8bNZ8op6Z_wSuJInJ48_97uHrMts-zFzeyCiBSQOpYnT00MHhcXFRTsHEJbWydJ7pdWuwnwR1ywjgJq3MkXzPSRhzC6BIei0Wg." TargetMode="External"/><Relationship Id="rId507"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52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49"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50" Type="http://schemas.openxmlformats.org/officeDocument/2006/relationships/hyperlink" Target="https://www.et.gr/api/DownloadFeksApi/?fek_pdf=20220206535" TargetMode="External"/><Relationship Id="rId104" Type="http://schemas.openxmlformats.org/officeDocument/2006/relationships/hyperlink" Target="https://www.et.gr/api/DownloadFeksApi/?fek_pdf=20220206284" TargetMode="External"/><Relationship Id="rId125" Type="http://schemas.openxmlformats.org/officeDocument/2006/relationships/hyperlink" Target="https://www.et.gr/api/DownloadFeksApi/?fek_pdf=20220206466" TargetMode="External"/><Relationship Id="rId146" Type="http://schemas.openxmlformats.org/officeDocument/2006/relationships/hyperlink" Target="https://www.et.gr/api/DownloadFeksApi/?fek_pdf=20220206548" TargetMode="External"/><Relationship Id="rId167" Type="http://schemas.openxmlformats.org/officeDocument/2006/relationships/hyperlink" Target="https://www.et.gr/api/DownloadFeksApi/?fek_pdf=20220206555" TargetMode="External"/><Relationship Id="rId188" Type="http://schemas.openxmlformats.org/officeDocument/2006/relationships/hyperlink" Target="https://www.et.gr/api/DownloadFeksApi/?fek_pdf=20220206578" TargetMode="External"/><Relationship Id="rId31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2"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353"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374"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395"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409"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560"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58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71" Type="http://schemas.openxmlformats.org/officeDocument/2006/relationships/hyperlink" Target="https://www.et.gr/api/DownloadFeksApi/?fek_pdf=20220206691" TargetMode="External"/><Relationship Id="rId92" Type="http://schemas.openxmlformats.org/officeDocument/2006/relationships/hyperlink" Target="https://www.et.gr/api/DownloadFeksApi/?fek_pdf=20220206655" TargetMode="External"/><Relationship Id="rId213" Type="http://schemas.openxmlformats.org/officeDocument/2006/relationships/hyperlink" Target="https://www.et.gr/api/DownloadFeksApi/?fek_pdf=20220206624" TargetMode="External"/><Relationship Id="rId234" Type="http://schemas.openxmlformats.org/officeDocument/2006/relationships/hyperlink" Target="https://www.et.gr/api/DownloadFeksApi/?fek_pdf=20220206648" TargetMode="External"/><Relationship Id="rId420"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616"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2" Type="http://schemas.openxmlformats.org/officeDocument/2006/relationships/numbering" Target="numbering.xml"/><Relationship Id="rId29" Type="http://schemas.openxmlformats.org/officeDocument/2006/relationships/hyperlink" Target="https://eur-lex.europa.eu/legal-content/EL/TXT/PDF/?uri=CELEX:32022R2560&amp;from=EL" TargetMode="External"/><Relationship Id="rId255" Type="http://schemas.openxmlformats.org/officeDocument/2006/relationships/hyperlink" Target="https://www.et.gr/api/DownloadFeksApi/?fek_pdf=20220206605" TargetMode="External"/><Relationship Id="rId276"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297"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41"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462"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483"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518"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539"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40" Type="http://schemas.openxmlformats.org/officeDocument/2006/relationships/hyperlink" Target="https://www.et.gr/api/DownloadFeksApi/?fek_pdf=20220206308" TargetMode="External"/><Relationship Id="rId115" Type="http://schemas.openxmlformats.org/officeDocument/2006/relationships/hyperlink" Target="https://www.et.gr/api/DownloadFeksApi/?fek_pdf=20220206450" TargetMode="External"/><Relationship Id="rId136" Type="http://schemas.openxmlformats.org/officeDocument/2006/relationships/hyperlink" Target="https://www.et.gr/api/DownloadFeksApi/?fek_pdf=20220206536" TargetMode="External"/><Relationship Id="rId157" Type="http://schemas.openxmlformats.org/officeDocument/2006/relationships/hyperlink" Target="https://www.et.gr/api/DownloadFeksApi/?fek_pdf=20220206554" TargetMode="External"/><Relationship Id="rId178" Type="http://schemas.openxmlformats.org/officeDocument/2006/relationships/hyperlink" Target="https://www.et.gr/api/DownloadFeksApi/?fek_pdf=20220206570" TargetMode="External"/><Relationship Id="rId301"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322"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43"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6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50"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61" Type="http://schemas.openxmlformats.org/officeDocument/2006/relationships/hyperlink" Target="https://www.et.gr/api/DownloadFeksApi/?fek_pdf=20220206594" TargetMode="External"/><Relationship Id="rId82" Type="http://schemas.openxmlformats.org/officeDocument/2006/relationships/hyperlink" Target="https://www.et.gr/api/DownloadFeksApi/?fek_pdf=20220206606" TargetMode="External"/><Relationship Id="rId199" Type="http://schemas.openxmlformats.org/officeDocument/2006/relationships/hyperlink" Target="https://www.et.gr/api/DownloadFeksApi/?fek_pdf=20220206581" TargetMode="External"/><Relationship Id="rId203" Type="http://schemas.openxmlformats.org/officeDocument/2006/relationships/hyperlink" Target="https://www.et.gr/api/DownloadFeksApi/?fek_pdf=20220206582" TargetMode="External"/><Relationship Id="rId385"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571"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592"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606"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627" Type="http://schemas.openxmlformats.org/officeDocument/2006/relationships/hyperlink" Target="http://www.et.gr/api/DownloadFeksApi/?fek_pdf=20220100136" TargetMode="External"/><Relationship Id="rId19" Type="http://schemas.openxmlformats.org/officeDocument/2006/relationships/hyperlink" Target="https://www.et.gr/api/DownloadFeksApi/?fek_pdf=20220100241" TargetMode="External"/><Relationship Id="rId224" Type="http://schemas.openxmlformats.org/officeDocument/2006/relationships/hyperlink" Target="https://www.et.gr/api/DownloadFeksApi/?fek_pdf=20220206631" TargetMode="External"/><Relationship Id="rId245" Type="http://schemas.openxmlformats.org/officeDocument/2006/relationships/hyperlink" Target="https://www.et.gr/api/DownloadFeksApi/?fek_pdf=20220206301" TargetMode="External"/><Relationship Id="rId266"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28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0"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431"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52"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473"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494"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508"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529"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0" Type="http://schemas.openxmlformats.org/officeDocument/2006/relationships/hyperlink" Target="https://www.et.gr/api/DownloadFeksApi/?fek_pdf=20220100240" TargetMode="External"/><Relationship Id="rId105" Type="http://schemas.openxmlformats.org/officeDocument/2006/relationships/hyperlink" Target="https://www.et.gr/api/DownloadFeksApi/?fek_pdf=20220206284" TargetMode="External"/><Relationship Id="rId126" Type="http://schemas.openxmlformats.org/officeDocument/2006/relationships/hyperlink" Target="https://www.et.gr/api/DownloadFeksApi/?fek_pdf=20220206466" TargetMode="External"/><Relationship Id="rId147" Type="http://schemas.openxmlformats.org/officeDocument/2006/relationships/hyperlink" Target="https://www.et.gr/api/DownloadFeksApi/?fek_pdf=20220206548" TargetMode="External"/><Relationship Id="rId168" Type="http://schemas.openxmlformats.org/officeDocument/2006/relationships/hyperlink" Target="https://www.et.gr/api/DownloadFeksApi/?fek_pdf=20220206561" TargetMode="External"/><Relationship Id="rId312"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33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40"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51" Type="http://schemas.openxmlformats.org/officeDocument/2006/relationships/hyperlink" Target="https://www.et.gr/api/DownloadFeksApi/?fek_pdf=20220206538" TargetMode="External"/><Relationship Id="rId72" Type="http://schemas.openxmlformats.org/officeDocument/2006/relationships/hyperlink" Target="https://www.et.gr/api/DownloadFeksApi/?fek_pdf=20220206711" TargetMode="External"/><Relationship Id="rId93" Type="http://schemas.openxmlformats.org/officeDocument/2006/relationships/hyperlink" Target="https://www.et.gr/api/DownloadFeksApi/?fek_pdf=20220206699" TargetMode="External"/><Relationship Id="rId189" Type="http://schemas.openxmlformats.org/officeDocument/2006/relationships/hyperlink" Target="https://www.et.gr/api/DownloadFeksApi/?fek_pdf=20220206578" TargetMode="External"/><Relationship Id="rId375"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96"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561"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58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617"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3" Type="http://schemas.openxmlformats.org/officeDocument/2006/relationships/styles" Target="styles.xml"/><Relationship Id="rId214" Type="http://schemas.openxmlformats.org/officeDocument/2006/relationships/hyperlink" Target="https://www.et.gr/api/DownloadFeksApi/?fek_pdf=20220206624" TargetMode="External"/><Relationship Id="rId235" Type="http://schemas.openxmlformats.org/officeDocument/2006/relationships/hyperlink" Target="https://www.et.gr/api/DownloadFeksApi/?fek_pdf=20220206648" TargetMode="External"/><Relationship Id="rId256" Type="http://schemas.openxmlformats.org/officeDocument/2006/relationships/hyperlink" Target="https://www.et.gr/api/DownloadFeksApi/?fek_pdf=20220206615" TargetMode="External"/><Relationship Id="rId277"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298"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400"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421"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442"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463"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484"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519"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116" Type="http://schemas.openxmlformats.org/officeDocument/2006/relationships/hyperlink" Target="https://www.et.gr/api/DownloadFeksApi/?fek_pdf=20220206463" TargetMode="External"/><Relationship Id="rId137" Type="http://schemas.openxmlformats.org/officeDocument/2006/relationships/hyperlink" Target="https://www.et.gr/api/DownloadFeksApi/?fek_pdf=20220206536" TargetMode="External"/><Relationship Id="rId158" Type="http://schemas.openxmlformats.org/officeDocument/2006/relationships/hyperlink" Target="https://www.et.gr/api/DownloadFeksApi/?fek_pdf=20220206554" TargetMode="External"/><Relationship Id="rId30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3"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34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30"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20" Type="http://schemas.openxmlformats.org/officeDocument/2006/relationships/hyperlink" Target="https://www.hellenicparliament.gr/UserFiles/2f026f42-950c-4efc-b950-340c4fb76a24/12167331.pdf" TargetMode="External"/><Relationship Id="rId41" Type="http://schemas.openxmlformats.org/officeDocument/2006/relationships/hyperlink" Target="https://www.et.gr/api/DownloadFeksApi/?fek_pdf=20220206475" TargetMode="External"/><Relationship Id="rId62" Type="http://schemas.openxmlformats.org/officeDocument/2006/relationships/hyperlink" Target="https://www.et.gr/api/DownloadFeksApi/?fek_pdf=20220206596" TargetMode="External"/><Relationship Id="rId83" Type="http://schemas.openxmlformats.org/officeDocument/2006/relationships/hyperlink" Target="https://www.et.gr/api/DownloadFeksApi/?fek_pdf=20220206606" TargetMode="External"/><Relationship Id="rId179" Type="http://schemas.openxmlformats.org/officeDocument/2006/relationships/hyperlink" Target="https://www.et.gr/api/DownloadFeksApi/?fek_pdf=20220206571" TargetMode="External"/><Relationship Id="rId365"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86"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551"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572"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593"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607"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628" Type="http://schemas.openxmlformats.org/officeDocument/2006/relationships/hyperlink" Target="http://www.et.gr/api/DownloadFeksApi/?fek_pdf=20220100187" TargetMode="External"/><Relationship Id="rId190" Type="http://schemas.openxmlformats.org/officeDocument/2006/relationships/hyperlink" Target="https://www.et.gr/api/DownloadFeksApi/?fek_pdf=20220206578" TargetMode="External"/><Relationship Id="rId204" Type="http://schemas.openxmlformats.org/officeDocument/2006/relationships/hyperlink" Target="https://www.et.gr/api/DownloadFeksApi/?fek_pdf=20220206591" TargetMode="External"/><Relationship Id="rId225" Type="http://schemas.openxmlformats.org/officeDocument/2006/relationships/hyperlink" Target="https://www.et.gr/api/DownloadFeksApi/?fek_pdf=20220206631" TargetMode="External"/><Relationship Id="rId246" Type="http://schemas.openxmlformats.org/officeDocument/2006/relationships/hyperlink" Target="https://www.et.gr/api/DownloadFeksApi/?fek_pdf=20220206450" TargetMode="External"/><Relationship Id="rId267"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288"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411"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432"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453"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474"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509"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106" Type="http://schemas.openxmlformats.org/officeDocument/2006/relationships/hyperlink" Target="https://www.et.gr/api/DownloadFeksApi/?fek_pdf=20220206290" TargetMode="External"/><Relationship Id="rId127" Type="http://schemas.openxmlformats.org/officeDocument/2006/relationships/hyperlink" Target="https://www.et.gr/api/DownloadFeksApi/?fek_pdf=20220206466" TargetMode="External"/><Relationship Id="rId31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95"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10" Type="http://schemas.openxmlformats.org/officeDocument/2006/relationships/footer" Target="footer2.xml"/><Relationship Id="rId31" Type="http://schemas.openxmlformats.org/officeDocument/2006/relationships/hyperlink" Target="https://www.et.gr/api/DownloadFeksApi/?fek_pdf=20220206506" TargetMode="External"/><Relationship Id="rId52" Type="http://schemas.openxmlformats.org/officeDocument/2006/relationships/hyperlink" Target="https://www.et.gr/api/DownloadFeksApi/?fek_pdf=20220206539" TargetMode="External"/><Relationship Id="rId73" Type="http://schemas.openxmlformats.org/officeDocument/2006/relationships/hyperlink" Target="https://www.et.gr/api/DownloadFeksApi/?fek_pdf=20220206711" TargetMode="External"/><Relationship Id="rId94" Type="http://schemas.openxmlformats.org/officeDocument/2006/relationships/hyperlink" Target="https://www.et.gr/api/DownloadFeksApi/?fek_pdf=20220206713" TargetMode="External"/><Relationship Id="rId148" Type="http://schemas.openxmlformats.org/officeDocument/2006/relationships/hyperlink" Target="https://www.et.gr/api/DownloadFeksApi/?fek_pdf=20220206548" TargetMode="External"/><Relationship Id="rId169" Type="http://schemas.openxmlformats.org/officeDocument/2006/relationships/hyperlink" Target="https://www.et.gr/api/DownloadFeksApi/?fek_pdf=20220206562" TargetMode="External"/><Relationship Id="rId334"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355"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376"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397"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520"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541"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562"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58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618"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4" Type="http://schemas.openxmlformats.org/officeDocument/2006/relationships/settings" Target="settings.xml"/><Relationship Id="rId180" Type="http://schemas.openxmlformats.org/officeDocument/2006/relationships/hyperlink" Target="https://www.et.gr/api/DownloadFeksApi/?fek_pdf=20220206571" TargetMode="External"/><Relationship Id="rId215" Type="http://schemas.openxmlformats.org/officeDocument/2006/relationships/hyperlink" Target="https://www.et.gr/api/DownloadFeksApi/?fek_pdf=20220206624" TargetMode="External"/><Relationship Id="rId236" Type="http://schemas.openxmlformats.org/officeDocument/2006/relationships/hyperlink" Target="https://www.et.gr/api/DownloadFeksApi/?fek_pdf=20220206654" TargetMode="External"/><Relationship Id="rId257" Type="http://schemas.openxmlformats.org/officeDocument/2006/relationships/hyperlink" Target="https://www.et.gr/api/DownloadFeksApi/?fek_pdf=20220206709" TargetMode="External"/><Relationship Id="rId278"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401"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422"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443"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464"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03"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485"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2" Type="http://schemas.openxmlformats.org/officeDocument/2006/relationships/hyperlink" Target="https://www.et.gr/api/DownloadFeksApi/?fek_pdf=20220206481" TargetMode="External"/><Relationship Id="rId84" Type="http://schemas.openxmlformats.org/officeDocument/2006/relationships/hyperlink" Target="https://www.et.gr/api/DownloadFeksApi/?fek_pdf=20220206611" TargetMode="External"/><Relationship Id="rId138" Type="http://schemas.openxmlformats.org/officeDocument/2006/relationships/hyperlink" Target="https://www.et.gr/api/DownloadFeksApi/?fek_pdf=20220206536" TargetMode="External"/><Relationship Id="rId345"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387"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510"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552"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594"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608"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191" Type="http://schemas.openxmlformats.org/officeDocument/2006/relationships/hyperlink" Target="https://www.et.gr/api/DownloadFeksApi/?fek_pdf=20220206578" TargetMode="External"/><Relationship Id="rId205" Type="http://schemas.openxmlformats.org/officeDocument/2006/relationships/hyperlink" Target="https://www.et.gr/api/DownloadFeksApi/?fek_pdf=20220206610" TargetMode="External"/><Relationship Id="rId247" Type="http://schemas.openxmlformats.org/officeDocument/2006/relationships/hyperlink" Target="https://www.et.gr/api/DownloadFeksApi/?fek_pdf=20220206489" TargetMode="External"/><Relationship Id="rId412"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107" Type="http://schemas.openxmlformats.org/officeDocument/2006/relationships/hyperlink" Target="https://www.et.gr/api/DownloadFeksApi/?fek_pdf=20220206294" TargetMode="External"/><Relationship Id="rId289"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454"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496"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11" Type="http://schemas.openxmlformats.org/officeDocument/2006/relationships/hyperlink" Target="https://www.et.gr/api/DownloadFeksApi/?fek_pdf=20220100236" TargetMode="External"/><Relationship Id="rId53" Type="http://schemas.openxmlformats.org/officeDocument/2006/relationships/hyperlink" Target="https://www.et.gr/api/DownloadFeksApi/?fek_pdf=20220206540" TargetMode="External"/><Relationship Id="rId149" Type="http://schemas.openxmlformats.org/officeDocument/2006/relationships/hyperlink" Target="https://www.et.gr/api/DownloadFeksApi/?fek_pdf=20220206549" TargetMode="External"/><Relationship Id="rId314"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35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8"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521"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563"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619"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95" Type="http://schemas.openxmlformats.org/officeDocument/2006/relationships/hyperlink" Target="https://www.et.gr/api/DownloadFeksApi/?fek_pdf=20220206489" TargetMode="External"/><Relationship Id="rId160" Type="http://schemas.openxmlformats.org/officeDocument/2006/relationships/hyperlink" Target="https://www.et.gr/api/DownloadFeksApi/?fek_pdf=20220206554" TargetMode="External"/><Relationship Id="rId216" Type="http://schemas.openxmlformats.org/officeDocument/2006/relationships/hyperlink" Target="https://www.et.gr/api/DownloadFeksApi/?fek_pdf=20220206624" TargetMode="External"/><Relationship Id="rId423"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258" Type="http://schemas.openxmlformats.org/officeDocument/2006/relationships/hyperlink" Target="https://www.et.gr/api/DownloadFeksApi/?fek_pdf=20220206609" TargetMode="External"/><Relationship Id="rId465"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630" Type="http://schemas.openxmlformats.org/officeDocument/2006/relationships/footer" Target="footer3.xml"/><Relationship Id="rId22" Type="http://schemas.openxmlformats.org/officeDocument/2006/relationships/hyperlink" Target="https://www.hellenicparliament.gr/UserFiles/2f026f42-950c-4efc-b950-340c4fb76a24/12167331.pdf" TargetMode="External"/><Relationship Id="rId64" Type="http://schemas.openxmlformats.org/officeDocument/2006/relationships/hyperlink" Target="https://www.et.gr/api/DownloadFeksApi/?fek_pdf=20220206614" TargetMode="External"/><Relationship Id="rId118" Type="http://schemas.openxmlformats.org/officeDocument/2006/relationships/hyperlink" Target="https://www.et.gr/api/DownloadFeksApi/?fek_pdf=20220206464" TargetMode="External"/><Relationship Id="rId325"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367"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532" Type="http://schemas.openxmlformats.org/officeDocument/2006/relationships/hyperlink" Target="http://www.et.gr/idocs-nph/search/pdfViewerForm.html?args=5C7QrtC22wEzH9d6xfVpRXdtvSoClrL8N0XblcQU3VEpCCmqt4mgGEHlbmahCJFQEmRQwePEviF8EeCoaT0MAHMVkXOQVPXq8f_AvNwcrijM6jEysIrYv_hxnmLXxy23jZoHIgtPpM0." TargetMode="External"/><Relationship Id="rId574"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171" Type="http://schemas.openxmlformats.org/officeDocument/2006/relationships/hyperlink" Target="https://www.et.gr/api/DownloadFeksApi/?fek_pdf=20220206562" TargetMode="External"/><Relationship Id="rId227" Type="http://schemas.openxmlformats.org/officeDocument/2006/relationships/hyperlink" Target="https://www.et.gr/api/DownloadFeksApi/?fek_pdf=20220206634" TargetMode="External"/><Relationship Id="rId269"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434"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476"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3" Type="http://schemas.openxmlformats.org/officeDocument/2006/relationships/hyperlink" Target="https://www.et.gr/api/DownloadFeksApi/?fek_pdf=20220206650" TargetMode="External"/><Relationship Id="rId129" Type="http://schemas.openxmlformats.org/officeDocument/2006/relationships/hyperlink" Target="https://www.et.gr/api/DownloadFeksApi/?fek_pdf=20220206469" TargetMode="External"/><Relationship Id="rId280"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36"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501"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543"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75" Type="http://schemas.openxmlformats.org/officeDocument/2006/relationships/hyperlink" Target="https://www.et.gr/api/DownloadFeksApi/?fek_pdf=20220206271" TargetMode="External"/><Relationship Id="rId140" Type="http://schemas.openxmlformats.org/officeDocument/2006/relationships/hyperlink" Target="https://www.et.gr/api/DownloadFeksApi/?fek_pdf=20220206536" TargetMode="External"/><Relationship Id="rId182" Type="http://schemas.openxmlformats.org/officeDocument/2006/relationships/hyperlink" Target="https://www.et.gr/api/DownloadFeksApi/?fek_pdf=20220206571" TargetMode="External"/><Relationship Id="rId378"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403"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585"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6" Type="http://schemas.openxmlformats.org/officeDocument/2006/relationships/footnotes" Target="footnotes.xml"/><Relationship Id="rId238" Type="http://schemas.openxmlformats.org/officeDocument/2006/relationships/hyperlink" Target="https://www.et.gr/api/DownloadFeksApi/?fek_pdf=20220206691" TargetMode="External"/><Relationship Id="rId445"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487"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610"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91"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305"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347"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512"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44" Type="http://schemas.openxmlformats.org/officeDocument/2006/relationships/hyperlink" Target="https://www.et.gr/api/DownloadFeksApi/?fek_pdf=20220206488" TargetMode="External"/><Relationship Id="rId86" Type="http://schemas.openxmlformats.org/officeDocument/2006/relationships/hyperlink" Target="https://www.et.gr/api/DownloadFeksApi/?fek_pdf=20220206612" TargetMode="External"/><Relationship Id="rId151" Type="http://schemas.openxmlformats.org/officeDocument/2006/relationships/hyperlink" Target="https://www.et.gr/api/DownloadFeksApi/?fek_pdf=20220206549" TargetMode="External"/><Relationship Id="rId389" Type="http://schemas.openxmlformats.org/officeDocument/2006/relationships/hyperlink" Target="http://www.et.gr/api/DownloadFeksApi/?fek_pdf=20220100136" TargetMode="External"/><Relationship Id="rId554"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596"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193" Type="http://schemas.openxmlformats.org/officeDocument/2006/relationships/hyperlink" Target="https://www.et.gr/api/DownloadFeksApi/?fek_pdf=20220206578" TargetMode="External"/><Relationship Id="rId207" Type="http://schemas.openxmlformats.org/officeDocument/2006/relationships/hyperlink" Target="https://www.et.gr/api/DownloadFeksApi/?fek_pdf=20220206618" TargetMode="External"/><Relationship Id="rId249" Type="http://schemas.openxmlformats.org/officeDocument/2006/relationships/hyperlink" Target="https://www.et.gr/api/DownloadFeksApi/?fek_pdf=20220206489" TargetMode="External"/><Relationship Id="rId414"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456"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498"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621"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13" Type="http://schemas.openxmlformats.org/officeDocument/2006/relationships/hyperlink" Target="https://www.hellenicparliament.gr/UserFiles/2f026f42-950c-4efc-b950-340c4fb76a24/12167360.pdf" TargetMode="External"/><Relationship Id="rId109" Type="http://schemas.openxmlformats.org/officeDocument/2006/relationships/hyperlink" Target="https://www.et.gr/api/DownloadFeksApi/?fek_pdf=20220206296" TargetMode="External"/><Relationship Id="rId260" Type="http://schemas.openxmlformats.org/officeDocument/2006/relationships/hyperlink" Target="https://www.et.gr/api/DownloadFeksApi/?fek_pdf=20220100238" TargetMode="External"/><Relationship Id="rId316"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523"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55" Type="http://schemas.openxmlformats.org/officeDocument/2006/relationships/hyperlink" Target="https://www.et.gr/api/DownloadFeksApi/?fek_pdf=20220206542" TargetMode="External"/><Relationship Id="rId97" Type="http://schemas.openxmlformats.org/officeDocument/2006/relationships/hyperlink" Target="https://www.et.gr/api/DownloadFeksApi/?fek_pdf=20220100237" TargetMode="External"/><Relationship Id="rId120" Type="http://schemas.openxmlformats.org/officeDocument/2006/relationships/hyperlink" Target="https://www.et.gr/api/DownloadFeksApi/?fek_pdf=20220206464" TargetMode="External"/><Relationship Id="rId35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65"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162" Type="http://schemas.openxmlformats.org/officeDocument/2006/relationships/hyperlink" Target="https://www.et.gr/api/DownloadFeksApi/?fek_pdf=20220206555" TargetMode="External"/><Relationship Id="rId218" Type="http://schemas.openxmlformats.org/officeDocument/2006/relationships/hyperlink" Target="https://www.et.gr/api/DownloadFeksApi/?fek_pdf=20220206625" TargetMode="External"/><Relationship Id="rId425"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467"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632" Type="http://schemas.openxmlformats.org/officeDocument/2006/relationships/theme" Target="theme/theme1.xml"/><Relationship Id="rId271"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24" Type="http://schemas.openxmlformats.org/officeDocument/2006/relationships/hyperlink" Target="https://eur-lex.europa.eu/legal-content/EL/TXT/PDF/?uri=CELEX:32022R2453&amp;from=EL" TargetMode="External"/><Relationship Id="rId66" Type="http://schemas.openxmlformats.org/officeDocument/2006/relationships/hyperlink" Target="https://www.et.gr/api/DownloadFeksApi/?fek_pdf=20220206616" TargetMode="External"/><Relationship Id="rId131" Type="http://schemas.openxmlformats.org/officeDocument/2006/relationships/hyperlink" Target="https://www.et.gr/api/DownloadFeksApi/?fek_pdf=20220206504" TargetMode="External"/><Relationship Id="rId32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9"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534"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576"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173" Type="http://schemas.openxmlformats.org/officeDocument/2006/relationships/hyperlink" Target="https://www.et.gr/api/DownloadFeksApi/?fek_pdf=20220206562" TargetMode="External"/><Relationship Id="rId229" Type="http://schemas.openxmlformats.org/officeDocument/2006/relationships/hyperlink" Target="https://www.et.gr/api/DownloadFeksApi/?fek_pdf=20220206634" TargetMode="External"/><Relationship Id="rId380"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436"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601"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240" Type="http://schemas.openxmlformats.org/officeDocument/2006/relationships/hyperlink" Target="https://www.et.gr/api/DownloadFeksApi/?fek_pdf=20220206708" TargetMode="External"/><Relationship Id="rId478"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35" Type="http://schemas.openxmlformats.org/officeDocument/2006/relationships/hyperlink" Target="https://www.et.gr/api/DownloadFeksApi/?fek_pdf=20220206259" TargetMode="External"/><Relationship Id="rId77" Type="http://schemas.openxmlformats.org/officeDocument/2006/relationships/hyperlink" Target="https://www.et.gr/api/DownloadFeksApi/?fek_pdf=20220206488" TargetMode="External"/><Relationship Id="rId100" Type="http://schemas.openxmlformats.org/officeDocument/2006/relationships/hyperlink" Target="https://www.et.gr/api/DownloadFeksApi/?fek_pdf=20220206258" TargetMode="External"/><Relationship Id="rId282"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338"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503"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545"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587"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8" Type="http://schemas.openxmlformats.org/officeDocument/2006/relationships/image" Target="media/image1.jpeg"/><Relationship Id="rId142" Type="http://schemas.openxmlformats.org/officeDocument/2006/relationships/hyperlink" Target="https://www.et.gr/api/DownloadFeksApi/?fek_pdf=20220206537" TargetMode="External"/><Relationship Id="rId184" Type="http://schemas.openxmlformats.org/officeDocument/2006/relationships/hyperlink" Target="https://www.et.gr/api/DownloadFeksApi/?fek_pdf=20220206571" TargetMode="External"/><Relationship Id="rId391"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405"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447"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612"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251" Type="http://schemas.openxmlformats.org/officeDocument/2006/relationships/hyperlink" Target="https://www.et.gr/api/DownloadFeksApi/?fek_pdf=20220206514" TargetMode="External"/><Relationship Id="rId489"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46" Type="http://schemas.openxmlformats.org/officeDocument/2006/relationships/hyperlink" Target="https://www.et.gr/api/DownloadFeksApi/?fek_pdf=20220206493" TargetMode="External"/><Relationship Id="rId293"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307"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349"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514"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556"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88" Type="http://schemas.openxmlformats.org/officeDocument/2006/relationships/hyperlink" Target="https://www.et.gr/api/DownloadFeksApi/?fek_pdf=20220206644" TargetMode="External"/><Relationship Id="rId111" Type="http://schemas.openxmlformats.org/officeDocument/2006/relationships/hyperlink" Target="https://www.et.gr/api/DownloadFeksApi/?fek_pdf=20220206302" TargetMode="External"/><Relationship Id="rId153" Type="http://schemas.openxmlformats.org/officeDocument/2006/relationships/hyperlink" Target="https://www.et.gr/api/DownloadFeksApi/?fek_pdf=20220206551" TargetMode="External"/><Relationship Id="rId195" Type="http://schemas.openxmlformats.org/officeDocument/2006/relationships/hyperlink" Target="https://www.et.gr/api/DownloadFeksApi/?fek_pdf=20220206578" TargetMode="External"/><Relationship Id="rId209" Type="http://schemas.openxmlformats.org/officeDocument/2006/relationships/hyperlink" Target="https://www.et.gr/api/DownloadFeksApi/?fek_pdf=20220206618" TargetMode="External"/><Relationship Id="rId36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6"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598"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20" Type="http://schemas.openxmlformats.org/officeDocument/2006/relationships/hyperlink" Target="https://www.et.gr/api/DownloadFeksApi/?fek_pdf=20220206625" TargetMode="External"/><Relationship Id="rId458"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623"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5" Type="http://schemas.openxmlformats.org/officeDocument/2006/relationships/hyperlink" Target="https://www.et.gr/api/DownloadFeksApi/?fek_pdf=20220100239" TargetMode="External"/><Relationship Id="rId57" Type="http://schemas.openxmlformats.org/officeDocument/2006/relationships/hyperlink" Target="https://www.et.gr/api/DownloadFeksApi/?fek_pdf=20220206543" TargetMode="External"/><Relationship Id="rId262" Type="http://schemas.openxmlformats.org/officeDocument/2006/relationships/hyperlink" Target="https://www.et.gr/api/DownloadFeksApi/?fek_pdf=20220206496" TargetMode="External"/><Relationship Id="rId318"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525"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567"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99" Type="http://schemas.openxmlformats.org/officeDocument/2006/relationships/hyperlink" Target="https://www.et.gr/api/DownloadFeksApi/?fek_pdf=20220206258" TargetMode="External"/><Relationship Id="rId122" Type="http://schemas.openxmlformats.org/officeDocument/2006/relationships/hyperlink" Target="https://www.et.gr/api/DownloadFeksApi/?fek_pdf=20220206464" TargetMode="External"/><Relationship Id="rId164" Type="http://schemas.openxmlformats.org/officeDocument/2006/relationships/hyperlink" Target="https://www.et.gr/api/DownloadFeksApi/?fek_pdf=20220206555" TargetMode="External"/><Relationship Id="rId371"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427"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469"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26" Type="http://schemas.openxmlformats.org/officeDocument/2006/relationships/hyperlink" Target="https://eur-lex.europa.eu/legal-content/EL/TXT/PDF/?uri=CELEX:32022R2480&amp;from=EL" TargetMode="External"/><Relationship Id="rId231" Type="http://schemas.openxmlformats.org/officeDocument/2006/relationships/hyperlink" Target="https://www.et.gr/api/DownloadFeksApi/?fek_pdf=20220206647" TargetMode="External"/><Relationship Id="rId273"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32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80"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536"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68" Type="http://schemas.openxmlformats.org/officeDocument/2006/relationships/hyperlink" Target="https://www.et.gr/api/DownloadFeksApi/?fek_pdf=20220206645" TargetMode="External"/><Relationship Id="rId133" Type="http://schemas.openxmlformats.org/officeDocument/2006/relationships/hyperlink" Target="https://www.et.gr/api/DownloadFeksApi/?fek_pdf=20220206514" TargetMode="External"/><Relationship Id="rId175" Type="http://schemas.openxmlformats.org/officeDocument/2006/relationships/hyperlink" Target="https://www.et.gr/api/DownloadFeksApi/?fek_pdf=20220206569" TargetMode="External"/><Relationship Id="rId340"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578"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200" Type="http://schemas.openxmlformats.org/officeDocument/2006/relationships/hyperlink" Target="https://www.et.gr/api/DownloadFeksApi/?fek_pdf=20220206581" TargetMode="External"/><Relationship Id="rId382"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38"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603"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242" Type="http://schemas.openxmlformats.org/officeDocument/2006/relationships/hyperlink" Target="https://www.et.gr/api/DownloadFeksApi/?fek_pdf=20220206710" TargetMode="External"/><Relationship Id="rId28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91" Type="http://schemas.openxmlformats.org/officeDocument/2006/relationships/hyperlink" Target="http://www.et.gr/idocs-nph/search/pdfViewerForm.html?args=5C7QrtC22wEzH9d6xfVpRXdtvSoClrL8HlRFwFZyRvt5MXD0LzQTLf7MGgcO23N88knBzLCmTXKaO6fpVZ6Lx9hLslJUqeiQMAkJxI7OCteCgIoWCtIurogHNqUmjw-rpvVuZXrLJGo." TargetMode="External"/><Relationship Id="rId505"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37" Type="http://schemas.openxmlformats.org/officeDocument/2006/relationships/hyperlink" Target="https://www.et.gr/api/DownloadFeksApi/?fek_pdf=20220206607" TargetMode="External"/><Relationship Id="rId79" Type="http://schemas.openxmlformats.org/officeDocument/2006/relationships/hyperlink" Target="https://www.et.gr/api/DownloadFeksApi/?fek_pdf=20220206500" TargetMode="External"/><Relationship Id="rId102" Type="http://schemas.openxmlformats.org/officeDocument/2006/relationships/hyperlink" Target="https://www.et.gr/api/DownloadFeksApi/?fek_pdf=20220206284" TargetMode="External"/><Relationship Id="rId144" Type="http://schemas.openxmlformats.org/officeDocument/2006/relationships/hyperlink" Target="https://www.et.gr/api/DownloadFeksApi/?fek_pdf=20220206537" TargetMode="External"/><Relationship Id="rId547"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589"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90" Type="http://schemas.openxmlformats.org/officeDocument/2006/relationships/hyperlink" Target="https://www.et.gr/api/DownloadFeksApi/?fek_pdf=20220206649" TargetMode="External"/><Relationship Id="rId186" Type="http://schemas.openxmlformats.org/officeDocument/2006/relationships/hyperlink" Target="https://www.et.gr/api/DownloadFeksApi/?fek_pdf=20220206571" TargetMode="External"/><Relationship Id="rId351"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393"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407"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449"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614"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211" Type="http://schemas.openxmlformats.org/officeDocument/2006/relationships/hyperlink" Target="https://www.et.gr/api/DownloadFeksApi/?fek_pdf=20220206620" TargetMode="External"/><Relationship Id="rId253" Type="http://schemas.openxmlformats.org/officeDocument/2006/relationships/hyperlink" Target="https://www.et.gr/api/DownloadFeksApi/?fek_pdf=20220206514" TargetMode="External"/><Relationship Id="rId295"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309"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460"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516"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48" Type="http://schemas.openxmlformats.org/officeDocument/2006/relationships/hyperlink" Target="https://www.et.gr/api/DownloadFeksApi/?fek_pdf=20220206498" TargetMode="External"/><Relationship Id="rId113" Type="http://schemas.openxmlformats.org/officeDocument/2006/relationships/hyperlink" Target="https://www.et.gr/api/DownloadFeksApi/?fek_pdf=20220206305" TargetMode="External"/><Relationship Id="rId320"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558"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155" Type="http://schemas.openxmlformats.org/officeDocument/2006/relationships/hyperlink" Target="https://www.et.gr/api/DownloadFeksApi/?fek_pdf=20220206553" TargetMode="External"/><Relationship Id="rId197" Type="http://schemas.openxmlformats.org/officeDocument/2006/relationships/hyperlink" Target="https://www.et.gr/api/DownloadFeksApi/?fek_pdf=20220206579" TargetMode="External"/><Relationship Id="rId36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8"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625" Type="http://schemas.openxmlformats.org/officeDocument/2006/relationships/hyperlink" Target="http://www.et.gr/api/DownloadFeksApi/?fek_pdf=20220100112" TargetMode="External"/><Relationship Id="rId222" Type="http://schemas.openxmlformats.org/officeDocument/2006/relationships/hyperlink" Target="https://www.et.gr/api/DownloadFeksApi/?fek_pdf=20220206629" TargetMode="External"/><Relationship Id="rId264" Type="http://schemas.openxmlformats.org/officeDocument/2006/relationships/hyperlink" Target="https://www.et.gr/api/DownloadFeksApi/?fek_pdf=20220206615" TargetMode="External"/><Relationship Id="rId471"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C59D58-1B47-4DF2-A322-A8785C32A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263405</TotalTime>
  <Pages>1</Pages>
  <Words>51075</Words>
  <Characters>275805</Characters>
  <Application>Microsoft Office Word</Application>
  <DocSecurity>0</DocSecurity>
  <Lines>2298</Lines>
  <Paragraphs>652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326228</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6958</cp:revision>
  <cp:lastPrinted>2023-01-02T11:23:00Z</cp:lastPrinted>
  <dcterms:created xsi:type="dcterms:W3CDTF">2021-07-27T09:35:00Z</dcterms:created>
  <dcterms:modified xsi:type="dcterms:W3CDTF">2023-01-02T11:24:00Z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