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F3446C">
              <w:rPr>
                <w:rFonts w:ascii="Arial Black" w:hAnsi="Arial Black" w:cs="Tahoma"/>
                <w:b/>
                <w:color w:val="000000"/>
                <w:sz w:val="40"/>
                <w:szCs w:val="40"/>
              </w:rPr>
              <w:t>4</w:t>
            </w:r>
            <w:r w:rsidR="00F3446C" w:rsidRPr="00C33595">
              <w:rPr>
                <w:rFonts w:ascii="Arial Black" w:hAnsi="Arial Black" w:cs="Tahoma"/>
                <w:b/>
                <w:color w:val="000000"/>
                <w:sz w:val="40"/>
                <w:szCs w:val="40"/>
              </w:rPr>
              <w:t>2</w:t>
            </w:r>
            <w:r w:rsidR="00FA5107">
              <w:rPr>
                <w:rFonts w:ascii="Arial Black" w:hAnsi="Arial Black" w:cs="Tahoma"/>
                <w:b/>
                <w:color w:val="000000"/>
                <w:sz w:val="40"/>
                <w:szCs w:val="40"/>
                <w:lang w:val="en-US"/>
              </w:rPr>
              <w:t>o</w:t>
            </w:r>
            <w:bookmarkStart w:id="1" w:name="_GoBack"/>
            <w:bookmarkEnd w:id="1"/>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49520E">
              <w:rPr>
                <w:rFonts w:ascii="Arial Black" w:hAnsi="Arial Black" w:cs="Tahoma"/>
                <w:color w:val="000000"/>
                <w:sz w:val="40"/>
                <w:szCs w:val="40"/>
              </w:rPr>
              <w:t>17</w:t>
            </w:r>
            <w:r w:rsidR="001E349C" w:rsidRPr="00934000">
              <w:rPr>
                <w:rFonts w:ascii="Arial Black" w:hAnsi="Arial Black" w:cs="Tahoma"/>
                <w:color w:val="000000"/>
                <w:sz w:val="40"/>
                <w:szCs w:val="40"/>
              </w:rPr>
              <w:t>/</w:t>
            </w:r>
            <w:r w:rsidR="00EB530C">
              <w:rPr>
                <w:rFonts w:ascii="Arial Black" w:hAnsi="Arial Black" w:cs="Tahoma"/>
                <w:color w:val="000000"/>
                <w:sz w:val="40"/>
                <w:szCs w:val="40"/>
              </w:rPr>
              <w:t>10</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49520E">
              <w:rPr>
                <w:rFonts w:ascii="Arial Black" w:hAnsi="Arial Black" w:cs="Tahoma"/>
                <w:color w:val="000000"/>
                <w:sz w:val="40"/>
                <w:szCs w:val="40"/>
              </w:rPr>
              <w:t>21</w:t>
            </w:r>
            <w:r w:rsidR="00145FB7" w:rsidRPr="00934000">
              <w:rPr>
                <w:rFonts w:ascii="Arial Black" w:hAnsi="Arial Black" w:cs="Tahoma"/>
                <w:color w:val="000000"/>
                <w:sz w:val="40"/>
                <w:szCs w:val="40"/>
              </w:rPr>
              <w:t>/</w:t>
            </w:r>
            <w:r w:rsidR="00EB530C">
              <w:rPr>
                <w:rFonts w:ascii="Arial Black" w:hAnsi="Arial Black" w:cs="Tahoma"/>
                <w:color w:val="000000"/>
                <w:sz w:val="40"/>
                <w:szCs w:val="40"/>
              </w:rPr>
              <w:t>10</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49520E">
            <w:pPr>
              <w:jc w:val="right"/>
              <w:rPr>
                <w:rFonts w:ascii="Calibri" w:hAnsi="Calibri" w:cs="Tahoma"/>
                <w:b/>
                <w:color w:val="000000"/>
                <w:sz w:val="32"/>
                <w:szCs w:val="32"/>
              </w:rPr>
            </w:pPr>
            <w:r>
              <w:rPr>
                <w:rFonts w:ascii="Calibri" w:hAnsi="Calibri" w:cs="Tahoma"/>
                <w:b/>
                <w:color w:val="000000"/>
                <w:sz w:val="32"/>
                <w:szCs w:val="32"/>
              </w:rPr>
              <w:t>24</w:t>
            </w:r>
            <w:r w:rsidR="00CE071B" w:rsidRPr="004539E2">
              <w:rPr>
                <w:rFonts w:ascii="Calibri" w:hAnsi="Calibri" w:cs="Tahoma"/>
                <w:b/>
                <w:color w:val="000000"/>
                <w:sz w:val="32"/>
                <w:szCs w:val="32"/>
              </w:rPr>
              <w:t xml:space="preserve"> </w:t>
            </w:r>
            <w:r w:rsidR="00F15D34">
              <w:rPr>
                <w:rFonts w:ascii="Calibri" w:hAnsi="Calibri" w:cs="Tahoma"/>
                <w:b/>
                <w:color w:val="000000"/>
                <w:sz w:val="32"/>
                <w:szCs w:val="32"/>
              </w:rPr>
              <w:t>Οκτω</w:t>
            </w:r>
            <w:r w:rsidR="00CE071B">
              <w:rPr>
                <w:rFonts w:ascii="Calibri" w:hAnsi="Calibri" w:cs="Tahoma"/>
                <w:b/>
                <w:color w:val="000000"/>
                <w:sz w:val="32"/>
                <w:szCs w:val="32"/>
              </w:rPr>
              <w:t>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AE6AA4"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052C03">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AE6AA4"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050170" w:rsidRDefault="00AE6AA4"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F1A42">
        <w:t>4</w:t>
      </w:r>
    </w:p>
    <w:p w:rsidR="003958D7" w:rsidRPr="0022375E" w:rsidRDefault="00AE6AA4" w:rsidP="004A04B1">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2F7A7E">
        <w:t>4</w:t>
      </w:r>
    </w:p>
    <w:p w:rsidR="003958D7" w:rsidRPr="00805751" w:rsidRDefault="00AE6AA4"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22375E" w:rsidRDefault="001C7FC9" w:rsidP="004A04B1">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F7A7E">
        <w:t>4</w:t>
      </w:r>
    </w:p>
    <w:p w:rsidR="003958D7" w:rsidRPr="006C0A87" w:rsidRDefault="00AE6AA4" w:rsidP="004A04B1">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6C0A87">
        <w:rPr>
          <w:lang w:val="en-US"/>
        </w:rPr>
        <w:t>4</w:t>
      </w:r>
    </w:p>
    <w:p w:rsidR="003958D7" w:rsidRPr="006C0A87" w:rsidRDefault="00AE6AA4" w:rsidP="004A04B1">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6C0A87">
        <w:rPr>
          <w:lang w:val="en-US"/>
        </w:rPr>
        <w:t>4</w:t>
      </w:r>
    </w:p>
    <w:p w:rsidR="003958D7" w:rsidRPr="006C0A87" w:rsidRDefault="00AE6AA4" w:rsidP="004A04B1">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6C0A87">
        <w:rPr>
          <w:lang w:val="en-US"/>
        </w:rPr>
        <w:t>4</w:t>
      </w:r>
    </w:p>
    <w:p w:rsidR="003958D7" w:rsidRPr="006C0A87"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C0A87">
        <w:rPr>
          <w:lang w:val="en-US"/>
        </w:rPr>
        <w:t>4</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6C0A87">
        <w:rPr>
          <w:lang w:val="en-US"/>
        </w:rPr>
        <w:t>5</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6C0A87">
        <w:rPr>
          <w:lang w:val="en-US"/>
        </w:rPr>
        <w:t>6</w:t>
      </w:r>
    </w:p>
    <w:p w:rsidR="003958D7" w:rsidRPr="0079164F" w:rsidRDefault="001C7FC9" w:rsidP="004A04B1">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2B1824">
        <w:t>11</w:t>
      </w:r>
    </w:p>
    <w:p w:rsidR="003958D7" w:rsidRPr="006C0A87" w:rsidRDefault="00AE6AA4" w:rsidP="004A04B1">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2B1824">
        <w:t>1</w:t>
      </w:r>
      <w:r w:rsidR="006C0A87">
        <w:rPr>
          <w:lang w:val="en-US"/>
        </w:rPr>
        <w:t>5</w:t>
      </w:r>
    </w:p>
    <w:p w:rsidR="00173E63" w:rsidRPr="00805751" w:rsidRDefault="00173E63" w:rsidP="004A04B1">
      <w:pPr>
        <w:pStyle w:val="10"/>
        <w:rPr>
          <w:rStyle w:val="-"/>
          <w:rFonts w:asciiTheme="minorHAnsi" w:hAnsiTheme="minorHAnsi" w:cstheme="minorHAnsi"/>
        </w:rPr>
      </w:pPr>
    </w:p>
    <w:p w:rsidR="003958D7" w:rsidRPr="00E83BAC" w:rsidRDefault="00AE6AA4" w:rsidP="004A04B1">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747CA">
        <w:t>1</w:t>
      </w:r>
      <w:r w:rsidR="00E83BAC">
        <w:rPr>
          <w:lang w:val="en-US"/>
        </w:rPr>
        <w:t>6</w:t>
      </w:r>
    </w:p>
    <w:p w:rsidR="00173E63" w:rsidRPr="00805751" w:rsidRDefault="00173E63">
      <w:pPr>
        <w:pStyle w:val="31"/>
        <w:rPr>
          <w:rStyle w:val="-"/>
          <w:rFonts w:asciiTheme="minorHAnsi" w:hAnsiTheme="minorHAnsi" w:cstheme="minorHAnsi"/>
          <w:noProof/>
        </w:rPr>
      </w:pPr>
    </w:p>
    <w:p w:rsidR="003958D7" w:rsidRPr="00E83BAC" w:rsidRDefault="00AE6AA4">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3747CA">
        <w:rPr>
          <w:rFonts w:asciiTheme="minorHAnsi" w:hAnsiTheme="minorHAnsi" w:cstheme="minorHAnsi"/>
        </w:rPr>
        <w:t>1</w:t>
      </w:r>
      <w:r w:rsidR="00E83BAC">
        <w:rPr>
          <w:rFonts w:asciiTheme="minorHAnsi" w:hAnsiTheme="minorHAnsi" w:cstheme="minorHAnsi"/>
          <w:lang w:val="en-US"/>
        </w:rPr>
        <w:t>6</w:t>
      </w:r>
    </w:p>
    <w:p w:rsidR="003958D7" w:rsidRPr="00571339" w:rsidRDefault="00AE6AA4">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E83BAC"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83BAC">
        <w:rPr>
          <w:rFonts w:asciiTheme="minorHAnsi" w:hAnsiTheme="minorHAnsi" w:cstheme="minorHAnsi"/>
          <w:lang w:val="en-US"/>
        </w:rPr>
        <w:t>6</w:t>
      </w:r>
    </w:p>
    <w:p w:rsidR="003958D7" w:rsidRPr="00E83BAC" w:rsidRDefault="00AE6AA4">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83BAC">
        <w:rPr>
          <w:rFonts w:asciiTheme="minorHAnsi" w:hAnsiTheme="minorHAnsi" w:cstheme="minorHAnsi"/>
          <w:lang w:val="en-US"/>
        </w:rPr>
        <w:t>6</w:t>
      </w:r>
    </w:p>
    <w:p w:rsidR="003958D7" w:rsidRPr="00E83BAC" w:rsidRDefault="00AE6AA4">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83BAC">
        <w:rPr>
          <w:rFonts w:asciiTheme="minorHAnsi" w:hAnsiTheme="minorHAnsi" w:cstheme="minorHAnsi"/>
          <w:lang w:val="en-US"/>
        </w:rPr>
        <w:t>6</w:t>
      </w:r>
    </w:p>
    <w:p w:rsidR="003958D7" w:rsidRPr="00E83BAC" w:rsidRDefault="00AE6AA4">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E83BAC">
        <w:rPr>
          <w:rFonts w:asciiTheme="minorHAnsi" w:hAnsiTheme="minorHAnsi"/>
          <w:lang w:val="en-US"/>
        </w:rPr>
        <w:t>21</w:t>
      </w:r>
    </w:p>
    <w:p w:rsidR="003958D7" w:rsidRPr="00E83BAC" w:rsidRDefault="00AE6AA4" w:rsidP="004A04B1">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webHidden/>
          </w:rPr>
          <w:tab/>
        </w:r>
      </w:hyperlink>
      <w:r w:rsidR="00E83BAC">
        <w:rPr>
          <w:lang w:val="en-US"/>
        </w:rPr>
        <w:t>22</w:t>
      </w:r>
    </w:p>
    <w:p w:rsidR="003958D7" w:rsidRPr="00E83BAC" w:rsidRDefault="00AE6AA4" w:rsidP="004A04B1">
      <w:pPr>
        <w:pStyle w:val="10"/>
        <w:rPr>
          <w:rFonts w:eastAsiaTheme="minorEastAsia"/>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E83BAC">
        <w:rPr>
          <w:lang w:val="en-US"/>
        </w:rPr>
        <w:t>22</w:t>
      </w:r>
    </w:p>
    <w:p w:rsidR="003958D7" w:rsidRPr="003C5C8C" w:rsidRDefault="00AE6AA4">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E83BAC"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E83BAC">
        <w:rPr>
          <w:rFonts w:asciiTheme="minorHAnsi" w:hAnsiTheme="minorHAnsi"/>
          <w:lang w:val="en-US"/>
        </w:rPr>
        <w:t>23</w:t>
      </w:r>
    </w:p>
    <w:p w:rsidR="003958D7" w:rsidRPr="00E83BAC" w:rsidRDefault="00AE6AA4" w:rsidP="004A04B1">
      <w:pPr>
        <w:pStyle w:val="10"/>
        <w:rPr>
          <w:rFonts w:eastAsiaTheme="minorEastAsia"/>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E83BAC">
        <w:rPr>
          <w:lang w:val="en-US"/>
        </w:rPr>
        <w:t>23</w:t>
      </w:r>
    </w:p>
    <w:p w:rsidR="00173E63" w:rsidRPr="00805751" w:rsidRDefault="00173E63" w:rsidP="004A04B1">
      <w:pPr>
        <w:pStyle w:val="10"/>
        <w:rPr>
          <w:rStyle w:val="-"/>
          <w:rFonts w:asciiTheme="minorHAnsi" w:hAnsiTheme="minorHAnsi" w:cstheme="minorHAnsi"/>
        </w:rPr>
      </w:pPr>
    </w:p>
    <w:p w:rsidR="003958D7" w:rsidRPr="00E83BAC" w:rsidRDefault="00AE6AA4" w:rsidP="004A04B1">
      <w:pPr>
        <w:pStyle w:val="10"/>
        <w:rPr>
          <w:rFonts w:eastAsiaTheme="minorEastAsia"/>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E83BAC">
        <w:rPr>
          <w:lang w:val="en-US"/>
        </w:rPr>
        <w:t>24</w:t>
      </w:r>
    </w:p>
    <w:p w:rsidR="00173E63" w:rsidRPr="00805751" w:rsidRDefault="00173E63" w:rsidP="004A04B1">
      <w:pPr>
        <w:pStyle w:val="10"/>
        <w:rPr>
          <w:rStyle w:val="-"/>
          <w:rFonts w:asciiTheme="minorHAnsi" w:hAnsiTheme="minorHAnsi" w:cstheme="minorHAnsi"/>
        </w:rPr>
      </w:pPr>
    </w:p>
    <w:p w:rsidR="003958D7" w:rsidRPr="00E83BAC" w:rsidRDefault="00AE6AA4" w:rsidP="004A04B1">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E83BAC">
        <w:rPr>
          <w:lang w:val="en-US"/>
        </w:rPr>
        <w:t>24</w:t>
      </w:r>
    </w:p>
    <w:p w:rsidR="00173E63" w:rsidRPr="00805751" w:rsidRDefault="00173E63">
      <w:pPr>
        <w:pStyle w:val="20"/>
        <w:rPr>
          <w:rStyle w:val="-"/>
          <w:rFonts w:asciiTheme="minorHAnsi" w:hAnsiTheme="minorHAnsi" w:cstheme="minorHAnsi"/>
          <w:b/>
          <w:bCs/>
          <w:noProof/>
        </w:rPr>
      </w:pPr>
    </w:p>
    <w:p w:rsidR="003958D7" w:rsidRPr="00E83BAC" w:rsidRDefault="00AE6AA4">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E83BAC">
        <w:rPr>
          <w:lang w:val="en-US"/>
        </w:rPr>
        <w:t>24</w:t>
      </w:r>
    </w:p>
    <w:p w:rsidR="00173E63" w:rsidRPr="00805751" w:rsidRDefault="00173E63">
      <w:pPr>
        <w:pStyle w:val="20"/>
        <w:rPr>
          <w:rStyle w:val="-"/>
          <w:rFonts w:asciiTheme="minorHAnsi" w:hAnsiTheme="minorHAnsi" w:cstheme="minorHAnsi"/>
          <w:noProof/>
          <w:lang w:eastAsia="el-GR"/>
        </w:rPr>
      </w:pPr>
    </w:p>
    <w:p w:rsidR="003958D7" w:rsidRPr="00805751" w:rsidRDefault="00AE6AA4">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83BAC" w:rsidRDefault="00AE6AA4">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E83BAC">
        <w:rPr>
          <w:lang w:val="en-US"/>
        </w:rPr>
        <w:t>24</w:t>
      </w:r>
    </w:p>
    <w:p w:rsidR="00173E63" w:rsidRPr="00805751" w:rsidRDefault="00173E63">
      <w:pPr>
        <w:pStyle w:val="20"/>
        <w:rPr>
          <w:rStyle w:val="-"/>
          <w:rFonts w:asciiTheme="minorHAnsi" w:hAnsiTheme="minorHAnsi" w:cstheme="minorHAnsi"/>
          <w:noProof/>
        </w:rPr>
      </w:pPr>
    </w:p>
    <w:p w:rsidR="003958D7" w:rsidRPr="00E83BAC" w:rsidRDefault="00AE6AA4">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5433E">
        <w:rPr>
          <w:lang w:val="en-US"/>
        </w:rPr>
        <w:t>3</w:t>
      </w:r>
      <w:r w:rsidR="00E83BAC">
        <w:rPr>
          <w:lang w:val="en-US"/>
        </w:rPr>
        <w:t>8</w:t>
      </w:r>
    </w:p>
    <w:p w:rsidR="00173E63" w:rsidRPr="00805751" w:rsidRDefault="00173E63">
      <w:pPr>
        <w:pStyle w:val="20"/>
        <w:rPr>
          <w:rStyle w:val="-"/>
          <w:rFonts w:asciiTheme="minorHAnsi" w:hAnsiTheme="minorHAnsi" w:cstheme="minorHAnsi"/>
          <w:noProof/>
          <w:lang w:eastAsia="el-GR"/>
        </w:rPr>
      </w:pPr>
    </w:p>
    <w:p w:rsidR="003958D7" w:rsidRPr="00E83BAC" w:rsidRDefault="00AE6AA4">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3</w:t>
      </w:r>
      <w:r w:rsidR="00E83BAC">
        <w:rPr>
          <w:lang w:val="en-US"/>
        </w:rPr>
        <w:t>8</w:t>
      </w:r>
    </w:p>
    <w:p w:rsidR="003958D7" w:rsidRPr="001F5A19" w:rsidRDefault="00AE6AA4">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1F5A19">
        <w:rPr>
          <w:lang w:val="en-US"/>
        </w:rPr>
        <w:t>43</w:t>
      </w:r>
    </w:p>
    <w:p w:rsidR="003958D7" w:rsidRPr="001F5A19" w:rsidRDefault="00AE6AA4">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1F5A19">
        <w:rPr>
          <w:lang w:val="en-US"/>
        </w:rPr>
        <w:t>43</w:t>
      </w:r>
    </w:p>
    <w:p w:rsidR="003958D7" w:rsidRPr="00805751" w:rsidRDefault="00AE6AA4">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1F5A19"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56252E">
        <w:t>4</w:t>
      </w:r>
      <w:r w:rsidR="001F5A19">
        <w:rPr>
          <w:lang w:val="en-US"/>
        </w:rPr>
        <w:t>5</w:t>
      </w:r>
    </w:p>
    <w:p w:rsidR="00173E63" w:rsidRPr="00805751" w:rsidRDefault="00173E63">
      <w:pPr>
        <w:pStyle w:val="20"/>
        <w:rPr>
          <w:rStyle w:val="-"/>
          <w:rFonts w:asciiTheme="minorHAnsi" w:hAnsiTheme="minorHAnsi" w:cstheme="minorHAnsi"/>
          <w:b/>
          <w:noProof/>
        </w:rPr>
      </w:pPr>
    </w:p>
    <w:p w:rsidR="003958D7" w:rsidRPr="00B44B7A" w:rsidRDefault="00AE6AA4">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25433E">
        <w:rPr>
          <w:lang w:val="en-US"/>
        </w:rPr>
        <w:t>4</w:t>
      </w:r>
      <w:r w:rsidR="00B44B7A">
        <w:rPr>
          <w:lang w:val="en-US"/>
        </w:rPr>
        <w:t>7</w:t>
      </w:r>
    </w:p>
    <w:p w:rsidR="00173E63" w:rsidRPr="00805751" w:rsidRDefault="00173E63">
      <w:pPr>
        <w:pStyle w:val="20"/>
        <w:rPr>
          <w:rStyle w:val="-"/>
          <w:rFonts w:asciiTheme="minorHAnsi" w:hAnsiTheme="minorHAnsi" w:cstheme="minorHAnsi"/>
          <w:noProof/>
          <w:lang w:eastAsia="el-GR"/>
        </w:rPr>
      </w:pPr>
    </w:p>
    <w:p w:rsidR="003958D7" w:rsidRPr="00B44B7A" w:rsidRDefault="00AE6AA4">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4</w:t>
      </w:r>
      <w:r w:rsidR="00B44B7A">
        <w:rPr>
          <w:lang w:val="en-US"/>
        </w:rPr>
        <w:t>7</w:t>
      </w:r>
    </w:p>
    <w:p w:rsidR="003958D7" w:rsidRPr="00B44B7A" w:rsidRDefault="00AE6AA4">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B44B7A">
        <w:rPr>
          <w:rFonts w:asciiTheme="minorHAnsi" w:hAnsiTheme="minorHAnsi" w:cstheme="minorHAnsi"/>
          <w:lang w:val="en-US"/>
        </w:rPr>
        <w:t>51</w:t>
      </w:r>
    </w:p>
    <w:p w:rsidR="00173E63" w:rsidRPr="00805751" w:rsidRDefault="00173E63">
      <w:pPr>
        <w:pStyle w:val="20"/>
        <w:rPr>
          <w:rStyle w:val="-"/>
          <w:rFonts w:asciiTheme="minorHAnsi" w:hAnsiTheme="minorHAnsi" w:cstheme="minorHAnsi"/>
          <w:b/>
          <w:noProof/>
        </w:rPr>
      </w:pPr>
    </w:p>
    <w:p w:rsidR="003958D7" w:rsidRPr="00B44B7A" w:rsidRDefault="00AE6AA4">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B44B7A">
        <w:rPr>
          <w:lang w:val="en-US"/>
        </w:rPr>
        <w:t>54</w:t>
      </w:r>
    </w:p>
    <w:p w:rsidR="00173E63" w:rsidRPr="00805751" w:rsidRDefault="00173E63" w:rsidP="004A04B1">
      <w:pPr>
        <w:pStyle w:val="10"/>
        <w:rPr>
          <w:rStyle w:val="-"/>
          <w:rFonts w:asciiTheme="minorHAnsi" w:hAnsiTheme="minorHAnsi" w:cstheme="minorHAnsi"/>
        </w:rPr>
      </w:pPr>
    </w:p>
    <w:p w:rsidR="003958D7" w:rsidRPr="00B44B7A" w:rsidRDefault="00AE6AA4" w:rsidP="004A04B1">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B44B7A">
        <w:rPr>
          <w:lang w:val="en-US"/>
        </w:rPr>
        <w:t>62</w:t>
      </w:r>
    </w:p>
    <w:p w:rsidR="00173E63" w:rsidRPr="00805751" w:rsidRDefault="00173E63" w:rsidP="004A04B1">
      <w:pPr>
        <w:pStyle w:val="10"/>
        <w:rPr>
          <w:rStyle w:val="-"/>
          <w:rFonts w:asciiTheme="minorHAnsi" w:hAnsiTheme="minorHAnsi" w:cstheme="minorHAnsi"/>
        </w:rPr>
      </w:pPr>
    </w:p>
    <w:p w:rsidR="003958D7" w:rsidRPr="00B44B7A" w:rsidRDefault="00AE6AA4" w:rsidP="004A04B1">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B44B7A">
        <w:rPr>
          <w:lang w:val="en-US"/>
        </w:rPr>
        <w:t>62</w:t>
      </w:r>
    </w:p>
    <w:p w:rsidR="00173E63" w:rsidRPr="00805751" w:rsidRDefault="00173E63" w:rsidP="004A04B1">
      <w:pPr>
        <w:pStyle w:val="10"/>
        <w:rPr>
          <w:rStyle w:val="-"/>
          <w:rFonts w:asciiTheme="minorHAnsi" w:hAnsiTheme="minorHAnsi" w:cstheme="minorHAnsi"/>
        </w:rPr>
      </w:pPr>
    </w:p>
    <w:p w:rsidR="003958D7" w:rsidRPr="00B44B7A" w:rsidRDefault="00AE6AA4" w:rsidP="004A04B1">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56252E">
        <w:t>7</w:t>
      </w:r>
      <w:r w:rsidR="00B44B7A">
        <w:rPr>
          <w:lang w:val="en-US"/>
        </w:rPr>
        <w:t>5</w:t>
      </w:r>
    </w:p>
    <w:p w:rsidR="00173E63" w:rsidRPr="00805751" w:rsidRDefault="00173E63" w:rsidP="00173E63">
      <w:pPr>
        <w:rPr>
          <w:rFonts w:asciiTheme="minorHAnsi" w:eastAsiaTheme="minorEastAsia" w:hAnsiTheme="minorHAnsi" w:cstheme="minorHAnsi"/>
        </w:rPr>
      </w:pPr>
    </w:p>
    <w:p w:rsidR="00173E63" w:rsidRPr="00B44B7A" w:rsidRDefault="00AE6AA4" w:rsidP="004A04B1">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56252E">
        <w:t>7</w:t>
      </w:r>
      <w:r w:rsidR="00B44B7A">
        <w:rPr>
          <w:lang w:val="en-US"/>
        </w:rPr>
        <w:t>5</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AE6AA4"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65109A" w:rsidRDefault="0065109A" w:rsidP="000D2B46">
      <w:pPr>
        <w:rPr>
          <w:rFonts w:asciiTheme="minorHAnsi" w:hAnsiTheme="minorHAnsi" w:cstheme="minorHAnsi"/>
          <w:sz w:val="16"/>
          <w:szCs w:val="16"/>
        </w:rPr>
      </w:pPr>
      <w:bookmarkStart w:id="7" w:name="_Toc406074397"/>
      <w:bookmarkStart w:id="8"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B05F59" w:rsidRPr="00712B1B" w:rsidRDefault="00B05F59" w:rsidP="00A656F2">
      <w:pPr>
        <w:jc w:val="both"/>
        <w:rPr>
          <w:rFonts w:asciiTheme="minorHAnsi" w:hAnsiTheme="minorHAnsi" w:cstheme="minorHAnsi"/>
          <w:sz w:val="16"/>
          <w:szCs w:val="16"/>
        </w:rPr>
      </w:pPr>
    </w:p>
    <w:p w:rsidR="00043650" w:rsidRDefault="00AE6AA4"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B72BF3" w:rsidRDefault="00B72BF3"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5B00B4" w:rsidRPr="00EA5119" w:rsidTr="00AF329C">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5B00B4" w:rsidRPr="00EA5119" w:rsidRDefault="005B00B4" w:rsidP="00AF329C">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5B00B4" w:rsidRPr="00EA5119" w:rsidRDefault="005B00B4" w:rsidP="00AF329C">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themeFill="accent5" w:themeFillTint="33"/>
            <w:vAlign w:val="center"/>
            <w:hideMark/>
          </w:tcPr>
          <w:p w:rsidR="005B00B4" w:rsidRPr="00EA5119" w:rsidRDefault="005B00B4" w:rsidP="00AF329C">
            <w:pPr>
              <w:jc w:val="center"/>
              <w:rPr>
                <w:rFonts w:ascii="Calibri" w:hAnsi="Calibri" w:cs="Tahoma"/>
                <w:b/>
              </w:rPr>
            </w:pPr>
            <w:r w:rsidRPr="00EA5119">
              <w:rPr>
                <w:rFonts w:ascii="Calibri" w:hAnsi="Calibri" w:cs="Tahoma"/>
                <w:b/>
              </w:rPr>
              <w:t>ΤΙΤΛΟΣ</w:t>
            </w:r>
          </w:p>
        </w:tc>
      </w:tr>
      <w:tr w:rsidR="005B00B4" w:rsidRPr="002A504F" w:rsidTr="00AF329C">
        <w:trPr>
          <w:cantSplit/>
          <w:trHeight w:val="80"/>
        </w:trPr>
        <w:tc>
          <w:tcPr>
            <w:tcW w:w="675" w:type="dxa"/>
            <w:shd w:val="clear" w:color="auto" w:fill="auto"/>
            <w:vAlign w:val="center"/>
          </w:tcPr>
          <w:p w:rsidR="005B00B4" w:rsidRPr="002A504F" w:rsidRDefault="005B00B4" w:rsidP="00AF329C">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D259DB" w:rsidRPr="00CE23C8" w:rsidRDefault="00D259DB" w:rsidP="00D259DB">
            <w:pPr>
              <w:jc w:val="center"/>
              <w:rPr>
                <w:rFonts w:asciiTheme="minorHAnsi" w:hAnsiTheme="minorHAnsi" w:cstheme="minorHAnsi"/>
              </w:rPr>
            </w:pPr>
            <w:r w:rsidRPr="00CE23C8">
              <w:rPr>
                <w:rFonts w:asciiTheme="minorHAnsi" w:hAnsiTheme="minorHAnsi" w:cstheme="minorHAnsi"/>
              </w:rPr>
              <w:t>Π.Δ. 72/2022</w:t>
            </w:r>
          </w:p>
          <w:p w:rsidR="005B00B4" w:rsidRPr="002A504F" w:rsidRDefault="00AE6AA4" w:rsidP="00D259DB">
            <w:pPr>
              <w:jc w:val="center"/>
              <w:rPr>
                <w:rFonts w:asciiTheme="minorHAnsi" w:hAnsiTheme="minorHAnsi" w:cstheme="minorHAnsi"/>
                <w:lang w:eastAsia="el-GR"/>
              </w:rPr>
            </w:pPr>
            <w:hyperlink r:id="rId11" w:history="1">
              <w:r w:rsidR="00D259DB" w:rsidRPr="00CE23C8">
                <w:rPr>
                  <w:rStyle w:val="-"/>
                  <w:rFonts w:asciiTheme="minorHAnsi" w:hAnsiTheme="minorHAnsi" w:cstheme="minorHAnsi"/>
                  <w:u w:val="none"/>
                </w:rPr>
                <w:t>ΦΕΚ A 197/19.10.2022</w:t>
              </w:r>
            </w:hyperlink>
          </w:p>
        </w:tc>
        <w:tc>
          <w:tcPr>
            <w:tcW w:w="5420" w:type="dxa"/>
            <w:shd w:val="clear" w:color="auto" w:fill="auto"/>
            <w:vAlign w:val="center"/>
          </w:tcPr>
          <w:p w:rsidR="005B00B4" w:rsidRPr="00621228" w:rsidRDefault="00D259DB" w:rsidP="00AF329C">
            <w:pPr>
              <w:suppressAutoHyphens w:val="0"/>
              <w:autoSpaceDE w:val="0"/>
              <w:autoSpaceDN w:val="0"/>
              <w:adjustRightInd w:val="0"/>
              <w:jc w:val="both"/>
              <w:rPr>
                <w:rFonts w:asciiTheme="minorHAnsi" w:hAnsiTheme="minorHAnsi" w:cstheme="minorHAnsi"/>
              </w:rPr>
            </w:pPr>
            <w:r w:rsidRPr="00D259DB">
              <w:rPr>
                <w:rFonts w:asciiTheme="minorHAnsi" w:hAnsiTheme="minorHAnsi" w:cstheme="minorHAnsi"/>
              </w:rPr>
              <w:t>«Κατανομή οργανικών θέσεων Εισαγγελικών Λειτουργών στις Εισαγγελίες Εφετών της Χώρας»</w:t>
            </w:r>
          </w:p>
        </w:tc>
      </w:tr>
    </w:tbl>
    <w:p w:rsidR="005B00B4" w:rsidRPr="00BD4AAA" w:rsidRDefault="005B00B4"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E9603A" w:rsidRPr="00893DFC" w:rsidRDefault="00E9603A"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F426F2" w:rsidRPr="007D23A0" w:rsidRDefault="00F426F2"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AE6AA4"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FD1774" w:rsidRDefault="00FD1774"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A375C2" w:rsidRPr="005325D4" w:rsidTr="004C0305">
        <w:trPr>
          <w:cantSplit/>
          <w:tblHeader/>
        </w:trPr>
        <w:tc>
          <w:tcPr>
            <w:tcW w:w="709"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A375C2" w:rsidRPr="005325D4" w:rsidRDefault="007C399B" w:rsidP="005669F7">
            <w:pPr>
              <w:jc w:val="center"/>
              <w:rPr>
                <w:rFonts w:ascii="Calibri" w:hAnsi="Calibri" w:cs="Tahoma"/>
                <w:b/>
              </w:rPr>
            </w:pPr>
            <w:r>
              <w:rPr>
                <w:rFonts w:ascii="Calibri" w:hAnsi="Calibri" w:cs="Tahoma"/>
                <w:b/>
              </w:rPr>
              <w:t xml:space="preserve">ΣΤΟΙΧΕΙΑ </w:t>
            </w:r>
            <w:r w:rsidR="00A375C2"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rPr>
              <w:t>ΤΙΤΛΟΣ</w:t>
            </w:r>
          </w:p>
        </w:tc>
      </w:tr>
      <w:tr w:rsidR="004C0305" w:rsidRPr="007B0451" w:rsidTr="004C0305">
        <w:trPr>
          <w:cantSplit/>
        </w:trPr>
        <w:tc>
          <w:tcPr>
            <w:tcW w:w="709" w:type="dxa"/>
            <w:shd w:val="clear" w:color="auto" w:fill="auto"/>
            <w:vAlign w:val="center"/>
          </w:tcPr>
          <w:p w:rsidR="004C0305" w:rsidRPr="007B0451" w:rsidRDefault="004C0305" w:rsidP="004C0305">
            <w:pPr>
              <w:jc w:val="center"/>
              <w:rPr>
                <w:rFonts w:asciiTheme="minorHAnsi" w:hAnsiTheme="minorHAnsi" w:cstheme="minorHAnsi"/>
                <w:lang w:val="en-US"/>
              </w:rPr>
            </w:pPr>
            <w:r w:rsidRPr="007B0451">
              <w:rPr>
                <w:rFonts w:asciiTheme="minorHAnsi" w:hAnsiTheme="minorHAnsi" w:cstheme="minorHAnsi"/>
                <w:lang w:val="en-US"/>
              </w:rPr>
              <w:t>1</w:t>
            </w:r>
          </w:p>
        </w:tc>
        <w:tc>
          <w:tcPr>
            <w:tcW w:w="3827" w:type="dxa"/>
            <w:tcBorders>
              <w:top w:val="double" w:sz="4" w:space="0" w:color="auto"/>
            </w:tcBorders>
            <w:shd w:val="clear" w:color="auto" w:fill="auto"/>
          </w:tcPr>
          <w:p w:rsidR="004C0305" w:rsidRDefault="004C0305" w:rsidP="004C0305">
            <w:pPr>
              <w:rPr>
                <w:rFonts w:asciiTheme="minorHAnsi" w:hAnsiTheme="minorHAnsi" w:cstheme="minorHAnsi"/>
              </w:rPr>
            </w:pPr>
            <w:r>
              <w:rPr>
                <w:rFonts w:asciiTheme="minorHAnsi" w:hAnsiTheme="minorHAnsi" w:cstheme="minorHAnsi"/>
              </w:rPr>
              <w:t>ΑΠΟΦΑΣΗ ΤΟΥ ΥΠΟΥΡΓΟΥ</w:t>
            </w:r>
            <w:r w:rsidRPr="00452E02">
              <w:rPr>
                <w:rFonts w:asciiTheme="minorHAnsi" w:hAnsiTheme="minorHAnsi" w:cstheme="minorHAnsi"/>
              </w:rPr>
              <w:t xml:space="preserve"> ΕΣΩΤΕΡΙΚΩΝ </w:t>
            </w:r>
          </w:p>
          <w:p w:rsidR="004C0305" w:rsidRDefault="004C0305" w:rsidP="004C030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ΔΙΠΑΑΔ/Φ.Κ./263/14186 </w:t>
            </w:r>
            <w:r w:rsidRPr="00452E02">
              <w:rPr>
                <w:rFonts w:asciiTheme="minorHAnsi" w:hAnsiTheme="minorHAnsi" w:cstheme="minorHAnsi"/>
              </w:rPr>
              <w:t xml:space="preserve"> </w:t>
            </w:r>
          </w:p>
          <w:p w:rsidR="004C0305" w:rsidRPr="00452E02" w:rsidRDefault="00AE6AA4" w:rsidP="004C0305">
            <w:pPr>
              <w:rPr>
                <w:rFonts w:asciiTheme="minorHAnsi" w:hAnsiTheme="minorHAnsi" w:cstheme="minorHAnsi"/>
                <w:bCs/>
                <w:color w:val="3399FF"/>
                <w:lang w:eastAsia="el-GR"/>
              </w:rPr>
            </w:pPr>
            <w:hyperlink r:id="rId12" w:history="1">
              <w:r w:rsidR="004C0305" w:rsidRPr="00452E02">
                <w:rPr>
                  <w:rStyle w:val="-"/>
                  <w:rFonts w:asciiTheme="minorHAnsi" w:hAnsiTheme="minorHAnsi" w:cstheme="minorHAnsi"/>
                  <w:u w:val="none"/>
                </w:rPr>
                <w:t>ΦΕΚ B 5328/14.10.2022</w:t>
              </w:r>
            </w:hyperlink>
          </w:p>
        </w:tc>
        <w:tc>
          <w:tcPr>
            <w:tcW w:w="5245" w:type="dxa"/>
            <w:tcBorders>
              <w:top w:val="double" w:sz="4" w:space="0" w:color="auto"/>
            </w:tcBorders>
            <w:shd w:val="clear" w:color="auto" w:fill="auto"/>
            <w:vAlign w:val="center"/>
          </w:tcPr>
          <w:p w:rsidR="004C0305" w:rsidRPr="00452E02" w:rsidRDefault="004C0305" w:rsidP="004C030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2E02">
              <w:rPr>
                <w:rFonts w:asciiTheme="minorHAnsi" w:hAnsiTheme="minorHAnsi" w:cstheme="minorHAnsi"/>
              </w:rPr>
              <w:t>Κατανομή προσωπικού στο Πανεπιστήμιο Πατρών (Υπουρ</w:t>
            </w:r>
            <w:r>
              <w:rPr>
                <w:rFonts w:asciiTheme="minorHAnsi" w:hAnsiTheme="minorHAnsi" w:cstheme="minorHAnsi"/>
              </w:rPr>
              <w:t xml:space="preserve">γείο Παιδείας και Θρησκευμάτων)» </w:t>
            </w:r>
          </w:p>
        </w:tc>
      </w:tr>
      <w:tr w:rsidR="004C0305" w:rsidRPr="007C3AF5" w:rsidTr="004C0305">
        <w:trPr>
          <w:cantSplit/>
        </w:trPr>
        <w:tc>
          <w:tcPr>
            <w:tcW w:w="709" w:type="dxa"/>
            <w:shd w:val="clear" w:color="auto" w:fill="DAEEF3" w:themeFill="accent5" w:themeFillTint="33"/>
            <w:vAlign w:val="center"/>
          </w:tcPr>
          <w:p w:rsidR="004C0305" w:rsidRPr="007C3AF5" w:rsidRDefault="004C0305" w:rsidP="004C0305">
            <w:pPr>
              <w:jc w:val="center"/>
              <w:rPr>
                <w:rFonts w:asciiTheme="minorHAnsi" w:hAnsiTheme="minorHAnsi" w:cstheme="minorHAnsi"/>
              </w:rPr>
            </w:pPr>
            <w:r w:rsidRPr="007C3AF5">
              <w:rPr>
                <w:rFonts w:asciiTheme="minorHAnsi" w:hAnsiTheme="minorHAnsi" w:cstheme="minorHAnsi"/>
              </w:rPr>
              <w:t>2</w:t>
            </w:r>
          </w:p>
        </w:tc>
        <w:tc>
          <w:tcPr>
            <w:tcW w:w="3827" w:type="dxa"/>
            <w:shd w:val="clear" w:color="auto" w:fill="DAEEF3" w:themeFill="accent5" w:themeFillTint="33"/>
          </w:tcPr>
          <w:p w:rsidR="004C0305" w:rsidRPr="0000382A" w:rsidRDefault="004C0305" w:rsidP="004C0305">
            <w:pPr>
              <w:rPr>
                <w:rFonts w:asciiTheme="minorHAnsi" w:hAnsiTheme="minorHAnsi" w:cstheme="minorHAnsi"/>
              </w:rPr>
            </w:pPr>
            <w:r w:rsidRPr="0000382A">
              <w:rPr>
                <w:rFonts w:asciiTheme="minorHAnsi" w:hAnsiTheme="minorHAnsi" w:cstheme="minorHAnsi"/>
              </w:rPr>
              <w:t xml:space="preserve">ΑΠΟΦΑΣΗ ΤΟΥ ΥΠΟΥΡΓΟΥ ΕΣΩΤΕΡΙΚΩΝ </w:t>
            </w:r>
          </w:p>
          <w:p w:rsidR="004C0305" w:rsidRDefault="004C0305" w:rsidP="004C0305">
            <w:pPr>
              <w:rPr>
                <w:rFonts w:asciiTheme="minorHAnsi" w:hAnsiTheme="minorHAnsi" w:cstheme="minorHAnsi"/>
              </w:rPr>
            </w:pPr>
            <w:proofErr w:type="spellStart"/>
            <w:r w:rsidRPr="0000382A">
              <w:rPr>
                <w:rFonts w:asciiTheme="minorHAnsi" w:hAnsiTheme="minorHAnsi" w:cstheme="minorHAnsi"/>
              </w:rPr>
              <w:t>Αριθμ</w:t>
            </w:r>
            <w:proofErr w:type="spellEnd"/>
            <w:r w:rsidRPr="0000382A">
              <w:rPr>
                <w:rFonts w:asciiTheme="minorHAnsi" w:hAnsiTheme="minorHAnsi" w:cstheme="minorHAnsi"/>
              </w:rPr>
              <w:t xml:space="preserve">. ΔΙΠΑΑΔ/Φ.Κ./254/14657  </w:t>
            </w:r>
          </w:p>
          <w:p w:rsidR="004C0305" w:rsidRPr="0000382A" w:rsidRDefault="00AE6AA4" w:rsidP="004C0305">
            <w:pPr>
              <w:rPr>
                <w:rFonts w:asciiTheme="minorHAnsi" w:hAnsiTheme="minorHAnsi" w:cstheme="minorHAnsi"/>
                <w:bCs/>
                <w:color w:val="3399FF"/>
                <w:lang w:eastAsia="el-GR"/>
              </w:rPr>
            </w:pPr>
            <w:hyperlink r:id="rId13" w:history="1">
              <w:r w:rsidR="004C0305" w:rsidRPr="0000382A">
                <w:rPr>
                  <w:rStyle w:val="-"/>
                  <w:rFonts w:asciiTheme="minorHAnsi" w:hAnsiTheme="minorHAnsi" w:cstheme="minorHAnsi"/>
                  <w:u w:val="none"/>
                </w:rPr>
                <w:t>ΦΕΚ B 5350/17.10.2022</w:t>
              </w:r>
            </w:hyperlink>
          </w:p>
        </w:tc>
        <w:tc>
          <w:tcPr>
            <w:tcW w:w="5245" w:type="dxa"/>
            <w:shd w:val="clear" w:color="auto" w:fill="DAEEF3" w:themeFill="accent5" w:themeFillTint="33"/>
            <w:vAlign w:val="center"/>
          </w:tcPr>
          <w:p w:rsidR="004C0305" w:rsidRPr="0000382A" w:rsidRDefault="004C0305" w:rsidP="004C0305">
            <w:pPr>
              <w:suppressAutoHyphens w:val="0"/>
              <w:autoSpaceDE w:val="0"/>
              <w:autoSpaceDN w:val="0"/>
              <w:adjustRightInd w:val="0"/>
              <w:jc w:val="both"/>
              <w:rPr>
                <w:rFonts w:asciiTheme="minorHAnsi" w:hAnsiTheme="minorHAnsi" w:cstheme="minorHAnsi"/>
              </w:rPr>
            </w:pPr>
            <w:r w:rsidRPr="0000382A">
              <w:rPr>
                <w:rFonts w:asciiTheme="minorHAnsi" w:hAnsiTheme="minorHAnsi" w:cstheme="minorHAnsi"/>
              </w:rPr>
              <w:t xml:space="preserve">«Κατανομή προσωπικού στο Υπουργείο Παιδείας και Θρησκευμάτων» </w:t>
            </w:r>
          </w:p>
        </w:tc>
      </w:tr>
      <w:tr w:rsidR="004C0305" w:rsidRPr="007C3AF5" w:rsidTr="004C0305">
        <w:trPr>
          <w:cantSplit/>
        </w:trPr>
        <w:tc>
          <w:tcPr>
            <w:tcW w:w="709" w:type="dxa"/>
            <w:shd w:val="clear" w:color="auto" w:fill="auto"/>
            <w:vAlign w:val="center"/>
          </w:tcPr>
          <w:p w:rsidR="004C0305" w:rsidRPr="007C3AF5" w:rsidRDefault="004C0305" w:rsidP="004C0305">
            <w:pPr>
              <w:jc w:val="center"/>
              <w:rPr>
                <w:rFonts w:asciiTheme="minorHAnsi" w:hAnsiTheme="minorHAnsi" w:cstheme="minorHAnsi"/>
              </w:rPr>
            </w:pPr>
            <w:r w:rsidRPr="007C3AF5">
              <w:rPr>
                <w:rFonts w:asciiTheme="minorHAnsi" w:hAnsiTheme="minorHAnsi" w:cstheme="minorHAnsi"/>
              </w:rPr>
              <w:t>3</w:t>
            </w:r>
          </w:p>
        </w:tc>
        <w:tc>
          <w:tcPr>
            <w:tcW w:w="3827" w:type="dxa"/>
            <w:shd w:val="clear" w:color="auto" w:fill="auto"/>
          </w:tcPr>
          <w:p w:rsidR="004C0305" w:rsidRPr="0000382A" w:rsidRDefault="004C0305" w:rsidP="004C0305">
            <w:pPr>
              <w:rPr>
                <w:rFonts w:asciiTheme="minorHAnsi" w:hAnsiTheme="minorHAnsi" w:cstheme="minorHAnsi"/>
              </w:rPr>
            </w:pPr>
            <w:r w:rsidRPr="0000382A">
              <w:rPr>
                <w:rFonts w:asciiTheme="minorHAnsi" w:hAnsiTheme="minorHAnsi" w:cstheme="minorHAnsi"/>
              </w:rPr>
              <w:t xml:space="preserve">ΑΠΟΦΑΣΗ ΤΟΥ ΥΠΟΥΡΓΟΥ ΕΣΩΤΕΡΙΚΩΝ </w:t>
            </w:r>
          </w:p>
          <w:p w:rsidR="004C0305" w:rsidRDefault="004C0305" w:rsidP="004C0305">
            <w:pPr>
              <w:rPr>
                <w:rFonts w:asciiTheme="minorHAnsi" w:hAnsiTheme="minorHAnsi" w:cstheme="minorHAnsi"/>
              </w:rPr>
            </w:pPr>
            <w:proofErr w:type="spellStart"/>
            <w:r w:rsidRPr="0000382A">
              <w:rPr>
                <w:rFonts w:asciiTheme="minorHAnsi" w:hAnsiTheme="minorHAnsi" w:cstheme="minorHAnsi"/>
              </w:rPr>
              <w:t>Αριθμ</w:t>
            </w:r>
            <w:proofErr w:type="spellEnd"/>
            <w:r w:rsidRPr="0000382A">
              <w:rPr>
                <w:rFonts w:asciiTheme="minorHAnsi" w:hAnsiTheme="minorHAnsi" w:cstheme="minorHAnsi"/>
              </w:rPr>
              <w:t xml:space="preserve">. ΔΙΠΑΑΔ/Φ.Κ./255/14629  </w:t>
            </w:r>
          </w:p>
          <w:p w:rsidR="004C0305" w:rsidRPr="0000382A" w:rsidRDefault="00AE6AA4" w:rsidP="004C0305">
            <w:pPr>
              <w:rPr>
                <w:rFonts w:asciiTheme="minorHAnsi" w:hAnsiTheme="minorHAnsi" w:cstheme="minorHAnsi"/>
                <w:bCs/>
                <w:color w:val="3399FF"/>
                <w:lang w:eastAsia="el-GR"/>
              </w:rPr>
            </w:pPr>
            <w:hyperlink r:id="rId14" w:history="1">
              <w:r w:rsidR="004C0305" w:rsidRPr="0000382A">
                <w:rPr>
                  <w:rStyle w:val="-"/>
                  <w:rFonts w:asciiTheme="minorHAnsi" w:hAnsiTheme="minorHAnsi" w:cstheme="minorHAnsi"/>
                  <w:u w:val="none"/>
                </w:rPr>
                <w:t>ΦΕΚ B 5350/17.10.2022</w:t>
              </w:r>
            </w:hyperlink>
          </w:p>
        </w:tc>
        <w:tc>
          <w:tcPr>
            <w:tcW w:w="5245" w:type="dxa"/>
            <w:shd w:val="clear" w:color="auto" w:fill="auto"/>
            <w:vAlign w:val="center"/>
          </w:tcPr>
          <w:p w:rsidR="004C0305" w:rsidRPr="0000382A" w:rsidRDefault="004C0305" w:rsidP="004C0305">
            <w:pPr>
              <w:suppressAutoHyphens w:val="0"/>
              <w:autoSpaceDE w:val="0"/>
              <w:autoSpaceDN w:val="0"/>
              <w:adjustRightInd w:val="0"/>
              <w:jc w:val="both"/>
              <w:rPr>
                <w:rFonts w:asciiTheme="minorHAnsi" w:hAnsiTheme="minorHAnsi" w:cstheme="minorHAnsi"/>
              </w:rPr>
            </w:pPr>
            <w:r w:rsidRPr="0000382A">
              <w:rPr>
                <w:rFonts w:asciiTheme="minorHAnsi" w:hAnsiTheme="minorHAnsi" w:cstheme="minorHAnsi"/>
              </w:rPr>
              <w:t xml:space="preserve">«Κατανομή προσωπικού στο Υπουργείου Παιδείας και Θρησκευμάτων» </w:t>
            </w:r>
          </w:p>
        </w:tc>
      </w:tr>
      <w:tr w:rsidR="004C0305" w:rsidRPr="007C3AF5" w:rsidTr="004C0305">
        <w:trPr>
          <w:cantSplit/>
        </w:trPr>
        <w:tc>
          <w:tcPr>
            <w:tcW w:w="709" w:type="dxa"/>
            <w:shd w:val="clear" w:color="auto" w:fill="DAEEF3" w:themeFill="accent5" w:themeFillTint="33"/>
            <w:vAlign w:val="center"/>
          </w:tcPr>
          <w:p w:rsidR="004C0305" w:rsidRPr="007C3AF5" w:rsidRDefault="004C0305" w:rsidP="004C0305">
            <w:pPr>
              <w:jc w:val="center"/>
              <w:rPr>
                <w:rFonts w:asciiTheme="minorHAnsi" w:hAnsiTheme="minorHAnsi" w:cstheme="minorHAnsi"/>
              </w:rPr>
            </w:pPr>
            <w:r w:rsidRPr="007C3AF5">
              <w:rPr>
                <w:rFonts w:asciiTheme="minorHAnsi" w:hAnsiTheme="minorHAnsi" w:cstheme="minorHAnsi"/>
              </w:rPr>
              <w:t>4</w:t>
            </w:r>
          </w:p>
        </w:tc>
        <w:tc>
          <w:tcPr>
            <w:tcW w:w="3827" w:type="dxa"/>
            <w:shd w:val="clear" w:color="auto" w:fill="DAEEF3" w:themeFill="accent5" w:themeFillTint="33"/>
          </w:tcPr>
          <w:p w:rsidR="004C0305" w:rsidRPr="002071B9" w:rsidRDefault="004C0305" w:rsidP="004C0305">
            <w:pPr>
              <w:rPr>
                <w:rFonts w:asciiTheme="minorHAnsi" w:hAnsiTheme="minorHAnsi" w:cstheme="minorHAnsi"/>
              </w:rPr>
            </w:pPr>
            <w:r w:rsidRPr="002071B9">
              <w:rPr>
                <w:rFonts w:asciiTheme="minorHAnsi" w:hAnsiTheme="minorHAnsi" w:cstheme="minorHAnsi"/>
              </w:rPr>
              <w:t xml:space="preserve">ΑΠΟΦΑΣΗ ΤΟΥ ΥΠΟΥΡΓΟΥ ΕΣΩΤΕΡΙΚΩΝ </w:t>
            </w:r>
          </w:p>
          <w:p w:rsidR="004C0305" w:rsidRPr="002071B9" w:rsidRDefault="004C0305" w:rsidP="004C0305">
            <w:pPr>
              <w:rPr>
                <w:rFonts w:asciiTheme="minorHAnsi" w:hAnsiTheme="minorHAnsi" w:cstheme="minorHAnsi"/>
              </w:rPr>
            </w:pPr>
            <w:proofErr w:type="spellStart"/>
            <w:r w:rsidRPr="002071B9">
              <w:rPr>
                <w:rFonts w:asciiTheme="minorHAnsi" w:hAnsiTheme="minorHAnsi" w:cstheme="minorHAnsi"/>
              </w:rPr>
              <w:t>Αριθμ</w:t>
            </w:r>
            <w:proofErr w:type="spellEnd"/>
            <w:r w:rsidRPr="002071B9">
              <w:rPr>
                <w:rFonts w:asciiTheme="minorHAnsi" w:hAnsiTheme="minorHAnsi" w:cstheme="minorHAnsi"/>
              </w:rPr>
              <w:t xml:space="preserve">. ΔΙΠΑΑΔ/Φ.Κ./263α/14100  </w:t>
            </w:r>
          </w:p>
          <w:p w:rsidR="004C0305" w:rsidRPr="002071B9" w:rsidRDefault="00AE6AA4" w:rsidP="004C0305">
            <w:pPr>
              <w:rPr>
                <w:rFonts w:asciiTheme="minorHAnsi" w:hAnsiTheme="minorHAnsi" w:cstheme="minorHAnsi"/>
              </w:rPr>
            </w:pPr>
            <w:hyperlink r:id="rId15" w:history="1">
              <w:r w:rsidR="004C0305" w:rsidRPr="002071B9">
                <w:rPr>
                  <w:rStyle w:val="-"/>
                  <w:rFonts w:asciiTheme="minorHAnsi" w:hAnsiTheme="minorHAnsi" w:cstheme="minorHAnsi"/>
                  <w:u w:val="none"/>
                </w:rPr>
                <w:t>ΦΕΚ B 5357/17.10.2022</w:t>
              </w:r>
            </w:hyperlink>
          </w:p>
        </w:tc>
        <w:tc>
          <w:tcPr>
            <w:tcW w:w="5245" w:type="dxa"/>
            <w:shd w:val="clear" w:color="auto" w:fill="DAEEF3" w:themeFill="accent5" w:themeFillTint="33"/>
            <w:vAlign w:val="center"/>
          </w:tcPr>
          <w:p w:rsidR="004C0305" w:rsidRPr="000273E3" w:rsidRDefault="004C0305" w:rsidP="004C0305">
            <w:pPr>
              <w:suppressAutoHyphens w:val="0"/>
              <w:autoSpaceDE w:val="0"/>
              <w:autoSpaceDN w:val="0"/>
              <w:adjustRightInd w:val="0"/>
              <w:jc w:val="both"/>
              <w:rPr>
                <w:rFonts w:asciiTheme="minorHAnsi" w:hAnsiTheme="minorHAnsi" w:cstheme="minorHAnsi"/>
              </w:rPr>
            </w:pPr>
            <w:r w:rsidRPr="000273E3">
              <w:rPr>
                <w:rFonts w:asciiTheme="minorHAnsi" w:hAnsiTheme="minorHAnsi" w:cstheme="minorHAnsi"/>
              </w:rPr>
              <w:t xml:space="preserve">«Κατανομή πέντε (5) ατόμων Πανεπιστημιακής Εκπαίδευσης στο Οικονομικό Πανεπιστήμιο Αθηνών (Υπουργείο Παιδείας και Θρησκευμάτων)» </w:t>
            </w:r>
          </w:p>
        </w:tc>
      </w:tr>
      <w:tr w:rsidR="004C0305" w:rsidRPr="00633E02" w:rsidTr="008322D1">
        <w:trPr>
          <w:cantSplit/>
          <w:trHeight w:val="80"/>
        </w:trPr>
        <w:tc>
          <w:tcPr>
            <w:tcW w:w="709" w:type="dxa"/>
            <w:shd w:val="clear" w:color="auto" w:fill="auto"/>
            <w:vAlign w:val="center"/>
          </w:tcPr>
          <w:p w:rsidR="004C0305" w:rsidRPr="004E7E35" w:rsidRDefault="004C0305" w:rsidP="004C0305">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rsidR="004C0305" w:rsidRPr="002071B9" w:rsidRDefault="004C0305" w:rsidP="004C0305">
            <w:pPr>
              <w:rPr>
                <w:rFonts w:asciiTheme="minorHAnsi" w:hAnsiTheme="minorHAnsi" w:cstheme="minorHAnsi"/>
              </w:rPr>
            </w:pPr>
            <w:r w:rsidRPr="002071B9">
              <w:rPr>
                <w:rFonts w:asciiTheme="minorHAnsi" w:hAnsiTheme="minorHAnsi" w:cstheme="minorHAnsi"/>
              </w:rPr>
              <w:t xml:space="preserve">ΑΠΟΦΑΣΗ ΤΟΥ ΥΠΟΥΡΓΟΥ ΕΣΩΤΕΡΙΚΩΝ </w:t>
            </w:r>
          </w:p>
          <w:p w:rsidR="00FF60AC" w:rsidRDefault="004C0305" w:rsidP="004C0305">
            <w:pPr>
              <w:rPr>
                <w:rFonts w:asciiTheme="minorHAnsi" w:hAnsiTheme="minorHAnsi" w:cstheme="minorHAnsi"/>
              </w:rPr>
            </w:pPr>
            <w:proofErr w:type="spellStart"/>
            <w:r w:rsidRPr="002071B9">
              <w:rPr>
                <w:rFonts w:asciiTheme="minorHAnsi" w:hAnsiTheme="minorHAnsi" w:cstheme="minorHAnsi"/>
              </w:rPr>
              <w:t>Αριθμ</w:t>
            </w:r>
            <w:proofErr w:type="spellEnd"/>
            <w:r w:rsidRPr="002071B9">
              <w:rPr>
                <w:rFonts w:asciiTheme="minorHAnsi" w:hAnsiTheme="minorHAnsi" w:cstheme="minorHAnsi"/>
              </w:rPr>
              <w:t>. ΔΙΠΑΑΔ/Φ.Κ./263β/</w:t>
            </w:r>
          </w:p>
          <w:p w:rsidR="004C0305" w:rsidRDefault="004C0305" w:rsidP="004C0305">
            <w:pPr>
              <w:rPr>
                <w:rFonts w:asciiTheme="minorHAnsi" w:hAnsiTheme="minorHAnsi" w:cstheme="minorHAnsi"/>
              </w:rPr>
            </w:pPr>
            <w:r w:rsidRPr="002071B9">
              <w:rPr>
                <w:rFonts w:asciiTheme="minorHAnsi" w:hAnsiTheme="minorHAnsi" w:cstheme="minorHAnsi"/>
              </w:rPr>
              <w:t xml:space="preserve">οικ.15992  </w:t>
            </w:r>
          </w:p>
          <w:p w:rsidR="004C0305" w:rsidRPr="002071B9" w:rsidRDefault="00AE6AA4" w:rsidP="004C0305">
            <w:pPr>
              <w:rPr>
                <w:rFonts w:asciiTheme="minorHAnsi" w:hAnsiTheme="minorHAnsi" w:cstheme="minorHAnsi"/>
                <w:bCs/>
                <w:color w:val="3399FF"/>
                <w:lang w:eastAsia="el-GR"/>
              </w:rPr>
            </w:pPr>
            <w:hyperlink r:id="rId16" w:history="1">
              <w:r w:rsidR="004C0305" w:rsidRPr="002071B9">
                <w:rPr>
                  <w:rStyle w:val="-"/>
                  <w:rFonts w:asciiTheme="minorHAnsi" w:hAnsiTheme="minorHAnsi" w:cstheme="minorHAnsi"/>
                  <w:u w:val="none"/>
                </w:rPr>
                <w:t>ΦΕΚ B 5357/17.10.2022</w:t>
              </w:r>
            </w:hyperlink>
          </w:p>
        </w:tc>
        <w:tc>
          <w:tcPr>
            <w:tcW w:w="5245" w:type="dxa"/>
            <w:shd w:val="clear" w:color="auto" w:fill="auto"/>
            <w:vAlign w:val="center"/>
          </w:tcPr>
          <w:p w:rsidR="004C0305" w:rsidRPr="000273E3" w:rsidRDefault="004C0305" w:rsidP="004C0305">
            <w:pPr>
              <w:suppressAutoHyphens w:val="0"/>
              <w:autoSpaceDE w:val="0"/>
              <w:autoSpaceDN w:val="0"/>
              <w:adjustRightInd w:val="0"/>
              <w:jc w:val="both"/>
              <w:rPr>
                <w:rFonts w:asciiTheme="minorHAnsi" w:hAnsiTheme="minorHAnsi" w:cstheme="minorHAnsi"/>
              </w:rPr>
            </w:pPr>
            <w:r w:rsidRPr="000273E3">
              <w:rPr>
                <w:rFonts w:asciiTheme="minorHAnsi" w:hAnsiTheme="minorHAnsi" w:cstheme="minorHAnsi"/>
              </w:rPr>
              <w:t>«Κατανομή μίας (1) Μονίμου εν Εφεδρεία Αξιωματικού στο Γενικό Επιτελείο Αεροπορίας (Υπουργείο Εθνικής Άμυνας)»</w:t>
            </w:r>
          </w:p>
        </w:tc>
      </w:tr>
      <w:tr w:rsidR="008322D1" w:rsidRPr="0004041A" w:rsidTr="008322D1">
        <w:trPr>
          <w:cantSplit/>
          <w:trHeight w:val="80"/>
        </w:trPr>
        <w:tc>
          <w:tcPr>
            <w:tcW w:w="709" w:type="dxa"/>
            <w:shd w:val="clear" w:color="auto" w:fill="DAEEF3" w:themeFill="accent5" w:themeFillTint="33"/>
            <w:vAlign w:val="center"/>
          </w:tcPr>
          <w:p w:rsidR="008322D1" w:rsidRPr="002127C7" w:rsidRDefault="008322D1" w:rsidP="008322D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8322D1" w:rsidRDefault="008322D1" w:rsidP="008322D1">
            <w:pPr>
              <w:rPr>
                <w:rFonts w:asciiTheme="minorHAnsi" w:hAnsiTheme="minorHAnsi" w:cstheme="minorHAnsi"/>
              </w:rPr>
            </w:pPr>
            <w:r w:rsidRPr="00186FF2">
              <w:rPr>
                <w:rFonts w:asciiTheme="minorHAnsi" w:hAnsiTheme="minorHAnsi" w:cstheme="minorHAnsi"/>
              </w:rPr>
              <w:t xml:space="preserve">ΑΠΟΦΑΣΗ ΤΟΥ ΥΠΟΥΡΓΟΥ ΕΣΩΤΕΡΙΚΩΝ </w:t>
            </w:r>
          </w:p>
          <w:p w:rsidR="008322D1" w:rsidRDefault="008322D1" w:rsidP="008322D1">
            <w:pPr>
              <w:rPr>
                <w:rFonts w:asciiTheme="minorHAnsi" w:hAnsiTheme="minorHAnsi" w:cstheme="minorHAnsi"/>
              </w:rPr>
            </w:pPr>
            <w:proofErr w:type="spellStart"/>
            <w:r w:rsidRPr="00186FF2">
              <w:rPr>
                <w:rFonts w:asciiTheme="minorHAnsi" w:hAnsiTheme="minorHAnsi" w:cstheme="minorHAnsi"/>
              </w:rPr>
              <w:t>Αριθμ</w:t>
            </w:r>
            <w:proofErr w:type="spellEnd"/>
            <w:r w:rsidRPr="00186FF2">
              <w:rPr>
                <w:rFonts w:asciiTheme="minorHAnsi" w:hAnsiTheme="minorHAnsi" w:cstheme="minorHAnsi"/>
              </w:rPr>
              <w:t xml:space="preserve">. ΔΙΠΑΑΔ/Φ.Κ./264/13858  </w:t>
            </w:r>
          </w:p>
          <w:p w:rsidR="008322D1" w:rsidRPr="00186FF2" w:rsidRDefault="00AE6AA4" w:rsidP="008322D1">
            <w:pPr>
              <w:rPr>
                <w:rFonts w:asciiTheme="minorHAnsi" w:hAnsiTheme="minorHAnsi" w:cstheme="minorHAnsi"/>
                <w:bCs/>
                <w:color w:val="3399FF"/>
                <w:lang w:eastAsia="el-GR"/>
              </w:rPr>
            </w:pPr>
            <w:hyperlink r:id="rId17" w:history="1">
              <w:r w:rsidR="008322D1" w:rsidRPr="00186FF2">
                <w:rPr>
                  <w:rStyle w:val="-"/>
                  <w:rFonts w:asciiTheme="minorHAnsi" w:hAnsiTheme="minorHAnsi" w:cstheme="minorHAnsi"/>
                  <w:u w:val="none"/>
                </w:rPr>
                <w:t>ΦΕΚ B 5385/18.10.2022</w:t>
              </w:r>
            </w:hyperlink>
          </w:p>
        </w:tc>
        <w:tc>
          <w:tcPr>
            <w:tcW w:w="5245" w:type="dxa"/>
            <w:shd w:val="clear" w:color="auto" w:fill="DAEEF3" w:themeFill="accent5" w:themeFillTint="33"/>
            <w:vAlign w:val="center"/>
          </w:tcPr>
          <w:p w:rsidR="008322D1" w:rsidRPr="00186FF2" w:rsidRDefault="008322D1" w:rsidP="008322D1">
            <w:pPr>
              <w:suppressAutoHyphens w:val="0"/>
              <w:autoSpaceDE w:val="0"/>
              <w:autoSpaceDN w:val="0"/>
              <w:adjustRightInd w:val="0"/>
              <w:jc w:val="both"/>
              <w:rPr>
                <w:rFonts w:asciiTheme="minorHAnsi" w:hAnsiTheme="minorHAnsi" w:cstheme="minorHAnsi"/>
              </w:rPr>
            </w:pPr>
            <w:r w:rsidRPr="00186FF2">
              <w:rPr>
                <w:rFonts w:asciiTheme="minorHAnsi" w:hAnsiTheme="minorHAnsi" w:cstheme="minorHAnsi"/>
              </w:rPr>
              <w:t xml:space="preserve">«Κατανομή προσωπικού στην Κρατική Ορχήστρα Θεσσαλονίκης (Υπουργείο Πολιτισμού και Αθλητισμού)» </w:t>
            </w:r>
          </w:p>
        </w:tc>
      </w:tr>
      <w:tr w:rsidR="008322D1" w:rsidRPr="0004041A" w:rsidTr="008322D1">
        <w:trPr>
          <w:cantSplit/>
          <w:trHeight w:val="80"/>
        </w:trPr>
        <w:tc>
          <w:tcPr>
            <w:tcW w:w="709" w:type="dxa"/>
            <w:shd w:val="clear" w:color="auto" w:fill="auto"/>
            <w:vAlign w:val="center"/>
          </w:tcPr>
          <w:p w:rsidR="008322D1" w:rsidRPr="004E7E35" w:rsidRDefault="008322D1" w:rsidP="008322D1">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8322D1" w:rsidRDefault="008322D1" w:rsidP="008322D1">
            <w:pPr>
              <w:rPr>
                <w:rFonts w:asciiTheme="minorHAnsi" w:hAnsiTheme="minorHAnsi" w:cstheme="minorHAnsi"/>
              </w:rPr>
            </w:pPr>
            <w:r>
              <w:rPr>
                <w:rFonts w:asciiTheme="minorHAnsi" w:hAnsiTheme="minorHAnsi" w:cstheme="minorHAnsi"/>
              </w:rPr>
              <w:t>ΑΠΟΦΑΣΗ ΤΟΥ</w:t>
            </w:r>
            <w:r w:rsidRPr="003C5FDF">
              <w:rPr>
                <w:rFonts w:asciiTheme="minorHAnsi" w:hAnsiTheme="minorHAnsi" w:cstheme="minorHAnsi"/>
              </w:rPr>
              <w:t xml:space="preserve"> ΥΠΟΥΡΓΟΣ ΕΣΩΤΕΡΙΚΩΝ </w:t>
            </w:r>
          </w:p>
          <w:p w:rsidR="008322D1" w:rsidRDefault="008322D1" w:rsidP="008322D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ΔΙΠΑΑΔ/Φ.Κ./266/14253 </w:t>
            </w:r>
            <w:r w:rsidRPr="003C5FDF">
              <w:rPr>
                <w:rFonts w:asciiTheme="minorHAnsi" w:hAnsiTheme="minorHAnsi" w:cstheme="minorHAnsi"/>
              </w:rPr>
              <w:t xml:space="preserve"> </w:t>
            </w:r>
          </w:p>
          <w:p w:rsidR="008322D1" w:rsidRPr="003C5FDF" w:rsidRDefault="00AE6AA4" w:rsidP="008322D1">
            <w:pPr>
              <w:rPr>
                <w:rFonts w:asciiTheme="minorHAnsi" w:hAnsiTheme="minorHAnsi" w:cstheme="minorHAnsi"/>
                <w:bCs/>
                <w:color w:val="3399FF"/>
                <w:lang w:eastAsia="el-GR"/>
              </w:rPr>
            </w:pPr>
            <w:hyperlink r:id="rId18" w:history="1">
              <w:r w:rsidR="008322D1" w:rsidRPr="003C5FDF">
                <w:rPr>
                  <w:rStyle w:val="-"/>
                  <w:rFonts w:asciiTheme="minorHAnsi" w:hAnsiTheme="minorHAnsi" w:cstheme="minorHAnsi"/>
                  <w:u w:val="none"/>
                </w:rPr>
                <w:t>ΦΕΚ B 5386/18.10.2022</w:t>
              </w:r>
            </w:hyperlink>
          </w:p>
        </w:tc>
        <w:tc>
          <w:tcPr>
            <w:tcW w:w="5245" w:type="dxa"/>
            <w:shd w:val="clear" w:color="auto" w:fill="auto"/>
            <w:vAlign w:val="center"/>
          </w:tcPr>
          <w:p w:rsidR="008322D1" w:rsidRPr="003C5FDF" w:rsidRDefault="008322D1" w:rsidP="008322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C5FDF">
              <w:rPr>
                <w:rFonts w:asciiTheme="minorHAnsi" w:hAnsiTheme="minorHAnsi" w:cstheme="minorHAnsi"/>
              </w:rPr>
              <w:t xml:space="preserve">Κατανομή προσωπικού στην </w:t>
            </w:r>
            <w:r>
              <w:rPr>
                <w:rFonts w:asciiTheme="minorHAnsi" w:hAnsiTheme="minorHAnsi" w:cstheme="minorHAnsi"/>
              </w:rPr>
              <w:t>Ανεξάρτητη Αρχή Δημοσίων Εσόδων»</w:t>
            </w:r>
            <w:r w:rsidRPr="003C5FDF">
              <w:rPr>
                <w:rFonts w:asciiTheme="minorHAnsi" w:hAnsiTheme="minorHAnsi" w:cstheme="minorHAnsi"/>
              </w:rPr>
              <w:t xml:space="preserve"> </w:t>
            </w:r>
          </w:p>
        </w:tc>
      </w:tr>
      <w:tr w:rsidR="008322D1" w:rsidRPr="00633E02" w:rsidTr="008322D1">
        <w:trPr>
          <w:cantSplit/>
          <w:trHeight w:val="80"/>
        </w:trPr>
        <w:tc>
          <w:tcPr>
            <w:tcW w:w="709" w:type="dxa"/>
            <w:shd w:val="clear" w:color="auto" w:fill="DAEEF3" w:themeFill="accent5" w:themeFillTint="33"/>
            <w:vAlign w:val="center"/>
          </w:tcPr>
          <w:p w:rsidR="008322D1" w:rsidRPr="004E7E35" w:rsidRDefault="008322D1" w:rsidP="008322D1">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rsidR="008322D1" w:rsidRDefault="008322D1" w:rsidP="008322D1">
            <w:pPr>
              <w:rPr>
                <w:rFonts w:asciiTheme="minorHAnsi" w:hAnsiTheme="minorHAnsi" w:cstheme="minorHAnsi"/>
              </w:rPr>
            </w:pPr>
            <w:r>
              <w:rPr>
                <w:rFonts w:asciiTheme="minorHAnsi" w:hAnsiTheme="minorHAnsi" w:cstheme="minorHAnsi"/>
              </w:rPr>
              <w:t>ΑΠΟΦΑΣΗ ΤΟΥ ΥΠΟΥΡΓΟΥ</w:t>
            </w:r>
            <w:r w:rsidRPr="003C5FDF">
              <w:rPr>
                <w:rFonts w:asciiTheme="minorHAnsi" w:hAnsiTheme="minorHAnsi" w:cstheme="minorHAnsi"/>
              </w:rPr>
              <w:t xml:space="preserve"> ΕΣΩΤΕΡΙΚΩΝ </w:t>
            </w:r>
          </w:p>
          <w:p w:rsidR="008322D1" w:rsidRDefault="008322D1" w:rsidP="008322D1">
            <w:pPr>
              <w:rPr>
                <w:rFonts w:asciiTheme="minorHAnsi" w:hAnsiTheme="minorHAnsi" w:cstheme="minorHAnsi"/>
              </w:rPr>
            </w:pPr>
            <w:proofErr w:type="spellStart"/>
            <w:r w:rsidRPr="003C5FDF">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ΔΙΠΑΑΔ/Φ.Κ./268 /15302 </w:t>
            </w:r>
            <w:r w:rsidRPr="003C5FDF">
              <w:rPr>
                <w:rFonts w:asciiTheme="minorHAnsi" w:hAnsiTheme="minorHAnsi" w:cstheme="minorHAnsi"/>
              </w:rPr>
              <w:t xml:space="preserve"> </w:t>
            </w:r>
          </w:p>
          <w:p w:rsidR="008322D1" w:rsidRPr="003C5FDF" w:rsidRDefault="00AE6AA4" w:rsidP="008322D1">
            <w:pPr>
              <w:rPr>
                <w:rFonts w:asciiTheme="minorHAnsi" w:hAnsiTheme="minorHAnsi" w:cstheme="minorHAnsi"/>
                <w:bCs/>
                <w:color w:val="3399FF"/>
                <w:lang w:eastAsia="el-GR"/>
              </w:rPr>
            </w:pPr>
            <w:hyperlink r:id="rId19" w:history="1">
              <w:r w:rsidR="008322D1" w:rsidRPr="003C5FDF">
                <w:rPr>
                  <w:rStyle w:val="-"/>
                  <w:rFonts w:asciiTheme="minorHAnsi" w:hAnsiTheme="minorHAnsi" w:cstheme="minorHAnsi"/>
                  <w:u w:val="none"/>
                </w:rPr>
                <w:t>ΦΕΚ B 5386/18.10.2022</w:t>
              </w:r>
            </w:hyperlink>
          </w:p>
        </w:tc>
        <w:tc>
          <w:tcPr>
            <w:tcW w:w="5245" w:type="dxa"/>
            <w:shd w:val="clear" w:color="auto" w:fill="DAEEF3" w:themeFill="accent5" w:themeFillTint="33"/>
            <w:vAlign w:val="center"/>
          </w:tcPr>
          <w:p w:rsidR="008322D1" w:rsidRPr="003C5FDF" w:rsidRDefault="008322D1" w:rsidP="008322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C5FDF">
              <w:rPr>
                <w:rFonts w:asciiTheme="minorHAnsi" w:hAnsiTheme="minorHAnsi" w:cstheme="minorHAnsi"/>
              </w:rPr>
              <w:t xml:space="preserve">Κατανομή </w:t>
            </w:r>
            <w:r>
              <w:rPr>
                <w:rFonts w:asciiTheme="minorHAnsi" w:hAnsiTheme="minorHAnsi" w:cstheme="minorHAnsi"/>
              </w:rPr>
              <w:t xml:space="preserve">προσωπικού στο Υπουργείο Υγείας» </w:t>
            </w:r>
          </w:p>
        </w:tc>
      </w:tr>
      <w:tr w:rsidR="008322D1" w:rsidRPr="0004041A" w:rsidTr="008322D1">
        <w:trPr>
          <w:cantSplit/>
          <w:trHeight w:val="80"/>
        </w:trPr>
        <w:tc>
          <w:tcPr>
            <w:tcW w:w="709" w:type="dxa"/>
            <w:shd w:val="clear" w:color="auto" w:fill="auto"/>
            <w:vAlign w:val="center"/>
          </w:tcPr>
          <w:p w:rsidR="008322D1" w:rsidRPr="002127C7" w:rsidRDefault="008322D1" w:rsidP="008322D1">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rsidR="008322D1" w:rsidRDefault="008322D1" w:rsidP="008322D1">
            <w:pPr>
              <w:rPr>
                <w:rFonts w:asciiTheme="minorHAnsi" w:hAnsiTheme="minorHAnsi" w:cstheme="minorHAnsi"/>
              </w:rPr>
            </w:pPr>
            <w:r>
              <w:rPr>
                <w:rFonts w:asciiTheme="minorHAnsi" w:hAnsiTheme="minorHAnsi" w:cstheme="minorHAnsi"/>
              </w:rPr>
              <w:t>ΑΠΟΦΑΣΗ ΤΟΥ ΥΠΟΥΡΓΟΥ</w:t>
            </w:r>
            <w:r w:rsidRPr="00E934A7">
              <w:rPr>
                <w:rFonts w:asciiTheme="minorHAnsi" w:hAnsiTheme="minorHAnsi" w:cstheme="minorHAnsi"/>
              </w:rPr>
              <w:t xml:space="preserve"> ΕΣΩΤΕΡΙΚΩΝ </w:t>
            </w:r>
          </w:p>
          <w:p w:rsidR="008322D1" w:rsidRDefault="008322D1" w:rsidP="008322D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ΔΙΠΑΑΔ/Φ.Κ./267/13596 </w:t>
            </w:r>
            <w:r w:rsidRPr="00E934A7">
              <w:rPr>
                <w:rFonts w:asciiTheme="minorHAnsi" w:hAnsiTheme="minorHAnsi" w:cstheme="minorHAnsi"/>
              </w:rPr>
              <w:t xml:space="preserve"> </w:t>
            </w:r>
          </w:p>
          <w:p w:rsidR="008322D1" w:rsidRPr="00E934A7" w:rsidRDefault="00AE6AA4" w:rsidP="008322D1">
            <w:pPr>
              <w:rPr>
                <w:rFonts w:asciiTheme="minorHAnsi" w:hAnsiTheme="minorHAnsi" w:cstheme="minorHAnsi"/>
                <w:bCs/>
                <w:color w:val="3399FF"/>
                <w:lang w:eastAsia="el-GR"/>
              </w:rPr>
            </w:pPr>
            <w:hyperlink r:id="rId20" w:history="1">
              <w:r w:rsidR="008322D1" w:rsidRPr="00E934A7">
                <w:rPr>
                  <w:rStyle w:val="-"/>
                  <w:rFonts w:asciiTheme="minorHAnsi" w:hAnsiTheme="minorHAnsi" w:cstheme="minorHAnsi"/>
                  <w:u w:val="none"/>
                </w:rPr>
                <w:t>ΦΕΚ B 5415/19.10.2022</w:t>
              </w:r>
            </w:hyperlink>
          </w:p>
        </w:tc>
        <w:tc>
          <w:tcPr>
            <w:tcW w:w="5245" w:type="dxa"/>
            <w:shd w:val="clear" w:color="auto" w:fill="auto"/>
            <w:vAlign w:val="center"/>
          </w:tcPr>
          <w:p w:rsidR="008322D1" w:rsidRPr="00E934A7" w:rsidRDefault="008322D1" w:rsidP="008322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34A7">
              <w:rPr>
                <w:rFonts w:asciiTheme="minorHAnsi" w:hAnsiTheme="minorHAnsi" w:cstheme="minorHAnsi"/>
              </w:rPr>
              <w:t>Κατανομή προσωπικού στην Επιτροπή Ανταγωνισμού του Υπου</w:t>
            </w:r>
            <w:r>
              <w:rPr>
                <w:rFonts w:asciiTheme="minorHAnsi" w:hAnsiTheme="minorHAnsi" w:cstheme="minorHAnsi"/>
              </w:rPr>
              <w:t xml:space="preserve">ργείου Ανάπτυξης και Επενδύσεων» </w:t>
            </w:r>
          </w:p>
        </w:tc>
      </w:tr>
      <w:tr w:rsidR="008322D1" w:rsidRPr="00633E02" w:rsidTr="008322D1">
        <w:trPr>
          <w:cantSplit/>
          <w:trHeight w:val="80"/>
        </w:trPr>
        <w:tc>
          <w:tcPr>
            <w:tcW w:w="709" w:type="dxa"/>
            <w:shd w:val="clear" w:color="auto" w:fill="DAEEF3" w:themeFill="accent5" w:themeFillTint="33"/>
            <w:vAlign w:val="center"/>
          </w:tcPr>
          <w:p w:rsidR="008322D1" w:rsidRPr="004E7E35" w:rsidRDefault="008322D1" w:rsidP="008322D1">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rsidR="008322D1" w:rsidRDefault="008322D1" w:rsidP="008322D1">
            <w:pPr>
              <w:rPr>
                <w:rFonts w:asciiTheme="minorHAnsi" w:hAnsiTheme="minorHAnsi" w:cstheme="minorHAnsi"/>
              </w:rPr>
            </w:pPr>
            <w:r>
              <w:rPr>
                <w:rFonts w:asciiTheme="minorHAnsi" w:hAnsiTheme="minorHAnsi" w:cstheme="minorHAnsi"/>
              </w:rPr>
              <w:t>ΑΠΟΦΑΣΗ ΤΟΥ ΥΠΟΥΡΓΟΥ</w:t>
            </w:r>
            <w:r w:rsidRPr="00E934A7">
              <w:rPr>
                <w:rFonts w:asciiTheme="minorHAnsi" w:hAnsiTheme="minorHAnsi" w:cstheme="minorHAnsi"/>
              </w:rPr>
              <w:t xml:space="preserve"> ΕΣΩΤΕΡΙΚΩΝ </w:t>
            </w:r>
          </w:p>
          <w:p w:rsidR="008322D1" w:rsidRDefault="008322D1" w:rsidP="008322D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ΔΙΠΑΑΔ/Φ.Κ./269/14256 </w:t>
            </w:r>
            <w:r w:rsidRPr="00E934A7">
              <w:rPr>
                <w:rFonts w:asciiTheme="minorHAnsi" w:hAnsiTheme="minorHAnsi" w:cstheme="minorHAnsi"/>
              </w:rPr>
              <w:t xml:space="preserve"> </w:t>
            </w:r>
          </w:p>
          <w:p w:rsidR="008322D1" w:rsidRPr="00E934A7" w:rsidRDefault="00AE6AA4" w:rsidP="008322D1">
            <w:pPr>
              <w:rPr>
                <w:rFonts w:asciiTheme="minorHAnsi" w:hAnsiTheme="minorHAnsi" w:cstheme="minorHAnsi"/>
              </w:rPr>
            </w:pPr>
            <w:hyperlink r:id="rId21" w:history="1">
              <w:r w:rsidR="008322D1" w:rsidRPr="00E934A7">
                <w:rPr>
                  <w:rStyle w:val="-"/>
                  <w:rFonts w:asciiTheme="minorHAnsi" w:hAnsiTheme="minorHAnsi" w:cstheme="minorHAnsi"/>
                  <w:u w:val="none"/>
                </w:rPr>
                <w:t>ΦΕΚ B 5415/19.10.2022</w:t>
              </w:r>
            </w:hyperlink>
          </w:p>
        </w:tc>
        <w:tc>
          <w:tcPr>
            <w:tcW w:w="5245" w:type="dxa"/>
            <w:shd w:val="clear" w:color="auto" w:fill="DAEEF3" w:themeFill="accent5" w:themeFillTint="33"/>
            <w:vAlign w:val="center"/>
          </w:tcPr>
          <w:p w:rsidR="008322D1" w:rsidRPr="00E934A7" w:rsidRDefault="008322D1" w:rsidP="008322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34A7">
              <w:rPr>
                <w:rFonts w:asciiTheme="minorHAnsi" w:hAnsiTheme="minorHAnsi" w:cstheme="minorHAnsi"/>
              </w:rPr>
              <w:t>Κατανομή προσωπικού στο Πανεπιστήμιο Δυτικής Αττικής (Υπουρ</w:t>
            </w:r>
            <w:r>
              <w:rPr>
                <w:rFonts w:asciiTheme="minorHAnsi" w:hAnsiTheme="minorHAnsi" w:cstheme="minorHAnsi"/>
              </w:rPr>
              <w:t xml:space="preserve">γείο Παιδείας και Θρησκευμάτων)» </w:t>
            </w:r>
          </w:p>
        </w:tc>
      </w:tr>
    </w:tbl>
    <w:p w:rsidR="00A81731" w:rsidRPr="00A81731" w:rsidRDefault="00A81731"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4F63C5" w:rsidRDefault="004F63C5" w:rsidP="008F53A4">
      <w:pPr>
        <w:pStyle w:val="1"/>
        <w:rPr>
          <w:rFonts w:asciiTheme="minorHAnsi" w:hAnsiTheme="minorHAnsi" w:cstheme="minorHAnsi"/>
        </w:rPr>
      </w:pPr>
      <w:bookmarkStart w:id="35"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AF329C">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17775F" w:rsidRPr="00F16764" w:rsidTr="00AF329C">
        <w:trPr>
          <w:cantSplit/>
        </w:trPr>
        <w:tc>
          <w:tcPr>
            <w:tcW w:w="709" w:type="dxa"/>
            <w:tcBorders>
              <w:top w:val="double" w:sz="4" w:space="0" w:color="auto"/>
            </w:tcBorders>
            <w:shd w:val="clear" w:color="auto" w:fill="auto"/>
            <w:vAlign w:val="center"/>
          </w:tcPr>
          <w:p w:rsidR="0017775F" w:rsidRPr="00833FBE" w:rsidRDefault="0017775F" w:rsidP="00AF329C">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F874AC" w:rsidRDefault="00F874AC" w:rsidP="00F874AC">
            <w:pPr>
              <w:rPr>
                <w:rFonts w:asciiTheme="minorHAnsi" w:hAnsiTheme="minorHAnsi" w:cstheme="minorHAnsi"/>
              </w:rPr>
            </w:pPr>
          </w:p>
          <w:p w:rsidR="00F874AC" w:rsidRDefault="00F874AC" w:rsidP="00F874AC">
            <w:pPr>
              <w:rPr>
                <w:rFonts w:asciiTheme="minorHAnsi" w:hAnsiTheme="minorHAnsi" w:cstheme="minorHAnsi"/>
              </w:rPr>
            </w:pPr>
          </w:p>
          <w:p w:rsidR="00F874AC" w:rsidRDefault="00F874AC" w:rsidP="00F874AC">
            <w:pPr>
              <w:rPr>
                <w:rFonts w:asciiTheme="minorHAnsi" w:hAnsiTheme="minorHAnsi" w:cstheme="minorHAnsi"/>
              </w:rPr>
            </w:pPr>
          </w:p>
          <w:p w:rsidR="00F874AC" w:rsidRDefault="00F874AC" w:rsidP="00F874AC">
            <w:pPr>
              <w:rPr>
                <w:rFonts w:asciiTheme="minorHAnsi" w:hAnsiTheme="minorHAnsi" w:cstheme="minorHAnsi"/>
              </w:rPr>
            </w:pPr>
            <w:r w:rsidRPr="00CC1F1E">
              <w:rPr>
                <w:rFonts w:asciiTheme="minorHAnsi" w:hAnsiTheme="minorHAnsi" w:cstheme="minorHAnsi"/>
              </w:rPr>
              <w:t xml:space="preserve">ΑΠΟΦΑΣΗ ΤΩΝ ΥΠΟΥΡΓΩΝ ΠΕΡΙΒΑΛΛΟΝΤΟΣ ΚΑΙ ΕΝΕΡΓΕΙΑΣ - ΕΣΩΤΕΡΙΚΩΝ </w:t>
            </w:r>
            <w:r>
              <w:rPr>
                <w:rFonts w:asciiTheme="minorHAnsi" w:hAnsiTheme="minorHAnsi" w:cstheme="minorHAnsi"/>
              </w:rPr>
              <w:t>–</w:t>
            </w:r>
            <w:r w:rsidRPr="00CC1F1E">
              <w:rPr>
                <w:rFonts w:asciiTheme="minorHAnsi" w:hAnsiTheme="minorHAnsi" w:cstheme="minorHAnsi"/>
              </w:rPr>
              <w:t xml:space="preserve"> </w:t>
            </w:r>
          </w:p>
          <w:p w:rsidR="00F874AC" w:rsidRDefault="00F874AC" w:rsidP="00F874AC">
            <w:pPr>
              <w:rPr>
                <w:rFonts w:asciiTheme="minorHAnsi" w:hAnsiTheme="minorHAnsi" w:cstheme="minorHAnsi"/>
              </w:rPr>
            </w:pPr>
            <w:r w:rsidRPr="00CC1F1E">
              <w:rPr>
                <w:rFonts w:asciiTheme="minorHAnsi" w:hAnsiTheme="minorHAnsi" w:cstheme="minorHAnsi"/>
              </w:rPr>
              <w:t xml:space="preserve">ΑΓΡΟΤΙΚΗΣ ΑΝΑΠΤΥΞΗΣ </w:t>
            </w:r>
          </w:p>
          <w:p w:rsidR="00F874AC" w:rsidRDefault="00F874AC" w:rsidP="00F874AC">
            <w:pPr>
              <w:rPr>
                <w:rFonts w:asciiTheme="minorHAnsi" w:hAnsiTheme="minorHAnsi" w:cstheme="minorHAnsi"/>
              </w:rPr>
            </w:pPr>
            <w:r w:rsidRPr="00CC1F1E">
              <w:rPr>
                <w:rFonts w:asciiTheme="minorHAnsi" w:hAnsiTheme="minorHAnsi" w:cstheme="minorHAnsi"/>
              </w:rPr>
              <w:t xml:space="preserve">ΚΑΙ ΤΡΟΦΙΜΩΝ </w:t>
            </w:r>
          </w:p>
          <w:p w:rsidR="0017775F" w:rsidRPr="005618A7" w:rsidRDefault="00F874AC" w:rsidP="00F874A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ΥΠΕΝ/Δ</w:t>
            </w:r>
            <w:r w:rsidRPr="00CC1F1E">
              <w:rPr>
                <w:rFonts w:asciiTheme="minorHAnsi" w:hAnsiTheme="minorHAnsi" w:cstheme="minorHAnsi"/>
              </w:rPr>
              <w:t xml:space="preserve">ΑΠΕΕΚ/104605/4389  </w:t>
            </w:r>
            <w:hyperlink r:id="rId22" w:history="1">
              <w:r w:rsidRPr="00CC1F1E">
                <w:rPr>
                  <w:rStyle w:val="-"/>
                  <w:rFonts w:asciiTheme="minorHAnsi" w:hAnsiTheme="minorHAnsi" w:cstheme="minorHAnsi"/>
                  <w:u w:val="none"/>
                </w:rPr>
                <w:t>ΦΕΚ B 5342/17.10.2022</w:t>
              </w:r>
            </w:hyperlink>
          </w:p>
        </w:tc>
        <w:tc>
          <w:tcPr>
            <w:tcW w:w="5245" w:type="dxa"/>
            <w:tcBorders>
              <w:top w:val="double" w:sz="4" w:space="0" w:color="auto"/>
            </w:tcBorders>
            <w:shd w:val="clear" w:color="auto" w:fill="auto"/>
            <w:vAlign w:val="center"/>
          </w:tcPr>
          <w:p w:rsidR="0017775F" w:rsidRPr="00DC348D" w:rsidRDefault="00F874AC" w:rsidP="00AF329C">
            <w:pPr>
              <w:suppressAutoHyphens w:val="0"/>
              <w:autoSpaceDE w:val="0"/>
              <w:autoSpaceDN w:val="0"/>
              <w:adjustRightInd w:val="0"/>
              <w:jc w:val="both"/>
              <w:rPr>
                <w:rFonts w:asciiTheme="minorHAnsi" w:hAnsiTheme="minorHAnsi" w:cstheme="minorHAnsi"/>
              </w:rPr>
            </w:pPr>
            <w:r w:rsidRPr="00F874AC">
              <w:rPr>
                <w:rFonts w:asciiTheme="minorHAnsi" w:hAnsiTheme="minorHAnsi" w:cstheme="minorHAnsi"/>
              </w:rPr>
              <w:t xml:space="preserve">«Καθορισμός του μέγιστου ορίου συνολικής ισχύος </w:t>
            </w:r>
            <w:proofErr w:type="spellStart"/>
            <w:r w:rsidRPr="00F874AC">
              <w:rPr>
                <w:rFonts w:asciiTheme="minorHAnsi" w:hAnsiTheme="minorHAnsi" w:cstheme="minorHAnsi"/>
              </w:rPr>
              <w:t>φωτοβολταϊκών</w:t>
            </w:r>
            <w:proofErr w:type="spellEnd"/>
            <w:r w:rsidRPr="00F874AC">
              <w:rPr>
                <w:rFonts w:asciiTheme="minorHAnsi" w:hAnsiTheme="minorHAnsi" w:cstheme="minorHAnsi"/>
              </w:rPr>
              <w:t xml:space="preserve"> σταθμών σε αγροτική γη εντός του οποίου είναι επιτρεπτή η εγκατάσταση </w:t>
            </w:r>
            <w:proofErr w:type="spellStart"/>
            <w:r w:rsidRPr="00F874AC">
              <w:rPr>
                <w:rFonts w:asciiTheme="minorHAnsi" w:hAnsiTheme="minorHAnsi" w:cstheme="minorHAnsi"/>
              </w:rPr>
              <w:t>φωτοβολταϊκού</w:t>
            </w:r>
            <w:proofErr w:type="spellEnd"/>
            <w:r w:rsidRPr="00F874AC">
              <w:rPr>
                <w:rFonts w:asciiTheme="minorHAnsi" w:hAnsiTheme="minorHAnsi" w:cstheme="minorHAnsi"/>
              </w:rPr>
              <w:t xml:space="preserve"> σταθμού ≤ 1 MW σε αγροτική γη υψηλής παραγωγικότητας σε MW ανά Περιφερειακή Ενότητα και προσδιορισμός των ενεργειών των αρμόδιων υπηρεσιών με βάση την παρ. 6 του άρθρου 56 του ν. 2637/1998 (Α’ 200) όπως τροποποιήθηκε με την παρ. 1 του άρθρου 24 του ν. 4643/2019 (Α’ 193), το άρθρο 7 του ν. 4711/2020 (Α’ 145), το άρθρο 88 του ν. 4951/2022 (Α’ 129) και την παρ. 3 του άρθρου 106 του ν. 4964/2022 (Α’ 150)»</w:t>
            </w:r>
          </w:p>
        </w:tc>
      </w:tr>
      <w:tr w:rsidR="00A0751D" w:rsidRPr="007C3AF5" w:rsidTr="00CD68DA">
        <w:trPr>
          <w:cantSplit/>
        </w:trPr>
        <w:tc>
          <w:tcPr>
            <w:tcW w:w="709" w:type="dxa"/>
            <w:shd w:val="clear" w:color="auto" w:fill="auto"/>
            <w:vAlign w:val="center"/>
          </w:tcPr>
          <w:p w:rsidR="00A0751D" w:rsidRPr="00037E98" w:rsidRDefault="00A0751D" w:rsidP="00C97C97">
            <w:pPr>
              <w:jc w:val="center"/>
              <w:rPr>
                <w:rFonts w:asciiTheme="minorHAnsi" w:hAnsiTheme="minorHAnsi" w:cstheme="minorHAnsi"/>
              </w:rPr>
            </w:pPr>
            <w:r w:rsidRPr="00037E98">
              <w:rPr>
                <w:rFonts w:asciiTheme="minorHAnsi" w:hAnsiTheme="minorHAnsi" w:cstheme="minorHAnsi"/>
              </w:rPr>
              <w:lastRenderedPageBreak/>
              <w:t>2</w:t>
            </w:r>
          </w:p>
        </w:tc>
        <w:tc>
          <w:tcPr>
            <w:tcW w:w="3827" w:type="dxa"/>
            <w:shd w:val="clear" w:color="auto" w:fill="auto"/>
          </w:tcPr>
          <w:p w:rsidR="005B7387" w:rsidRDefault="005B7387" w:rsidP="005B7387">
            <w:pPr>
              <w:rPr>
                <w:rFonts w:asciiTheme="minorHAnsi" w:hAnsiTheme="minorHAnsi" w:cstheme="minorHAnsi"/>
              </w:rPr>
            </w:pPr>
            <w:r w:rsidRPr="0074676E">
              <w:rPr>
                <w:rFonts w:asciiTheme="minorHAnsi" w:hAnsiTheme="minorHAnsi" w:cstheme="minorHAnsi"/>
              </w:rPr>
              <w:t>ΑΠΟΦΑΣΗ ΤΩΝ ΥΠΟΥΡΓΩΝ ΟΙΚΟΝΟΜΙΚΩΝ </w:t>
            </w:r>
            <w:r>
              <w:rPr>
                <w:rFonts w:asciiTheme="minorHAnsi" w:hAnsiTheme="minorHAnsi" w:cstheme="minorHAnsi"/>
              </w:rPr>
              <w:t>–</w:t>
            </w:r>
            <w:r w:rsidRPr="0074676E">
              <w:rPr>
                <w:rFonts w:asciiTheme="minorHAnsi" w:hAnsiTheme="minorHAnsi" w:cstheme="minorHAnsi"/>
              </w:rPr>
              <w:t xml:space="preserve"> </w:t>
            </w:r>
          </w:p>
          <w:p w:rsidR="005B7387" w:rsidRPr="0074676E" w:rsidRDefault="005B7387" w:rsidP="005B7387">
            <w:pPr>
              <w:rPr>
                <w:rFonts w:asciiTheme="minorHAnsi" w:hAnsiTheme="minorHAnsi" w:cstheme="minorHAnsi"/>
              </w:rPr>
            </w:pPr>
            <w:r w:rsidRPr="0074676E">
              <w:rPr>
                <w:rFonts w:asciiTheme="minorHAnsi" w:hAnsiTheme="minorHAnsi" w:cstheme="minorHAnsi"/>
              </w:rPr>
              <w:t xml:space="preserve">ΠΑΙΔΕΙΑΣ ΚΑΙ ΘΡΗΣΚΕΥΜΑΤΩΝ - ΕΣΩΤΕΡΙΚΩΝ </w:t>
            </w:r>
          </w:p>
          <w:p w:rsidR="005B7387" w:rsidRPr="0074676E" w:rsidRDefault="005B7387" w:rsidP="005B7387">
            <w:pPr>
              <w:rPr>
                <w:rFonts w:asciiTheme="minorHAnsi" w:hAnsiTheme="minorHAnsi" w:cstheme="minorHAnsi"/>
              </w:rPr>
            </w:pPr>
            <w:proofErr w:type="spellStart"/>
            <w:r w:rsidRPr="0074676E">
              <w:rPr>
                <w:rFonts w:asciiTheme="minorHAnsi" w:hAnsiTheme="minorHAnsi" w:cstheme="minorHAnsi"/>
              </w:rPr>
              <w:t>Αριθμ</w:t>
            </w:r>
            <w:proofErr w:type="spellEnd"/>
            <w:r w:rsidRPr="0074676E">
              <w:rPr>
                <w:rFonts w:asciiTheme="minorHAnsi" w:hAnsiTheme="minorHAnsi" w:cstheme="minorHAnsi"/>
              </w:rPr>
              <w:t xml:space="preserve">. 125992/Ζ1  </w:t>
            </w:r>
          </w:p>
          <w:p w:rsidR="00A0751D" w:rsidRPr="00037E98" w:rsidRDefault="00AE6AA4" w:rsidP="005B7387">
            <w:pPr>
              <w:rPr>
                <w:rFonts w:asciiTheme="minorHAnsi" w:hAnsiTheme="minorHAnsi" w:cstheme="minorHAnsi"/>
              </w:rPr>
            </w:pPr>
            <w:hyperlink r:id="rId23" w:history="1">
              <w:r w:rsidR="005B7387" w:rsidRPr="0074676E">
                <w:rPr>
                  <w:rStyle w:val="-"/>
                  <w:rFonts w:asciiTheme="minorHAnsi" w:hAnsiTheme="minorHAnsi" w:cstheme="minorHAnsi"/>
                  <w:u w:val="none"/>
                </w:rPr>
                <w:t>ΦΕΚ B 5397/19.10.2022</w:t>
              </w:r>
            </w:hyperlink>
          </w:p>
        </w:tc>
        <w:tc>
          <w:tcPr>
            <w:tcW w:w="5245" w:type="dxa"/>
            <w:shd w:val="clear" w:color="auto" w:fill="auto"/>
            <w:vAlign w:val="center"/>
          </w:tcPr>
          <w:p w:rsidR="00A0751D" w:rsidRPr="00037E98" w:rsidRDefault="005B7387" w:rsidP="00C97C97">
            <w:pPr>
              <w:suppressAutoHyphens w:val="0"/>
              <w:autoSpaceDE w:val="0"/>
              <w:autoSpaceDN w:val="0"/>
              <w:adjustRightInd w:val="0"/>
              <w:jc w:val="both"/>
              <w:rPr>
                <w:rFonts w:asciiTheme="minorHAnsi" w:hAnsiTheme="minorHAnsi" w:cstheme="minorHAnsi"/>
              </w:rPr>
            </w:pPr>
            <w:r w:rsidRPr="005B7387">
              <w:rPr>
                <w:rFonts w:asciiTheme="minorHAnsi" w:hAnsiTheme="minorHAnsi" w:cstheme="minorHAnsi"/>
              </w:rPr>
              <w:t>«Καθορισμός θέσεων πρακτικής άσκησης φοιτητών ΤΕΙ στον Δήμο Διδυμοτείχου»</w:t>
            </w:r>
          </w:p>
        </w:tc>
      </w:tr>
      <w:tr w:rsidR="009A51FA" w:rsidRPr="0004041A" w:rsidTr="00CD68DA">
        <w:trPr>
          <w:cantSplit/>
          <w:trHeight w:val="80"/>
        </w:trPr>
        <w:tc>
          <w:tcPr>
            <w:tcW w:w="709" w:type="dxa"/>
            <w:shd w:val="clear" w:color="auto" w:fill="DAEEF3" w:themeFill="accent5" w:themeFillTint="33"/>
            <w:vAlign w:val="center"/>
          </w:tcPr>
          <w:p w:rsidR="009A51FA" w:rsidRPr="002127C7" w:rsidRDefault="009A51FA" w:rsidP="009A51F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rsidR="009A51FA" w:rsidRDefault="009A51FA" w:rsidP="009A51FA">
            <w:pPr>
              <w:rPr>
                <w:rFonts w:asciiTheme="minorHAnsi" w:hAnsiTheme="minorHAnsi" w:cstheme="minorHAnsi"/>
              </w:rPr>
            </w:pPr>
            <w:r w:rsidRPr="00CB2E07">
              <w:rPr>
                <w:rFonts w:asciiTheme="minorHAnsi" w:hAnsiTheme="minorHAnsi" w:cstheme="minorHAnsi"/>
              </w:rPr>
              <w:t>ΑΠΟΦΑΣΗ ΤΩΝ ΥΠΟΥΡΓΩΝ ΟΙΚΟΝΟΜΙΚΩΝ </w:t>
            </w:r>
            <w:r>
              <w:rPr>
                <w:rFonts w:asciiTheme="minorHAnsi" w:hAnsiTheme="minorHAnsi" w:cstheme="minorHAnsi"/>
              </w:rPr>
              <w:t>–</w:t>
            </w:r>
            <w:r w:rsidRPr="00CB2E07">
              <w:rPr>
                <w:rFonts w:asciiTheme="minorHAnsi" w:hAnsiTheme="minorHAnsi" w:cstheme="minorHAnsi"/>
              </w:rPr>
              <w:t xml:space="preserve"> </w:t>
            </w:r>
          </w:p>
          <w:p w:rsidR="009A51FA" w:rsidRDefault="009A51FA" w:rsidP="009A51FA">
            <w:pPr>
              <w:rPr>
                <w:rFonts w:asciiTheme="minorHAnsi" w:hAnsiTheme="minorHAnsi" w:cstheme="minorHAnsi"/>
              </w:rPr>
            </w:pPr>
            <w:r w:rsidRPr="00CB2E07">
              <w:rPr>
                <w:rFonts w:asciiTheme="minorHAnsi" w:hAnsiTheme="minorHAnsi" w:cstheme="minorHAnsi"/>
              </w:rPr>
              <w:t xml:space="preserve">ΠΑΙΔΕΙΑΣ ΚΑΙ ΘΡΗΣΚΕΥΜΑΤΩΝ - ΕΣΩΤΕΡΙΚΩΝ </w:t>
            </w:r>
          </w:p>
          <w:p w:rsidR="009A51FA" w:rsidRDefault="009A51FA" w:rsidP="009A51FA">
            <w:pPr>
              <w:rPr>
                <w:rFonts w:asciiTheme="minorHAnsi" w:hAnsiTheme="minorHAnsi" w:cstheme="minorHAnsi"/>
              </w:rPr>
            </w:pPr>
            <w:proofErr w:type="spellStart"/>
            <w:r w:rsidRPr="00CB2E07">
              <w:rPr>
                <w:rFonts w:asciiTheme="minorHAnsi" w:hAnsiTheme="minorHAnsi" w:cstheme="minorHAnsi"/>
              </w:rPr>
              <w:t>Αριθμ</w:t>
            </w:r>
            <w:proofErr w:type="spellEnd"/>
            <w:r w:rsidRPr="00CB2E07">
              <w:rPr>
                <w:rFonts w:asciiTheme="minorHAnsi" w:hAnsiTheme="minorHAnsi" w:cstheme="minorHAnsi"/>
              </w:rPr>
              <w:t xml:space="preserve">. 126010/Ζ1  </w:t>
            </w:r>
          </w:p>
          <w:p w:rsidR="009A51FA" w:rsidRPr="00CB2E07" w:rsidRDefault="00AE6AA4" w:rsidP="009A51FA">
            <w:pPr>
              <w:rPr>
                <w:rFonts w:asciiTheme="minorHAnsi" w:hAnsiTheme="minorHAnsi" w:cstheme="minorHAnsi"/>
              </w:rPr>
            </w:pPr>
            <w:hyperlink r:id="rId24" w:history="1">
              <w:r w:rsidR="009A51FA" w:rsidRPr="00CB2E07">
                <w:rPr>
                  <w:rStyle w:val="-"/>
                  <w:rFonts w:asciiTheme="minorHAnsi" w:hAnsiTheme="minorHAnsi" w:cstheme="minorHAnsi"/>
                  <w:u w:val="none"/>
                </w:rPr>
                <w:t>ΦΕΚ B 5457/21.10.2022</w:t>
              </w:r>
            </w:hyperlink>
          </w:p>
        </w:tc>
        <w:tc>
          <w:tcPr>
            <w:tcW w:w="5245" w:type="dxa"/>
            <w:shd w:val="clear" w:color="auto" w:fill="DAEEF3" w:themeFill="accent5" w:themeFillTint="33"/>
            <w:vAlign w:val="center"/>
          </w:tcPr>
          <w:p w:rsidR="009A51FA" w:rsidRPr="00CB2E07" w:rsidRDefault="009A51FA" w:rsidP="009A51FA">
            <w:pPr>
              <w:suppressAutoHyphens w:val="0"/>
              <w:autoSpaceDE w:val="0"/>
              <w:autoSpaceDN w:val="0"/>
              <w:adjustRightInd w:val="0"/>
              <w:jc w:val="both"/>
              <w:rPr>
                <w:rFonts w:asciiTheme="minorHAnsi" w:hAnsiTheme="minorHAnsi" w:cstheme="minorHAnsi"/>
              </w:rPr>
            </w:pPr>
            <w:r w:rsidRPr="00CB2E07">
              <w:rPr>
                <w:rFonts w:asciiTheme="minorHAnsi" w:hAnsiTheme="minorHAnsi" w:cstheme="minorHAnsi"/>
              </w:rPr>
              <w:t xml:space="preserve">«Καθορισμός θέσεων πρακτικής άσκησης φοιτητών Τ.Ε.Ι. στον Δήμο Μετεώρων» </w:t>
            </w:r>
          </w:p>
        </w:tc>
      </w:tr>
      <w:tr w:rsidR="009A51FA" w:rsidRPr="00633E02" w:rsidTr="00CD68DA">
        <w:trPr>
          <w:cantSplit/>
          <w:trHeight w:val="80"/>
        </w:trPr>
        <w:tc>
          <w:tcPr>
            <w:tcW w:w="709" w:type="dxa"/>
            <w:shd w:val="clear" w:color="auto" w:fill="auto"/>
            <w:vAlign w:val="center"/>
          </w:tcPr>
          <w:p w:rsidR="009A51FA" w:rsidRPr="004E7E35" w:rsidRDefault="009A51FA" w:rsidP="009A51F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rsidR="009A51FA" w:rsidRDefault="009A51FA" w:rsidP="009A51FA">
            <w:pPr>
              <w:rPr>
                <w:rFonts w:asciiTheme="minorHAnsi" w:hAnsiTheme="minorHAnsi" w:cstheme="minorHAnsi"/>
              </w:rPr>
            </w:pPr>
            <w:r w:rsidRPr="00CB2E07">
              <w:rPr>
                <w:rFonts w:asciiTheme="minorHAnsi" w:hAnsiTheme="minorHAnsi" w:cstheme="minorHAnsi"/>
              </w:rPr>
              <w:t>ΑΠΟΦΑΣΗ ΤΩΝ ΥΠΟΥΡΓΩΝ ΟΙΚΟΝΟΜΙΚΩΝ </w:t>
            </w:r>
            <w:r>
              <w:rPr>
                <w:rFonts w:asciiTheme="minorHAnsi" w:hAnsiTheme="minorHAnsi" w:cstheme="minorHAnsi"/>
              </w:rPr>
              <w:t>–</w:t>
            </w:r>
            <w:r w:rsidRPr="00CB2E07">
              <w:rPr>
                <w:rFonts w:asciiTheme="minorHAnsi" w:hAnsiTheme="minorHAnsi" w:cstheme="minorHAnsi"/>
              </w:rPr>
              <w:t xml:space="preserve"> </w:t>
            </w:r>
          </w:p>
          <w:p w:rsidR="009A51FA" w:rsidRDefault="009A51FA" w:rsidP="009A51FA">
            <w:pPr>
              <w:rPr>
                <w:rFonts w:asciiTheme="minorHAnsi" w:hAnsiTheme="minorHAnsi" w:cstheme="minorHAnsi"/>
              </w:rPr>
            </w:pPr>
            <w:r w:rsidRPr="00CB2E07">
              <w:rPr>
                <w:rFonts w:asciiTheme="minorHAnsi" w:hAnsiTheme="minorHAnsi" w:cstheme="minorHAnsi"/>
              </w:rPr>
              <w:t xml:space="preserve">ΠΑΙΔΕΙΑΣ ΚΑΙ ΘΡΗΣΚΕΥΜΑΤΩΝ - ΕΣΩΤΕΡΙΚΩΝ </w:t>
            </w:r>
          </w:p>
          <w:p w:rsidR="009A51FA" w:rsidRDefault="009A51FA" w:rsidP="009A51FA">
            <w:pPr>
              <w:rPr>
                <w:rFonts w:asciiTheme="minorHAnsi" w:hAnsiTheme="minorHAnsi" w:cstheme="minorHAnsi"/>
              </w:rPr>
            </w:pPr>
            <w:proofErr w:type="spellStart"/>
            <w:r w:rsidRPr="00CB2E07">
              <w:rPr>
                <w:rFonts w:asciiTheme="minorHAnsi" w:hAnsiTheme="minorHAnsi" w:cstheme="minorHAnsi"/>
              </w:rPr>
              <w:t>Αριθμ</w:t>
            </w:r>
            <w:proofErr w:type="spellEnd"/>
            <w:r w:rsidRPr="00CB2E07">
              <w:rPr>
                <w:rFonts w:asciiTheme="minorHAnsi" w:hAnsiTheme="minorHAnsi" w:cstheme="minorHAnsi"/>
              </w:rPr>
              <w:t xml:space="preserve">. 126027/Ζ1  </w:t>
            </w:r>
          </w:p>
          <w:p w:rsidR="009A51FA" w:rsidRPr="00CB2E07" w:rsidRDefault="00AE6AA4" w:rsidP="009A51FA">
            <w:pPr>
              <w:rPr>
                <w:rFonts w:asciiTheme="minorHAnsi" w:hAnsiTheme="minorHAnsi" w:cstheme="minorHAnsi"/>
              </w:rPr>
            </w:pPr>
            <w:hyperlink r:id="rId25" w:history="1">
              <w:r w:rsidR="009A51FA" w:rsidRPr="00CB2E07">
                <w:rPr>
                  <w:rStyle w:val="-"/>
                  <w:rFonts w:asciiTheme="minorHAnsi" w:hAnsiTheme="minorHAnsi" w:cstheme="minorHAnsi"/>
                  <w:u w:val="none"/>
                </w:rPr>
                <w:t>ΦΕΚ B 5457/21.10.2022</w:t>
              </w:r>
            </w:hyperlink>
          </w:p>
        </w:tc>
        <w:tc>
          <w:tcPr>
            <w:tcW w:w="5245" w:type="dxa"/>
            <w:shd w:val="clear" w:color="auto" w:fill="auto"/>
            <w:vAlign w:val="center"/>
          </w:tcPr>
          <w:p w:rsidR="009A51FA" w:rsidRPr="00CB2E07" w:rsidRDefault="009A51FA" w:rsidP="009A51FA">
            <w:pPr>
              <w:suppressAutoHyphens w:val="0"/>
              <w:autoSpaceDE w:val="0"/>
              <w:autoSpaceDN w:val="0"/>
              <w:adjustRightInd w:val="0"/>
              <w:jc w:val="both"/>
              <w:rPr>
                <w:rFonts w:asciiTheme="minorHAnsi" w:hAnsiTheme="minorHAnsi" w:cstheme="minorHAnsi"/>
              </w:rPr>
            </w:pPr>
            <w:r w:rsidRPr="00CB2E07">
              <w:rPr>
                <w:rFonts w:asciiTheme="minorHAnsi" w:hAnsiTheme="minorHAnsi" w:cstheme="minorHAnsi"/>
              </w:rPr>
              <w:t xml:space="preserve">«Καθορισμός θέσεων πρακτικής άσκησης φοιτητών Τ.Ε.Ι. στον Δήμο Άργους </w:t>
            </w:r>
            <w:proofErr w:type="spellStart"/>
            <w:r w:rsidRPr="00CB2E07">
              <w:rPr>
                <w:rFonts w:asciiTheme="minorHAnsi" w:hAnsiTheme="minorHAnsi" w:cstheme="minorHAnsi"/>
              </w:rPr>
              <w:t>Ορεστικού</w:t>
            </w:r>
            <w:proofErr w:type="spellEnd"/>
            <w:r w:rsidRPr="00CB2E07">
              <w:rPr>
                <w:rFonts w:asciiTheme="minorHAnsi" w:hAnsiTheme="minorHAnsi" w:cstheme="minorHAnsi"/>
              </w:rPr>
              <w:t xml:space="preserve">»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E55FA2" w:rsidRDefault="00D17792" w:rsidP="00FB6A9F">
      <w:pPr>
        <w:pStyle w:val="1"/>
        <w:rPr>
          <w:rFonts w:asciiTheme="minorHAnsi" w:hAnsiTheme="minorHAnsi" w:cstheme="minorHAnsi"/>
        </w:rPr>
      </w:pPr>
      <w:bookmarkStart w:id="37"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FB35D1">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C265F" w:rsidRPr="007C3AF5" w:rsidTr="00FB35D1">
        <w:trPr>
          <w:cantSplit/>
        </w:trPr>
        <w:tc>
          <w:tcPr>
            <w:tcW w:w="709" w:type="dxa"/>
            <w:shd w:val="clear" w:color="auto" w:fill="auto"/>
            <w:vAlign w:val="center"/>
          </w:tcPr>
          <w:p w:rsidR="00DC265F" w:rsidRPr="00CE5B64" w:rsidRDefault="00DC265F" w:rsidP="00DC265F">
            <w:pPr>
              <w:jc w:val="center"/>
              <w:rPr>
                <w:rFonts w:asciiTheme="minorHAnsi" w:hAnsiTheme="minorHAnsi" w:cstheme="minorHAnsi"/>
              </w:rPr>
            </w:pPr>
            <w:r w:rsidRPr="00CE5B64">
              <w:rPr>
                <w:rFonts w:asciiTheme="minorHAnsi" w:hAnsiTheme="minorHAnsi" w:cstheme="minorHAnsi"/>
              </w:rPr>
              <w:t>1</w:t>
            </w:r>
          </w:p>
        </w:tc>
        <w:tc>
          <w:tcPr>
            <w:tcW w:w="3827" w:type="dxa"/>
            <w:tcBorders>
              <w:top w:val="double" w:sz="4" w:space="0" w:color="auto"/>
            </w:tcBorders>
            <w:shd w:val="clear" w:color="auto" w:fill="auto"/>
          </w:tcPr>
          <w:p w:rsidR="00DC265F" w:rsidRDefault="00DC265F" w:rsidP="00DC265F">
            <w:pPr>
              <w:rPr>
                <w:rFonts w:asciiTheme="minorHAnsi" w:hAnsiTheme="minorHAnsi" w:cstheme="minorHAnsi"/>
              </w:rPr>
            </w:pPr>
            <w:r>
              <w:rPr>
                <w:rFonts w:asciiTheme="minorHAnsi" w:hAnsiTheme="minorHAnsi" w:cstheme="minorHAnsi"/>
              </w:rPr>
              <w:t>ΑΠΟΦΑΣΗ ΤΟΥ ΥΠΟΥΡΓΟΥ</w:t>
            </w:r>
            <w:r w:rsidRPr="00115EE9">
              <w:rPr>
                <w:rFonts w:asciiTheme="minorHAnsi" w:hAnsiTheme="minorHAnsi" w:cstheme="minorHAnsi"/>
              </w:rPr>
              <w:t xml:space="preserve"> </w:t>
            </w:r>
          </w:p>
          <w:p w:rsidR="00DC265F" w:rsidRDefault="00DC265F" w:rsidP="00DC265F">
            <w:pPr>
              <w:rPr>
                <w:rFonts w:asciiTheme="minorHAnsi" w:hAnsiTheme="minorHAnsi" w:cstheme="minorHAnsi"/>
              </w:rPr>
            </w:pPr>
            <w:r w:rsidRPr="00115EE9">
              <w:rPr>
                <w:rFonts w:asciiTheme="minorHAnsi" w:hAnsiTheme="minorHAnsi" w:cstheme="minorHAnsi"/>
              </w:rPr>
              <w:t xml:space="preserve">ΝΑΥΤΙΛΙΑΣ ΚΑΙ ΝΗΣΙΩΤΙΚΗΣ </w:t>
            </w:r>
          </w:p>
          <w:p w:rsidR="00DC265F" w:rsidRDefault="00DC265F" w:rsidP="00DC265F">
            <w:pPr>
              <w:rPr>
                <w:rFonts w:asciiTheme="minorHAnsi" w:hAnsiTheme="minorHAnsi" w:cstheme="minorHAnsi"/>
              </w:rPr>
            </w:pPr>
            <w:r w:rsidRPr="00115EE9">
              <w:rPr>
                <w:rFonts w:asciiTheme="minorHAnsi" w:hAnsiTheme="minorHAnsi" w:cstheme="minorHAnsi"/>
              </w:rPr>
              <w:t xml:space="preserve">ΠΟΛΙΤΙΚΗΣ </w:t>
            </w:r>
          </w:p>
          <w:p w:rsidR="00DC265F" w:rsidRDefault="00DC265F" w:rsidP="00DC265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2416.2/69195/2022 </w:t>
            </w:r>
            <w:r w:rsidRPr="00115EE9">
              <w:rPr>
                <w:rFonts w:asciiTheme="minorHAnsi" w:hAnsiTheme="minorHAnsi" w:cstheme="minorHAnsi"/>
              </w:rPr>
              <w:t xml:space="preserve"> </w:t>
            </w:r>
          </w:p>
          <w:p w:rsidR="00DC265F" w:rsidRPr="00115EE9" w:rsidRDefault="00AE6AA4" w:rsidP="00DC265F">
            <w:pPr>
              <w:rPr>
                <w:rFonts w:asciiTheme="minorHAnsi" w:hAnsiTheme="minorHAnsi" w:cstheme="minorHAnsi"/>
              </w:rPr>
            </w:pPr>
            <w:hyperlink r:id="rId26" w:history="1">
              <w:r w:rsidR="00DC265F" w:rsidRPr="00115EE9">
                <w:rPr>
                  <w:rStyle w:val="-"/>
                  <w:rFonts w:asciiTheme="minorHAnsi" w:hAnsiTheme="minorHAnsi" w:cstheme="minorHAnsi"/>
                  <w:u w:val="none"/>
                </w:rPr>
                <w:t>ΦΕΚ B 5309/14.10.2022</w:t>
              </w:r>
            </w:hyperlink>
          </w:p>
        </w:tc>
        <w:tc>
          <w:tcPr>
            <w:tcW w:w="5245" w:type="dxa"/>
            <w:tcBorders>
              <w:top w:val="double" w:sz="4" w:space="0" w:color="auto"/>
            </w:tcBorders>
            <w:shd w:val="clear" w:color="auto" w:fill="auto"/>
            <w:vAlign w:val="center"/>
          </w:tcPr>
          <w:p w:rsidR="00DC265F" w:rsidRPr="00115EE9" w:rsidRDefault="00DC265F" w:rsidP="00DC26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15EE9">
              <w:rPr>
                <w:rFonts w:asciiTheme="minorHAnsi" w:hAnsiTheme="minorHAnsi" w:cstheme="minorHAnsi"/>
              </w:rPr>
              <w:t>Τροποποίηση - Συμπλήρωση του πίνακα κατανομής αριθμού σφραγίδων σε Υπηρεσίες του Υπουργείου Ναυ</w:t>
            </w:r>
            <w:r>
              <w:rPr>
                <w:rFonts w:asciiTheme="minorHAnsi" w:hAnsiTheme="minorHAnsi" w:cstheme="minorHAnsi"/>
              </w:rPr>
              <w:t xml:space="preserve">τιλίας και Νησιωτικής Πολιτικής» </w:t>
            </w:r>
          </w:p>
        </w:tc>
      </w:tr>
      <w:tr w:rsidR="00DC265F" w:rsidRPr="007C3AF5" w:rsidTr="00FB35D1">
        <w:trPr>
          <w:cantSplit/>
        </w:trPr>
        <w:tc>
          <w:tcPr>
            <w:tcW w:w="709" w:type="dxa"/>
            <w:shd w:val="clear" w:color="auto" w:fill="DAEEF3" w:themeFill="accent5" w:themeFillTint="33"/>
            <w:vAlign w:val="center"/>
          </w:tcPr>
          <w:p w:rsidR="00DC265F" w:rsidRPr="00CE5B64" w:rsidRDefault="00DC265F" w:rsidP="00DC265F">
            <w:pPr>
              <w:jc w:val="center"/>
              <w:rPr>
                <w:rFonts w:asciiTheme="minorHAnsi" w:hAnsiTheme="minorHAnsi" w:cstheme="minorHAnsi"/>
              </w:rPr>
            </w:pPr>
            <w:r w:rsidRPr="00CE5B64">
              <w:rPr>
                <w:rFonts w:asciiTheme="minorHAnsi" w:hAnsiTheme="minorHAnsi" w:cstheme="minorHAnsi"/>
              </w:rPr>
              <w:t>2</w:t>
            </w:r>
          </w:p>
        </w:tc>
        <w:tc>
          <w:tcPr>
            <w:tcW w:w="3827" w:type="dxa"/>
            <w:shd w:val="clear" w:color="auto" w:fill="DAEEF3" w:themeFill="accent5" w:themeFillTint="33"/>
          </w:tcPr>
          <w:p w:rsidR="00DC265F" w:rsidRDefault="00DC265F" w:rsidP="00DC265F">
            <w:pPr>
              <w:rPr>
                <w:rFonts w:asciiTheme="minorHAnsi" w:hAnsiTheme="minorHAnsi" w:cstheme="minorHAnsi"/>
              </w:rPr>
            </w:pPr>
            <w:r>
              <w:rPr>
                <w:rFonts w:asciiTheme="minorHAnsi" w:hAnsiTheme="minorHAnsi" w:cstheme="minorHAnsi"/>
              </w:rPr>
              <w:t>ΑΠΟΦΑΣΗ ΤΟΥ ΥΠΟΥΡΓΟΥ</w:t>
            </w:r>
            <w:r w:rsidRPr="00D63C9C">
              <w:rPr>
                <w:rFonts w:asciiTheme="minorHAnsi" w:hAnsiTheme="minorHAnsi" w:cstheme="minorHAnsi"/>
              </w:rPr>
              <w:t xml:space="preserve"> ΝΑΥΤΙΛΙΑΣ ΚΑΙ ΝΗΣΙΩΤΙΚΗΣ ΠΟΛΙΤΙΚΗΣ </w:t>
            </w:r>
          </w:p>
          <w:p w:rsidR="00DC265F" w:rsidRDefault="00DC265F" w:rsidP="00DC265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2133.3/71484/2022 </w:t>
            </w:r>
            <w:r w:rsidRPr="00D63C9C">
              <w:rPr>
                <w:rFonts w:asciiTheme="minorHAnsi" w:hAnsiTheme="minorHAnsi" w:cstheme="minorHAnsi"/>
              </w:rPr>
              <w:t xml:space="preserve"> </w:t>
            </w:r>
          </w:p>
          <w:p w:rsidR="00DC265F" w:rsidRPr="00D63C9C" w:rsidRDefault="00AE6AA4" w:rsidP="00DC265F">
            <w:pPr>
              <w:rPr>
                <w:rFonts w:asciiTheme="minorHAnsi" w:hAnsiTheme="minorHAnsi" w:cstheme="minorHAnsi"/>
              </w:rPr>
            </w:pPr>
            <w:hyperlink r:id="rId27" w:history="1">
              <w:r w:rsidR="00DC265F" w:rsidRPr="00D63C9C">
                <w:rPr>
                  <w:rStyle w:val="-"/>
                  <w:rFonts w:asciiTheme="minorHAnsi" w:hAnsiTheme="minorHAnsi" w:cstheme="minorHAnsi"/>
                  <w:u w:val="none"/>
                </w:rPr>
                <w:t>ΦΕΚ B 5322/14.10.2022</w:t>
              </w:r>
            </w:hyperlink>
          </w:p>
        </w:tc>
        <w:tc>
          <w:tcPr>
            <w:tcW w:w="5245" w:type="dxa"/>
            <w:shd w:val="clear" w:color="auto" w:fill="DAEEF3" w:themeFill="accent5" w:themeFillTint="33"/>
            <w:vAlign w:val="center"/>
          </w:tcPr>
          <w:p w:rsidR="00DC265F" w:rsidRPr="00D63C9C" w:rsidRDefault="00DC265F" w:rsidP="00DC26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63C9C">
              <w:rPr>
                <w:rFonts w:asciiTheme="minorHAnsi" w:hAnsiTheme="minorHAnsi" w:cstheme="minorHAnsi"/>
              </w:rPr>
              <w:t>Επιμήκυνση της ελάχιστης χρονικής περιόδου υποχρεωτικής πρόσληψης ναυαγοσώστη σε πολυσύχναστες παραλίες της περιφέρειας δικαιοδοσία</w:t>
            </w:r>
            <w:r>
              <w:rPr>
                <w:rFonts w:asciiTheme="minorHAnsi" w:hAnsiTheme="minorHAnsi" w:cstheme="minorHAnsi"/>
              </w:rPr>
              <w:t xml:space="preserve">ς της Λιμενικής Αρχής Ηρακλείου» </w:t>
            </w:r>
          </w:p>
        </w:tc>
      </w:tr>
      <w:tr w:rsidR="00DC265F" w:rsidRPr="00893BA5" w:rsidTr="00FB35D1">
        <w:trPr>
          <w:cantSplit/>
        </w:trPr>
        <w:tc>
          <w:tcPr>
            <w:tcW w:w="709" w:type="dxa"/>
            <w:shd w:val="clear" w:color="auto" w:fill="auto"/>
            <w:vAlign w:val="center"/>
          </w:tcPr>
          <w:p w:rsidR="00DC265F" w:rsidRPr="008D1C80" w:rsidRDefault="00DC265F" w:rsidP="00DC265F">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DC265F" w:rsidRDefault="00DC265F" w:rsidP="00DC265F">
            <w:pPr>
              <w:rPr>
                <w:rFonts w:asciiTheme="minorHAnsi" w:hAnsiTheme="minorHAnsi" w:cstheme="minorHAnsi"/>
              </w:rPr>
            </w:pPr>
          </w:p>
          <w:p w:rsidR="00DC265F" w:rsidRDefault="00DC265F" w:rsidP="00DC265F">
            <w:pPr>
              <w:rPr>
                <w:rFonts w:asciiTheme="minorHAnsi" w:hAnsiTheme="minorHAnsi" w:cstheme="minorHAnsi"/>
              </w:rPr>
            </w:pPr>
          </w:p>
          <w:p w:rsidR="00DC265F" w:rsidRDefault="00DC265F" w:rsidP="00DC265F">
            <w:pPr>
              <w:rPr>
                <w:rFonts w:asciiTheme="minorHAnsi" w:hAnsiTheme="minorHAnsi" w:cstheme="minorHAnsi"/>
              </w:rPr>
            </w:pPr>
          </w:p>
          <w:p w:rsidR="00DC265F" w:rsidRDefault="00DC265F" w:rsidP="00DC265F">
            <w:pPr>
              <w:rPr>
                <w:rFonts w:asciiTheme="minorHAnsi" w:hAnsiTheme="minorHAnsi" w:cstheme="minorHAnsi"/>
              </w:rPr>
            </w:pPr>
            <w:r w:rsidRPr="00943BEA">
              <w:rPr>
                <w:rFonts w:asciiTheme="minorHAnsi" w:hAnsiTheme="minorHAnsi" w:cstheme="minorHAnsi"/>
              </w:rPr>
              <w:t xml:space="preserve">ΑΠΟΦΑΣΗ ΤΟΥ ΥΠΟΥΡΓΟΥ </w:t>
            </w:r>
          </w:p>
          <w:p w:rsidR="00DC265F" w:rsidRDefault="00DC265F" w:rsidP="00DC265F">
            <w:pPr>
              <w:rPr>
                <w:rFonts w:asciiTheme="minorHAnsi" w:hAnsiTheme="minorHAnsi" w:cstheme="minorHAnsi"/>
              </w:rPr>
            </w:pPr>
            <w:r w:rsidRPr="00943BEA">
              <w:rPr>
                <w:rFonts w:asciiTheme="minorHAnsi" w:hAnsiTheme="minorHAnsi" w:cstheme="minorHAnsi"/>
              </w:rPr>
              <w:t xml:space="preserve">ΕΠΙΚΡΑΤΕΙΑΣ </w:t>
            </w:r>
          </w:p>
          <w:p w:rsidR="00DC265F" w:rsidRDefault="00DC265F" w:rsidP="00DC265F">
            <w:pPr>
              <w:rPr>
                <w:rFonts w:asciiTheme="minorHAnsi" w:hAnsiTheme="minorHAnsi" w:cstheme="minorHAnsi"/>
              </w:rPr>
            </w:pPr>
            <w:proofErr w:type="spellStart"/>
            <w:r>
              <w:rPr>
                <w:rFonts w:asciiTheme="minorHAnsi" w:hAnsiTheme="minorHAnsi" w:cstheme="minorHAnsi"/>
              </w:rPr>
              <w:t>Αριθμ</w:t>
            </w:r>
            <w:proofErr w:type="spellEnd"/>
            <w:r w:rsidRPr="00943BEA">
              <w:rPr>
                <w:rFonts w:asciiTheme="minorHAnsi" w:hAnsiTheme="minorHAnsi" w:cstheme="minorHAnsi"/>
              </w:rPr>
              <w:t xml:space="preserve">. 40952 ΕΞ 2022 </w:t>
            </w:r>
          </w:p>
          <w:p w:rsidR="00DC265F" w:rsidRPr="00943BEA" w:rsidRDefault="00AE6AA4" w:rsidP="00DC265F">
            <w:pPr>
              <w:rPr>
                <w:rFonts w:asciiTheme="minorHAnsi" w:hAnsiTheme="minorHAnsi" w:cstheme="minorHAnsi"/>
              </w:rPr>
            </w:pPr>
            <w:hyperlink r:id="rId28" w:history="1">
              <w:r w:rsidR="00DC265F" w:rsidRPr="00943BEA">
                <w:rPr>
                  <w:rStyle w:val="-"/>
                  <w:rFonts w:asciiTheme="minorHAnsi" w:hAnsiTheme="minorHAnsi" w:cstheme="minorHAnsi"/>
                  <w:u w:val="none"/>
                </w:rPr>
                <w:t>ΦΕΚ B 5327/14.10.2022</w:t>
              </w:r>
            </w:hyperlink>
          </w:p>
        </w:tc>
        <w:tc>
          <w:tcPr>
            <w:tcW w:w="5245" w:type="dxa"/>
            <w:shd w:val="clear" w:color="auto" w:fill="auto"/>
            <w:vAlign w:val="center"/>
          </w:tcPr>
          <w:p w:rsidR="00DC265F" w:rsidRPr="00943BEA" w:rsidRDefault="00DC265F" w:rsidP="00DC265F">
            <w:pPr>
              <w:suppressAutoHyphens w:val="0"/>
              <w:autoSpaceDE w:val="0"/>
              <w:autoSpaceDN w:val="0"/>
              <w:adjustRightInd w:val="0"/>
              <w:jc w:val="both"/>
              <w:rPr>
                <w:rFonts w:asciiTheme="minorHAnsi" w:hAnsiTheme="minorHAnsi" w:cstheme="minorHAnsi"/>
              </w:rPr>
            </w:pPr>
            <w:r w:rsidRPr="00DC265F">
              <w:rPr>
                <w:rFonts w:asciiTheme="minorHAnsi" w:hAnsiTheme="minorHAnsi" w:cstheme="minorHAnsi"/>
              </w:rPr>
              <w:t>“</w:t>
            </w:r>
            <w:r w:rsidRPr="00943BEA">
              <w:rPr>
                <w:rFonts w:asciiTheme="minorHAnsi" w:hAnsiTheme="minorHAnsi" w:cstheme="minorHAnsi"/>
              </w:rPr>
              <w:t xml:space="preserve">Τροποποίηση της υπό στοιχεία 45186 ΕΞ 2021/21-12-2021 απόφασης «Καθορισμός αριθμού θέσεων για τους εποπτευόμενους φορείς Ελληνικό Κτηματολόγιο </w:t>
            </w:r>
            <w:proofErr w:type="spellStart"/>
            <w:r w:rsidRPr="00943BEA">
              <w:rPr>
                <w:rFonts w:asciiTheme="minorHAnsi" w:hAnsiTheme="minorHAnsi" w:cstheme="minorHAnsi"/>
              </w:rPr>
              <w:t>ν.π.δ.δ.</w:t>
            </w:r>
            <w:proofErr w:type="spellEnd"/>
            <w:r w:rsidRPr="00943BEA">
              <w:rPr>
                <w:rFonts w:asciiTheme="minorHAnsi" w:hAnsiTheme="minorHAnsi" w:cstheme="minorHAnsi"/>
              </w:rPr>
              <w:t>, Ηλεκτρονική Διακυβέρνηση Κοινωνικής Ασφάλισης ΑΕ, Εθνικό Κέντρο Οπτικοακουστικών Μέσων και Επικοινωνίας Α.Ε. και Κοινωνία της Πληροφορίας Μ.Α.Ε. του Υπουργείου Ψηφιακής Διακυβέρνησης, που πληρούνται από άτομα βάσει του άρθρο</w:t>
            </w:r>
            <w:r>
              <w:rPr>
                <w:rFonts w:asciiTheme="minorHAnsi" w:hAnsiTheme="minorHAnsi" w:cstheme="minorHAnsi"/>
              </w:rPr>
              <w:t>υ 6 του ν. 4765/2021» (Β’ 6606)</w:t>
            </w:r>
            <w:r w:rsidRPr="00DC265F">
              <w:rPr>
                <w:rFonts w:asciiTheme="minorHAnsi" w:hAnsiTheme="minorHAnsi" w:cstheme="minorHAnsi"/>
              </w:rPr>
              <w:t>”</w:t>
            </w:r>
            <w:r w:rsidRPr="00943BEA">
              <w:rPr>
                <w:rFonts w:asciiTheme="minorHAnsi" w:hAnsiTheme="minorHAnsi" w:cstheme="minorHAnsi"/>
              </w:rPr>
              <w:t xml:space="preserve"> </w:t>
            </w:r>
          </w:p>
        </w:tc>
      </w:tr>
      <w:tr w:rsidR="00DC265F" w:rsidRPr="007C3AF5" w:rsidTr="00CD68DA">
        <w:trPr>
          <w:cantSplit/>
        </w:trPr>
        <w:tc>
          <w:tcPr>
            <w:tcW w:w="709" w:type="dxa"/>
            <w:shd w:val="clear" w:color="auto" w:fill="auto"/>
            <w:vAlign w:val="center"/>
          </w:tcPr>
          <w:p w:rsidR="00DC265F" w:rsidRPr="00CE5B64" w:rsidRDefault="00DC265F" w:rsidP="00DC265F">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rsidR="00DC265F" w:rsidRDefault="00DC265F" w:rsidP="00DC265F">
            <w:pPr>
              <w:rPr>
                <w:rFonts w:asciiTheme="minorHAnsi" w:hAnsiTheme="minorHAnsi" w:cstheme="minorHAnsi"/>
              </w:rPr>
            </w:pPr>
            <w:r w:rsidRPr="003827BB">
              <w:rPr>
                <w:rFonts w:asciiTheme="minorHAnsi" w:hAnsiTheme="minorHAnsi" w:cstheme="minorHAnsi"/>
              </w:rPr>
              <w:t xml:space="preserve">ΑΠΟΦΑΣΗ </w:t>
            </w:r>
          </w:p>
          <w:p w:rsidR="00DC265F" w:rsidRDefault="00DC265F" w:rsidP="00DC265F">
            <w:pPr>
              <w:rPr>
                <w:rFonts w:asciiTheme="minorHAnsi" w:hAnsiTheme="minorHAnsi" w:cstheme="minorHAnsi"/>
              </w:rPr>
            </w:pPr>
            <w:r>
              <w:rPr>
                <w:rFonts w:asciiTheme="minorHAnsi" w:hAnsiTheme="minorHAnsi" w:cstheme="minorHAnsi"/>
              </w:rPr>
              <w:t>ΤΗΣ ΑΝΑΠΛΗΡΩΤΡΙΑΣ ΥΠΟΥΡΓΟΥ</w:t>
            </w:r>
            <w:r w:rsidRPr="003827BB">
              <w:rPr>
                <w:rFonts w:asciiTheme="minorHAnsi" w:hAnsiTheme="minorHAnsi" w:cstheme="minorHAnsi"/>
              </w:rPr>
              <w:t xml:space="preserve"> ΥΓΕΙΑΣ </w:t>
            </w:r>
          </w:p>
          <w:p w:rsidR="00DC265F" w:rsidRDefault="00DC265F" w:rsidP="00DC265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Γ2α/47063 </w:t>
            </w:r>
            <w:r w:rsidRPr="003827BB">
              <w:rPr>
                <w:rFonts w:asciiTheme="minorHAnsi" w:hAnsiTheme="minorHAnsi" w:cstheme="minorHAnsi"/>
              </w:rPr>
              <w:t xml:space="preserve"> </w:t>
            </w:r>
          </w:p>
          <w:p w:rsidR="00DC265F" w:rsidRPr="003827BB" w:rsidRDefault="00AE6AA4" w:rsidP="00DC265F">
            <w:pPr>
              <w:rPr>
                <w:rFonts w:asciiTheme="minorHAnsi" w:hAnsiTheme="minorHAnsi" w:cstheme="minorHAnsi"/>
              </w:rPr>
            </w:pPr>
            <w:hyperlink r:id="rId29" w:history="1">
              <w:r w:rsidR="00DC265F" w:rsidRPr="003827BB">
                <w:rPr>
                  <w:rStyle w:val="-"/>
                  <w:rFonts w:asciiTheme="minorHAnsi" w:hAnsiTheme="minorHAnsi" w:cstheme="minorHAnsi"/>
                  <w:u w:val="none"/>
                </w:rPr>
                <w:t>ΦΕΚ B 5362/17.10.2022</w:t>
              </w:r>
            </w:hyperlink>
          </w:p>
        </w:tc>
        <w:tc>
          <w:tcPr>
            <w:tcW w:w="5245" w:type="dxa"/>
            <w:shd w:val="clear" w:color="auto" w:fill="auto"/>
            <w:vAlign w:val="center"/>
          </w:tcPr>
          <w:p w:rsidR="00DC265F" w:rsidRPr="003827BB" w:rsidRDefault="00DC265F" w:rsidP="00DC265F">
            <w:pPr>
              <w:autoSpaceDE w:val="0"/>
              <w:autoSpaceDN w:val="0"/>
              <w:adjustRightInd w:val="0"/>
              <w:jc w:val="both"/>
              <w:rPr>
                <w:rFonts w:asciiTheme="minorHAnsi" w:hAnsiTheme="minorHAnsi" w:cstheme="minorHAnsi"/>
                <w:sz w:val="20"/>
                <w:szCs w:val="20"/>
              </w:rPr>
            </w:pPr>
            <w:r w:rsidRPr="003827BB">
              <w:rPr>
                <w:rFonts w:asciiTheme="minorHAnsi" w:hAnsiTheme="minorHAnsi" w:cstheme="minorHAnsi"/>
              </w:rPr>
              <w:t xml:space="preserve">“Μεταφορά οργανικών θέσεων ειδικευομένων ιατρών στο ΠΑΝΕΠΙΣΤΗΜΙΑΚΟ ΓΕΝΙΚΟ ΝΟΣΟΚΟΜΕΙΟ «ΑΤΤΙΚΟΝ»” </w:t>
            </w:r>
          </w:p>
        </w:tc>
      </w:tr>
      <w:tr w:rsidR="00DC265F" w:rsidRPr="007C3AF5" w:rsidTr="00CD68DA">
        <w:trPr>
          <w:cantSplit/>
        </w:trPr>
        <w:tc>
          <w:tcPr>
            <w:tcW w:w="709" w:type="dxa"/>
            <w:shd w:val="clear" w:color="auto" w:fill="DAEEF3" w:themeFill="accent5" w:themeFillTint="33"/>
            <w:vAlign w:val="center"/>
          </w:tcPr>
          <w:p w:rsidR="00DC265F" w:rsidRPr="00CE5B64" w:rsidRDefault="00DC265F" w:rsidP="00DC265F">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DC265F" w:rsidRDefault="00DC265F" w:rsidP="00DC265F">
            <w:pPr>
              <w:rPr>
                <w:rFonts w:asciiTheme="minorHAnsi" w:hAnsiTheme="minorHAnsi" w:cstheme="minorHAnsi"/>
              </w:rPr>
            </w:pPr>
            <w:r w:rsidRPr="003827BB">
              <w:rPr>
                <w:rFonts w:asciiTheme="minorHAnsi" w:hAnsiTheme="minorHAnsi" w:cstheme="minorHAnsi"/>
              </w:rPr>
              <w:t xml:space="preserve">ΑΠΟΦΑΣΗ ΤΟΥ ΥΠΟΥΡΓΟΥ ΑΓΡΟΤΙΚΗΣ ΑΝΑΠΤΥΞΗΣ </w:t>
            </w:r>
          </w:p>
          <w:p w:rsidR="00DC265F" w:rsidRDefault="00DC265F" w:rsidP="00DC265F">
            <w:pPr>
              <w:rPr>
                <w:rFonts w:asciiTheme="minorHAnsi" w:hAnsiTheme="minorHAnsi" w:cstheme="minorHAnsi"/>
              </w:rPr>
            </w:pPr>
            <w:r w:rsidRPr="003827BB">
              <w:rPr>
                <w:rFonts w:asciiTheme="minorHAnsi" w:hAnsiTheme="minorHAnsi" w:cstheme="minorHAnsi"/>
              </w:rPr>
              <w:t xml:space="preserve">ΚΑΙ ΤΡΟΦΙΜΩΝ </w:t>
            </w:r>
          </w:p>
          <w:p w:rsidR="00DC265F" w:rsidRDefault="00DC265F" w:rsidP="00DC265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3041/300628 </w:t>
            </w:r>
            <w:r w:rsidRPr="003827BB">
              <w:rPr>
                <w:rFonts w:asciiTheme="minorHAnsi" w:hAnsiTheme="minorHAnsi" w:cstheme="minorHAnsi"/>
              </w:rPr>
              <w:t xml:space="preserve"> </w:t>
            </w:r>
          </w:p>
          <w:p w:rsidR="00DC265F" w:rsidRPr="003827BB" w:rsidRDefault="00AE6AA4" w:rsidP="00DC265F">
            <w:pPr>
              <w:rPr>
                <w:rFonts w:asciiTheme="minorHAnsi" w:hAnsiTheme="minorHAnsi" w:cstheme="minorHAnsi"/>
              </w:rPr>
            </w:pPr>
            <w:hyperlink r:id="rId30" w:history="1">
              <w:r w:rsidR="00DC265F" w:rsidRPr="003827BB">
                <w:rPr>
                  <w:rStyle w:val="-"/>
                  <w:rFonts w:asciiTheme="minorHAnsi" w:hAnsiTheme="minorHAnsi" w:cstheme="minorHAnsi"/>
                  <w:u w:val="none"/>
                </w:rPr>
                <w:t>ΦΕΚ B 5362/17.10.2022</w:t>
              </w:r>
            </w:hyperlink>
          </w:p>
        </w:tc>
        <w:tc>
          <w:tcPr>
            <w:tcW w:w="5245" w:type="dxa"/>
            <w:shd w:val="clear" w:color="auto" w:fill="DAEEF3" w:themeFill="accent5" w:themeFillTint="33"/>
            <w:vAlign w:val="center"/>
          </w:tcPr>
          <w:p w:rsidR="00DC265F" w:rsidRPr="003827BB" w:rsidRDefault="00DC265F" w:rsidP="00DC265F">
            <w:pPr>
              <w:autoSpaceDE w:val="0"/>
              <w:autoSpaceDN w:val="0"/>
              <w:adjustRightInd w:val="0"/>
              <w:jc w:val="both"/>
              <w:rPr>
                <w:rFonts w:asciiTheme="minorHAnsi" w:hAnsiTheme="minorHAnsi" w:cstheme="minorHAnsi"/>
              </w:rPr>
            </w:pPr>
            <w:r w:rsidRPr="003827BB">
              <w:rPr>
                <w:rFonts w:asciiTheme="minorHAnsi" w:hAnsiTheme="minorHAnsi" w:cstheme="minorHAnsi"/>
              </w:rPr>
              <w:t xml:space="preserve">«Αύξηση του φυσικού κατ’ όγκο αλκοολικού τίτλου των </w:t>
            </w:r>
            <w:proofErr w:type="spellStart"/>
            <w:r w:rsidRPr="003827BB">
              <w:rPr>
                <w:rFonts w:asciiTheme="minorHAnsi" w:hAnsiTheme="minorHAnsi" w:cstheme="minorHAnsi"/>
              </w:rPr>
              <w:t>αμπελοοινικών</w:t>
            </w:r>
            <w:proofErr w:type="spellEnd"/>
            <w:r w:rsidRPr="003827BB">
              <w:rPr>
                <w:rFonts w:asciiTheme="minorHAnsi" w:hAnsiTheme="minorHAnsi" w:cstheme="minorHAnsi"/>
              </w:rPr>
              <w:t xml:space="preserve"> προϊόντων για την </w:t>
            </w:r>
            <w:proofErr w:type="spellStart"/>
            <w:r w:rsidRPr="003827BB">
              <w:rPr>
                <w:rFonts w:asciiTheme="minorHAnsi" w:hAnsiTheme="minorHAnsi" w:cstheme="minorHAnsi"/>
              </w:rPr>
              <w:t>αμπελοοινική</w:t>
            </w:r>
            <w:proofErr w:type="spellEnd"/>
            <w:r w:rsidRPr="003827BB">
              <w:rPr>
                <w:rFonts w:asciiTheme="minorHAnsi" w:hAnsiTheme="minorHAnsi" w:cstheme="minorHAnsi"/>
              </w:rPr>
              <w:t xml:space="preserve"> περίοδο 2022-2023» </w:t>
            </w:r>
          </w:p>
        </w:tc>
      </w:tr>
      <w:tr w:rsidR="00CD68DA" w:rsidRPr="007C3AF5" w:rsidTr="00CD68DA">
        <w:trPr>
          <w:cantSplit/>
        </w:trPr>
        <w:tc>
          <w:tcPr>
            <w:tcW w:w="709" w:type="dxa"/>
            <w:shd w:val="clear" w:color="auto" w:fill="auto"/>
            <w:vAlign w:val="center"/>
          </w:tcPr>
          <w:p w:rsidR="00CD68DA" w:rsidRPr="00CE5B64" w:rsidRDefault="00CD68DA" w:rsidP="007E66E8">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CD68DA" w:rsidRDefault="00CD68DA" w:rsidP="007E66E8">
            <w:pPr>
              <w:rPr>
                <w:rFonts w:asciiTheme="minorHAnsi" w:hAnsiTheme="minorHAnsi" w:cstheme="minorHAnsi"/>
              </w:rPr>
            </w:pPr>
            <w:r w:rsidRPr="00786389">
              <w:rPr>
                <w:rFonts w:asciiTheme="minorHAnsi" w:hAnsiTheme="minorHAnsi" w:cstheme="minorHAnsi"/>
              </w:rPr>
              <w:t xml:space="preserve">ΑΠΟΦΑΣΗ </w:t>
            </w:r>
          </w:p>
          <w:p w:rsidR="00CD68DA" w:rsidRDefault="00CD68DA" w:rsidP="007E66E8">
            <w:pPr>
              <w:rPr>
                <w:rFonts w:asciiTheme="minorHAnsi" w:hAnsiTheme="minorHAnsi" w:cstheme="minorHAnsi"/>
              </w:rPr>
            </w:pPr>
            <w:r>
              <w:rPr>
                <w:rFonts w:asciiTheme="minorHAnsi" w:hAnsiTheme="minorHAnsi" w:cstheme="minorHAnsi"/>
              </w:rPr>
              <w:t>ΤΟΥ ΑΝΑΠΛΗΡΩΤΗ ΥΠΟΥΡΓΟΥ</w:t>
            </w:r>
            <w:r w:rsidRPr="00786389">
              <w:rPr>
                <w:rFonts w:asciiTheme="minorHAnsi" w:hAnsiTheme="minorHAnsi" w:cstheme="minorHAnsi"/>
              </w:rPr>
              <w:t xml:space="preserve"> ΑΝΑΠΤΥΞΗΣ ΚΑΙ ΕΠΕΝΔΥΣΕΩΝ </w:t>
            </w:r>
          </w:p>
          <w:p w:rsidR="00CD68DA" w:rsidRDefault="00CD68DA" w:rsidP="007E66E8">
            <w:pPr>
              <w:rPr>
                <w:rFonts w:asciiTheme="minorHAnsi" w:hAnsiTheme="minorHAnsi" w:cstheme="minorHAnsi"/>
              </w:rPr>
            </w:pPr>
            <w:proofErr w:type="spellStart"/>
            <w:r w:rsidRPr="00786389">
              <w:rPr>
                <w:rFonts w:asciiTheme="minorHAnsi" w:hAnsiTheme="minorHAnsi" w:cstheme="minorHAnsi"/>
              </w:rPr>
              <w:t>Αριθμ</w:t>
            </w:r>
            <w:proofErr w:type="spellEnd"/>
            <w:r w:rsidRPr="00786389">
              <w:rPr>
                <w:rFonts w:asciiTheme="minorHAnsi" w:hAnsiTheme="minorHAnsi" w:cstheme="minorHAnsi"/>
              </w:rPr>
              <w:t xml:space="preserve">. 98538  </w:t>
            </w:r>
          </w:p>
          <w:p w:rsidR="00CD68DA" w:rsidRPr="00786389" w:rsidRDefault="00AE6AA4" w:rsidP="007E66E8">
            <w:pPr>
              <w:rPr>
                <w:rFonts w:asciiTheme="minorHAnsi" w:hAnsiTheme="minorHAnsi" w:cstheme="minorHAnsi"/>
              </w:rPr>
            </w:pPr>
            <w:hyperlink r:id="rId31" w:history="1">
              <w:r w:rsidR="00CD68DA" w:rsidRPr="00786389">
                <w:rPr>
                  <w:rStyle w:val="-"/>
                  <w:rFonts w:asciiTheme="minorHAnsi" w:hAnsiTheme="minorHAnsi" w:cstheme="minorHAnsi"/>
                  <w:u w:val="none"/>
                </w:rPr>
                <w:t>ΦΕΚ B 5369/18.10.2022</w:t>
              </w:r>
            </w:hyperlink>
          </w:p>
        </w:tc>
        <w:tc>
          <w:tcPr>
            <w:tcW w:w="5245" w:type="dxa"/>
            <w:shd w:val="clear" w:color="auto" w:fill="auto"/>
            <w:vAlign w:val="center"/>
          </w:tcPr>
          <w:p w:rsidR="00CD68DA" w:rsidRPr="00786389" w:rsidRDefault="00CD68DA" w:rsidP="007E66E8">
            <w:pPr>
              <w:suppressAutoHyphens w:val="0"/>
              <w:autoSpaceDE w:val="0"/>
              <w:autoSpaceDN w:val="0"/>
              <w:adjustRightInd w:val="0"/>
              <w:jc w:val="both"/>
              <w:rPr>
                <w:rFonts w:asciiTheme="minorHAnsi" w:hAnsiTheme="minorHAnsi" w:cstheme="minorHAnsi"/>
              </w:rPr>
            </w:pPr>
            <w:r w:rsidRPr="00786389">
              <w:rPr>
                <w:rFonts w:asciiTheme="minorHAnsi" w:hAnsiTheme="minorHAnsi" w:cstheme="minorHAnsi"/>
              </w:rPr>
              <w:t xml:space="preserve">«Σύσταση Επιτροπής Αξιολόγησης Επενδυτικών Σχεδίων του άρθρου 118 του ν. 4887/2022» </w:t>
            </w:r>
          </w:p>
        </w:tc>
      </w:tr>
      <w:tr w:rsidR="00CD68DA" w:rsidRPr="007C3AF5" w:rsidTr="006F0034">
        <w:trPr>
          <w:cantSplit/>
          <w:trHeight w:val="80"/>
        </w:trPr>
        <w:tc>
          <w:tcPr>
            <w:tcW w:w="709" w:type="dxa"/>
            <w:shd w:val="clear" w:color="auto" w:fill="DAEEF3" w:themeFill="accent5" w:themeFillTint="33"/>
            <w:vAlign w:val="center"/>
          </w:tcPr>
          <w:p w:rsidR="00CD68DA" w:rsidRPr="00CE5B64" w:rsidRDefault="00CD68DA" w:rsidP="00C33595">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CD68DA" w:rsidRDefault="00CD68DA" w:rsidP="00C33595">
            <w:pPr>
              <w:rPr>
                <w:rFonts w:asciiTheme="minorHAnsi" w:hAnsiTheme="minorHAnsi" w:cstheme="minorHAnsi"/>
              </w:rPr>
            </w:pPr>
          </w:p>
          <w:p w:rsidR="00CD68DA" w:rsidRDefault="00CD68DA" w:rsidP="00C33595">
            <w:pPr>
              <w:rPr>
                <w:rFonts w:asciiTheme="minorHAnsi" w:hAnsiTheme="minorHAnsi" w:cstheme="minorHAnsi"/>
              </w:rPr>
            </w:pPr>
            <w:r>
              <w:rPr>
                <w:rFonts w:asciiTheme="minorHAnsi" w:hAnsiTheme="minorHAnsi" w:cstheme="minorHAnsi"/>
              </w:rPr>
              <w:t>ΑΠΟΦΑΣΗ ΤΟΥ ΥΠΟΥΡΓΟΥ</w:t>
            </w:r>
            <w:r w:rsidRPr="007A058C">
              <w:rPr>
                <w:rFonts w:asciiTheme="minorHAnsi" w:hAnsiTheme="minorHAnsi" w:cstheme="minorHAnsi"/>
              </w:rPr>
              <w:t xml:space="preserve"> ΕΠΙΚΡΑΤΕΙΑΣ </w:t>
            </w:r>
          </w:p>
          <w:p w:rsidR="00CD68DA" w:rsidRDefault="00CD68DA" w:rsidP="00C3359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40957 ΕΞ 2022 </w:t>
            </w:r>
            <w:r w:rsidRPr="007A058C">
              <w:rPr>
                <w:rFonts w:asciiTheme="minorHAnsi" w:hAnsiTheme="minorHAnsi" w:cstheme="minorHAnsi"/>
              </w:rPr>
              <w:t xml:space="preserve"> </w:t>
            </w:r>
          </w:p>
          <w:p w:rsidR="00CD68DA" w:rsidRPr="007A058C" w:rsidRDefault="00AE6AA4" w:rsidP="00C33595">
            <w:pPr>
              <w:rPr>
                <w:rFonts w:asciiTheme="minorHAnsi" w:hAnsiTheme="minorHAnsi" w:cstheme="minorHAnsi"/>
              </w:rPr>
            </w:pPr>
            <w:hyperlink r:id="rId32" w:history="1">
              <w:r w:rsidR="00CD68DA" w:rsidRPr="007A058C">
                <w:rPr>
                  <w:rStyle w:val="-"/>
                  <w:rFonts w:asciiTheme="minorHAnsi" w:hAnsiTheme="minorHAnsi" w:cstheme="minorHAnsi"/>
                  <w:u w:val="none"/>
                </w:rPr>
                <w:t>ΦΕΚ B 5373/18.10.2022</w:t>
              </w:r>
            </w:hyperlink>
          </w:p>
        </w:tc>
        <w:tc>
          <w:tcPr>
            <w:tcW w:w="5245" w:type="dxa"/>
            <w:shd w:val="clear" w:color="auto" w:fill="DAEEF3" w:themeFill="accent5" w:themeFillTint="33"/>
            <w:vAlign w:val="center"/>
          </w:tcPr>
          <w:p w:rsidR="00CD68DA" w:rsidRPr="007A058C" w:rsidRDefault="00CD68DA" w:rsidP="00C33595">
            <w:pPr>
              <w:suppressAutoHyphens w:val="0"/>
              <w:autoSpaceDE w:val="0"/>
              <w:autoSpaceDN w:val="0"/>
              <w:adjustRightInd w:val="0"/>
              <w:jc w:val="both"/>
              <w:rPr>
                <w:rFonts w:asciiTheme="minorHAnsi" w:hAnsiTheme="minorHAnsi" w:cstheme="minorHAnsi"/>
              </w:rPr>
            </w:pPr>
            <w:r w:rsidRPr="00C33595">
              <w:rPr>
                <w:rFonts w:asciiTheme="minorHAnsi" w:hAnsiTheme="minorHAnsi" w:cstheme="minorHAnsi"/>
              </w:rPr>
              <w:t>“</w:t>
            </w:r>
            <w:r w:rsidRPr="007A058C">
              <w:rPr>
                <w:rFonts w:asciiTheme="minorHAnsi" w:hAnsiTheme="minorHAnsi" w:cstheme="minorHAnsi"/>
              </w:rPr>
              <w:t>Διάθεση της διαδικτυακής υπηρεσίας «</w:t>
            </w:r>
            <w:proofErr w:type="spellStart"/>
            <w:r w:rsidRPr="007A058C">
              <w:rPr>
                <w:rFonts w:asciiTheme="minorHAnsi" w:hAnsiTheme="minorHAnsi" w:cstheme="minorHAnsi"/>
              </w:rPr>
              <w:t>Αυθεντικοποίηση</w:t>
            </w:r>
            <w:proofErr w:type="spellEnd"/>
            <w:r w:rsidRPr="007A058C">
              <w:rPr>
                <w:rFonts w:asciiTheme="minorHAnsi" w:hAnsiTheme="minorHAnsi" w:cstheme="minorHAnsi"/>
              </w:rPr>
              <w:t xml:space="preserve"> Χρηστών oAuth2.0» σε Πληροφοριακά Συστήματα τρίτων Φορέων, μέσω του κέντρου </w:t>
            </w:r>
            <w:proofErr w:type="spellStart"/>
            <w:r w:rsidRPr="007A058C">
              <w:rPr>
                <w:rFonts w:asciiTheme="minorHAnsi" w:hAnsiTheme="minorHAnsi" w:cstheme="minorHAnsi"/>
              </w:rPr>
              <w:t>Διαλειτουργικότητας</w:t>
            </w:r>
            <w:proofErr w:type="spellEnd"/>
            <w:r w:rsidRPr="007A058C">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C33595">
              <w:rPr>
                <w:rFonts w:asciiTheme="minorHAnsi" w:hAnsiTheme="minorHAnsi" w:cstheme="minorHAnsi"/>
              </w:rPr>
              <w:t>”</w:t>
            </w:r>
            <w:r>
              <w:rPr>
                <w:rFonts w:asciiTheme="minorHAnsi" w:hAnsiTheme="minorHAnsi" w:cstheme="minorHAnsi"/>
              </w:rPr>
              <w:t xml:space="preserve"> </w:t>
            </w:r>
          </w:p>
        </w:tc>
      </w:tr>
      <w:tr w:rsidR="00CD68DA" w:rsidRPr="007C3AF5" w:rsidTr="006F0034">
        <w:trPr>
          <w:cantSplit/>
          <w:trHeight w:val="80"/>
        </w:trPr>
        <w:tc>
          <w:tcPr>
            <w:tcW w:w="709" w:type="dxa"/>
            <w:shd w:val="clear" w:color="auto" w:fill="auto"/>
            <w:vAlign w:val="center"/>
          </w:tcPr>
          <w:p w:rsidR="00CD68DA" w:rsidRPr="00CE5B64" w:rsidRDefault="00CD68DA" w:rsidP="00C33595">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CD68DA" w:rsidRDefault="00CD68DA" w:rsidP="00C33595">
            <w:pPr>
              <w:rPr>
                <w:rFonts w:asciiTheme="minorHAnsi" w:hAnsiTheme="minorHAnsi" w:cstheme="minorHAnsi"/>
              </w:rPr>
            </w:pPr>
            <w:r>
              <w:rPr>
                <w:rFonts w:asciiTheme="minorHAnsi" w:hAnsiTheme="minorHAnsi" w:cstheme="minorHAnsi"/>
              </w:rPr>
              <w:t>ΑΠΟΦΑΣΗ ΤΟΥ ΥΦΥΠΟΥΡΓΟΥ</w:t>
            </w:r>
            <w:r w:rsidRPr="00CB0910">
              <w:rPr>
                <w:rFonts w:asciiTheme="minorHAnsi" w:hAnsiTheme="minorHAnsi" w:cstheme="minorHAnsi"/>
              </w:rPr>
              <w:t xml:space="preserve"> ΑΝΑΠΤΥΞΗΣ ΚΑΙ ΕΠΕΝΔΥΣΕΩΝ </w:t>
            </w:r>
          </w:p>
          <w:p w:rsidR="00CD68DA" w:rsidRDefault="00CD68DA" w:rsidP="00C3359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99248 </w:t>
            </w:r>
            <w:r w:rsidRPr="00CB0910">
              <w:rPr>
                <w:rFonts w:asciiTheme="minorHAnsi" w:hAnsiTheme="minorHAnsi" w:cstheme="minorHAnsi"/>
              </w:rPr>
              <w:t xml:space="preserve"> </w:t>
            </w:r>
          </w:p>
          <w:p w:rsidR="00CD68DA" w:rsidRPr="00CB0910" w:rsidRDefault="00AE6AA4" w:rsidP="00C33595">
            <w:pPr>
              <w:rPr>
                <w:rFonts w:asciiTheme="minorHAnsi" w:hAnsiTheme="minorHAnsi" w:cstheme="minorHAnsi"/>
              </w:rPr>
            </w:pPr>
            <w:hyperlink r:id="rId33" w:history="1">
              <w:r w:rsidR="00CD68DA" w:rsidRPr="00CB0910">
                <w:rPr>
                  <w:rStyle w:val="-"/>
                  <w:rFonts w:asciiTheme="minorHAnsi" w:hAnsiTheme="minorHAnsi" w:cstheme="minorHAnsi"/>
                  <w:u w:val="none"/>
                </w:rPr>
                <w:t>ΦΕΚ B 5377/18.10.2022</w:t>
              </w:r>
            </w:hyperlink>
          </w:p>
        </w:tc>
        <w:tc>
          <w:tcPr>
            <w:tcW w:w="5245" w:type="dxa"/>
            <w:shd w:val="clear" w:color="auto" w:fill="auto"/>
            <w:vAlign w:val="center"/>
          </w:tcPr>
          <w:p w:rsidR="00CD68DA" w:rsidRPr="00CB0910" w:rsidRDefault="00CD68DA" w:rsidP="00C3359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0910">
              <w:rPr>
                <w:rFonts w:asciiTheme="minorHAnsi" w:hAnsiTheme="minorHAnsi" w:cstheme="minorHAnsi"/>
              </w:rPr>
              <w:t>Σύσταση Πρωτοβάθμιου Πειθαρχικού Συμβουλίου στην Ελληνική Επιτροπ</w:t>
            </w:r>
            <w:r>
              <w:rPr>
                <w:rFonts w:asciiTheme="minorHAnsi" w:hAnsiTheme="minorHAnsi" w:cstheme="minorHAnsi"/>
              </w:rPr>
              <w:t xml:space="preserve">ή Ατομικής Ενέργειας (Ε.Ε.Α.Ε.)» </w:t>
            </w:r>
          </w:p>
        </w:tc>
      </w:tr>
      <w:tr w:rsidR="00CD68DA" w:rsidRPr="007C3AF5" w:rsidTr="00CD68DA">
        <w:trPr>
          <w:cantSplit/>
        </w:trPr>
        <w:tc>
          <w:tcPr>
            <w:tcW w:w="709" w:type="dxa"/>
            <w:shd w:val="clear" w:color="auto" w:fill="DAEEF3" w:themeFill="accent5" w:themeFillTint="33"/>
            <w:vAlign w:val="center"/>
          </w:tcPr>
          <w:p w:rsidR="00CD68DA" w:rsidRPr="00CE5B64" w:rsidRDefault="00CD68DA" w:rsidP="00C33595">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CD68DA" w:rsidRDefault="00CD68DA" w:rsidP="00C33595">
            <w:pPr>
              <w:rPr>
                <w:rFonts w:asciiTheme="minorHAnsi" w:hAnsiTheme="minorHAnsi" w:cstheme="minorHAnsi"/>
              </w:rPr>
            </w:pPr>
            <w:r>
              <w:rPr>
                <w:rFonts w:asciiTheme="minorHAnsi" w:hAnsiTheme="minorHAnsi" w:cstheme="minorHAnsi"/>
              </w:rPr>
              <w:t>ΑΠΟΦΑΣΗ ΤΟΥ ΥΦΥΠΟΥΡΓΟΥ</w:t>
            </w:r>
            <w:r w:rsidRPr="00CB0910">
              <w:rPr>
                <w:rFonts w:asciiTheme="minorHAnsi" w:hAnsiTheme="minorHAnsi" w:cstheme="minorHAnsi"/>
              </w:rPr>
              <w:t xml:space="preserve"> ΑΝΑΠΤΥΞΗΣ ΚΑΙ ΕΠΕΝΔΥΣΕΩΝ </w:t>
            </w:r>
          </w:p>
          <w:p w:rsidR="00CD68DA" w:rsidRDefault="00CD68DA" w:rsidP="00C3359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99250 </w:t>
            </w:r>
            <w:r w:rsidRPr="00CB0910">
              <w:rPr>
                <w:rFonts w:asciiTheme="minorHAnsi" w:hAnsiTheme="minorHAnsi" w:cstheme="minorHAnsi"/>
              </w:rPr>
              <w:t xml:space="preserve"> </w:t>
            </w:r>
          </w:p>
          <w:p w:rsidR="00CD68DA" w:rsidRPr="00CB0910" w:rsidRDefault="00AE6AA4" w:rsidP="00C33595">
            <w:pPr>
              <w:rPr>
                <w:rFonts w:asciiTheme="minorHAnsi" w:hAnsiTheme="minorHAnsi" w:cstheme="minorHAnsi"/>
              </w:rPr>
            </w:pPr>
            <w:hyperlink r:id="rId34" w:history="1">
              <w:r w:rsidR="00CD68DA" w:rsidRPr="00CB0910">
                <w:rPr>
                  <w:rStyle w:val="-"/>
                  <w:rFonts w:asciiTheme="minorHAnsi" w:hAnsiTheme="minorHAnsi" w:cstheme="minorHAnsi"/>
                  <w:u w:val="none"/>
                </w:rPr>
                <w:t>ΦΕΚ B 5377/18.10.2022</w:t>
              </w:r>
            </w:hyperlink>
          </w:p>
        </w:tc>
        <w:tc>
          <w:tcPr>
            <w:tcW w:w="5245" w:type="dxa"/>
            <w:shd w:val="clear" w:color="auto" w:fill="DAEEF3" w:themeFill="accent5" w:themeFillTint="33"/>
            <w:vAlign w:val="center"/>
          </w:tcPr>
          <w:p w:rsidR="00CD68DA" w:rsidRPr="00CB0910" w:rsidRDefault="00CD68DA" w:rsidP="00C3359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0910">
              <w:rPr>
                <w:rFonts w:asciiTheme="minorHAnsi" w:hAnsiTheme="minorHAnsi" w:cstheme="minorHAnsi"/>
              </w:rPr>
              <w:t>Σύσταση Πρωτοβάθμιου Πειθαρχικού Συμβουλίου στο Εθνικό Αστεροσκοπείο Αθηνών (Ε.Α.Α.)</w:t>
            </w:r>
            <w:r>
              <w:rPr>
                <w:rFonts w:asciiTheme="minorHAnsi" w:hAnsiTheme="minorHAnsi" w:cstheme="minorHAnsi"/>
              </w:rPr>
              <w:t xml:space="preserve">» </w:t>
            </w:r>
          </w:p>
        </w:tc>
      </w:tr>
      <w:tr w:rsidR="00CD68DA" w:rsidRPr="007C3AF5" w:rsidTr="00CD68DA">
        <w:trPr>
          <w:cantSplit/>
        </w:trPr>
        <w:tc>
          <w:tcPr>
            <w:tcW w:w="709" w:type="dxa"/>
            <w:shd w:val="clear" w:color="auto" w:fill="auto"/>
            <w:vAlign w:val="center"/>
          </w:tcPr>
          <w:p w:rsidR="00CD68DA" w:rsidRPr="00CE5B64" w:rsidRDefault="00CD68DA" w:rsidP="00C33595">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CD68DA" w:rsidRDefault="00CD68DA" w:rsidP="00C33595">
            <w:pPr>
              <w:rPr>
                <w:rFonts w:asciiTheme="minorHAnsi" w:hAnsiTheme="minorHAnsi" w:cstheme="minorHAnsi"/>
              </w:rPr>
            </w:pPr>
            <w:r w:rsidRPr="00817B58">
              <w:rPr>
                <w:rFonts w:asciiTheme="minorHAnsi" w:hAnsiTheme="minorHAnsi" w:cstheme="minorHAnsi"/>
              </w:rPr>
              <w:t xml:space="preserve">ΑΠΟΦΑΣΗ ΤΟΥ ΥΦΥΠΟΥΡΓΟΥ ΠΕΡΙΒΑΛΛΟΝΤΟΣ ΚΑΙ ΕΝΕΡΓΕΙΑΣ </w:t>
            </w:r>
          </w:p>
          <w:p w:rsidR="00CD68DA" w:rsidRDefault="00CD68DA" w:rsidP="00C33595">
            <w:pPr>
              <w:rPr>
                <w:rFonts w:asciiTheme="minorHAnsi" w:hAnsiTheme="minorHAnsi" w:cstheme="minorHAnsi"/>
              </w:rPr>
            </w:pPr>
            <w:proofErr w:type="spellStart"/>
            <w:r w:rsidRPr="00817B58">
              <w:rPr>
                <w:rFonts w:asciiTheme="minorHAnsi" w:hAnsiTheme="minorHAnsi" w:cstheme="minorHAnsi"/>
              </w:rPr>
              <w:t>Αριθμ</w:t>
            </w:r>
            <w:proofErr w:type="spellEnd"/>
            <w:r w:rsidRPr="00817B58">
              <w:rPr>
                <w:rFonts w:asciiTheme="minorHAnsi" w:hAnsiTheme="minorHAnsi" w:cstheme="minorHAnsi"/>
              </w:rPr>
              <w:t>. ΥΠΕΝ/ΔΜΕΑΑΠ/106380/</w:t>
            </w:r>
          </w:p>
          <w:p w:rsidR="00CD68DA" w:rsidRDefault="00CD68DA" w:rsidP="00C33595">
            <w:pPr>
              <w:rPr>
                <w:rFonts w:asciiTheme="minorHAnsi" w:hAnsiTheme="minorHAnsi" w:cstheme="minorHAnsi"/>
              </w:rPr>
            </w:pPr>
            <w:r w:rsidRPr="00817B58">
              <w:rPr>
                <w:rFonts w:asciiTheme="minorHAnsi" w:hAnsiTheme="minorHAnsi" w:cstheme="minorHAnsi"/>
              </w:rPr>
              <w:t xml:space="preserve">1366  </w:t>
            </w:r>
          </w:p>
          <w:p w:rsidR="00CD68DA" w:rsidRPr="00817B58" w:rsidRDefault="00AE6AA4" w:rsidP="00C33595">
            <w:pPr>
              <w:rPr>
                <w:rFonts w:asciiTheme="minorHAnsi" w:hAnsiTheme="minorHAnsi" w:cstheme="minorHAnsi"/>
              </w:rPr>
            </w:pPr>
            <w:hyperlink r:id="rId35" w:history="1">
              <w:r w:rsidR="00CD68DA" w:rsidRPr="00817B58">
                <w:rPr>
                  <w:rStyle w:val="-"/>
                  <w:rFonts w:asciiTheme="minorHAnsi" w:hAnsiTheme="minorHAnsi" w:cstheme="minorHAnsi"/>
                  <w:u w:val="none"/>
                </w:rPr>
                <w:t>ΦΕΚ B 5378/18.10.2022</w:t>
              </w:r>
            </w:hyperlink>
          </w:p>
        </w:tc>
        <w:tc>
          <w:tcPr>
            <w:tcW w:w="5245" w:type="dxa"/>
            <w:shd w:val="clear" w:color="auto" w:fill="auto"/>
            <w:vAlign w:val="center"/>
          </w:tcPr>
          <w:p w:rsidR="00CD68DA" w:rsidRPr="00817B58" w:rsidRDefault="00CD68DA" w:rsidP="00C33595">
            <w:pPr>
              <w:autoSpaceDE w:val="0"/>
              <w:autoSpaceDN w:val="0"/>
              <w:adjustRightInd w:val="0"/>
              <w:jc w:val="both"/>
              <w:rPr>
                <w:rFonts w:asciiTheme="minorHAnsi" w:hAnsiTheme="minorHAnsi" w:cstheme="minorHAnsi"/>
              </w:rPr>
            </w:pPr>
            <w:r w:rsidRPr="00817B58">
              <w:rPr>
                <w:rFonts w:asciiTheme="minorHAnsi" w:hAnsiTheme="minorHAnsi" w:cstheme="minorHAnsi"/>
              </w:rPr>
              <w:t xml:space="preserve">«Παράταση της καταληκτικής ημερομηνίας εκπόνησης Σχεδίου Φόρτισης Ηλεκτρικών Οχημάτων (Σ.Φ.Η.Ο.) από τους Δήμους της παρ. 1 του άρθρου 17 του ν. 4710/2020 (Α’ 142)» </w:t>
            </w:r>
          </w:p>
        </w:tc>
      </w:tr>
      <w:tr w:rsidR="00CD68DA" w:rsidRPr="007C3AF5" w:rsidTr="006F0034">
        <w:trPr>
          <w:cantSplit/>
        </w:trPr>
        <w:tc>
          <w:tcPr>
            <w:tcW w:w="709" w:type="dxa"/>
            <w:shd w:val="clear" w:color="auto" w:fill="auto"/>
            <w:vAlign w:val="center"/>
          </w:tcPr>
          <w:p w:rsidR="00CD68DA" w:rsidRPr="00CE5B64" w:rsidRDefault="00CD68DA" w:rsidP="00C33595">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rsidR="00CD68DA" w:rsidRDefault="00CD68DA" w:rsidP="00C33595">
            <w:pPr>
              <w:rPr>
                <w:rFonts w:asciiTheme="minorHAnsi" w:hAnsiTheme="minorHAnsi" w:cstheme="minorHAnsi"/>
              </w:rPr>
            </w:pPr>
          </w:p>
          <w:p w:rsidR="00CD68DA" w:rsidRDefault="00CD68DA" w:rsidP="00C33595">
            <w:pPr>
              <w:rPr>
                <w:rFonts w:asciiTheme="minorHAnsi" w:hAnsiTheme="minorHAnsi" w:cstheme="minorHAnsi"/>
              </w:rPr>
            </w:pPr>
          </w:p>
          <w:p w:rsidR="00CD68DA" w:rsidRDefault="00CD68DA" w:rsidP="00C33595">
            <w:pPr>
              <w:rPr>
                <w:rFonts w:asciiTheme="minorHAnsi" w:hAnsiTheme="minorHAnsi" w:cstheme="minorHAnsi"/>
              </w:rPr>
            </w:pPr>
          </w:p>
          <w:p w:rsidR="00CD68DA" w:rsidRDefault="00CD68DA" w:rsidP="00C33595">
            <w:pPr>
              <w:rPr>
                <w:rFonts w:asciiTheme="minorHAnsi" w:hAnsiTheme="minorHAnsi" w:cstheme="minorHAnsi"/>
              </w:rPr>
            </w:pPr>
            <w:r w:rsidRPr="00817B58">
              <w:rPr>
                <w:rFonts w:asciiTheme="minorHAnsi" w:hAnsiTheme="minorHAnsi" w:cstheme="minorHAnsi"/>
              </w:rPr>
              <w:t xml:space="preserve">ΑΠΟΦΑΣΗ ΤΟΥ ΥΦΥΠΟΥΡΓΌΥ ΑΝΑΠΤΥΞΗΣ ΚΑΙ ΕΠΕΝΔΥΣΕΩΝ </w:t>
            </w:r>
          </w:p>
          <w:p w:rsidR="00CD68DA" w:rsidRDefault="00CD68DA" w:rsidP="00C33595">
            <w:pPr>
              <w:rPr>
                <w:rFonts w:asciiTheme="minorHAnsi" w:hAnsiTheme="minorHAnsi" w:cstheme="minorHAnsi"/>
              </w:rPr>
            </w:pPr>
            <w:proofErr w:type="spellStart"/>
            <w:r w:rsidRPr="00817B58">
              <w:rPr>
                <w:rFonts w:asciiTheme="minorHAnsi" w:hAnsiTheme="minorHAnsi" w:cstheme="minorHAnsi"/>
              </w:rPr>
              <w:t>Αριθμ</w:t>
            </w:r>
            <w:proofErr w:type="spellEnd"/>
            <w:r w:rsidRPr="00817B58">
              <w:rPr>
                <w:rFonts w:asciiTheme="minorHAnsi" w:hAnsiTheme="minorHAnsi" w:cstheme="minorHAnsi"/>
              </w:rPr>
              <w:t xml:space="preserve">. 98872  </w:t>
            </w:r>
          </w:p>
          <w:p w:rsidR="00CD68DA" w:rsidRPr="00817B58" w:rsidRDefault="00AE6AA4" w:rsidP="00C33595">
            <w:pPr>
              <w:rPr>
                <w:rFonts w:asciiTheme="minorHAnsi" w:hAnsiTheme="minorHAnsi" w:cstheme="minorHAnsi"/>
              </w:rPr>
            </w:pPr>
            <w:hyperlink r:id="rId36" w:history="1">
              <w:r w:rsidR="00CD68DA" w:rsidRPr="00817B58">
                <w:rPr>
                  <w:rStyle w:val="-"/>
                  <w:rFonts w:asciiTheme="minorHAnsi" w:hAnsiTheme="minorHAnsi" w:cstheme="minorHAnsi"/>
                  <w:u w:val="none"/>
                </w:rPr>
                <w:t>ΦΕΚ B 5378/18.10.2022</w:t>
              </w:r>
            </w:hyperlink>
          </w:p>
        </w:tc>
        <w:tc>
          <w:tcPr>
            <w:tcW w:w="5245" w:type="dxa"/>
            <w:shd w:val="clear" w:color="auto" w:fill="auto"/>
            <w:vAlign w:val="center"/>
          </w:tcPr>
          <w:p w:rsidR="00CD68DA" w:rsidRPr="00817B58" w:rsidRDefault="00CD68DA" w:rsidP="00C33595">
            <w:pPr>
              <w:autoSpaceDE w:val="0"/>
              <w:autoSpaceDN w:val="0"/>
              <w:adjustRightInd w:val="0"/>
              <w:jc w:val="both"/>
              <w:rPr>
                <w:rFonts w:asciiTheme="minorHAnsi" w:hAnsiTheme="minorHAnsi" w:cstheme="minorHAnsi"/>
                <w:sz w:val="20"/>
                <w:szCs w:val="20"/>
              </w:rPr>
            </w:pPr>
            <w:r w:rsidRPr="00C33595">
              <w:rPr>
                <w:rFonts w:asciiTheme="minorHAnsi" w:hAnsiTheme="minorHAnsi" w:cstheme="minorHAnsi"/>
              </w:rPr>
              <w:t>“</w:t>
            </w:r>
            <w:r w:rsidRPr="00817B58">
              <w:rPr>
                <w:rFonts w:asciiTheme="minorHAnsi" w:hAnsiTheme="minorHAnsi" w:cstheme="minorHAnsi"/>
              </w:rPr>
              <w:t>4η Τροποποίηση της υπ’ </w:t>
            </w:r>
            <w:proofErr w:type="spellStart"/>
            <w:r w:rsidRPr="00817B58">
              <w:rPr>
                <w:rFonts w:asciiTheme="minorHAnsi" w:hAnsiTheme="minorHAnsi" w:cstheme="minorHAnsi"/>
              </w:rPr>
              <w:t>αρ</w:t>
            </w:r>
            <w:proofErr w:type="spellEnd"/>
            <w:r w:rsidRPr="00817B58">
              <w:rPr>
                <w:rFonts w:asciiTheme="minorHAnsi" w:hAnsiTheme="minorHAnsi" w:cstheme="minorHAnsi"/>
              </w:rPr>
              <w:t>. 4451/18-03-2015 κοινής υπουργικής απόφασης συγκρότησης της Επιτροπής Παρακολούθησης του Επιχειρησιακού Προγράμματος «Ανάπτυξη Ανθρώπινου Δυναμικού, Εκπαίδευση και Διά Βίου Μάθηση» 2014-2020, όπως τροποποιήθηκε με τις υπ’ </w:t>
            </w:r>
            <w:proofErr w:type="spellStart"/>
            <w:r w:rsidRPr="00817B58">
              <w:rPr>
                <w:rFonts w:asciiTheme="minorHAnsi" w:hAnsiTheme="minorHAnsi" w:cstheme="minorHAnsi"/>
              </w:rPr>
              <w:t>αρ</w:t>
            </w:r>
            <w:proofErr w:type="spellEnd"/>
            <w:r w:rsidRPr="00817B58">
              <w:rPr>
                <w:rFonts w:asciiTheme="minorHAnsi" w:hAnsiTheme="minorHAnsi" w:cstheme="minorHAnsi"/>
              </w:rPr>
              <w:t>. 20190/18-11-2015</w:t>
            </w:r>
            <w:r w:rsidRPr="00C33595">
              <w:rPr>
                <w:rFonts w:asciiTheme="minorHAnsi" w:hAnsiTheme="minorHAnsi" w:cstheme="minorHAnsi"/>
              </w:rPr>
              <w:t xml:space="preserve"> </w:t>
            </w:r>
            <w:r>
              <w:rPr>
                <w:rFonts w:asciiTheme="minorHAnsi" w:hAnsiTheme="minorHAnsi" w:cstheme="minorHAnsi"/>
              </w:rPr>
              <w:t xml:space="preserve">(Β’ 2598) και 6646/13-12-2018 </w:t>
            </w:r>
            <w:r w:rsidRPr="00817B58">
              <w:rPr>
                <w:rFonts w:asciiTheme="minorHAnsi" w:hAnsiTheme="minorHAnsi" w:cstheme="minorHAnsi"/>
              </w:rPr>
              <w:t>(Β’ 5876) κοινές υπουργικές αποφάσεις, καθώς και την υπ’ </w:t>
            </w:r>
            <w:proofErr w:type="spellStart"/>
            <w:r w:rsidRPr="00817B58">
              <w:rPr>
                <w:rFonts w:asciiTheme="minorHAnsi" w:hAnsiTheme="minorHAnsi" w:cstheme="minorHAnsi"/>
              </w:rPr>
              <w:t>αρ</w:t>
            </w:r>
            <w:proofErr w:type="spellEnd"/>
            <w:r w:rsidRPr="00817B58">
              <w:rPr>
                <w:rFonts w:asciiTheme="minorHAnsi" w:hAnsiTheme="minorHAnsi" w:cstheme="minorHAnsi"/>
              </w:rPr>
              <w:t>. 4958/09-10-2</w:t>
            </w:r>
            <w:r>
              <w:rPr>
                <w:rFonts w:asciiTheme="minorHAnsi" w:hAnsiTheme="minorHAnsi" w:cstheme="minorHAnsi"/>
              </w:rPr>
              <w:t>019 (Β’ 3881) υπουργική απόφαση</w:t>
            </w:r>
            <w:r w:rsidRPr="00C33595">
              <w:rPr>
                <w:rFonts w:asciiTheme="minorHAnsi" w:hAnsiTheme="minorHAnsi" w:cstheme="minorHAnsi"/>
              </w:rPr>
              <w:t>”</w:t>
            </w:r>
            <w:r w:rsidRPr="00817B58">
              <w:rPr>
                <w:rFonts w:asciiTheme="minorHAnsi" w:hAnsiTheme="minorHAnsi" w:cstheme="minorHAnsi"/>
              </w:rPr>
              <w:t xml:space="preserve"> </w:t>
            </w:r>
          </w:p>
        </w:tc>
      </w:tr>
      <w:tr w:rsidR="00CD68DA" w:rsidRPr="007C3AF5" w:rsidTr="006F0034">
        <w:trPr>
          <w:cantSplit/>
        </w:trPr>
        <w:tc>
          <w:tcPr>
            <w:tcW w:w="709" w:type="dxa"/>
            <w:shd w:val="clear" w:color="auto" w:fill="DAEEF3" w:themeFill="accent5" w:themeFillTint="33"/>
            <w:vAlign w:val="center"/>
          </w:tcPr>
          <w:p w:rsidR="00CD68DA" w:rsidRPr="00CE5B64" w:rsidRDefault="00CD68DA" w:rsidP="00C33595">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CD68DA" w:rsidRDefault="00CD68DA" w:rsidP="00C33595">
            <w:pPr>
              <w:rPr>
                <w:rFonts w:asciiTheme="minorHAnsi" w:hAnsiTheme="minorHAnsi" w:cstheme="minorHAnsi"/>
              </w:rPr>
            </w:pPr>
            <w:r w:rsidRPr="00817B58">
              <w:rPr>
                <w:rFonts w:asciiTheme="minorHAnsi" w:hAnsiTheme="minorHAnsi" w:cstheme="minorHAnsi"/>
              </w:rPr>
              <w:t xml:space="preserve">ΑΠΟΦΑΣΗ ΤΟΥ ΥΦΥΠΟΥΡΓΟΥ ΑΝΑΠΤΥΞΗΣ ΚΑΙ ΕΠΕΝΔΥΣΕΩΝ </w:t>
            </w:r>
          </w:p>
          <w:p w:rsidR="00CD68DA" w:rsidRDefault="00CD68DA" w:rsidP="00C33595">
            <w:pPr>
              <w:rPr>
                <w:rFonts w:asciiTheme="minorHAnsi" w:hAnsiTheme="minorHAnsi" w:cstheme="minorHAnsi"/>
              </w:rPr>
            </w:pPr>
            <w:proofErr w:type="spellStart"/>
            <w:r w:rsidRPr="00817B58">
              <w:rPr>
                <w:rFonts w:asciiTheme="minorHAnsi" w:hAnsiTheme="minorHAnsi" w:cstheme="minorHAnsi"/>
              </w:rPr>
              <w:t>Αριθμ</w:t>
            </w:r>
            <w:proofErr w:type="spellEnd"/>
            <w:r w:rsidRPr="00817B58">
              <w:rPr>
                <w:rFonts w:asciiTheme="minorHAnsi" w:hAnsiTheme="minorHAnsi" w:cstheme="minorHAnsi"/>
              </w:rPr>
              <w:t xml:space="preserve">. 98892  </w:t>
            </w:r>
          </w:p>
          <w:p w:rsidR="00CD68DA" w:rsidRPr="00817B58" w:rsidRDefault="00AE6AA4" w:rsidP="00C33595">
            <w:pPr>
              <w:rPr>
                <w:rFonts w:asciiTheme="minorHAnsi" w:hAnsiTheme="minorHAnsi" w:cstheme="minorHAnsi"/>
              </w:rPr>
            </w:pPr>
            <w:hyperlink r:id="rId37" w:history="1">
              <w:r w:rsidR="00CD68DA" w:rsidRPr="00817B58">
                <w:rPr>
                  <w:rStyle w:val="-"/>
                  <w:rFonts w:asciiTheme="minorHAnsi" w:hAnsiTheme="minorHAnsi" w:cstheme="minorHAnsi"/>
                  <w:u w:val="none"/>
                </w:rPr>
                <w:t>ΦΕΚ B 5378/18.10.2022</w:t>
              </w:r>
            </w:hyperlink>
          </w:p>
        </w:tc>
        <w:tc>
          <w:tcPr>
            <w:tcW w:w="5245" w:type="dxa"/>
            <w:shd w:val="clear" w:color="auto" w:fill="DAEEF3" w:themeFill="accent5" w:themeFillTint="33"/>
            <w:vAlign w:val="center"/>
          </w:tcPr>
          <w:p w:rsidR="00CD68DA" w:rsidRPr="00817B58" w:rsidRDefault="00CD68DA" w:rsidP="00C33595">
            <w:pPr>
              <w:autoSpaceDE w:val="0"/>
              <w:autoSpaceDN w:val="0"/>
              <w:adjustRightInd w:val="0"/>
              <w:jc w:val="both"/>
              <w:rPr>
                <w:rFonts w:asciiTheme="minorHAnsi" w:hAnsiTheme="minorHAnsi" w:cstheme="minorHAnsi"/>
              </w:rPr>
            </w:pPr>
            <w:r w:rsidRPr="00C33595">
              <w:rPr>
                <w:rFonts w:asciiTheme="minorHAnsi" w:hAnsiTheme="minorHAnsi" w:cstheme="minorHAnsi"/>
              </w:rPr>
              <w:t>“</w:t>
            </w:r>
            <w:r w:rsidRPr="00817B58">
              <w:rPr>
                <w:rFonts w:asciiTheme="minorHAnsi" w:hAnsiTheme="minorHAnsi" w:cstheme="minorHAnsi"/>
              </w:rPr>
              <w:t>Συγκρότηση της Επιτροπής Παρακολούθησης του Προγράμματος «Ανθρώπινο Δυναμικό κα</w:t>
            </w:r>
            <w:r>
              <w:rPr>
                <w:rFonts w:asciiTheme="minorHAnsi" w:hAnsiTheme="minorHAnsi" w:cstheme="minorHAnsi"/>
              </w:rPr>
              <w:t>ι Κοινωνική Συνοχή» 2021 – 2027</w:t>
            </w:r>
            <w:r w:rsidRPr="00C33595">
              <w:rPr>
                <w:rFonts w:asciiTheme="minorHAnsi" w:hAnsiTheme="minorHAnsi" w:cstheme="minorHAnsi"/>
              </w:rPr>
              <w:t>”</w:t>
            </w:r>
            <w:r w:rsidRPr="00817B58">
              <w:rPr>
                <w:rFonts w:asciiTheme="minorHAnsi" w:hAnsiTheme="minorHAnsi" w:cstheme="minorHAnsi"/>
              </w:rPr>
              <w:t xml:space="preserve"> </w:t>
            </w:r>
          </w:p>
        </w:tc>
      </w:tr>
      <w:tr w:rsidR="00CD68DA" w:rsidRPr="007C3AF5" w:rsidTr="003A1B9B">
        <w:trPr>
          <w:cantSplit/>
          <w:trHeight w:val="80"/>
        </w:trPr>
        <w:tc>
          <w:tcPr>
            <w:tcW w:w="709" w:type="dxa"/>
            <w:shd w:val="clear" w:color="auto" w:fill="auto"/>
            <w:vAlign w:val="center"/>
          </w:tcPr>
          <w:p w:rsidR="00CD68DA" w:rsidRPr="00CE5B64" w:rsidRDefault="00CD68DA" w:rsidP="00C33595">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CD68DA" w:rsidRDefault="00CD68DA" w:rsidP="00C33595">
            <w:pPr>
              <w:rPr>
                <w:rFonts w:asciiTheme="minorHAnsi" w:hAnsiTheme="minorHAnsi" w:cstheme="minorHAnsi"/>
              </w:rPr>
            </w:pPr>
          </w:p>
          <w:p w:rsidR="00CD68DA" w:rsidRDefault="00CD68DA" w:rsidP="00C33595">
            <w:pPr>
              <w:rPr>
                <w:rFonts w:asciiTheme="minorHAnsi" w:hAnsiTheme="minorHAnsi" w:cstheme="minorHAnsi"/>
              </w:rPr>
            </w:pPr>
          </w:p>
          <w:p w:rsidR="00CD68DA" w:rsidRDefault="00CD68DA" w:rsidP="00C33595">
            <w:pPr>
              <w:rPr>
                <w:rFonts w:asciiTheme="minorHAnsi" w:hAnsiTheme="minorHAnsi" w:cstheme="minorHAnsi"/>
              </w:rPr>
            </w:pPr>
          </w:p>
          <w:p w:rsidR="00CD68DA" w:rsidRDefault="00CD68DA" w:rsidP="00C33595">
            <w:pPr>
              <w:rPr>
                <w:rFonts w:asciiTheme="minorHAnsi" w:hAnsiTheme="minorHAnsi" w:cstheme="minorHAnsi"/>
              </w:rPr>
            </w:pPr>
            <w:r w:rsidRPr="00D954D3">
              <w:rPr>
                <w:rFonts w:asciiTheme="minorHAnsi" w:hAnsiTheme="minorHAnsi" w:cstheme="minorHAnsi"/>
              </w:rPr>
              <w:t xml:space="preserve">ΑΠΟΦΑΣΗ ΤΟΥ ΥΠΟΥΡΓΟΥ ΕΠΙΚΡΑΤΕΙΑΣ </w:t>
            </w:r>
          </w:p>
          <w:p w:rsidR="00CD68DA" w:rsidRPr="00D954D3" w:rsidRDefault="00CD68DA" w:rsidP="00C33595">
            <w:pPr>
              <w:rPr>
                <w:rFonts w:asciiTheme="minorHAnsi" w:hAnsiTheme="minorHAnsi" w:cstheme="minorHAnsi"/>
              </w:rPr>
            </w:pPr>
            <w:proofErr w:type="spellStart"/>
            <w:r w:rsidRPr="00D954D3">
              <w:rPr>
                <w:rFonts w:asciiTheme="minorHAnsi" w:hAnsiTheme="minorHAnsi" w:cstheme="minorHAnsi"/>
              </w:rPr>
              <w:t>Αριθμ</w:t>
            </w:r>
            <w:proofErr w:type="spellEnd"/>
            <w:r w:rsidRPr="00D954D3">
              <w:rPr>
                <w:rFonts w:asciiTheme="minorHAnsi" w:hAnsiTheme="minorHAnsi" w:cstheme="minorHAnsi"/>
              </w:rPr>
              <w:t xml:space="preserve">. 41855 ΕΞ 2022  </w:t>
            </w:r>
          </w:p>
          <w:p w:rsidR="00CD68DA" w:rsidRPr="00D954D3" w:rsidRDefault="00AE6AA4" w:rsidP="00C33595">
            <w:pPr>
              <w:rPr>
                <w:rFonts w:asciiTheme="minorHAnsi" w:hAnsiTheme="minorHAnsi" w:cstheme="minorHAnsi"/>
              </w:rPr>
            </w:pPr>
            <w:hyperlink r:id="rId38" w:history="1">
              <w:r w:rsidR="00CD68DA" w:rsidRPr="00D954D3">
                <w:rPr>
                  <w:rStyle w:val="-"/>
                  <w:rFonts w:asciiTheme="minorHAnsi" w:hAnsiTheme="minorHAnsi" w:cstheme="minorHAnsi"/>
                  <w:u w:val="none"/>
                </w:rPr>
                <w:t>ΦΕΚ B 5379/18.10.2022</w:t>
              </w:r>
            </w:hyperlink>
          </w:p>
        </w:tc>
        <w:tc>
          <w:tcPr>
            <w:tcW w:w="5245" w:type="dxa"/>
            <w:shd w:val="clear" w:color="auto" w:fill="auto"/>
            <w:vAlign w:val="center"/>
          </w:tcPr>
          <w:p w:rsidR="00CD68DA" w:rsidRPr="00D954D3" w:rsidRDefault="00CD68DA" w:rsidP="00C33595">
            <w:pPr>
              <w:autoSpaceDE w:val="0"/>
              <w:autoSpaceDN w:val="0"/>
              <w:adjustRightInd w:val="0"/>
              <w:jc w:val="both"/>
              <w:rPr>
                <w:rFonts w:asciiTheme="minorHAnsi" w:hAnsiTheme="minorHAnsi" w:cstheme="minorHAnsi"/>
              </w:rPr>
            </w:pPr>
            <w:r w:rsidRPr="00C33595">
              <w:rPr>
                <w:rFonts w:asciiTheme="minorHAnsi" w:hAnsiTheme="minorHAnsi" w:cstheme="minorHAnsi"/>
              </w:rPr>
              <w:t>“</w:t>
            </w:r>
            <w:r w:rsidRPr="00D954D3">
              <w:rPr>
                <w:rFonts w:asciiTheme="minorHAnsi" w:hAnsiTheme="minorHAnsi" w:cstheme="minorHAnsi"/>
              </w:rPr>
              <w:t xml:space="preserve">Διάθεση της διαδικτυακής υπηρεσίας «Υπηρεσία λήψης πληροφοριών για καταρτιζόμενους» στο πληροφοριακό σύστημα «Ολοκληρωμένη υπηρεσία διαχείρισης αιτήσεων για τη χορήγηση στεγαστικού επιδόματος» του Εθνικού Δικτύου Υποδομών Τεχνολογίας και Έρευνας ΑΕ, μέσω του Κέντρου </w:t>
            </w:r>
            <w:proofErr w:type="spellStart"/>
            <w:r w:rsidRPr="00D954D3">
              <w:rPr>
                <w:rFonts w:asciiTheme="minorHAnsi" w:hAnsiTheme="minorHAnsi" w:cstheme="minorHAnsi"/>
              </w:rPr>
              <w:t>Διαλειτουργικότητας</w:t>
            </w:r>
            <w:proofErr w:type="spellEnd"/>
            <w:r w:rsidRPr="00D954D3">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C33595">
              <w:rPr>
                <w:rFonts w:asciiTheme="minorHAnsi" w:hAnsiTheme="minorHAnsi" w:cstheme="minorHAnsi"/>
              </w:rPr>
              <w:t>”</w:t>
            </w:r>
            <w:r w:rsidRPr="00D954D3">
              <w:rPr>
                <w:rFonts w:asciiTheme="minorHAnsi" w:hAnsiTheme="minorHAnsi" w:cstheme="minorHAnsi"/>
              </w:rPr>
              <w:t xml:space="preserve"> </w:t>
            </w:r>
          </w:p>
        </w:tc>
      </w:tr>
      <w:tr w:rsidR="007E66E8" w:rsidRPr="007C3AF5" w:rsidTr="00CD68DA">
        <w:trPr>
          <w:cantSplit/>
        </w:trPr>
        <w:tc>
          <w:tcPr>
            <w:tcW w:w="709" w:type="dxa"/>
            <w:shd w:val="clear" w:color="auto" w:fill="DAEEF3" w:themeFill="accent5" w:themeFillTint="33"/>
            <w:vAlign w:val="center"/>
          </w:tcPr>
          <w:p w:rsidR="007E66E8" w:rsidRPr="00CE5B64" w:rsidRDefault="007E66E8" w:rsidP="007E66E8">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7E66E8" w:rsidRDefault="007E66E8" w:rsidP="007E66E8">
            <w:pPr>
              <w:rPr>
                <w:rFonts w:asciiTheme="minorHAnsi" w:hAnsiTheme="minorHAnsi" w:cstheme="minorHAnsi"/>
              </w:rPr>
            </w:pPr>
          </w:p>
          <w:p w:rsidR="007E66E8" w:rsidRDefault="007E66E8" w:rsidP="007E66E8">
            <w:pPr>
              <w:rPr>
                <w:rFonts w:asciiTheme="minorHAnsi" w:hAnsiTheme="minorHAnsi" w:cstheme="minorHAnsi"/>
              </w:rPr>
            </w:pPr>
            <w:r>
              <w:rPr>
                <w:rFonts w:asciiTheme="minorHAnsi" w:hAnsiTheme="minorHAnsi" w:cstheme="minorHAnsi"/>
              </w:rPr>
              <w:t>ΑΠΟΦΑΣΗ ΤΟΥ ΥΠΟΥΡΓΟΥ</w:t>
            </w:r>
            <w:r w:rsidRPr="00FB146A">
              <w:rPr>
                <w:rFonts w:asciiTheme="minorHAnsi" w:hAnsiTheme="minorHAnsi" w:cstheme="minorHAnsi"/>
              </w:rPr>
              <w:t xml:space="preserve"> ΠΕΡΙΒΑΛΛΟΝΤΟΣ ΚΑΙ ΕΝΕΡΓΕΙΑΣ </w:t>
            </w:r>
          </w:p>
          <w:p w:rsidR="007E66E8" w:rsidRDefault="007E66E8" w:rsidP="007E66E8">
            <w:pPr>
              <w:rPr>
                <w:rFonts w:asciiTheme="minorHAnsi" w:hAnsiTheme="minorHAnsi" w:cstheme="minorHAnsi"/>
              </w:rPr>
            </w:pPr>
            <w:proofErr w:type="spellStart"/>
            <w:r w:rsidRPr="00FB146A">
              <w:rPr>
                <w:rFonts w:asciiTheme="minorHAnsi" w:hAnsiTheme="minorHAnsi" w:cstheme="minorHAnsi"/>
              </w:rPr>
              <w:t>Αριθμ</w:t>
            </w:r>
            <w:proofErr w:type="spellEnd"/>
            <w:r w:rsidRPr="00FB146A">
              <w:rPr>
                <w:rFonts w:asciiTheme="minorHAnsi" w:hAnsiTheme="minorHAnsi" w:cstheme="minorHAnsi"/>
              </w:rPr>
              <w:t>. Υ</w:t>
            </w:r>
            <w:r>
              <w:rPr>
                <w:rFonts w:asciiTheme="minorHAnsi" w:hAnsiTheme="minorHAnsi" w:cstheme="minorHAnsi"/>
              </w:rPr>
              <w:t xml:space="preserve">ΠΕΝ/ΔΔΑ/104676/1810 </w:t>
            </w:r>
            <w:r w:rsidRPr="00FB146A">
              <w:rPr>
                <w:rFonts w:asciiTheme="minorHAnsi" w:hAnsiTheme="minorHAnsi" w:cstheme="minorHAnsi"/>
              </w:rPr>
              <w:t xml:space="preserve"> </w:t>
            </w:r>
          </w:p>
          <w:p w:rsidR="007E66E8" w:rsidRPr="00FB146A" w:rsidRDefault="00AE6AA4" w:rsidP="007E66E8">
            <w:pPr>
              <w:rPr>
                <w:rFonts w:asciiTheme="minorHAnsi" w:hAnsiTheme="minorHAnsi" w:cstheme="minorHAnsi"/>
              </w:rPr>
            </w:pPr>
            <w:hyperlink r:id="rId39" w:history="1">
              <w:r w:rsidR="007E66E8" w:rsidRPr="00FB146A">
                <w:rPr>
                  <w:rStyle w:val="-"/>
                  <w:rFonts w:asciiTheme="minorHAnsi" w:hAnsiTheme="minorHAnsi" w:cstheme="minorHAnsi"/>
                  <w:u w:val="none"/>
                </w:rPr>
                <w:t>ΦΕΚ B 5385/18.10.2022</w:t>
              </w:r>
            </w:hyperlink>
          </w:p>
        </w:tc>
        <w:tc>
          <w:tcPr>
            <w:tcW w:w="5245" w:type="dxa"/>
            <w:shd w:val="clear" w:color="auto" w:fill="DAEEF3" w:themeFill="accent5" w:themeFillTint="33"/>
            <w:vAlign w:val="center"/>
          </w:tcPr>
          <w:p w:rsidR="007E66E8" w:rsidRPr="00FB146A" w:rsidRDefault="007E66E8" w:rsidP="007E66E8">
            <w:pPr>
              <w:suppressAutoHyphens w:val="0"/>
              <w:autoSpaceDE w:val="0"/>
              <w:autoSpaceDN w:val="0"/>
              <w:adjustRightInd w:val="0"/>
              <w:jc w:val="both"/>
              <w:rPr>
                <w:rFonts w:asciiTheme="minorHAnsi" w:hAnsiTheme="minorHAnsi" w:cstheme="minorHAnsi"/>
              </w:rPr>
            </w:pPr>
            <w:r w:rsidRPr="007E66E8">
              <w:rPr>
                <w:rFonts w:asciiTheme="minorHAnsi" w:hAnsiTheme="minorHAnsi" w:cstheme="minorHAnsi"/>
              </w:rPr>
              <w:t>“</w:t>
            </w:r>
            <w:r w:rsidRPr="00FB146A">
              <w:rPr>
                <w:rFonts w:asciiTheme="minorHAnsi" w:hAnsiTheme="minorHAnsi" w:cstheme="minorHAnsi"/>
              </w:rPr>
              <w:t>Τροποπο</w:t>
            </w:r>
            <w:r>
              <w:rPr>
                <w:rFonts w:asciiTheme="minorHAnsi" w:hAnsiTheme="minorHAnsi" w:cstheme="minorHAnsi"/>
              </w:rPr>
              <w:t>ίηση της υπό στοιχεία ΥΠΕΝ/ΔΔΑ/</w:t>
            </w:r>
            <w:r w:rsidRPr="00FB146A">
              <w:rPr>
                <w:rFonts w:asciiTheme="minorHAnsi" w:hAnsiTheme="minorHAnsi" w:cstheme="minorHAnsi"/>
              </w:rPr>
              <w:t xml:space="preserve">118907/2415/2021 απόφασης του Υπουργού Περιβάλλοντος και Ενέργειας «Διαχείριση των αστικών στερεών αποβλήτων (ΑΣΑ) του Δήμου Κεντρικής Κέρκυρας και </w:t>
            </w:r>
            <w:proofErr w:type="spellStart"/>
            <w:r w:rsidRPr="00FB146A">
              <w:rPr>
                <w:rFonts w:asciiTheme="minorHAnsi" w:hAnsiTheme="minorHAnsi" w:cstheme="minorHAnsi"/>
              </w:rPr>
              <w:t>Διαποντίων</w:t>
            </w:r>
            <w:proofErr w:type="spellEnd"/>
            <w:r w:rsidRPr="00FB146A">
              <w:rPr>
                <w:rFonts w:asciiTheme="minorHAnsi" w:hAnsiTheme="minorHAnsi" w:cstheme="minorHAnsi"/>
              </w:rPr>
              <w:t xml:space="preserve"> Νήσων, Π.Ε. Κέρκυρας, Περιφέρειας </w:t>
            </w:r>
            <w:r>
              <w:rPr>
                <w:rFonts w:asciiTheme="minorHAnsi" w:hAnsiTheme="minorHAnsi" w:cstheme="minorHAnsi"/>
              </w:rPr>
              <w:t>Ιονίων Νήσων» (Β’ 6043)</w:t>
            </w:r>
            <w:r w:rsidRPr="007E66E8">
              <w:rPr>
                <w:rFonts w:asciiTheme="minorHAnsi" w:hAnsiTheme="minorHAnsi" w:cstheme="minorHAnsi"/>
              </w:rPr>
              <w:t>”</w:t>
            </w:r>
            <w:r>
              <w:rPr>
                <w:rFonts w:asciiTheme="minorHAnsi" w:hAnsiTheme="minorHAnsi" w:cstheme="minorHAnsi"/>
              </w:rPr>
              <w:t xml:space="preserve"> </w:t>
            </w:r>
          </w:p>
        </w:tc>
      </w:tr>
      <w:tr w:rsidR="007E66E8" w:rsidRPr="007C3AF5" w:rsidTr="00CD68DA">
        <w:trPr>
          <w:cantSplit/>
          <w:trHeight w:val="80"/>
        </w:trPr>
        <w:tc>
          <w:tcPr>
            <w:tcW w:w="709" w:type="dxa"/>
            <w:shd w:val="clear" w:color="auto" w:fill="auto"/>
            <w:vAlign w:val="center"/>
          </w:tcPr>
          <w:p w:rsidR="007E66E8" w:rsidRPr="00CE5B64" w:rsidRDefault="007E66E8" w:rsidP="007E66E8">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7E66E8" w:rsidRDefault="007E66E8" w:rsidP="007E66E8">
            <w:pPr>
              <w:rPr>
                <w:rFonts w:asciiTheme="minorHAnsi" w:hAnsiTheme="minorHAnsi" w:cstheme="minorHAnsi"/>
              </w:rPr>
            </w:pPr>
          </w:p>
          <w:p w:rsidR="007E66E8" w:rsidRDefault="007E66E8" w:rsidP="007E66E8">
            <w:pPr>
              <w:rPr>
                <w:rFonts w:asciiTheme="minorHAnsi" w:hAnsiTheme="minorHAnsi" w:cstheme="minorHAnsi"/>
              </w:rPr>
            </w:pPr>
            <w:r w:rsidRPr="00652E4B">
              <w:rPr>
                <w:rFonts w:asciiTheme="minorHAnsi" w:hAnsiTheme="minorHAnsi" w:cstheme="minorHAnsi"/>
              </w:rPr>
              <w:t xml:space="preserve">ΑΠΟΦΑΣΗ ΤΟΥ ΥΠΟΥΡΓΟΥ ΑΓΡΟΤΙΚΗΣ ΑΝΑΠΤΥΞΗΣ </w:t>
            </w:r>
          </w:p>
          <w:p w:rsidR="007E66E8" w:rsidRDefault="007E66E8" w:rsidP="007E66E8">
            <w:pPr>
              <w:rPr>
                <w:rFonts w:asciiTheme="minorHAnsi" w:hAnsiTheme="minorHAnsi" w:cstheme="minorHAnsi"/>
              </w:rPr>
            </w:pPr>
            <w:r w:rsidRPr="00652E4B">
              <w:rPr>
                <w:rFonts w:asciiTheme="minorHAnsi" w:hAnsiTheme="minorHAnsi" w:cstheme="minorHAnsi"/>
              </w:rPr>
              <w:t xml:space="preserve">ΚΑΙ ΤΡΟΦΙΜΩΝ </w:t>
            </w:r>
          </w:p>
          <w:p w:rsidR="007E66E8" w:rsidRDefault="007E66E8" w:rsidP="007E66E8">
            <w:pPr>
              <w:rPr>
                <w:rFonts w:asciiTheme="minorHAnsi" w:hAnsiTheme="minorHAnsi" w:cstheme="minorHAnsi"/>
              </w:rPr>
            </w:pPr>
            <w:proofErr w:type="spellStart"/>
            <w:r w:rsidRPr="00652E4B">
              <w:rPr>
                <w:rFonts w:asciiTheme="minorHAnsi" w:hAnsiTheme="minorHAnsi" w:cstheme="minorHAnsi"/>
              </w:rPr>
              <w:t>Αριθμ</w:t>
            </w:r>
            <w:proofErr w:type="spellEnd"/>
            <w:r w:rsidRPr="00652E4B">
              <w:rPr>
                <w:rFonts w:asciiTheme="minorHAnsi" w:hAnsiTheme="minorHAnsi" w:cstheme="minorHAnsi"/>
              </w:rPr>
              <w:t xml:space="preserve">. 2782/305476  </w:t>
            </w:r>
          </w:p>
          <w:p w:rsidR="007E66E8" w:rsidRPr="00652E4B" w:rsidRDefault="00AE6AA4" w:rsidP="007E66E8">
            <w:pPr>
              <w:rPr>
                <w:rFonts w:asciiTheme="minorHAnsi" w:hAnsiTheme="minorHAnsi" w:cstheme="minorHAnsi"/>
              </w:rPr>
            </w:pPr>
            <w:hyperlink r:id="rId40" w:history="1">
              <w:r w:rsidR="007E66E8" w:rsidRPr="00652E4B">
                <w:rPr>
                  <w:rStyle w:val="-"/>
                  <w:rFonts w:asciiTheme="minorHAnsi" w:hAnsiTheme="minorHAnsi" w:cstheme="minorHAnsi"/>
                  <w:u w:val="none"/>
                </w:rPr>
                <w:t>ΦΕΚ B 5389/18.10.2022</w:t>
              </w:r>
            </w:hyperlink>
          </w:p>
        </w:tc>
        <w:tc>
          <w:tcPr>
            <w:tcW w:w="5245" w:type="dxa"/>
            <w:shd w:val="clear" w:color="auto" w:fill="auto"/>
            <w:vAlign w:val="center"/>
          </w:tcPr>
          <w:p w:rsidR="007E66E8" w:rsidRPr="00652E4B" w:rsidRDefault="007E66E8" w:rsidP="007E66E8">
            <w:pPr>
              <w:suppressAutoHyphens w:val="0"/>
              <w:autoSpaceDE w:val="0"/>
              <w:autoSpaceDN w:val="0"/>
              <w:adjustRightInd w:val="0"/>
              <w:jc w:val="both"/>
              <w:rPr>
                <w:rFonts w:asciiTheme="minorHAnsi" w:hAnsiTheme="minorHAnsi" w:cstheme="minorHAnsi"/>
              </w:rPr>
            </w:pPr>
            <w:r w:rsidRPr="007E66E8">
              <w:rPr>
                <w:rFonts w:asciiTheme="minorHAnsi" w:hAnsiTheme="minorHAnsi" w:cstheme="minorHAnsi"/>
              </w:rPr>
              <w:t>“</w:t>
            </w:r>
            <w:r w:rsidRPr="00652E4B">
              <w:rPr>
                <w:rFonts w:asciiTheme="minorHAnsi" w:hAnsiTheme="minorHAnsi" w:cstheme="minorHAnsi"/>
              </w:rPr>
              <w:t>Τροποποίηση της υπ’ </w:t>
            </w:r>
            <w:proofErr w:type="spellStart"/>
            <w:r w:rsidRPr="00652E4B">
              <w:rPr>
                <w:rFonts w:asciiTheme="minorHAnsi" w:hAnsiTheme="minorHAnsi" w:cstheme="minorHAnsi"/>
              </w:rPr>
              <w:t>αρ</w:t>
            </w:r>
            <w:proofErr w:type="spellEnd"/>
            <w:r w:rsidRPr="00652E4B">
              <w:rPr>
                <w:rFonts w:asciiTheme="minorHAnsi" w:hAnsiTheme="minorHAnsi" w:cstheme="minorHAnsi"/>
              </w:rPr>
              <w:t>. 629/96005/7-4-2021 υπουργικής απόφασης «Καθορισμός αρμοδιοτήτων των Αντιπροέδρων του Διοικητικού Συμβουλίου και του Γενικού Διευθυντή του Οργανισμού Πληρωμών και Ελέγχου Κοινοτικών Ενισχύσεων Προσανατολισμού και Εγγυήσεων (Ο.Π.Ε.</w:t>
            </w:r>
            <w:r>
              <w:rPr>
                <w:rFonts w:asciiTheme="minorHAnsi" w:hAnsiTheme="minorHAnsi" w:cstheme="minorHAnsi"/>
              </w:rPr>
              <w:t>Κ.Ε.Π.Ε.) - Ν.Π.Ι.Δ.» (Β’ 1435)</w:t>
            </w:r>
            <w:r>
              <w:rPr>
                <w:rFonts w:asciiTheme="minorHAnsi" w:hAnsiTheme="minorHAnsi" w:cstheme="minorHAnsi"/>
                <w:lang w:val="en-US"/>
              </w:rPr>
              <w:t>”</w:t>
            </w:r>
            <w:r w:rsidRPr="00652E4B">
              <w:rPr>
                <w:rFonts w:asciiTheme="minorHAnsi" w:hAnsiTheme="minorHAnsi" w:cstheme="minorHAnsi"/>
              </w:rPr>
              <w:t xml:space="preserve"> </w:t>
            </w:r>
          </w:p>
        </w:tc>
      </w:tr>
      <w:tr w:rsidR="007E66E8" w:rsidRPr="007C3AF5" w:rsidTr="003A1B9B">
        <w:trPr>
          <w:cantSplit/>
          <w:trHeight w:val="80"/>
        </w:trPr>
        <w:tc>
          <w:tcPr>
            <w:tcW w:w="709" w:type="dxa"/>
            <w:shd w:val="clear" w:color="auto" w:fill="auto"/>
            <w:vAlign w:val="center"/>
          </w:tcPr>
          <w:p w:rsidR="007E66E8" w:rsidRPr="00CE5B64" w:rsidRDefault="007E66E8" w:rsidP="007E66E8">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rsidR="007E66E8" w:rsidRDefault="007E66E8" w:rsidP="007E66E8">
            <w:pPr>
              <w:rPr>
                <w:rFonts w:asciiTheme="minorHAnsi" w:hAnsiTheme="minorHAnsi" w:cstheme="minorHAnsi"/>
              </w:rPr>
            </w:pPr>
          </w:p>
          <w:p w:rsidR="007E66E8" w:rsidRDefault="007E66E8" w:rsidP="007E66E8">
            <w:pPr>
              <w:rPr>
                <w:rFonts w:asciiTheme="minorHAnsi" w:hAnsiTheme="minorHAnsi" w:cstheme="minorHAnsi"/>
              </w:rPr>
            </w:pPr>
          </w:p>
          <w:p w:rsidR="007E66E8" w:rsidRDefault="007E66E8" w:rsidP="007E66E8">
            <w:pPr>
              <w:rPr>
                <w:rFonts w:asciiTheme="minorHAnsi" w:hAnsiTheme="minorHAnsi" w:cstheme="minorHAnsi"/>
              </w:rPr>
            </w:pPr>
            <w:r w:rsidRPr="00765A71">
              <w:rPr>
                <w:rFonts w:asciiTheme="minorHAnsi" w:hAnsiTheme="minorHAnsi" w:cstheme="minorHAnsi"/>
              </w:rPr>
              <w:t xml:space="preserve">ΑΠΟΦΑΣΗ ΤΟΥ ΥΦΥΠΟΥΡΓΟΥ ΟΙΚΟΝΟΜΙΚΩΝ </w:t>
            </w:r>
          </w:p>
          <w:p w:rsidR="007E66E8" w:rsidRDefault="007E66E8" w:rsidP="007E66E8">
            <w:pPr>
              <w:rPr>
                <w:rFonts w:asciiTheme="minorHAnsi" w:hAnsiTheme="minorHAnsi" w:cstheme="minorHAnsi"/>
              </w:rPr>
            </w:pPr>
            <w:proofErr w:type="spellStart"/>
            <w:r w:rsidRPr="00765A71">
              <w:rPr>
                <w:rFonts w:asciiTheme="minorHAnsi" w:hAnsiTheme="minorHAnsi" w:cstheme="minorHAnsi"/>
              </w:rPr>
              <w:t>Αριθμ</w:t>
            </w:r>
            <w:proofErr w:type="spellEnd"/>
            <w:r w:rsidRPr="00765A71">
              <w:rPr>
                <w:rFonts w:asciiTheme="minorHAnsi" w:hAnsiTheme="minorHAnsi" w:cstheme="minorHAnsi"/>
              </w:rPr>
              <w:t xml:space="preserve">. Α.1129 </w:t>
            </w:r>
          </w:p>
          <w:p w:rsidR="007E66E8" w:rsidRPr="00765A71" w:rsidRDefault="00AE6AA4" w:rsidP="007E66E8">
            <w:pPr>
              <w:rPr>
                <w:rFonts w:asciiTheme="minorHAnsi" w:hAnsiTheme="minorHAnsi" w:cstheme="minorHAnsi"/>
              </w:rPr>
            </w:pPr>
            <w:hyperlink r:id="rId41" w:history="1">
              <w:r w:rsidR="007E66E8" w:rsidRPr="00765A71">
                <w:rPr>
                  <w:rStyle w:val="-"/>
                  <w:rFonts w:asciiTheme="minorHAnsi" w:hAnsiTheme="minorHAnsi" w:cstheme="minorHAnsi"/>
                  <w:u w:val="none"/>
                </w:rPr>
                <w:t>ΦΕΚ B 5393/19.10.2022</w:t>
              </w:r>
            </w:hyperlink>
          </w:p>
        </w:tc>
        <w:tc>
          <w:tcPr>
            <w:tcW w:w="5245" w:type="dxa"/>
            <w:shd w:val="clear" w:color="auto" w:fill="auto"/>
            <w:vAlign w:val="center"/>
          </w:tcPr>
          <w:p w:rsidR="007E66E8" w:rsidRPr="00765A71" w:rsidRDefault="007E66E8" w:rsidP="007E66E8">
            <w:pPr>
              <w:autoSpaceDE w:val="0"/>
              <w:autoSpaceDN w:val="0"/>
              <w:adjustRightInd w:val="0"/>
              <w:jc w:val="both"/>
              <w:rPr>
                <w:rFonts w:asciiTheme="minorHAnsi" w:hAnsiTheme="minorHAnsi" w:cstheme="minorHAnsi"/>
                <w:sz w:val="20"/>
                <w:szCs w:val="20"/>
              </w:rPr>
            </w:pPr>
            <w:r w:rsidRPr="00765A71">
              <w:rPr>
                <w:rFonts w:asciiTheme="minorHAnsi" w:hAnsiTheme="minorHAnsi" w:cstheme="minorHAnsi"/>
              </w:rPr>
              <w:t xml:space="preserve">«Όροι, προϋποθέσεις, δικαιολογητικά, ποσότητες και διαδικασία παραλαβής πετρελαίου θέρμανσης με απαλλαγή από τον Ειδικό Φόρο Κατανάλωσης και τον Φ.Π.Α. από την Ευρωπαϊκή Υπηρεσία Υποστήριξης για το Άσυλο (EASO) στο πλαίσιο Συμφωνίας Έδρας με την Κυβέρνηση της Ελληνικής Δημοκρατίας για τη λειτουργία του επιχειρησιακού της γραφείου στην Ελλάδα» </w:t>
            </w:r>
          </w:p>
        </w:tc>
      </w:tr>
      <w:tr w:rsidR="007E66E8" w:rsidRPr="007C3AF5" w:rsidTr="003A1B9B">
        <w:trPr>
          <w:cantSplit/>
          <w:trHeight w:val="80"/>
        </w:trPr>
        <w:tc>
          <w:tcPr>
            <w:tcW w:w="709" w:type="dxa"/>
            <w:shd w:val="clear" w:color="auto" w:fill="DAEEF3" w:themeFill="accent5" w:themeFillTint="33"/>
            <w:vAlign w:val="center"/>
          </w:tcPr>
          <w:p w:rsidR="007E66E8" w:rsidRPr="00CE5B64" w:rsidRDefault="007E66E8" w:rsidP="007E66E8">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7E66E8" w:rsidRDefault="007E66E8" w:rsidP="007E66E8">
            <w:pPr>
              <w:rPr>
                <w:rFonts w:asciiTheme="minorHAnsi" w:hAnsiTheme="minorHAnsi" w:cstheme="minorHAnsi"/>
              </w:rPr>
            </w:pPr>
            <w:r w:rsidRPr="00320F25">
              <w:rPr>
                <w:rFonts w:asciiTheme="minorHAnsi" w:hAnsiTheme="minorHAnsi" w:cstheme="minorHAnsi"/>
              </w:rPr>
              <w:t xml:space="preserve">ΑΠΟΦΑΣΗ ΤΟΥ ΥΠΟΥΡΓΟΥ </w:t>
            </w:r>
          </w:p>
          <w:p w:rsidR="007E66E8" w:rsidRDefault="007E66E8" w:rsidP="007E66E8">
            <w:pPr>
              <w:rPr>
                <w:rFonts w:asciiTheme="minorHAnsi" w:hAnsiTheme="minorHAnsi" w:cstheme="minorHAnsi"/>
              </w:rPr>
            </w:pPr>
            <w:r w:rsidRPr="00320F25">
              <w:rPr>
                <w:rFonts w:asciiTheme="minorHAnsi" w:hAnsiTheme="minorHAnsi" w:cstheme="minorHAnsi"/>
              </w:rPr>
              <w:t xml:space="preserve">ΚΑΙ ΤΟΥ ΥΦΥΠΟΥΡΓΟΥ </w:t>
            </w:r>
          </w:p>
          <w:p w:rsidR="007E66E8" w:rsidRDefault="007E66E8" w:rsidP="007E66E8">
            <w:pPr>
              <w:rPr>
                <w:rFonts w:asciiTheme="minorHAnsi" w:hAnsiTheme="minorHAnsi" w:cstheme="minorHAnsi"/>
              </w:rPr>
            </w:pPr>
            <w:r w:rsidRPr="00320F25">
              <w:rPr>
                <w:rFonts w:asciiTheme="minorHAnsi" w:hAnsiTheme="minorHAnsi" w:cstheme="minorHAnsi"/>
              </w:rPr>
              <w:t xml:space="preserve">ΠΕΡΙΒΑΛΛΟΝΤΟΣ ΚΑΙ ΕΝΕΡΓΕΙΑΣ </w:t>
            </w:r>
          </w:p>
          <w:p w:rsidR="007E66E8" w:rsidRDefault="007E66E8" w:rsidP="007E66E8">
            <w:pPr>
              <w:rPr>
                <w:rFonts w:asciiTheme="minorHAnsi" w:hAnsiTheme="minorHAnsi" w:cstheme="minorHAnsi"/>
              </w:rPr>
            </w:pPr>
            <w:proofErr w:type="spellStart"/>
            <w:r w:rsidRPr="00320F25">
              <w:rPr>
                <w:rFonts w:asciiTheme="minorHAnsi" w:hAnsiTheme="minorHAnsi" w:cstheme="minorHAnsi"/>
              </w:rPr>
              <w:t>Αριθμ</w:t>
            </w:r>
            <w:proofErr w:type="spellEnd"/>
            <w:r w:rsidRPr="00320F25">
              <w:rPr>
                <w:rFonts w:asciiTheme="minorHAnsi" w:hAnsiTheme="minorHAnsi" w:cstheme="minorHAnsi"/>
              </w:rPr>
              <w:t xml:space="preserve">. ΥΠΕΝ/Δ ΚΑΠΑ/105192/1790  </w:t>
            </w:r>
          </w:p>
          <w:p w:rsidR="007E66E8" w:rsidRPr="00320F25" w:rsidRDefault="00AE6AA4" w:rsidP="007E66E8">
            <w:pPr>
              <w:rPr>
                <w:rFonts w:asciiTheme="minorHAnsi" w:hAnsiTheme="minorHAnsi" w:cstheme="minorHAnsi"/>
              </w:rPr>
            </w:pPr>
            <w:hyperlink r:id="rId42" w:history="1">
              <w:r w:rsidR="007E66E8" w:rsidRPr="00320F25">
                <w:rPr>
                  <w:rStyle w:val="-"/>
                  <w:rFonts w:asciiTheme="minorHAnsi" w:hAnsiTheme="minorHAnsi" w:cstheme="minorHAnsi"/>
                  <w:u w:val="none"/>
                </w:rPr>
                <w:t>ΦΕΚ B 5404/19.10.2022</w:t>
              </w:r>
            </w:hyperlink>
          </w:p>
        </w:tc>
        <w:tc>
          <w:tcPr>
            <w:tcW w:w="5245" w:type="dxa"/>
            <w:shd w:val="clear" w:color="auto" w:fill="DAEEF3" w:themeFill="accent5" w:themeFillTint="33"/>
            <w:vAlign w:val="center"/>
          </w:tcPr>
          <w:p w:rsidR="007E66E8" w:rsidRPr="00320F25" w:rsidRDefault="007E66E8" w:rsidP="007E66E8">
            <w:pPr>
              <w:autoSpaceDE w:val="0"/>
              <w:autoSpaceDN w:val="0"/>
              <w:adjustRightInd w:val="0"/>
              <w:jc w:val="both"/>
              <w:rPr>
                <w:rFonts w:asciiTheme="minorHAnsi" w:hAnsiTheme="minorHAnsi" w:cstheme="minorHAnsi"/>
              </w:rPr>
            </w:pPr>
            <w:r w:rsidRPr="007E66E8">
              <w:rPr>
                <w:rFonts w:asciiTheme="minorHAnsi" w:hAnsiTheme="minorHAnsi" w:cstheme="minorHAnsi"/>
              </w:rPr>
              <w:t>“</w:t>
            </w:r>
            <w:r w:rsidRPr="00320F25">
              <w:rPr>
                <w:rFonts w:asciiTheme="minorHAnsi" w:hAnsiTheme="minorHAnsi" w:cstheme="minorHAnsi"/>
              </w:rPr>
              <w:t>Τροποποίη</w:t>
            </w:r>
            <w:r>
              <w:rPr>
                <w:rFonts w:asciiTheme="minorHAnsi" w:hAnsiTheme="minorHAnsi" w:cstheme="minorHAnsi"/>
              </w:rPr>
              <w:t>ση της υπό στοιχεία ΥΠΕΝ/ΔΚΑΠΑ/</w:t>
            </w:r>
            <w:r w:rsidRPr="00320F25">
              <w:rPr>
                <w:rFonts w:asciiTheme="minorHAnsi" w:hAnsiTheme="minorHAnsi" w:cstheme="minorHAnsi"/>
              </w:rPr>
              <w:t>7263/118/27.1.2022 κοινής υπουργικής απόφασης «Τρόπος κατανομής εσόδων από πλειστηριασμούς δικαιωμάτων εκπομπών αερίων θερμοκη</w:t>
            </w:r>
            <w:r>
              <w:rPr>
                <w:rFonts w:asciiTheme="minorHAnsi" w:hAnsiTheme="minorHAnsi" w:cstheme="minorHAnsi"/>
              </w:rPr>
              <w:t>πίου για το έτος 2022» (Β’ 481)</w:t>
            </w:r>
            <w:r w:rsidRPr="007E66E8">
              <w:rPr>
                <w:rFonts w:asciiTheme="minorHAnsi" w:hAnsiTheme="minorHAnsi" w:cstheme="minorHAnsi"/>
              </w:rPr>
              <w:t>”</w:t>
            </w:r>
            <w:r w:rsidRPr="00320F25">
              <w:rPr>
                <w:rFonts w:asciiTheme="minorHAnsi" w:hAnsiTheme="minorHAnsi" w:cstheme="minorHAnsi"/>
              </w:rPr>
              <w:t xml:space="preserve"> </w:t>
            </w:r>
          </w:p>
        </w:tc>
      </w:tr>
      <w:tr w:rsidR="00CD68DA" w:rsidRPr="007C3AF5" w:rsidTr="00CD68DA">
        <w:trPr>
          <w:cantSplit/>
          <w:trHeight w:val="80"/>
        </w:trPr>
        <w:tc>
          <w:tcPr>
            <w:tcW w:w="709" w:type="dxa"/>
            <w:shd w:val="clear" w:color="auto" w:fill="auto"/>
            <w:vAlign w:val="center"/>
          </w:tcPr>
          <w:p w:rsidR="00CD68DA" w:rsidRPr="00CE5B64" w:rsidRDefault="00CD68DA" w:rsidP="004D2AA7">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rsidR="00CD68DA" w:rsidRDefault="00CD68DA" w:rsidP="004D2AA7">
            <w:pPr>
              <w:rPr>
                <w:rFonts w:asciiTheme="minorHAnsi" w:hAnsiTheme="minorHAnsi" w:cstheme="minorHAnsi"/>
              </w:rPr>
            </w:pPr>
            <w:r>
              <w:rPr>
                <w:rFonts w:asciiTheme="minorHAnsi" w:hAnsiTheme="minorHAnsi" w:cstheme="minorHAnsi"/>
              </w:rPr>
              <w:t xml:space="preserve">ΑΠΟΦΑΣΗ </w:t>
            </w:r>
          </w:p>
          <w:p w:rsidR="00CD68DA" w:rsidRDefault="00CD68DA" w:rsidP="004D2AA7">
            <w:pPr>
              <w:rPr>
                <w:rFonts w:asciiTheme="minorHAnsi" w:hAnsiTheme="minorHAnsi" w:cstheme="minorHAnsi"/>
              </w:rPr>
            </w:pPr>
            <w:r>
              <w:rPr>
                <w:rFonts w:asciiTheme="minorHAnsi" w:hAnsiTheme="minorHAnsi" w:cstheme="minorHAnsi"/>
              </w:rPr>
              <w:t>ΤΟΥ ΑΝΑΠΛΗΡΩΤΗ ΥΠΟΥΡΓΟΥ</w:t>
            </w:r>
            <w:r w:rsidRPr="0042169E">
              <w:rPr>
                <w:rFonts w:asciiTheme="minorHAnsi" w:hAnsiTheme="minorHAnsi" w:cstheme="minorHAnsi"/>
              </w:rPr>
              <w:t xml:space="preserve"> ΑΝΑΠΤΥΞΗΣ ΚΑΙ ΕΠΕΝΔΥΣΕΩΝ </w:t>
            </w:r>
          </w:p>
          <w:p w:rsidR="00CD68DA" w:rsidRDefault="00CD68DA" w:rsidP="004D2AA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98536 </w:t>
            </w:r>
            <w:r w:rsidRPr="0042169E">
              <w:rPr>
                <w:rFonts w:asciiTheme="minorHAnsi" w:hAnsiTheme="minorHAnsi" w:cstheme="minorHAnsi"/>
              </w:rPr>
              <w:t xml:space="preserve"> </w:t>
            </w:r>
          </w:p>
          <w:p w:rsidR="00CD68DA" w:rsidRPr="0042169E" w:rsidRDefault="00AE6AA4" w:rsidP="004D2AA7">
            <w:pPr>
              <w:rPr>
                <w:rFonts w:asciiTheme="minorHAnsi" w:hAnsiTheme="minorHAnsi" w:cstheme="minorHAnsi"/>
              </w:rPr>
            </w:pPr>
            <w:hyperlink r:id="rId43" w:history="1">
              <w:r w:rsidR="00CD68DA" w:rsidRPr="0042169E">
                <w:rPr>
                  <w:rStyle w:val="-"/>
                  <w:rFonts w:asciiTheme="minorHAnsi" w:hAnsiTheme="minorHAnsi" w:cstheme="minorHAnsi"/>
                  <w:u w:val="none"/>
                </w:rPr>
                <w:t>ΦΕΚ B 5406/19.10.2022</w:t>
              </w:r>
            </w:hyperlink>
          </w:p>
        </w:tc>
        <w:tc>
          <w:tcPr>
            <w:tcW w:w="5245" w:type="dxa"/>
            <w:shd w:val="clear" w:color="auto" w:fill="auto"/>
            <w:vAlign w:val="center"/>
          </w:tcPr>
          <w:p w:rsidR="00CD68DA" w:rsidRPr="0042169E" w:rsidRDefault="00CD68DA" w:rsidP="004D2AA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169E">
              <w:rPr>
                <w:rFonts w:asciiTheme="minorHAnsi" w:hAnsiTheme="minorHAnsi" w:cstheme="minorHAnsi"/>
              </w:rPr>
              <w:t xml:space="preserve">Σύσταση επιτροπής αξιολόγησης τροποποιήσεων αποφάσεων υπαγωγής </w:t>
            </w:r>
            <w:r>
              <w:rPr>
                <w:rFonts w:asciiTheme="minorHAnsi" w:hAnsiTheme="minorHAnsi" w:cstheme="minorHAnsi"/>
              </w:rPr>
              <w:t xml:space="preserve">του άρθρου 123 του ν. 4887/2022» </w:t>
            </w:r>
          </w:p>
        </w:tc>
      </w:tr>
      <w:tr w:rsidR="00CD68DA" w:rsidRPr="007C3AF5" w:rsidTr="00CD68DA">
        <w:trPr>
          <w:cantSplit/>
        </w:trPr>
        <w:tc>
          <w:tcPr>
            <w:tcW w:w="709" w:type="dxa"/>
            <w:shd w:val="clear" w:color="auto" w:fill="DAEEF3" w:themeFill="accent5" w:themeFillTint="33"/>
            <w:vAlign w:val="center"/>
          </w:tcPr>
          <w:p w:rsidR="00CD68DA" w:rsidRPr="00CE5B64" w:rsidRDefault="00CD68DA" w:rsidP="007E66E8">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CD68DA" w:rsidRDefault="00CD68DA" w:rsidP="007E66E8">
            <w:pPr>
              <w:rPr>
                <w:rFonts w:asciiTheme="minorHAnsi" w:hAnsiTheme="minorHAnsi" w:cstheme="minorHAnsi"/>
              </w:rPr>
            </w:pPr>
          </w:p>
          <w:p w:rsidR="00CD68DA" w:rsidRDefault="00CD68DA" w:rsidP="007E66E8">
            <w:pPr>
              <w:rPr>
                <w:rFonts w:asciiTheme="minorHAnsi" w:hAnsiTheme="minorHAnsi" w:cstheme="minorHAnsi"/>
              </w:rPr>
            </w:pPr>
            <w:r w:rsidRPr="00754381">
              <w:rPr>
                <w:rFonts w:asciiTheme="minorHAnsi" w:hAnsiTheme="minorHAnsi" w:cstheme="minorHAnsi"/>
              </w:rPr>
              <w:t xml:space="preserve">ΑΠΟΦΑΣΗ ΤΟΥ ΥΦΥΠΟΥΡΓΟΥ ΠΕΡΙΒΑΛΛΟΝΤΟΣ ΚΑΙ ΕΝΕΡΓΕΙΑΣ </w:t>
            </w:r>
          </w:p>
          <w:p w:rsidR="00CD68DA" w:rsidRDefault="00CD68DA" w:rsidP="007E66E8">
            <w:pPr>
              <w:rPr>
                <w:rFonts w:asciiTheme="minorHAnsi" w:hAnsiTheme="minorHAnsi" w:cstheme="minorHAnsi"/>
              </w:rPr>
            </w:pPr>
            <w:proofErr w:type="spellStart"/>
            <w:r w:rsidRPr="00754381">
              <w:rPr>
                <w:rFonts w:asciiTheme="minorHAnsi" w:hAnsiTheme="minorHAnsi" w:cstheme="minorHAnsi"/>
              </w:rPr>
              <w:t>Αριθμ</w:t>
            </w:r>
            <w:proofErr w:type="spellEnd"/>
            <w:r w:rsidRPr="00754381">
              <w:rPr>
                <w:rFonts w:asciiTheme="minorHAnsi" w:hAnsiTheme="minorHAnsi" w:cstheme="minorHAnsi"/>
              </w:rPr>
              <w:t xml:space="preserve">. ΥΠΕΝ/Δ ΑΟΚΑ/106871/3636  </w:t>
            </w:r>
          </w:p>
          <w:p w:rsidR="00CD68DA" w:rsidRPr="00754381" w:rsidRDefault="00AE6AA4" w:rsidP="007E66E8">
            <w:pPr>
              <w:rPr>
                <w:rFonts w:asciiTheme="minorHAnsi" w:hAnsiTheme="minorHAnsi" w:cstheme="minorHAnsi"/>
              </w:rPr>
            </w:pPr>
            <w:hyperlink r:id="rId44" w:history="1">
              <w:r w:rsidR="00CD68DA" w:rsidRPr="00754381">
                <w:rPr>
                  <w:rStyle w:val="-"/>
                  <w:rFonts w:asciiTheme="minorHAnsi" w:hAnsiTheme="minorHAnsi" w:cstheme="minorHAnsi"/>
                  <w:u w:val="none"/>
                </w:rPr>
                <w:t>ΦΕΚ B 5415/19.10.2022</w:t>
              </w:r>
            </w:hyperlink>
          </w:p>
        </w:tc>
        <w:tc>
          <w:tcPr>
            <w:tcW w:w="5245" w:type="dxa"/>
            <w:shd w:val="clear" w:color="auto" w:fill="DAEEF3" w:themeFill="accent5" w:themeFillTint="33"/>
            <w:vAlign w:val="center"/>
          </w:tcPr>
          <w:p w:rsidR="00CD68DA" w:rsidRPr="00754381" w:rsidRDefault="00CD68DA" w:rsidP="007E66E8">
            <w:pPr>
              <w:autoSpaceDE w:val="0"/>
              <w:autoSpaceDN w:val="0"/>
              <w:adjustRightInd w:val="0"/>
              <w:jc w:val="both"/>
              <w:rPr>
                <w:rFonts w:asciiTheme="minorHAnsi" w:hAnsiTheme="minorHAnsi" w:cstheme="minorHAnsi"/>
              </w:rPr>
            </w:pPr>
            <w:r w:rsidRPr="00754381">
              <w:rPr>
                <w:rFonts w:asciiTheme="minorHAnsi" w:hAnsiTheme="minorHAnsi" w:cstheme="minorHAnsi"/>
              </w:rPr>
              <w:t xml:space="preserve">«Καθορισμός ενεργειακών, πολεοδομικών και περιβαλλοντικών κριτηρίων, που πρέπει να συντρέχουν για την επίτευξη της κατ’ εξαίρεση αρτιότητας και </w:t>
            </w:r>
            <w:proofErr w:type="spellStart"/>
            <w:r w:rsidRPr="00754381">
              <w:rPr>
                <w:rFonts w:asciiTheme="minorHAnsi" w:hAnsiTheme="minorHAnsi" w:cstheme="minorHAnsi"/>
              </w:rPr>
              <w:t>οικοδομησιμότητας</w:t>
            </w:r>
            <w:proofErr w:type="spellEnd"/>
            <w:r w:rsidRPr="00754381">
              <w:rPr>
                <w:rFonts w:asciiTheme="minorHAnsi" w:hAnsiTheme="minorHAnsi" w:cstheme="minorHAnsi"/>
              </w:rPr>
              <w:t xml:space="preserve"> σε γήπεδα με εμβαδό κάτω των 8.000 τ.μ. και ελάχιστου 4.000 τ.μ., όπου θα ανεγερθούν τουριστικά καταλύματα και εγκαταστάσεις» </w:t>
            </w:r>
          </w:p>
        </w:tc>
      </w:tr>
      <w:tr w:rsidR="004D2AA7" w:rsidRPr="007C3AF5" w:rsidTr="004D2AA7">
        <w:trPr>
          <w:cantSplit/>
        </w:trPr>
        <w:tc>
          <w:tcPr>
            <w:tcW w:w="709" w:type="dxa"/>
            <w:shd w:val="clear" w:color="auto" w:fill="auto"/>
            <w:vAlign w:val="center"/>
          </w:tcPr>
          <w:p w:rsidR="004D2AA7" w:rsidRPr="00CE5B64" w:rsidRDefault="004D2AA7" w:rsidP="004D2AA7">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4D2AA7" w:rsidRDefault="004D2AA7" w:rsidP="004D2AA7">
            <w:pPr>
              <w:rPr>
                <w:rFonts w:asciiTheme="minorHAnsi" w:hAnsiTheme="minorHAnsi" w:cstheme="minorHAnsi"/>
              </w:rPr>
            </w:pPr>
          </w:p>
          <w:p w:rsidR="004D2AA7" w:rsidRDefault="004D2AA7" w:rsidP="004D2AA7">
            <w:pPr>
              <w:rPr>
                <w:rFonts w:asciiTheme="minorHAnsi" w:hAnsiTheme="minorHAnsi" w:cstheme="minorHAnsi"/>
              </w:rPr>
            </w:pPr>
          </w:p>
          <w:p w:rsidR="004D2AA7" w:rsidRDefault="004D2AA7" w:rsidP="004D2AA7">
            <w:pPr>
              <w:rPr>
                <w:rFonts w:asciiTheme="minorHAnsi" w:hAnsiTheme="minorHAnsi" w:cstheme="minorHAnsi"/>
              </w:rPr>
            </w:pPr>
          </w:p>
          <w:p w:rsidR="004D2AA7" w:rsidRDefault="004D2AA7" w:rsidP="004D2AA7">
            <w:pPr>
              <w:rPr>
                <w:rFonts w:asciiTheme="minorHAnsi" w:hAnsiTheme="minorHAnsi" w:cstheme="minorHAnsi"/>
              </w:rPr>
            </w:pPr>
          </w:p>
          <w:p w:rsidR="004D2AA7" w:rsidRPr="00C932C0" w:rsidRDefault="004D2AA7" w:rsidP="004D2AA7">
            <w:pPr>
              <w:rPr>
                <w:rFonts w:asciiTheme="minorHAnsi" w:hAnsiTheme="minorHAnsi" w:cstheme="minorHAnsi"/>
              </w:rPr>
            </w:pPr>
            <w:r w:rsidRPr="00C932C0">
              <w:rPr>
                <w:rFonts w:asciiTheme="minorHAnsi" w:hAnsiTheme="minorHAnsi" w:cstheme="minorHAnsi"/>
              </w:rPr>
              <w:t xml:space="preserve">ΑΠΟΦΑΣΗ ΤΟΥ ΥΦΥΠΟΥΡΓΟΥ ΠΟΛΙΤΙΣΜΟΥ ΚΑΙ ΑΘΛΗΤΙΣΜΟΥ </w:t>
            </w:r>
          </w:p>
          <w:p w:rsidR="004D2AA7" w:rsidRPr="00C932C0" w:rsidRDefault="004D2AA7" w:rsidP="004D2AA7">
            <w:pPr>
              <w:rPr>
                <w:rFonts w:asciiTheme="minorHAnsi" w:hAnsiTheme="minorHAnsi" w:cstheme="minorHAnsi"/>
              </w:rPr>
            </w:pPr>
            <w:proofErr w:type="spellStart"/>
            <w:r w:rsidRPr="00C932C0">
              <w:rPr>
                <w:rFonts w:asciiTheme="minorHAnsi" w:hAnsiTheme="minorHAnsi" w:cstheme="minorHAnsi"/>
              </w:rPr>
              <w:t>Αριθμ</w:t>
            </w:r>
            <w:proofErr w:type="spellEnd"/>
            <w:r w:rsidRPr="00C932C0">
              <w:rPr>
                <w:rFonts w:asciiTheme="minorHAnsi" w:hAnsiTheme="minorHAnsi" w:cstheme="minorHAnsi"/>
              </w:rPr>
              <w:t xml:space="preserve">. 503598 </w:t>
            </w:r>
          </w:p>
          <w:p w:rsidR="004D2AA7" w:rsidRPr="00C932C0" w:rsidRDefault="00AE6AA4" w:rsidP="004D2AA7">
            <w:pPr>
              <w:rPr>
                <w:rFonts w:asciiTheme="minorHAnsi" w:hAnsiTheme="minorHAnsi" w:cstheme="minorHAnsi"/>
              </w:rPr>
            </w:pPr>
            <w:hyperlink r:id="rId45" w:history="1">
              <w:r w:rsidR="004D2AA7" w:rsidRPr="00C932C0">
                <w:rPr>
                  <w:rStyle w:val="-"/>
                  <w:rFonts w:asciiTheme="minorHAnsi" w:hAnsiTheme="minorHAnsi" w:cstheme="minorHAnsi"/>
                  <w:u w:val="none"/>
                </w:rPr>
                <w:t>ΦΕΚ B 5436/20.10.2022</w:t>
              </w:r>
            </w:hyperlink>
          </w:p>
        </w:tc>
        <w:tc>
          <w:tcPr>
            <w:tcW w:w="5245" w:type="dxa"/>
            <w:shd w:val="clear" w:color="auto" w:fill="auto"/>
            <w:vAlign w:val="center"/>
          </w:tcPr>
          <w:p w:rsidR="004D2AA7" w:rsidRPr="00C932C0" w:rsidRDefault="004D2AA7" w:rsidP="004D2AA7">
            <w:pPr>
              <w:suppressAutoHyphens w:val="0"/>
              <w:autoSpaceDE w:val="0"/>
              <w:autoSpaceDN w:val="0"/>
              <w:adjustRightInd w:val="0"/>
              <w:jc w:val="both"/>
              <w:rPr>
                <w:rFonts w:asciiTheme="minorHAnsi" w:hAnsiTheme="minorHAnsi" w:cstheme="minorHAnsi"/>
              </w:rPr>
            </w:pPr>
            <w:r w:rsidRPr="004D2AA7">
              <w:rPr>
                <w:rFonts w:asciiTheme="minorHAnsi" w:hAnsiTheme="minorHAnsi" w:cstheme="minorHAnsi"/>
              </w:rPr>
              <w:t>“</w:t>
            </w:r>
            <w:r w:rsidRPr="00C932C0">
              <w:rPr>
                <w:rFonts w:asciiTheme="minorHAnsi" w:hAnsiTheme="minorHAnsi" w:cstheme="minorHAnsi"/>
              </w:rPr>
              <w:t>Τροποποίησ</w:t>
            </w:r>
            <w:r>
              <w:rPr>
                <w:rFonts w:asciiTheme="minorHAnsi" w:hAnsiTheme="minorHAnsi" w:cstheme="minorHAnsi"/>
              </w:rPr>
              <w:t>η της υπό στοιχεία ΥΠΠΟΑ/60330/</w:t>
            </w:r>
            <w:r w:rsidRPr="00C932C0">
              <w:rPr>
                <w:rFonts w:asciiTheme="minorHAnsi" w:hAnsiTheme="minorHAnsi" w:cstheme="minorHAnsi"/>
              </w:rPr>
              <w:t xml:space="preserve">18.2.2022 (Β’ 746) απόφασης του Υφυπουργού Πολιτισμού και Αθλητισμού σχετικά με τον καθορισμό για το έτος 2022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w:t>
            </w:r>
            <w:proofErr w:type="spellStart"/>
            <w:r w:rsidRPr="00C932C0">
              <w:rPr>
                <w:rFonts w:asciiTheme="minorHAnsi" w:hAnsiTheme="minorHAnsi" w:cstheme="minorHAnsi"/>
              </w:rPr>
              <w:t>επικαιροποίηση</w:t>
            </w:r>
            <w:proofErr w:type="spellEnd"/>
            <w:r w:rsidRPr="00C932C0">
              <w:rPr>
                <w:rFonts w:asciiTheme="minorHAnsi" w:hAnsiTheme="minorHAnsi" w:cstheme="minorHAnsi"/>
              </w:rPr>
              <w:t xml:space="preserve"> των στοιχείων των ήδη εγγεγραμμένων στο ηλεκτρονικό μητρώο αθλητικών σωματείων, καθώς και γ) για τον έλεγχο της αίτησης</w:t>
            </w:r>
            <w:r>
              <w:rPr>
                <w:rFonts w:asciiTheme="minorHAnsi" w:hAnsiTheme="minorHAnsi" w:cstheme="minorHAnsi"/>
              </w:rPr>
              <w:t xml:space="preserve"> εγγραφής ή/και </w:t>
            </w:r>
            <w:proofErr w:type="spellStart"/>
            <w:r>
              <w:rPr>
                <w:rFonts w:asciiTheme="minorHAnsi" w:hAnsiTheme="minorHAnsi" w:cstheme="minorHAnsi"/>
              </w:rPr>
              <w:t>επικαιροποίησης</w:t>
            </w:r>
            <w:proofErr w:type="spellEnd"/>
            <w:r w:rsidRPr="004D2AA7">
              <w:rPr>
                <w:rFonts w:asciiTheme="minorHAnsi" w:hAnsiTheme="minorHAnsi" w:cstheme="minorHAnsi"/>
              </w:rPr>
              <w:t>”</w:t>
            </w:r>
            <w:r w:rsidRPr="00C932C0">
              <w:rPr>
                <w:rFonts w:asciiTheme="minorHAnsi" w:hAnsiTheme="minorHAnsi" w:cstheme="minorHAnsi"/>
              </w:rPr>
              <w:t xml:space="preserve"> </w:t>
            </w:r>
          </w:p>
        </w:tc>
      </w:tr>
      <w:tr w:rsidR="004D2AA7" w:rsidRPr="007C3AF5" w:rsidTr="00A756E9">
        <w:trPr>
          <w:cantSplit/>
          <w:trHeight w:val="80"/>
        </w:trPr>
        <w:tc>
          <w:tcPr>
            <w:tcW w:w="709" w:type="dxa"/>
            <w:shd w:val="clear" w:color="auto" w:fill="DAEEF3" w:themeFill="accent5" w:themeFillTint="33"/>
            <w:vAlign w:val="center"/>
          </w:tcPr>
          <w:p w:rsidR="004D2AA7" w:rsidRPr="00CE5B64" w:rsidRDefault="004D2AA7" w:rsidP="004D2AA7">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4D2AA7" w:rsidRDefault="004D2AA7" w:rsidP="004D2AA7">
            <w:pPr>
              <w:rPr>
                <w:rFonts w:asciiTheme="minorHAnsi" w:hAnsiTheme="minorHAnsi" w:cstheme="minorHAnsi"/>
              </w:rPr>
            </w:pPr>
            <w:r w:rsidRPr="00641D5B">
              <w:rPr>
                <w:rFonts w:asciiTheme="minorHAnsi" w:hAnsiTheme="minorHAnsi" w:cstheme="minorHAnsi"/>
              </w:rPr>
              <w:t xml:space="preserve">ΑΠΟΦΑΣΗ ΤΟΥ ΥΠΟΥΡΓΟΥ </w:t>
            </w:r>
          </w:p>
          <w:p w:rsidR="004D2AA7" w:rsidRPr="00641D5B" w:rsidRDefault="004D2AA7" w:rsidP="004D2AA7">
            <w:pPr>
              <w:rPr>
                <w:rFonts w:asciiTheme="minorHAnsi" w:hAnsiTheme="minorHAnsi" w:cstheme="minorHAnsi"/>
              </w:rPr>
            </w:pPr>
            <w:r w:rsidRPr="00641D5B">
              <w:rPr>
                <w:rFonts w:asciiTheme="minorHAnsi" w:hAnsiTheme="minorHAnsi" w:cstheme="minorHAnsi"/>
              </w:rPr>
              <w:t xml:space="preserve">ΑΝΑΠΤΥΞΗΣ ΚΑΙ ΕΠΕΝΔΥΣΕΩΝ </w:t>
            </w:r>
          </w:p>
          <w:p w:rsidR="004D2AA7" w:rsidRPr="00641D5B" w:rsidRDefault="004D2AA7" w:rsidP="004D2AA7">
            <w:pPr>
              <w:rPr>
                <w:rFonts w:asciiTheme="minorHAnsi" w:hAnsiTheme="minorHAnsi" w:cstheme="minorHAnsi"/>
              </w:rPr>
            </w:pPr>
            <w:proofErr w:type="spellStart"/>
            <w:r w:rsidRPr="00641D5B">
              <w:rPr>
                <w:rFonts w:asciiTheme="minorHAnsi" w:hAnsiTheme="minorHAnsi" w:cstheme="minorHAnsi"/>
              </w:rPr>
              <w:t>Αριθμ</w:t>
            </w:r>
            <w:proofErr w:type="spellEnd"/>
            <w:r w:rsidRPr="00641D5B">
              <w:rPr>
                <w:rFonts w:asciiTheme="minorHAnsi" w:hAnsiTheme="minorHAnsi" w:cstheme="minorHAnsi"/>
              </w:rPr>
              <w:t xml:space="preserve">. 100318  </w:t>
            </w:r>
          </w:p>
          <w:p w:rsidR="004D2AA7" w:rsidRPr="00641D5B" w:rsidRDefault="00AE6AA4" w:rsidP="004D2AA7">
            <w:pPr>
              <w:rPr>
                <w:rFonts w:asciiTheme="minorHAnsi" w:hAnsiTheme="minorHAnsi" w:cstheme="minorHAnsi"/>
              </w:rPr>
            </w:pPr>
            <w:hyperlink r:id="rId46" w:history="1">
              <w:r w:rsidR="004D2AA7" w:rsidRPr="00641D5B">
                <w:rPr>
                  <w:rStyle w:val="-"/>
                  <w:rFonts w:asciiTheme="minorHAnsi" w:hAnsiTheme="minorHAnsi" w:cstheme="minorHAnsi"/>
                  <w:u w:val="none"/>
                </w:rPr>
                <w:t>ΦΕΚ B 5437/20.10.2022</w:t>
              </w:r>
            </w:hyperlink>
          </w:p>
        </w:tc>
        <w:tc>
          <w:tcPr>
            <w:tcW w:w="5245" w:type="dxa"/>
            <w:shd w:val="clear" w:color="auto" w:fill="DAEEF3" w:themeFill="accent5" w:themeFillTint="33"/>
            <w:vAlign w:val="center"/>
          </w:tcPr>
          <w:p w:rsidR="004D2AA7" w:rsidRPr="00641D5B" w:rsidRDefault="004D2AA7" w:rsidP="004D2AA7">
            <w:pPr>
              <w:suppressAutoHyphens w:val="0"/>
              <w:autoSpaceDE w:val="0"/>
              <w:autoSpaceDN w:val="0"/>
              <w:adjustRightInd w:val="0"/>
              <w:jc w:val="both"/>
              <w:rPr>
                <w:rFonts w:asciiTheme="minorHAnsi" w:hAnsiTheme="minorHAnsi" w:cstheme="minorHAnsi"/>
              </w:rPr>
            </w:pPr>
            <w:r w:rsidRPr="00641D5B">
              <w:rPr>
                <w:rFonts w:asciiTheme="minorHAnsi" w:hAnsiTheme="minorHAnsi" w:cstheme="minorHAnsi"/>
              </w:rPr>
              <w:t xml:space="preserve">«Δήλωση αποθεμάτων στερεών καυσίμων που προορίζονται για τη θέρμανση χώρων» </w:t>
            </w:r>
          </w:p>
        </w:tc>
      </w:tr>
      <w:tr w:rsidR="00A756E9" w:rsidRPr="007C3AF5" w:rsidTr="00A756E9">
        <w:trPr>
          <w:cantSplit/>
          <w:trHeight w:val="80"/>
        </w:trPr>
        <w:tc>
          <w:tcPr>
            <w:tcW w:w="709" w:type="dxa"/>
            <w:shd w:val="clear" w:color="auto" w:fill="auto"/>
            <w:vAlign w:val="center"/>
          </w:tcPr>
          <w:p w:rsidR="00A756E9" w:rsidRPr="00CE5B64" w:rsidRDefault="00A756E9" w:rsidP="00A756E9">
            <w:pPr>
              <w:jc w:val="center"/>
              <w:rPr>
                <w:rFonts w:asciiTheme="minorHAnsi" w:hAnsiTheme="minorHAnsi" w:cstheme="minorHAnsi"/>
              </w:rPr>
            </w:pPr>
            <w:r>
              <w:rPr>
                <w:rFonts w:asciiTheme="minorHAnsi" w:hAnsiTheme="minorHAnsi" w:cstheme="minorHAnsi"/>
              </w:rPr>
              <w:lastRenderedPageBreak/>
              <w:t>22</w:t>
            </w:r>
          </w:p>
        </w:tc>
        <w:tc>
          <w:tcPr>
            <w:tcW w:w="3827" w:type="dxa"/>
            <w:shd w:val="clear" w:color="auto" w:fill="auto"/>
          </w:tcPr>
          <w:p w:rsidR="00A756E9" w:rsidRDefault="00A756E9" w:rsidP="00A756E9">
            <w:pPr>
              <w:rPr>
                <w:rFonts w:asciiTheme="minorHAnsi" w:hAnsiTheme="minorHAnsi" w:cstheme="minorHAnsi"/>
              </w:rPr>
            </w:pPr>
            <w:r w:rsidRPr="00AD3798">
              <w:rPr>
                <w:rFonts w:asciiTheme="minorHAnsi" w:hAnsiTheme="minorHAnsi" w:cstheme="minorHAnsi"/>
              </w:rPr>
              <w:t xml:space="preserve">ΑΠΟΦΑΣΗ ΤΟΥ ΥΦΥΠΟΥΡΓΟY ΠΟΛΙΤΙΣΜΟΥ ΚΑΙ ΑΘΛΗΤΙΣΜΟΥ </w:t>
            </w:r>
          </w:p>
          <w:p w:rsidR="00A756E9" w:rsidRDefault="00A756E9" w:rsidP="00A756E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520 </w:t>
            </w:r>
            <w:r w:rsidRPr="00AD3798">
              <w:rPr>
                <w:rFonts w:asciiTheme="minorHAnsi" w:hAnsiTheme="minorHAnsi" w:cstheme="minorHAnsi"/>
              </w:rPr>
              <w:t xml:space="preserve"> </w:t>
            </w:r>
          </w:p>
          <w:p w:rsidR="00A756E9" w:rsidRPr="00AD3798" w:rsidRDefault="00AE6AA4" w:rsidP="00A756E9">
            <w:pPr>
              <w:rPr>
                <w:rFonts w:asciiTheme="minorHAnsi" w:hAnsiTheme="minorHAnsi" w:cstheme="minorHAnsi"/>
              </w:rPr>
            </w:pPr>
            <w:hyperlink r:id="rId47" w:history="1">
              <w:r w:rsidR="00A756E9" w:rsidRPr="00AD3798">
                <w:rPr>
                  <w:rStyle w:val="-"/>
                  <w:rFonts w:asciiTheme="minorHAnsi" w:hAnsiTheme="minorHAnsi" w:cstheme="minorHAnsi"/>
                  <w:u w:val="none"/>
                </w:rPr>
                <w:t>ΦΕΚ B 5440/21.10.2022</w:t>
              </w:r>
            </w:hyperlink>
          </w:p>
        </w:tc>
        <w:tc>
          <w:tcPr>
            <w:tcW w:w="5245" w:type="dxa"/>
            <w:shd w:val="clear" w:color="auto" w:fill="auto"/>
            <w:vAlign w:val="center"/>
          </w:tcPr>
          <w:p w:rsidR="00A756E9" w:rsidRPr="00AD3798" w:rsidRDefault="00A756E9" w:rsidP="00A756E9">
            <w:pPr>
              <w:suppressAutoHyphens w:val="0"/>
              <w:autoSpaceDE w:val="0"/>
              <w:autoSpaceDN w:val="0"/>
              <w:adjustRightInd w:val="0"/>
              <w:jc w:val="both"/>
              <w:rPr>
                <w:rFonts w:asciiTheme="minorHAnsi" w:hAnsiTheme="minorHAnsi" w:cstheme="minorHAnsi"/>
              </w:rPr>
            </w:pPr>
            <w:r w:rsidRPr="00AD3798">
              <w:rPr>
                <w:rFonts w:asciiTheme="minorHAnsi" w:hAnsiTheme="minorHAnsi" w:cstheme="minorHAnsi"/>
              </w:rPr>
              <w:t xml:space="preserve">“Λειτουργική ετοιμότητα του Ν.Π.Δ.Δ με την Επωνυμία «ΕΘΝΙΚΟ ΑΘΛΗΤΙΚΟ ΠΡΟΠΟΝΗΤΙΚΟ ΚΕΝΤΡΟ ΟΛΥΜΠΙΑΚΟΥ ΧΩΡΙΟΥ»” </w:t>
            </w:r>
          </w:p>
        </w:tc>
      </w:tr>
      <w:tr w:rsidR="00A756E9" w:rsidRPr="007C3AF5" w:rsidTr="00A756E9">
        <w:trPr>
          <w:cantSplit/>
          <w:trHeight w:val="80"/>
        </w:trPr>
        <w:tc>
          <w:tcPr>
            <w:tcW w:w="709" w:type="dxa"/>
            <w:shd w:val="clear" w:color="auto" w:fill="DAEEF3" w:themeFill="accent5" w:themeFillTint="33"/>
            <w:vAlign w:val="center"/>
          </w:tcPr>
          <w:p w:rsidR="00A756E9" w:rsidRPr="00CE5B64" w:rsidRDefault="00A756E9" w:rsidP="00A756E9">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rsidR="00A756E9" w:rsidRDefault="00A756E9" w:rsidP="00A756E9">
            <w:pPr>
              <w:rPr>
                <w:rFonts w:asciiTheme="minorHAnsi" w:hAnsiTheme="minorHAnsi" w:cstheme="minorHAnsi"/>
              </w:rPr>
            </w:pPr>
            <w:r w:rsidRPr="00C56BE6">
              <w:rPr>
                <w:rFonts w:asciiTheme="minorHAnsi" w:hAnsiTheme="minorHAnsi" w:cstheme="minorHAnsi"/>
              </w:rPr>
              <w:t xml:space="preserve">ΑΠΟΦΑΣΗ ΤΟΥ ΥΦΥΠΟΥΡΓΟΥ ΑΝΑΠΤΥΞΗΣ ΚΑΙ ΕΠΕΝΔΥΣΕΩΝ </w:t>
            </w:r>
          </w:p>
          <w:p w:rsidR="00A756E9" w:rsidRDefault="00A756E9" w:rsidP="00A756E9">
            <w:pPr>
              <w:rPr>
                <w:rFonts w:asciiTheme="minorHAnsi" w:hAnsiTheme="minorHAnsi" w:cstheme="minorHAnsi"/>
              </w:rPr>
            </w:pPr>
            <w:proofErr w:type="spellStart"/>
            <w:r w:rsidRPr="00C56BE6">
              <w:rPr>
                <w:rFonts w:asciiTheme="minorHAnsi" w:hAnsiTheme="minorHAnsi" w:cstheme="minorHAnsi"/>
              </w:rPr>
              <w:t>Αριθμ</w:t>
            </w:r>
            <w:proofErr w:type="spellEnd"/>
            <w:r w:rsidRPr="00C56BE6">
              <w:rPr>
                <w:rFonts w:asciiTheme="minorHAnsi" w:hAnsiTheme="minorHAnsi" w:cstheme="minorHAnsi"/>
              </w:rPr>
              <w:t xml:space="preserve">. 100443 </w:t>
            </w:r>
          </w:p>
          <w:p w:rsidR="00A756E9" w:rsidRPr="00C56BE6" w:rsidRDefault="00AE6AA4" w:rsidP="00A756E9">
            <w:pPr>
              <w:rPr>
                <w:rFonts w:asciiTheme="minorHAnsi" w:hAnsiTheme="minorHAnsi" w:cstheme="minorHAnsi"/>
              </w:rPr>
            </w:pPr>
            <w:hyperlink r:id="rId48" w:history="1">
              <w:r w:rsidR="00A756E9" w:rsidRPr="00C56BE6">
                <w:rPr>
                  <w:rStyle w:val="-"/>
                  <w:rFonts w:asciiTheme="minorHAnsi" w:hAnsiTheme="minorHAnsi" w:cstheme="minorHAnsi"/>
                  <w:u w:val="none"/>
                </w:rPr>
                <w:t>ΦΕΚ B 5444/21.10.2022</w:t>
              </w:r>
            </w:hyperlink>
          </w:p>
        </w:tc>
        <w:tc>
          <w:tcPr>
            <w:tcW w:w="5245" w:type="dxa"/>
            <w:shd w:val="clear" w:color="auto" w:fill="DAEEF3" w:themeFill="accent5" w:themeFillTint="33"/>
            <w:vAlign w:val="center"/>
          </w:tcPr>
          <w:p w:rsidR="00A756E9" w:rsidRPr="00C56BE6" w:rsidRDefault="00A756E9" w:rsidP="00A756E9">
            <w:pPr>
              <w:suppressAutoHyphens w:val="0"/>
              <w:autoSpaceDE w:val="0"/>
              <w:autoSpaceDN w:val="0"/>
              <w:adjustRightInd w:val="0"/>
              <w:jc w:val="both"/>
              <w:rPr>
                <w:rFonts w:asciiTheme="minorHAnsi" w:hAnsiTheme="minorHAnsi" w:cstheme="minorHAnsi"/>
              </w:rPr>
            </w:pPr>
            <w:r w:rsidRPr="00A756E9">
              <w:rPr>
                <w:rFonts w:asciiTheme="minorHAnsi" w:hAnsiTheme="minorHAnsi" w:cstheme="minorHAnsi"/>
              </w:rPr>
              <w:t>“</w:t>
            </w:r>
            <w:r w:rsidRPr="00C56BE6">
              <w:rPr>
                <w:rFonts w:asciiTheme="minorHAnsi" w:hAnsiTheme="minorHAnsi" w:cstheme="minorHAnsi"/>
              </w:rPr>
              <w:t>Συγκρότηση της Επιτροπής Παρακολούθησης του Προγράμματος «</w:t>
            </w:r>
            <w:r>
              <w:rPr>
                <w:rFonts w:asciiTheme="minorHAnsi" w:hAnsiTheme="minorHAnsi" w:cstheme="minorHAnsi"/>
              </w:rPr>
              <w:t>Πολιτική Προστασία» 2021 – 2027</w:t>
            </w:r>
            <w:r w:rsidRPr="00A756E9">
              <w:rPr>
                <w:rFonts w:asciiTheme="minorHAnsi" w:hAnsiTheme="minorHAnsi" w:cstheme="minorHAnsi"/>
              </w:rPr>
              <w:t>”</w:t>
            </w:r>
            <w:r w:rsidRPr="00C56BE6">
              <w:rPr>
                <w:rFonts w:asciiTheme="minorHAnsi" w:hAnsiTheme="minorHAnsi" w:cstheme="minorHAnsi"/>
              </w:rPr>
              <w:t xml:space="preserve"> </w:t>
            </w:r>
          </w:p>
        </w:tc>
      </w:tr>
      <w:tr w:rsidR="00A756E9" w:rsidRPr="007C3AF5" w:rsidTr="00A756E9">
        <w:trPr>
          <w:cantSplit/>
        </w:trPr>
        <w:tc>
          <w:tcPr>
            <w:tcW w:w="709" w:type="dxa"/>
            <w:shd w:val="clear" w:color="auto" w:fill="auto"/>
            <w:vAlign w:val="center"/>
          </w:tcPr>
          <w:p w:rsidR="00A756E9" w:rsidRPr="00CE5B64" w:rsidRDefault="00A756E9" w:rsidP="00A756E9">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rsidR="00A756E9" w:rsidRPr="005D487D" w:rsidRDefault="00A756E9" w:rsidP="00A756E9">
            <w:pPr>
              <w:rPr>
                <w:rFonts w:asciiTheme="minorHAnsi" w:hAnsiTheme="minorHAnsi" w:cstheme="minorHAnsi"/>
              </w:rPr>
            </w:pPr>
            <w:r w:rsidRPr="005D487D">
              <w:rPr>
                <w:rFonts w:asciiTheme="minorHAnsi" w:hAnsiTheme="minorHAnsi" w:cstheme="minorHAnsi"/>
              </w:rPr>
              <w:t xml:space="preserve">ΑΠΟΦΑΣΗ ΤΗΣ ΥΠΟΥΡΓΟΥ </w:t>
            </w:r>
          </w:p>
          <w:p w:rsidR="00A756E9" w:rsidRPr="005D487D" w:rsidRDefault="00A756E9" w:rsidP="00A756E9">
            <w:pPr>
              <w:rPr>
                <w:rFonts w:asciiTheme="minorHAnsi" w:hAnsiTheme="minorHAnsi" w:cstheme="minorHAnsi"/>
              </w:rPr>
            </w:pPr>
            <w:r>
              <w:rPr>
                <w:rFonts w:asciiTheme="minorHAnsi" w:hAnsiTheme="minorHAnsi" w:cstheme="minorHAnsi"/>
              </w:rPr>
              <w:t xml:space="preserve">ΠΑΙΔΕΙΑΣ </w:t>
            </w:r>
            <w:r w:rsidRPr="005D487D">
              <w:rPr>
                <w:rFonts w:asciiTheme="minorHAnsi" w:hAnsiTheme="minorHAnsi" w:cstheme="minorHAnsi"/>
              </w:rPr>
              <w:t xml:space="preserve">ΚΑΙ ΘΡΗΣΚΕΥΜΑΤΩΝ </w:t>
            </w:r>
          </w:p>
          <w:p w:rsidR="00A756E9" w:rsidRPr="005D487D" w:rsidRDefault="00A756E9" w:rsidP="00A756E9">
            <w:pPr>
              <w:rPr>
                <w:rFonts w:asciiTheme="minorHAnsi" w:hAnsiTheme="minorHAnsi" w:cstheme="minorHAnsi"/>
              </w:rPr>
            </w:pPr>
            <w:proofErr w:type="spellStart"/>
            <w:r w:rsidRPr="005D487D">
              <w:rPr>
                <w:rFonts w:asciiTheme="minorHAnsi" w:hAnsiTheme="minorHAnsi" w:cstheme="minorHAnsi"/>
              </w:rPr>
              <w:t>Αριθμ</w:t>
            </w:r>
            <w:proofErr w:type="spellEnd"/>
            <w:r w:rsidRPr="005D487D">
              <w:rPr>
                <w:rFonts w:asciiTheme="minorHAnsi" w:hAnsiTheme="minorHAnsi" w:cstheme="minorHAnsi"/>
              </w:rPr>
              <w:t xml:space="preserve">. 128677/Θ2 </w:t>
            </w:r>
          </w:p>
          <w:p w:rsidR="00A756E9" w:rsidRPr="005D487D" w:rsidRDefault="00AE6AA4" w:rsidP="00A756E9">
            <w:pPr>
              <w:rPr>
                <w:rFonts w:asciiTheme="minorHAnsi" w:hAnsiTheme="minorHAnsi" w:cstheme="minorHAnsi"/>
              </w:rPr>
            </w:pPr>
            <w:hyperlink r:id="rId49" w:history="1">
              <w:r w:rsidR="00A756E9" w:rsidRPr="005D487D">
                <w:rPr>
                  <w:rStyle w:val="-"/>
                  <w:rFonts w:asciiTheme="minorHAnsi" w:hAnsiTheme="minorHAnsi" w:cstheme="minorHAnsi"/>
                  <w:u w:val="none"/>
                </w:rPr>
                <w:t>ΦΕΚ B 5464/21.10.2022</w:t>
              </w:r>
            </w:hyperlink>
          </w:p>
        </w:tc>
        <w:tc>
          <w:tcPr>
            <w:tcW w:w="5245" w:type="dxa"/>
            <w:shd w:val="clear" w:color="auto" w:fill="auto"/>
            <w:vAlign w:val="center"/>
          </w:tcPr>
          <w:p w:rsidR="00A756E9" w:rsidRPr="005D487D" w:rsidRDefault="00A756E9" w:rsidP="00A756E9">
            <w:pPr>
              <w:suppressAutoHyphens w:val="0"/>
              <w:autoSpaceDE w:val="0"/>
              <w:autoSpaceDN w:val="0"/>
              <w:adjustRightInd w:val="0"/>
              <w:jc w:val="both"/>
              <w:rPr>
                <w:rFonts w:asciiTheme="minorHAnsi" w:hAnsiTheme="minorHAnsi" w:cstheme="minorHAnsi"/>
              </w:rPr>
            </w:pPr>
            <w:r w:rsidRPr="005D487D">
              <w:rPr>
                <w:rFonts w:asciiTheme="minorHAnsi" w:hAnsiTheme="minorHAnsi" w:cstheme="minorHAnsi"/>
              </w:rPr>
              <w:t xml:space="preserve">«Καθορισμός διαδικασίας κατάταξης και επιλογής διευθυντών των εκκλησιαστικών σχολείων του ν. 4823/2021 (Α’ 136)» </w:t>
            </w:r>
          </w:p>
        </w:tc>
      </w:tr>
      <w:tr w:rsidR="00A756E9" w:rsidRPr="007C3AF5" w:rsidTr="00CD68DA">
        <w:trPr>
          <w:cantSplit/>
          <w:trHeight w:val="80"/>
        </w:trPr>
        <w:tc>
          <w:tcPr>
            <w:tcW w:w="709" w:type="dxa"/>
            <w:shd w:val="clear" w:color="auto" w:fill="DAEEF3" w:themeFill="accent5" w:themeFillTint="33"/>
            <w:vAlign w:val="center"/>
          </w:tcPr>
          <w:p w:rsidR="00A756E9" w:rsidRPr="00CE5B64" w:rsidRDefault="00A756E9" w:rsidP="00A756E9">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rsidR="00A756E9" w:rsidRDefault="00A756E9" w:rsidP="00A756E9">
            <w:pPr>
              <w:rPr>
                <w:rFonts w:asciiTheme="minorHAnsi" w:hAnsiTheme="minorHAnsi" w:cstheme="minorHAnsi"/>
              </w:rPr>
            </w:pPr>
            <w:r w:rsidRPr="00C274DE">
              <w:rPr>
                <w:rFonts w:asciiTheme="minorHAnsi" w:hAnsiTheme="minorHAnsi" w:cstheme="minorHAnsi"/>
              </w:rPr>
              <w:t xml:space="preserve">ΑΠΟΦΑΣΗ ΤΟΥ ΥΠΟΥΡΓΟΥ ΟΙΚΟΝΟΜΙΚΩΝ </w:t>
            </w:r>
          </w:p>
          <w:p w:rsidR="00A756E9" w:rsidRDefault="00A756E9" w:rsidP="00A756E9">
            <w:pPr>
              <w:rPr>
                <w:rFonts w:asciiTheme="minorHAnsi" w:hAnsiTheme="minorHAnsi" w:cstheme="minorHAnsi"/>
              </w:rPr>
            </w:pPr>
            <w:proofErr w:type="spellStart"/>
            <w:r w:rsidRPr="00C274DE">
              <w:rPr>
                <w:rFonts w:asciiTheme="minorHAnsi" w:hAnsiTheme="minorHAnsi" w:cstheme="minorHAnsi"/>
              </w:rPr>
              <w:t>Αριθμ</w:t>
            </w:r>
            <w:proofErr w:type="spellEnd"/>
            <w:r w:rsidRPr="00C274DE">
              <w:rPr>
                <w:rFonts w:asciiTheme="minorHAnsi" w:hAnsiTheme="minorHAnsi" w:cstheme="minorHAnsi"/>
              </w:rPr>
              <w:t xml:space="preserve">. 153306 ΕΞ 2022 </w:t>
            </w:r>
          </w:p>
          <w:p w:rsidR="00A756E9" w:rsidRPr="00C274DE" w:rsidRDefault="00AE6AA4" w:rsidP="00A756E9">
            <w:pPr>
              <w:rPr>
                <w:rFonts w:asciiTheme="minorHAnsi" w:hAnsiTheme="minorHAnsi" w:cstheme="minorHAnsi"/>
              </w:rPr>
            </w:pPr>
            <w:hyperlink r:id="rId50" w:history="1">
              <w:r w:rsidR="00A756E9" w:rsidRPr="00C274DE">
                <w:rPr>
                  <w:rStyle w:val="-"/>
                  <w:rFonts w:asciiTheme="minorHAnsi" w:hAnsiTheme="minorHAnsi" w:cstheme="minorHAnsi"/>
                  <w:u w:val="none"/>
                </w:rPr>
                <w:t>ΦΕΚ B 5465/21.10.2022</w:t>
              </w:r>
            </w:hyperlink>
          </w:p>
        </w:tc>
        <w:tc>
          <w:tcPr>
            <w:tcW w:w="5245" w:type="dxa"/>
            <w:shd w:val="clear" w:color="auto" w:fill="DAEEF3" w:themeFill="accent5" w:themeFillTint="33"/>
            <w:vAlign w:val="center"/>
          </w:tcPr>
          <w:p w:rsidR="00A756E9" w:rsidRPr="00C274DE" w:rsidRDefault="00A756E9" w:rsidP="00A756E9">
            <w:pPr>
              <w:autoSpaceDE w:val="0"/>
              <w:autoSpaceDN w:val="0"/>
              <w:adjustRightInd w:val="0"/>
              <w:jc w:val="both"/>
              <w:rPr>
                <w:rFonts w:asciiTheme="minorHAnsi" w:hAnsiTheme="minorHAnsi" w:cstheme="minorHAnsi"/>
                <w:sz w:val="20"/>
                <w:szCs w:val="20"/>
              </w:rPr>
            </w:pPr>
            <w:r w:rsidRPr="00C274DE">
              <w:rPr>
                <w:rFonts w:asciiTheme="minorHAnsi" w:hAnsiTheme="minorHAnsi" w:cstheme="minorHAnsi"/>
              </w:rPr>
              <w:t xml:space="preserve">«Καθορισμός επιχορήγησης των πληγέντων από τις πυρκαγιές στις 26, 28 και 31 Ιουλίου 2021 σε περιοχές της Περιφερειακής Ενότητας Αχαΐας της Περιφέρειας Δυτικής Ελλάδας» </w:t>
            </w:r>
          </w:p>
        </w:tc>
      </w:tr>
      <w:tr w:rsidR="00A756E9" w:rsidRPr="007C3AF5" w:rsidTr="00CD68DA">
        <w:trPr>
          <w:cantSplit/>
          <w:trHeight w:val="80"/>
        </w:trPr>
        <w:tc>
          <w:tcPr>
            <w:tcW w:w="709" w:type="dxa"/>
            <w:shd w:val="clear" w:color="auto" w:fill="auto"/>
            <w:vAlign w:val="center"/>
          </w:tcPr>
          <w:p w:rsidR="00A756E9" w:rsidRPr="00CE5B64" w:rsidRDefault="00A756E9" w:rsidP="00A756E9">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rsidR="00A756E9" w:rsidRDefault="00A756E9" w:rsidP="00A756E9">
            <w:pPr>
              <w:rPr>
                <w:rFonts w:asciiTheme="minorHAnsi" w:hAnsiTheme="minorHAnsi" w:cstheme="minorHAnsi"/>
              </w:rPr>
            </w:pPr>
          </w:p>
          <w:p w:rsidR="00A756E9" w:rsidRDefault="00A756E9" w:rsidP="00A756E9">
            <w:pPr>
              <w:rPr>
                <w:rFonts w:asciiTheme="minorHAnsi" w:hAnsiTheme="minorHAnsi" w:cstheme="minorHAnsi"/>
              </w:rPr>
            </w:pPr>
          </w:p>
          <w:p w:rsidR="00A756E9" w:rsidRDefault="00A756E9" w:rsidP="00A756E9">
            <w:pPr>
              <w:rPr>
                <w:rFonts w:asciiTheme="minorHAnsi" w:hAnsiTheme="minorHAnsi" w:cstheme="minorHAnsi"/>
              </w:rPr>
            </w:pPr>
          </w:p>
          <w:p w:rsidR="00A756E9" w:rsidRDefault="00A756E9" w:rsidP="00A756E9">
            <w:pPr>
              <w:rPr>
                <w:rFonts w:asciiTheme="minorHAnsi" w:hAnsiTheme="minorHAnsi" w:cstheme="minorHAnsi"/>
              </w:rPr>
            </w:pPr>
            <w:r w:rsidRPr="00E02406">
              <w:rPr>
                <w:rFonts w:asciiTheme="minorHAnsi" w:hAnsiTheme="minorHAnsi" w:cstheme="minorHAnsi"/>
              </w:rPr>
              <w:t xml:space="preserve">ΑΠΟΦΑΣΗ ΤΟΥ ΥΦΥΠΟΥΡΓΟΥ ΠΡΟΣΤΑΣΙΑΣ ΤΟΥ ΠΟΛΙΤΗ </w:t>
            </w:r>
          </w:p>
          <w:p w:rsidR="00A756E9" w:rsidRDefault="00A756E9" w:rsidP="00A756E9">
            <w:pPr>
              <w:rPr>
                <w:rFonts w:asciiTheme="minorHAnsi" w:hAnsiTheme="minorHAnsi" w:cstheme="minorHAnsi"/>
              </w:rPr>
            </w:pPr>
            <w:proofErr w:type="spellStart"/>
            <w:r w:rsidRPr="00E02406">
              <w:rPr>
                <w:rFonts w:asciiTheme="minorHAnsi" w:hAnsiTheme="minorHAnsi" w:cstheme="minorHAnsi"/>
              </w:rPr>
              <w:t>Αριθμ</w:t>
            </w:r>
            <w:proofErr w:type="spellEnd"/>
            <w:r w:rsidRPr="00E02406">
              <w:rPr>
                <w:rFonts w:asciiTheme="minorHAnsi" w:hAnsiTheme="minorHAnsi" w:cstheme="minorHAnsi"/>
              </w:rPr>
              <w:t xml:space="preserve">. 26664  </w:t>
            </w:r>
          </w:p>
          <w:p w:rsidR="00A756E9" w:rsidRPr="00E02406" w:rsidRDefault="00AE6AA4" w:rsidP="00A756E9">
            <w:pPr>
              <w:rPr>
                <w:rFonts w:asciiTheme="minorHAnsi" w:hAnsiTheme="minorHAnsi" w:cstheme="minorHAnsi"/>
              </w:rPr>
            </w:pPr>
            <w:hyperlink r:id="rId51" w:history="1">
              <w:r w:rsidR="00A756E9" w:rsidRPr="00E02406">
                <w:rPr>
                  <w:rStyle w:val="-"/>
                  <w:rFonts w:asciiTheme="minorHAnsi" w:hAnsiTheme="minorHAnsi" w:cstheme="minorHAnsi"/>
                  <w:u w:val="none"/>
                </w:rPr>
                <w:t>ΦΕΚ B 5467/21.10.2022</w:t>
              </w:r>
            </w:hyperlink>
          </w:p>
        </w:tc>
        <w:tc>
          <w:tcPr>
            <w:tcW w:w="5245" w:type="dxa"/>
            <w:shd w:val="clear" w:color="auto" w:fill="auto"/>
            <w:vAlign w:val="center"/>
          </w:tcPr>
          <w:p w:rsidR="00A756E9" w:rsidRPr="00E02406" w:rsidRDefault="00A756E9" w:rsidP="00A756E9">
            <w:pPr>
              <w:autoSpaceDE w:val="0"/>
              <w:autoSpaceDN w:val="0"/>
              <w:adjustRightInd w:val="0"/>
              <w:jc w:val="both"/>
              <w:rPr>
                <w:rFonts w:asciiTheme="minorHAnsi" w:hAnsiTheme="minorHAnsi" w:cstheme="minorHAnsi"/>
              </w:rPr>
            </w:pPr>
            <w:r w:rsidRPr="00E02406">
              <w:rPr>
                <w:rFonts w:asciiTheme="minorHAnsi" w:hAnsiTheme="minorHAnsi" w:cstheme="minorHAnsi"/>
              </w:rPr>
              <w:t xml:space="preserve">«Καθορισμός ψυχοτεχνικού εργαλείου για τη διενέργεια των Ψυχοτεχνικών Δοκιμασιών από τις Ψυχοτεχνικές Επιτροπές της Γενικής Γραμματείας </w:t>
            </w:r>
            <w:proofErr w:type="spellStart"/>
            <w:r w:rsidRPr="00E02406">
              <w:rPr>
                <w:rFonts w:asciiTheme="minorHAnsi" w:hAnsiTheme="minorHAnsi" w:cstheme="minorHAnsi"/>
              </w:rPr>
              <w:t>Αντεγκληματικής</w:t>
            </w:r>
            <w:proofErr w:type="spellEnd"/>
            <w:r w:rsidRPr="00E02406">
              <w:rPr>
                <w:rFonts w:asciiTheme="minorHAnsi" w:hAnsiTheme="minorHAnsi" w:cstheme="minorHAnsi"/>
              </w:rPr>
              <w:t xml:space="preserve"> Πολιτικής του Υπουργείου Προστασίας του Πολίτη, για την πρόσληψη με σειρά προτεραιότητας τετρακοσίων δεκαέξι (416) θέσεων μόνιμου προσωπικού Δευτεροβάθμιας Εκπαίδευσης, των κλάδων ΔΕ Φύλαξης και ΔΕ Προσωπικού Εξωτερικής Φρούρησης των Καταστημάτων Κράτησης, όπως ορίζεται στην προκήρυξη 9Κ/2021 (Α.Σ.Ε.Π. 58)» </w:t>
            </w:r>
          </w:p>
        </w:tc>
      </w:tr>
      <w:tr w:rsidR="00A756E9" w:rsidRPr="007C3AF5" w:rsidTr="00CD68DA">
        <w:trPr>
          <w:cantSplit/>
        </w:trPr>
        <w:tc>
          <w:tcPr>
            <w:tcW w:w="709" w:type="dxa"/>
            <w:shd w:val="clear" w:color="auto" w:fill="DAEEF3" w:themeFill="accent5" w:themeFillTint="33"/>
            <w:vAlign w:val="center"/>
          </w:tcPr>
          <w:p w:rsidR="00A756E9" w:rsidRPr="00CE5B64" w:rsidRDefault="00A756E9" w:rsidP="00A756E9">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rsidR="00A756E9" w:rsidRDefault="00A756E9" w:rsidP="00A756E9">
            <w:pPr>
              <w:rPr>
                <w:rFonts w:asciiTheme="minorHAnsi" w:hAnsiTheme="minorHAnsi" w:cstheme="minorHAnsi"/>
              </w:rPr>
            </w:pPr>
          </w:p>
          <w:p w:rsidR="00A756E9" w:rsidRDefault="00A756E9" w:rsidP="00A756E9">
            <w:pPr>
              <w:rPr>
                <w:rFonts w:asciiTheme="minorHAnsi" w:hAnsiTheme="minorHAnsi" w:cstheme="minorHAnsi"/>
              </w:rPr>
            </w:pPr>
          </w:p>
          <w:p w:rsidR="00A756E9" w:rsidRDefault="00A756E9" w:rsidP="00A756E9">
            <w:pPr>
              <w:rPr>
                <w:rFonts w:asciiTheme="minorHAnsi" w:hAnsiTheme="minorHAnsi" w:cstheme="minorHAnsi"/>
              </w:rPr>
            </w:pPr>
          </w:p>
          <w:p w:rsidR="00A756E9" w:rsidRDefault="00A756E9" w:rsidP="00A756E9">
            <w:pPr>
              <w:rPr>
                <w:rFonts w:asciiTheme="minorHAnsi" w:hAnsiTheme="minorHAnsi" w:cstheme="minorHAnsi"/>
              </w:rPr>
            </w:pPr>
          </w:p>
          <w:p w:rsidR="00A756E9" w:rsidRDefault="00A756E9" w:rsidP="00A756E9">
            <w:pPr>
              <w:rPr>
                <w:rFonts w:asciiTheme="minorHAnsi" w:hAnsiTheme="minorHAnsi" w:cstheme="minorHAnsi"/>
              </w:rPr>
            </w:pPr>
            <w:r w:rsidRPr="00E02406">
              <w:rPr>
                <w:rFonts w:asciiTheme="minorHAnsi" w:hAnsiTheme="minorHAnsi" w:cstheme="minorHAnsi"/>
              </w:rPr>
              <w:t xml:space="preserve">ΑΠΟΦΑΣΗ ΤΟΥ ΥΦΥΠΟΥΡΓΟΥ ΠΡΟΣΤΑΣΙΑΣ ΤΟΥ ΠΟΛΙΤΗ </w:t>
            </w:r>
          </w:p>
          <w:p w:rsidR="00A756E9" w:rsidRDefault="00A756E9" w:rsidP="00A756E9">
            <w:pPr>
              <w:rPr>
                <w:rFonts w:asciiTheme="minorHAnsi" w:hAnsiTheme="minorHAnsi" w:cstheme="minorHAnsi"/>
              </w:rPr>
            </w:pPr>
            <w:proofErr w:type="spellStart"/>
            <w:r w:rsidRPr="00E02406">
              <w:rPr>
                <w:rFonts w:asciiTheme="minorHAnsi" w:hAnsiTheme="minorHAnsi" w:cstheme="minorHAnsi"/>
              </w:rPr>
              <w:t>Αριθμ</w:t>
            </w:r>
            <w:proofErr w:type="spellEnd"/>
            <w:r w:rsidRPr="00E02406">
              <w:rPr>
                <w:rFonts w:asciiTheme="minorHAnsi" w:hAnsiTheme="minorHAnsi" w:cstheme="minorHAnsi"/>
              </w:rPr>
              <w:t xml:space="preserve">. 26665 </w:t>
            </w:r>
          </w:p>
          <w:p w:rsidR="00A756E9" w:rsidRPr="00E02406" w:rsidRDefault="00AE6AA4" w:rsidP="00A756E9">
            <w:pPr>
              <w:rPr>
                <w:rFonts w:asciiTheme="minorHAnsi" w:hAnsiTheme="minorHAnsi" w:cstheme="minorHAnsi"/>
              </w:rPr>
            </w:pPr>
            <w:hyperlink r:id="rId52" w:history="1">
              <w:r w:rsidR="00A756E9" w:rsidRPr="00E02406">
                <w:rPr>
                  <w:rStyle w:val="-"/>
                  <w:rFonts w:asciiTheme="minorHAnsi" w:hAnsiTheme="minorHAnsi" w:cstheme="minorHAnsi"/>
                  <w:u w:val="none"/>
                </w:rPr>
                <w:t>ΦΕΚ B 5467/21.10.2022</w:t>
              </w:r>
            </w:hyperlink>
          </w:p>
        </w:tc>
        <w:tc>
          <w:tcPr>
            <w:tcW w:w="5245" w:type="dxa"/>
            <w:shd w:val="clear" w:color="auto" w:fill="DAEEF3" w:themeFill="accent5" w:themeFillTint="33"/>
            <w:vAlign w:val="center"/>
          </w:tcPr>
          <w:p w:rsidR="00A756E9" w:rsidRPr="00E02406" w:rsidRDefault="00A756E9" w:rsidP="00A756E9">
            <w:pPr>
              <w:autoSpaceDE w:val="0"/>
              <w:autoSpaceDN w:val="0"/>
              <w:adjustRightInd w:val="0"/>
              <w:jc w:val="both"/>
              <w:rPr>
                <w:rFonts w:asciiTheme="minorHAnsi" w:hAnsiTheme="minorHAnsi" w:cstheme="minorHAnsi"/>
              </w:rPr>
            </w:pPr>
            <w:r w:rsidRPr="00E02406">
              <w:rPr>
                <w:rFonts w:asciiTheme="minorHAnsi" w:hAnsiTheme="minorHAnsi" w:cstheme="minorHAnsi"/>
              </w:rPr>
              <w:t xml:space="preserve">«Οδηγίες για την διεξαγωγή των Υγειονομικών, Αθλητικών και Ψυχοτεχνικών Δοκιμασιών των Υγειονομικών, Αθλητικών και Ψυχοτεχνικών Επιτροπών της Γενικής Γραμματείας </w:t>
            </w:r>
            <w:proofErr w:type="spellStart"/>
            <w:r w:rsidRPr="00E02406">
              <w:rPr>
                <w:rFonts w:asciiTheme="minorHAnsi" w:hAnsiTheme="minorHAnsi" w:cstheme="minorHAnsi"/>
              </w:rPr>
              <w:t>Αντεγκληματικής</w:t>
            </w:r>
            <w:proofErr w:type="spellEnd"/>
            <w:r w:rsidRPr="00E02406">
              <w:rPr>
                <w:rFonts w:asciiTheme="minorHAnsi" w:hAnsiTheme="minorHAnsi" w:cstheme="minorHAnsi"/>
              </w:rPr>
              <w:t xml:space="preserve"> Πολιτικής του Υπουργείου Προστασίας του Πολίτη, για την πρόσληψη με σειρά προτεραιότητας τετρακοσίων δεκαέξι (416) θέσεων μόνιμου προσωπικού Δευτεροβάθμιας Εκπαίδευσης, των κλάδων ΔΕ Φύλαξης και ΔΕ Προσωπικού Εξωτερικής Φρούρησης των Καταστημάτων Κράτησης, όπως ορίζεται στην προκήρυξη 9Κ/2021 (Α.Σ.Ε.Π. 58)» </w:t>
            </w:r>
          </w:p>
        </w:tc>
      </w:tr>
      <w:tr w:rsidR="00A756E9" w:rsidRPr="007C3AF5" w:rsidTr="00CD68DA">
        <w:trPr>
          <w:cantSplit/>
          <w:trHeight w:val="80"/>
        </w:trPr>
        <w:tc>
          <w:tcPr>
            <w:tcW w:w="709" w:type="dxa"/>
            <w:shd w:val="clear" w:color="auto" w:fill="auto"/>
            <w:vAlign w:val="center"/>
          </w:tcPr>
          <w:p w:rsidR="00A756E9" w:rsidRPr="00CE5B64" w:rsidRDefault="00A756E9" w:rsidP="00A756E9">
            <w:pPr>
              <w:jc w:val="center"/>
              <w:rPr>
                <w:rFonts w:asciiTheme="minorHAnsi" w:hAnsiTheme="minorHAnsi" w:cstheme="minorHAnsi"/>
              </w:rPr>
            </w:pPr>
            <w:r>
              <w:rPr>
                <w:rFonts w:asciiTheme="minorHAnsi" w:hAnsiTheme="minorHAnsi" w:cstheme="minorHAnsi"/>
              </w:rPr>
              <w:lastRenderedPageBreak/>
              <w:t>28</w:t>
            </w:r>
          </w:p>
        </w:tc>
        <w:tc>
          <w:tcPr>
            <w:tcW w:w="3827" w:type="dxa"/>
            <w:shd w:val="clear" w:color="auto" w:fill="auto"/>
          </w:tcPr>
          <w:p w:rsidR="00A756E9" w:rsidRDefault="00A756E9" w:rsidP="00A756E9">
            <w:pPr>
              <w:rPr>
                <w:rFonts w:asciiTheme="minorHAnsi" w:hAnsiTheme="minorHAnsi" w:cstheme="minorHAnsi"/>
              </w:rPr>
            </w:pPr>
          </w:p>
          <w:p w:rsidR="00A756E9" w:rsidRDefault="00A756E9" w:rsidP="00A756E9">
            <w:pPr>
              <w:rPr>
                <w:rFonts w:asciiTheme="minorHAnsi" w:hAnsiTheme="minorHAnsi" w:cstheme="minorHAnsi"/>
              </w:rPr>
            </w:pPr>
            <w:r w:rsidRPr="006E4B4F">
              <w:rPr>
                <w:rFonts w:asciiTheme="minorHAnsi" w:hAnsiTheme="minorHAnsi" w:cstheme="minorHAnsi"/>
              </w:rPr>
              <w:t xml:space="preserve">ΑΠΟΦΑΣΗ ΤΟΥ ΥΦΥΠΟΥΡΓΟΥ ΠΡΟΣΤΑΣΙΑΣ ΤΟΥ ΠΟΛΙΤΗ </w:t>
            </w:r>
          </w:p>
          <w:p w:rsidR="00A756E9" w:rsidRDefault="00A756E9" w:rsidP="00A756E9">
            <w:pPr>
              <w:rPr>
                <w:rFonts w:asciiTheme="minorHAnsi" w:hAnsiTheme="minorHAnsi" w:cstheme="minorHAnsi"/>
              </w:rPr>
            </w:pPr>
            <w:proofErr w:type="spellStart"/>
            <w:r w:rsidRPr="006E4B4F">
              <w:rPr>
                <w:rFonts w:asciiTheme="minorHAnsi" w:hAnsiTheme="minorHAnsi" w:cstheme="minorHAnsi"/>
              </w:rPr>
              <w:t>Αριθμ</w:t>
            </w:r>
            <w:proofErr w:type="spellEnd"/>
            <w:r w:rsidRPr="006E4B4F">
              <w:rPr>
                <w:rFonts w:asciiTheme="minorHAnsi" w:hAnsiTheme="minorHAnsi" w:cstheme="minorHAnsi"/>
              </w:rPr>
              <w:t xml:space="preserve">. 26667 </w:t>
            </w:r>
          </w:p>
          <w:p w:rsidR="00A756E9" w:rsidRPr="006E4B4F" w:rsidRDefault="00AE6AA4" w:rsidP="00A756E9">
            <w:pPr>
              <w:rPr>
                <w:rFonts w:asciiTheme="minorHAnsi" w:hAnsiTheme="minorHAnsi" w:cstheme="minorHAnsi"/>
              </w:rPr>
            </w:pPr>
            <w:hyperlink r:id="rId53" w:history="1">
              <w:r w:rsidR="00A756E9" w:rsidRPr="006E4B4F">
                <w:rPr>
                  <w:rStyle w:val="-"/>
                  <w:rFonts w:asciiTheme="minorHAnsi" w:hAnsiTheme="minorHAnsi" w:cstheme="minorHAnsi"/>
                  <w:u w:val="none"/>
                </w:rPr>
                <w:t>ΦΕΚ B 5468/21.10.2022</w:t>
              </w:r>
            </w:hyperlink>
          </w:p>
        </w:tc>
        <w:tc>
          <w:tcPr>
            <w:tcW w:w="5245" w:type="dxa"/>
            <w:shd w:val="clear" w:color="auto" w:fill="auto"/>
            <w:vAlign w:val="center"/>
          </w:tcPr>
          <w:p w:rsidR="00A756E9" w:rsidRPr="006E4B4F" w:rsidRDefault="00A756E9" w:rsidP="00A756E9">
            <w:pPr>
              <w:autoSpaceDE w:val="0"/>
              <w:autoSpaceDN w:val="0"/>
              <w:adjustRightInd w:val="0"/>
              <w:jc w:val="both"/>
              <w:rPr>
                <w:rFonts w:asciiTheme="minorHAnsi" w:hAnsiTheme="minorHAnsi" w:cstheme="minorHAnsi"/>
              </w:rPr>
            </w:pPr>
            <w:r w:rsidRPr="006E4B4F">
              <w:rPr>
                <w:rFonts w:asciiTheme="minorHAnsi" w:hAnsiTheme="minorHAnsi" w:cstheme="minorHAnsi"/>
              </w:rPr>
              <w:t xml:space="preserve">«Πρόγραμμα διενέργειας Υγειονομικών, Αθλητικών και Ψυχοτεχνικών Εξετάσεων των υποψηφίων για την πρόσληψη προσωπικού για την πλήρωση των θέσεων των κλάδων ΔΕ Φύλαξης και ΔΕ Προσωπικού Εξωτερικής Φρούρησης των Καταστημάτων Κράτησης σύμφωνα με την Προκήρυξη 9Κ/2021 (Α.Σ.Ε.Π. 58)» </w:t>
            </w:r>
          </w:p>
        </w:tc>
      </w:tr>
      <w:tr w:rsidR="00A756E9" w:rsidRPr="007C3AF5" w:rsidTr="00CD68DA">
        <w:trPr>
          <w:cantSplit/>
          <w:trHeight w:val="80"/>
        </w:trPr>
        <w:tc>
          <w:tcPr>
            <w:tcW w:w="709" w:type="dxa"/>
            <w:shd w:val="clear" w:color="auto" w:fill="DAEEF3" w:themeFill="accent5" w:themeFillTint="33"/>
            <w:vAlign w:val="center"/>
          </w:tcPr>
          <w:p w:rsidR="00A756E9" w:rsidRPr="00CE5B64" w:rsidRDefault="00A756E9" w:rsidP="00A756E9">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rsidR="00A756E9" w:rsidRDefault="00A756E9" w:rsidP="00A756E9">
            <w:pPr>
              <w:rPr>
                <w:rFonts w:asciiTheme="minorHAnsi" w:hAnsiTheme="minorHAnsi" w:cstheme="minorHAnsi"/>
              </w:rPr>
            </w:pPr>
          </w:p>
          <w:p w:rsidR="00A756E9" w:rsidRDefault="00A756E9" w:rsidP="00A756E9">
            <w:pPr>
              <w:rPr>
                <w:rFonts w:asciiTheme="minorHAnsi" w:hAnsiTheme="minorHAnsi" w:cstheme="minorHAnsi"/>
              </w:rPr>
            </w:pPr>
            <w:r w:rsidRPr="00F30ABF">
              <w:rPr>
                <w:rFonts w:asciiTheme="minorHAnsi" w:hAnsiTheme="minorHAnsi" w:cstheme="minorHAnsi"/>
              </w:rPr>
              <w:t xml:space="preserve">ΑΠΟΦΑΣΗ ΤΟΥ ΥΠΟΥΡΓΟΥ ΔΙΚΑΙΟΣΥΝΗΣ </w:t>
            </w:r>
          </w:p>
          <w:p w:rsidR="00A756E9" w:rsidRPr="00F30ABF" w:rsidRDefault="00A756E9" w:rsidP="00A756E9">
            <w:pPr>
              <w:rPr>
                <w:rFonts w:asciiTheme="minorHAnsi" w:hAnsiTheme="minorHAnsi" w:cstheme="minorHAnsi"/>
              </w:rPr>
            </w:pPr>
            <w:proofErr w:type="spellStart"/>
            <w:r w:rsidRPr="00F30ABF">
              <w:rPr>
                <w:rFonts w:asciiTheme="minorHAnsi" w:hAnsiTheme="minorHAnsi" w:cstheme="minorHAnsi"/>
              </w:rPr>
              <w:t>Αριθμ</w:t>
            </w:r>
            <w:proofErr w:type="spellEnd"/>
            <w:r w:rsidRPr="00F30ABF">
              <w:rPr>
                <w:rFonts w:asciiTheme="minorHAnsi" w:hAnsiTheme="minorHAnsi" w:cstheme="minorHAnsi"/>
              </w:rPr>
              <w:t xml:space="preserve">. 49743  </w:t>
            </w:r>
          </w:p>
          <w:p w:rsidR="00A756E9" w:rsidRPr="00F30ABF" w:rsidRDefault="00AE6AA4" w:rsidP="00A756E9">
            <w:pPr>
              <w:rPr>
                <w:rFonts w:asciiTheme="minorHAnsi" w:hAnsiTheme="minorHAnsi" w:cstheme="minorHAnsi"/>
              </w:rPr>
            </w:pPr>
            <w:hyperlink r:id="rId54" w:history="1">
              <w:r w:rsidR="00A756E9" w:rsidRPr="00F30ABF">
                <w:rPr>
                  <w:rStyle w:val="-"/>
                  <w:rFonts w:asciiTheme="minorHAnsi" w:hAnsiTheme="minorHAnsi" w:cstheme="minorHAnsi"/>
                  <w:u w:val="none"/>
                </w:rPr>
                <w:t>ΦΕΚ B 5469/21.10.2022</w:t>
              </w:r>
            </w:hyperlink>
          </w:p>
        </w:tc>
        <w:tc>
          <w:tcPr>
            <w:tcW w:w="5245" w:type="dxa"/>
            <w:shd w:val="clear" w:color="auto" w:fill="DAEEF3" w:themeFill="accent5" w:themeFillTint="33"/>
            <w:vAlign w:val="center"/>
          </w:tcPr>
          <w:p w:rsidR="00A756E9" w:rsidRPr="00F30ABF" w:rsidRDefault="00A756E9" w:rsidP="00A756E9">
            <w:pPr>
              <w:autoSpaceDE w:val="0"/>
              <w:autoSpaceDN w:val="0"/>
              <w:adjustRightInd w:val="0"/>
              <w:jc w:val="both"/>
              <w:rPr>
                <w:rFonts w:asciiTheme="minorHAnsi" w:hAnsiTheme="minorHAnsi" w:cstheme="minorHAnsi"/>
              </w:rPr>
            </w:pPr>
            <w:r w:rsidRPr="00A756E9">
              <w:rPr>
                <w:rFonts w:asciiTheme="minorHAnsi" w:hAnsiTheme="minorHAnsi" w:cstheme="minorHAnsi"/>
              </w:rPr>
              <w:t>“</w:t>
            </w:r>
            <w:r w:rsidRPr="00F30ABF">
              <w:rPr>
                <w:rFonts w:asciiTheme="minorHAnsi" w:hAnsiTheme="minorHAnsi" w:cstheme="minorHAnsi"/>
              </w:rPr>
              <w:t>Ανάκληση της υπό στοιχεία 49733οικ./11.10.2022 απόφασης του Υπουργού Δικαιοσύνης «Ορισμός αίθουσας συνεδριάσεων για την εκδίκαση της υπόθεσης με αριθμό δικογραφίας Δ18-1287 ΕΓ90-2021/249 ΒΔ22-95 7041971/2018, η οποία αφορά στην πυρκαγιά που εκδηλώθηκε στο Μάτι Αττ</w:t>
            </w:r>
            <w:r>
              <w:rPr>
                <w:rFonts w:asciiTheme="minorHAnsi" w:hAnsiTheme="minorHAnsi" w:cstheme="minorHAnsi"/>
              </w:rPr>
              <w:t>ικής, την 23.07.2018» (Β’ 5395)</w:t>
            </w:r>
            <w:r w:rsidRPr="00A756E9">
              <w:rPr>
                <w:rFonts w:asciiTheme="minorHAnsi" w:hAnsiTheme="minorHAnsi" w:cstheme="minorHAnsi"/>
              </w:rPr>
              <w:t>”</w:t>
            </w:r>
            <w:r w:rsidRPr="00F30ABF">
              <w:rPr>
                <w:rFonts w:asciiTheme="minorHAnsi" w:hAnsiTheme="minorHAnsi" w:cstheme="minorHAnsi"/>
              </w:rPr>
              <w:t xml:space="preserve"> </w:t>
            </w:r>
          </w:p>
        </w:tc>
      </w:tr>
    </w:tbl>
    <w:p w:rsidR="0067756E" w:rsidRPr="004E7DA1" w:rsidRDefault="0067756E" w:rsidP="00623D88">
      <w:pPr>
        <w:rPr>
          <w:rFonts w:asciiTheme="minorHAnsi" w:hAnsiTheme="minorHAnsi" w:cstheme="minorHAnsi"/>
          <w:sz w:val="16"/>
          <w:szCs w:val="16"/>
        </w:rPr>
      </w:pPr>
      <w:bookmarkStart w:id="38"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0603EB">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6E3E18" w:rsidRPr="0078588B" w:rsidTr="000603EB">
        <w:trPr>
          <w:cantSplit/>
        </w:trPr>
        <w:tc>
          <w:tcPr>
            <w:tcW w:w="709" w:type="dxa"/>
            <w:shd w:val="clear" w:color="auto" w:fill="auto"/>
            <w:vAlign w:val="center"/>
          </w:tcPr>
          <w:p w:rsidR="006E3E18" w:rsidRPr="0078588B" w:rsidRDefault="006E3E18" w:rsidP="006E3E18">
            <w:pPr>
              <w:jc w:val="center"/>
              <w:rPr>
                <w:rFonts w:asciiTheme="minorHAnsi" w:hAnsiTheme="minorHAnsi" w:cstheme="minorHAnsi"/>
              </w:rPr>
            </w:pPr>
            <w:bookmarkStart w:id="40" w:name="_Toc34837618"/>
            <w:r w:rsidRPr="0078588B">
              <w:rPr>
                <w:rFonts w:asciiTheme="minorHAnsi" w:hAnsiTheme="minorHAnsi" w:cstheme="minorHAnsi"/>
              </w:rPr>
              <w:t>1</w:t>
            </w:r>
          </w:p>
        </w:tc>
        <w:tc>
          <w:tcPr>
            <w:tcW w:w="3827" w:type="dxa"/>
            <w:tcBorders>
              <w:top w:val="double" w:sz="4" w:space="0" w:color="auto"/>
            </w:tcBorders>
            <w:shd w:val="clear" w:color="auto" w:fill="auto"/>
          </w:tcPr>
          <w:p w:rsidR="006E3E18" w:rsidRDefault="006E3E18" w:rsidP="006E3E18">
            <w:pPr>
              <w:rPr>
                <w:rFonts w:asciiTheme="minorHAnsi" w:hAnsiTheme="minorHAnsi" w:cstheme="minorHAnsi"/>
              </w:rPr>
            </w:pPr>
            <w:r w:rsidRPr="007C6706">
              <w:rPr>
                <w:rFonts w:asciiTheme="minorHAnsi" w:hAnsiTheme="minorHAnsi" w:cstheme="minorHAnsi"/>
              </w:rPr>
              <w:t>ΑΠΟΦΑΣΗ ΤΩΝ ΥΠΟΥΡΓΩΝ ΠΡΟ</w:t>
            </w:r>
            <w:r>
              <w:rPr>
                <w:rFonts w:asciiTheme="minorHAnsi" w:hAnsiTheme="minorHAnsi" w:cstheme="minorHAnsi"/>
              </w:rPr>
              <w:t xml:space="preserve">ΣΤΑΣΙΑΣ ΤΟΥ ΠΟΛΙΤΗ – ΠΟΛΙΤΙΣΜΟΥ </w:t>
            </w:r>
            <w:r w:rsidRPr="007C6706">
              <w:rPr>
                <w:rFonts w:asciiTheme="minorHAnsi" w:hAnsiTheme="minorHAnsi" w:cstheme="minorHAnsi"/>
              </w:rPr>
              <w:t xml:space="preserve">ΚΑΙ ΑΘΛΗΤΙΣΜΟΥ </w:t>
            </w:r>
          </w:p>
          <w:p w:rsidR="006E3E18" w:rsidRDefault="006E3E18" w:rsidP="006E3E18">
            <w:pPr>
              <w:rPr>
                <w:rFonts w:asciiTheme="minorHAnsi" w:hAnsiTheme="minorHAnsi" w:cstheme="minorHAnsi"/>
              </w:rPr>
            </w:pPr>
            <w:proofErr w:type="spellStart"/>
            <w:r w:rsidRPr="007C6706">
              <w:rPr>
                <w:rFonts w:asciiTheme="minorHAnsi" w:hAnsiTheme="minorHAnsi" w:cstheme="minorHAnsi"/>
              </w:rPr>
              <w:t>Αριθμ</w:t>
            </w:r>
            <w:proofErr w:type="spellEnd"/>
            <w:r w:rsidRPr="007C6706">
              <w:rPr>
                <w:rFonts w:asciiTheme="minorHAnsi" w:hAnsiTheme="minorHAnsi" w:cstheme="minorHAnsi"/>
              </w:rPr>
              <w:t xml:space="preserve">. 482805  </w:t>
            </w:r>
          </w:p>
          <w:p w:rsidR="006E3E18" w:rsidRPr="007C6706" w:rsidRDefault="00AE6AA4" w:rsidP="006E3E18">
            <w:pPr>
              <w:rPr>
                <w:rFonts w:asciiTheme="minorHAnsi" w:hAnsiTheme="minorHAnsi" w:cstheme="minorHAnsi"/>
              </w:rPr>
            </w:pPr>
            <w:hyperlink r:id="rId55" w:history="1">
              <w:r w:rsidR="006E3E18" w:rsidRPr="007C6706">
                <w:rPr>
                  <w:rStyle w:val="-"/>
                  <w:rFonts w:asciiTheme="minorHAnsi" w:hAnsiTheme="minorHAnsi" w:cstheme="minorHAnsi"/>
                  <w:u w:val="none"/>
                </w:rPr>
                <w:t>ΦΕΚ B 5338/17.10.2022</w:t>
              </w:r>
            </w:hyperlink>
          </w:p>
        </w:tc>
        <w:tc>
          <w:tcPr>
            <w:tcW w:w="5245" w:type="dxa"/>
            <w:tcBorders>
              <w:top w:val="double" w:sz="4" w:space="0" w:color="auto"/>
            </w:tcBorders>
            <w:shd w:val="clear" w:color="auto" w:fill="auto"/>
            <w:vAlign w:val="center"/>
          </w:tcPr>
          <w:p w:rsidR="006E3E18" w:rsidRPr="007C6706" w:rsidRDefault="006E3E18" w:rsidP="006E3E18">
            <w:pPr>
              <w:suppressAutoHyphens w:val="0"/>
              <w:autoSpaceDE w:val="0"/>
              <w:autoSpaceDN w:val="0"/>
              <w:adjustRightInd w:val="0"/>
              <w:jc w:val="both"/>
              <w:rPr>
                <w:rFonts w:asciiTheme="minorHAnsi" w:hAnsiTheme="minorHAnsi" w:cstheme="minorHAnsi"/>
              </w:rPr>
            </w:pPr>
            <w:r w:rsidRPr="007C6706">
              <w:rPr>
                <w:rFonts w:asciiTheme="minorHAnsi" w:hAnsiTheme="minorHAnsi" w:cstheme="minorHAnsi"/>
              </w:rPr>
              <w:t xml:space="preserve">«Σύσταση και λειτουργία Λεσχών Φιλάθλων του άρθρου 41Β του ν. 2725/1999 (Α’ 121)» </w:t>
            </w:r>
          </w:p>
        </w:tc>
      </w:tr>
      <w:tr w:rsidR="006E3E18" w:rsidRPr="0078588B" w:rsidTr="000603EB">
        <w:trPr>
          <w:cantSplit/>
        </w:trPr>
        <w:tc>
          <w:tcPr>
            <w:tcW w:w="709" w:type="dxa"/>
            <w:shd w:val="clear" w:color="auto" w:fill="DAEEF3" w:themeFill="accent5" w:themeFillTint="33"/>
            <w:vAlign w:val="center"/>
          </w:tcPr>
          <w:p w:rsidR="006E3E18" w:rsidRPr="0078588B" w:rsidRDefault="006E3E18" w:rsidP="006E3E18">
            <w:pPr>
              <w:jc w:val="center"/>
              <w:rPr>
                <w:rFonts w:asciiTheme="minorHAnsi" w:hAnsiTheme="minorHAnsi" w:cstheme="minorHAnsi"/>
              </w:rPr>
            </w:pPr>
            <w:r w:rsidRPr="0078588B">
              <w:rPr>
                <w:rFonts w:asciiTheme="minorHAnsi" w:hAnsiTheme="minorHAnsi" w:cstheme="minorHAnsi"/>
              </w:rPr>
              <w:t>2</w:t>
            </w:r>
          </w:p>
        </w:tc>
        <w:tc>
          <w:tcPr>
            <w:tcW w:w="3827" w:type="dxa"/>
            <w:shd w:val="clear" w:color="auto" w:fill="DAEEF3" w:themeFill="accent5" w:themeFillTint="33"/>
          </w:tcPr>
          <w:p w:rsidR="00181C30" w:rsidRDefault="00181C30" w:rsidP="006E3E18">
            <w:pPr>
              <w:rPr>
                <w:rFonts w:asciiTheme="minorHAnsi" w:hAnsiTheme="minorHAnsi" w:cstheme="minorHAnsi"/>
              </w:rPr>
            </w:pPr>
          </w:p>
          <w:p w:rsidR="006E3E18" w:rsidRDefault="006E3E18" w:rsidP="006E3E18">
            <w:pPr>
              <w:rPr>
                <w:rFonts w:asciiTheme="minorHAnsi" w:hAnsiTheme="minorHAnsi" w:cstheme="minorHAnsi"/>
              </w:rPr>
            </w:pPr>
            <w:r w:rsidRPr="007C6706">
              <w:rPr>
                <w:rFonts w:asciiTheme="minorHAnsi" w:hAnsiTheme="minorHAnsi" w:cstheme="minorHAnsi"/>
              </w:rPr>
              <w:t xml:space="preserve">ΑΠΟΦΑΣΗ ΤΩΝ ΥΠΟΥΡΓΩΝ ΟΙΚΟΝΟΜΙΚΩΝ </w:t>
            </w:r>
            <w:r>
              <w:rPr>
                <w:rFonts w:asciiTheme="minorHAnsi" w:hAnsiTheme="minorHAnsi" w:cstheme="minorHAnsi"/>
              </w:rPr>
              <w:t>–</w:t>
            </w:r>
            <w:r w:rsidRPr="007C6706">
              <w:rPr>
                <w:rFonts w:asciiTheme="minorHAnsi" w:hAnsiTheme="minorHAnsi" w:cstheme="minorHAnsi"/>
              </w:rPr>
              <w:t xml:space="preserve"> </w:t>
            </w:r>
          </w:p>
          <w:p w:rsidR="006E3E18" w:rsidRDefault="006E3E18" w:rsidP="006E3E18">
            <w:pPr>
              <w:rPr>
                <w:rFonts w:asciiTheme="minorHAnsi" w:hAnsiTheme="minorHAnsi" w:cstheme="minorHAnsi"/>
              </w:rPr>
            </w:pPr>
            <w:r w:rsidRPr="007C6706">
              <w:rPr>
                <w:rFonts w:asciiTheme="minorHAnsi" w:hAnsiTheme="minorHAnsi" w:cstheme="minorHAnsi"/>
              </w:rPr>
              <w:t xml:space="preserve">ΑΝΑΠΤΥΞΗΣ ΚΑΙ ΕΠΕΝΔΥΣΕΩΝ - ΠΟΛΙΤΙΣΜΟΥ ΚΑΙ ΑΘΛΗΤΙΣΜΟΥ - ΑΓΡΟΤΙΚΗΣ ΑΝΑΠΤΥΞΗΣ  </w:t>
            </w:r>
          </w:p>
          <w:p w:rsidR="006E3E18" w:rsidRDefault="006E3E18" w:rsidP="006E3E18">
            <w:pPr>
              <w:rPr>
                <w:rFonts w:asciiTheme="minorHAnsi" w:hAnsiTheme="minorHAnsi" w:cstheme="minorHAnsi"/>
              </w:rPr>
            </w:pPr>
            <w:r>
              <w:rPr>
                <w:rFonts w:asciiTheme="minorHAnsi" w:hAnsiTheme="minorHAnsi" w:cstheme="minorHAnsi"/>
              </w:rPr>
              <w:t xml:space="preserve">ΚΑΙ </w:t>
            </w:r>
            <w:r w:rsidRPr="007C6706">
              <w:rPr>
                <w:rFonts w:asciiTheme="minorHAnsi" w:hAnsiTheme="minorHAnsi" w:cstheme="minorHAnsi"/>
              </w:rPr>
              <w:t xml:space="preserve">ΤΡΟΦΙΜΩΝ </w:t>
            </w:r>
          </w:p>
          <w:p w:rsidR="006E3E18" w:rsidRDefault="006E3E18" w:rsidP="006E3E18">
            <w:pPr>
              <w:rPr>
                <w:rFonts w:asciiTheme="minorHAnsi" w:hAnsiTheme="minorHAnsi" w:cstheme="minorHAnsi"/>
              </w:rPr>
            </w:pPr>
            <w:proofErr w:type="spellStart"/>
            <w:r w:rsidRPr="007C6706">
              <w:rPr>
                <w:rFonts w:asciiTheme="minorHAnsi" w:hAnsiTheme="minorHAnsi" w:cstheme="minorHAnsi"/>
              </w:rPr>
              <w:t>Αριθμ</w:t>
            </w:r>
            <w:proofErr w:type="spellEnd"/>
            <w:r w:rsidRPr="007C6706">
              <w:rPr>
                <w:rFonts w:asciiTheme="minorHAnsi" w:hAnsiTheme="minorHAnsi" w:cstheme="minorHAnsi"/>
              </w:rPr>
              <w:t xml:space="preserve">. 482903  </w:t>
            </w:r>
          </w:p>
          <w:p w:rsidR="006E3E18" w:rsidRPr="007C6706" w:rsidRDefault="00AE6AA4" w:rsidP="006E3E18">
            <w:pPr>
              <w:rPr>
                <w:rFonts w:asciiTheme="minorHAnsi" w:hAnsiTheme="minorHAnsi" w:cstheme="minorHAnsi"/>
              </w:rPr>
            </w:pPr>
            <w:hyperlink r:id="rId56" w:history="1">
              <w:r w:rsidR="006E3E18" w:rsidRPr="007C6706">
                <w:rPr>
                  <w:rStyle w:val="-"/>
                  <w:rFonts w:asciiTheme="minorHAnsi" w:hAnsiTheme="minorHAnsi" w:cstheme="minorHAnsi"/>
                  <w:u w:val="none"/>
                </w:rPr>
                <w:t>ΦΕΚ B 5338/17.10.2022</w:t>
              </w:r>
            </w:hyperlink>
          </w:p>
        </w:tc>
        <w:tc>
          <w:tcPr>
            <w:tcW w:w="5245" w:type="dxa"/>
            <w:shd w:val="clear" w:color="auto" w:fill="DAEEF3" w:themeFill="accent5" w:themeFillTint="33"/>
            <w:vAlign w:val="center"/>
          </w:tcPr>
          <w:p w:rsidR="006E3E18" w:rsidRDefault="006E3E18" w:rsidP="006E3E18">
            <w:pPr>
              <w:suppressAutoHyphens w:val="0"/>
              <w:autoSpaceDE w:val="0"/>
              <w:autoSpaceDN w:val="0"/>
              <w:adjustRightInd w:val="0"/>
              <w:jc w:val="both"/>
              <w:rPr>
                <w:rFonts w:asciiTheme="minorHAnsi" w:hAnsiTheme="minorHAnsi" w:cstheme="minorHAnsi"/>
              </w:rPr>
            </w:pPr>
            <w:r w:rsidRPr="006E3E18">
              <w:rPr>
                <w:rFonts w:asciiTheme="minorHAnsi" w:hAnsiTheme="minorHAnsi" w:cstheme="minorHAnsi"/>
              </w:rPr>
              <w:t>“</w:t>
            </w:r>
            <w:r w:rsidRPr="007C6706">
              <w:rPr>
                <w:rFonts w:asciiTheme="minorHAnsi" w:hAnsiTheme="minorHAnsi" w:cstheme="minorHAnsi"/>
              </w:rPr>
              <w:t xml:space="preserve">Τροποποίηση </w:t>
            </w:r>
            <w:r>
              <w:rPr>
                <w:rFonts w:asciiTheme="minorHAnsi" w:hAnsiTheme="minorHAnsi" w:cstheme="minorHAnsi"/>
              </w:rPr>
              <w:t>της υπό στοιχεία ΥΠΠΟΑ/ΥΓ/ΓΔΟΥ/ΔΠΟΔΤΠ/ΤΠΚ/551692/51274/</w:t>
            </w:r>
          </w:p>
          <w:p w:rsidR="006E3E18" w:rsidRPr="007C6706" w:rsidRDefault="006E3E18" w:rsidP="006E3E18">
            <w:pPr>
              <w:suppressAutoHyphens w:val="0"/>
              <w:autoSpaceDE w:val="0"/>
              <w:autoSpaceDN w:val="0"/>
              <w:adjustRightInd w:val="0"/>
              <w:jc w:val="both"/>
              <w:rPr>
                <w:rFonts w:asciiTheme="minorHAnsi" w:hAnsiTheme="minorHAnsi" w:cstheme="minorHAnsi"/>
              </w:rPr>
            </w:pPr>
            <w:r>
              <w:rPr>
                <w:rFonts w:asciiTheme="minorHAnsi" w:hAnsiTheme="minorHAnsi" w:cstheme="minorHAnsi"/>
              </w:rPr>
              <w:t>3031/21528/2017/</w:t>
            </w:r>
            <w:r w:rsidRPr="007C6706">
              <w:rPr>
                <w:rFonts w:asciiTheme="minorHAnsi" w:hAnsiTheme="minorHAnsi" w:cstheme="minorHAnsi"/>
              </w:rPr>
              <w:t xml:space="preserve">07.10.2020, κοινής απόφασης των Υπουργών Οικονομικών, Ανάπτυξης και Επενδύσεων, Πολιτισμού και Αθλητισμού και Αγροτικής Ανάπτυξης και Τροφίμων «Ρυθμίσεις για τις πληρωμές των δαπανών </w:t>
            </w:r>
            <w:proofErr w:type="spellStart"/>
            <w:r w:rsidRPr="007C6706">
              <w:rPr>
                <w:rFonts w:asciiTheme="minorHAnsi" w:hAnsiTheme="minorHAnsi" w:cstheme="minorHAnsi"/>
              </w:rPr>
              <w:t>υποέργων</w:t>
            </w:r>
            <w:proofErr w:type="spellEnd"/>
            <w:r w:rsidRPr="007C6706">
              <w:rPr>
                <w:rFonts w:asciiTheme="minorHAnsi" w:hAnsiTheme="minorHAnsi" w:cstheme="minorHAnsi"/>
              </w:rPr>
              <w:t xml:space="preserve"> αρχαιολογικής αυτεπιστασίας σε ενταγμένες πράξεις του Προγράμματος Αγρ</w:t>
            </w:r>
            <w:r>
              <w:rPr>
                <w:rFonts w:asciiTheme="minorHAnsi" w:hAnsiTheme="minorHAnsi" w:cstheme="minorHAnsi"/>
              </w:rPr>
              <w:t>οτικής Ανάπτυξης» (Β’ 4507)</w:t>
            </w:r>
            <w:r w:rsidRPr="006E3E18">
              <w:rPr>
                <w:rFonts w:asciiTheme="minorHAnsi" w:hAnsiTheme="minorHAnsi" w:cstheme="minorHAnsi"/>
              </w:rPr>
              <w:t>”</w:t>
            </w:r>
            <w:r w:rsidRPr="007C6706">
              <w:rPr>
                <w:rFonts w:asciiTheme="minorHAnsi" w:hAnsiTheme="minorHAnsi" w:cstheme="minorHAnsi"/>
              </w:rPr>
              <w:t xml:space="preserve"> </w:t>
            </w:r>
          </w:p>
        </w:tc>
      </w:tr>
      <w:tr w:rsidR="006E3E18" w:rsidRPr="0078588B" w:rsidTr="000603EB">
        <w:trPr>
          <w:cantSplit/>
          <w:trHeight w:val="80"/>
        </w:trPr>
        <w:tc>
          <w:tcPr>
            <w:tcW w:w="709" w:type="dxa"/>
            <w:shd w:val="clear" w:color="auto" w:fill="auto"/>
            <w:vAlign w:val="center"/>
          </w:tcPr>
          <w:p w:rsidR="006E3E18" w:rsidRPr="0078588B" w:rsidRDefault="006E3E18" w:rsidP="006E3E18">
            <w:pPr>
              <w:jc w:val="center"/>
              <w:rPr>
                <w:rFonts w:asciiTheme="minorHAnsi" w:hAnsiTheme="minorHAnsi" w:cstheme="minorHAnsi"/>
              </w:rPr>
            </w:pPr>
            <w:r w:rsidRPr="0078588B">
              <w:rPr>
                <w:rFonts w:asciiTheme="minorHAnsi" w:hAnsiTheme="minorHAnsi" w:cstheme="minorHAnsi"/>
              </w:rPr>
              <w:t>3</w:t>
            </w:r>
          </w:p>
        </w:tc>
        <w:tc>
          <w:tcPr>
            <w:tcW w:w="3827" w:type="dxa"/>
            <w:shd w:val="clear" w:color="auto" w:fill="auto"/>
          </w:tcPr>
          <w:p w:rsidR="006E3E18" w:rsidRDefault="006E3E18" w:rsidP="006E3E18">
            <w:pPr>
              <w:rPr>
                <w:rFonts w:asciiTheme="minorHAnsi" w:hAnsiTheme="minorHAnsi" w:cstheme="minorHAnsi"/>
              </w:rPr>
            </w:pPr>
            <w:r w:rsidRPr="00AD0AD9">
              <w:rPr>
                <w:rFonts w:asciiTheme="minorHAnsi" w:hAnsiTheme="minorHAnsi" w:cstheme="minorHAnsi"/>
              </w:rPr>
              <w:t xml:space="preserve">ΑΠΟΦΑΣΗ ΤΩΝ ΥΠΟΥΡΓΩΝ ΟΙΚΟΝΟΜΙΚΩΝ - ΤΟΥΡΙΣΜΟΥ </w:t>
            </w:r>
          </w:p>
          <w:p w:rsidR="006E3E18" w:rsidRDefault="006E3E18" w:rsidP="006E3E18">
            <w:pPr>
              <w:rPr>
                <w:rFonts w:asciiTheme="minorHAnsi" w:hAnsiTheme="minorHAnsi" w:cstheme="minorHAnsi"/>
              </w:rPr>
            </w:pPr>
            <w:proofErr w:type="spellStart"/>
            <w:r w:rsidRPr="00AD0AD9">
              <w:rPr>
                <w:rFonts w:asciiTheme="minorHAnsi" w:hAnsiTheme="minorHAnsi" w:cstheme="minorHAnsi"/>
              </w:rPr>
              <w:t>Αριθμ</w:t>
            </w:r>
            <w:proofErr w:type="spellEnd"/>
            <w:r w:rsidRPr="00AD0AD9">
              <w:rPr>
                <w:rFonts w:asciiTheme="minorHAnsi" w:hAnsiTheme="minorHAnsi" w:cstheme="minorHAnsi"/>
              </w:rPr>
              <w:t xml:space="preserve">. 147652 ΕΞ 2022  </w:t>
            </w:r>
          </w:p>
          <w:p w:rsidR="006E3E18" w:rsidRPr="00AD0AD9" w:rsidRDefault="00AE6AA4" w:rsidP="006E3E18">
            <w:pPr>
              <w:rPr>
                <w:rFonts w:asciiTheme="minorHAnsi" w:hAnsiTheme="minorHAnsi" w:cstheme="minorHAnsi"/>
              </w:rPr>
            </w:pPr>
            <w:hyperlink r:id="rId57" w:history="1">
              <w:r w:rsidR="006E3E18" w:rsidRPr="00AD0AD9">
                <w:rPr>
                  <w:rStyle w:val="-"/>
                  <w:rFonts w:asciiTheme="minorHAnsi" w:hAnsiTheme="minorHAnsi" w:cstheme="minorHAnsi"/>
                  <w:u w:val="none"/>
                </w:rPr>
                <w:t>ΦΕΚ B 5340/17.10.2022</w:t>
              </w:r>
            </w:hyperlink>
          </w:p>
        </w:tc>
        <w:tc>
          <w:tcPr>
            <w:tcW w:w="5245" w:type="dxa"/>
            <w:shd w:val="clear" w:color="auto" w:fill="auto"/>
            <w:vAlign w:val="center"/>
          </w:tcPr>
          <w:p w:rsidR="006E3E18" w:rsidRPr="00AD0AD9" w:rsidRDefault="006E3E18" w:rsidP="006E3E18">
            <w:pPr>
              <w:suppressAutoHyphens w:val="0"/>
              <w:autoSpaceDE w:val="0"/>
              <w:autoSpaceDN w:val="0"/>
              <w:adjustRightInd w:val="0"/>
              <w:jc w:val="both"/>
              <w:rPr>
                <w:rFonts w:asciiTheme="minorHAnsi" w:hAnsiTheme="minorHAnsi" w:cstheme="minorHAnsi"/>
              </w:rPr>
            </w:pPr>
            <w:r w:rsidRPr="00AD0AD9">
              <w:rPr>
                <w:rFonts w:asciiTheme="minorHAnsi" w:hAnsiTheme="minorHAnsi" w:cstheme="minorHAnsi"/>
              </w:rPr>
              <w:t xml:space="preserve">«Έγκριση ρήτρας και όρων διαιτησίας στη Σύμβαση Παραχώρησης υπηρεσιών λειτουργίας λιμένος και του δικαιώματος χρήσης, λειτουργίας, διαχείρισης και εκμετάλλευσης της </w:t>
            </w:r>
            <w:proofErr w:type="spellStart"/>
            <w:r w:rsidRPr="00AD0AD9">
              <w:rPr>
                <w:rFonts w:asciiTheme="minorHAnsi" w:hAnsiTheme="minorHAnsi" w:cstheme="minorHAnsi"/>
              </w:rPr>
              <w:t>Mαρίνας</w:t>
            </w:r>
            <w:proofErr w:type="spellEnd"/>
            <w:r w:rsidRPr="00AD0AD9">
              <w:rPr>
                <w:rFonts w:asciiTheme="minorHAnsi" w:hAnsiTheme="minorHAnsi" w:cstheme="minorHAnsi"/>
              </w:rPr>
              <w:t xml:space="preserve"> </w:t>
            </w:r>
            <w:proofErr w:type="spellStart"/>
            <w:r w:rsidRPr="00AD0AD9">
              <w:rPr>
                <w:rFonts w:asciiTheme="minorHAnsi" w:hAnsiTheme="minorHAnsi" w:cstheme="minorHAnsi"/>
              </w:rPr>
              <w:t>Πύλου</w:t>
            </w:r>
            <w:proofErr w:type="spellEnd"/>
            <w:r w:rsidRPr="00AD0AD9">
              <w:rPr>
                <w:rFonts w:asciiTheme="minorHAnsi" w:hAnsiTheme="minorHAnsi" w:cstheme="minorHAnsi"/>
              </w:rPr>
              <w:t xml:space="preserve">» </w:t>
            </w:r>
          </w:p>
        </w:tc>
      </w:tr>
      <w:tr w:rsidR="006E3E18" w:rsidRPr="0078588B" w:rsidTr="0067284E">
        <w:trPr>
          <w:cantSplit/>
        </w:trPr>
        <w:tc>
          <w:tcPr>
            <w:tcW w:w="709" w:type="dxa"/>
            <w:shd w:val="clear" w:color="auto" w:fill="auto"/>
            <w:vAlign w:val="center"/>
          </w:tcPr>
          <w:p w:rsidR="006E3E18" w:rsidRPr="0078588B" w:rsidRDefault="006E3E18" w:rsidP="006E3E18">
            <w:pPr>
              <w:jc w:val="center"/>
              <w:rPr>
                <w:rFonts w:asciiTheme="minorHAnsi" w:hAnsiTheme="minorHAnsi" w:cstheme="minorHAnsi"/>
              </w:rPr>
            </w:pPr>
            <w:r w:rsidRPr="0078588B">
              <w:rPr>
                <w:rFonts w:asciiTheme="minorHAnsi" w:hAnsiTheme="minorHAnsi" w:cstheme="minorHAnsi"/>
              </w:rPr>
              <w:lastRenderedPageBreak/>
              <w:t>4</w:t>
            </w:r>
          </w:p>
        </w:tc>
        <w:tc>
          <w:tcPr>
            <w:tcW w:w="3827" w:type="dxa"/>
            <w:shd w:val="clear" w:color="auto" w:fill="auto"/>
          </w:tcPr>
          <w:p w:rsidR="006E3E18" w:rsidRDefault="006E3E18" w:rsidP="006E3E18">
            <w:pPr>
              <w:rPr>
                <w:rFonts w:asciiTheme="minorHAnsi" w:hAnsiTheme="minorHAnsi" w:cstheme="minorHAnsi"/>
              </w:rPr>
            </w:pPr>
          </w:p>
          <w:p w:rsidR="006E3E18" w:rsidRDefault="006E3E18" w:rsidP="006E3E18">
            <w:pPr>
              <w:rPr>
                <w:rFonts w:asciiTheme="minorHAnsi" w:hAnsiTheme="minorHAnsi" w:cstheme="minorHAnsi"/>
              </w:rPr>
            </w:pPr>
          </w:p>
          <w:p w:rsidR="006E3E18" w:rsidRDefault="006E3E18" w:rsidP="006E3E18">
            <w:pPr>
              <w:rPr>
                <w:rFonts w:asciiTheme="minorHAnsi" w:hAnsiTheme="minorHAnsi" w:cstheme="minorHAnsi"/>
              </w:rPr>
            </w:pPr>
            <w:r>
              <w:rPr>
                <w:rFonts w:asciiTheme="minorHAnsi" w:hAnsiTheme="minorHAnsi" w:cstheme="minorHAnsi"/>
              </w:rPr>
              <w:t>ΑΠΟΦΑΣΗ ΤΩΝ ΥΠΟΥΡΓΩΝ</w:t>
            </w:r>
            <w:r w:rsidRPr="00FF0437">
              <w:rPr>
                <w:rFonts w:asciiTheme="minorHAnsi" w:hAnsiTheme="minorHAnsi" w:cstheme="minorHAnsi"/>
              </w:rPr>
              <w:t xml:space="preserve"> ΟΙΚΟΝΟΜΙΚΩΝ </w:t>
            </w:r>
            <w:r>
              <w:rPr>
                <w:rFonts w:asciiTheme="minorHAnsi" w:hAnsiTheme="minorHAnsi" w:cstheme="minorHAnsi"/>
              </w:rPr>
              <w:t>–</w:t>
            </w:r>
            <w:r w:rsidRPr="00FF0437">
              <w:rPr>
                <w:rFonts w:asciiTheme="minorHAnsi" w:hAnsiTheme="minorHAnsi" w:cstheme="minorHAnsi"/>
              </w:rPr>
              <w:t xml:space="preserve"> </w:t>
            </w:r>
          </w:p>
          <w:p w:rsidR="006E3E18" w:rsidRDefault="006E3E18" w:rsidP="006E3E18">
            <w:pPr>
              <w:rPr>
                <w:rFonts w:asciiTheme="minorHAnsi" w:hAnsiTheme="minorHAnsi" w:cstheme="minorHAnsi"/>
              </w:rPr>
            </w:pPr>
            <w:r w:rsidRPr="00FF0437">
              <w:rPr>
                <w:rFonts w:asciiTheme="minorHAnsi" w:hAnsiTheme="minorHAnsi" w:cstheme="minorHAnsi"/>
              </w:rPr>
              <w:t xml:space="preserve">ΠΕΡΙΒΑΛΛΟΝΤΟΣ ΚΑΙ ΕΝΕΡΓΕΙΑΣ </w:t>
            </w:r>
          </w:p>
          <w:p w:rsidR="006E3E18" w:rsidRDefault="006E3E18" w:rsidP="006E3E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ΥΠΕΝ/ΔΗΕ/104859/3685 </w:t>
            </w:r>
            <w:r w:rsidRPr="00FF0437">
              <w:rPr>
                <w:rFonts w:asciiTheme="minorHAnsi" w:hAnsiTheme="minorHAnsi" w:cstheme="minorHAnsi"/>
              </w:rPr>
              <w:t xml:space="preserve"> </w:t>
            </w:r>
          </w:p>
          <w:p w:rsidR="006E3E18" w:rsidRPr="00FF0437" w:rsidRDefault="00AE6AA4" w:rsidP="006E3E18">
            <w:pPr>
              <w:rPr>
                <w:rFonts w:asciiTheme="minorHAnsi" w:hAnsiTheme="minorHAnsi" w:cstheme="minorHAnsi"/>
              </w:rPr>
            </w:pPr>
            <w:hyperlink r:id="rId58" w:history="1">
              <w:r w:rsidR="006E3E18" w:rsidRPr="00FF0437">
                <w:rPr>
                  <w:rStyle w:val="-"/>
                  <w:rFonts w:asciiTheme="minorHAnsi" w:hAnsiTheme="minorHAnsi" w:cstheme="minorHAnsi"/>
                  <w:u w:val="none"/>
                </w:rPr>
                <w:t>ΦΕΚ B 5341/17.10.2022</w:t>
              </w:r>
            </w:hyperlink>
          </w:p>
        </w:tc>
        <w:tc>
          <w:tcPr>
            <w:tcW w:w="5245" w:type="dxa"/>
            <w:shd w:val="clear" w:color="auto" w:fill="auto"/>
            <w:vAlign w:val="center"/>
          </w:tcPr>
          <w:p w:rsidR="006E3E18" w:rsidRPr="00FF0437" w:rsidRDefault="006E3E18" w:rsidP="006E3E18">
            <w:pPr>
              <w:autoSpaceDE w:val="0"/>
              <w:autoSpaceDN w:val="0"/>
              <w:adjustRightInd w:val="0"/>
              <w:jc w:val="both"/>
              <w:rPr>
                <w:rFonts w:asciiTheme="minorHAnsi" w:hAnsiTheme="minorHAnsi" w:cstheme="minorHAnsi"/>
                <w:sz w:val="20"/>
                <w:szCs w:val="20"/>
              </w:rPr>
            </w:pPr>
            <w:r w:rsidRPr="006E3E18">
              <w:rPr>
                <w:rFonts w:asciiTheme="minorHAnsi" w:hAnsiTheme="minorHAnsi" w:cstheme="minorHAnsi"/>
              </w:rPr>
              <w:t>“</w:t>
            </w:r>
            <w:r w:rsidRPr="00FF0437">
              <w:rPr>
                <w:rFonts w:asciiTheme="minorHAnsi" w:hAnsiTheme="minorHAnsi" w:cstheme="minorHAnsi"/>
              </w:rPr>
              <w:t>Τροποποίη</w:t>
            </w:r>
            <w:r>
              <w:rPr>
                <w:rFonts w:asciiTheme="minorHAnsi" w:hAnsiTheme="minorHAnsi" w:cstheme="minorHAnsi"/>
              </w:rPr>
              <w:t>ση της υπό  στοιχεία  ΥΠΕΝ/ΔΗΕ/</w:t>
            </w:r>
            <w:r w:rsidRPr="00FF0437">
              <w:rPr>
                <w:rFonts w:asciiTheme="minorHAnsi" w:hAnsiTheme="minorHAnsi" w:cstheme="minorHAnsi"/>
              </w:rPr>
              <w:t xml:space="preserve">12477/435/9.2.2022 κοινής απόφασης των Υπουργών Οικονομικών και Περιβάλλοντος και Ενέργειας «Χορήγηση επιδότησης, από το Ταμείο Ενεργειακής Μετάβασης, της </w:t>
            </w:r>
            <w:proofErr w:type="spellStart"/>
            <w:r w:rsidRPr="00FF0437">
              <w:rPr>
                <w:rFonts w:asciiTheme="minorHAnsi" w:hAnsiTheme="minorHAnsi" w:cstheme="minorHAnsi"/>
              </w:rPr>
              <w:t>τιμολογητέας</w:t>
            </w:r>
            <w:proofErr w:type="spellEnd"/>
            <w:r w:rsidRPr="00FF0437">
              <w:rPr>
                <w:rFonts w:asciiTheme="minorHAnsi" w:hAnsiTheme="minorHAnsi" w:cstheme="minorHAnsi"/>
              </w:rPr>
              <w:t xml:space="preserve"> κατανάλωσης ηλεκτρικής ενέργειας των μη οικιακών καταναλωτών» (Β’ 603), για την επέκταση χορήγησης επιδότησης τον μήνα Αύγουστο 2022</w:t>
            </w:r>
            <w:r w:rsidRPr="006E3E18">
              <w:rPr>
                <w:rFonts w:asciiTheme="minorHAnsi" w:hAnsiTheme="minorHAnsi" w:cstheme="minorHAnsi"/>
              </w:rPr>
              <w:t>”</w:t>
            </w:r>
            <w:r>
              <w:rPr>
                <w:rFonts w:asciiTheme="minorHAnsi" w:hAnsiTheme="minorHAnsi" w:cstheme="minorHAnsi"/>
              </w:rPr>
              <w:t xml:space="preserve"> </w:t>
            </w:r>
          </w:p>
        </w:tc>
      </w:tr>
      <w:tr w:rsidR="006E3E18" w:rsidRPr="0078588B" w:rsidTr="0067284E">
        <w:trPr>
          <w:cantSplit/>
          <w:trHeight w:val="80"/>
        </w:trPr>
        <w:tc>
          <w:tcPr>
            <w:tcW w:w="709" w:type="dxa"/>
            <w:shd w:val="clear" w:color="auto" w:fill="DAEEF3" w:themeFill="accent5" w:themeFillTint="33"/>
            <w:vAlign w:val="center"/>
          </w:tcPr>
          <w:p w:rsidR="006E3E18" w:rsidRPr="0078588B" w:rsidRDefault="006E3E18" w:rsidP="006E3E18">
            <w:pPr>
              <w:jc w:val="center"/>
              <w:rPr>
                <w:rFonts w:asciiTheme="minorHAnsi" w:hAnsiTheme="minorHAnsi" w:cstheme="minorHAnsi"/>
              </w:rPr>
            </w:pPr>
            <w:r w:rsidRPr="0078588B">
              <w:rPr>
                <w:rFonts w:asciiTheme="minorHAnsi" w:hAnsiTheme="minorHAnsi" w:cstheme="minorHAnsi"/>
              </w:rPr>
              <w:t>5</w:t>
            </w:r>
          </w:p>
        </w:tc>
        <w:tc>
          <w:tcPr>
            <w:tcW w:w="3827" w:type="dxa"/>
            <w:shd w:val="clear" w:color="auto" w:fill="DAEEF3" w:themeFill="accent5" w:themeFillTint="33"/>
          </w:tcPr>
          <w:p w:rsidR="006E3E18" w:rsidRDefault="006E3E18" w:rsidP="006E3E18">
            <w:pPr>
              <w:rPr>
                <w:rFonts w:asciiTheme="minorHAnsi" w:hAnsiTheme="minorHAnsi" w:cstheme="minorHAnsi"/>
              </w:rPr>
            </w:pPr>
          </w:p>
          <w:p w:rsidR="006E3E18" w:rsidRDefault="006E3E18" w:rsidP="006E3E18">
            <w:pPr>
              <w:rPr>
                <w:rFonts w:asciiTheme="minorHAnsi" w:hAnsiTheme="minorHAnsi" w:cstheme="minorHAnsi"/>
              </w:rPr>
            </w:pPr>
            <w:r>
              <w:rPr>
                <w:rFonts w:asciiTheme="minorHAnsi" w:hAnsiTheme="minorHAnsi" w:cstheme="minorHAnsi"/>
              </w:rPr>
              <w:t>ΑΠΟΦΑΣΗ ΤΩΝ ΥΠΟΥΡΓΩΝ</w:t>
            </w:r>
            <w:r w:rsidRPr="00FF0437">
              <w:rPr>
                <w:rFonts w:asciiTheme="minorHAnsi" w:hAnsiTheme="minorHAnsi" w:cstheme="minorHAnsi"/>
              </w:rPr>
              <w:t xml:space="preserve"> ΟΙΚΟΝΟΜΙΚΩΝ </w:t>
            </w:r>
            <w:r>
              <w:rPr>
                <w:rFonts w:asciiTheme="minorHAnsi" w:hAnsiTheme="minorHAnsi" w:cstheme="minorHAnsi"/>
              </w:rPr>
              <w:t>–</w:t>
            </w:r>
            <w:r w:rsidRPr="00FF0437">
              <w:rPr>
                <w:rFonts w:asciiTheme="minorHAnsi" w:hAnsiTheme="minorHAnsi" w:cstheme="minorHAnsi"/>
              </w:rPr>
              <w:t xml:space="preserve"> </w:t>
            </w:r>
          </w:p>
          <w:p w:rsidR="006E3E18" w:rsidRDefault="006E3E18" w:rsidP="006E3E18">
            <w:pPr>
              <w:rPr>
                <w:rFonts w:asciiTheme="minorHAnsi" w:hAnsiTheme="minorHAnsi" w:cstheme="minorHAnsi"/>
              </w:rPr>
            </w:pPr>
            <w:r w:rsidRPr="00FF0437">
              <w:rPr>
                <w:rFonts w:asciiTheme="minorHAnsi" w:hAnsiTheme="minorHAnsi" w:cstheme="minorHAnsi"/>
              </w:rPr>
              <w:t>ΠΕΡΙΒΑΛΛ</w:t>
            </w:r>
            <w:r>
              <w:rPr>
                <w:rFonts w:asciiTheme="minorHAnsi" w:hAnsiTheme="minorHAnsi" w:cstheme="minorHAnsi"/>
              </w:rPr>
              <w:t xml:space="preserve">ΟΝΤΟΣ </w:t>
            </w:r>
            <w:r w:rsidRPr="00FF0437">
              <w:rPr>
                <w:rFonts w:asciiTheme="minorHAnsi" w:hAnsiTheme="minorHAnsi" w:cstheme="minorHAnsi"/>
              </w:rPr>
              <w:t xml:space="preserve">ΚΑΙ ΕΝΕΡΓΕΙΑΣ </w:t>
            </w:r>
          </w:p>
          <w:p w:rsidR="006E3E18" w:rsidRDefault="006E3E18" w:rsidP="006E3E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ΥΠΕΝ/Δ ΗΕ/104879/3687 </w:t>
            </w:r>
            <w:r w:rsidRPr="00FF0437">
              <w:rPr>
                <w:rFonts w:asciiTheme="minorHAnsi" w:hAnsiTheme="minorHAnsi" w:cstheme="minorHAnsi"/>
              </w:rPr>
              <w:t xml:space="preserve"> </w:t>
            </w:r>
          </w:p>
          <w:p w:rsidR="006E3E18" w:rsidRPr="00FF0437" w:rsidRDefault="00AE6AA4" w:rsidP="006E3E18">
            <w:pPr>
              <w:rPr>
                <w:rFonts w:asciiTheme="minorHAnsi" w:hAnsiTheme="minorHAnsi" w:cstheme="minorHAnsi"/>
              </w:rPr>
            </w:pPr>
            <w:hyperlink r:id="rId59" w:history="1">
              <w:r w:rsidR="006E3E18" w:rsidRPr="00FF0437">
                <w:rPr>
                  <w:rStyle w:val="-"/>
                  <w:rFonts w:asciiTheme="minorHAnsi" w:hAnsiTheme="minorHAnsi" w:cstheme="minorHAnsi"/>
                  <w:u w:val="none"/>
                </w:rPr>
                <w:t>ΦΕΚ B 5341/17.10.2022</w:t>
              </w:r>
            </w:hyperlink>
          </w:p>
        </w:tc>
        <w:tc>
          <w:tcPr>
            <w:tcW w:w="5245" w:type="dxa"/>
            <w:shd w:val="clear" w:color="auto" w:fill="DAEEF3" w:themeFill="accent5" w:themeFillTint="33"/>
            <w:vAlign w:val="center"/>
          </w:tcPr>
          <w:p w:rsidR="006E3E18" w:rsidRPr="00FF0437" w:rsidRDefault="006E3E18" w:rsidP="006E3E18">
            <w:pPr>
              <w:autoSpaceDE w:val="0"/>
              <w:autoSpaceDN w:val="0"/>
              <w:adjustRightInd w:val="0"/>
              <w:jc w:val="both"/>
              <w:rPr>
                <w:rFonts w:asciiTheme="minorHAnsi" w:hAnsiTheme="minorHAnsi" w:cstheme="minorHAnsi"/>
              </w:rPr>
            </w:pPr>
            <w:r>
              <w:rPr>
                <w:rFonts w:asciiTheme="minorHAnsi" w:hAnsiTheme="minorHAnsi" w:cstheme="minorHAnsi"/>
              </w:rPr>
              <w:t>«</w:t>
            </w:r>
            <w:r w:rsidRPr="00FF0437">
              <w:rPr>
                <w:rFonts w:asciiTheme="minorHAnsi" w:hAnsiTheme="minorHAnsi" w:cstheme="minorHAnsi"/>
              </w:rPr>
              <w:t>Τροποποίη</w:t>
            </w:r>
            <w:r>
              <w:rPr>
                <w:rFonts w:asciiTheme="minorHAnsi" w:hAnsiTheme="minorHAnsi" w:cstheme="minorHAnsi"/>
              </w:rPr>
              <w:t>ση της υπό  στοιχεία  ΥΠΕΝ/ΔΗΕ/</w:t>
            </w:r>
            <w:r w:rsidRPr="00FF0437">
              <w:rPr>
                <w:rFonts w:asciiTheme="minorHAnsi" w:hAnsiTheme="minorHAnsi" w:cstheme="minorHAnsi"/>
              </w:rPr>
              <w:t xml:space="preserve">12468/434/9.2.2022 (Β’  603) κοινής απόφασης των Υπουργών Οικονομικών και Περιβάλλοντος και Ενέργειας, για την επέκταση χορήγησης επιδότησης της </w:t>
            </w:r>
            <w:proofErr w:type="spellStart"/>
            <w:r w:rsidRPr="00FF0437">
              <w:rPr>
                <w:rFonts w:asciiTheme="minorHAnsi" w:hAnsiTheme="minorHAnsi" w:cstheme="minorHAnsi"/>
              </w:rPr>
              <w:t>τιμολογητέας</w:t>
            </w:r>
            <w:proofErr w:type="spellEnd"/>
            <w:r w:rsidRPr="00FF0437">
              <w:rPr>
                <w:rFonts w:asciiTheme="minorHAnsi" w:hAnsiTheme="minorHAnsi" w:cstheme="minorHAnsi"/>
              </w:rPr>
              <w:t xml:space="preserve"> κατανάλωσης ηλεκτρικής ενέργειας οικιακών καταναλωτών και καταναλωτών ειδικών τι</w:t>
            </w:r>
            <w:r>
              <w:rPr>
                <w:rFonts w:asciiTheme="minorHAnsi" w:hAnsiTheme="minorHAnsi" w:cstheme="minorHAnsi"/>
              </w:rPr>
              <w:t xml:space="preserve">μολογίων τον μήνα Αύγουστο 2022» </w:t>
            </w:r>
          </w:p>
        </w:tc>
      </w:tr>
      <w:tr w:rsidR="006E3E18" w:rsidRPr="0078588B" w:rsidTr="0067284E">
        <w:trPr>
          <w:cantSplit/>
          <w:trHeight w:val="80"/>
        </w:trPr>
        <w:tc>
          <w:tcPr>
            <w:tcW w:w="709" w:type="dxa"/>
            <w:shd w:val="clear" w:color="auto" w:fill="auto"/>
            <w:vAlign w:val="center"/>
          </w:tcPr>
          <w:p w:rsidR="006E3E18" w:rsidRPr="0078588B" w:rsidRDefault="006E3E18" w:rsidP="006E3E18">
            <w:pPr>
              <w:jc w:val="center"/>
              <w:rPr>
                <w:rFonts w:asciiTheme="minorHAnsi" w:hAnsiTheme="minorHAnsi" w:cstheme="minorHAnsi"/>
              </w:rPr>
            </w:pPr>
            <w:r w:rsidRPr="0078588B">
              <w:rPr>
                <w:rFonts w:asciiTheme="minorHAnsi" w:hAnsiTheme="minorHAnsi" w:cstheme="minorHAnsi"/>
              </w:rPr>
              <w:t>6</w:t>
            </w:r>
          </w:p>
        </w:tc>
        <w:tc>
          <w:tcPr>
            <w:tcW w:w="3827" w:type="dxa"/>
            <w:shd w:val="clear" w:color="auto" w:fill="auto"/>
          </w:tcPr>
          <w:p w:rsidR="006E3E18" w:rsidRDefault="006E3E18" w:rsidP="006E3E18">
            <w:pPr>
              <w:rPr>
                <w:rFonts w:asciiTheme="minorHAnsi" w:hAnsiTheme="minorHAnsi" w:cstheme="minorHAnsi"/>
              </w:rPr>
            </w:pPr>
          </w:p>
          <w:p w:rsidR="006E3E18" w:rsidRDefault="006E3E18" w:rsidP="006E3E18">
            <w:pPr>
              <w:rPr>
                <w:rFonts w:asciiTheme="minorHAnsi" w:hAnsiTheme="minorHAnsi" w:cstheme="minorHAnsi"/>
              </w:rPr>
            </w:pPr>
            <w:r w:rsidRPr="00B532E7">
              <w:rPr>
                <w:rFonts w:asciiTheme="minorHAnsi" w:hAnsiTheme="minorHAnsi" w:cstheme="minorHAnsi"/>
              </w:rPr>
              <w:t>ΑΠΟΦΑΣΗ ΤΩΝ ΥΠΟΥΡΓΩΝ ΟΙΚΟΝΟΜΙΚΩΝ -</w:t>
            </w:r>
            <w:r w:rsidRPr="006E3E18">
              <w:rPr>
                <w:rFonts w:asciiTheme="minorHAnsi" w:hAnsiTheme="minorHAnsi" w:cstheme="minorHAnsi"/>
              </w:rPr>
              <w:t xml:space="preserve"> </w:t>
            </w:r>
            <w:r w:rsidRPr="00B532E7">
              <w:rPr>
                <w:rFonts w:asciiTheme="minorHAnsi" w:hAnsiTheme="minorHAnsi" w:cstheme="minorHAnsi"/>
              </w:rPr>
              <w:t xml:space="preserve">ΥΓΕΙΑΣ </w:t>
            </w:r>
          </w:p>
          <w:p w:rsidR="006E3E18" w:rsidRDefault="006E3E18" w:rsidP="006E3E18">
            <w:pPr>
              <w:rPr>
                <w:rFonts w:asciiTheme="minorHAnsi" w:hAnsiTheme="minorHAnsi" w:cstheme="minorHAnsi"/>
              </w:rPr>
            </w:pPr>
            <w:proofErr w:type="spellStart"/>
            <w:r w:rsidRPr="00B532E7">
              <w:rPr>
                <w:rFonts w:asciiTheme="minorHAnsi" w:hAnsiTheme="minorHAnsi" w:cstheme="minorHAnsi"/>
              </w:rPr>
              <w:t>Αριθμ</w:t>
            </w:r>
            <w:proofErr w:type="spellEnd"/>
            <w:r w:rsidRPr="00B532E7">
              <w:rPr>
                <w:rFonts w:asciiTheme="minorHAnsi" w:hAnsiTheme="minorHAnsi" w:cstheme="minorHAnsi"/>
              </w:rPr>
              <w:t xml:space="preserve">. Β1.α/οικ. 58153  </w:t>
            </w:r>
          </w:p>
          <w:p w:rsidR="006E3E18" w:rsidRPr="00B532E7" w:rsidRDefault="00AE6AA4" w:rsidP="006E3E18">
            <w:pPr>
              <w:rPr>
                <w:rFonts w:asciiTheme="minorHAnsi" w:hAnsiTheme="minorHAnsi" w:cstheme="minorHAnsi"/>
              </w:rPr>
            </w:pPr>
            <w:hyperlink r:id="rId60" w:history="1">
              <w:r w:rsidR="006E3E18" w:rsidRPr="00B532E7">
                <w:rPr>
                  <w:rStyle w:val="-"/>
                  <w:rFonts w:asciiTheme="minorHAnsi" w:hAnsiTheme="minorHAnsi" w:cstheme="minorHAnsi"/>
                  <w:u w:val="none"/>
                </w:rPr>
                <w:t>ΦΕΚ B 5364/17.10.2022</w:t>
              </w:r>
            </w:hyperlink>
          </w:p>
        </w:tc>
        <w:tc>
          <w:tcPr>
            <w:tcW w:w="5245" w:type="dxa"/>
            <w:shd w:val="clear" w:color="auto" w:fill="auto"/>
            <w:vAlign w:val="center"/>
          </w:tcPr>
          <w:p w:rsidR="006E3E18" w:rsidRPr="00B532E7" w:rsidRDefault="006E3E18" w:rsidP="006E3E18">
            <w:pPr>
              <w:suppressAutoHyphens w:val="0"/>
              <w:autoSpaceDE w:val="0"/>
              <w:autoSpaceDN w:val="0"/>
              <w:adjustRightInd w:val="0"/>
              <w:jc w:val="both"/>
              <w:rPr>
                <w:rFonts w:asciiTheme="minorHAnsi" w:hAnsiTheme="minorHAnsi" w:cstheme="minorHAnsi"/>
              </w:rPr>
            </w:pPr>
            <w:r w:rsidRPr="00B532E7">
              <w:rPr>
                <w:rFonts w:asciiTheme="minorHAnsi" w:hAnsiTheme="minorHAnsi" w:cstheme="minorHAnsi"/>
              </w:rPr>
              <w:t xml:space="preserve">«Έκτακτη οικονομική ενίσχυση του Προϋπολογισμού εξόδων του Υπουργείου Υγείας για την ανάγκη κάλυψης έκτακτων αναγκών δημόσιας υγείας που συνδέονται με την αγορά πρόσθετων συμβατικών θεραπευτικών αγωγών με σκοπό την αντιμετώπιση της COVID-19» </w:t>
            </w:r>
          </w:p>
        </w:tc>
      </w:tr>
      <w:tr w:rsidR="006E3E18" w:rsidRPr="0078588B" w:rsidTr="0067284E">
        <w:trPr>
          <w:cantSplit/>
        </w:trPr>
        <w:tc>
          <w:tcPr>
            <w:tcW w:w="709" w:type="dxa"/>
            <w:shd w:val="clear" w:color="auto" w:fill="DAEEF3" w:themeFill="accent5" w:themeFillTint="33"/>
            <w:vAlign w:val="center"/>
          </w:tcPr>
          <w:p w:rsidR="006E3E18" w:rsidRPr="0078588B" w:rsidRDefault="006E3E18" w:rsidP="006E3E18">
            <w:pPr>
              <w:jc w:val="center"/>
              <w:rPr>
                <w:rFonts w:asciiTheme="minorHAnsi" w:hAnsiTheme="minorHAnsi" w:cstheme="minorHAnsi"/>
              </w:rPr>
            </w:pPr>
            <w:r w:rsidRPr="0078588B">
              <w:rPr>
                <w:rFonts w:asciiTheme="minorHAnsi" w:hAnsiTheme="minorHAnsi" w:cstheme="minorHAnsi"/>
              </w:rPr>
              <w:t>7</w:t>
            </w:r>
          </w:p>
        </w:tc>
        <w:tc>
          <w:tcPr>
            <w:tcW w:w="3827" w:type="dxa"/>
            <w:shd w:val="clear" w:color="auto" w:fill="DAEEF3" w:themeFill="accent5" w:themeFillTint="33"/>
          </w:tcPr>
          <w:p w:rsidR="006E3E18" w:rsidRDefault="0067284E" w:rsidP="006E3E18">
            <w:pPr>
              <w:rPr>
                <w:rFonts w:asciiTheme="minorHAnsi" w:hAnsiTheme="minorHAnsi" w:cstheme="minorHAnsi"/>
              </w:rPr>
            </w:pPr>
            <w:r>
              <w:rPr>
                <w:rFonts w:asciiTheme="minorHAnsi" w:hAnsiTheme="minorHAnsi" w:cstheme="minorHAnsi"/>
              </w:rPr>
              <w:t xml:space="preserve">ΑΠΟΦΑΣΗ ΤΩΝ </w:t>
            </w:r>
            <w:r w:rsidR="006E3E18">
              <w:rPr>
                <w:rFonts w:asciiTheme="minorHAnsi" w:hAnsiTheme="minorHAnsi" w:cstheme="minorHAnsi"/>
              </w:rPr>
              <w:t>ΥΠΟΥΡΓΩΝ</w:t>
            </w:r>
            <w:r w:rsidR="006E3E18" w:rsidRPr="00C43EF9">
              <w:rPr>
                <w:rFonts w:asciiTheme="minorHAnsi" w:hAnsiTheme="minorHAnsi" w:cstheme="minorHAnsi"/>
              </w:rPr>
              <w:t xml:space="preserve"> ΑΓΡΟΤΙΚΗΣ ΑΝΑΠΤΥΞΗΣ </w:t>
            </w:r>
          </w:p>
          <w:p w:rsidR="006E3E18" w:rsidRDefault="006E3E18" w:rsidP="006E3E18">
            <w:pPr>
              <w:rPr>
                <w:rFonts w:asciiTheme="minorHAnsi" w:hAnsiTheme="minorHAnsi" w:cstheme="minorHAnsi"/>
              </w:rPr>
            </w:pPr>
            <w:r w:rsidRPr="00C43EF9">
              <w:rPr>
                <w:rFonts w:asciiTheme="minorHAnsi" w:hAnsiTheme="minorHAnsi" w:cstheme="minorHAnsi"/>
              </w:rPr>
              <w:t>ΚΑΙ ΤΡΟΦΙΜΩΝ </w:t>
            </w:r>
            <w:r>
              <w:rPr>
                <w:rFonts w:asciiTheme="minorHAnsi" w:hAnsiTheme="minorHAnsi" w:cstheme="minorHAnsi"/>
              </w:rPr>
              <w:t>–</w:t>
            </w:r>
            <w:r w:rsidRPr="00C43EF9">
              <w:rPr>
                <w:rFonts w:asciiTheme="minorHAnsi" w:hAnsiTheme="minorHAnsi" w:cstheme="minorHAnsi"/>
              </w:rPr>
              <w:t xml:space="preserve"> </w:t>
            </w:r>
          </w:p>
          <w:p w:rsidR="006E3E18" w:rsidRDefault="006E3E18" w:rsidP="006E3E18">
            <w:pPr>
              <w:rPr>
                <w:rFonts w:asciiTheme="minorHAnsi" w:hAnsiTheme="minorHAnsi" w:cstheme="minorHAnsi"/>
              </w:rPr>
            </w:pPr>
            <w:r w:rsidRPr="00C43EF9">
              <w:rPr>
                <w:rFonts w:asciiTheme="minorHAnsi" w:hAnsiTheme="minorHAnsi" w:cstheme="minorHAnsi"/>
              </w:rPr>
              <w:t xml:space="preserve">ΕΠΙΚΡΑΤΕΙΑΣ </w:t>
            </w:r>
          </w:p>
          <w:p w:rsidR="006E3E18" w:rsidRDefault="006E3E18" w:rsidP="006E3E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4384 </w:t>
            </w:r>
            <w:r w:rsidRPr="00C43EF9">
              <w:rPr>
                <w:rFonts w:asciiTheme="minorHAnsi" w:hAnsiTheme="minorHAnsi" w:cstheme="minorHAnsi"/>
              </w:rPr>
              <w:t xml:space="preserve"> </w:t>
            </w:r>
          </w:p>
          <w:p w:rsidR="006E3E18" w:rsidRPr="00C43EF9" w:rsidRDefault="00AE6AA4" w:rsidP="006E3E18">
            <w:pPr>
              <w:rPr>
                <w:rFonts w:asciiTheme="minorHAnsi" w:hAnsiTheme="minorHAnsi" w:cstheme="minorHAnsi"/>
              </w:rPr>
            </w:pPr>
            <w:hyperlink r:id="rId61" w:history="1">
              <w:r w:rsidR="006E3E18" w:rsidRPr="00C43EF9">
                <w:rPr>
                  <w:rStyle w:val="-"/>
                  <w:rFonts w:asciiTheme="minorHAnsi" w:hAnsiTheme="minorHAnsi" w:cstheme="minorHAnsi"/>
                  <w:u w:val="none"/>
                </w:rPr>
                <w:t>ΦΕΚ B 5365/17.10.2022</w:t>
              </w:r>
            </w:hyperlink>
          </w:p>
        </w:tc>
        <w:tc>
          <w:tcPr>
            <w:tcW w:w="5245" w:type="dxa"/>
            <w:shd w:val="clear" w:color="auto" w:fill="DAEEF3" w:themeFill="accent5" w:themeFillTint="33"/>
            <w:vAlign w:val="center"/>
          </w:tcPr>
          <w:p w:rsidR="006E3E18" w:rsidRPr="00C43EF9" w:rsidRDefault="006E3E18" w:rsidP="006E3E18">
            <w:pPr>
              <w:suppressAutoHyphens w:val="0"/>
              <w:autoSpaceDE w:val="0"/>
              <w:autoSpaceDN w:val="0"/>
              <w:adjustRightInd w:val="0"/>
              <w:jc w:val="both"/>
              <w:rPr>
                <w:rFonts w:asciiTheme="minorHAnsi" w:hAnsiTheme="minorHAnsi" w:cstheme="minorHAnsi"/>
              </w:rPr>
            </w:pPr>
            <w:r w:rsidRPr="000603EB">
              <w:rPr>
                <w:rFonts w:asciiTheme="minorHAnsi" w:hAnsiTheme="minorHAnsi" w:cstheme="minorHAnsi"/>
              </w:rPr>
              <w:t>“</w:t>
            </w:r>
            <w:r w:rsidRPr="00C43EF9">
              <w:rPr>
                <w:rFonts w:asciiTheme="minorHAnsi" w:hAnsiTheme="minorHAnsi" w:cstheme="minorHAnsi"/>
              </w:rPr>
              <w:t>Τροποποίηση της υπ’ </w:t>
            </w:r>
            <w:proofErr w:type="spellStart"/>
            <w:r w:rsidRPr="00C43EF9">
              <w:rPr>
                <w:rFonts w:asciiTheme="minorHAnsi" w:hAnsiTheme="minorHAnsi" w:cstheme="minorHAnsi"/>
              </w:rPr>
              <w:t>αρ</w:t>
            </w:r>
            <w:proofErr w:type="spellEnd"/>
            <w:r w:rsidRPr="00C43EF9">
              <w:rPr>
                <w:rFonts w:asciiTheme="minorHAnsi" w:hAnsiTheme="minorHAnsi" w:cstheme="minorHAnsi"/>
              </w:rPr>
              <w:t>. 1573/14.04.2022 κοινής υπουργικής απόφασης «Ηλεκτρονική υποβολή Ενιαίας Αίτησης Ενίσχυσης στο πλαίσιο του Ολοκληρωμένου Συστήματος Διαχείρισης και Ελέγχου (Ο.Σ.Δ.Ε.)» (Β</w:t>
            </w:r>
            <w:r>
              <w:rPr>
                <w:rFonts w:asciiTheme="minorHAnsi" w:hAnsiTheme="minorHAnsi" w:cstheme="minorHAnsi"/>
              </w:rPr>
              <w:t>’ 1844)</w:t>
            </w:r>
            <w:r w:rsidRPr="000603EB">
              <w:rPr>
                <w:rFonts w:asciiTheme="minorHAnsi" w:hAnsiTheme="minorHAnsi" w:cstheme="minorHAnsi"/>
              </w:rPr>
              <w:t>”</w:t>
            </w:r>
            <w:r>
              <w:rPr>
                <w:rFonts w:asciiTheme="minorHAnsi" w:hAnsiTheme="minorHAnsi" w:cstheme="minorHAnsi"/>
              </w:rPr>
              <w:t xml:space="preserve"> </w:t>
            </w:r>
          </w:p>
        </w:tc>
      </w:tr>
      <w:tr w:rsidR="00014BAC" w:rsidRPr="0078588B" w:rsidTr="0067284E">
        <w:trPr>
          <w:cantSplit/>
          <w:trHeight w:val="80"/>
        </w:trPr>
        <w:tc>
          <w:tcPr>
            <w:tcW w:w="709" w:type="dxa"/>
            <w:shd w:val="clear" w:color="auto" w:fill="auto"/>
            <w:vAlign w:val="center"/>
          </w:tcPr>
          <w:p w:rsidR="00014BAC" w:rsidRPr="0078588B" w:rsidRDefault="00014BAC" w:rsidP="00014BAC">
            <w:pPr>
              <w:jc w:val="center"/>
              <w:rPr>
                <w:rFonts w:asciiTheme="minorHAnsi" w:hAnsiTheme="minorHAnsi" w:cstheme="minorHAnsi"/>
                <w:lang w:val="en-US"/>
              </w:rPr>
            </w:pPr>
            <w:r w:rsidRPr="0078588B">
              <w:rPr>
                <w:rFonts w:asciiTheme="minorHAnsi" w:hAnsiTheme="minorHAnsi" w:cstheme="minorHAnsi"/>
                <w:lang w:val="en-US"/>
              </w:rPr>
              <w:t>8</w:t>
            </w:r>
          </w:p>
        </w:tc>
        <w:tc>
          <w:tcPr>
            <w:tcW w:w="3827" w:type="dxa"/>
            <w:shd w:val="clear" w:color="auto" w:fill="auto"/>
          </w:tcPr>
          <w:p w:rsidR="00014BAC" w:rsidRDefault="00014BAC" w:rsidP="00014BAC">
            <w:pPr>
              <w:rPr>
                <w:rFonts w:asciiTheme="minorHAnsi" w:hAnsiTheme="minorHAnsi" w:cstheme="minorHAnsi"/>
              </w:rPr>
            </w:pPr>
            <w:r>
              <w:rPr>
                <w:rFonts w:asciiTheme="minorHAnsi" w:hAnsiTheme="minorHAnsi" w:cstheme="minorHAnsi"/>
              </w:rPr>
              <w:t>ΑΠΟΦΑΣΗ ΤΩΝ ΥΠΟΥΡΓΩΝ</w:t>
            </w:r>
            <w:r w:rsidRPr="00890684">
              <w:rPr>
                <w:rFonts w:asciiTheme="minorHAnsi" w:hAnsiTheme="minorHAnsi" w:cstheme="minorHAnsi"/>
              </w:rPr>
              <w:t xml:space="preserve"> ΟΙΚΟΝΟΜΙΚΩΝ </w:t>
            </w:r>
            <w:r>
              <w:rPr>
                <w:rFonts w:asciiTheme="minorHAnsi" w:hAnsiTheme="minorHAnsi" w:cstheme="minorHAnsi"/>
              </w:rPr>
              <w:t>–</w:t>
            </w:r>
            <w:r w:rsidRPr="00890684">
              <w:rPr>
                <w:rFonts w:asciiTheme="minorHAnsi" w:hAnsiTheme="minorHAnsi" w:cstheme="minorHAnsi"/>
              </w:rPr>
              <w:t xml:space="preserve"> </w:t>
            </w:r>
          </w:p>
          <w:p w:rsidR="00014BAC" w:rsidRDefault="00014BAC" w:rsidP="00014BAC">
            <w:pPr>
              <w:rPr>
                <w:rFonts w:asciiTheme="minorHAnsi" w:hAnsiTheme="minorHAnsi" w:cstheme="minorHAnsi"/>
              </w:rPr>
            </w:pPr>
            <w:r w:rsidRPr="00890684">
              <w:rPr>
                <w:rFonts w:asciiTheme="minorHAnsi" w:hAnsiTheme="minorHAnsi" w:cstheme="minorHAnsi"/>
              </w:rPr>
              <w:t xml:space="preserve">ΑΝΑΠΤΥΞΗΣ </w:t>
            </w:r>
            <w:r>
              <w:rPr>
                <w:rFonts w:asciiTheme="minorHAnsi" w:hAnsiTheme="minorHAnsi" w:cstheme="minorHAnsi"/>
              </w:rPr>
              <w:t xml:space="preserve">ΚΑΙ ΕΠΕΝΔΥΣΕΩΝ – ΠΕΡΙΒΑΛΛΟΝΤΟΣ </w:t>
            </w:r>
            <w:r w:rsidRPr="00890684">
              <w:rPr>
                <w:rFonts w:asciiTheme="minorHAnsi" w:hAnsiTheme="minorHAnsi" w:cstheme="minorHAnsi"/>
              </w:rPr>
              <w:t xml:space="preserve">ΚΑΙ ΕΝΕΡΓΕΙΑΣ </w:t>
            </w:r>
          </w:p>
          <w:p w:rsidR="00014BAC" w:rsidRDefault="00014BAC" w:rsidP="00014BAC">
            <w:pPr>
              <w:rPr>
                <w:rFonts w:asciiTheme="minorHAnsi" w:hAnsiTheme="minorHAnsi" w:cstheme="minorHAnsi"/>
              </w:rPr>
            </w:pPr>
            <w:proofErr w:type="spellStart"/>
            <w:r w:rsidRPr="00890684">
              <w:rPr>
                <w:rFonts w:asciiTheme="minorHAnsi" w:hAnsiTheme="minorHAnsi" w:cstheme="minorHAnsi"/>
              </w:rPr>
              <w:t>Αριθμ</w:t>
            </w:r>
            <w:proofErr w:type="spellEnd"/>
            <w:r w:rsidRPr="00890684">
              <w:rPr>
                <w:rFonts w:asciiTheme="minorHAnsi" w:hAnsiTheme="minorHAnsi" w:cstheme="minorHAnsi"/>
              </w:rPr>
              <w:t xml:space="preserve">. ΓΔΟΥ 77 </w:t>
            </w:r>
          </w:p>
          <w:p w:rsidR="00014BAC" w:rsidRPr="00890684" w:rsidRDefault="00AE6AA4" w:rsidP="00014BAC">
            <w:pPr>
              <w:rPr>
                <w:rFonts w:asciiTheme="minorHAnsi" w:hAnsiTheme="minorHAnsi" w:cstheme="minorHAnsi"/>
              </w:rPr>
            </w:pPr>
            <w:hyperlink r:id="rId62" w:history="1">
              <w:r w:rsidR="00014BAC" w:rsidRPr="00890684">
                <w:rPr>
                  <w:rStyle w:val="-"/>
                  <w:rFonts w:asciiTheme="minorHAnsi" w:hAnsiTheme="minorHAnsi" w:cstheme="minorHAnsi"/>
                  <w:u w:val="none"/>
                </w:rPr>
                <w:t>ΦΕΚ B 5366/17.10.2022</w:t>
              </w:r>
            </w:hyperlink>
          </w:p>
        </w:tc>
        <w:tc>
          <w:tcPr>
            <w:tcW w:w="5245" w:type="dxa"/>
            <w:shd w:val="clear" w:color="auto" w:fill="auto"/>
            <w:vAlign w:val="center"/>
          </w:tcPr>
          <w:p w:rsidR="00014BAC" w:rsidRPr="00890684" w:rsidRDefault="00014BAC" w:rsidP="00014B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0684">
              <w:rPr>
                <w:rFonts w:asciiTheme="minorHAnsi" w:hAnsiTheme="minorHAnsi" w:cstheme="minorHAnsi"/>
              </w:rPr>
              <w:t>Χορήγηση επιδότησης πετρελαίου εσωτερικής καύσης θέρμανσης – Αντικατάσταση της υπό στοιχεία ΓΔΟΥ 76/13-10-2022 κοινής απόφασης των Υπουργών Οικονομικών, Ανάπτυξης και Επενδύσεων και Περιβά</w:t>
            </w:r>
            <w:r>
              <w:rPr>
                <w:rFonts w:asciiTheme="minorHAnsi" w:hAnsiTheme="minorHAnsi" w:cstheme="minorHAnsi"/>
              </w:rPr>
              <w:t xml:space="preserve">λλοντος και Ενέργειας (Β’ 5331)» </w:t>
            </w:r>
          </w:p>
        </w:tc>
      </w:tr>
      <w:tr w:rsidR="00014BAC" w:rsidRPr="007C3AF5" w:rsidTr="0067284E">
        <w:trPr>
          <w:cantSplit/>
        </w:trPr>
        <w:tc>
          <w:tcPr>
            <w:tcW w:w="709" w:type="dxa"/>
            <w:shd w:val="clear" w:color="auto" w:fill="DAEEF3" w:themeFill="accent5" w:themeFillTint="33"/>
            <w:vAlign w:val="center"/>
          </w:tcPr>
          <w:p w:rsidR="00014BAC" w:rsidRPr="00CE5B64" w:rsidRDefault="00014BAC" w:rsidP="00014BAC">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014BAC" w:rsidRDefault="00014BAC" w:rsidP="00014BAC">
            <w:pPr>
              <w:rPr>
                <w:rFonts w:asciiTheme="minorHAnsi" w:hAnsiTheme="minorHAnsi" w:cstheme="minorHAnsi"/>
              </w:rPr>
            </w:pPr>
          </w:p>
          <w:p w:rsidR="00014BAC" w:rsidRDefault="00014BAC" w:rsidP="00014BAC">
            <w:pPr>
              <w:rPr>
                <w:rFonts w:asciiTheme="minorHAnsi" w:hAnsiTheme="minorHAnsi" w:cstheme="minorHAnsi"/>
              </w:rPr>
            </w:pPr>
            <w:r w:rsidRPr="00FD609D">
              <w:rPr>
                <w:rFonts w:asciiTheme="minorHAnsi" w:hAnsiTheme="minorHAnsi" w:cstheme="minorHAnsi"/>
              </w:rPr>
              <w:t xml:space="preserve">ΑΠΟΦΑΣΗ ΤΩΝ ΥΠΟΥΡΓΩΝ ΑΝΑΠΤΥΞΗΣ ΚΑΙ ΕΠΕΝΔΥΣΕΩΝ - ΠΕΡΙΒΑΛΛΟΝΤΟΣ ΚΑΙ ΕΝΕΡΓΕΙΑΣ </w:t>
            </w:r>
          </w:p>
          <w:p w:rsidR="00014BAC" w:rsidRDefault="00014BAC" w:rsidP="00014BAC">
            <w:pPr>
              <w:rPr>
                <w:rFonts w:asciiTheme="minorHAnsi" w:hAnsiTheme="minorHAnsi" w:cstheme="minorHAnsi"/>
              </w:rPr>
            </w:pPr>
            <w:proofErr w:type="spellStart"/>
            <w:r w:rsidRPr="00FD609D">
              <w:rPr>
                <w:rFonts w:asciiTheme="minorHAnsi" w:hAnsiTheme="minorHAnsi" w:cstheme="minorHAnsi"/>
              </w:rPr>
              <w:t>Αριθμ</w:t>
            </w:r>
            <w:proofErr w:type="spellEnd"/>
            <w:r w:rsidRPr="00FD609D">
              <w:rPr>
                <w:rFonts w:asciiTheme="minorHAnsi" w:hAnsiTheme="minorHAnsi" w:cstheme="minorHAnsi"/>
              </w:rPr>
              <w:t xml:space="preserve">. 7240 </w:t>
            </w:r>
          </w:p>
          <w:p w:rsidR="00014BAC" w:rsidRPr="00FD609D" w:rsidRDefault="00AE6AA4" w:rsidP="00014BAC">
            <w:pPr>
              <w:rPr>
                <w:rFonts w:asciiTheme="minorHAnsi" w:hAnsiTheme="minorHAnsi" w:cstheme="minorHAnsi"/>
              </w:rPr>
            </w:pPr>
            <w:hyperlink r:id="rId63" w:history="1">
              <w:r w:rsidR="00014BAC" w:rsidRPr="00FD609D">
                <w:rPr>
                  <w:rStyle w:val="-"/>
                  <w:rFonts w:asciiTheme="minorHAnsi" w:hAnsiTheme="minorHAnsi" w:cstheme="minorHAnsi"/>
                  <w:u w:val="none"/>
                </w:rPr>
                <w:t>ΦΕΚ B 5373/18.10.2022</w:t>
              </w:r>
            </w:hyperlink>
          </w:p>
        </w:tc>
        <w:tc>
          <w:tcPr>
            <w:tcW w:w="5245" w:type="dxa"/>
            <w:shd w:val="clear" w:color="auto" w:fill="DAEEF3" w:themeFill="accent5" w:themeFillTint="33"/>
            <w:vAlign w:val="center"/>
          </w:tcPr>
          <w:p w:rsidR="00014BAC" w:rsidRPr="00FD609D" w:rsidRDefault="00014BAC" w:rsidP="00014BAC">
            <w:pPr>
              <w:suppressAutoHyphens w:val="0"/>
              <w:autoSpaceDE w:val="0"/>
              <w:autoSpaceDN w:val="0"/>
              <w:adjustRightInd w:val="0"/>
              <w:jc w:val="both"/>
              <w:rPr>
                <w:rFonts w:asciiTheme="minorHAnsi" w:hAnsiTheme="minorHAnsi" w:cstheme="minorHAnsi"/>
              </w:rPr>
            </w:pPr>
            <w:r w:rsidRPr="00FD609D">
              <w:rPr>
                <w:rFonts w:asciiTheme="minorHAnsi" w:hAnsiTheme="minorHAnsi" w:cstheme="minorHAnsi"/>
              </w:rPr>
              <w:t xml:space="preserve">“Έγκριση του Χρηματοδοτικού Προγράμματος «Χρηματοδότηση έργων και δράσεων για την ανάπτυξη βιώσιμων οικονομικών δραστηριοτήτων χαμηλού ανθρακικού αποτυπώματος στις Π.Ε. Κοζάνης, Φλώρινας και στον Δήμο Μεγαλόπολης της Π.Ε Αρκαδίας και διάθεσης πίστωσης ποσού 19.961.018,00 € για την υλοποίησή του για το έτος 2022»” </w:t>
            </w:r>
          </w:p>
        </w:tc>
      </w:tr>
      <w:tr w:rsidR="00014BAC" w:rsidRPr="007C3AF5" w:rsidTr="0067284E">
        <w:trPr>
          <w:cantSplit/>
        </w:trPr>
        <w:tc>
          <w:tcPr>
            <w:tcW w:w="709" w:type="dxa"/>
            <w:shd w:val="clear" w:color="auto" w:fill="auto"/>
            <w:vAlign w:val="center"/>
          </w:tcPr>
          <w:p w:rsidR="00014BAC" w:rsidRPr="00CE5B64" w:rsidRDefault="00014BAC" w:rsidP="00014BAC">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rsidR="00014BAC" w:rsidRDefault="00014BAC" w:rsidP="00014BAC">
            <w:pPr>
              <w:rPr>
                <w:rFonts w:asciiTheme="minorHAnsi" w:hAnsiTheme="minorHAnsi" w:cstheme="minorHAnsi"/>
              </w:rPr>
            </w:pPr>
            <w:r w:rsidRPr="00DC518E">
              <w:rPr>
                <w:rFonts w:asciiTheme="minorHAnsi" w:hAnsiTheme="minorHAnsi" w:cstheme="minorHAnsi"/>
              </w:rPr>
              <w:t xml:space="preserve">ΑΠΟΦΑΣΗ ΤΩΝ ΥΦΥΠΟΥΡΓΩΝ ΑΝΑΠΤΥΞΗΣ ΚΑΙ ΕΠΕΝΔΥΣΕΩΝ - ΑΓΡΟΤΙΚΗΣ ΑΝΑΠΤΥΞΗΣ </w:t>
            </w:r>
          </w:p>
          <w:p w:rsidR="00014BAC" w:rsidRDefault="00014BAC" w:rsidP="00014BAC">
            <w:pPr>
              <w:rPr>
                <w:rFonts w:asciiTheme="minorHAnsi" w:hAnsiTheme="minorHAnsi" w:cstheme="minorHAnsi"/>
              </w:rPr>
            </w:pPr>
            <w:r w:rsidRPr="00DC518E">
              <w:rPr>
                <w:rFonts w:asciiTheme="minorHAnsi" w:hAnsiTheme="minorHAnsi" w:cstheme="minorHAnsi"/>
              </w:rPr>
              <w:t xml:space="preserve">ΚΑΙ ΤΡΟΦΙΜΩΝ </w:t>
            </w:r>
          </w:p>
          <w:p w:rsidR="00014BAC" w:rsidRPr="00DC518E" w:rsidRDefault="00014BAC" w:rsidP="00014BAC">
            <w:pPr>
              <w:rPr>
                <w:rFonts w:asciiTheme="minorHAnsi" w:hAnsiTheme="minorHAnsi" w:cstheme="minorHAnsi"/>
              </w:rPr>
            </w:pPr>
            <w:proofErr w:type="spellStart"/>
            <w:r w:rsidRPr="00DC518E">
              <w:rPr>
                <w:rFonts w:asciiTheme="minorHAnsi" w:hAnsiTheme="minorHAnsi" w:cstheme="minorHAnsi"/>
              </w:rPr>
              <w:t>Αριθμ</w:t>
            </w:r>
            <w:proofErr w:type="spellEnd"/>
            <w:r w:rsidRPr="00DC518E">
              <w:rPr>
                <w:rFonts w:asciiTheme="minorHAnsi" w:hAnsiTheme="minorHAnsi" w:cstheme="minorHAnsi"/>
              </w:rPr>
              <w:t xml:space="preserve">. 2618 </w:t>
            </w:r>
          </w:p>
          <w:p w:rsidR="00014BAC" w:rsidRPr="00DC518E" w:rsidRDefault="00AE6AA4" w:rsidP="00014BAC">
            <w:pPr>
              <w:rPr>
                <w:rFonts w:asciiTheme="minorHAnsi" w:hAnsiTheme="minorHAnsi" w:cstheme="minorHAnsi"/>
              </w:rPr>
            </w:pPr>
            <w:hyperlink r:id="rId64" w:history="1">
              <w:r w:rsidR="00014BAC" w:rsidRPr="00DC518E">
                <w:rPr>
                  <w:rStyle w:val="-"/>
                  <w:rFonts w:asciiTheme="minorHAnsi" w:hAnsiTheme="minorHAnsi" w:cstheme="minorHAnsi"/>
                  <w:u w:val="none"/>
                </w:rPr>
                <w:t>ΦΕΚ B 5375/18.10.2022</w:t>
              </w:r>
            </w:hyperlink>
          </w:p>
        </w:tc>
        <w:tc>
          <w:tcPr>
            <w:tcW w:w="5245" w:type="dxa"/>
            <w:shd w:val="clear" w:color="auto" w:fill="auto"/>
            <w:vAlign w:val="center"/>
          </w:tcPr>
          <w:p w:rsidR="00014BAC" w:rsidRPr="00DC518E" w:rsidRDefault="00014BAC" w:rsidP="00014BAC">
            <w:pPr>
              <w:suppressAutoHyphens w:val="0"/>
              <w:autoSpaceDE w:val="0"/>
              <w:autoSpaceDN w:val="0"/>
              <w:adjustRightInd w:val="0"/>
              <w:jc w:val="both"/>
              <w:rPr>
                <w:rFonts w:asciiTheme="minorHAnsi" w:hAnsiTheme="minorHAnsi" w:cstheme="minorHAnsi"/>
              </w:rPr>
            </w:pPr>
            <w:r w:rsidRPr="00DC518E">
              <w:rPr>
                <w:rFonts w:asciiTheme="minorHAnsi" w:hAnsiTheme="minorHAnsi" w:cstheme="minorHAnsi"/>
              </w:rPr>
              <w:t xml:space="preserve">«Διάρθρωση και αρμοδιότητες των Ειδικών Υπηρεσιών του Στρατηγικού Σχεδίου Κοινής Αγροτικής Πολιτικής (ΣΣ ΚΑΠ) 2023-2027» </w:t>
            </w:r>
          </w:p>
        </w:tc>
      </w:tr>
      <w:tr w:rsidR="0067284E" w:rsidRPr="007C3AF5" w:rsidTr="00154B1D">
        <w:trPr>
          <w:cantSplit/>
          <w:trHeight w:val="80"/>
        </w:trPr>
        <w:tc>
          <w:tcPr>
            <w:tcW w:w="709" w:type="dxa"/>
            <w:shd w:val="clear" w:color="auto" w:fill="DAEEF3" w:themeFill="accent5" w:themeFillTint="33"/>
            <w:vAlign w:val="center"/>
          </w:tcPr>
          <w:p w:rsidR="0067284E" w:rsidRPr="00CE5B64" w:rsidRDefault="0067284E" w:rsidP="002F1225">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67284E" w:rsidRDefault="0067284E" w:rsidP="002F1225">
            <w:pPr>
              <w:rPr>
                <w:rFonts w:asciiTheme="minorHAnsi" w:hAnsiTheme="minorHAnsi" w:cstheme="minorHAnsi"/>
              </w:rPr>
            </w:pPr>
            <w:r>
              <w:rPr>
                <w:rFonts w:asciiTheme="minorHAnsi" w:hAnsiTheme="minorHAnsi" w:cstheme="minorHAnsi"/>
              </w:rPr>
              <w:t>ΑΠΟΦΑΣΗ ΤΩΝ ΥΠΟΥΡΓΩΝ</w:t>
            </w:r>
            <w:r w:rsidRPr="00CF411A">
              <w:rPr>
                <w:rFonts w:asciiTheme="minorHAnsi" w:hAnsiTheme="minorHAnsi" w:cstheme="minorHAnsi"/>
              </w:rPr>
              <w:t xml:space="preserve"> ΟΙΚΟΝΟΜΙΚΩΝ </w:t>
            </w:r>
            <w:r>
              <w:rPr>
                <w:rFonts w:asciiTheme="minorHAnsi" w:hAnsiTheme="minorHAnsi" w:cstheme="minorHAnsi"/>
              </w:rPr>
              <w:t>–</w:t>
            </w:r>
            <w:r w:rsidRPr="00CF411A">
              <w:rPr>
                <w:rFonts w:asciiTheme="minorHAnsi" w:hAnsiTheme="minorHAnsi" w:cstheme="minorHAnsi"/>
              </w:rPr>
              <w:t xml:space="preserve"> </w:t>
            </w:r>
          </w:p>
          <w:p w:rsidR="0067284E" w:rsidRDefault="0067284E" w:rsidP="002F1225">
            <w:pPr>
              <w:rPr>
                <w:rFonts w:asciiTheme="minorHAnsi" w:hAnsiTheme="minorHAnsi" w:cstheme="minorHAnsi"/>
              </w:rPr>
            </w:pPr>
            <w:r w:rsidRPr="00CF411A">
              <w:rPr>
                <w:rFonts w:asciiTheme="minorHAnsi" w:hAnsiTheme="minorHAnsi" w:cstheme="minorHAnsi"/>
              </w:rPr>
              <w:t xml:space="preserve">ΥΠΟΔΟΜΩΝ ΚΑΙ ΜΕΤΑΦΟΡΩΝ - ΚΛΙΜΑΤΙΚΗΣ ΚΡΙΣΗΣ </w:t>
            </w:r>
          </w:p>
          <w:p w:rsidR="0067284E" w:rsidRDefault="0067284E" w:rsidP="002F1225">
            <w:pPr>
              <w:rPr>
                <w:rFonts w:asciiTheme="minorHAnsi" w:hAnsiTheme="minorHAnsi" w:cstheme="minorHAnsi"/>
              </w:rPr>
            </w:pPr>
            <w:r w:rsidRPr="00CF411A">
              <w:rPr>
                <w:rFonts w:asciiTheme="minorHAnsi" w:hAnsiTheme="minorHAnsi" w:cstheme="minorHAnsi"/>
              </w:rPr>
              <w:t xml:space="preserve">ΚΑΙ ΠΟΛΙΤΙΚΗΣ ΠΡΟΣΤΑΣΙΑΣ </w:t>
            </w:r>
          </w:p>
          <w:p w:rsidR="0067284E" w:rsidRDefault="0067284E" w:rsidP="002F12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40885 οικ. Φ.109.1 </w:t>
            </w:r>
            <w:r w:rsidRPr="00CF411A">
              <w:rPr>
                <w:rFonts w:asciiTheme="minorHAnsi" w:hAnsiTheme="minorHAnsi" w:cstheme="minorHAnsi"/>
              </w:rPr>
              <w:t xml:space="preserve"> </w:t>
            </w:r>
          </w:p>
          <w:p w:rsidR="0067284E" w:rsidRPr="00CF411A" w:rsidRDefault="00AE6AA4" w:rsidP="002F1225">
            <w:pPr>
              <w:rPr>
                <w:rFonts w:asciiTheme="minorHAnsi" w:hAnsiTheme="minorHAnsi" w:cstheme="minorHAnsi"/>
              </w:rPr>
            </w:pPr>
            <w:hyperlink r:id="rId65" w:history="1">
              <w:r w:rsidR="0067284E" w:rsidRPr="00CF411A">
                <w:rPr>
                  <w:rStyle w:val="-"/>
                  <w:rFonts w:asciiTheme="minorHAnsi" w:hAnsiTheme="minorHAnsi" w:cstheme="minorHAnsi"/>
                  <w:u w:val="none"/>
                </w:rPr>
                <w:t>ΦΕΚ B 5386/18.10.2022</w:t>
              </w:r>
            </w:hyperlink>
          </w:p>
        </w:tc>
        <w:tc>
          <w:tcPr>
            <w:tcW w:w="5245" w:type="dxa"/>
            <w:shd w:val="clear" w:color="auto" w:fill="DAEEF3" w:themeFill="accent5" w:themeFillTint="33"/>
            <w:vAlign w:val="center"/>
          </w:tcPr>
          <w:p w:rsidR="0067284E" w:rsidRPr="00CF411A" w:rsidRDefault="0067284E" w:rsidP="002F122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F411A">
              <w:rPr>
                <w:rFonts w:asciiTheme="minorHAnsi" w:hAnsiTheme="minorHAnsi" w:cstheme="minorHAnsi"/>
              </w:rPr>
              <w:t>Μετακίνηση με πλήρη απαλλαγή από την καταβολή κομίστρου για το ένστολο προσωπικό του Πυροσβεστικού Σώματος για το έτος 2023 για τα μέσα συγκοινωνίας του Ο.Α.Σ.Α. και του Ο.Α.Σ.Θ.</w:t>
            </w:r>
            <w:r>
              <w:rPr>
                <w:rFonts w:asciiTheme="minorHAnsi" w:hAnsiTheme="minorHAnsi" w:cstheme="minorHAnsi"/>
              </w:rPr>
              <w:t xml:space="preserve">» </w:t>
            </w:r>
          </w:p>
        </w:tc>
      </w:tr>
      <w:tr w:rsidR="0067284E" w:rsidRPr="007C3AF5" w:rsidTr="00154B1D">
        <w:trPr>
          <w:cantSplit/>
          <w:trHeight w:val="80"/>
        </w:trPr>
        <w:tc>
          <w:tcPr>
            <w:tcW w:w="709" w:type="dxa"/>
            <w:shd w:val="clear" w:color="auto" w:fill="auto"/>
            <w:vAlign w:val="center"/>
          </w:tcPr>
          <w:p w:rsidR="0067284E" w:rsidRPr="00CE5B64" w:rsidRDefault="0067284E" w:rsidP="002F1225">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67284E" w:rsidRDefault="0067284E" w:rsidP="002F1225">
            <w:pPr>
              <w:rPr>
                <w:rFonts w:asciiTheme="minorHAnsi" w:hAnsiTheme="minorHAnsi" w:cstheme="minorHAnsi"/>
              </w:rPr>
            </w:pPr>
            <w:r>
              <w:rPr>
                <w:rFonts w:asciiTheme="minorHAnsi" w:hAnsiTheme="minorHAnsi" w:cstheme="minorHAnsi"/>
              </w:rPr>
              <w:t>ΑΠΟΦΑΣΗ ΤΩΝ ΥΠΟΥΡΓΩΝ</w:t>
            </w:r>
            <w:r w:rsidRPr="00CF411A">
              <w:rPr>
                <w:rFonts w:asciiTheme="minorHAnsi" w:hAnsiTheme="minorHAnsi" w:cstheme="minorHAnsi"/>
              </w:rPr>
              <w:t xml:space="preserve"> ΟΙΚΟΝΟΜΙΚΩΝ </w:t>
            </w:r>
            <w:r>
              <w:rPr>
                <w:rFonts w:asciiTheme="minorHAnsi" w:hAnsiTheme="minorHAnsi" w:cstheme="minorHAnsi"/>
              </w:rPr>
              <w:t>–</w:t>
            </w:r>
            <w:r w:rsidRPr="00CF411A">
              <w:rPr>
                <w:rFonts w:asciiTheme="minorHAnsi" w:hAnsiTheme="minorHAnsi" w:cstheme="minorHAnsi"/>
              </w:rPr>
              <w:t xml:space="preserve"> </w:t>
            </w:r>
          </w:p>
          <w:p w:rsidR="0067284E" w:rsidRDefault="0067284E" w:rsidP="002F1225">
            <w:pPr>
              <w:rPr>
                <w:rFonts w:asciiTheme="minorHAnsi" w:hAnsiTheme="minorHAnsi" w:cstheme="minorHAnsi"/>
              </w:rPr>
            </w:pPr>
            <w:r w:rsidRPr="00CF411A">
              <w:rPr>
                <w:rFonts w:asciiTheme="minorHAnsi" w:hAnsiTheme="minorHAnsi" w:cstheme="minorHAnsi"/>
              </w:rPr>
              <w:t xml:space="preserve">ΠΟΛΙΤΙΣΜΟΥ ΚΑΙ ΑΘΛΗΤΙΣΜΟΥ </w:t>
            </w:r>
          </w:p>
          <w:p w:rsidR="0067284E" w:rsidRDefault="0067284E" w:rsidP="002F12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495953 </w:t>
            </w:r>
            <w:r w:rsidRPr="00CF411A">
              <w:rPr>
                <w:rFonts w:asciiTheme="minorHAnsi" w:hAnsiTheme="minorHAnsi" w:cstheme="minorHAnsi"/>
              </w:rPr>
              <w:t xml:space="preserve"> </w:t>
            </w:r>
          </w:p>
          <w:p w:rsidR="0067284E" w:rsidRPr="00CF411A" w:rsidRDefault="00AE6AA4" w:rsidP="002F1225">
            <w:pPr>
              <w:rPr>
                <w:rFonts w:asciiTheme="minorHAnsi" w:hAnsiTheme="minorHAnsi" w:cstheme="minorHAnsi"/>
              </w:rPr>
            </w:pPr>
            <w:hyperlink r:id="rId66" w:history="1">
              <w:r w:rsidR="0067284E" w:rsidRPr="00CF411A">
                <w:rPr>
                  <w:rStyle w:val="-"/>
                  <w:rFonts w:asciiTheme="minorHAnsi" w:hAnsiTheme="minorHAnsi" w:cstheme="minorHAnsi"/>
                  <w:u w:val="none"/>
                </w:rPr>
                <w:t>ΦΕΚ B 5386/18.10.2022</w:t>
              </w:r>
            </w:hyperlink>
          </w:p>
        </w:tc>
        <w:tc>
          <w:tcPr>
            <w:tcW w:w="5245" w:type="dxa"/>
            <w:shd w:val="clear" w:color="auto" w:fill="auto"/>
            <w:vAlign w:val="center"/>
          </w:tcPr>
          <w:p w:rsidR="0067284E" w:rsidRPr="00CF411A" w:rsidRDefault="0067284E" w:rsidP="002F122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F411A">
              <w:rPr>
                <w:rFonts w:asciiTheme="minorHAnsi" w:hAnsiTheme="minorHAnsi" w:cstheme="minorHAnsi"/>
              </w:rPr>
              <w:t>Έγκριση επιχορήγησης του υπό εκκαθάριση Ταμείου Αλληλοβοήθειας Υπαλλήλων Υπουρ</w:t>
            </w:r>
            <w:r>
              <w:rPr>
                <w:rFonts w:asciiTheme="minorHAnsi" w:hAnsiTheme="minorHAnsi" w:cstheme="minorHAnsi"/>
              </w:rPr>
              <w:t xml:space="preserve">γείου Πολιτισμού και Αθλητισμού» </w:t>
            </w:r>
          </w:p>
        </w:tc>
      </w:tr>
      <w:tr w:rsidR="0067284E" w:rsidRPr="007C3AF5" w:rsidTr="0067284E">
        <w:trPr>
          <w:cantSplit/>
          <w:trHeight w:val="80"/>
        </w:trPr>
        <w:tc>
          <w:tcPr>
            <w:tcW w:w="709" w:type="dxa"/>
            <w:shd w:val="clear" w:color="auto" w:fill="DAEEF3" w:themeFill="accent5" w:themeFillTint="33"/>
            <w:vAlign w:val="center"/>
          </w:tcPr>
          <w:p w:rsidR="0067284E" w:rsidRPr="00CE5B64" w:rsidRDefault="0067284E" w:rsidP="00014BAC">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67284E" w:rsidRDefault="0067284E" w:rsidP="00014BAC">
            <w:pPr>
              <w:rPr>
                <w:rFonts w:asciiTheme="minorHAnsi" w:hAnsiTheme="minorHAnsi" w:cstheme="minorHAnsi"/>
              </w:rPr>
            </w:pPr>
            <w:r>
              <w:rPr>
                <w:rFonts w:asciiTheme="minorHAnsi" w:hAnsiTheme="minorHAnsi" w:cstheme="minorHAnsi"/>
              </w:rPr>
              <w:t>ΑΠΟΦΑΣΗ ΤΩΝ ΥΠΟΥΡΓΩΝ</w:t>
            </w:r>
            <w:r w:rsidRPr="00C84CA3">
              <w:rPr>
                <w:rFonts w:asciiTheme="minorHAnsi" w:hAnsiTheme="minorHAnsi" w:cstheme="minorHAnsi"/>
              </w:rPr>
              <w:t xml:space="preserve"> ΠΑΙΔΕΙΑΣ ΚΑΙ ΘΡΗΣΚΕΥΜΑΤΩΝ - ΕΡΓΑΣΙΑΣ ΚΑΙ ΚΟΙΝΩΝΙΚΩΝ ΥΠΟΘΕΣΕΩΝ </w:t>
            </w:r>
            <w:r>
              <w:rPr>
                <w:rFonts w:asciiTheme="minorHAnsi" w:hAnsiTheme="minorHAnsi" w:cstheme="minorHAnsi"/>
              </w:rPr>
              <w:t>–</w:t>
            </w:r>
            <w:r w:rsidRPr="00C84CA3">
              <w:rPr>
                <w:rFonts w:asciiTheme="minorHAnsi" w:hAnsiTheme="minorHAnsi" w:cstheme="minorHAnsi"/>
              </w:rPr>
              <w:t xml:space="preserve"> </w:t>
            </w:r>
          </w:p>
          <w:p w:rsidR="0067284E" w:rsidRDefault="0067284E" w:rsidP="00014BAC">
            <w:pPr>
              <w:rPr>
                <w:rFonts w:asciiTheme="minorHAnsi" w:hAnsiTheme="minorHAnsi" w:cstheme="minorHAnsi"/>
              </w:rPr>
            </w:pPr>
            <w:r w:rsidRPr="00C84CA3">
              <w:rPr>
                <w:rFonts w:asciiTheme="minorHAnsi" w:hAnsiTheme="minorHAnsi" w:cstheme="minorHAnsi"/>
              </w:rPr>
              <w:t xml:space="preserve">ΥΓΕΙΑΣ - ΠΡΟΣΤΑΣΙΑΣ ΤΟΥ ΠΟΛΙΤΗ - ΜΕΤΑΝΑΣΤΕΥΣΗΣ ΚΑΙ ΑΣΥΛΟΥ - ΨΗΦΙΑΚΗΣ ΔΙΑΚΥΒΕΡΝΗΣΗΣ </w:t>
            </w:r>
          </w:p>
          <w:p w:rsidR="0067284E" w:rsidRDefault="0067284E" w:rsidP="00014BA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605869 </w:t>
            </w:r>
            <w:r w:rsidRPr="00C84CA3">
              <w:rPr>
                <w:rFonts w:asciiTheme="minorHAnsi" w:hAnsiTheme="minorHAnsi" w:cstheme="minorHAnsi"/>
              </w:rPr>
              <w:t xml:space="preserve"> </w:t>
            </w:r>
          </w:p>
          <w:p w:rsidR="0067284E" w:rsidRPr="00C84CA3" w:rsidRDefault="00AE6AA4" w:rsidP="00014BAC">
            <w:pPr>
              <w:rPr>
                <w:rFonts w:asciiTheme="minorHAnsi" w:hAnsiTheme="minorHAnsi" w:cstheme="minorHAnsi"/>
              </w:rPr>
            </w:pPr>
            <w:hyperlink r:id="rId67" w:history="1">
              <w:r w:rsidR="0067284E" w:rsidRPr="00C84CA3">
                <w:rPr>
                  <w:rStyle w:val="-"/>
                  <w:rFonts w:asciiTheme="minorHAnsi" w:hAnsiTheme="minorHAnsi" w:cstheme="minorHAnsi"/>
                  <w:u w:val="none"/>
                </w:rPr>
                <w:t>ΦΕΚ B 5392/18.10.2022</w:t>
              </w:r>
            </w:hyperlink>
          </w:p>
        </w:tc>
        <w:tc>
          <w:tcPr>
            <w:tcW w:w="5245" w:type="dxa"/>
            <w:shd w:val="clear" w:color="auto" w:fill="DAEEF3" w:themeFill="accent5" w:themeFillTint="33"/>
            <w:vAlign w:val="center"/>
          </w:tcPr>
          <w:p w:rsidR="0067284E" w:rsidRPr="00C84CA3" w:rsidRDefault="0067284E" w:rsidP="00014BAC">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C84CA3">
              <w:rPr>
                <w:rFonts w:asciiTheme="minorHAnsi" w:hAnsiTheme="minorHAnsi" w:cstheme="minorHAnsi"/>
              </w:rPr>
              <w:t>Ρυθμίσεις για τη διασφάλιση της πρόσβασης των αιτούντων διεθνούς προστασίας στις υπηρεσίες υγείας, την ιατροφαρμακευτική περίθαλψη, την κοινωνική ασφάλιση και την αγορά εργασίας - Έκδοση Π.Α.Α.Υ.Π.Α.</w:t>
            </w:r>
            <w:r>
              <w:rPr>
                <w:rFonts w:asciiTheme="minorHAnsi" w:hAnsiTheme="minorHAnsi" w:cstheme="minorHAnsi"/>
              </w:rPr>
              <w:t xml:space="preserve">» </w:t>
            </w:r>
          </w:p>
        </w:tc>
      </w:tr>
      <w:tr w:rsidR="002F1225" w:rsidRPr="007C3AF5" w:rsidTr="0067284E">
        <w:trPr>
          <w:cantSplit/>
        </w:trPr>
        <w:tc>
          <w:tcPr>
            <w:tcW w:w="709" w:type="dxa"/>
            <w:shd w:val="clear" w:color="auto" w:fill="auto"/>
            <w:vAlign w:val="center"/>
          </w:tcPr>
          <w:p w:rsidR="002F1225" w:rsidRPr="00CE5B64" w:rsidRDefault="002F1225" w:rsidP="002F1225">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2F1225" w:rsidRDefault="002F1225" w:rsidP="002F1225">
            <w:pPr>
              <w:rPr>
                <w:rFonts w:asciiTheme="minorHAnsi" w:hAnsiTheme="minorHAnsi" w:cstheme="minorHAnsi"/>
              </w:rPr>
            </w:pPr>
          </w:p>
          <w:p w:rsidR="002F1225" w:rsidRDefault="002F1225" w:rsidP="002F1225">
            <w:pPr>
              <w:rPr>
                <w:rFonts w:asciiTheme="minorHAnsi" w:hAnsiTheme="minorHAnsi" w:cstheme="minorHAnsi"/>
              </w:rPr>
            </w:pPr>
            <w:r w:rsidRPr="000D549E">
              <w:rPr>
                <w:rFonts w:asciiTheme="minorHAnsi" w:hAnsiTheme="minorHAnsi" w:cstheme="minorHAnsi"/>
              </w:rPr>
              <w:t xml:space="preserve">ΑΠΟΦΑΣΗ ΤΩΝ ΥΠΟΥΡΓΩΝ ΟΙΚΟΝΟΜΙΚΩΝ </w:t>
            </w:r>
            <w:r>
              <w:rPr>
                <w:rFonts w:asciiTheme="minorHAnsi" w:hAnsiTheme="minorHAnsi" w:cstheme="minorHAnsi"/>
              </w:rPr>
              <w:t>–</w:t>
            </w:r>
            <w:r w:rsidRPr="000D549E">
              <w:rPr>
                <w:rFonts w:asciiTheme="minorHAnsi" w:hAnsiTheme="minorHAnsi" w:cstheme="minorHAnsi"/>
              </w:rPr>
              <w:t xml:space="preserve"> </w:t>
            </w:r>
          </w:p>
          <w:p w:rsidR="002F1225" w:rsidRDefault="002F1225" w:rsidP="002F1225">
            <w:pPr>
              <w:rPr>
                <w:rFonts w:asciiTheme="minorHAnsi" w:hAnsiTheme="minorHAnsi" w:cstheme="minorHAnsi"/>
              </w:rPr>
            </w:pPr>
            <w:r w:rsidRPr="000D549E">
              <w:rPr>
                <w:rFonts w:asciiTheme="minorHAnsi" w:hAnsiTheme="minorHAnsi" w:cstheme="minorHAnsi"/>
              </w:rPr>
              <w:t xml:space="preserve">ΕΡΓΑΣΙΑΣ ΚΑΙ ΚΟΙΝΩΝΙΚΩΝ ΥΠΟΘΕΣΕΩΝ </w:t>
            </w:r>
          </w:p>
          <w:p w:rsidR="002F1225" w:rsidRDefault="002F1225" w:rsidP="002F1225">
            <w:pPr>
              <w:rPr>
                <w:rFonts w:asciiTheme="minorHAnsi" w:hAnsiTheme="minorHAnsi" w:cstheme="minorHAnsi"/>
              </w:rPr>
            </w:pPr>
            <w:proofErr w:type="spellStart"/>
            <w:r w:rsidRPr="000D549E">
              <w:rPr>
                <w:rFonts w:asciiTheme="minorHAnsi" w:hAnsiTheme="minorHAnsi" w:cstheme="minorHAnsi"/>
              </w:rPr>
              <w:t>Αριθμ</w:t>
            </w:r>
            <w:proofErr w:type="spellEnd"/>
            <w:r w:rsidRPr="000D549E">
              <w:rPr>
                <w:rFonts w:asciiTheme="minorHAnsi" w:hAnsiTheme="minorHAnsi" w:cstheme="minorHAnsi"/>
              </w:rPr>
              <w:t xml:space="preserve">. 94354  </w:t>
            </w:r>
          </w:p>
          <w:p w:rsidR="002F1225" w:rsidRPr="000D549E" w:rsidRDefault="00AE6AA4" w:rsidP="002F1225">
            <w:pPr>
              <w:rPr>
                <w:rFonts w:asciiTheme="minorHAnsi" w:hAnsiTheme="minorHAnsi" w:cstheme="minorHAnsi"/>
              </w:rPr>
            </w:pPr>
            <w:hyperlink r:id="rId68" w:history="1">
              <w:r w:rsidR="002F1225" w:rsidRPr="000D549E">
                <w:rPr>
                  <w:rStyle w:val="-"/>
                  <w:rFonts w:asciiTheme="minorHAnsi" w:hAnsiTheme="minorHAnsi" w:cstheme="minorHAnsi"/>
                  <w:u w:val="none"/>
                </w:rPr>
                <w:t>ΦΕΚ B 5394/19.10.2022</w:t>
              </w:r>
            </w:hyperlink>
          </w:p>
        </w:tc>
        <w:tc>
          <w:tcPr>
            <w:tcW w:w="5245" w:type="dxa"/>
            <w:shd w:val="clear" w:color="auto" w:fill="auto"/>
            <w:vAlign w:val="center"/>
          </w:tcPr>
          <w:p w:rsidR="002F1225" w:rsidRPr="000D549E" w:rsidRDefault="002F1225" w:rsidP="002F1225">
            <w:pPr>
              <w:suppressAutoHyphens w:val="0"/>
              <w:autoSpaceDE w:val="0"/>
              <w:autoSpaceDN w:val="0"/>
              <w:adjustRightInd w:val="0"/>
              <w:jc w:val="both"/>
              <w:rPr>
                <w:rFonts w:asciiTheme="minorHAnsi" w:hAnsiTheme="minorHAnsi" w:cstheme="minorHAnsi"/>
              </w:rPr>
            </w:pPr>
            <w:r w:rsidRPr="002F1225">
              <w:rPr>
                <w:rFonts w:asciiTheme="minorHAnsi" w:hAnsiTheme="minorHAnsi" w:cstheme="minorHAnsi"/>
              </w:rPr>
              <w:t>“</w:t>
            </w:r>
            <w:r w:rsidRPr="000D549E">
              <w:rPr>
                <w:rFonts w:asciiTheme="minorHAnsi" w:hAnsiTheme="minorHAnsi" w:cstheme="minorHAnsi"/>
              </w:rPr>
              <w:t>Τροποποίηση της υπ’ </w:t>
            </w:r>
            <w:proofErr w:type="spellStart"/>
            <w:r w:rsidRPr="000D549E">
              <w:rPr>
                <w:rFonts w:asciiTheme="minorHAnsi" w:hAnsiTheme="minorHAnsi" w:cstheme="minorHAnsi"/>
              </w:rPr>
              <w:t>αρ</w:t>
            </w:r>
            <w:proofErr w:type="spellEnd"/>
            <w:r w:rsidRPr="000D549E">
              <w:rPr>
                <w:rFonts w:asciiTheme="minorHAnsi" w:hAnsiTheme="minorHAnsi" w:cstheme="minorHAnsi"/>
              </w:rPr>
              <w:t>. 67806/19.7.2022 κοινής απόφασης των Υπουργών Οικονομικών και Εργασίας και Κοινωνικών Υποθέσεων «Έκτακτα και επείγοντα μέτρα για την προστασία των θέσεων εργασίας στις επιχειρήσεις που δραστηριοποιούνται στον κλάδο της γουνοποιίας και οι οποίες πλήττονται από τις συνέπειες του π</w:t>
            </w:r>
            <w:r>
              <w:rPr>
                <w:rFonts w:asciiTheme="minorHAnsi" w:hAnsiTheme="minorHAnsi" w:cstheme="minorHAnsi"/>
              </w:rPr>
              <w:t>ολέμου στην Ουκρανία» (Β’ 3796)</w:t>
            </w:r>
            <w:r w:rsidRPr="002F1225">
              <w:rPr>
                <w:rFonts w:asciiTheme="minorHAnsi" w:hAnsiTheme="minorHAnsi" w:cstheme="minorHAnsi"/>
              </w:rPr>
              <w:t>”</w:t>
            </w:r>
            <w:r w:rsidRPr="000D549E">
              <w:rPr>
                <w:rFonts w:asciiTheme="minorHAnsi" w:hAnsiTheme="minorHAnsi" w:cstheme="minorHAnsi"/>
              </w:rPr>
              <w:t xml:space="preserve"> </w:t>
            </w:r>
          </w:p>
        </w:tc>
      </w:tr>
      <w:tr w:rsidR="002F1225" w:rsidRPr="007C3AF5" w:rsidTr="0067284E">
        <w:trPr>
          <w:cantSplit/>
          <w:trHeight w:val="80"/>
        </w:trPr>
        <w:tc>
          <w:tcPr>
            <w:tcW w:w="709" w:type="dxa"/>
            <w:shd w:val="clear" w:color="auto" w:fill="DAEEF3" w:themeFill="accent5" w:themeFillTint="33"/>
            <w:vAlign w:val="center"/>
          </w:tcPr>
          <w:p w:rsidR="002F1225" w:rsidRPr="00CE5B64" w:rsidRDefault="002F1225" w:rsidP="002F1225">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2F1225" w:rsidRDefault="002F1225" w:rsidP="002F1225">
            <w:pPr>
              <w:rPr>
                <w:rFonts w:asciiTheme="minorHAnsi" w:hAnsiTheme="minorHAnsi" w:cstheme="minorHAnsi"/>
              </w:rPr>
            </w:pPr>
            <w:r w:rsidRPr="00AB103D">
              <w:rPr>
                <w:rFonts w:asciiTheme="minorHAnsi" w:hAnsiTheme="minorHAnsi" w:cstheme="minorHAnsi"/>
              </w:rPr>
              <w:t xml:space="preserve">ΑΠΟΦΑΣΗ ΤΩΝ ΥΠΟΥΡΓΩΝ ΟΙΚΟΝΟΜΙΚΩΝ </w:t>
            </w:r>
            <w:r>
              <w:rPr>
                <w:rFonts w:asciiTheme="minorHAnsi" w:hAnsiTheme="minorHAnsi" w:cstheme="minorHAnsi"/>
              </w:rPr>
              <w:t>–</w:t>
            </w:r>
            <w:r w:rsidRPr="00AB103D">
              <w:rPr>
                <w:rFonts w:asciiTheme="minorHAnsi" w:hAnsiTheme="minorHAnsi" w:cstheme="minorHAnsi"/>
              </w:rPr>
              <w:t xml:space="preserve"> </w:t>
            </w:r>
          </w:p>
          <w:p w:rsidR="002F1225" w:rsidRPr="00AB103D" w:rsidRDefault="002F1225" w:rsidP="002F1225">
            <w:pPr>
              <w:rPr>
                <w:rFonts w:asciiTheme="minorHAnsi" w:hAnsiTheme="minorHAnsi" w:cstheme="minorHAnsi"/>
              </w:rPr>
            </w:pPr>
            <w:r w:rsidRPr="00AB103D">
              <w:rPr>
                <w:rFonts w:asciiTheme="minorHAnsi" w:hAnsiTheme="minorHAnsi" w:cstheme="minorHAnsi"/>
              </w:rPr>
              <w:t xml:space="preserve">ΕΡΓΑΣΙΑΣ ΚΑΙ ΚΟΙΝΩΝΙΚΩΝ </w:t>
            </w:r>
          </w:p>
          <w:p w:rsidR="002F1225" w:rsidRDefault="002F1225" w:rsidP="002F1225">
            <w:pPr>
              <w:rPr>
                <w:rFonts w:asciiTheme="minorHAnsi" w:hAnsiTheme="minorHAnsi" w:cstheme="minorHAnsi"/>
              </w:rPr>
            </w:pPr>
            <w:r w:rsidRPr="00AB103D">
              <w:rPr>
                <w:rFonts w:asciiTheme="minorHAnsi" w:hAnsiTheme="minorHAnsi" w:cstheme="minorHAnsi"/>
              </w:rPr>
              <w:t>ΥΠΟΘΕΣΕΩΝ </w:t>
            </w:r>
            <w:r>
              <w:rPr>
                <w:rFonts w:asciiTheme="minorHAnsi" w:hAnsiTheme="minorHAnsi" w:cstheme="minorHAnsi"/>
              </w:rPr>
              <w:t>–</w:t>
            </w:r>
            <w:r w:rsidRPr="00AB103D">
              <w:rPr>
                <w:rFonts w:asciiTheme="minorHAnsi" w:hAnsiTheme="minorHAnsi" w:cstheme="minorHAnsi"/>
              </w:rPr>
              <w:t xml:space="preserve"> </w:t>
            </w:r>
          </w:p>
          <w:p w:rsidR="002F1225" w:rsidRPr="00AB103D" w:rsidRDefault="002F1225" w:rsidP="002F1225">
            <w:pPr>
              <w:rPr>
                <w:rFonts w:asciiTheme="minorHAnsi" w:hAnsiTheme="minorHAnsi" w:cstheme="minorHAnsi"/>
              </w:rPr>
            </w:pPr>
            <w:r w:rsidRPr="00AB103D">
              <w:rPr>
                <w:rFonts w:asciiTheme="minorHAnsi" w:hAnsiTheme="minorHAnsi" w:cstheme="minorHAnsi"/>
              </w:rPr>
              <w:t xml:space="preserve">ΥΠΟΔΟΜΏΝ ΚΑΙ ΜΕΤΑΦΟΡΩΝ </w:t>
            </w:r>
          </w:p>
          <w:p w:rsidR="002F1225" w:rsidRPr="00AB103D" w:rsidRDefault="002F1225" w:rsidP="002F1225">
            <w:pPr>
              <w:rPr>
                <w:rFonts w:asciiTheme="minorHAnsi" w:hAnsiTheme="minorHAnsi" w:cstheme="minorHAnsi"/>
              </w:rPr>
            </w:pPr>
            <w:proofErr w:type="spellStart"/>
            <w:r w:rsidRPr="00AB103D">
              <w:rPr>
                <w:rFonts w:asciiTheme="minorHAnsi" w:hAnsiTheme="minorHAnsi" w:cstheme="minorHAnsi"/>
              </w:rPr>
              <w:t>Αριθμ</w:t>
            </w:r>
            <w:proofErr w:type="spellEnd"/>
            <w:r w:rsidRPr="00AB103D">
              <w:rPr>
                <w:rFonts w:asciiTheme="minorHAnsi" w:hAnsiTheme="minorHAnsi" w:cstheme="minorHAnsi"/>
              </w:rPr>
              <w:t xml:space="preserve">. 96327 </w:t>
            </w:r>
          </w:p>
          <w:p w:rsidR="002F1225" w:rsidRPr="00AB103D" w:rsidRDefault="00AE6AA4" w:rsidP="002F1225">
            <w:pPr>
              <w:rPr>
                <w:rFonts w:asciiTheme="minorHAnsi" w:hAnsiTheme="minorHAnsi" w:cstheme="minorHAnsi"/>
              </w:rPr>
            </w:pPr>
            <w:hyperlink r:id="rId69" w:history="1">
              <w:r w:rsidR="002F1225" w:rsidRPr="00AB103D">
                <w:rPr>
                  <w:rStyle w:val="-"/>
                  <w:rFonts w:asciiTheme="minorHAnsi" w:hAnsiTheme="minorHAnsi" w:cstheme="minorHAnsi"/>
                  <w:u w:val="none"/>
                </w:rPr>
                <w:t>ΦΕΚ B 5411/19.10.2022</w:t>
              </w:r>
            </w:hyperlink>
          </w:p>
        </w:tc>
        <w:tc>
          <w:tcPr>
            <w:tcW w:w="5245" w:type="dxa"/>
            <w:shd w:val="clear" w:color="auto" w:fill="DAEEF3" w:themeFill="accent5" w:themeFillTint="33"/>
            <w:vAlign w:val="center"/>
          </w:tcPr>
          <w:p w:rsidR="002F1225" w:rsidRPr="00AB103D" w:rsidRDefault="002F1225" w:rsidP="002F1225">
            <w:pPr>
              <w:autoSpaceDE w:val="0"/>
              <w:autoSpaceDN w:val="0"/>
              <w:adjustRightInd w:val="0"/>
              <w:jc w:val="both"/>
              <w:rPr>
                <w:rFonts w:asciiTheme="minorHAnsi" w:hAnsiTheme="minorHAnsi" w:cstheme="minorHAnsi"/>
                <w:sz w:val="20"/>
                <w:szCs w:val="20"/>
              </w:rPr>
            </w:pPr>
            <w:r w:rsidRPr="00AB103D">
              <w:rPr>
                <w:rFonts w:asciiTheme="minorHAnsi" w:hAnsiTheme="minorHAnsi" w:cstheme="minorHAnsi"/>
              </w:rPr>
              <w:t>«Καθορισμός των όρων, των προϋποθέσεων και της διαδικασίας για την δωρεάν ή με μειωμένο εισιτήριο μετακίνηση α) των Ατόμων με Αναπηρίες (</w:t>
            </w:r>
            <w:proofErr w:type="spellStart"/>
            <w:r w:rsidRPr="00AB103D">
              <w:rPr>
                <w:rFonts w:asciiTheme="minorHAnsi" w:hAnsiTheme="minorHAnsi" w:cstheme="minorHAnsi"/>
              </w:rPr>
              <w:t>ΑμεΑ</w:t>
            </w:r>
            <w:proofErr w:type="spellEnd"/>
            <w:r w:rsidRPr="00AB103D">
              <w:rPr>
                <w:rFonts w:asciiTheme="minorHAnsi" w:hAnsiTheme="minorHAnsi" w:cstheme="minorHAnsi"/>
              </w:rPr>
              <w:t xml:space="preserve">), και β) των πολυτέκνων και των μελών των οικογενειών τους, για </w:t>
            </w:r>
            <w:proofErr w:type="spellStart"/>
            <w:r w:rsidRPr="00AB103D">
              <w:rPr>
                <w:rFonts w:asciiTheme="minorHAnsi" w:hAnsiTheme="minorHAnsi" w:cstheme="minorHAnsi"/>
              </w:rPr>
              <w:t>τo</w:t>
            </w:r>
            <w:proofErr w:type="spellEnd"/>
            <w:r w:rsidRPr="00AB103D">
              <w:rPr>
                <w:rFonts w:asciiTheme="minorHAnsi" w:hAnsiTheme="minorHAnsi" w:cstheme="minorHAnsi"/>
              </w:rPr>
              <w:t xml:space="preserve"> έτος 2023 με τα μέσα συγκοινωνίας του Ο.Α.Σ.Α., του Ο.Α.Σ.Θ. και των αστικών και υπεραστικών ΚΤΕΛ που είναι μέλη των ομοσπονδιών Π.Ο.Α.Σ και Π.Ο.Α.Υ.Σ.» </w:t>
            </w:r>
          </w:p>
        </w:tc>
      </w:tr>
      <w:tr w:rsidR="002F1225" w:rsidRPr="007C3AF5" w:rsidTr="0067284E">
        <w:trPr>
          <w:cantSplit/>
        </w:trPr>
        <w:tc>
          <w:tcPr>
            <w:tcW w:w="709" w:type="dxa"/>
            <w:shd w:val="clear" w:color="auto" w:fill="auto"/>
            <w:vAlign w:val="center"/>
          </w:tcPr>
          <w:p w:rsidR="002F1225" w:rsidRPr="00CE5B64" w:rsidRDefault="002F1225" w:rsidP="002F1225">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rsidR="002F1225" w:rsidRPr="00CC5BF1" w:rsidRDefault="002F1225" w:rsidP="002F1225">
            <w:pPr>
              <w:rPr>
                <w:rFonts w:asciiTheme="minorHAnsi" w:hAnsiTheme="minorHAnsi" w:cstheme="minorHAnsi"/>
              </w:rPr>
            </w:pPr>
            <w:r w:rsidRPr="00CC5BF1">
              <w:rPr>
                <w:rFonts w:asciiTheme="minorHAnsi" w:hAnsiTheme="minorHAnsi" w:cstheme="minorHAnsi"/>
              </w:rPr>
              <w:t xml:space="preserve">ΑΠΟΦΑΣΗ ΤΩΝ ΥΠΟΥΡΓΩΝ ΥΠΟΔΟΜΩΝ ΚΑΙ ΜΕΤΑΦΟΡΩΝ - ΕΠΙΚΡΑΤΕΙΑΣ </w:t>
            </w:r>
          </w:p>
          <w:p w:rsidR="002F1225" w:rsidRPr="00CC5BF1" w:rsidRDefault="002F1225" w:rsidP="002F1225">
            <w:pPr>
              <w:rPr>
                <w:rFonts w:asciiTheme="minorHAnsi" w:hAnsiTheme="minorHAnsi" w:cstheme="minorHAnsi"/>
              </w:rPr>
            </w:pPr>
            <w:proofErr w:type="spellStart"/>
            <w:r w:rsidRPr="00CC5BF1">
              <w:rPr>
                <w:rFonts w:asciiTheme="minorHAnsi" w:hAnsiTheme="minorHAnsi" w:cstheme="minorHAnsi"/>
              </w:rPr>
              <w:t>Αριθμ</w:t>
            </w:r>
            <w:proofErr w:type="spellEnd"/>
            <w:r w:rsidRPr="00CC5BF1">
              <w:rPr>
                <w:rFonts w:asciiTheme="minorHAnsi" w:hAnsiTheme="minorHAnsi" w:cstheme="minorHAnsi"/>
              </w:rPr>
              <w:t xml:space="preserve">. 41541 ΕΞ 2022  </w:t>
            </w:r>
          </w:p>
          <w:p w:rsidR="002F1225" w:rsidRPr="00CC5BF1" w:rsidRDefault="00AE6AA4" w:rsidP="002F1225">
            <w:pPr>
              <w:rPr>
                <w:rFonts w:asciiTheme="minorHAnsi" w:hAnsiTheme="minorHAnsi" w:cstheme="minorHAnsi"/>
              </w:rPr>
            </w:pPr>
            <w:hyperlink r:id="rId70" w:history="1">
              <w:r w:rsidR="002F1225" w:rsidRPr="00CC5BF1">
                <w:rPr>
                  <w:rStyle w:val="-"/>
                  <w:rFonts w:asciiTheme="minorHAnsi" w:hAnsiTheme="minorHAnsi" w:cstheme="minorHAnsi"/>
                  <w:u w:val="none"/>
                </w:rPr>
                <w:t>ΦΕΚ B 5412/19.10.2022</w:t>
              </w:r>
            </w:hyperlink>
          </w:p>
        </w:tc>
        <w:tc>
          <w:tcPr>
            <w:tcW w:w="5245" w:type="dxa"/>
            <w:shd w:val="clear" w:color="auto" w:fill="auto"/>
            <w:vAlign w:val="center"/>
          </w:tcPr>
          <w:p w:rsidR="002F1225" w:rsidRPr="00CC5BF1" w:rsidRDefault="002F1225" w:rsidP="002F1225">
            <w:pPr>
              <w:autoSpaceDE w:val="0"/>
              <w:autoSpaceDN w:val="0"/>
              <w:adjustRightInd w:val="0"/>
              <w:jc w:val="both"/>
              <w:rPr>
                <w:rFonts w:asciiTheme="minorHAnsi" w:hAnsiTheme="minorHAnsi" w:cstheme="minorHAnsi"/>
              </w:rPr>
            </w:pPr>
            <w:r w:rsidRPr="00154B1D">
              <w:rPr>
                <w:rFonts w:asciiTheme="minorHAnsi" w:hAnsiTheme="minorHAnsi" w:cstheme="minorHAnsi"/>
              </w:rPr>
              <w:t>“</w:t>
            </w:r>
            <w:r w:rsidRPr="00CC5BF1">
              <w:rPr>
                <w:rFonts w:asciiTheme="minorHAnsi" w:hAnsiTheme="minorHAnsi" w:cstheme="minorHAnsi"/>
              </w:rPr>
              <w:t>Ηλεκτρονική υπηρεσία «Αίτηση ακύρωσης ή μείωσης προστίμου»</w:t>
            </w:r>
            <w:r w:rsidRPr="00154B1D">
              <w:rPr>
                <w:rFonts w:asciiTheme="minorHAnsi" w:hAnsiTheme="minorHAnsi" w:cstheme="minorHAnsi"/>
              </w:rPr>
              <w:t>”</w:t>
            </w:r>
            <w:r w:rsidRPr="00CC5BF1">
              <w:rPr>
                <w:rFonts w:asciiTheme="minorHAnsi" w:hAnsiTheme="minorHAnsi" w:cstheme="minorHAnsi"/>
              </w:rPr>
              <w:t xml:space="preserve"> </w:t>
            </w:r>
          </w:p>
        </w:tc>
      </w:tr>
      <w:tr w:rsidR="000514A1" w:rsidRPr="007C3AF5" w:rsidTr="0067284E">
        <w:trPr>
          <w:cantSplit/>
          <w:trHeight w:val="80"/>
        </w:trPr>
        <w:tc>
          <w:tcPr>
            <w:tcW w:w="709" w:type="dxa"/>
            <w:shd w:val="clear" w:color="auto" w:fill="DAEEF3" w:themeFill="accent5" w:themeFillTint="33"/>
            <w:vAlign w:val="center"/>
          </w:tcPr>
          <w:p w:rsidR="000514A1" w:rsidRPr="00CE5B64" w:rsidRDefault="000514A1" w:rsidP="00FE7411">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0514A1" w:rsidRDefault="000514A1" w:rsidP="000514A1">
            <w:pPr>
              <w:rPr>
                <w:rFonts w:asciiTheme="minorHAnsi" w:hAnsiTheme="minorHAnsi" w:cstheme="minorHAnsi"/>
              </w:rPr>
            </w:pPr>
          </w:p>
          <w:p w:rsidR="000514A1" w:rsidRDefault="000514A1" w:rsidP="000514A1">
            <w:pPr>
              <w:rPr>
                <w:rFonts w:asciiTheme="minorHAnsi" w:hAnsiTheme="minorHAnsi" w:cstheme="minorHAnsi"/>
              </w:rPr>
            </w:pPr>
            <w:r w:rsidRPr="00BA0226">
              <w:rPr>
                <w:rFonts w:asciiTheme="minorHAnsi" w:hAnsiTheme="minorHAnsi" w:cstheme="minorHAnsi"/>
              </w:rPr>
              <w:t>ΑΠΟΦΑΣΗ ΤΩΝ ΥΠΟΥΡΓΩΝ ΟΙΚΟΝΟΜΙΚΩΝ </w:t>
            </w:r>
            <w:r>
              <w:rPr>
                <w:rFonts w:asciiTheme="minorHAnsi" w:hAnsiTheme="minorHAnsi" w:cstheme="minorHAnsi"/>
              </w:rPr>
              <w:t>–</w:t>
            </w:r>
            <w:r w:rsidRPr="00BA0226">
              <w:rPr>
                <w:rFonts w:asciiTheme="minorHAnsi" w:hAnsiTheme="minorHAnsi" w:cstheme="minorHAnsi"/>
              </w:rPr>
              <w:t xml:space="preserve"> </w:t>
            </w:r>
          </w:p>
          <w:p w:rsidR="000514A1" w:rsidRPr="00BA0226" w:rsidRDefault="000514A1" w:rsidP="000514A1">
            <w:pPr>
              <w:rPr>
                <w:rFonts w:asciiTheme="minorHAnsi" w:hAnsiTheme="minorHAnsi" w:cstheme="minorHAnsi"/>
              </w:rPr>
            </w:pPr>
            <w:r w:rsidRPr="00BA0226">
              <w:rPr>
                <w:rFonts w:asciiTheme="minorHAnsi" w:hAnsiTheme="minorHAnsi" w:cstheme="minorHAnsi"/>
              </w:rPr>
              <w:t xml:space="preserve">ΠΑΙΔΕΙΑΣ ΚΑΙ ΘΡΗΣΚΕΥΜΑΤΩΝ - ΕΠΙΚΡΑΤΕΙΑΣ </w:t>
            </w:r>
          </w:p>
          <w:p w:rsidR="000514A1" w:rsidRPr="00BA0226" w:rsidRDefault="000514A1" w:rsidP="000514A1">
            <w:pPr>
              <w:rPr>
                <w:rFonts w:asciiTheme="minorHAnsi" w:hAnsiTheme="minorHAnsi" w:cstheme="minorHAnsi"/>
              </w:rPr>
            </w:pPr>
            <w:proofErr w:type="spellStart"/>
            <w:r w:rsidRPr="00BA0226">
              <w:rPr>
                <w:rFonts w:asciiTheme="minorHAnsi" w:hAnsiTheme="minorHAnsi" w:cstheme="minorHAnsi"/>
              </w:rPr>
              <w:t>Αριθμ</w:t>
            </w:r>
            <w:proofErr w:type="spellEnd"/>
            <w:r w:rsidRPr="00BA0226">
              <w:rPr>
                <w:rFonts w:asciiTheme="minorHAnsi" w:hAnsiTheme="minorHAnsi" w:cstheme="minorHAnsi"/>
              </w:rPr>
              <w:t xml:space="preserve">. 128839/Ζ1 </w:t>
            </w:r>
          </w:p>
          <w:p w:rsidR="000514A1" w:rsidRPr="00CE5B64" w:rsidRDefault="00AE6AA4" w:rsidP="000514A1">
            <w:pPr>
              <w:rPr>
                <w:rFonts w:asciiTheme="minorHAnsi" w:hAnsiTheme="minorHAnsi" w:cstheme="minorHAnsi"/>
              </w:rPr>
            </w:pPr>
            <w:hyperlink r:id="rId71" w:history="1">
              <w:r w:rsidR="000514A1" w:rsidRPr="00BA0226">
                <w:rPr>
                  <w:rStyle w:val="-"/>
                  <w:rFonts w:asciiTheme="minorHAnsi" w:hAnsiTheme="minorHAnsi" w:cstheme="minorHAnsi"/>
                  <w:u w:val="none"/>
                </w:rPr>
                <w:t>ΦΕΚ B 5438/20.10.2022</w:t>
              </w:r>
            </w:hyperlink>
          </w:p>
        </w:tc>
        <w:tc>
          <w:tcPr>
            <w:tcW w:w="5245" w:type="dxa"/>
            <w:shd w:val="clear" w:color="auto" w:fill="DAEEF3" w:themeFill="accent5" w:themeFillTint="33"/>
            <w:vAlign w:val="center"/>
          </w:tcPr>
          <w:p w:rsidR="000514A1" w:rsidRPr="000514A1" w:rsidRDefault="000514A1" w:rsidP="00FE7411">
            <w:pPr>
              <w:suppressAutoHyphens w:val="0"/>
              <w:autoSpaceDE w:val="0"/>
              <w:autoSpaceDN w:val="0"/>
              <w:adjustRightInd w:val="0"/>
              <w:jc w:val="both"/>
              <w:rPr>
                <w:rFonts w:asciiTheme="minorHAnsi" w:hAnsiTheme="minorHAnsi" w:cstheme="minorHAnsi"/>
              </w:rPr>
            </w:pPr>
            <w:r w:rsidRPr="000514A1">
              <w:rPr>
                <w:rFonts w:asciiTheme="minorHAnsi" w:hAnsiTheme="minorHAnsi" w:cstheme="minorHAnsi"/>
              </w:rPr>
              <w:t>“Τροποποί</w:t>
            </w:r>
            <w:r>
              <w:rPr>
                <w:rFonts w:asciiTheme="minorHAnsi" w:hAnsiTheme="minorHAnsi" w:cstheme="minorHAnsi"/>
              </w:rPr>
              <w:t>ηση της υπό στοιχεία 140832/Ζ1/</w:t>
            </w:r>
            <w:r w:rsidRPr="000514A1">
              <w:rPr>
                <w:rFonts w:asciiTheme="minorHAnsi" w:hAnsiTheme="minorHAnsi" w:cstheme="minorHAnsi"/>
              </w:rPr>
              <w:t xml:space="preserve">25-8-2017 απόφασης των Υπουργών Παιδείας, Έρευνας και Θρησκευμάτων και Οικονομικών «Καθορισμός διαδικασίας και δικαιολογητικών για τη χορήγηση του στεγαστικού επιδόματος στους φοιτητές των Ιδρυμάτων της Ανώτατης Εκπαίδευσης» (Β’ 2993), όπως τροποποιήθηκε με την υπό στοιχεία 72647/Ζ1/10-5-2019 (Β’ 1688) </w:t>
            </w:r>
            <w:r>
              <w:rPr>
                <w:rFonts w:asciiTheme="minorHAnsi" w:hAnsiTheme="minorHAnsi" w:cstheme="minorHAnsi"/>
              </w:rPr>
              <w:t>όμοια</w:t>
            </w:r>
            <w:r w:rsidRPr="000514A1">
              <w:rPr>
                <w:rFonts w:asciiTheme="minorHAnsi" w:hAnsiTheme="minorHAnsi" w:cstheme="minorHAnsi"/>
              </w:rPr>
              <w:t>”</w:t>
            </w:r>
          </w:p>
        </w:tc>
      </w:tr>
      <w:tr w:rsidR="003C0DEE" w:rsidRPr="00B74197" w:rsidTr="0067284E">
        <w:trPr>
          <w:cantSplit/>
          <w:trHeight w:val="80"/>
        </w:trPr>
        <w:tc>
          <w:tcPr>
            <w:tcW w:w="709" w:type="dxa"/>
            <w:shd w:val="clear" w:color="auto" w:fill="auto"/>
            <w:vAlign w:val="center"/>
          </w:tcPr>
          <w:p w:rsidR="003C0DEE" w:rsidRPr="00B74197" w:rsidRDefault="003C0DEE" w:rsidP="003C0DEE">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rsidR="003C0DEE" w:rsidRDefault="003C0DEE" w:rsidP="003C0DEE">
            <w:pPr>
              <w:rPr>
                <w:rFonts w:asciiTheme="minorHAnsi" w:hAnsiTheme="minorHAnsi" w:cstheme="minorHAnsi"/>
              </w:rPr>
            </w:pPr>
            <w:r w:rsidRPr="00A36E16">
              <w:rPr>
                <w:rFonts w:asciiTheme="minorHAnsi" w:hAnsiTheme="minorHAnsi" w:cstheme="minorHAnsi"/>
              </w:rPr>
              <w:t>ΑΠΟΦΑΣΗ ΤΩΝ ΥΠΟΥΡΓΩΝ ΟΙΚΟΝΟΜΙΚΩΝ </w:t>
            </w:r>
            <w:r>
              <w:rPr>
                <w:rFonts w:asciiTheme="minorHAnsi" w:hAnsiTheme="minorHAnsi" w:cstheme="minorHAnsi"/>
              </w:rPr>
              <w:t>–</w:t>
            </w:r>
            <w:r w:rsidRPr="00A36E16">
              <w:rPr>
                <w:rFonts w:asciiTheme="minorHAnsi" w:hAnsiTheme="minorHAnsi" w:cstheme="minorHAnsi"/>
              </w:rPr>
              <w:t xml:space="preserve"> </w:t>
            </w:r>
          </w:p>
          <w:p w:rsidR="003C0DEE" w:rsidRPr="00A36E16" w:rsidRDefault="003C0DEE" w:rsidP="003C0DEE">
            <w:pPr>
              <w:rPr>
                <w:rFonts w:asciiTheme="minorHAnsi" w:hAnsiTheme="minorHAnsi" w:cstheme="minorHAnsi"/>
              </w:rPr>
            </w:pPr>
            <w:r w:rsidRPr="00A36E16">
              <w:rPr>
                <w:rFonts w:asciiTheme="minorHAnsi" w:hAnsiTheme="minorHAnsi" w:cstheme="minorHAnsi"/>
              </w:rPr>
              <w:t xml:space="preserve">ΠΕΡΙΒΑΛΛΟΝΤΟΣ ΚΑΙ ΕΝΕΡΓΕΙΑΣ - ΔΙΚΑΙΟΣΥΝΗΣ </w:t>
            </w:r>
          </w:p>
          <w:p w:rsidR="003C0DEE" w:rsidRPr="00A36E16" w:rsidRDefault="003C0DEE" w:rsidP="003C0DEE">
            <w:pPr>
              <w:rPr>
                <w:rFonts w:asciiTheme="minorHAnsi" w:hAnsiTheme="minorHAnsi" w:cstheme="minorHAnsi"/>
              </w:rPr>
            </w:pPr>
            <w:proofErr w:type="spellStart"/>
            <w:r w:rsidRPr="00A36E16">
              <w:rPr>
                <w:rFonts w:asciiTheme="minorHAnsi" w:hAnsiTheme="minorHAnsi" w:cstheme="minorHAnsi"/>
              </w:rPr>
              <w:t>Αριθμ</w:t>
            </w:r>
            <w:proofErr w:type="spellEnd"/>
            <w:r w:rsidRPr="00A36E16">
              <w:rPr>
                <w:rFonts w:asciiTheme="minorHAnsi" w:hAnsiTheme="minorHAnsi" w:cstheme="minorHAnsi"/>
              </w:rPr>
              <w:t xml:space="preserve">. ΥΠΕΝ/Δ ΠΔ/104514/6215 </w:t>
            </w:r>
          </w:p>
          <w:p w:rsidR="003C0DEE" w:rsidRPr="00A36E16" w:rsidRDefault="00AE6AA4" w:rsidP="003C0DEE">
            <w:pPr>
              <w:rPr>
                <w:rFonts w:asciiTheme="minorHAnsi" w:hAnsiTheme="minorHAnsi" w:cstheme="minorHAnsi"/>
              </w:rPr>
            </w:pPr>
            <w:hyperlink r:id="rId72" w:history="1">
              <w:r w:rsidR="003C0DEE" w:rsidRPr="00A36E16">
                <w:rPr>
                  <w:rStyle w:val="-"/>
                  <w:rFonts w:asciiTheme="minorHAnsi" w:hAnsiTheme="minorHAnsi" w:cstheme="minorHAnsi"/>
                  <w:u w:val="none"/>
                </w:rPr>
                <w:t>ΦΕΚ B 5440/21.10.2022</w:t>
              </w:r>
            </w:hyperlink>
          </w:p>
        </w:tc>
        <w:tc>
          <w:tcPr>
            <w:tcW w:w="5245" w:type="dxa"/>
            <w:shd w:val="clear" w:color="auto" w:fill="auto"/>
            <w:vAlign w:val="center"/>
          </w:tcPr>
          <w:p w:rsidR="003C0DEE" w:rsidRPr="00A36E16" w:rsidRDefault="003C0DEE" w:rsidP="003C0DEE">
            <w:pPr>
              <w:suppressAutoHyphens w:val="0"/>
              <w:autoSpaceDE w:val="0"/>
              <w:autoSpaceDN w:val="0"/>
              <w:adjustRightInd w:val="0"/>
              <w:jc w:val="both"/>
              <w:rPr>
                <w:rFonts w:asciiTheme="minorHAnsi" w:hAnsiTheme="minorHAnsi" w:cstheme="minorHAnsi"/>
              </w:rPr>
            </w:pPr>
            <w:r w:rsidRPr="0070710E">
              <w:rPr>
                <w:rFonts w:asciiTheme="minorHAnsi" w:hAnsiTheme="minorHAnsi" w:cstheme="minorHAnsi"/>
              </w:rPr>
              <w:t>“</w:t>
            </w:r>
            <w:r w:rsidRPr="00A36E16">
              <w:rPr>
                <w:rFonts w:asciiTheme="minorHAnsi" w:hAnsiTheme="minorHAnsi" w:cstheme="minorHAnsi"/>
              </w:rPr>
              <w:t xml:space="preserve">Τροποποίηση της υπ’  </w:t>
            </w:r>
            <w:proofErr w:type="spellStart"/>
            <w:r w:rsidRPr="00A36E16">
              <w:rPr>
                <w:rFonts w:asciiTheme="minorHAnsi" w:hAnsiTheme="minorHAnsi" w:cstheme="minorHAnsi"/>
              </w:rPr>
              <w:t>αρ</w:t>
            </w:r>
            <w:proofErr w:type="spellEnd"/>
            <w:r w:rsidRPr="00A36E16">
              <w:rPr>
                <w:rFonts w:asciiTheme="minorHAnsi" w:hAnsiTheme="minorHAnsi" w:cstheme="minorHAnsi"/>
              </w:rPr>
              <w:t xml:space="preserve">. 25471/1451/15-03- 2022 κοινής υπουργικής απόφασης «Συγκρότηση και εσωτερική οργάνωση των Συμβουλίων Ιδιοκτησίας Δασών, Δασικών </w:t>
            </w:r>
            <w:proofErr w:type="spellStart"/>
            <w:r w:rsidRPr="00A36E16">
              <w:rPr>
                <w:rFonts w:asciiTheme="minorHAnsi" w:hAnsiTheme="minorHAnsi" w:cstheme="minorHAnsi"/>
              </w:rPr>
              <w:t>Χορτολιβαδικών</w:t>
            </w:r>
            <w:proofErr w:type="spellEnd"/>
            <w:r w:rsidRPr="00A36E16">
              <w:rPr>
                <w:rFonts w:asciiTheme="minorHAnsi" w:hAnsiTheme="minorHAnsi" w:cstheme="minorHAnsi"/>
              </w:rPr>
              <w:t xml:space="preserve"> και Βραχωδών Εκτάσεων (ΣΙΔΒΧΕ) της παρ. 1 του άρθρου 8Α του ν. 998/1979. Ίδρυση ΣΙ</w:t>
            </w:r>
            <w:r>
              <w:rPr>
                <w:rFonts w:asciiTheme="minorHAnsi" w:hAnsiTheme="minorHAnsi" w:cstheme="minorHAnsi"/>
              </w:rPr>
              <w:t>ΔΒΧΕ με έδρα τη Ρόδο» (Β’ 1456)</w:t>
            </w:r>
            <w:r w:rsidRPr="003C0DEE">
              <w:rPr>
                <w:rFonts w:asciiTheme="minorHAnsi" w:hAnsiTheme="minorHAnsi" w:cstheme="minorHAnsi"/>
              </w:rPr>
              <w:t>”</w:t>
            </w:r>
            <w:r w:rsidRPr="00A36E16">
              <w:rPr>
                <w:rFonts w:asciiTheme="minorHAnsi" w:hAnsiTheme="minorHAnsi" w:cstheme="minorHAnsi"/>
              </w:rPr>
              <w:t xml:space="preserve"> </w:t>
            </w:r>
          </w:p>
        </w:tc>
      </w:tr>
      <w:tr w:rsidR="003C0DEE" w:rsidRPr="00B74197" w:rsidTr="0067284E">
        <w:trPr>
          <w:cantSplit/>
          <w:trHeight w:val="80"/>
        </w:trPr>
        <w:tc>
          <w:tcPr>
            <w:tcW w:w="709" w:type="dxa"/>
            <w:shd w:val="clear" w:color="auto" w:fill="DAEEF3" w:themeFill="accent5" w:themeFillTint="33"/>
            <w:vAlign w:val="center"/>
          </w:tcPr>
          <w:p w:rsidR="003C0DEE" w:rsidRPr="00B74197" w:rsidRDefault="003C0DEE" w:rsidP="003C0DEE">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3C0DEE" w:rsidRDefault="003C0DEE" w:rsidP="003C0DEE">
            <w:pPr>
              <w:rPr>
                <w:rFonts w:asciiTheme="minorHAnsi" w:hAnsiTheme="minorHAnsi" w:cstheme="minorHAnsi"/>
              </w:rPr>
            </w:pPr>
          </w:p>
          <w:p w:rsidR="003C0DEE" w:rsidRDefault="003C0DEE" w:rsidP="003C0DEE">
            <w:pPr>
              <w:rPr>
                <w:rFonts w:asciiTheme="minorHAnsi" w:hAnsiTheme="minorHAnsi" w:cstheme="minorHAnsi"/>
              </w:rPr>
            </w:pPr>
            <w:r>
              <w:rPr>
                <w:rFonts w:asciiTheme="minorHAnsi" w:hAnsiTheme="minorHAnsi" w:cstheme="minorHAnsi"/>
              </w:rPr>
              <w:t>ΑΠΟΦΑΣΗ ΤΩΝ ΥΠΟΥΡΓΩΝ</w:t>
            </w:r>
            <w:r w:rsidRPr="0006286E">
              <w:rPr>
                <w:rFonts w:asciiTheme="minorHAnsi" w:hAnsiTheme="minorHAnsi" w:cstheme="minorHAnsi"/>
              </w:rPr>
              <w:t xml:space="preserve"> ΟΙΚΟΝΟΜΙΚΩΝ </w:t>
            </w:r>
            <w:r>
              <w:rPr>
                <w:rFonts w:asciiTheme="minorHAnsi" w:hAnsiTheme="minorHAnsi" w:cstheme="minorHAnsi"/>
              </w:rPr>
              <w:t>–</w:t>
            </w:r>
            <w:r w:rsidRPr="0006286E">
              <w:rPr>
                <w:rFonts w:asciiTheme="minorHAnsi" w:hAnsiTheme="minorHAnsi" w:cstheme="minorHAnsi"/>
              </w:rPr>
              <w:t xml:space="preserve"> </w:t>
            </w:r>
          </w:p>
          <w:p w:rsidR="003C0DEE" w:rsidRDefault="003C0DEE" w:rsidP="003C0DEE">
            <w:pPr>
              <w:rPr>
                <w:rFonts w:asciiTheme="minorHAnsi" w:hAnsiTheme="minorHAnsi" w:cstheme="minorHAnsi"/>
              </w:rPr>
            </w:pPr>
            <w:r w:rsidRPr="0006286E">
              <w:rPr>
                <w:rFonts w:asciiTheme="minorHAnsi" w:hAnsiTheme="minorHAnsi" w:cstheme="minorHAnsi"/>
              </w:rPr>
              <w:t xml:space="preserve">ΠΕΡΙΒΑΛΛΟΝΤΟΣ ΚΑΙ ΕΝΕΡΓΕΙΑΣ </w:t>
            </w:r>
          </w:p>
          <w:p w:rsidR="003C0DEE" w:rsidRDefault="003C0DEE" w:rsidP="003C0DE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ΥΠΕΝ/ΔΗΕ/107872/3923 </w:t>
            </w:r>
            <w:r w:rsidRPr="0006286E">
              <w:rPr>
                <w:rFonts w:asciiTheme="minorHAnsi" w:hAnsiTheme="minorHAnsi" w:cstheme="minorHAnsi"/>
              </w:rPr>
              <w:t xml:space="preserve"> </w:t>
            </w:r>
          </w:p>
          <w:p w:rsidR="003C0DEE" w:rsidRPr="0006286E" w:rsidRDefault="00AE6AA4" w:rsidP="003C0DEE">
            <w:pPr>
              <w:rPr>
                <w:rFonts w:asciiTheme="minorHAnsi" w:hAnsiTheme="minorHAnsi" w:cstheme="minorHAnsi"/>
              </w:rPr>
            </w:pPr>
            <w:hyperlink r:id="rId73" w:history="1">
              <w:r w:rsidR="003C0DEE" w:rsidRPr="0006286E">
                <w:rPr>
                  <w:rStyle w:val="-"/>
                  <w:rFonts w:asciiTheme="minorHAnsi" w:hAnsiTheme="minorHAnsi" w:cstheme="minorHAnsi"/>
                  <w:u w:val="none"/>
                </w:rPr>
                <w:t>ΦΕΚ B 5442/21.10.2022</w:t>
              </w:r>
            </w:hyperlink>
          </w:p>
        </w:tc>
        <w:tc>
          <w:tcPr>
            <w:tcW w:w="5245" w:type="dxa"/>
            <w:shd w:val="clear" w:color="auto" w:fill="DAEEF3" w:themeFill="accent5" w:themeFillTint="33"/>
            <w:vAlign w:val="center"/>
          </w:tcPr>
          <w:p w:rsidR="003C0DEE" w:rsidRPr="0006286E" w:rsidRDefault="0070710E" w:rsidP="003C0DEE">
            <w:pPr>
              <w:suppressAutoHyphens w:val="0"/>
              <w:autoSpaceDE w:val="0"/>
              <w:autoSpaceDN w:val="0"/>
              <w:adjustRightInd w:val="0"/>
              <w:jc w:val="both"/>
              <w:rPr>
                <w:rFonts w:asciiTheme="minorHAnsi" w:hAnsiTheme="minorHAnsi" w:cstheme="minorHAnsi"/>
              </w:rPr>
            </w:pPr>
            <w:r w:rsidRPr="0070710E">
              <w:rPr>
                <w:rFonts w:asciiTheme="minorHAnsi" w:hAnsiTheme="minorHAnsi" w:cstheme="minorHAnsi"/>
              </w:rPr>
              <w:t>“</w:t>
            </w:r>
            <w:r w:rsidR="003C0DEE" w:rsidRPr="0006286E">
              <w:rPr>
                <w:rFonts w:asciiTheme="minorHAnsi" w:hAnsiTheme="minorHAnsi" w:cstheme="minorHAnsi"/>
              </w:rPr>
              <w:t>Τροποποίηση τ</w:t>
            </w:r>
            <w:r>
              <w:rPr>
                <w:rFonts w:asciiTheme="minorHAnsi" w:hAnsiTheme="minorHAnsi" w:cstheme="minorHAnsi"/>
              </w:rPr>
              <w:t>ης υπό στοιχεία ΥΠΕΝ/ΔΗΕ/12477/</w:t>
            </w:r>
            <w:r w:rsidR="003C0DEE" w:rsidRPr="0006286E">
              <w:rPr>
                <w:rFonts w:asciiTheme="minorHAnsi" w:hAnsiTheme="minorHAnsi" w:cstheme="minorHAnsi"/>
              </w:rPr>
              <w:t xml:space="preserve">435/09.02.2022 απόφασης των Υπουργών Οικονομικών και Περιβάλλοντος και Ενέργειας «Χορήγηση επιδότησης, από το Ταμείο Ενεργειακής Μετάβασης, της </w:t>
            </w:r>
            <w:proofErr w:type="spellStart"/>
            <w:r w:rsidR="003C0DEE" w:rsidRPr="0006286E">
              <w:rPr>
                <w:rFonts w:asciiTheme="minorHAnsi" w:hAnsiTheme="minorHAnsi" w:cstheme="minorHAnsi"/>
              </w:rPr>
              <w:t>τιμολογητέας</w:t>
            </w:r>
            <w:proofErr w:type="spellEnd"/>
            <w:r w:rsidR="003C0DEE" w:rsidRPr="0006286E">
              <w:rPr>
                <w:rFonts w:asciiTheme="minorHAnsi" w:hAnsiTheme="minorHAnsi" w:cstheme="minorHAnsi"/>
              </w:rPr>
              <w:t xml:space="preserve"> κατανάλωσης ηλεκτρικής ενέργειας των μη οικιακών καταναλωτών» (Β’ 603), για την επέκταση χορήγησης επιδ</w:t>
            </w:r>
            <w:r>
              <w:rPr>
                <w:rFonts w:asciiTheme="minorHAnsi" w:hAnsiTheme="minorHAnsi" w:cstheme="minorHAnsi"/>
              </w:rPr>
              <w:t>ότησης τον μήνα Σεπτέμβριο 2022</w:t>
            </w:r>
            <w:r w:rsidRPr="0070710E">
              <w:rPr>
                <w:rFonts w:asciiTheme="minorHAnsi" w:hAnsiTheme="minorHAnsi" w:cstheme="minorHAnsi"/>
              </w:rPr>
              <w:t>”</w:t>
            </w:r>
            <w:r w:rsidR="003C0DEE">
              <w:rPr>
                <w:rFonts w:asciiTheme="minorHAnsi" w:hAnsiTheme="minorHAnsi" w:cstheme="minorHAnsi"/>
              </w:rPr>
              <w:t xml:space="preserve"> </w:t>
            </w:r>
          </w:p>
        </w:tc>
      </w:tr>
      <w:tr w:rsidR="003C0DEE" w:rsidRPr="00B74197" w:rsidTr="0067284E">
        <w:trPr>
          <w:cantSplit/>
          <w:trHeight w:val="80"/>
        </w:trPr>
        <w:tc>
          <w:tcPr>
            <w:tcW w:w="709" w:type="dxa"/>
            <w:shd w:val="clear" w:color="auto" w:fill="auto"/>
            <w:vAlign w:val="center"/>
          </w:tcPr>
          <w:p w:rsidR="003C0DEE" w:rsidRPr="00B74197" w:rsidRDefault="003C0DEE" w:rsidP="003C0DEE">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3C0DEE" w:rsidRDefault="003C0DEE" w:rsidP="003C0DEE">
            <w:pPr>
              <w:rPr>
                <w:rFonts w:asciiTheme="minorHAnsi" w:hAnsiTheme="minorHAnsi" w:cstheme="minorHAnsi"/>
              </w:rPr>
            </w:pPr>
          </w:p>
          <w:p w:rsidR="003C0DEE" w:rsidRDefault="003C0DEE" w:rsidP="003C0DEE">
            <w:pPr>
              <w:rPr>
                <w:rFonts w:asciiTheme="minorHAnsi" w:hAnsiTheme="minorHAnsi" w:cstheme="minorHAnsi"/>
              </w:rPr>
            </w:pPr>
            <w:r>
              <w:rPr>
                <w:rFonts w:asciiTheme="minorHAnsi" w:hAnsiTheme="minorHAnsi" w:cstheme="minorHAnsi"/>
              </w:rPr>
              <w:t>ΑΠΟΦΑΣΗ ΤΩΝ ΥΠΟΥΡΓΩΝ</w:t>
            </w:r>
            <w:r w:rsidRPr="0006286E">
              <w:rPr>
                <w:rFonts w:asciiTheme="minorHAnsi" w:hAnsiTheme="minorHAnsi" w:cstheme="minorHAnsi"/>
              </w:rPr>
              <w:t xml:space="preserve"> ΟΙΚΟΝΟΜΙΚΩΝ </w:t>
            </w:r>
            <w:r>
              <w:rPr>
                <w:rFonts w:asciiTheme="minorHAnsi" w:hAnsiTheme="minorHAnsi" w:cstheme="minorHAnsi"/>
              </w:rPr>
              <w:t>–</w:t>
            </w:r>
            <w:r w:rsidRPr="0006286E">
              <w:rPr>
                <w:rFonts w:asciiTheme="minorHAnsi" w:hAnsiTheme="minorHAnsi" w:cstheme="minorHAnsi"/>
              </w:rPr>
              <w:t xml:space="preserve"> </w:t>
            </w:r>
          </w:p>
          <w:p w:rsidR="003C0DEE" w:rsidRDefault="003C0DEE" w:rsidP="003C0DEE">
            <w:pPr>
              <w:rPr>
                <w:rFonts w:asciiTheme="minorHAnsi" w:hAnsiTheme="minorHAnsi" w:cstheme="minorHAnsi"/>
              </w:rPr>
            </w:pPr>
            <w:r w:rsidRPr="0006286E">
              <w:rPr>
                <w:rFonts w:asciiTheme="minorHAnsi" w:hAnsiTheme="minorHAnsi" w:cstheme="minorHAnsi"/>
              </w:rPr>
              <w:t xml:space="preserve">ΠΕΡΙΒΑΛΛΟΝΤΟΣ ΚΑΙ ΕΝΕΡΓΕΙΑΣ </w:t>
            </w:r>
          </w:p>
          <w:p w:rsidR="003C0DEE" w:rsidRDefault="003C0DEE" w:rsidP="003C0DE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ΥΠΕΝ/ΔΗΕ/107881/3931 </w:t>
            </w:r>
            <w:r w:rsidRPr="0006286E">
              <w:rPr>
                <w:rFonts w:asciiTheme="minorHAnsi" w:hAnsiTheme="minorHAnsi" w:cstheme="minorHAnsi"/>
              </w:rPr>
              <w:t xml:space="preserve"> </w:t>
            </w:r>
          </w:p>
          <w:p w:rsidR="003C0DEE" w:rsidRPr="0006286E" w:rsidRDefault="00AE6AA4" w:rsidP="003C0DEE">
            <w:pPr>
              <w:rPr>
                <w:rFonts w:asciiTheme="minorHAnsi" w:hAnsiTheme="minorHAnsi" w:cstheme="minorHAnsi"/>
              </w:rPr>
            </w:pPr>
            <w:hyperlink r:id="rId74" w:history="1">
              <w:r w:rsidR="003C0DEE" w:rsidRPr="0006286E">
                <w:rPr>
                  <w:rStyle w:val="-"/>
                  <w:rFonts w:asciiTheme="minorHAnsi" w:hAnsiTheme="minorHAnsi" w:cstheme="minorHAnsi"/>
                  <w:u w:val="none"/>
                </w:rPr>
                <w:t>ΦΕΚ B 5442/21.10.2022</w:t>
              </w:r>
            </w:hyperlink>
          </w:p>
        </w:tc>
        <w:tc>
          <w:tcPr>
            <w:tcW w:w="5245" w:type="dxa"/>
            <w:shd w:val="clear" w:color="auto" w:fill="auto"/>
            <w:vAlign w:val="center"/>
          </w:tcPr>
          <w:p w:rsidR="003C0DEE" w:rsidRPr="0006286E" w:rsidRDefault="003C0DEE" w:rsidP="003C0D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286E">
              <w:rPr>
                <w:rFonts w:asciiTheme="minorHAnsi" w:hAnsiTheme="minorHAnsi" w:cstheme="minorHAnsi"/>
              </w:rPr>
              <w:t>Τροποποίηση τ</w:t>
            </w:r>
            <w:r w:rsidR="0070710E">
              <w:rPr>
                <w:rFonts w:asciiTheme="minorHAnsi" w:hAnsiTheme="minorHAnsi" w:cstheme="minorHAnsi"/>
              </w:rPr>
              <w:t>ης υπό στοιχεία ΥΠΕΝ/ΔΗΕ/12468/</w:t>
            </w:r>
            <w:r w:rsidRPr="0006286E">
              <w:rPr>
                <w:rFonts w:asciiTheme="minorHAnsi" w:hAnsiTheme="minorHAnsi" w:cstheme="minorHAnsi"/>
              </w:rPr>
              <w:t xml:space="preserve">434/09.02.2022 απόφασης των Υπουργών Οικονομικών και Περιβάλλοντος και Ενέργειας (Β’ 603), για την επέκταση χορήγησης επιδότησης της </w:t>
            </w:r>
            <w:proofErr w:type="spellStart"/>
            <w:r w:rsidRPr="0006286E">
              <w:rPr>
                <w:rFonts w:asciiTheme="minorHAnsi" w:hAnsiTheme="minorHAnsi" w:cstheme="minorHAnsi"/>
              </w:rPr>
              <w:t>τιμολογητέας</w:t>
            </w:r>
            <w:proofErr w:type="spellEnd"/>
            <w:r w:rsidRPr="0006286E">
              <w:rPr>
                <w:rFonts w:asciiTheme="minorHAnsi" w:hAnsiTheme="minorHAnsi" w:cstheme="minorHAnsi"/>
              </w:rPr>
              <w:t xml:space="preserve"> κατανάλωσης ηλεκτρικής ενέργειας οικιακών καταναλωτών και καταναλωτών ειδικών τιμο</w:t>
            </w:r>
            <w:r>
              <w:rPr>
                <w:rFonts w:asciiTheme="minorHAnsi" w:hAnsiTheme="minorHAnsi" w:cstheme="minorHAnsi"/>
              </w:rPr>
              <w:t xml:space="preserve">λογίων τον μήνα Σεπτέμβριο 2022» </w:t>
            </w:r>
          </w:p>
        </w:tc>
      </w:tr>
      <w:tr w:rsidR="003C0DEE" w:rsidRPr="00B74197" w:rsidTr="0067284E">
        <w:trPr>
          <w:cantSplit/>
          <w:trHeight w:val="80"/>
        </w:trPr>
        <w:tc>
          <w:tcPr>
            <w:tcW w:w="709" w:type="dxa"/>
            <w:shd w:val="clear" w:color="auto" w:fill="DAEEF3" w:themeFill="accent5" w:themeFillTint="33"/>
            <w:vAlign w:val="center"/>
          </w:tcPr>
          <w:p w:rsidR="003C0DEE" w:rsidRPr="00B74197" w:rsidRDefault="003C0DEE" w:rsidP="003C0DEE">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3C0DEE" w:rsidRDefault="003C0DEE" w:rsidP="003C0DEE">
            <w:pPr>
              <w:rPr>
                <w:rFonts w:asciiTheme="minorHAnsi" w:hAnsiTheme="minorHAnsi" w:cstheme="minorHAnsi"/>
              </w:rPr>
            </w:pPr>
          </w:p>
          <w:p w:rsidR="003C0DEE" w:rsidRDefault="003C0DEE" w:rsidP="003C0DEE">
            <w:pPr>
              <w:rPr>
                <w:rFonts w:asciiTheme="minorHAnsi" w:hAnsiTheme="minorHAnsi" w:cstheme="minorHAnsi"/>
              </w:rPr>
            </w:pPr>
            <w:r>
              <w:rPr>
                <w:rFonts w:asciiTheme="minorHAnsi" w:hAnsiTheme="minorHAnsi" w:cstheme="minorHAnsi"/>
              </w:rPr>
              <w:t>ΑΠΟΦΑΣΗ ΤΩΝ ΥΠΟΥΡΓΩΝ</w:t>
            </w:r>
            <w:r w:rsidRPr="00BE20B7">
              <w:rPr>
                <w:rFonts w:asciiTheme="minorHAnsi" w:hAnsiTheme="minorHAnsi" w:cstheme="minorHAnsi"/>
              </w:rPr>
              <w:t xml:space="preserve"> ΟΙΚΟΝΟΜΙΚΩΝ </w:t>
            </w:r>
            <w:r>
              <w:rPr>
                <w:rFonts w:asciiTheme="minorHAnsi" w:hAnsiTheme="minorHAnsi" w:cstheme="minorHAnsi"/>
              </w:rPr>
              <w:t>–</w:t>
            </w:r>
            <w:r w:rsidRPr="00BE20B7">
              <w:rPr>
                <w:rFonts w:asciiTheme="minorHAnsi" w:hAnsiTheme="minorHAnsi" w:cstheme="minorHAnsi"/>
              </w:rPr>
              <w:t xml:space="preserve"> </w:t>
            </w:r>
          </w:p>
          <w:p w:rsidR="003C0DEE" w:rsidRDefault="003C0DEE" w:rsidP="003C0DEE">
            <w:pPr>
              <w:rPr>
                <w:rFonts w:asciiTheme="minorHAnsi" w:hAnsiTheme="minorHAnsi" w:cstheme="minorHAnsi"/>
              </w:rPr>
            </w:pPr>
            <w:r w:rsidRPr="00BE20B7">
              <w:rPr>
                <w:rFonts w:asciiTheme="minorHAnsi" w:hAnsiTheme="minorHAnsi" w:cstheme="minorHAnsi"/>
              </w:rPr>
              <w:t xml:space="preserve">ΑΝΑΠΤΥΞΗΣ ΚΑΙ ΕΠΕΝΔΥΣΕΩΝ - ΠΕΡΙΒΑΛΛΟΝΤΟΣ ΚΑΙ ΕΝΕΡΓΕΙΑΣ </w:t>
            </w:r>
          </w:p>
          <w:p w:rsidR="003C0DEE" w:rsidRDefault="003C0DEE" w:rsidP="003C0DE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ΥΠΕΝ/ΔΙΠΑ/105202/7060 </w:t>
            </w:r>
            <w:r w:rsidRPr="00BE20B7">
              <w:rPr>
                <w:rFonts w:asciiTheme="minorHAnsi" w:hAnsiTheme="minorHAnsi" w:cstheme="minorHAnsi"/>
              </w:rPr>
              <w:t xml:space="preserve"> </w:t>
            </w:r>
          </w:p>
          <w:p w:rsidR="003C0DEE" w:rsidRPr="00BE20B7" w:rsidRDefault="00AE6AA4" w:rsidP="003C0DEE">
            <w:pPr>
              <w:rPr>
                <w:rFonts w:asciiTheme="minorHAnsi" w:hAnsiTheme="minorHAnsi" w:cstheme="minorHAnsi"/>
              </w:rPr>
            </w:pPr>
            <w:hyperlink r:id="rId75" w:history="1">
              <w:r w:rsidR="003C0DEE" w:rsidRPr="00BE20B7">
                <w:rPr>
                  <w:rStyle w:val="-"/>
                  <w:rFonts w:asciiTheme="minorHAnsi" w:hAnsiTheme="minorHAnsi" w:cstheme="minorHAnsi"/>
                  <w:u w:val="none"/>
                </w:rPr>
                <w:t>ΦΕΚ B 5450/21.10.2022</w:t>
              </w:r>
            </w:hyperlink>
          </w:p>
        </w:tc>
        <w:tc>
          <w:tcPr>
            <w:tcW w:w="5245" w:type="dxa"/>
            <w:shd w:val="clear" w:color="auto" w:fill="DAEEF3" w:themeFill="accent5" w:themeFillTint="33"/>
            <w:vAlign w:val="center"/>
          </w:tcPr>
          <w:p w:rsidR="003C0DEE" w:rsidRPr="00BE20B7" w:rsidRDefault="0070710E" w:rsidP="003C0DEE">
            <w:pPr>
              <w:autoSpaceDE w:val="0"/>
              <w:autoSpaceDN w:val="0"/>
              <w:adjustRightInd w:val="0"/>
              <w:jc w:val="both"/>
              <w:rPr>
                <w:rFonts w:asciiTheme="minorHAnsi" w:hAnsiTheme="minorHAnsi" w:cstheme="minorHAnsi"/>
                <w:sz w:val="20"/>
                <w:szCs w:val="20"/>
              </w:rPr>
            </w:pPr>
            <w:r w:rsidRPr="0070710E">
              <w:rPr>
                <w:rFonts w:asciiTheme="minorHAnsi" w:hAnsiTheme="minorHAnsi" w:cstheme="minorHAnsi"/>
              </w:rPr>
              <w:t>&lt;&lt;</w:t>
            </w:r>
            <w:r w:rsidR="003C0DEE" w:rsidRPr="00BE20B7">
              <w:rPr>
                <w:rFonts w:asciiTheme="minorHAnsi" w:hAnsiTheme="minorHAnsi" w:cstheme="minorHAnsi"/>
              </w:rPr>
              <w:t>Τροποποίηση τη</w:t>
            </w:r>
            <w:r>
              <w:rPr>
                <w:rFonts w:asciiTheme="minorHAnsi" w:hAnsiTheme="minorHAnsi" w:cstheme="minorHAnsi"/>
              </w:rPr>
              <w:t>ς υπό στοιχεία ΥΠΕΝ/ΔΙΠΑ/11936/</w:t>
            </w:r>
            <w:r w:rsidR="003C0DEE" w:rsidRPr="00BE20B7">
              <w:rPr>
                <w:rFonts w:asciiTheme="minorHAnsi" w:hAnsiTheme="minorHAnsi" w:cstheme="minorHAnsi"/>
              </w:rPr>
              <w:t xml:space="preserve">836/2019 κοινής υπουργικής απόφασης «Καθορισμός διαδικασίας και δικαιολογητικών για την εγκατάσταση και τη λειτουργία έργων και δραστηριοτήτων “Συστημάτων Περιβαλλοντικών Υποδομών”» (Β’ 436), ως προς τον Πίνακα </w:t>
            </w:r>
            <w:proofErr w:type="spellStart"/>
            <w:r w:rsidR="003C0DEE" w:rsidRPr="00BE20B7">
              <w:rPr>
                <w:rFonts w:asciiTheme="minorHAnsi" w:hAnsiTheme="minorHAnsi" w:cstheme="minorHAnsi"/>
              </w:rPr>
              <w:t>Χωροθέτησης</w:t>
            </w:r>
            <w:proofErr w:type="spellEnd"/>
            <w:r w:rsidR="003C0DEE" w:rsidRPr="00BE20B7">
              <w:rPr>
                <w:rFonts w:asciiTheme="minorHAnsi" w:hAnsiTheme="minorHAnsi" w:cstheme="minorHAnsi"/>
              </w:rPr>
              <w:t xml:space="preserve"> π</w:t>
            </w:r>
            <w:r w:rsidR="003C0DEE">
              <w:rPr>
                <w:rFonts w:asciiTheme="minorHAnsi" w:hAnsiTheme="minorHAnsi" w:cstheme="minorHAnsi"/>
              </w:rPr>
              <w:t>ο</w:t>
            </w:r>
            <w:r>
              <w:rPr>
                <w:rFonts w:asciiTheme="minorHAnsi" w:hAnsiTheme="minorHAnsi" w:cstheme="minorHAnsi"/>
              </w:rPr>
              <w:t>υ αναφέρεται στα άρθρα 4 και 5&gt;&gt;</w:t>
            </w:r>
          </w:p>
        </w:tc>
      </w:tr>
      <w:tr w:rsidR="003C0DEE" w:rsidRPr="00B74197" w:rsidTr="001666DA">
        <w:trPr>
          <w:cantSplit/>
          <w:trHeight w:val="80"/>
        </w:trPr>
        <w:tc>
          <w:tcPr>
            <w:tcW w:w="709" w:type="dxa"/>
            <w:shd w:val="clear" w:color="auto" w:fill="auto"/>
            <w:vAlign w:val="center"/>
          </w:tcPr>
          <w:p w:rsidR="003C0DEE" w:rsidRPr="00B74197" w:rsidRDefault="003C0DEE" w:rsidP="003C0DEE">
            <w:pPr>
              <w:jc w:val="center"/>
              <w:rPr>
                <w:rFonts w:asciiTheme="minorHAnsi" w:hAnsiTheme="minorHAnsi" w:cstheme="minorHAnsi"/>
              </w:rPr>
            </w:pPr>
            <w:r>
              <w:rPr>
                <w:rFonts w:asciiTheme="minorHAnsi" w:hAnsiTheme="minorHAnsi" w:cstheme="minorHAnsi"/>
              </w:rPr>
              <w:lastRenderedPageBreak/>
              <w:t>22</w:t>
            </w:r>
          </w:p>
        </w:tc>
        <w:tc>
          <w:tcPr>
            <w:tcW w:w="3827" w:type="dxa"/>
            <w:shd w:val="clear" w:color="auto" w:fill="auto"/>
          </w:tcPr>
          <w:p w:rsidR="003C0DEE" w:rsidRDefault="003C0DEE" w:rsidP="003C0DEE">
            <w:pPr>
              <w:rPr>
                <w:rFonts w:asciiTheme="minorHAnsi" w:hAnsiTheme="minorHAnsi" w:cstheme="minorHAnsi"/>
              </w:rPr>
            </w:pPr>
            <w:r w:rsidRPr="00FC4491">
              <w:rPr>
                <w:rFonts w:asciiTheme="minorHAnsi" w:hAnsiTheme="minorHAnsi" w:cstheme="minorHAnsi"/>
              </w:rPr>
              <w:t xml:space="preserve">ΑΠΟΦΑΣΗ ΤΩΝ ΥΠΟΥΡΓΩΝ ΠΑΙΔΕΙΑΣ ΚΑΙ ΘΡΗΣΚΕΥΜΑΤΩΝ - ΤΟΥΡΙΣΜΟΥ </w:t>
            </w:r>
          </w:p>
          <w:p w:rsidR="003C0DEE" w:rsidRDefault="003C0DEE" w:rsidP="003C0DEE">
            <w:pPr>
              <w:rPr>
                <w:rFonts w:asciiTheme="minorHAnsi" w:hAnsiTheme="minorHAnsi" w:cstheme="minorHAnsi"/>
              </w:rPr>
            </w:pPr>
            <w:proofErr w:type="spellStart"/>
            <w:r w:rsidRPr="00FC4491">
              <w:rPr>
                <w:rFonts w:asciiTheme="minorHAnsi" w:hAnsiTheme="minorHAnsi" w:cstheme="minorHAnsi"/>
              </w:rPr>
              <w:t>Αριθμ</w:t>
            </w:r>
            <w:proofErr w:type="spellEnd"/>
            <w:r w:rsidRPr="00FC4491">
              <w:rPr>
                <w:rFonts w:asciiTheme="minorHAnsi" w:hAnsiTheme="minorHAnsi" w:cstheme="minorHAnsi"/>
              </w:rPr>
              <w:t xml:space="preserve">. 19421 </w:t>
            </w:r>
          </w:p>
          <w:p w:rsidR="003C0DEE" w:rsidRPr="00FC4491" w:rsidRDefault="00AE6AA4" w:rsidP="003C0DEE">
            <w:pPr>
              <w:rPr>
                <w:rFonts w:asciiTheme="minorHAnsi" w:hAnsiTheme="minorHAnsi" w:cstheme="minorHAnsi"/>
              </w:rPr>
            </w:pPr>
            <w:hyperlink r:id="rId76" w:history="1">
              <w:r w:rsidR="003C0DEE" w:rsidRPr="00FC4491">
                <w:rPr>
                  <w:rStyle w:val="-"/>
                  <w:rFonts w:asciiTheme="minorHAnsi" w:hAnsiTheme="minorHAnsi" w:cstheme="minorHAnsi"/>
                  <w:u w:val="none"/>
                </w:rPr>
                <w:t>ΦΕΚ B 5454/21.10.2022</w:t>
              </w:r>
            </w:hyperlink>
          </w:p>
        </w:tc>
        <w:tc>
          <w:tcPr>
            <w:tcW w:w="5245" w:type="dxa"/>
            <w:shd w:val="clear" w:color="auto" w:fill="auto"/>
            <w:vAlign w:val="center"/>
          </w:tcPr>
          <w:p w:rsidR="003C0DEE" w:rsidRPr="00FC4491" w:rsidRDefault="003C0DEE" w:rsidP="003C0DEE">
            <w:pPr>
              <w:autoSpaceDE w:val="0"/>
              <w:autoSpaceDN w:val="0"/>
              <w:adjustRightInd w:val="0"/>
              <w:jc w:val="both"/>
              <w:rPr>
                <w:rFonts w:asciiTheme="minorHAnsi" w:hAnsiTheme="minorHAnsi" w:cstheme="minorHAnsi"/>
              </w:rPr>
            </w:pPr>
            <w:r w:rsidRPr="00FC4491">
              <w:rPr>
                <w:rFonts w:asciiTheme="minorHAnsi" w:hAnsiTheme="minorHAnsi" w:cstheme="minorHAnsi"/>
              </w:rPr>
              <w:t xml:space="preserve">«Κανονισμός Λειτουργίας Ινστιτούτων Επαγγελματικής Κατάρτισης (Ι.Ε.Κ.) Τουρισμού του Υπουργείου Τουρισμού» </w:t>
            </w:r>
          </w:p>
        </w:tc>
      </w:tr>
      <w:tr w:rsidR="003C0DEE" w:rsidRPr="00B74197" w:rsidTr="001666DA">
        <w:trPr>
          <w:cantSplit/>
          <w:trHeight w:val="80"/>
        </w:trPr>
        <w:tc>
          <w:tcPr>
            <w:tcW w:w="709" w:type="dxa"/>
            <w:shd w:val="clear" w:color="auto" w:fill="DAEEF3" w:themeFill="accent5" w:themeFillTint="33"/>
            <w:vAlign w:val="center"/>
          </w:tcPr>
          <w:p w:rsidR="003C0DEE" w:rsidRPr="00B74197" w:rsidRDefault="003C0DEE" w:rsidP="003C0DEE">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rsidR="003C0DEE" w:rsidRDefault="003C0DEE" w:rsidP="003C0DEE">
            <w:pPr>
              <w:rPr>
                <w:rFonts w:asciiTheme="minorHAnsi" w:hAnsiTheme="minorHAnsi" w:cstheme="minorHAnsi"/>
              </w:rPr>
            </w:pPr>
            <w:r w:rsidRPr="00ED6BB1">
              <w:rPr>
                <w:rFonts w:asciiTheme="minorHAnsi" w:hAnsiTheme="minorHAnsi" w:cstheme="minorHAnsi"/>
              </w:rPr>
              <w:t xml:space="preserve">ΑΠΟΦΑΣΗ ΤΩΝ ΥΠΟΥΡΓΩΝ ΟΙΚΟΝΟΜΙΚΩΝ </w:t>
            </w:r>
            <w:r>
              <w:rPr>
                <w:rFonts w:asciiTheme="minorHAnsi" w:hAnsiTheme="minorHAnsi" w:cstheme="minorHAnsi"/>
              </w:rPr>
              <w:t>–</w:t>
            </w:r>
            <w:r w:rsidRPr="00ED6BB1">
              <w:rPr>
                <w:rFonts w:asciiTheme="minorHAnsi" w:hAnsiTheme="minorHAnsi" w:cstheme="minorHAnsi"/>
              </w:rPr>
              <w:t xml:space="preserve"> </w:t>
            </w:r>
          </w:p>
          <w:p w:rsidR="003C0DEE" w:rsidRDefault="003C0DEE" w:rsidP="003C0DEE">
            <w:pPr>
              <w:rPr>
                <w:rFonts w:asciiTheme="minorHAnsi" w:hAnsiTheme="minorHAnsi" w:cstheme="minorHAnsi"/>
              </w:rPr>
            </w:pPr>
            <w:r w:rsidRPr="00ED6BB1">
              <w:rPr>
                <w:rFonts w:asciiTheme="minorHAnsi" w:hAnsiTheme="minorHAnsi" w:cstheme="minorHAnsi"/>
              </w:rPr>
              <w:t>ΕΡΓΑΣΙΑΣ ΚΑΙ ΚΟΙΝΩΝΙΚΩΝ ΥΠΟΘΕΣΕΩΝ </w:t>
            </w:r>
            <w:r>
              <w:rPr>
                <w:rFonts w:asciiTheme="minorHAnsi" w:hAnsiTheme="minorHAnsi" w:cstheme="minorHAnsi"/>
              </w:rPr>
              <w:t>–</w:t>
            </w:r>
            <w:r w:rsidRPr="00ED6BB1">
              <w:rPr>
                <w:rFonts w:asciiTheme="minorHAnsi" w:hAnsiTheme="minorHAnsi" w:cstheme="minorHAnsi"/>
              </w:rPr>
              <w:t xml:space="preserve"> </w:t>
            </w:r>
          </w:p>
          <w:p w:rsidR="003C0DEE" w:rsidRDefault="003C0DEE" w:rsidP="003C0DEE">
            <w:pPr>
              <w:rPr>
                <w:rFonts w:asciiTheme="minorHAnsi" w:hAnsiTheme="minorHAnsi" w:cstheme="minorHAnsi"/>
              </w:rPr>
            </w:pPr>
            <w:r w:rsidRPr="00ED6BB1">
              <w:rPr>
                <w:rFonts w:asciiTheme="minorHAnsi" w:hAnsiTheme="minorHAnsi" w:cstheme="minorHAnsi"/>
              </w:rPr>
              <w:t>ΥΓΕΙΑΣ </w:t>
            </w:r>
            <w:r>
              <w:rPr>
                <w:rFonts w:asciiTheme="minorHAnsi" w:hAnsiTheme="minorHAnsi" w:cstheme="minorHAnsi"/>
              </w:rPr>
              <w:t>–</w:t>
            </w:r>
            <w:r w:rsidRPr="00ED6BB1">
              <w:rPr>
                <w:rFonts w:asciiTheme="minorHAnsi" w:hAnsiTheme="minorHAnsi" w:cstheme="minorHAnsi"/>
              </w:rPr>
              <w:t xml:space="preserve"> </w:t>
            </w:r>
          </w:p>
          <w:p w:rsidR="003C0DEE" w:rsidRDefault="003C0DEE" w:rsidP="003C0DEE">
            <w:pPr>
              <w:rPr>
                <w:rFonts w:asciiTheme="minorHAnsi" w:hAnsiTheme="minorHAnsi" w:cstheme="minorHAnsi"/>
              </w:rPr>
            </w:pPr>
            <w:r w:rsidRPr="00ED6BB1">
              <w:rPr>
                <w:rFonts w:asciiTheme="minorHAnsi" w:hAnsiTheme="minorHAnsi" w:cstheme="minorHAnsi"/>
              </w:rPr>
              <w:t>ΝΑΥΤΙΛΙΑΣ ΚΑΙ ΝΗΣΙΩΤΙΚΗΣ ΠΟΛΙΤΙΚΗΣ </w:t>
            </w:r>
            <w:r>
              <w:rPr>
                <w:rFonts w:asciiTheme="minorHAnsi" w:hAnsiTheme="minorHAnsi" w:cstheme="minorHAnsi"/>
              </w:rPr>
              <w:t>–</w:t>
            </w:r>
            <w:r w:rsidRPr="00ED6BB1">
              <w:rPr>
                <w:rFonts w:asciiTheme="minorHAnsi" w:hAnsiTheme="minorHAnsi" w:cstheme="minorHAnsi"/>
              </w:rPr>
              <w:t xml:space="preserve"> </w:t>
            </w:r>
          </w:p>
          <w:p w:rsidR="003C0DEE" w:rsidRPr="00ED6BB1" w:rsidRDefault="003C0DEE" w:rsidP="003C0DEE">
            <w:pPr>
              <w:rPr>
                <w:rFonts w:asciiTheme="minorHAnsi" w:hAnsiTheme="minorHAnsi" w:cstheme="minorHAnsi"/>
              </w:rPr>
            </w:pPr>
            <w:r w:rsidRPr="00ED6BB1">
              <w:rPr>
                <w:rFonts w:asciiTheme="minorHAnsi" w:hAnsiTheme="minorHAnsi" w:cstheme="minorHAnsi"/>
              </w:rPr>
              <w:t xml:space="preserve">ΕΠΙΚΡΑΤΕΙΑΣ </w:t>
            </w:r>
          </w:p>
          <w:p w:rsidR="003C0DEE" w:rsidRPr="00ED6BB1" w:rsidRDefault="003C0DEE" w:rsidP="003C0DEE">
            <w:pPr>
              <w:rPr>
                <w:rFonts w:asciiTheme="minorHAnsi" w:hAnsiTheme="minorHAnsi" w:cstheme="minorHAnsi"/>
              </w:rPr>
            </w:pPr>
            <w:proofErr w:type="spellStart"/>
            <w:r w:rsidRPr="00ED6BB1">
              <w:rPr>
                <w:rFonts w:asciiTheme="minorHAnsi" w:hAnsiTheme="minorHAnsi" w:cstheme="minorHAnsi"/>
              </w:rPr>
              <w:t>Αριθμ</w:t>
            </w:r>
            <w:proofErr w:type="spellEnd"/>
            <w:r w:rsidRPr="00ED6BB1">
              <w:rPr>
                <w:rFonts w:asciiTheme="minorHAnsi" w:hAnsiTheme="minorHAnsi" w:cstheme="minorHAnsi"/>
              </w:rPr>
              <w:t>. Δ1α/</w:t>
            </w:r>
            <w:proofErr w:type="spellStart"/>
            <w:r w:rsidRPr="00ED6BB1">
              <w:rPr>
                <w:rFonts w:asciiTheme="minorHAnsi" w:hAnsiTheme="minorHAnsi" w:cstheme="minorHAnsi"/>
              </w:rPr>
              <w:t>ΓΠ.οικ</w:t>
            </w:r>
            <w:proofErr w:type="spellEnd"/>
            <w:r w:rsidRPr="00ED6BB1">
              <w:rPr>
                <w:rFonts w:asciiTheme="minorHAnsi" w:hAnsiTheme="minorHAnsi" w:cstheme="minorHAnsi"/>
              </w:rPr>
              <w:t xml:space="preserve">. 59928  </w:t>
            </w:r>
          </w:p>
          <w:p w:rsidR="003C0DEE" w:rsidRPr="00ED6BB1" w:rsidRDefault="00AE6AA4" w:rsidP="003C0DEE">
            <w:pPr>
              <w:rPr>
                <w:rFonts w:asciiTheme="minorHAnsi" w:hAnsiTheme="minorHAnsi" w:cstheme="minorHAnsi"/>
              </w:rPr>
            </w:pPr>
            <w:hyperlink r:id="rId77" w:history="1">
              <w:r w:rsidR="003C0DEE" w:rsidRPr="00ED6BB1">
                <w:rPr>
                  <w:rStyle w:val="-"/>
                  <w:rFonts w:asciiTheme="minorHAnsi" w:hAnsiTheme="minorHAnsi" w:cstheme="minorHAnsi"/>
                  <w:u w:val="none"/>
                </w:rPr>
                <w:t>ΦΕΚ B 5470/21.10.2022</w:t>
              </w:r>
            </w:hyperlink>
          </w:p>
        </w:tc>
        <w:tc>
          <w:tcPr>
            <w:tcW w:w="5245" w:type="dxa"/>
            <w:shd w:val="clear" w:color="auto" w:fill="DAEEF3" w:themeFill="accent5" w:themeFillTint="33"/>
            <w:vAlign w:val="center"/>
          </w:tcPr>
          <w:p w:rsidR="003C0DEE" w:rsidRPr="00ED6BB1" w:rsidRDefault="0070710E" w:rsidP="003C0DEE">
            <w:pPr>
              <w:suppressAutoHyphens w:val="0"/>
              <w:autoSpaceDE w:val="0"/>
              <w:autoSpaceDN w:val="0"/>
              <w:adjustRightInd w:val="0"/>
              <w:jc w:val="both"/>
              <w:rPr>
                <w:rFonts w:asciiTheme="minorHAnsi" w:hAnsiTheme="minorHAnsi" w:cstheme="minorHAnsi"/>
              </w:rPr>
            </w:pPr>
            <w:r w:rsidRPr="0070710E">
              <w:rPr>
                <w:rFonts w:asciiTheme="minorHAnsi" w:hAnsiTheme="minorHAnsi" w:cstheme="minorHAnsi"/>
              </w:rPr>
              <w:t>“</w:t>
            </w:r>
            <w:r w:rsidR="003C0DEE" w:rsidRPr="00ED6BB1">
              <w:rPr>
                <w:rFonts w:asciiTheme="minorHAnsi" w:hAnsiTheme="minorHAnsi" w:cstheme="minorHAnsi"/>
              </w:rPr>
              <w:t>Τροποποίηση της</w:t>
            </w:r>
            <w:r w:rsidR="003C0DEE">
              <w:rPr>
                <w:rFonts w:asciiTheme="minorHAnsi" w:hAnsiTheme="minorHAnsi" w:cstheme="minorHAnsi"/>
              </w:rPr>
              <w:t xml:space="preserve"> υπό στοιχεία Δ1α/ΓΠ.οικ.24416/</w:t>
            </w:r>
            <w:r w:rsidR="003C0DEE" w:rsidRPr="00ED6BB1">
              <w:rPr>
                <w:rFonts w:asciiTheme="minorHAnsi" w:hAnsiTheme="minorHAnsi" w:cstheme="minorHAnsi"/>
              </w:rPr>
              <w:t xml:space="preserve">3.5.2022 κοινής υπουργικής απόφασης «Εφαρμογή του υποχρεωτικού μέτρου του διαγνωστικού ελέγχου </w:t>
            </w:r>
            <w:proofErr w:type="spellStart"/>
            <w:r w:rsidR="003C0DEE" w:rsidRPr="00ED6BB1">
              <w:rPr>
                <w:rFonts w:asciiTheme="minorHAnsi" w:hAnsiTheme="minorHAnsi" w:cstheme="minorHAnsi"/>
              </w:rPr>
              <w:t>νόσησης</w:t>
            </w:r>
            <w:proofErr w:type="spellEnd"/>
            <w:r w:rsidR="003C0DEE" w:rsidRPr="00ED6BB1">
              <w:rPr>
                <w:rFonts w:asciiTheme="minorHAnsi" w:hAnsiTheme="minorHAnsi" w:cstheme="minorHAnsi"/>
              </w:rPr>
              <w:t xml:space="preserve"> από τον </w:t>
            </w:r>
            <w:proofErr w:type="spellStart"/>
            <w:r w:rsidR="003C0DEE" w:rsidRPr="00ED6BB1">
              <w:rPr>
                <w:rFonts w:asciiTheme="minorHAnsi" w:hAnsiTheme="minorHAnsi" w:cstheme="minorHAnsi"/>
              </w:rPr>
              <w:t>κο</w:t>
            </w:r>
            <w:r>
              <w:rPr>
                <w:rFonts w:asciiTheme="minorHAnsi" w:hAnsiTheme="minorHAnsi" w:cstheme="minorHAnsi"/>
              </w:rPr>
              <w:t>ρωνοϊό</w:t>
            </w:r>
            <w:proofErr w:type="spellEnd"/>
            <w:r>
              <w:rPr>
                <w:rFonts w:asciiTheme="minorHAnsi" w:hAnsiTheme="minorHAnsi" w:cstheme="minorHAnsi"/>
              </w:rPr>
              <w:t xml:space="preserve"> COVID-19 σε ναυτικούς - </w:t>
            </w:r>
            <w:r w:rsidR="003C0DEE" w:rsidRPr="00ED6BB1">
              <w:rPr>
                <w:rFonts w:asciiTheme="minorHAnsi" w:hAnsiTheme="minorHAnsi" w:cstheme="minorHAnsi"/>
              </w:rPr>
              <w:t>μέ</w:t>
            </w:r>
            <w:r>
              <w:rPr>
                <w:rFonts w:asciiTheme="minorHAnsi" w:hAnsiTheme="minorHAnsi" w:cstheme="minorHAnsi"/>
              </w:rPr>
              <w:t>λη πληρώματος πλοίων» (Β’ 2194)</w:t>
            </w:r>
            <w:r w:rsidRPr="0070710E">
              <w:rPr>
                <w:rFonts w:asciiTheme="minorHAnsi" w:hAnsiTheme="minorHAnsi" w:cstheme="minorHAnsi"/>
              </w:rPr>
              <w:t>”</w:t>
            </w:r>
            <w:r w:rsidR="003C0DEE" w:rsidRPr="00ED6BB1">
              <w:rPr>
                <w:rFonts w:asciiTheme="minorHAnsi" w:hAnsiTheme="minorHAnsi" w:cstheme="minorHAnsi"/>
              </w:rPr>
              <w:t xml:space="preserve">  </w:t>
            </w:r>
          </w:p>
        </w:tc>
      </w:tr>
      <w:tr w:rsidR="003C0DEE" w:rsidRPr="00B74197" w:rsidTr="001666DA">
        <w:trPr>
          <w:cantSplit/>
          <w:trHeight w:val="80"/>
        </w:trPr>
        <w:tc>
          <w:tcPr>
            <w:tcW w:w="709" w:type="dxa"/>
            <w:shd w:val="clear" w:color="auto" w:fill="auto"/>
            <w:vAlign w:val="center"/>
          </w:tcPr>
          <w:p w:rsidR="003C0DEE" w:rsidRPr="00B74197" w:rsidRDefault="003C0DEE" w:rsidP="003C0DEE">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rsidR="003C0DEE" w:rsidRDefault="003C0DEE" w:rsidP="003C0DEE">
            <w:pPr>
              <w:rPr>
                <w:rFonts w:asciiTheme="minorHAnsi" w:hAnsiTheme="minorHAnsi" w:cstheme="minorHAnsi"/>
              </w:rPr>
            </w:pPr>
            <w:r w:rsidRPr="0098227A">
              <w:rPr>
                <w:rFonts w:asciiTheme="minorHAnsi" w:hAnsiTheme="minorHAnsi" w:cstheme="minorHAnsi"/>
              </w:rPr>
              <w:t xml:space="preserve">ΑΠΟΦΑΣΗ ΤΩΝ ΥΠΟΥΡΓΩΝ ΑΝΑΠΤΥΞΗΣ ΚΑΙ ΕΠΕΝΔΥΣΕΩΝ - ΠΕΡΙΒΑΛΛΟΝΤΟΣ ΚΑΙ ΕΝΕΡΓΕΙΑΣ - ΕΠΙΚΡΑΤΕΙΑΣ </w:t>
            </w:r>
          </w:p>
          <w:p w:rsidR="003C0DEE" w:rsidRDefault="003C0DEE" w:rsidP="003C0DEE">
            <w:pPr>
              <w:rPr>
                <w:rFonts w:asciiTheme="minorHAnsi" w:hAnsiTheme="minorHAnsi" w:cstheme="minorHAnsi"/>
              </w:rPr>
            </w:pPr>
            <w:proofErr w:type="spellStart"/>
            <w:r w:rsidRPr="0098227A">
              <w:rPr>
                <w:rFonts w:asciiTheme="minorHAnsi" w:hAnsiTheme="minorHAnsi" w:cstheme="minorHAnsi"/>
              </w:rPr>
              <w:t>Αριθμ</w:t>
            </w:r>
            <w:proofErr w:type="spellEnd"/>
            <w:r w:rsidRPr="0098227A">
              <w:rPr>
                <w:rFonts w:asciiTheme="minorHAnsi" w:hAnsiTheme="minorHAnsi" w:cstheme="minorHAnsi"/>
              </w:rPr>
              <w:t xml:space="preserve">. 43059 ΕΞ 2022 </w:t>
            </w:r>
          </w:p>
          <w:p w:rsidR="003C0DEE" w:rsidRPr="0098227A" w:rsidRDefault="00AE6AA4" w:rsidP="003C0DEE">
            <w:pPr>
              <w:rPr>
                <w:rFonts w:asciiTheme="minorHAnsi" w:hAnsiTheme="minorHAnsi" w:cstheme="minorHAnsi"/>
              </w:rPr>
            </w:pPr>
            <w:hyperlink r:id="rId78" w:history="1">
              <w:r w:rsidR="003C0DEE" w:rsidRPr="0098227A">
                <w:rPr>
                  <w:rStyle w:val="-"/>
                  <w:rFonts w:asciiTheme="minorHAnsi" w:hAnsiTheme="minorHAnsi" w:cstheme="minorHAnsi"/>
                  <w:u w:val="none"/>
                </w:rPr>
                <w:t>ΦΕΚ B 5471/21.10.2022</w:t>
              </w:r>
            </w:hyperlink>
          </w:p>
        </w:tc>
        <w:tc>
          <w:tcPr>
            <w:tcW w:w="5245" w:type="dxa"/>
            <w:shd w:val="clear" w:color="auto" w:fill="auto"/>
            <w:vAlign w:val="center"/>
          </w:tcPr>
          <w:p w:rsidR="003C0DEE" w:rsidRPr="0098227A" w:rsidRDefault="003C0DEE" w:rsidP="003C0DEE">
            <w:pPr>
              <w:suppressAutoHyphens w:val="0"/>
              <w:autoSpaceDE w:val="0"/>
              <w:autoSpaceDN w:val="0"/>
              <w:adjustRightInd w:val="0"/>
              <w:jc w:val="both"/>
              <w:rPr>
                <w:rFonts w:asciiTheme="minorHAnsi" w:hAnsiTheme="minorHAnsi" w:cstheme="minorHAnsi"/>
              </w:rPr>
            </w:pPr>
            <w:r w:rsidRPr="0098227A">
              <w:rPr>
                <w:rFonts w:asciiTheme="minorHAnsi" w:hAnsiTheme="minorHAnsi" w:cstheme="minorHAnsi"/>
              </w:rPr>
              <w:t xml:space="preserve">«Ψηφιακή έκδοση και θεώρηση Υπεύθυνης Δήλωσης Εγκαταστάτη (Υ.Δ.Ε.)» </w:t>
            </w:r>
          </w:p>
        </w:tc>
      </w:tr>
      <w:tr w:rsidR="003C0DEE" w:rsidRPr="00B74197" w:rsidTr="001666DA">
        <w:trPr>
          <w:cantSplit/>
          <w:trHeight w:val="80"/>
        </w:trPr>
        <w:tc>
          <w:tcPr>
            <w:tcW w:w="709" w:type="dxa"/>
            <w:shd w:val="clear" w:color="auto" w:fill="DAEEF3" w:themeFill="accent5" w:themeFillTint="33"/>
            <w:vAlign w:val="center"/>
          </w:tcPr>
          <w:p w:rsidR="003C0DEE" w:rsidRPr="00B74197" w:rsidRDefault="003C0DEE" w:rsidP="003C0DEE">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rsidR="003C0DEE" w:rsidRDefault="003C0DEE" w:rsidP="003C0DEE">
            <w:pPr>
              <w:rPr>
                <w:rFonts w:asciiTheme="minorHAnsi" w:hAnsiTheme="minorHAnsi" w:cstheme="minorHAnsi"/>
              </w:rPr>
            </w:pPr>
          </w:p>
          <w:p w:rsidR="003C0DEE" w:rsidRDefault="003C0DEE" w:rsidP="003C0DEE">
            <w:pPr>
              <w:rPr>
                <w:rFonts w:asciiTheme="minorHAnsi" w:hAnsiTheme="minorHAnsi" w:cstheme="minorHAnsi"/>
              </w:rPr>
            </w:pPr>
          </w:p>
          <w:p w:rsidR="003C0DEE" w:rsidRDefault="003C0DEE" w:rsidP="003C0DEE">
            <w:pPr>
              <w:rPr>
                <w:rFonts w:asciiTheme="minorHAnsi" w:hAnsiTheme="minorHAnsi" w:cstheme="minorHAnsi"/>
              </w:rPr>
            </w:pPr>
          </w:p>
          <w:p w:rsidR="003C0DEE" w:rsidRDefault="003C0DEE" w:rsidP="003C0DEE">
            <w:pPr>
              <w:rPr>
                <w:rFonts w:asciiTheme="minorHAnsi" w:hAnsiTheme="minorHAnsi" w:cstheme="minorHAnsi"/>
              </w:rPr>
            </w:pPr>
          </w:p>
          <w:p w:rsidR="003C0DEE" w:rsidRDefault="003C0DEE" w:rsidP="003C0DEE">
            <w:pPr>
              <w:rPr>
                <w:rFonts w:asciiTheme="minorHAnsi" w:hAnsiTheme="minorHAnsi" w:cstheme="minorHAnsi"/>
              </w:rPr>
            </w:pPr>
          </w:p>
          <w:p w:rsidR="003C0DEE" w:rsidRDefault="003C0DEE" w:rsidP="003C0DEE">
            <w:pPr>
              <w:rPr>
                <w:rFonts w:asciiTheme="minorHAnsi" w:hAnsiTheme="minorHAnsi" w:cstheme="minorHAnsi"/>
              </w:rPr>
            </w:pPr>
            <w:r w:rsidRPr="00F41783">
              <w:rPr>
                <w:rFonts w:asciiTheme="minorHAnsi" w:hAnsiTheme="minorHAnsi" w:cstheme="minorHAnsi"/>
              </w:rPr>
              <w:t>ΑΠΟΦΑΣΗ ΤΩΝ ΥΠΟΥΡΓΩΝ ΟΙΚΟΝΟΜΙΚΩΝ </w:t>
            </w:r>
            <w:r>
              <w:rPr>
                <w:rFonts w:asciiTheme="minorHAnsi" w:hAnsiTheme="minorHAnsi" w:cstheme="minorHAnsi"/>
              </w:rPr>
              <w:t>–</w:t>
            </w:r>
            <w:r w:rsidRPr="00F41783">
              <w:rPr>
                <w:rFonts w:asciiTheme="minorHAnsi" w:hAnsiTheme="minorHAnsi" w:cstheme="minorHAnsi"/>
              </w:rPr>
              <w:t xml:space="preserve"> </w:t>
            </w:r>
          </w:p>
          <w:p w:rsidR="0070710E" w:rsidRDefault="003C0DEE" w:rsidP="003C0DEE">
            <w:pPr>
              <w:rPr>
                <w:rFonts w:asciiTheme="minorHAnsi" w:hAnsiTheme="minorHAnsi" w:cstheme="minorHAnsi"/>
              </w:rPr>
            </w:pPr>
            <w:r w:rsidRPr="00F41783">
              <w:rPr>
                <w:rFonts w:asciiTheme="minorHAnsi" w:hAnsiTheme="minorHAnsi" w:cstheme="minorHAnsi"/>
              </w:rPr>
              <w:t>ΑΝΑΠΤ</w:t>
            </w:r>
            <w:r w:rsidR="0070710E">
              <w:rPr>
                <w:rFonts w:asciiTheme="minorHAnsi" w:hAnsiTheme="minorHAnsi" w:cstheme="minorHAnsi"/>
              </w:rPr>
              <w:t xml:space="preserve">ΥΞΗΣ ΚΑΙ ΕΠΕΝΔΥΣΕΩΝ – </w:t>
            </w:r>
          </w:p>
          <w:p w:rsidR="0070710E" w:rsidRDefault="0070710E" w:rsidP="003C0DEE">
            <w:pPr>
              <w:rPr>
                <w:rFonts w:asciiTheme="minorHAnsi" w:hAnsiTheme="minorHAnsi" w:cstheme="minorHAnsi"/>
              </w:rPr>
            </w:pPr>
            <w:r>
              <w:rPr>
                <w:rFonts w:asciiTheme="minorHAnsi" w:hAnsiTheme="minorHAnsi" w:cstheme="minorHAnsi"/>
              </w:rPr>
              <w:t>ΤΟΥ ΥΦΥΠΟΥΡΓΟΥ</w:t>
            </w:r>
            <w:r w:rsidR="003C0DEE" w:rsidRPr="00F41783">
              <w:rPr>
                <w:rFonts w:asciiTheme="minorHAnsi" w:hAnsiTheme="minorHAnsi" w:cstheme="minorHAnsi"/>
              </w:rPr>
              <w:t xml:space="preserve"> </w:t>
            </w:r>
          </w:p>
          <w:p w:rsidR="003C0DEE" w:rsidRPr="00F41783" w:rsidRDefault="003C0DEE" w:rsidP="003C0DEE">
            <w:pPr>
              <w:rPr>
                <w:rFonts w:asciiTheme="minorHAnsi" w:hAnsiTheme="minorHAnsi" w:cstheme="minorHAnsi"/>
              </w:rPr>
            </w:pPr>
            <w:r w:rsidRPr="00F41783">
              <w:rPr>
                <w:rFonts w:asciiTheme="minorHAnsi" w:hAnsiTheme="minorHAnsi" w:cstheme="minorHAnsi"/>
              </w:rPr>
              <w:t xml:space="preserve">ΣΤΟΝ ΠΡΩΘΥΠΟΥΡΓΟ </w:t>
            </w:r>
          </w:p>
          <w:p w:rsidR="003C0DEE" w:rsidRPr="00F41783" w:rsidRDefault="003C0DEE" w:rsidP="003C0DEE">
            <w:pPr>
              <w:rPr>
                <w:rFonts w:asciiTheme="minorHAnsi" w:hAnsiTheme="minorHAnsi" w:cstheme="minorHAnsi"/>
              </w:rPr>
            </w:pPr>
            <w:proofErr w:type="spellStart"/>
            <w:r w:rsidRPr="00F41783">
              <w:rPr>
                <w:rFonts w:asciiTheme="minorHAnsi" w:hAnsiTheme="minorHAnsi" w:cstheme="minorHAnsi"/>
              </w:rPr>
              <w:t>Αριθμ</w:t>
            </w:r>
            <w:proofErr w:type="spellEnd"/>
            <w:r w:rsidRPr="00F41783">
              <w:rPr>
                <w:rFonts w:asciiTheme="minorHAnsi" w:hAnsiTheme="minorHAnsi" w:cstheme="minorHAnsi"/>
              </w:rPr>
              <w:t xml:space="preserve">. A.1140 </w:t>
            </w:r>
          </w:p>
          <w:p w:rsidR="003C0DEE" w:rsidRPr="00F41783" w:rsidRDefault="00AE6AA4" w:rsidP="003C0DEE">
            <w:pPr>
              <w:rPr>
                <w:rFonts w:asciiTheme="minorHAnsi" w:hAnsiTheme="minorHAnsi" w:cstheme="minorHAnsi"/>
              </w:rPr>
            </w:pPr>
            <w:hyperlink r:id="rId79" w:history="1">
              <w:r w:rsidR="003C0DEE" w:rsidRPr="00F41783">
                <w:rPr>
                  <w:rStyle w:val="-"/>
                  <w:rFonts w:asciiTheme="minorHAnsi" w:hAnsiTheme="minorHAnsi" w:cstheme="minorHAnsi"/>
                  <w:u w:val="none"/>
                </w:rPr>
                <w:t>ΦΕΚ B 5472/21.10.2022</w:t>
              </w:r>
            </w:hyperlink>
          </w:p>
        </w:tc>
        <w:tc>
          <w:tcPr>
            <w:tcW w:w="5245" w:type="dxa"/>
            <w:shd w:val="clear" w:color="auto" w:fill="DAEEF3" w:themeFill="accent5" w:themeFillTint="33"/>
            <w:vAlign w:val="center"/>
          </w:tcPr>
          <w:p w:rsidR="003C0DEE" w:rsidRPr="00F41783" w:rsidRDefault="0070710E" w:rsidP="003C0DEE">
            <w:pPr>
              <w:suppressAutoHyphens w:val="0"/>
              <w:autoSpaceDE w:val="0"/>
              <w:autoSpaceDN w:val="0"/>
              <w:adjustRightInd w:val="0"/>
              <w:jc w:val="both"/>
              <w:rPr>
                <w:rFonts w:asciiTheme="minorHAnsi" w:hAnsiTheme="minorHAnsi" w:cstheme="minorHAnsi"/>
              </w:rPr>
            </w:pPr>
            <w:r w:rsidRPr="0070710E">
              <w:rPr>
                <w:rFonts w:asciiTheme="minorHAnsi" w:hAnsiTheme="minorHAnsi" w:cstheme="minorHAnsi"/>
              </w:rPr>
              <w:t>“</w:t>
            </w:r>
            <w:r w:rsidR="003C0DEE" w:rsidRPr="00F41783">
              <w:rPr>
                <w:rFonts w:asciiTheme="minorHAnsi" w:hAnsiTheme="minorHAnsi" w:cstheme="minorHAnsi"/>
              </w:rPr>
              <w:t xml:space="preserve">Τροποποίηση της υπό στοιχεία Α.1105/29.7.2022 κοινής απόφασης του Αναπληρωτή Υπουργού Οικονομικών, του Υφυπουργού Οικονομικών και του Υφυπουργού στον Πρωθυπουργό «Διαδικασία και προϋποθέσεις επιχορήγησης για το έτος 2022 του μεταφορικού κόστους για τη διανομή εντύπων, καθώς και του κόστους δημοσιογραφικού </w:t>
            </w:r>
            <w:proofErr w:type="spellStart"/>
            <w:r w:rsidR="003C0DEE" w:rsidRPr="00F41783">
              <w:rPr>
                <w:rFonts w:asciiTheme="minorHAnsi" w:hAnsiTheme="minorHAnsi" w:cstheme="minorHAnsi"/>
              </w:rPr>
              <w:t>χάρτου</w:t>
            </w:r>
            <w:proofErr w:type="spellEnd"/>
            <w:r w:rsidR="003C0DEE" w:rsidRPr="00F41783">
              <w:rPr>
                <w:rFonts w:asciiTheme="minorHAnsi" w:hAnsiTheme="minorHAnsi" w:cstheme="minorHAnsi"/>
              </w:rPr>
              <w:t xml:space="preserve"> εκδοτικών επιχειρήσεων που εκδίδουν εφημερίδες και περιοδικά τοπικής, περιφερειακής και πανελλήνιας κυκλοφορίας, οι οποίες επλήγησαν από τη σοβαρή οικονομική διαταραχή που προκλήθηκε από τη ρωσική επίθεση κατά της Ουκρανίας και τις κυρώσεις που επιβλήθηκαν από την ΕΕ και τους διεθνείς εταίρους καθώς και από τα αντίμετρα που ελήφθησαν, με βάση τις διατάξεις του άρθρου 81 του ν</w:t>
            </w:r>
            <w:r>
              <w:rPr>
                <w:rFonts w:asciiTheme="minorHAnsi" w:hAnsiTheme="minorHAnsi" w:cstheme="minorHAnsi"/>
              </w:rPr>
              <w:t>. 4949/2022 (Α’ 126)» (Β’ 4190)</w:t>
            </w:r>
            <w:r w:rsidRPr="0070710E">
              <w:rPr>
                <w:rFonts w:asciiTheme="minorHAnsi" w:hAnsiTheme="minorHAnsi" w:cstheme="minorHAnsi"/>
              </w:rPr>
              <w:t>”</w:t>
            </w:r>
            <w:r w:rsidR="003C0DEE" w:rsidRPr="00F41783">
              <w:rPr>
                <w:rFonts w:asciiTheme="minorHAnsi" w:hAnsiTheme="minorHAnsi" w:cstheme="minorHAnsi"/>
              </w:rPr>
              <w:t xml:space="preserve"> </w:t>
            </w:r>
          </w:p>
        </w:tc>
      </w:tr>
    </w:tbl>
    <w:p w:rsidR="00F00212" w:rsidRPr="009114AF" w:rsidRDefault="00F00212" w:rsidP="00F00212">
      <w:pPr>
        <w:rPr>
          <w:rFonts w:asciiTheme="minorHAnsi" w:hAnsiTheme="minorHAnsi" w:cstheme="minorHAnsi"/>
          <w:sz w:val="16"/>
          <w:szCs w:val="16"/>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9B1169" w:rsidRDefault="009B1169" w:rsidP="00652938">
      <w:pPr>
        <w:rPr>
          <w:rFonts w:asciiTheme="minorHAnsi" w:hAnsiTheme="minorHAnsi" w:cstheme="minorHAnsi"/>
          <w:sz w:val="16"/>
          <w:szCs w:val="16"/>
        </w:rPr>
      </w:pPr>
    </w:p>
    <w:p w:rsidR="00561635" w:rsidRDefault="00561635" w:rsidP="00652938">
      <w:pPr>
        <w:rPr>
          <w:rFonts w:asciiTheme="minorHAnsi" w:hAnsiTheme="minorHAnsi" w:cstheme="minorHAnsi"/>
          <w:sz w:val="16"/>
          <w:szCs w:val="16"/>
        </w:rPr>
      </w:pPr>
    </w:p>
    <w:p w:rsidR="00C220CA" w:rsidRDefault="00C220CA" w:rsidP="00652938">
      <w:pPr>
        <w:rPr>
          <w:rFonts w:asciiTheme="minorHAnsi" w:hAnsiTheme="minorHAnsi" w:cstheme="minorHAnsi"/>
          <w:sz w:val="16"/>
          <w:szCs w:val="16"/>
        </w:rPr>
      </w:pPr>
    </w:p>
    <w:p w:rsidR="00C220CA" w:rsidRDefault="00C220CA" w:rsidP="00652938">
      <w:pPr>
        <w:rPr>
          <w:rFonts w:asciiTheme="minorHAnsi" w:hAnsiTheme="minorHAnsi" w:cstheme="minorHAnsi"/>
          <w:sz w:val="16"/>
          <w:szCs w:val="16"/>
        </w:rPr>
      </w:pPr>
    </w:p>
    <w:p w:rsidR="00C220CA" w:rsidRDefault="00C220CA" w:rsidP="00652938">
      <w:pPr>
        <w:rPr>
          <w:rFonts w:asciiTheme="minorHAnsi" w:hAnsiTheme="minorHAnsi" w:cstheme="minorHAnsi"/>
          <w:sz w:val="16"/>
          <w:szCs w:val="16"/>
        </w:rPr>
      </w:pPr>
    </w:p>
    <w:p w:rsidR="00C220CA" w:rsidRDefault="00C220CA"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7B0451" w:rsidRDefault="007B0451"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9D4CBD">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9D4CBD" w:rsidRPr="00F16764" w:rsidTr="00B200AC">
        <w:trPr>
          <w:cantSplit/>
        </w:trPr>
        <w:tc>
          <w:tcPr>
            <w:tcW w:w="709" w:type="dxa"/>
            <w:tcBorders>
              <w:top w:val="double" w:sz="4" w:space="0" w:color="auto"/>
            </w:tcBorders>
            <w:shd w:val="clear" w:color="auto" w:fill="auto"/>
            <w:vAlign w:val="center"/>
          </w:tcPr>
          <w:p w:rsidR="009D4CBD" w:rsidRPr="00833FBE" w:rsidRDefault="009D4CBD" w:rsidP="009D4CBD">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1A61BA" w:rsidRPr="00566497" w:rsidRDefault="001A61BA" w:rsidP="001A61BA">
            <w:pPr>
              <w:rPr>
                <w:rFonts w:asciiTheme="minorHAnsi" w:hAnsiTheme="minorHAnsi" w:cstheme="minorHAnsi"/>
              </w:rPr>
            </w:pPr>
            <w:r w:rsidRPr="00566497">
              <w:rPr>
                <w:rFonts w:asciiTheme="minorHAnsi" w:hAnsiTheme="minorHAnsi" w:cstheme="minorHAnsi"/>
              </w:rPr>
              <w:t xml:space="preserve">ΑΠΟΦΑΣΗ ΤΟΥ ΣΥΝΤΟΝΙΣΤΗ ΑΠΟΚΕΝΤΡΩΜΕΝΗΣ ΔΙΟΙΚΗΣΗΣ ΘΕΣΣΑΛΙΑΣ - ΣΤΕΡΕΑΣ ΕΛΛΑΔΑΣ </w:t>
            </w:r>
          </w:p>
          <w:p w:rsidR="001A61BA" w:rsidRPr="00566497" w:rsidRDefault="001A61BA" w:rsidP="001A61BA">
            <w:pPr>
              <w:rPr>
                <w:rFonts w:asciiTheme="minorHAnsi" w:hAnsiTheme="minorHAnsi" w:cstheme="minorHAnsi"/>
              </w:rPr>
            </w:pPr>
            <w:proofErr w:type="spellStart"/>
            <w:r w:rsidRPr="00566497">
              <w:rPr>
                <w:rFonts w:asciiTheme="minorHAnsi" w:hAnsiTheme="minorHAnsi" w:cstheme="minorHAnsi"/>
              </w:rPr>
              <w:t>Αριθμ</w:t>
            </w:r>
            <w:proofErr w:type="spellEnd"/>
            <w:r w:rsidRPr="00566497">
              <w:rPr>
                <w:rFonts w:asciiTheme="minorHAnsi" w:hAnsiTheme="minorHAnsi" w:cstheme="minorHAnsi"/>
              </w:rPr>
              <w:t xml:space="preserve">. 135945 </w:t>
            </w:r>
          </w:p>
          <w:p w:rsidR="009D4CBD" w:rsidRPr="00B0439C" w:rsidRDefault="00AE6AA4" w:rsidP="001A61BA">
            <w:pPr>
              <w:rPr>
                <w:rFonts w:asciiTheme="minorHAnsi" w:hAnsiTheme="minorHAnsi" w:cstheme="minorHAnsi"/>
              </w:rPr>
            </w:pPr>
            <w:hyperlink r:id="rId80" w:history="1">
              <w:r w:rsidR="001A61BA" w:rsidRPr="00566497">
                <w:rPr>
                  <w:rStyle w:val="-"/>
                  <w:rFonts w:asciiTheme="minorHAnsi" w:hAnsiTheme="minorHAnsi" w:cstheme="minorHAnsi"/>
                  <w:u w:val="none"/>
                </w:rPr>
                <w:t>ΦΕΚ B 5359/17.10.2022</w:t>
              </w:r>
            </w:hyperlink>
          </w:p>
        </w:tc>
        <w:tc>
          <w:tcPr>
            <w:tcW w:w="5245" w:type="dxa"/>
            <w:tcBorders>
              <w:top w:val="double" w:sz="4" w:space="0" w:color="auto"/>
            </w:tcBorders>
            <w:shd w:val="clear" w:color="auto" w:fill="auto"/>
            <w:vAlign w:val="center"/>
          </w:tcPr>
          <w:p w:rsidR="009D4CBD" w:rsidRPr="001A61BA" w:rsidRDefault="001A61BA" w:rsidP="009D4CBD">
            <w:pPr>
              <w:suppressAutoHyphens w:val="0"/>
              <w:autoSpaceDE w:val="0"/>
              <w:autoSpaceDN w:val="0"/>
              <w:adjustRightInd w:val="0"/>
              <w:jc w:val="both"/>
              <w:rPr>
                <w:rFonts w:asciiTheme="minorHAnsi" w:hAnsiTheme="minorHAnsi" w:cstheme="minorHAnsi"/>
              </w:rPr>
            </w:pPr>
            <w:r w:rsidRPr="001A61BA">
              <w:rPr>
                <w:rFonts w:asciiTheme="minorHAnsi" w:hAnsiTheme="minorHAnsi" w:cstheme="minorHAnsi"/>
              </w:rPr>
              <w:t>“Τροποποίηση του Οργανισμού Εσωτερικής Υπηρεσίας του Ν.Π.Δ.Δ. «Δημοτική Κοινωνική Αλληλεγγ</w:t>
            </w:r>
            <w:r>
              <w:rPr>
                <w:rFonts w:asciiTheme="minorHAnsi" w:hAnsiTheme="minorHAnsi" w:cstheme="minorHAnsi"/>
              </w:rPr>
              <w:t xml:space="preserve">ύη Δήμου </w:t>
            </w:r>
            <w:proofErr w:type="spellStart"/>
            <w:r>
              <w:rPr>
                <w:rFonts w:asciiTheme="minorHAnsi" w:hAnsiTheme="minorHAnsi" w:cstheme="minorHAnsi"/>
              </w:rPr>
              <w:t>Διρφύων</w:t>
            </w:r>
            <w:proofErr w:type="spellEnd"/>
            <w:r>
              <w:rPr>
                <w:rFonts w:asciiTheme="minorHAnsi" w:hAnsiTheme="minorHAnsi" w:cstheme="minorHAnsi"/>
              </w:rPr>
              <w:t xml:space="preserve"> - </w:t>
            </w:r>
            <w:proofErr w:type="spellStart"/>
            <w:r>
              <w:rPr>
                <w:rFonts w:asciiTheme="minorHAnsi" w:hAnsiTheme="minorHAnsi" w:cstheme="minorHAnsi"/>
              </w:rPr>
              <w:t>Μεσσαπίων</w:t>
            </w:r>
            <w:proofErr w:type="spellEnd"/>
            <w:r>
              <w:rPr>
                <w:rFonts w:asciiTheme="minorHAnsi" w:hAnsiTheme="minorHAnsi" w:cstheme="minorHAnsi"/>
              </w:rPr>
              <w:t>» (ΔΗ.Κ.Α.ΔΙ.ΜΕ.)</w:t>
            </w:r>
            <w:r w:rsidRPr="001A61BA">
              <w:rPr>
                <w:rFonts w:asciiTheme="minorHAnsi" w:hAnsiTheme="minorHAnsi" w:cstheme="minorHAnsi"/>
              </w:rPr>
              <w:t>”</w:t>
            </w:r>
          </w:p>
        </w:tc>
      </w:tr>
      <w:tr w:rsidR="00B200AC" w:rsidRPr="00633E02" w:rsidTr="00B200AC">
        <w:trPr>
          <w:cantSplit/>
          <w:trHeight w:val="80"/>
        </w:trPr>
        <w:tc>
          <w:tcPr>
            <w:tcW w:w="709" w:type="dxa"/>
            <w:shd w:val="clear" w:color="auto" w:fill="DAEEF3" w:themeFill="accent5" w:themeFillTint="33"/>
            <w:vAlign w:val="center"/>
          </w:tcPr>
          <w:p w:rsidR="00B200AC" w:rsidRPr="004E7E35" w:rsidRDefault="00B200AC" w:rsidP="00B200A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B200AC" w:rsidRDefault="00B200AC" w:rsidP="00B200AC">
            <w:pPr>
              <w:rPr>
                <w:rFonts w:asciiTheme="minorHAnsi" w:hAnsiTheme="minorHAnsi" w:cstheme="minorHAnsi"/>
              </w:rPr>
            </w:pPr>
            <w:r w:rsidRPr="0066580E">
              <w:rPr>
                <w:rFonts w:asciiTheme="minorHAnsi" w:hAnsiTheme="minorHAnsi" w:cstheme="minorHAnsi"/>
              </w:rPr>
              <w:t xml:space="preserve">ΑΠΟΦΑΣΗ ΤΗΣ ΣΥΝΤΟΝΙΣΤΡΙΑΣ ΑΠΟΚΕΝΤΡΩΜΕΝΗΣ ΔΙΟΙΚΗΣΗΣ ΚΡΗΤΗΣ </w:t>
            </w:r>
          </w:p>
          <w:p w:rsidR="00B200AC" w:rsidRPr="0066580E" w:rsidRDefault="00B200AC" w:rsidP="00B200AC">
            <w:pPr>
              <w:rPr>
                <w:rFonts w:asciiTheme="minorHAnsi" w:hAnsiTheme="minorHAnsi" w:cstheme="minorHAnsi"/>
              </w:rPr>
            </w:pPr>
            <w:proofErr w:type="spellStart"/>
            <w:r w:rsidRPr="0066580E">
              <w:rPr>
                <w:rFonts w:asciiTheme="minorHAnsi" w:hAnsiTheme="minorHAnsi" w:cstheme="minorHAnsi"/>
              </w:rPr>
              <w:t>Αριθμ</w:t>
            </w:r>
            <w:proofErr w:type="spellEnd"/>
            <w:r w:rsidRPr="0066580E">
              <w:rPr>
                <w:rFonts w:asciiTheme="minorHAnsi" w:hAnsiTheme="minorHAnsi" w:cstheme="minorHAnsi"/>
              </w:rPr>
              <w:t xml:space="preserve">. 7963  </w:t>
            </w:r>
          </w:p>
          <w:p w:rsidR="00B200AC" w:rsidRPr="0066580E" w:rsidRDefault="00AE6AA4" w:rsidP="00B200AC">
            <w:pPr>
              <w:rPr>
                <w:rFonts w:asciiTheme="minorHAnsi" w:hAnsiTheme="minorHAnsi" w:cstheme="minorHAnsi"/>
              </w:rPr>
            </w:pPr>
            <w:hyperlink r:id="rId81" w:history="1">
              <w:r w:rsidR="00B200AC" w:rsidRPr="0066580E">
                <w:rPr>
                  <w:rStyle w:val="-"/>
                  <w:rFonts w:asciiTheme="minorHAnsi" w:hAnsiTheme="minorHAnsi" w:cstheme="minorHAnsi"/>
                  <w:u w:val="none"/>
                </w:rPr>
                <w:t>ΦΕΚ B 5400/19.10.2022</w:t>
              </w:r>
            </w:hyperlink>
          </w:p>
        </w:tc>
        <w:tc>
          <w:tcPr>
            <w:tcW w:w="5245" w:type="dxa"/>
            <w:shd w:val="clear" w:color="auto" w:fill="DAEEF3" w:themeFill="accent5" w:themeFillTint="33"/>
            <w:vAlign w:val="center"/>
          </w:tcPr>
          <w:p w:rsidR="00B200AC" w:rsidRPr="0066580E" w:rsidRDefault="00B200AC" w:rsidP="00B200AC">
            <w:pPr>
              <w:suppressAutoHyphens w:val="0"/>
              <w:autoSpaceDE w:val="0"/>
              <w:autoSpaceDN w:val="0"/>
              <w:adjustRightInd w:val="0"/>
              <w:jc w:val="both"/>
              <w:rPr>
                <w:rFonts w:asciiTheme="minorHAnsi" w:hAnsiTheme="minorHAnsi" w:cstheme="minorHAnsi"/>
              </w:rPr>
            </w:pPr>
            <w:r w:rsidRPr="0066580E">
              <w:rPr>
                <w:rFonts w:asciiTheme="minorHAnsi" w:hAnsiTheme="minorHAnsi" w:cstheme="minorHAnsi"/>
              </w:rPr>
              <w:t xml:space="preserve">“Τροποποίηση του Οργανισμού Εσωτερικής Υπηρεσίας του Ν.Π.Δ.Δ. «Δημοτικό Λιμενικό Ταμείο Ρεθύμνου»” </w:t>
            </w:r>
          </w:p>
        </w:tc>
      </w:tr>
      <w:tr w:rsidR="00B200AC" w:rsidRPr="007C3AF5" w:rsidTr="00B200AC">
        <w:trPr>
          <w:cantSplit/>
          <w:trHeight w:val="80"/>
        </w:trPr>
        <w:tc>
          <w:tcPr>
            <w:tcW w:w="709" w:type="dxa"/>
            <w:shd w:val="clear" w:color="auto" w:fill="auto"/>
            <w:vAlign w:val="center"/>
          </w:tcPr>
          <w:p w:rsidR="00B200AC" w:rsidRPr="00CE5B64" w:rsidRDefault="00B200AC" w:rsidP="00B200AC">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B200AC" w:rsidRDefault="00B200AC" w:rsidP="00B200AC">
            <w:pPr>
              <w:rPr>
                <w:rFonts w:asciiTheme="minorHAnsi" w:hAnsiTheme="minorHAnsi" w:cstheme="minorHAnsi"/>
              </w:rPr>
            </w:pPr>
            <w:r w:rsidRPr="00E57960">
              <w:rPr>
                <w:rFonts w:asciiTheme="minorHAnsi" w:hAnsiTheme="minorHAnsi" w:cstheme="minorHAnsi"/>
              </w:rPr>
              <w:t xml:space="preserve">ΑΠΟΦΑΣΗ ΤΟΥ ΔΗΜΑΡΧΟΥ ΙΩΑΝΝΙΤΩΝ </w:t>
            </w:r>
          </w:p>
          <w:p w:rsidR="00B200AC" w:rsidRDefault="00B200AC" w:rsidP="00B200AC">
            <w:pPr>
              <w:rPr>
                <w:rFonts w:asciiTheme="minorHAnsi" w:hAnsiTheme="minorHAnsi" w:cstheme="minorHAnsi"/>
              </w:rPr>
            </w:pPr>
            <w:proofErr w:type="spellStart"/>
            <w:r w:rsidRPr="00E57960">
              <w:rPr>
                <w:rFonts w:asciiTheme="minorHAnsi" w:hAnsiTheme="minorHAnsi" w:cstheme="minorHAnsi"/>
              </w:rPr>
              <w:t>Αριθμ</w:t>
            </w:r>
            <w:proofErr w:type="spellEnd"/>
            <w:r w:rsidRPr="00E57960">
              <w:rPr>
                <w:rFonts w:asciiTheme="minorHAnsi" w:hAnsiTheme="minorHAnsi" w:cstheme="minorHAnsi"/>
              </w:rPr>
              <w:t xml:space="preserve">. 45180 </w:t>
            </w:r>
          </w:p>
          <w:p w:rsidR="00B200AC" w:rsidRPr="00E57960" w:rsidRDefault="00AE6AA4" w:rsidP="00B200AC">
            <w:pPr>
              <w:rPr>
                <w:rFonts w:asciiTheme="minorHAnsi" w:hAnsiTheme="minorHAnsi" w:cstheme="minorHAnsi"/>
              </w:rPr>
            </w:pPr>
            <w:hyperlink r:id="rId82" w:history="1">
              <w:r w:rsidR="00B200AC" w:rsidRPr="00E57960">
                <w:rPr>
                  <w:rStyle w:val="-"/>
                  <w:rFonts w:asciiTheme="minorHAnsi" w:hAnsiTheme="minorHAnsi" w:cstheme="minorHAnsi"/>
                  <w:u w:val="none"/>
                </w:rPr>
                <w:t>ΦΕΚ B 5423/20.10.2022</w:t>
              </w:r>
            </w:hyperlink>
          </w:p>
        </w:tc>
        <w:tc>
          <w:tcPr>
            <w:tcW w:w="5245" w:type="dxa"/>
            <w:shd w:val="clear" w:color="auto" w:fill="auto"/>
            <w:vAlign w:val="center"/>
          </w:tcPr>
          <w:p w:rsidR="00B200AC" w:rsidRPr="00E57960" w:rsidRDefault="00B200AC" w:rsidP="00B200AC">
            <w:pPr>
              <w:suppressAutoHyphens w:val="0"/>
              <w:autoSpaceDE w:val="0"/>
              <w:autoSpaceDN w:val="0"/>
              <w:adjustRightInd w:val="0"/>
              <w:jc w:val="both"/>
              <w:rPr>
                <w:rFonts w:asciiTheme="minorHAnsi" w:hAnsiTheme="minorHAnsi" w:cstheme="minorHAnsi"/>
              </w:rPr>
            </w:pPr>
            <w:r w:rsidRPr="00E57960">
              <w:rPr>
                <w:rFonts w:asciiTheme="minorHAnsi" w:hAnsiTheme="minorHAnsi" w:cstheme="minorHAnsi"/>
              </w:rPr>
              <w:t xml:space="preserve">«Έγκριση Κανονισμού Λειτουργίας του Τμήματος Εσωτερικού Ελέγχου του Δήμου Ιωαννιτών» </w:t>
            </w:r>
          </w:p>
        </w:tc>
      </w:tr>
    </w:tbl>
    <w:p w:rsidR="00025BA8" w:rsidRPr="004955E5" w:rsidRDefault="00025BA8"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AE6AA4" w:rsidP="002579F9">
      <w:pPr>
        <w:pStyle w:val="3"/>
        <w:spacing w:before="0" w:after="0"/>
        <w:ind w:left="357"/>
        <w:jc w:val="left"/>
        <w:rPr>
          <w:rFonts w:ascii="Calibri" w:hAnsi="Calibri"/>
          <w:szCs w:val="24"/>
        </w:rPr>
      </w:pPr>
      <w:hyperlink r:id="rId83"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C14DFC">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7E577E" w:rsidRPr="00B74197" w:rsidTr="00C14DFC">
        <w:trPr>
          <w:cantSplit/>
        </w:trPr>
        <w:tc>
          <w:tcPr>
            <w:tcW w:w="709" w:type="dxa"/>
            <w:shd w:val="clear" w:color="auto" w:fill="auto"/>
            <w:vAlign w:val="center"/>
          </w:tcPr>
          <w:p w:rsidR="007E577E" w:rsidRPr="00B74197" w:rsidRDefault="007E577E" w:rsidP="007E577E">
            <w:pPr>
              <w:jc w:val="center"/>
              <w:rPr>
                <w:rFonts w:asciiTheme="minorHAnsi" w:hAnsiTheme="minorHAnsi" w:cstheme="minorHAnsi"/>
              </w:rPr>
            </w:pPr>
            <w:bookmarkStart w:id="58" w:name="_Toc34837631"/>
            <w:r w:rsidRPr="00B74197">
              <w:rPr>
                <w:rFonts w:asciiTheme="minorHAnsi" w:hAnsiTheme="minorHAnsi" w:cstheme="minorHAnsi"/>
              </w:rPr>
              <w:t>1</w:t>
            </w:r>
          </w:p>
        </w:tc>
        <w:tc>
          <w:tcPr>
            <w:tcW w:w="3827" w:type="dxa"/>
            <w:tcBorders>
              <w:top w:val="double" w:sz="4" w:space="0" w:color="auto"/>
            </w:tcBorders>
            <w:shd w:val="clear" w:color="auto" w:fill="auto"/>
          </w:tcPr>
          <w:p w:rsidR="00C14DFC" w:rsidRDefault="007E577E" w:rsidP="007E577E">
            <w:pPr>
              <w:rPr>
                <w:rFonts w:asciiTheme="minorHAnsi" w:hAnsiTheme="minorHAnsi" w:cstheme="minorHAnsi"/>
              </w:rPr>
            </w:pPr>
            <w:r w:rsidRPr="00C14DFC">
              <w:rPr>
                <w:rFonts w:asciiTheme="minorHAnsi" w:hAnsiTheme="minorHAnsi" w:cstheme="minorHAnsi"/>
              </w:rPr>
              <w:t xml:space="preserve">ΑΠΟΦΑΣΗ </w:t>
            </w:r>
          </w:p>
          <w:p w:rsidR="00C14DFC" w:rsidRDefault="007E577E" w:rsidP="007E577E">
            <w:pPr>
              <w:rPr>
                <w:rFonts w:asciiTheme="minorHAnsi" w:hAnsiTheme="minorHAnsi" w:cstheme="minorHAnsi"/>
              </w:rPr>
            </w:pPr>
            <w:r w:rsidRPr="00C14DFC">
              <w:rPr>
                <w:rFonts w:asciiTheme="minorHAnsi" w:hAnsiTheme="minorHAnsi" w:cstheme="minorHAnsi"/>
              </w:rPr>
              <w:t xml:space="preserve">ΤΟΥ ΔΙΟΙΚΗΤΙΚΟΥ ΣΥΜΒΟΥΛΙΟΥ </w:t>
            </w:r>
          </w:p>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ΤΟΥ Ν.Π.Δ.Δ. </w:t>
            </w:r>
          </w:p>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«ΚΕΝΤΡΟ ΕΚΠΑΙΔΕΥΣΗΣ </w:t>
            </w:r>
          </w:p>
          <w:p w:rsidR="007E577E" w:rsidRPr="00C14DFC" w:rsidRDefault="007E577E" w:rsidP="007E577E">
            <w:pPr>
              <w:rPr>
                <w:rFonts w:asciiTheme="minorHAnsi" w:hAnsiTheme="minorHAnsi" w:cstheme="minorHAnsi"/>
              </w:rPr>
            </w:pPr>
            <w:r w:rsidRPr="00C14DFC">
              <w:rPr>
                <w:rFonts w:asciiTheme="minorHAnsi" w:hAnsiTheme="minorHAnsi" w:cstheme="minorHAnsi"/>
              </w:rPr>
              <w:t>ΚΑΙ ΑΠΟΚΑΤΑΣΤΑΣΗΣ ΤΥΦΛΩΝ»</w:t>
            </w:r>
          </w:p>
          <w:p w:rsidR="007E577E" w:rsidRPr="00C14DFC" w:rsidRDefault="007E577E" w:rsidP="007E577E">
            <w:pPr>
              <w:rPr>
                <w:rFonts w:asciiTheme="minorHAnsi" w:hAnsiTheme="minorHAnsi" w:cstheme="minorHAnsi"/>
              </w:rPr>
            </w:pPr>
            <w:proofErr w:type="spellStart"/>
            <w:r w:rsidRPr="00C14DFC">
              <w:rPr>
                <w:rFonts w:asciiTheme="minorHAnsi" w:hAnsiTheme="minorHAnsi" w:cstheme="minorHAnsi"/>
              </w:rPr>
              <w:t>Αριθμ</w:t>
            </w:r>
            <w:proofErr w:type="spellEnd"/>
            <w:r w:rsidRPr="00C14DFC">
              <w:rPr>
                <w:rFonts w:asciiTheme="minorHAnsi" w:hAnsiTheme="minorHAnsi" w:cstheme="minorHAnsi"/>
              </w:rPr>
              <w:t xml:space="preserve">. 9/787/30-09-2022  </w:t>
            </w:r>
          </w:p>
          <w:p w:rsidR="007E577E" w:rsidRPr="00C14DFC" w:rsidRDefault="00AE6AA4" w:rsidP="007E577E">
            <w:pPr>
              <w:rPr>
                <w:rFonts w:asciiTheme="minorHAnsi" w:hAnsiTheme="minorHAnsi" w:cstheme="minorHAnsi"/>
              </w:rPr>
            </w:pPr>
            <w:hyperlink r:id="rId84" w:history="1">
              <w:r w:rsidR="007E577E" w:rsidRPr="00C14DFC">
                <w:rPr>
                  <w:rStyle w:val="-"/>
                  <w:rFonts w:asciiTheme="minorHAnsi" w:hAnsiTheme="minorHAnsi" w:cstheme="minorHAnsi"/>
                  <w:u w:val="none"/>
                </w:rPr>
                <w:t>ΦΕΚ B 5312/14.10.2022</w:t>
              </w:r>
            </w:hyperlink>
          </w:p>
        </w:tc>
        <w:tc>
          <w:tcPr>
            <w:tcW w:w="5245" w:type="dxa"/>
            <w:tcBorders>
              <w:top w:val="double" w:sz="4" w:space="0" w:color="auto"/>
            </w:tcBorders>
            <w:shd w:val="clear" w:color="auto" w:fill="auto"/>
            <w:vAlign w:val="center"/>
          </w:tcPr>
          <w:p w:rsidR="007E577E" w:rsidRPr="00C14DFC" w:rsidRDefault="007E577E" w:rsidP="007E577E">
            <w:pPr>
              <w:suppressAutoHyphens w:val="0"/>
              <w:autoSpaceDE w:val="0"/>
              <w:autoSpaceDN w:val="0"/>
              <w:adjustRightInd w:val="0"/>
              <w:jc w:val="both"/>
              <w:rPr>
                <w:rFonts w:asciiTheme="minorHAnsi" w:hAnsiTheme="minorHAnsi" w:cstheme="minorHAnsi"/>
              </w:rPr>
            </w:pPr>
            <w:r w:rsidRPr="00C14DFC">
              <w:rPr>
                <w:rFonts w:asciiTheme="minorHAnsi" w:hAnsiTheme="minorHAnsi" w:cstheme="minorHAnsi"/>
              </w:rPr>
              <w:t xml:space="preserve">«Καθιέρωση υπερωριακής απασχόλησης για εξήντα επτά (67) υπαλλήλους του Κέντρου Εκπαιδεύσεως και Αποκαταστάσεως Τυφλών για το β’ εξάμηνο του έτους 2022» </w:t>
            </w:r>
          </w:p>
        </w:tc>
      </w:tr>
      <w:tr w:rsidR="007E577E" w:rsidRPr="00B74197" w:rsidTr="00C14DFC">
        <w:trPr>
          <w:cantSplit/>
          <w:trHeight w:val="80"/>
        </w:trPr>
        <w:tc>
          <w:tcPr>
            <w:tcW w:w="709" w:type="dxa"/>
            <w:shd w:val="clear" w:color="auto" w:fill="DAEEF3" w:themeFill="accent5" w:themeFillTint="33"/>
            <w:vAlign w:val="center"/>
          </w:tcPr>
          <w:p w:rsidR="007E577E" w:rsidRPr="00B74197" w:rsidRDefault="007E577E" w:rsidP="007E577E">
            <w:pPr>
              <w:jc w:val="center"/>
              <w:rPr>
                <w:rFonts w:asciiTheme="minorHAnsi" w:hAnsiTheme="minorHAnsi" w:cstheme="minorHAnsi"/>
              </w:rPr>
            </w:pPr>
            <w:r w:rsidRPr="00B74197">
              <w:rPr>
                <w:rFonts w:asciiTheme="minorHAnsi" w:hAnsiTheme="minorHAnsi" w:cstheme="minorHAnsi"/>
              </w:rPr>
              <w:t>2</w:t>
            </w:r>
          </w:p>
        </w:tc>
        <w:tc>
          <w:tcPr>
            <w:tcW w:w="3827" w:type="dxa"/>
            <w:shd w:val="clear" w:color="auto" w:fill="DAEEF3" w:themeFill="accent5" w:themeFillTint="33"/>
          </w:tcPr>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ΑΠΟΦΑΣΗ </w:t>
            </w:r>
          </w:p>
          <w:p w:rsidR="007E577E" w:rsidRPr="00C14DFC" w:rsidRDefault="007E577E" w:rsidP="007E577E">
            <w:pPr>
              <w:rPr>
                <w:rFonts w:asciiTheme="minorHAnsi" w:hAnsiTheme="minorHAnsi" w:cstheme="minorHAnsi"/>
              </w:rPr>
            </w:pPr>
            <w:r w:rsidRPr="00C14DFC">
              <w:rPr>
                <w:rFonts w:asciiTheme="minorHAnsi" w:hAnsiTheme="minorHAnsi" w:cstheme="minorHAnsi"/>
              </w:rPr>
              <w:t>ΤΟΥ ΔΙΕΥΘΥΝΩΝΤΟΣ ΣΥΜΒΟΥΛΟΥ ΤΗΣ «ΟΡΓΑΝΙΣΜΟΣ ΔΙΑΣΦΑΛΙΣΗΣ ΤΗΣ ΠΟΙΟΤΗΤΑΣ ΣΤΗΝ ΥΓΕΙΑ Α.Ε.»</w:t>
            </w:r>
          </w:p>
          <w:p w:rsidR="007E577E" w:rsidRPr="00C14DFC" w:rsidRDefault="007E577E" w:rsidP="007E577E">
            <w:pPr>
              <w:rPr>
                <w:rFonts w:asciiTheme="minorHAnsi" w:hAnsiTheme="minorHAnsi" w:cstheme="minorHAnsi"/>
              </w:rPr>
            </w:pPr>
            <w:proofErr w:type="spellStart"/>
            <w:r w:rsidRPr="00C14DFC">
              <w:rPr>
                <w:rFonts w:asciiTheme="minorHAnsi" w:hAnsiTheme="minorHAnsi" w:cstheme="minorHAnsi"/>
              </w:rPr>
              <w:t>Αριθμ</w:t>
            </w:r>
            <w:proofErr w:type="spellEnd"/>
            <w:r w:rsidRPr="00C14DFC">
              <w:rPr>
                <w:rFonts w:asciiTheme="minorHAnsi" w:hAnsiTheme="minorHAnsi" w:cstheme="minorHAnsi"/>
              </w:rPr>
              <w:t xml:space="preserve">. 921  </w:t>
            </w:r>
          </w:p>
          <w:p w:rsidR="007E577E" w:rsidRPr="00C14DFC" w:rsidRDefault="00AE6AA4" w:rsidP="007E577E">
            <w:pPr>
              <w:rPr>
                <w:rFonts w:asciiTheme="minorHAnsi" w:hAnsiTheme="minorHAnsi" w:cstheme="minorHAnsi"/>
              </w:rPr>
            </w:pPr>
            <w:hyperlink r:id="rId85" w:history="1">
              <w:r w:rsidR="007E577E" w:rsidRPr="00C14DFC">
                <w:rPr>
                  <w:rStyle w:val="-"/>
                  <w:rFonts w:asciiTheme="minorHAnsi" w:hAnsiTheme="minorHAnsi" w:cstheme="minorHAnsi"/>
                  <w:u w:val="none"/>
                </w:rPr>
                <w:t>ΦΕΚ B 5312/14.10.2022</w:t>
              </w:r>
            </w:hyperlink>
          </w:p>
        </w:tc>
        <w:tc>
          <w:tcPr>
            <w:tcW w:w="5245" w:type="dxa"/>
            <w:shd w:val="clear" w:color="auto" w:fill="DAEEF3" w:themeFill="accent5" w:themeFillTint="33"/>
            <w:vAlign w:val="center"/>
          </w:tcPr>
          <w:p w:rsidR="007E577E" w:rsidRPr="00C14DFC" w:rsidRDefault="007E577E" w:rsidP="007E577E">
            <w:pPr>
              <w:suppressAutoHyphens w:val="0"/>
              <w:autoSpaceDE w:val="0"/>
              <w:autoSpaceDN w:val="0"/>
              <w:adjustRightInd w:val="0"/>
              <w:jc w:val="both"/>
              <w:rPr>
                <w:rFonts w:asciiTheme="minorHAnsi" w:hAnsiTheme="minorHAnsi" w:cstheme="minorHAnsi"/>
              </w:rPr>
            </w:pPr>
            <w:r w:rsidRPr="00C14DFC">
              <w:rPr>
                <w:rFonts w:asciiTheme="minorHAnsi" w:hAnsiTheme="minorHAnsi" w:cstheme="minorHAnsi"/>
              </w:rPr>
              <w:t xml:space="preserve">“Έγκριση καθιέρωσης υπερωριακής απασχόλησης για το προσωπικό της «Οργανισμός Διασφάλισης της Ποιότητας στην Υγεία Α.Ε.» για το Β’ εξάμηνο του έτους 2022” </w:t>
            </w:r>
          </w:p>
        </w:tc>
      </w:tr>
      <w:tr w:rsidR="007E577E" w:rsidRPr="00B74197" w:rsidTr="00C14DFC">
        <w:trPr>
          <w:cantSplit/>
          <w:trHeight w:val="80"/>
        </w:trPr>
        <w:tc>
          <w:tcPr>
            <w:tcW w:w="709" w:type="dxa"/>
            <w:shd w:val="clear" w:color="auto" w:fill="auto"/>
            <w:vAlign w:val="center"/>
          </w:tcPr>
          <w:p w:rsidR="007E577E" w:rsidRPr="00B74197" w:rsidRDefault="007E577E" w:rsidP="007E577E">
            <w:pPr>
              <w:jc w:val="center"/>
              <w:rPr>
                <w:rFonts w:asciiTheme="minorHAnsi" w:hAnsiTheme="minorHAnsi" w:cstheme="minorHAnsi"/>
              </w:rPr>
            </w:pPr>
            <w:r w:rsidRPr="00B74197">
              <w:rPr>
                <w:rFonts w:asciiTheme="minorHAnsi" w:hAnsiTheme="minorHAnsi" w:cstheme="minorHAnsi"/>
              </w:rPr>
              <w:lastRenderedPageBreak/>
              <w:t>3</w:t>
            </w:r>
          </w:p>
        </w:tc>
        <w:tc>
          <w:tcPr>
            <w:tcW w:w="3827" w:type="dxa"/>
            <w:shd w:val="clear" w:color="auto" w:fill="auto"/>
          </w:tcPr>
          <w:p w:rsidR="007E577E" w:rsidRPr="00C14DFC" w:rsidRDefault="007E577E" w:rsidP="007E577E">
            <w:pPr>
              <w:rPr>
                <w:rFonts w:asciiTheme="minorHAnsi" w:hAnsiTheme="minorHAnsi" w:cstheme="minorHAnsi"/>
              </w:rPr>
            </w:pPr>
          </w:p>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ΑΠΟΦΑΣΗ ΤΟΥ ΣΥΝΤΟΝΙΣΤΗ ΑΠΟΚΕΝΤΡΩΜΕΝΗΣ ΔΙΟΙΚΗΣΗΣ ΜΑΚΕΔΟΝΙΑΣ - ΘΡΑΚΗΣ </w:t>
            </w:r>
          </w:p>
          <w:p w:rsidR="007E577E" w:rsidRPr="00C14DFC" w:rsidRDefault="007E577E" w:rsidP="007E577E">
            <w:pPr>
              <w:rPr>
                <w:rFonts w:asciiTheme="minorHAnsi" w:hAnsiTheme="minorHAnsi" w:cstheme="minorHAnsi"/>
              </w:rPr>
            </w:pPr>
            <w:proofErr w:type="spellStart"/>
            <w:r w:rsidRPr="00C14DFC">
              <w:rPr>
                <w:rFonts w:asciiTheme="minorHAnsi" w:hAnsiTheme="minorHAnsi" w:cstheme="minorHAnsi"/>
              </w:rPr>
              <w:t>Αριθμ</w:t>
            </w:r>
            <w:proofErr w:type="spellEnd"/>
            <w:r w:rsidRPr="00C14DFC">
              <w:rPr>
                <w:rFonts w:asciiTheme="minorHAnsi" w:hAnsiTheme="minorHAnsi" w:cstheme="minorHAnsi"/>
              </w:rPr>
              <w:t xml:space="preserve">. 223717/Σ.68379  </w:t>
            </w:r>
          </w:p>
          <w:p w:rsidR="007E577E" w:rsidRPr="00C14DFC" w:rsidRDefault="00AE6AA4" w:rsidP="007E577E">
            <w:pPr>
              <w:rPr>
                <w:rFonts w:asciiTheme="minorHAnsi" w:hAnsiTheme="minorHAnsi" w:cstheme="minorHAnsi"/>
              </w:rPr>
            </w:pPr>
            <w:hyperlink r:id="rId86" w:history="1">
              <w:r w:rsidR="007E577E" w:rsidRPr="00C14DFC">
                <w:rPr>
                  <w:rStyle w:val="-"/>
                  <w:rFonts w:asciiTheme="minorHAnsi" w:hAnsiTheme="minorHAnsi" w:cstheme="minorHAnsi"/>
                  <w:u w:val="none"/>
                </w:rPr>
                <w:t>ΦΕΚ B 5312/14.10.2022</w:t>
              </w:r>
            </w:hyperlink>
          </w:p>
        </w:tc>
        <w:tc>
          <w:tcPr>
            <w:tcW w:w="5245" w:type="dxa"/>
            <w:shd w:val="clear" w:color="auto" w:fill="auto"/>
            <w:vAlign w:val="center"/>
          </w:tcPr>
          <w:p w:rsidR="007E577E" w:rsidRPr="00C14DFC" w:rsidRDefault="007E577E" w:rsidP="007E577E">
            <w:pPr>
              <w:suppressAutoHyphens w:val="0"/>
              <w:autoSpaceDE w:val="0"/>
              <w:autoSpaceDN w:val="0"/>
              <w:adjustRightInd w:val="0"/>
              <w:jc w:val="both"/>
              <w:rPr>
                <w:rFonts w:asciiTheme="minorHAnsi" w:hAnsiTheme="minorHAnsi" w:cstheme="minorHAnsi"/>
              </w:rPr>
            </w:pPr>
            <w:r w:rsidRPr="00C14DFC">
              <w:rPr>
                <w:rFonts w:asciiTheme="minorHAnsi" w:hAnsiTheme="minorHAnsi" w:cstheme="minorHAnsi"/>
              </w:rPr>
              <w:t xml:space="preserve">«Καθιέρωση υπερωριακής εργασίας μονίμου και με σύμβαση εργασίας Ι.Δ. υπαλλήλων της Διεύθυνσης Διοίκησης, της Γενικής Διεύθυνσης Εσωτερικής Λειτουργίας, της Αποκεντρωμένης Διοίκησης Μακεδονίας - Θράκης, έως την 31-12-2022 για την κάλυψη αυξημένων υπηρεσιακών αναγκών» </w:t>
            </w:r>
          </w:p>
        </w:tc>
      </w:tr>
      <w:tr w:rsidR="007E577E" w:rsidRPr="00B74197" w:rsidTr="00C14DFC">
        <w:trPr>
          <w:cantSplit/>
        </w:trPr>
        <w:tc>
          <w:tcPr>
            <w:tcW w:w="709" w:type="dxa"/>
            <w:shd w:val="clear" w:color="auto" w:fill="DAEEF3" w:themeFill="accent5" w:themeFillTint="33"/>
            <w:vAlign w:val="center"/>
          </w:tcPr>
          <w:p w:rsidR="007E577E" w:rsidRPr="00B74197" w:rsidRDefault="007E577E" w:rsidP="007E577E">
            <w:pPr>
              <w:jc w:val="center"/>
              <w:rPr>
                <w:rFonts w:asciiTheme="minorHAnsi" w:hAnsiTheme="minorHAnsi" w:cstheme="minorHAnsi"/>
              </w:rPr>
            </w:pPr>
            <w:r w:rsidRPr="00B74197">
              <w:rPr>
                <w:rFonts w:asciiTheme="minorHAnsi" w:hAnsiTheme="minorHAnsi" w:cstheme="minorHAnsi"/>
              </w:rPr>
              <w:t>4</w:t>
            </w:r>
          </w:p>
        </w:tc>
        <w:tc>
          <w:tcPr>
            <w:tcW w:w="3827" w:type="dxa"/>
            <w:shd w:val="clear" w:color="auto" w:fill="DAEEF3" w:themeFill="accent5" w:themeFillTint="33"/>
          </w:tcPr>
          <w:p w:rsidR="007E577E" w:rsidRPr="00C14DFC" w:rsidRDefault="007E577E" w:rsidP="007E577E">
            <w:pPr>
              <w:rPr>
                <w:rFonts w:asciiTheme="minorHAnsi" w:hAnsiTheme="minorHAnsi" w:cstheme="minorHAnsi"/>
              </w:rPr>
            </w:pPr>
          </w:p>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ΑΠΟΦΑΣΗ </w:t>
            </w:r>
          </w:p>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ΤΟΥ ΣΥΝΗΓΟΡΟΥ ΤΟΥ ΠΟΛΙΤΗ </w:t>
            </w:r>
          </w:p>
          <w:p w:rsidR="007E577E" w:rsidRPr="00C14DFC" w:rsidRDefault="007E577E" w:rsidP="007E577E">
            <w:pPr>
              <w:rPr>
                <w:rFonts w:asciiTheme="minorHAnsi" w:hAnsiTheme="minorHAnsi" w:cstheme="minorHAnsi"/>
              </w:rPr>
            </w:pPr>
            <w:proofErr w:type="spellStart"/>
            <w:r w:rsidRPr="00C14DFC">
              <w:rPr>
                <w:rFonts w:asciiTheme="minorHAnsi" w:hAnsiTheme="minorHAnsi" w:cstheme="minorHAnsi"/>
              </w:rPr>
              <w:t>Αριθμ</w:t>
            </w:r>
            <w:proofErr w:type="spellEnd"/>
            <w:r w:rsidRPr="00C14DFC">
              <w:rPr>
                <w:rFonts w:asciiTheme="minorHAnsi" w:hAnsiTheme="minorHAnsi" w:cstheme="minorHAnsi"/>
              </w:rPr>
              <w:t xml:space="preserve">. Φ 93/55311/2022  </w:t>
            </w:r>
          </w:p>
          <w:p w:rsidR="007E577E" w:rsidRPr="00C14DFC" w:rsidRDefault="00AE6AA4" w:rsidP="007E577E">
            <w:pPr>
              <w:rPr>
                <w:rFonts w:asciiTheme="minorHAnsi" w:hAnsiTheme="minorHAnsi" w:cstheme="minorHAnsi"/>
              </w:rPr>
            </w:pPr>
            <w:hyperlink r:id="rId87" w:history="1">
              <w:r w:rsidR="007E577E" w:rsidRPr="00C14DFC">
                <w:rPr>
                  <w:rStyle w:val="-"/>
                  <w:rFonts w:asciiTheme="minorHAnsi" w:hAnsiTheme="minorHAnsi" w:cstheme="minorHAnsi"/>
                  <w:u w:val="none"/>
                </w:rPr>
                <w:t>ΦΕΚ B 5322/14.10.2022</w:t>
              </w:r>
            </w:hyperlink>
          </w:p>
        </w:tc>
        <w:tc>
          <w:tcPr>
            <w:tcW w:w="5245" w:type="dxa"/>
            <w:shd w:val="clear" w:color="auto" w:fill="DAEEF3" w:themeFill="accent5" w:themeFillTint="33"/>
            <w:vAlign w:val="center"/>
          </w:tcPr>
          <w:p w:rsidR="007E577E" w:rsidRPr="00C14DFC" w:rsidRDefault="007E577E" w:rsidP="007E577E">
            <w:pPr>
              <w:suppressAutoHyphens w:val="0"/>
              <w:autoSpaceDE w:val="0"/>
              <w:autoSpaceDN w:val="0"/>
              <w:adjustRightInd w:val="0"/>
              <w:jc w:val="both"/>
              <w:rPr>
                <w:rFonts w:asciiTheme="minorHAnsi" w:hAnsiTheme="minorHAnsi" w:cstheme="minorHAnsi"/>
              </w:rPr>
            </w:pPr>
            <w:r w:rsidRPr="00C14DFC">
              <w:rPr>
                <w:rFonts w:asciiTheme="minorHAnsi" w:hAnsiTheme="minorHAnsi" w:cstheme="minorHAnsi"/>
              </w:rPr>
              <w:t xml:space="preserve">“Καθιέρωση με αποζημίωση εργασίας καθ’ υπέρβαση του υποχρεωτικού ωραρίου, για το έτος 2022, για έναν (1) υπάλληλο με σχέση εργασίας ιδιωτικού δικαίου που υπηρετεί σε οργανική θέση που έχει συσταθεί σύμφωνα με το άρθρο 8 του ν. 2623/1998 (Α’ 139), στην Ανεξάρτητη Αρχή «Συνήγορος του Πολίτη»” </w:t>
            </w:r>
          </w:p>
        </w:tc>
      </w:tr>
      <w:tr w:rsidR="007E577E" w:rsidRPr="00B74197" w:rsidTr="00C14DFC">
        <w:trPr>
          <w:cantSplit/>
        </w:trPr>
        <w:tc>
          <w:tcPr>
            <w:tcW w:w="709" w:type="dxa"/>
            <w:shd w:val="clear" w:color="auto" w:fill="auto"/>
            <w:vAlign w:val="center"/>
          </w:tcPr>
          <w:p w:rsidR="007E577E" w:rsidRPr="00B74197" w:rsidRDefault="007E577E" w:rsidP="007E577E">
            <w:pPr>
              <w:jc w:val="center"/>
              <w:rPr>
                <w:rFonts w:asciiTheme="minorHAnsi" w:hAnsiTheme="minorHAnsi" w:cstheme="minorHAnsi"/>
              </w:rPr>
            </w:pPr>
            <w:r w:rsidRPr="00B74197">
              <w:rPr>
                <w:rFonts w:asciiTheme="minorHAnsi" w:hAnsiTheme="minorHAnsi" w:cstheme="minorHAnsi"/>
              </w:rPr>
              <w:t>5</w:t>
            </w:r>
          </w:p>
        </w:tc>
        <w:tc>
          <w:tcPr>
            <w:tcW w:w="3827" w:type="dxa"/>
            <w:shd w:val="clear" w:color="auto" w:fill="auto"/>
          </w:tcPr>
          <w:p w:rsidR="007E577E" w:rsidRPr="00C14DFC" w:rsidRDefault="007E577E" w:rsidP="007E577E">
            <w:pPr>
              <w:rPr>
                <w:rFonts w:asciiTheme="minorHAnsi" w:hAnsiTheme="minorHAnsi" w:cstheme="minorHAnsi"/>
              </w:rPr>
            </w:pPr>
          </w:p>
          <w:p w:rsidR="007E577E" w:rsidRPr="00C14DFC" w:rsidRDefault="007E577E" w:rsidP="007E577E">
            <w:pPr>
              <w:rPr>
                <w:rFonts w:asciiTheme="minorHAnsi" w:hAnsiTheme="minorHAnsi" w:cstheme="minorHAnsi"/>
              </w:rPr>
            </w:pPr>
          </w:p>
          <w:p w:rsidR="007E577E" w:rsidRPr="00C14DFC" w:rsidRDefault="007E577E" w:rsidP="007E577E">
            <w:pPr>
              <w:rPr>
                <w:rFonts w:asciiTheme="minorHAnsi" w:hAnsiTheme="minorHAnsi" w:cstheme="minorHAnsi"/>
              </w:rPr>
            </w:pPr>
          </w:p>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ΑΠΟΦΑΣΗ ΤΟΥ ΠΕΡΙΦΕΡΕΙΑΡΧΗ ΗΠΕΙΡΟΥ </w:t>
            </w:r>
          </w:p>
          <w:p w:rsidR="007E577E" w:rsidRPr="00C14DFC" w:rsidRDefault="007E577E" w:rsidP="007E577E">
            <w:pPr>
              <w:rPr>
                <w:rFonts w:asciiTheme="minorHAnsi" w:hAnsiTheme="minorHAnsi" w:cstheme="minorHAnsi"/>
              </w:rPr>
            </w:pPr>
            <w:proofErr w:type="spellStart"/>
            <w:r w:rsidRPr="00C14DFC">
              <w:rPr>
                <w:rFonts w:asciiTheme="minorHAnsi" w:hAnsiTheme="minorHAnsi" w:cstheme="minorHAnsi"/>
              </w:rPr>
              <w:t>Αριθμ</w:t>
            </w:r>
            <w:proofErr w:type="spellEnd"/>
            <w:r w:rsidRPr="00C14DFC">
              <w:rPr>
                <w:rFonts w:asciiTheme="minorHAnsi" w:hAnsiTheme="minorHAnsi" w:cstheme="minorHAnsi"/>
              </w:rPr>
              <w:t xml:space="preserve">. 155512/291  </w:t>
            </w:r>
          </w:p>
          <w:p w:rsidR="007E577E" w:rsidRPr="00C14DFC" w:rsidRDefault="00AE6AA4" w:rsidP="007E577E">
            <w:pPr>
              <w:rPr>
                <w:rFonts w:asciiTheme="minorHAnsi" w:hAnsiTheme="minorHAnsi" w:cstheme="minorHAnsi"/>
              </w:rPr>
            </w:pPr>
            <w:hyperlink r:id="rId88" w:history="1">
              <w:r w:rsidR="007E577E" w:rsidRPr="00C14DFC">
                <w:rPr>
                  <w:rStyle w:val="-"/>
                  <w:rFonts w:asciiTheme="minorHAnsi" w:hAnsiTheme="minorHAnsi" w:cstheme="minorHAnsi"/>
                  <w:u w:val="none"/>
                </w:rPr>
                <w:t>ΦΕΚ B 5326/14.10.2022</w:t>
              </w:r>
            </w:hyperlink>
          </w:p>
        </w:tc>
        <w:tc>
          <w:tcPr>
            <w:tcW w:w="5245" w:type="dxa"/>
            <w:shd w:val="clear" w:color="auto" w:fill="auto"/>
            <w:vAlign w:val="center"/>
          </w:tcPr>
          <w:p w:rsidR="007E577E" w:rsidRPr="00C14DFC" w:rsidRDefault="00C14DFC" w:rsidP="007E577E">
            <w:pPr>
              <w:suppressAutoHyphens w:val="0"/>
              <w:autoSpaceDE w:val="0"/>
              <w:autoSpaceDN w:val="0"/>
              <w:adjustRightInd w:val="0"/>
              <w:jc w:val="both"/>
              <w:rPr>
                <w:rFonts w:asciiTheme="minorHAnsi" w:hAnsiTheme="minorHAnsi" w:cstheme="minorHAnsi"/>
              </w:rPr>
            </w:pPr>
            <w:r w:rsidRPr="00C14DFC">
              <w:rPr>
                <w:rFonts w:asciiTheme="minorHAnsi" w:hAnsiTheme="minorHAnsi" w:cstheme="minorHAnsi"/>
              </w:rPr>
              <w:t>“</w:t>
            </w:r>
            <w:r w:rsidR="007E577E" w:rsidRPr="00C14DFC">
              <w:rPr>
                <w:rFonts w:asciiTheme="minorHAnsi" w:hAnsiTheme="minorHAnsi" w:cstheme="minorHAnsi"/>
              </w:rPr>
              <w:t>Καθιέρωση υπερωριακής εργασίας για το 2ο εξάμηνο 2022 για το προσωπικό που υπηρετεί στην Περιφερειακή Ενότητα Πρέβεζας που έχει συγκροτήσει τη ομάδα εργασίας του EΠ «Επιχειρησιακό Πρόγραμμα Επισιτιστικής και Βασικής Υλικής Συνδρομής, για το ΤΕΒΑ/FEAD 2014-2020, της Πράξης: «Αποκεντρωμένες Προμήθειες Τροφίμων και Βασικής Υλικής Συνδρομής, Διοικητικές Δαπάνες και Παροχή Συνοδευτικών Μέτρων 2018-2019» ΚΣ ΠΕΡΙΦΕΡΕΙΑ ΗΠΕΙΡΟΥ - Π.Ε ΠΡΕΒΕΖΑΣ, MIS 5029481»</w:t>
            </w:r>
            <w:r w:rsidRPr="00C14DFC">
              <w:rPr>
                <w:rFonts w:asciiTheme="minorHAnsi" w:hAnsiTheme="minorHAnsi" w:cstheme="minorHAnsi"/>
              </w:rPr>
              <w:t>”</w:t>
            </w:r>
            <w:r w:rsidR="007E577E" w:rsidRPr="00C14DFC">
              <w:rPr>
                <w:rFonts w:asciiTheme="minorHAnsi" w:hAnsiTheme="minorHAnsi" w:cstheme="minorHAnsi"/>
              </w:rPr>
              <w:t xml:space="preserve"> </w:t>
            </w:r>
          </w:p>
        </w:tc>
      </w:tr>
      <w:tr w:rsidR="007E577E" w:rsidRPr="00B74197" w:rsidTr="00C14DFC">
        <w:trPr>
          <w:cantSplit/>
          <w:trHeight w:val="80"/>
        </w:trPr>
        <w:tc>
          <w:tcPr>
            <w:tcW w:w="709" w:type="dxa"/>
            <w:shd w:val="clear" w:color="auto" w:fill="DAEEF3" w:themeFill="accent5" w:themeFillTint="33"/>
            <w:vAlign w:val="center"/>
          </w:tcPr>
          <w:p w:rsidR="007E577E" w:rsidRPr="00B74197" w:rsidRDefault="007E577E" w:rsidP="007E577E">
            <w:pPr>
              <w:jc w:val="center"/>
              <w:rPr>
                <w:rFonts w:asciiTheme="minorHAnsi" w:hAnsiTheme="minorHAnsi" w:cstheme="minorHAnsi"/>
              </w:rPr>
            </w:pPr>
            <w:r w:rsidRPr="00B74197">
              <w:rPr>
                <w:rFonts w:asciiTheme="minorHAnsi" w:hAnsiTheme="minorHAnsi" w:cstheme="minorHAnsi"/>
              </w:rPr>
              <w:t>6</w:t>
            </w:r>
          </w:p>
        </w:tc>
        <w:tc>
          <w:tcPr>
            <w:tcW w:w="3827" w:type="dxa"/>
            <w:shd w:val="clear" w:color="auto" w:fill="DAEEF3" w:themeFill="accent5" w:themeFillTint="33"/>
          </w:tcPr>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ΑΠΟΦΑΣΗ ΤΟΥ ΔΗΜΑΡΧΟΥ ΗΡΑΚΛΕΙΑΣ </w:t>
            </w:r>
          </w:p>
          <w:p w:rsidR="007E577E" w:rsidRPr="00C14DFC" w:rsidRDefault="007E577E" w:rsidP="007E577E">
            <w:pPr>
              <w:rPr>
                <w:rFonts w:asciiTheme="minorHAnsi" w:hAnsiTheme="minorHAnsi" w:cstheme="minorHAnsi"/>
              </w:rPr>
            </w:pPr>
            <w:proofErr w:type="spellStart"/>
            <w:r w:rsidRPr="00C14DFC">
              <w:rPr>
                <w:rFonts w:asciiTheme="minorHAnsi" w:hAnsiTheme="minorHAnsi" w:cstheme="minorHAnsi"/>
              </w:rPr>
              <w:t>Αριθμ</w:t>
            </w:r>
            <w:proofErr w:type="spellEnd"/>
            <w:r w:rsidRPr="00C14DFC">
              <w:rPr>
                <w:rFonts w:asciiTheme="minorHAnsi" w:hAnsiTheme="minorHAnsi" w:cstheme="minorHAnsi"/>
              </w:rPr>
              <w:t xml:space="preserve">. 978/2022  </w:t>
            </w:r>
          </w:p>
          <w:p w:rsidR="007E577E" w:rsidRPr="00C14DFC" w:rsidRDefault="00AE6AA4" w:rsidP="007E577E">
            <w:pPr>
              <w:rPr>
                <w:rFonts w:asciiTheme="minorHAnsi" w:hAnsiTheme="minorHAnsi" w:cstheme="minorHAnsi"/>
              </w:rPr>
            </w:pPr>
            <w:hyperlink r:id="rId89" w:history="1">
              <w:r w:rsidR="007E577E" w:rsidRPr="00C14DFC">
                <w:rPr>
                  <w:rStyle w:val="-"/>
                  <w:rFonts w:asciiTheme="minorHAnsi" w:hAnsiTheme="minorHAnsi" w:cstheme="minorHAnsi"/>
                  <w:u w:val="none"/>
                </w:rPr>
                <w:t>ΦΕΚ B 5349/17.10.2022</w:t>
              </w:r>
            </w:hyperlink>
          </w:p>
        </w:tc>
        <w:tc>
          <w:tcPr>
            <w:tcW w:w="5245" w:type="dxa"/>
            <w:shd w:val="clear" w:color="auto" w:fill="DAEEF3" w:themeFill="accent5" w:themeFillTint="33"/>
            <w:vAlign w:val="center"/>
          </w:tcPr>
          <w:p w:rsidR="007E577E" w:rsidRPr="00C14DFC" w:rsidRDefault="007E577E" w:rsidP="007E577E">
            <w:pPr>
              <w:suppressAutoHyphens w:val="0"/>
              <w:autoSpaceDE w:val="0"/>
              <w:autoSpaceDN w:val="0"/>
              <w:adjustRightInd w:val="0"/>
              <w:jc w:val="both"/>
              <w:rPr>
                <w:rFonts w:asciiTheme="minorHAnsi" w:hAnsiTheme="minorHAnsi" w:cstheme="minorHAnsi"/>
              </w:rPr>
            </w:pPr>
            <w:r w:rsidRPr="00C14DFC">
              <w:rPr>
                <w:rFonts w:asciiTheme="minorHAnsi" w:hAnsiTheme="minorHAnsi" w:cstheme="minorHAnsi"/>
              </w:rPr>
              <w:t xml:space="preserve">«Καθορισμός ωρών υπερωριακής εργασίας υπαλλήλων του Δήμου Ηράκλειας» </w:t>
            </w:r>
          </w:p>
        </w:tc>
      </w:tr>
      <w:tr w:rsidR="007E577E" w:rsidRPr="00B74197" w:rsidTr="00C14DFC">
        <w:trPr>
          <w:cantSplit/>
          <w:trHeight w:val="80"/>
        </w:trPr>
        <w:tc>
          <w:tcPr>
            <w:tcW w:w="709" w:type="dxa"/>
            <w:shd w:val="clear" w:color="auto" w:fill="auto"/>
            <w:vAlign w:val="center"/>
          </w:tcPr>
          <w:p w:rsidR="007E577E" w:rsidRPr="00B74197" w:rsidRDefault="007E577E" w:rsidP="007E577E">
            <w:pPr>
              <w:jc w:val="center"/>
              <w:rPr>
                <w:rFonts w:asciiTheme="minorHAnsi" w:hAnsiTheme="minorHAnsi" w:cstheme="minorHAnsi"/>
              </w:rPr>
            </w:pPr>
            <w:r w:rsidRPr="00B74197">
              <w:rPr>
                <w:rFonts w:asciiTheme="minorHAnsi" w:hAnsiTheme="minorHAnsi" w:cstheme="minorHAnsi"/>
              </w:rPr>
              <w:t>7</w:t>
            </w:r>
          </w:p>
        </w:tc>
        <w:tc>
          <w:tcPr>
            <w:tcW w:w="3827" w:type="dxa"/>
            <w:shd w:val="clear" w:color="auto" w:fill="auto"/>
          </w:tcPr>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ΑΠΟΦΑΣΗ ΤΟΥ ΔΗΜΑΡΧΟΥ ΚΑΡΔΙΤΣΑΣ </w:t>
            </w:r>
          </w:p>
          <w:p w:rsidR="007E577E" w:rsidRPr="00C14DFC" w:rsidRDefault="007E577E" w:rsidP="007E577E">
            <w:pPr>
              <w:rPr>
                <w:rFonts w:asciiTheme="minorHAnsi" w:hAnsiTheme="minorHAnsi" w:cstheme="minorHAnsi"/>
              </w:rPr>
            </w:pPr>
            <w:proofErr w:type="spellStart"/>
            <w:r w:rsidRPr="00C14DFC">
              <w:rPr>
                <w:rFonts w:asciiTheme="minorHAnsi" w:hAnsiTheme="minorHAnsi" w:cstheme="minorHAnsi"/>
              </w:rPr>
              <w:t>Αριθμ</w:t>
            </w:r>
            <w:proofErr w:type="spellEnd"/>
            <w:r w:rsidRPr="00C14DFC">
              <w:rPr>
                <w:rFonts w:asciiTheme="minorHAnsi" w:hAnsiTheme="minorHAnsi" w:cstheme="minorHAnsi"/>
              </w:rPr>
              <w:t xml:space="preserve">. 20118 </w:t>
            </w:r>
          </w:p>
          <w:p w:rsidR="007E577E" w:rsidRPr="00C14DFC" w:rsidRDefault="007E577E" w:rsidP="007E577E">
            <w:pPr>
              <w:rPr>
                <w:rFonts w:asciiTheme="minorHAnsi" w:hAnsiTheme="minorHAnsi" w:cstheme="minorHAnsi"/>
                <w:bCs/>
                <w:color w:val="3399FF"/>
                <w:lang w:eastAsia="el-GR"/>
              </w:rPr>
            </w:pPr>
            <w:r w:rsidRPr="00C14DFC">
              <w:rPr>
                <w:rFonts w:asciiTheme="minorHAnsi" w:hAnsiTheme="minorHAnsi" w:cstheme="minorHAnsi"/>
              </w:rPr>
              <w:t xml:space="preserve"> </w:t>
            </w:r>
            <w:hyperlink r:id="rId90" w:history="1">
              <w:r w:rsidRPr="00C14DFC">
                <w:rPr>
                  <w:rStyle w:val="-"/>
                  <w:rFonts w:asciiTheme="minorHAnsi" w:hAnsiTheme="minorHAnsi" w:cstheme="minorHAnsi"/>
                  <w:u w:val="none"/>
                </w:rPr>
                <w:t>ΦΕΚ B 5349/17.10.2022</w:t>
              </w:r>
            </w:hyperlink>
          </w:p>
        </w:tc>
        <w:tc>
          <w:tcPr>
            <w:tcW w:w="5245" w:type="dxa"/>
            <w:shd w:val="clear" w:color="auto" w:fill="auto"/>
            <w:vAlign w:val="center"/>
          </w:tcPr>
          <w:p w:rsidR="007E577E" w:rsidRPr="00C14DFC" w:rsidRDefault="007E577E" w:rsidP="007E577E">
            <w:pPr>
              <w:suppressAutoHyphens w:val="0"/>
              <w:autoSpaceDE w:val="0"/>
              <w:autoSpaceDN w:val="0"/>
              <w:adjustRightInd w:val="0"/>
              <w:jc w:val="both"/>
              <w:rPr>
                <w:rFonts w:asciiTheme="minorHAnsi" w:hAnsiTheme="minorHAnsi" w:cstheme="minorHAnsi"/>
              </w:rPr>
            </w:pPr>
            <w:r w:rsidRPr="00C14DFC">
              <w:rPr>
                <w:rFonts w:asciiTheme="minorHAnsi" w:hAnsiTheme="minorHAnsi" w:cstheme="minorHAnsi"/>
              </w:rPr>
              <w:t xml:space="preserve">«Καθιέρωση υπερωριακής εργασίας για το προσωπικό της Διεύθυνσης Κ.Ε.Π. του Δήμου Καρδίτσας» </w:t>
            </w:r>
          </w:p>
        </w:tc>
      </w:tr>
      <w:tr w:rsidR="007E577E" w:rsidRPr="00B74197" w:rsidTr="006A7C86">
        <w:trPr>
          <w:cantSplit/>
          <w:trHeight w:val="80"/>
        </w:trPr>
        <w:tc>
          <w:tcPr>
            <w:tcW w:w="709" w:type="dxa"/>
            <w:shd w:val="clear" w:color="auto" w:fill="auto"/>
            <w:vAlign w:val="center"/>
          </w:tcPr>
          <w:p w:rsidR="007E577E" w:rsidRPr="00B74197" w:rsidRDefault="007E577E" w:rsidP="007E577E">
            <w:pPr>
              <w:jc w:val="center"/>
              <w:rPr>
                <w:rFonts w:asciiTheme="minorHAnsi" w:hAnsiTheme="minorHAnsi" w:cstheme="minorHAnsi"/>
              </w:rPr>
            </w:pPr>
            <w:r w:rsidRPr="00B74197">
              <w:rPr>
                <w:rFonts w:asciiTheme="minorHAnsi" w:hAnsiTheme="minorHAnsi" w:cstheme="minorHAnsi"/>
              </w:rPr>
              <w:lastRenderedPageBreak/>
              <w:t>8</w:t>
            </w:r>
          </w:p>
        </w:tc>
        <w:tc>
          <w:tcPr>
            <w:tcW w:w="3827" w:type="dxa"/>
            <w:shd w:val="clear" w:color="auto" w:fill="auto"/>
          </w:tcPr>
          <w:p w:rsidR="007E577E" w:rsidRPr="00C14DFC" w:rsidRDefault="007E577E" w:rsidP="007E577E">
            <w:pPr>
              <w:rPr>
                <w:rFonts w:asciiTheme="minorHAnsi" w:hAnsiTheme="minorHAnsi" w:cstheme="minorHAnsi"/>
              </w:rPr>
            </w:pPr>
          </w:p>
          <w:p w:rsidR="007E577E" w:rsidRPr="00C14DFC" w:rsidRDefault="007E577E" w:rsidP="007E577E">
            <w:pPr>
              <w:rPr>
                <w:rFonts w:asciiTheme="minorHAnsi" w:hAnsiTheme="minorHAnsi" w:cstheme="minorHAnsi"/>
              </w:rPr>
            </w:pPr>
          </w:p>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ΑΠΟΦΑΣΗ ΤΗΣ ΠΡΟΪΣΤΑΜΕΝΗΣ </w:t>
            </w:r>
          </w:p>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ΤΗΣ ΓΕΝΙΚΗΣ ΔΙΕΥΘΥΝΣΗΣ ΔΙΟΙΚΗΤΙΚΗΣ ΥΠΟΣΤΗΡΙΞΗΣ </w:t>
            </w:r>
          </w:p>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ΚΑΙ ΗΛΕΚΤΡΟΝΙΚΗΣ ΔΙΑΚΥΒΕΡΝΗΣΗΣ ΤΟΥ ΥΠΟΥΡΓΕΙΟΥ </w:t>
            </w:r>
          </w:p>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ΠΟΛΙΤΙΣΜΟΥ ΚΑΙ ΑΘΛΗΤΙΣΜΟΥ </w:t>
            </w:r>
          </w:p>
          <w:p w:rsidR="007E577E" w:rsidRPr="00C14DFC" w:rsidRDefault="007E577E" w:rsidP="007E577E">
            <w:pPr>
              <w:rPr>
                <w:rFonts w:asciiTheme="minorHAnsi" w:hAnsiTheme="minorHAnsi" w:cstheme="minorHAnsi"/>
              </w:rPr>
            </w:pPr>
            <w:proofErr w:type="spellStart"/>
            <w:r w:rsidRPr="00C14DFC">
              <w:rPr>
                <w:rFonts w:asciiTheme="minorHAnsi" w:hAnsiTheme="minorHAnsi" w:cstheme="minorHAnsi"/>
              </w:rPr>
              <w:t>Αριθμ</w:t>
            </w:r>
            <w:proofErr w:type="spellEnd"/>
            <w:r w:rsidRPr="00C14DFC">
              <w:rPr>
                <w:rFonts w:asciiTheme="minorHAnsi" w:hAnsiTheme="minorHAnsi" w:cstheme="minorHAnsi"/>
              </w:rPr>
              <w:t xml:space="preserve">. 480839  </w:t>
            </w:r>
          </w:p>
          <w:p w:rsidR="007E577E" w:rsidRPr="00C14DFC" w:rsidRDefault="00AE6AA4" w:rsidP="007E577E">
            <w:pPr>
              <w:rPr>
                <w:rFonts w:asciiTheme="minorHAnsi" w:hAnsiTheme="minorHAnsi" w:cstheme="minorHAnsi"/>
              </w:rPr>
            </w:pPr>
            <w:hyperlink r:id="rId91" w:history="1">
              <w:r w:rsidR="007E577E" w:rsidRPr="00C14DFC">
                <w:rPr>
                  <w:rStyle w:val="-"/>
                  <w:rFonts w:asciiTheme="minorHAnsi" w:hAnsiTheme="minorHAnsi" w:cstheme="minorHAnsi"/>
                  <w:u w:val="none"/>
                </w:rPr>
                <w:t>ΦΕΚ B 5350/17.10.2022</w:t>
              </w:r>
            </w:hyperlink>
          </w:p>
        </w:tc>
        <w:tc>
          <w:tcPr>
            <w:tcW w:w="5245" w:type="dxa"/>
            <w:shd w:val="clear" w:color="auto" w:fill="auto"/>
            <w:vAlign w:val="center"/>
          </w:tcPr>
          <w:p w:rsidR="007E577E" w:rsidRPr="00C14DFC" w:rsidRDefault="007E577E" w:rsidP="007E577E">
            <w:pPr>
              <w:suppressAutoHyphens w:val="0"/>
              <w:autoSpaceDE w:val="0"/>
              <w:autoSpaceDN w:val="0"/>
              <w:adjustRightInd w:val="0"/>
              <w:jc w:val="both"/>
              <w:rPr>
                <w:rFonts w:asciiTheme="minorHAnsi" w:hAnsiTheme="minorHAnsi" w:cstheme="minorHAnsi"/>
              </w:rPr>
            </w:pPr>
            <w:r w:rsidRPr="00C14DFC">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β’ εξαμήνου 2022, σε μόνιμους και με σχέση εργασίας Ιδιωτικού Δικαίου Αορίστου Χρόνου υπαλλήλους Περιφερειακών και Ειδικών Περιφερειακών Υπηρεσιών της Γενικής Διεύθυνσης Αρχαιοτήτων και Πολιτιστικής Κληρονομιάς του Υπουργείου Πολιτισμού και Αθλητισμού, οι οποίοι συμμετέχουν στις Επιτροπές Επιλογής Προσωπικού με σχέση εργασίας Ιδιωτικού Δικαίου Ορισμένου Χρόνου, στο πλαίσιο της Προκήρυξης ΣΟΧ 2/2022» </w:t>
            </w:r>
          </w:p>
        </w:tc>
      </w:tr>
      <w:tr w:rsidR="007E577E" w:rsidRPr="00B74197" w:rsidTr="006A7C86">
        <w:trPr>
          <w:cantSplit/>
          <w:trHeight w:val="80"/>
        </w:trPr>
        <w:tc>
          <w:tcPr>
            <w:tcW w:w="709" w:type="dxa"/>
            <w:shd w:val="clear" w:color="auto" w:fill="DAEEF3" w:themeFill="accent5" w:themeFillTint="33"/>
            <w:vAlign w:val="center"/>
          </w:tcPr>
          <w:p w:rsidR="007E577E" w:rsidRPr="00B74197" w:rsidRDefault="007E577E" w:rsidP="007E577E">
            <w:pPr>
              <w:jc w:val="center"/>
              <w:rPr>
                <w:rFonts w:asciiTheme="minorHAnsi" w:hAnsiTheme="minorHAnsi" w:cstheme="minorHAnsi"/>
              </w:rPr>
            </w:pPr>
            <w:r w:rsidRPr="00B74197">
              <w:rPr>
                <w:rFonts w:asciiTheme="minorHAnsi" w:hAnsiTheme="minorHAnsi" w:cstheme="minorHAnsi"/>
              </w:rPr>
              <w:t>9</w:t>
            </w:r>
          </w:p>
        </w:tc>
        <w:tc>
          <w:tcPr>
            <w:tcW w:w="3827" w:type="dxa"/>
            <w:shd w:val="clear" w:color="auto" w:fill="DAEEF3" w:themeFill="accent5" w:themeFillTint="33"/>
          </w:tcPr>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ΑΠΟΦΑΣΗ ΤΟΥ ΣΥΝΤΟΝΙΣΤΗ ΑΠΟΚΕΝΤΡΩΜΕΝΗΣ ΔΙΟΙΚΗΣΗΣ ΑΤΤΙΚΗΣ </w:t>
            </w:r>
          </w:p>
          <w:p w:rsidR="007E577E" w:rsidRPr="00C14DFC" w:rsidRDefault="007E577E" w:rsidP="007E577E">
            <w:pPr>
              <w:rPr>
                <w:rFonts w:asciiTheme="minorHAnsi" w:hAnsiTheme="minorHAnsi" w:cstheme="minorHAnsi"/>
              </w:rPr>
            </w:pPr>
            <w:proofErr w:type="spellStart"/>
            <w:r w:rsidRPr="00C14DFC">
              <w:rPr>
                <w:rFonts w:asciiTheme="minorHAnsi" w:hAnsiTheme="minorHAnsi" w:cstheme="minorHAnsi"/>
              </w:rPr>
              <w:t>Αριθμ</w:t>
            </w:r>
            <w:proofErr w:type="spellEnd"/>
            <w:r w:rsidRPr="00C14DFC">
              <w:rPr>
                <w:rFonts w:asciiTheme="minorHAnsi" w:hAnsiTheme="minorHAnsi" w:cstheme="minorHAnsi"/>
              </w:rPr>
              <w:t xml:space="preserve">. 108632  </w:t>
            </w:r>
          </w:p>
          <w:p w:rsidR="007E577E" w:rsidRPr="00C14DFC" w:rsidRDefault="00AE6AA4" w:rsidP="007E577E">
            <w:pPr>
              <w:rPr>
                <w:rFonts w:asciiTheme="minorHAnsi" w:hAnsiTheme="minorHAnsi" w:cstheme="minorHAnsi"/>
              </w:rPr>
            </w:pPr>
            <w:hyperlink r:id="rId92" w:history="1">
              <w:r w:rsidR="007E577E" w:rsidRPr="00C14DFC">
                <w:rPr>
                  <w:rStyle w:val="-"/>
                  <w:rFonts w:asciiTheme="minorHAnsi" w:hAnsiTheme="minorHAnsi" w:cstheme="minorHAnsi"/>
                  <w:u w:val="none"/>
                </w:rPr>
                <w:t>ΦΕΚ B 5358/17.10.2022</w:t>
              </w:r>
            </w:hyperlink>
          </w:p>
        </w:tc>
        <w:tc>
          <w:tcPr>
            <w:tcW w:w="5245" w:type="dxa"/>
            <w:shd w:val="clear" w:color="auto" w:fill="DAEEF3" w:themeFill="accent5" w:themeFillTint="33"/>
            <w:vAlign w:val="center"/>
          </w:tcPr>
          <w:p w:rsidR="007E577E" w:rsidRPr="00C14DFC" w:rsidRDefault="007E577E" w:rsidP="007E577E">
            <w:pPr>
              <w:suppressAutoHyphens w:val="0"/>
              <w:autoSpaceDE w:val="0"/>
              <w:autoSpaceDN w:val="0"/>
              <w:adjustRightInd w:val="0"/>
              <w:jc w:val="both"/>
              <w:rPr>
                <w:rFonts w:asciiTheme="minorHAnsi" w:hAnsiTheme="minorHAnsi" w:cstheme="minorHAnsi"/>
              </w:rPr>
            </w:pPr>
            <w:r w:rsidRPr="00C14DFC">
              <w:rPr>
                <w:rFonts w:asciiTheme="minorHAnsi" w:hAnsiTheme="minorHAnsi" w:cstheme="minorHAnsi"/>
              </w:rPr>
              <w:t xml:space="preserve">«Συμπλήρωση των υπ’ </w:t>
            </w:r>
            <w:proofErr w:type="spellStart"/>
            <w:r w:rsidRPr="00C14DFC">
              <w:rPr>
                <w:rFonts w:asciiTheme="minorHAnsi" w:hAnsiTheme="minorHAnsi" w:cstheme="minorHAnsi"/>
              </w:rPr>
              <w:t>αρ</w:t>
            </w:r>
            <w:proofErr w:type="spellEnd"/>
            <w:r w:rsidRPr="00C14DFC">
              <w:rPr>
                <w:rFonts w:asciiTheme="minorHAnsi" w:hAnsiTheme="minorHAnsi" w:cstheme="minorHAnsi"/>
              </w:rPr>
              <w:t xml:space="preserve">. 16213/15003/2012 (Β’ 1908) και 15409/4515/2019 (Β’ 1518) αποφάσεων που αφορούν στην καθιέρωση διαφορετικού ωραρίου Υπηρεσιών του Δήμου Πειραιά» </w:t>
            </w:r>
          </w:p>
        </w:tc>
      </w:tr>
      <w:tr w:rsidR="007E577E" w:rsidRPr="00B74197" w:rsidTr="00C14DFC">
        <w:trPr>
          <w:cantSplit/>
          <w:trHeight w:val="80"/>
        </w:trPr>
        <w:tc>
          <w:tcPr>
            <w:tcW w:w="709" w:type="dxa"/>
            <w:shd w:val="clear" w:color="auto" w:fill="auto"/>
            <w:vAlign w:val="center"/>
          </w:tcPr>
          <w:p w:rsidR="007E577E" w:rsidRPr="00B74197" w:rsidRDefault="007E577E" w:rsidP="007E577E">
            <w:pPr>
              <w:jc w:val="center"/>
              <w:rPr>
                <w:rFonts w:asciiTheme="minorHAnsi" w:hAnsiTheme="minorHAnsi" w:cstheme="minorHAnsi"/>
              </w:rPr>
            </w:pPr>
            <w:r w:rsidRPr="00B74197">
              <w:rPr>
                <w:rFonts w:asciiTheme="minorHAnsi" w:hAnsiTheme="minorHAnsi" w:cstheme="minorHAnsi"/>
              </w:rPr>
              <w:t>10</w:t>
            </w:r>
          </w:p>
        </w:tc>
        <w:tc>
          <w:tcPr>
            <w:tcW w:w="3827" w:type="dxa"/>
            <w:shd w:val="clear" w:color="auto" w:fill="auto"/>
          </w:tcPr>
          <w:p w:rsidR="007E577E" w:rsidRPr="00C14DFC" w:rsidRDefault="007E577E" w:rsidP="007E577E">
            <w:pPr>
              <w:rPr>
                <w:rFonts w:asciiTheme="minorHAnsi" w:hAnsiTheme="minorHAnsi" w:cstheme="minorHAnsi"/>
              </w:rPr>
            </w:pPr>
          </w:p>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ΑΠΟΦΑΣΗ ΤΟΥ ΔΙΟΙΚΗΤΗ </w:t>
            </w:r>
          </w:p>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ΤΗΣ ΑΝΕΞΑΡΤΗΤΗΣ ΑΡΧΗΣ ΔΗΜΟΣΙΩΝ ΕΣΟΔΩΝ </w:t>
            </w:r>
          </w:p>
          <w:p w:rsidR="007E577E" w:rsidRPr="00C14DFC" w:rsidRDefault="007E577E" w:rsidP="007E577E">
            <w:pPr>
              <w:rPr>
                <w:rFonts w:asciiTheme="minorHAnsi" w:hAnsiTheme="minorHAnsi" w:cstheme="minorHAnsi"/>
              </w:rPr>
            </w:pPr>
            <w:proofErr w:type="spellStart"/>
            <w:r w:rsidRPr="00C14DFC">
              <w:rPr>
                <w:rFonts w:asciiTheme="minorHAnsi" w:hAnsiTheme="minorHAnsi" w:cstheme="minorHAnsi"/>
              </w:rPr>
              <w:t>Αριθμ</w:t>
            </w:r>
            <w:proofErr w:type="spellEnd"/>
            <w:r w:rsidRPr="00C14DFC">
              <w:rPr>
                <w:rFonts w:asciiTheme="minorHAnsi" w:hAnsiTheme="minorHAnsi" w:cstheme="minorHAnsi"/>
              </w:rPr>
              <w:t xml:space="preserve">. Δ.Π.Δ.Α. Α.Α.Δ.Ε. Α 1099964 ΕΞ 2022  </w:t>
            </w:r>
          </w:p>
          <w:p w:rsidR="007E577E" w:rsidRPr="00C14DFC" w:rsidRDefault="00AE6AA4" w:rsidP="007E577E">
            <w:pPr>
              <w:rPr>
                <w:rFonts w:asciiTheme="minorHAnsi" w:hAnsiTheme="minorHAnsi" w:cstheme="minorHAnsi"/>
              </w:rPr>
            </w:pPr>
            <w:hyperlink r:id="rId93" w:history="1">
              <w:r w:rsidR="007E577E" w:rsidRPr="00C14DFC">
                <w:rPr>
                  <w:rStyle w:val="-"/>
                  <w:rFonts w:asciiTheme="minorHAnsi" w:hAnsiTheme="minorHAnsi" w:cstheme="minorHAnsi"/>
                  <w:u w:val="none"/>
                </w:rPr>
                <w:t>ΦΕΚ B 5358/17.10.2022</w:t>
              </w:r>
            </w:hyperlink>
          </w:p>
        </w:tc>
        <w:tc>
          <w:tcPr>
            <w:tcW w:w="5245" w:type="dxa"/>
            <w:shd w:val="clear" w:color="auto" w:fill="auto"/>
            <w:vAlign w:val="center"/>
          </w:tcPr>
          <w:p w:rsidR="007E577E" w:rsidRPr="00C14DFC" w:rsidRDefault="007E577E" w:rsidP="007E577E">
            <w:pPr>
              <w:suppressAutoHyphens w:val="0"/>
              <w:autoSpaceDE w:val="0"/>
              <w:autoSpaceDN w:val="0"/>
              <w:adjustRightInd w:val="0"/>
              <w:jc w:val="both"/>
              <w:rPr>
                <w:rFonts w:asciiTheme="minorHAnsi" w:hAnsiTheme="minorHAnsi" w:cstheme="minorHAnsi"/>
              </w:rPr>
            </w:pPr>
            <w:r w:rsidRPr="00C14DFC">
              <w:rPr>
                <w:rFonts w:asciiTheme="minorHAnsi" w:hAnsiTheme="minorHAnsi" w:cstheme="minorHAnsi"/>
              </w:rPr>
              <w:t xml:space="preserve">«Καθορισμός συμπληρωματικής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Οικονομικών Υπηρεσιών της Ανεξάρτητης Αρχής Δημοσίων Εσόδων, για το Β’ Εξάμηνο του έτους 2022» </w:t>
            </w:r>
          </w:p>
        </w:tc>
      </w:tr>
      <w:tr w:rsidR="007E577E" w:rsidRPr="00B74197" w:rsidTr="00D13D31">
        <w:trPr>
          <w:cantSplit/>
          <w:trHeight w:val="80"/>
        </w:trPr>
        <w:tc>
          <w:tcPr>
            <w:tcW w:w="709" w:type="dxa"/>
            <w:shd w:val="clear" w:color="auto" w:fill="DAEEF3" w:themeFill="accent5" w:themeFillTint="33"/>
            <w:vAlign w:val="center"/>
          </w:tcPr>
          <w:p w:rsidR="007E577E" w:rsidRPr="00B74197" w:rsidRDefault="007E577E" w:rsidP="007E577E">
            <w:pPr>
              <w:jc w:val="center"/>
              <w:rPr>
                <w:rFonts w:asciiTheme="minorHAnsi" w:hAnsiTheme="minorHAnsi" w:cstheme="minorHAnsi"/>
              </w:rPr>
            </w:pPr>
            <w:r w:rsidRPr="00B74197">
              <w:rPr>
                <w:rFonts w:asciiTheme="minorHAnsi" w:hAnsiTheme="minorHAnsi" w:cstheme="minorHAnsi"/>
                <w:lang w:val="en-US"/>
              </w:rPr>
              <w:t>1</w:t>
            </w:r>
            <w:r w:rsidRPr="00B74197">
              <w:rPr>
                <w:rFonts w:asciiTheme="minorHAnsi" w:hAnsiTheme="minorHAnsi" w:cstheme="minorHAnsi"/>
              </w:rPr>
              <w:t>1</w:t>
            </w:r>
          </w:p>
        </w:tc>
        <w:tc>
          <w:tcPr>
            <w:tcW w:w="3827" w:type="dxa"/>
            <w:shd w:val="clear" w:color="auto" w:fill="DAEEF3" w:themeFill="accent5" w:themeFillTint="33"/>
          </w:tcPr>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ΑΠΟΦΑΣΗ ΤΟΥ ΔΙΟΙΚΗΤΗ </w:t>
            </w:r>
          </w:p>
          <w:p w:rsidR="007E577E" w:rsidRPr="00C14DFC" w:rsidRDefault="007E577E" w:rsidP="007E577E">
            <w:pPr>
              <w:rPr>
                <w:rFonts w:asciiTheme="minorHAnsi" w:hAnsiTheme="minorHAnsi" w:cstheme="minorHAnsi"/>
              </w:rPr>
            </w:pPr>
            <w:r w:rsidRPr="00C14DFC">
              <w:rPr>
                <w:rFonts w:asciiTheme="minorHAnsi" w:hAnsiTheme="minorHAnsi" w:cstheme="minorHAnsi"/>
              </w:rPr>
              <w:t xml:space="preserve">ΤΗΣ ΑΝΕΞΑΡΤΗΤΗΣ ΑΡΧΗΣ ΔΗΜΟΣΙΩΝ ΕΣΟΔΩΝ </w:t>
            </w:r>
          </w:p>
          <w:p w:rsidR="007E577E" w:rsidRPr="00C14DFC" w:rsidRDefault="007E577E" w:rsidP="007E577E">
            <w:pPr>
              <w:rPr>
                <w:rFonts w:asciiTheme="minorHAnsi" w:hAnsiTheme="minorHAnsi" w:cstheme="minorHAnsi"/>
              </w:rPr>
            </w:pPr>
            <w:proofErr w:type="spellStart"/>
            <w:r w:rsidRPr="00C14DFC">
              <w:rPr>
                <w:rFonts w:asciiTheme="minorHAnsi" w:hAnsiTheme="minorHAnsi" w:cstheme="minorHAnsi"/>
              </w:rPr>
              <w:t>Αριθμ</w:t>
            </w:r>
            <w:proofErr w:type="spellEnd"/>
            <w:r w:rsidRPr="00C14DFC">
              <w:rPr>
                <w:rFonts w:asciiTheme="minorHAnsi" w:hAnsiTheme="minorHAnsi" w:cstheme="minorHAnsi"/>
              </w:rPr>
              <w:t xml:space="preserve">. Δ.Π.Δ.Α. Α.Α.Δ.Ε. Α 1099983 ΕΞ 2022  </w:t>
            </w:r>
          </w:p>
          <w:p w:rsidR="007E577E" w:rsidRPr="00C14DFC" w:rsidRDefault="00AE6AA4" w:rsidP="007E577E">
            <w:pPr>
              <w:rPr>
                <w:rFonts w:asciiTheme="minorHAnsi" w:hAnsiTheme="minorHAnsi" w:cstheme="minorHAnsi"/>
              </w:rPr>
            </w:pPr>
            <w:hyperlink r:id="rId94" w:history="1">
              <w:r w:rsidR="007E577E" w:rsidRPr="00C14DFC">
                <w:rPr>
                  <w:rStyle w:val="-"/>
                  <w:rFonts w:asciiTheme="minorHAnsi" w:hAnsiTheme="minorHAnsi" w:cstheme="minorHAnsi"/>
                  <w:u w:val="none"/>
                </w:rPr>
                <w:t>ΦΕΚ B 5358/17.10.2022</w:t>
              </w:r>
            </w:hyperlink>
          </w:p>
        </w:tc>
        <w:tc>
          <w:tcPr>
            <w:tcW w:w="5245" w:type="dxa"/>
            <w:shd w:val="clear" w:color="auto" w:fill="DAEEF3" w:themeFill="accent5" w:themeFillTint="33"/>
            <w:vAlign w:val="center"/>
          </w:tcPr>
          <w:p w:rsidR="007E577E" w:rsidRPr="00C14DFC" w:rsidRDefault="007E577E" w:rsidP="007E577E">
            <w:pPr>
              <w:suppressAutoHyphens w:val="0"/>
              <w:autoSpaceDE w:val="0"/>
              <w:autoSpaceDN w:val="0"/>
              <w:adjustRightInd w:val="0"/>
              <w:jc w:val="both"/>
              <w:rPr>
                <w:rFonts w:asciiTheme="minorHAnsi" w:hAnsiTheme="minorHAnsi" w:cstheme="minorHAnsi"/>
              </w:rPr>
            </w:pPr>
            <w:r w:rsidRPr="00C14DFC">
              <w:rPr>
                <w:rFonts w:asciiTheme="minorHAnsi" w:hAnsiTheme="minorHAnsi" w:cstheme="minorHAnsi"/>
              </w:rPr>
              <w:t xml:space="preserve">«Καθορισμός συμπληρωματικής απογευματινής υπερωριακής εργασίας καθ’ υπέρβαση του υποχρεωτικού ωραρίου για το προσωπικό που υπηρετεί στη Διεύθυνση Στρατηγικού Σχεδιασμού, για το Β’ Εξάμηνο του έτους 2022» </w:t>
            </w:r>
          </w:p>
        </w:tc>
      </w:tr>
      <w:tr w:rsidR="00D13D31" w:rsidRPr="00B74197" w:rsidTr="00D13D31">
        <w:trPr>
          <w:cantSplit/>
          <w:trHeight w:val="80"/>
        </w:trPr>
        <w:tc>
          <w:tcPr>
            <w:tcW w:w="709" w:type="dxa"/>
            <w:shd w:val="clear" w:color="auto" w:fill="auto"/>
            <w:vAlign w:val="center"/>
          </w:tcPr>
          <w:p w:rsidR="00D13D31" w:rsidRPr="00B74197" w:rsidRDefault="00D13D31" w:rsidP="00D13D31">
            <w:pPr>
              <w:jc w:val="center"/>
              <w:rPr>
                <w:rFonts w:asciiTheme="minorHAnsi" w:hAnsiTheme="minorHAnsi" w:cstheme="minorHAnsi"/>
                <w:lang w:val="en-US"/>
              </w:rPr>
            </w:pPr>
            <w:r w:rsidRPr="00B74197">
              <w:rPr>
                <w:rFonts w:asciiTheme="minorHAnsi" w:hAnsiTheme="minorHAnsi" w:cstheme="minorHAnsi"/>
                <w:lang w:val="en-US"/>
              </w:rPr>
              <w:t>12</w:t>
            </w:r>
          </w:p>
        </w:tc>
        <w:tc>
          <w:tcPr>
            <w:tcW w:w="3827" w:type="dxa"/>
            <w:shd w:val="clear" w:color="auto" w:fill="auto"/>
          </w:tcPr>
          <w:p w:rsidR="00D13D31" w:rsidRDefault="00D13D31" w:rsidP="00D13D31">
            <w:pPr>
              <w:rPr>
                <w:rFonts w:asciiTheme="minorHAnsi" w:hAnsiTheme="minorHAnsi" w:cstheme="minorHAnsi"/>
              </w:rPr>
            </w:pPr>
            <w:r w:rsidRPr="00C14A40">
              <w:rPr>
                <w:rFonts w:asciiTheme="minorHAnsi" w:hAnsiTheme="minorHAnsi" w:cstheme="minorHAnsi"/>
              </w:rPr>
              <w:t xml:space="preserve">ΑΠΟΦΑΣΗ </w:t>
            </w:r>
          </w:p>
          <w:p w:rsidR="00D13D31" w:rsidRDefault="00D13D31" w:rsidP="00D13D31">
            <w:pPr>
              <w:rPr>
                <w:rFonts w:asciiTheme="minorHAnsi" w:hAnsiTheme="minorHAnsi" w:cstheme="minorHAnsi"/>
              </w:rPr>
            </w:pPr>
            <w:r>
              <w:rPr>
                <w:rFonts w:asciiTheme="minorHAnsi" w:hAnsiTheme="minorHAnsi" w:cstheme="minorHAnsi"/>
              </w:rPr>
              <w:t>ΤΟΥ ΓΕΝΙΚΟΥ ΔΙΕΥΘΥΝΤΗ</w:t>
            </w:r>
            <w:r w:rsidRPr="00C14A40">
              <w:rPr>
                <w:rFonts w:asciiTheme="minorHAnsi" w:hAnsiTheme="minorHAnsi" w:cstheme="minorHAnsi"/>
              </w:rPr>
              <w:t xml:space="preserve"> </w:t>
            </w:r>
          </w:p>
          <w:p w:rsidR="00D13D31" w:rsidRDefault="00D13D31" w:rsidP="00D13D31">
            <w:pPr>
              <w:rPr>
                <w:rFonts w:asciiTheme="minorHAnsi" w:hAnsiTheme="minorHAnsi" w:cstheme="minorHAnsi"/>
              </w:rPr>
            </w:pPr>
            <w:r w:rsidRPr="00C14A40">
              <w:rPr>
                <w:rFonts w:asciiTheme="minorHAnsi" w:hAnsiTheme="minorHAnsi" w:cstheme="minorHAnsi"/>
              </w:rPr>
              <w:t xml:space="preserve">ΤΟΥ ΟΡΓΑΝΙΣΜΟΥ ΔΙΑΧΕΙΡΙΣΗΣ ΔΗΜΟΣΙΟΥ ΧΡΕΟΥΣ </w:t>
            </w:r>
          </w:p>
          <w:p w:rsidR="00D13D31" w:rsidRPr="00C14A40" w:rsidRDefault="00D13D31" w:rsidP="00D13D31">
            <w:pPr>
              <w:rPr>
                <w:rFonts w:asciiTheme="minorHAnsi" w:hAnsiTheme="minorHAnsi" w:cstheme="minorHAnsi"/>
              </w:rPr>
            </w:pPr>
            <w:proofErr w:type="spellStart"/>
            <w:r w:rsidRPr="00C14A40">
              <w:rPr>
                <w:rFonts w:asciiTheme="minorHAnsi" w:hAnsiTheme="minorHAnsi" w:cstheme="minorHAnsi"/>
              </w:rPr>
              <w:t>Αριθμ</w:t>
            </w:r>
            <w:proofErr w:type="spellEnd"/>
            <w:r w:rsidRPr="00C14A40">
              <w:rPr>
                <w:rFonts w:asciiTheme="minorHAnsi" w:hAnsiTheme="minorHAnsi" w:cstheme="minorHAnsi"/>
              </w:rPr>
              <w:t xml:space="preserve">. 1527  </w:t>
            </w:r>
          </w:p>
          <w:p w:rsidR="00D13D31" w:rsidRPr="00C14A40" w:rsidRDefault="00AE6AA4" w:rsidP="00D13D31">
            <w:pPr>
              <w:rPr>
                <w:rFonts w:asciiTheme="minorHAnsi" w:hAnsiTheme="minorHAnsi" w:cstheme="minorHAnsi"/>
              </w:rPr>
            </w:pPr>
            <w:hyperlink r:id="rId95" w:history="1">
              <w:r w:rsidR="00D13D31" w:rsidRPr="00C14A40">
                <w:rPr>
                  <w:rStyle w:val="-"/>
                  <w:rFonts w:asciiTheme="minorHAnsi" w:hAnsiTheme="minorHAnsi" w:cstheme="minorHAnsi"/>
                  <w:u w:val="none"/>
                </w:rPr>
                <w:t>ΦΕΚ B 5395/19.10.2022</w:t>
              </w:r>
            </w:hyperlink>
          </w:p>
        </w:tc>
        <w:tc>
          <w:tcPr>
            <w:tcW w:w="5245" w:type="dxa"/>
            <w:shd w:val="clear" w:color="auto" w:fill="auto"/>
            <w:vAlign w:val="center"/>
          </w:tcPr>
          <w:p w:rsidR="00D13D31" w:rsidRPr="00C14A40" w:rsidRDefault="00D13D31" w:rsidP="00D13D31">
            <w:pPr>
              <w:suppressAutoHyphens w:val="0"/>
              <w:autoSpaceDE w:val="0"/>
              <w:autoSpaceDN w:val="0"/>
              <w:adjustRightInd w:val="0"/>
              <w:jc w:val="both"/>
              <w:rPr>
                <w:rFonts w:asciiTheme="minorHAnsi" w:hAnsiTheme="minorHAnsi" w:cstheme="minorHAnsi"/>
              </w:rPr>
            </w:pPr>
            <w:r w:rsidRPr="00C14A40">
              <w:rPr>
                <w:rFonts w:asciiTheme="minorHAnsi" w:hAnsiTheme="minorHAnsi" w:cstheme="minorHAnsi"/>
              </w:rPr>
              <w:t xml:space="preserve">«Έγκριση απασχόλησης εργασίας καθ’ υπέρβαση του υποχρεωτικού ωραρίου υπηρετούν των υπαλλήλων στον Οργανισμό Διαχείρισης Δημοσίου Χρέους (Ο.Δ.ΔΗ.Χ.)» </w:t>
            </w:r>
          </w:p>
        </w:tc>
      </w:tr>
      <w:tr w:rsidR="006A7C86" w:rsidRPr="00B74197" w:rsidTr="006A7C86">
        <w:trPr>
          <w:cantSplit/>
          <w:trHeight w:val="80"/>
        </w:trPr>
        <w:tc>
          <w:tcPr>
            <w:tcW w:w="709" w:type="dxa"/>
            <w:shd w:val="clear" w:color="auto" w:fill="DAEEF3" w:themeFill="accent5" w:themeFillTint="33"/>
            <w:vAlign w:val="center"/>
          </w:tcPr>
          <w:p w:rsidR="006A7C86" w:rsidRPr="00B74197" w:rsidRDefault="006A7C86" w:rsidP="00F824F2">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6A7C86" w:rsidRDefault="006A7C86" w:rsidP="00F824F2">
            <w:pPr>
              <w:rPr>
                <w:rFonts w:asciiTheme="minorHAnsi" w:hAnsiTheme="minorHAnsi" w:cstheme="minorHAnsi"/>
              </w:rPr>
            </w:pPr>
            <w:r w:rsidRPr="00790FAA">
              <w:rPr>
                <w:rFonts w:asciiTheme="minorHAnsi" w:hAnsiTheme="minorHAnsi" w:cstheme="minorHAnsi"/>
              </w:rPr>
              <w:t xml:space="preserve">ΑΠΟΦΑΣΗ </w:t>
            </w:r>
          </w:p>
          <w:p w:rsidR="006A7C86" w:rsidRDefault="006A7C86" w:rsidP="00F824F2">
            <w:pPr>
              <w:rPr>
                <w:rFonts w:asciiTheme="minorHAnsi" w:hAnsiTheme="minorHAnsi" w:cstheme="minorHAnsi"/>
              </w:rPr>
            </w:pPr>
            <w:r w:rsidRPr="00790FAA">
              <w:rPr>
                <w:rFonts w:asciiTheme="minorHAnsi" w:hAnsiTheme="minorHAnsi" w:cstheme="minorHAnsi"/>
              </w:rPr>
              <w:t xml:space="preserve">ΤΟΥ ΥΠΗΡΕΣΙΑΚΟΥ ΓΡΑΜΜΑΤΕΑ ΑΓΡΟΤΙΚΗΣ ΑΝΑΠΤΥΞΗΣ </w:t>
            </w:r>
          </w:p>
          <w:p w:rsidR="006A7C86" w:rsidRPr="00790FAA" w:rsidRDefault="006A7C86" w:rsidP="00F824F2">
            <w:pPr>
              <w:rPr>
                <w:rFonts w:asciiTheme="minorHAnsi" w:hAnsiTheme="minorHAnsi" w:cstheme="minorHAnsi"/>
              </w:rPr>
            </w:pPr>
            <w:r w:rsidRPr="00790FAA">
              <w:rPr>
                <w:rFonts w:asciiTheme="minorHAnsi" w:hAnsiTheme="minorHAnsi" w:cstheme="minorHAnsi"/>
              </w:rPr>
              <w:t xml:space="preserve">ΚΑΙ ΤΡΟΦΙΜΩΝ </w:t>
            </w:r>
          </w:p>
          <w:p w:rsidR="006A7C86" w:rsidRPr="00790FAA" w:rsidRDefault="006A7C86" w:rsidP="00F824F2">
            <w:pPr>
              <w:rPr>
                <w:rFonts w:asciiTheme="minorHAnsi" w:hAnsiTheme="minorHAnsi" w:cstheme="minorHAnsi"/>
              </w:rPr>
            </w:pPr>
            <w:proofErr w:type="spellStart"/>
            <w:r w:rsidRPr="00790FAA">
              <w:rPr>
                <w:rFonts w:asciiTheme="minorHAnsi" w:hAnsiTheme="minorHAnsi" w:cstheme="minorHAnsi"/>
              </w:rPr>
              <w:t>Αριθμ</w:t>
            </w:r>
            <w:proofErr w:type="spellEnd"/>
            <w:r w:rsidRPr="00790FAA">
              <w:rPr>
                <w:rFonts w:asciiTheme="minorHAnsi" w:hAnsiTheme="minorHAnsi" w:cstheme="minorHAnsi"/>
              </w:rPr>
              <w:t xml:space="preserve">. 1330/297553 </w:t>
            </w:r>
          </w:p>
          <w:p w:rsidR="006A7C86" w:rsidRPr="00790FAA" w:rsidRDefault="00AE6AA4" w:rsidP="00F824F2">
            <w:pPr>
              <w:rPr>
                <w:rFonts w:asciiTheme="minorHAnsi" w:hAnsiTheme="minorHAnsi" w:cstheme="minorHAnsi"/>
              </w:rPr>
            </w:pPr>
            <w:hyperlink r:id="rId96" w:history="1">
              <w:r w:rsidR="006A7C86" w:rsidRPr="00790FAA">
                <w:rPr>
                  <w:rStyle w:val="-"/>
                  <w:rFonts w:asciiTheme="minorHAnsi" w:hAnsiTheme="minorHAnsi" w:cstheme="minorHAnsi"/>
                  <w:u w:val="none"/>
                </w:rPr>
                <w:t>ΦΕΚ B 5399/19.10.2022</w:t>
              </w:r>
            </w:hyperlink>
          </w:p>
        </w:tc>
        <w:tc>
          <w:tcPr>
            <w:tcW w:w="5245" w:type="dxa"/>
            <w:shd w:val="clear" w:color="auto" w:fill="DAEEF3" w:themeFill="accent5" w:themeFillTint="33"/>
            <w:vAlign w:val="center"/>
          </w:tcPr>
          <w:p w:rsidR="006A7C86" w:rsidRPr="00790FAA" w:rsidRDefault="006A7C86" w:rsidP="00F824F2">
            <w:pPr>
              <w:suppressAutoHyphens w:val="0"/>
              <w:autoSpaceDE w:val="0"/>
              <w:autoSpaceDN w:val="0"/>
              <w:adjustRightInd w:val="0"/>
              <w:jc w:val="both"/>
              <w:rPr>
                <w:rFonts w:asciiTheme="minorHAnsi" w:hAnsiTheme="minorHAnsi" w:cstheme="minorHAnsi"/>
              </w:rPr>
            </w:pPr>
            <w:r w:rsidRPr="00790FAA">
              <w:rPr>
                <w:rFonts w:asciiTheme="minorHAnsi" w:hAnsiTheme="minorHAnsi" w:cstheme="minorHAnsi"/>
              </w:rPr>
              <w:t xml:space="preserve">«Έγκριση υπερωριακής απογευματινής εργασίας για τους υπαλλήλους των Αποκεντρωμένων Υπηρεσιών της Γενικής Διεύθυνσης Τροφίμων και της Γενικής Διεύθυνσης Αποκεντρωμένων Δομών του Υπουργείου Αγροτικής Ανάπτυξης και Τροφίμων κατά το Β’ εξάμηνο έτους 2022» </w:t>
            </w:r>
          </w:p>
        </w:tc>
      </w:tr>
      <w:tr w:rsidR="006A7C86" w:rsidRPr="00B74197" w:rsidTr="006A7C86">
        <w:trPr>
          <w:cantSplit/>
          <w:trHeight w:val="80"/>
        </w:trPr>
        <w:tc>
          <w:tcPr>
            <w:tcW w:w="709" w:type="dxa"/>
            <w:shd w:val="clear" w:color="auto" w:fill="auto"/>
            <w:vAlign w:val="center"/>
          </w:tcPr>
          <w:p w:rsidR="006A7C86" w:rsidRPr="00B74197" w:rsidRDefault="006A7C86" w:rsidP="00D13D31">
            <w:pPr>
              <w:jc w:val="center"/>
              <w:rPr>
                <w:rFonts w:asciiTheme="minorHAnsi" w:hAnsiTheme="minorHAnsi" w:cstheme="minorHAnsi"/>
                <w:lang w:val="en-US"/>
              </w:rPr>
            </w:pPr>
            <w:r>
              <w:rPr>
                <w:rFonts w:asciiTheme="minorHAnsi" w:hAnsiTheme="minorHAnsi" w:cstheme="minorHAnsi"/>
                <w:lang w:val="en-US"/>
              </w:rPr>
              <w:lastRenderedPageBreak/>
              <w:t>14</w:t>
            </w:r>
          </w:p>
        </w:tc>
        <w:tc>
          <w:tcPr>
            <w:tcW w:w="3827" w:type="dxa"/>
            <w:shd w:val="clear" w:color="auto" w:fill="auto"/>
          </w:tcPr>
          <w:p w:rsidR="006A7C86" w:rsidRDefault="006A7C86" w:rsidP="00D13D31">
            <w:pPr>
              <w:rPr>
                <w:rFonts w:asciiTheme="minorHAnsi" w:hAnsiTheme="minorHAnsi" w:cstheme="minorHAnsi"/>
              </w:rPr>
            </w:pPr>
            <w:r w:rsidRPr="0025536C">
              <w:rPr>
                <w:rFonts w:asciiTheme="minorHAnsi" w:hAnsiTheme="minorHAnsi" w:cstheme="minorHAnsi"/>
              </w:rPr>
              <w:t xml:space="preserve">ΑΠΟΦΑΣΗ ΤΟΥ ΔΗΜΑΡΧΟΥ </w:t>
            </w:r>
          </w:p>
          <w:p w:rsidR="006A7C86" w:rsidRDefault="006A7C86" w:rsidP="00D13D31">
            <w:pPr>
              <w:rPr>
                <w:rFonts w:asciiTheme="minorHAnsi" w:hAnsiTheme="minorHAnsi" w:cstheme="minorHAnsi"/>
              </w:rPr>
            </w:pPr>
            <w:r w:rsidRPr="0025536C">
              <w:rPr>
                <w:rFonts w:asciiTheme="minorHAnsi" w:hAnsiTheme="minorHAnsi" w:cstheme="minorHAnsi"/>
              </w:rPr>
              <w:t xml:space="preserve">ΙΕΡΑΣ ΠΟΛΗΣ ΜΕΣΟΛΟΓΓΙΟΥ </w:t>
            </w:r>
          </w:p>
          <w:p w:rsidR="006A7C86" w:rsidRDefault="006A7C86" w:rsidP="00D13D31">
            <w:pPr>
              <w:rPr>
                <w:rFonts w:asciiTheme="minorHAnsi" w:hAnsiTheme="minorHAnsi" w:cstheme="minorHAnsi"/>
              </w:rPr>
            </w:pPr>
            <w:proofErr w:type="spellStart"/>
            <w:r w:rsidRPr="0025536C">
              <w:rPr>
                <w:rFonts w:asciiTheme="minorHAnsi" w:hAnsiTheme="minorHAnsi" w:cstheme="minorHAnsi"/>
              </w:rPr>
              <w:t>Αριθμ</w:t>
            </w:r>
            <w:proofErr w:type="spellEnd"/>
            <w:r w:rsidRPr="0025536C">
              <w:rPr>
                <w:rFonts w:asciiTheme="minorHAnsi" w:hAnsiTheme="minorHAnsi" w:cstheme="minorHAnsi"/>
              </w:rPr>
              <w:t xml:space="preserve">. 1165  </w:t>
            </w:r>
          </w:p>
          <w:p w:rsidR="006A7C86" w:rsidRPr="0025536C" w:rsidRDefault="00AE6AA4" w:rsidP="00D13D31">
            <w:pPr>
              <w:rPr>
                <w:rFonts w:asciiTheme="minorHAnsi" w:hAnsiTheme="minorHAnsi" w:cstheme="minorHAnsi"/>
              </w:rPr>
            </w:pPr>
            <w:hyperlink r:id="rId97" w:history="1">
              <w:r w:rsidR="006A7C86" w:rsidRPr="0025536C">
                <w:rPr>
                  <w:rStyle w:val="-"/>
                  <w:rFonts w:asciiTheme="minorHAnsi" w:hAnsiTheme="minorHAnsi" w:cstheme="minorHAnsi"/>
                  <w:u w:val="none"/>
                </w:rPr>
                <w:t>ΦΕΚ B 5403/19.10.2022</w:t>
              </w:r>
            </w:hyperlink>
          </w:p>
        </w:tc>
        <w:tc>
          <w:tcPr>
            <w:tcW w:w="5245" w:type="dxa"/>
            <w:shd w:val="clear" w:color="auto" w:fill="auto"/>
            <w:vAlign w:val="center"/>
          </w:tcPr>
          <w:p w:rsidR="006A7C86" w:rsidRPr="0025536C" w:rsidRDefault="006A7C86" w:rsidP="00D13D31">
            <w:pPr>
              <w:suppressAutoHyphens w:val="0"/>
              <w:autoSpaceDE w:val="0"/>
              <w:autoSpaceDN w:val="0"/>
              <w:adjustRightInd w:val="0"/>
              <w:jc w:val="both"/>
              <w:rPr>
                <w:rFonts w:asciiTheme="minorHAnsi" w:hAnsiTheme="minorHAnsi" w:cstheme="minorHAnsi"/>
              </w:rPr>
            </w:pPr>
            <w:r w:rsidRPr="0025536C">
              <w:rPr>
                <w:rFonts w:asciiTheme="minorHAnsi" w:hAnsiTheme="minorHAnsi" w:cstheme="minorHAnsi"/>
              </w:rPr>
              <w:t xml:space="preserve">«Καθιέρωση υπερωριακής εργασίας υπαλλήλου του Αυτοτελούς Τμήματος Πολεοδομίας του Δήμου Ιεράς Πόλης Μεσολογγίου για το β’ εξάμηνο έτους 2022» </w:t>
            </w:r>
          </w:p>
        </w:tc>
      </w:tr>
      <w:tr w:rsidR="00F824F2" w:rsidRPr="00B74197" w:rsidTr="00F824F2">
        <w:trPr>
          <w:cantSplit/>
          <w:trHeight w:val="80"/>
        </w:trPr>
        <w:tc>
          <w:tcPr>
            <w:tcW w:w="709" w:type="dxa"/>
            <w:shd w:val="clear" w:color="auto" w:fill="DAEEF3" w:themeFill="accent5" w:themeFillTint="33"/>
            <w:vAlign w:val="center"/>
          </w:tcPr>
          <w:p w:rsidR="00F824F2" w:rsidRPr="00B74197" w:rsidRDefault="00F824F2" w:rsidP="00F824F2">
            <w:pPr>
              <w:jc w:val="center"/>
              <w:rPr>
                <w:rFonts w:asciiTheme="minorHAnsi" w:hAnsiTheme="minorHAnsi" w:cstheme="minorHAnsi"/>
              </w:rPr>
            </w:pPr>
            <w:r w:rsidRPr="00B74197">
              <w:rPr>
                <w:rFonts w:asciiTheme="minorHAnsi" w:hAnsiTheme="minorHAnsi" w:cstheme="minorHAnsi"/>
              </w:rPr>
              <w:t>15</w:t>
            </w:r>
          </w:p>
        </w:tc>
        <w:tc>
          <w:tcPr>
            <w:tcW w:w="3827" w:type="dxa"/>
            <w:shd w:val="clear" w:color="auto" w:fill="DAEEF3" w:themeFill="accent5" w:themeFillTint="33"/>
          </w:tcPr>
          <w:p w:rsidR="00F824F2" w:rsidRDefault="00F824F2" w:rsidP="00F824F2">
            <w:pPr>
              <w:rPr>
                <w:rFonts w:asciiTheme="minorHAnsi" w:hAnsiTheme="minorHAnsi" w:cstheme="minorHAnsi"/>
              </w:rPr>
            </w:pPr>
            <w:r>
              <w:rPr>
                <w:rFonts w:asciiTheme="minorHAnsi" w:hAnsiTheme="minorHAnsi" w:cstheme="minorHAnsi"/>
              </w:rPr>
              <w:t>ΑΠΟΦΑΣΗ ΤΟΥ ΔΙΟΙΚΗΤΗ</w:t>
            </w:r>
            <w:r w:rsidRPr="00D1109A">
              <w:rPr>
                <w:rFonts w:asciiTheme="minorHAnsi" w:hAnsiTheme="minorHAnsi" w:cstheme="minorHAnsi"/>
              </w:rPr>
              <w:t xml:space="preserve"> ΑΝΕΞΑΡΤΗΤΗΣ ΑΡΧΗΣ </w:t>
            </w:r>
          </w:p>
          <w:p w:rsidR="00F824F2" w:rsidRDefault="00F824F2" w:rsidP="00F824F2">
            <w:pPr>
              <w:rPr>
                <w:rFonts w:asciiTheme="minorHAnsi" w:hAnsiTheme="minorHAnsi" w:cstheme="minorHAnsi"/>
              </w:rPr>
            </w:pPr>
            <w:r w:rsidRPr="00D1109A">
              <w:rPr>
                <w:rFonts w:asciiTheme="minorHAnsi" w:hAnsiTheme="minorHAnsi" w:cstheme="minorHAnsi"/>
              </w:rPr>
              <w:t xml:space="preserve">ΔΗΜΟΣΙΩΝ ΕΣΟΔΩΝ </w:t>
            </w:r>
          </w:p>
          <w:p w:rsidR="00F824F2" w:rsidRDefault="00F824F2" w:rsidP="00F824F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1101690 ΕΞ 2022 </w:t>
            </w:r>
            <w:r w:rsidRPr="00D1109A">
              <w:rPr>
                <w:rFonts w:asciiTheme="minorHAnsi" w:hAnsiTheme="minorHAnsi" w:cstheme="minorHAnsi"/>
              </w:rPr>
              <w:t xml:space="preserve"> </w:t>
            </w:r>
          </w:p>
          <w:p w:rsidR="00F824F2" w:rsidRPr="00D1109A" w:rsidRDefault="00AE6AA4" w:rsidP="00F824F2">
            <w:pPr>
              <w:rPr>
                <w:rFonts w:asciiTheme="minorHAnsi" w:hAnsiTheme="minorHAnsi" w:cstheme="minorHAnsi"/>
              </w:rPr>
            </w:pPr>
            <w:hyperlink r:id="rId98" w:history="1">
              <w:r w:rsidR="00F824F2" w:rsidRPr="00D1109A">
                <w:rPr>
                  <w:rStyle w:val="-"/>
                  <w:rFonts w:asciiTheme="minorHAnsi" w:hAnsiTheme="minorHAnsi" w:cstheme="minorHAnsi"/>
                  <w:u w:val="none"/>
                </w:rPr>
                <w:t>ΦΕΚ B 5409/19.10.2022</w:t>
              </w:r>
            </w:hyperlink>
          </w:p>
        </w:tc>
        <w:tc>
          <w:tcPr>
            <w:tcW w:w="5245" w:type="dxa"/>
            <w:shd w:val="clear" w:color="auto" w:fill="DAEEF3" w:themeFill="accent5" w:themeFillTint="33"/>
            <w:vAlign w:val="center"/>
          </w:tcPr>
          <w:p w:rsidR="00F824F2" w:rsidRPr="00D1109A" w:rsidRDefault="00F824F2" w:rsidP="00F824F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109A">
              <w:rPr>
                <w:rFonts w:asciiTheme="minorHAnsi" w:hAnsiTheme="minorHAnsi" w:cstheme="minorHAnsi"/>
              </w:rPr>
              <w:t>Καθορισμός συμπληρωματικής απογευματινής υπερωριακής εργασίας καθ’ υπέρβαση του υποχρεωτικού ωραρίου για το προσωπικό που υπηρετεί στη Διεύθυνση Επίλυσης Διαφορών, γ</w:t>
            </w:r>
            <w:r>
              <w:rPr>
                <w:rFonts w:asciiTheme="minorHAnsi" w:hAnsiTheme="minorHAnsi" w:cstheme="minorHAnsi"/>
              </w:rPr>
              <w:t xml:space="preserve">ια το Β’ Εξάμηνο του έτους 2022» </w:t>
            </w:r>
          </w:p>
        </w:tc>
      </w:tr>
      <w:tr w:rsidR="00F824F2" w:rsidRPr="00B74197" w:rsidTr="00F824F2">
        <w:trPr>
          <w:cantSplit/>
          <w:trHeight w:val="80"/>
        </w:trPr>
        <w:tc>
          <w:tcPr>
            <w:tcW w:w="709" w:type="dxa"/>
            <w:shd w:val="clear" w:color="auto" w:fill="auto"/>
            <w:vAlign w:val="center"/>
          </w:tcPr>
          <w:p w:rsidR="00F824F2" w:rsidRPr="00B74197" w:rsidRDefault="00F824F2" w:rsidP="00F824F2">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rsidR="00F824F2" w:rsidRDefault="00F824F2" w:rsidP="00F824F2">
            <w:pPr>
              <w:rPr>
                <w:rFonts w:asciiTheme="minorHAnsi" w:hAnsiTheme="minorHAnsi" w:cstheme="minorHAnsi"/>
              </w:rPr>
            </w:pPr>
            <w:r w:rsidRPr="00550437">
              <w:rPr>
                <w:rFonts w:asciiTheme="minorHAnsi" w:hAnsiTheme="minorHAnsi" w:cstheme="minorHAnsi"/>
              </w:rPr>
              <w:t xml:space="preserve">ΑΠΟΦΑΣΗ ΤΟΥ ΔΗΜΑΡΧΟΥ </w:t>
            </w:r>
          </w:p>
          <w:p w:rsidR="00F824F2" w:rsidRDefault="00F824F2" w:rsidP="00F824F2">
            <w:pPr>
              <w:rPr>
                <w:rFonts w:asciiTheme="minorHAnsi" w:hAnsiTheme="minorHAnsi" w:cstheme="minorHAnsi"/>
              </w:rPr>
            </w:pPr>
            <w:r w:rsidRPr="00550437">
              <w:rPr>
                <w:rFonts w:asciiTheme="minorHAnsi" w:hAnsiTheme="minorHAnsi" w:cstheme="minorHAnsi"/>
              </w:rPr>
              <w:t xml:space="preserve">ΔΥΤΙΚΗΣ ΛΕΣΒΟΥ </w:t>
            </w:r>
          </w:p>
          <w:p w:rsidR="00F824F2" w:rsidRDefault="00F824F2" w:rsidP="00F824F2">
            <w:pPr>
              <w:rPr>
                <w:rFonts w:asciiTheme="minorHAnsi" w:hAnsiTheme="minorHAnsi" w:cstheme="minorHAnsi"/>
              </w:rPr>
            </w:pPr>
            <w:proofErr w:type="spellStart"/>
            <w:r w:rsidRPr="00550437">
              <w:rPr>
                <w:rFonts w:asciiTheme="minorHAnsi" w:hAnsiTheme="minorHAnsi" w:cstheme="minorHAnsi"/>
              </w:rPr>
              <w:t>Αριθμ</w:t>
            </w:r>
            <w:proofErr w:type="spellEnd"/>
            <w:r w:rsidRPr="00550437">
              <w:rPr>
                <w:rFonts w:asciiTheme="minorHAnsi" w:hAnsiTheme="minorHAnsi" w:cstheme="minorHAnsi"/>
              </w:rPr>
              <w:t xml:space="preserve">. 1740  </w:t>
            </w:r>
          </w:p>
          <w:p w:rsidR="00F824F2" w:rsidRPr="00550437" w:rsidRDefault="00AE6AA4" w:rsidP="00F824F2">
            <w:pPr>
              <w:rPr>
                <w:rFonts w:asciiTheme="minorHAnsi" w:hAnsiTheme="minorHAnsi" w:cstheme="minorHAnsi"/>
              </w:rPr>
            </w:pPr>
            <w:hyperlink r:id="rId99" w:history="1">
              <w:r w:rsidR="00F824F2" w:rsidRPr="00550437">
                <w:rPr>
                  <w:rStyle w:val="-"/>
                  <w:rFonts w:asciiTheme="minorHAnsi" w:hAnsiTheme="minorHAnsi" w:cstheme="minorHAnsi"/>
                  <w:u w:val="none"/>
                </w:rPr>
                <w:t>ΦΕΚ B 5414/19.10.2022</w:t>
              </w:r>
            </w:hyperlink>
          </w:p>
        </w:tc>
        <w:tc>
          <w:tcPr>
            <w:tcW w:w="5245" w:type="dxa"/>
            <w:shd w:val="clear" w:color="auto" w:fill="auto"/>
            <w:vAlign w:val="center"/>
          </w:tcPr>
          <w:p w:rsidR="00F824F2" w:rsidRPr="00550437" w:rsidRDefault="00F824F2" w:rsidP="00F824F2">
            <w:pPr>
              <w:suppressAutoHyphens w:val="0"/>
              <w:autoSpaceDE w:val="0"/>
              <w:autoSpaceDN w:val="0"/>
              <w:adjustRightInd w:val="0"/>
              <w:jc w:val="both"/>
              <w:rPr>
                <w:rFonts w:asciiTheme="minorHAnsi" w:hAnsiTheme="minorHAnsi" w:cstheme="minorHAnsi"/>
              </w:rPr>
            </w:pPr>
            <w:r w:rsidRPr="00550437">
              <w:rPr>
                <w:rFonts w:asciiTheme="minorHAnsi" w:hAnsiTheme="minorHAnsi" w:cstheme="minorHAnsi"/>
              </w:rPr>
              <w:t xml:space="preserve">«Καθιέρωση απογευματινής υπερωριακής απασχόλησης Α’ Εξαμήνου 2023 για τους μετακλητούς υπαλλήλους του Δήμου Δυτικής Λέσβου» </w:t>
            </w:r>
          </w:p>
        </w:tc>
      </w:tr>
      <w:tr w:rsidR="00F824F2" w:rsidRPr="00B74197" w:rsidTr="00F824F2">
        <w:trPr>
          <w:cantSplit/>
          <w:trHeight w:val="80"/>
        </w:trPr>
        <w:tc>
          <w:tcPr>
            <w:tcW w:w="709" w:type="dxa"/>
            <w:shd w:val="clear" w:color="auto" w:fill="DAEEF3" w:themeFill="accent5" w:themeFillTint="33"/>
            <w:vAlign w:val="center"/>
          </w:tcPr>
          <w:p w:rsidR="00F824F2" w:rsidRPr="00B74197" w:rsidRDefault="00F824F2" w:rsidP="00F824F2">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F824F2" w:rsidRDefault="00F824F2" w:rsidP="00F824F2">
            <w:pPr>
              <w:rPr>
                <w:rFonts w:asciiTheme="minorHAnsi" w:hAnsiTheme="minorHAnsi" w:cstheme="minorHAnsi"/>
              </w:rPr>
            </w:pPr>
          </w:p>
          <w:p w:rsidR="00F824F2" w:rsidRDefault="00F824F2" w:rsidP="00F824F2">
            <w:pPr>
              <w:rPr>
                <w:rFonts w:asciiTheme="minorHAnsi" w:hAnsiTheme="minorHAnsi" w:cstheme="minorHAnsi"/>
              </w:rPr>
            </w:pPr>
            <w:r w:rsidRPr="00550437">
              <w:rPr>
                <w:rFonts w:asciiTheme="minorHAnsi" w:hAnsiTheme="minorHAnsi" w:cstheme="minorHAnsi"/>
              </w:rPr>
              <w:t xml:space="preserve">ΑΠΟΦΑΣΗ ΤΟΥ ΔΗΜΑΡΧΟΥ ΠΕΙΡΑΙΑ </w:t>
            </w:r>
          </w:p>
          <w:p w:rsidR="00F824F2" w:rsidRDefault="00F824F2" w:rsidP="00F824F2">
            <w:pPr>
              <w:rPr>
                <w:rFonts w:asciiTheme="minorHAnsi" w:hAnsiTheme="minorHAnsi" w:cstheme="minorHAnsi"/>
              </w:rPr>
            </w:pPr>
            <w:proofErr w:type="spellStart"/>
            <w:r w:rsidRPr="00550437">
              <w:rPr>
                <w:rFonts w:asciiTheme="minorHAnsi" w:hAnsiTheme="minorHAnsi" w:cstheme="minorHAnsi"/>
              </w:rPr>
              <w:t>Αριθμ</w:t>
            </w:r>
            <w:proofErr w:type="spellEnd"/>
            <w:r w:rsidRPr="00550437">
              <w:rPr>
                <w:rFonts w:asciiTheme="minorHAnsi" w:hAnsiTheme="minorHAnsi" w:cstheme="minorHAnsi"/>
              </w:rPr>
              <w:t xml:space="preserve">. 45415  </w:t>
            </w:r>
          </w:p>
          <w:p w:rsidR="00F824F2" w:rsidRPr="00550437" w:rsidRDefault="00AE6AA4" w:rsidP="00F824F2">
            <w:pPr>
              <w:rPr>
                <w:rFonts w:asciiTheme="minorHAnsi" w:hAnsiTheme="minorHAnsi" w:cstheme="minorHAnsi"/>
              </w:rPr>
            </w:pPr>
            <w:hyperlink r:id="rId100" w:history="1">
              <w:r w:rsidR="00F824F2" w:rsidRPr="00550437">
                <w:rPr>
                  <w:rStyle w:val="-"/>
                  <w:rFonts w:asciiTheme="minorHAnsi" w:hAnsiTheme="minorHAnsi" w:cstheme="minorHAnsi"/>
                  <w:u w:val="none"/>
                </w:rPr>
                <w:t>ΦΕΚ B 5414/19.10.2022</w:t>
              </w:r>
            </w:hyperlink>
          </w:p>
        </w:tc>
        <w:tc>
          <w:tcPr>
            <w:tcW w:w="5245" w:type="dxa"/>
            <w:shd w:val="clear" w:color="auto" w:fill="DAEEF3" w:themeFill="accent5" w:themeFillTint="33"/>
            <w:vAlign w:val="center"/>
          </w:tcPr>
          <w:p w:rsidR="00F824F2" w:rsidRPr="00550437" w:rsidRDefault="00F824F2" w:rsidP="00F824F2">
            <w:pPr>
              <w:suppressAutoHyphens w:val="0"/>
              <w:autoSpaceDE w:val="0"/>
              <w:autoSpaceDN w:val="0"/>
              <w:adjustRightInd w:val="0"/>
              <w:jc w:val="both"/>
              <w:rPr>
                <w:rFonts w:asciiTheme="minorHAnsi" w:hAnsiTheme="minorHAnsi" w:cstheme="minorHAnsi"/>
              </w:rPr>
            </w:pPr>
            <w:r w:rsidRPr="00550437">
              <w:rPr>
                <w:rFonts w:asciiTheme="minorHAnsi" w:hAnsiTheme="minorHAnsi" w:cstheme="minorHAnsi"/>
              </w:rPr>
              <w:t>«Τροποποίηση της υπ’ </w:t>
            </w:r>
            <w:proofErr w:type="spellStart"/>
            <w:r w:rsidRPr="00550437">
              <w:rPr>
                <w:rFonts w:asciiTheme="minorHAnsi" w:hAnsiTheme="minorHAnsi" w:cstheme="minorHAnsi"/>
              </w:rPr>
              <w:t>αρ</w:t>
            </w:r>
            <w:proofErr w:type="spellEnd"/>
            <w:r w:rsidRPr="00550437">
              <w:rPr>
                <w:rFonts w:asciiTheme="minorHAnsi" w:hAnsiTheme="minorHAnsi" w:cstheme="minorHAnsi"/>
              </w:rPr>
              <w:t xml:space="preserve">. 52398/10-12-2021 (Β’ 6385) απόφαση καθιέρωσης υπερωριακής εργασίας - καθιέρωση Β’ εξαμήνου, Κυριακών και Εξαιρέσιμων ημερών για το μόνιμο προσωπικό του Δήμου Πειραιά» </w:t>
            </w:r>
          </w:p>
        </w:tc>
      </w:tr>
      <w:tr w:rsidR="00F824F2" w:rsidRPr="00B74197" w:rsidTr="00F20669">
        <w:trPr>
          <w:cantSplit/>
          <w:trHeight w:val="80"/>
        </w:trPr>
        <w:tc>
          <w:tcPr>
            <w:tcW w:w="709" w:type="dxa"/>
            <w:shd w:val="clear" w:color="auto" w:fill="auto"/>
            <w:vAlign w:val="center"/>
          </w:tcPr>
          <w:p w:rsidR="00F824F2" w:rsidRPr="00B74197" w:rsidRDefault="00F824F2" w:rsidP="00F824F2">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rsidR="00F824F2" w:rsidRDefault="00F824F2" w:rsidP="00F824F2">
            <w:pPr>
              <w:rPr>
                <w:rFonts w:asciiTheme="minorHAnsi" w:hAnsiTheme="minorHAnsi" w:cstheme="minorHAnsi"/>
              </w:rPr>
            </w:pPr>
            <w:r w:rsidRPr="00F4533C">
              <w:rPr>
                <w:rFonts w:asciiTheme="minorHAnsi" w:hAnsiTheme="minorHAnsi" w:cstheme="minorHAnsi"/>
              </w:rPr>
              <w:t xml:space="preserve">ΑΠΟΦΑΣΗ ΤΟΥ  ΔΗΜΑΡΧΟΥ </w:t>
            </w:r>
          </w:p>
          <w:p w:rsidR="00F824F2" w:rsidRDefault="00F824F2" w:rsidP="00F824F2">
            <w:pPr>
              <w:rPr>
                <w:rFonts w:asciiTheme="minorHAnsi" w:hAnsiTheme="minorHAnsi" w:cstheme="minorHAnsi"/>
              </w:rPr>
            </w:pPr>
            <w:r w:rsidRPr="00F4533C">
              <w:rPr>
                <w:rFonts w:asciiTheme="minorHAnsi" w:hAnsiTheme="minorHAnsi" w:cstheme="minorHAnsi"/>
              </w:rPr>
              <w:t xml:space="preserve">ΔΥΤΙΚΗΣ ΛΕΣΒΟΥ </w:t>
            </w:r>
          </w:p>
          <w:p w:rsidR="00F824F2" w:rsidRDefault="00F824F2" w:rsidP="00F824F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F4533C">
              <w:rPr>
                <w:rFonts w:asciiTheme="minorHAnsi" w:hAnsiTheme="minorHAnsi" w:cstheme="minorHAnsi"/>
              </w:rPr>
              <w:t xml:space="preserve">1739  </w:t>
            </w:r>
          </w:p>
          <w:p w:rsidR="00F824F2" w:rsidRPr="00F4533C" w:rsidRDefault="00AE6AA4" w:rsidP="00F824F2">
            <w:pPr>
              <w:rPr>
                <w:rFonts w:asciiTheme="minorHAnsi" w:hAnsiTheme="minorHAnsi" w:cstheme="minorHAnsi"/>
              </w:rPr>
            </w:pPr>
            <w:hyperlink r:id="rId101" w:history="1">
              <w:r w:rsidR="00F824F2" w:rsidRPr="00F4533C">
                <w:rPr>
                  <w:rStyle w:val="-"/>
                  <w:rFonts w:asciiTheme="minorHAnsi" w:hAnsiTheme="minorHAnsi" w:cstheme="minorHAnsi"/>
                  <w:u w:val="none"/>
                </w:rPr>
                <w:t>ΦΕΚ B 5428/20.10.2022</w:t>
              </w:r>
            </w:hyperlink>
          </w:p>
        </w:tc>
        <w:tc>
          <w:tcPr>
            <w:tcW w:w="5245" w:type="dxa"/>
            <w:shd w:val="clear" w:color="auto" w:fill="auto"/>
            <w:vAlign w:val="center"/>
          </w:tcPr>
          <w:p w:rsidR="00F824F2" w:rsidRPr="00F4533C" w:rsidRDefault="00F824F2" w:rsidP="00F824F2">
            <w:pPr>
              <w:suppressAutoHyphens w:val="0"/>
              <w:autoSpaceDE w:val="0"/>
              <w:autoSpaceDN w:val="0"/>
              <w:adjustRightInd w:val="0"/>
              <w:jc w:val="both"/>
              <w:rPr>
                <w:rFonts w:asciiTheme="minorHAnsi" w:hAnsiTheme="minorHAnsi" w:cstheme="minorHAnsi"/>
              </w:rPr>
            </w:pPr>
            <w:r w:rsidRPr="00F4533C">
              <w:rPr>
                <w:rFonts w:asciiTheme="minorHAnsi" w:hAnsiTheme="minorHAnsi" w:cstheme="minorHAnsi"/>
              </w:rPr>
              <w:t xml:space="preserve">«Καθιέρωση απογευματινής υπερωριακής απασχόλησης Α’ Εξαμήνου 2023 για το υπηρετούν ΜΟΝIΜΟ και ΙΔΑΧ προσωπικό, καθώς και υπερωριακή απασχόληση Ληξιάρχων και πρακτικογράφου Δ.Σ. του Δήμου Δυτικής Λέσβου» </w:t>
            </w:r>
          </w:p>
        </w:tc>
      </w:tr>
      <w:tr w:rsidR="0082053D" w:rsidRPr="00B74197" w:rsidTr="00F20669">
        <w:trPr>
          <w:cantSplit/>
          <w:trHeight w:val="80"/>
        </w:trPr>
        <w:tc>
          <w:tcPr>
            <w:tcW w:w="709" w:type="dxa"/>
            <w:shd w:val="clear" w:color="auto" w:fill="DAEEF3" w:themeFill="accent5" w:themeFillTint="33"/>
            <w:vAlign w:val="center"/>
          </w:tcPr>
          <w:p w:rsidR="0082053D" w:rsidRPr="00B74197" w:rsidRDefault="0082053D" w:rsidP="0082053D">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82053D" w:rsidRDefault="0082053D" w:rsidP="0082053D">
            <w:pPr>
              <w:rPr>
                <w:rFonts w:asciiTheme="minorHAnsi" w:hAnsiTheme="minorHAnsi" w:cstheme="minorHAnsi"/>
              </w:rPr>
            </w:pPr>
            <w:r>
              <w:rPr>
                <w:rFonts w:asciiTheme="minorHAnsi" w:hAnsiTheme="minorHAnsi" w:cstheme="minorHAnsi"/>
              </w:rPr>
              <w:t xml:space="preserve">ΑΠΟΦΑΣΗ </w:t>
            </w:r>
          </w:p>
          <w:p w:rsidR="0082053D" w:rsidRDefault="0082053D" w:rsidP="0082053D">
            <w:pPr>
              <w:rPr>
                <w:rFonts w:asciiTheme="minorHAnsi" w:hAnsiTheme="minorHAnsi" w:cstheme="minorHAnsi"/>
              </w:rPr>
            </w:pPr>
            <w:r>
              <w:rPr>
                <w:rFonts w:asciiTheme="minorHAnsi" w:hAnsiTheme="minorHAnsi" w:cstheme="minorHAnsi"/>
              </w:rPr>
              <w:t>ΤΟΥ</w:t>
            </w:r>
            <w:r w:rsidRPr="005262DB">
              <w:rPr>
                <w:rFonts w:asciiTheme="minorHAnsi" w:hAnsiTheme="minorHAnsi" w:cstheme="minorHAnsi"/>
              </w:rPr>
              <w:t xml:space="preserve"> ΔΙΟΙΚΗΤΙΚΟ</w:t>
            </w:r>
            <w:r>
              <w:rPr>
                <w:rFonts w:asciiTheme="minorHAnsi" w:hAnsiTheme="minorHAnsi" w:cstheme="minorHAnsi"/>
              </w:rPr>
              <w:t>Υ</w:t>
            </w:r>
            <w:r w:rsidRPr="005262DB">
              <w:rPr>
                <w:rFonts w:asciiTheme="minorHAnsi" w:hAnsiTheme="minorHAnsi" w:cstheme="minorHAnsi"/>
              </w:rPr>
              <w:t xml:space="preserve"> ΣΥΜΒΟΥΛΙΟ</w:t>
            </w:r>
            <w:r>
              <w:rPr>
                <w:rFonts w:asciiTheme="minorHAnsi" w:hAnsiTheme="minorHAnsi" w:cstheme="minorHAnsi"/>
              </w:rPr>
              <w:t>Υ</w:t>
            </w:r>
            <w:r w:rsidRPr="005262DB">
              <w:rPr>
                <w:rFonts w:asciiTheme="minorHAnsi" w:hAnsiTheme="minorHAnsi" w:cstheme="minorHAnsi"/>
              </w:rPr>
              <w:t xml:space="preserve"> </w:t>
            </w:r>
          </w:p>
          <w:p w:rsidR="0082053D" w:rsidRDefault="0082053D" w:rsidP="0082053D">
            <w:pPr>
              <w:rPr>
                <w:rFonts w:asciiTheme="minorHAnsi" w:hAnsiTheme="minorHAnsi" w:cstheme="minorHAnsi"/>
              </w:rPr>
            </w:pPr>
            <w:r w:rsidRPr="005262DB">
              <w:rPr>
                <w:rFonts w:asciiTheme="minorHAnsi" w:hAnsiTheme="minorHAnsi" w:cstheme="minorHAnsi"/>
              </w:rPr>
              <w:t xml:space="preserve">ΤΟΥ ΕΛΛΗΝΙΚΟΥ ΓΕΩΡΓΙΚΟΥ ΟΡΓΑΝΙΣΜΟΥ - ΔΗΜΗΤΡΑ </w:t>
            </w:r>
          </w:p>
          <w:p w:rsidR="0082053D" w:rsidRDefault="0082053D" w:rsidP="0082053D">
            <w:pPr>
              <w:rPr>
                <w:rFonts w:asciiTheme="minorHAnsi" w:hAnsiTheme="minorHAnsi" w:cstheme="minorHAnsi"/>
              </w:rPr>
            </w:pPr>
            <w:r w:rsidRPr="005262DB">
              <w:rPr>
                <w:rFonts w:asciiTheme="minorHAnsi" w:hAnsiTheme="minorHAnsi" w:cstheme="minorHAnsi"/>
              </w:rPr>
              <w:t>(ΕΛΓΟ - ΔΗΜΗΤΡΑ)</w:t>
            </w:r>
          </w:p>
          <w:p w:rsidR="0082053D" w:rsidRDefault="0082053D" w:rsidP="0082053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14/13/5.10.2022 </w:t>
            </w:r>
            <w:r w:rsidRPr="005262DB">
              <w:rPr>
                <w:rFonts w:asciiTheme="minorHAnsi" w:hAnsiTheme="minorHAnsi" w:cstheme="minorHAnsi"/>
              </w:rPr>
              <w:t xml:space="preserve"> </w:t>
            </w:r>
          </w:p>
          <w:p w:rsidR="0082053D" w:rsidRPr="005262DB" w:rsidRDefault="00AE6AA4" w:rsidP="0082053D">
            <w:pPr>
              <w:rPr>
                <w:rFonts w:asciiTheme="minorHAnsi" w:hAnsiTheme="minorHAnsi" w:cstheme="minorHAnsi"/>
              </w:rPr>
            </w:pPr>
            <w:hyperlink r:id="rId102" w:history="1">
              <w:r w:rsidR="0082053D" w:rsidRPr="005262DB">
                <w:rPr>
                  <w:rStyle w:val="-"/>
                  <w:rFonts w:asciiTheme="minorHAnsi" w:hAnsiTheme="minorHAnsi" w:cstheme="minorHAnsi"/>
                  <w:u w:val="none"/>
                </w:rPr>
                <w:t>ΦΕΚ B 5434/20.10.2022</w:t>
              </w:r>
            </w:hyperlink>
          </w:p>
        </w:tc>
        <w:tc>
          <w:tcPr>
            <w:tcW w:w="5245" w:type="dxa"/>
            <w:shd w:val="clear" w:color="auto" w:fill="DAEEF3" w:themeFill="accent5" w:themeFillTint="33"/>
            <w:vAlign w:val="center"/>
          </w:tcPr>
          <w:p w:rsidR="0082053D" w:rsidRPr="005262DB" w:rsidRDefault="0082053D" w:rsidP="008205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62DB">
              <w:rPr>
                <w:rFonts w:asciiTheme="minorHAnsi" w:hAnsiTheme="minorHAnsi" w:cstheme="minorHAnsi"/>
              </w:rPr>
              <w:t>Καθιέρωση εργασίας προς συμπλήρωση του υποχρεωτικού ωραρίου σε υπαλλήλους του ΕΛΛΗΝΙΚΟΥ ΓΕΩΡΓΙΚΟΥ ΟΡΓΑΝΙΣΜΟΥ- ΔΗΜΗΤΡΑ</w:t>
            </w:r>
            <w:r>
              <w:rPr>
                <w:rFonts w:asciiTheme="minorHAnsi" w:hAnsiTheme="minorHAnsi" w:cstheme="minorHAnsi"/>
              </w:rPr>
              <w:t xml:space="preserve"> κατά το Β’ εξάμηνο έτους 2022» </w:t>
            </w:r>
          </w:p>
        </w:tc>
      </w:tr>
      <w:tr w:rsidR="0082053D" w:rsidRPr="00B74197" w:rsidTr="00F20669">
        <w:trPr>
          <w:cantSplit/>
          <w:trHeight w:val="80"/>
        </w:trPr>
        <w:tc>
          <w:tcPr>
            <w:tcW w:w="709" w:type="dxa"/>
            <w:shd w:val="clear" w:color="auto" w:fill="auto"/>
            <w:vAlign w:val="center"/>
          </w:tcPr>
          <w:p w:rsidR="0082053D" w:rsidRPr="00B74197" w:rsidRDefault="0082053D" w:rsidP="0082053D">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82053D" w:rsidRDefault="0082053D" w:rsidP="0082053D">
            <w:pPr>
              <w:rPr>
                <w:rFonts w:asciiTheme="minorHAnsi" w:hAnsiTheme="minorHAnsi" w:cstheme="minorHAnsi"/>
              </w:rPr>
            </w:pPr>
            <w:r>
              <w:rPr>
                <w:rFonts w:asciiTheme="minorHAnsi" w:hAnsiTheme="minorHAnsi" w:cstheme="minorHAnsi"/>
              </w:rPr>
              <w:t>ΑΠΟΦΑΣΗ ΤΟΥ ΔΗΜΑΡΧΟΥ</w:t>
            </w:r>
            <w:r w:rsidRPr="005262DB">
              <w:rPr>
                <w:rFonts w:asciiTheme="minorHAnsi" w:hAnsiTheme="minorHAnsi" w:cstheme="minorHAnsi"/>
              </w:rPr>
              <w:t xml:space="preserve"> ΑΓΡΙΝΙΟΥ </w:t>
            </w:r>
          </w:p>
          <w:p w:rsidR="0082053D" w:rsidRDefault="0082053D" w:rsidP="0082053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842 </w:t>
            </w:r>
            <w:r w:rsidRPr="005262DB">
              <w:rPr>
                <w:rFonts w:asciiTheme="minorHAnsi" w:hAnsiTheme="minorHAnsi" w:cstheme="minorHAnsi"/>
              </w:rPr>
              <w:t xml:space="preserve"> </w:t>
            </w:r>
          </w:p>
          <w:p w:rsidR="0082053D" w:rsidRPr="005262DB" w:rsidRDefault="00AE6AA4" w:rsidP="0082053D">
            <w:pPr>
              <w:rPr>
                <w:rFonts w:asciiTheme="minorHAnsi" w:hAnsiTheme="minorHAnsi" w:cstheme="minorHAnsi"/>
              </w:rPr>
            </w:pPr>
            <w:hyperlink r:id="rId103" w:history="1">
              <w:r w:rsidR="0082053D" w:rsidRPr="005262DB">
                <w:rPr>
                  <w:rStyle w:val="-"/>
                  <w:rFonts w:asciiTheme="minorHAnsi" w:hAnsiTheme="minorHAnsi" w:cstheme="minorHAnsi"/>
                  <w:u w:val="none"/>
                </w:rPr>
                <w:t>ΦΕΚ B 5434/20.10.2022</w:t>
              </w:r>
            </w:hyperlink>
          </w:p>
        </w:tc>
        <w:tc>
          <w:tcPr>
            <w:tcW w:w="5245" w:type="dxa"/>
            <w:shd w:val="clear" w:color="auto" w:fill="auto"/>
            <w:vAlign w:val="center"/>
          </w:tcPr>
          <w:p w:rsidR="0082053D" w:rsidRPr="005262DB" w:rsidRDefault="0082053D" w:rsidP="008205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62DB">
              <w:rPr>
                <w:rFonts w:asciiTheme="minorHAnsi" w:hAnsiTheme="minorHAnsi" w:cstheme="minorHAnsi"/>
              </w:rPr>
              <w:t>Καθιέρωση, πέραν του υποχρεωτικού ωραρίου εργασίας, απασχόλησης Ληξιάρχου Ληξιαρχικής Περιφέρειας Αρακύνθου του Δήμου Αγ</w:t>
            </w:r>
            <w:r>
              <w:rPr>
                <w:rFonts w:asciiTheme="minorHAnsi" w:hAnsiTheme="minorHAnsi" w:cstheme="minorHAnsi"/>
              </w:rPr>
              <w:t xml:space="preserve">ρινίου, για το Β’ εξάμηνο 2022» </w:t>
            </w:r>
          </w:p>
        </w:tc>
      </w:tr>
      <w:tr w:rsidR="0082053D" w:rsidRPr="00B74197" w:rsidTr="00F20669">
        <w:trPr>
          <w:cantSplit/>
          <w:trHeight w:val="80"/>
        </w:trPr>
        <w:tc>
          <w:tcPr>
            <w:tcW w:w="709" w:type="dxa"/>
            <w:shd w:val="clear" w:color="auto" w:fill="DAEEF3" w:themeFill="accent5" w:themeFillTint="33"/>
            <w:vAlign w:val="center"/>
          </w:tcPr>
          <w:p w:rsidR="0082053D" w:rsidRPr="0082053D" w:rsidRDefault="0082053D" w:rsidP="0082053D">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82053D" w:rsidRDefault="0082053D" w:rsidP="0082053D">
            <w:pPr>
              <w:rPr>
                <w:rFonts w:asciiTheme="minorHAnsi" w:hAnsiTheme="minorHAnsi" w:cstheme="minorHAnsi"/>
              </w:rPr>
            </w:pPr>
            <w:r>
              <w:rPr>
                <w:rFonts w:asciiTheme="minorHAnsi" w:hAnsiTheme="minorHAnsi" w:cstheme="minorHAnsi"/>
              </w:rPr>
              <w:t>ΑΠΟΦΑΣΗ ΤΗΣ</w:t>
            </w:r>
            <w:r w:rsidRPr="005262DB">
              <w:rPr>
                <w:rFonts w:asciiTheme="minorHAnsi" w:hAnsiTheme="minorHAnsi" w:cstheme="minorHAnsi"/>
              </w:rPr>
              <w:t xml:space="preserve"> ΣΥΝΤΟΝΙΣΤΡΙΑ</w:t>
            </w:r>
            <w:r>
              <w:rPr>
                <w:rFonts w:asciiTheme="minorHAnsi" w:hAnsiTheme="minorHAnsi" w:cstheme="minorHAnsi"/>
              </w:rPr>
              <w:t>Σ</w:t>
            </w:r>
            <w:r w:rsidRPr="005262DB">
              <w:rPr>
                <w:rFonts w:asciiTheme="minorHAnsi" w:hAnsiTheme="minorHAnsi" w:cstheme="minorHAnsi"/>
              </w:rPr>
              <w:t xml:space="preserve"> ΑΠΟΚΕΝΤΡΩΜΕΝΗΣ ΔΙΟΚΗΣΗΣ ΚΡΗΤΗΣ </w:t>
            </w:r>
          </w:p>
          <w:p w:rsidR="0082053D" w:rsidRDefault="0082053D" w:rsidP="0082053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8511 </w:t>
            </w:r>
            <w:r w:rsidRPr="005262DB">
              <w:rPr>
                <w:rFonts w:asciiTheme="minorHAnsi" w:hAnsiTheme="minorHAnsi" w:cstheme="minorHAnsi"/>
              </w:rPr>
              <w:t xml:space="preserve"> </w:t>
            </w:r>
          </w:p>
          <w:p w:rsidR="0082053D" w:rsidRPr="005262DB" w:rsidRDefault="00AE6AA4" w:rsidP="0082053D">
            <w:pPr>
              <w:rPr>
                <w:rFonts w:asciiTheme="minorHAnsi" w:hAnsiTheme="minorHAnsi" w:cstheme="minorHAnsi"/>
              </w:rPr>
            </w:pPr>
            <w:hyperlink r:id="rId104" w:history="1">
              <w:r w:rsidR="0082053D" w:rsidRPr="005262DB">
                <w:rPr>
                  <w:rStyle w:val="-"/>
                  <w:rFonts w:asciiTheme="minorHAnsi" w:hAnsiTheme="minorHAnsi" w:cstheme="minorHAnsi"/>
                  <w:u w:val="none"/>
                </w:rPr>
                <w:t>ΦΕΚ B 5434/20.10.2022</w:t>
              </w:r>
            </w:hyperlink>
          </w:p>
        </w:tc>
        <w:tc>
          <w:tcPr>
            <w:tcW w:w="5245" w:type="dxa"/>
            <w:shd w:val="clear" w:color="auto" w:fill="DAEEF3" w:themeFill="accent5" w:themeFillTint="33"/>
            <w:vAlign w:val="center"/>
          </w:tcPr>
          <w:p w:rsidR="0082053D" w:rsidRPr="005262DB" w:rsidRDefault="0082053D" w:rsidP="008205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62DB">
              <w:rPr>
                <w:rFonts w:asciiTheme="minorHAnsi" w:hAnsiTheme="minorHAnsi" w:cstheme="minorHAnsi"/>
              </w:rPr>
              <w:t>Συμπληρωματική απόφαση για την έγκριση υπερωριακής απασχόλησης υπαλλήλων της Αποκεντρωμένης Διο</w:t>
            </w:r>
            <w:r>
              <w:rPr>
                <w:rFonts w:asciiTheme="minorHAnsi" w:hAnsiTheme="minorHAnsi" w:cstheme="minorHAnsi"/>
              </w:rPr>
              <w:t xml:space="preserve">ίκησης Κρήτης, για το έτος 2022» </w:t>
            </w:r>
          </w:p>
        </w:tc>
      </w:tr>
      <w:tr w:rsidR="0082053D" w:rsidRPr="00B74197" w:rsidTr="00F20669">
        <w:trPr>
          <w:cantSplit/>
          <w:trHeight w:val="80"/>
        </w:trPr>
        <w:tc>
          <w:tcPr>
            <w:tcW w:w="709" w:type="dxa"/>
            <w:shd w:val="clear" w:color="auto" w:fill="auto"/>
            <w:vAlign w:val="center"/>
          </w:tcPr>
          <w:p w:rsidR="0082053D" w:rsidRPr="00B74197" w:rsidRDefault="0082053D" w:rsidP="0082053D">
            <w:pPr>
              <w:jc w:val="center"/>
              <w:rPr>
                <w:rFonts w:asciiTheme="minorHAnsi" w:hAnsiTheme="minorHAnsi" w:cstheme="minorHAnsi"/>
              </w:rPr>
            </w:pPr>
            <w:r>
              <w:rPr>
                <w:rFonts w:asciiTheme="minorHAnsi" w:hAnsiTheme="minorHAnsi" w:cstheme="minorHAnsi"/>
              </w:rPr>
              <w:lastRenderedPageBreak/>
              <w:t>22</w:t>
            </w:r>
          </w:p>
        </w:tc>
        <w:tc>
          <w:tcPr>
            <w:tcW w:w="3827" w:type="dxa"/>
            <w:shd w:val="clear" w:color="auto" w:fill="auto"/>
          </w:tcPr>
          <w:p w:rsidR="0082053D" w:rsidRDefault="0082053D" w:rsidP="0082053D">
            <w:pPr>
              <w:rPr>
                <w:rFonts w:asciiTheme="minorHAnsi" w:hAnsiTheme="minorHAnsi" w:cstheme="minorHAnsi"/>
              </w:rPr>
            </w:pPr>
          </w:p>
          <w:p w:rsidR="0082053D" w:rsidRDefault="0082053D" w:rsidP="0082053D">
            <w:pPr>
              <w:rPr>
                <w:rFonts w:asciiTheme="minorHAnsi" w:hAnsiTheme="minorHAnsi" w:cstheme="minorHAnsi"/>
              </w:rPr>
            </w:pPr>
          </w:p>
          <w:p w:rsidR="0082053D" w:rsidRDefault="0082053D" w:rsidP="0082053D">
            <w:pPr>
              <w:rPr>
                <w:rFonts w:asciiTheme="minorHAnsi" w:hAnsiTheme="minorHAnsi" w:cstheme="minorHAnsi"/>
              </w:rPr>
            </w:pPr>
          </w:p>
          <w:p w:rsidR="0082053D" w:rsidRDefault="0082053D" w:rsidP="0082053D">
            <w:pPr>
              <w:rPr>
                <w:rFonts w:asciiTheme="minorHAnsi" w:hAnsiTheme="minorHAnsi" w:cstheme="minorHAnsi"/>
              </w:rPr>
            </w:pPr>
            <w:r w:rsidRPr="008B6EF7">
              <w:rPr>
                <w:rFonts w:asciiTheme="minorHAnsi" w:hAnsiTheme="minorHAnsi" w:cstheme="minorHAnsi"/>
              </w:rPr>
              <w:t xml:space="preserve">ΑΠΟΦΑΣΗ ΤΟΥ ΔΗΜΑΡΧΟΥ ΒΡΙΛΗΣΣΙΩΝ </w:t>
            </w:r>
          </w:p>
          <w:p w:rsidR="0082053D" w:rsidRDefault="0082053D" w:rsidP="0082053D">
            <w:pPr>
              <w:rPr>
                <w:rFonts w:asciiTheme="minorHAnsi" w:hAnsiTheme="minorHAnsi" w:cstheme="minorHAnsi"/>
              </w:rPr>
            </w:pPr>
            <w:proofErr w:type="spellStart"/>
            <w:r w:rsidRPr="008B6EF7">
              <w:rPr>
                <w:rFonts w:asciiTheme="minorHAnsi" w:hAnsiTheme="minorHAnsi" w:cstheme="minorHAnsi"/>
              </w:rPr>
              <w:t>Αριθμ</w:t>
            </w:r>
            <w:proofErr w:type="spellEnd"/>
            <w:r w:rsidRPr="008B6EF7">
              <w:rPr>
                <w:rFonts w:asciiTheme="minorHAnsi" w:hAnsiTheme="minorHAnsi" w:cstheme="minorHAnsi"/>
              </w:rPr>
              <w:t xml:space="preserve">. 398 </w:t>
            </w:r>
          </w:p>
          <w:p w:rsidR="0082053D" w:rsidRPr="008B6EF7" w:rsidRDefault="00AE6AA4" w:rsidP="0082053D">
            <w:pPr>
              <w:rPr>
                <w:rFonts w:asciiTheme="minorHAnsi" w:hAnsiTheme="minorHAnsi" w:cstheme="minorHAnsi"/>
              </w:rPr>
            </w:pPr>
            <w:hyperlink r:id="rId105" w:history="1">
              <w:r w:rsidR="0082053D" w:rsidRPr="008B6EF7">
                <w:rPr>
                  <w:rStyle w:val="-"/>
                  <w:rFonts w:asciiTheme="minorHAnsi" w:hAnsiTheme="minorHAnsi" w:cstheme="minorHAnsi"/>
                  <w:u w:val="none"/>
                </w:rPr>
                <w:t>ΦΕΚ B 5449/21.10.2022</w:t>
              </w:r>
            </w:hyperlink>
          </w:p>
        </w:tc>
        <w:tc>
          <w:tcPr>
            <w:tcW w:w="5245" w:type="dxa"/>
            <w:shd w:val="clear" w:color="auto" w:fill="auto"/>
            <w:vAlign w:val="center"/>
          </w:tcPr>
          <w:p w:rsidR="0082053D" w:rsidRPr="008B6EF7" w:rsidRDefault="0082053D" w:rsidP="0082053D">
            <w:pPr>
              <w:suppressAutoHyphens w:val="0"/>
              <w:autoSpaceDE w:val="0"/>
              <w:autoSpaceDN w:val="0"/>
              <w:adjustRightInd w:val="0"/>
              <w:jc w:val="both"/>
              <w:rPr>
                <w:rFonts w:asciiTheme="minorHAnsi" w:hAnsiTheme="minorHAnsi" w:cstheme="minorHAnsi"/>
              </w:rPr>
            </w:pPr>
            <w:r w:rsidRPr="008B6EF7">
              <w:rPr>
                <w:rFonts w:asciiTheme="minorHAnsi" w:hAnsiTheme="minorHAnsi" w:cstheme="minorHAnsi"/>
              </w:rPr>
              <w:t xml:space="preserve">«Καθιέρωση εργασίας α) καθ’ υπέρβαση του υποχρεωτικού ωραρίου (απογευματινή υπερωριακή εργασία και υπερωριακή εργασία κατά τις νυχτερινές ώρες ή κατά τις Κυριακές και εξαιρέσιμες ημέρες) των Μονίμων Υπαλλήλων και Υπαλλήλων με σχέση εργασίας ΙΔΑΧ και ΙΔΟΧ και β) προς συμπλήρωση του υποχρεωτικού ωραρίου για τους υπαλλήλους των Διευθύνσεων Περιβάλλοντος, Πολιτικής Προστασίας και Τεχνικών Υπηρεσιών (μόνιμοι, ΙΔΑΧ, ΙΔΟΧ) του Δήμου Βριλησσίων για το έτος 2023» </w:t>
            </w:r>
          </w:p>
        </w:tc>
      </w:tr>
      <w:tr w:rsidR="0082053D" w:rsidRPr="00B74197" w:rsidTr="00F20669">
        <w:trPr>
          <w:cantSplit/>
          <w:trHeight w:val="80"/>
        </w:trPr>
        <w:tc>
          <w:tcPr>
            <w:tcW w:w="709" w:type="dxa"/>
            <w:shd w:val="clear" w:color="auto" w:fill="DAEEF3" w:themeFill="accent5" w:themeFillTint="33"/>
            <w:vAlign w:val="center"/>
          </w:tcPr>
          <w:p w:rsidR="0082053D" w:rsidRPr="00B74197" w:rsidRDefault="0082053D" w:rsidP="0082053D">
            <w:pPr>
              <w:jc w:val="center"/>
              <w:rPr>
                <w:rFonts w:asciiTheme="minorHAnsi" w:hAnsiTheme="minorHAnsi" w:cstheme="minorHAnsi"/>
                <w:lang w:val="en-US"/>
              </w:rPr>
            </w:pPr>
            <w:r>
              <w:rPr>
                <w:rFonts w:asciiTheme="minorHAnsi" w:hAnsiTheme="minorHAnsi" w:cstheme="minorHAnsi"/>
              </w:rPr>
              <w:t>2</w:t>
            </w:r>
            <w:r w:rsidRPr="00B74197">
              <w:rPr>
                <w:rFonts w:asciiTheme="minorHAnsi" w:hAnsiTheme="minorHAnsi" w:cstheme="minorHAnsi"/>
                <w:lang w:val="en-US"/>
              </w:rPr>
              <w:t>3</w:t>
            </w:r>
          </w:p>
        </w:tc>
        <w:tc>
          <w:tcPr>
            <w:tcW w:w="3827" w:type="dxa"/>
            <w:shd w:val="clear" w:color="auto" w:fill="DAEEF3" w:themeFill="accent5" w:themeFillTint="33"/>
          </w:tcPr>
          <w:p w:rsidR="0082053D" w:rsidRDefault="0082053D" w:rsidP="0082053D">
            <w:pPr>
              <w:rPr>
                <w:rFonts w:asciiTheme="minorHAnsi" w:hAnsiTheme="minorHAnsi" w:cstheme="minorHAnsi"/>
              </w:rPr>
            </w:pPr>
          </w:p>
          <w:p w:rsidR="0082053D" w:rsidRDefault="0082053D" w:rsidP="0082053D">
            <w:pPr>
              <w:rPr>
                <w:rFonts w:asciiTheme="minorHAnsi" w:hAnsiTheme="minorHAnsi" w:cstheme="minorHAnsi"/>
              </w:rPr>
            </w:pPr>
            <w:r>
              <w:rPr>
                <w:rFonts w:asciiTheme="minorHAnsi" w:hAnsiTheme="minorHAnsi" w:cstheme="minorHAnsi"/>
              </w:rPr>
              <w:t xml:space="preserve">ΑΠΟΦΑΣΗ </w:t>
            </w:r>
          </w:p>
          <w:p w:rsidR="0082053D" w:rsidRDefault="0082053D" w:rsidP="0082053D">
            <w:pPr>
              <w:rPr>
                <w:rFonts w:asciiTheme="minorHAnsi" w:hAnsiTheme="minorHAnsi" w:cstheme="minorHAnsi"/>
              </w:rPr>
            </w:pPr>
            <w:r>
              <w:rPr>
                <w:rFonts w:asciiTheme="minorHAnsi" w:hAnsiTheme="minorHAnsi" w:cstheme="minorHAnsi"/>
              </w:rPr>
              <w:t>ΤΗΣ</w:t>
            </w:r>
            <w:r w:rsidRPr="00BE20B7">
              <w:rPr>
                <w:rFonts w:asciiTheme="minorHAnsi" w:hAnsiTheme="minorHAnsi" w:cstheme="minorHAnsi"/>
              </w:rPr>
              <w:t xml:space="preserve"> ΥΠΗΡΕΣΙΑΚΗ</w:t>
            </w:r>
            <w:r>
              <w:rPr>
                <w:rFonts w:asciiTheme="minorHAnsi" w:hAnsiTheme="minorHAnsi" w:cstheme="minorHAnsi"/>
              </w:rPr>
              <w:t>Σ ΓΡΑΜΜΑΤΕΑ</w:t>
            </w:r>
            <w:r w:rsidRPr="00BE20B7">
              <w:rPr>
                <w:rFonts w:asciiTheme="minorHAnsi" w:hAnsiTheme="minorHAnsi" w:cstheme="minorHAnsi"/>
              </w:rPr>
              <w:t xml:space="preserve"> </w:t>
            </w:r>
          </w:p>
          <w:p w:rsidR="0082053D" w:rsidRDefault="0082053D" w:rsidP="0082053D">
            <w:pPr>
              <w:rPr>
                <w:rFonts w:asciiTheme="minorHAnsi" w:hAnsiTheme="minorHAnsi" w:cstheme="minorHAnsi"/>
              </w:rPr>
            </w:pPr>
            <w:r w:rsidRPr="00BE20B7">
              <w:rPr>
                <w:rFonts w:asciiTheme="minorHAnsi" w:hAnsiTheme="minorHAnsi" w:cstheme="minorHAnsi"/>
              </w:rPr>
              <w:t xml:space="preserve">ΤΟΥ ΥΠΟΥΡΓΕΙΟΥ </w:t>
            </w:r>
          </w:p>
          <w:p w:rsidR="0082053D" w:rsidRDefault="0082053D" w:rsidP="0082053D">
            <w:pPr>
              <w:rPr>
                <w:rFonts w:asciiTheme="minorHAnsi" w:hAnsiTheme="minorHAnsi" w:cstheme="minorHAnsi"/>
              </w:rPr>
            </w:pPr>
            <w:r w:rsidRPr="00BE20B7">
              <w:rPr>
                <w:rFonts w:asciiTheme="minorHAnsi" w:hAnsiTheme="minorHAnsi" w:cstheme="minorHAnsi"/>
              </w:rPr>
              <w:t xml:space="preserve">ΥΠΟΔΟΜΩΝ ΚΑΙ ΜΕΤΑΦΟΡΩΝ </w:t>
            </w:r>
            <w:proofErr w:type="spellStart"/>
            <w:r>
              <w:rPr>
                <w:rFonts w:asciiTheme="minorHAnsi" w:hAnsiTheme="minorHAnsi" w:cstheme="minorHAnsi"/>
              </w:rPr>
              <w:t>Αριθμ</w:t>
            </w:r>
            <w:proofErr w:type="spellEnd"/>
            <w:r>
              <w:rPr>
                <w:rFonts w:asciiTheme="minorHAnsi" w:hAnsiTheme="minorHAnsi" w:cstheme="minorHAnsi"/>
              </w:rPr>
              <w:t xml:space="preserve">. 320536 </w:t>
            </w:r>
            <w:r w:rsidRPr="00BE20B7">
              <w:rPr>
                <w:rFonts w:asciiTheme="minorHAnsi" w:hAnsiTheme="minorHAnsi" w:cstheme="minorHAnsi"/>
              </w:rPr>
              <w:t xml:space="preserve"> </w:t>
            </w:r>
          </w:p>
          <w:p w:rsidR="0082053D" w:rsidRPr="00BE20B7" w:rsidRDefault="00AE6AA4" w:rsidP="0082053D">
            <w:pPr>
              <w:rPr>
                <w:rFonts w:asciiTheme="minorHAnsi" w:hAnsiTheme="minorHAnsi" w:cstheme="minorHAnsi"/>
              </w:rPr>
            </w:pPr>
            <w:hyperlink r:id="rId106" w:history="1">
              <w:r w:rsidR="0082053D" w:rsidRPr="00BE20B7">
                <w:rPr>
                  <w:rStyle w:val="-"/>
                  <w:rFonts w:asciiTheme="minorHAnsi" w:hAnsiTheme="minorHAnsi" w:cstheme="minorHAnsi"/>
                  <w:u w:val="none"/>
                </w:rPr>
                <w:t>ΦΕΚ B 5450/21.10.2022</w:t>
              </w:r>
            </w:hyperlink>
          </w:p>
        </w:tc>
        <w:tc>
          <w:tcPr>
            <w:tcW w:w="5245" w:type="dxa"/>
            <w:shd w:val="clear" w:color="auto" w:fill="DAEEF3" w:themeFill="accent5" w:themeFillTint="33"/>
            <w:vAlign w:val="center"/>
          </w:tcPr>
          <w:p w:rsidR="0082053D" w:rsidRPr="00BE20B7" w:rsidRDefault="0082053D" w:rsidP="008205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E20B7">
              <w:rPr>
                <w:rFonts w:asciiTheme="minorHAnsi" w:hAnsiTheme="minorHAnsi" w:cstheme="minorHAnsi"/>
              </w:rPr>
              <w:t>Έγκριση απογευματινής υπερωριακής εργασίας, καθ’ υπέρβαση του υποχρεωτικού ωραρίου, για το Β’ εξάμηνο του έτους 2022, υπαλλήλων που υπηρετούν καθ’ οποιονδήποτε τρόπο στη Γενική Διεύθυνση Οικονομικών Υπηρεσιών, στη Διεύθυνση Διοίκησης της Γενικής Διεύθυνσης Διοικητικών Υπηρεσιών και στην Υπηρεσία Συντονισμού του Υπ</w:t>
            </w:r>
            <w:r>
              <w:rPr>
                <w:rFonts w:asciiTheme="minorHAnsi" w:hAnsiTheme="minorHAnsi" w:cstheme="minorHAnsi"/>
              </w:rPr>
              <w:t xml:space="preserve">ουργείου Υποδομών και Μεταφορών» </w:t>
            </w:r>
          </w:p>
        </w:tc>
      </w:tr>
      <w:tr w:rsidR="0082053D" w:rsidRPr="00B74197" w:rsidTr="00F20669">
        <w:trPr>
          <w:cantSplit/>
          <w:trHeight w:val="80"/>
        </w:trPr>
        <w:tc>
          <w:tcPr>
            <w:tcW w:w="709" w:type="dxa"/>
            <w:shd w:val="clear" w:color="auto" w:fill="auto"/>
            <w:vAlign w:val="center"/>
          </w:tcPr>
          <w:p w:rsidR="0082053D" w:rsidRPr="0082053D" w:rsidRDefault="0082053D" w:rsidP="0082053D">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rsidR="0082053D" w:rsidRDefault="0082053D" w:rsidP="0082053D">
            <w:pPr>
              <w:rPr>
                <w:rFonts w:asciiTheme="minorHAnsi" w:hAnsiTheme="minorHAnsi" w:cstheme="minorHAnsi"/>
              </w:rPr>
            </w:pPr>
            <w:r w:rsidRPr="00D93AB4">
              <w:rPr>
                <w:rFonts w:asciiTheme="minorHAnsi" w:hAnsiTheme="minorHAnsi" w:cstheme="minorHAnsi"/>
              </w:rPr>
              <w:t xml:space="preserve">ΑΠΟΦΑΣΗ ΤΟΥ ΠΡΟΕΔΡΟΥ </w:t>
            </w:r>
          </w:p>
          <w:p w:rsidR="0082053D" w:rsidRDefault="0082053D" w:rsidP="0082053D">
            <w:pPr>
              <w:rPr>
                <w:rFonts w:asciiTheme="minorHAnsi" w:hAnsiTheme="minorHAnsi" w:cstheme="minorHAnsi"/>
              </w:rPr>
            </w:pPr>
            <w:r w:rsidRPr="00D93AB4">
              <w:rPr>
                <w:rFonts w:asciiTheme="minorHAnsi" w:hAnsiTheme="minorHAnsi" w:cstheme="minorHAnsi"/>
              </w:rPr>
              <w:t xml:space="preserve">ΤΟΥ Ν.Π.Δ.Δ. </w:t>
            </w:r>
          </w:p>
          <w:p w:rsidR="0082053D" w:rsidRDefault="0082053D" w:rsidP="0082053D">
            <w:pPr>
              <w:rPr>
                <w:rFonts w:asciiTheme="minorHAnsi" w:hAnsiTheme="minorHAnsi" w:cstheme="minorHAnsi"/>
              </w:rPr>
            </w:pPr>
            <w:r w:rsidRPr="00D93AB4">
              <w:rPr>
                <w:rFonts w:asciiTheme="minorHAnsi" w:hAnsiTheme="minorHAnsi" w:cstheme="minorHAnsi"/>
              </w:rPr>
              <w:t xml:space="preserve">«Α’ ΠΑΙΔΙΚΟΣ ΣΤΑΘΜΟΣ ΦΥΛΗΣ» ΔΗΜΟΥ ΦΥΛΗΣ </w:t>
            </w:r>
          </w:p>
          <w:p w:rsidR="0082053D" w:rsidRDefault="0082053D" w:rsidP="0082053D">
            <w:pPr>
              <w:rPr>
                <w:rFonts w:asciiTheme="minorHAnsi" w:hAnsiTheme="minorHAnsi" w:cstheme="minorHAnsi"/>
              </w:rPr>
            </w:pPr>
            <w:proofErr w:type="spellStart"/>
            <w:r w:rsidRPr="00D93AB4">
              <w:rPr>
                <w:rFonts w:asciiTheme="minorHAnsi" w:hAnsiTheme="minorHAnsi" w:cstheme="minorHAnsi"/>
              </w:rPr>
              <w:t>Αριθμ</w:t>
            </w:r>
            <w:proofErr w:type="spellEnd"/>
            <w:r w:rsidRPr="00D93AB4">
              <w:rPr>
                <w:rFonts w:asciiTheme="minorHAnsi" w:hAnsiTheme="minorHAnsi" w:cstheme="minorHAnsi"/>
              </w:rPr>
              <w:t xml:space="preserve">. </w:t>
            </w:r>
            <w:r>
              <w:rPr>
                <w:rFonts w:asciiTheme="minorHAnsi" w:hAnsiTheme="minorHAnsi" w:cstheme="minorHAnsi"/>
              </w:rPr>
              <w:t xml:space="preserve">96 </w:t>
            </w:r>
            <w:r w:rsidRPr="00D93AB4">
              <w:rPr>
                <w:rFonts w:asciiTheme="minorHAnsi" w:hAnsiTheme="minorHAnsi" w:cstheme="minorHAnsi"/>
              </w:rPr>
              <w:t xml:space="preserve"> </w:t>
            </w:r>
          </w:p>
          <w:p w:rsidR="0082053D" w:rsidRPr="00D93AB4" w:rsidRDefault="00AE6AA4" w:rsidP="0082053D">
            <w:pPr>
              <w:rPr>
                <w:rFonts w:asciiTheme="minorHAnsi" w:hAnsiTheme="minorHAnsi" w:cstheme="minorHAnsi"/>
              </w:rPr>
            </w:pPr>
            <w:hyperlink r:id="rId107" w:history="1">
              <w:r w:rsidR="0082053D" w:rsidRPr="00D93AB4">
                <w:rPr>
                  <w:rStyle w:val="-"/>
                  <w:rFonts w:asciiTheme="minorHAnsi" w:hAnsiTheme="minorHAnsi" w:cstheme="minorHAnsi"/>
                  <w:u w:val="none"/>
                </w:rPr>
                <w:t>ΦΕΚ B 5451/21.10.2022</w:t>
              </w:r>
            </w:hyperlink>
          </w:p>
        </w:tc>
        <w:tc>
          <w:tcPr>
            <w:tcW w:w="5245" w:type="dxa"/>
            <w:shd w:val="clear" w:color="auto" w:fill="auto"/>
            <w:vAlign w:val="center"/>
          </w:tcPr>
          <w:p w:rsidR="0082053D" w:rsidRPr="00D93AB4" w:rsidRDefault="0082053D" w:rsidP="0082053D">
            <w:pPr>
              <w:suppressAutoHyphens w:val="0"/>
              <w:autoSpaceDE w:val="0"/>
              <w:autoSpaceDN w:val="0"/>
              <w:adjustRightInd w:val="0"/>
              <w:jc w:val="both"/>
              <w:rPr>
                <w:rFonts w:asciiTheme="minorHAnsi" w:hAnsiTheme="minorHAnsi" w:cstheme="minorHAnsi"/>
              </w:rPr>
            </w:pPr>
            <w:r w:rsidRPr="0082053D">
              <w:rPr>
                <w:rFonts w:asciiTheme="minorHAnsi" w:hAnsiTheme="minorHAnsi" w:cstheme="minorHAnsi"/>
              </w:rPr>
              <w:t>“</w:t>
            </w:r>
            <w:r w:rsidRPr="00D93AB4">
              <w:rPr>
                <w:rFonts w:asciiTheme="minorHAnsi" w:hAnsiTheme="minorHAnsi" w:cstheme="minorHAnsi"/>
              </w:rPr>
              <w:t>Καθιέρωση και κατανομή απογευματινής υπερωριακής εργασίας έτους 2023 για υπαλλήλους του Ν.Π.Δ.Δ. «Α’ ΠΑΙΔ</w:t>
            </w:r>
            <w:r>
              <w:rPr>
                <w:rFonts w:asciiTheme="minorHAnsi" w:hAnsiTheme="minorHAnsi" w:cstheme="minorHAnsi"/>
              </w:rPr>
              <w:t>ΙΚΟΣ ΣΤΑΘΜΟΣ ΦΥΛΗΣ» Δήμου Φυλής</w:t>
            </w:r>
            <w:r w:rsidRPr="0082053D">
              <w:rPr>
                <w:rFonts w:asciiTheme="minorHAnsi" w:hAnsiTheme="minorHAnsi" w:cstheme="minorHAnsi"/>
              </w:rPr>
              <w:t>”</w:t>
            </w:r>
            <w:r w:rsidRPr="00D93AB4">
              <w:rPr>
                <w:rFonts w:asciiTheme="minorHAnsi" w:hAnsiTheme="minorHAnsi" w:cstheme="minorHAnsi"/>
              </w:rPr>
              <w:t xml:space="preserve"> </w:t>
            </w:r>
          </w:p>
        </w:tc>
      </w:tr>
      <w:tr w:rsidR="0082053D" w:rsidRPr="00B74197" w:rsidTr="00F20669">
        <w:trPr>
          <w:cantSplit/>
          <w:trHeight w:val="80"/>
        </w:trPr>
        <w:tc>
          <w:tcPr>
            <w:tcW w:w="709" w:type="dxa"/>
            <w:shd w:val="clear" w:color="auto" w:fill="DAEEF3" w:themeFill="accent5" w:themeFillTint="33"/>
            <w:vAlign w:val="center"/>
          </w:tcPr>
          <w:p w:rsidR="0082053D" w:rsidRPr="00B74197" w:rsidRDefault="0082053D" w:rsidP="0082053D">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rsidR="0082053D" w:rsidRDefault="0082053D" w:rsidP="0082053D">
            <w:pPr>
              <w:rPr>
                <w:rFonts w:asciiTheme="minorHAnsi" w:hAnsiTheme="minorHAnsi" w:cstheme="minorHAnsi"/>
              </w:rPr>
            </w:pPr>
          </w:p>
          <w:p w:rsidR="0082053D" w:rsidRDefault="0082053D" w:rsidP="0082053D">
            <w:pPr>
              <w:rPr>
                <w:rFonts w:asciiTheme="minorHAnsi" w:hAnsiTheme="minorHAnsi" w:cstheme="minorHAnsi"/>
              </w:rPr>
            </w:pPr>
            <w:r w:rsidRPr="00D93AB4">
              <w:rPr>
                <w:rFonts w:asciiTheme="minorHAnsi" w:hAnsiTheme="minorHAnsi" w:cstheme="minorHAnsi"/>
              </w:rPr>
              <w:t xml:space="preserve">ΑΠΟΦΑΣΗ </w:t>
            </w:r>
          </w:p>
          <w:p w:rsidR="0082053D" w:rsidRDefault="0082053D" w:rsidP="0082053D">
            <w:pPr>
              <w:rPr>
                <w:rFonts w:asciiTheme="minorHAnsi" w:hAnsiTheme="minorHAnsi" w:cstheme="minorHAnsi"/>
              </w:rPr>
            </w:pPr>
            <w:r w:rsidRPr="00D93AB4">
              <w:rPr>
                <w:rFonts w:asciiTheme="minorHAnsi" w:hAnsiTheme="minorHAnsi" w:cstheme="minorHAnsi"/>
              </w:rPr>
              <w:t xml:space="preserve">ΤΗΣ ΕΠΙΤΡΟΠΗΣ ΔΙΟΙΚΗΣΗΣ </w:t>
            </w:r>
          </w:p>
          <w:p w:rsidR="0082053D" w:rsidRDefault="0082053D" w:rsidP="0082053D">
            <w:pPr>
              <w:rPr>
                <w:rFonts w:asciiTheme="minorHAnsi" w:hAnsiTheme="minorHAnsi" w:cstheme="minorHAnsi"/>
              </w:rPr>
            </w:pPr>
            <w:r w:rsidRPr="00D93AB4">
              <w:rPr>
                <w:rFonts w:asciiTheme="minorHAnsi" w:hAnsiTheme="minorHAnsi" w:cstheme="minorHAnsi"/>
              </w:rPr>
              <w:t xml:space="preserve">ΤΟΥ ΕΘΝΙΚΟΥ ΧΙΟΝΟΔΡΟΜΙΚΟΥ ΚΕΝΤΡΟΥ ΒΑΣΙΛΙΤΣΑΣ </w:t>
            </w:r>
          </w:p>
          <w:p w:rsidR="0082053D" w:rsidRDefault="0082053D" w:rsidP="0082053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831 </w:t>
            </w:r>
            <w:r w:rsidRPr="00D93AB4">
              <w:rPr>
                <w:rFonts w:asciiTheme="minorHAnsi" w:hAnsiTheme="minorHAnsi" w:cstheme="minorHAnsi"/>
              </w:rPr>
              <w:t xml:space="preserve"> </w:t>
            </w:r>
          </w:p>
          <w:p w:rsidR="0082053D" w:rsidRPr="00D93AB4" w:rsidRDefault="00AE6AA4" w:rsidP="0082053D">
            <w:pPr>
              <w:rPr>
                <w:rFonts w:asciiTheme="minorHAnsi" w:hAnsiTheme="minorHAnsi" w:cstheme="minorHAnsi"/>
                <w:bCs/>
                <w:color w:val="3399FF"/>
                <w:lang w:eastAsia="el-GR"/>
              </w:rPr>
            </w:pPr>
            <w:hyperlink r:id="rId108" w:history="1">
              <w:r w:rsidR="0082053D" w:rsidRPr="00D93AB4">
                <w:rPr>
                  <w:rStyle w:val="-"/>
                  <w:rFonts w:asciiTheme="minorHAnsi" w:hAnsiTheme="minorHAnsi" w:cstheme="minorHAnsi"/>
                  <w:u w:val="none"/>
                </w:rPr>
                <w:t>ΦΕΚ B 5451/21.10.2022</w:t>
              </w:r>
            </w:hyperlink>
          </w:p>
        </w:tc>
        <w:tc>
          <w:tcPr>
            <w:tcW w:w="5245" w:type="dxa"/>
            <w:shd w:val="clear" w:color="auto" w:fill="DAEEF3" w:themeFill="accent5" w:themeFillTint="33"/>
            <w:vAlign w:val="center"/>
          </w:tcPr>
          <w:p w:rsidR="0082053D" w:rsidRPr="00D93AB4" w:rsidRDefault="0082053D" w:rsidP="0082053D">
            <w:pPr>
              <w:suppressAutoHyphens w:val="0"/>
              <w:autoSpaceDE w:val="0"/>
              <w:autoSpaceDN w:val="0"/>
              <w:adjustRightInd w:val="0"/>
              <w:jc w:val="both"/>
              <w:rPr>
                <w:rFonts w:asciiTheme="minorHAnsi" w:hAnsiTheme="minorHAnsi" w:cstheme="minorHAnsi"/>
              </w:rPr>
            </w:pPr>
            <w:r w:rsidRPr="00D93AB4">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νυχτερινές ώρες, προς συμπλήρωση της υποχρεωτικής εβδομαδιαίας εργασίας και είτε καθ’ υπέρβαση αυτής, στο Εθνικό Χιονοδρομικό Κέντρο </w:t>
            </w:r>
            <w:proofErr w:type="spellStart"/>
            <w:r w:rsidRPr="00D93AB4">
              <w:rPr>
                <w:rFonts w:asciiTheme="minorHAnsi" w:hAnsiTheme="minorHAnsi" w:cstheme="minorHAnsi"/>
              </w:rPr>
              <w:t>Βασιλίτσας</w:t>
            </w:r>
            <w:proofErr w:type="spellEnd"/>
            <w:r w:rsidRPr="00D93AB4">
              <w:rPr>
                <w:rFonts w:asciiTheme="minorHAnsi" w:hAnsiTheme="minorHAnsi" w:cstheme="minorHAnsi"/>
              </w:rPr>
              <w:t xml:space="preserve">» </w:t>
            </w:r>
          </w:p>
        </w:tc>
      </w:tr>
      <w:tr w:rsidR="0082053D" w:rsidRPr="00B74197" w:rsidTr="00F20669">
        <w:trPr>
          <w:cantSplit/>
          <w:trHeight w:val="80"/>
        </w:trPr>
        <w:tc>
          <w:tcPr>
            <w:tcW w:w="709" w:type="dxa"/>
            <w:shd w:val="clear" w:color="auto" w:fill="auto"/>
            <w:vAlign w:val="center"/>
          </w:tcPr>
          <w:p w:rsidR="0082053D" w:rsidRPr="00B74197" w:rsidRDefault="0082053D" w:rsidP="0082053D">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6</w:t>
            </w:r>
          </w:p>
        </w:tc>
        <w:tc>
          <w:tcPr>
            <w:tcW w:w="3827" w:type="dxa"/>
            <w:shd w:val="clear" w:color="auto" w:fill="auto"/>
          </w:tcPr>
          <w:p w:rsidR="0082053D" w:rsidRDefault="0082053D" w:rsidP="0082053D">
            <w:pPr>
              <w:rPr>
                <w:rFonts w:asciiTheme="minorHAnsi" w:hAnsiTheme="minorHAnsi" w:cstheme="minorHAnsi"/>
              </w:rPr>
            </w:pPr>
            <w:r w:rsidRPr="00D93AB4">
              <w:rPr>
                <w:rFonts w:asciiTheme="minorHAnsi" w:hAnsiTheme="minorHAnsi" w:cstheme="minorHAnsi"/>
              </w:rPr>
              <w:t xml:space="preserve">ΑΠΟΦΑΣΗ </w:t>
            </w:r>
          </w:p>
          <w:p w:rsidR="0082053D" w:rsidRDefault="0082053D" w:rsidP="0082053D">
            <w:pPr>
              <w:rPr>
                <w:rFonts w:asciiTheme="minorHAnsi" w:hAnsiTheme="minorHAnsi" w:cstheme="minorHAnsi"/>
              </w:rPr>
            </w:pPr>
            <w:r w:rsidRPr="00D93AB4">
              <w:rPr>
                <w:rFonts w:asciiTheme="minorHAnsi" w:hAnsiTheme="minorHAnsi" w:cstheme="minorHAnsi"/>
              </w:rPr>
              <w:t xml:space="preserve">ΤΟΥ ΔΙΟΙΚΗΤΙΚΟΥ ΣΥΜΒΟΥΛΙΟΥ </w:t>
            </w:r>
          </w:p>
          <w:p w:rsidR="0082053D" w:rsidRDefault="0082053D" w:rsidP="0082053D">
            <w:pPr>
              <w:rPr>
                <w:rFonts w:asciiTheme="minorHAnsi" w:hAnsiTheme="minorHAnsi" w:cstheme="minorHAnsi"/>
              </w:rPr>
            </w:pPr>
            <w:r w:rsidRPr="00D93AB4">
              <w:rPr>
                <w:rFonts w:asciiTheme="minorHAnsi" w:hAnsiTheme="minorHAnsi" w:cstheme="minorHAnsi"/>
              </w:rPr>
              <w:t xml:space="preserve">ΤΟΥ ΟΡΓΑΝΙΣΜΟΥ ΛΙΜΕΝΟΣ </w:t>
            </w:r>
          </w:p>
          <w:p w:rsidR="0082053D" w:rsidRDefault="0082053D" w:rsidP="0082053D">
            <w:pPr>
              <w:rPr>
                <w:rFonts w:asciiTheme="minorHAnsi" w:hAnsiTheme="minorHAnsi" w:cstheme="minorHAnsi"/>
              </w:rPr>
            </w:pPr>
            <w:r w:rsidRPr="00D93AB4">
              <w:rPr>
                <w:rFonts w:asciiTheme="minorHAnsi" w:hAnsiTheme="minorHAnsi" w:cstheme="minorHAnsi"/>
              </w:rPr>
              <w:t>ΒΟΛΟΥ Α.Ε.</w:t>
            </w:r>
          </w:p>
          <w:p w:rsidR="0082053D" w:rsidRDefault="0082053D" w:rsidP="0082053D">
            <w:pPr>
              <w:rPr>
                <w:rFonts w:asciiTheme="minorHAnsi" w:hAnsiTheme="minorHAnsi" w:cstheme="minorHAnsi"/>
              </w:rPr>
            </w:pPr>
            <w:proofErr w:type="spellStart"/>
            <w:r w:rsidRPr="00D93AB4">
              <w:rPr>
                <w:rFonts w:asciiTheme="minorHAnsi" w:hAnsiTheme="minorHAnsi" w:cstheme="minorHAnsi"/>
              </w:rPr>
              <w:t>Αριθμ</w:t>
            </w:r>
            <w:proofErr w:type="spellEnd"/>
            <w:r w:rsidRPr="00D93AB4">
              <w:rPr>
                <w:rFonts w:asciiTheme="minorHAnsi" w:hAnsiTheme="minorHAnsi" w:cstheme="minorHAnsi"/>
              </w:rPr>
              <w:t xml:space="preserve">. </w:t>
            </w:r>
            <w:r>
              <w:rPr>
                <w:rFonts w:asciiTheme="minorHAnsi" w:hAnsiTheme="minorHAnsi" w:cstheme="minorHAnsi"/>
              </w:rPr>
              <w:t xml:space="preserve">5864 </w:t>
            </w:r>
            <w:r w:rsidRPr="00D93AB4">
              <w:rPr>
                <w:rFonts w:asciiTheme="minorHAnsi" w:hAnsiTheme="minorHAnsi" w:cstheme="minorHAnsi"/>
              </w:rPr>
              <w:t xml:space="preserve"> </w:t>
            </w:r>
          </w:p>
          <w:p w:rsidR="0082053D" w:rsidRPr="00D93AB4" w:rsidRDefault="00AE6AA4" w:rsidP="0082053D">
            <w:pPr>
              <w:rPr>
                <w:rFonts w:asciiTheme="minorHAnsi" w:hAnsiTheme="minorHAnsi" w:cstheme="minorHAnsi"/>
              </w:rPr>
            </w:pPr>
            <w:hyperlink r:id="rId109" w:history="1">
              <w:r w:rsidR="0082053D" w:rsidRPr="00D93AB4">
                <w:rPr>
                  <w:rStyle w:val="-"/>
                  <w:rFonts w:asciiTheme="minorHAnsi" w:hAnsiTheme="minorHAnsi" w:cstheme="minorHAnsi"/>
                  <w:u w:val="none"/>
                </w:rPr>
                <w:t>ΦΕΚ B 5451/21.10.2022</w:t>
              </w:r>
            </w:hyperlink>
          </w:p>
        </w:tc>
        <w:tc>
          <w:tcPr>
            <w:tcW w:w="5245" w:type="dxa"/>
            <w:shd w:val="clear" w:color="auto" w:fill="auto"/>
            <w:vAlign w:val="center"/>
          </w:tcPr>
          <w:p w:rsidR="0082053D" w:rsidRPr="00D93AB4" w:rsidRDefault="0082053D" w:rsidP="0082053D">
            <w:pPr>
              <w:suppressAutoHyphens w:val="0"/>
              <w:autoSpaceDE w:val="0"/>
              <w:autoSpaceDN w:val="0"/>
              <w:adjustRightInd w:val="0"/>
              <w:jc w:val="both"/>
              <w:rPr>
                <w:rFonts w:asciiTheme="minorHAnsi" w:hAnsiTheme="minorHAnsi" w:cstheme="minorHAnsi"/>
              </w:rPr>
            </w:pPr>
            <w:r w:rsidRPr="0082053D">
              <w:rPr>
                <w:rFonts w:asciiTheme="minorHAnsi" w:hAnsiTheme="minorHAnsi" w:cstheme="minorHAnsi"/>
              </w:rPr>
              <w:t>“</w:t>
            </w:r>
            <w:r w:rsidRPr="00D93AB4">
              <w:rPr>
                <w:rFonts w:asciiTheme="minorHAnsi" w:hAnsiTheme="minorHAnsi" w:cstheme="minorHAnsi"/>
              </w:rPr>
              <w:t>Έγκριση υπερωριών υπαλλήλων της «Οργανισμός Λιμένος Βόλου Α.Ε</w:t>
            </w:r>
            <w:r>
              <w:rPr>
                <w:rFonts w:asciiTheme="minorHAnsi" w:hAnsiTheme="minorHAnsi" w:cstheme="minorHAnsi"/>
              </w:rPr>
              <w:t>.» για το Α’ εξάμηνο έτους 2023</w:t>
            </w:r>
            <w:r w:rsidRPr="0082053D">
              <w:rPr>
                <w:rFonts w:asciiTheme="minorHAnsi" w:hAnsiTheme="minorHAnsi" w:cstheme="minorHAnsi"/>
              </w:rPr>
              <w:t>”</w:t>
            </w:r>
            <w:r w:rsidRPr="00D93AB4">
              <w:rPr>
                <w:rFonts w:asciiTheme="minorHAnsi" w:hAnsiTheme="minorHAnsi" w:cstheme="minorHAnsi"/>
              </w:rPr>
              <w:t xml:space="preserve">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lastRenderedPageBreak/>
        <w:t>Εκτός έδρας μετακινήσεις υπαλλήλων</w:t>
      </w:r>
      <w:bookmarkEnd w:id="59"/>
      <w:bookmarkEnd w:id="60"/>
    </w:p>
    <w:p w:rsidR="00014D28" w:rsidRDefault="00014D28" w:rsidP="00014D28">
      <w:pPr>
        <w:pStyle w:val="1"/>
        <w:rPr>
          <w:rFonts w:ascii="Calibri" w:hAnsi="Calibri"/>
        </w:rPr>
      </w:pPr>
      <w:bookmarkStart w:id="61" w:name="_Toc406074417"/>
      <w:bookmarkStart w:id="62" w:name="_Toc413171563"/>
      <w:bookmarkStart w:id="63"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016A84">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016A84" w:rsidRPr="00B74197" w:rsidTr="00016A84">
        <w:trPr>
          <w:cantSplit/>
        </w:trPr>
        <w:tc>
          <w:tcPr>
            <w:tcW w:w="709" w:type="dxa"/>
            <w:shd w:val="clear" w:color="auto" w:fill="auto"/>
            <w:vAlign w:val="center"/>
          </w:tcPr>
          <w:p w:rsidR="00016A84" w:rsidRPr="00B74197" w:rsidRDefault="00016A84" w:rsidP="00016A84">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016A84" w:rsidRDefault="00016A84" w:rsidP="00016A84">
            <w:pPr>
              <w:rPr>
                <w:rFonts w:asciiTheme="minorHAnsi" w:hAnsiTheme="minorHAnsi" w:cstheme="minorHAnsi"/>
              </w:rPr>
            </w:pPr>
            <w:r w:rsidRPr="004A39C8">
              <w:rPr>
                <w:rFonts w:asciiTheme="minorHAnsi" w:hAnsiTheme="minorHAnsi" w:cstheme="minorHAnsi"/>
              </w:rPr>
              <w:t>ΑΠΟΦΑΣΗ ΤΟΥ ΣΥΝΤΟΝΙΣΤΗ ΑΠΟΚΕΝΤΡΩΜΕΝΗΣ ΔΙΟΙΚΗΣΗΣ ΗΠΕΙΡΟΥ</w:t>
            </w:r>
            <w:r w:rsidRPr="00016A84">
              <w:rPr>
                <w:rFonts w:asciiTheme="minorHAnsi" w:hAnsiTheme="minorHAnsi" w:cstheme="minorHAnsi"/>
              </w:rPr>
              <w:t xml:space="preserve"> </w:t>
            </w:r>
            <w:r w:rsidRPr="004A39C8">
              <w:rPr>
                <w:rFonts w:asciiTheme="minorHAnsi" w:hAnsiTheme="minorHAnsi" w:cstheme="minorHAnsi"/>
              </w:rPr>
              <w:t>-</w:t>
            </w:r>
            <w:r w:rsidRPr="00016A84">
              <w:rPr>
                <w:rFonts w:asciiTheme="minorHAnsi" w:hAnsiTheme="minorHAnsi" w:cstheme="minorHAnsi"/>
              </w:rPr>
              <w:t xml:space="preserve"> </w:t>
            </w:r>
            <w:r w:rsidRPr="004A39C8">
              <w:rPr>
                <w:rFonts w:asciiTheme="minorHAnsi" w:hAnsiTheme="minorHAnsi" w:cstheme="minorHAnsi"/>
              </w:rPr>
              <w:t xml:space="preserve">ΔΥΤΙΚΗΣ ΜΑΚΕΔΟΝΙΑΣ </w:t>
            </w:r>
            <w:proofErr w:type="spellStart"/>
            <w:r w:rsidRPr="004A39C8">
              <w:rPr>
                <w:rFonts w:asciiTheme="minorHAnsi" w:hAnsiTheme="minorHAnsi" w:cstheme="minorHAnsi"/>
              </w:rPr>
              <w:t>Αριθμ</w:t>
            </w:r>
            <w:proofErr w:type="spellEnd"/>
            <w:r w:rsidRPr="004A39C8">
              <w:rPr>
                <w:rFonts w:asciiTheme="minorHAnsi" w:hAnsiTheme="minorHAnsi" w:cstheme="minorHAnsi"/>
              </w:rPr>
              <w:t xml:space="preserve">. 115385  </w:t>
            </w:r>
          </w:p>
          <w:p w:rsidR="00016A84" w:rsidRPr="004A39C8" w:rsidRDefault="00AE6AA4" w:rsidP="00016A84">
            <w:pPr>
              <w:rPr>
                <w:rFonts w:asciiTheme="minorHAnsi" w:hAnsiTheme="minorHAnsi" w:cstheme="minorHAnsi"/>
                <w:bCs/>
                <w:color w:val="3399FF"/>
                <w:lang w:eastAsia="el-GR"/>
              </w:rPr>
            </w:pPr>
            <w:hyperlink r:id="rId110" w:history="1">
              <w:r w:rsidR="00016A84" w:rsidRPr="004A39C8">
                <w:rPr>
                  <w:rStyle w:val="-"/>
                  <w:rFonts w:asciiTheme="minorHAnsi" w:hAnsiTheme="minorHAnsi" w:cstheme="minorHAnsi"/>
                  <w:u w:val="none"/>
                </w:rPr>
                <w:t>ΦΕΚ B 5339/17.10.2022</w:t>
              </w:r>
            </w:hyperlink>
          </w:p>
        </w:tc>
        <w:tc>
          <w:tcPr>
            <w:tcW w:w="5245" w:type="dxa"/>
            <w:tcBorders>
              <w:top w:val="double" w:sz="4" w:space="0" w:color="auto"/>
            </w:tcBorders>
            <w:shd w:val="clear" w:color="auto" w:fill="auto"/>
            <w:vAlign w:val="center"/>
          </w:tcPr>
          <w:p w:rsidR="00016A84" w:rsidRPr="004A39C8" w:rsidRDefault="00016A84" w:rsidP="00016A84">
            <w:pPr>
              <w:suppressAutoHyphens w:val="0"/>
              <w:autoSpaceDE w:val="0"/>
              <w:autoSpaceDN w:val="0"/>
              <w:adjustRightInd w:val="0"/>
              <w:jc w:val="both"/>
              <w:rPr>
                <w:rFonts w:asciiTheme="minorHAnsi" w:hAnsiTheme="minorHAnsi" w:cstheme="minorHAnsi"/>
              </w:rPr>
            </w:pPr>
            <w:r w:rsidRPr="004A39C8">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w:t>
            </w:r>
            <w:proofErr w:type="spellStart"/>
            <w:r w:rsidRPr="004A39C8">
              <w:rPr>
                <w:rFonts w:asciiTheme="minorHAnsi" w:hAnsiTheme="minorHAnsi" w:cstheme="minorHAnsi"/>
              </w:rPr>
              <w:t>Πωγωνίου</w:t>
            </w:r>
            <w:proofErr w:type="spellEnd"/>
            <w:r w:rsidRPr="004A39C8">
              <w:rPr>
                <w:rFonts w:asciiTheme="minorHAnsi" w:hAnsiTheme="minorHAnsi" w:cstheme="minorHAnsi"/>
              </w:rPr>
              <w:t xml:space="preserve">, Νομού Ιωαννίνων, για το έτος 2022» </w:t>
            </w:r>
          </w:p>
        </w:tc>
      </w:tr>
      <w:tr w:rsidR="00016A84" w:rsidRPr="00B74197" w:rsidTr="00016A84">
        <w:trPr>
          <w:cantSplit/>
          <w:trHeight w:val="80"/>
        </w:trPr>
        <w:tc>
          <w:tcPr>
            <w:tcW w:w="709" w:type="dxa"/>
            <w:shd w:val="clear" w:color="auto" w:fill="DAEEF3" w:themeFill="accent5" w:themeFillTint="33"/>
            <w:vAlign w:val="center"/>
          </w:tcPr>
          <w:p w:rsidR="00016A84" w:rsidRPr="00B74197" w:rsidRDefault="00016A84" w:rsidP="00016A84">
            <w:pPr>
              <w:jc w:val="center"/>
              <w:rPr>
                <w:rFonts w:asciiTheme="minorHAnsi" w:hAnsiTheme="minorHAnsi" w:cstheme="minorHAnsi"/>
                <w:lang w:val="en-US"/>
              </w:rPr>
            </w:pPr>
            <w:r w:rsidRPr="00B74197">
              <w:rPr>
                <w:rFonts w:asciiTheme="minorHAnsi" w:hAnsiTheme="minorHAnsi" w:cstheme="minorHAnsi"/>
                <w:lang w:val="en-US"/>
              </w:rPr>
              <w:t>2</w:t>
            </w:r>
          </w:p>
        </w:tc>
        <w:tc>
          <w:tcPr>
            <w:tcW w:w="3827" w:type="dxa"/>
            <w:shd w:val="clear" w:color="auto" w:fill="DAEEF3" w:themeFill="accent5" w:themeFillTint="33"/>
          </w:tcPr>
          <w:p w:rsidR="00016A84" w:rsidRDefault="00016A84" w:rsidP="00016A84">
            <w:pPr>
              <w:rPr>
                <w:rFonts w:asciiTheme="minorHAnsi" w:hAnsiTheme="minorHAnsi" w:cstheme="minorHAnsi"/>
              </w:rPr>
            </w:pPr>
            <w:r>
              <w:rPr>
                <w:rFonts w:asciiTheme="minorHAnsi" w:hAnsiTheme="minorHAnsi" w:cstheme="minorHAnsi"/>
              </w:rPr>
              <w:t>ΑΠΟΦΑΣΗ ΤΩΝ ΥΠΟΥΡΓΩΝ</w:t>
            </w:r>
            <w:r w:rsidRPr="00175CBE">
              <w:rPr>
                <w:rFonts w:asciiTheme="minorHAnsi" w:hAnsiTheme="minorHAnsi" w:cstheme="minorHAnsi"/>
              </w:rPr>
              <w:t xml:space="preserve"> ΟΙΚΟΝΟΜΙΚΩΝ </w:t>
            </w:r>
            <w:r>
              <w:rPr>
                <w:rFonts w:asciiTheme="minorHAnsi" w:hAnsiTheme="minorHAnsi" w:cstheme="minorHAnsi"/>
              </w:rPr>
              <w:t>–</w:t>
            </w:r>
            <w:r w:rsidRPr="00175CBE">
              <w:rPr>
                <w:rFonts w:asciiTheme="minorHAnsi" w:hAnsiTheme="minorHAnsi" w:cstheme="minorHAnsi"/>
              </w:rPr>
              <w:t xml:space="preserve"> </w:t>
            </w:r>
          </w:p>
          <w:p w:rsidR="00016A84" w:rsidRDefault="00016A84" w:rsidP="00016A84">
            <w:pPr>
              <w:rPr>
                <w:rFonts w:asciiTheme="minorHAnsi" w:hAnsiTheme="minorHAnsi" w:cstheme="minorHAnsi"/>
              </w:rPr>
            </w:pPr>
            <w:r w:rsidRPr="00175CBE">
              <w:rPr>
                <w:rFonts w:asciiTheme="minorHAnsi" w:hAnsiTheme="minorHAnsi" w:cstheme="minorHAnsi"/>
              </w:rPr>
              <w:t xml:space="preserve">ΕΡΓΑΣΙΑΣ ΚΑΙ ΚΟΙΝΩΝΙΚΩΝ ΥΠΟΘΕΣΕΩΝ </w:t>
            </w:r>
          </w:p>
          <w:p w:rsidR="00016A84" w:rsidRDefault="00016A84" w:rsidP="00016A84">
            <w:pPr>
              <w:rPr>
                <w:rFonts w:asciiTheme="minorHAnsi" w:hAnsiTheme="minorHAnsi" w:cstheme="minorHAnsi"/>
              </w:rPr>
            </w:pPr>
            <w:proofErr w:type="spellStart"/>
            <w:r w:rsidRPr="00175CBE">
              <w:rPr>
                <w:rFonts w:asciiTheme="minorHAnsi" w:hAnsiTheme="minorHAnsi" w:cstheme="minorHAnsi"/>
              </w:rPr>
              <w:t>Αριθμ</w:t>
            </w:r>
            <w:proofErr w:type="spellEnd"/>
            <w:r w:rsidRPr="00175CBE">
              <w:rPr>
                <w:rFonts w:asciiTheme="minorHAnsi" w:hAnsiTheme="minorHAnsi" w:cstheme="minorHAnsi"/>
              </w:rPr>
              <w:t>. 9</w:t>
            </w:r>
            <w:r>
              <w:rPr>
                <w:rFonts w:asciiTheme="minorHAnsi" w:hAnsiTheme="minorHAnsi" w:cstheme="minorHAnsi"/>
              </w:rPr>
              <w:t xml:space="preserve">1844 </w:t>
            </w:r>
            <w:r w:rsidRPr="00175CBE">
              <w:rPr>
                <w:rFonts w:asciiTheme="minorHAnsi" w:hAnsiTheme="minorHAnsi" w:cstheme="minorHAnsi"/>
              </w:rPr>
              <w:t xml:space="preserve"> </w:t>
            </w:r>
          </w:p>
          <w:p w:rsidR="00016A84" w:rsidRPr="00175CBE" w:rsidRDefault="00AE6AA4" w:rsidP="00016A84">
            <w:pPr>
              <w:rPr>
                <w:rFonts w:asciiTheme="minorHAnsi" w:hAnsiTheme="minorHAnsi" w:cstheme="minorHAnsi"/>
                <w:bCs/>
                <w:color w:val="3399FF"/>
                <w:lang w:eastAsia="el-GR"/>
              </w:rPr>
            </w:pPr>
            <w:hyperlink r:id="rId111" w:history="1">
              <w:r w:rsidR="00016A84" w:rsidRPr="00175CBE">
                <w:rPr>
                  <w:rStyle w:val="-"/>
                  <w:rFonts w:asciiTheme="minorHAnsi" w:hAnsiTheme="minorHAnsi" w:cstheme="minorHAnsi"/>
                  <w:u w:val="none"/>
                </w:rPr>
                <w:t>ΦΕΚ B 5348/17.10.2022</w:t>
              </w:r>
            </w:hyperlink>
          </w:p>
        </w:tc>
        <w:tc>
          <w:tcPr>
            <w:tcW w:w="5245" w:type="dxa"/>
            <w:shd w:val="clear" w:color="auto" w:fill="DAEEF3" w:themeFill="accent5" w:themeFillTint="33"/>
            <w:vAlign w:val="center"/>
          </w:tcPr>
          <w:p w:rsidR="00016A84" w:rsidRPr="00175CBE" w:rsidRDefault="00016A84" w:rsidP="00016A84">
            <w:pPr>
              <w:suppressAutoHyphens w:val="0"/>
              <w:autoSpaceDE w:val="0"/>
              <w:autoSpaceDN w:val="0"/>
              <w:adjustRightInd w:val="0"/>
              <w:jc w:val="both"/>
              <w:rPr>
                <w:rFonts w:asciiTheme="minorHAnsi" w:hAnsiTheme="minorHAnsi" w:cstheme="minorHAnsi"/>
              </w:rPr>
            </w:pPr>
            <w:r w:rsidRPr="00175CBE">
              <w:rPr>
                <w:rFonts w:asciiTheme="minorHAnsi" w:hAnsiTheme="minorHAnsi" w:cstheme="minorHAnsi"/>
              </w:rPr>
              <w:t>«Τροποποίηση</w:t>
            </w:r>
            <w:r>
              <w:rPr>
                <w:rFonts w:asciiTheme="minorHAnsi" w:hAnsiTheme="minorHAnsi" w:cstheme="minorHAnsi"/>
              </w:rPr>
              <w:t xml:space="preserve"> των υπό στοιχεία Φ.ΠΡΟΝ/26292/</w:t>
            </w:r>
            <w:r w:rsidRPr="00175CBE">
              <w:rPr>
                <w:rFonts w:asciiTheme="minorHAnsi" w:hAnsiTheme="minorHAnsi" w:cstheme="minorHAnsi"/>
              </w:rPr>
              <w:t>Δ9/8145/09-06-</w:t>
            </w:r>
            <w:r>
              <w:rPr>
                <w:rFonts w:asciiTheme="minorHAnsi" w:hAnsiTheme="minorHAnsi" w:cstheme="minorHAnsi"/>
              </w:rPr>
              <w:t>2017 (Β΄ 2097) και 3342/Δ1/945/</w:t>
            </w:r>
            <w:r w:rsidRPr="00175CBE">
              <w:rPr>
                <w:rFonts w:asciiTheme="minorHAnsi" w:hAnsiTheme="minorHAnsi" w:cstheme="minorHAnsi"/>
              </w:rPr>
              <w:t xml:space="preserve">24-08-2018 (Β΄ 4316) υπουργικών αποφάσεων περί καθορισμού </w:t>
            </w:r>
            <w:proofErr w:type="spellStart"/>
            <w:r w:rsidRPr="00175CBE">
              <w:rPr>
                <w:rFonts w:asciiTheme="minorHAnsi" w:hAnsiTheme="minorHAnsi" w:cstheme="minorHAnsi"/>
              </w:rPr>
              <w:t>ανωτάτου</w:t>
            </w:r>
            <w:proofErr w:type="spellEnd"/>
            <w:r w:rsidRPr="00175CBE">
              <w:rPr>
                <w:rFonts w:asciiTheme="minorHAnsi" w:hAnsiTheme="minorHAnsi" w:cstheme="minorHAnsi"/>
              </w:rPr>
              <w:t xml:space="preserve"> ορίου των επιτρεπόμενων κατ’ έτος ημερών μετακίνησης εκτός έδρας μετακινουμένων προσώπων του Θεραπευτηρίου </w:t>
            </w:r>
            <w:proofErr w:type="spellStart"/>
            <w:r w:rsidRPr="00175CBE">
              <w:rPr>
                <w:rFonts w:asciiTheme="minorHAnsi" w:hAnsiTheme="minorHAnsi" w:cstheme="minorHAnsi"/>
              </w:rPr>
              <w:t>Χρονίων</w:t>
            </w:r>
            <w:proofErr w:type="spellEnd"/>
            <w:r w:rsidRPr="00175CBE">
              <w:rPr>
                <w:rFonts w:asciiTheme="minorHAnsi" w:hAnsiTheme="minorHAnsi" w:cstheme="minorHAnsi"/>
              </w:rPr>
              <w:t xml:space="preserve"> Παθήσεων Ευρυτανίας»</w:t>
            </w:r>
            <w:r>
              <w:rPr>
                <w:rFonts w:asciiTheme="minorHAnsi" w:hAnsiTheme="minorHAnsi" w:cstheme="minorHAnsi"/>
              </w:rPr>
              <w:t xml:space="preserve"> </w:t>
            </w:r>
          </w:p>
        </w:tc>
      </w:tr>
      <w:tr w:rsidR="00016A84" w:rsidRPr="00B74197" w:rsidTr="00016A84">
        <w:trPr>
          <w:cantSplit/>
          <w:trHeight w:val="80"/>
        </w:trPr>
        <w:tc>
          <w:tcPr>
            <w:tcW w:w="709" w:type="dxa"/>
            <w:shd w:val="clear" w:color="auto" w:fill="auto"/>
            <w:vAlign w:val="center"/>
          </w:tcPr>
          <w:p w:rsidR="00016A84" w:rsidRPr="00B74197" w:rsidRDefault="00016A84" w:rsidP="00016A84">
            <w:pPr>
              <w:jc w:val="center"/>
              <w:rPr>
                <w:rFonts w:asciiTheme="minorHAnsi" w:hAnsiTheme="minorHAnsi" w:cstheme="minorHAnsi"/>
                <w:lang w:val="en-US"/>
              </w:rPr>
            </w:pPr>
            <w:r w:rsidRPr="00B74197">
              <w:rPr>
                <w:rFonts w:asciiTheme="minorHAnsi" w:hAnsiTheme="minorHAnsi" w:cstheme="minorHAnsi"/>
                <w:lang w:val="en-US"/>
              </w:rPr>
              <w:t>3</w:t>
            </w:r>
          </w:p>
        </w:tc>
        <w:tc>
          <w:tcPr>
            <w:tcW w:w="3827" w:type="dxa"/>
            <w:shd w:val="clear" w:color="auto" w:fill="auto"/>
          </w:tcPr>
          <w:p w:rsidR="00016A84" w:rsidRDefault="00016A84" w:rsidP="00016A84">
            <w:pPr>
              <w:rPr>
                <w:rFonts w:asciiTheme="minorHAnsi" w:hAnsiTheme="minorHAnsi" w:cstheme="minorHAnsi"/>
              </w:rPr>
            </w:pPr>
            <w:r>
              <w:rPr>
                <w:rFonts w:asciiTheme="minorHAnsi" w:hAnsiTheme="minorHAnsi" w:cstheme="minorHAnsi"/>
              </w:rPr>
              <w:t>ΑΠΟΦΑΣΗ ΤΟΥ ΣΥΝΤΟΝΙΣΤΗ</w:t>
            </w:r>
            <w:r w:rsidRPr="00175CBE">
              <w:rPr>
                <w:rFonts w:asciiTheme="minorHAnsi" w:hAnsiTheme="minorHAnsi" w:cstheme="minorHAnsi"/>
              </w:rPr>
              <w:t xml:space="preserve"> ΑΠΟΚΕΝΤΡΩΜΕΝΗΣ ΔΙΟΙΚΗΣΗΣ ΜΑΚΕΔΟΝΙΑΣ - ΘΡΑΚΗΣ </w:t>
            </w:r>
          </w:p>
          <w:p w:rsidR="00016A84" w:rsidRDefault="00016A84" w:rsidP="00016A8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224007 </w:t>
            </w:r>
            <w:r w:rsidRPr="00175CBE">
              <w:rPr>
                <w:rFonts w:asciiTheme="minorHAnsi" w:hAnsiTheme="minorHAnsi" w:cstheme="minorHAnsi"/>
              </w:rPr>
              <w:t xml:space="preserve"> </w:t>
            </w:r>
          </w:p>
          <w:p w:rsidR="00016A84" w:rsidRPr="00175CBE" w:rsidRDefault="00AE6AA4" w:rsidP="00016A84">
            <w:pPr>
              <w:rPr>
                <w:rFonts w:asciiTheme="minorHAnsi" w:hAnsiTheme="minorHAnsi" w:cstheme="minorHAnsi"/>
              </w:rPr>
            </w:pPr>
            <w:hyperlink r:id="rId112" w:history="1">
              <w:r w:rsidR="00016A84" w:rsidRPr="00175CBE">
                <w:rPr>
                  <w:rStyle w:val="-"/>
                  <w:rFonts w:asciiTheme="minorHAnsi" w:hAnsiTheme="minorHAnsi" w:cstheme="minorHAnsi"/>
                  <w:u w:val="none"/>
                </w:rPr>
                <w:t>ΦΕΚ B 5348/17.10.2022</w:t>
              </w:r>
            </w:hyperlink>
          </w:p>
        </w:tc>
        <w:tc>
          <w:tcPr>
            <w:tcW w:w="5245" w:type="dxa"/>
            <w:shd w:val="clear" w:color="auto" w:fill="auto"/>
            <w:vAlign w:val="center"/>
          </w:tcPr>
          <w:p w:rsidR="00016A84" w:rsidRPr="00175CBE" w:rsidRDefault="00016A84" w:rsidP="00016A84">
            <w:pPr>
              <w:suppressAutoHyphens w:val="0"/>
              <w:autoSpaceDE w:val="0"/>
              <w:autoSpaceDN w:val="0"/>
              <w:adjustRightInd w:val="0"/>
              <w:jc w:val="both"/>
              <w:rPr>
                <w:rFonts w:asciiTheme="minorHAnsi" w:hAnsiTheme="minorHAnsi" w:cstheme="minorHAnsi"/>
              </w:rPr>
            </w:pPr>
            <w:r w:rsidRPr="00175CBE">
              <w:rPr>
                <w:rFonts w:asciiTheme="minorHAnsi" w:hAnsiTheme="minorHAnsi" w:cstheme="minorHAnsi"/>
              </w:rPr>
              <w:t>«Συμπλήρωση - τροποποίηση της απόφασης καθορισμού ανώτατου ορίου επιτρεπόμενων ημερών κίνησης εκτός έδρας αιρετών του Δήμου Σαμοθράκης για το έτος 2022»</w:t>
            </w:r>
            <w:r>
              <w:rPr>
                <w:rFonts w:asciiTheme="minorHAnsi" w:hAnsiTheme="minorHAnsi" w:cstheme="minorHAnsi"/>
              </w:rPr>
              <w:t xml:space="preserve"> </w:t>
            </w:r>
          </w:p>
        </w:tc>
      </w:tr>
      <w:tr w:rsidR="00016A84" w:rsidRPr="00B74197" w:rsidTr="00016A84">
        <w:trPr>
          <w:cantSplit/>
          <w:trHeight w:val="80"/>
        </w:trPr>
        <w:tc>
          <w:tcPr>
            <w:tcW w:w="709" w:type="dxa"/>
            <w:shd w:val="clear" w:color="auto" w:fill="DAEEF3" w:themeFill="accent5" w:themeFillTint="33"/>
            <w:vAlign w:val="center"/>
          </w:tcPr>
          <w:p w:rsidR="00016A84" w:rsidRPr="00B74197" w:rsidRDefault="00016A84" w:rsidP="00016A84">
            <w:pPr>
              <w:jc w:val="center"/>
              <w:rPr>
                <w:rFonts w:asciiTheme="minorHAnsi" w:hAnsiTheme="minorHAnsi" w:cstheme="minorHAnsi"/>
                <w:lang w:val="en-US"/>
              </w:rPr>
            </w:pPr>
            <w:r w:rsidRPr="00B74197">
              <w:rPr>
                <w:rFonts w:asciiTheme="minorHAnsi" w:hAnsiTheme="minorHAnsi" w:cstheme="minorHAnsi"/>
                <w:lang w:val="en-US"/>
              </w:rPr>
              <w:t>4</w:t>
            </w:r>
          </w:p>
        </w:tc>
        <w:tc>
          <w:tcPr>
            <w:tcW w:w="3827" w:type="dxa"/>
            <w:shd w:val="clear" w:color="auto" w:fill="DAEEF3" w:themeFill="accent5" w:themeFillTint="33"/>
          </w:tcPr>
          <w:p w:rsidR="00016A84" w:rsidRDefault="00016A84" w:rsidP="00016A84">
            <w:pPr>
              <w:rPr>
                <w:rFonts w:asciiTheme="minorHAnsi" w:hAnsiTheme="minorHAnsi" w:cstheme="minorHAnsi"/>
              </w:rPr>
            </w:pPr>
            <w:r w:rsidRPr="007E6DC0">
              <w:rPr>
                <w:rFonts w:asciiTheme="minorHAnsi" w:hAnsiTheme="minorHAnsi" w:cstheme="minorHAnsi"/>
              </w:rPr>
              <w:t>ΑΠΟΦΑΣΗ ΤΩΝ ΥΠΟΥΡΓΩΝ ΟΙΚΟΝΟΜΙΚΩΝ </w:t>
            </w:r>
            <w:r>
              <w:rPr>
                <w:rFonts w:asciiTheme="minorHAnsi" w:hAnsiTheme="minorHAnsi" w:cstheme="minorHAnsi"/>
              </w:rPr>
              <w:t>–</w:t>
            </w:r>
            <w:r w:rsidRPr="007E6DC0">
              <w:rPr>
                <w:rFonts w:asciiTheme="minorHAnsi" w:hAnsiTheme="minorHAnsi" w:cstheme="minorHAnsi"/>
              </w:rPr>
              <w:t xml:space="preserve"> </w:t>
            </w:r>
          </w:p>
          <w:p w:rsidR="00016A84" w:rsidRPr="007E6DC0" w:rsidRDefault="00016A84" w:rsidP="00016A84">
            <w:pPr>
              <w:rPr>
                <w:rFonts w:asciiTheme="minorHAnsi" w:hAnsiTheme="minorHAnsi" w:cstheme="minorHAnsi"/>
              </w:rPr>
            </w:pPr>
            <w:r w:rsidRPr="007E6DC0">
              <w:rPr>
                <w:rFonts w:asciiTheme="minorHAnsi" w:hAnsiTheme="minorHAnsi" w:cstheme="minorHAnsi"/>
              </w:rPr>
              <w:t>ΥΠΟΔΟΜΩΝ</w:t>
            </w:r>
            <w:r w:rsidRPr="00016A84">
              <w:rPr>
                <w:rFonts w:asciiTheme="minorHAnsi" w:hAnsiTheme="minorHAnsi" w:cstheme="minorHAnsi"/>
              </w:rPr>
              <w:t xml:space="preserve"> </w:t>
            </w:r>
            <w:r w:rsidRPr="007E6DC0">
              <w:rPr>
                <w:rFonts w:asciiTheme="minorHAnsi" w:hAnsiTheme="minorHAnsi" w:cstheme="minorHAnsi"/>
              </w:rPr>
              <w:t xml:space="preserve">ΚΑΙ ΜΕΤΑΦΟΡΩΝ </w:t>
            </w:r>
          </w:p>
          <w:p w:rsidR="00016A84" w:rsidRPr="007E6DC0" w:rsidRDefault="00016A84" w:rsidP="00016A84">
            <w:pPr>
              <w:rPr>
                <w:rFonts w:asciiTheme="minorHAnsi" w:hAnsiTheme="minorHAnsi" w:cstheme="minorHAnsi"/>
              </w:rPr>
            </w:pPr>
            <w:proofErr w:type="spellStart"/>
            <w:r w:rsidRPr="007E6DC0">
              <w:rPr>
                <w:rFonts w:asciiTheme="minorHAnsi" w:hAnsiTheme="minorHAnsi" w:cstheme="minorHAnsi"/>
              </w:rPr>
              <w:t>Αριθμ</w:t>
            </w:r>
            <w:proofErr w:type="spellEnd"/>
            <w:r w:rsidRPr="007E6DC0">
              <w:rPr>
                <w:rFonts w:asciiTheme="minorHAnsi" w:hAnsiTheme="minorHAnsi" w:cstheme="minorHAnsi"/>
              </w:rPr>
              <w:t xml:space="preserve">. 313423  </w:t>
            </w:r>
          </w:p>
          <w:p w:rsidR="00016A84" w:rsidRPr="007E6DC0" w:rsidRDefault="00AE6AA4" w:rsidP="00016A84">
            <w:pPr>
              <w:rPr>
                <w:rFonts w:asciiTheme="minorHAnsi" w:hAnsiTheme="minorHAnsi" w:cstheme="minorHAnsi"/>
              </w:rPr>
            </w:pPr>
            <w:hyperlink r:id="rId113" w:history="1">
              <w:r w:rsidR="00016A84" w:rsidRPr="007E6DC0">
                <w:rPr>
                  <w:rStyle w:val="-"/>
                  <w:rFonts w:asciiTheme="minorHAnsi" w:hAnsiTheme="minorHAnsi" w:cstheme="minorHAnsi"/>
                  <w:u w:val="none"/>
                </w:rPr>
                <w:t>ΦΕΚ B 5362/17.10.2022</w:t>
              </w:r>
            </w:hyperlink>
          </w:p>
        </w:tc>
        <w:tc>
          <w:tcPr>
            <w:tcW w:w="5245" w:type="dxa"/>
            <w:shd w:val="clear" w:color="auto" w:fill="DAEEF3" w:themeFill="accent5" w:themeFillTint="33"/>
            <w:vAlign w:val="center"/>
          </w:tcPr>
          <w:p w:rsidR="00016A84" w:rsidRPr="007E6DC0" w:rsidRDefault="00016A84" w:rsidP="00016A84">
            <w:pPr>
              <w:suppressAutoHyphens w:val="0"/>
              <w:autoSpaceDE w:val="0"/>
              <w:autoSpaceDN w:val="0"/>
              <w:adjustRightInd w:val="0"/>
              <w:jc w:val="both"/>
              <w:rPr>
                <w:rFonts w:asciiTheme="minorHAnsi" w:hAnsiTheme="minorHAnsi" w:cstheme="minorHAnsi"/>
              </w:rPr>
            </w:pPr>
            <w:r w:rsidRPr="00016A84">
              <w:rPr>
                <w:rFonts w:asciiTheme="minorHAnsi" w:hAnsiTheme="minorHAnsi" w:cstheme="minorHAnsi"/>
              </w:rPr>
              <w:t>“</w:t>
            </w:r>
            <w:r w:rsidRPr="007E6DC0">
              <w:rPr>
                <w:rFonts w:asciiTheme="minorHAnsi" w:hAnsiTheme="minorHAnsi" w:cstheme="minorHAnsi"/>
              </w:rPr>
              <w:t>Τροποποίηση της υπ’ </w:t>
            </w:r>
            <w:proofErr w:type="spellStart"/>
            <w:r w:rsidRPr="007E6DC0">
              <w:rPr>
                <w:rFonts w:asciiTheme="minorHAnsi" w:hAnsiTheme="minorHAnsi" w:cstheme="minorHAnsi"/>
              </w:rPr>
              <w:t>αρ</w:t>
            </w:r>
            <w:proofErr w:type="spellEnd"/>
            <w:r w:rsidRPr="007E6DC0">
              <w:rPr>
                <w:rFonts w:asciiTheme="minorHAnsi" w:hAnsiTheme="minorHAnsi" w:cstheme="minorHAnsi"/>
              </w:rPr>
              <w:t>. οικ.70799/26.10.2016 κοινής απόφασης «Καθορισμός ανώτατου ορίου επιτρεπόμενων κατ’ έτος ημερών μετακίνησης εκτός έδρας των υπαλλήλων του Υπουργείου Υποδομών, Μ</w:t>
            </w:r>
            <w:r>
              <w:rPr>
                <w:rFonts w:asciiTheme="minorHAnsi" w:hAnsiTheme="minorHAnsi" w:cstheme="minorHAnsi"/>
              </w:rPr>
              <w:t>εταφορών και Δικτύων» (Β’ 3525)</w:t>
            </w:r>
            <w:r w:rsidRPr="00016A84">
              <w:rPr>
                <w:rFonts w:asciiTheme="minorHAnsi" w:hAnsiTheme="minorHAnsi" w:cstheme="minorHAnsi"/>
              </w:rPr>
              <w:t>”</w:t>
            </w:r>
            <w:r w:rsidRPr="007E6DC0">
              <w:rPr>
                <w:rFonts w:asciiTheme="minorHAnsi" w:hAnsiTheme="minorHAnsi" w:cstheme="minorHAnsi"/>
              </w:rPr>
              <w:t xml:space="preserve"> </w:t>
            </w:r>
          </w:p>
        </w:tc>
      </w:tr>
      <w:tr w:rsidR="00016A84" w:rsidRPr="00B74197" w:rsidTr="00016A84">
        <w:trPr>
          <w:cantSplit/>
          <w:trHeight w:val="80"/>
        </w:trPr>
        <w:tc>
          <w:tcPr>
            <w:tcW w:w="709" w:type="dxa"/>
            <w:shd w:val="clear" w:color="auto" w:fill="auto"/>
            <w:vAlign w:val="center"/>
          </w:tcPr>
          <w:p w:rsidR="00016A84" w:rsidRPr="00B74197" w:rsidRDefault="00016A84" w:rsidP="00016A84">
            <w:pPr>
              <w:jc w:val="center"/>
              <w:rPr>
                <w:rFonts w:asciiTheme="minorHAnsi" w:hAnsiTheme="minorHAnsi" w:cstheme="minorHAnsi"/>
                <w:lang w:val="en-US"/>
              </w:rPr>
            </w:pPr>
            <w:r w:rsidRPr="00B74197">
              <w:rPr>
                <w:rFonts w:asciiTheme="minorHAnsi" w:hAnsiTheme="minorHAnsi" w:cstheme="minorHAnsi"/>
                <w:lang w:val="en-US"/>
              </w:rPr>
              <w:t>5</w:t>
            </w:r>
          </w:p>
        </w:tc>
        <w:tc>
          <w:tcPr>
            <w:tcW w:w="3827" w:type="dxa"/>
            <w:shd w:val="clear" w:color="auto" w:fill="auto"/>
          </w:tcPr>
          <w:p w:rsidR="00D72C0F" w:rsidRDefault="00D72C0F" w:rsidP="00016A84">
            <w:pPr>
              <w:rPr>
                <w:rFonts w:asciiTheme="minorHAnsi" w:hAnsiTheme="minorHAnsi" w:cstheme="minorHAnsi"/>
              </w:rPr>
            </w:pPr>
          </w:p>
          <w:p w:rsidR="00016A84" w:rsidRDefault="00016A84" w:rsidP="00016A84">
            <w:pPr>
              <w:rPr>
                <w:rFonts w:asciiTheme="minorHAnsi" w:hAnsiTheme="minorHAnsi" w:cstheme="minorHAnsi"/>
              </w:rPr>
            </w:pPr>
            <w:r>
              <w:rPr>
                <w:rFonts w:asciiTheme="minorHAnsi" w:hAnsiTheme="minorHAnsi" w:cstheme="minorHAnsi"/>
              </w:rPr>
              <w:t>ΑΠΟΦΑΣΗ ΤΗΣ</w:t>
            </w:r>
            <w:r w:rsidRPr="004D02EC">
              <w:rPr>
                <w:rFonts w:asciiTheme="minorHAnsi" w:hAnsiTheme="minorHAnsi" w:cstheme="minorHAnsi"/>
              </w:rPr>
              <w:t xml:space="preserve"> ΣΥΝΤΟΝΙΣΤΡΙΑ</w:t>
            </w:r>
            <w:r>
              <w:rPr>
                <w:rFonts w:asciiTheme="minorHAnsi" w:hAnsiTheme="minorHAnsi" w:cstheme="minorHAnsi"/>
              </w:rPr>
              <w:t>Σ</w:t>
            </w:r>
            <w:r w:rsidRPr="004D02EC">
              <w:rPr>
                <w:rFonts w:asciiTheme="minorHAnsi" w:hAnsiTheme="minorHAnsi" w:cstheme="minorHAnsi"/>
              </w:rPr>
              <w:t xml:space="preserve"> ΑΠΟΚΕΝΤΡΩΜΕΝΗΣ ΔΙΟΙΚΗΣΗΣ ΚΡΗΤΗΣ</w:t>
            </w:r>
            <w:r w:rsidRPr="005D29A5">
              <w:rPr>
                <w:rFonts w:asciiTheme="minorHAnsi" w:hAnsiTheme="minorHAnsi" w:cstheme="minorHAnsi"/>
              </w:rPr>
              <w:t xml:space="preserve"> </w:t>
            </w:r>
          </w:p>
          <w:p w:rsidR="00016A84" w:rsidRDefault="00016A84" w:rsidP="00016A8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8216 </w:t>
            </w:r>
            <w:r w:rsidRPr="004D02EC">
              <w:rPr>
                <w:rFonts w:asciiTheme="minorHAnsi" w:hAnsiTheme="minorHAnsi" w:cstheme="minorHAnsi"/>
              </w:rPr>
              <w:t xml:space="preserve"> </w:t>
            </w:r>
          </w:p>
          <w:p w:rsidR="00016A84" w:rsidRPr="005D29A5" w:rsidRDefault="00AE6AA4" w:rsidP="00016A84">
            <w:pPr>
              <w:rPr>
                <w:rFonts w:asciiTheme="minorHAnsi" w:hAnsiTheme="minorHAnsi" w:cstheme="minorHAnsi"/>
                <w:bCs/>
                <w:color w:val="3399FF"/>
                <w:lang w:eastAsia="el-GR"/>
              </w:rPr>
            </w:pPr>
            <w:hyperlink r:id="rId114" w:history="1">
              <w:r w:rsidR="00016A84" w:rsidRPr="005D29A5">
                <w:rPr>
                  <w:rStyle w:val="-"/>
                  <w:rFonts w:asciiTheme="minorHAnsi" w:hAnsiTheme="minorHAnsi" w:cstheme="minorHAnsi"/>
                  <w:u w:val="none"/>
                </w:rPr>
                <w:t>ΦΕΚ B 5363/17.10.2022</w:t>
              </w:r>
            </w:hyperlink>
          </w:p>
        </w:tc>
        <w:tc>
          <w:tcPr>
            <w:tcW w:w="5245" w:type="dxa"/>
            <w:shd w:val="clear" w:color="auto" w:fill="auto"/>
            <w:vAlign w:val="center"/>
          </w:tcPr>
          <w:p w:rsidR="00016A84" w:rsidRPr="004D02EC" w:rsidRDefault="00016A84" w:rsidP="00016A84">
            <w:pPr>
              <w:suppressAutoHyphens w:val="0"/>
              <w:autoSpaceDE w:val="0"/>
              <w:autoSpaceDN w:val="0"/>
              <w:adjustRightInd w:val="0"/>
              <w:jc w:val="both"/>
              <w:rPr>
                <w:rFonts w:asciiTheme="minorHAnsi" w:hAnsiTheme="minorHAnsi" w:cstheme="minorHAnsi"/>
              </w:rPr>
            </w:pPr>
            <w:r w:rsidRPr="004D02EC">
              <w:rPr>
                <w:rFonts w:asciiTheme="minorHAnsi" w:hAnsiTheme="minorHAnsi" w:cstheme="minorHAnsi"/>
              </w:rPr>
              <w:t xml:space="preserve">«Τροποποίηση - συμπλήρωση </w:t>
            </w:r>
            <w:r w:rsidR="00155C7B">
              <w:rPr>
                <w:rFonts w:asciiTheme="minorHAnsi" w:hAnsiTheme="minorHAnsi" w:cstheme="minorHAnsi"/>
              </w:rPr>
              <w:t>της υπ’ </w:t>
            </w:r>
            <w:proofErr w:type="spellStart"/>
            <w:r w:rsidR="00155C7B">
              <w:rPr>
                <w:rFonts w:asciiTheme="minorHAnsi" w:hAnsiTheme="minorHAnsi" w:cstheme="minorHAnsi"/>
              </w:rPr>
              <w:t>αρ</w:t>
            </w:r>
            <w:proofErr w:type="spellEnd"/>
            <w:r w:rsidR="00155C7B">
              <w:rPr>
                <w:rFonts w:asciiTheme="minorHAnsi" w:hAnsiTheme="minorHAnsi" w:cstheme="minorHAnsi"/>
              </w:rPr>
              <w:t>. 11167/</w:t>
            </w:r>
            <w:r w:rsidRPr="004D02EC">
              <w:rPr>
                <w:rFonts w:asciiTheme="minorHAnsi" w:hAnsiTheme="minorHAnsi" w:cstheme="minorHAnsi"/>
              </w:rPr>
              <w:t>14-12-2021 (Β’ 6533) απόφασης της Συντονίστριας της Αποκεντρωμένης Διοίκησης Κρήτης περί ανώτατου ορίου επιτρεπόμενων κατ’ έτος ημερών κίνησης εκτός έδρας αιρετών και υπαλλήλων υπηρετούντων στην Περιφέρεια Κρήτης»</w:t>
            </w:r>
            <w:r>
              <w:rPr>
                <w:rFonts w:asciiTheme="minorHAnsi" w:hAnsiTheme="minorHAnsi" w:cstheme="minorHAnsi"/>
              </w:rPr>
              <w:t xml:space="preserve"> </w:t>
            </w:r>
          </w:p>
        </w:tc>
      </w:tr>
      <w:tr w:rsidR="00016A84" w:rsidRPr="00B74197" w:rsidTr="007373D5">
        <w:trPr>
          <w:cantSplit/>
          <w:trHeight w:val="80"/>
        </w:trPr>
        <w:tc>
          <w:tcPr>
            <w:tcW w:w="709" w:type="dxa"/>
            <w:shd w:val="clear" w:color="auto" w:fill="DAEEF3" w:themeFill="accent5" w:themeFillTint="33"/>
            <w:vAlign w:val="center"/>
          </w:tcPr>
          <w:p w:rsidR="00016A84" w:rsidRPr="00B74197" w:rsidRDefault="00016A84" w:rsidP="00016A84">
            <w:pPr>
              <w:jc w:val="center"/>
              <w:rPr>
                <w:rFonts w:asciiTheme="minorHAnsi" w:hAnsiTheme="minorHAnsi" w:cstheme="minorHAnsi"/>
                <w:lang w:val="en-US"/>
              </w:rPr>
            </w:pPr>
            <w:r w:rsidRPr="00B74197">
              <w:rPr>
                <w:rFonts w:asciiTheme="minorHAnsi" w:hAnsiTheme="minorHAnsi" w:cstheme="minorHAnsi"/>
                <w:lang w:val="en-US"/>
              </w:rPr>
              <w:t>6</w:t>
            </w:r>
          </w:p>
        </w:tc>
        <w:tc>
          <w:tcPr>
            <w:tcW w:w="3827" w:type="dxa"/>
            <w:shd w:val="clear" w:color="auto" w:fill="DAEEF3" w:themeFill="accent5" w:themeFillTint="33"/>
          </w:tcPr>
          <w:p w:rsidR="00016A84" w:rsidRDefault="00016A84" w:rsidP="00016A84">
            <w:pPr>
              <w:rPr>
                <w:rFonts w:asciiTheme="minorHAnsi" w:hAnsiTheme="minorHAnsi" w:cstheme="minorHAnsi"/>
              </w:rPr>
            </w:pPr>
          </w:p>
          <w:p w:rsidR="00016A84" w:rsidRDefault="00016A84" w:rsidP="00016A84">
            <w:pPr>
              <w:rPr>
                <w:rFonts w:asciiTheme="minorHAnsi" w:hAnsiTheme="minorHAnsi" w:cstheme="minorHAnsi"/>
              </w:rPr>
            </w:pPr>
            <w:r>
              <w:rPr>
                <w:rFonts w:asciiTheme="minorHAnsi" w:hAnsiTheme="minorHAnsi" w:cstheme="minorHAnsi"/>
              </w:rPr>
              <w:t>ΑΠΟΦΑΣΗ ΤΟΥ ΣΥΝΤΟΝΙΣΤΗ</w:t>
            </w:r>
            <w:r w:rsidRPr="004D02EC">
              <w:rPr>
                <w:rFonts w:asciiTheme="minorHAnsi" w:hAnsiTheme="minorHAnsi" w:cstheme="minorHAnsi"/>
              </w:rPr>
              <w:t xml:space="preserve"> ΑΠΟΚΕΝΤΡΩΜΕΝΗΣ ΔΙΟΙΚΗΣΗΣ ΜΑΚΕΔΟΝΙΑΣ - ΘΡΑΚΗΣ</w:t>
            </w:r>
            <w:r w:rsidRPr="005D29A5">
              <w:rPr>
                <w:rFonts w:asciiTheme="minorHAnsi" w:hAnsiTheme="minorHAnsi" w:cstheme="minorHAnsi"/>
              </w:rPr>
              <w:t xml:space="preserve"> </w:t>
            </w:r>
          </w:p>
          <w:p w:rsidR="00016A84" w:rsidRDefault="00016A84" w:rsidP="00016A8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225390 </w:t>
            </w:r>
            <w:r w:rsidRPr="004D02EC">
              <w:rPr>
                <w:rFonts w:asciiTheme="minorHAnsi" w:hAnsiTheme="minorHAnsi" w:cstheme="minorHAnsi"/>
              </w:rPr>
              <w:t xml:space="preserve"> </w:t>
            </w:r>
          </w:p>
          <w:p w:rsidR="00016A84" w:rsidRPr="005D29A5" w:rsidRDefault="00AE6AA4" w:rsidP="00016A84">
            <w:pPr>
              <w:rPr>
                <w:rFonts w:asciiTheme="minorHAnsi" w:hAnsiTheme="minorHAnsi" w:cstheme="minorHAnsi"/>
                <w:bCs/>
                <w:color w:val="3399FF"/>
                <w:lang w:eastAsia="el-GR"/>
              </w:rPr>
            </w:pPr>
            <w:hyperlink r:id="rId115" w:history="1">
              <w:r w:rsidR="00016A84" w:rsidRPr="005D29A5">
                <w:rPr>
                  <w:rStyle w:val="-"/>
                  <w:rFonts w:asciiTheme="minorHAnsi" w:hAnsiTheme="minorHAnsi" w:cstheme="minorHAnsi"/>
                  <w:u w:val="none"/>
                </w:rPr>
                <w:t>ΦΕΚ B 5363/17.10.2022</w:t>
              </w:r>
            </w:hyperlink>
          </w:p>
        </w:tc>
        <w:tc>
          <w:tcPr>
            <w:tcW w:w="5245" w:type="dxa"/>
            <w:shd w:val="clear" w:color="auto" w:fill="DAEEF3" w:themeFill="accent5" w:themeFillTint="33"/>
            <w:vAlign w:val="center"/>
          </w:tcPr>
          <w:p w:rsidR="00016A84" w:rsidRPr="004D02EC" w:rsidRDefault="00016A84" w:rsidP="00016A84">
            <w:pPr>
              <w:suppressAutoHyphens w:val="0"/>
              <w:autoSpaceDE w:val="0"/>
              <w:autoSpaceDN w:val="0"/>
              <w:adjustRightInd w:val="0"/>
              <w:jc w:val="both"/>
              <w:rPr>
                <w:rFonts w:asciiTheme="minorHAnsi" w:hAnsiTheme="minorHAnsi" w:cstheme="minorHAnsi"/>
              </w:rPr>
            </w:pPr>
            <w:r w:rsidRPr="004D02EC">
              <w:rPr>
                <w:rFonts w:asciiTheme="minorHAnsi" w:hAnsiTheme="minorHAnsi" w:cstheme="minorHAnsi"/>
              </w:rPr>
              <w:t>«Ανώτατο όριο επιτρεπόμενων ημερών κίνησης εκτός έδρας των αιρετών της Περιφερειακής Ενότητας Κιλκίς και των υπηρετούντων υπαλλήλων στις Διευθύνσεις, Υποδιευθύνσεις, Τμήματα και Γραφεία της Περιφερειακής Ενότητας Κιλκίς της Περιφέρειας Κεντρικής Μακεδονίας για το έτος 2023»</w:t>
            </w:r>
            <w:r>
              <w:rPr>
                <w:rFonts w:asciiTheme="minorHAnsi" w:hAnsiTheme="minorHAnsi" w:cstheme="minorHAnsi"/>
              </w:rPr>
              <w:t xml:space="preserve"> </w:t>
            </w:r>
          </w:p>
        </w:tc>
      </w:tr>
      <w:tr w:rsidR="007373D5" w:rsidRPr="00B74197" w:rsidTr="007373D5">
        <w:trPr>
          <w:cantSplit/>
          <w:trHeight w:val="80"/>
        </w:trPr>
        <w:tc>
          <w:tcPr>
            <w:tcW w:w="709" w:type="dxa"/>
            <w:shd w:val="clear" w:color="auto" w:fill="auto"/>
            <w:vAlign w:val="center"/>
          </w:tcPr>
          <w:p w:rsidR="007373D5" w:rsidRPr="00B74197" w:rsidRDefault="007373D5" w:rsidP="007373D5">
            <w:pPr>
              <w:jc w:val="center"/>
              <w:rPr>
                <w:rFonts w:asciiTheme="minorHAnsi" w:hAnsiTheme="minorHAnsi" w:cstheme="minorHAnsi"/>
                <w:lang w:val="en-US"/>
              </w:rPr>
            </w:pPr>
            <w:r w:rsidRPr="00B74197">
              <w:rPr>
                <w:rFonts w:asciiTheme="minorHAnsi" w:hAnsiTheme="minorHAnsi" w:cstheme="minorHAnsi"/>
                <w:lang w:val="en-US"/>
              </w:rPr>
              <w:t>7</w:t>
            </w:r>
          </w:p>
        </w:tc>
        <w:tc>
          <w:tcPr>
            <w:tcW w:w="3827" w:type="dxa"/>
            <w:shd w:val="clear" w:color="auto" w:fill="auto"/>
          </w:tcPr>
          <w:p w:rsidR="007373D5" w:rsidRDefault="007373D5" w:rsidP="007373D5">
            <w:pPr>
              <w:rPr>
                <w:rFonts w:asciiTheme="minorHAnsi" w:hAnsiTheme="minorHAnsi" w:cstheme="minorHAnsi"/>
              </w:rPr>
            </w:pPr>
            <w:r>
              <w:rPr>
                <w:rFonts w:asciiTheme="minorHAnsi" w:hAnsiTheme="minorHAnsi" w:cstheme="minorHAnsi"/>
              </w:rPr>
              <w:t>ΑΠΟΦΑΣΗ ΤΟΥ ΣΥΝΤΟΝΙΣΤΗ</w:t>
            </w:r>
            <w:r w:rsidRPr="00206AED">
              <w:rPr>
                <w:rFonts w:asciiTheme="minorHAnsi" w:hAnsiTheme="minorHAnsi" w:cstheme="minorHAnsi"/>
              </w:rPr>
              <w:t xml:space="preserve"> ΑΠΟΚΕΝΤΡΩΜΕΝΗΣ ΔΙΟΙΚΗΣΗΣ ΗΠΕΙΡΟΥ - ΔΥΤΙΚΗΣ ΜΑΚΕΔΟΝΙΑΣ</w:t>
            </w:r>
            <w:r w:rsidRPr="0037519C">
              <w:rPr>
                <w:rFonts w:asciiTheme="minorHAnsi" w:hAnsiTheme="minorHAnsi" w:cstheme="minorHAnsi"/>
              </w:rPr>
              <w:t xml:space="preserve"> </w:t>
            </w:r>
            <w:proofErr w:type="spellStart"/>
            <w:r w:rsidRPr="00206AED">
              <w:rPr>
                <w:rFonts w:asciiTheme="minorHAnsi" w:hAnsiTheme="minorHAnsi" w:cstheme="minorHAnsi"/>
              </w:rPr>
              <w:t>Αριθμ</w:t>
            </w:r>
            <w:proofErr w:type="spellEnd"/>
            <w:r w:rsidRPr="00206AED">
              <w:rPr>
                <w:rFonts w:asciiTheme="minorHAnsi" w:hAnsiTheme="minorHAnsi" w:cstheme="minorHAnsi"/>
              </w:rPr>
              <w:t>. 115</w:t>
            </w:r>
            <w:r>
              <w:rPr>
                <w:rFonts w:asciiTheme="minorHAnsi" w:hAnsiTheme="minorHAnsi" w:cstheme="minorHAnsi"/>
              </w:rPr>
              <w:t xml:space="preserve">374 </w:t>
            </w:r>
            <w:r w:rsidRPr="00206AED">
              <w:rPr>
                <w:rFonts w:asciiTheme="minorHAnsi" w:hAnsiTheme="minorHAnsi" w:cstheme="minorHAnsi"/>
              </w:rPr>
              <w:t xml:space="preserve"> </w:t>
            </w:r>
          </w:p>
          <w:p w:rsidR="007373D5" w:rsidRPr="0037519C" w:rsidRDefault="00AE6AA4" w:rsidP="007373D5">
            <w:pPr>
              <w:rPr>
                <w:rFonts w:asciiTheme="minorHAnsi" w:hAnsiTheme="minorHAnsi" w:cstheme="minorHAnsi"/>
                <w:bCs/>
                <w:color w:val="3399FF"/>
                <w:lang w:eastAsia="el-GR"/>
              </w:rPr>
            </w:pPr>
            <w:hyperlink r:id="rId116" w:history="1">
              <w:r w:rsidR="007373D5" w:rsidRPr="0037519C">
                <w:rPr>
                  <w:rStyle w:val="-"/>
                  <w:rFonts w:asciiTheme="minorHAnsi" w:hAnsiTheme="minorHAnsi" w:cstheme="minorHAnsi"/>
                  <w:u w:val="none"/>
                </w:rPr>
                <w:t>ΦΕΚ B 5380/18.10.2022</w:t>
              </w:r>
            </w:hyperlink>
          </w:p>
        </w:tc>
        <w:tc>
          <w:tcPr>
            <w:tcW w:w="5245" w:type="dxa"/>
            <w:shd w:val="clear" w:color="auto" w:fill="auto"/>
            <w:vAlign w:val="center"/>
          </w:tcPr>
          <w:p w:rsidR="007373D5" w:rsidRPr="00206AED" w:rsidRDefault="007373D5" w:rsidP="007373D5">
            <w:pPr>
              <w:suppressAutoHyphens w:val="0"/>
              <w:autoSpaceDE w:val="0"/>
              <w:autoSpaceDN w:val="0"/>
              <w:adjustRightInd w:val="0"/>
              <w:jc w:val="both"/>
              <w:rPr>
                <w:rFonts w:asciiTheme="minorHAnsi" w:hAnsiTheme="minorHAnsi" w:cstheme="minorHAnsi"/>
              </w:rPr>
            </w:pPr>
            <w:r w:rsidRPr="00206AED">
              <w:rPr>
                <w:rFonts w:asciiTheme="minorHAnsi" w:hAnsiTheme="minorHAnsi" w:cstheme="minorHAnsi"/>
              </w:rPr>
              <w:t>“Τροποποίηση της υπ’ </w:t>
            </w:r>
            <w:proofErr w:type="spellStart"/>
            <w:r w:rsidRPr="00206AED">
              <w:rPr>
                <w:rFonts w:asciiTheme="minorHAnsi" w:hAnsiTheme="minorHAnsi" w:cstheme="minorHAnsi"/>
              </w:rPr>
              <w:t>αρ</w:t>
            </w:r>
            <w:proofErr w:type="spellEnd"/>
            <w:r w:rsidRPr="00206AED">
              <w:rPr>
                <w:rFonts w:asciiTheme="minorHAnsi" w:hAnsiTheme="minorHAnsi" w:cstheme="minorHAnsi"/>
              </w:rPr>
              <w:t>. 24093/04-03-2022 απόφασης «Καθορισμός του ανώτατου ορίου των επιτρεπόμενων κατ’ έτος ημερών μετακίνησης εκτός έδρας υπαλλήλων και αιρετών του Δήμου Ιωαννιτών Νομού Ιωαννίνων, για το έτος 2022</w:t>
            </w:r>
            <w:r>
              <w:rPr>
                <w:rFonts w:asciiTheme="minorHAnsi" w:hAnsiTheme="minorHAnsi" w:cstheme="minorHAnsi"/>
              </w:rPr>
              <w:t>»</w:t>
            </w:r>
            <w:r w:rsidRPr="00206AED">
              <w:rPr>
                <w:rFonts w:asciiTheme="minorHAnsi" w:hAnsiTheme="minorHAnsi" w:cstheme="minorHAnsi"/>
              </w:rPr>
              <w:t>”</w:t>
            </w:r>
            <w:r>
              <w:rPr>
                <w:rFonts w:asciiTheme="minorHAnsi" w:hAnsiTheme="minorHAnsi" w:cstheme="minorHAnsi"/>
              </w:rPr>
              <w:t xml:space="preserve"> </w:t>
            </w:r>
          </w:p>
        </w:tc>
      </w:tr>
      <w:tr w:rsidR="007373D5" w:rsidRPr="00B74197" w:rsidTr="00804461">
        <w:trPr>
          <w:cantSplit/>
        </w:trPr>
        <w:tc>
          <w:tcPr>
            <w:tcW w:w="709" w:type="dxa"/>
            <w:shd w:val="clear" w:color="auto" w:fill="auto"/>
            <w:vAlign w:val="center"/>
          </w:tcPr>
          <w:p w:rsidR="007373D5" w:rsidRPr="00B74197" w:rsidRDefault="007373D5" w:rsidP="007373D5">
            <w:pPr>
              <w:jc w:val="center"/>
              <w:rPr>
                <w:rFonts w:asciiTheme="minorHAnsi" w:hAnsiTheme="minorHAnsi" w:cstheme="minorHAnsi"/>
              </w:rPr>
            </w:pPr>
            <w:r w:rsidRPr="00B74197">
              <w:rPr>
                <w:rFonts w:asciiTheme="minorHAnsi" w:hAnsiTheme="minorHAnsi" w:cstheme="minorHAnsi"/>
              </w:rPr>
              <w:lastRenderedPageBreak/>
              <w:t>8</w:t>
            </w:r>
          </w:p>
        </w:tc>
        <w:tc>
          <w:tcPr>
            <w:tcW w:w="3827" w:type="dxa"/>
            <w:shd w:val="clear" w:color="auto" w:fill="auto"/>
          </w:tcPr>
          <w:p w:rsidR="007373D5" w:rsidRDefault="007373D5" w:rsidP="007373D5">
            <w:pPr>
              <w:rPr>
                <w:rFonts w:asciiTheme="minorHAnsi" w:hAnsiTheme="minorHAnsi" w:cstheme="minorHAnsi"/>
              </w:rPr>
            </w:pPr>
            <w:r>
              <w:rPr>
                <w:rFonts w:asciiTheme="minorHAnsi" w:hAnsiTheme="minorHAnsi" w:cstheme="minorHAnsi"/>
              </w:rPr>
              <w:t>ΑΠΟΦΑΣΗ ΤΟΥ ΣΥΝΤΟΝΙΣΤΗ</w:t>
            </w:r>
            <w:r w:rsidRPr="00206AED">
              <w:rPr>
                <w:rFonts w:asciiTheme="minorHAnsi" w:hAnsiTheme="minorHAnsi" w:cstheme="minorHAnsi"/>
              </w:rPr>
              <w:t xml:space="preserve"> ΑΠΟΚΕΝΤΡΩΜΕΝΗΣ ΔΙΟΙΚΗΣΗΣ ΜΑΚΕΔΟΝΙΑΣ - ΘΡΑΚΗΣ</w:t>
            </w:r>
            <w:r w:rsidRPr="0037519C">
              <w:rPr>
                <w:rFonts w:asciiTheme="minorHAnsi" w:hAnsiTheme="minorHAnsi" w:cstheme="minorHAnsi"/>
              </w:rPr>
              <w:t xml:space="preserve"> </w:t>
            </w:r>
          </w:p>
          <w:p w:rsidR="007373D5" w:rsidRDefault="007373D5" w:rsidP="007373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224908 </w:t>
            </w:r>
            <w:r w:rsidRPr="00206AED">
              <w:rPr>
                <w:rFonts w:asciiTheme="minorHAnsi" w:hAnsiTheme="minorHAnsi" w:cstheme="minorHAnsi"/>
              </w:rPr>
              <w:t xml:space="preserve"> </w:t>
            </w:r>
          </w:p>
          <w:p w:rsidR="007373D5" w:rsidRPr="0037519C" w:rsidRDefault="00AE6AA4" w:rsidP="007373D5">
            <w:pPr>
              <w:rPr>
                <w:rFonts w:asciiTheme="minorHAnsi" w:hAnsiTheme="minorHAnsi" w:cstheme="minorHAnsi"/>
                <w:bCs/>
                <w:color w:val="3399FF"/>
                <w:lang w:eastAsia="el-GR"/>
              </w:rPr>
            </w:pPr>
            <w:hyperlink r:id="rId117" w:history="1">
              <w:r w:rsidR="007373D5" w:rsidRPr="0037519C">
                <w:rPr>
                  <w:rStyle w:val="-"/>
                  <w:rFonts w:asciiTheme="minorHAnsi" w:hAnsiTheme="minorHAnsi" w:cstheme="minorHAnsi"/>
                  <w:u w:val="none"/>
                </w:rPr>
                <w:t>ΦΕΚ B 5380/18.10.2022</w:t>
              </w:r>
            </w:hyperlink>
          </w:p>
        </w:tc>
        <w:tc>
          <w:tcPr>
            <w:tcW w:w="5245" w:type="dxa"/>
            <w:shd w:val="clear" w:color="auto" w:fill="auto"/>
            <w:vAlign w:val="center"/>
          </w:tcPr>
          <w:p w:rsidR="007373D5" w:rsidRPr="00206AED" w:rsidRDefault="007373D5" w:rsidP="007373D5">
            <w:pPr>
              <w:suppressAutoHyphens w:val="0"/>
              <w:autoSpaceDE w:val="0"/>
              <w:autoSpaceDN w:val="0"/>
              <w:adjustRightInd w:val="0"/>
              <w:jc w:val="both"/>
              <w:rPr>
                <w:rFonts w:asciiTheme="minorHAnsi" w:hAnsiTheme="minorHAnsi" w:cstheme="minorHAnsi"/>
              </w:rPr>
            </w:pPr>
            <w:r w:rsidRPr="00206AED">
              <w:rPr>
                <w:rFonts w:asciiTheme="minorHAnsi" w:hAnsiTheme="minorHAnsi" w:cstheme="minorHAnsi"/>
              </w:rPr>
              <w:t xml:space="preserve">«Καθορισμός του ανώτατου ορίου επιτρεπόμενων ημερών μετακίνησης εκτός έδρας των υπαλλήλων και των αιρετών του Δήμου </w:t>
            </w:r>
            <w:proofErr w:type="spellStart"/>
            <w:r w:rsidRPr="00206AED">
              <w:rPr>
                <w:rFonts w:asciiTheme="minorHAnsi" w:hAnsiTheme="minorHAnsi" w:cstheme="minorHAnsi"/>
              </w:rPr>
              <w:t>Μύκης</w:t>
            </w:r>
            <w:proofErr w:type="spellEnd"/>
            <w:r w:rsidRPr="00206AED">
              <w:rPr>
                <w:rFonts w:asciiTheme="minorHAnsi" w:hAnsiTheme="minorHAnsi" w:cstheme="minorHAnsi"/>
              </w:rPr>
              <w:t xml:space="preserve"> Ν. Ξάνθης, για το έτος 2022»</w:t>
            </w:r>
            <w:r>
              <w:rPr>
                <w:rFonts w:asciiTheme="minorHAnsi" w:hAnsiTheme="minorHAnsi" w:cstheme="minorHAnsi"/>
              </w:rPr>
              <w:t xml:space="preserve"> </w:t>
            </w:r>
          </w:p>
        </w:tc>
      </w:tr>
      <w:tr w:rsidR="007373D5" w:rsidRPr="00B74197" w:rsidTr="00804461">
        <w:trPr>
          <w:cantSplit/>
        </w:trPr>
        <w:tc>
          <w:tcPr>
            <w:tcW w:w="709" w:type="dxa"/>
            <w:shd w:val="clear" w:color="auto" w:fill="DAEEF3" w:themeFill="accent5" w:themeFillTint="33"/>
            <w:vAlign w:val="center"/>
          </w:tcPr>
          <w:p w:rsidR="007373D5" w:rsidRPr="00B74197" w:rsidRDefault="007373D5" w:rsidP="007373D5">
            <w:pPr>
              <w:jc w:val="center"/>
              <w:rPr>
                <w:rFonts w:asciiTheme="minorHAnsi" w:hAnsiTheme="minorHAnsi" w:cstheme="minorHAnsi"/>
                <w:lang w:val="en-US"/>
              </w:rPr>
            </w:pPr>
            <w:r w:rsidRPr="00B74197">
              <w:rPr>
                <w:rFonts w:asciiTheme="minorHAnsi" w:hAnsiTheme="minorHAnsi" w:cstheme="minorHAnsi"/>
                <w:lang w:val="en-US"/>
              </w:rPr>
              <w:t>9</w:t>
            </w:r>
          </w:p>
        </w:tc>
        <w:tc>
          <w:tcPr>
            <w:tcW w:w="3827" w:type="dxa"/>
            <w:shd w:val="clear" w:color="auto" w:fill="DAEEF3" w:themeFill="accent5" w:themeFillTint="33"/>
          </w:tcPr>
          <w:p w:rsidR="007373D5" w:rsidRDefault="007373D5" w:rsidP="007373D5">
            <w:pPr>
              <w:rPr>
                <w:rFonts w:asciiTheme="minorHAnsi" w:hAnsiTheme="minorHAnsi" w:cstheme="minorHAnsi"/>
              </w:rPr>
            </w:pPr>
            <w:r>
              <w:rPr>
                <w:rFonts w:asciiTheme="minorHAnsi" w:hAnsiTheme="minorHAnsi" w:cstheme="minorHAnsi"/>
              </w:rPr>
              <w:t>ΑΠΟΦΑΣΗ ΤΟΥ ΣΥΝΤΟΝΙΣΤΗ</w:t>
            </w:r>
            <w:r w:rsidRPr="00206AED">
              <w:rPr>
                <w:rFonts w:asciiTheme="minorHAnsi" w:hAnsiTheme="minorHAnsi" w:cstheme="minorHAnsi"/>
              </w:rPr>
              <w:t xml:space="preserve"> ΑΠΟΚΕΝΤΡΩΜΕΝΗΣ ΔΙΟΙΚΗΣΗΣ ΜΑΚΕΔΟΝΙΑΣ - ΘΡΑΚΗΣ</w:t>
            </w:r>
            <w:r w:rsidRPr="0037519C">
              <w:rPr>
                <w:rFonts w:asciiTheme="minorHAnsi" w:hAnsiTheme="minorHAnsi" w:cstheme="minorHAnsi"/>
              </w:rPr>
              <w:t xml:space="preserve"> </w:t>
            </w:r>
          </w:p>
          <w:p w:rsidR="007373D5" w:rsidRDefault="007373D5" w:rsidP="007373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224981 </w:t>
            </w:r>
            <w:r w:rsidRPr="00206AED">
              <w:rPr>
                <w:rFonts w:asciiTheme="minorHAnsi" w:hAnsiTheme="minorHAnsi" w:cstheme="minorHAnsi"/>
              </w:rPr>
              <w:t xml:space="preserve"> </w:t>
            </w:r>
          </w:p>
          <w:p w:rsidR="007373D5" w:rsidRPr="0037519C" w:rsidRDefault="00AE6AA4" w:rsidP="007373D5">
            <w:pPr>
              <w:rPr>
                <w:rFonts w:asciiTheme="minorHAnsi" w:hAnsiTheme="minorHAnsi" w:cstheme="minorHAnsi"/>
              </w:rPr>
            </w:pPr>
            <w:hyperlink r:id="rId118" w:history="1">
              <w:r w:rsidR="007373D5" w:rsidRPr="0037519C">
                <w:rPr>
                  <w:rStyle w:val="-"/>
                  <w:rFonts w:asciiTheme="minorHAnsi" w:hAnsiTheme="minorHAnsi" w:cstheme="minorHAnsi"/>
                  <w:u w:val="none"/>
                </w:rPr>
                <w:t>ΦΕΚ B 5380/18.10.2022</w:t>
              </w:r>
            </w:hyperlink>
          </w:p>
        </w:tc>
        <w:tc>
          <w:tcPr>
            <w:tcW w:w="5245" w:type="dxa"/>
            <w:shd w:val="clear" w:color="auto" w:fill="DAEEF3" w:themeFill="accent5" w:themeFillTint="33"/>
            <w:vAlign w:val="center"/>
          </w:tcPr>
          <w:p w:rsidR="007373D5" w:rsidRPr="00206AED" w:rsidRDefault="007373D5" w:rsidP="007373D5">
            <w:pPr>
              <w:suppressAutoHyphens w:val="0"/>
              <w:autoSpaceDE w:val="0"/>
              <w:autoSpaceDN w:val="0"/>
              <w:adjustRightInd w:val="0"/>
              <w:jc w:val="both"/>
              <w:rPr>
                <w:rFonts w:asciiTheme="minorHAnsi" w:hAnsiTheme="minorHAnsi" w:cstheme="minorHAnsi"/>
              </w:rPr>
            </w:pPr>
            <w:r w:rsidRPr="00206AED">
              <w:rPr>
                <w:rFonts w:asciiTheme="minorHAnsi" w:hAnsiTheme="minorHAnsi" w:cstheme="minorHAnsi"/>
              </w:rPr>
              <w:t>«Καθορισμός του ανώτατου ορίου επιτρεπόμενων ημερών μετακίνησης εκτός έδρας των υπαλλήλων και των αιρετών του Συνδέσμου Διαχείρισης Απορριμμάτων Ν. Ξάνθης, για το υπόλοιπο του έτους 2022»</w:t>
            </w:r>
            <w:r>
              <w:rPr>
                <w:rFonts w:asciiTheme="minorHAnsi" w:hAnsiTheme="minorHAnsi" w:cstheme="minorHAnsi"/>
              </w:rPr>
              <w:t xml:space="preserve"> </w:t>
            </w:r>
          </w:p>
        </w:tc>
      </w:tr>
    </w:tbl>
    <w:p w:rsidR="00B830E0" w:rsidRPr="009A0A58" w:rsidRDefault="00B830E0"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4" w:name="_7.__Αποφάσεις"/>
      <w:bookmarkEnd w:id="61"/>
      <w:bookmarkEnd w:id="62"/>
      <w:bookmarkEnd w:id="63"/>
      <w:bookmarkEnd w:id="64"/>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5"/>
      <w:bookmarkEnd w:id="66"/>
      <w:bookmarkEnd w:id="67"/>
    </w:p>
    <w:p w:rsidR="00532092" w:rsidRDefault="00532092" w:rsidP="00014D28">
      <w:pPr>
        <w:rPr>
          <w:rFonts w:asciiTheme="minorHAnsi" w:hAnsiTheme="minorHAnsi" w:cstheme="minorHAnsi"/>
          <w:sz w:val="16"/>
          <w:szCs w:val="16"/>
        </w:rPr>
      </w:pPr>
      <w:bookmarkStart w:id="68" w:name="_Toc406074419"/>
      <w:bookmarkStart w:id="69"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C138D6" w:rsidRPr="005325D4" w:rsidTr="00AC2E3D">
        <w:trPr>
          <w:cantSplit/>
          <w:tblHeader/>
        </w:trPr>
        <w:tc>
          <w:tcPr>
            <w:tcW w:w="709" w:type="dxa"/>
            <w:tcBorders>
              <w:top w:val="double" w:sz="4" w:space="0" w:color="auto"/>
              <w:bottom w:val="double" w:sz="4" w:space="0" w:color="auto"/>
            </w:tcBorders>
            <w:shd w:val="clear" w:color="auto" w:fill="DAEEF3"/>
            <w:vAlign w:val="center"/>
            <w:hideMark/>
          </w:tcPr>
          <w:p w:rsidR="00C138D6" w:rsidRPr="005325D4" w:rsidRDefault="00C138D6"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C138D6" w:rsidRPr="005325D4" w:rsidRDefault="00C138D6" w:rsidP="00AF329C">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C138D6" w:rsidRPr="005325D4" w:rsidRDefault="00C138D6" w:rsidP="00AF329C">
            <w:pPr>
              <w:jc w:val="center"/>
              <w:rPr>
                <w:rFonts w:ascii="Calibri" w:hAnsi="Calibri" w:cs="Tahoma"/>
                <w:b/>
              </w:rPr>
            </w:pPr>
            <w:r w:rsidRPr="005325D4">
              <w:rPr>
                <w:rFonts w:ascii="Calibri" w:hAnsi="Calibri" w:cs="Tahoma"/>
                <w:b/>
              </w:rPr>
              <w:t>ΤΙΤΛΟΣ</w:t>
            </w:r>
          </w:p>
        </w:tc>
      </w:tr>
      <w:tr w:rsidR="00AC2E3D" w:rsidRPr="00F16764" w:rsidTr="00AC2E3D">
        <w:trPr>
          <w:cantSplit/>
        </w:trPr>
        <w:tc>
          <w:tcPr>
            <w:tcW w:w="709" w:type="dxa"/>
            <w:tcBorders>
              <w:top w:val="double" w:sz="4" w:space="0" w:color="auto"/>
            </w:tcBorders>
            <w:shd w:val="clear" w:color="auto" w:fill="auto"/>
            <w:vAlign w:val="center"/>
          </w:tcPr>
          <w:p w:rsidR="00AC2E3D" w:rsidRPr="00833FBE" w:rsidRDefault="00AC2E3D" w:rsidP="00AC2E3D">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AC2E3D" w:rsidRDefault="00AC2E3D" w:rsidP="00AC2E3D">
            <w:pPr>
              <w:rPr>
                <w:rFonts w:asciiTheme="minorHAnsi" w:hAnsiTheme="minorHAnsi" w:cstheme="minorHAnsi"/>
              </w:rPr>
            </w:pPr>
            <w:r w:rsidRPr="007B77AD">
              <w:rPr>
                <w:rFonts w:asciiTheme="minorHAnsi" w:hAnsiTheme="minorHAnsi" w:cstheme="minorHAnsi"/>
              </w:rPr>
              <w:t xml:space="preserve">ΑΠΟΦΑΣΗ ΤΗΣ ΙΕΡΑΣ ΣΥΝΟΔΟΥ </w:t>
            </w:r>
          </w:p>
          <w:p w:rsidR="00AC2E3D" w:rsidRDefault="00AC2E3D" w:rsidP="00AC2E3D">
            <w:pPr>
              <w:rPr>
                <w:rFonts w:asciiTheme="minorHAnsi" w:hAnsiTheme="minorHAnsi" w:cstheme="minorHAnsi"/>
              </w:rPr>
            </w:pPr>
            <w:r w:rsidRPr="007B77AD">
              <w:rPr>
                <w:rFonts w:asciiTheme="minorHAnsi" w:hAnsiTheme="minorHAnsi" w:cstheme="minorHAnsi"/>
              </w:rPr>
              <w:t xml:space="preserve">ΤΗΣ ΕΚΚΛΗΣΙΑΣ ΤΗΣ ΕΛΛΑΔΟΣ ΚΑΝΟΝΙΣΜΟΣ ΥΠ’ ΑΡΙΘ. 345/2022 </w:t>
            </w:r>
          </w:p>
          <w:p w:rsidR="00AC2E3D" w:rsidRPr="007B77AD" w:rsidRDefault="00AE6AA4" w:rsidP="00AC2E3D">
            <w:pPr>
              <w:rPr>
                <w:rFonts w:asciiTheme="minorHAnsi" w:hAnsiTheme="minorHAnsi" w:cstheme="minorHAnsi"/>
              </w:rPr>
            </w:pPr>
            <w:hyperlink r:id="rId119" w:history="1">
              <w:r w:rsidR="00AC2E3D" w:rsidRPr="007B77AD">
                <w:rPr>
                  <w:rStyle w:val="-"/>
                  <w:rFonts w:asciiTheme="minorHAnsi" w:hAnsiTheme="minorHAnsi" w:cstheme="minorHAnsi"/>
                  <w:u w:val="none"/>
                </w:rPr>
                <w:t>ΦΕΚ A 196/17.10.2022</w:t>
              </w:r>
            </w:hyperlink>
          </w:p>
        </w:tc>
        <w:tc>
          <w:tcPr>
            <w:tcW w:w="5245" w:type="dxa"/>
            <w:tcBorders>
              <w:top w:val="double" w:sz="4" w:space="0" w:color="auto"/>
            </w:tcBorders>
            <w:shd w:val="clear" w:color="auto" w:fill="auto"/>
            <w:vAlign w:val="center"/>
          </w:tcPr>
          <w:p w:rsidR="00AC2E3D" w:rsidRPr="007B77AD" w:rsidRDefault="00AC2E3D" w:rsidP="00AC2E3D">
            <w:pPr>
              <w:suppressAutoHyphens w:val="0"/>
              <w:autoSpaceDE w:val="0"/>
              <w:autoSpaceDN w:val="0"/>
              <w:adjustRightInd w:val="0"/>
              <w:jc w:val="both"/>
              <w:rPr>
                <w:rFonts w:asciiTheme="minorHAnsi" w:eastAsia="Calibri" w:hAnsiTheme="minorHAnsi" w:cstheme="minorHAnsi"/>
                <w:bCs/>
                <w:lang w:eastAsia="el-GR"/>
              </w:rPr>
            </w:pPr>
            <w:r w:rsidRPr="00AC2E3D">
              <w:rPr>
                <w:rFonts w:asciiTheme="minorHAnsi" w:hAnsiTheme="minorHAnsi" w:cstheme="minorHAnsi"/>
              </w:rPr>
              <w:t>“</w:t>
            </w:r>
            <w:proofErr w:type="spellStart"/>
            <w:r w:rsidRPr="007B77AD">
              <w:rPr>
                <w:rFonts w:asciiTheme="minorHAnsi" w:hAnsiTheme="minorHAnsi" w:cstheme="minorHAnsi"/>
              </w:rPr>
              <w:t>Τροποποίησις</w:t>
            </w:r>
            <w:proofErr w:type="spellEnd"/>
            <w:r w:rsidRPr="007B77AD">
              <w:rPr>
                <w:rFonts w:asciiTheme="minorHAnsi" w:hAnsiTheme="minorHAnsi" w:cstheme="minorHAnsi"/>
              </w:rPr>
              <w:t xml:space="preserve"> του Κανονισμού 20/1981 περί διοικήσεως και διαχειρίσεως του εν </w:t>
            </w:r>
            <w:proofErr w:type="spellStart"/>
            <w:r w:rsidRPr="007B77AD">
              <w:rPr>
                <w:rFonts w:asciiTheme="minorHAnsi" w:hAnsiTheme="minorHAnsi" w:cstheme="minorHAnsi"/>
              </w:rPr>
              <w:t>Σίφνω</w:t>
            </w:r>
            <w:proofErr w:type="spellEnd"/>
            <w:r w:rsidRPr="007B77AD">
              <w:rPr>
                <w:rFonts w:asciiTheme="minorHAnsi" w:hAnsiTheme="minorHAnsi" w:cstheme="minorHAnsi"/>
              </w:rPr>
              <w:t xml:space="preserve"> Ιερού Προσκυνήματος «ΠΑΝΑΓΙΑΣ ΤΟΥ ΒΟΥΝΟΥ» της Ιεράς Μητροπόλεως Σύρου, Τήνου, Άνδρου, Κέας, Μή</w:t>
            </w:r>
            <w:r>
              <w:rPr>
                <w:rFonts w:asciiTheme="minorHAnsi" w:hAnsiTheme="minorHAnsi" w:cstheme="minorHAnsi"/>
              </w:rPr>
              <w:t>λου, Δήλου και Μυκόνου (Α’ 330)</w:t>
            </w:r>
            <w:r w:rsidRPr="00AC2E3D">
              <w:rPr>
                <w:rFonts w:asciiTheme="minorHAnsi" w:hAnsiTheme="minorHAnsi" w:cstheme="minorHAnsi"/>
              </w:rPr>
              <w:t>”</w:t>
            </w:r>
            <w:r w:rsidRPr="007B77AD">
              <w:rPr>
                <w:rFonts w:asciiTheme="minorHAnsi" w:hAnsiTheme="minorHAnsi" w:cstheme="minorHAnsi"/>
              </w:rPr>
              <w:t xml:space="preserve"> </w:t>
            </w:r>
          </w:p>
        </w:tc>
      </w:tr>
      <w:tr w:rsidR="00AC2E3D" w:rsidRPr="00B74197" w:rsidTr="00AC2E3D">
        <w:trPr>
          <w:cantSplit/>
        </w:trPr>
        <w:tc>
          <w:tcPr>
            <w:tcW w:w="709" w:type="dxa"/>
            <w:shd w:val="clear" w:color="auto" w:fill="DAEEF3" w:themeFill="accent5" w:themeFillTint="33"/>
            <w:vAlign w:val="center"/>
          </w:tcPr>
          <w:p w:rsidR="00AC2E3D" w:rsidRPr="00B74197" w:rsidRDefault="00AC2E3D" w:rsidP="00AC2E3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AC2E3D" w:rsidRDefault="00AC2E3D" w:rsidP="00AC2E3D">
            <w:pPr>
              <w:rPr>
                <w:rFonts w:asciiTheme="minorHAnsi" w:hAnsiTheme="minorHAnsi" w:cstheme="minorHAnsi"/>
              </w:rPr>
            </w:pPr>
            <w:r w:rsidRPr="007B77AD">
              <w:rPr>
                <w:rFonts w:asciiTheme="minorHAnsi" w:hAnsiTheme="minorHAnsi" w:cstheme="minorHAnsi"/>
              </w:rPr>
              <w:t xml:space="preserve">ΑΠΟΦΑΣΗ ΤΗΣ ΙΕΡΑΣ ΣΥΝΟΔΟΥ </w:t>
            </w:r>
          </w:p>
          <w:p w:rsidR="00AC2E3D" w:rsidRDefault="00AC2E3D" w:rsidP="00AC2E3D">
            <w:pPr>
              <w:rPr>
                <w:rFonts w:asciiTheme="minorHAnsi" w:hAnsiTheme="minorHAnsi" w:cstheme="minorHAnsi"/>
              </w:rPr>
            </w:pPr>
            <w:r w:rsidRPr="007B77AD">
              <w:rPr>
                <w:rFonts w:asciiTheme="minorHAnsi" w:hAnsiTheme="minorHAnsi" w:cstheme="minorHAnsi"/>
              </w:rPr>
              <w:t>ΤΗΣ ΕΚΚΛΗΣΙΑΣ ΤΗΣ ΕΛΛΑΔΟΣ ΚΑΝΟ</w:t>
            </w:r>
            <w:r w:rsidR="00F00662">
              <w:rPr>
                <w:rFonts w:asciiTheme="minorHAnsi" w:hAnsiTheme="minorHAnsi" w:cstheme="minorHAnsi"/>
              </w:rPr>
              <w:t xml:space="preserve">ΝΙΣΜΟΣ </w:t>
            </w:r>
            <w:r>
              <w:rPr>
                <w:rFonts w:asciiTheme="minorHAnsi" w:hAnsiTheme="minorHAnsi" w:cstheme="minorHAnsi"/>
              </w:rPr>
              <w:t xml:space="preserve">ΥΠ’ ΑΡΙΘ. 346/2022 </w:t>
            </w:r>
            <w:r w:rsidRPr="007B77AD">
              <w:rPr>
                <w:rFonts w:asciiTheme="minorHAnsi" w:hAnsiTheme="minorHAnsi" w:cstheme="minorHAnsi"/>
              </w:rPr>
              <w:t xml:space="preserve"> </w:t>
            </w:r>
          </w:p>
          <w:p w:rsidR="00AC2E3D" w:rsidRPr="007B77AD" w:rsidRDefault="00AE6AA4" w:rsidP="00AC2E3D">
            <w:pPr>
              <w:rPr>
                <w:rFonts w:asciiTheme="minorHAnsi" w:hAnsiTheme="minorHAnsi" w:cstheme="minorHAnsi"/>
                <w:bCs/>
                <w:color w:val="3399FF"/>
                <w:lang w:eastAsia="el-GR"/>
              </w:rPr>
            </w:pPr>
            <w:hyperlink r:id="rId120" w:history="1">
              <w:r w:rsidR="00AC2E3D" w:rsidRPr="007B77AD">
                <w:rPr>
                  <w:rStyle w:val="-"/>
                  <w:rFonts w:asciiTheme="minorHAnsi" w:hAnsiTheme="minorHAnsi" w:cstheme="minorHAnsi"/>
                  <w:u w:val="none"/>
                </w:rPr>
                <w:t>ΦΕΚ A 196/17.10.2022</w:t>
              </w:r>
            </w:hyperlink>
          </w:p>
        </w:tc>
        <w:tc>
          <w:tcPr>
            <w:tcW w:w="5245" w:type="dxa"/>
            <w:shd w:val="clear" w:color="auto" w:fill="DAEEF3" w:themeFill="accent5" w:themeFillTint="33"/>
            <w:vAlign w:val="center"/>
          </w:tcPr>
          <w:p w:rsidR="00AC2E3D" w:rsidRPr="007B77AD" w:rsidRDefault="00AC2E3D" w:rsidP="00AC2E3D">
            <w:pPr>
              <w:suppressAutoHyphens w:val="0"/>
              <w:autoSpaceDE w:val="0"/>
              <w:autoSpaceDN w:val="0"/>
              <w:adjustRightInd w:val="0"/>
              <w:jc w:val="both"/>
              <w:rPr>
                <w:rFonts w:asciiTheme="minorHAnsi" w:eastAsia="Calibri" w:hAnsiTheme="minorHAnsi" w:cstheme="minorHAnsi"/>
                <w:bCs/>
                <w:lang w:eastAsia="el-GR"/>
              </w:rPr>
            </w:pPr>
            <w:r w:rsidRPr="007B77AD">
              <w:rPr>
                <w:rFonts w:asciiTheme="minorHAnsi" w:hAnsiTheme="minorHAnsi" w:cstheme="minorHAnsi"/>
              </w:rPr>
              <w:t xml:space="preserve">«Περί ανακηρύξεως, λειτουργίας και διαχειρίσεως του Ιερού Προσκυνήματος Παλαιοχριστιανικής Βασιλικής Αγίου Ισιδώρου της Ιεράς Μητροπόλεως Χίου, Ψαρών και Οινουσσών» </w:t>
            </w:r>
          </w:p>
        </w:tc>
      </w:tr>
      <w:tr w:rsidR="00A445E0" w:rsidRPr="00B74197" w:rsidTr="00FE7411">
        <w:trPr>
          <w:cantSplit/>
          <w:trHeight w:val="80"/>
        </w:trPr>
        <w:tc>
          <w:tcPr>
            <w:tcW w:w="709" w:type="dxa"/>
            <w:shd w:val="clear" w:color="auto" w:fill="auto"/>
            <w:vAlign w:val="center"/>
          </w:tcPr>
          <w:p w:rsidR="00A445E0" w:rsidRPr="00B74197" w:rsidRDefault="00A445E0" w:rsidP="00FE7411">
            <w:pPr>
              <w:jc w:val="center"/>
              <w:rPr>
                <w:rFonts w:asciiTheme="minorHAnsi" w:hAnsiTheme="minorHAnsi" w:cstheme="minorHAnsi"/>
                <w:lang w:val="en-US"/>
              </w:rPr>
            </w:pPr>
            <w:r w:rsidRPr="00B74197">
              <w:rPr>
                <w:rFonts w:asciiTheme="minorHAnsi" w:hAnsiTheme="minorHAnsi" w:cstheme="minorHAnsi"/>
                <w:lang w:val="en-US"/>
              </w:rPr>
              <w:t>3</w:t>
            </w:r>
          </w:p>
        </w:tc>
        <w:tc>
          <w:tcPr>
            <w:tcW w:w="3827" w:type="dxa"/>
            <w:shd w:val="clear" w:color="auto" w:fill="auto"/>
          </w:tcPr>
          <w:p w:rsidR="00A445E0" w:rsidRDefault="00A445E0" w:rsidP="00A445E0">
            <w:pPr>
              <w:rPr>
                <w:rFonts w:asciiTheme="minorHAnsi" w:hAnsiTheme="minorHAnsi" w:cstheme="minorHAnsi"/>
              </w:rPr>
            </w:pPr>
            <w:r w:rsidRPr="00E910BA">
              <w:rPr>
                <w:rFonts w:asciiTheme="minorHAnsi" w:hAnsiTheme="minorHAnsi" w:cstheme="minorHAnsi"/>
              </w:rPr>
              <w:t xml:space="preserve">ΑΠΟΦΑΣΗ ΤΗΣ ΙΕΡΑΣ ΣΥΝΟΔΟΥ </w:t>
            </w:r>
          </w:p>
          <w:p w:rsidR="00A445E0" w:rsidRDefault="00A445E0" w:rsidP="00A445E0">
            <w:pPr>
              <w:rPr>
                <w:rFonts w:asciiTheme="minorHAnsi" w:hAnsiTheme="minorHAnsi" w:cstheme="minorHAnsi"/>
              </w:rPr>
            </w:pPr>
            <w:r w:rsidRPr="00E910BA">
              <w:rPr>
                <w:rFonts w:asciiTheme="minorHAnsi" w:hAnsiTheme="minorHAnsi" w:cstheme="minorHAnsi"/>
              </w:rPr>
              <w:t xml:space="preserve">ΤΗΣ ΕΚΚΛΗΣΙΑΣ ΤΗΣ ΕΛΛΑΔΟΣ </w:t>
            </w:r>
          </w:p>
          <w:p w:rsidR="00A445E0" w:rsidRPr="00E910BA" w:rsidRDefault="00A445E0" w:rsidP="00A445E0">
            <w:pPr>
              <w:rPr>
                <w:rFonts w:asciiTheme="minorHAnsi" w:hAnsiTheme="minorHAnsi" w:cstheme="minorHAnsi"/>
              </w:rPr>
            </w:pPr>
            <w:proofErr w:type="spellStart"/>
            <w:r w:rsidRPr="00E910BA">
              <w:rPr>
                <w:rFonts w:asciiTheme="minorHAnsi" w:hAnsiTheme="minorHAnsi" w:cstheme="minorHAnsi"/>
              </w:rPr>
              <w:t>Αριθμ</w:t>
            </w:r>
            <w:proofErr w:type="spellEnd"/>
            <w:r w:rsidRPr="00E910BA">
              <w:rPr>
                <w:rFonts w:asciiTheme="minorHAnsi" w:hAnsiTheme="minorHAnsi" w:cstheme="minorHAnsi"/>
              </w:rPr>
              <w:t xml:space="preserve">. 3404/1589  </w:t>
            </w:r>
          </w:p>
          <w:p w:rsidR="00A445E0" w:rsidRPr="00B74197" w:rsidRDefault="00AE6AA4" w:rsidP="00A445E0">
            <w:pPr>
              <w:suppressAutoHyphens w:val="0"/>
              <w:autoSpaceDE w:val="0"/>
              <w:autoSpaceDN w:val="0"/>
              <w:adjustRightInd w:val="0"/>
              <w:rPr>
                <w:rFonts w:asciiTheme="minorHAnsi" w:hAnsiTheme="minorHAnsi" w:cstheme="minorHAnsi"/>
              </w:rPr>
            </w:pPr>
            <w:hyperlink r:id="rId121" w:history="1">
              <w:r w:rsidR="00A445E0" w:rsidRPr="00E910BA">
                <w:rPr>
                  <w:rStyle w:val="-"/>
                  <w:rFonts w:asciiTheme="minorHAnsi" w:hAnsiTheme="minorHAnsi" w:cstheme="minorHAnsi"/>
                  <w:u w:val="none"/>
                </w:rPr>
                <w:t>ΦΕΚ B 5402/19.10.2022</w:t>
              </w:r>
            </w:hyperlink>
          </w:p>
        </w:tc>
        <w:tc>
          <w:tcPr>
            <w:tcW w:w="5245" w:type="dxa"/>
            <w:shd w:val="clear" w:color="auto" w:fill="auto"/>
            <w:vAlign w:val="center"/>
          </w:tcPr>
          <w:p w:rsidR="00A445E0" w:rsidRPr="00B74197" w:rsidRDefault="00A445E0" w:rsidP="00FE7411">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A445E0">
              <w:rPr>
                <w:rFonts w:asciiTheme="minorHAnsi" w:hAnsiTheme="minorHAnsi" w:cstheme="minorHAnsi"/>
              </w:rPr>
              <w:t>Κανονισμός συστάσεως και λειτουργίας του Εκκλησιαστικού Ιδρύματος υπό την επωνυμία «Κέντρο Δημιουργικής Απασχόλησης Παιδιών (Κ.Δ.Α.Π.) της Ιεράς Μητροπόλεως Σε</w:t>
            </w:r>
            <w:r>
              <w:rPr>
                <w:rFonts w:asciiTheme="minorHAnsi" w:hAnsiTheme="minorHAnsi" w:cstheme="minorHAnsi"/>
              </w:rPr>
              <w:t xml:space="preserve">ρρών και </w:t>
            </w:r>
            <w:proofErr w:type="spellStart"/>
            <w:r>
              <w:rPr>
                <w:rFonts w:asciiTheme="minorHAnsi" w:hAnsiTheme="minorHAnsi" w:cstheme="minorHAnsi"/>
              </w:rPr>
              <w:t>Νιγρίτης</w:t>
            </w:r>
            <w:proofErr w:type="spellEnd"/>
            <w:r>
              <w:rPr>
                <w:rFonts w:asciiTheme="minorHAnsi" w:hAnsiTheme="minorHAnsi" w:cstheme="minorHAnsi"/>
              </w:rPr>
              <w:t xml:space="preserve"> "Η ΘΕΟΤΟΚΟΣ"»&gt;&gt;</w:t>
            </w:r>
          </w:p>
        </w:tc>
      </w:tr>
      <w:tr w:rsidR="00FE7411" w:rsidRPr="00B74197" w:rsidTr="00F00662">
        <w:trPr>
          <w:cantSplit/>
          <w:trHeight w:val="80"/>
        </w:trPr>
        <w:tc>
          <w:tcPr>
            <w:tcW w:w="709" w:type="dxa"/>
            <w:shd w:val="clear" w:color="auto" w:fill="DAEEF3" w:themeFill="accent5" w:themeFillTint="33"/>
            <w:vAlign w:val="center"/>
          </w:tcPr>
          <w:p w:rsidR="00FE7411" w:rsidRPr="00B74197" w:rsidRDefault="00FE7411" w:rsidP="00FE741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FE7411" w:rsidRDefault="00FE7411" w:rsidP="00FE7411">
            <w:pPr>
              <w:rPr>
                <w:rFonts w:asciiTheme="minorHAnsi" w:hAnsiTheme="minorHAnsi" w:cstheme="minorHAnsi"/>
              </w:rPr>
            </w:pPr>
            <w:r w:rsidRPr="00EA33BC">
              <w:rPr>
                <w:rFonts w:asciiTheme="minorHAnsi" w:hAnsiTheme="minorHAnsi" w:cstheme="minorHAnsi"/>
              </w:rPr>
              <w:t xml:space="preserve">ΑΠΟΦΑΣΗ ΤΗΣ ΙΕΡΑΣ ΣΥΝΟΔΟΥ </w:t>
            </w:r>
          </w:p>
          <w:p w:rsidR="00FE7411" w:rsidRDefault="00FE7411" w:rsidP="00FE7411">
            <w:pPr>
              <w:rPr>
                <w:rFonts w:asciiTheme="minorHAnsi" w:hAnsiTheme="minorHAnsi" w:cstheme="minorHAnsi"/>
              </w:rPr>
            </w:pPr>
            <w:r w:rsidRPr="00EA33BC">
              <w:rPr>
                <w:rFonts w:asciiTheme="minorHAnsi" w:hAnsiTheme="minorHAnsi" w:cstheme="minorHAnsi"/>
              </w:rPr>
              <w:t xml:space="preserve">ΤΗΣ ΕΚΚΛΗΣΙΑΣ ΤΗΣ ΕΛΛΑΔΟΣ </w:t>
            </w:r>
            <w:r>
              <w:rPr>
                <w:rFonts w:asciiTheme="minorHAnsi" w:hAnsiTheme="minorHAnsi" w:cstheme="minorHAnsi"/>
              </w:rPr>
              <w:t xml:space="preserve">ΚΑΝΟΝΙΣΜΟΣ ΥΠ’ ΑΡ. 344 </w:t>
            </w:r>
            <w:r w:rsidRPr="00EA33BC">
              <w:rPr>
                <w:rFonts w:asciiTheme="minorHAnsi" w:hAnsiTheme="minorHAnsi" w:cstheme="minorHAnsi"/>
              </w:rPr>
              <w:t xml:space="preserve"> </w:t>
            </w:r>
          </w:p>
          <w:p w:rsidR="00FE7411" w:rsidRPr="00B74197" w:rsidRDefault="00AE6AA4" w:rsidP="00FE7411">
            <w:pPr>
              <w:suppressAutoHyphens w:val="0"/>
              <w:autoSpaceDE w:val="0"/>
              <w:autoSpaceDN w:val="0"/>
              <w:adjustRightInd w:val="0"/>
              <w:rPr>
                <w:rFonts w:asciiTheme="minorHAnsi" w:hAnsiTheme="minorHAnsi" w:cstheme="minorHAnsi"/>
              </w:rPr>
            </w:pPr>
            <w:hyperlink r:id="rId122" w:history="1">
              <w:r w:rsidR="00FE7411" w:rsidRPr="00EA33BC">
                <w:rPr>
                  <w:rStyle w:val="-"/>
                  <w:rFonts w:asciiTheme="minorHAnsi" w:hAnsiTheme="minorHAnsi" w:cstheme="minorHAnsi"/>
                  <w:u w:val="none"/>
                </w:rPr>
                <w:t>ΦΕΚ A 198/20.10.2022</w:t>
              </w:r>
            </w:hyperlink>
          </w:p>
        </w:tc>
        <w:tc>
          <w:tcPr>
            <w:tcW w:w="5245" w:type="dxa"/>
            <w:shd w:val="clear" w:color="auto" w:fill="DAEEF3" w:themeFill="accent5" w:themeFillTint="33"/>
            <w:vAlign w:val="center"/>
          </w:tcPr>
          <w:p w:rsidR="00FE7411" w:rsidRPr="003D1C34" w:rsidRDefault="003D1C34" w:rsidP="00FE7411">
            <w:pPr>
              <w:suppressAutoHyphens w:val="0"/>
              <w:autoSpaceDE w:val="0"/>
              <w:autoSpaceDN w:val="0"/>
              <w:adjustRightInd w:val="0"/>
              <w:jc w:val="both"/>
              <w:rPr>
                <w:rFonts w:asciiTheme="minorHAnsi" w:hAnsiTheme="minorHAnsi" w:cstheme="minorHAnsi"/>
              </w:rPr>
            </w:pPr>
            <w:r w:rsidRPr="003D1C34">
              <w:rPr>
                <w:rFonts w:asciiTheme="minorHAnsi" w:hAnsiTheme="minorHAnsi" w:cstheme="minorHAnsi"/>
              </w:rPr>
              <w:t>“</w:t>
            </w:r>
            <w:proofErr w:type="spellStart"/>
            <w:r w:rsidRPr="003D1C34">
              <w:rPr>
                <w:rFonts w:asciiTheme="minorHAnsi" w:hAnsiTheme="minorHAnsi" w:cstheme="minorHAnsi"/>
              </w:rPr>
              <w:t>Τροποποίησις</w:t>
            </w:r>
            <w:proofErr w:type="spellEnd"/>
            <w:r w:rsidRPr="003D1C34">
              <w:rPr>
                <w:rFonts w:asciiTheme="minorHAnsi" w:hAnsiTheme="minorHAnsi" w:cstheme="minorHAnsi"/>
              </w:rPr>
              <w:t xml:space="preserve"> του Κανονισμού υπ’ </w:t>
            </w:r>
            <w:proofErr w:type="spellStart"/>
            <w:r w:rsidRPr="003D1C34">
              <w:rPr>
                <w:rFonts w:asciiTheme="minorHAnsi" w:hAnsiTheme="minorHAnsi" w:cstheme="minorHAnsi"/>
              </w:rPr>
              <w:t>αρ</w:t>
            </w:r>
            <w:proofErr w:type="spellEnd"/>
            <w:r w:rsidRPr="003D1C34">
              <w:rPr>
                <w:rFonts w:asciiTheme="minorHAnsi" w:hAnsiTheme="minorHAnsi" w:cstheme="minorHAnsi"/>
              </w:rPr>
              <w:t>. 210/2010 «</w:t>
            </w:r>
            <w:proofErr w:type="spellStart"/>
            <w:r w:rsidRPr="003D1C34">
              <w:rPr>
                <w:rFonts w:asciiTheme="minorHAnsi" w:hAnsiTheme="minorHAnsi" w:cstheme="minorHAnsi"/>
              </w:rPr>
              <w:t>Διεύθυνσις</w:t>
            </w:r>
            <w:proofErr w:type="spellEnd"/>
            <w:r w:rsidRPr="003D1C34">
              <w:rPr>
                <w:rFonts w:asciiTheme="minorHAnsi" w:hAnsiTheme="minorHAnsi" w:cstheme="minorHAnsi"/>
              </w:rPr>
              <w:t xml:space="preserve"> Δημοσιονομικού Ελέγχου της </w:t>
            </w:r>
            <w:r>
              <w:rPr>
                <w:rFonts w:asciiTheme="minorHAnsi" w:hAnsiTheme="minorHAnsi" w:cstheme="minorHAnsi"/>
              </w:rPr>
              <w:t>Εκκλησίας της Ελλάδος» (Α’ 135)</w:t>
            </w:r>
            <w:r w:rsidRPr="003D1C34">
              <w:rPr>
                <w:rFonts w:asciiTheme="minorHAnsi" w:hAnsiTheme="minorHAnsi" w:cstheme="minorHAnsi"/>
              </w:rPr>
              <w:t>”</w:t>
            </w:r>
          </w:p>
        </w:tc>
      </w:tr>
    </w:tbl>
    <w:p w:rsidR="00C138D6" w:rsidRDefault="00C138D6" w:rsidP="00014D28">
      <w:pPr>
        <w:rPr>
          <w:rFonts w:asciiTheme="minorHAnsi" w:hAnsiTheme="minorHAnsi" w:cstheme="minorHAnsi"/>
          <w:sz w:val="16"/>
          <w:szCs w:val="16"/>
        </w:rPr>
      </w:pPr>
    </w:p>
    <w:p w:rsidR="002A381D" w:rsidRDefault="002A381D" w:rsidP="00014D28">
      <w:pPr>
        <w:rPr>
          <w:rFonts w:asciiTheme="minorHAnsi" w:hAnsiTheme="minorHAnsi" w:cstheme="minorHAnsi"/>
          <w:sz w:val="16"/>
          <w:szCs w:val="16"/>
        </w:rPr>
      </w:pPr>
    </w:p>
    <w:p w:rsidR="002A381D" w:rsidRDefault="002A381D" w:rsidP="00014D28">
      <w:pPr>
        <w:rPr>
          <w:rFonts w:asciiTheme="minorHAnsi" w:hAnsiTheme="minorHAnsi" w:cstheme="minorHAnsi"/>
          <w:sz w:val="16"/>
          <w:szCs w:val="16"/>
        </w:rPr>
      </w:pPr>
    </w:p>
    <w:p w:rsidR="002A381D" w:rsidRDefault="002A381D" w:rsidP="00014D28">
      <w:pPr>
        <w:rPr>
          <w:rFonts w:asciiTheme="minorHAnsi" w:hAnsiTheme="minorHAnsi" w:cstheme="minorHAnsi"/>
          <w:sz w:val="16"/>
          <w:szCs w:val="16"/>
        </w:rPr>
      </w:pPr>
    </w:p>
    <w:p w:rsidR="002A381D" w:rsidRDefault="002A381D" w:rsidP="00014D28">
      <w:pPr>
        <w:rPr>
          <w:rFonts w:asciiTheme="minorHAnsi" w:hAnsiTheme="minorHAnsi" w:cstheme="minorHAnsi"/>
          <w:sz w:val="16"/>
          <w:szCs w:val="16"/>
        </w:rPr>
      </w:pPr>
    </w:p>
    <w:p w:rsidR="002A381D" w:rsidRDefault="002A381D" w:rsidP="00014D28">
      <w:pPr>
        <w:rPr>
          <w:rFonts w:asciiTheme="minorHAnsi" w:hAnsiTheme="minorHAnsi" w:cstheme="minorHAnsi"/>
          <w:sz w:val="16"/>
          <w:szCs w:val="16"/>
        </w:rPr>
      </w:pPr>
    </w:p>
    <w:p w:rsidR="002A381D" w:rsidRDefault="002A381D" w:rsidP="00014D28">
      <w:pPr>
        <w:rPr>
          <w:rFonts w:asciiTheme="minorHAnsi" w:hAnsiTheme="minorHAnsi" w:cstheme="minorHAnsi"/>
          <w:sz w:val="16"/>
          <w:szCs w:val="16"/>
        </w:rPr>
      </w:pPr>
    </w:p>
    <w:p w:rsidR="002A381D" w:rsidRDefault="002A381D" w:rsidP="00014D28">
      <w:pPr>
        <w:rPr>
          <w:rFonts w:asciiTheme="minorHAnsi" w:hAnsiTheme="minorHAnsi" w:cstheme="minorHAnsi"/>
          <w:sz w:val="16"/>
          <w:szCs w:val="16"/>
        </w:rPr>
      </w:pPr>
    </w:p>
    <w:p w:rsidR="002A381D" w:rsidRDefault="002A381D" w:rsidP="00014D28">
      <w:pPr>
        <w:rPr>
          <w:rFonts w:asciiTheme="minorHAnsi" w:hAnsiTheme="minorHAnsi" w:cstheme="minorHAnsi"/>
          <w:sz w:val="16"/>
          <w:szCs w:val="16"/>
        </w:rPr>
      </w:pPr>
    </w:p>
    <w:p w:rsidR="002A381D" w:rsidRDefault="002A381D" w:rsidP="00014D28">
      <w:pPr>
        <w:rPr>
          <w:rFonts w:asciiTheme="minorHAnsi" w:hAnsiTheme="minorHAnsi" w:cstheme="minorHAnsi"/>
          <w:sz w:val="16"/>
          <w:szCs w:val="16"/>
        </w:rPr>
      </w:pPr>
    </w:p>
    <w:p w:rsidR="002A381D" w:rsidRDefault="002A381D" w:rsidP="00014D28">
      <w:pPr>
        <w:rPr>
          <w:rFonts w:asciiTheme="minorHAnsi" w:hAnsiTheme="minorHAnsi" w:cstheme="minorHAnsi"/>
          <w:sz w:val="16"/>
          <w:szCs w:val="16"/>
        </w:rPr>
      </w:pPr>
    </w:p>
    <w:p w:rsidR="002A381D" w:rsidRDefault="002A381D" w:rsidP="00014D28">
      <w:pPr>
        <w:rPr>
          <w:rFonts w:asciiTheme="minorHAnsi" w:hAnsiTheme="minorHAnsi" w:cstheme="minorHAnsi"/>
          <w:sz w:val="16"/>
          <w:szCs w:val="16"/>
        </w:rPr>
      </w:pPr>
    </w:p>
    <w:p w:rsidR="002A381D" w:rsidRDefault="002A381D"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lastRenderedPageBreak/>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0C64AF" w:rsidRDefault="000C64AF"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A7127" w:rsidRPr="005325D4" w:rsidTr="003810F0">
        <w:trPr>
          <w:cantSplit/>
          <w:tblHeader/>
        </w:trPr>
        <w:tc>
          <w:tcPr>
            <w:tcW w:w="709"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ΤΙΤΛΟΣ</w:t>
            </w:r>
          </w:p>
        </w:tc>
      </w:tr>
      <w:tr w:rsidR="004E7E35" w:rsidRPr="00B74197" w:rsidTr="003810F0">
        <w:trPr>
          <w:cantSplit/>
        </w:trPr>
        <w:tc>
          <w:tcPr>
            <w:tcW w:w="709" w:type="dxa"/>
            <w:shd w:val="clear" w:color="auto" w:fill="auto"/>
            <w:vAlign w:val="center"/>
          </w:tcPr>
          <w:p w:rsidR="004E7E35" w:rsidRPr="00B74197" w:rsidRDefault="004E7E35" w:rsidP="004E7E35">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6D4685" w:rsidRDefault="006D4685" w:rsidP="006D4685">
            <w:pPr>
              <w:suppressAutoHyphens w:val="0"/>
              <w:autoSpaceDE w:val="0"/>
              <w:autoSpaceDN w:val="0"/>
              <w:adjustRightInd w:val="0"/>
              <w:rPr>
                <w:rFonts w:asciiTheme="minorHAnsi" w:hAnsiTheme="minorHAnsi" w:cstheme="minorHAnsi"/>
              </w:rPr>
            </w:pPr>
            <w:r w:rsidRPr="00EA33BC">
              <w:rPr>
                <w:rFonts w:asciiTheme="minorHAnsi" w:hAnsiTheme="minorHAnsi" w:cstheme="minorHAnsi"/>
              </w:rPr>
              <w:t xml:space="preserve">ΑΠΟΦΑΣΗ ΤΟΥ ΥΠΟΥΡΓΕΙΟΥ ΕΞΩΤΕΡΙΚΩΝ  - </w:t>
            </w:r>
          </w:p>
          <w:p w:rsidR="006D4685" w:rsidRDefault="006D4685" w:rsidP="006D4685">
            <w:pPr>
              <w:suppressAutoHyphens w:val="0"/>
              <w:autoSpaceDE w:val="0"/>
              <w:autoSpaceDN w:val="0"/>
              <w:adjustRightInd w:val="0"/>
              <w:rPr>
                <w:rFonts w:asciiTheme="minorHAnsi" w:hAnsiTheme="minorHAnsi" w:cstheme="minorHAnsi"/>
              </w:rPr>
            </w:pPr>
            <w:r w:rsidRPr="00EA33BC">
              <w:rPr>
                <w:rFonts w:asciiTheme="minorHAnsi" w:hAnsiTheme="minorHAnsi" w:cstheme="minorHAnsi"/>
              </w:rPr>
              <w:t xml:space="preserve">ΕΙΔΙΚΗ ΝΟΜΙΚΗ ΥΠΗΡΕΣΙΑ  - ΤΜΗΜΑ ΔΗΜΟΣΙΟΥ ΔΙΕΘΝΟΥΣ ΔΙΚΑΙΟΥ </w:t>
            </w:r>
          </w:p>
          <w:p w:rsidR="006D4685" w:rsidRDefault="006D4685" w:rsidP="006D4685">
            <w:pPr>
              <w:suppressAutoHyphens w:val="0"/>
              <w:autoSpaceDE w:val="0"/>
              <w:autoSpaceDN w:val="0"/>
              <w:adjustRightInd w:val="0"/>
              <w:rPr>
                <w:rFonts w:asciiTheme="minorHAnsi" w:hAnsiTheme="minorHAnsi" w:cstheme="minorHAnsi"/>
              </w:rPr>
            </w:pPr>
            <w:proofErr w:type="spellStart"/>
            <w:r w:rsidRPr="00EA33BC">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Φ. 0544/M. 7196/ΑΣ 55626 </w:t>
            </w:r>
            <w:r w:rsidRPr="00EA33BC">
              <w:rPr>
                <w:rFonts w:asciiTheme="minorHAnsi" w:hAnsiTheme="minorHAnsi" w:cstheme="minorHAnsi"/>
              </w:rPr>
              <w:t xml:space="preserve"> </w:t>
            </w:r>
          </w:p>
          <w:p w:rsidR="004E7E35" w:rsidRPr="00B74197" w:rsidRDefault="00AE6AA4" w:rsidP="006D4685">
            <w:pPr>
              <w:suppressAutoHyphens w:val="0"/>
              <w:autoSpaceDE w:val="0"/>
              <w:autoSpaceDN w:val="0"/>
              <w:adjustRightInd w:val="0"/>
              <w:rPr>
                <w:rFonts w:asciiTheme="minorHAnsi" w:hAnsiTheme="minorHAnsi" w:cstheme="minorHAnsi"/>
              </w:rPr>
            </w:pPr>
            <w:hyperlink r:id="rId123" w:history="1">
              <w:r w:rsidR="006D4685" w:rsidRPr="00EA33BC">
                <w:rPr>
                  <w:rStyle w:val="-"/>
                  <w:rFonts w:asciiTheme="minorHAnsi" w:hAnsiTheme="minorHAnsi" w:cstheme="minorHAnsi"/>
                  <w:u w:val="none"/>
                </w:rPr>
                <w:t>ΦΕΚ A 198/20.10.2022</w:t>
              </w:r>
            </w:hyperlink>
          </w:p>
        </w:tc>
        <w:tc>
          <w:tcPr>
            <w:tcW w:w="5245" w:type="dxa"/>
            <w:tcBorders>
              <w:top w:val="double" w:sz="4" w:space="0" w:color="auto"/>
            </w:tcBorders>
            <w:shd w:val="clear" w:color="auto" w:fill="auto"/>
            <w:vAlign w:val="center"/>
          </w:tcPr>
          <w:p w:rsidR="004E7E35" w:rsidRPr="00B74197" w:rsidRDefault="006D4685" w:rsidP="004E7E35">
            <w:pPr>
              <w:suppressAutoHyphens w:val="0"/>
              <w:autoSpaceDE w:val="0"/>
              <w:autoSpaceDN w:val="0"/>
              <w:adjustRightInd w:val="0"/>
              <w:jc w:val="both"/>
              <w:rPr>
                <w:rFonts w:asciiTheme="minorHAnsi" w:hAnsiTheme="minorHAnsi" w:cstheme="minorHAnsi"/>
              </w:rPr>
            </w:pPr>
            <w:r w:rsidRPr="006D4685">
              <w:rPr>
                <w:rFonts w:asciiTheme="minorHAnsi" w:hAnsiTheme="minorHAnsi" w:cstheme="minorHAnsi"/>
              </w:rPr>
              <w:t>«Ανακοίνωση για τη θέση σε ισχύ της Συμφωνίας Αεροπορικών Υπηρεσιών μεταξύ της Κυβέρνησης της Ελληνικής Δημοκρατίας και της Κυβέρνησης της Δημοκρατίας της Κένυας»</w:t>
            </w:r>
          </w:p>
        </w:tc>
      </w:tr>
    </w:tbl>
    <w:p w:rsidR="00DE6CAD" w:rsidRPr="0052370A" w:rsidRDefault="00DE6CAD"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Default="00FA7127"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573D0" w:rsidRPr="005325D4" w:rsidTr="003810F0">
        <w:trPr>
          <w:cantSplit/>
          <w:tblHeader/>
        </w:trPr>
        <w:tc>
          <w:tcPr>
            <w:tcW w:w="709" w:type="dxa"/>
            <w:tcBorders>
              <w:top w:val="double" w:sz="4" w:space="0" w:color="auto"/>
              <w:bottom w:val="double" w:sz="4" w:space="0" w:color="auto"/>
            </w:tcBorders>
            <w:shd w:val="clear" w:color="auto" w:fill="DAEEF3"/>
            <w:vAlign w:val="center"/>
            <w:hideMark/>
          </w:tcPr>
          <w:p w:rsidR="002573D0" w:rsidRPr="005325D4" w:rsidRDefault="002573D0" w:rsidP="00CB697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573D0" w:rsidRPr="005325D4" w:rsidRDefault="002573D0" w:rsidP="00CB6979">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2573D0" w:rsidRPr="005325D4" w:rsidRDefault="002573D0" w:rsidP="00CB6979">
            <w:pPr>
              <w:jc w:val="center"/>
              <w:rPr>
                <w:rFonts w:ascii="Calibri" w:hAnsi="Calibri" w:cs="Tahoma"/>
                <w:b/>
              </w:rPr>
            </w:pPr>
            <w:r w:rsidRPr="005325D4">
              <w:rPr>
                <w:rFonts w:ascii="Calibri" w:hAnsi="Calibri" w:cs="Tahoma"/>
                <w:b/>
              </w:rPr>
              <w:t>ΤΙΤΛΟΣ</w:t>
            </w:r>
          </w:p>
        </w:tc>
      </w:tr>
      <w:tr w:rsidR="003810F0" w:rsidRPr="00F16764" w:rsidTr="003810F0">
        <w:trPr>
          <w:cantSplit/>
        </w:trPr>
        <w:tc>
          <w:tcPr>
            <w:tcW w:w="709" w:type="dxa"/>
            <w:tcBorders>
              <w:top w:val="double" w:sz="4" w:space="0" w:color="auto"/>
            </w:tcBorders>
            <w:shd w:val="clear" w:color="auto" w:fill="auto"/>
            <w:vAlign w:val="center"/>
          </w:tcPr>
          <w:p w:rsidR="003810F0" w:rsidRPr="00833FBE" w:rsidRDefault="003810F0" w:rsidP="003810F0">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3D76FB" w:rsidRDefault="003D76FB" w:rsidP="003D76FB">
            <w:pPr>
              <w:rPr>
                <w:rFonts w:asciiTheme="minorHAnsi" w:hAnsiTheme="minorHAnsi" w:cstheme="minorHAnsi"/>
              </w:rPr>
            </w:pPr>
          </w:p>
          <w:p w:rsidR="003D76FB" w:rsidRPr="006F0197" w:rsidRDefault="003D76FB" w:rsidP="003D76FB">
            <w:pPr>
              <w:rPr>
                <w:rFonts w:asciiTheme="minorHAnsi" w:hAnsiTheme="minorHAnsi" w:cstheme="minorHAnsi"/>
              </w:rPr>
            </w:pPr>
            <w:r w:rsidRPr="006F0197">
              <w:rPr>
                <w:rFonts w:asciiTheme="minorHAnsi" w:hAnsiTheme="minorHAnsi" w:cstheme="minorHAnsi"/>
              </w:rPr>
              <w:t xml:space="preserve">ΑΠΟΦΑΣΗ ΤΩΝ ΥΠΟΥΡΓΩΝ ΑΝΑΠΤΥΞΗΣ ΚΑΙ ΕΠΕΝΔΥΣΕΩΝ - ΕΡΓΑΣΙΑΣ ΚΑΙ ΚΟΙΝΩΝΙΚΩΝ ΥΠΟΘΕΣΕΩΝ </w:t>
            </w:r>
          </w:p>
          <w:p w:rsidR="003D76FB" w:rsidRPr="006F0197" w:rsidRDefault="003D76FB" w:rsidP="003D76FB">
            <w:pPr>
              <w:rPr>
                <w:rFonts w:asciiTheme="minorHAnsi" w:hAnsiTheme="minorHAnsi" w:cstheme="minorHAnsi"/>
              </w:rPr>
            </w:pPr>
            <w:proofErr w:type="spellStart"/>
            <w:r w:rsidRPr="006F0197">
              <w:rPr>
                <w:rFonts w:asciiTheme="minorHAnsi" w:hAnsiTheme="minorHAnsi" w:cstheme="minorHAnsi"/>
              </w:rPr>
              <w:t>Αριθμ</w:t>
            </w:r>
            <w:proofErr w:type="spellEnd"/>
            <w:r w:rsidRPr="006F0197">
              <w:rPr>
                <w:rFonts w:asciiTheme="minorHAnsi" w:hAnsiTheme="minorHAnsi" w:cstheme="minorHAnsi"/>
              </w:rPr>
              <w:t xml:space="preserve">. 99520  </w:t>
            </w:r>
          </w:p>
          <w:p w:rsidR="003810F0" w:rsidRPr="004E1AF6" w:rsidRDefault="00AE6AA4" w:rsidP="003D76FB">
            <w:pPr>
              <w:rPr>
                <w:rFonts w:asciiTheme="minorHAnsi" w:hAnsiTheme="minorHAnsi" w:cstheme="minorHAnsi"/>
              </w:rPr>
            </w:pPr>
            <w:hyperlink r:id="rId124" w:history="1">
              <w:r w:rsidR="003D76FB" w:rsidRPr="006F0197">
                <w:rPr>
                  <w:rStyle w:val="-"/>
                  <w:rFonts w:asciiTheme="minorHAnsi" w:hAnsiTheme="minorHAnsi" w:cstheme="minorHAnsi"/>
                  <w:u w:val="none"/>
                </w:rPr>
                <w:t>ΦΕΚ B 5417/19.10.2022</w:t>
              </w:r>
            </w:hyperlink>
          </w:p>
        </w:tc>
        <w:tc>
          <w:tcPr>
            <w:tcW w:w="5245" w:type="dxa"/>
            <w:tcBorders>
              <w:top w:val="double" w:sz="4" w:space="0" w:color="auto"/>
            </w:tcBorders>
            <w:shd w:val="clear" w:color="auto" w:fill="auto"/>
            <w:vAlign w:val="center"/>
          </w:tcPr>
          <w:p w:rsidR="003810F0" w:rsidRPr="003D76FB" w:rsidRDefault="003D76FB" w:rsidP="003810F0">
            <w:pPr>
              <w:suppressAutoHyphens w:val="0"/>
              <w:autoSpaceDE w:val="0"/>
              <w:autoSpaceDN w:val="0"/>
              <w:adjustRightInd w:val="0"/>
              <w:jc w:val="both"/>
              <w:rPr>
                <w:rFonts w:asciiTheme="minorHAnsi" w:hAnsiTheme="minorHAnsi" w:cstheme="minorHAnsi"/>
              </w:rPr>
            </w:pPr>
            <w:r w:rsidRPr="003D76FB">
              <w:rPr>
                <w:rFonts w:asciiTheme="minorHAnsi" w:hAnsiTheme="minorHAnsi" w:cstheme="minorHAnsi"/>
              </w:rPr>
              <w:t>“Σύσταση και Διάρθρωση της Ειδικής Υπηρεσίας «Επιτελική Δομή ΕΣΠΑ Υπουργείου Εργασίας και Κοινωνικών Υποθέσεων» και κατάργηση των υπό στοιχεία 58994/ΕΥΘΥ/18.6.2019 (Β’ 2343), 88239/ΕΥΘΥ8</w:t>
            </w:r>
            <w:r>
              <w:rPr>
                <w:rFonts w:asciiTheme="minorHAnsi" w:hAnsiTheme="minorHAnsi" w:cstheme="minorHAnsi"/>
              </w:rPr>
              <w:t>12/31.8.2016 (Β’  2733), 83071/</w:t>
            </w:r>
            <w:r w:rsidRPr="003D76FB">
              <w:rPr>
                <w:rFonts w:asciiTheme="minorHAnsi" w:hAnsiTheme="minorHAnsi" w:cstheme="minorHAnsi"/>
              </w:rPr>
              <w:t>ΕΥΘΥ781/25.8.</w:t>
            </w:r>
            <w:r>
              <w:rPr>
                <w:rFonts w:asciiTheme="minorHAnsi" w:hAnsiTheme="minorHAnsi" w:cstheme="minorHAnsi"/>
              </w:rPr>
              <w:t>2016 (Β’ 2643) και υπ’ </w:t>
            </w:r>
            <w:proofErr w:type="spellStart"/>
            <w:r>
              <w:rPr>
                <w:rFonts w:asciiTheme="minorHAnsi" w:hAnsiTheme="minorHAnsi" w:cstheme="minorHAnsi"/>
              </w:rPr>
              <w:t>αρ</w:t>
            </w:r>
            <w:proofErr w:type="spellEnd"/>
            <w:r>
              <w:rPr>
                <w:rFonts w:asciiTheme="minorHAnsi" w:hAnsiTheme="minorHAnsi" w:cstheme="minorHAnsi"/>
              </w:rPr>
              <w:t>. 237/</w:t>
            </w:r>
            <w:r w:rsidRPr="003D76FB">
              <w:rPr>
                <w:rFonts w:asciiTheme="minorHAnsi" w:hAnsiTheme="minorHAnsi" w:cstheme="minorHAnsi"/>
              </w:rPr>
              <w:t>2020 (Β’ 16</w:t>
            </w:r>
            <w:r>
              <w:rPr>
                <w:rFonts w:asciiTheme="minorHAnsi" w:hAnsiTheme="minorHAnsi" w:cstheme="minorHAnsi"/>
              </w:rPr>
              <w:t>10) κοινών υπουργικών αποφάσεων</w:t>
            </w:r>
            <w:r w:rsidRPr="003D76FB">
              <w:rPr>
                <w:rFonts w:asciiTheme="minorHAnsi" w:hAnsiTheme="minorHAnsi" w:cstheme="minorHAnsi"/>
              </w:rPr>
              <w:t>”</w:t>
            </w:r>
          </w:p>
        </w:tc>
      </w:tr>
    </w:tbl>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5D2A5D" w:rsidRDefault="005D2A5D" w:rsidP="005D2A5D">
      <w:pPr>
        <w:rPr>
          <w:rFonts w:ascii="Calibri" w:hAnsi="Calibri" w:cs="Tahoma"/>
          <w:b/>
          <w:color w:val="365F91"/>
        </w:rPr>
      </w:pPr>
    </w:p>
    <w:p w:rsidR="0016639F" w:rsidRDefault="0016639F"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1" w:name="_Toc34837632"/>
      <w:r w:rsidRPr="00D43DEC">
        <w:rPr>
          <w:rFonts w:ascii="Calibri" w:hAnsi="Calibri"/>
          <w:b/>
          <w:bCs/>
          <w:sz w:val="32"/>
          <w:szCs w:val="32"/>
          <w:u w:val="single"/>
        </w:rPr>
        <w:t>ΣΥΛΛΟΓΕΣ ΔΙΑΤΑΞΕΩΝ ΝΟΜΟΘΕΣΙΑΣ ΥΠΟΥΡΓΕΙΟΥ ΕΣΩΤΕΡΙΚΩΝ</w:t>
      </w:r>
      <w:bookmarkEnd w:id="71"/>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2" w:name="_Toc34837634"/>
      <w:r w:rsidRPr="00D43DEC">
        <w:rPr>
          <w:rFonts w:ascii="Calibri" w:hAnsi="Calibri"/>
          <w:b/>
          <w:sz w:val="32"/>
          <w:szCs w:val="32"/>
        </w:rPr>
        <w:t>ΤΩΝ ΔΗΜΟΣΙΩΝ ΥΠΑΛΛΗΛΩΝ</w:t>
      </w:r>
      <w:bookmarkEnd w:id="72"/>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AE6AA4"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3" w:name="_Toc34837635"/>
              <w:r w:rsidR="00D43DEC" w:rsidRPr="00D43DEC">
                <w:rPr>
                  <w:rFonts w:ascii="Calibri" w:hAnsi="Calibri"/>
                  <w:b/>
                  <w:lang w:eastAsia="el-GR"/>
                </w:rPr>
                <w:t>ΚΙΝΗΤΙΚΟΤΗΤΑ ΔΗΜΟΣΙΩΝ ΥΠΑΛΛΗΛΩΝ</w:t>
              </w:r>
              <w:bookmarkEnd w:id="73"/>
            </w:hyperlink>
          </w:p>
          <w:p w:rsidR="00D43DEC" w:rsidRPr="00D43DEC" w:rsidRDefault="00D43DEC" w:rsidP="00D43DEC">
            <w:pPr>
              <w:tabs>
                <w:tab w:val="left" w:pos="1188"/>
                <w:tab w:val="left" w:pos="3888"/>
              </w:tabs>
              <w:jc w:val="center"/>
              <w:outlineLvl w:val="1"/>
              <w:rPr>
                <w:rFonts w:ascii="Calibri" w:hAnsi="Calibri"/>
                <w:b/>
                <w:lang w:eastAsia="el-GR"/>
              </w:rPr>
            </w:pPr>
            <w:bookmarkStart w:id="74" w:name="_(Αποσπάσεις,_Μετατάξεις,_Μετακινήσε"/>
            <w:bookmarkStart w:id="75" w:name="_Toc34837636"/>
            <w:bookmarkEnd w:id="74"/>
            <w:r w:rsidRPr="00D43DEC">
              <w:rPr>
                <w:rFonts w:ascii="Calibri" w:hAnsi="Calibri"/>
                <w:b/>
                <w:lang w:eastAsia="el-GR"/>
              </w:rPr>
              <w:t>(Αποσπάσεις, Μετατάξεις, Μετακινήσεις, Μεταφορά προσωπικού,</w:t>
            </w:r>
            <w:bookmarkEnd w:id="75"/>
          </w:p>
          <w:p w:rsidR="00D43DEC" w:rsidRPr="00D43DEC" w:rsidRDefault="00D43DEC" w:rsidP="00D43DEC">
            <w:pPr>
              <w:tabs>
                <w:tab w:val="left" w:pos="1188"/>
                <w:tab w:val="left" w:pos="3888"/>
              </w:tabs>
              <w:jc w:val="center"/>
              <w:outlineLvl w:val="1"/>
              <w:rPr>
                <w:rFonts w:ascii="Calibri" w:hAnsi="Calibri"/>
                <w:b/>
                <w:lang w:eastAsia="el-GR"/>
              </w:rPr>
            </w:pPr>
            <w:bookmarkStart w:id="76"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6"/>
          </w:p>
        </w:tc>
      </w:tr>
    </w:tbl>
    <w:p w:rsidR="00D43DEC" w:rsidRPr="00D43DEC" w:rsidRDefault="00D43DEC" w:rsidP="00D43DEC">
      <w:pPr>
        <w:suppressAutoHyphens w:val="0"/>
        <w:jc w:val="both"/>
        <w:rPr>
          <w:b/>
          <w:shd w:val="clear" w:color="auto" w:fill="E6E6E6"/>
          <w:lang w:val="en-US"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2946/2001</w:t>
        </w:r>
      </w:hyperlink>
      <w:hyperlink r:id="rId141"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2910/2001</w:t>
        </w:r>
      </w:hyperlink>
      <w:hyperlink r:id="rId143" w:history="1"/>
      <w:hyperlink r:id="rId144"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3106/2003</w:t>
        </w:r>
      </w:hyperlink>
      <w:hyperlink r:id="rId146" w:history="1"/>
      <w:hyperlink r:id="rId147"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ΥΑ 1/2013</w:t>
        </w:r>
      </w:hyperlink>
      <w:hyperlink r:id="rId162"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ΥΑ 2/2013</w:t>
        </w:r>
      </w:hyperlink>
      <w:hyperlink r:id="rId16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5"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7"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68"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69"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170" w:history="1">
        <w:r w:rsidRPr="00D43DEC">
          <w:rPr>
            <w:rFonts w:ascii="Calibri" w:hAnsi="Calibri"/>
            <w:b/>
            <w:color w:val="0000FF"/>
            <w:u w:val="single"/>
            <w:shd w:val="clear" w:color="auto" w:fill="E6E6E6"/>
            <w:lang w:eastAsia="el-GR"/>
          </w:rPr>
          <w:t>ΔΙΠΙΔΔ/Β.2/Δ/84/οικ.32361</w:t>
        </w:r>
      </w:hyperlink>
      <w:hyperlink r:id="rId171"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ΥΑ αριθ. ΔΙΠΙΔΔ/Β.2/οικ.24199</w:t>
        </w:r>
      </w:hyperlink>
      <w:hyperlink r:id="rId173"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ΥΑ 3/2013</w:t>
        </w:r>
      </w:hyperlink>
      <w:hyperlink r:id="rId175"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76" w:history="1">
        <w:r w:rsidRPr="00D43DEC">
          <w:rPr>
            <w:rFonts w:ascii="Calibri" w:hAnsi="Calibri"/>
            <w:b/>
            <w:color w:val="0000FF"/>
            <w:u w:val="single"/>
            <w:shd w:val="clear" w:color="auto" w:fill="E6E6E6"/>
            <w:lang w:eastAsia="el-GR"/>
          </w:rPr>
          <w:t xml:space="preserve"> ΥΠΠΟΑ/ΓΔΔΥ/172315/25487</w:t>
        </w:r>
      </w:hyperlink>
      <w:hyperlink r:id="rId177"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79"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color w:val="0000FF"/>
            <w:u w:val="single"/>
            <w:shd w:val="clear" w:color="auto" w:fill="E6E6E6"/>
            <w:lang w:eastAsia="el-GR"/>
          </w:rPr>
          <w:t>ΥΑ 4  30355/2013</w:t>
        </w:r>
      </w:hyperlink>
      <w:hyperlink r:id="rId181"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ΥΑ 5/2013</w:t>
        </w:r>
      </w:hyperlink>
      <w:hyperlink r:id="rId184"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5"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ΥΑ 6/2013</w:t>
        </w:r>
      </w:hyperlink>
      <w:hyperlink r:id="rId18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ΥΑ 7/2013</w:t>
        </w:r>
      </w:hyperlink>
      <w:hyperlink r:id="rId18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ΥΑ 8/2013</w:t>
        </w:r>
      </w:hyperlink>
      <w:hyperlink r:id="rId19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Ν. 4223/2013</w:t>
        </w:r>
      </w:hyperlink>
      <w:hyperlink r:id="rId193"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ΥΑ 9/2014</w:t>
        </w:r>
      </w:hyperlink>
      <w:hyperlink r:id="rId195"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ΥΑ 5017/2014</w:t>
        </w:r>
      </w:hyperlink>
      <w:hyperlink r:id="rId197"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Ν. 4238/2014</w:t>
        </w:r>
      </w:hyperlink>
      <w:hyperlink r:id="rId199"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ΥΑ 10/2014</w:t>
        </w:r>
      </w:hyperlink>
      <w:hyperlink r:id="rId201"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02"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Ν. 4250/2014</w:t>
        </w:r>
      </w:hyperlink>
      <w:hyperlink r:id="rId204"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 4258/2014</w:t>
        </w:r>
      </w:hyperlink>
      <w:hyperlink r:id="rId206"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 4262/2014</w:t>
        </w:r>
      </w:hyperlink>
      <w:hyperlink r:id="rId208"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ΥΑ 11/2014</w:t>
        </w:r>
      </w:hyperlink>
      <w:hyperlink r:id="rId210"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ΥΑ 12/2014</w:t>
        </w:r>
      </w:hyperlink>
      <w:hyperlink r:id="rId21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ΥΑ 13/2014</w:t>
        </w:r>
      </w:hyperlink>
      <w:hyperlink r:id="rId214"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15" w:history="1">
        <w:r w:rsidRPr="00D43DEC">
          <w:rPr>
            <w:rFonts w:ascii="Calibri" w:hAnsi="Calibri"/>
            <w:b/>
            <w:color w:val="0000FF"/>
            <w:u w:val="single"/>
            <w:shd w:val="clear" w:color="auto" w:fill="E6E6E6"/>
            <w:lang w:eastAsia="el-GR"/>
          </w:rPr>
          <w:t>34399/2014</w:t>
        </w:r>
      </w:hyperlink>
      <w:hyperlink r:id="rId216"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ΥΑ 14/2014</w:t>
        </w:r>
      </w:hyperlink>
      <w:hyperlink r:id="rId218"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ΥΑ 15/2014</w:t>
        </w:r>
      </w:hyperlink>
      <w:hyperlink r:id="rId220"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 4305/2014</w:t>
        </w:r>
      </w:hyperlink>
      <w:hyperlink r:id="rId222"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AE6AA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ΠΔ 1/2015</w:t>
        </w:r>
      </w:hyperlink>
      <w:hyperlink r:id="rId224"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D43DEC" w:rsidRDefault="00D43DEC" w:rsidP="00D43DEC">
      <w:pPr>
        <w:tabs>
          <w:tab w:val="left" w:pos="720"/>
        </w:tabs>
        <w:suppressAutoHyphens w:val="0"/>
        <w:jc w:val="both"/>
        <w:rPr>
          <w:rFonts w:ascii="Calibri" w:hAnsi="Calibri"/>
          <w:color w:val="000000"/>
          <w:lang w:eastAsia="el-GR"/>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Pr="00D43DEC" w:rsidRDefault="00D43DEC" w:rsidP="00D43DEC"/>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D43DEC" w:rsidRPr="00D43DEC" w:rsidRDefault="00D43DEC" w:rsidP="00D43DEC"/>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D43DEC" w:rsidRDefault="00D43DEC" w:rsidP="00D43DEC">
      <w:pPr>
        <w:jc w:val="center"/>
        <w:rPr>
          <w:rFonts w:ascii="Calibri" w:hAnsi="Calibri"/>
          <w:u w:val="single"/>
        </w:rPr>
      </w:pPr>
    </w:p>
    <w:p w:rsidR="00D43DEC" w:rsidRPr="00D43DEC" w:rsidRDefault="00AE6AA4" w:rsidP="00D43DEC">
      <w:pPr>
        <w:shd w:val="clear" w:color="auto" w:fill="E0E0E0"/>
        <w:tabs>
          <w:tab w:val="left" w:pos="720"/>
        </w:tabs>
        <w:suppressAutoHyphens w:val="0"/>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234"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AE6AA4" w:rsidP="00D43DEC">
      <w:pPr>
        <w:suppressAutoHyphens w:val="0"/>
        <w:spacing w:before="100" w:beforeAutospacing="1" w:after="100" w:afterAutospacing="1"/>
        <w:jc w:val="both"/>
        <w:rPr>
          <w:rFonts w:ascii="Calibri" w:hAnsi="Calibri"/>
          <w:b/>
          <w:lang w:eastAsia="el-GR"/>
        </w:rPr>
      </w:pPr>
      <w:hyperlink r:id="rId23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AE6AA4" w:rsidP="00D43DEC">
      <w:pPr>
        <w:suppressAutoHyphens w:val="0"/>
        <w:jc w:val="both"/>
        <w:rPr>
          <w:rFonts w:ascii="Calibri" w:hAnsi="Calibri"/>
          <w:b/>
          <w:lang w:eastAsia="el-GR"/>
        </w:rPr>
      </w:pPr>
      <w:hyperlink r:id="rId236"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D43DEC" w:rsidRDefault="00D43DEC" w:rsidP="00D43DEC">
      <w:pPr>
        <w:jc w:val="center"/>
        <w:rPr>
          <w:rFonts w:ascii="Calibri" w:hAnsi="Calibri" w:cs="Tahoma"/>
          <w:b/>
          <w:color w:val="365F91"/>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237"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D43DEC" w:rsidRDefault="00D43DEC" w:rsidP="00D43DEC">
      <w:pPr>
        <w:jc w:val="center"/>
        <w:rPr>
          <w:rFonts w:ascii="Calibri" w:hAnsi="Calibri" w:cs="Tahoma"/>
        </w:rPr>
      </w:pPr>
    </w:p>
    <w:p w:rsidR="00D43DEC" w:rsidRPr="00D43DEC" w:rsidRDefault="00AE6AA4"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38"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239"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241"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Pr="00D43DEC" w:rsidRDefault="00D43DEC" w:rsidP="00D43DEC">
      <w:pPr>
        <w:rPr>
          <w:rFonts w:ascii="Calibri" w:hAnsi="Calibri" w:cs="Tahoma"/>
          <w:b/>
          <w:color w:val="365F91"/>
        </w:rPr>
      </w:pPr>
    </w:p>
    <w:p w:rsidR="00D43DEC" w:rsidRPr="00D43DEC" w:rsidRDefault="00AE6AA4"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4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lastRenderedPageBreak/>
        <w:t xml:space="preserve"> </w:t>
      </w:r>
      <w:hyperlink r:id="rId24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44"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45"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46"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47"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48"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w:t>
      </w:r>
      <w:r w:rsidRPr="00D43DEC">
        <w:rPr>
          <w:rFonts w:asciiTheme="minorHAnsi" w:hAnsiTheme="minorHAnsi" w:cstheme="minorHAnsi"/>
          <w:b/>
        </w:rPr>
        <w:lastRenderedPageBreak/>
        <w:t>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249"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AE6AA4" w:rsidP="00D43DEC">
      <w:pPr>
        <w:shd w:val="clear" w:color="auto" w:fill="D9D9D9" w:themeFill="background1" w:themeFillShade="D9"/>
        <w:jc w:val="both"/>
        <w:rPr>
          <w:rFonts w:asciiTheme="minorHAnsi" w:hAnsiTheme="minorHAnsi" w:cstheme="minorHAnsi"/>
          <w:b/>
        </w:rPr>
      </w:pPr>
      <w:hyperlink r:id="rId250"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7" w:name="_Toc34837638"/>
      <w:r w:rsidRPr="00D43DEC">
        <w:rPr>
          <w:rFonts w:ascii="Calibri" w:hAnsi="Calibri"/>
          <w:b/>
          <w:sz w:val="32"/>
          <w:szCs w:val="32"/>
        </w:rPr>
        <w:lastRenderedPageBreak/>
        <w:t>Β. ΣΥΛΛΟΓΗ ΔΙΑΤΑΞΕΩΝ ΓΙΑ ΤΑ ΚΡΑΤΙΚΑ ΑΥΤΟΚΙΝΗΤΑ</w:t>
      </w:r>
      <w:bookmarkEnd w:id="77"/>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8" w:name="_ΚΡΑΤΙΚΑ_ΑΥΤΟΚΙΝΗΤΑ"/>
            <w:bookmarkStart w:id="79" w:name="_Toc409090212"/>
            <w:bookmarkStart w:id="80" w:name="_Toc34837639"/>
            <w:bookmarkEnd w:id="78"/>
            <w:r w:rsidRPr="00D43DEC">
              <w:rPr>
                <w:rFonts w:ascii="Calibri" w:hAnsi="Calibri"/>
                <w:b/>
                <w:sz w:val="28"/>
                <w:szCs w:val="28"/>
              </w:rPr>
              <w:t>ΚΡΑΤΙΚΑ ΑΥΤΟΚΙΝΗΤΑ</w:t>
            </w:r>
            <w:bookmarkEnd w:id="79"/>
            <w:bookmarkEnd w:id="80"/>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1" w:name="_1._Γενικές_Διατάξεις_2"/>
            <w:bookmarkStart w:id="82" w:name="_Toc409090213"/>
            <w:bookmarkStart w:id="83" w:name="_Toc34837640"/>
            <w:bookmarkEnd w:id="81"/>
            <w:r w:rsidRPr="00D43DEC">
              <w:rPr>
                <w:rFonts w:ascii="Calibri" w:hAnsi="Calibri"/>
                <w:b/>
                <w:lang w:eastAsia="el-GR"/>
              </w:rPr>
              <w:t>1. Γενικές Διατάξεις</w:t>
            </w:r>
          </w:p>
        </w:tc>
      </w:tr>
    </w:tbl>
    <w:p w:rsidR="00D43DEC" w:rsidRPr="00D43DEC" w:rsidRDefault="00D43DEC" w:rsidP="00D43DEC">
      <w:pPr>
        <w:rPr>
          <w:vanish/>
        </w:rPr>
      </w:pPr>
    </w:p>
    <w:bookmarkEnd w:id="82"/>
    <w:bookmarkEnd w:id="83"/>
    <w:p w:rsidR="00D43DEC" w:rsidRPr="00D43DEC" w:rsidRDefault="00D43DEC" w:rsidP="00D43DEC">
      <w:pPr>
        <w:shd w:val="clear" w:color="auto" w:fill="E0E0E0"/>
        <w:jc w:val="both"/>
        <w:rPr>
          <w:b/>
          <w:color w:val="0000FF"/>
          <w:u w:val="single"/>
          <w:shd w:val="clear" w:color="auto" w:fill="E6E6E6"/>
        </w:rPr>
      </w:pPr>
    </w:p>
    <w:p w:rsidR="00D43DEC" w:rsidRPr="00D43DEC" w:rsidRDefault="00AE6AA4" w:rsidP="00D43DEC">
      <w:pPr>
        <w:shd w:val="clear" w:color="auto" w:fill="E0E0E0"/>
        <w:jc w:val="both"/>
        <w:rPr>
          <w:b/>
          <w:shd w:val="clear" w:color="auto" w:fill="E6E6E6"/>
        </w:rPr>
      </w:pPr>
      <w:hyperlink r:id="rId251"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AE6AA4" w:rsidP="00D43DEC">
      <w:pPr>
        <w:shd w:val="clear" w:color="auto" w:fill="E0E0E0"/>
        <w:jc w:val="both"/>
        <w:rPr>
          <w:b/>
        </w:rPr>
      </w:pPr>
      <w:hyperlink r:id="rId252"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AE6AA4" w:rsidP="00D43DEC">
      <w:pPr>
        <w:shd w:val="clear" w:color="auto" w:fill="E0E0E0"/>
        <w:jc w:val="both"/>
        <w:rPr>
          <w:b/>
        </w:rPr>
      </w:pPr>
      <w:hyperlink r:id="rId253"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AE6AA4" w:rsidP="00D43DEC">
      <w:pPr>
        <w:shd w:val="clear" w:color="auto" w:fill="E0E0E0"/>
        <w:jc w:val="both"/>
        <w:rPr>
          <w:b/>
          <w:shd w:val="clear" w:color="auto" w:fill="E6E6E6"/>
        </w:rPr>
      </w:pPr>
      <w:hyperlink r:id="rId254"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AE6AA4" w:rsidP="00D43DEC">
      <w:pPr>
        <w:shd w:val="clear" w:color="auto" w:fill="E0E0E0"/>
        <w:jc w:val="both"/>
        <w:rPr>
          <w:b/>
          <w:shd w:val="clear" w:color="auto" w:fill="E6E6E6"/>
        </w:rPr>
      </w:pPr>
      <w:hyperlink r:id="rId255"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AE6AA4" w:rsidP="00D43DEC">
      <w:pPr>
        <w:shd w:val="clear" w:color="auto" w:fill="E0E0E0"/>
        <w:jc w:val="both"/>
        <w:rPr>
          <w:b/>
          <w:shd w:val="clear" w:color="auto" w:fill="E6E6E6"/>
        </w:rPr>
      </w:pPr>
      <w:hyperlink r:id="rId256"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AE6AA4" w:rsidP="00D43DEC">
      <w:pPr>
        <w:shd w:val="clear" w:color="auto" w:fill="E0E0E0"/>
        <w:jc w:val="both"/>
        <w:rPr>
          <w:b/>
          <w:shd w:val="clear" w:color="auto" w:fill="E6E6E6"/>
        </w:rPr>
      </w:pPr>
      <w:hyperlink r:id="rId257"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AE6AA4"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8"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59"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60"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61"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62"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63"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6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AE6AA4"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5"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AE6AA4"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6"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AE6AA4" w:rsidP="00D43DEC">
      <w:pPr>
        <w:shd w:val="clear" w:color="auto" w:fill="E0E0E0"/>
        <w:jc w:val="both"/>
        <w:rPr>
          <w:b/>
          <w:shd w:val="clear" w:color="auto" w:fill="E6E6E6"/>
        </w:rPr>
      </w:pPr>
      <w:hyperlink r:id="rId267"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AE6AA4" w:rsidP="00D43DEC">
      <w:pPr>
        <w:shd w:val="clear" w:color="auto" w:fill="E0E0E0"/>
        <w:jc w:val="both"/>
        <w:rPr>
          <w:b/>
          <w:shd w:val="clear" w:color="auto" w:fill="E6E6E6"/>
        </w:rPr>
      </w:pPr>
      <w:hyperlink r:id="rId268"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AE6AA4" w:rsidP="00D43DEC">
      <w:pPr>
        <w:shd w:val="clear" w:color="auto" w:fill="E0E0E0"/>
        <w:jc w:val="both"/>
        <w:rPr>
          <w:b/>
          <w:shd w:val="clear" w:color="auto" w:fill="E6E6E6"/>
        </w:rPr>
      </w:pPr>
      <w:hyperlink r:id="rId269"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AE6AA4" w:rsidP="00D43DEC">
      <w:pPr>
        <w:shd w:val="clear" w:color="auto" w:fill="E0E0E0"/>
        <w:jc w:val="both"/>
        <w:rPr>
          <w:b/>
          <w:shd w:val="clear" w:color="auto" w:fill="E6E6E6"/>
        </w:rPr>
      </w:pPr>
      <w:hyperlink r:id="rId270"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71"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AE6AA4"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AE6AA4" w:rsidP="00D43DEC">
      <w:pPr>
        <w:shd w:val="clear" w:color="auto" w:fill="E0E0E0"/>
        <w:jc w:val="both"/>
        <w:rPr>
          <w:b/>
          <w:shd w:val="clear" w:color="auto" w:fill="E6E6E6"/>
        </w:rPr>
      </w:pPr>
      <w:hyperlink r:id="rId273"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AE6AA4" w:rsidP="00D43DEC">
      <w:pPr>
        <w:shd w:val="clear" w:color="auto" w:fill="E0E0E0"/>
        <w:jc w:val="both"/>
        <w:rPr>
          <w:b/>
          <w:shd w:val="clear" w:color="auto" w:fill="E6E6E6"/>
        </w:rPr>
      </w:pPr>
      <w:hyperlink r:id="rId274"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AE6AA4" w:rsidP="00D43DEC">
      <w:pPr>
        <w:shd w:val="clear" w:color="auto" w:fill="E0E0E0"/>
        <w:jc w:val="both"/>
        <w:rPr>
          <w:b/>
          <w:shd w:val="clear" w:color="auto" w:fill="E6E6E6"/>
        </w:rPr>
      </w:pPr>
      <w:hyperlink r:id="rId275"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AE6AA4"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6"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7"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78"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7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AE6AA4" w:rsidP="00D43DEC">
      <w:pPr>
        <w:shd w:val="clear" w:color="auto" w:fill="E0E0E0"/>
        <w:jc w:val="both"/>
        <w:rPr>
          <w:b/>
          <w:shd w:val="clear" w:color="auto" w:fill="E6E6E6"/>
        </w:rPr>
      </w:pPr>
      <w:hyperlink r:id="rId280"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AE6AA4" w:rsidP="00D43DEC">
      <w:pPr>
        <w:shd w:val="clear" w:color="auto" w:fill="E0E0E0"/>
        <w:jc w:val="both"/>
        <w:rPr>
          <w:b/>
          <w:shd w:val="clear" w:color="auto" w:fill="E6E6E6"/>
        </w:rPr>
      </w:pPr>
      <w:hyperlink r:id="rId281"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AE6AA4" w:rsidP="00D43DEC">
      <w:pPr>
        <w:shd w:val="clear" w:color="auto" w:fill="E0E0E0"/>
        <w:jc w:val="both"/>
        <w:rPr>
          <w:b/>
          <w:shd w:val="clear" w:color="auto" w:fill="E6E6E6"/>
        </w:rPr>
      </w:pPr>
      <w:hyperlink r:id="rId282"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AE6AA4" w:rsidP="00D43DEC">
      <w:pPr>
        <w:shd w:val="clear" w:color="auto" w:fill="E0E0E0"/>
        <w:jc w:val="both"/>
        <w:rPr>
          <w:b/>
          <w:shd w:val="clear" w:color="auto" w:fill="E6E6E6"/>
        </w:rPr>
      </w:pPr>
      <w:hyperlink r:id="rId283"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AE6AA4" w:rsidP="00D43DEC">
      <w:pPr>
        <w:shd w:val="clear" w:color="auto" w:fill="E0E0E0"/>
        <w:jc w:val="both"/>
        <w:rPr>
          <w:b/>
          <w:shd w:val="clear" w:color="auto" w:fill="E6E6E6"/>
        </w:rPr>
      </w:pPr>
      <w:hyperlink r:id="rId284"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AE6AA4"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5"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86" w:history="1">
        <w:r w:rsidRPr="00D43DEC">
          <w:rPr>
            <w:b/>
            <w:color w:val="0000FF"/>
            <w:u w:val="single"/>
            <w:shd w:val="clear" w:color="auto" w:fill="E6E6E6"/>
          </w:rPr>
          <w:t>ΚΥΑ 105/1522/2011</w:t>
        </w:r>
      </w:hyperlink>
      <w:r w:rsidRPr="00D43DEC">
        <w:rPr>
          <w:b/>
          <w:shd w:val="clear" w:color="auto" w:fill="E6E6E6"/>
        </w:rPr>
        <w:t xml:space="preserve"> «Τροποποίηση της </w:t>
      </w:r>
      <w:proofErr w:type="spellStart"/>
      <w:r w:rsidRPr="00D43DEC">
        <w:rPr>
          <w:b/>
          <w:shd w:val="clear" w:color="auto" w:fill="E6E6E6"/>
        </w:rPr>
        <w:t>υπ’αριθμ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87"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AE6AA4" w:rsidP="00D43DEC">
      <w:pPr>
        <w:shd w:val="clear" w:color="auto" w:fill="E0E0E0"/>
        <w:jc w:val="both"/>
        <w:rPr>
          <w:b/>
          <w:shd w:val="clear" w:color="auto" w:fill="E6E6E6"/>
        </w:rPr>
      </w:pPr>
      <w:hyperlink r:id="rId288"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AE6AA4" w:rsidP="00D43DEC">
      <w:pPr>
        <w:shd w:val="clear" w:color="auto" w:fill="E0E0E0"/>
        <w:jc w:val="both"/>
        <w:rPr>
          <w:b/>
          <w:shd w:val="clear" w:color="auto" w:fill="E6E6E6"/>
        </w:rPr>
      </w:pPr>
      <w:hyperlink r:id="rId289"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AE6AA4" w:rsidP="00D43DEC">
      <w:pPr>
        <w:shd w:val="clear" w:color="auto" w:fill="E0E0E0"/>
        <w:jc w:val="both"/>
        <w:rPr>
          <w:b/>
          <w:shd w:val="clear" w:color="auto" w:fill="E6E6E6"/>
        </w:rPr>
      </w:pPr>
      <w:hyperlink r:id="rId290"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AE6AA4" w:rsidP="00D43DEC">
      <w:pPr>
        <w:shd w:val="clear" w:color="auto" w:fill="E6E6E6"/>
        <w:jc w:val="both"/>
        <w:rPr>
          <w:rFonts w:cs="Tahoma"/>
          <w:b/>
          <w:color w:val="000000"/>
        </w:rPr>
      </w:pPr>
      <w:hyperlink r:id="rId291"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AE6AA4" w:rsidP="00D43DEC">
      <w:pPr>
        <w:shd w:val="clear" w:color="auto" w:fill="E6E6E6"/>
        <w:jc w:val="both"/>
        <w:rPr>
          <w:rFonts w:cs="Tahoma"/>
          <w:b/>
          <w:color w:val="000000"/>
        </w:rPr>
      </w:pPr>
      <w:hyperlink r:id="rId292"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AE6AA4" w:rsidP="00D43DEC">
      <w:pPr>
        <w:suppressAutoHyphens w:val="0"/>
        <w:autoSpaceDE w:val="0"/>
        <w:autoSpaceDN w:val="0"/>
        <w:adjustRightInd w:val="0"/>
        <w:jc w:val="both"/>
        <w:rPr>
          <w:rFonts w:eastAsia="Calibri"/>
          <w:b/>
          <w:bCs/>
          <w:lang w:eastAsia="el-GR"/>
        </w:rPr>
      </w:pPr>
      <w:hyperlink r:id="rId293"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4" w:name="_2._Καθορισμός_διαδικασίας"/>
            <w:bookmarkStart w:id="85" w:name="_Toc409090214"/>
            <w:bookmarkStart w:id="86" w:name="_Toc34837641"/>
            <w:bookmarkEnd w:id="8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5"/>
            <w:bookmarkEnd w:id="86"/>
          </w:p>
        </w:tc>
      </w:tr>
    </w:tbl>
    <w:p w:rsidR="00D43DEC" w:rsidRPr="00D43DEC" w:rsidRDefault="00D43DEC" w:rsidP="00D43DEC">
      <w:pPr>
        <w:suppressAutoHyphens w:val="0"/>
        <w:jc w:val="center"/>
        <w:rPr>
          <w:rFonts w:ascii="Calibri" w:hAnsi="Calibri"/>
          <w:b/>
          <w:color w:val="000000"/>
          <w:u w:val="single"/>
        </w:rPr>
      </w:pPr>
    </w:p>
    <w:p w:rsidR="00D43DEC" w:rsidRPr="00D43DEC" w:rsidRDefault="00AE6AA4" w:rsidP="00D43DEC">
      <w:pPr>
        <w:shd w:val="clear" w:color="auto" w:fill="E0E0E0"/>
        <w:jc w:val="both"/>
        <w:rPr>
          <w:b/>
          <w:shd w:val="clear" w:color="auto" w:fill="E6E6E6"/>
        </w:rPr>
      </w:pPr>
      <w:hyperlink r:id="rId294"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AE6AA4" w:rsidP="00D43DEC">
      <w:pPr>
        <w:shd w:val="clear" w:color="auto" w:fill="E0E0E0"/>
        <w:jc w:val="both"/>
        <w:rPr>
          <w:b/>
          <w:shd w:val="clear" w:color="auto" w:fill="E6E6E6"/>
        </w:rPr>
      </w:pPr>
      <w:hyperlink r:id="rId295"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AE6AA4" w:rsidP="00D43DEC">
      <w:pPr>
        <w:shd w:val="clear" w:color="auto" w:fill="E0E0E0"/>
        <w:jc w:val="both"/>
        <w:rPr>
          <w:b/>
          <w:shd w:val="clear" w:color="auto" w:fill="E6E6E6"/>
        </w:rPr>
      </w:pPr>
      <w:hyperlink r:id="rId296"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AE6AA4" w:rsidP="00D43DEC">
      <w:pPr>
        <w:shd w:val="clear" w:color="auto" w:fill="E0E0E0"/>
        <w:jc w:val="both"/>
        <w:rPr>
          <w:b/>
          <w:shd w:val="clear" w:color="auto" w:fill="E6E6E6"/>
        </w:rPr>
      </w:pPr>
      <w:hyperlink r:id="rId297"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AE6AA4" w:rsidP="00D43DEC">
      <w:pPr>
        <w:shd w:val="clear" w:color="auto" w:fill="E0E0E0"/>
        <w:jc w:val="both"/>
        <w:rPr>
          <w:b/>
          <w:shd w:val="clear" w:color="auto" w:fill="E6E6E6"/>
        </w:rPr>
      </w:pPr>
      <w:hyperlink r:id="rId298"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AE6AA4" w:rsidP="00D43DEC">
      <w:pPr>
        <w:suppressAutoHyphens w:val="0"/>
        <w:autoSpaceDE w:val="0"/>
        <w:autoSpaceDN w:val="0"/>
        <w:adjustRightInd w:val="0"/>
        <w:jc w:val="both"/>
        <w:rPr>
          <w:rFonts w:eastAsia="Calibri"/>
          <w:b/>
          <w:bCs/>
          <w:lang w:eastAsia="el-GR"/>
        </w:rPr>
      </w:pPr>
      <w:r>
        <w:rPr>
          <w:rFonts w:eastAsia="Calibri"/>
          <w:b/>
          <w:bCs/>
          <w:color w:val="0000FF"/>
          <w:u w:val="single"/>
          <w:lang w:val="en-US" w:eastAsia="el-GR"/>
        </w:rPr>
        <w:fldChar w:fldCharType="begin"/>
      </w:r>
      <w:r w:rsidRPr="00FA5107">
        <w:rPr>
          <w:rFonts w:eastAsia="Calibri"/>
          <w:b/>
          <w:bCs/>
          <w:color w:val="0000FF"/>
          <w:u w:val="single"/>
          <w:lang w:eastAsia="el-GR"/>
        </w:rPr>
        <w:instrText xml:space="preserve"> </w:instrText>
      </w:r>
      <w:r>
        <w:rPr>
          <w:rFonts w:eastAsia="Calibri"/>
          <w:b/>
          <w:bCs/>
          <w:color w:val="0000FF"/>
          <w:u w:val="single"/>
          <w:lang w:val="en-US" w:eastAsia="el-GR"/>
        </w:rPr>
        <w:instrText>HYPERLINK</w:instrText>
      </w:r>
      <w:r w:rsidRPr="00FA5107">
        <w:rPr>
          <w:rFonts w:eastAsia="Calibri"/>
          <w:b/>
          <w:bCs/>
          <w:color w:val="0000FF"/>
          <w:u w:val="single"/>
          <w:lang w:eastAsia="el-GR"/>
        </w:rPr>
        <w:instrText xml:space="preserve"> "</w:instrText>
      </w:r>
      <w:r>
        <w:rPr>
          <w:rFonts w:eastAsia="Calibri"/>
          <w:b/>
          <w:bCs/>
          <w:color w:val="0000FF"/>
          <w:u w:val="single"/>
          <w:lang w:val="en-US" w:eastAsia="el-GR"/>
        </w:rPr>
        <w:instrText>http</w:instrText>
      </w:r>
      <w:r w:rsidRPr="00FA5107">
        <w:rPr>
          <w:rFonts w:eastAsia="Calibri"/>
          <w:b/>
          <w:bCs/>
          <w:color w:val="0000FF"/>
          <w:u w:val="single"/>
          <w:lang w:eastAsia="el-GR"/>
        </w:rPr>
        <w:instrText>://</w:instrText>
      </w:r>
      <w:r>
        <w:rPr>
          <w:rFonts w:eastAsia="Calibri"/>
          <w:b/>
          <w:bCs/>
          <w:color w:val="0000FF"/>
          <w:u w:val="single"/>
          <w:lang w:val="en-US" w:eastAsia="el-GR"/>
        </w:rPr>
        <w:instrText>www</w:instrText>
      </w:r>
      <w:r w:rsidRPr="00FA5107">
        <w:rPr>
          <w:rFonts w:eastAsia="Calibri"/>
          <w:b/>
          <w:bCs/>
          <w:color w:val="0000FF"/>
          <w:u w:val="single"/>
          <w:lang w:eastAsia="el-GR"/>
        </w:rPr>
        <w:instrText>.</w:instrText>
      </w:r>
      <w:r>
        <w:rPr>
          <w:rFonts w:eastAsia="Calibri"/>
          <w:b/>
          <w:bCs/>
          <w:color w:val="0000FF"/>
          <w:u w:val="single"/>
          <w:lang w:val="en-US" w:eastAsia="el-GR"/>
        </w:rPr>
        <w:instrText>et</w:instrText>
      </w:r>
      <w:r w:rsidRPr="00FA5107">
        <w:rPr>
          <w:rFonts w:eastAsia="Calibri"/>
          <w:b/>
          <w:bCs/>
          <w:color w:val="0000FF"/>
          <w:u w:val="single"/>
          <w:lang w:eastAsia="el-GR"/>
        </w:rPr>
        <w:instrText>.</w:instrText>
      </w:r>
      <w:r>
        <w:rPr>
          <w:rFonts w:eastAsia="Calibri"/>
          <w:b/>
          <w:bCs/>
          <w:color w:val="0000FF"/>
          <w:u w:val="single"/>
          <w:lang w:val="en-US" w:eastAsia="el-GR"/>
        </w:rPr>
        <w:instrText>gr</w:instrText>
      </w:r>
      <w:r w:rsidRPr="00FA5107">
        <w:rPr>
          <w:rFonts w:eastAsia="Calibri"/>
          <w:b/>
          <w:bCs/>
          <w:color w:val="0000FF"/>
          <w:u w:val="single"/>
          <w:lang w:eastAsia="el-GR"/>
        </w:rPr>
        <w:instrText>/</w:instrText>
      </w:r>
      <w:r>
        <w:rPr>
          <w:rFonts w:eastAsia="Calibri"/>
          <w:b/>
          <w:bCs/>
          <w:color w:val="0000FF"/>
          <w:u w:val="single"/>
          <w:lang w:val="en-US" w:eastAsia="el-GR"/>
        </w:rPr>
        <w:instrText>idocs</w:instrText>
      </w:r>
      <w:r w:rsidRPr="00FA5107">
        <w:rPr>
          <w:rFonts w:eastAsia="Calibri"/>
          <w:b/>
          <w:bCs/>
          <w:color w:val="0000FF"/>
          <w:u w:val="single"/>
          <w:lang w:eastAsia="el-GR"/>
        </w:rPr>
        <w:instrText>-</w:instrText>
      </w:r>
      <w:r>
        <w:rPr>
          <w:rFonts w:eastAsia="Calibri"/>
          <w:b/>
          <w:bCs/>
          <w:color w:val="0000FF"/>
          <w:u w:val="single"/>
          <w:lang w:val="en-US" w:eastAsia="el-GR"/>
        </w:rPr>
        <w:instrText>nph</w:instrText>
      </w:r>
      <w:r w:rsidRPr="00FA5107">
        <w:rPr>
          <w:rFonts w:eastAsia="Calibri"/>
          <w:b/>
          <w:bCs/>
          <w:color w:val="0000FF"/>
          <w:u w:val="single"/>
          <w:lang w:eastAsia="el-GR"/>
        </w:rPr>
        <w:instrText>/</w:instrText>
      </w:r>
      <w:r>
        <w:rPr>
          <w:rFonts w:eastAsia="Calibri"/>
          <w:b/>
          <w:bCs/>
          <w:color w:val="0000FF"/>
          <w:u w:val="single"/>
          <w:lang w:val="en-US" w:eastAsia="el-GR"/>
        </w:rPr>
        <w:instrText>search</w:instrText>
      </w:r>
      <w:r w:rsidRPr="00FA5107">
        <w:rPr>
          <w:rFonts w:eastAsia="Calibri"/>
          <w:b/>
          <w:bCs/>
          <w:color w:val="0000FF"/>
          <w:u w:val="single"/>
          <w:lang w:eastAsia="el-GR"/>
        </w:rPr>
        <w:instrText>/</w:instrText>
      </w:r>
      <w:r>
        <w:rPr>
          <w:rFonts w:eastAsia="Calibri"/>
          <w:b/>
          <w:bCs/>
          <w:color w:val="0000FF"/>
          <w:u w:val="single"/>
          <w:lang w:val="en-US" w:eastAsia="el-GR"/>
        </w:rPr>
        <w:instrText>pdfViewerForm</w:instrText>
      </w:r>
      <w:r w:rsidRPr="00FA5107">
        <w:rPr>
          <w:rFonts w:eastAsia="Calibri"/>
          <w:b/>
          <w:bCs/>
          <w:color w:val="0000FF"/>
          <w:u w:val="single"/>
          <w:lang w:eastAsia="el-GR"/>
        </w:rPr>
        <w:instrText>.</w:instrText>
      </w:r>
      <w:r>
        <w:rPr>
          <w:rFonts w:eastAsia="Calibri"/>
          <w:b/>
          <w:bCs/>
          <w:color w:val="0000FF"/>
          <w:u w:val="single"/>
          <w:lang w:val="en-US" w:eastAsia="el-GR"/>
        </w:rPr>
        <w:instrText>html</w:instrText>
      </w:r>
      <w:r w:rsidRPr="00FA5107">
        <w:rPr>
          <w:rFonts w:eastAsia="Calibri"/>
          <w:b/>
          <w:bCs/>
          <w:color w:val="0000FF"/>
          <w:u w:val="single"/>
          <w:lang w:eastAsia="el-GR"/>
        </w:rPr>
        <w:instrText>?</w:instrText>
      </w:r>
      <w:r>
        <w:rPr>
          <w:rFonts w:eastAsia="Calibri"/>
          <w:b/>
          <w:bCs/>
          <w:color w:val="0000FF"/>
          <w:u w:val="single"/>
          <w:lang w:val="en-US" w:eastAsia="el-GR"/>
        </w:rPr>
        <w:instrText>args</w:instrText>
      </w:r>
      <w:r w:rsidRPr="00FA5107">
        <w:rPr>
          <w:rFonts w:eastAsia="Calibri"/>
          <w:b/>
          <w:bCs/>
          <w:color w:val="0000FF"/>
          <w:u w:val="single"/>
          <w:lang w:eastAsia="el-GR"/>
        </w:rPr>
        <w:instrText>=5</w:instrText>
      </w:r>
      <w:r>
        <w:rPr>
          <w:rFonts w:eastAsia="Calibri"/>
          <w:b/>
          <w:bCs/>
          <w:color w:val="0000FF"/>
          <w:u w:val="single"/>
          <w:lang w:val="en-US" w:eastAsia="el-GR"/>
        </w:rPr>
        <w:instrText>C</w:instrText>
      </w:r>
      <w:r w:rsidRPr="00FA5107">
        <w:rPr>
          <w:rFonts w:eastAsia="Calibri"/>
          <w:b/>
          <w:bCs/>
          <w:color w:val="0000FF"/>
          <w:u w:val="single"/>
          <w:lang w:eastAsia="el-GR"/>
        </w:rPr>
        <w:instrText>7</w:instrText>
      </w:r>
      <w:r>
        <w:rPr>
          <w:rFonts w:eastAsia="Calibri"/>
          <w:b/>
          <w:bCs/>
          <w:color w:val="0000FF"/>
          <w:u w:val="single"/>
          <w:lang w:val="en-US" w:eastAsia="el-GR"/>
        </w:rPr>
        <w:instrText>QrtC</w:instrText>
      </w:r>
      <w:r w:rsidRPr="00FA5107">
        <w:rPr>
          <w:rFonts w:eastAsia="Calibri"/>
          <w:b/>
          <w:bCs/>
          <w:color w:val="0000FF"/>
          <w:u w:val="single"/>
          <w:lang w:eastAsia="el-GR"/>
        </w:rPr>
        <w:instrText>22</w:instrText>
      </w:r>
      <w:r>
        <w:rPr>
          <w:rFonts w:eastAsia="Calibri"/>
          <w:b/>
          <w:bCs/>
          <w:color w:val="0000FF"/>
          <w:u w:val="single"/>
          <w:lang w:val="en-US" w:eastAsia="el-GR"/>
        </w:rPr>
        <w:instrText>wEzH</w:instrText>
      </w:r>
      <w:r w:rsidRPr="00FA5107">
        <w:rPr>
          <w:rFonts w:eastAsia="Calibri"/>
          <w:b/>
          <w:bCs/>
          <w:color w:val="0000FF"/>
          <w:u w:val="single"/>
          <w:lang w:eastAsia="el-GR"/>
        </w:rPr>
        <w:instrText>9</w:instrText>
      </w:r>
      <w:r>
        <w:rPr>
          <w:rFonts w:eastAsia="Calibri"/>
          <w:b/>
          <w:bCs/>
          <w:color w:val="0000FF"/>
          <w:u w:val="single"/>
          <w:lang w:val="en-US" w:eastAsia="el-GR"/>
        </w:rPr>
        <w:instrText>d</w:instrText>
      </w:r>
      <w:r w:rsidRPr="00FA5107">
        <w:rPr>
          <w:rFonts w:eastAsia="Calibri"/>
          <w:b/>
          <w:bCs/>
          <w:color w:val="0000FF"/>
          <w:u w:val="single"/>
          <w:lang w:eastAsia="el-GR"/>
        </w:rPr>
        <w:instrText>6</w:instrText>
      </w:r>
      <w:r>
        <w:rPr>
          <w:rFonts w:eastAsia="Calibri"/>
          <w:b/>
          <w:bCs/>
          <w:color w:val="0000FF"/>
          <w:u w:val="single"/>
          <w:lang w:val="en-US" w:eastAsia="el-GR"/>
        </w:rPr>
        <w:instrText>xfVpRXdtvSoClrL</w:instrText>
      </w:r>
      <w:r w:rsidRPr="00FA5107">
        <w:rPr>
          <w:rFonts w:eastAsia="Calibri"/>
          <w:b/>
          <w:bCs/>
          <w:color w:val="0000FF"/>
          <w:u w:val="single"/>
          <w:lang w:eastAsia="el-GR"/>
        </w:rPr>
        <w:instrText>8</w:instrText>
      </w:r>
      <w:r>
        <w:rPr>
          <w:rFonts w:eastAsia="Calibri"/>
          <w:b/>
          <w:bCs/>
          <w:color w:val="0000FF"/>
          <w:u w:val="single"/>
          <w:lang w:val="en-US" w:eastAsia="el-GR"/>
        </w:rPr>
        <w:instrText>mxzAfM</w:instrText>
      </w:r>
      <w:r w:rsidRPr="00FA5107">
        <w:rPr>
          <w:rFonts w:eastAsia="Calibri"/>
          <w:b/>
          <w:bCs/>
          <w:color w:val="0000FF"/>
          <w:u w:val="single"/>
          <w:lang w:eastAsia="el-GR"/>
        </w:rPr>
        <w:instrText>4</w:instrText>
      </w:r>
      <w:r>
        <w:rPr>
          <w:rFonts w:eastAsia="Calibri"/>
          <w:b/>
          <w:bCs/>
          <w:color w:val="0000FF"/>
          <w:u w:val="single"/>
          <w:lang w:val="en-US" w:eastAsia="el-GR"/>
        </w:rPr>
        <w:instrText>pTubtIl</w:instrText>
      </w:r>
      <w:r w:rsidRPr="00FA5107">
        <w:rPr>
          <w:rFonts w:eastAsia="Calibri"/>
          <w:b/>
          <w:bCs/>
          <w:color w:val="0000FF"/>
          <w:u w:val="single"/>
          <w:lang w:eastAsia="el-GR"/>
        </w:rPr>
        <w:instrText>9</w:instrText>
      </w:r>
      <w:r>
        <w:rPr>
          <w:rFonts w:eastAsia="Calibri"/>
          <w:b/>
          <w:bCs/>
          <w:color w:val="0000FF"/>
          <w:u w:val="single"/>
          <w:lang w:val="en-US" w:eastAsia="el-GR"/>
        </w:rPr>
        <w:instrText>LGdkF</w:instrText>
      </w:r>
      <w:r w:rsidRPr="00FA5107">
        <w:rPr>
          <w:rFonts w:eastAsia="Calibri"/>
          <w:b/>
          <w:bCs/>
          <w:color w:val="0000FF"/>
          <w:u w:val="single"/>
          <w:lang w:eastAsia="el-GR"/>
        </w:rPr>
        <w:instrText>53</w:instrText>
      </w:r>
      <w:r>
        <w:rPr>
          <w:rFonts w:eastAsia="Calibri"/>
          <w:b/>
          <w:bCs/>
          <w:color w:val="0000FF"/>
          <w:u w:val="single"/>
          <w:lang w:val="en-US" w:eastAsia="el-GR"/>
        </w:rPr>
        <w:instrText>UIxsx</w:instrText>
      </w:r>
      <w:r w:rsidRPr="00FA5107">
        <w:rPr>
          <w:rFonts w:eastAsia="Calibri"/>
          <w:b/>
          <w:bCs/>
          <w:color w:val="0000FF"/>
          <w:u w:val="single"/>
          <w:lang w:eastAsia="el-GR"/>
        </w:rPr>
        <w:instrText>942</w:instrText>
      </w:r>
      <w:r>
        <w:rPr>
          <w:rFonts w:eastAsia="Calibri"/>
          <w:b/>
          <w:bCs/>
          <w:color w:val="0000FF"/>
          <w:u w:val="single"/>
          <w:lang w:val="en-US" w:eastAsia="el-GR"/>
        </w:rPr>
        <w:instrText>CdyqxSQYNuqAGCF</w:instrText>
      </w:r>
      <w:r w:rsidRPr="00FA5107">
        <w:rPr>
          <w:rFonts w:eastAsia="Calibri"/>
          <w:b/>
          <w:bCs/>
          <w:color w:val="0000FF"/>
          <w:u w:val="single"/>
          <w:lang w:eastAsia="el-GR"/>
        </w:rPr>
        <w:instrText>0</w:instrText>
      </w:r>
      <w:r>
        <w:rPr>
          <w:rFonts w:eastAsia="Calibri"/>
          <w:b/>
          <w:bCs/>
          <w:color w:val="0000FF"/>
          <w:u w:val="single"/>
          <w:lang w:val="en-US" w:eastAsia="el-GR"/>
        </w:rPr>
        <w:instrText>IfB</w:instrText>
      </w:r>
      <w:r w:rsidRPr="00FA5107">
        <w:rPr>
          <w:rFonts w:eastAsia="Calibri"/>
          <w:b/>
          <w:bCs/>
          <w:color w:val="0000FF"/>
          <w:u w:val="single"/>
          <w:lang w:eastAsia="el-GR"/>
        </w:rPr>
        <w:instrText>9</w:instrText>
      </w:r>
      <w:r>
        <w:rPr>
          <w:rFonts w:eastAsia="Calibri"/>
          <w:b/>
          <w:bCs/>
          <w:color w:val="0000FF"/>
          <w:u w:val="single"/>
          <w:lang w:val="en-US" w:eastAsia="el-GR"/>
        </w:rPr>
        <w:instrText>HI</w:instrText>
      </w:r>
      <w:r w:rsidRPr="00FA5107">
        <w:rPr>
          <w:rFonts w:eastAsia="Calibri"/>
          <w:b/>
          <w:bCs/>
          <w:color w:val="0000FF"/>
          <w:u w:val="single"/>
          <w:lang w:eastAsia="el-GR"/>
        </w:rPr>
        <w:instrText>6</w:instrText>
      </w:r>
      <w:r>
        <w:rPr>
          <w:rFonts w:eastAsia="Calibri"/>
          <w:b/>
          <w:bCs/>
          <w:color w:val="0000FF"/>
          <w:u w:val="single"/>
          <w:lang w:val="en-US" w:eastAsia="el-GR"/>
        </w:rPr>
        <w:instrText>hq</w:instrText>
      </w:r>
      <w:r w:rsidRPr="00FA5107">
        <w:rPr>
          <w:rFonts w:eastAsia="Calibri"/>
          <w:b/>
          <w:bCs/>
          <w:color w:val="0000FF"/>
          <w:u w:val="single"/>
          <w:lang w:eastAsia="el-GR"/>
        </w:rPr>
        <w:instrText>6</w:instrText>
      </w:r>
      <w:r>
        <w:rPr>
          <w:rFonts w:eastAsia="Calibri"/>
          <w:b/>
          <w:bCs/>
          <w:color w:val="0000FF"/>
          <w:u w:val="single"/>
          <w:lang w:val="en-US" w:eastAsia="el-GR"/>
        </w:rPr>
        <w:instrText>ZkZV</w:instrText>
      </w:r>
      <w:r w:rsidRPr="00FA5107">
        <w:rPr>
          <w:rFonts w:eastAsia="Calibri"/>
          <w:b/>
          <w:bCs/>
          <w:color w:val="0000FF"/>
          <w:u w:val="single"/>
          <w:lang w:eastAsia="el-GR"/>
        </w:rPr>
        <w:instrText>96</w:instrText>
      </w:r>
      <w:r>
        <w:rPr>
          <w:rFonts w:eastAsia="Calibri"/>
          <w:b/>
          <w:bCs/>
          <w:color w:val="0000FF"/>
          <w:u w:val="single"/>
          <w:lang w:val="en-US" w:eastAsia="el-GR"/>
        </w:rPr>
        <w:instrText>FIiY</w:instrText>
      </w:r>
      <w:r w:rsidRPr="00FA5107">
        <w:rPr>
          <w:rFonts w:eastAsia="Calibri"/>
          <w:b/>
          <w:bCs/>
          <w:color w:val="0000FF"/>
          <w:u w:val="single"/>
          <w:lang w:eastAsia="el-GR"/>
        </w:rPr>
        <w:instrText>4</w:instrText>
      </w:r>
      <w:r>
        <w:rPr>
          <w:rFonts w:eastAsia="Calibri"/>
          <w:b/>
          <w:bCs/>
          <w:color w:val="0000FF"/>
          <w:u w:val="single"/>
          <w:lang w:val="en-US" w:eastAsia="el-GR"/>
        </w:rPr>
        <w:instrText>uDPdwNVfFzAmj</w:instrText>
      </w:r>
      <w:r w:rsidRPr="00FA5107">
        <w:rPr>
          <w:rFonts w:eastAsia="Calibri"/>
          <w:b/>
          <w:bCs/>
          <w:color w:val="0000FF"/>
          <w:u w:val="single"/>
          <w:lang w:eastAsia="el-GR"/>
        </w:rPr>
        <w:instrText>5</w:instrText>
      </w:r>
      <w:r>
        <w:rPr>
          <w:rFonts w:eastAsia="Calibri"/>
          <w:b/>
          <w:bCs/>
          <w:color w:val="0000FF"/>
          <w:u w:val="single"/>
          <w:lang w:val="en-US" w:eastAsia="el-GR"/>
        </w:rPr>
        <w:instrText>BN</w:instrText>
      </w:r>
      <w:r>
        <w:rPr>
          <w:rFonts w:eastAsia="Calibri"/>
          <w:b/>
          <w:bCs/>
          <w:color w:val="0000FF"/>
          <w:u w:val="single"/>
          <w:lang w:val="en-US" w:eastAsia="el-GR"/>
        </w:rPr>
        <w:instrText>FilgyroCNcmQjV</w:instrText>
      </w:r>
      <w:r w:rsidRPr="00FA5107">
        <w:rPr>
          <w:rFonts w:eastAsia="Calibri"/>
          <w:b/>
          <w:bCs/>
          <w:color w:val="0000FF"/>
          <w:u w:val="single"/>
          <w:lang w:eastAsia="el-GR"/>
        </w:rPr>
        <w:instrText>_</w:instrText>
      </w:r>
      <w:r>
        <w:rPr>
          <w:rFonts w:eastAsia="Calibri"/>
          <w:b/>
          <w:bCs/>
          <w:color w:val="0000FF"/>
          <w:u w:val="single"/>
          <w:lang w:val="en-US" w:eastAsia="el-GR"/>
        </w:rPr>
        <w:instrText>Z</w:instrText>
      </w:r>
      <w:r w:rsidRPr="00FA5107">
        <w:rPr>
          <w:rFonts w:eastAsia="Calibri"/>
          <w:b/>
          <w:bCs/>
          <w:color w:val="0000FF"/>
          <w:u w:val="single"/>
          <w:lang w:eastAsia="el-GR"/>
        </w:rPr>
        <w:instrText>_</w:instrText>
      </w:r>
      <w:r>
        <w:rPr>
          <w:rFonts w:eastAsia="Calibri"/>
          <w:b/>
          <w:bCs/>
          <w:color w:val="0000FF"/>
          <w:u w:val="single"/>
          <w:lang w:val="en-US" w:eastAsia="el-GR"/>
        </w:rPr>
        <w:instrText>myo</w:instrText>
      </w:r>
      <w:r w:rsidRPr="00FA5107">
        <w:rPr>
          <w:rFonts w:eastAsia="Calibri"/>
          <w:b/>
          <w:bCs/>
          <w:color w:val="0000FF"/>
          <w:u w:val="single"/>
          <w:lang w:eastAsia="el-GR"/>
        </w:rPr>
        <w:instrText>9</w:instrText>
      </w:r>
      <w:r>
        <w:rPr>
          <w:rFonts w:eastAsia="Calibri"/>
          <w:b/>
          <w:bCs/>
          <w:color w:val="0000FF"/>
          <w:u w:val="single"/>
          <w:lang w:val="en-US" w:eastAsia="el-GR"/>
        </w:rPr>
        <w:instrText>h</w:instrText>
      </w:r>
      <w:r w:rsidRPr="00FA5107">
        <w:rPr>
          <w:rFonts w:eastAsia="Calibri"/>
          <w:b/>
          <w:bCs/>
          <w:color w:val="0000FF"/>
          <w:u w:val="single"/>
          <w:lang w:eastAsia="el-GR"/>
        </w:rPr>
        <w:instrText xml:space="preserve">30." </w:instrText>
      </w:r>
      <w:r>
        <w:rPr>
          <w:rFonts w:eastAsia="Calibri"/>
          <w:b/>
          <w:bCs/>
          <w:color w:val="0000FF"/>
          <w:u w:val="single"/>
          <w:lang w:val="en-US" w:eastAsia="el-GR"/>
        </w:rPr>
        <w:fldChar w:fldCharType="separate"/>
      </w:r>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r>
        <w:rPr>
          <w:rFonts w:eastAsia="Calibri"/>
          <w:b/>
          <w:bCs/>
          <w:color w:val="0000FF"/>
          <w:u w:val="single"/>
          <w:lang w:eastAsia="el-GR"/>
        </w:rPr>
        <w:fldChar w:fldCharType="end"/>
      </w:r>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7" w:name="_3._Επισκευή,_συντήρηση"/>
            <w:bookmarkStart w:id="88" w:name="_Toc409090215"/>
            <w:bookmarkStart w:id="89" w:name="_Toc34837642"/>
            <w:bookmarkEnd w:id="87"/>
            <w:r w:rsidRPr="00D43DEC">
              <w:rPr>
                <w:rFonts w:ascii="Calibri" w:hAnsi="Calibri"/>
                <w:b/>
              </w:rPr>
              <w:t>3. Επισκευή, συντήρηση και προμήθεια καυσίμων οχημάτων κρατικών υπηρεσιών</w:t>
            </w:r>
            <w:bookmarkEnd w:id="88"/>
            <w:bookmarkEnd w:id="89"/>
          </w:p>
        </w:tc>
      </w:tr>
    </w:tbl>
    <w:p w:rsidR="00D43DEC" w:rsidRPr="00D43DEC" w:rsidRDefault="00D43DEC" w:rsidP="00D43DEC">
      <w:pPr>
        <w:jc w:val="both"/>
        <w:rPr>
          <w:b/>
          <w:sz w:val="16"/>
          <w:szCs w:val="16"/>
          <w:shd w:val="clear" w:color="auto" w:fill="E6E6E6"/>
        </w:rPr>
      </w:pPr>
    </w:p>
    <w:p w:rsidR="00D43DEC" w:rsidRPr="00D43DEC" w:rsidRDefault="00AE6AA4" w:rsidP="00D43DEC">
      <w:pPr>
        <w:shd w:val="clear" w:color="auto" w:fill="E0E0E0"/>
        <w:jc w:val="both"/>
        <w:rPr>
          <w:b/>
          <w:shd w:val="clear" w:color="auto" w:fill="E6E6E6"/>
        </w:rPr>
      </w:pPr>
      <w:hyperlink r:id="rId299"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AE6AA4" w:rsidP="00D43DEC">
      <w:pPr>
        <w:shd w:val="clear" w:color="auto" w:fill="E0E0E0"/>
        <w:jc w:val="both"/>
        <w:rPr>
          <w:b/>
          <w:shd w:val="clear" w:color="auto" w:fill="E6E6E6"/>
        </w:rPr>
      </w:pPr>
      <w:hyperlink r:id="rId300"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AE6AA4" w:rsidP="00D43DEC">
      <w:pPr>
        <w:shd w:val="clear" w:color="auto" w:fill="E0E0E0"/>
        <w:jc w:val="both"/>
        <w:rPr>
          <w:b/>
          <w:shd w:val="clear" w:color="auto" w:fill="E6E6E6"/>
        </w:rPr>
      </w:pPr>
      <w:hyperlink r:id="rId301"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AE6AA4" w:rsidP="00D43DEC">
      <w:pPr>
        <w:shd w:val="clear" w:color="auto" w:fill="E0E0E0"/>
        <w:jc w:val="both"/>
        <w:rPr>
          <w:b/>
          <w:shd w:val="clear" w:color="auto" w:fill="E6E6E6"/>
        </w:rPr>
      </w:pPr>
      <w:hyperlink r:id="rId302"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AE6AA4" w:rsidP="00D43DEC">
      <w:pPr>
        <w:shd w:val="clear" w:color="auto" w:fill="E0E0E0"/>
        <w:jc w:val="both"/>
        <w:rPr>
          <w:b/>
          <w:shd w:val="clear" w:color="auto" w:fill="E6E6E6"/>
        </w:rPr>
      </w:pPr>
      <w:hyperlink r:id="rId30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AE6AA4" w:rsidP="00D43DEC">
      <w:pPr>
        <w:shd w:val="clear" w:color="auto" w:fill="E0E0E0"/>
        <w:jc w:val="both"/>
        <w:rPr>
          <w:b/>
          <w:shd w:val="clear" w:color="auto" w:fill="E6E6E6"/>
        </w:rPr>
      </w:pPr>
      <w:hyperlink r:id="rId304"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AE6AA4" w:rsidP="00D43DEC">
      <w:pPr>
        <w:shd w:val="clear" w:color="auto" w:fill="E0E0E0"/>
        <w:jc w:val="both"/>
        <w:rPr>
          <w:b/>
          <w:shd w:val="clear" w:color="auto" w:fill="E6E6E6"/>
        </w:rPr>
      </w:pPr>
      <w:hyperlink r:id="rId305"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AE6AA4" w:rsidP="00D43DEC">
      <w:pPr>
        <w:shd w:val="clear" w:color="auto" w:fill="E0E0E0"/>
        <w:jc w:val="both"/>
        <w:rPr>
          <w:b/>
          <w:shd w:val="clear" w:color="auto" w:fill="E6E6E6"/>
        </w:rPr>
      </w:pPr>
      <w:hyperlink r:id="rId306"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0" w:name="_4._Ζητήματα_σχετικά"/>
            <w:bookmarkStart w:id="91" w:name="_Toc34837643"/>
            <w:bookmarkStart w:id="92" w:name="_Toc409090216"/>
            <w:bookmarkEnd w:id="90"/>
            <w:r w:rsidRPr="00D43DEC">
              <w:rPr>
                <w:rFonts w:ascii="Calibri" w:hAnsi="Calibri"/>
                <w:b/>
                <w:lang w:eastAsia="el-GR"/>
              </w:rPr>
              <w:lastRenderedPageBreak/>
              <w:t>4. Ζητήματα σχετικά με την ασφάλιση και τα τροχαία ατυχήματα</w:t>
            </w:r>
            <w:bookmarkEnd w:id="91"/>
          </w:p>
          <w:p w:rsidR="00D43DEC" w:rsidRPr="00D43DEC" w:rsidRDefault="00D43DEC" w:rsidP="00D43DEC">
            <w:pPr>
              <w:tabs>
                <w:tab w:val="left" w:pos="1188"/>
                <w:tab w:val="left" w:pos="3888"/>
              </w:tabs>
              <w:jc w:val="center"/>
              <w:outlineLvl w:val="1"/>
              <w:rPr>
                <w:rFonts w:ascii="Calibri" w:hAnsi="Calibri"/>
                <w:b/>
                <w:lang w:eastAsia="el-GR"/>
              </w:rPr>
            </w:pPr>
            <w:bookmarkStart w:id="93" w:name="_Toc34837644"/>
            <w:r w:rsidRPr="00D43DEC">
              <w:rPr>
                <w:rFonts w:ascii="Calibri" w:hAnsi="Calibri"/>
                <w:b/>
                <w:lang w:eastAsia="el-GR"/>
              </w:rPr>
              <w:t>που προκαλούνται από οχήματα του Δημοσίου</w:t>
            </w:r>
            <w:bookmarkEnd w:id="92"/>
            <w:bookmarkEnd w:id="93"/>
          </w:p>
        </w:tc>
      </w:tr>
    </w:tbl>
    <w:p w:rsidR="00D43DEC" w:rsidRPr="00D43DEC" w:rsidRDefault="00D43DEC" w:rsidP="00D43DEC">
      <w:pPr>
        <w:suppressAutoHyphens w:val="0"/>
        <w:rPr>
          <w:rFonts w:ascii="Calibri" w:hAnsi="Calibri"/>
          <w:b/>
          <w:color w:val="000000"/>
          <w:u w:val="single"/>
        </w:rPr>
      </w:pPr>
    </w:p>
    <w:p w:rsidR="00D43DEC" w:rsidRPr="00D43DEC" w:rsidRDefault="00AE6AA4" w:rsidP="00D43DEC">
      <w:pPr>
        <w:shd w:val="clear" w:color="auto" w:fill="E0E0E0"/>
        <w:jc w:val="both"/>
        <w:rPr>
          <w:b/>
          <w:shd w:val="clear" w:color="auto" w:fill="E6E6E6"/>
        </w:rPr>
      </w:pPr>
      <w:hyperlink r:id="rId307"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AE6AA4" w:rsidP="00D43DEC">
      <w:pPr>
        <w:shd w:val="clear" w:color="auto" w:fill="E0E0E0"/>
        <w:jc w:val="both"/>
        <w:rPr>
          <w:b/>
          <w:shd w:val="clear" w:color="auto" w:fill="E6E6E6"/>
        </w:rPr>
      </w:pPr>
      <w:hyperlink r:id="rId308"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AE6AA4" w:rsidP="00D43DEC">
      <w:pPr>
        <w:shd w:val="clear" w:color="auto" w:fill="E0E0E0"/>
        <w:jc w:val="both"/>
        <w:rPr>
          <w:b/>
          <w:shd w:val="clear" w:color="auto" w:fill="E6E6E6"/>
        </w:rPr>
      </w:pPr>
      <w:hyperlink r:id="rId309"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AE6AA4" w:rsidP="00D43DEC">
      <w:pPr>
        <w:shd w:val="clear" w:color="auto" w:fill="E0E0E0"/>
        <w:jc w:val="both"/>
        <w:rPr>
          <w:b/>
          <w:shd w:val="clear" w:color="auto" w:fill="E6E6E6"/>
        </w:rPr>
      </w:pPr>
      <w:hyperlink r:id="rId310"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AE6AA4" w:rsidP="00D43DEC">
      <w:pPr>
        <w:shd w:val="clear" w:color="auto" w:fill="E0E0E0"/>
        <w:jc w:val="both"/>
        <w:rPr>
          <w:b/>
          <w:shd w:val="clear" w:color="auto" w:fill="E6E6E6"/>
        </w:rPr>
      </w:pPr>
      <w:hyperlink r:id="rId311"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AE6AA4" w:rsidP="00D43DEC">
      <w:pPr>
        <w:shd w:val="clear" w:color="auto" w:fill="E0E0E0"/>
        <w:jc w:val="both"/>
        <w:rPr>
          <w:b/>
          <w:shd w:val="clear" w:color="auto" w:fill="E6E6E6"/>
        </w:rPr>
      </w:pPr>
      <w:hyperlink r:id="rId31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AE6AA4" w:rsidP="00D43DEC">
      <w:pPr>
        <w:shd w:val="clear" w:color="auto" w:fill="E0E0E0"/>
        <w:jc w:val="both"/>
        <w:rPr>
          <w:b/>
          <w:shd w:val="clear" w:color="auto" w:fill="E6E6E6"/>
        </w:rPr>
      </w:pPr>
      <w:hyperlink r:id="rId31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AE6AA4" w:rsidP="00D43DEC">
      <w:pPr>
        <w:shd w:val="clear" w:color="auto" w:fill="E0E0E0"/>
        <w:jc w:val="both"/>
        <w:rPr>
          <w:b/>
          <w:shd w:val="clear" w:color="auto" w:fill="E6E6E6"/>
        </w:rPr>
      </w:pPr>
      <w:hyperlink r:id="rId314"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AE6AA4" w:rsidP="00D43DEC">
      <w:pPr>
        <w:shd w:val="clear" w:color="auto" w:fill="E0E0E0"/>
        <w:jc w:val="both"/>
        <w:rPr>
          <w:b/>
          <w:shd w:val="clear" w:color="auto" w:fill="E6E6E6"/>
        </w:rPr>
      </w:pPr>
      <w:hyperlink r:id="rId315"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AE6AA4" w:rsidP="00D43DEC">
      <w:pPr>
        <w:shd w:val="clear" w:color="auto" w:fill="E0E0E0"/>
        <w:jc w:val="both"/>
        <w:rPr>
          <w:b/>
          <w:shd w:val="clear" w:color="auto" w:fill="E6E6E6"/>
        </w:rPr>
      </w:pPr>
      <w:hyperlink r:id="rId316"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4" w:name="_Δ._ΣΥΛΛΟΓΗ_ΔΙΑΤΑΞΕΩΝ"/>
      <w:bookmarkStart w:id="95" w:name="_Toc34837645"/>
      <w:bookmarkEnd w:id="94"/>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5"/>
    </w:p>
    <w:p w:rsidR="00D43DEC" w:rsidRPr="00D43DEC" w:rsidRDefault="00D43DEC" w:rsidP="00D43DEC">
      <w:pPr>
        <w:tabs>
          <w:tab w:val="left" w:pos="1188"/>
          <w:tab w:val="left" w:pos="3888"/>
        </w:tabs>
        <w:jc w:val="center"/>
        <w:outlineLvl w:val="1"/>
        <w:rPr>
          <w:rFonts w:ascii="Calibri" w:hAnsi="Calibri"/>
          <w:b/>
        </w:rPr>
      </w:pPr>
      <w:bookmarkStart w:id="96" w:name="_Toc34837646"/>
      <w:r w:rsidRPr="00D43DEC">
        <w:rPr>
          <w:rFonts w:ascii="Calibri" w:hAnsi="Calibri"/>
          <w:b/>
          <w:sz w:val="32"/>
          <w:szCs w:val="32"/>
        </w:rPr>
        <w:t>ΔΗΜΟΣΙΩΝ ΥΠΑΛΛΗΛΩΝ</w:t>
      </w:r>
      <w:bookmarkEnd w:id="9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7" w:name="_ΠΕΙΘΑΡΧΙΚΟ_ΔΙΚΑΙΟ_ΔΗΜΟΣΙΩΝ"/>
            <w:bookmarkStart w:id="98" w:name="_Toc34837647"/>
            <w:bookmarkEnd w:id="97"/>
            <w:r w:rsidRPr="00D43DEC">
              <w:rPr>
                <w:rFonts w:ascii="Calibri" w:hAnsi="Calibri"/>
                <w:b/>
              </w:rPr>
              <w:t>ΠΕΙΘΑΡΧΙΚΟ ΔΙΚΑΙΟ ΔΗΜΟΣΙΩΝ ΥΠΑΛΛΗΛΩΝ</w:t>
            </w:r>
            <w:bookmarkEnd w:id="98"/>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9" w:name="_1._Γενικές_Διατάξεις_3"/>
            <w:bookmarkStart w:id="100" w:name="_Toc34837648"/>
            <w:bookmarkEnd w:id="99"/>
            <w:r w:rsidRPr="00D43DEC">
              <w:rPr>
                <w:rFonts w:ascii="Calibri" w:hAnsi="Calibri"/>
                <w:b/>
                <w:lang w:eastAsia="el-GR"/>
              </w:rPr>
              <w:t>1. Γενικές Διατάξεις</w:t>
            </w:r>
            <w:bookmarkEnd w:id="100"/>
          </w:p>
        </w:tc>
      </w:tr>
    </w:tbl>
    <w:p w:rsidR="00D43DEC" w:rsidRDefault="00D43DEC" w:rsidP="00D43DEC">
      <w:pPr>
        <w:suppressAutoHyphens w:val="0"/>
        <w:jc w:val="both"/>
        <w:rPr>
          <w:rFonts w:ascii="Calibri" w:hAnsi="Calibri"/>
          <w:b/>
          <w:lang w:eastAsia="el-GR"/>
        </w:rPr>
      </w:pPr>
    </w:p>
    <w:p w:rsidR="00DC2D10" w:rsidRPr="00D43DEC" w:rsidRDefault="00AE6AA4" w:rsidP="00DC2D10">
      <w:pPr>
        <w:shd w:val="clear" w:color="auto" w:fill="E0E0E0"/>
        <w:suppressAutoHyphens w:val="0"/>
        <w:jc w:val="both"/>
        <w:rPr>
          <w:rFonts w:ascii="Calibri" w:hAnsi="Calibri"/>
          <w:shd w:val="clear" w:color="auto" w:fill="E6E6E6"/>
          <w:lang w:eastAsia="el-GR"/>
        </w:rPr>
      </w:pPr>
      <w:hyperlink r:id="rId317"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AE6AA4" w:rsidP="00D43DEC">
      <w:pPr>
        <w:shd w:val="clear" w:color="auto" w:fill="E0E0E0"/>
        <w:suppressAutoHyphens w:val="0"/>
        <w:jc w:val="both"/>
        <w:rPr>
          <w:rFonts w:ascii="Calibri" w:hAnsi="Calibri"/>
          <w:b/>
          <w:lang w:eastAsia="el-GR"/>
        </w:rPr>
      </w:pPr>
      <w:hyperlink r:id="rId318"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AE6AA4" w:rsidP="00D43DEC">
      <w:pPr>
        <w:shd w:val="clear" w:color="auto" w:fill="E0E0E0"/>
        <w:suppressAutoHyphens w:val="0"/>
        <w:jc w:val="both"/>
        <w:rPr>
          <w:rFonts w:ascii="Calibri" w:hAnsi="Calibri"/>
          <w:b/>
          <w:lang w:eastAsia="el-GR"/>
        </w:rPr>
      </w:pPr>
      <w:hyperlink r:id="rId319"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AE6AA4" w:rsidP="00D43DEC">
      <w:pPr>
        <w:shd w:val="clear" w:color="auto" w:fill="E0E0E0"/>
        <w:suppressAutoHyphens w:val="0"/>
        <w:jc w:val="both"/>
        <w:rPr>
          <w:rFonts w:ascii="Calibri" w:hAnsi="Calibri"/>
          <w:b/>
          <w:shd w:val="clear" w:color="auto" w:fill="E6E6E6"/>
          <w:lang w:eastAsia="el-GR"/>
        </w:rPr>
      </w:pPr>
      <w:hyperlink r:id="rId320"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AE6AA4" w:rsidP="00D43DEC">
      <w:pPr>
        <w:shd w:val="clear" w:color="auto" w:fill="E0E0E0"/>
        <w:jc w:val="both"/>
        <w:rPr>
          <w:rFonts w:ascii="Calibri" w:hAnsi="Calibri"/>
          <w:b/>
          <w:shd w:val="clear" w:color="auto" w:fill="E6E6E6"/>
        </w:rPr>
      </w:pPr>
      <w:hyperlink r:id="rId321"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22"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AE6AA4" w:rsidP="00D43DEC">
      <w:pPr>
        <w:shd w:val="clear" w:color="auto" w:fill="E0E0E0"/>
        <w:tabs>
          <w:tab w:val="left" w:pos="720"/>
        </w:tabs>
        <w:jc w:val="both"/>
        <w:rPr>
          <w:rFonts w:ascii="Calibri" w:hAnsi="Calibri"/>
          <w:shd w:val="clear" w:color="auto" w:fill="E6E6E6"/>
        </w:rPr>
      </w:pPr>
      <w:hyperlink r:id="rId323"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AE6AA4" w:rsidP="00D43DEC">
      <w:pPr>
        <w:shd w:val="clear" w:color="auto" w:fill="E0E0E0"/>
        <w:tabs>
          <w:tab w:val="left" w:pos="720"/>
        </w:tabs>
        <w:suppressAutoHyphens w:val="0"/>
        <w:jc w:val="both"/>
        <w:rPr>
          <w:rFonts w:ascii="Calibri" w:hAnsi="Calibri"/>
          <w:shd w:val="clear" w:color="auto" w:fill="E6E6E6"/>
          <w:lang w:eastAsia="el-GR"/>
        </w:rPr>
      </w:pPr>
      <w:hyperlink r:id="rId324"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AE6AA4" w:rsidP="00D43DEC">
      <w:pPr>
        <w:shd w:val="clear" w:color="auto" w:fill="E0E0E0"/>
        <w:tabs>
          <w:tab w:val="left" w:pos="720"/>
        </w:tabs>
        <w:suppressAutoHyphens w:val="0"/>
        <w:jc w:val="both"/>
        <w:rPr>
          <w:rFonts w:ascii="Calibri" w:hAnsi="Calibri"/>
          <w:shd w:val="clear" w:color="auto" w:fill="E6E6E6"/>
          <w:lang w:eastAsia="el-GR"/>
        </w:rPr>
      </w:pPr>
      <w:hyperlink r:id="rId325"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AE6AA4" w:rsidP="00D43DEC">
      <w:pPr>
        <w:shd w:val="clear" w:color="auto" w:fill="E0E0E0"/>
        <w:tabs>
          <w:tab w:val="left" w:pos="720"/>
        </w:tabs>
        <w:suppressAutoHyphens w:val="0"/>
        <w:jc w:val="both"/>
        <w:rPr>
          <w:rFonts w:ascii="Calibri" w:hAnsi="Calibri"/>
          <w:shd w:val="clear" w:color="auto" w:fill="E6E6E6"/>
          <w:lang w:eastAsia="el-GR"/>
        </w:rPr>
      </w:pPr>
      <w:hyperlink r:id="rId326"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AE6AA4" w:rsidP="00D43DEC">
      <w:pPr>
        <w:shd w:val="clear" w:color="auto" w:fill="E0E0E0"/>
        <w:tabs>
          <w:tab w:val="left" w:pos="720"/>
        </w:tabs>
        <w:suppressAutoHyphens w:val="0"/>
        <w:jc w:val="both"/>
        <w:rPr>
          <w:rFonts w:ascii="Calibri" w:hAnsi="Calibri"/>
          <w:shd w:val="clear" w:color="auto" w:fill="E6E6E6"/>
          <w:lang w:eastAsia="el-GR"/>
        </w:rPr>
      </w:pPr>
      <w:hyperlink r:id="rId327"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AE6AA4" w:rsidP="00D43DEC">
      <w:pPr>
        <w:shd w:val="clear" w:color="auto" w:fill="E0E0E0"/>
        <w:tabs>
          <w:tab w:val="left" w:pos="720"/>
        </w:tabs>
        <w:suppressAutoHyphens w:val="0"/>
        <w:jc w:val="both"/>
        <w:rPr>
          <w:rFonts w:ascii="Calibri" w:hAnsi="Calibri"/>
          <w:shd w:val="clear" w:color="auto" w:fill="E6E6E6"/>
          <w:lang w:eastAsia="el-GR"/>
        </w:rPr>
      </w:pPr>
      <w:hyperlink r:id="rId328"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AE6AA4" w:rsidP="00D43DEC">
      <w:pPr>
        <w:shd w:val="clear" w:color="auto" w:fill="E0E0E0"/>
        <w:tabs>
          <w:tab w:val="left" w:pos="720"/>
        </w:tabs>
        <w:suppressAutoHyphens w:val="0"/>
        <w:jc w:val="both"/>
        <w:rPr>
          <w:rFonts w:ascii="Calibri" w:hAnsi="Calibri"/>
          <w:shd w:val="clear" w:color="auto" w:fill="E6E6E6"/>
          <w:lang w:eastAsia="el-GR"/>
        </w:rPr>
      </w:pPr>
      <w:hyperlink r:id="rId329"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AE6AA4" w:rsidP="00D43DEC">
      <w:pPr>
        <w:shd w:val="clear" w:color="auto" w:fill="E0E0E0"/>
        <w:tabs>
          <w:tab w:val="left" w:pos="720"/>
        </w:tabs>
        <w:suppressAutoHyphens w:val="0"/>
        <w:jc w:val="both"/>
        <w:rPr>
          <w:rFonts w:ascii="Calibri" w:hAnsi="Calibri"/>
          <w:shd w:val="clear" w:color="auto" w:fill="E6E6E6"/>
          <w:lang w:eastAsia="el-GR"/>
        </w:rPr>
      </w:pPr>
      <w:hyperlink r:id="rId33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331"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33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333"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334"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335"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AE6AA4" w:rsidP="00D43DEC">
      <w:pPr>
        <w:shd w:val="clear" w:color="auto" w:fill="E0E0E0"/>
        <w:tabs>
          <w:tab w:val="left" w:pos="720"/>
        </w:tabs>
        <w:suppressAutoHyphens w:val="0"/>
        <w:jc w:val="both"/>
        <w:rPr>
          <w:rFonts w:ascii="Calibri" w:hAnsi="Calibri"/>
        </w:rPr>
      </w:pPr>
      <w:hyperlink r:id="rId336"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AE6AA4" w:rsidP="00D43DEC">
      <w:pPr>
        <w:shd w:val="clear" w:color="auto" w:fill="E6E6E6"/>
        <w:jc w:val="both"/>
        <w:rPr>
          <w:rFonts w:cs="Tahoma"/>
          <w:b/>
          <w:color w:val="000000"/>
        </w:rPr>
      </w:pPr>
      <w:hyperlink r:id="rId337"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33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AE6AA4" w:rsidP="00D43DEC">
      <w:pPr>
        <w:shd w:val="clear" w:color="auto" w:fill="E0E0E0"/>
        <w:tabs>
          <w:tab w:val="left" w:pos="720"/>
        </w:tabs>
        <w:suppressAutoHyphens w:val="0"/>
        <w:jc w:val="both"/>
        <w:rPr>
          <w:rFonts w:ascii="Calibri" w:hAnsi="Calibri"/>
          <w:b/>
          <w:bCs/>
          <w:shd w:val="clear" w:color="auto" w:fill="E6E6E6"/>
          <w:lang w:eastAsia="el-GR"/>
        </w:rPr>
      </w:pPr>
      <w:hyperlink r:id="rId340"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AE6AA4" w:rsidP="00D43DEC">
      <w:pPr>
        <w:shd w:val="clear" w:color="auto" w:fill="E0E0E0"/>
        <w:tabs>
          <w:tab w:val="left" w:pos="720"/>
        </w:tabs>
        <w:suppressAutoHyphens w:val="0"/>
        <w:jc w:val="both"/>
        <w:rPr>
          <w:rFonts w:ascii="Calibri" w:hAnsi="Calibri"/>
          <w:b/>
          <w:bCs/>
          <w:shd w:val="clear" w:color="auto" w:fill="E6E6E6"/>
          <w:lang w:eastAsia="el-GR"/>
        </w:rPr>
      </w:pPr>
      <w:hyperlink r:id="rId341"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AE6AA4" w:rsidP="00D43DEC">
      <w:pPr>
        <w:suppressAutoHyphens w:val="0"/>
        <w:spacing w:before="100" w:beforeAutospacing="1" w:after="100" w:afterAutospacing="1"/>
        <w:jc w:val="both"/>
        <w:rPr>
          <w:rFonts w:ascii="Calibri" w:hAnsi="Calibri"/>
          <w:b/>
          <w:shd w:val="clear" w:color="auto" w:fill="E6E6E6"/>
          <w:lang w:eastAsia="el-GR"/>
        </w:rPr>
      </w:pPr>
      <w:hyperlink r:id="rId342"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AE6AA4" w:rsidP="00D43DEC">
      <w:pPr>
        <w:shd w:val="clear" w:color="auto" w:fill="E0E0E0"/>
        <w:tabs>
          <w:tab w:val="left" w:pos="720"/>
        </w:tabs>
        <w:suppressAutoHyphens w:val="0"/>
        <w:jc w:val="both"/>
        <w:rPr>
          <w:rFonts w:ascii="Calibri" w:hAnsi="Calibri"/>
          <w:b/>
          <w:bCs/>
          <w:shd w:val="clear" w:color="auto" w:fill="E6E6E6"/>
          <w:lang w:eastAsia="el-GR"/>
        </w:rPr>
      </w:pPr>
      <w:hyperlink r:id="rId343"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AE6AA4"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4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4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46"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1" w:name="_2._Ειδικές_Διατάξεις"/>
            <w:bookmarkStart w:id="102" w:name="_Toc34837649"/>
            <w:bookmarkEnd w:id="101"/>
            <w:r w:rsidRPr="00D43DEC">
              <w:rPr>
                <w:rFonts w:ascii="Calibri" w:hAnsi="Calibri"/>
                <w:b/>
                <w:bCs/>
                <w:szCs w:val="26"/>
                <w:lang w:eastAsia="el-GR"/>
              </w:rPr>
              <w:t>2. Ειδικές Διατάξεις</w:t>
            </w:r>
            <w:bookmarkEnd w:id="102"/>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AE6AA4" w:rsidP="00D43DEC">
      <w:pPr>
        <w:shd w:val="clear" w:color="auto" w:fill="E0E0E0"/>
        <w:tabs>
          <w:tab w:val="left" w:pos="720"/>
        </w:tabs>
        <w:suppressAutoHyphens w:val="0"/>
        <w:jc w:val="both"/>
        <w:rPr>
          <w:rFonts w:ascii="Calibri" w:hAnsi="Calibri"/>
          <w:b/>
          <w:shd w:val="clear" w:color="auto" w:fill="E6E6E6"/>
          <w:lang w:eastAsia="el-GR"/>
        </w:rPr>
      </w:pPr>
      <w:hyperlink r:id="rId347"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AE6AA4" w:rsidP="00D43DEC">
      <w:pPr>
        <w:shd w:val="clear" w:color="auto" w:fill="E0E0E0"/>
        <w:tabs>
          <w:tab w:val="left" w:pos="720"/>
        </w:tabs>
        <w:suppressAutoHyphens w:val="0"/>
        <w:jc w:val="both"/>
        <w:rPr>
          <w:rFonts w:ascii="Calibri" w:hAnsi="Calibri"/>
          <w:shd w:val="clear" w:color="auto" w:fill="E6E6E6"/>
          <w:lang w:eastAsia="el-GR"/>
        </w:rPr>
      </w:pPr>
      <w:hyperlink r:id="rId348"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AE6AA4" w:rsidP="00D43DEC">
      <w:pPr>
        <w:shd w:val="clear" w:color="auto" w:fill="E0E0E0"/>
        <w:tabs>
          <w:tab w:val="left" w:pos="720"/>
        </w:tabs>
        <w:suppressAutoHyphens w:val="0"/>
        <w:jc w:val="both"/>
        <w:rPr>
          <w:rFonts w:ascii="Calibri" w:hAnsi="Calibri"/>
          <w:shd w:val="clear" w:color="auto" w:fill="E6E6E6"/>
          <w:lang w:eastAsia="el-GR"/>
        </w:rPr>
      </w:pPr>
      <w:hyperlink r:id="rId349"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AE6AA4" w:rsidP="00D43DEC">
      <w:pPr>
        <w:shd w:val="clear" w:color="auto" w:fill="E0E0E0"/>
        <w:tabs>
          <w:tab w:val="left" w:pos="720"/>
        </w:tabs>
        <w:suppressAutoHyphens w:val="0"/>
        <w:jc w:val="both"/>
        <w:rPr>
          <w:rFonts w:ascii="Calibri" w:hAnsi="Calibri"/>
          <w:shd w:val="clear" w:color="auto" w:fill="E6E6E6"/>
          <w:lang w:eastAsia="el-GR"/>
        </w:rPr>
      </w:pPr>
      <w:r>
        <w:rPr>
          <w:rFonts w:ascii="Calibri" w:hAnsi="Calibri"/>
          <w:b/>
          <w:color w:val="0000FF"/>
          <w:u w:val="single"/>
          <w:shd w:val="clear" w:color="auto" w:fill="E6E6E6"/>
          <w:lang w:val="en-US" w:eastAsia="el-GR"/>
        </w:rPr>
        <w:fldChar w:fldCharType="begin"/>
      </w:r>
      <w:r w:rsidRPr="00FA5107">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FA5107">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pdfViewerForm</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FA5107">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FA5107">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FA5107">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wEzH</w:instrText>
      </w:r>
      <w:r w:rsidRPr="00FA5107">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d</w:instrText>
      </w:r>
      <w:r w:rsidRPr="00FA5107">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xfVpRXdtvSoClrL</w:instrText>
      </w:r>
      <w:r w:rsidRPr="00FA5107">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HlRFwFZyRvt</w:instrText>
      </w:r>
      <w:r w:rsidRPr="00FA5107">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MXD</w:instrText>
      </w:r>
      <w:r w:rsidRPr="00FA5107">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LzQTLf</w:instrText>
      </w:r>
      <w:r w:rsidRPr="00FA5107">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MGgcO</w:instrText>
      </w:r>
      <w:r w:rsidRPr="00FA5107">
        <w:rPr>
          <w:rFonts w:ascii="Calibri" w:hAnsi="Calibri"/>
          <w:b/>
          <w:color w:val="0000FF"/>
          <w:u w:val="single"/>
          <w:shd w:val="clear" w:color="auto" w:fill="E6E6E6"/>
          <w:lang w:eastAsia="el-GR"/>
        </w:rPr>
        <w:instrText>23</w:instrText>
      </w:r>
      <w:r>
        <w:rPr>
          <w:rFonts w:ascii="Calibri" w:hAnsi="Calibri"/>
          <w:b/>
          <w:color w:val="0000FF"/>
          <w:u w:val="single"/>
          <w:shd w:val="clear" w:color="auto" w:fill="E6E6E6"/>
          <w:lang w:val="en-US" w:eastAsia="el-GR"/>
        </w:rPr>
        <w:instrText>N</w:instrText>
      </w:r>
      <w:r w:rsidRPr="00FA5107">
        <w:rPr>
          <w:rFonts w:ascii="Calibri" w:hAnsi="Calibri"/>
          <w:b/>
          <w:color w:val="0000FF"/>
          <w:u w:val="single"/>
          <w:shd w:val="clear" w:color="auto" w:fill="E6E6E6"/>
          <w:lang w:eastAsia="el-GR"/>
        </w:rPr>
        <w:instrText>88</w:instrText>
      </w:r>
      <w:r>
        <w:rPr>
          <w:rFonts w:ascii="Calibri" w:hAnsi="Calibri"/>
          <w:b/>
          <w:color w:val="0000FF"/>
          <w:u w:val="single"/>
          <w:shd w:val="clear" w:color="auto" w:fill="E6E6E6"/>
          <w:lang w:val="en-US" w:eastAsia="el-GR"/>
        </w:rPr>
        <w:instrText>knBzLCmTXKaO</w:instrText>
      </w:r>
      <w:r w:rsidRPr="00FA5107">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fpVZ</w:instrText>
      </w:r>
      <w:r w:rsidRPr="00FA5107">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Lx</w:instrText>
      </w:r>
      <w:r w:rsidRPr="00FA5107">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hLslJUqeiQMAkJxI</w:instrText>
      </w:r>
      <w:r w:rsidRPr="00FA5107">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OCteCgIoWCtIurogHNqUmjw</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rpvVuZXrLJGo</w:instrText>
      </w:r>
      <w:r w:rsidRPr="00FA5107">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fldChar w:fldCharType="separate"/>
      </w:r>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r>
        <w:rPr>
          <w:rFonts w:ascii="Calibri" w:hAnsi="Calibri"/>
          <w:b/>
          <w:color w:val="0000FF"/>
          <w:u w:val="single"/>
          <w:shd w:val="clear" w:color="auto" w:fill="E6E6E6"/>
          <w:lang w:eastAsia="el-GR"/>
        </w:rPr>
        <w:fldChar w:fldCharType="end"/>
      </w:r>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3" w:name="_Ε._ΣΥΛΛΟΓΗ_ΔΙΑΤΑΞΕΩΝ"/>
      <w:bookmarkEnd w:id="103"/>
    </w:p>
    <w:p w:rsidR="00D43DEC" w:rsidRPr="00D43DEC" w:rsidRDefault="00AE6AA4" w:rsidP="00D43DEC">
      <w:pPr>
        <w:shd w:val="clear" w:color="auto" w:fill="D9D9D9" w:themeFill="background1" w:themeFillShade="D9"/>
        <w:tabs>
          <w:tab w:val="left" w:pos="1188"/>
          <w:tab w:val="left" w:pos="3888"/>
        </w:tabs>
        <w:jc w:val="both"/>
        <w:outlineLvl w:val="1"/>
        <w:rPr>
          <w:rFonts w:ascii="Calibri" w:hAnsi="Calibri"/>
        </w:rPr>
      </w:pPr>
      <w:r>
        <w:rPr>
          <w:rFonts w:ascii="Calibri" w:hAnsi="Calibri"/>
          <w:color w:val="0000FF"/>
          <w:u w:val="single"/>
          <w:lang w:val="en-US"/>
        </w:rPr>
        <w:fldChar w:fldCharType="begin"/>
      </w:r>
      <w:r w:rsidRPr="00FA5107">
        <w:rPr>
          <w:rFonts w:ascii="Calibri" w:hAnsi="Calibri"/>
          <w:color w:val="0000FF"/>
          <w:u w:val="single"/>
        </w:rPr>
        <w:instrText xml:space="preserve"> </w:instrText>
      </w:r>
      <w:r>
        <w:rPr>
          <w:rFonts w:ascii="Calibri" w:hAnsi="Calibri"/>
          <w:color w:val="0000FF"/>
          <w:u w:val="single"/>
          <w:lang w:val="en-US"/>
        </w:rPr>
        <w:instrText>HYPERLINK</w:instrText>
      </w:r>
      <w:r w:rsidRPr="00FA5107">
        <w:rPr>
          <w:rFonts w:ascii="Calibri" w:hAnsi="Calibri"/>
          <w:color w:val="0000FF"/>
          <w:u w:val="single"/>
        </w:rPr>
        <w:instrText xml:space="preserve"> "</w:instrText>
      </w:r>
      <w:r>
        <w:rPr>
          <w:rFonts w:ascii="Calibri" w:hAnsi="Calibri"/>
          <w:color w:val="0000FF"/>
          <w:u w:val="single"/>
          <w:lang w:val="en-US"/>
        </w:rPr>
        <w:instrText>http</w:instrText>
      </w:r>
      <w:r w:rsidRPr="00FA5107">
        <w:rPr>
          <w:rFonts w:ascii="Calibri" w:hAnsi="Calibri"/>
          <w:color w:val="0000FF"/>
          <w:u w:val="single"/>
        </w:rPr>
        <w:instrText>://</w:instrText>
      </w:r>
      <w:r>
        <w:rPr>
          <w:rFonts w:ascii="Calibri" w:hAnsi="Calibri"/>
          <w:color w:val="0000FF"/>
          <w:u w:val="single"/>
          <w:lang w:val="en-US"/>
        </w:rPr>
        <w:instrText>www</w:instrText>
      </w:r>
      <w:r w:rsidRPr="00FA5107">
        <w:rPr>
          <w:rFonts w:ascii="Calibri" w:hAnsi="Calibri"/>
          <w:color w:val="0000FF"/>
          <w:u w:val="single"/>
        </w:rPr>
        <w:instrText>.</w:instrText>
      </w:r>
      <w:r>
        <w:rPr>
          <w:rFonts w:ascii="Calibri" w:hAnsi="Calibri"/>
          <w:color w:val="0000FF"/>
          <w:u w:val="single"/>
          <w:lang w:val="en-US"/>
        </w:rPr>
        <w:instrText>et</w:instrText>
      </w:r>
      <w:r w:rsidRPr="00FA5107">
        <w:rPr>
          <w:rFonts w:ascii="Calibri" w:hAnsi="Calibri"/>
          <w:color w:val="0000FF"/>
          <w:u w:val="single"/>
        </w:rPr>
        <w:instrText>.</w:instrText>
      </w:r>
      <w:r>
        <w:rPr>
          <w:rFonts w:ascii="Calibri" w:hAnsi="Calibri"/>
          <w:color w:val="0000FF"/>
          <w:u w:val="single"/>
          <w:lang w:val="en-US"/>
        </w:rPr>
        <w:instrText>gr</w:instrText>
      </w:r>
      <w:r w:rsidRPr="00FA5107">
        <w:rPr>
          <w:rFonts w:ascii="Calibri" w:hAnsi="Calibri"/>
          <w:color w:val="0000FF"/>
          <w:u w:val="single"/>
        </w:rPr>
        <w:instrText>/</w:instrText>
      </w:r>
      <w:r>
        <w:rPr>
          <w:rFonts w:ascii="Calibri" w:hAnsi="Calibri"/>
          <w:color w:val="0000FF"/>
          <w:u w:val="single"/>
          <w:lang w:val="en-US"/>
        </w:rPr>
        <w:instrText>idocs</w:instrText>
      </w:r>
      <w:r w:rsidRPr="00FA5107">
        <w:rPr>
          <w:rFonts w:ascii="Calibri" w:hAnsi="Calibri"/>
          <w:color w:val="0000FF"/>
          <w:u w:val="single"/>
        </w:rPr>
        <w:instrText>-</w:instrText>
      </w:r>
      <w:r>
        <w:rPr>
          <w:rFonts w:ascii="Calibri" w:hAnsi="Calibri"/>
          <w:color w:val="0000FF"/>
          <w:u w:val="single"/>
          <w:lang w:val="en-US"/>
        </w:rPr>
        <w:instrText>n</w:instrText>
      </w:r>
      <w:r>
        <w:rPr>
          <w:rFonts w:ascii="Calibri" w:hAnsi="Calibri"/>
          <w:color w:val="0000FF"/>
          <w:u w:val="single"/>
          <w:lang w:val="en-US"/>
        </w:rPr>
        <w:instrText>ph</w:instrText>
      </w:r>
      <w:r w:rsidRPr="00FA5107">
        <w:rPr>
          <w:rFonts w:ascii="Calibri" w:hAnsi="Calibri"/>
          <w:color w:val="0000FF"/>
          <w:u w:val="single"/>
        </w:rPr>
        <w:instrText>/</w:instrText>
      </w:r>
      <w:r>
        <w:rPr>
          <w:rFonts w:ascii="Calibri" w:hAnsi="Calibri"/>
          <w:color w:val="0000FF"/>
          <w:u w:val="single"/>
          <w:lang w:val="en-US"/>
        </w:rPr>
        <w:instrText>search</w:instrText>
      </w:r>
      <w:r w:rsidRPr="00FA5107">
        <w:rPr>
          <w:rFonts w:ascii="Calibri" w:hAnsi="Calibri"/>
          <w:color w:val="0000FF"/>
          <w:u w:val="single"/>
        </w:rPr>
        <w:instrText>/</w:instrText>
      </w:r>
      <w:r>
        <w:rPr>
          <w:rFonts w:ascii="Calibri" w:hAnsi="Calibri"/>
          <w:color w:val="0000FF"/>
          <w:u w:val="single"/>
          <w:lang w:val="en-US"/>
        </w:rPr>
        <w:instrText>pdfViewerForm</w:instrText>
      </w:r>
      <w:r w:rsidRPr="00FA5107">
        <w:rPr>
          <w:rFonts w:ascii="Calibri" w:hAnsi="Calibri"/>
          <w:color w:val="0000FF"/>
          <w:u w:val="single"/>
        </w:rPr>
        <w:instrText>.</w:instrText>
      </w:r>
      <w:r>
        <w:rPr>
          <w:rFonts w:ascii="Calibri" w:hAnsi="Calibri"/>
          <w:color w:val="0000FF"/>
          <w:u w:val="single"/>
          <w:lang w:val="en-US"/>
        </w:rPr>
        <w:instrText>html</w:instrText>
      </w:r>
      <w:r w:rsidRPr="00FA5107">
        <w:rPr>
          <w:rFonts w:ascii="Calibri" w:hAnsi="Calibri"/>
          <w:color w:val="0000FF"/>
          <w:u w:val="single"/>
        </w:rPr>
        <w:instrText>?</w:instrText>
      </w:r>
      <w:r>
        <w:rPr>
          <w:rFonts w:ascii="Calibri" w:hAnsi="Calibri"/>
          <w:color w:val="0000FF"/>
          <w:u w:val="single"/>
          <w:lang w:val="en-US"/>
        </w:rPr>
        <w:instrText>args</w:instrText>
      </w:r>
      <w:r w:rsidRPr="00FA5107">
        <w:rPr>
          <w:rFonts w:ascii="Calibri" w:hAnsi="Calibri"/>
          <w:color w:val="0000FF"/>
          <w:u w:val="single"/>
        </w:rPr>
        <w:instrText>=5</w:instrText>
      </w:r>
      <w:r>
        <w:rPr>
          <w:rFonts w:ascii="Calibri" w:hAnsi="Calibri"/>
          <w:color w:val="0000FF"/>
          <w:u w:val="single"/>
          <w:lang w:val="en-US"/>
        </w:rPr>
        <w:instrText>C</w:instrText>
      </w:r>
      <w:r w:rsidRPr="00FA5107">
        <w:rPr>
          <w:rFonts w:ascii="Calibri" w:hAnsi="Calibri"/>
          <w:color w:val="0000FF"/>
          <w:u w:val="single"/>
        </w:rPr>
        <w:instrText>7</w:instrText>
      </w:r>
      <w:r>
        <w:rPr>
          <w:rFonts w:ascii="Calibri" w:hAnsi="Calibri"/>
          <w:color w:val="0000FF"/>
          <w:u w:val="single"/>
          <w:lang w:val="en-US"/>
        </w:rPr>
        <w:instrText>QrtC</w:instrText>
      </w:r>
      <w:r w:rsidRPr="00FA5107">
        <w:rPr>
          <w:rFonts w:ascii="Calibri" w:hAnsi="Calibri"/>
          <w:color w:val="0000FF"/>
          <w:u w:val="single"/>
        </w:rPr>
        <w:instrText>22</w:instrText>
      </w:r>
      <w:r>
        <w:rPr>
          <w:rFonts w:ascii="Calibri" w:hAnsi="Calibri"/>
          <w:color w:val="0000FF"/>
          <w:u w:val="single"/>
          <w:lang w:val="en-US"/>
        </w:rPr>
        <w:instrText>wGGrezhDLcpZ</w:instrText>
      </w:r>
      <w:r w:rsidRPr="00FA5107">
        <w:rPr>
          <w:rFonts w:ascii="Calibri" w:hAnsi="Calibri"/>
          <w:color w:val="0000FF"/>
          <w:u w:val="single"/>
        </w:rPr>
        <w:instrText>3</w:instrText>
      </w:r>
      <w:r>
        <w:rPr>
          <w:rFonts w:ascii="Calibri" w:hAnsi="Calibri"/>
          <w:color w:val="0000FF"/>
          <w:u w:val="single"/>
          <w:lang w:val="en-US"/>
        </w:rPr>
        <w:instrText>dtvSoClrL</w:instrText>
      </w:r>
      <w:r w:rsidRPr="00FA5107">
        <w:rPr>
          <w:rFonts w:ascii="Calibri" w:hAnsi="Calibri"/>
          <w:color w:val="0000FF"/>
          <w:u w:val="single"/>
        </w:rPr>
        <w:instrText>87</w:instrText>
      </w:r>
      <w:r>
        <w:rPr>
          <w:rFonts w:ascii="Calibri" w:hAnsi="Calibri"/>
          <w:color w:val="0000FF"/>
          <w:u w:val="single"/>
          <w:lang w:val="en-US"/>
        </w:rPr>
        <w:instrText>PrpMF</w:instrText>
      </w:r>
      <w:r w:rsidRPr="00FA5107">
        <w:rPr>
          <w:rFonts w:ascii="Calibri" w:hAnsi="Calibri"/>
          <w:color w:val="0000FF"/>
          <w:u w:val="single"/>
        </w:rPr>
        <w:instrText>6</w:instrText>
      </w:r>
      <w:r>
        <w:rPr>
          <w:rFonts w:ascii="Calibri" w:hAnsi="Calibri"/>
          <w:color w:val="0000FF"/>
          <w:u w:val="single"/>
          <w:lang w:val="en-US"/>
        </w:rPr>
        <w:instrText>b</w:instrText>
      </w:r>
      <w:r w:rsidRPr="00FA5107">
        <w:rPr>
          <w:rFonts w:ascii="Calibri" w:hAnsi="Calibri"/>
          <w:color w:val="0000FF"/>
          <w:u w:val="single"/>
        </w:rPr>
        <w:instrText>2</w:instrText>
      </w:r>
      <w:r>
        <w:rPr>
          <w:rFonts w:ascii="Calibri" w:hAnsi="Calibri"/>
          <w:color w:val="0000FF"/>
          <w:u w:val="single"/>
          <w:lang w:val="en-US"/>
        </w:rPr>
        <w:instrText>Sl</w:instrText>
      </w:r>
      <w:r w:rsidRPr="00FA5107">
        <w:rPr>
          <w:rFonts w:ascii="Calibri" w:hAnsi="Calibri"/>
          <w:color w:val="0000FF"/>
          <w:u w:val="single"/>
        </w:rPr>
        <w:instrText>5</w:instrText>
      </w:r>
      <w:r>
        <w:rPr>
          <w:rFonts w:ascii="Calibri" w:hAnsi="Calibri"/>
          <w:color w:val="0000FF"/>
          <w:u w:val="single"/>
          <w:lang w:val="en-US"/>
        </w:rPr>
        <w:instrText>MXD</w:instrText>
      </w:r>
      <w:r w:rsidRPr="00FA5107">
        <w:rPr>
          <w:rFonts w:ascii="Calibri" w:hAnsi="Calibri"/>
          <w:color w:val="0000FF"/>
          <w:u w:val="single"/>
        </w:rPr>
        <w:instrText>0</w:instrText>
      </w:r>
      <w:r>
        <w:rPr>
          <w:rFonts w:ascii="Calibri" w:hAnsi="Calibri"/>
          <w:color w:val="0000FF"/>
          <w:u w:val="single"/>
          <w:lang w:val="en-US"/>
        </w:rPr>
        <w:instrText>LzQTLf</w:instrText>
      </w:r>
      <w:r w:rsidRPr="00FA5107">
        <w:rPr>
          <w:rFonts w:ascii="Calibri" w:hAnsi="Calibri"/>
          <w:color w:val="0000FF"/>
          <w:u w:val="single"/>
        </w:rPr>
        <w:instrText>7</w:instrText>
      </w:r>
      <w:r>
        <w:rPr>
          <w:rFonts w:ascii="Calibri" w:hAnsi="Calibri"/>
          <w:color w:val="0000FF"/>
          <w:u w:val="single"/>
          <w:lang w:val="en-US"/>
        </w:rPr>
        <w:instrText>MGgcO</w:instrText>
      </w:r>
      <w:r w:rsidRPr="00FA5107">
        <w:rPr>
          <w:rFonts w:ascii="Calibri" w:hAnsi="Calibri"/>
          <w:color w:val="0000FF"/>
          <w:u w:val="single"/>
        </w:rPr>
        <w:instrText>23</w:instrText>
      </w:r>
      <w:r>
        <w:rPr>
          <w:rFonts w:ascii="Calibri" w:hAnsi="Calibri"/>
          <w:color w:val="0000FF"/>
          <w:u w:val="single"/>
          <w:lang w:val="en-US"/>
        </w:rPr>
        <w:instrText>N</w:instrText>
      </w:r>
      <w:r w:rsidRPr="00FA5107">
        <w:rPr>
          <w:rFonts w:ascii="Calibri" w:hAnsi="Calibri"/>
          <w:color w:val="0000FF"/>
          <w:u w:val="single"/>
        </w:rPr>
        <w:instrText>88</w:instrText>
      </w:r>
      <w:r>
        <w:rPr>
          <w:rFonts w:ascii="Calibri" w:hAnsi="Calibri"/>
          <w:color w:val="0000FF"/>
          <w:u w:val="single"/>
          <w:lang w:val="en-US"/>
        </w:rPr>
        <w:instrText>knBzLCmTXKaO</w:instrText>
      </w:r>
      <w:r w:rsidRPr="00FA5107">
        <w:rPr>
          <w:rFonts w:ascii="Calibri" w:hAnsi="Calibri"/>
          <w:color w:val="0000FF"/>
          <w:u w:val="single"/>
        </w:rPr>
        <w:instrText>6</w:instrText>
      </w:r>
      <w:r>
        <w:rPr>
          <w:rFonts w:ascii="Calibri" w:hAnsi="Calibri"/>
          <w:color w:val="0000FF"/>
          <w:u w:val="single"/>
          <w:lang w:val="en-US"/>
        </w:rPr>
        <w:instrText>fpVZ</w:instrText>
      </w:r>
      <w:r w:rsidRPr="00FA5107">
        <w:rPr>
          <w:rFonts w:ascii="Calibri" w:hAnsi="Calibri"/>
          <w:color w:val="0000FF"/>
          <w:u w:val="single"/>
        </w:rPr>
        <w:instrText>6</w:instrText>
      </w:r>
      <w:r>
        <w:rPr>
          <w:rFonts w:ascii="Calibri" w:hAnsi="Calibri"/>
          <w:color w:val="0000FF"/>
          <w:u w:val="single"/>
          <w:lang w:val="en-US"/>
        </w:rPr>
        <w:instrText>Lx</w:instrText>
      </w:r>
      <w:r w:rsidRPr="00FA5107">
        <w:rPr>
          <w:rFonts w:ascii="Calibri" w:hAnsi="Calibri"/>
          <w:color w:val="0000FF"/>
          <w:u w:val="single"/>
        </w:rPr>
        <w:instrText>9</w:instrText>
      </w:r>
      <w:r>
        <w:rPr>
          <w:rFonts w:ascii="Calibri" w:hAnsi="Calibri"/>
          <w:color w:val="0000FF"/>
          <w:u w:val="single"/>
          <w:lang w:val="en-US"/>
        </w:rPr>
        <w:instrText>hLslJUqeiQZ</w:instrText>
      </w:r>
      <w:r w:rsidRPr="00FA5107">
        <w:rPr>
          <w:rFonts w:ascii="Calibri" w:hAnsi="Calibri"/>
          <w:color w:val="0000FF"/>
          <w:u w:val="single"/>
        </w:rPr>
        <w:instrText>1</w:instrText>
      </w:r>
      <w:r>
        <w:rPr>
          <w:rFonts w:ascii="Calibri" w:hAnsi="Calibri"/>
          <w:color w:val="0000FF"/>
          <w:u w:val="single"/>
          <w:lang w:val="en-US"/>
        </w:rPr>
        <w:instrText>Df</w:instrText>
      </w:r>
      <w:r w:rsidRPr="00FA5107">
        <w:rPr>
          <w:rFonts w:ascii="Calibri" w:hAnsi="Calibri"/>
          <w:color w:val="0000FF"/>
          <w:u w:val="single"/>
        </w:rPr>
        <w:instrText>9</w:instrText>
      </w:r>
      <w:r>
        <w:rPr>
          <w:rFonts w:ascii="Calibri" w:hAnsi="Calibri"/>
          <w:color w:val="0000FF"/>
          <w:u w:val="single"/>
          <w:lang w:val="en-US"/>
        </w:rPr>
        <w:instrText>Gx</w:instrText>
      </w:r>
      <w:r w:rsidRPr="00FA5107">
        <w:rPr>
          <w:rFonts w:ascii="Calibri" w:hAnsi="Calibri"/>
          <w:color w:val="0000FF"/>
          <w:u w:val="single"/>
        </w:rPr>
        <w:instrText>-</w:instrText>
      </w:r>
      <w:r>
        <w:rPr>
          <w:rFonts w:ascii="Calibri" w:hAnsi="Calibri"/>
          <w:color w:val="0000FF"/>
          <w:u w:val="single"/>
          <w:lang w:val="en-US"/>
        </w:rPr>
        <w:instrText>r</w:instrText>
      </w:r>
      <w:r w:rsidRPr="00FA5107">
        <w:rPr>
          <w:rFonts w:ascii="Calibri" w:hAnsi="Calibri"/>
          <w:color w:val="0000FF"/>
          <w:u w:val="single"/>
        </w:rPr>
        <w:instrText>5</w:instrText>
      </w:r>
      <w:r>
        <w:rPr>
          <w:rFonts w:ascii="Calibri" w:hAnsi="Calibri"/>
          <w:color w:val="0000FF"/>
          <w:u w:val="single"/>
          <w:lang w:val="en-US"/>
        </w:rPr>
        <w:instrText>JLrj</w:instrText>
      </w:r>
      <w:r w:rsidRPr="00FA5107">
        <w:rPr>
          <w:rFonts w:ascii="Calibri" w:hAnsi="Calibri"/>
          <w:color w:val="0000FF"/>
          <w:u w:val="single"/>
        </w:rPr>
        <w:instrText>6</w:instrText>
      </w:r>
      <w:r>
        <w:rPr>
          <w:rFonts w:ascii="Calibri" w:hAnsi="Calibri"/>
          <w:color w:val="0000FF"/>
          <w:u w:val="single"/>
          <w:lang w:val="en-US"/>
        </w:rPr>
        <w:instrText>q</w:instrText>
      </w:r>
      <w:r w:rsidRPr="00FA5107">
        <w:rPr>
          <w:rFonts w:ascii="Calibri" w:hAnsi="Calibri"/>
          <w:color w:val="0000FF"/>
          <w:u w:val="single"/>
        </w:rPr>
        <w:instrText>8</w:instrText>
      </w:r>
      <w:r>
        <w:rPr>
          <w:rFonts w:ascii="Calibri" w:hAnsi="Calibri"/>
          <w:color w:val="0000FF"/>
          <w:u w:val="single"/>
          <w:lang w:val="en-US"/>
        </w:rPr>
        <w:instrText>Xdsvo</w:instrText>
      </w:r>
      <w:r w:rsidRPr="00FA5107">
        <w:rPr>
          <w:rFonts w:ascii="Calibri" w:hAnsi="Calibri"/>
          <w:color w:val="0000FF"/>
          <w:u w:val="single"/>
        </w:rPr>
        <w:instrText>0</w:instrText>
      </w:r>
      <w:r>
        <w:rPr>
          <w:rFonts w:ascii="Calibri" w:hAnsi="Calibri"/>
          <w:color w:val="0000FF"/>
          <w:u w:val="single"/>
          <w:lang w:val="en-US"/>
        </w:rPr>
        <w:instrText>L</w:instrText>
      </w:r>
      <w:r w:rsidRPr="00FA5107">
        <w:rPr>
          <w:rFonts w:ascii="Calibri" w:hAnsi="Calibri"/>
          <w:color w:val="0000FF"/>
          <w:u w:val="single"/>
        </w:rPr>
        <w:instrText>2</w:instrText>
      </w:r>
      <w:r>
        <w:rPr>
          <w:rFonts w:ascii="Calibri" w:hAnsi="Calibri"/>
          <w:color w:val="0000FF"/>
          <w:u w:val="single"/>
          <w:lang w:val="en-US"/>
        </w:rPr>
        <w:instrText>Kl</w:instrText>
      </w:r>
      <w:r w:rsidRPr="00FA5107">
        <w:rPr>
          <w:rFonts w:ascii="Calibri" w:hAnsi="Calibri"/>
          <w:color w:val="0000FF"/>
          <w:u w:val="single"/>
        </w:rPr>
        <w:instrText>-</w:instrText>
      </w:r>
      <w:r>
        <w:rPr>
          <w:rFonts w:ascii="Calibri" w:hAnsi="Calibri"/>
          <w:color w:val="0000FF"/>
          <w:u w:val="single"/>
          <w:lang w:val="en-US"/>
        </w:rPr>
        <w:instrText>W</w:instrText>
      </w:r>
      <w:r w:rsidRPr="00FA5107">
        <w:rPr>
          <w:rFonts w:ascii="Calibri" w:hAnsi="Calibri"/>
          <w:color w:val="0000FF"/>
          <w:u w:val="single"/>
        </w:rPr>
        <w:instrText>7</w:instrText>
      </w:r>
      <w:r>
        <w:rPr>
          <w:rFonts w:ascii="Calibri" w:hAnsi="Calibri"/>
          <w:color w:val="0000FF"/>
          <w:u w:val="single"/>
          <w:lang w:val="en-US"/>
        </w:rPr>
        <w:instrText>fgtrDU</w:instrText>
      </w:r>
      <w:r w:rsidRPr="00FA5107">
        <w:rPr>
          <w:rFonts w:ascii="Calibri" w:hAnsi="Calibri"/>
          <w:color w:val="0000FF"/>
          <w:u w:val="single"/>
        </w:rPr>
        <w:instrText>4</w:instrText>
      </w:r>
      <w:r>
        <w:rPr>
          <w:rFonts w:ascii="Calibri" w:hAnsi="Calibri"/>
          <w:color w:val="0000FF"/>
          <w:u w:val="single"/>
          <w:lang w:val="en-US"/>
        </w:rPr>
        <w:instrText>kvDPOw</w:instrText>
      </w:r>
      <w:r w:rsidRPr="00FA5107">
        <w:rPr>
          <w:rFonts w:ascii="Calibri" w:hAnsi="Calibri"/>
          <w:color w:val="0000FF"/>
          <w:u w:val="single"/>
        </w:rPr>
        <w:instrText xml:space="preserve">." </w:instrText>
      </w:r>
      <w:r>
        <w:rPr>
          <w:rFonts w:ascii="Calibri" w:hAnsi="Calibri"/>
          <w:color w:val="0000FF"/>
          <w:u w:val="single"/>
          <w:lang w:val="en-US"/>
        </w:rPr>
        <w:fldChar w:fldCharType="separate"/>
      </w:r>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r>
        <w:rPr>
          <w:rFonts w:ascii="Calibri" w:hAnsi="Calibri"/>
          <w:color w:val="0000FF"/>
          <w:u w:val="single"/>
        </w:rPr>
        <w:fldChar w:fldCharType="end"/>
      </w:r>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AE6AA4" w:rsidP="00D43DEC">
      <w:pPr>
        <w:shd w:val="clear" w:color="auto" w:fill="E0E0E0"/>
        <w:tabs>
          <w:tab w:val="left" w:pos="720"/>
        </w:tabs>
        <w:suppressAutoHyphens w:val="0"/>
        <w:jc w:val="both"/>
        <w:rPr>
          <w:rFonts w:ascii="Calibri" w:hAnsi="Calibri"/>
          <w:shd w:val="clear" w:color="auto" w:fill="E6E6E6"/>
          <w:lang w:eastAsia="el-GR"/>
        </w:rPr>
      </w:pPr>
      <w:r>
        <w:rPr>
          <w:rFonts w:ascii="Calibri" w:hAnsi="Calibri"/>
          <w:b/>
          <w:color w:val="0000FF"/>
          <w:u w:val="single"/>
          <w:shd w:val="clear" w:color="auto" w:fill="E6E6E6"/>
          <w:lang w:val="en-US" w:eastAsia="el-GR"/>
        </w:rPr>
        <w:fldChar w:fldCharType="begin"/>
      </w:r>
      <w:r w:rsidRPr="00FA5107">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FA5107">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pdfViewerForm</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FA5107">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FA5107">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FA5107">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wGG</w:instrText>
      </w:r>
      <w:r>
        <w:rPr>
          <w:rFonts w:ascii="Calibri" w:hAnsi="Calibri"/>
          <w:b/>
          <w:color w:val="0000FF"/>
          <w:u w:val="single"/>
          <w:shd w:val="clear" w:color="auto" w:fill="E6E6E6"/>
          <w:lang w:val="en-US" w:eastAsia="el-GR"/>
        </w:rPr>
        <w:instrText>rezhDLcpZ</w:instrText>
      </w:r>
      <w:r w:rsidRPr="00FA5107">
        <w:rPr>
          <w:rFonts w:ascii="Calibri" w:hAnsi="Calibri"/>
          <w:b/>
          <w:color w:val="0000FF"/>
          <w:u w:val="single"/>
          <w:shd w:val="clear" w:color="auto" w:fill="E6E6E6"/>
          <w:lang w:eastAsia="el-GR"/>
        </w:rPr>
        <w:instrText>3</w:instrText>
      </w:r>
      <w:r>
        <w:rPr>
          <w:rFonts w:ascii="Calibri" w:hAnsi="Calibri"/>
          <w:b/>
          <w:color w:val="0000FF"/>
          <w:u w:val="single"/>
          <w:shd w:val="clear" w:color="auto" w:fill="E6E6E6"/>
          <w:lang w:val="en-US" w:eastAsia="el-GR"/>
        </w:rPr>
        <w:instrText>dtvSoClrL</w:instrText>
      </w:r>
      <w:r w:rsidRPr="00FA5107">
        <w:rPr>
          <w:rFonts w:ascii="Calibri" w:hAnsi="Calibri"/>
          <w:b/>
          <w:color w:val="0000FF"/>
          <w:u w:val="single"/>
          <w:shd w:val="clear" w:color="auto" w:fill="E6E6E6"/>
          <w:lang w:eastAsia="el-GR"/>
        </w:rPr>
        <w:instrText>8-11</w:instrText>
      </w:r>
      <w:r>
        <w:rPr>
          <w:rFonts w:ascii="Calibri" w:hAnsi="Calibri"/>
          <w:b/>
          <w:color w:val="0000FF"/>
          <w:u w:val="single"/>
          <w:shd w:val="clear" w:color="auto" w:fill="E6E6E6"/>
          <w:lang w:val="en-US" w:eastAsia="el-GR"/>
        </w:rPr>
        <w:instrText>WGLkYj</w:instrText>
      </w:r>
      <w:r w:rsidRPr="00FA5107">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bNZ</w:instrText>
      </w:r>
      <w:r w:rsidRPr="00FA5107">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op</w:instrText>
      </w:r>
      <w:r w:rsidRPr="00FA5107">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Z</w:instrText>
      </w:r>
      <w:r w:rsidRPr="00FA5107">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wSuJInJ</w:instrText>
      </w:r>
      <w:r w:rsidRPr="00FA5107">
        <w:rPr>
          <w:rFonts w:ascii="Calibri" w:hAnsi="Calibri"/>
          <w:b/>
          <w:color w:val="0000FF"/>
          <w:u w:val="single"/>
          <w:shd w:val="clear" w:color="auto" w:fill="E6E6E6"/>
          <w:lang w:eastAsia="el-GR"/>
        </w:rPr>
        <w:instrText>48_97</w:instrText>
      </w:r>
      <w:r>
        <w:rPr>
          <w:rFonts w:ascii="Calibri" w:hAnsi="Calibri"/>
          <w:b/>
          <w:color w:val="0000FF"/>
          <w:u w:val="single"/>
          <w:shd w:val="clear" w:color="auto" w:fill="E6E6E6"/>
          <w:lang w:val="en-US" w:eastAsia="el-GR"/>
        </w:rPr>
        <w:instrText>uHrMts</w:instrText>
      </w:r>
      <w:r w:rsidRPr="00FA5107">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zFzeyCiBSQOpYnT</w:instrText>
      </w:r>
      <w:r w:rsidRPr="00FA5107">
        <w:rPr>
          <w:rFonts w:ascii="Calibri" w:hAnsi="Calibri"/>
          <w:b/>
          <w:color w:val="0000FF"/>
          <w:u w:val="single"/>
          <w:shd w:val="clear" w:color="auto" w:fill="E6E6E6"/>
          <w:lang w:eastAsia="el-GR"/>
        </w:rPr>
        <w:instrText>00</w:instrText>
      </w:r>
      <w:r>
        <w:rPr>
          <w:rFonts w:ascii="Calibri" w:hAnsi="Calibri"/>
          <w:b/>
          <w:color w:val="0000FF"/>
          <w:u w:val="single"/>
          <w:shd w:val="clear" w:color="auto" w:fill="E6E6E6"/>
          <w:lang w:val="en-US" w:eastAsia="el-GR"/>
        </w:rPr>
        <w:instrText>MHhcXFRTsHEJbWydJ</w:instrText>
      </w:r>
      <w:r w:rsidRPr="00FA5107">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pdWuwnwR</w:instrText>
      </w:r>
      <w:r w:rsidRPr="00FA5107">
        <w:rPr>
          <w:rFonts w:ascii="Calibri" w:hAnsi="Calibri"/>
          <w:b/>
          <w:color w:val="0000FF"/>
          <w:u w:val="single"/>
          <w:shd w:val="clear" w:color="auto" w:fill="E6E6E6"/>
          <w:lang w:eastAsia="el-GR"/>
        </w:rPr>
        <w:instrText>1</w:instrText>
      </w:r>
      <w:r>
        <w:rPr>
          <w:rFonts w:ascii="Calibri" w:hAnsi="Calibri"/>
          <w:b/>
          <w:color w:val="0000FF"/>
          <w:u w:val="single"/>
          <w:shd w:val="clear" w:color="auto" w:fill="E6E6E6"/>
          <w:lang w:val="en-US" w:eastAsia="el-GR"/>
        </w:rPr>
        <w:instrText>ywjgJq</w:instrText>
      </w:r>
      <w:r w:rsidRPr="00FA5107">
        <w:rPr>
          <w:rFonts w:ascii="Calibri" w:hAnsi="Calibri"/>
          <w:b/>
          <w:color w:val="0000FF"/>
          <w:u w:val="single"/>
          <w:shd w:val="clear" w:color="auto" w:fill="E6E6E6"/>
          <w:lang w:eastAsia="el-GR"/>
        </w:rPr>
        <w:instrText>3</w:instrText>
      </w:r>
      <w:r>
        <w:rPr>
          <w:rFonts w:ascii="Calibri" w:hAnsi="Calibri"/>
          <w:b/>
          <w:color w:val="0000FF"/>
          <w:u w:val="single"/>
          <w:shd w:val="clear" w:color="auto" w:fill="E6E6E6"/>
          <w:lang w:val="en-US" w:eastAsia="el-GR"/>
        </w:rPr>
        <w:instrText>MkXzPSRhzC</w:instrText>
      </w:r>
      <w:r w:rsidRPr="00FA5107">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BIei</w:instrText>
      </w:r>
      <w:r w:rsidRPr="00FA5107">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Wg</w:instrText>
      </w:r>
      <w:r w:rsidRPr="00FA5107">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fldChar w:fldCharType="separate"/>
      </w:r>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r>
        <w:rPr>
          <w:rFonts w:ascii="Calibri" w:hAnsi="Calibri"/>
          <w:b/>
          <w:color w:val="0000FF"/>
          <w:u w:val="single"/>
        </w:rPr>
        <w:fldChar w:fldCharType="end"/>
      </w:r>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AE6AA4"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50"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AE6AA4"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1"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AE6AA4"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2"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AE6AA4"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AE6AA4"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4"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AE6AA4" w:rsidP="00D43DEC">
      <w:pPr>
        <w:numPr>
          <w:ilvl w:val="0"/>
          <w:numId w:val="7"/>
        </w:numPr>
        <w:suppressAutoHyphens w:val="0"/>
        <w:ind w:left="357"/>
        <w:jc w:val="both"/>
        <w:rPr>
          <w:rFonts w:ascii="Arial Narrow" w:hAnsi="Arial Narrow" w:cs="Courier New"/>
          <w:b/>
          <w:iCs/>
          <w:color w:val="943634"/>
          <w:lang w:eastAsia="el-GR"/>
        </w:rPr>
      </w:pPr>
      <w:hyperlink r:id="rId355"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AE6AA4"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6"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AE6AA4"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7"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AE6AA4"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8"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9"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1"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AE6AA4" w:rsidP="00D43DEC">
      <w:pPr>
        <w:numPr>
          <w:ilvl w:val="0"/>
          <w:numId w:val="2"/>
        </w:numPr>
        <w:suppressAutoHyphens w:val="0"/>
        <w:spacing w:after="200" w:line="276" w:lineRule="auto"/>
        <w:ind w:left="360"/>
        <w:contextualSpacing/>
        <w:jc w:val="both"/>
        <w:rPr>
          <w:rFonts w:ascii="Arial Narrow" w:hAnsi="Arial Narrow"/>
          <w:lang w:eastAsia="el-GR"/>
        </w:rPr>
      </w:pPr>
      <w:hyperlink r:id="rId363"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AE6AA4"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64"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AE6AA4"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5"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AE6AA4"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6"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8"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AE6AA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9"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AE6AA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0"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AE6AA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1"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AE6AA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72"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AE6AA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3"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4"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AE6AA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5"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6"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7"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8"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AE6AA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9"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color w:val="000000"/>
          <w:lang w:eastAsia="el-GR"/>
        </w:rPr>
      </w:pPr>
      <w:hyperlink r:id="rId380"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1"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82"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3"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4"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85"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AE6AA4"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86"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AE6AA4" w:rsidP="00D43DEC">
      <w:pPr>
        <w:numPr>
          <w:ilvl w:val="0"/>
          <w:numId w:val="3"/>
        </w:numPr>
        <w:contextualSpacing/>
        <w:rPr>
          <w:rFonts w:ascii="Arial Narrow" w:hAnsi="Arial Narrow"/>
          <w:b/>
          <w:color w:val="000000"/>
          <w:lang w:eastAsia="el-GR"/>
        </w:rPr>
      </w:pPr>
      <w:hyperlink r:id="rId387"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8"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AE6AA4" w:rsidP="00D43DEC">
      <w:pPr>
        <w:numPr>
          <w:ilvl w:val="0"/>
          <w:numId w:val="3"/>
        </w:numPr>
        <w:contextualSpacing/>
        <w:rPr>
          <w:rFonts w:asciiTheme="minorHAnsi" w:hAnsiTheme="minorHAnsi" w:cstheme="minorHAnsi"/>
          <w:b/>
          <w:lang w:eastAsia="el-GR"/>
        </w:rPr>
      </w:pPr>
      <w:hyperlink r:id="rId389"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AE6AA4"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92"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93"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4"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5"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6"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97"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98"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AE6AA4"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9"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0"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AE6AA4"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1"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4" w:name="_ΠΑΡΑΡΤΗΜΑ_IV"/>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6" w:name="_Toc34837652"/>
      <w:r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02"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03"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04"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05"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06"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07"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08"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09"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10"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11"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12"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13"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1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1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16"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1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18"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19"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20"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21"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22"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23"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24"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25"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26"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27"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28"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29"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30"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31"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32"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33"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34"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3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3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3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3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3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40"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41"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42"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4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6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0150D8">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6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8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8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0150D8">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8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lastRenderedPageBreak/>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υγειονομικού ενδιαφέροντος - 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8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0150D8">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8"/>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AA4" w:rsidRDefault="00AE6AA4" w:rsidP="00DA1AA7">
      <w:r>
        <w:separator/>
      </w:r>
    </w:p>
  </w:endnote>
  <w:endnote w:type="continuationSeparator" w:id="0">
    <w:p w:rsidR="00AE6AA4" w:rsidRDefault="00AE6AA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11" w:rsidRDefault="00FE7411">
    <w:pPr>
      <w:pStyle w:val="a4"/>
      <w:jc w:val="right"/>
      <w:rPr>
        <w:lang w:val="en-US"/>
      </w:rPr>
    </w:pPr>
  </w:p>
  <w:p w:rsidR="00FE7411" w:rsidRPr="003F5553" w:rsidRDefault="00FE7411"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FE7411" w:rsidRDefault="00FE7411"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E7411" w:rsidRPr="00E87BB5" w:rsidRDefault="00FE741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E7411" w:rsidRPr="00F24FC9" w:rsidRDefault="00FE741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FE7411" w:rsidRPr="00F24FC9" w:rsidRDefault="00FE7411" w:rsidP="00F24FC9">
    <w:pPr>
      <w:pStyle w:val="a4"/>
      <w:jc w:val="right"/>
      <w:rPr>
        <w:lang w:val="en-US"/>
      </w:rPr>
    </w:pPr>
    <w:r>
      <w:rPr>
        <w:noProof/>
      </w:rPr>
      <w:fldChar w:fldCharType="begin"/>
    </w:r>
    <w:r>
      <w:rPr>
        <w:noProof/>
      </w:rPr>
      <w:instrText>PAGE   \* MERGEFORMAT</w:instrText>
    </w:r>
    <w:r>
      <w:rPr>
        <w:noProof/>
      </w:rPr>
      <w:fldChar w:fldCharType="separate"/>
    </w:r>
    <w:r w:rsidR="00FA5107">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11" w:rsidRPr="00F24FC9" w:rsidRDefault="00FE7411" w:rsidP="00F24FC9">
    <w:pPr>
      <w:tabs>
        <w:tab w:val="center" w:pos="4153"/>
        <w:tab w:val="right" w:pos="8306"/>
      </w:tabs>
      <w:jc w:val="right"/>
      <w:rPr>
        <w:lang w:val="en-US"/>
      </w:rPr>
    </w:pPr>
  </w:p>
  <w:p w:rsidR="00FE7411" w:rsidRPr="00F24FC9" w:rsidRDefault="00FE741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FE7411" w:rsidRPr="005226A9" w:rsidRDefault="00FE741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FE7411" w:rsidRPr="00F24FC9" w:rsidRDefault="00FE741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FE7411" w:rsidRPr="00F24FC9" w:rsidRDefault="00FE7411"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11" w:rsidRPr="002E0B4A" w:rsidRDefault="00FE7411" w:rsidP="00033A90">
    <w:pPr>
      <w:pStyle w:val="a4"/>
      <w:rPr>
        <w:sz w:val="16"/>
        <w:szCs w:val="16"/>
        <w:lang w:val="en-US"/>
      </w:rPr>
    </w:pPr>
  </w:p>
  <w:p w:rsidR="00FE7411" w:rsidRPr="003F5553" w:rsidRDefault="00FE7411"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FE7411" w:rsidRDefault="00FE7411"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E7411" w:rsidRPr="00E87BB5" w:rsidRDefault="00FE741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E7411" w:rsidRPr="007D2160" w:rsidRDefault="00FE741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FE7411" w:rsidRPr="00033A90" w:rsidRDefault="00FE7411" w:rsidP="00033A90">
    <w:pPr>
      <w:pStyle w:val="a4"/>
      <w:jc w:val="right"/>
    </w:pPr>
    <w:r>
      <w:t xml:space="preserve">Σελίδα </w:t>
    </w:r>
    <w:r>
      <w:rPr>
        <w:b/>
        <w:bCs/>
      </w:rPr>
      <w:fldChar w:fldCharType="begin"/>
    </w:r>
    <w:r>
      <w:rPr>
        <w:b/>
        <w:bCs/>
      </w:rPr>
      <w:instrText>PAGE</w:instrText>
    </w:r>
    <w:r>
      <w:rPr>
        <w:b/>
        <w:bCs/>
      </w:rPr>
      <w:fldChar w:fldCharType="separate"/>
    </w:r>
    <w:r w:rsidR="00FA5107">
      <w:rPr>
        <w:b/>
        <w:bCs/>
        <w:noProof/>
      </w:rPr>
      <w:t>21</w:t>
    </w:r>
    <w:r>
      <w:rPr>
        <w:b/>
        <w:bCs/>
      </w:rPr>
      <w:fldChar w:fldCharType="end"/>
    </w:r>
    <w:r>
      <w:t xml:space="preserve"> από </w:t>
    </w:r>
    <w:r>
      <w:rPr>
        <w:b/>
        <w:bCs/>
      </w:rPr>
      <w:fldChar w:fldCharType="begin"/>
    </w:r>
    <w:r>
      <w:rPr>
        <w:b/>
        <w:bCs/>
      </w:rPr>
      <w:instrText>NUMPAGES</w:instrText>
    </w:r>
    <w:r>
      <w:rPr>
        <w:b/>
        <w:bCs/>
      </w:rPr>
      <w:fldChar w:fldCharType="separate"/>
    </w:r>
    <w:r w:rsidR="00FA5107">
      <w:rPr>
        <w:b/>
        <w:bCs/>
        <w:noProof/>
      </w:rPr>
      <w:t>101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AA4" w:rsidRDefault="00AE6AA4" w:rsidP="00DA1AA7">
      <w:r>
        <w:separator/>
      </w:r>
    </w:p>
  </w:footnote>
  <w:footnote w:type="continuationSeparator" w:id="0">
    <w:p w:rsidR="00AE6AA4" w:rsidRDefault="00AE6AA4"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E9"/>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4AF"/>
    <w:rsid w:val="000C6555"/>
    <w:rsid w:val="000C6596"/>
    <w:rsid w:val="000C6663"/>
    <w:rsid w:val="000C678E"/>
    <w:rsid w:val="000C67A0"/>
    <w:rsid w:val="000C69E2"/>
    <w:rsid w:val="000C6A3D"/>
    <w:rsid w:val="000C6C75"/>
    <w:rsid w:val="000C6D19"/>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19"/>
    <w:rsid w:val="000E7AE8"/>
    <w:rsid w:val="000E7AFA"/>
    <w:rsid w:val="000E7B18"/>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428"/>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D1"/>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239"/>
    <w:rsid w:val="001812C4"/>
    <w:rsid w:val="00181471"/>
    <w:rsid w:val="00181515"/>
    <w:rsid w:val="001815BD"/>
    <w:rsid w:val="001815E7"/>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C3A"/>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C9D"/>
    <w:rsid w:val="001F4D7F"/>
    <w:rsid w:val="001F4DD3"/>
    <w:rsid w:val="001F4FB8"/>
    <w:rsid w:val="001F50FF"/>
    <w:rsid w:val="001F51B0"/>
    <w:rsid w:val="001F5343"/>
    <w:rsid w:val="001F554C"/>
    <w:rsid w:val="001F55D1"/>
    <w:rsid w:val="001F5634"/>
    <w:rsid w:val="001F585B"/>
    <w:rsid w:val="001F5890"/>
    <w:rsid w:val="001F59E5"/>
    <w:rsid w:val="001F5A19"/>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5DE"/>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802"/>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9E"/>
    <w:rsid w:val="003329A5"/>
    <w:rsid w:val="003329DF"/>
    <w:rsid w:val="00332A04"/>
    <w:rsid w:val="00332BF7"/>
    <w:rsid w:val="00332CCB"/>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8D"/>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EDD"/>
    <w:rsid w:val="003C1044"/>
    <w:rsid w:val="003C10D7"/>
    <w:rsid w:val="003C1525"/>
    <w:rsid w:val="003C159D"/>
    <w:rsid w:val="003C15E6"/>
    <w:rsid w:val="003C1705"/>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466"/>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70B"/>
    <w:rsid w:val="004C5994"/>
    <w:rsid w:val="004C5A4A"/>
    <w:rsid w:val="004C5B88"/>
    <w:rsid w:val="004C5D02"/>
    <w:rsid w:val="004C5D08"/>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ED4"/>
    <w:rsid w:val="00511F09"/>
    <w:rsid w:val="00511F78"/>
    <w:rsid w:val="0051203E"/>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3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B20"/>
    <w:rsid w:val="00571C68"/>
    <w:rsid w:val="00571CB4"/>
    <w:rsid w:val="00571CE5"/>
    <w:rsid w:val="00571D36"/>
    <w:rsid w:val="00571EF2"/>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647"/>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B9"/>
    <w:rsid w:val="006B67F8"/>
    <w:rsid w:val="006B68F1"/>
    <w:rsid w:val="006B6949"/>
    <w:rsid w:val="006B6959"/>
    <w:rsid w:val="006B6A73"/>
    <w:rsid w:val="006B6B69"/>
    <w:rsid w:val="006B6BBD"/>
    <w:rsid w:val="006B6BC0"/>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A7D"/>
    <w:rsid w:val="006D3C1E"/>
    <w:rsid w:val="006D3C28"/>
    <w:rsid w:val="006D3D7B"/>
    <w:rsid w:val="006D3E94"/>
    <w:rsid w:val="006D400F"/>
    <w:rsid w:val="006D4078"/>
    <w:rsid w:val="006D41AC"/>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43"/>
    <w:rsid w:val="006E78AE"/>
    <w:rsid w:val="006E78D9"/>
    <w:rsid w:val="006E7B74"/>
    <w:rsid w:val="006E7C2F"/>
    <w:rsid w:val="006E7C3B"/>
    <w:rsid w:val="006F0028"/>
    <w:rsid w:val="006F0034"/>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0E77"/>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CC7"/>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429"/>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4F"/>
    <w:rsid w:val="00930966"/>
    <w:rsid w:val="009309DA"/>
    <w:rsid w:val="00930DF2"/>
    <w:rsid w:val="00930E21"/>
    <w:rsid w:val="00930F7D"/>
    <w:rsid w:val="009310B7"/>
    <w:rsid w:val="009310C0"/>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FFB"/>
    <w:rsid w:val="00967FFC"/>
    <w:rsid w:val="0097007F"/>
    <w:rsid w:val="00970118"/>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9C8"/>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0C6"/>
    <w:rsid w:val="00A5423B"/>
    <w:rsid w:val="00A542C2"/>
    <w:rsid w:val="00A5430E"/>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403"/>
    <w:rsid w:val="00A705DF"/>
    <w:rsid w:val="00A70620"/>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AA4"/>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FE"/>
    <w:rsid w:val="00B20470"/>
    <w:rsid w:val="00B2055A"/>
    <w:rsid w:val="00B20719"/>
    <w:rsid w:val="00B208D2"/>
    <w:rsid w:val="00B20937"/>
    <w:rsid w:val="00B209A0"/>
    <w:rsid w:val="00B20A4C"/>
    <w:rsid w:val="00B20A98"/>
    <w:rsid w:val="00B20A9F"/>
    <w:rsid w:val="00B20D8A"/>
    <w:rsid w:val="00B20DF8"/>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D6E"/>
    <w:rsid w:val="00B36E26"/>
    <w:rsid w:val="00B36F56"/>
    <w:rsid w:val="00B36F92"/>
    <w:rsid w:val="00B37031"/>
    <w:rsid w:val="00B37189"/>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197"/>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AEB"/>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6E"/>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3C4"/>
    <w:rsid w:val="00C675A0"/>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C0"/>
    <w:rsid w:val="00CA03AF"/>
    <w:rsid w:val="00CA0799"/>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DA"/>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1C3"/>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0F"/>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8E"/>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799"/>
    <w:rsid w:val="00DC28BC"/>
    <w:rsid w:val="00DC2A5F"/>
    <w:rsid w:val="00DC2B74"/>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6F"/>
    <w:rsid w:val="00DD64E4"/>
    <w:rsid w:val="00DD657C"/>
    <w:rsid w:val="00DD671E"/>
    <w:rsid w:val="00DD6845"/>
    <w:rsid w:val="00DD6A18"/>
    <w:rsid w:val="00DD6C7B"/>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AAE"/>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B85"/>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BD5"/>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01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86"/>
    <w:rsid w:val="00F001D8"/>
    <w:rsid w:val="00F00212"/>
    <w:rsid w:val="00F00219"/>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419"/>
    <w:rsid w:val="00F13528"/>
    <w:rsid w:val="00F1373C"/>
    <w:rsid w:val="00F13770"/>
    <w:rsid w:val="00F137ED"/>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F62"/>
    <w:rsid w:val="00F35F7C"/>
    <w:rsid w:val="00F35FFB"/>
    <w:rsid w:val="00F36061"/>
    <w:rsid w:val="00F3622F"/>
    <w:rsid w:val="00F36282"/>
    <w:rsid w:val="00F363B9"/>
    <w:rsid w:val="00F3640A"/>
    <w:rsid w:val="00F364E4"/>
    <w:rsid w:val="00F36594"/>
    <w:rsid w:val="00F36682"/>
    <w:rsid w:val="00F36724"/>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AE0"/>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107"/>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D1"/>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47B"/>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0AC"/>
    <w:rsid w:val="00FF619B"/>
    <w:rsid w:val="00FF61E2"/>
    <w:rsid w:val="00FF62D9"/>
    <w:rsid w:val="00FF6330"/>
    <w:rsid w:val="00FF6466"/>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20205380" TargetMode="External"/><Relationship Id="rId29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1" Type="http://schemas.openxmlformats.org/officeDocument/2006/relationships/hyperlink" Target="https://www.et.gr/api/DownloadFeksApi/?fek_pdf=20220205415" TargetMode="External"/><Relationship Id="rId63" Type="http://schemas.openxmlformats.org/officeDocument/2006/relationships/hyperlink" Target="https://www.et.gr/api/DownloadFeksApi/?fek_pdf=20220205373" TargetMode="External"/><Relationship Id="rId15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2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6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7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2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3"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6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7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32" Type="http://schemas.openxmlformats.org/officeDocument/2006/relationships/hyperlink" Target="https://www.et.gr/api/DownloadFeksApi/?fek_pdf=20220205373" TargetMode="External"/><Relationship Id="rId74" Type="http://schemas.openxmlformats.org/officeDocument/2006/relationships/hyperlink" Target="https://www.et.gr/api/DownloadFeksApi/?fek_pdf=20220205442" TargetMode="External"/><Relationship Id="rId12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3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0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4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86" Type="http://schemas.openxmlformats.org/officeDocument/2006/relationships/footer" Target="footer3.xml"/><Relationship Id="rId43" Type="http://schemas.openxmlformats.org/officeDocument/2006/relationships/hyperlink" Target="https://www.et.gr/api/DownloadFeksApi/?fek_pdf=20220205406" TargetMode="External"/><Relationship Id="rId13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9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4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88"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85" Type="http://schemas.openxmlformats.org/officeDocument/2006/relationships/hyperlink" Target="https://www.et.gr/api/DownloadFeksApi/?fek_pdf=20220205312" TargetMode="External"/><Relationship Id="rId15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9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4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5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 Type="http://schemas.openxmlformats.org/officeDocument/2006/relationships/hyperlink" Target="https://www.et.gr/api/DownloadFeksApi/?fek_pdf=20220205328" TargetMode="External"/><Relationship Id="rId108" Type="http://schemas.openxmlformats.org/officeDocument/2006/relationships/hyperlink" Target="https://www.et.gr/api/DownloadFeksApi/?fek_pdf=20220205451" TargetMode="External"/><Relationship Id="rId31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5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4" Type="http://schemas.openxmlformats.org/officeDocument/2006/relationships/hyperlink" Target="https://www.et.gr/api/DownloadFeksApi/?fek_pdf=20220205469" TargetMode="External"/><Relationship Id="rId96" Type="http://schemas.openxmlformats.org/officeDocument/2006/relationships/hyperlink" Target="https://www.et.gr/api/DownloadFeksApi/?fek_pdf=20220205399" TargetMode="External"/><Relationship Id="rId16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1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99"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5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24"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6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 Type="http://schemas.openxmlformats.org/officeDocument/2006/relationships/hyperlink" Target="https://www.et.gr/api/DownloadFeksApi/?fek_pdf=20220205397" TargetMode="External"/><Relationship Id="rId119" Type="http://schemas.openxmlformats.org/officeDocument/2006/relationships/hyperlink" Target="https://www.et.gr/api/DownloadFeksApi/?fek_pdf=20220100196" TargetMode="External"/><Relationship Id="rId27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2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5" Type="http://schemas.openxmlformats.org/officeDocument/2006/relationships/hyperlink" Target="https://www.et.gr/api/DownloadFeksApi/?fek_pdf=20220205386" TargetMode="External"/><Relationship Id="rId13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6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7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8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3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 Type="http://schemas.openxmlformats.org/officeDocument/2006/relationships/hyperlink" Target="https://www.et.gr/api/DownloadFeksApi/?fek_pdf=20220205377" TargetMode="External"/><Relationship Id="rId76" Type="http://schemas.openxmlformats.org/officeDocument/2006/relationships/hyperlink" Target="https://www.et.gr/api/DownloadFeksApi/?fek_pdf=20220205454"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9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04"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6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50" Type="http://schemas.openxmlformats.org/officeDocument/2006/relationships/hyperlink" Target="http://www.et.gr/api/DownloadFeksApi/?fek_pdf=20220203945" TargetMode="External"/><Relationship Id="rId27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9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0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88" Type="http://schemas.openxmlformats.org/officeDocument/2006/relationships/theme" Target="theme/theme1.xml"/><Relationship Id="rId24" Type="http://schemas.openxmlformats.org/officeDocument/2006/relationships/hyperlink" Target="https://www.et.gr/api/DownloadFeksApi/?fek_pdf=20220205457" TargetMode="External"/><Relationship Id="rId45" Type="http://schemas.openxmlformats.org/officeDocument/2006/relationships/hyperlink" Target="https://www.et.gr/api/DownloadFeksApi/?fek_pdf=20220205436" TargetMode="External"/><Relationship Id="rId66" Type="http://schemas.openxmlformats.org/officeDocument/2006/relationships/hyperlink" Target="https://www.et.gr/api/DownloadFeksApi/?fek_pdf=20220205386" TargetMode="External"/><Relationship Id="rId87" Type="http://schemas.openxmlformats.org/officeDocument/2006/relationships/hyperlink" Target="https://www.et.gr/api/DownloadFeksApi/?fek_pdf=20220205322" TargetMode="External"/><Relationship Id="rId110" Type="http://schemas.openxmlformats.org/officeDocument/2006/relationships/hyperlink" Target="https://www.et.gr/api/DownloadFeksApi/?fek_pdf=20220205339" TargetMode="External"/><Relationship Id="rId13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2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6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5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4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7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4" Type="http://schemas.openxmlformats.org/officeDocument/2006/relationships/hyperlink" Target="https://www.et.gr/api/DownloadFeksApi/?fek_pdf=20220205350" TargetMode="External"/><Relationship Id="rId35" Type="http://schemas.openxmlformats.org/officeDocument/2006/relationships/hyperlink" Target="https://www.et.gr/api/DownloadFeksApi/?fek_pdf=20220205378" TargetMode="External"/><Relationship Id="rId56" Type="http://schemas.openxmlformats.org/officeDocument/2006/relationships/hyperlink" Target="https://www.et.gr/api/DownloadFeksApi/?fek_pdf=20220205338" TargetMode="External"/><Relationship Id="rId77" Type="http://schemas.openxmlformats.org/officeDocument/2006/relationships/hyperlink" Target="https://www.et.gr/api/DownloadFeksApi/?fek_pdf=20220205470" TargetMode="External"/><Relationship Id="rId100" Type="http://schemas.openxmlformats.org/officeDocument/2006/relationships/hyperlink" Target="https://www.et.gr/api/DownloadFeksApi/?fek_pdf=20220205414" TargetMode="External"/><Relationship Id="rId28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1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3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8" Type="http://schemas.openxmlformats.org/officeDocument/2006/relationships/image" Target="media/image1.jpeg"/><Relationship Id="rId98" Type="http://schemas.openxmlformats.org/officeDocument/2006/relationships/hyperlink" Target="https://www.et.gr/api/DownloadFeksApi/?fek_pdf=20220205409" TargetMode="External"/><Relationship Id="rId121" Type="http://schemas.openxmlformats.org/officeDocument/2006/relationships/hyperlink" Target="https://www.et.gr/api/DownloadFeksApi/?fek_pdf=20220205402" TargetMode="External"/><Relationship Id="rId14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6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9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0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6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 Type="http://schemas.openxmlformats.org/officeDocument/2006/relationships/hyperlink" Target="https://www.et.gr/api/DownloadFeksApi/?fek_pdf=20220205457" TargetMode="External"/><Relationship Id="rId46" Type="http://schemas.openxmlformats.org/officeDocument/2006/relationships/hyperlink" Target="https://www.et.gr/api/DownloadFeksApi/?fek_pdf=20220205437" TargetMode="External"/><Relationship Id="rId67" Type="http://schemas.openxmlformats.org/officeDocument/2006/relationships/hyperlink" Target="https://www.et.gr/api/DownloadFeksApi/?fek_pdf=20220205392" TargetMode="External"/><Relationship Id="rId27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9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2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4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88" Type="http://schemas.openxmlformats.org/officeDocument/2006/relationships/hyperlink" Target="https://www.et.gr/api/DownloadFeksApi/?fek_pdf=20220205326" TargetMode="External"/><Relationship Id="rId111" Type="http://schemas.openxmlformats.org/officeDocument/2006/relationships/hyperlink" Target="https://www.et.gr/api/DownloadFeksApi/?fek_pdf=20220205348" TargetMode="External"/><Relationship Id="rId13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5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6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8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1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7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 Type="http://schemas.openxmlformats.org/officeDocument/2006/relationships/hyperlink" Target="https://www.et.gr/api/DownloadFeksApi/?fek_pdf=20220205357" TargetMode="External"/><Relationship Id="rId36" Type="http://schemas.openxmlformats.org/officeDocument/2006/relationships/hyperlink" Target="https://www.et.gr/api/DownloadFeksApi/?fek_pdf=20220205378" TargetMode="External"/><Relationship Id="rId57" Type="http://schemas.openxmlformats.org/officeDocument/2006/relationships/hyperlink" Target="https://www.et.gr/api/DownloadFeksApi/?fek_pdf=20220205340" TargetMode="External"/><Relationship Id="rId26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8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1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3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8" Type="http://schemas.openxmlformats.org/officeDocument/2006/relationships/hyperlink" Target="https://www.et.gr/api/DownloadFeksApi/?fek_pdf=20220205471" TargetMode="External"/><Relationship Id="rId99" Type="http://schemas.openxmlformats.org/officeDocument/2006/relationships/hyperlink" Target="https://www.et.gr/api/DownloadFeksApi/?fek_pdf=20220205414" TargetMode="External"/><Relationship Id="rId101" Type="http://schemas.openxmlformats.org/officeDocument/2006/relationships/hyperlink" Target="https://www.et.gr/api/DownloadFeksApi/?fek_pdf=20220205428" TargetMode="External"/><Relationship Id="rId122" Type="http://schemas.openxmlformats.org/officeDocument/2006/relationships/hyperlink" Target="https://www.et.gr/api/DownloadFeksApi/?fek_pdf=20220100198" TargetMode="External"/><Relationship Id="rId14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5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7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27"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4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6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6" Type="http://schemas.openxmlformats.org/officeDocument/2006/relationships/hyperlink" Target="https://www.et.gr/api/DownloadFeksApi/?fek_pdf=20220205309" TargetMode="External"/><Relationship Id="rId23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7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0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2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8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47" Type="http://schemas.openxmlformats.org/officeDocument/2006/relationships/hyperlink" Target="https://www.et.gr/api/DownloadFeksApi/?fek_pdf=20220205440" TargetMode="External"/><Relationship Id="rId68" Type="http://schemas.openxmlformats.org/officeDocument/2006/relationships/hyperlink" Target="https://www.et.gr/api/DownloadFeksApi/?fek_pdf=20220205394" TargetMode="External"/><Relationship Id="rId89" Type="http://schemas.openxmlformats.org/officeDocument/2006/relationships/hyperlink" Target="https://www.et.gr/api/DownloadFeksApi/?fek_pdf=20220205349" TargetMode="External"/><Relationship Id="rId112" Type="http://schemas.openxmlformats.org/officeDocument/2006/relationships/hyperlink" Target="https://www.et.gr/api/DownloadFeksApi/?fek_pdf=20220205348" TargetMode="External"/><Relationship Id="rId13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6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9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8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1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6" Type="http://schemas.openxmlformats.org/officeDocument/2006/relationships/hyperlink" Target="https://www.et.gr/api/DownloadFeksApi/?fek_pdf=20220205357" TargetMode="External"/><Relationship Id="rId22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8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1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7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7" Type="http://schemas.openxmlformats.org/officeDocument/2006/relationships/hyperlink" Target="https://www.et.gr/api/DownloadFeksApi/?fek_pdf=20220205378" TargetMode="External"/><Relationship Id="rId58" Type="http://schemas.openxmlformats.org/officeDocument/2006/relationships/hyperlink" Target="https://www.et.gr/api/DownloadFeksApi/?fek_pdf=20220205341" TargetMode="External"/><Relationship Id="rId79" Type="http://schemas.openxmlformats.org/officeDocument/2006/relationships/hyperlink" Target="https://www.et.gr/api/DownloadFeksApi/?fek_pdf=20220205472" TargetMode="External"/><Relationship Id="rId102" Type="http://schemas.openxmlformats.org/officeDocument/2006/relationships/hyperlink" Target="https://www.et.gr/api/DownloadFeksApi/?fek_pdf=20220205434" TargetMode="External"/><Relationship Id="rId123" Type="http://schemas.openxmlformats.org/officeDocument/2006/relationships/hyperlink" Target="https://www.et.gr/api/DownloadFeksApi/?fek_pdf=20220100198"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90" Type="http://schemas.openxmlformats.org/officeDocument/2006/relationships/hyperlink" Target="https://www.et.gr/api/DownloadFeksApi/?fek_pdf=20220205349" TargetMode="External"/><Relationship Id="rId16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5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9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07"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28"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4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1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3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7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9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0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6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81" Type="http://schemas.openxmlformats.org/officeDocument/2006/relationships/hyperlink" Target="http://www.et.gr/api/DownloadFeksApi/?fek_pdf=20220100112" TargetMode="External"/><Relationship Id="rId27" Type="http://schemas.openxmlformats.org/officeDocument/2006/relationships/hyperlink" Target="https://www.et.gr/api/DownloadFeksApi/?fek_pdf=20220205322" TargetMode="External"/><Relationship Id="rId48" Type="http://schemas.openxmlformats.org/officeDocument/2006/relationships/hyperlink" Target="https://www.et.gr/api/DownloadFeksApi/?fek_pdf=20220205444" TargetMode="External"/><Relationship Id="rId69" Type="http://schemas.openxmlformats.org/officeDocument/2006/relationships/hyperlink" Target="https://www.et.gr/api/DownloadFeksApi/?fek_pdf=20220205411" TargetMode="External"/><Relationship Id="rId113" Type="http://schemas.openxmlformats.org/officeDocument/2006/relationships/hyperlink" Target="https://www.et.gr/api/DownloadFeksApi/?fek_pdf=20220205362" TargetMode="External"/><Relationship Id="rId13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2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80" Type="http://schemas.openxmlformats.org/officeDocument/2006/relationships/hyperlink" Target="https://www.et.gr/api/DownloadFeksApi/?fek_pdf=20220205359" TargetMode="External"/><Relationship Id="rId15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8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18"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8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5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7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7" Type="http://schemas.openxmlformats.org/officeDocument/2006/relationships/hyperlink" Target="https://www.et.gr/api/DownloadFeksApi/?fek_pdf=20220205385" TargetMode="External"/><Relationship Id="rId38" Type="http://schemas.openxmlformats.org/officeDocument/2006/relationships/hyperlink" Target="https://www.et.gr/api/DownloadFeksApi/?fek_pdf=20220205379" TargetMode="External"/><Relationship Id="rId59" Type="http://schemas.openxmlformats.org/officeDocument/2006/relationships/hyperlink" Target="https://www.et.gr/api/DownloadFeksApi/?fek_pdf=20220205341" TargetMode="External"/><Relationship Id="rId103" Type="http://schemas.openxmlformats.org/officeDocument/2006/relationships/hyperlink" Target="https://www.et.gr/api/DownloadFeksApi/?fek_pdf=20220205434" TargetMode="External"/><Relationship Id="rId124" Type="http://schemas.openxmlformats.org/officeDocument/2006/relationships/hyperlink" Target="https://www.et.gr/api/DownloadFeksApi/?fek_pdf=20220205417" TargetMode="External"/><Relationship Id="rId31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70" Type="http://schemas.openxmlformats.org/officeDocument/2006/relationships/hyperlink" Target="https://www.et.gr/api/DownloadFeksApi/?fek_pdf=20220205412" TargetMode="External"/><Relationship Id="rId91" Type="http://schemas.openxmlformats.org/officeDocument/2006/relationships/hyperlink" Target="https://www.et.gr/api/DownloadFeksApi/?fek_pdf=20220205350" TargetMode="External"/><Relationship Id="rId14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5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7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94"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40"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8" Type="http://schemas.openxmlformats.org/officeDocument/2006/relationships/hyperlink" Target="https://www.et.gr/api/DownloadFeksApi/?fek_pdf=20220205327" TargetMode="External"/><Relationship Id="rId49" Type="http://schemas.openxmlformats.org/officeDocument/2006/relationships/hyperlink" Target="https://www.et.gr/api/DownloadFeksApi/?fek_pdf=20220205464" TargetMode="External"/><Relationship Id="rId114" Type="http://schemas.openxmlformats.org/officeDocument/2006/relationships/hyperlink" Target="https://www.et.gr/api/DownloadFeksApi/?fek_pdf=20220205363" TargetMode="External"/><Relationship Id="rId27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9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0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6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2" Type="http://schemas.openxmlformats.org/officeDocument/2006/relationships/hyperlink" Target="http://www.et.gr/api/DownloadFeksApi/?fek_pdf=20220100136" TargetMode="External"/><Relationship Id="rId60" Type="http://schemas.openxmlformats.org/officeDocument/2006/relationships/hyperlink" Target="https://www.et.gr/api/DownloadFeksApi/?fek_pdf=20220205364" TargetMode="External"/><Relationship Id="rId81" Type="http://schemas.openxmlformats.org/officeDocument/2006/relationships/hyperlink" Target="https://www.et.gr/api/DownloadFeksApi/?fek_pdf=20220205400" TargetMode="External"/><Relationship Id="rId13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5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2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9"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0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2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8" Type="http://schemas.openxmlformats.org/officeDocument/2006/relationships/hyperlink" Target="https://www.et.gr/api/DownloadFeksApi/?fek_pdf=20220205386" TargetMode="External"/><Relationship Id="rId39" Type="http://schemas.openxmlformats.org/officeDocument/2006/relationships/hyperlink" Target="https://www.et.gr/api/DownloadFeksApi/?fek_pdf=20220205385" TargetMode="External"/><Relationship Id="rId26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8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5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50" Type="http://schemas.openxmlformats.org/officeDocument/2006/relationships/hyperlink" Target="https://www.et.gr/api/DownloadFeksApi/?fek_pdf=20220205465" TargetMode="External"/><Relationship Id="rId104" Type="http://schemas.openxmlformats.org/officeDocument/2006/relationships/hyperlink" Target="https://www.et.gr/api/DownloadFeksApi/?fek_pdf=20220205434" TargetMode="External"/><Relationship Id="rId12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1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3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7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5"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1" Type="http://schemas.openxmlformats.org/officeDocument/2006/relationships/hyperlink" Target="https://www.et.gr/api/DownloadFeksApi/?fek_pdf=20220205438" TargetMode="External"/><Relationship Id="rId92" Type="http://schemas.openxmlformats.org/officeDocument/2006/relationships/hyperlink" Target="https://www.et.gr/api/DownloadFeksApi/?fek_pdf=20220205358" TargetMode="External"/><Relationship Id="rId21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20"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 Type="http://schemas.openxmlformats.org/officeDocument/2006/relationships/numbering" Target="numbering.xml"/><Relationship Id="rId29" Type="http://schemas.openxmlformats.org/officeDocument/2006/relationships/hyperlink" Target="https://www.et.gr/api/DownloadFeksApi/?fek_pdf=20220205362" TargetMode="External"/><Relationship Id="rId25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7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9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41"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6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3" Type="http://schemas.openxmlformats.org/officeDocument/2006/relationships/hyperlink" Target="http://www.et.gr/api/DownloadFeksApi/?fek_pdf=20220100136" TargetMode="External"/><Relationship Id="rId40" Type="http://schemas.openxmlformats.org/officeDocument/2006/relationships/hyperlink" Target="https://www.et.gr/api/DownloadFeksApi/?fek_pdf=20220205389" TargetMode="External"/><Relationship Id="rId115" Type="http://schemas.openxmlformats.org/officeDocument/2006/relationships/hyperlink" Target="https://www.et.gr/api/DownloadFeksApi/?fek_pdf=20220205363" TargetMode="External"/><Relationship Id="rId13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0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2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6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61" Type="http://schemas.openxmlformats.org/officeDocument/2006/relationships/hyperlink" Target="https://www.et.gr/api/DownloadFeksApi/?fek_pdf=20220205365" TargetMode="External"/><Relationship Id="rId82" Type="http://schemas.openxmlformats.org/officeDocument/2006/relationships/hyperlink" Target="https://www.et.gr/api/DownloadFeksApi/?fek_pdf=20220205423"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9" Type="http://schemas.openxmlformats.org/officeDocument/2006/relationships/hyperlink" Target="https://www.et.gr/api/DownloadFeksApi/?fek_pdf=20220205386"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6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8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1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1"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5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7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0" Type="http://schemas.openxmlformats.org/officeDocument/2006/relationships/hyperlink" Target="https://www.et.gr/api/DownloadFeksApi/?fek_pdf=20220205362" TargetMode="External"/><Relationship Id="rId105" Type="http://schemas.openxmlformats.org/officeDocument/2006/relationships/hyperlink" Target="https://www.et.gr/api/DownloadFeksApi/?fek_pdf=20220205449" TargetMode="External"/><Relationship Id="rId12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1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3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5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1" Type="http://schemas.openxmlformats.org/officeDocument/2006/relationships/hyperlink" Target="https://www.et.gr/api/DownloadFeksApi/?fek_pdf=20220205467" TargetMode="External"/><Relationship Id="rId72" Type="http://schemas.openxmlformats.org/officeDocument/2006/relationships/hyperlink" Target="https://www.et.gr/api/DownloadFeksApi/?fek_pdf=20220205440" TargetMode="External"/><Relationship Id="rId93" Type="http://schemas.openxmlformats.org/officeDocument/2006/relationships/hyperlink" Target="https://www.et.gr/api/DownloadFeksApi/?fek_pdf=20220205358"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6"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7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9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0"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21"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42"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6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84" Type="http://schemas.openxmlformats.org/officeDocument/2006/relationships/hyperlink" Target="http://www.et.gr/api/DownloadFeksApi/?fek_pdf=20220100187" TargetMode="External"/><Relationship Id="rId116" Type="http://schemas.openxmlformats.org/officeDocument/2006/relationships/hyperlink" Target="https://www.et.gr/api/DownloadFeksApi/?fek_pdf=20220205380" TargetMode="External"/><Relationship Id="rId13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0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2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 Type="http://schemas.openxmlformats.org/officeDocument/2006/relationships/hyperlink" Target="https://www.et.gr/api/DownloadFeksApi/?fek_pdf=20220205415" TargetMode="External"/><Relationship Id="rId41" Type="http://schemas.openxmlformats.org/officeDocument/2006/relationships/hyperlink" Target="https://www.et.gr/api/DownloadFeksApi/?fek_pdf=20220205393" TargetMode="External"/><Relationship Id="rId62" Type="http://schemas.openxmlformats.org/officeDocument/2006/relationships/hyperlink" Target="https://www.et.gr/api/DownloadFeksApi/?fek_pdf=20220205366" TargetMode="External"/><Relationship Id="rId8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86"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19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6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8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11"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32"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5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7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06" Type="http://schemas.openxmlformats.org/officeDocument/2006/relationships/hyperlink" Target="https://www.et.gr/api/DownloadFeksApi/?fek_pdf=20220205450" TargetMode="External"/><Relationship Id="rId12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1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10" Type="http://schemas.openxmlformats.org/officeDocument/2006/relationships/footer" Target="footer2.xml"/><Relationship Id="rId31" Type="http://schemas.openxmlformats.org/officeDocument/2006/relationships/hyperlink" Target="https://www.et.gr/api/DownloadFeksApi/?fek_pdf=20220205369" TargetMode="External"/><Relationship Id="rId52" Type="http://schemas.openxmlformats.org/officeDocument/2006/relationships/hyperlink" Target="https://www.et.gr/api/DownloadFeksApi/?fek_pdf=20220205467" TargetMode="External"/><Relationship Id="rId73" Type="http://schemas.openxmlformats.org/officeDocument/2006/relationships/hyperlink" Target="https://www.et.gr/api/DownloadFeksApi/?fek_pdf=20220205442" TargetMode="External"/><Relationship Id="rId94" Type="http://schemas.openxmlformats.org/officeDocument/2006/relationships/hyperlink" Target="https://www.et.gr/api/DownloadFeksApi/?fek_pdf=20220205358" TargetMode="External"/><Relationship Id="rId14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3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5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7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7"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1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7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01"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2"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6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0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85" Type="http://schemas.openxmlformats.org/officeDocument/2006/relationships/image" Target="media/image2.png"/><Relationship Id="rId42" Type="http://schemas.openxmlformats.org/officeDocument/2006/relationships/hyperlink" Target="https://www.et.gr/api/DownloadFeksApi/?fek_pdf=20220205404" TargetMode="External"/><Relationship Id="rId84" Type="http://schemas.openxmlformats.org/officeDocument/2006/relationships/hyperlink" Target="https://www.et.gr/api/DownloadFeksApi/?fek_pdf=20220205312" TargetMode="External"/><Relationship Id="rId13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4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1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07" Type="http://schemas.openxmlformats.org/officeDocument/2006/relationships/hyperlink" Target="https://www.et.gr/api/DownloadFeksApi/?fek_pdf=20220205451" TargetMode="External"/><Relationship Id="rId28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5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 Type="http://schemas.openxmlformats.org/officeDocument/2006/relationships/hyperlink" Target="https://www.et.gr/api/DownloadFeksApi/?fek_pdf=20220100197" TargetMode="External"/><Relationship Id="rId53" Type="http://schemas.openxmlformats.org/officeDocument/2006/relationships/hyperlink" Target="https://www.et.gr/api/DownloadFeksApi/?fek_pdf=20220205468" TargetMode="External"/><Relationship Id="rId14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1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5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98"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95" Type="http://schemas.openxmlformats.org/officeDocument/2006/relationships/hyperlink" Target="https://www.et.gr/api/DownloadFeksApi/?fek_pdf=20220205395"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5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6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 Type="http://schemas.openxmlformats.org/officeDocument/2006/relationships/hyperlink" Target="https://www.et.gr/api/DownloadFeksApi/?fek_pdf=20220205342" TargetMode="External"/><Relationship Id="rId64" Type="http://schemas.openxmlformats.org/officeDocument/2006/relationships/hyperlink" Target="https://www.et.gr/api/DownloadFeksApi/?fek_pdf=20220205375" TargetMode="External"/><Relationship Id="rId118" Type="http://schemas.openxmlformats.org/officeDocument/2006/relationships/hyperlink" Target="https://www.et.gr/api/DownloadFeksApi/?fek_pdf=20220205380" TargetMode="External"/><Relationship Id="rId32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6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6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34"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7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3" Type="http://schemas.openxmlformats.org/officeDocument/2006/relationships/hyperlink" Target="https://www.et.gr/api/DownloadFeksApi/?fek_pdf=20220205377" TargetMode="External"/><Relationship Id="rId12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8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3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75" Type="http://schemas.openxmlformats.org/officeDocument/2006/relationships/hyperlink" Target="https://www.et.gr/api/DownloadFeksApi/?fek_pdf=20220205450" TargetMode="External"/><Relationship Id="rId14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03"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4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87" Type="http://schemas.openxmlformats.org/officeDocument/2006/relationships/fontTable" Target="fontTable.xml"/><Relationship Id="rId29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4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4" Type="http://schemas.openxmlformats.org/officeDocument/2006/relationships/hyperlink" Target="https://www.et.gr/api/DownloadFeksApi/?fek_pdf=20220205415" TargetMode="External"/><Relationship Id="rId86" Type="http://schemas.openxmlformats.org/officeDocument/2006/relationships/hyperlink" Target="https://www.et.gr/api/DownloadFeksApi/?fek_pdf=20220205312" TargetMode="External"/><Relationship Id="rId15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8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49" Type="http://schemas.openxmlformats.org/officeDocument/2006/relationships/hyperlink" Target="http://www.et.gr/api/DownloadFeksApi/?fek_pdf=20220100136" TargetMode="External"/><Relationship Id="rId41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3" Type="http://schemas.openxmlformats.org/officeDocument/2006/relationships/hyperlink" Target="https://www.et.gr/api/DownloadFeksApi/?fek_pdf=20220205350" TargetMode="External"/><Relationship Id="rId109" Type="http://schemas.openxmlformats.org/officeDocument/2006/relationships/hyperlink" Target="https://www.et.gr/api/DownloadFeksApi/?fek_pdf=20220205451" TargetMode="External"/><Relationship Id="rId26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1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5" Type="http://schemas.openxmlformats.org/officeDocument/2006/relationships/hyperlink" Target="https://www.et.gr/api/DownloadFeksApi/?fek_pdf=20220205338" TargetMode="External"/><Relationship Id="rId97" Type="http://schemas.openxmlformats.org/officeDocument/2006/relationships/hyperlink" Target="https://www.et.gr/api/DownloadFeksApi/?fek_pdf=20220205403" TargetMode="External"/><Relationship Id="rId120" Type="http://schemas.openxmlformats.org/officeDocument/2006/relationships/hyperlink" Target="https://www.et.gr/api/DownloadFeksApi/?fek_pdf=20220100196" TargetMode="External"/><Relationship Id="rId35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FA40F-ACEA-46ED-8E4F-F8A2B33A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212999</TotalTime>
  <Pages>101</Pages>
  <Words>43698</Words>
  <Characters>235974</Characters>
  <Application>Microsoft Office Word</Application>
  <DocSecurity>0</DocSecurity>
  <Lines>1966</Lines>
  <Paragraphs>558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279114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Tatiana Laskari</cp:lastModifiedBy>
  <cp:revision>6057</cp:revision>
  <cp:lastPrinted>2022-10-18T08:51:00Z</cp:lastPrinted>
  <dcterms:created xsi:type="dcterms:W3CDTF">2021-07-27T08:35:00Z</dcterms:created>
  <dcterms:modified xsi:type="dcterms:W3CDTF">2022-10-25T06:00:00Z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