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8B3084">
              <w:rPr>
                <w:rFonts w:ascii="Arial Black" w:hAnsi="Arial Black" w:cs="Tahoma"/>
                <w:b/>
                <w:color w:val="000000"/>
                <w:sz w:val="40"/>
                <w:szCs w:val="40"/>
                <w:lang w:val="en-US"/>
              </w:rPr>
              <w:t>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8B3084">
              <w:rPr>
                <w:rFonts w:ascii="Arial Black" w:hAnsi="Arial Black" w:cs="Tahoma"/>
                <w:b/>
                <w:color w:val="000000"/>
                <w:sz w:val="40"/>
                <w:szCs w:val="40"/>
              </w:rPr>
              <w:t>14</w:t>
            </w:r>
            <w:r w:rsidR="001E349C" w:rsidRPr="009C4B33">
              <w:rPr>
                <w:rFonts w:ascii="Arial Black" w:hAnsi="Arial Black" w:cs="Tahoma"/>
                <w:b/>
                <w:color w:val="000000"/>
                <w:sz w:val="40"/>
                <w:szCs w:val="40"/>
              </w:rPr>
              <w:t>/</w:t>
            </w:r>
            <w:r w:rsidR="00BE0FE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8B3084">
              <w:rPr>
                <w:rFonts w:ascii="Arial Black" w:hAnsi="Arial Black" w:cs="Tahoma"/>
                <w:b/>
                <w:color w:val="000000"/>
                <w:sz w:val="40"/>
                <w:szCs w:val="40"/>
              </w:rPr>
              <w:t>20</w:t>
            </w:r>
            <w:r w:rsidR="00145FB7" w:rsidRPr="00681F23">
              <w:rPr>
                <w:rFonts w:ascii="Arial Black" w:hAnsi="Arial Black" w:cs="Tahoma"/>
                <w:b/>
                <w:color w:val="000000"/>
                <w:sz w:val="40"/>
                <w:szCs w:val="40"/>
              </w:rPr>
              <w:t>/</w:t>
            </w:r>
            <w:r w:rsidR="00162172">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8B3084">
            <w:pPr>
              <w:jc w:val="right"/>
              <w:rPr>
                <w:rFonts w:ascii="Calibri" w:hAnsi="Calibri" w:cs="Tahoma"/>
                <w:b/>
                <w:color w:val="000000"/>
                <w:sz w:val="28"/>
                <w:szCs w:val="28"/>
              </w:rPr>
            </w:pPr>
            <w:r>
              <w:rPr>
                <w:rFonts w:ascii="Calibri" w:hAnsi="Calibri" w:cs="Tahoma"/>
                <w:b/>
                <w:color w:val="000000"/>
                <w:sz w:val="28"/>
                <w:szCs w:val="28"/>
              </w:rPr>
              <w:t>21</w:t>
            </w:r>
            <w:r w:rsidR="00C67D54">
              <w:rPr>
                <w:rFonts w:ascii="Calibri" w:hAnsi="Calibri" w:cs="Tahoma"/>
                <w:b/>
                <w:color w:val="000000"/>
                <w:sz w:val="28"/>
                <w:szCs w:val="28"/>
              </w:rPr>
              <w:t xml:space="preserve"> </w:t>
            </w:r>
            <w:r w:rsidR="00162172">
              <w:rPr>
                <w:rFonts w:ascii="Calibri" w:hAnsi="Calibri" w:cs="Tahoma"/>
                <w:b/>
                <w:color w:val="000000"/>
                <w:sz w:val="28"/>
                <w:szCs w:val="28"/>
              </w:rPr>
              <w:t>Φεβρ</w:t>
            </w:r>
            <w:r w:rsidR="000A25AF">
              <w:rPr>
                <w:rFonts w:ascii="Calibri" w:hAnsi="Calibri" w:cs="Tahoma"/>
                <w:b/>
                <w:color w:val="000000"/>
                <w:sz w:val="28"/>
                <w:szCs w:val="28"/>
              </w:rPr>
              <w:t>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C3F8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24C5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BC3F8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BC3F8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BC3F8F"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E6465">
        <w:rPr>
          <w:lang w:val="en-US"/>
        </w:rPr>
        <w:t>4</w:t>
      </w:r>
    </w:p>
    <w:p w:rsidR="003958D7" w:rsidRPr="00805751" w:rsidRDefault="00BC3F8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w:t>
        </w:r>
        <w:r w:rsidR="003958D7" w:rsidRPr="00805751">
          <w:rPr>
            <w:rStyle w:val="-"/>
            <w:rFonts w:asciiTheme="minorHAnsi" w:hAnsiTheme="minorHAnsi" w:cstheme="minorHAnsi"/>
          </w:rPr>
          <w:t>ο</w:t>
        </w:r>
        <w:r w:rsidR="003958D7" w:rsidRPr="00805751">
          <w:rPr>
            <w:rStyle w:val="-"/>
            <w:rFonts w:asciiTheme="minorHAnsi" w:hAnsiTheme="minorHAnsi" w:cstheme="minorHAnsi"/>
          </w:rPr>
          <w:t>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7D0428">
        <w:rPr>
          <w:lang w:val="en-US"/>
        </w:rPr>
        <w:t>5</w:t>
      </w:r>
    </w:p>
    <w:p w:rsidR="003958D7" w:rsidRPr="007B2AAF" w:rsidRDefault="00BC3F8F"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7D0428">
        <w:rPr>
          <w:lang w:val="en-US"/>
        </w:rPr>
        <w:t>5</w:t>
      </w:r>
    </w:p>
    <w:p w:rsidR="003958D7" w:rsidRPr="007B2AAF" w:rsidRDefault="00BC3F8F"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7D0428">
        <w:rPr>
          <w:lang w:val="en-US"/>
        </w:rPr>
        <w:t>5</w:t>
      </w:r>
    </w:p>
    <w:p w:rsidR="003958D7" w:rsidRPr="007B2AAF" w:rsidRDefault="00BC3F8F"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CE354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rFonts w:asciiTheme="minorHAnsi" w:hAnsiTheme="minorHAnsi" w:cstheme="minorHAnsi"/>
            <w:webHidden/>
          </w:rPr>
          <w:tab/>
        </w:r>
      </w:hyperlink>
      <w:r w:rsidR="007E6465">
        <w:rPr>
          <w:lang w:val="en-US"/>
        </w:rPr>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7D0428">
        <w:rPr>
          <w:lang w:val="en-US"/>
        </w:rPr>
        <w:t>8</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hyperlink>
      <w:r w:rsidR="00920B23">
        <w:rPr>
          <w:lang w:val="en-US"/>
        </w:rPr>
        <w:t>1</w:t>
      </w:r>
      <w:r w:rsidR="007E6465">
        <w:rPr>
          <w:lang w:val="en-US"/>
        </w:rPr>
        <w:t>2</w:t>
      </w:r>
    </w:p>
    <w:p w:rsidR="003958D7" w:rsidRPr="00CE3540" w:rsidRDefault="00BC3F8F"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rFonts w:asciiTheme="minorHAnsi" w:hAnsiTheme="minorHAnsi" w:cstheme="minorHAnsi"/>
            <w:webHidden/>
          </w:rPr>
          <w:tab/>
        </w:r>
      </w:hyperlink>
      <w:r w:rsidR="00BA6F44">
        <w:rPr>
          <w:lang w:val="en-US"/>
        </w:rPr>
        <w:t>1</w:t>
      </w:r>
      <w:r w:rsidR="007D0428">
        <w:rPr>
          <w:lang w:val="en-US"/>
        </w:rPr>
        <w:t>4</w:t>
      </w:r>
    </w:p>
    <w:p w:rsidR="00173E63" w:rsidRPr="00805751" w:rsidRDefault="00173E63" w:rsidP="00173E63">
      <w:pPr>
        <w:pStyle w:val="10"/>
        <w:rPr>
          <w:rStyle w:val="-"/>
          <w:rFonts w:asciiTheme="minorHAnsi" w:hAnsiTheme="minorHAnsi" w:cstheme="minorHAnsi"/>
        </w:rPr>
      </w:pPr>
    </w:p>
    <w:p w:rsidR="003958D7" w:rsidRPr="00CE3540" w:rsidRDefault="00BC3F8F"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hyperlink>
      <w:r w:rsidR="00C7339D">
        <w:rPr>
          <w:lang w:val="en-US"/>
        </w:rPr>
        <w:t>1</w:t>
      </w:r>
      <w:r w:rsidR="007D0428">
        <w:rPr>
          <w:lang w:val="en-US"/>
        </w:rPr>
        <w:t>5</w:t>
      </w:r>
    </w:p>
    <w:p w:rsidR="00173E63" w:rsidRPr="00805751" w:rsidRDefault="00173E63">
      <w:pPr>
        <w:pStyle w:val="31"/>
        <w:rPr>
          <w:rStyle w:val="-"/>
          <w:rFonts w:asciiTheme="minorHAnsi" w:hAnsiTheme="minorHAnsi" w:cstheme="minorHAnsi"/>
          <w:noProof/>
        </w:rPr>
      </w:pPr>
    </w:p>
    <w:p w:rsidR="003958D7" w:rsidRPr="00CE3540" w:rsidRDefault="00BC3F8F">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5</w:t>
      </w:r>
    </w:p>
    <w:p w:rsidR="003958D7" w:rsidRPr="00571339" w:rsidRDefault="00BC3F8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E354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5</w:t>
      </w:r>
    </w:p>
    <w:p w:rsidR="003958D7" w:rsidRPr="00CE3540" w:rsidRDefault="00BC3F8F">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7E6465">
        <w:rPr>
          <w:rFonts w:asciiTheme="minorHAnsi" w:hAnsiTheme="minorHAnsi" w:cstheme="minorHAnsi"/>
          <w:lang w:val="en-US"/>
        </w:rPr>
        <w:t>5</w:t>
      </w:r>
    </w:p>
    <w:p w:rsidR="003958D7" w:rsidRPr="00CE3540" w:rsidRDefault="00BC3F8F">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w:t>
        </w:r>
        <w:r w:rsidR="003958D7" w:rsidRPr="00571339">
          <w:rPr>
            <w:rStyle w:val="-"/>
            <w:rFonts w:asciiTheme="minorHAnsi" w:hAnsiTheme="minorHAnsi" w:cstheme="minorHAnsi"/>
            <w:noProof/>
          </w:rPr>
          <w:t>ή</w:t>
        </w:r>
        <w:r w:rsidR="003958D7" w:rsidRPr="00571339">
          <w:rPr>
            <w:rStyle w:val="-"/>
            <w:rFonts w:asciiTheme="minorHAnsi" w:hAnsiTheme="minorHAnsi" w:cstheme="minorHAnsi"/>
            <w:noProof/>
          </w:rPr>
          <w:t xml:space="preserve">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7D0428">
        <w:rPr>
          <w:rFonts w:asciiTheme="minorHAnsi" w:hAnsiTheme="minorHAnsi" w:cstheme="minorHAnsi"/>
          <w:lang w:val="en-US"/>
        </w:rPr>
        <w:t>6</w:t>
      </w:r>
    </w:p>
    <w:p w:rsidR="003958D7" w:rsidRPr="007D0428" w:rsidRDefault="00BC3F8F">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E6465">
        <w:rPr>
          <w:rFonts w:asciiTheme="minorHAnsi" w:hAnsiTheme="minorHAnsi"/>
          <w:lang w:val="en-US"/>
        </w:rPr>
        <w:t>29</w:t>
      </w:r>
    </w:p>
    <w:p w:rsidR="003958D7" w:rsidRPr="007D0428" w:rsidRDefault="00BC3F8F"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w:t>
        </w:r>
        <w:r w:rsidR="003958D7" w:rsidRPr="003C5C8C">
          <w:rPr>
            <w:rStyle w:val="-"/>
            <w:rFonts w:asciiTheme="minorHAnsi" w:hAnsiTheme="minorHAnsi" w:cstheme="minorHAnsi"/>
          </w:rPr>
          <w:t xml:space="preserve"> </w:t>
        </w:r>
        <w:r w:rsidR="003958D7" w:rsidRPr="003C5C8C">
          <w:rPr>
            <w:rStyle w:val="-"/>
            <w:rFonts w:asciiTheme="minorHAnsi" w:hAnsiTheme="minorHAnsi" w:cstheme="minorHAnsi"/>
          </w:rPr>
          <w:t>Εκθέσεις Ανεξάρτητων Διοικητικών Αρχών</w:t>
        </w:r>
        <w:r w:rsidR="003958D7" w:rsidRPr="003C5C8C">
          <w:rPr>
            <w:rFonts w:asciiTheme="minorHAnsi" w:hAnsiTheme="minorHAnsi" w:cstheme="minorHAnsi"/>
            <w:webHidden/>
          </w:rPr>
          <w:tab/>
        </w:r>
      </w:hyperlink>
      <w:r w:rsidR="007D0428">
        <w:rPr>
          <w:rFonts w:asciiTheme="minorHAnsi" w:hAnsiTheme="minorHAnsi"/>
          <w:lang w:val="en-US"/>
        </w:rPr>
        <w:t>3</w:t>
      </w:r>
      <w:r w:rsidR="007E6465">
        <w:rPr>
          <w:rFonts w:asciiTheme="minorHAnsi" w:hAnsiTheme="minorHAnsi"/>
          <w:lang w:val="en-US"/>
        </w:rPr>
        <w:t>2</w:t>
      </w:r>
    </w:p>
    <w:p w:rsidR="003958D7" w:rsidRPr="007D0428" w:rsidRDefault="00BC3F8F"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D0428">
        <w:rPr>
          <w:rFonts w:asciiTheme="minorHAnsi" w:hAnsiTheme="minorHAnsi"/>
          <w:lang w:val="en-US"/>
        </w:rPr>
        <w:t>3</w:t>
      </w:r>
      <w:r w:rsidR="007E6465">
        <w:rPr>
          <w:rFonts w:asciiTheme="minorHAnsi" w:hAnsiTheme="minorHAnsi"/>
          <w:lang w:val="en-US"/>
        </w:rPr>
        <w:t>2</w:t>
      </w:r>
    </w:p>
    <w:p w:rsidR="003958D7" w:rsidRPr="003C5C8C" w:rsidRDefault="00BC3F8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7D0428"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D0428">
        <w:rPr>
          <w:rFonts w:asciiTheme="minorHAnsi" w:hAnsiTheme="minorHAnsi"/>
          <w:lang w:val="en-US"/>
        </w:rPr>
        <w:t>3</w:t>
      </w:r>
      <w:r w:rsidR="007E6465">
        <w:rPr>
          <w:rFonts w:asciiTheme="minorHAnsi" w:hAnsiTheme="minorHAnsi"/>
          <w:lang w:val="en-US"/>
        </w:rPr>
        <w:t>2</w:t>
      </w:r>
    </w:p>
    <w:p w:rsidR="003958D7" w:rsidRPr="007D0428" w:rsidRDefault="00BC3F8F"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D0428">
        <w:rPr>
          <w:rFonts w:asciiTheme="minorHAnsi" w:hAnsiTheme="minorHAnsi"/>
          <w:lang w:val="en-US"/>
        </w:rPr>
        <w:t>3</w:t>
      </w:r>
      <w:r w:rsidR="007E6465">
        <w:rPr>
          <w:rFonts w:asciiTheme="minorHAnsi" w:hAnsiTheme="minorHAnsi"/>
          <w:lang w:val="en-US"/>
        </w:rPr>
        <w:t>2</w:t>
      </w:r>
    </w:p>
    <w:p w:rsidR="00173E63" w:rsidRPr="00805751" w:rsidRDefault="00173E63" w:rsidP="00173E63">
      <w:pPr>
        <w:pStyle w:val="10"/>
        <w:rPr>
          <w:rStyle w:val="-"/>
          <w:rFonts w:asciiTheme="minorHAnsi" w:hAnsiTheme="minorHAnsi" w:cstheme="minorHAnsi"/>
        </w:rPr>
      </w:pPr>
    </w:p>
    <w:p w:rsidR="003958D7" w:rsidRPr="007D0428" w:rsidRDefault="00BC3F8F"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II</w:t>
        </w:r>
        <w:r w:rsidR="003958D7" w:rsidRPr="00805751">
          <w:rPr>
            <w:rFonts w:asciiTheme="minorHAnsi" w:hAnsiTheme="minorHAnsi" w:cstheme="minorHAnsi"/>
            <w:webHidden/>
          </w:rPr>
          <w:tab/>
        </w:r>
      </w:hyperlink>
      <w:r w:rsidR="007D0428">
        <w:rPr>
          <w:lang w:val="en-US"/>
        </w:rPr>
        <w:t>3</w:t>
      </w:r>
      <w:r w:rsidR="007E6465">
        <w:rPr>
          <w:lang w:val="en-US"/>
        </w:rPr>
        <w:t>3</w:t>
      </w:r>
    </w:p>
    <w:p w:rsidR="00173E63" w:rsidRPr="00805751" w:rsidRDefault="00173E63" w:rsidP="00173E63">
      <w:pPr>
        <w:pStyle w:val="10"/>
        <w:rPr>
          <w:rStyle w:val="-"/>
          <w:rFonts w:asciiTheme="minorHAnsi" w:hAnsiTheme="minorHAnsi" w:cstheme="minorHAnsi"/>
        </w:rPr>
      </w:pPr>
    </w:p>
    <w:p w:rsidR="003958D7" w:rsidRPr="007D0428" w:rsidRDefault="00BC3F8F"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D0428">
        <w:rPr>
          <w:lang w:val="en-US"/>
        </w:rPr>
        <w:t>3</w:t>
      </w:r>
      <w:r w:rsidR="007E6465">
        <w:rPr>
          <w:lang w:val="en-US"/>
        </w:rPr>
        <w:t>3</w:t>
      </w:r>
    </w:p>
    <w:p w:rsidR="00173E63" w:rsidRPr="00805751" w:rsidRDefault="00173E63">
      <w:pPr>
        <w:pStyle w:val="20"/>
        <w:rPr>
          <w:rStyle w:val="-"/>
          <w:rFonts w:asciiTheme="minorHAnsi" w:hAnsiTheme="minorHAnsi" w:cstheme="minorHAnsi"/>
          <w:b/>
          <w:bCs/>
          <w:noProof/>
        </w:rPr>
      </w:pPr>
    </w:p>
    <w:p w:rsidR="003958D7" w:rsidRPr="007D0428" w:rsidRDefault="00BC3F8F">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D0428">
        <w:rPr>
          <w:lang w:val="en-US"/>
        </w:rPr>
        <w:t>3</w:t>
      </w:r>
      <w:r w:rsidR="007E6465">
        <w:rPr>
          <w:lang w:val="en-US"/>
        </w:rPr>
        <w:t>3</w:t>
      </w:r>
    </w:p>
    <w:p w:rsidR="00173E63" w:rsidRPr="00805751" w:rsidRDefault="00173E63">
      <w:pPr>
        <w:pStyle w:val="20"/>
        <w:rPr>
          <w:rStyle w:val="-"/>
          <w:rFonts w:asciiTheme="minorHAnsi" w:hAnsiTheme="minorHAnsi" w:cstheme="minorHAnsi"/>
          <w:noProof/>
          <w:lang w:eastAsia="el-GR"/>
        </w:rPr>
      </w:pPr>
    </w:p>
    <w:p w:rsidR="003958D7" w:rsidRPr="00805751" w:rsidRDefault="00BC3F8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7D0428" w:rsidRDefault="00BC3F8F">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D0428">
        <w:rPr>
          <w:lang w:val="en-US"/>
        </w:rPr>
        <w:t>3</w:t>
      </w:r>
      <w:r w:rsidR="007E6465">
        <w:rPr>
          <w:lang w:val="en-US"/>
        </w:rPr>
        <w:t>3</w:t>
      </w:r>
    </w:p>
    <w:p w:rsidR="00173E63" w:rsidRPr="00805751" w:rsidRDefault="00173E63">
      <w:pPr>
        <w:pStyle w:val="20"/>
        <w:rPr>
          <w:rStyle w:val="-"/>
          <w:rFonts w:asciiTheme="minorHAnsi" w:hAnsiTheme="minorHAnsi" w:cstheme="minorHAnsi"/>
          <w:noProof/>
        </w:rPr>
      </w:pPr>
    </w:p>
    <w:p w:rsidR="003958D7" w:rsidRPr="007D0428" w:rsidRDefault="00BC3F8F">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E6465">
        <w:rPr>
          <w:lang w:val="en-US"/>
        </w:rPr>
        <w:t>45</w:t>
      </w:r>
    </w:p>
    <w:p w:rsidR="00173E63" w:rsidRPr="00805751" w:rsidRDefault="00173E63">
      <w:pPr>
        <w:pStyle w:val="20"/>
        <w:rPr>
          <w:rStyle w:val="-"/>
          <w:rFonts w:asciiTheme="minorHAnsi" w:hAnsiTheme="minorHAnsi" w:cstheme="minorHAnsi"/>
          <w:noProof/>
          <w:lang w:eastAsia="el-GR"/>
        </w:rPr>
      </w:pPr>
    </w:p>
    <w:p w:rsidR="003958D7" w:rsidRPr="007D0428" w:rsidRDefault="00BC3F8F">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ατάξεις</w:t>
        </w:r>
        <w:r w:rsidR="003958D7" w:rsidRPr="00805751">
          <w:rPr>
            <w:rFonts w:asciiTheme="minorHAnsi" w:hAnsiTheme="minorHAnsi" w:cstheme="minorHAnsi"/>
            <w:noProof/>
            <w:webHidden/>
          </w:rPr>
          <w:tab/>
        </w:r>
      </w:hyperlink>
      <w:r w:rsidR="007E6465">
        <w:rPr>
          <w:lang w:val="en-US"/>
        </w:rPr>
        <w:t>45</w:t>
      </w:r>
    </w:p>
    <w:p w:rsidR="003958D7" w:rsidRPr="007D0428" w:rsidRDefault="00BC3F8F">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7D0428">
        <w:rPr>
          <w:lang w:val="en-US"/>
        </w:rPr>
        <w:t>5</w:t>
      </w:r>
      <w:r w:rsidR="007E6465">
        <w:rPr>
          <w:lang w:val="en-US"/>
        </w:rPr>
        <w:t>0</w:t>
      </w:r>
    </w:p>
    <w:p w:rsidR="003958D7" w:rsidRPr="007D0428" w:rsidRDefault="00BC3F8F">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7D0428">
        <w:rPr>
          <w:lang w:val="en-US"/>
        </w:rPr>
        <w:t>5</w:t>
      </w:r>
      <w:r w:rsidR="007E6465">
        <w:rPr>
          <w:lang w:val="en-US"/>
        </w:rPr>
        <w:t>0</w:t>
      </w:r>
    </w:p>
    <w:p w:rsidR="003958D7" w:rsidRPr="00805751" w:rsidRDefault="00BC3F8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7D042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w:t>
        </w:r>
        <w:r w:rsidR="003958D7" w:rsidRPr="00805751">
          <w:rPr>
            <w:rStyle w:val="-"/>
            <w:rFonts w:asciiTheme="minorHAnsi" w:hAnsiTheme="minorHAnsi" w:cstheme="minorHAnsi"/>
            <w:noProof/>
            <w:lang w:eastAsia="el-GR"/>
          </w:rPr>
          <w:t>ό</w:t>
        </w:r>
        <w:r w:rsidR="003958D7" w:rsidRPr="00805751">
          <w:rPr>
            <w:rStyle w:val="-"/>
            <w:rFonts w:asciiTheme="minorHAnsi" w:hAnsiTheme="minorHAnsi" w:cstheme="minorHAnsi"/>
            <w:noProof/>
            <w:lang w:eastAsia="el-GR"/>
          </w:rPr>
          <w:t xml:space="preserve"> οχήματα του Δημοσίου</w:t>
        </w:r>
        <w:r w:rsidR="003958D7" w:rsidRPr="00805751">
          <w:rPr>
            <w:rFonts w:asciiTheme="minorHAnsi" w:hAnsiTheme="minorHAnsi" w:cstheme="minorHAnsi"/>
            <w:noProof/>
            <w:webHidden/>
          </w:rPr>
          <w:tab/>
        </w:r>
      </w:hyperlink>
      <w:r w:rsidR="007D0428">
        <w:rPr>
          <w:lang w:val="en-US"/>
        </w:rPr>
        <w:t>5</w:t>
      </w:r>
      <w:r w:rsidR="007E6465">
        <w:rPr>
          <w:lang w:val="en-US"/>
        </w:rPr>
        <w:t>2</w:t>
      </w:r>
    </w:p>
    <w:p w:rsidR="00173E63" w:rsidRPr="00805751" w:rsidRDefault="00173E63">
      <w:pPr>
        <w:pStyle w:val="20"/>
        <w:rPr>
          <w:rStyle w:val="-"/>
          <w:rFonts w:asciiTheme="minorHAnsi" w:hAnsiTheme="minorHAnsi" w:cstheme="minorHAnsi"/>
          <w:b/>
          <w:noProof/>
        </w:rPr>
      </w:pPr>
    </w:p>
    <w:p w:rsidR="003958D7" w:rsidRPr="00D81A68" w:rsidRDefault="00BC3F8F">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D81A68">
        <w:rPr>
          <w:lang w:val="en-US"/>
        </w:rPr>
        <w:t>5</w:t>
      </w:r>
      <w:r w:rsidR="00F6431A">
        <w:rPr>
          <w:lang w:val="en-US"/>
        </w:rPr>
        <w:t>4</w:t>
      </w:r>
    </w:p>
    <w:p w:rsidR="00173E63" w:rsidRPr="00805751" w:rsidRDefault="00173E63">
      <w:pPr>
        <w:pStyle w:val="20"/>
        <w:rPr>
          <w:rStyle w:val="-"/>
          <w:rFonts w:asciiTheme="minorHAnsi" w:hAnsiTheme="minorHAnsi" w:cstheme="minorHAnsi"/>
          <w:noProof/>
          <w:lang w:eastAsia="el-GR"/>
        </w:rPr>
      </w:pPr>
    </w:p>
    <w:p w:rsidR="003958D7" w:rsidRPr="00D81A68" w:rsidRDefault="00BC3F8F">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w:t>
        </w:r>
        <w:r w:rsidR="003958D7" w:rsidRPr="00805751">
          <w:rPr>
            <w:rStyle w:val="-"/>
            <w:rFonts w:asciiTheme="minorHAnsi" w:hAnsiTheme="minorHAnsi" w:cstheme="minorHAnsi"/>
            <w:noProof/>
            <w:lang w:eastAsia="el-GR"/>
          </w:rPr>
          <w:t>ξ</w:t>
        </w:r>
        <w:r w:rsidR="003958D7" w:rsidRPr="00805751">
          <w:rPr>
            <w:rStyle w:val="-"/>
            <w:rFonts w:asciiTheme="minorHAnsi" w:hAnsiTheme="minorHAnsi" w:cstheme="minorHAnsi"/>
            <w:noProof/>
            <w:lang w:eastAsia="el-GR"/>
          </w:rPr>
          <w:t>εις</w:t>
        </w:r>
        <w:r w:rsidR="003958D7" w:rsidRPr="00805751">
          <w:rPr>
            <w:rFonts w:asciiTheme="minorHAnsi" w:hAnsiTheme="minorHAnsi" w:cstheme="minorHAnsi"/>
            <w:noProof/>
            <w:webHidden/>
          </w:rPr>
          <w:tab/>
        </w:r>
      </w:hyperlink>
      <w:r w:rsidR="00D81A68">
        <w:rPr>
          <w:lang w:val="en-US"/>
        </w:rPr>
        <w:t>5</w:t>
      </w:r>
      <w:r w:rsidR="00F6431A">
        <w:rPr>
          <w:lang w:val="en-US"/>
        </w:rPr>
        <w:t>4</w:t>
      </w:r>
    </w:p>
    <w:p w:rsidR="003958D7" w:rsidRPr="00D81A68" w:rsidRDefault="00BC3F8F">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ς</w:t>
        </w:r>
        <w:r w:rsidR="003958D7" w:rsidRPr="00805751">
          <w:rPr>
            <w:rFonts w:asciiTheme="minorHAnsi" w:hAnsiTheme="minorHAnsi" w:cstheme="minorHAnsi"/>
            <w:noProof/>
            <w:webHidden/>
          </w:rPr>
          <w:tab/>
        </w:r>
      </w:hyperlink>
      <w:r w:rsidR="00F6431A">
        <w:rPr>
          <w:rFonts w:asciiTheme="minorHAnsi" w:hAnsiTheme="minorHAnsi" w:cstheme="minorHAnsi"/>
          <w:lang w:val="en-US"/>
        </w:rPr>
        <w:t>58</w:t>
      </w:r>
    </w:p>
    <w:p w:rsidR="00173E63" w:rsidRPr="00805751" w:rsidRDefault="00173E63">
      <w:pPr>
        <w:pStyle w:val="20"/>
        <w:rPr>
          <w:rStyle w:val="-"/>
          <w:rFonts w:asciiTheme="minorHAnsi" w:hAnsiTheme="minorHAnsi" w:cstheme="minorHAnsi"/>
          <w:b/>
          <w:noProof/>
        </w:rPr>
      </w:pPr>
    </w:p>
    <w:p w:rsidR="003958D7" w:rsidRPr="00D81A68" w:rsidRDefault="00BC3F8F">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Ν ΓΙΑ ΤΟ ΚΑΘΕΣΤΩΣ ΤΩΝ ΥΠΑΛΛΗΛΩΝ Ι.Δ.Α.Χ.</w:t>
        </w:r>
        <w:r w:rsidR="003958D7" w:rsidRPr="00805751">
          <w:rPr>
            <w:rFonts w:asciiTheme="minorHAnsi" w:hAnsiTheme="minorHAnsi" w:cstheme="minorHAnsi"/>
            <w:noProof/>
            <w:webHidden/>
          </w:rPr>
          <w:tab/>
        </w:r>
      </w:hyperlink>
      <w:r w:rsidR="00D81A68">
        <w:rPr>
          <w:lang w:val="en-US"/>
        </w:rPr>
        <w:t>6</w:t>
      </w:r>
      <w:r w:rsidR="00F6431A">
        <w:rPr>
          <w:lang w:val="en-US"/>
        </w:rPr>
        <w:t>0</w:t>
      </w:r>
    </w:p>
    <w:p w:rsidR="00173E63" w:rsidRPr="00805751" w:rsidRDefault="00173E63" w:rsidP="00173E63">
      <w:pPr>
        <w:pStyle w:val="10"/>
        <w:rPr>
          <w:rStyle w:val="-"/>
          <w:rFonts w:asciiTheme="minorHAnsi" w:hAnsiTheme="minorHAnsi" w:cstheme="minorHAnsi"/>
        </w:rPr>
      </w:pPr>
    </w:p>
    <w:p w:rsidR="003958D7" w:rsidRPr="00D81A68" w:rsidRDefault="00BC3F8F"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5D1187">
        <w:rPr>
          <w:lang w:val="en-US"/>
        </w:rPr>
        <w:t>67</w:t>
      </w:r>
    </w:p>
    <w:p w:rsidR="00173E63" w:rsidRPr="00805751" w:rsidRDefault="00173E63" w:rsidP="00173E63">
      <w:pPr>
        <w:pStyle w:val="10"/>
        <w:rPr>
          <w:rStyle w:val="-"/>
          <w:rFonts w:asciiTheme="minorHAnsi" w:hAnsiTheme="minorHAnsi" w:cstheme="minorHAnsi"/>
        </w:rPr>
      </w:pPr>
    </w:p>
    <w:p w:rsidR="003958D7" w:rsidRPr="00D81A68" w:rsidRDefault="00BC3F8F"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5D1187">
        <w:rPr>
          <w:lang w:val="en-US"/>
        </w:rPr>
        <w:t>67</w:t>
      </w:r>
    </w:p>
    <w:p w:rsidR="00173E63" w:rsidRPr="00805751" w:rsidRDefault="00173E63" w:rsidP="00173E63">
      <w:pPr>
        <w:pStyle w:val="10"/>
        <w:rPr>
          <w:rStyle w:val="-"/>
          <w:rFonts w:asciiTheme="minorHAnsi" w:hAnsiTheme="minorHAnsi" w:cstheme="minorHAnsi"/>
        </w:rPr>
      </w:pPr>
    </w:p>
    <w:p w:rsidR="003958D7" w:rsidRPr="00D81A68" w:rsidRDefault="00BC3F8F"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D81A68">
        <w:rPr>
          <w:lang w:val="en-US"/>
        </w:rPr>
        <w:t>8</w:t>
      </w:r>
      <w:r w:rsidR="005D1187">
        <w:rPr>
          <w:lang w:val="en-US"/>
        </w:rPr>
        <w:t>0</w:t>
      </w:r>
    </w:p>
    <w:p w:rsidR="00173E63" w:rsidRPr="00805751" w:rsidRDefault="00173E63" w:rsidP="00173E63">
      <w:pPr>
        <w:rPr>
          <w:rFonts w:asciiTheme="minorHAnsi" w:eastAsiaTheme="minorEastAsia" w:hAnsiTheme="minorHAnsi" w:cstheme="minorHAnsi"/>
        </w:rPr>
      </w:pPr>
    </w:p>
    <w:p w:rsidR="00173E63" w:rsidRPr="00D81A68" w:rsidRDefault="00BC3F8F"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D81A68">
        <w:rPr>
          <w:lang w:val="en-US"/>
        </w:rPr>
        <w:t>8</w:t>
      </w:r>
      <w:r w:rsidR="005D1187">
        <w:rPr>
          <w:lang w:val="en-US"/>
        </w:rPr>
        <w:t>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C3F8F"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AD7809">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AD7809" w:rsidRPr="00770C5C" w:rsidTr="00AD7809">
        <w:trPr>
          <w:cantSplit/>
          <w:trHeight w:val="80"/>
        </w:trPr>
        <w:tc>
          <w:tcPr>
            <w:tcW w:w="709" w:type="dxa"/>
            <w:tcBorders>
              <w:top w:val="double" w:sz="4" w:space="0" w:color="auto"/>
            </w:tcBorders>
            <w:shd w:val="clear" w:color="auto" w:fill="auto"/>
            <w:vAlign w:val="center"/>
          </w:tcPr>
          <w:p w:rsidR="00AD7809" w:rsidRPr="00C47FF2" w:rsidRDefault="00AD7809" w:rsidP="00AD7809">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AD7809" w:rsidRPr="006217E6" w:rsidRDefault="00AD7809" w:rsidP="00AD7809">
            <w:pPr>
              <w:jc w:val="center"/>
              <w:rPr>
                <w:rFonts w:asciiTheme="minorHAnsi" w:hAnsiTheme="minorHAnsi" w:cstheme="minorHAnsi"/>
              </w:rPr>
            </w:pPr>
            <w:r w:rsidRPr="006217E6">
              <w:rPr>
                <w:rFonts w:asciiTheme="minorHAnsi" w:hAnsiTheme="minorHAnsi" w:cstheme="minorHAnsi"/>
              </w:rPr>
              <w:t>N. 4891/2022</w:t>
            </w:r>
          </w:p>
          <w:p w:rsidR="00AD7809" w:rsidRPr="006217E6" w:rsidRDefault="00AD7809" w:rsidP="00AD7809">
            <w:pPr>
              <w:jc w:val="center"/>
              <w:rPr>
                <w:rFonts w:asciiTheme="minorHAnsi" w:hAnsiTheme="minorHAnsi" w:cstheme="minorHAnsi"/>
              </w:rPr>
            </w:pPr>
            <w:hyperlink r:id="rId12" w:history="1">
              <w:r>
                <w:rPr>
                  <w:rStyle w:val="-"/>
                  <w:rFonts w:asciiTheme="minorHAnsi" w:hAnsiTheme="minorHAnsi" w:cstheme="minorHAnsi"/>
                  <w:bCs/>
                  <w:u w:val="none"/>
                  <w:lang w:eastAsia="el-GR"/>
                </w:rPr>
                <w:t>ΦΕΚ A 27/</w:t>
              </w:r>
              <w:r w:rsidRPr="006217E6">
                <w:rPr>
                  <w:rStyle w:val="-"/>
                  <w:rFonts w:asciiTheme="minorHAnsi" w:hAnsiTheme="minorHAnsi" w:cstheme="minorHAnsi"/>
                  <w:bCs/>
                  <w:u w:val="none"/>
                  <w:lang w:eastAsia="el-GR"/>
                </w:rPr>
                <w:t>18.02.2022</w:t>
              </w:r>
              <w:r w:rsidRPr="006217E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AD7809" w:rsidRPr="006217E6" w:rsidRDefault="00AD7809" w:rsidP="00AD7809">
            <w:pPr>
              <w:suppressAutoHyphens w:val="0"/>
              <w:autoSpaceDE w:val="0"/>
              <w:autoSpaceDN w:val="0"/>
              <w:adjustRightInd w:val="0"/>
              <w:jc w:val="both"/>
              <w:rPr>
                <w:rFonts w:asciiTheme="minorHAnsi" w:hAnsiTheme="minorHAnsi" w:cstheme="minorHAnsi"/>
                <w:lang w:eastAsia="el-GR"/>
              </w:rPr>
            </w:pPr>
            <w:r w:rsidRPr="006217E6">
              <w:rPr>
                <w:rFonts w:asciiTheme="minorHAnsi" w:hAnsiTheme="minorHAnsi" w:cstheme="minorHAnsi"/>
              </w:rPr>
              <w:t>«Για την ενίσχυση της αμυντικής θωράκισης της Χώρας»</w:t>
            </w:r>
          </w:p>
        </w:tc>
      </w:tr>
      <w:tr w:rsidR="00AD7809" w:rsidRPr="00770C5C" w:rsidTr="00AD7809">
        <w:trPr>
          <w:cantSplit/>
          <w:trHeight w:val="111"/>
        </w:trPr>
        <w:tc>
          <w:tcPr>
            <w:tcW w:w="709" w:type="dxa"/>
            <w:shd w:val="clear" w:color="auto" w:fill="auto"/>
            <w:vAlign w:val="center"/>
          </w:tcPr>
          <w:p w:rsidR="00AD7809" w:rsidRPr="00C47FF2" w:rsidRDefault="00AD7809" w:rsidP="00AD7809">
            <w:pPr>
              <w:jc w:val="center"/>
              <w:rPr>
                <w:rFonts w:asciiTheme="minorHAnsi" w:hAnsiTheme="minorHAnsi" w:cstheme="minorHAnsi"/>
              </w:rPr>
            </w:pPr>
          </w:p>
        </w:tc>
        <w:tc>
          <w:tcPr>
            <w:tcW w:w="3653" w:type="dxa"/>
            <w:shd w:val="clear" w:color="auto" w:fill="auto"/>
          </w:tcPr>
          <w:p w:rsidR="00AD7809" w:rsidRPr="00C47FF2" w:rsidRDefault="00AD7809" w:rsidP="00AD7809">
            <w:pPr>
              <w:jc w:val="center"/>
              <w:rPr>
                <w:rFonts w:asciiTheme="minorHAnsi" w:hAnsiTheme="minorHAnsi" w:cstheme="minorHAnsi"/>
                <w:color w:val="000000"/>
                <w:lang w:eastAsia="el-GR"/>
              </w:rPr>
            </w:pPr>
          </w:p>
          <w:p w:rsidR="00AD7809" w:rsidRPr="00C47FF2" w:rsidRDefault="00AD7809" w:rsidP="00AD7809">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AD7809" w:rsidRPr="00D7059E" w:rsidRDefault="00AD7809" w:rsidP="00AD7809">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3" w:history="1">
              <w:r w:rsidRPr="00D7059E">
                <w:rPr>
                  <w:rStyle w:val="-"/>
                  <w:rFonts w:asciiTheme="minorHAnsi" w:hAnsiTheme="minorHAnsi" w:cstheme="minorHAnsi"/>
                  <w:u w:val="none"/>
                </w:rPr>
                <w:t>Ανάλυση Συνεπειών Ρύθμισης</w:t>
              </w:r>
            </w:hyperlink>
          </w:p>
          <w:p w:rsidR="00AD7809" w:rsidRPr="00D7059E" w:rsidRDefault="00AD7809" w:rsidP="00AD7809">
            <w:pPr>
              <w:suppressAutoHyphens w:val="0"/>
              <w:autoSpaceDE w:val="0"/>
              <w:autoSpaceDN w:val="0"/>
              <w:adjustRightInd w:val="0"/>
              <w:jc w:val="both"/>
              <w:rPr>
                <w:rFonts w:asciiTheme="minorHAnsi" w:hAnsiTheme="minorHAnsi" w:cstheme="minorHAnsi"/>
              </w:rPr>
            </w:pPr>
            <w:r w:rsidRPr="00D7059E">
              <w:rPr>
                <w:rFonts w:asciiTheme="minorHAnsi" w:hAnsiTheme="minorHAnsi" w:cstheme="minorHAnsi"/>
              </w:rPr>
              <w:t xml:space="preserve">(β) </w:t>
            </w:r>
            <w:hyperlink r:id="rId14" w:history="1">
              <w:r w:rsidRPr="00D7059E">
                <w:rPr>
                  <w:rStyle w:val="-"/>
                  <w:rFonts w:asciiTheme="minorHAnsi" w:hAnsiTheme="minorHAnsi" w:cstheme="minorHAnsi"/>
                  <w:u w:val="none"/>
                </w:rPr>
                <w:t>Έκθεση Γενικού Λογιστηρίου του Κράτους</w:t>
              </w:r>
            </w:hyperlink>
          </w:p>
          <w:p w:rsidR="00AD7809" w:rsidRPr="00C47FF2" w:rsidRDefault="00AD7809" w:rsidP="00AD7809">
            <w:pPr>
              <w:suppressAutoHyphens w:val="0"/>
              <w:autoSpaceDE w:val="0"/>
              <w:autoSpaceDN w:val="0"/>
              <w:adjustRightInd w:val="0"/>
              <w:jc w:val="both"/>
              <w:rPr>
                <w:rFonts w:asciiTheme="minorHAnsi" w:hAnsiTheme="minorHAnsi" w:cstheme="minorHAnsi"/>
              </w:rPr>
            </w:pPr>
            <w:r w:rsidRPr="00D7059E">
              <w:rPr>
                <w:rFonts w:asciiTheme="minorHAnsi" w:hAnsiTheme="minorHAnsi" w:cstheme="minorHAnsi"/>
              </w:rPr>
              <w:t xml:space="preserve">(γ) </w:t>
            </w:r>
            <w:hyperlink r:id="rId15" w:history="1">
              <w:r w:rsidRPr="00D7059E">
                <w:rPr>
                  <w:rStyle w:val="-"/>
                  <w:rFonts w:asciiTheme="minorHAnsi" w:hAnsiTheme="minorHAnsi" w:cstheme="minorHAnsi"/>
                  <w:u w:val="none"/>
                </w:rPr>
                <w:t>Ειδική Έκθεση</w:t>
              </w:r>
            </w:hyperlink>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Default="00A10A5A" w:rsidP="00A656F2">
      <w:pPr>
        <w:jc w:val="both"/>
        <w:rPr>
          <w:rFonts w:asciiTheme="minorHAnsi" w:hAnsiTheme="minorHAnsi" w:cstheme="minorHAnsi"/>
          <w:sz w:val="16"/>
          <w:szCs w:val="16"/>
        </w:rPr>
      </w:pPr>
    </w:p>
    <w:tbl>
      <w:tblPr>
        <w:tblW w:w="9923" w:type="dxa"/>
        <w:tblInd w:w="-34" w:type="dxa"/>
        <w:shd w:val="clear" w:color="auto" w:fill="DAEEF3"/>
        <w:tblLayout w:type="fixed"/>
        <w:tblLook w:val="04A0" w:firstRow="1" w:lastRow="0" w:firstColumn="1" w:lastColumn="0" w:noHBand="0" w:noVBand="1"/>
      </w:tblPr>
      <w:tblGrid>
        <w:gridCol w:w="34"/>
        <w:gridCol w:w="675"/>
        <w:gridCol w:w="3686"/>
        <w:gridCol w:w="5420"/>
        <w:gridCol w:w="108"/>
      </w:tblGrid>
      <w:tr w:rsidR="000D18B7" w:rsidRPr="000D18B7" w:rsidTr="00547A47">
        <w:trPr>
          <w:gridBefore w:val="1"/>
          <w:gridAfter w:val="1"/>
          <w:wBefore w:w="34" w:type="dxa"/>
          <w:wAfter w:w="108" w:type="dxa"/>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E06B53" w:rsidRPr="000D18B7" w:rsidTr="00547A47">
        <w:trPr>
          <w:gridBefore w:val="1"/>
          <w:gridAfter w:val="1"/>
          <w:wBefore w:w="34" w:type="dxa"/>
          <w:wAfter w:w="108" w:type="dxa"/>
          <w:cantSplit/>
          <w:trHeight w:val="905"/>
        </w:trPr>
        <w:tc>
          <w:tcPr>
            <w:tcW w:w="675" w:type="dxa"/>
            <w:shd w:val="clear" w:color="auto" w:fill="auto"/>
            <w:vAlign w:val="center"/>
          </w:tcPr>
          <w:p w:rsidR="00E06B53" w:rsidRPr="000D18B7" w:rsidRDefault="00E06B53" w:rsidP="00E06B53">
            <w:pPr>
              <w:jc w:val="center"/>
              <w:rPr>
                <w:rFonts w:asciiTheme="minorHAnsi" w:hAnsiTheme="minorHAnsi" w:cstheme="minorHAnsi"/>
              </w:rPr>
            </w:pPr>
            <w:r w:rsidRPr="000D18B7">
              <w:rPr>
                <w:rFonts w:asciiTheme="minorHAnsi" w:hAnsiTheme="minorHAnsi" w:cstheme="minorHAnsi"/>
              </w:rPr>
              <w:t>1</w:t>
            </w:r>
          </w:p>
        </w:tc>
        <w:tc>
          <w:tcPr>
            <w:tcW w:w="3686" w:type="dxa"/>
            <w:shd w:val="clear" w:color="auto" w:fill="auto"/>
          </w:tcPr>
          <w:p w:rsidR="00E06B53" w:rsidRDefault="00E06B53" w:rsidP="00E06B53">
            <w:pPr>
              <w:rPr>
                <w:rFonts w:asciiTheme="minorHAnsi" w:hAnsiTheme="minorHAnsi" w:cstheme="minorHAnsi"/>
                <w:lang w:eastAsia="el-GR"/>
              </w:rPr>
            </w:pP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 xml:space="preserve">ΕΚΤΕΛΕΣΤΙΚΟΣ ΚΑΝΟΝΙΣΜΟΣ (ΕΕ) </w:t>
            </w:r>
            <w:hyperlink r:id="rId16" w:history="1">
              <w:r w:rsidRPr="00F00E6A">
                <w:rPr>
                  <w:rStyle w:val="-"/>
                  <w:rFonts w:asciiTheme="minorHAnsi" w:hAnsiTheme="minorHAnsi" w:cstheme="minorHAnsi"/>
                  <w:u w:val="none"/>
                  <w:lang w:eastAsia="el-GR"/>
                </w:rPr>
                <w:t>2022/203</w:t>
              </w:r>
            </w:hyperlink>
            <w:r w:rsidRPr="00F00E6A">
              <w:rPr>
                <w:rFonts w:asciiTheme="minorHAnsi" w:hAnsiTheme="minorHAnsi" w:cstheme="minorHAnsi"/>
                <w:lang w:eastAsia="el-GR"/>
              </w:rPr>
              <w:t xml:space="preserve"> </w:t>
            </w: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ΤΗΣ ΕΠΙΤΡΟΠΗΣ</w:t>
            </w: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της 14ης Φεβρουαρίου 2022</w:t>
            </w:r>
          </w:p>
        </w:tc>
        <w:tc>
          <w:tcPr>
            <w:tcW w:w="5420" w:type="dxa"/>
            <w:shd w:val="clear" w:color="auto" w:fill="auto"/>
            <w:vAlign w:val="center"/>
          </w:tcPr>
          <w:p w:rsidR="00E06B53" w:rsidRPr="00F00E6A" w:rsidRDefault="00E06B53" w:rsidP="00E06B53">
            <w:pPr>
              <w:suppressAutoHyphens w:val="0"/>
              <w:autoSpaceDE w:val="0"/>
              <w:autoSpaceDN w:val="0"/>
              <w:adjustRightInd w:val="0"/>
              <w:jc w:val="both"/>
              <w:rPr>
                <w:rFonts w:asciiTheme="minorHAnsi" w:hAnsiTheme="minorHAnsi" w:cstheme="minorHAnsi"/>
              </w:rPr>
            </w:pPr>
            <w:r w:rsidRPr="00F00E6A">
              <w:rPr>
                <w:rFonts w:asciiTheme="minorHAnsi" w:hAnsiTheme="minorHAnsi" w:cstheme="minorHAnsi"/>
              </w:rPr>
              <w:t>«για την τροποποίηση του κανονισμού (ΕΕ) αριθ. 748/2012 όσον αφορά τα συστήματα διαχείρισης και τα συστήματα αναφοράς περιστατικών που πρέπει να θεσπιστούν από τις αρμόδιες αρχές, και για τη διόρθωση του κανονισμού (ΕΕ) αριθ. 748/2012 όσον αφορά την έκδοση πιστοποιητικών επιθεώρησης της αξιοπλοΐας»</w:t>
            </w:r>
          </w:p>
        </w:tc>
      </w:tr>
      <w:tr w:rsidR="00E06B53" w:rsidRPr="000D18B7" w:rsidTr="00547A47">
        <w:trPr>
          <w:cantSplit/>
          <w:trHeight w:val="80"/>
        </w:trPr>
        <w:tc>
          <w:tcPr>
            <w:tcW w:w="709" w:type="dxa"/>
            <w:gridSpan w:val="2"/>
            <w:shd w:val="clear" w:color="auto" w:fill="DAEEF3" w:themeFill="accent5" w:themeFillTint="33"/>
            <w:vAlign w:val="center"/>
          </w:tcPr>
          <w:p w:rsidR="00E06B53" w:rsidRPr="000D18B7" w:rsidRDefault="00E06B53" w:rsidP="00E06B53">
            <w:pPr>
              <w:jc w:val="center"/>
              <w:rPr>
                <w:rFonts w:asciiTheme="minorHAnsi" w:hAnsiTheme="minorHAnsi" w:cstheme="minorHAnsi"/>
              </w:rPr>
            </w:pPr>
            <w:r w:rsidRPr="000D18B7">
              <w:rPr>
                <w:rFonts w:asciiTheme="minorHAnsi" w:hAnsiTheme="minorHAnsi" w:cstheme="minorHAnsi"/>
              </w:rPr>
              <w:t>2</w:t>
            </w:r>
          </w:p>
        </w:tc>
        <w:tc>
          <w:tcPr>
            <w:tcW w:w="3686" w:type="dxa"/>
            <w:shd w:val="clear" w:color="auto" w:fill="DAEEF3" w:themeFill="accent5" w:themeFillTint="33"/>
          </w:tcPr>
          <w:p w:rsidR="00E06B53" w:rsidRDefault="00E06B53" w:rsidP="00E06B53">
            <w:pPr>
              <w:rPr>
                <w:rFonts w:asciiTheme="minorHAnsi" w:hAnsiTheme="minorHAnsi" w:cstheme="minorHAnsi"/>
                <w:lang w:eastAsia="el-GR"/>
              </w:rPr>
            </w:pPr>
          </w:p>
          <w:p w:rsidR="00E06B53" w:rsidRDefault="00E06B53" w:rsidP="00E06B53">
            <w:pPr>
              <w:rPr>
                <w:rFonts w:asciiTheme="minorHAnsi" w:hAnsiTheme="minorHAnsi" w:cstheme="minorHAnsi"/>
                <w:lang w:eastAsia="el-GR"/>
              </w:rPr>
            </w:pP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 xml:space="preserve">ΕΚΤΕΛΕΣΤΙΚΟΣ ΚΑΝΟΝΙΣΜΟΣ (ΕΕ) </w:t>
            </w:r>
            <w:hyperlink r:id="rId17" w:history="1">
              <w:r w:rsidRPr="00F00E6A">
                <w:rPr>
                  <w:rStyle w:val="-"/>
                  <w:rFonts w:asciiTheme="minorHAnsi" w:hAnsiTheme="minorHAnsi" w:cstheme="minorHAnsi"/>
                  <w:u w:val="none"/>
                  <w:lang w:eastAsia="el-GR"/>
                </w:rPr>
                <w:t>2022/209</w:t>
              </w:r>
            </w:hyperlink>
            <w:r w:rsidRPr="00F00E6A">
              <w:rPr>
                <w:rFonts w:asciiTheme="minorHAnsi" w:hAnsiTheme="minorHAnsi" w:cstheme="minorHAnsi"/>
                <w:lang w:eastAsia="el-GR"/>
              </w:rPr>
              <w:t xml:space="preserve"> ΤΗΣ ΕΠΙΤΡΟΠΗΣ</w:t>
            </w: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της 16ης Φεβρουαρίου 2022</w:t>
            </w:r>
          </w:p>
        </w:tc>
        <w:tc>
          <w:tcPr>
            <w:tcW w:w="5528" w:type="dxa"/>
            <w:gridSpan w:val="2"/>
            <w:shd w:val="clear" w:color="auto" w:fill="DAEEF3" w:themeFill="accent5" w:themeFillTint="33"/>
            <w:vAlign w:val="center"/>
          </w:tcPr>
          <w:p w:rsidR="00E06B53" w:rsidRPr="00F00E6A" w:rsidRDefault="00E06B53" w:rsidP="00E06B53">
            <w:pPr>
              <w:suppressAutoHyphens w:val="0"/>
              <w:autoSpaceDE w:val="0"/>
              <w:autoSpaceDN w:val="0"/>
              <w:adjustRightInd w:val="0"/>
              <w:jc w:val="both"/>
              <w:rPr>
                <w:rFonts w:asciiTheme="minorHAnsi" w:hAnsiTheme="minorHAnsi" w:cstheme="minorHAnsi"/>
              </w:rPr>
            </w:pPr>
            <w:r w:rsidRPr="00F00E6A">
              <w:rPr>
                <w:rFonts w:asciiTheme="minorHAnsi" w:hAnsiTheme="minorHAnsi" w:cstheme="minorHAnsi"/>
              </w:rPr>
              <w:t xml:space="preserve">«για τον καθορισμό του </w:t>
            </w:r>
            <w:proofErr w:type="spellStart"/>
            <w:r w:rsidRPr="00F00E6A">
              <w:rPr>
                <w:rFonts w:asciiTheme="minorHAnsi" w:hAnsiTheme="minorHAnsi" w:cstheme="minorHAnsi"/>
              </w:rPr>
              <w:t>μορφότυπου</w:t>
            </w:r>
            <w:proofErr w:type="spellEnd"/>
            <w:r w:rsidRPr="00F00E6A">
              <w:rPr>
                <w:rFonts w:asciiTheme="minorHAnsi" w:hAnsiTheme="minorHAnsi" w:cstheme="minorHAnsi"/>
              </w:rPr>
              <w:t xml:space="preserve"> των δεδομένων που πρέπει να συλλέγονται και να υποβάλλονται για τον προσδιορισμό του όγκου των πωλήσεων και της χρήσης </w:t>
            </w:r>
            <w:proofErr w:type="spellStart"/>
            <w:r w:rsidRPr="00F00E6A">
              <w:rPr>
                <w:rFonts w:asciiTheme="minorHAnsi" w:hAnsiTheme="minorHAnsi" w:cstheme="minorHAnsi"/>
              </w:rPr>
              <w:t>αντιμικροβιακών</w:t>
            </w:r>
            <w:proofErr w:type="spellEnd"/>
            <w:r w:rsidRPr="00F00E6A">
              <w:rPr>
                <w:rFonts w:asciiTheme="minorHAnsi" w:hAnsiTheme="minorHAnsi" w:cstheme="minorHAnsi"/>
              </w:rPr>
              <w:t xml:space="preserve"> φαρμάκων στα ζώα σύμφωνα με τον κανονισμό (ΕΕ) 2019/6 του Ευρωπαϊκού Κοινοβουλίου και του Συμβουλίου» </w:t>
            </w:r>
          </w:p>
          <w:p w:rsidR="00E06B53" w:rsidRPr="00F00E6A" w:rsidRDefault="00E06B53" w:rsidP="00E06B53">
            <w:pPr>
              <w:suppressAutoHyphens w:val="0"/>
              <w:autoSpaceDE w:val="0"/>
              <w:autoSpaceDN w:val="0"/>
              <w:adjustRightInd w:val="0"/>
              <w:jc w:val="center"/>
              <w:rPr>
                <w:rFonts w:asciiTheme="minorHAnsi" w:hAnsiTheme="minorHAnsi" w:cstheme="minorHAnsi"/>
                <w:sz w:val="22"/>
                <w:szCs w:val="22"/>
              </w:rPr>
            </w:pPr>
            <w:r w:rsidRPr="00F00E6A">
              <w:rPr>
                <w:rFonts w:asciiTheme="minorHAnsi" w:hAnsiTheme="minorHAnsi" w:cstheme="minorHAnsi"/>
                <w:sz w:val="22"/>
                <w:szCs w:val="22"/>
              </w:rPr>
              <w:t>(Κείμενο που παρουσιάζει ενδιαφέρον για τον ΕΟΧ)</w:t>
            </w:r>
          </w:p>
        </w:tc>
      </w:tr>
      <w:tr w:rsidR="00E06B53" w:rsidRPr="000D18B7" w:rsidTr="00547A47">
        <w:trPr>
          <w:gridBefore w:val="1"/>
          <w:gridAfter w:val="1"/>
          <w:wBefore w:w="34" w:type="dxa"/>
          <w:wAfter w:w="108" w:type="dxa"/>
          <w:cantSplit/>
          <w:trHeight w:val="905"/>
        </w:trPr>
        <w:tc>
          <w:tcPr>
            <w:tcW w:w="675" w:type="dxa"/>
            <w:shd w:val="clear" w:color="auto" w:fill="auto"/>
            <w:vAlign w:val="center"/>
          </w:tcPr>
          <w:p w:rsidR="00E06B53" w:rsidRPr="000D18B7" w:rsidRDefault="00E06B53" w:rsidP="00E06B53">
            <w:pPr>
              <w:jc w:val="center"/>
              <w:rPr>
                <w:rFonts w:asciiTheme="minorHAnsi" w:hAnsiTheme="minorHAnsi" w:cstheme="minorHAnsi"/>
              </w:rPr>
            </w:pPr>
            <w:r w:rsidRPr="000D18B7">
              <w:rPr>
                <w:rFonts w:asciiTheme="minorHAnsi" w:hAnsiTheme="minorHAnsi" w:cstheme="minorHAnsi"/>
              </w:rPr>
              <w:t>3</w:t>
            </w:r>
          </w:p>
        </w:tc>
        <w:tc>
          <w:tcPr>
            <w:tcW w:w="3686" w:type="dxa"/>
            <w:shd w:val="clear" w:color="auto" w:fill="auto"/>
          </w:tcPr>
          <w:p w:rsidR="00E06B53" w:rsidRDefault="00E06B53" w:rsidP="00E06B53">
            <w:pPr>
              <w:rPr>
                <w:rFonts w:asciiTheme="minorHAnsi" w:hAnsiTheme="minorHAnsi" w:cstheme="minorHAnsi"/>
                <w:lang w:eastAsia="el-GR"/>
              </w:rPr>
            </w:pPr>
          </w:p>
          <w:p w:rsidR="00E06B53" w:rsidRDefault="00E06B53" w:rsidP="00E06B53">
            <w:pPr>
              <w:rPr>
                <w:rFonts w:asciiTheme="minorHAnsi" w:hAnsiTheme="minorHAnsi" w:cstheme="minorHAnsi"/>
                <w:lang w:eastAsia="el-GR"/>
              </w:rPr>
            </w:pPr>
          </w:p>
          <w:p w:rsidR="00E06B53" w:rsidRDefault="00E06B53" w:rsidP="00E06B53">
            <w:pPr>
              <w:rPr>
                <w:rFonts w:asciiTheme="minorHAnsi" w:hAnsiTheme="minorHAnsi" w:cstheme="minorHAnsi"/>
                <w:lang w:eastAsia="el-GR"/>
              </w:rPr>
            </w:pP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 xml:space="preserve">ΕΚΤΕΛΕΣΤΙΚΟΣ ΚΑΝΟΝΙΣΜΟΣ (ΕΕ) </w:t>
            </w:r>
            <w:hyperlink r:id="rId18" w:history="1">
              <w:r w:rsidRPr="00F00E6A">
                <w:rPr>
                  <w:rStyle w:val="-"/>
                  <w:rFonts w:asciiTheme="minorHAnsi" w:hAnsiTheme="minorHAnsi" w:cstheme="minorHAnsi"/>
                  <w:u w:val="none"/>
                  <w:lang w:eastAsia="el-GR"/>
                </w:rPr>
                <w:t>2022/214</w:t>
              </w:r>
            </w:hyperlink>
            <w:r w:rsidRPr="00F00E6A">
              <w:rPr>
                <w:rFonts w:asciiTheme="minorHAnsi" w:hAnsiTheme="minorHAnsi" w:cstheme="minorHAnsi"/>
                <w:lang w:eastAsia="el-GR"/>
              </w:rPr>
              <w:t xml:space="preserve"> ΤΗΣ ΕΠΙΤΡΟΠΗΣ</w:t>
            </w:r>
          </w:p>
          <w:p w:rsidR="00E06B53" w:rsidRPr="00F00E6A" w:rsidRDefault="00E06B53" w:rsidP="00E06B53">
            <w:pPr>
              <w:rPr>
                <w:rFonts w:asciiTheme="minorHAnsi" w:hAnsiTheme="minorHAnsi" w:cstheme="minorHAnsi"/>
                <w:lang w:eastAsia="el-GR"/>
              </w:rPr>
            </w:pPr>
            <w:r w:rsidRPr="00F00E6A">
              <w:rPr>
                <w:rFonts w:asciiTheme="minorHAnsi" w:hAnsiTheme="minorHAnsi" w:cstheme="minorHAnsi"/>
                <w:lang w:eastAsia="el-GR"/>
              </w:rPr>
              <w:t>της 17ης Φεβρουαρίου 2022</w:t>
            </w:r>
          </w:p>
        </w:tc>
        <w:tc>
          <w:tcPr>
            <w:tcW w:w="5420" w:type="dxa"/>
            <w:shd w:val="clear" w:color="auto" w:fill="auto"/>
            <w:vAlign w:val="center"/>
          </w:tcPr>
          <w:p w:rsidR="00E06B53" w:rsidRPr="00F00E6A" w:rsidRDefault="00E06B53" w:rsidP="00E06B53">
            <w:pPr>
              <w:suppressAutoHyphens w:val="0"/>
              <w:autoSpaceDE w:val="0"/>
              <w:autoSpaceDN w:val="0"/>
              <w:adjustRightInd w:val="0"/>
              <w:jc w:val="both"/>
              <w:rPr>
                <w:rFonts w:asciiTheme="minorHAnsi" w:hAnsiTheme="minorHAnsi" w:cstheme="minorHAnsi"/>
              </w:rPr>
            </w:pPr>
            <w:r w:rsidRPr="00F00E6A">
              <w:rPr>
                <w:rFonts w:asciiTheme="minorHAnsi" w:hAnsiTheme="minorHAnsi" w:cstheme="minorHAnsi"/>
              </w:rPr>
              <w:t xml:space="preserve">«για την τροποποίηση ορισμένων παραρτημάτων του εκτελεστικού κανονισμού (ΕΕ) 2021/620 όσον αφορά, αφενός, την έγκριση ή την ανάκληση του καθεστώτος απαλλαγμένου από νόσο για ορισμένα κράτη μέλη, ζώνες ή διαμερίσματα αυτών σχετικά με ορισμένες καταγεγραμμένες νόσους και, αφετέρου, την έγκριση των προγραμμάτων εκρίζωσης για ορισμένες καταγεγραμμένες νόσους» </w:t>
            </w:r>
          </w:p>
          <w:p w:rsidR="00E06B53" w:rsidRPr="00F00E6A" w:rsidRDefault="00E06B53" w:rsidP="00E06B53">
            <w:pPr>
              <w:suppressAutoHyphens w:val="0"/>
              <w:autoSpaceDE w:val="0"/>
              <w:autoSpaceDN w:val="0"/>
              <w:adjustRightInd w:val="0"/>
              <w:jc w:val="center"/>
              <w:rPr>
                <w:rFonts w:asciiTheme="minorHAnsi" w:hAnsiTheme="minorHAnsi" w:cstheme="minorHAnsi"/>
                <w:sz w:val="22"/>
                <w:szCs w:val="22"/>
              </w:rPr>
            </w:pPr>
            <w:r w:rsidRPr="00F00E6A">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BC3F8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210938">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Δ/τος</w:t>
            </w:r>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210938" w:rsidRPr="005C1E74" w:rsidTr="00210938">
        <w:trPr>
          <w:cantSplit/>
          <w:trHeight w:val="58"/>
        </w:trPr>
        <w:tc>
          <w:tcPr>
            <w:tcW w:w="709" w:type="dxa"/>
            <w:shd w:val="clear" w:color="auto" w:fill="auto"/>
            <w:vAlign w:val="center"/>
          </w:tcPr>
          <w:p w:rsidR="00210938" w:rsidRPr="003D2963" w:rsidRDefault="00210938" w:rsidP="00210938">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210938" w:rsidRPr="0087596B" w:rsidRDefault="00210938" w:rsidP="00210938">
            <w:pPr>
              <w:jc w:val="center"/>
              <w:rPr>
                <w:rFonts w:asciiTheme="minorHAnsi" w:hAnsiTheme="minorHAnsi" w:cstheme="minorHAnsi"/>
              </w:rPr>
            </w:pPr>
            <w:r w:rsidRPr="0087596B">
              <w:rPr>
                <w:rFonts w:asciiTheme="minorHAnsi" w:hAnsiTheme="minorHAnsi" w:cstheme="minorHAnsi"/>
              </w:rPr>
              <w:t>Π.Δ. 10/2022</w:t>
            </w:r>
          </w:p>
          <w:p w:rsidR="00210938" w:rsidRPr="0087596B" w:rsidRDefault="00210938" w:rsidP="00210938">
            <w:pPr>
              <w:jc w:val="center"/>
              <w:rPr>
                <w:rFonts w:asciiTheme="minorHAnsi" w:hAnsiTheme="minorHAnsi" w:cstheme="minorHAnsi"/>
                <w:lang w:eastAsia="el-GR"/>
              </w:rPr>
            </w:pPr>
            <w:hyperlink r:id="rId19" w:history="1">
              <w:r>
                <w:rPr>
                  <w:rStyle w:val="-"/>
                  <w:rFonts w:asciiTheme="minorHAnsi" w:hAnsiTheme="minorHAnsi" w:cstheme="minorHAnsi"/>
                  <w:bCs/>
                  <w:u w:val="none"/>
                  <w:lang w:eastAsia="el-GR"/>
                </w:rPr>
                <w:t>ΦΕΚ A 24/</w:t>
              </w:r>
              <w:r w:rsidRPr="0087596B">
                <w:rPr>
                  <w:rStyle w:val="-"/>
                  <w:rFonts w:asciiTheme="minorHAnsi" w:hAnsiTheme="minorHAnsi" w:cstheme="minorHAnsi"/>
                  <w:bCs/>
                  <w:u w:val="none"/>
                  <w:lang w:eastAsia="el-GR"/>
                </w:rPr>
                <w:t>15.02.2022</w:t>
              </w:r>
              <w:r w:rsidRPr="0087596B">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210938" w:rsidRPr="0087596B" w:rsidRDefault="00210938" w:rsidP="00210938">
            <w:pPr>
              <w:suppressAutoHyphens w:val="0"/>
              <w:autoSpaceDE w:val="0"/>
              <w:autoSpaceDN w:val="0"/>
              <w:adjustRightInd w:val="0"/>
              <w:jc w:val="both"/>
              <w:rPr>
                <w:rFonts w:asciiTheme="minorHAnsi" w:eastAsia="Calibri" w:hAnsiTheme="minorHAnsi" w:cstheme="minorHAnsi"/>
                <w:bCs/>
                <w:color w:val="000000"/>
                <w:lang w:eastAsia="el-GR"/>
              </w:rPr>
            </w:pPr>
            <w:r w:rsidRPr="0087596B">
              <w:rPr>
                <w:rFonts w:asciiTheme="minorHAnsi" w:hAnsiTheme="minorHAnsi" w:cstheme="minorHAnsi"/>
              </w:rPr>
              <w:t>«Καθορισμός τρόπου εισαγωγής υποψηφίων στον εισαγωγικό βαθμό του Κλάδου Εμπειρογνωμόνων του Υπουργείου Εξωτερικών»</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363A0" w:rsidRDefault="00B363A0"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284A35" w:rsidRPr="0095285E" w:rsidTr="00284A35">
        <w:trPr>
          <w:cantSplit/>
          <w:tblHeader/>
        </w:trPr>
        <w:tc>
          <w:tcPr>
            <w:tcW w:w="709" w:type="dxa"/>
            <w:tcBorders>
              <w:top w:val="double" w:sz="4" w:space="0" w:color="auto"/>
              <w:bottom w:val="double" w:sz="4" w:space="0" w:color="auto"/>
            </w:tcBorders>
            <w:shd w:val="clear" w:color="auto" w:fill="DAEEF3"/>
            <w:vAlign w:val="center"/>
            <w:hideMark/>
          </w:tcPr>
          <w:p w:rsidR="00284A35" w:rsidRPr="00977520" w:rsidRDefault="00284A35" w:rsidP="00BC3F8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84A35" w:rsidRPr="00977520" w:rsidRDefault="00284A35" w:rsidP="00BC3F8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84A35" w:rsidRPr="00977520" w:rsidRDefault="00284A35" w:rsidP="00BC3F8F">
            <w:pPr>
              <w:jc w:val="center"/>
              <w:rPr>
                <w:rFonts w:ascii="Calibri" w:hAnsi="Calibri" w:cs="Tahoma"/>
                <w:b/>
              </w:rPr>
            </w:pPr>
            <w:r w:rsidRPr="00977520">
              <w:rPr>
                <w:rFonts w:ascii="Calibri" w:hAnsi="Calibri" w:cs="Tahoma"/>
                <w:b/>
              </w:rPr>
              <w:t>ΤΙΤΛΟΣ</w:t>
            </w:r>
          </w:p>
        </w:tc>
      </w:tr>
      <w:tr w:rsidR="00284A35" w:rsidRPr="00D33FF7" w:rsidTr="00284A35">
        <w:trPr>
          <w:cantSplit/>
          <w:trHeight w:val="80"/>
        </w:trPr>
        <w:tc>
          <w:tcPr>
            <w:tcW w:w="709" w:type="dxa"/>
            <w:tcBorders>
              <w:top w:val="double" w:sz="4" w:space="0" w:color="auto"/>
            </w:tcBorders>
            <w:shd w:val="clear" w:color="auto" w:fill="auto"/>
            <w:vAlign w:val="center"/>
          </w:tcPr>
          <w:p w:rsidR="00284A35" w:rsidRPr="00D33FF7" w:rsidRDefault="00284A35" w:rsidP="00284A35">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284A35" w:rsidRPr="008C68BD" w:rsidRDefault="00284A35" w:rsidP="00284A35">
            <w:pPr>
              <w:rPr>
                <w:rFonts w:asciiTheme="minorHAnsi" w:hAnsiTheme="minorHAnsi" w:cstheme="minorHAnsi"/>
              </w:rPr>
            </w:pPr>
            <w:r w:rsidRPr="008C68BD">
              <w:rPr>
                <w:rFonts w:asciiTheme="minorHAnsi" w:hAnsiTheme="minorHAnsi" w:cstheme="minorHAnsi"/>
              </w:rPr>
              <w:t>ΑΠΟΦΑΣΗ ΤΟΥ ΠΡΩΘΥΠΟΥΡΓΟΥ ΚΑΙ ΤΟΥ ΥΠΟΥΡΓΟΥ ΕΠΙΚΡΑΤΕΙΑΣ</w:t>
            </w:r>
            <w:r w:rsidRPr="008C68BD">
              <w:rPr>
                <w:rFonts w:asciiTheme="minorHAnsi" w:hAnsiTheme="minorHAnsi" w:cstheme="minorHAnsi"/>
                <w:bCs/>
                <w:color w:val="3399FF"/>
                <w:lang w:eastAsia="el-GR"/>
              </w:rPr>
              <w:t xml:space="preserve"> </w:t>
            </w:r>
            <w:proofErr w:type="spellStart"/>
            <w:r w:rsidRPr="008C68BD">
              <w:rPr>
                <w:rFonts w:asciiTheme="minorHAnsi" w:hAnsiTheme="minorHAnsi" w:cstheme="minorHAnsi"/>
              </w:rPr>
              <w:t>Αριθμ</w:t>
            </w:r>
            <w:proofErr w:type="spellEnd"/>
            <w:r w:rsidRPr="008C68BD">
              <w:rPr>
                <w:rFonts w:asciiTheme="minorHAnsi" w:hAnsiTheme="minorHAnsi" w:cstheme="minorHAnsi"/>
              </w:rPr>
              <w:t xml:space="preserve">. 1786 </w:t>
            </w:r>
          </w:p>
          <w:p w:rsidR="00284A35" w:rsidRPr="00284A35" w:rsidRDefault="00284A35" w:rsidP="00284A35">
            <w:pPr>
              <w:rPr>
                <w:rFonts w:asciiTheme="minorHAnsi" w:hAnsiTheme="minorHAnsi" w:cstheme="minorHAnsi"/>
                <w:lang w:eastAsia="el-GR"/>
              </w:rPr>
            </w:pPr>
            <w:hyperlink r:id="rId20" w:history="1">
              <w:r>
                <w:rPr>
                  <w:rStyle w:val="-"/>
                  <w:rFonts w:asciiTheme="minorHAnsi" w:hAnsiTheme="minorHAnsi" w:cstheme="minorHAnsi"/>
                  <w:bCs/>
                  <w:u w:val="none"/>
                  <w:lang w:eastAsia="el-GR"/>
                </w:rPr>
                <w:t>ΦΕΚ B 638/</w:t>
              </w:r>
              <w:r w:rsidRPr="008C68BD">
                <w:rPr>
                  <w:rStyle w:val="-"/>
                  <w:rFonts w:asciiTheme="minorHAnsi" w:hAnsiTheme="minorHAnsi" w:cstheme="minorHAnsi"/>
                  <w:bCs/>
                  <w:u w:val="none"/>
                  <w:lang w:eastAsia="el-GR"/>
                </w:rPr>
                <w:t>15.02.2022</w:t>
              </w:r>
              <w:r w:rsidRPr="008C68B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284A35" w:rsidRPr="008C68BD" w:rsidRDefault="00284A35" w:rsidP="00284A35">
            <w:pPr>
              <w:suppressAutoHyphens w:val="0"/>
              <w:autoSpaceDE w:val="0"/>
              <w:autoSpaceDN w:val="0"/>
              <w:adjustRightInd w:val="0"/>
              <w:jc w:val="both"/>
              <w:rPr>
                <w:rFonts w:asciiTheme="minorHAnsi" w:eastAsia="Calibri" w:hAnsiTheme="minorHAnsi" w:cstheme="minorHAnsi"/>
                <w:bCs/>
                <w:lang w:eastAsia="el-GR"/>
              </w:rPr>
            </w:pPr>
            <w:r w:rsidRPr="008C68BD">
              <w:rPr>
                <w:rFonts w:asciiTheme="minorHAnsi" w:hAnsiTheme="minorHAnsi" w:cstheme="minorHAnsi"/>
              </w:rPr>
              <w:t xml:space="preserve">«Ανάθεση αρμοδιοτήτων στον Υφυπουργό Ψηφιακής Διακυβέρνησης, Θεόδωρο </w:t>
            </w:r>
            <w:proofErr w:type="spellStart"/>
            <w:r w:rsidRPr="008C68BD">
              <w:rPr>
                <w:rFonts w:asciiTheme="minorHAnsi" w:hAnsiTheme="minorHAnsi" w:cstheme="minorHAnsi"/>
              </w:rPr>
              <w:t>Λιβάνιο</w:t>
            </w:r>
            <w:proofErr w:type="spellEnd"/>
            <w:r w:rsidRPr="008C68BD">
              <w:rPr>
                <w:rFonts w:asciiTheme="minorHAnsi" w:hAnsiTheme="minorHAnsi" w:cstheme="minorHAnsi"/>
              </w:rPr>
              <w:t xml:space="preserve">» </w:t>
            </w:r>
          </w:p>
        </w:tc>
      </w:tr>
    </w:tbl>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22579" w:rsidRDefault="0092257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3E7191" w:rsidRPr="0095285E" w:rsidTr="00D74381">
        <w:trPr>
          <w:cantSplit/>
          <w:tblHeader/>
        </w:trPr>
        <w:tc>
          <w:tcPr>
            <w:tcW w:w="709" w:type="dxa"/>
            <w:tcBorders>
              <w:top w:val="double" w:sz="4" w:space="0" w:color="auto"/>
              <w:bottom w:val="double" w:sz="4" w:space="0" w:color="auto"/>
            </w:tcBorders>
            <w:shd w:val="clear" w:color="auto" w:fill="DAEEF3"/>
            <w:vAlign w:val="center"/>
            <w:hideMark/>
          </w:tcPr>
          <w:p w:rsidR="003E7191" w:rsidRPr="00977520" w:rsidRDefault="003E7191" w:rsidP="00BC3F8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E7191" w:rsidRPr="00977520" w:rsidRDefault="003E7191" w:rsidP="00BC3F8F">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tcBorders>
              <w:top w:val="double" w:sz="4" w:space="0" w:color="auto"/>
              <w:bottom w:val="double" w:sz="4" w:space="0" w:color="auto"/>
            </w:tcBorders>
            <w:shd w:val="clear" w:color="auto" w:fill="DAEEF3"/>
            <w:vAlign w:val="center"/>
            <w:hideMark/>
          </w:tcPr>
          <w:p w:rsidR="003E7191" w:rsidRPr="00977520" w:rsidRDefault="003E7191" w:rsidP="00BC3F8F">
            <w:pPr>
              <w:jc w:val="center"/>
              <w:rPr>
                <w:rFonts w:ascii="Calibri" w:hAnsi="Calibri" w:cs="Tahoma"/>
                <w:b/>
              </w:rPr>
            </w:pPr>
            <w:r w:rsidRPr="00977520">
              <w:rPr>
                <w:rFonts w:ascii="Calibri" w:hAnsi="Calibri" w:cs="Tahoma"/>
                <w:b/>
              </w:rPr>
              <w:t>ΤΙΤΛΟΣ</w:t>
            </w:r>
          </w:p>
        </w:tc>
      </w:tr>
      <w:tr w:rsidR="00D74381" w:rsidRPr="00D33FF7" w:rsidTr="00D74381">
        <w:trPr>
          <w:cantSplit/>
          <w:trHeight w:val="80"/>
        </w:trPr>
        <w:tc>
          <w:tcPr>
            <w:tcW w:w="709" w:type="dxa"/>
            <w:tcBorders>
              <w:top w:val="double" w:sz="4" w:space="0" w:color="auto"/>
            </w:tcBorders>
            <w:shd w:val="clear" w:color="auto" w:fill="auto"/>
            <w:vAlign w:val="center"/>
          </w:tcPr>
          <w:p w:rsidR="00D74381" w:rsidRPr="00D33FF7" w:rsidRDefault="00D74381" w:rsidP="00D74381">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D74381" w:rsidRDefault="00D74381" w:rsidP="00D74381">
            <w:pPr>
              <w:jc w:val="center"/>
              <w:rPr>
                <w:rFonts w:asciiTheme="minorHAnsi" w:hAnsiTheme="minorHAnsi" w:cstheme="minorHAnsi"/>
              </w:rPr>
            </w:pPr>
          </w:p>
          <w:p w:rsidR="00D74381" w:rsidRPr="00A011F5" w:rsidRDefault="00D74381" w:rsidP="00D74381">
            <w:pPr>
              <w:jc w:val="center"/>
              <w:rPr>
                <w:rFonts w:asciiTheme="minorHAnsi" w:hAnsiTheme="minorHAnsi" w:cstheme="minorHAnsi"/>
              </w:rPr>
            </w:pPr>
            <w:r w:rsidRPr="00A011F5">
              <w:rPr>
                <w:rFonts w:asciiTheme="minorHAnsi" w:hAnsiTheme="minorHAnsi" w:cstheme="minorHAnsi"/>
              </w:rPr>
              <w:t xml:space="preserve">Πράξη 4 της 14.2.2022 </w:t>
            </w:r>
          </w:p>
          <w:p w:rsidR="00D74381" w:rsidRPr="00A011F5" w:rsidRDefault="00D74381" w:rsidP="00D74381">
            <w:pPr>
              <w:jc w:val="center"/>
              <w:rPr>
                <w:rFonts w:asciiTheme="minorHAnsi" w:hAnsiTheme="minorHAnsi" w:cstheme="minorHAnsi"/>
                <w:lang w:eastAsia="el-GR"/>
              </w:rPr>
            </w:pPr>
            <w:hyperlink r:id="rId21" w:history="1">
              <w:r>
                <w:rPr>
                  <w:rStyle w:val="-"/>
                  <w:rFonts w:asciiTheme="minorHAnsi" w:hAnsiTheme="minorHAnsi" w:cstheme="minorHAnsi"/>
                  <w:bCs/>
                  <w:u w:val="none"/>
                  <w:lang w:eastAsia="el-GR"/>
                </w:rPr>
                <w:t>ΦΕΚ A 26/</w:t>
              </w:r>
              <w:r w:rsidRPr="00A011F5">
                <w:rPr>
                  <w:rStyle w:val="-"/>
                  <w:rFonts w:asciiTheme="minorHAnsi" w:hAnsiTheme="minorHAnsi" w:cstheme="minorHAnsi"/>
                  <w:bCs/>
                  <w:u w:val="none"/>
                  <w:lang w:eastAsia="el-GR"/>
                </w:rPr>
                <w:t>17.02.2022</w:t>
              </w:r>
              <w:r w:rsidRPr="00A011F5">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D74381" w:rsidRPr="00D74381" w:rsidRDefault="00D74381" w:rsidP="00D74381">
            <w:pPr>
              <w:suppressAutoHyphens w:val="0"/>
              <w:autoSpaceDE w:val="0"/>
              <w:autoSpaceDN w:val="0"/>
              <w:adjustRightInd w:val="0"/>
              <w:jc w:val="both"/>
              <w:rPr>
                <w:rFonts w:asciiTheme="minorHAnsi" w:eastAsia="Calibri" w:hAnsiTheme="minorHAnsi" w:cstheme="minorHAnsi"/>
                <w:bCs/>
                <w:lang w:eastAsia="el-GR"/>
              </w:rPr>
            </w:pPr>
            <w:r w:rsidRPr="00D74381">
              <w:rPr>
                <w:rFonts w:asciiTheme="minorHAnsi" w:hAnsiTheme="minorHAnsi" w:cstheme="minorHAnsi"/>
              </w:rPr>
              <w:t>“</w:t>
            </w:r>
            <w:r w:rsidRPr="00A011F5">
              <w:rPr>
                <w:rFonts w:asciiTheme="minorHAnsi" w:hAnsiTheme="minorHAnsi" w:cstheme="minorHAnsi"/>
              </w:rPr>
              <w:t>Τροποποίηση της υπ’ </w:t>
            </w:r>
            <w:proofErr w:type="spellStart"/>
            <w:r w:rsidRPr="00A011F5">
              <w:rPr>
                <w:rFonts w:asciiTheme="minorHAnsi" w:hAnsiTheme="minorHAnsi" w:cstheme="minorHAnsi"/>
              </w:rPr>
              <w:t>αρ</w:t>
            </w:r>
            <w:proofErr w:type="spellEnd"/>
            <w:r w:rsidRPr="00A011F5">
              <w:rPr>
                <w:rFonts w:asciiTheme="minorHAnsi" w:hAnsiTheme="minorHAnsi" w:cstheme="minorHAnsi"/>
              </w:rPr>
              <w:t>. 3/29.3.2021 Πράξης Υπουργικού Συμβουλίου «Σύσταση, συγκρότηση και λειτουργία Κυβερνητικής Επι</w:t>
            </w:r>
            <w:r>
              <w:rPr>
                <w:rFonts w:asciiTheme="minorHAnsi" w:hAnsiTheme="minorHAnsi" w:cstheme="minorHAnsi"/>
              </w:rPr>
              <w:t>τροπής Κρατικής Αρωγής» (Α’ 56)</w:t>
            </w:r>
            <w:r w:rsidRPr="00D74381">
              <w:rPr>
                <w:rFonts w:asciiTheme="minorHAnsi" w:hAnsiTheme="minorHAnsi" w:cstheme="minorHAnsi"/>
              </w:rPr>
              <w:t>”</w:t>
            </w:r>
          </w:p>
        </w:tc>
      </w:tr>
    </w:tbl>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BC3F8F"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A57458">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A57458" w:rsidRPr="00D33FF7" w:rsidTr="00A57458">
        <w:trPr>
          <w:cantSplit/>
          <w:trHeight w:val="80"/>
        </w:trPr>
        <w:tc>
          <w:tcPr>
            <w:tcW w:w="709" w:type="dxa"/>
            <w:tcBorders>
              <w:top w:val="double" w:sz="4" w:space="0" w:color="auto"/>
            </w:tcBorders>
            <w:shd w:val="clear" w:color="auto" w:fill="auto"/>
            <w:vAlign w:val="center"/>
          </w:tcPr>
          <w:p w:rsidR="00A57458" w:rsidRPr="00D33FF7" w:rsidRDefault="00A57458" w:rsidP="00A57458">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A57458" w:rsidRDefault="00A57458" w:rsidP="00A57458">
            <w:pPr>
              <w:rPr>
                <w:rFonts w:asciiTheme="minorHAnsi" w:hAnsiTheme="minorHAnsi" w:cstheme="minorHAnsi"/>
                <w:bCs/>
                <w:color w:val="3399FF"/>
                <w:lang w:eastAsia="el-GR"/>
              </w:rPr>
            </w:pPr>
            <w:r w:rsidRPr="00947488">
              <w:rPr>
                <w:rFonts w:asciiTheme="minorHAnsi" w:hAnsiTheme="minorHAnsi" w:cstheme="minorHAnsi"/>
              </w:rPr>
              <w:t>ΑΠΟΦΑΣΗ ΤΟΥ ΥΠΟΥΡΓΟΥ ΕΣΩΤΕΡΙΚΩΝ</w:t>
            </w:r>
            <w:r w:rsidRPr="00947488">
              <w:rPr>
                <w:rFonts w:asciiTheme="minorHAnsi" w:hAnsiTheme="minorHAnsi" w:cstheme="minorHAnsi"/>
                <w:bCs/>
                <w:color w:val="3399FF"/>
                <w:lang w:eastAsia="el-GR"/>
              </w:rPr>
              <w:t xml:space="preserve"> </w:t>
            </w:r>
          </w:p>
          <w:p w:rsidR="00A57458" w:rsidRDefault="00A57458" w:rsidP="00A5745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ΔΙΠΑΑΔ/Φ.Κ./27/593 </w:t>
            </w:r>
            <w:r w:rsidRPr="00947488">
              <w:rPr>
                <w:rFonts w:asciiTheme="minorHAnsi" w:hAnsiTheme="minorHAnsi" w:cstheme="minorHAnsi"/>
              </w:rPr>
              <w:t xml:space="preserve"> </w:t>
            </w:r>
          </w:p>
          <w:p w:rsidR="00A57458" w:rsidRPr="00A57458" w:rsidRDefault="00A57458" w:rsidP="00A57458">
            <w:pPr>
              <w:rPr>
                <w:rFonts w:asciiTheme="minorHAnsi" w:hAnsiTheme="minorHAnsi" w:cstheme="minorHAnsi"/>
                <w:lang w:eastAsia="el-GR"/>
              </w:rPr>
            </w:pPr>
            <w:hyperlink r:id="rId22" w:history="1">
              <w:r>
                <w:rPr>
                  <w:rStyle w:val="-"/>
                  <w:rFonts w:asciiTheme="minorHAnsi" w:hAnsiTheme="minorHAnsi" w:cstheme="minorHAnsi"/>
                  <w:bCs/>
                  <w:u w:val="none"/>
                  <w:lang w:eastAsia="el-GR"/>
                </w:rPr>
                <w:t>ΦΕΚ B 633/</w:t>
              </w:r>
              <w:r w:rsidRPr="00947488">
                <w:rPr>
                  <w:rStyle w:val="-"/>
                  <w:rFonts w:asciiTheme="minorHAnsi" w:hAnsiTheme="minorHAnsi" w:cstheme="minorHAnsi"/>
                  <w:bCs/>
                  <w:u w:val="none"/>
                  <w:lang w:eastAsia="el-GR"/>
                </w:rPr>
                <w:t>14.02.2022</w:t>
              </w:r>
              <w:r w:rsidRPr="0094748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A57458" w:rsidRPr="00947488" w:rsidRDefault="00A57458" w:rsidP="00A57458">
            <w:pPr>
              <w:suppressAutoHyphens w:val="0"/>
              <w:autoSpaceDE w:val="0"/>
              <w:autoSpaceDN w:val="0"/>
              <w:adjustRightInd w:val="0"/>
              <w:jc w:val="both"/>
              <w:rPr>
                <w:rFonts w:asciiTheme="minorHAnsi" w:hAnsiTheme="minorHAnsi" w:cstheme="minorHAnsi"/>
              </w:rPr>
            </w:pPr>
            <w:r w:rsidRPr="00947488">
              <w:rPr>
                <w:rFonts w:asciiTheme="minorHAnsi" w:hAnsiTheme="minorHAnsi" w:cstheme="minorHAnsi"/>
              </w:rPr>
              <w:t xml:space="preserve">«Κατανομή προσωπικού στο Εθνικό Ίδρυμα Ερευνών (Υπουργείο Ανάπτυξης και Επενδύσεων)» </w:t>
            </w:r>
          </w:p>
        </w:tc>
      </w:tr>
      <w:tr w:rsidR="00A57458" w:rsidRPr="00D33FF7" w:rsidTr="001754FB">
        <w:trPr>
          <w:cantSplit/>
          <w:trHeight w:val="80"/>
        </w:trPr>
        <w:tc>
          <w:tcPr>
            <w:tcW w:w="709" w:type="dxa"/>
            <w:shd w:val="clear" w:color="auto" w:fill="DAEEF3" w:themeFill="accent5" w:themeFillTint="33"/>
            <w:vAlign w:val="center"/>
          </w:tcPr>
          <w:p w:rsidR="00A57458" w:rsidRPr="00D33FF7" w:rsidRDefault="00A57458" w:rsidP="00A57458">
            <w:pPr>
              <w:jc w:val="center"/>
              <w:rPr>
                <w:rFonts w:asciiTheme="minorHAnsi" w:hAnsiTheme="minorHAnsi" w:cstheme="minorHAnsi"/>
              </w:rPr>
            </w:pPr>
            <w:r w:rsidRPr="00D33FF7">
              <w:rPr>
                <w:rFonts w:asciiTheme="minorHAnsi" w:hAnsiTheme="minorHAnsi" w:cstheme="minorHAnsi"/>
              </w:rPr>
              <w:t>2</w:t>
            </w:r>
          </w:p>
        </w:tc>
        <w:tc>
          <w:tcPr>
            <w:tcW w:w="3653" w:type="dxa"/>
            <w:shd w:val="clear" w:color="auto" w:fill="DAEEF3" w:themeFill="accent5" w:themeFillTint="33"/>
          </w:tcPr>
          <w:p w:rsidR="00A57458" w:rsidRDefault="00A57458" w:rsidP="00A57458">
            <w:pPr>
              <w:rPr>
                <w:rFonts w:asciiTheme="minorHAnsi" w:hAnsiTheme="minorHAnsi" w:cstheme="minorHAnsi"/>
                <w:bCs/>
                <w:color w:val="3399FF"/>
                <w:lang w:eastAsia="el-GR"/>
              </w:rPr>
            </w:pPr>
            <w:r w:rsidRPr="00947488">
              <w:rPr>
                <w:rFonts w:asciiTheme="minorHAnsi" w:hAnsiTheme="minorHAnsi" w:cstheme="minorHAnsi"/>
              </w:rPr>
              <w:t>ΑΠΟΦΑΣΗ ΤΟΥ ΥΠΟΥΡΓΟΥ ΕΣΩΤΕΡΙΚΩΝ</w:t>
            </w:r>
            <w:r w:rsidRPr="00947488">
              <w:rPr>
                <w:rFonts w:asciiTheme="minorHAnsi" w:hAnsiTheme="minorHAnsi" w:cstheme="minorHAnsi"/>
                <w:bCs/>
                <w:color w:val="3399FF"/>
                <w:lang w:eastAsia="el-GR"/>
              </w:rPr>
              <w:t xml:space="preserve"> </w:t>
            </w:r>
          </w:p>
          <w:p w:rsidR="00A57458" w:rsidRDefault="00A57458" w:rsidP="00A5745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ΔΙΠΑΑΔ/Φ.Κ./28/978 </w:t>
            </w:r>
            <w:r w:rsidRPr="00947488">
              <w:rPr>
                <w:rFonts w:asciiTheme="minorHAnsi" w:hAnsiTheme="minorHAnsi" w:cstheme="minorHAnsi"/>
              </w:rPr>
              <w:t xml:space="preserve"> </w:t>
            </w:r>
          </w:p>
          <w:p w:rsidR="00A57458" w:rsidRPr="00A57458" w:rsidRDefault="00A57458" w:rsidP="00A57458">
            <w:pPr>
              <w:rPr>
                <w:rFonts w:asciiTheme="minorHAnsi" w:hAnsiTheme="minorHAnsi" w:cstheme="minorHAnsi"/>
                <w:lang w:eastAsia="el-GR"/>
              </w:rPr>
            </w:pPr>
            <w:hyperlink r:id="rId23" w:history="1">
              <w:r>
                <w:rPr>
                  <w:rStyle w:val="-"/>
                  <w:rFonts w:asciiTheme="minorHAnsi" w:hAnsiTheme="minorHAnsi" w:cstheme="minorHAnsi"/>
                  <w:bCs/>
                  <w:u w:val="none"/>
                  <w:lang w:eastAsia="el-GR"/>
                </w:rPr>
                <w:t>ΦΕΚ B 633/</w:t>
              </w:r>
              <w:r w:rsidRPr="00947488">
                <w:rPr>
                  <w:rStyle w:val="-"/>
                  <w:rFonts w:asciiTheme="minorHAnsi" w:hAnsiTheme="minorHAnsi" w:cstheme="minorHAnsi"/>
                  <w:bCs/>
                  <w:u w:val="none"/>
                  <w:lang w:eastAsia="el-GR"/>
                </w:rPr>
                <w:t>14.02.2022</w:t>
              </w:r>
              <w:r w:rsidRPr="009474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57458" w:rsidRPr="00947488" w:rsidRDefault="00A57458" w:rsidP="00A57458">
            <w:pPr>
              <w:suppressAutoHyphens w:val="0"/>
              <w:autoSpaceDE w:val="0"/>
              <w:autoSpaceDN w:val="0"/>
              <w:adjustRightInd w:val="0"/>
              <w:jc w:val="both"/>
              <w:rPr>
                <w:rFonts w:asciiTheme="minorHAnsi" w:hAnsiTheme="minorHAnsi" w:cstheme="minorHAnsi"/>
              </w:rPr>
            </w:pPr>
            <w:r w:rsidRPr="00947488">
              <w:rPr>
                <w:rFonts w:asciiTheme="minorHAnsi" w:hAnsiTheme="minorHAnsi" w:cstheme="minorHAnsi"/>
              </w:rPr>
              <w:t xml:space="preserve">«Κατανομή προσωπικού στην Ορχήστρα Λυρικής Σκηνής (Υπουργείο Πολιτισμού και Αθλητισμού)» </w:t>
            </w:r>
          </w:p>
        </w:tc>
      </w:tr>
      <w:tr w:rsidR="00A57458" w:rsidRPr="00D33FF7" w:rsidTr="00A57458">
        <w:trPr>
          <w:cantSplit/>
          <w:trHeight w:val="194"/>
        </w:trPr>
        <w:tc>
          <w:tcPr>
            <w:tcW w:w="709" w:type="dxa"/>
            <w:shd w:val="clear" w:color="auto" w:fill="auto"/>
            <w:vAlign w:val="center"/>
          </w:tcPr>
          <w:p w:rsidR="00A57458" w:rsidRPr="00D33FF7" w:rsidRDefault="00A57458" w:rsidP="00A57458">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auto"/>
          </w:tcPr>
          <w:p w:rsidR="00A57458" w:rsidRPr="004B36E5" w:rsidRDefault="00A57458" w:rsidP="00A57458">
            <w:pPr>
              <w:rPr>
                <w:rFonts w:asciiTheme="minorHAnsi" w:hAnsiTheme="minorHAnsi" w:cstheme="minorHAnsi"/>
                <w:bCs/>
                <w:color w:val="3399FF"/>
                <w:lang w:eastAsia="el-GR"/>
              </w:rPr>
            </w:pPr>
            <w:r w:rsidRPr="004B36E5">
              <w:rPr>
                <w:rFonts w:asciiTheme="minorHAnsi" w:hAnsiTheme="minorHAnsi" w:cstheme="minorHAnsi"/>
              </w:rPr>
              <w:t>ΑΠΟΦΑΣΗ ΤΟΥ ΥΠΟΥΡΓΟΥ ΕΣΩΤΕΡΙΚΩΝ</w:t>
            </w:r>
            <w:r w:rsidRPr="004B36E5">
              <w:rPr>
                <w:rFonts w:asciiTheme="minorHAnsi" w:hAnsiTheme="minorHAnsi" w:cstheme="minorHAnsi"/>
                <w:bCs/>
                <w:color w:val="3399FF"/>
                <w:lang w:eastAsia="el-GR"/>
              </w:rPr>
              <w:t xml:space="preserve"> </w:t>
            </w:r>
          </w:p>
          <w:p w:rsidR="00A57458" w:rsidRDefault="00A57458" w:rsidP="00A57458">
            <w:pPr>
              <w:rPr>
                <w:rFonts w:asciiTheme="minorHAnsi" w:hAnsiTheme="minorHAnsi" w:cstheme="minorHAnsi"/>
              </w:rPr>
            </w:pPr>
            <w:proofErr w:type="spellStart"/>
            <w:r w:rsidRPr="004B36E5">
              <w:rPr>
                <w:rFonts w:asciiTheme="minorHAnsi" w:hAnsiTheme="minorHAnsi" w:cstheme="minorHAnsi"/>
              </w:rPr>
              <w:t>Αριθμ</w:t>
            </w:r>
            <w:proofErr w:type="spellEnd"/>
            <w:r w:rsidRPr="004B36E5">
              <w:rPr>
                <w:rFonts w:asciiTheme="minorHAnsi" w:hAnsiTheme="minorHAnsi" w:cstheme="minorHAnsi"/>
              </w:rPr>
              <w:t xml:space="preserve">. ΔΙΠΑΑΔ/Φ.Κ./29/922  </w:t>
            </w:r>
          </w:p>
          <w:p w:rsidR="00A57458" w:rsidRPr="00A57458" w:rsidRDefault="00A57458" w:rsidP="00A57458">
            <w:pPr>
              <w:rPr>
                <w:rFonts w:asciiTheme="minorHAnsi" w:hAnsiTheme="minorHAnsi" w:cstheme="minorHAnsi"/>
                <w:lang w:eastAsia="el-GR"/>
              </w:rPr>
            </w:pPr>
            <w:hyperlink r:id="rId24" w:history="1">
              <w:r>
                <w:rPr>
                  <w:rStyle w:val="-"/>
                  <w:rFonts w:asciiTheme="minorHAnsi" w:hAnsiTheme="minorHAnsi" w:cstheme="minorHAnsi"/>
                  <w:bCs/>
                  <w:u w:val="none"/>
                  <w:lang w:eastAsia="el-GR"/>
                </w:rPr>
                <w:t>ΦΕΚ B 667/</w:t>
              </w:r>
              <w:r w:rsidRPr="004B36E5">
                <w:rPr>
                  <w:rStyle w:val="-"/>
                  <w:rFonts w:asciiTheme="minorHAnsi" w:hAnsiTheme="minorHAnsi" w:cstheme="minorHAnsi"/>
                  <w:bCs/>
                  <w:u w:val="none"/>
                  <w:lang w:eastAsia="el-GR"/>
                </w:rPr>
                <w:t>15.02.2022</w:t>
              </w:r>
              <w:r w:rsidRPr="004B36E5">
                <w:rPr>
                  <w:rStyle w:val="-"/>
                  <w:rFonts w:asciiTheme="minorHAnsi" w:hAnsiTheme="minorHAnsi" w:cstheme="minorHAnsi"/>
                  <w:u w:val="none"/>
                  <w:lang w:eastAsia="el-GR"/>
                </w:rPr>
                <w:t> </w:t>
              </w:r>
            </w:hyperlink>
          </w:p>
        </w:tc>
        <w:tc>
          <w:tcPr>
            <w:tcW w:w="5419" w:type="dxa"/>
            <w:shd w:val="clear" w:color="auto" w:fill="auto"/>
            <w:vAlign w:val="center"/>
          </w:tcPr>
          <w:p w:rsidR="00A57458" w:rsidRPr="004B36E5" w:rsidRDefault="00A57458" w:rsidP="00A57458">
            <w:pPr>
              <w:suppressAutoHyphens w:val="0"/>
              <w:autoSpaceDE w:val="0"/>
              <w:autoSpaceDN w:val="0"/>
              <w:adjustRightInd w:val="0"/>
              <w:jc w:val="both"/>
              <w:rPr>
                <w:rFonts w:asciiTheme="minorHAnsi" w:hAnsiTheme="minorHAnsi" w:cstheme="minorHAnsi"/>
              </w:rPr>
            </w:pPr>
            <w:r w:rsidRPr="004B36E5">
              <w:rPr>
                <w:rFonts w:asciiTheme="minorHAnsi" w:hAnsiTheme="minorHAnsi" w:cstheme="minorHAnsi"/>
              </w:rPr>
              <w:t xml:space="preserve">«Κατανομή προσωπικού στο Εθνικό Κέντρο Τεκμηρίωσης και Ηλεκτρονικού Περιεχομένου - ΕΚΤ (Υπουργείο Ψηφιακής Διακυβέρνησης)» </w:t>
            </w:r>
          </w:p>
        </w:tc>
      </w:tr>
      <w:tr w:rsidR="00A57458" w:rsidRPr="00D33FF7" w:rsidTr="001754FB">
        <w:trPr>
          <w:cantSplit/>
        </w:trPr>
        <w:tc>
          <w:tcPr>
            <w:tcW w:w="709" w:type="dxa"/>
            <w:shd w:val="clear" w:color="auto" w:fill="DAEEF3" w:themeFill="accent5" w:themeFillTint="33"/>
            <w:vAlign w:val="center"/>
          </w:tcPr>
          <w:p w:rsidR="00A57458" w:rsidRPr="00D33FF7" w:rsidRDefault="00A57458" w:rsidP="00A57458">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1754FB" w:rsidRDefault="001754FB" w:rsidP="00A57458">
            <w:pPr>
              <w:rPr>
                <w:rFonts w:asciiTheme="minorHAnsi" w:hAnsiTheme="minorHAnsi" w:cstheme="minorHAnsi"/>
              </w:rPr>
            </w:pPr>
          </w:p>
          <w:p w:rsidR="001754FB" w:rsidRDefault="001754FB" w:rsidP="00A57458">
            <w:pPr>
              <w:rPr>
                <w:rFonts w:asciiTheme="minorHAnsi" w:hAnsiTheme="minorHAnsi" w:cstheme="minorHAnsi"/>
              </w:rPr>
            </w:pPr>
          </w:p>
          <w:p w:rsidR="00A57458" w:rsidRPr="00C961C6" w:rsidRDefault="00A57458" w:rsidP="00A57458">
            <w:pPr>
              <w:rPr>
                <w:rFonts w:asciiTheme="minorHAnsi" w:hAnsiTheme="minorHAnsi" w:cstheme="minorHAnsi"/>
                <w:bCs/>
                <w:color w:val="3399FF"/>
                <w:lang w:eastAsia="el-GR"/>
              </w:rPr>
            </w:pPr>
            <w:r w:rsidRPr="00C961C6">
              <w:rPr>
                <w:rFonts w:asciiTheme="minorHAnsi" w:hAnsiTheme="minorHAnsi" w:cstheme="minorHAnsi"/>
              </w:rPr>
              <w:t>ΑΠΟΦΑΣΗ ΤΟΥ ΥΠΟΥΡΓΟΥ ΕΣΩΤΕΡΙΚΩΝ</w:t>
            </w:r>
            <w:r w:rsidRPr="00C961C6">
              <w:rPr>
                <w:rFonts w:asciiTheme="minorHAnsi" w:hAnsiTheme="minorHAnsi" w:cstheme="minorHAnsi"/>
                <w:bCs/>
                <w:color w:val="3399FF"/>
                <w:lang w:eastAsia="el-GR"/>
              </w:rPr>
              <w:t xml:space="preserve"> </w:t>
            </w:r>
          </w:p>
          <w:p w:rsidR="00A57458" w:rsidRPr="00C961C6" w:rsidRDefault="00A57458" w:rsidP="00A57458">
            <w:pPr>
              <w:rPr>
                <w:rFonts w:asciiTheme="minorHAnsi" w:hAnsiTheme="minorHAnsi" w:cstheme="minorHAnsi"/>
              </w:rPr>
            </w:pPr>
            <w:proofErr w:type="spellStart"/>
            <w:r w:rsidRPr="00C961C6">
              <w:rPr>
                <w:rFonts w:asciiTheme="minorHAnsi" w:hAnsiTheme="minorHAnsi" w:cstheme="minorHAnsi"/>
              </w:rPr>
              <w:t>Αριθμ</w:t>
            </w:r>
            <w:proofErr w:type="spellEnd"/>
            <w:r w:rsidRPr="00C961C6">
              <w:rPr>
                <w:rFonts w:asciiTheme="minorHAnsi" w:hAnsiTheme="minorHAnsi" w:cstheme="minorHAnsi"/>
              </w:rPr>
              <w:t xml:space="preserve">. 8481 </w:t>
            </w:r>
          </w:p>
          <w:p w:rsidR="00A57458" w:rsidRPr="00A57458" w:rsidRDefault="00A57458" w:rsidP="00A57458">
            <w:pPr>
              <w:rPr>
                <w:rFonts w:asciiTheme="minorHAnsi" w:hAnsiTheme="minorHAnsi" w:cstheme="minorHAnsi"/>
                <w:lang w:eastAsia="el-GR"/>
              </w:rPr>
            </w:pPr>
            <w:hyperlink r:id="rId25" w:history="1">
              <w:r>
                <w:rPr>
                  <w:rStyle w:val="-"/>
                  <w:rFonts w:asciiTheme="minorHAnsi" w:hAnsiTheme="minorHAnsi" w:cstheme="minorHAnsi"/>
                  <w:bCs/>
                  <w:u w:val="none"/>
                  <w:lang w:eastAsia="el-GR"/>
                </w:rPr>
                <w:t>ΦΕΚ B 674/</w:t>
              </w:r>
              <w:r w:rsidRPr="00C961C6">
                <w:rPr>
                  <w:rStyle w:val="-"/>
                  <w:rFonts w:asciiTheme="minorHAnsi" w:hAnsiTheme="minorHAnsi" w:cstheme="minorHAnsi"/>
                  <w:bCs/>
                  <w:u w:val="none"/>
                  <w:lang w:eastAsia="el-GR"/>
                </w:rPr>
                <w:t>15.02.2022</w:t>
              </w:r>
              <w:r w:rsidRPr="00C961C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57458" w:rsidRPr="00C961C6" w:rsidRDefault="00A57458" w:rsidP="00A57458">
            <w:pPr>
              <w:suppressAutoHyphens w:val="0"/>
              <w:autoSpaceDE w:val="0"/>
              <w:autoSpaceDN w:val="0"/>
              <w:adjustRightInd w:val="0"/>
              <w:jc w:val="both"/>
              <w:rPr>
                <w:rFonts w:asciiTheme="minorHAnsi" w:hAnsiTheme="minorHAnsi" w:cstheme="minorHAnsi"/>
              </w:rPr>
            </w:pPr>
            <w:r w:rsidRPr="00C961C6">
              <w:rPr>
                <w:rFonts w:asciiTheme="minorHAnsi" w:hAnsiTheme="minorHAnsi" w:cstheme="minorHAnsi"/>
              </w:rPr>
              <w:t xml:space="preserve">«Καθορισμός τρόπου κατανομής και χρήσης των χώρων που παραχωρούνται από τα δημοτικά συμβούλια στα πολιτικά κόμματα, τους συνασπισμούς πολιτικών κομμάτων, τους συνδυασμούς υποψηφίων και τις Επιτροπές Υποστήριξης του άρθρου 10 του ν. 4023/2011 (Α’ 220), για την προεκλογική προβολή τους, καθώς και άλλων λεπτομερειών» </w:t>
            </w:r>
          </w:p>
        </w:tc>
      </w:tr>
      <w:tr w:rsidR="00A57458" w:rsidRPr="00D33FF7" w:rsidTr="00A57458">
        <w:trPr>
          <w:cantSplit/>
        </w:trPr>
        <w:tc>
          <w:tcPr>
            <w:tcW w:w="709" w:type="dxa"/>
            <w:shd w:val="clear" w:color="auto" w:fill="auto"/>
            <w:vAlign w:val="center"/>
          </w:tcPr>
          <w:p w:rsidR="00A57458" w:rsidRPr="00D33FF7" w:rsidRDefault="00A57458" w:rsidP="00A57458">
            <w:pPr>
              <w:jc w:val="center"/>
              <w:rPr>
                <w:rFonts w:asciiTheme="minorHAnsi" w:hAnsiTheme="minorHAnsi" w:cstheme="minorHAnsi"/>
                <w:lang w:val="en-US"/>
              </w:rPr>
            </w:pPr>
            <w:r w:rsidRPr="00D33FF7">
              <w:rPr>
                <w:rFonts w:asciiTheme="minorHAnsi" w:hAnsiTheme="minorHAnsi" w:cstheme="minorHAnsi"/>
                <w:lang w:val="en-US"/>
              </w:rPr>
              <w:lastRenderedPageBreak/>
              <w:t>5</w:t>
            </w:r>
          </w:p>
        </w:tc>
        <w:tc>
          <w:tcPr>
            <w:tcW w:w="3653" w:type="dxa"/>
            <w:shd w:val="clear" w:color="auto" w:fill="auto"/>
          </w:tcPr>
          <w:p w:rsidR="00A57458" w:rsidRPr="00583172" w:rsidRDefault="00A57458" w:rsidP="00A57458">
            <w:pPr>
              <w:rPr>
                <w:rFonts w:asciiTheme="minorHAnsi" w:hAnsiTheme="minorHAnsi" w:cstheme="minorHAnsi"/>
                <w:bCs/>
                <w:color w:val="3399FF"/>
                <w:lang w:eastAsia="el-GR"/>
              </w:rPr>
            </w:pPr>
            <w:r w:rsidRPr="00583172">
              <w:rPr>
                <w:rFonts w:asciiTheme="minorHAnsi" w:hAnsiTheme="minorHAnsi" w:cstheme="minorHAnsi"/>
              </w:rPr>
              <w:t>ΑΠΟΦΑΣΗ ΤΟΥ ΥΠΟΥΡΓΟΥ ΕΣΩΤΕΡΙΚΩΝ</w:t>
            </w:r>
            <w:r w:rsidRPr="00583172">
              <w:rPr>
                <w:rFonts w:asciiTheme="minorHAnsi" w:hAnsiTheme="minorHAnsi" w:cstheme="minorHAnsi"/>
                <w:bCs/>
                <w:color w:val="3399FF"/>
                <w:lang w:eastAsia="el-GR"/>
              </w:rPr>
              <w:t xml:space="preserve"> </w:t>
            </w:r>
          </w:p>
          <w:p w:rsidR="00A57458" w:rsidRDefault="00A57458" w:rsidP="00A57458">
            <w:pPr>
              <w:rPr>
                <w:rFonts w:asciiTheme="minorHAnsi" w:hAnsiTheme="minorHAnsi" w:cstheme="minorHAnsi"/>
              </w:rPr>
            </w:pPr>
            <w:proofErr w:type="spellStart"/>
            <w:r w:rsidRPr="00583172">
              <w:rPr>
                <w:rFonts w:asciiTheme="minorHAnsi" w:hAnsiTheme="minorHAnsi" w:cstheme="minorHAnsi"/>
              </w:rPr>
              <w:t>Αριθμ</w:t>
            </w:r>
            <w:proofErr w:type="spellEnd"/>
            <w:r w:rsidRPr="00583172">
              <w:rPr>
                <w:rFonts w:asciiTheme="minorHAnsi" w:hAnsiTheme="minorHAnsi" w:cstheme="minorHAnsi"/>
              </w:rPr>
              <w:t xml:space="preserve">. ΔΙΠΑΑΔ/Φ.Κ./32/1404  </w:t>
            </w:r>
          </w:p>
          <w:p w:rsidR="00A57458" w:rsidRPr="00583172" w:rsidRDefault="00A57458" w:rsidP="00A57458">
            <w:pPr>
              <w:rPr>
                <w:rFonts w:asciiTheme="minorHAnsi" w:hAnsiTheme="minorHAnsi" w:cstheme="minorHAnsi"/>
                <w:lang w:eastAsia="el-GR"/>
              </w:rPr>
            </w:pPr>
            <w:hyperlink r:id="rId26" w:history="1">
              <w:r>
                <w:rPr>
                  <w:rStyle w:val="-"/>
                  <w:rFonts w:asciiTheme="minorHAnsi" w:hAnsiTheme="minorHAnsi" w:cstheme="minorHAnsi"/>
                  <w:bCs/>
                  <w:u w:val="none"/>
                  <w:lang w:eastAsia="el-GR"/>
                </w:rPr>
                <w:t>ΦΕΚ B 708/</w:t>
              </w:r>
              <w:r w:rsidRPr="00583172">
                <w:rPr>
                  <w:rStyle w:val="-"/>
                  <w:rFonts w:asciiTheme="minorHAnsi" w:hAnsiTheme="minorHAnsi" w:cstheme="minorHAnsi"/>
                  <w:bCs/>
                  <w:u w:val="none"/>
                  <w:lang w:eastAsia="el-GR"/>
                </w:rPr>
                <w:t>16.02.2022</w:t>
              </w:r>
              <w:r w:rsidRPr="00583172">
                <w:rPr>
                  <w:rStyle w:val="-"/>
                  <w:rFonts w:asciiTheme="minorHAnsi" w:hAnsiTheme="minorHAnsi" w:cstheme="minorHAnsi"/>
                  <w:u w:val="none"/>
                  <w:lang w:eastAsia="el-GR"/>
                </w:rPr>
                <w:t> </w:t>
              </w:r>
            </w:hyperlink>
          </w:p>
        </w:tc>
        <w:tc>
          <w:tcPr>
            <w:tcW w:w="5419" w:type="dxa"/>
            <w:shd w:val="clear" w:color="auto" w:fill="auto"/>
            <w:vAlign w:val="center"/>
          </w:tcPr>
          <w:p w:rsidR="00A57458" w:rsidRPr="00583172" w:rsidRDefault="00A57458" w:rsidP="00A57458">
            <w:pPr>
              <w:suppressAutoHyphens w:val="0"/>
              <w:autoSpaceDE w:val="0"/>
              <w:autoSpaceDN w:val="0"/>
              <w:adjustRightInd w:val="0"/>
              <w:jc w:val="both"/>
              <w:rPr>
                <w:rFonts w:asciiTheme="minorHAnsi" w:hAnsiTheme="minorHAnsi" w:cstheme="minorHAnsi"/>
              </w:rPr>
            </w:pPr>
            <w:r w:rsidRPr="00583172">
              <w:rPr>
                <w:rFonts w:asciiTheme="minorHAnsi" w:hAnsiTheme="minorHAnsi" w:cstheme="minorHAnsi"/>
              </w:rPr>
              <w:t xml:space="preserve">«Κατανομή προσωπικού στην Επιτροπή Ανταγωνισμού (Υπουργείο Ανάπτυξης και Επενδύσεων)» </w:t>
            </w:r>
          </w:p>
        </w:tc>
      </w:tr>
      <w:tr w:rsidR="00A57458" w:rsidRPr="00D33FF7" w:rsidTr="001754FB">
        <w:trPr>
          <w:cantSplit/>
        </w:trPr>
        <w:tc>
          <w:tcPr>
            <w:tcW w:w="709" w:type="dxa"/>
            <w:shd w:val="clear" w:color="auto" w:fill="DAEEF3" w:themeFill="accent5" w:themeFillTint="33"/>
            <w:vAlign w:val="center"/>
          </w:tcPr>
          <w:p w:rsidR="00A57458" w:rsidRPr="00D33FF7" w:rsidRDefault="00A57458" w:rsidP="00A57458">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DAEEF3" w:themeFill="accent5" w:themeFillTint="33"/>
          </w:tcPr>
          <w:p w:rsidR="00A57458" w:rsidRPr="00E65B44" w:rsidRDefault="00A57458" w:rsidP="00A57458">
            <w:pPr>
              <w:rPr>
                <w:rFonts w:asciiTheme="minorHAnsi" w:hAnsiTheme="minorHAnsi" w:cstheme="minorHAnsi"/>
                <w:bCs/>
                <w:color w:val="3399FF"/>
                <w:lang w:eastAsia="el-GR"/>
              </w:rPr>
            </w:pPr>
            <w:r w:rsidRPr="00E65B44">
              <w:rPr>
                <w:rFonts w:asciiTheme="minorHAnsi" w:hAnsiTheme="minorHAnsi" w:cstheme="minorHAnsi"/>
              </w:rPr>
              <w:t>ΑΠΟΦΑΣΗ ΤΟΥ ΥΠΟΥΡΓΟΥ ΕΣΩΤΕΡΙΚΩΝ</w:t>
            </w:r>
            <w:r w:rsidRPr="00E65B44">
              <w:rPr>
                <w:rFonts w:asciiTheme="minorHAnsi" w:hAnsiTheme="minorHAnsi" w:cstheme="minorHAnsi"/>
                <w:bCs/>
                <w:color w:val="3399FF"/>
                <w:lang w:eastAsia="el-GR"/>
              </w:rPr>
              <w:t xml:space="preserve"> </w:t>
            </w:r>
          </w:p>
          <w:p w:rsidR="00A57458" w:rsidRPr="00E65B44" w:rsidRDefault="00A57458" w:rsidP="00A57458">
            <w:pPr>
              <w:rPr>
                <w:rFonts w:asciiTheme="minorHAnsi" w:hAnsiTheme="minorHAnsi" w:cstheme="minorHAnsi"/>
              </w:rPr>
            </w:pPr>
            <w:proofErr w:type="spellStart"/>
            <w:r w:rsidRPr="00E65B44">
              <w:rPr>
                <w:rFonts w:asciiTheme="minorHAnsi" w:hAnsiTheme="minorHAnsi" w:cstheme="minorHAnsi"/>
              </w:rPr>
              <w:t>Αριθμ</w:t>
            </w:r>
            <w:proofErr w:type="spellEnd"/>
            <w:r w:rsidRPr="00E65B44">
              <w:rPr>
                <w:rFonts w:asciiTheme="minorHAnsi" w:hAnsiTheme="minorHAnsi" w:cstheme="minorHAnsi"/>
              </w:rPr>
              <w:t xml:space="preserve">. ΔΑΠΔΕΠ/Φ.5/18/οικ.2272  </w:t>
            </w:r>
          </w:p>
          <w:p w:rsidR="00A57458" w:rsidRPr="00E65B44" w:rsidRDefault="00A57458" w:rsidP="00A57458">
            <w:pPr>
              <w:rPr>
                <w:rFonts w:asciiTheme="minorHAnsi" w:hAnsiTheme="minorHAnsi" w:cstheme="minorHAnsi"/>
                <w:lang w:eastAsia="el-GR"/>
              </w:rPr>
            </w:pPr>
            <w:hyperlink r:id="rId27" w:history="1">
              <w:r>
                <w:rPr>
                  <w:rStyle w:val="-"/>
                  <w:rFonts w:asciiTheme="minorHAnsi" w:hAnsiTheme="minorHAnsi" w:cstheme="minorHAnsi"/>
                  <w:bCs/>
                  <w:u w:val="none"/>
                  <w:lang w:eastAsia="el-GR"/>
                </w:rPr>
                <w:t>ΦΕΚ B 721/</w:t>
              </w:r>
              <w:r w:rsidRPr="00E65B44">
                <w:rPr>
                  <w:rStyle w:val="-"/>
                  <w:rFonts w:asciiTheme="minorHAnsi" w:hAnsiTheme="minorHAnsi" w:cstheme="minorHAnsi"/>
                  <w:bCs/>
                  <w:u w:val="none"/>
                  <w:lang w:eastAsia="el-GR"/>
                </w:rPr>
                <w:t>17.02.2022</w:t>
              </w:r>
              <w:r w:rsidRPr="00E65B4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57458" w:rsidRPr="00E65B44" w:rsidRDefault="00A57458" w:rsidP="00A57458">
            <w:pPr>
              <w:suppressAutoHyphens w:val="0"/>
              <w:autoSpaceDE w:val="0"/>
              <w:autoSpaceDN w:val="0"/>
              <w:adjustRightInd w:val="0"/>
              <w:jc w:val="both"/>
              <w:rPr>
                <w:rFonts w:asciiTheme="minorHAnsi" w:hAnsiTheme="minorHAnsi" w:cstheme="minorHAnsi"/>
              </w:rPr>
            </w:pPr>
            <w:r w:rsidRPr="00E65B44">
              <w:rPr>
                <w:rFonts w:asciiTheme="minorHAnsi" w:hAnsiTheme="minorHAnsi" w:cstheme="minorHAnsi"/>
              </w:rPr>
              <w:t xml:space="preserve">«Καθορισμός του χρονικού διαστήματος διενέργειας της αξιολόγησης για την αξιολογική περίοδο του έτους 2021» </w:t>
            </w:r>
          </w:p>
        </w:tc>
      </w:tr>
    </w:tbl>
    <w:p w:rsidR="00DA7022" w:rsidRPr="00547A47" w:rsidRDefault="00DA7022" w:rsidP="008C2903">
      <w:pPr>
        <w:pStyle w:val="1"/>
        <w:rPr>
          <w:rStyle w:val="-"/>
          <w:rFonts w:asciiTheme="minorHAnsi" w:hAnsiTheme="minorHAnsi" w:cstheme="minorHAnsi"/>
          <w:color w:val="auto"/>
          <w:u w:val="none"/>
        </w:rPr>
      </w:pP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FE0B94">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FE0B94" w:rsidRPr="00D33FF7" w:rsidTr="00FE0B94">
        <w:trPr>
          <w:cantSplit/>
          <w:trHeight w:val="58"/>
        </w:trPr>
        <w:tc>
          <w:tcPr>
            <w:tcW w:w="709" w:type="dxa"/>
            <w:tcBorders>
              <w:top w:val="double" w:sz="4" w:space="0" w:color="auto"/>
            </w:tcBorders>
            <w:shd w:val="clear" w:color="auto" w:fill="auto"/>
            <w:vAlign w:val="center"/>
          </w:tcPr>
          <w:p w:rsidR="00FE0B94" w:rsidRPr="00D33FF7" w:rsidRDefault="00FE0B94" w:rsidP="00FE0B94">
            <w:pPr>
              <w:jc w:val="center"/>
              <w:rPr>
                <w:rFonts w:asciiTheme="minorHAnsi" w:hAnsiTheme="minorHAnsi" w:cstheme="minorHAnsi"/>
              </w:rPr>
            </w:pPr>
            <w:r w:rsidRPr="00D33FF7">
              <w:rPr>
                <w:rFonts w:asciiTheme="minorHAnsi" w:hAnsiTheme="minorHAnsi" w:cstheme="minorHAnsi"/>
              </w:rPr>
              <w:t>1</w:t>
            </w:r>
          </w:p>
        </w:tc>
        <w:tc>
          <w:tcPr>
            <w:tcW w:w="3686" w:type="dxa"/>
            <w:gridSpan w:val="2"/>
            <w:tcBorders>
              <w:top w:val="double" w:sz="4" w:space="0" w:color="auto"/>
            </w:tcBorders>
            <w:shd w:val="clear" w:color="auto" w:fill="auto"/>
          </w:tcPr>
          <w:p w:rsidR="002E450B" w:rsidRDefault="00FE0B94" w:rsidP="00FE0B94">
            <w:pPr>
              <w:rPr>
                <w:rFonts w:asciiTheme="minorHAnsi" w:hAnsiTheme="minorHAnsi" w:cstheme="minorHAnsi"/>
              </w:rPr>
            </w:pPr>
            <w:r w:rsidRPr="004442B1">
              <w:rPr>
                <w:rFonts w:asciiTheme="minorHAnsi" w:hAnsiTheme="minorHAnsi" w:cstheme="minorHAnsi"/>
              </w:rPr>
              <w:t xml:space="preserve">ΑΠΟΦΑΣΗ ΤΩΝ ΥΠΟΥΡΓΩΝ ΟΙΚΟΝΟΜΙΚΩΝ </w:t>
            </w:r>
            <w:r w:rsidR="002E450B">
              <w:rPr>
                <w:rFonts w:asciiTheme="minorHAnsi" w:hAnsiTheme="minorHAnsi" w:cstheme="minorHAnsi"/>
              </w:rPr>
              <w:t>–</w:t>
            </w:r>
            <w:r w:rsidRPr="004442B1">
              <w:rPr>
                <w:rFonts w:asciiTheme="minorHAnsi" w:hAnsiTheme="minorHAnsi" w:cstheme="minorHAnsi"/>
              </w:rPr>
              <w:t xml:space="preserve"> </w:t>
            </w:r>
          </w:p>
          <w:p w:rsidR="002E450B" w:rsidRDefault="00FE0B94" w:rsidP="00FE0B94">
            <w:pPr>
              <w:rPr>
                <w:rFonts w:asciiTheme="minorHAnsi" w:hAnsiTheme="minorHAnsi" w:cstheme="minorHAnsi"/>
              </w:rPr>
            </w:pPr>
            <w:r w:rsidRPr="004442B1">
              <w:rPr>
                <w:rFonts w:asciiTheme="minorHAnsi" w:hAnsiTheme="minorHAnsi" w:cstheme="minorHAnsi"/>
              </w:rPr>
              <w:t xml:space="preserve">ΑΝΑΠΤΥΞΗΣ ΚΑΙ ΕΠΕΝΔΥΣΕΩΝ - ΠΑΙΔΕΙΑΣ ΚΑΙ ΘΡΗΣΚΕΥΜΑΤΩΝ - ΠΕΡΙΒΑΛΛΟΝΤΟΣ ΚΑΙ ΕΝΕΡΓΕΙΑΣ – ΕΣΩΤΕΡΙΚΩΝ </w:t>
            </w:r>
          </w:p>
          <w:p w:rsidR="002E450B" w:rsidRDefault="00FE0B94" w:rsidP="00FE0B94">
            <w:pPr>
              <w:rPr>
                <w:rFonts w:asciiTheme="minorHAnsi" w:hAnsiTheme="minorHAnsi" w:cstheme="minorHAnsi"/>
              </w:rPr>
            </w:pPr>
            <w:r w:rsidRPr="004442B1">
              <w:rPr>
                <w:rFonts w:asciiTheme="minorHAnsi" w:hAnsiTheme="minorHAnsi" w:cstheme="minorHAnsi"/>
              </w:rPr>
              <w:t xml:space="preserve">ΚΑΙ ΤΟΥ ΔΙΟΙΚΗΤΗ </w:t>
            </w:r>
          </w:p>
          <w:p w:rsidR="00FE0B94" w:rsidRPr="004442B1" w:rsidRDefault="00FE0B94" w:rsidP="00FE0B94">
            <w:pPr>
              <w:rPr>
                <w:rFonts w:asciiTheme="minorHAnsi" w:hAnsiTheme="minorHAnsi" w:cstheme="minorHAnsi"/>
                <w:bCs/>
                <w:color w:val="3399FF"/>
                <w:lang w:eastAsia="el-GR"/>
              </w:rPr>
            </w:pPr>
            <w:r w:rsidRPr="004442B1">
              <w:rPr>
                <w:rFonts w:asciiTheme="minorHAnsi" w:hAnsiTheme="minorHAnsi" w:cstheme="minorHAnsi"/>
              </w:rPr>
              <w:t>ΤΗΣ ΑΝΕΞΑΡΤΗΤΗΣ ΑΡΧΗΣ ΔΗΜΟΣΙΩΝ ΕΣΟΔΩΝ</w:t>
            </w:r>
            <w:r w:rsidRPr="004442B1">
              <w:rPr>
                <w:rFonts w:asciiTheme="minorHAnsi" w:hAnsiTheme="minorHAnsi" w:cstheme="minorHAnsi"/>
                <w:bCs/>
                <w:color w:val="3399FF"/>
                <w:lang w:eastAsia="el-GR"/>
              </w:rPr>
              <w:t xml:space="preserve"> </w:t>
            </w:r>
          </w:p>
          <w:p w:rsidR="00FE0B94" w:rsidRPr="004442B1" w:rsidRDefault="00FE0B94" w:rsidP="00FE0B94">
            <w:pPr>
              <w:rPr>
                <w:rFonts w:asciiTheme="minorHAnsi" w:hAnsiTheme="minorHAnsi" w:cstheme="minorHAnsi"/>
              </w:rPr>
            </w:pPr>
            <w:proofErr w:type="spellStart"/>
            <w:r w:rsidRPr="004442B1">
              <w:rPr>
                <w:rFonts w:asciiTheme="minorHAnsi" w:hAnsiTheme="minorHAnsi" w:cstheme="minorHAnsi"/>
              </w:rPr>
              <w:t>Αριθμ</w:t>
            </w:r>
            <w:proofErr w:type="spellEnd"/>
            <w:r w:rsidRPr="004442B1">
              <w:rPr>
                <w:rFonts w:asciiTheme="minorHAnsi" w:hAnsiTheme="minorHAnsi" w:cstheme="minorHAnsi"/>
              </w:rPr>
              <w:t xml:space="preserve">. ΥΠΕΝ/ΔΔΕΔ/85858/2124 </w:t>
            </w:r>
            <w:hyperlink r:id="rId28" w:history="1">
              <w:r>
                <w:rPr>
                  <w:rStyle w:val="-"/>
                  <w:rFonts w:asciiTheme="minorHAnsi" w:hAnsiTheme="minorHAnsi" w:cstheme="minorHAnsi"/>
                  <w:bCs/>
                  <w:u w:val="none"/>
                  <w:lang w:eastAsia="el-GR"/>
                </w:rPr>
                <w:t>ΦΕΚ B 6777/</w:t>
              </w:r>
              <w:r w:rsidRPr="004442B1">
                <w:rPr>
                  <w:rStyle w:val="-"/>
                  <w:rFonts w:asciiTheme="minorHAnsi" w:hAnsiTheme="minorHAnsi" w:cstheme="minorHAnsi"/>
                  <w:bCs/>
                  <w:u w:val="none"/>
                  <w:lang w:eastAsia="el-GR"/>
                </w:rPr>
                <w:t>31.12.2021</w:t>
              </w:r>
              <w:r w:rsidRPr="004442B1">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FE0B94" w:rsidRPr="004442B1" w:rsidRDefault="00FE0B94" w:rsidP="00FE0B94">
            <w:pPr>
              <w:suppressAutoHyphens w:val="0"/>
              <w:autoSpaceDE w:val="0"/>
              <w:autoSpaceDN w:val="0"/>
              <w:adjustRightInd w:val="0"/>
              <w:jc w:val="both"/>
              <w:rPr>
                <w:rFonts w:asciiTheme="minorHAnsi" w:hAnsiTheme="minorHAnsi" w:cstheme="minorHAnsi"/>
              </w:rPr>
            </w:pPr>
            <w:r w:rsidRPr="004442B1">
              <w:rPr>
                <w:rFonts w:asciiTheme="minorHAnsi" w:hAnsiTheme="minorHAnsi" w:cstheme="minorHAnsi"/>
              </w:rPr>
              <w:t xml:space="preserve">«Μέτρα εφαρμογής του Κανονισμού (ΕΕ) αριθ. 517/2014 του Ευρωπαϊκού Κοινοβουλίου και του Συμβουλίου της 16ης Απριλίου 2014 “για τα φθοριούχα αέρια του θερμοκηπίου και για την κατάργηση του Κανονισμού (ΕΚ) 842/2006” και των Εκτελεστικών Κανονισμών της Ευρωπαϊκής Επιτροπής» </w:t>
            </w:r>
          </w:p>
        </w:tc>
      </w:tr>
      <w:tr w:rsidR="00FE0B94" w:rsidRPr="00D33FF7" w:rsidTr="00700CC7">
        <w:trPr>
          <w:cantSplit/>
          <w:trHeight w:val="80"/>
        </w:trPr>
        <w:tc>
          <w:tcPr>
            <w:tcW w:w="709" w:type="dxa"/>
            <w:shd w:val="clear" w:color="auto" w:fill="DAEEF3" w:themeFill="accent5" w:themeFillTint="33"/>
            <w:vAlign w:val="center"/>
          </w:tcPr>
          <w:p w:rsidR="00FE0B94" w:rsidRPr="00D33FF7" w:rsidRDefault="00FE0B94" w:rsidP="00FE0B94">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2E450B" w:rsidRDefault="00FE0B94" w:rsidP="00FE0B94">
            <w:pPr>
              <w:rPr>
                <w:rFonts w:asciiTheme="minorHAnsi" w:hAnsiTheme="minorHAnsi" w:cstheme="minorHAnsi"/>
              </w:rPr>
            </w:pPr>
            <w:r w:rsidRPr="00FA59BC">
              <w:rPr>
                <w:rFonts w:asciiTheme="minorHAnsi" w:hAnsiTheme="minorHAnsi" w:cstheme="minorHAnsi"/>
              </w:rPr>
              <w:t>ΑΠΟΦΑΣΗ ΤΩΝ ΥΠΟΥΡΓΩΝ ΟΙΚΟΝΟΜΙΚΩΝ </w:t>
            </w:r>
            <w:r w:rsidR="002E450B">
              <w:rPr>
                <w:rFonts w:asciiTheme="minorHAnsi" w:hAnsiTheme="minorHAnsi" w:cstheme="minorHAnsi"/>
              </w:rPr>
              <w:t>–</w:t>
            </w:r>
            <w:r w:rsidRPr="00FA59BC">
              <w:rPr>
                <w:rFonts w:asciiTheme="minorHAnsi" w:hAnsiTheme="minorHAnsi" w:cstheme="minorHAnsi"/>
              </w:rPr>
              <w:t xml:space="preserve"> </w:t>
            </w:r>
          </w:p>
          <w:p w:rsidR="002E450B" w:rsidRDefault="00FE0B94" w:rsidP="00FE0B94">
            <w:pPr>
              <w:rPr>
                <w:rFonts w:asciiTheme="minorHAnsi" w:hAnsiTheme="minorHAnsi" w:cstheme="minorHAnsi"/>
              </w:rPr>
            </w:pPr>
            <w:r w:rsidRPr="00FA59BC">
              <w:rPr>
                <w:rFonts w:asciiTheme="minorHAnsi" w:hAnsiTheme="minorHAnsi" w:cstheme="minorHAnsi"/>
              </w:rPr>
              <w:t>ΑΝΑΠΤΥΞΗΣ ΚΑΙ ΕΠΕΝΔΥΣΕΩΝ - ΠΑΙΔΕΙΑΣ ΚΑΙ ΘΡΗΣΚΕΥΜΑΤΩΝ - ΕΡΓΑΣΙΑΣ ΚΑΙ ΚΟΙΝΩΝΙΚΩΝ ΥΠΟΘΕΣΕΩΝ </w:t>
            </w:r>
            <w:r w:rsidR="002E450B">
              <w:rPr>
                <w:rFonts w:asciiTheme="minorHAnsi" w:hAnsiTheme="minorHAnsi" w:cstheme="minorHAnsi"/>
              </w:rPr>
              <w:t>–</w:t>
            </w:r>
            <w:r w:rsidRPr="00FA59BC">
              <w:rPr>
                <w:rFonts w:asciiTheme="minorHAnsi" w:hAnsiTheme="minorHAnsi" w:cstheme="minorHAnsi"/>
              </w:rPr>
              <w:t xml:space="preserve"> </w:t>
            </w:r>
          </w:p>
          <w:p w:rsidR="002E450B" w:rsidRDefault="00FE0B94" w:rsidP="00FE0B94">
            <w:pPr>
              <w:rPr>
                <w:rFonts w:asciiTheme="minorHAnsi" w:hAnsiTheme="minorHAnsi" w:cstheme="minorHAnsi"/>
              </w:rPr>
            </w:pPr>
            <w:r w:rsidRPr="00FA59BC">
              <w:rPr>
                <w:rFonts w:asciiTheme="minorHAnsi" w:hAnsiTheme="minorHAnsi" w:cstheme="minorHAnsi"/>
              </w:rPr>
              <w:t>ΥΓΕΙΑΣ </w:t>
            </w:r>
            <w:r w:rsidR="002E450B">
              <w:rPr>
                <w:rFonts w:asciiTheme="minorHAnsi" w:hAnsiTheme="minorHAnsi" w:cstheme="minorHAnsi"/>
              </w:rPr>
              <w:t>–</w:t>
            </w:r>
            <w:r w:rsidRPr="00FA59BC">
              <w:rPr>
                <w:rFonts w:asciiTheme="minorHAnsi" w:hAnsiTheme="minorHAnsi" w:cstheme="minorHAnsi"/>
              </w:rPr>
              <w:t xml:space="preserve"> </w:t>
            </w:r>
          </w:p>
          <w:p w:rsidR="002E450B" w:rsidRDefault="00FE0B94" w:rsidP="00FE0B94">
            <w:pPr>
              <w:rPr>
                <w:rFonts w:asciiTheme="minorHAnsi" w:hAnsiTheme="minorHAnsi" w:cstheme="minorHAnsi"/>
              </w:rPr>
            </w:pPr>
            <w:r w:rsidRPr="00FA59BC">
              <w:rPr>
                <w:rFonts w:asciiTheme="minorHAnsi" w:hAnsiTheme="minorHAnsi" w:cstheme="minorHAnsi"/>
              </w:rPr>
              <w:t>ΠΕΡΙΒΑΛΛΟΝΤΟΣ ΚΑΙ ΕΝΕΡΓΕΙΑΣ - ΠΟΛΙΤΙΣΜΟΥ ΚΑΙ ΑΘΛΗΤΙΣΜΟΥ - ΕΣΩΤΕΡΙΚΩΝ </w:t>
            </w:r>
            <w:r w:rsidR="002E450B">
              <w:rPr>
                <w:rFonts w:asciiTheme="minorHAnsi" w:hAnsiTheme="minorHAnsi" w:cstheme="minorHAnsi"/>
              </w:rPr>
              <w:t>–</w:t>
            </w:r>
            <w:r w:rsidRPr="00FA59BC">
              <w:rPr>
                <w:rFonts w:asciiTheme="minorHAnsi" w:hAnsiTheme="minorHAnsi" w:cstheme="minorHAnsi"/>
              </w:rPr>
              <w:t xml:space="preserve"> </w:t>
            </w:r>
          </w:p>
          <w:p w:rsidR="00FE0B94" w:rsidRPr="00FA59BC" w:rsidRDefault="00FE0B94" w:rsidP="00FE0B94">
            <w:pPr>
              <w:rPr>
                <w:rFonts w:asciiTheme="minorHAnsi" w:hAnsiTheme="minorHAnsi" w:cstheme="minorHAnsi"/>
              </w:rPr>
            </w:pPr>
            <w:r w:rsidRPr="00FA59BC">
              <w:rPr>
                <w:rFonts w:asciiTheme="minorHAnsi" w:hAnsiTheme="minorHAnsi" w:cstheme="minorHAnsi"/>
              </w:rPr>
              <w:t>ΝΑΥΤΙΛΙΑΣ ΚΑΙ ΝΗΣΙΩΤΙΚΗΣ ΠΟΛΙΤΙΚΗΣ</w:t>
            </w:r>
          </w:p>
          <w:p w:rsidR="00FE0B94" w:rsidRPr="00FA59BC" w:rsidRDefault="00FE0B94" w:rsidP="00FE0B94">
            <w:pPr>
              <w:rPr>
                <w:rFonts w:asciiTheme="minorHAnsi" w:hAnsiTheme="minorHAnsi" w:cstheme="minorHAnsi"/>
              </w:rPr>
            </w:pPr>
            <w:proofErr w:type="spellStart"/>
            <w:r w:rsidRPr="00FA59BC">
              <w:rPr>
                <w:rFonts w:asciiTheme="minorHAnsi" w:hAnsiTheme="minorHAnsi" w:cstheme="minorHAnsi"/>
              </w:rPr>
              <w:t>Αριθμ</w:t>
            </w:r>
            <w:proofErr w:type="spellEnd"/>
            <w:r w:rsidRPr="00FA59BC">
              <w:rPr>
                <w:rFonts w:asciiTheme="minorHAnsi" w:hAnsiTheme="minorHAnsi" w:cstheme="minorHAnsi"/>
              </w:rPr>
              <w:t xml:space="preserve">. 2.250 </w:t>
            </w:r>
          </w:p>
          <w:p w:rsidR="00FE0B94" w:rsidRPr="00FA59BC" w:rsidRDefault="00FE0B94" w:rsidP="00FE0B94">
            <w:pPr>
              <w:rPr>
                <w:rFonts w:asciiTheme="minorHAnsi" w:hAnsiTheme="minorHAnsi" w:cstheme="minorHAnsi"/>
                <w:lang w:eastAsia="el-GR"/>
              </w:rPr>
            </w:pPr>
            <w:hyperlink r:id="rId29" w:history="1">
              <w:r>
                <w:rPr>
                  <w:rStyle w:val="-"/>
                  <w:rFonts w:asciiTheme="minorHAnsi" w:hAnsiTheme="minorHAnsi" w:cstheme="minorHAnsi"/>
                  <w:bCs/>
                  <w:u w:val="none"/>
                  <w:lang w:eastAsia="el-GR"/>
                </w:rPr>
                <w:t>ΦΕΚ B 634/</w:t>
              </w:r>
              <w:r w:rsidRPr="00FA59BC">
                <w:rPr>
                  <w:rStyle w:val="-"/>
                  <w:rFonts w:asciiTheme="minorHAnsi" w:hAnsiTheme="minorHAnsi" w:cstheme="minorHAnsi"/>
                  <w:bCs/>
                  <w:u w:val="none"/>
                  <w:lang w:eastAsia="el-GR"/>
                </w:rPr>
                <w:t>14.02.2022</w:t>
              </w:r>
              <w:r w:rsidRPr="00FA59BC">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E0B94" w:rsidRPr="00FA59BC" w:rsidRDefault="00700CC7" w:rsidP="00FE0B94">
            <w:pPr>
              <w:suppressAutoHyphens w:val="0"/>
              <w:autoSpaceDE w:val="0"/>
              <w:autoSpaceDN w:val="0"/>
              <w:adjustRightInd w:val="0"/>
              <w:jc w:val="both"/>
              <w:rPr>
                <w:rFonts w:asciiTheme="minorHAnsi" w:hAnsiTheme="minorHAnsi" w:cstheme="minorHAnsi"/>
              </w:rPr>
            </w:pPr>
            <w:r w:rsidRPr="00700CC7">
              <w:rPr>
                <w:rFonts w:asciiTheme="minorHAnsi" w:hAnsiTheme="minorHAnsi" w:cstheme="minorHAnsi"/>
              </w:rPr>
              <w:t>“</w:t>
            </w:r>
            <w:r w:rsidR="00FE0B94" w:rsidRPr="00FA59BC">
              <w:rPr>
                <w:rFonts w:asciiTheme="minorHAnsi" w:hAnsiTheme="minorHAnsi" w:cstheme="minorHAnsi"/>
              </w:rPr>
              <w:t xml:space="preserve">Τροποποίηση της υπ’  </w:t>
            </w:r>
            <w:proofErr w:type="spellStart"/>
            <w:r w:rsidR="00FE0B94" w:rsidRPr="00FA59BC">
              <w:rPr>
                <w:rFonts w:asciiTheme="minorHAnsi" w:hAnsiTheme="minorHAnsi" w:cstheme="minorHAnsi"/>
              </w:rPr>
              <w:t>αρ</w:t>
            </w:r>
            <w:proofErr w:type="spellEnd"/>
            <w:r w:rsidR="00FE0B94" w:rsidRPr="00FA59BC">
              <w:rPr>
                <w:rFonts w:asciiTheme="minorHAnsi" w:hAnsiTheme="minorHAnsi" w:cstheme="minorHAnsi"/>
              </w:rPr>
              <w:t xml:space="preserve">. 1.5613/14-12-2021 κοινής υπουργικής απόφασης «Προώθηση της απασχόλησης μέσω Προγραμμάτων Κοινωφελούς Χαρακτήρα για 25.000 άτομα σε Δήμους, Περιφέρειες, Κέντρα Κοινωνικής Πρόνοιας Περιφερειών (ΚΚΠΠ)/συναφείς φορείς, Υπηρεσίες Υπουργείων και άλλων φορέων» </w:t>
            </w:r>
            <w:r>
              <w:rPr>
                <w:rFonts w:asciiTheme="minorHAnsi" w:hAnsiTheme="minorHAnsi" w:cstheme="minorHAnsi"/>
              </w:rPr>
              <w:t>(Β’ 5895)</w:t>
            </w:r>
            <w:r w:rsidRPr="00700CC7">
              <w:rPr>
                <w:rFonts w:asciiTheme="minorHAnsi" w:hAnsiTheme="minorHAnsi" w:cstheme="minorHAnsi"/>
              </w:rPr>
              <w:t>”</w:t>
            </w:r>
            <w:r w:rsidR="00FE0B94" w:rsidRPr="00FA59BC">
              <w:rPr>
                <w:rFonts w:asciiTheme="minorHAnsi" w:hAnsiTheme="minorHAnsi" w:cstheme="minorHAnsi"/>
              </w:rPr>
              <w:t xml:space="preserve"> </w:t>
            </w:r>
          </w:p>
        </w:tc>
      </w:tr>
      <w:tr w:rsidR="00FE0B94" w:rsidRPr="00D33FF7" w:rsidTr="00FE0B94">
        <w:trPr>
          <w:cantSplit/>
        </w:trPr>
        <w:tc>
          <w:tcPr>
            <w:tcW w:w="709" w:type="dxa"/>
            <w:shd w:val="clear" w:color="auto" w:fill="auto"/>
            <w:vAlign w:val="center"/>
          </w:tcPr>
          <w:p w:rsidR="00FE0B94" w:rsidRPr="00D33FF7" w:rsidRDefault="00FE0B94" w:rsidP="00FE0B94">
            <w:pPr>
              <w:jc w:val="center"/>
              <w:rPr>
                <w:rFonts w:asciiTheme="minorHAnsi" w:hAnsiTheme="minorHAnsi" w:cstheme="minorHAnsi"/>
              </w:rPr>
            </w:pPr>
            <w:r w:rsidRPr="00D33FF7">
              <w:rPr>
                <w:rFonts w:asciiTheme="minorHAnsi" w:hAnsiTheme="minorHAnsi" w:cstheme="minorHAnsi"/>
              </w:rPr>
              <w:lastRenderedPageBreak/>
              <w:t>3</w:t>
            </w:r>
          </w:p>
        </w:tc>
        <w:tc>
          <w:tcPr>
            <w:tcW w:w="3686" w:type="dxa"/>
            <w:gridSpan w:val="2"/>
            <w:shd w:val="clear" w:color="auto" w:fill="auto"/>
          </w:tcPr>
          <w:p w:rsidR="00600268" w:rsidRDefault="00600268" w:rsidP="00FE0B94">
            <w:pPr>
              <w:rPr>
                <w:rFonts w:asciiTheme="minorHAnsi" w:hAnsiTheme="minorHAnsi" w:cstheme="minorHAnsi"/>
              </w:rPr>
            </w:pPr>
          </w:p>
          <w:p w:rsidR="002E450B" w:rsidRDefault="00FE0B94" w:rsidP="00FE0B94">
            <w:pPr>
              <w:rPr>
                <w:rFonts w:asciiTheme="minorHAnsi" w:hAnsiTheme="minorHAnsi" w:cstheme="minorHAnsi"/>
              </w:rPr>
            </w:pPr>
            <w:r w:rsidRPr="00C92ADC">
              <w:rPr>
                <w:rFonts w:asciiTheme="minorHAnsi" w:hAnsiTheme="minorHAnsi" w:cstheme="minorHAnsi"/>
              </w:rPr>
              <w:t>ΑΠΟΦΑΣΗ ΤΩΝ ΥΠΟΥΡΓΩΝ ΟΙΚΟΝΟΜΙΚΩΝ </w:t>
            </w:r>
            <w:r w:rsidR="002E450B">
              <w:rPr>
                <w:rFonts w:asciiTheme="minorHAnsi" w:hAnsiTheme="minorHAnsi" w:cstheme="minorHAnsi"/>
              </w:rPr>
              <w:t>–</w:t>
            </w:r>
            <w:r w:rsidRPr="00C92ADC">
              <w:rPr>
                <w:rFonts w:asciiTheme="minorHAnsi" w:hAnsiTheme="minorHAnsi" w:cstheme="minorHAnsi"/>
              </w:rPr>
              <w:t xml:space="preserve"> </w:t>
            </w:r>
          </w:p>
          <w:p w:rsidR="00FE0B94" w:rsidRDefault="00FE0B94" w:rsidP="00FE0B94">
            <w:pPr>
              <w:rPr>
                <w:rFonts w:asciiTheme="minorHAnsi" w:hAnsiTheme="minorHAnsi" w:cstheme="minorHAnsi"/>
                <w:bCs/>
                <w:color w:val="3399FF"/>
                <w:lang w:eastAsia="el-GR"/>
              </w:rPr>
            </w:pPr>
            <w:r w:rsidRPr="00C92ADC">
              <w:rPr>
                <w:rFonts w:asciiTheme="minorHAnsi" w:hAnsiTheme="minorHAnsi" w:cstheme="minorHAnsi"/>
              </w:rPr>
              <w:t>ΑΝΑΠΤΥΞΗΣ ΚΑΙ ΕΠΕΝΔΥΣΕΩΝ - ΕΣΩΤΕΡΙΚΩΝ - ΕΠΙΚΡΑΤΕΙΑΣ</w:t>
            </w:r>
            <w:r w:rsidRPr="00C92ADC">
              <w:rPr>
                <w:rFonts w:asciiTheme="minorHAnsi" w:hAnsiTheme="minorHAnsi" w:cstheme="minorHAnsi"/>
                <w:bCs/>
                <w:color w:val="3399FF"/>
                <w:lang w:eastAsia="el-GR"/>
              </w:rPr>
              <w:t xml:space="preserve"> </w:t>
            </w:r>
          </w:p>
          <w:p w:rsidR="00FE0B94" w:rsidRPr="00C92ADC" w:rsidRDefault="00FE0B94" w:rsidP="00FE0B94">
            <w:pPr>
              <w:rPr>
                <w:rFonts w:asciiTheme="minorHAnsi" w:hAnsiTheme="minorHAnsi" w:cstheme="minorHAnsi"/>
              </w:rPr>
            </w:pPr>
            <w:proofErr w:type="spellStart"/>
            <w:r w:rsidRPr="00C92ADC">
              <w:rPr>
                <w:rFonts w:asciiTheme="minorHAnsi" w:hAnsiTheme="minorHAnsi" w:cstheme="minorHAnsi"/>
              </w:rPr>
              <w:t>Αριθμ</w:t>
            </w:r>
            <w:proofErr w:type="spellEnd"/>
            <w:r w:rsidRPr="00C92ADC">
              <w:rPr>
                <w:rFonts w:asciiTheme="minorHAnsi" w:hAnsiTheme="minorHAnsi" w:cstheme="minorHAnsi"/>
              </w:rPr>
              <w:t xml:space="preserve">. 19741 ΕΞ 2022  </w:t>
            </w:r>
          </w:p>
          <w:p w:rsidR="00FE0B94" w:rsidRPr="00C92ADC" w:rsidRDefault="00FE0B94" w:rsidP="00FE0B94">
            <w:pPr>
              <w:rPr>
                <w:rFonts w:asciiTheme="minorHAnsi" w:hAnsiTheme="minorHAnsi" w:cstheme="minorHAnsi"/>
                <w:lang w:eastAsia="el-GR"/>
              </w:rPr>
            </w:pPr>
            <w:hyperlink r:id="rId30" w:history="1">
              <w:r>
                <w:rPr>
                  <w:rStyle w:val="-"/>
                  <w:rFonts w:asciiTheme="minorHAnsi" w:hAnsiTheme="minorHAnsi" w:cstheme="minorHAnsi"/>
                  <w:bCs/>
                  <w:u w:val="none"/>
                  <w:lang w:eastAsia="el-GR"/>
                </w:rPr>
                <w:t>ΦΕΚ B 637/</w:t>
              </w:r>
              <w:r w:rsidRPr="00C92ADC">
                <w:rPr>
                  <w:rStyle w:val="-"/>
                  <w:rFonts w:asciiTheme="minorHAnsi" w:hAnsiTheme="minorHAnsi" w:cstheme="minorHAnsi"/>
                  <w:bCs/>
                  <w:u w:val="none"/>
                  <w:lang w:eastAsia="el-GR"/>
                </w:rPr>
                <w:t>15.02.2022</w:t>
              </w:r>
              <w:r w:rsidRPr="00C92ADC">
                <w:rPr>
                  <w:rStyle w:val="-"/>
                  <w:rFonts w:asciiTheme="minorHAnsi" w:hAnsiTheme="minorHAnsi" w:cstheme="minorHAnsi"/>
                  <w:u w:val="none"/>
                  <w:lang w:eastAsia="el-GR"/>
                </w:rPr>
                <w:t> </w:t>
              </w:r>
            </w:hyperlink>
          </w:p>
        </w:tc>
        <w:tc>
          <w:tcPr>
            <w:tcW w:w="5386" w:type="dxa"/>
            <w:shd w:val="clear" w:color="auto" w:fill="auto"/>
            <w:vAlign w:val="center"/>
          </w:tcPr>
          <w:p w:rsidR="00FE0B94" w:rsidRPr="00C92ADC" w:rsidRDefault="00600268" w:rsidP="00FE0B94">
            <w:pPr>
              <w:autoSpaceDE w:val="0"/>
              <w:autoSpaceDN w:val="0"/>
              <w:adjustRightInd w:val="0"/>
              <w:jc w:val="both"/>
              <w:rPr>
                <w:rFonts w:asciiTheme="minorHAnsi" w:hAnsiTheme="minorHAnsi" w:cstheme="minorHAnsi"/>
                <w:sz w:val="20"/>
                <w:szCs w:val="20"/>
              </w:rPr>
            </w:pPr>
            <w:r w:rsidRPr="00600268">
              <w:rPr>
                <w:rFonts w:asciiTheme="minorHAnsi" w:hAnsiTheme="minorHAnsi" w:cstheme="minorHAnsi"/>
              </w:rPr>
              <w:t>“</w:t>
            </w:r>
            <w:r w:rsidR="00FE0B94" w:rsidRPr="00C92ADC">
              <w:rPr>
                <w:rFonts w:asciiTheme="minorHAnsi" w:hAnsiTheme="minorHAnsi" w:cstheme="minorHAnsi"/>
              </w:rPr>
              <w:t>Τροποπ</w:t>
            </w:r>
            <w:r w:rsidR="00700CC7">
              <w:rPr>
                <w:rFonts w:asciiTheme="minorHAnsi" w:hAnsiTheme="minorHAnsi" w:cstheme="minorHAnsi"/>
              </w:rPr>
              <w:t>οίηση της υπό στοιχεία ΓΔΟΥ980/</w:t>
            </w:r>
            <w:r w:rsidR="00FE0B94" w:rsidRPr="00C92ADC">
              <w:rPr>
                <w:rFonts w:asciiTheme="minorHAnsi" w:hAnsiTheme="minorHAnsi" w:cstheme="minorHAnsi"/>
              </w:rPr>
              <w:t>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w:t>
            </w:r>
            <w:r>
              <w:rPr>
                <w:rFonts w:asciiTheme="minorHAnsi" w:hAnsiTheme="minorHAnsi" w:cstheme="minorHAnsi"/>
              </w:rPr>
              <w:t>ς Περιφέρειας Κρήτης» (Β’ 4620)</w:t>
            </w:r>
            <w:r w:rsidRPr="00600268">
              <w:rPr>
                <w:rFonts w:asciiTheme="minorHAnsi" w:hAnsiTheme="minorHAnsi" w:cstheme="minorHAnsi"/>
              </w:rPr>
              <w:t>”</w:t>
            </w:r>
            <w:r w:rsidR="00FE0B94" w:rsidRPr="00C92ADC">
              <w:rPr>
                <w:rFonts w:asciiTheme="minorHAnsi" w:hAnsiTheme="minorHAnsi" w:cstheme="minorHAnsi"/>
              </w:rPr>
              <w:t xml:space="preserve"> </w:t>
            </w:r>
          </w:p>
        </w:tc>
      </w:tr>
      <w:tr w:rsidR="00FE0B94" w:rsidRPr="00D33FF7" w:rsidTr="00B113DD">
        <w:trPr>
          <w:cantSplit/>
        </w:trPr>
        <w:tc>
          <w:tcPr>
            <w:tcW w:w="709" w:type="dxa"/>
            <w:shd w:val="clear" w:color="auto" w:fill="DAEEF3" w:themeFill="accent5" w:themeFillTint="33"/>
            <w:vAlign w:val="center"/>
          </w:tcPr>
          <w:p w:rsidR="00FE0B94" w:rsidRPr="00D33FF7" w:rsidRDefault="00FE0B94" w:rsidP="00FE0B94">
            <w:pPr>
              <w:jc w:val="center"/>
              <w:rPr>
                <w:rFonts w:asciiTheme="minorHAnsi" w:hAnsiTheme="minorHAnsi" w:cstheme="minorHAnsi"/>
                <w:lang w:val="en-US"/>
              </w:rPr>
            </w:pPr>
            <w:r w:rsidRPr="00D33FF7">
              <w:rPr>
                <w:rFonts w:asciiTheme="minorHAnsi" w:hAnsiTheme="minorHAnsi" w:cstheme="minorHAnsi"/>
                <w:lang w:val="en-US"/>
              </w:rPr>
              <w:t>4</w:t>
            </w:r>
          </w:p>
        </w:tc>
        <w:tc>
          <w:tcPr>
            <w:tcW w:w="3686" w:type="dxa"/>
            <w:gridSpan w:val="2"/>
            <w:shd w:val="clear" w:color="auto" w:fill="DAEEF3" w:themeFill="accent5" w:themeFillTint="33"/>
          </w:tcPr>
          <w:p w:rsidR="00B113DD" w:rsidRDefault="00B113DD" w:rsidP="00FE0B94">
            <w:pPr>
              <w:rPr>
                <w:rFonts w:asciiTheme="minorHAnsi" w:hAnsiTheme="minorHAnsi" w:cstheme="minorHAnsi"/>
              </w:rPr>
            </w:pPr>
          </w:p>
          <w:p w:rsidR="00B113DD" w:rsidRDefault="00B113DD" w:rsidP="00FE0B94">
            <w:pPr>
              <w:rPr>
                <w:rFonts w:asciiTheme="minorHAnsi" w:hAnsiTheme="minorHAnsi" w:cstheme="minorHAnsi"/>
              </w:rPr>
            </w:pPr>
          </w:p>
          <w:p w:rsidR="00B113DD" w:rsidRDefault="00B113DD" w:rsidP="00FE0B94">
            <w:pPr>
              <w:rPr>
                <w:rFonts w:asciiTheme="minorHAnsi" w:hAnsiTheme="minorHAnsi" w:cstheme="minorHAnsi"/>
              </w:rPr>
            </w:pPr>
          </w:p>
          <w:p w:rsidR="002E450B" w:rsidRDefault="00FE0B94" w:rsidP="00FE0B94">
            <w:pPr>
              <w:rPr>
                <w:rFonts w:asciiTheme="minorHAnsi" w:hAnsiTheme="minorHAnsi" w:cstheme="minorHAnsi"/>
              </w:rPr>
            </w:pPr>
            <w:r>
              <w:rPr>
                <w:rFonts w:asciiTheme="minorHAnsi" w:hAnsiTheme="minorHAnsi" w:cstheme="minorHAnsi"/>
              </w:rPr>
              <w:t>ΑΠΟΦΑΣΗ ΤΩΝ ΥΠΟΥΡΓΩΝ</w:t>
            </w:r>
            <w:r w:rsidRPr="00D24A37">
              <w:rPr>
                <w:rFonts w:asciiTheme="minorHAnsi" w:hAnsiTheme="minorHAnsi" w:cstheme="minorHAnsi"/>
              </w:rPr>
              <w:t xml:space="preserve"> ΟΙΚΟΝΟΜΙΚΩΝ </w:t>
            </w:r>
            <w:r w:rsidR="002E450B">
              <w:rPr>
                <w:rFonts w:asciiTheme="minorHAnsi" w:hAnsiTheme="minorHAnsi" w:cstheme="minorHAnsi"/>
              </w:rPr>
              <w:t>–</w:t>
            </w:r>
            <w:r w:rsidRPr="00D24A37">
              <w:rPr>
                <w:rFonts w:asciiTheme="minorHAnsi" w:hAnsiTheme="minorHAnsi" w:cstheme="minorHAnsi"/>
              </w:rPr>
              <w:t xml:space="preserve"> </w:t>
            </w:r>
          </w:p>
          <w:p w:rsidR="002E450B" w:rsidRDefault="00FE0B94" w:rsidP="00FE0B94">
            <w:pPr>
              <w:rPr>
                <w:rFonts w:asciiTheme="minorHAnsi" w:hAnsiTheme="minorHAnsi" w:cstheme="minorHAnsi"/>
              </w:rPr>
            </w:pPr>
            <w:r w:rsidRPr="00D24A37">
              <w:rPr>
                <w:rFonts w:asciiTheme="minorHAnsi" w:hAnsiTheme="minorHAnsi" w:cstheme="minorHAnsi"/>
              </w:rPr>
              <w:t xml:space="preserve">ΑΝΑΠΤΥΞΗΣ ΚΑΙ ΕΠΕΝΔΥΣΕΩΝ </w:t>
            </w:r>
            <w:r>
              <w:rPr>
                <w:rFonts w:asciiTheme="minorHAnsi" w:hAnsiTheme="minorHAnsi" w:cstheme="minorHAnsi"/>
              </w:rPr>
              <w:t>–</w:t>
            </w:r>
            <w:r w:rsidRPr="00D24A37">
              <w:rPr>
                <w:rFonts w:asciiTheme="minorHAnsi" w:hAnsiTheme="minorHAnsi" w:cstheme="minorHAnsi"/>
              </w:rPr>
              <w:t xml:space="preserve"> ΕΣΩΤΕΡΙΚΩΝ</w:t>
            </w:r>
            <w:r w:rsidR="002E450B" w:rsidRPr="002E450B">
              <w:rPr>
                <w:rFonts w:asciiTheme="minorHAnsi" w:hAnsiTheme="minorHAnsi" w:cstheme="minorHAnsi"/>
              </w:rPr>
              <w:t xml:space="preserve"> –</w:t>
            </w:r>
            <w:r>
              <w:rPr>
                <w:rFonts w:asciiTheme="minorHAnsi" w:hAnsiTheme="minorHAnsi" w:cstheme="minorHAnsi"/>
              </w:rPr>
              <w:t xml:space="preserve"> </w:t>
            </w:r>
          </w:p>
          <w:p w:rsidR="00FE0B94" w:rsidRDefault="00FE0B94" w:rsidP="00FE0B94">
            <w:pPr>
              <w:rPr>
                <w:rFonts w:asciiTheme="minorHAnsi" w:hAnsiTheme="minorHAnsi" w:cstheme="minorHAnsi"/>
                <w:bCs/>
                <w:color w:val="3399FF"/>
                <w:lang w:eastAsia="el-GR"/>
              </w:rPr>
            </w:pPr>
            <w:r w:rsidRPr="00D24A37">
              <w:rPr>
                <w:rFonts w:asciiTheme="minorHAnsi" w:hAnsiTheme="minorHAnsi" w:cstheme="minorHAnsi"/>
              </w:rPr>
              <w:t>ΥΠΟΔΟΜΩΝ ΚΑΙ ΜΕΤΑΦΟΡΩΝ</w:t>
            </w:r>
            <w:r w:rsidRPr="00D24A37">
              <w:rPr>
                <w:rFonts w:asciiTheme="minorHAnsi" w:hAnsiTheme="minorHAnsi" w:cstheme="minorHAnsi"/>
                <w:bCs/>
                <w:color w:val="3399FF"/>
                <w:lang w:eastAsia="el-GR"/>
              </w:rPr>
              <w:t xml:space="preserve"> </w:t>
            </w:r>
          </w:p>
          <w:p w:rsidR="00FE0B94" w:rsidRDefault="00FE0B94" w:rsidP="00FE0B94">
            <w:pPr>
              <w:rPr>
                <w:rFonts w:asciiTheme="minorHAnsi" w:hAnsiTheme="minorHAnsi" w:cstheme="minorHAnsi"/>
              </w:rPr>
            </w:pPr>
            <w:proofErr w:type="spellStart"/>
            <w:r w:rsidRPr="00D24A37">
              <w:rPr>
                <w:rFonts w:asciiTheme="minorHAnsi" w:hAnsiTheme="minorHAnsi" w:cstheme="minorHAnsi"/>
              </w:rPr>
              <w:t>Αριθμ</w:t>
            </w:r>
            <w:proofErr w:type="spellEnd"/>
            <w:r w:rsidRPr="00D24A37">
              <w:rPr>
                <w:rFonts w:asciiTheme="minorHAnsi" w:hAnsiTheme="minorHAnsi" w:cstheme="minorHAnsi"/>
              </w:rPr>
              <w:t xml:space="preserve">. 40076/Δ.Α.Ε.Φ.Κ.-Κ.Ε./Α325 </w:t>
            </w:r>
          </w:p>
          <w:p w:rsidR="00FE0B94" w:rsidRPr="00D24A37" w:rsidRDefault="00FE0B94" w:rsidP="00FE0B94">
            <w:pPr>
              <w:rPr>
                <w:rFonts w:asciiTheme="minorHAnsi" w:hAnsiTheme="minorHAnsi" w:cstheme="minorHAnsi"/>
              </w:rPr>
            </w:pPr>
            <w:hyperlink r:id="rId31" w:history="1">
              <w:r>
                <w:rPr>
                  <w:rStyle w:val="-"/>
                  <w:rFonts w:asciiTheme="minorHAnsi" w:hAnsiTheme="minorHAnsi" w:cstheme="minorHAnsi"/>
                  <w:bCs/>
                  <w:u w:val="none"/>
                  <w:lang w:eastAsia="el-GR"/>
                </w:rPr>
                <w:t>ΦΕΚ B 640/</w:t>
              </w:r>
              <w:r w:rsidRPr="00D24A37">
                <w:rPr>
                  <w:rStyle w:val="-"/>
                  <w:rFonts w:asciiTheme="minorHAnsi" w:hAnsiTheme="minorHAnsi" w:cstheme="minorHAnsi"/>
                  <w:bCs/>
                  <w:u w:val="none"/>
                  <w:lang w:eastAsia="el-GR"/>
                </w:rPr>
                <w:t>15.02.2022</w:t>
              </w:r>
              <w:r w:rsidRPr="00D24A37">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E0B94" w:rsidRPr="00D24A37" w:rsidRDefault="00B113DD" w:rsidP="00FE0B94">
            <w:pPr>
              <w:autoSpaceDE w:val="0"/>
              <w:autoSpaceDN w:val="0"/>
              <w:adjustRightInd w:val="0"/>
              <w:jc w:val="both"/>
              <w:rPr>
                <w:rFonts w:asciiTheme="minorHAnsi" w:hAnsiTheme="minorHAnsi" w:cstheme="minorHAnsi"/>
              </w:rPr>
            </w:pPr>
            <w:r w:rsidRPr="00B113DD">
              <w:rPr>
                <w:rFonts w:asciiTheme="minorHAnsi" w:hAnsiTheme="minorHAnsi" w:cstheme="minorHAnsi"/>
              </w:rPr>
              <w:t>“</w:t>
            </w:r>
            <w:r w:rsidR="00FE0B94" w:rsidRPr="00D24A37">
              <w:rPr>
                <w:rFonts w:asciiTheme="minorHAnsi" w:hAnsiTheme="minorHAnsi" w:cstheme="minorHAnsi"/>
              </w:rPr>
              <w:t>Συμπλήρωση τη</w:t>
            </w:r>
            <w:r w:rsidR="00600268">
              <w:rPr>
                <w:rFonts w:asciiTheme="minorHAnsi" w:hAnsiTheme="minorHAnsi" w:cstheme="minorHAnsi"/>
              </w:rPr>
              <w:t>ς υπό στοιχεία Δ.Α.Ε.Φ.Κ.-K.E./</w:t>
            </w:r>
            <w:r w:rsidR="00FE0B94" w:rsidRPr="00D24A37">
              <w:rPr>
                <w:rFonts w:asciiTheme="minorHAnsi" w:hAnsiTheme="minorHAnsi" w:cstheme="minorHAnsi"/>
              </w:rPr>
              <w:t>οικ.10330/Α325/07.10.2020 (Β΄</w:t>
            </w:r>
            <w:r w:rsidRPr="00B113DD">
              <w:rPr>
                <w:rFonts w:asciiTheme="minorHAnsi" w:hAnsiTheme="minorHAnsi" w:cstheme="minorHAnsi"/>
              </w:rPr>
              <w:t xml:space="preserve"> </w:t>
            </w:r>
            <w:r w:rsidR="00FE0B94" w:rsidRPr="00D24A37">
              <w:rPr>
                <w:rFonts w:asciiTheme="minorHAnsi" w:hAnsiTheme="minorHAnsi" w:cstheme="minorHAnsi"/>
              </w:rPr>
              <w:t>4431, ΑΔΑ: 9ΚΜΘ 465ΧΘΞ-ΥΕΣ, διόρθωση σφάλματος Β΄ 4615) κοινής υπουργικής απόφασης «Οριοθέτηση περιοχών και χορήγηση Στεγαστικής Συνδρομής για την αποκατάσταση των ζημιών σε κτίρια από τις πλημμύρες της 17ης έως και 20ης Σεπτεμβρίου 2020 σε περιοχές των Περιφερειακών Ενοτήτων: α) Καρδίτσας, Λάρισας, Μαγνησίας και Τρικάλων της Περιφέρειας Θεσσαλίας. β) Κορινθίας της Περιφέρειας Πελοποννήσου. γ) Φθιώτιδας της Περιφέρειας Στερεάς Ελλάδας», ως προς την οριοθέτηση των πληγε</w:t>
            </w:r>
            <w:r>
              <w:rPr>
                <w:rFonts w:asciiTheme="minorHAnsi" w:hAnsiTheme="minorHAnsi" w:cstheme="minorHAnsi"/>
              </w:rPr>
              <w:t>ισών περιοχών</w:t>
            </w:r>
            <w:r w:rsidRPr="00B113DD">
              <w:rPr>
                <w:rFonts w:asciiTheme="minorHAnsi" w:hAnsiTheme="minorHAnsi" w:cstheme="minorHAnsi"/>
              </w:rPr>
              <w:t>”</w:t>
            </w:r>
            <w:r w:rsidR="00FE0B94">
              <w:rPr>
                <w:rFonts w:asciiTheme="minorHAnsi" w:hAnsiTheme="minorHAnsi" w:cstheme="minorHAnsi"/>
              </w:rPr>
              <w:t xml:space="preserve"> </w:t>
            </w:r>
          </w:p>
        </w:tc>
      </w:tr>
      <w:tr w:rsidR="00FE0B94" w:rsidRPr="00D33FF7" w:rsidTr="00FE0B94">
        <w:trPr>
          <w:cantSplit/>
          <w:trHeight w:val="111"/>
        </w:trPr>
        <w:tc>
          <w:tcPr>
            <w:tcW w:w="709" w:type="dxa"/>
            <w:shd w:val="clear" w:color="auto" w:fill="auto"/>
            <w:vAlign w:val="center"/>
          </w:tcPr>
          <w:p w:rsidR="00FE0B94" w:rsidRPr="00D33FF7" w:rsidRDefault="00FE0B94" w:rsidP="00FE0B94">
            <w:pPr>
              <w:jc w:val="center"/>
              <w:rPr>
                <w:rFonts w:asciiTheme="minorHAnsi" w:hAnsiTheme="minorHAnsi" w:cstheme="minorHAnsi"/>
              </w:rPr>
            </w:pPr>
            <w:r w:rsidRPr="00D33FF7">
              <w:rPr>
                <w:rFonts w:asciiTheme="minorHAnsi" w:hAnsiTheme="minorHAnsi" w:cstheme="minorHAnsi"/>
              </w:rPr>
              <w:t>5</w:t>
            </w:r>
          </w:p>
        </w:tc>
        <w:tc>
          <w:tcPr>
            <w:tcW w:w="3653" w:type="dxa"/>
            <w:shd w:val="clear" w:color="auto" w:fill="auto"/>
          </w:tcPr>
          <w:p w:rsidR="00A07A65" w:rsidRDefault="00A07A65" w:rsidP="00FE0B94">
            <w:pPr>
              <w:rPr>
                <w:rFonts w:asciiTheme="minorHAnsi" w:hAnsiTheme="minorHAnsi" w:cstheme="minorHAnsi"/>
              </w:rPr>
            </w:pPr>
          </w:p>
          <w:p w:rsidR="00A07A65" w:rsidRDefault="00A07A65" w:rsidP="00FE0B94">
            <w:pPr>
              <w:rPr>
                <w:rFonts w:asciiTheme="minorHAnsi" w:hAnsiTheme="minorHAnsi" w:cstheme="minorHAnsi"/>
              </w:rPr>
            </w:pPr>
          </w:p>
          <w:p w:rsidR="00A07A65" w:rsidRDefault="00A07A65" w:rsidP="00FE0B94">
            <w:pPr>
              <w:rPr>
                <w:rFonts w:asciiTheme="minorHAnsi" w:hAnsiTheme="minorHAnsi" w:cstheme="minorHAnsi"/>
              </w:rPr>
            </w:pPr>
          </w:p>
          <w:p w:rsidR="00A07A65" w:rsidRDefault="00A07A65" w:rsidP="00FE0B94">
            <w:pPr>
              <w:rPr>
                <w:rFonts w:asciiTheme="minorHAnsi" w:hAnsiTheme="minorHAnsi" w:cstheme="minorHAnsi"/>
              </w:rPr>
            </w:pPr>
          </w:p>
          <w:p w:rsidR="002E450B" w:rsidRDefault="00FE0B94" w:rsidP="00FE0B94">
            <w:pPr>
              <w:rPr>
                <w:rFonts w:asciiTheme="minorHAnsi" w:hAnsiTheme="minorHAnsi" w:cstheme="minorHAnsi"/>
              </w:rPr>
            </w:pPr>
            <w:r>
              <w:rPr>
                <w:rFonts w:asciiTheme="minorHAnsi" w:hAnsiTheme="minorHAnsi" w:cstheme="minorHAnsi"/>
              </w:rPr>
              <w:t>ΑΠΟΦΑΣΗ ΤΩΝ ΥΠΟΥΡΓΩΝ</w:t>
            </w:r>
            <w:r w:rsidRPr="00D24A37">
              <w:rPr>
                <w:rFonts w:asciiTheme="minorHAnsi" w:hAnsiTheme="minorHAnsi" w:cstheme="minorHAnsi"/>
              </w:rPr>
              <w:t xml:space="preserve"> ΟΙΚΟΝΟΜΙΚΩΝ </w:t>
            </w:r>
            <w:r w:rsidR="002E450B">
              <w:rPr>
                <w:rFonts w:asciiTheme="minorHAnsi" w:hAnsiTheme="minorHAnsi" w:cstheme="minorHAnsi"/>
              </w:rPr>
              <w:t>–</w:t>
            </w:r>
            <w:r w:rsidRPr="00D24A37">
              <w:rPr>
                <w:rFonts w:asciiTheme="minorHAnsi" w:hAnsiTheme="minorHAnsi" w:cstheme="minorHAnsi"/>
              </w:rPr>
              <w:t xml:space="preserve"> </w:t>
            </w:r>
          </w:p>
          <w:p w:rsidR="002E450B" w:rsidRDefault="00FE0B94" w:rsidP="00FE0B94">
            <w:pPr>
              <w:rPr>
                <w:rFonts w:asciiTheme="minorHAnsi" w:hAnsiTheme="minorHAnsi" w:cstheme="minorHAnsi"/>
              </w:rPr>
            </w:pPr>
            <w:r w:rsidRPr="00D24A37">
              <w:rPr>
                <w:rFonts w:asciiTheme="minorHAnsi" w:hAnsiTheme="minorHAnsi" w:cstheme="minorHAnsi"/>
              </w:rPr>
              <w:t xml:space="preserve">ΑΝΑΠΤΥΞΗΣ ΚΑΙ ΕΠΕΝΔΥΣΕΩΝ </w:t>
            </w:r>
            <w:r>
              <w:rPr>
                <w:rFonts w:asciiTheme="minorHAnsi" w:hAnsiTheme="minorHAnsi" w:cstheme="minorHAnsi"/>
              </w:rPr>
              <w:t>–</w:t>
            </w:r>
            <w:r w:rsidRPr="00D24A37">
              <w:rPr>
                <w:rFonts w:asciiTheme="minorHAnsi" w:hAnsiTheme="minorHAnsi" w:cstheme="minorHAnsi"/>
              </w:rPr>
              <w:t xml:space="preserve"> ΕΣΩΤΕΡΙΚΩΝ</w:t>
            </w:r>
            <w:r w:rsidR="002E450B" w:rsidRPr="002E450B">
              <w:rPr>
                <w:rFonts w:asciiTheme="minorHAnsi" w:hAnsiTheme="minorHAnsi" w:cstheme="minorHAnsi"/>
              </w:rPr>
              <w:t xml:space="preserve"> </w:t>
            </w:r>
            <w:r w:rsidR="002E450B">
              <w:rPr>
                <w:rFonts w:asciiTheme="minorHAnsi" w:hAnsiTheme="minorHAnsi" w:cstheme="minorHAnsi"/>
              </w:rPr>
              <w:t>–</w:t>
            </w:r>
            <w:r>
              <w:rPr>
                <w:rFonts w:asciiTheme="minorHAnsi" w:hAnsiTheme="minorHAnsi" w:cstheme="minorHAnsi"/>
              </w:rPr>
              <w:t xml:space="preserve"> </w:t>
            </w:r>
          </w:p>
          <w:p w:rsidR="00FE0B94" w:rsidRDefault="00FE0B94" w:rsidP="00FE0B94">
            <w:pPr>
              <w:rPr>
                <w:rFonts w:asciiTheme="minorHAnsi" w:hAnsiTheme="minorHAnsi" w:cstheme="minorHAnsi"/>
              </w:rPr>
            </w:pPr>
            <w:r w:rsidRPr="00D24A37">
              <w:rPr>
                <w:rFonts w:asciiTheme="minorHAnsi" w:hAnsiTheme="minorHAnsi" w:cstheme="minorHAnsi"/>
              </w:rPr>
              <w:t>ΥΠΟΔΟΜΩΝ ΚΑΙ ΜΕΤΑΦΟΡΩΝ</w:t>
            </w:r>
            <w:r w:rsidRPr="00D24A37">
              <w:rPr>
                <w:rFonts w:asciiTheme="minorHAnsi" w:hAnsiTheme="minorHAnsi" w:cstheme="minorHAnsi"/>
                <w:bCs/>
                <w:color w:val="3399FF"/>
                <w:lang w:eastAsia="el-GR"/>
              </w:rPr>
              <w:t xml:space="preserve"> </w:t>
            </w:r>
            <w:proofErr w:type="spellStart"/>
            <w:r w:rsidRPr="00D24A37">
              <w:rPr>
                <w:rFonts w:asciiTheme="minorHAnsi" w:hAnsiTheme="minorHAnsi" w:cstheme="minorHAnsi"/>
              </w:rPr>
              <w:t>Αριθμ</w:t>
            </w:r>
            <w:proofErr w:type="spellEnd"/>
            <w:r>
              <w:rPr>
                <w:rFonts w:asciiTheme="minorHAnsi" w:hAnsiTheme="minorHAnsi" w:cstheme="minorHAnsi"/>
              </w:rPr>
              <w:t xml:space="preserve">. 40580/Δ.Α.Ε.Φ.Κ.-Κ.Ε./Α325 </w:t>
            </w:r>
            <w:r w:rsidRPr="00D24A37">
              <w:rPr>
                <w:rFonts w:asciiTheme="minorHAnsi" w:hAnsiTheme="minorHAnsi" w:cstheme="minorHAnsi"/>
              </w:rPr>
              <w:t xml:space="preserve"> </w:t>
            </w:r>
          </w:p>
          <w:p w:rsidR="00FE0B94" w:rsidRPr="00D24A37" w:rsidRDefault="00FE0B94" w:rsidP="00FE0B94">
            <w:pPr>
              <w:rPr>
                <w:rFonts w:asciiTheme="minorHAnsi" w:hAnsiTheme="minorHAnsi" w:cstheme="minorHAnsi"/>
              </w:rPr>
            </w:pPr>
            <w:hyperlink r:id="rId32" w:history="1">
              <w:r>
                <w:rPr>
                  <w:rStyle w:val="-"/>
                  <w:rFonts w:asciiTheme="minorHAnsi" w:hAnsiTheme="minorHAnsi" w:cstheme="minorHAnsi"/>
                  <w:bCs/>
                  <w:u w:val="none"/>
                  <w:lang w:eastAsia="el-GR"/>
                </w:rPr>
                <w:t>ΦΕΚ B 640/</w:t>
              </w:r>
              <w:r w:rsidRPr="00D24A37">
                <w:rPr>
                  <w:rStyle w:val="-"/>
                  <w:rFonts w:asciiTheme="minorHAnsi" w:hAnsiTheme="minorHAnsi" w:cstheme="minorHAnsi"/>
                  <w:bCs/>
                  <w:u w:val="none"/>
                  <w:lang w:eastAsia="el-GR"/>
                </w:rPr>
                <w:t>15.02.2022</w:t>
              </w:r>
              <w:r w:rsidRPr="00D24A37">
                <w:rPr>
                  <w:rStyle w:val="-"/>
                  <w:rFonts w:asciiTheme="minorHAnsi" w:hAnsiTheme="minorHAnsi" w:cstheme="minorHAnsi"/>
                  <w:u w:val="none"/>
                  <w:lang w:eastAsia="el-GR"/>
                </w:rPr>
                <w:t> </w:t>
              </w:r>
            </w:hyperlink>
          </w:p>
        </w:tc>
        <w:tc>
          <w:tcPr>
            <w:tcW w:w="5419" w:type="dxa"/>
            <w:gridSpan w:val="2"/>
            <w:shd w:val="clear" w:color="auto" w:fill="auto"/>
            <w:vAlign w:val="center"/>
          </w:tcPr>
          <w:p w:rsidR="00FE0B94" w:rsidRPr="00D24A37" w:rsidRDefault="00733453" w:rsidP="00FE0B94">
            <w:pPr>
              <w:autoSpaceDE w:val="0"/>
              <w:autoSpaceDN w:val="0"/>
              <w:adjustRightInd w:val="0"/>
              <w:jc w:val="both"/>
              <w:rPr>
                <w:rFonts w:asciiTheme="minorHAnsi" w:hAnsiTheme="minorHAnsi" w:cstheme="minorHAnsi"/>
              </w:rPr>
            </w:pPr>
            <w:r w:rsidRPr="00733453">
              <w:rPr>
                <w:rFonts w:asciiTheme="minorHAnsi" w:hAnsiTheme="minorHAnsi" w:cstheme="minorHAnsi"/>
              </w:rPr>
              <w:t>“</w:t>
            </w:r>
            <w:r w:rsidR="00FE0B94" w:rsidRPr="00D24A37">
              <w:rPr>
                <w:rFonts w:asciiTheme="minorHAnsi" w:hAnsiTheme="minorHAnsi" w:cstheme="minorHAnsi"/>
              </w:rPr>
              <w:t>Συμπλήρωση τη</w:t>
            </w:r>
            <w:r w:rsidR="00783746">
              <w:rPr>
                <w:rFonts w:asciiTheme="minorHAnsi" w:hAnsiTheme="minorHAnsi" w:cstheme="minorHAnsi"/>
              </w:rPr>
              <w:t>ς υπό στοιχεία Δ.Α.Ε.Φ.Κ.-Κ.Ε./</w:t>
            </w:r>
            <w:r w:rsidR="00FE0B94" w:rsidRPr="00D24A37">
              <w:rPr>
                <w:rFonts w:asciiTheme="minorHAnsi" w:hAnsiTheme="minorHAnsi" w:cstheme="minorHAnsi"/>
              </w:rPr>
              <w:t>16446/Α325/06.10.2021 κοινής υπουργικής απόφασης των Υπουργών Οικονομικών, Ανάπτυξης και Επενδύσεων και Υποδομών και Μεταφορών «Οριοθέτηση περιοχών και χορήγηση στεγαστικής συνδρομής για την αποκατάσταση των ζημιών σε κτίρια από τους σεισμούς της 24ης Ιουλίου και 27ης Σεπτεμβρίου 2021, σε περιοχές της Περιφερειακής Ενότητας Ηρακλείου της Περιφέρειας Κρήτης» (Β΄ 4646, διόρθωση σφάλματος Β΄</w:t>
            </w:r>
            <w:r w:rsidRPr="00733453">
              <w:rPr>
                <w:rFonts w:asciiTheme="minorHAnsi" w:hAnsiTheme="minorHAnsi" w:cstheme="minorHAnsi"/>
              </w:rPr>
              <w:t xml:space="preserve"> </w:t>
            </w:r>
            <w:r w:rsidR="00FE0B94" w:rsidRPr="00D24A37">
              <w:rPr>
                <w:rFonts w:asciiTheme="minorHAnsi" w:hAnsiTheme="minorHAnsi" w:cstheme="minorHAnsi"/>
              </w:rPr>
              <w:t>5722) όπως αυτή τροποποιήθηκε (Β΄</w:t>
            </w:r>
            <w:r w:rsidRPr="00733453">
              <w:rPr>
                <w:rFonts w:asciiTheme="minorHAnsi" w:hAnsiTheme="minorHAnsi" w:cstheme="minorHAnsi"/>
              </w:rPr>
              <w:t xml:space="preserve"> </w:t>
            </w:r>
            <w:r w:rsidR="00FE0B94" w:rsidRPr="00D24A37">
              <w:rPr>
                <w:rFonts w:asciiTheme="minorHAnsi" w:hAnsiTheme="minorHAnsi" w:cstheme="minorHAnsi"/>
              </w:rPr>
              <w:t xml:space="preserve">4740) και συμπληρώθηκε (Β΄ </w:t>
            </w:r>
            <w:r w:rsidRPr="00733453">
              <w:rPr>
                <w:rFonts w:asciiTheme="minorHAnsi" w:hAnsiTheme="minorHAnsi" w:cstheme="minorHAnsi"/>
              </w:rPr>
              <w:t xml:space="preserve"> </w:t>
            </w:r>
            <w:r w:rsidR="00FE0B94" w:rsidRPr="00D24A37">
              <w:rPr>
                <w:rFonts w:asciiTheme="minorHAnsi" w:hAnsiTheme="minorHAnsi" w:cstheme="minorHAnsi"/>
              </w:rPr>
              <w:t>4882, διόρθωση σφάλματος Β΄</w:t>
            </w:r>
            <w:r w:rsidRPr="00733453">
              <w:rPr>
                <w:rFonts w:asciiTheme="minorHAnsi" w:hAnsiTheme="minorHAnsi" w:cstheme="minorHAnsi"/>
              </w:rPr>
              <w:t xml:space="preserve"> </w:t>
            </w:r>
            <w:r w:rsidR="00FE0B94" w:rsidRPr="00D24A37">
              <w:rPr>
                <w:rFonts w:asciiTheme="minorHAnsi" w:hAnsiTheme="minorHAnsi" w:cstheme="minorHAnsi"/>
              </w:rPr>
              <w:t>5722), ως προς την προθεσμία υποβολής αίτησης και φακέλου για αποκατάσταση πληγέντος κτιρίου, από ιδιοκτήτες οι οποίοι έχουν κριθεί δικαιούχοι πρώτης αρωγ</w:t>
            </w:r>
            <w:r>
              <w:rPr>
                <w:rFonts w:asciiTheme="minorHAnsi" w:hAnsiTheme="minorHAnsi" w:cstheme="minorHAnsi"/>
              </w:rPr>
              <w:t>ής έναντι Στεγαστικής Συνδρομής</w:t>
            </w:r>
            <w:r w:rsidRPr="00733453">
              <w:rPr>
                <w:rFonts w:asciiTheme="minorHAnsi" w:hAnsiTheme="minorHAnsi" w:cstheme="minorHAnsi"/>
              </w:rPr>
              <w:t>”</w:t>
            </w:r>
            <w:r w:rsidR="00FE0B94">
              <w:rPr>
                <w:rFonts w:asciiTheme="minorHAnsi" w:hAnsiTheme="minorHAnsi" w:cstheme="minorHAnsi"/>
              </w:rPr>
              <w:t xml:space="preserve"> </w:t>
            </w:r>
          </w:p>
        </w:tc>
      </w:tr>
      <w:tr w:rsidR="00FE0B94" w:rsidRPr="00D33FF7" w:rsidTr="00827920">
        <w:trPr>
          <w:cantSplit/>
        </w:trPr>
        <w:tc>
          <w:tcPr>
            <w:tcW w:w="709" w:type="dxa"/>
            <w:shd w:val="clear" w:color="auto" w:fill="auto"/>
            <w:vAlign w:val="center"/>
          </w:tcPr>
          <w:p w:rsidR="00FE0B94" w:rsidRPr="00D33FF7" w:rsidRDefault="00FE0B94" w:rsidP="00FE0B94">
            <w:pPr>
              <w:jc w:val="center"/>
              <w:rPr>
                <w:rFonts w:asciiTheme="minorHAnsi" w:hAnsiTheme="minorHAnsi" w:cstheme="minorHAnsi"/>
              </w:rPr>
            </w:pPr>
            <w:r w:rsidRPr="00D33FF7">
              <w:rPr>
                <w:rFonts w:asciiTheme="minorHAnsi" w:hAnsiTheme="minorHAnsi" w:cstheme="minorHAnsi"/>
              </w:rPr>
              <w:lastRenderedPageBreak/>
              <w:t>6</w:t>
            </w:r>
          </w:p>
        </w:tc>
        <w:tc>
          <w:tcPr>
            <w:tcW w:w="3653" w:type="dxa"/>
            <w:shd w:val="clear" w:color="auto" w:fill="auto"/>
          </w:tcPr>
          <w:p w:rsidR="002E450B" w:rsidRDefault="00FE0B94" w:rsidP="00FE0B94">
            <w:pPr>
              <w:rPr>
                <w:rFonts w:asciiTheme="minorHAnsi" w:hAnsiTheme="minorHAnsi" w:cstheme="minorHAnsi"/>
              </w:rPr>
            </w:pPr>
            <w:r w:rsidRPr="00921CC8">
              <w:rPr>
                <w:rFonts w:asciiTheme="minorHAnsi" w:hAnsiTheme="minorHAnsi" w:cstheme="minorHAnsi"/>
              </w:rPr>
              <w:t>ΑΠΟΦΑΣΗ ΤΩΝ ΥΠΟΥΡΓΩΝ ΟΙΚΟΝΟΜΙΚΩΝ </w:t>
            </w:r>
            <w:r w:rsidR="002E450B">
              <w:rPr>
                <w:rFonts w:asciiTheme="minorHAnsi" w:hAnsiTheme="minorHAnsi" w:cstheme="minorHAnsi"/>
              </w:rPr>
              <w:t>–</w:t>
            </w:r>
            <w:r w:rsidRPr="00921CC8">
              <w:rPr>
                <w:rFonts w:asciiTheme="minorHAnsi" w:hAnsiTheme="minorHAnsi" w:cstheme="minorHAnsi"/>
              </w:rPr>
              <w:t xml:space="preserve"> </w:t>
            </w:r>
          </w:p>
          <w:p w:rsidR="002E450B" w:rsidRDefault="00FE0B94" w:rsidP="00FE0B94">
            <w:pPr>
              <w:rPr>
                <w:rFonts w:asciiTheme="minorHAnsi" w:hAnsiTheme="minorHAnsi" w:cstheme="minorHAnsi"/>
              </w:rPr>
            </w:pPr>
            <w:r w:rsidRPr="00921CC8">
              <w:rPr>
                <w:rFonts w:asciiTheme="minorHAnsi" w:hAnsiTheme="minorHAnsi" w:cstheme="minorHAnsi"/>
              </w:rPr>
              <w:t>ΑΝΑΠΤΥΞΗΣ ΚΑΙ ΕΠΕΝΔΥΣΕΩΝ - ΕΘΝΙΚΗΣ ΑΜΥΝΑΣ </w:t>
            </w:r>
            <w:r w:rsidR="002E450B">
              <w:rPr>
                <w:rFonts w:asciiTheme="minorHAnsi" w:hAnsiTheme="minorHAnsi" w:cstheme="minorHAnsi"/>
              </w:rPr>
              <w:t>–</w:t>
            </w:r>
            <w:r w:rsidRPr="00921CC8">
              <w:rPr>
                <w:rFonts w:asciiTheme="minorHAnsi" w:hAnsiTheme="minorHAnsi" w:cstheme="minorHAnsi"/>
              </w:rPr>
              <w:t xml:space="preserve"> </w:t>
            </w:r>
          </w:p>
          <w:p w:rsidR="002E450B" w:rsidRDefault="00FE0B94" w:rsidP="00FE0B94">
            <w:pPr>
              <w:rPr>
                <w:rFonts w:asciiTheme="minorHAnsi" w:hAnsiTheme="minorHAnsi" w:cstheme="minorHAnsi"/>
              </w:rPr>
            </w:pPr>
            <w:r w:rsidRPr="00921CC8">
              <w:rPr>
                <w:rFonts w:asciiTheme="minorHAnsi" w:hAnsiTheme="minorHAnsi" w:cstheme="minorHAnsi"/>
              </w:rPr>
              <w:t>ΠΑΙΔΕΙΑΣ ΚΑΙ ΘΡΗΣΚΕΥΜΑΤΩΝ - ΕΡΓΑΣΙΑΣ ΚΑΙ ΚΟΙΝΩΝΙΚΩΝ ΥΠΟΘΕΣΕΩΝ </w:t>
            </w:r>
            <w:r w:rsidR="002E450B">
              <w:rPr>
                <w:rFonts w:asciiTheme="minorHAnsi" w:hAnsiTheme="minorHAnsi" w:cstheme="minorHAnsi"/>
              </w:rPr>
              <w:t>–</w:t>
            </w:r>
            <w:r w:rsidRPr="00921CC8">
              <w:rPr>
                <w:rFonts w:asciiTheme="minorHAnsi" w:hAnsiTheme="minorHAnsi" w:cstheme="minorHAnsi"/>
              </w:rPr>
              <w:t xml:space="preserve"> </w:t>
            </w:r>
          </w:p>
          <w:p w:rsidR="00F64F1B" w:rsidRDefault="00FE0B94" w:rsidP="00FE0B94">
            <w:pPr>
              <w:rPr>
                <w:rFonts w:asciiTheme="minorHAnsi" w:hAnsiTheme="minorHAnsi" w:cstheme="minorHAnsi"/>
              </w:rPr>
            </w:pPr>
            <w:r w:rsidRPr="00921CC8">
              <w:rPr>
                <w:rFonts w:asciiTheme="minorHAnsi" w:hAnsiTheme="minorHAnsi" w:cstheme="minorHAnsi"/>
              </w:rPr>
              <w:t>ΥΓΕΙΑΣ</w:t>
            </w:r>
            <w:r w:rsidR="00F64F1B">
              <w:rPr>
                <w:rFonts w:asciiTheme="minorHAnsi" w:hAnsiTheme="minorHAnsi" w:cstheme="minorHAnsi"/>
              </w:rPr>
              <w:t xml:space="preserve"> – </w:t>
            </w:r>
          </w:p>
          <w:p w:rsidR="002E450B" w:rsidRDefault="00FE0B94" w:rsidP="00FE0B94">
            <w:pPr>
              <w:rPr>
                <w:rFonts w:asciiTheme="minorHAnsi" w:hAnsiTheme="minorHAnsi" w:cstheme="minorHAnsi"/>
              </w:rPr>
            </w:pPr>
            <w:r w:rsidRPr="00921CC8">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2E450B">
              <w:rPr>
                <w:rFonts w:asciiTheme="minorHAnsi" w:hAnsiTheme="minorHAnsi" w:cstheme="minorHAnsi"/>
              </w:rPr>
              <w:t>–</w:t>
            </w:r>
            <w:r w:rsidRPr="00921CC8">
              <w:rPr>
                <w:rFonts w:asciiTheme="minorHAnsi" w:hAnsiTheme="minorHAnsi" w:cstheme="minorHAnsi"/>
              </w:rPr>
              <w:t xml:space="preserve"> </w:t>
            </w:r>
          </w:p>
          <w:p w:rsidR="002E450B" w:rsidRDefault="00FE0B94" w:rsidP="00FE0B94">
            <w:pPr>
              <w:rPr>
                <w:rFonts w:asciiTheme="minorHAnsi" w:hAnsiTheme="minorHAnsi" w:cstheme="minorHAnsi"/>
              </w:rPr>
            </w:pPr>
            <w:r w:rsidRPr="00921CC8">
              <w:rPr>
                <w:rFonts w:asciiTheme="minorHAnsi" w:hAnsiTheme="minorHAnsi" w:cstheme="minorHAnsi"/>
              </w:rPr>
              <w:t>ΕΠΙΚΡΑΤΕΙΑΣ </w:t>
            </w:r>
            <w:r w:rsidR="002E450B">
              <w:rPr>
                <w:rFonts w:asciiTheme="minorHAnsi" w:hAnsiTheme="minorHAnsi" w:cstheme="minorHAnsi"/>
              </w:rPr>
              <w:t>–</w:t>
            </w:r>
            <w:r w:rsidRPr="00921CC8">
              <w:rPr>
                <w:rFonts w:asciiTheme="minorHAnsi" w:hAnsiTheme="minorHAnsi" w:cstheme="minorHAnsi"/>
              </w:rPr>
              <w:t xml:space="preserve"> </w:t>
            </w:r>
          </w:p>
          <w:p w:rsidR="002E450B" w:rsidRDefault="00FE0B94" w:rsidP="00FE0B94">
            <w:pPr>
              <w:rPr>
                <w:rFonts w:asciiTheme="minorHAnsi" w:hAnsiTheme="minorHAnsi" w:cstheme="minorHAnsi"/>
              </w:rPr>
            </w:pPr>
            <w:r w:rsidRPr="00921CC8">
              <w:rPr>
                <w:rFonts w:asciiTheme="minorHAnsi" w:hAnsiTheme="minorHAnsi" w:cstheme="minorHAnsi"/>
              </w:rPr>
              <w:t xml:space="preserve">ΤΟΥ ΥΦΥΠΟΥΡΓΟΥ </w:t>
            </w:r>
          </w:p>
          <w:p w:rsidR="00FE0B94" w:rsidRPr="00921CC8" w:rsidRDefault="00FE0B94" w:rsidP="00FE0B94">
            <w:pPr>
              <w:rPr>
                <w:rFonts w:asciiTheme="minorHAnsi" w:hAnsiTheme="minorHAnsi" w:cstheme="minorHAnsi"/>
              </w:rPr>
            </w:pPr>
            <w:r w:rsidRPr="00921CC8">
              <w:rPr>
                <w:rFonts w:asciiTheme="minorHAnsi" w:hAnsiTheme="minorHAnsi" w:cstheme="minorHAnsi"/>
              </w:rPr>
              <w:t>ΣΤΟΝ ΠΡΩΘΥΠΟΥΡΓΟ</w:t>
            </w:r>
          </w:p>
          <w:p w:rsidR="00FE0B94" w:rsidRPr="00921CC8" w:rsidRDefault="00FE0B94" w:rsidP="00FE0B94">
            <w:pPr>
              <w:rPr>
                <w:rFonts w:asciiTheme="minorHAnsi" w:hAnsiTheme="minorHAnsi" w:cstheme="minorHAnsi"/>
              </w:rPr>
            </w:pPr>
            <w:proofErr w:type="spellStart"/>
            <w:r w:rsidRPr="00921CC8">
              <w:rPr>
                <w:rFonts w:asciiTheme="minorHAnsi" w:hAnsiTheme="minorHAnsi" w:cstheme="minorHAnsi"/>
              </w:rPr>
              <w:t>Αριθμ</w:t>
            </w:r>
            <w:proofErr w:type="spellEnd"/>
            <w:r w:rsidRPr="00921CC8">
              <w:rPr>
                <w:rFonts w:asciiTheme="minorHAnsi" w:hAnsiTheme="minorHAnsi" w:cstheme="minorHAnsi"/>
              </w:rPr>
              <w:t>. Δ1α/</w:t>
            </w:r>
            <w:proofErr w:type="spellStart"/>
            <w:r w:rsidRPr="00921CC8">
              <w:rPr>
                <w:rFonts w:asciiTheme="minorHAnsi" w:hAnsiTheme="minorHAnsi" w:cstheme="minorHAnsi"/>
              </w:rPr>
              <w:t>ΓΠ.οικ</w:t>
            </w:r>
            <w:proofErr w:type="spellEnd"/>
            <w:r w:rsidRPr="00921CC8">
              <w:rPr>
                <w:rFonts w:asciiTheme="minorHAnsi" w:hAnsiTheme="minorHAnsi" w:cstheme="minorHAnsi"/>
              </w:rPr>
              <w:t xml:space="preserve">. 10343 </w:t>
            </w:r>
          </w:p>
          <w:p w:rsidR="00FE0B94" w:rsidRPr="00921CC8" w:rsidRDefault="00FE0B94" w:rsidP="00FE0B94">
            <w:pPr>
              <w:rPr>
                <w:rFonts w:asciiTheme="minorHAnsi" w:hAnsiTheme="minorHAnsi" w:cstheme="minorHAnsi"/>
                <w:lang w:eastAsia="el-GR"/>
              </w:rPr>
            </w:pPr>
            <w:hyperlink r:id="rId33" w:history="1">
              <w:r>
                <w:rPr>
                  <w:rStyle w:val="-"/>
                  <w:rFonts w:asciiTheme="minorHAnsi" w:hAnsiTheme="minorHAnsi" w:cstheme="minorHAnsi"/>
                  <w:bCs/>
                  <w:u w:val="none"/>
                  <w:lang w:eastAsia="el-GR"/>
                </w:rPr>
                <w:t>ΦΕΚ B 766/</w:t>
              </w:r>
              <w:r w:rsidRPr="00921CC8">
                <w:rPr>
                  <w:rStyle w:val="-"/>
                  <w:rFonts w:asciiTheme="minorHAnsi" w:hAnsiTheme="minorHAnsi" w:cstheme="minorHAnsi"/>
                  <w:bCs/>
                  <w:u w:val="none"/>
                  <w:lang w:eastAsia="el-GR"/>
                </w:rPr>
                <w:t>18.02.2022</w:t>
              </w:r>
              <w:r w:rsidRPr="00921CC8">
                <w:rPr>
                  <w:rStyle w:val="-"/>
                  <w:rFonts w:asciiTheme="minorHAnsi" w:hAnsiTheme="minorHAnsi" w:cstheme="minorHAnsi"/>
                  <w:u w:val="none"/>
                  <w:lang w:eastAsia="el-GR"/>
                </w:rPr>
                <w:t> </w:t>
              </w:r>
            </w:hyperlink>
          </w:p>
        </w:tc>
        <w:tc>
          <w:tcPr>
            <w:tcW w:w="5419" w:type="dxa"/>
            <w:gridSpan w:val="2"/>
            <w:shd w:val="clear" w:color="auto" w:fill="auto"/>
            <w:vAlign w:val="center"/>
          </w:tcPr>
          <w:p w:rsidR="00FE0B94" w:rsidRPr="00921CC8" w:rsidRDefault="00FE0B94" w:rsidP="00FE0B94">
            <w:pPr>
              <w:suppressAutoHyphens w:val="0"/>
              <w:autoSpaceDE w:val="0"/>
              <w:autoSpaceDN w:val="0"/>
              <w:adjustRightInd w:val="0"/>
              <w:jc w:val="both"/>
              <w:rPr>
                <w:rFonts w:asciiTheme="minorHAnsi" w:hAnsiTheme="minorHAnsi" w:cstheme="minorHAnsi"/>
              </w:rPr>
            </w:pPr>
            <w:r w:rsidRPr="00921CC8">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921CC8">
              <w:rPr>
                <w:rFonts w:asciiTheme="minorHAnsi" w:hAnsiTheme="minorHAnsi" w:cstheme="minorHAnsi"/>
              </w:rPr>
              <w:t>κορωνοϊού</w:t>
            </w:r>
            <w:proofErr w:type="spellEnd"/>
            <w:r w:rsidRPr="00921CC8">
              <w:rPr>
                <w:rFonts w:asciiTheme="minorHAnsi" w:hAnsiTheme="minorHAnsi" w:cstheme="minorHAnsi"/>
              </w:rPr>
              <w:t xml:space="preserve"> COVID-19 στο σύνολο της Επικράτειας από το Σάββατο, 19 Φεβρουαρίου 2022 και ώρα 06:00 έως και τη Δευτέρα, 28 Φεβρουαρίου 2022 και ώρα 6:00» </w:t>
            </w:r>
          </w:p>
        </w:tc>
      </w:tr>
      <w:tr w:rsidR="00FE0B94" w:rsidRPr="00D33FF7" w:rsidTr="00827920">
        <w:trPr>
          <w:cantSplit/>
        </w:trPr>
        <w:tc>
          <w:tcPr>
            <w:tcW w:w="709" w:type="dxa"/>
            <w:shd w:val="clear" w:color="auto" w:fill="DAEEF3" w:themeFill="accent5" w:themeFillTint="33"/>
            <w:vAlign w:val="center"/>
          </w:tcPr>
          <w:p w:rsidR="00FE0B94" w:rsidRPr="00D33FF7" w:rsidRDefault="00FE0B94" w:rsidP="00FE0B94">
            <w:pPr>
              <w:jc w:val="center"/>
              <w:rPr>
                <w:rFonts w:asciiTheme="minorHAnsi" w:hAnsiTheme="minorHAnsi" w:cstheme="minorHAnsi"/>
                <w:lang w:val="en-US"/>
              </w:rPr>
            </w:pPr>
            <w:r w:rsidRPr="00D33FF7">
              <w:rPr>
                <w:rFonts w:asciiTheme="minorHAnsi" w:hAnsiTheme="minorHAnsi" w:cstheme="minorHAnsi"/>
                <w:lang w:val="en-US"/>
              </w:rPr>
              <w:t>7</w:t>
            </w:r>
          </w:p>
        </w:tc>
        <w:tc>
          <w:tcPr>
            <w:tcW w:w="3686" w:type="dxa"/>
            <w:gridSpan w:val="2"/>
            <w:shd w:val="clear" w:color="auto" w:fill="DAEEF3" w:themeFill="accent5" w:themeFillTint="33"/>
          </w:tcPr>
          <w:p w:rsidR="002E450B" w:rsidRDefault="00FE0B94" w:rsidP="00FE0B94">
            <w:pPr>
              <w:rPr>
                <w:rFonts w:asciiTheme="minorHAnsi" w:hAnsiTheme="minorHAnsi" w:cstheme="minorHAnsi"/>
              </w:rPr>
            </w:pPr>
            <w:r w:rsidRPr="00543690">
              <w:rPr>
                <w:rFonts w:asciiTheme="minorHAnsi" w:hAnsiTheme="minorHAnsi" w:cstheme="minorHAnsi"/>
              </w:rPr>
              <w:t>ΑΠΟΦΑΣΗ ΤΩΝ ΥΠΟΥΡΓΩΝ ΟΙΚΟΝΟΜΙΚΩΝ </w:t>
            </w:r>
            <w:r w:rsidR="002E450B">
              <w:rPr>
                <w:rFonts w:asciiTheme="minorHAnsi" w:hAnsiTheme="minorHAnsi" w:cstheme="minorHAnsi"/>
              </w:rPr>
              <w:t>–</w:t>
            </w:r>
            <w:r w:rsidRPr="00543690">
              <w:rPr>
                <w:rFonts w:asciiTheme="minorHAnsi" w:hAnsiTheme="minorHAnsi" w:cstheme="minorHAnsi"/>
              </w:rPr>
              <w:t xml:space="preserve"> </w:t>
            </w:r>
          </w:p>
          <w:p w:rsidR="002E450B" w:rsidRDefault="00FE0B94" w:rsidP="00FE0B94">
            <w:pPr>
              <w:rPr>
                <w:rFonts w:asciiTheme="minorHAnsi" w:hAnsiTheme="minorHAnsi" w:cstheme="minorHAnsi"/>
              </w:rPr>
            </w:pPr>
            <w:r w:rsidRPr="00543690">
              <w:rPr>
                <w:rFonts w:asciiTheme="minorHAnsi" w:hAnsiTheme="minorHAnsi" w:cstheme="minorHAnsi"/>
              </w:rPr>
              <w:t>ΑΝΑΠΤΥΞΗΣ ΚΑΙ ΕΠΕΝΔΥΣΕΩΝ - ΕΡΓΑΣΙΑΣ ΚΑΙ ΚΟΙΝΩΝΙΚΩΝ ΥΠΟΘΕΣΕΩΝ </w:t>
            </w:r>
            <w:r w:rsidR="002E450B">
              <w:rPr>
                <w:rFonts w:asciiTheme="minorHAnsi" w:hAnsiTheme="minorHAnsi" w:cstheme="minorHAnsi"/>
              </w:rPr>
              <w:t>–</w:t>
            </w:r>
            <w:r w:rsidRPr="00543690">
              <w:rPr>
                <w:rFonts w:asciiTheme="minorHAnsi" w:hAnsiTheme="minorHAnsi" w:cstheme="minorHAnsi"/>
              </w:rPr>
              <w:t xml:space="preserve"> </w:t>
            </w:r>
          </w:p>
          <w:p w:rsidR="002E450B" w:rsidRDefault="00FE0B94" w:rsidP="00FE0B94">
            <w:pPr>
              <w:rPr>
                <w:rFonts w:asciiTheme="minorHAnsi" w:hAnsiTheme="minorHAnsi" w:cstheme="minorHAnsi"/>
              </w:rPr>
            </w:pPr>
            <w:r w:rsidRPr="00543690">
              <w:rPr>
                <w:rFonts w:asciiTheme="minorHAnsi" w:hAnsiTheme="minorHAnsi" w:cstheme="minorHAnsi"/>
              </w:rPr>
              <w:t>ΥΓΕΙΑΣ - ΠΡΟΣΤΑΣΙΑΣ ΤΟΥ ΠΟΛΙΤΗ - ΕΣΩΤΕΡΙΚΩΝ </w:t>
            </w:r>
            <w:r w:rsidR="002E450B">
              <w:rPr>
                <w:rFonts w:asciiTheme="minorHAnsi" w:hAnsiTheme="minorHAnsi" w:cstheme="minorHAnsi"/>
              </w:rPr>
              <w:t>–</w:t>
            </w:r>
            <w:r w:rsidRPr="00543690">
              <w:rPr>
                <w:rFonts w:asciiTheme="minorHAnsi" w:hAnsiTheme="minorHAnsi" w:cstheme="minorHAnsi"/>
              </w:rPr>
              <w:t xml:space="preserve"> </w:t>
            </w:r>
          </w:p>
          <w:p w:rsidR="002E450B" w:rsidRDefault="00FE0B94" w:rsidP="00FE0B94">
            <w:pPr>
              <w:rPr>
                <w:rFonts w:asciiTheme="minorHAnsi" w:hAnsiTheme="minorHAnsi" w:cstheme="minorHAnsi"/>
              </w:rPr>
            </w:pPr>
            <w:r w:rsidRPr="00543690">
              <w:rPr>
                <w:rFonts w:asciiTheme="minorHAnsi" w:hAnsiTheme="minorHAnsi" w:cstheme="minorHAnsi"/>
              </w:rPr>
              <w:t xml:space="preserve">ΥΠΟΔΟΜΩΝ ΚΑΙ ΜΕΤΑΦΟΡΩΝ - ΝΑΥΤΙΛΙΑΣ ΚΑΙ ΝΗΣΙΩΤΙΚΗΣ ΠΟΛΙΤΙΚΗΣ – </w:t>
            </w:r>
          </w:p>
          <w:p w:rsidR="00FE0B94" w:rsidRPr="00543690" w:rsidRDefault="00FE0B94" w:rsidP="00FE0B94">
            <w:pPr>
              <w:rPr>
                <w:rFonts w:asciiTheme="minorHAnsi" w:hAnsiTheme="minorHAnsi" w:cstheme="minorHAnsi"/>
              </w:rPr>
            </w:pPr>
            <w:r w:rsidRPr="00543690">
              <w:rPr>
                <w:rFonts w:asciiTheme="minorHAnsi" w:hAnsiTheme="minorHAnsi" w:cstheme="minorHAnsi"/>
              </w:rPr>
              <w:t>ΕΠΙΚΡΑΤΕΙΑΣ</w:t>
            </w:r>
          </w:p>
          <w:p w:rsidR="00FE0B94" w:rsidRPr="00543690" w:rsidRDefault="00FE0B94" w:rsidP="00FE0B94">
            <w:pPr>
              <w:rPr>
                <w:rFonts w:asciiTheme="minorHAnsi" w:hAnsiTheme="minorHAnsi" w:cstheme="minorHAnsi"/>
              </w:rPr>
            </w:pPr>
            <w:proofErr w:type="spellStart"/>
            <w:r w:rsidRPr="00543690">
              <w:rPr>
                <w:rFonts w:asciiTheme="minorHAnsi" w:hAnsiTheme="minorHAnsi" w:cstheme="minorHAnsi"/>
              </w:rPr>
              <w:t>Αριθμ</w:t>
            </w:r>
            <w:proofErr w:type="spellEnd"/>
            <w:r w:rsidRPr="00543690">
              <w:rPr>
                <w:rFonts w:asciiTheme="minorHAnsi" w:hAnsiTheme="minorHAnsi" w:cstheme="minorHAnsi"/>
              </w:rPr>
              <w:t>. Δ1α/</w:t>
            </w:r>
            <w:proofErr w:type="spellStart"/>
            <w:r w:rsidRPr="00543690">
              <w:rPr>
                <w:rFonts w:asciiTheme="minorHAnsi" w:hAnsiTheme="minorHAnsi" w:cstheme="minorHAnsi"/>
              </w:rPr>
              <w:t>Γ.Π.οικ</w:t>
            </w:r>
            <w:proofErr w:type="spellEnd"/>
            <w:r w:rsidRPr="00543690">
              <w:rPr>
                <w:rFonts w:asciiTheme="minorHAnsi" w:hAnsiTheme="minorHAnsi" w:cstheme="minorHAnsi"/>
              </w:rPr>
              <w:t xml:space="preserve">. 10344 </w:t>
            </w:r>
          </w:p>
          <w:p w:rsidR="00FE0B94" w:rsidRPr="00543690" w:rsidRDefault="00FE0B94" w:rsidP="00FE0B94">
            <w:pPr>
              <w:rPr>
                <w:rFonts w:asciiTheme="minorHAnsi" w:hAnsiTheme="minorHAnsi" w:cstheme="minorHAnsi"/>
                <w:lang w:eastAsia="el-GR"/>
              </w:rPr>
            </w:pPr>
            <w:hyperlink r:id="rId34" w:history="1">
              <w:r>
                <w:rPr>
                  <w:rStyle w:val="-"/>
                  <w:rFonts w:asciiTheme="minorHAnsi" w:hAnsiTheme="minorHAnsi" w:cstheme="minorHAnsi"/>
                  <w:bCs/>
                  <w:u w:val="none"/>
                  <w:lang w:eastAsia="el-GR"/>
                </w:rPr>
                <w:t>ΦΕΚ B 767/</w:t>
              </w:r>
              <w:r w:rsidRPr="00543690">
                <w:rPr>
                  <w:rStyle w:val="-"/>
                  <w:rFonts w:asciiTheme="minorHAnsi" w:hAnsiTheme="minorHAnsi" w:cstheme="minorHAnsi"/>
                  <w:bCs/>
                  <w:u w:val="none"/>
                  <w:lang w:eastAsia="el-GR"/>
                </w:rPr>
                <w:t>18.02.2022</w:t>
              </w:r>
              <w:r w:rsidRPr="00543690">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E0B94" w:rsidRPr="00543690" w:rsidRDefault="00FE0B94" w:rsidP="00FE0B94">
            <w:pPr>
              <w:suppressAutoHyphens w:val="0"/>
              <w:autoSpaceDE w:val="0"/>
              <w:autoSpaceDN w:val="0"/>
              <w:adjustRightInd w:val="0"/>
              <w:jc w:val="both"/>
              <w:rPr>
                <w:rFonts w:asciiTheme="minorHAnsi" w:hAnsiTheme="minorHAnsi" w:cstheme="minorHAnsi"/>
              </w:rPr>
            </w:pPr>
            <w:r w:rsidRPr="00543690">
              <w:rPr>
                <w:rFonts w:asciiTheme="minorHAnsi" w:hAnsiTheme="minorHAnsi" w:cstheme="minorHAnsi"/>
              </w:rPr>
              <w:t xml:space="preserve">«Προϋποθέσεις εισόδου στη Χώρα προς περιορισμό της διασποράς του </w:t>
            </w:r>
            <w:proofErr w:type="spellStart"/>
            <w:r w:rsidRPr="00543690">
              <w:rPr>
                <w:rFonts w:asciiTheme="minorHAnsi" w:hAnsiTheme="minorHAnsi" w:cstheme="minorHAnsi"/>
              </w:rPr>
              <w:t>κορωνοϊού</w:t>
            </w:r>
            <w:proofErr w:type="spellEnd"/>
            <w:r w:rsidRPr="00543690">
              <w:rPr>
                <w:rFonts w:asciiTheme="minorHAnsi" w:hAnsiTheme="minorHAnsi" w:cstheme="minorHAnsi"/>
              </w:rPr>
              <w:t xml:space="preserve"> COVID-19» </w:t>
            </w:r>
          </w:p>
        </w:tc>
      </w:tr>
    </w:tbl>
    <w:p w:rsidR="00C974F0" w:rsidRPr="00547A47" w:rsidRDefault="00C974F0" w:rsidP="008F53A4">
      <w:pPr>
        <w:pStyle w:val="1"/>
        <w:rPr>
          <w:rFonts w:asciiTheme="minorHAnsi" w:hAnsiTheme="minorHAnsi" w:cstheme="minorHAnsi"/>
        </w:rPr>
      </w:pPr>
      <w:bookmarkStart w:id="34" w:name="_Toc34837616"/>
    </w:p>
    <w:p w:rsidR="00BC0E35" w:rsidRPr="00D33FF7" w:rsidRDefault="00875C7A" w:rsidP="008F53A4">
      <w:pPr>
        <w:pStyle w:val="1"/>
        <w:rPr>
          <w:rFonts w:asciiTheme="minorHAnsi" w:hAnsiTheme="minorHAnsi" w:cstheme="minorHAnsi"/>
          <w:sz w:val="24"/>
          <w:szCs w:val="24"/>
        </w:rPr>
      </w:pPr>
      <w:r w:rsidRPr="00D33FF7">
        <w:rPr>
          <w:rFonts w:asciiTheme="minorHAnsi" w:hAnsiTheme="minorHAnsi" w:cstheme="minorHAnsi"/>
          <w:sz w:val="24"/>
          <w:szCs w:val="24"/>
        </w:rPr>
        <w:t xml:space="preserve">              </w:t>
      </w:r>
      <w:r w:rsidR="00472641" w:rsidRPr="00D33FF7">
        <w:rPr>
          <w:rFonts w:asciiTheme="minorHAnsi" w:hAnsiTheme="minorHAnsi" w:cstheme="minorHAnsi"/>
          <w:sz w:val="24"/>
          <w:szCs w:val="24"/>
        </w:rPr>
        <w:t xml:space="preserve"> </w:t>
      </w:r>
      <w:r w:rsidR="00D45E96" w:rsidRPr="00D33FF7">
        <w:rPr>
          <w:rFonts w:asciiTheme="minorHAnsi" w:hAnsiTheme="minorHAnsi" w:cstheme="minorHAnsi"/>
          <w:sz w:val="24"/>
          <w:szCs w:val="24"/>
        </w:rPr>
        <w:t xml:space="preserve">Γ. </w:t>
      </w:r>
      <w:r w:rsidR="00480DE3" w:rsidRPr="00D33FF7">
        <w:rPr>
          <w:rFonts w:asciiTheme="minorHAnsi" w:hAnsiTheme="minorHAnsi" w:cstheme="minorHAnsi"/>
          <w:sz w:val="24"/>
          <w:szCs w:val="24"/>
        </w:rPr>
        <w:t>Λοιπές Υ.Α.</w:t>
      </w:r>
      <w:bookmarkStart w:id="35" w:name="_Toc406074406"/>
      <w:bookmarkEnd w:id="32"/>
      <w:bookmarkEnd w:id="33"/>
      <w:bookmarkEnd w:id="34"/>
    </w:p>
    <w:p w:rsidR="00463DF1" w:rsidRPr="003C2649" w:rsidRDefault="00D17792" w:rsidP="00FB6A9F">
      <w:pPr>
        <w:pStyle w:val="1"/>
        <w:rPr>
          <w:rFonts w:asciiTheme="minorHAnsi" w:hAnsiTheme="minorHAnsi" w:cstheme="minorHAnsi"/>
          <w:lang w:val="en-US"/>
        </w:rPr>
      </w:pPr>
      <w:bookmarkStart w:id="36" w:name="_Toc414451278"/>
      <w:r w:rsidRPr="00D33FF7">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D33FF7" w:rsidTr="009E48D4">
        <w:trPr>
          <w:cantSplit/>
          <w:tblHeader/>
        </w:trPr>
        <w:tc>
          <w:tcPr>
            <w:tcW w:w="70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D33FF7" w:rsidRDefault="00552EB6" w:rsidP="00D535B2">
            <w:pPr>
              <w:jc w:val="center"/>
              <w:rPr>
                <w:rFonts w:asciiTheme="minorHAnsi" w:hAnsiTheme="minorHAnsi" w:cstheme="minorHAnsi"/>
                <w:b/>
              </w:rPr>
            </w:pPr>
            <w:r w:rsidRPr="00D33FF7">
              <w:rPr>
                <w:rFonts w:asciiTheme="minorHAnsi" w:hAnsiTheme="minorHAnsi" w:cstheme="minorHAnsi"/>
                <w:b/>
              </w:rPr>
              <w:t xml:space="preserve">ΣΤΟΙΧΕΙΑ </w:t>
            </w:r>
            <w:r w:rsidR="00463DF1" w:rsidRPr="00D33FF7">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rPr>
              <w:t>ΤΙΤΛΟΣ</w:t>
            </w:r>
          </w:p>
        </w:tc>
      </w:tr>
      <w:tr w:rsidR="00BC3F8F" w:rsidRPr="00D33FF7" w:rsidTr="009E48D4">
        <w:trPr>
          <w:cantSplit/>
        </w:trPr>
        <w:tc>
          <w:tcPr>
            <w:tcW w:w="709" w:type="dxa"/>
            <w:tcBorders>
              <w:top w:val="double" w:sz="4" w:space="0" w:color="auto"/>
            </w:tcBorders>
            <w:shd w:val="clear" w:color="auto" w:fill="auto"/>
            <w:vAlign w:val="center"/>
          </w:tcPr>
          <w:p w:rsidR="00BC3F8F" w:rsidRPr="00D33FF7" w:rsidRDefault="00BC3F8F" w:rsidP="00BC3F8F">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BC3F8F" w:rsidRPr="00F87D06" w:rsidRDefault="00BC3F8F" w:rsidP="00BC3F8F">
            <w:pPr>
              <w:rPr>
                <w:rFonts w:asciiTheme="minorHAnsi" w:hAnsiTheme="minorHAnsi" w:cstheme="minorHAnsi"/>
                <w:bCs/>
                <w:color w:val="3399FF"/>
                <w:lang w:eastAsia="el-GR"/>
              </w:rPr>
            </w:pPr>
            <w:r w:rsidRPr="00F87D06">
              <w:rPr>
                <w:rFonts w:asciiTheme="minorHAnsi" w:hAnsiTheme="minorHAnsi" w:cstheme="minorHAnsi"/>
              </w:rPr>
              <w:t>ΑΠΟΦΑΣΗ ΤΟΥ ΥΠΟΥΡΓΟΥ ΝΑΥΤΙΛΙΑΣ ΚΑΙ ΝΗΣΙΩΤΙΚΗΣ ΠΟΛΙΤΙΚΗΣ</w:t>
            </w:r>
            <w:r w:rsidRPr="00F87D06">
              <w:rPr>
                <w:rFonts w:asciiTheme="minorHAnsi" w:hAnsiTheme="minorHAnsi" w:cstheme="minorHAnsi"/>
                <w:bCs/>
                <w:color w:val="3399FF"/>
                <w:lang w:eastAsia="el-GR"/>
              </w:rPr>
              <w:t xml:space="preserve"> </w:t>
            </w:r>
          </w:p>
          <w:p w:rsidR="00BC3F8F" w:rsidRPr="00F87D06" w:rsidRDefault="00BC3F8F" w:rsidP="00BC3F8F">
            <w:pPr>
              <w:rPr>
                <w:rFonts w:asciiTheme="minorHAnsi" w:hAnsiTheme="minorHAnsi" w:cstheme="minorHAnsi"/>
                <w:lang w:eastAsia="el-GR"/>
              </w:rPr>
            </w:pPr>
            <w:proofErr w:type="spellStart"/>
            <w:r w:rsidRPr="00F87D06">
              <w:rPr>
                <w:rFonts w:asciiTheme="minorHAnsi" w:hAnsiTheme="minorHAnsi" w:cstheme="minorHAnsi"/>
              </w:rPr>
              <w:t>Αριθμ</w:t>
            </w:r>
            <w:proofErr w:type="spellEnd"/>
            <w:r w:rsidRPr="00F87D06">
              <w:rPr>
                <w:rFonts w:asciiTheme="minorHAnsi" w:hAnsiTheme="minorHAnsi" w:cstheme="minorHAnsi"/>
              </w:rPr>
              <w:t xml:space="preserve">. 2242.5-1.10/8368/2022 </w:t>
            </w:r>
            <w:hyperlink r:id="rId35" w:history="1">
              <w:r>
                <w:rPr>
                  <w:rStyle w:val="-"/>
                  <w:rFonts w:asciiTheme="minorHAnsi" w:hAnsiTheme="minorHAnsi" w:cstheme="minorHAnsi"/>
                  <w:bCs/>
                  <w:u w:val="none"/>
                  <w:lang w:eastAsia="el-GR"/>
                </w:rPr>
                <w:t>ΦΕΚ B 620/</w:t>
              </w:r>
              <w:r w:rsidRPr="00F87D06">
                <w:rPr>
                  <w:rStyle w:val="-"/>
                  <w:rFonts w:asciiTheme="minorHAnsi" w:hAnsiTheme="minorHAnsi" w:cstheme="minorHAnsi"/>
                  <w:bCs/>
                  <w:u w:val="none"/>
                  <w:lang w:eastAsia="el-GR"/>
                </w:rPr>
                <w:t>14.02.2022</w:t>
              </w:r>
              <w:r w:rsidRPr="00F87D0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C3F8F" w:rsidRPr="00F87D06" w:rsidRDefault="00BC3F8F" w:rsidP="00BC3F8F">
            <w:pPr>
              <w:suppressAutoHyphens w:val="0"/>
              <w:autoSpaceDE w:val="0"/>
              <w:autoSpaceDN w:val="0"/>
              <w:adjustRightInd w:val="0"/>
              <w:jc w:val="both"/>
              <w:rPr>
                <w:rFonts w:asciiTheme="minorHAnsi" w:hAnsiTheme="minorHAnsi" w:cstheme="minorHAnsi"/>
              </w:rPr>
            </w:pPr>
            <w:r w:rsidRPr="00F87D06">
              <w:rPr>
                <w:rFonts w:asciiTheme="minorHAnsi" w:hAnsiTheme="minorHAnsi" w:cstheme="minorHAnsi"/>
              </w:rPr>
              <w:t xml:space="preserve">«Κύρωση Συλλογικής Σύμβασης Εργασίας Πληρωμάτων Μεσογειακών και Τουριστικών Επιβατηγών Πλοίων, έτους 2022» </w:t>
            </w:r>
          </w:p>
        </w:tc>
      </w:tr>
      <w:tr w:rsidR="00BC3F8F" w:rsidRPr="00D33FF7" w:rsidTr="009E48D4">
        <w:trPr>
          <w:cantSplit/>
          <w:trHeight w:val="80"/>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lastRenderedPageBreak/>
              <w:t>2</w:t>
            </w:r>
          </w:p>
        </w:tc>
        <w:tc>
          <w:tcPr>
            <w:tcW w:w="3653" w:type="dxa"/>
            <w:shd w:val="clear" w:color="auto" w:fill="auto"/>
          </w:tcPr>
          <w:p w:rsidR="00BC3F8F" w:rsidRPr="00181242" w:rsidRDefault="00BC3F8F" w:rsidP="00BC3F8F">
            <w:pPr>
              <w:rPr>
                <w:rFonts w:asciiTheme="minorHAnsi" w:hAnsiTheme="minorHAnsi" w:cstheme="minorHAnsi"/>
                <w:bCs/>
                <w:color w:val="3399FF"/>
                <w:lang w:eastAsia="el-GR"/>
              </w:rPr>
            </w:pPr>
            <w:r w:rsidRPr="00181242">
              <w:rPr>
                <w:rFonts w:asciiTheme="minorHAnsi" w:hAnsiTheme="minorHAnsi" w:cstheme="minorHAnsi"/>
              </w:rPr>
              <w:t>ΑΠΟΦΑΣΗ ΤΟΥ ΥΦΥΠΟΥΡΓΟΥ ΕΡΓΑΣΙΑΣ ΚΑΙ ΚΟΙΝΩΝΙΚΩΝ ΥΠΟΘΕΣΕΩΝ</w:t>
            </w:r>
            <w:r w:rsidRPr="00181242">
              <w:rPr>
                <w:rFonts w:asciiTheme="minorHAnsi" w:hAnsiTheme="minorHAnsi" w:cstheme="minorHAnsi"/>
                <w:bCs/>
                <w:color w:val="3399FF"/>
                <w:lang w:eastAsia="el-GR"/>
              </w:rPr>
              <w:t xml:space="preserve"> </w:t>
            </w:r>
          </w:p>
          <w:p w:rsidR="00BC3F8F" w:rsidRPr="00181242" w:rsidRDefault="00BC3F8F" w:rsidP="00BC3F8F">
            <w:pPr>
              <w:rPr>
                <w:rFonts w:asciiTheme="minorHAnsi" w:hAnsiTheme="minorHAnsi" w:cstheme="minorHAnsi"/>
              </w:rPr>
            </w:pPr>
            <w:proofErr w:type="spellStart"/>
            <w:r w:rsidRPr="00181242">
              <w:rPr>
                <w:rFonts w:asciiTheme="minorHAnsi" w:hAnsiTheme="minorHAnsi" w:cstheme="minorHAnsi"/>
              </w:rPr>
              <w:t>Αριθμ</w:t>
            </w:r>
            <w:proofErr w:type="spellEnd"/>
            <w:r w:rsidRPr="00181242">
              <w:rPr>
                <w:rFonts w:asciiTheme="minorHAnsi" w:hAnsiTheme="minorHAnsi" w:cstheme="minorHAnsi"/>
              </w:rPr>
              <w:t xml:space="preserve">. 11641 </w:t>
            </w:r>
          </w:p>
          <w:p w:rsidR="00BC3F8F" w:rsidRPr="00181242" w:rsidRDefault="00BC3F8F" w:rsidP="00BC3F8F">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622/</w:t>
              </w:r>
              <w:r w:rsidRPr="00181242">
                <w:rPr>
                  <w:rStyle w:val="-"/>
                  <w:rFonts w:asciiTheme="minorHAnsi" w:hAnsiTheme="minorHAnsi" w:cstheme="minorHAnsi"/>
                  <w:bCs/>
                  <w:u w:val="none"/>
                  <w:lang w:eastAsia="el-GR"/>
                </w:rPr>
                <w:t>14.02.2022</w:t>
              </w:r>
              <w:r w:rsidRPr="00181242">
                <w:rPr>
                  <w:rStyle w:val="-"/>
                  <w:rFonts w:asciiTheme="minorHAnsi" w:hAnsiTheme="minorHAnsi" w:cstheme="minorHAnsi"/>
                  <w:u w:val="none"/>
                  <w:lang w:eastAsia="el-GR"/>
                </w:rPr>
                <w:t> </w:t>
              </w:r>
            </w:hyperlink>
          </w:p>
        </w:tc>
        <w:tc>
          <w:tcPr>
            <w:tcW w:w="5419" w:type="dxa"/>
            <w:shd w:val="clear" w:color="auto" w:fill="auto"/>
            <w:vAlign w:val="center"/>
          </w:tcPr>
          <w:p w:rsidR="00BC3F8F" w:rsidRPr="00181242" w:rsidRDefault="00BC3F8F" w:rsidP="00BC3F8F">
            <w:pPr>
              <w:suppressAutoHyphens w:val="0"/>
              <w:autoSpaceDE w:val="0"/>
              <w:autoSpaceDN w:val="0"/>
              <w:adjustRightInd w:val="0"/>
              <w:jc w:val="both"/>
              <w:rPr>
                <w:rFonts w:asciiTheme="minorHAnsi" w:hAnsiTheme="minorHAnsi" w:cstheme="minorHAnsi"/>
              </w:rPr>
            </w:pPr>
            <w:r w:rsidRPr="00181242">
              <w:rPr>
                <w:rFonts w:asciiTheme="minorHAnsi" w:hAnsiTheme="minorHAnsi" w:cstheme="minorHAnsi"/>
              </w:rPr>
              <w:t xml:space="preserve">«Σύσταση, σύνθεση και λειτουργία Διοικητικών Επιτροπών του e-ΕΦΚΑ» </w:t>
            </w:r>
          </w:p>
        </w:tc>
      </w:tr>
      <w:tr w:rsidR="00BC3F8F" w:rsidRPr="00D33FF7" w:rsidTr="00E52ECB">
        <w:trPr>
          <w:cantSplit/>
          <w:trHeight w:val="194"/>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DAEEF3" w:themeFill="accent5" w:themeFillTint="33"/>
          </w:tcPr>
          <w:p w:rsidR="00615815" w:rsidRDefault="00615815" w:rsidP="00BC3F8F">
            <w:pPr>
              <w:rPr>
                <w:rFonts w:asciiTheme="minorHAnsi" w:hAnsiTheme="minorHAnsi" w:cstheme="minorHAnsi"/>
              </w:rPr>
            </w:pPr>
          </w:p>
          <w:p w:rsidR="00BC3F8F" w:rsidRPr="00633C2A" w:rsidRDefault="00BC3F8F" w:rsidP="00BC3F8F">
            <w:pPr>
              <w:rPr>
                <w:rFonts w:asciiTheme="minorHAnsi" w:hAnsiTheme="minorHAnsi" w:cstheme="minorHAnsi"/>
                <w:bCs/>
                <w:color w:val="3399FF"/>
                <w:lang w:eastAsia="el-GR"/>
              </w:rPr>
            </w:pPr>
            <w:r w:rsidRPr="00633C2A">
              <w:rPr>
                <w:rFonts w:asciiTheme="minorHAnsi" w:hAnsiTheme="minorHAnsi" w:cstheme="minorHAnsi"/>
              </w:rPr>
              <w:t>ΑΠΟΦΑΣΗ ΤΟΥ ΥΠΟΥΡΓΟΥ ΕΠΙΚΡΑΤΕΙΑΣ</w:t>
            </w:r>
            <w:r w:rsidRPr="00633C2A">
              <w:rPr>
                <w:rFonts w:asciiTheme="minorHAnsi" w:hAnsiTheme="minorHAnsi" w:cstheme="minorHAnsi"/>
                <w:bCs/>
                <w:color w:val="3399FF"/>
                <w:lang w:eastAsia="el-GR"/>
              </w:rPr>
              <w:t xml:space="preserve"> </w:t>
            </w:r>
          </w:p>
          <w:p w:rsidR="00BC3F8F" w:rsidRPr="00633C2A" w:rsidRDefault="00BC3F8F" w:rsidP="00BC3F8F">
            <w:pPr>
              <w:rPr>
                <w:rFonts w:asciiTheme="minorHAnsi" w:hAnsiTheme="minorHAnsi" w:cstheme="minorHAnsi"/>
              </w:rPr>
            </w:pPr>
            <w:proofErr w:type="spellStart"/>
            <w:r w:rsidRPr="00633C2A">
              <w:rPr>
                <w:rFonts w:asciiTheme="minorHAnsi" w:hAnsiTheme="minorHAnsi" w:cstheme="minorHAnsi"/>
              </w:rPr>
              <w:t>Αριθμ</w:t>
            </w:r>
            <w:proofErr w:type="spellEnd"/>
            <w:r w:rsidRPr="00633C2A">
              <w:rPr>
                <w:rFonts w:asciiTheme="minorHAnsi" w:hAnsiTheme="minorHAnsi" w:cstheme="minorHAnsi"/>
              </w:rPr>
              <w:t xml:space="preserve">. 4617 ΕΞ 2022  </w:t>
            </w:r>
          </w:p>
          <w:p w:rsidR="00BC3F8F" w:rsidRPr="00633C2A" w:rsidRDefault="00BC3F8F" w:rsidP="00BC3F8F">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633/</w:t>
              </w:r>
              <w:r w:rsidRPr="00633C2A">
                <w:rPr>
                  <w:rStyle w:val="-"/>
                  <w:rFonts w:asciiTheme="minorHAnsi" w:hAnsiTheme="minorHAnsi" w:cstheme="minorHAnsi"/>
                  <w:bCs/>
                  <w:u w:val="none"/>
                  <w:lang w:eastAsia="el-GR"/>
                </w:rPr>
                <w:t>14.02.2022</w:t>
              </w:r>
              <w:r w:rsidRPr="00633C2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633C2A" w:rsidRDefault="00E52ECB" w:rsidP="00BC3F8F">
            <w:pPr>
              <w:autoSpaceDE w:val="0"/>
              <w:autoSpaceDN w:val="0"/>
              <w:adjustRightInd w:val="0"/>
              <w:jc w:val="both"/>
              <w:rPr>
                <w:rFonts w:asciiTheme="minorHAnsi" w:hAnsiTheme="minorHAnsi" w:cstheme="minorHAnsi"/>
                <w:sz w:val="20"/>
                <w:szCs w:val="20"/>
              </w:rPr>
            </w:pPr>
            <w:r w:rsidRPr="00E52ECB">
              <w:rPr>
                <w:rFonts w:asciiTheme="minorHAnsi" w:hAnsiTheme="minorHAnsi" w:cstheme="minorHAnsi"/>
              </w:rPr>
              <w:t>“</w:t>
            </w:r>
            <w:r w:rsidR="00BC3F8F" w:rsidRPr="00633C2A">
              <w:rPr>
                <w:rFonts w:asciiTheme="minorHAnsi" w:hAnsiTheme="minorHAnsi" w:cstheme="minorHAnsi"/>
              </w:rPr>
              <w:t>Διάθεση της διαδικτυακής υπηρεσίας «</w:t>
            </w:r>
            <w:proofErr w:type="spellStart"/>
            <w:r w:rsidR="00BC3F8F" w:rsidRPr="00633C2A">
              <w:rPr>
                <w:rFonts w:asciiTheme="minorHAnsi" w:hAnsiTheme="minorHAnsi" w:cstheme="minorHAnsi"/>
              </w:rPr>
              <w:t>Αυθεντικοποίηση</w:t>
            </w:r>
            <w:proofErr w:type="spellEnd"/>
            <w:r w:rsidR="00BC3F8F" w:rsidRPr="00633C2A">
              <w:rPr>
                <w:rFonts w:asciiTheme="minorHAnsi" w:hAnsiTheme="minorHAnsi" w:cstheme="minorHAnsi"/>
              </w:rPr>
              <w:t xml:space="preserve"> </w:t>
            </w:r>
            <w:proofErr w:type="spellStart"/>
            <w:r w:rsidR="00BC3F8F" w:rsidRPr="00633C2A">
              <w:rPr>
                <w:rFonts w:asciiTheme="minorHAnsi" w:hAnsiTheme="minorHAnsi" w:cstheme="minorHAnsi"/>
              </w:rPr>
              <w:t>Χρηστώv</w:t>
            </w:r>
            <w:proofErr w:type="spellEnd"/>
            <w:r w:rsidR="00BC3F8F" w:rsidRPr="00633C2A">
              <w:rPr>
                <w:rFonts w:asciiTheme="minorHAnsi" w:hAnsiTheme="minorHAnsi" w:cstheme="minorHAnsi"/>
              </w:rPr>
              <w:t xml:space="preserve"> </w:t>
            </w:r>
            <w:proofErr w:type="spellStart"/>
            <w:r w:rsidR="00BC3F8F" w:rsidRPr="00633C2A">
              <w:rPr>
                <w:rFonts w:asciiTheme="minorHAnsi" w:hAnsiTheme="minorHAnsi" w:cstheme="minorHAnsi"/>
              </w:rPr>
              <w:t>oAuth</w:t>
            </w:r>
            <w:proofErr w:type="spellEnd"/>
            <w:r w:rsidR="00BC3F8F" w:rsidRPr="00633C2A">
              <w:rPr>
                <w:rFonts w:asciiTheme="minorHAnsi" w:hAnsiTheme="minorHAnsi" w:cstheme="minorHAnsi"/>
              </w:rPr>
              <w:t xml:space="preserve"> 2.0.PA - Υπαλλήλων» σε φορείς του Δημοσίου, μέσω του Κέντρου </w:t>
            </w:r>
            <w:proofErr w:type="spellStart"/>
            <w:r w:rsidR="00BC3F8F" w:rsidRPr="00633C2A">
              <w:rPr>
                <w:rFonts w:asciiTheme="minorHAnsi" w:hAnsiTheme="minorHAnsi" w:cstheme="minorHAnsi"/>
              </w:rPr>
              <w:t>Διαλειτουργικότητας</w:t>
            </w:r>
            <w:proofErr w:type="spellEnd"/>
            <w:r w:rsidR="00BC3F8F" w:rsidRPr="00633C2A">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52ECB">
              <w:rPr>
                <w:rFonts w:asciiTheme="minorHAnsi" w:hAnsiTheme="minorHAnsi" w:cstheme="minorHAnsi"/>
              </w:rPr>
              <w:t>”</w:t>
            </w:r>
            <w:r w:rsidR="00BC3F8F" w:rsidRPr="00633C2A">
              <w:rPr>
                <w:rFonts w:asciiTheme="minorHAnsi" w:hAnsiTheme="minorHAnsi" w:cstheme="minorHAnsi"/>
              </w:rPr>
              <w:t xml:space="preserve"> </w:t>
            </w:r>
          </w:p>
        </w:tc>
      </w:tr>
      <w:tr w:rsidR="00BC3F8F" w:rsidRPr="00D33FF7" w:rsidTr="009E48D4">
        <w:trPr>
          <w:cantSplit/>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auto"/>
          </w:tcPr>
          <w:p w:rsidR="00615815" w:rsidRDefault="00BC3F8F" w:rsidP="00BC3F8F">
            <w:pPr>
              <w:rPr>
                <w:rFonts w:asciiTheme="minorHAnsi" w:hAnsiTheme="minorHAnsi" w:cstheme="minorHAnsi"/>
              </w:rPr>
            </w:pPr>
            <w:r w:rsidRPr="005D213B">
              <w:rPr>
                <w:rFonts w:asciiTheme="minorHAnsi" w:hAnsiTheme="minorHAnsi" w:cstheme="minorHAnsi"/>
              </w:rPr>
              <w:t xml:space="preserve">ΑΠΟΦΑΣΗ </w:t>
            </w:r>
          </w:p>
          <w:p w:rsidR="00BC3F8F" w:rsidRPr="005D213B" w:rsidRDefault="00BC3F8F" w:rsidP="00BC3F8F">
            <w:pPr>
              <w:rPr>
                <w:rFonts w:asciiTheme="minorHAnsi" w:hAnsiTheme="minorHAnsi" w:cstheme="minorHAnsi"/>
                <w:bCs/>
                <w:color w:val="3399FF"/>
                <w:lang w:eastAsia="el-GR"/>
              </w:rPr>
            </w:pPr>
            <w:r w:rsidRPr="005D213B">
              <w:rPr>
                <w:rFonts w:asciiTheme="minorHAnsi" w:hAnsiTheme="minorHAnsi" w:cstheme="minorHAnsi"/>
              </w:rPr>
              <w:t>ΤΟΥ ΑΝΑΠΛΗΡΩΤΗ ΥΠΟΥΡΓΟΥ ΟΙΚΟΝΟΜΙΚΩΝ</w:t>
            </w:r>
            <w:r w:rsidRPr="005D213B">
              <w:rPr>
                <w:rFonts w:asciiTheme="minorHAnsi" w:hAnsiTheme="minorHAnsi" w:cstheme="minorHAnsi"/>
                <w:bCs/>
                <w:color w:val="3399FF"/>
                <w:lang w:eastAsia="el-GR"/>
              </w:rPr>
              <w:t xml:space="preserve"> </w:t>
            </w:r>
          </w:p>
          <w:p w:rsidR="00BC3F8F" w:rsidRPr="005D213B" w:rsidRDefault="00BC3F8F" w:rsidP="00BC3F8F">
            <w:pPr>
              <w:rPr>
                <w:rFonts w:asciiTheme="minorHAnsi" w:hAnsiTheme="minorHAnsi" w:cstheme="minorHAnsi"/>
              </w:rPr>
            </w:pPr>
            <w:proofErr w:type="spellStart"/>
            <w:r w:rsidRPr="005D213B">
              <w:rPr>
                <w:rFonts w:asciiTheme="minorHAnsi" w:hAnsiTheme="minorHAnsi" w:cstheme="minorHAnsi"/>
              </w:rPr>
              <w:t>Αριθμ</w:t>
            </w:r>
            <w:proofErr w:type="spellEnd"/>
            <w:r w:rsidRPr="005D213B">
              <w:rPr>
                <w:rFonts w:asciiTheme="minorHAnsi" w:hAnsiTheme="minorHAnsi" w:cstheme="minorHAnsi"/>
              </w:rPr>
              <w:t xml:space="preserve">. Οικ.2/80218/0025  </w:t>
            </w:r>
          </w:p>
          <w:p w:rsidR="00BC3F8F" w:rsidRPr="005D213B" w:rsidRDefault="00BC3F8F" w:rsidP="00BC3F8F">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636/</w:t>
              </w:r>
              <w:r w:rsidRPr="005D213B">
                <w:rPr>
                  <w:rStyle w:val="-"/>
                  <w:rFonts w:asciiTheme="minorHAnsi" w:hAnsiTheme="minorHAnsi" w:cstheme="minorHAnsi"/>
                  <w:bCs/>
                  <w:u w:val="none"/>
                  <w:lang w:eastAsia="el-GR"/>
                </w:rPr>
                <w:t>15.02.2022</w:t>
              </w:r>
              <w:r w:rsidRPr="005D213B">
                <w:rPr>
                  <w:rStyle w:val="-"/>
                  <w:rFonts w:asciiTheme="minorHAnsi" w:hAnsiTheme="minorHAnsi" w:cstheme="minorHAnsi"/>
                  <w:u w:val="none"/>
                  <w:lang w:eastAsia="el-GR"/>
                </w:rPr>
                <w:t> </w:t>
              </w:r>
            </w:hyperlink>
          </w:p>
        </w:tc>
        <w:tc>
          <w:tcPr>
            <w:tcW w:w="5419" w:type="dxa"/>
            <w:shd w:val="clear" w:color="auto" w:fill="auto"/>
            <w:vAlign w:val="center"/>
          </w:tcPr>
          <w:p w:rsidR="00BC3F8F" w:rsidRPr="005D213B" w:rsidRDefault="00BC3F8F" w:rsidP="00BC3F8F">
            <w:pPr>
              <w:autoSpaceDE w:val="0"/>
              <w:autoSpaceDN w:val="0"/>
              <w:adjustRightInd w:val="0"/>
              <w:jc w:val="both"/>
              <w:rPr>
                <w:rFonts w:asciiTheme="minorHAnsi" w:hAnsiTheme="minorHAnsi" w:cstheme="minorHAnsi"/>
              </w:rPr>
            </w:pPr>
            <w:r w:rsidRPr="005D213B">
              <w:rPr>
                <w:rFonts w:asciiTheme="minorHAnsi" w:hAnsiTheme="minorHAnsi" w:cstheme="minorHAnsi"/>
              </w:rPr>
              <w:t xml:space="preserve">«Καθορισμός ανώτατου ορίου εγγυήσεων για το έτος 2022» </w:t>
            </w:r>
          </w:p>
        </w:tc>
      </w:tr>
      <w:tr w:rsidR="00BC3F8F" w:rsidRPr="00D33FF7" w:rsidTr="00E52EC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DAEEF3" w:themeFill="accent5" w:themeFillTint="33"/>
          </w:tcPr>
          <w:p w:rsidR="00615815" w:rsidRDefault="00615815" w:rsidP="00BC3F8F">
            <w:pPr>
              <w:rPr>
                <w:rFonts w:asciiTheme="minorHAnsi" w:hAnsiTheme="minorHAnsi" w:cstheme="minorHAnsi"/>
                <w:lang w:eastAsia="el-GR"/>
              </w:rPr>
            </w:pPr>
          </w:p>
          <w:p w:rsidR="00615815" w:rsidRDefault="00615815" w:rsidP="00BC3F8F">
            <w:pPr>
              <w:rPr>
                <w:rFonts w:asciiTheme="minorHAnsi" w:hAnsiTheme="minorHAnsi" w:cstheme="minorHAnsi"/>
                <w:lang w:eastAsia="el-GR"/>
              </w:rPr>
            </w:pPr>
          </w:p>
          <w:p w:rsidR="00615815" w:rsidRDefault="00615815" w:rsidP="00BC3F8F">
            <w:pPr>
              <w:rPr>
                <w:rFonts w:asciiTheme="minorHAnsi" w:hAnsiTheme="minorHAnsi" w:cstheme="minorHAnsi"/>
                <w:lang w:eastAsia="el-GR"/>
              </w:rPr>
            </w:pPr>
          </w:p>
          <w:p w:rsidR="00615815" w:rsidRDefault="00615815" w:rsidP="00BC3F8F">
            <w:pPr>
              <w:rPr>
                <w:rFonts w:asciiTheme="minorHAnsi" w:hAnsiTheme="minorHAnsi" w:cstheme="minorHAnsi"/>
                <w:lang w:eastAsia="el-GR"/>
              </w:rPr>
            </w:pPr>
          </w:p>
          <w:p w:rsidR="00BC3F8F" w:rsidRPr="008F3F15" w:rsidRDefault="00BC3F8F" w:rsidP="00BC3F8F">
            <w:pPr>
              <w:rPr>
                <w:rFonts w:asciiTheme="minorHAnsi" w:hAnsiTheme="minorHAnsi" w:cstheme="minorHAnsi"/>
                <w:bCs/>
                <w:color w:val="3399FF"/>
                <w:lang w:eastAsia="el-GR"/>
              </w:rPr>
            </w:pPr>
            <w:r w:rsidRPr="008F3F15">
              <w:rPr>
                <w:rFonts w:asciiTheme="minorHAnsi" w:hAnsiTheme="minorHAnsi" w:cstheme="minorHAnsi"/>
              </w:rPr>
              <w:t>ΑΠΟΦΑΣΗ ΤΗΣ ΥΠΟΥΡΓΟΥ ΠΟΛΙΤΙΣΜΟΥ ΚΑΙ ΑΘΛΗΤΙΣΜΟΥ</w:t>
            </w:r>
            <w:r w:rsidRPr="008F3F15">
              <w:rPr>
                <w:rFonts w:asciiTheme="minorHAnsi" w:hAnsiTheme="minorHAnsi" w:cstheme="minorHAnsi"/>
                <w:bCs/>
                <w:color w:val="3399FF"/>
                <w:lang w:eastAsia="el-GR"/>
              </w:rPr>
              <w:t xml:space="preserve"> </w:t>
            </w:r>
          </w:p>
          <w:p w:rsidR="00BC3F8F" w:rsidRPr="008F3F15" w:rsidRDefault="00BC3F8F" w:rsidP="00BC3F8F">
            <w:pPr>
              <w:rPr>
                <w:rFonts w:asciiTheme="minorHAnsi" w:hAnsiTheme="minorHAnsi" w:cstheme="minorHAnsi"/>
              </w:rPr>
            </w:pPr>
            <w:proofErr w:type="spellStart"/>
            <w:r w:rsidRPr="008F3F15">
              <w:rPr>
                <w:rFonts w:asciiTheme="minorHAnsi" w:hAnsiTheme="minorHAnsi" w:cstheme="minorHAnsi"/>
              </w:rPr>
              <w:t>Αριθμ</w:t>
            </w:r>
            <w:proofErr w:type="spellEnd"/>
            <w:r w:rsidRPr="008F3F15">
              <w:rPr>
                <w:rFonts w:asciiTheme="minorHAnsi" w:hAnsiTheme="minorHAnsi" w:cstheme="minorHAnsi"/>
              </w:rPr>
              <w:t xml:space="preserve">. 47317 </w:t>
            </w:r>
          </w:p>
          <w:p w:rsidR="00BC3F8F" w:rsidRPr="008F3F15" w:rsidRDefault="00BC3F8F" w:rsidP="00BC3F8F">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660/</w:t>
              </w:r>
              <w:r w:rsidRPr="008F3F15">
                <w:rPr>
                  <w:rStyle w:val="-"/>
                  <w:rFonts w:asciiTheme="minorHAnsi" w:hAnsiTheme="minorHAnsi" w:cstheme="minorHAnsi"/>
                  <w:bCs/>
                  <w:u w:val="none"/>
                  <w:lang w:eastAsia="el-GR"/>
                </w:rPr>
                <w:t>15.02.2022</w:t>
              </w:r>
              <w:r w:rsidRPr="008F3F1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8F3F15" w:rsidRDefault="00E52ECB" w:rsidP="00BC3F8F">
            <w:pPr>
              <w:autoSpaceDE w:val="0"/>
              <w:autoSpaceDN w:val="0"/>
              <w:adjustRightInd w:val="0"/>
              <w:jc w:val="both"/>
              <w:rPr>
                <w:rFonts w:asciiTheme="minorHAnsi" w:hAnsiTheme="minorHAnsi" w:cstheme="minorHAnsi"/>
              </w:rPr>
            </w:pPr>
            <w:r w:rsidRPr="00E52ECB">
              <w:rPr>
                <w:rFonts w:asciiTheme="minorHAnsi" w:hAnsiTheme="minorHAnsi" w:cstheme="minorHAnsi"/>
              </w:rPr>
              <w:t>“</w:t>
            </w:r>
            <w:r w:rsidR="00BC3F8F" w:rsidRPr="008F3F15">
              <w:rPr>
                <w:rFonts w:asciiTheme="minorHAnsi" w:hAnsiTheme="minorHAnsi" w:cstheme="minorHAnsi"/>
              </w:rPr>
              <w:t>Τροποποίηση</w:t>
            </w:r>
            <w:r w:rsidR="00615815">
              <w:rPr>
                <w:rFonts w:asciiTheme="minorHAnsi" w:hAnsiTheme="minorHAnsi" w:cstheme="minorHAnsi"/>
              </w:rPr>
              <w:t xml:space="preserve"> της υπό στοιχεία ΥΠΠΟΑ/246049/</w:t>
            </w:r>
            <w:r w:rsidR="00BC3F8F" w:rsidRPr="008F3F15">
              <w:rPr>
                <w:rFonts w:asciiTheme="minorHAnsi" w:hAnsiTheme="minorHAnsi" w:cstheme="minorHAnsi"/>
              </w:rPr>
              <w:t>07.06.2021 απόφασης του Υπουργού Πολιτισμού και Αθλητισμού σύσταση και συγκρότηση της Επιτροπής για τη Γνωστοποίηση Διαδικτυακής Προσβολής Δικαιωμάτων Πνευματικής Ιδιοκτησίας και Συγγενικών Δικαιωμάτων σύμφωνα με το άρθρο 66Ε του ν. 2121/1993 «Κυρώσεις για προσβολές δικαιωμάτων πνευματικής ιδιοκτησίας και συγγενικών δικαιωμάτων στο διαδίκτυο», όπως προστέθηκε με την παρ. 1 του άρθρου 52 του ν. 4481/2017 (Α΄ 100) και αντικαταστάθηκε με το άρθρ</w:t>
            </w:r>
            <w:r>
              <w:rPr>
                <w:rFonts w:asciiTheme="minorHAnsi" w:hAnsiTheme="minorHAnsi" w:cstheme="minorHAnsi"/>
              </w:rPr>
              <w:t>ο 25 του ν. 4708/2020 (Α΄ 140)» (Β΄2410)</w:t>
            </w:r>
            <w:r w:rsidRPr="00E52ECB">
              <w:rPr>
                <w:rFonts w:asciiTheme="minorHAnsi" w:hAnsiTheme="minorHAnsi" w:cstheme="minorHAnsi"/>
              </w:rPr>
              <w:t>”</w:t>
            </w:r>
            <w:r w:rsidR="00BC3F8F" w:rsidRPr="008F3F15">
              <w:rPr>
                <w:rFonts w:asciiTheme="minorHAnsi" w:hAnsiTheme="minorHAnsi" w:cstheme="minorHAnsi"/>
              </w:rPr>
              <w:t xml:space="preserve"> </w:t>
            </w:r>
          </w:p>
        </w:tc>
      </w:tr>
      <w:tr w:rsidR="00BC3F8F" w:rsidRPr="00D33FF7" w:rsidTr="009E48D4">
        <w:trPr>
          <w:cantSplit/>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auto"/>
          </w:tcPr>
          <w:p w:rsidR="00615815" w:rsidRDefault="00615815" w:rsidP="00BC3F8F">
            <w:pPr>
              <w:rPr>
                <w:rFonts w:asciiTheme="minorHAnsi" w:hAnsiTheme="minorHAnsi" w:cstheme="minorHAnsi"/>
              </w:rPr>
            </w:pPr>
          </w:p>
          <w:p w:rsidR="00BC3F8F" w:rsidRDefault="00BC3F8F" w:rsidP="00BC3F8F">
            <w:pPr>
              <w:rPr>
                <w:rFonts w:asciiTheme="minorHAnsi" w:hAnsiTheme="minorHAnsi" w:cstheme="minorHAnsi"/>
              </w:rPr>
            </w:pPr>
            <w:r w:rsidRPr="00A56EB2">
              <w:rPr>
                <w:rFonts w:asciiTheme="minorHAnsi" w:hAnsiTheme="minorHAnsi" w:cstheme="minorHAnsi"/>
              </w:rPr>
              <w:t>ΑΠΟΦΑΣΗ ΤΟΥ ΥΠΟΥΡΓΟΥ ΥΓΕΙΑΣ</w:t>
            </w:r>
            <w:r w:rsidRPr="00A56EB2">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Α1ε/</w:t>
            </w:r>
            <w:proofErr w:type="spellStart"/>
            <w:r>
              <w:rPr>
                <w:rFonts w:asciiTheme="minorHAnsi" w:hAnsiTheme="minorHAnsi" w:cstheme="minorHAnsi"/>
              </w:rPr>
              <w:t>Γ.Π.οικ</w:t>
            </w:r>
            <w:proofErr w:type="spellEnd"/>
            <w:r>
              <w:rPr>
                <w:rFonts w:asciiTheme="minorHAnsi" w:hAnsiTheme="minorHAnsi" w:cstheme="minorHAnsi"/>
              </w:rPr>
              <w:t xml:space="preserve">. 7655 </w:t>
            </w:r>
            <w:r w:rsidRPr="00A56EB2">
              <w:rPr>
                <w:rFonts w:asciiTheme="minorHAnsi" w:hAnsiTheme="minorHAnsi" w:cstheme="minorHAnsi"/>
              </w:rPr>
              <w:t xml:space="preserve"> </w:t>
            </w:r>
          </w:p>
          <w:p w:rsidR="00BC3F8F" w:rsidRPr="00397301" w:rsidRDefault="00BC3F8F" w:rsidP="00BC3F8F">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662/</w:t>
              </w:r>
              <w:r w:rsidRPr="00A56EB2">
                <w:rPr>
                  <w:rStyle w:val="-"/>
                  <w:rFonts w:asciiTheme="minorHAnsi" w:hAnsiTheme="minorHAnsi" w:cstheme="minorHAnsi"/>
                  <w:bCs/>
                  <w:u w:val="none"/>
                  <w:lang w:eastAsia="el-GR"/>
                </w:rPr>
                <w:t>15.02.2022</w:t>
              </w:r>
              <w:r w:rsidRPr="00A56EB2">
                <w:rPr>
                  <w:rStyle w:val="-"/>
                  <w:rFonts w:asciiTheme="minorHAnsi" w:hAnsiTheme="minorHAnsi" w:cstheme="minorHAnsi"/>
                  <w:u w:val="none"/>
                  <w:lang w:eastAsia="el-GR"/>
                </w:rPr>
                <w:t> </w:t>
              </w:r>
            </w:hyperlink>
          </w:p>
        </w:tc>
        <w:tc>
          <w:tcPr>
            <w:tcW w:w="5419" w:type="dxa"/>
            <w:shd w:val="clear" w:color="auto" w:fill="auto"/>
            <w:vAlign w:val="center"/>
          </w:tcPr>
          <w:p w:rsidR="00BC3F8F" w:rsidRPr="00A56EB2" w:rsidRDefault="00E52ECB" w:rsidP="00BC3F8F">
            <w:pPr>
              <w:suppressAutoHyphens w:val="0"/>
              <w:autoSpaceDE w:val="0"/>
              <w:autoSpaceDN w:val="0"/>
              <w:adjustRightInd w:val="0"/>
              <w:jc w:val="both"/>
              <w:rPr>
                <w:rFonts w:asciiTheme="minorHAnsi" w:hAnsiTheme="minorHAnsi" w:cstheme="minorHAnsi"/>
              </w:rPr>
            </w:pPr>
            <w:r w:rsidRPr="00E52ECB">
              <w:rPr>
                <w:rFonts w:asciiTheme="minorHAnsi" w:hAnsiTheme="minorHAnsi" w:cstheme="minorHAnsi"/>
              </w:rPr>
              <w:t>“</w:t>
            </w:r>
            <w:r w:rsidR="00BC3F8F" w:rsidRPr="00A56EB2">
              <w:rPr>
                <w:rFonts w:asciiTheme="minorHAnsi" w:hAnsiTheme="minorHAnsi" w:cstheme="minorHAnsi"/>
              </w:rPr>
              <w:t xml:space="preserve">Κατάργηση της </w:t>
            </w:r>
            <w:r>
              <w:rPr>
                <w:rFonts w:asciiTheme="minorHAnsi" w:hAnsiTheme="minorHAnsi" w:cstheme="minorHAnsi"/>
              </w:rPr>
              <w:t>υπό στοιχεία Α1ε/</w:t>
            </w:r>
            <w:proofErr w:type="spellStart"/>
            <w:r>
              <w:rPr>
                <w:rFonts w:asciiTheme="minorHAnsi" w:hAnsiTheme="minorHAnsi" w:cstheme="minorHAnsi"/>
              </w:rPr>
              <w:t>Γ.Π.οικ</w:t>
            </w:r>
            <w:proofErr w:type="spellEnd"/>
            <w:r>
              <w:rPr>
                <w:rFonts w:asciiTheme="minorHAnsi" w:hAnsiTheme="minorHAnsi" w:cstheme="minorHAnsi"/>
              </w:rPr>
              <w:t>. 4559/</w:t>
            </w:r>
            <w:r w:rsidR="00BC3F8F" w:rsidRPr="00A56EB2">
              <w:rPr>
                <w:rFonts w:asciiTheme="minorHAnsi" w:hAnsiTheme="minorHAnsi" w:cstheme="minorHAnsi"/>
              </w:rPr>
              <w:t xml:space="preserve">2021 απόφασης του Υπουργού Υγείας με θέμα: «Ορισμός </w:t>
            </w:r>
            <w:proofErr w:type="spellStart"/>
            <w:r w:rsidR="00BC3F8F" w:rsidRPr="00A56EB2">
              <w:rPr>
                <w:rFonts w:asciiTheme="minorHAnsi" w:hAnsiTheme="minorHAnsi" w:cstheme="minorHAnsi"/>
              </w:rPr>
              <w:t>διατάκτη</w:t>
            </w:r>
            <w:proofErr w:type="spellEnd"/>
            <w:r w:rsidR="00BC3F8F" w:rsidRPr="00A56EB2">
              <w:rPr>
                <w:rFonts w:asciiTheme="minorHAnsi" w:hAnsiTheme="minorHAnsi" w:cstheme="minorHAnsi"/>
              </w:rPr>
              <w:t xml:space="preserve"> και αποφαινόμενου οργάνου για δαπάνες και δημόσιες συμβάσεις που άπτονται των αρμοδιοτήτων της Αυτοτελούς Διεύθυνσης Ηλεκτ</w:t>
            </w:r>
            <w:r>
              <w:rPr>
                <w:rFonts w:asciiTheme="minorHAnsi" w:hAnsiTheme="minorHAnsi" w:cstheme="minorHAnsi"/>
              </w:rPr>
              <w:t>ρονικής Διακυβέρνησης» (Β΄ 245)</w:t>
            </w:r>
            <w:r w:rsidRPr="00E52ECB">
              <w:rPr>
                <w:rFonts w:asciiTheme="minorHAnsi" w:hAnsiTheme="minorHAnsi" w:cstheme="minorHAnsi"/>
              </w:rPr>
              <w:t>”</w:t>
            </w:r>
            <w:r w:rsidR="00BC3F8F" w:rsidRPr="00A56EB2">
              <w:rPr>
                <w:rFonts w:asciiTheme="minorHAnsi" w:hAnsiTheme="minorHAnsi" w:cstheme="minorHAnsi"/>
              </w:rPr>
              <w:t xml:space="preserve"> </w:t>
            </w:r>
          </w:p>
        </w:tc>
      </w:tr>
      <w:tr w:rsidR="00BC3F8F" w:rsidRPr="00D33FF7" w:rsidTr="00E52EC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DAEEF3" w:themeFill="accent5" w:themeFillTint="33"/>
          </w:tcPr>
          <w:p w:rsidR="00BC3F8F" w:rsidRPr="00D3404C" w:rsidRDefault="00BC3F8F" w:rsidP="00BC3F8F">
            <w:pPr>
              <w:rPr>
                <w:rFonts w:asciiTheme="minorHAnsi" w:hAnsiTheme="minorHAnsi" w:cstheme="minorHAnsi"/>
                <w:bCs/>
                <w:color w:val="3399FF"/>
                <w:lang w:eastAsia="el-GR"/>
              </w:rPr>
            </w:pPr>
            <w:r w:rsidRPr="00D3404C">
              <w:rPr>
                <w:rFonts w:asciiTheme="minorHAnsi" w:hAnsiTheme="minorHAnsi" w:cstheme="minorHAnsi"/>
              </w:rPr>
              <w:t>ΑΠΟΦΑΣΗ ΤΟΥ ΥΠΟΥΡΓΟΥ ΝΑΥΤΙΛΙΑΣ ΚΑΙ ΝΗΣΙΩΤΙΚΗΣ ΠΟΛΙΤΙΚΗΣ</w:t>
            </w:r>
            <w:r w:rsidRPr="00D3404C">
              <w:rPr>
                <w:rFonts w:asciiTheme="minorHAnsi" w:hAnsiTheme="minorHAnsi" w:cstheme="minorHAnsi"/>
                <w:bCs/>
                <w:color w:val="3399FF"/>
                <w:lang w:eastAsia="el-GR"/>
              </w:rPr>
              <w:t xml:space="preserve"> </w:t>
            </w:r>
          </w:p>
          <w:p w:rsidR="00BC3F8F" w:rsidRPr="00D3404C" w:rsidRDefault="00BC3F8F" w:rsidP="00BC3F8F">
            <w:pPr>
              <w:rPr>
                <w:rFonts w:asciiTheme="minorHAnsi" w:hAnsiTheme="minorHAnsi" w:cstheme="minorHAnsi"/>
              </w:rPr>
            </w:pPr>
            <w:proofErr w:type="spellStart"/>
            <w:r w:rsidRPr="00D3404C">
              <w:rPr>
                <w:rFonts w:asciiTheme="minorHAnsi" w:hAnsiTheme="minorHAnsi" w:cstheme="minorHAnsi"/>
              </w:rPr>
              <w:t>Αριθμ</w:t>
            </w:r>
            <w:proofErr w:type="spellEnd"/>
            <w:r w:rsidRPr="00D3404C">
              <w:rPr>
                <w:rFonts w:asciiTheme="minorHAnsi" w:hAnsiTheme="minorHAnsi" w:cstheme="minorHAnsi"/>
              </w:rPr>
              <w:t xml:space="preserve">. 2242.5-1.5/8785 </w:t>
            </w:r>
          </w:p>
          <w:p w:rsidR="00BC3F8F" w:rsidRPr="009E48D4" w:rsidRDefault="00BC3F8F" w:rsidP="00BC3F8F">
            <w:pPr>
              <w:rPr>
                <w:rFonts w:asciiTheme="minorHAnsi" w:hAnsiTheme="minorHAnsi" w:cstheme="minorHAnsi"/>
                <w:lang w:eastAsia="el-GR"/>
              </w:rPr>
            </w:pPr>
            <w:hyperlink r:id="rId41" w:history="1">
              <w:r>
                <w:rPr>
                  <w:rStyle w:val="-"/>
                  <w:rFonts w:asciiTheme="minorHAnsi" w:hAnsiTheme="minorHAnsi" w:cstheme="minorHAnsi"/>
                  <w:bCs/>
                  <w:u w:val="none"/>
                  <w:lang w:eastAsia="el-GR"/>
                </w:rPr>
                <w:t>ΦΕΚ B 663/</w:t>
              </w:r>
              <w:r w:rsidRPr="00D3404C">
                <w:rPr>
                  <w:rStyle w:val="-"/>
                  <w:rFonts w:asciiTheme="minorHAnsi" w:hAnsiTheme="minorHAnsi" w:cstheme="minorHAnsi"/>
                  <w:bCs/>
                  <w:u w:val="none"/>
                  <w:lang w:eastAsia="el-GR"/>
                </w:rPr>
                <w:t>15.02.2022</w:t>
              </w:r>
              <w:r w:rsidRPr="00D3404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D3404C" w:rsidRDefault="00BC3F8F" w:rsidP="00BC3F8F">
            <w:pPr>
              <w:suppressAutoHyphens w:val="0"/>
              <w:autoSpaceDE w:val="0"/>
              <w:autoSpaceDN w:val="0"/>
              <w:adjustRightInd w:val="0"/>
              <w:jc w:val="both"/>
              <w:rPr>
                <w:rFonts w:asciiTheme="minorHAnsi" w:hAnsiTheme="minorHAnsi" w:cstheme="minorHAnsi"/>
              </w:rPr>
            </w:pPr>
            <w:r w:rsidRPr="00D3404C">
              <w:rPr>
                <w:rFonts w:asciiTheme="minorHAnsi" w:hAnsiTheme="minorHAnsi" w:cstheme="minorHAnsi"/>
              </w:rPr>
              <w:t xml:space="preserve">«Κύρωση Συλλογικής Σύμβασης Εργασίας Πληρωμάτων Ακτοπλοϊκών Επιβατηγών Πλοίων, έτους 2022» </w:t>
            </w:r>
          </w:p>
        </w:tc>
      </w:tr>
      <w:tr w:rsidR="00BC3F8F" w:rsidRPr="00D33FF7" w:rsidTr="009E48D4">
        <w:trPr>
          <w:cantSplit/>
        </w:trPr>
        <w:tc>
          <w:tcPr>
            <w:tcW w:w="709" w:type="dxa"/>
            <w:shd w:val="clear" w:color="auto" w:fill="auto"/>
            <w:vAlign w:val="center"/>
          </w:tcPr>
          <w:p w:rsidR="00BC3F8F" w:rsidRPr="00D33FF7" w:rsidRDefault="00BC3F8F" w:rsidP="00BC3F8F">
            <w:pPr>
              <w:jc w:val="center"/>
              <w:rPr>
                <w:rFonts w:asciiTheme="minorHAnsi" w:hAnsiTheme="minorHAnsi" w:cstheme="minorHAnsi"/>
                <w:lang w:val="en-US"/>
              </w:rPr>
            </w:pPr>
            <w:r w:rsidRPr="00D33FF7">
              <w:rPr>
                <w:rFonts w:asciiTheme="minorHAnsi" w:hAnsiTheme="minorHAnsi" w:cstheme="minorHAnsi"/>
                <w:lang w:val="en-US"/>
              </w:rPr>
              <w:lastRenderedPageBreak/>
              <w:t>8</w:t>
            </w:r>
          </w:p>
        </w:tc>
        <w:tc>
          <w:tcPr>
            <w:tcW w:w="3653" w:type="dxa"/>
            <w:shd w:val="clear" w:color="auto" w:fill="auto"/>
          </w:tcPr>
          <w:p w:rsidR="00BC3F8F" w:rsidRDefault="00BC3F8F" w:rsidP="00BC3F8F">
            <w:pPr>
              <w:rPr>
                <w:rFonts w:asciiTheme="minorHAnsi" w:hAnsiTheme="minorHAnsi" w:cstheme="minorHAnsi"/>
              </w:rPr>
            </w:pPr>
            <w:r>
              <w:rPr>
                <w:rFonts w:asciiTheme="minorHAnsi" w:hAnsiTheme="minorHAnsi" w:cstheme="minorHAnsi"/>
              </w:rPr>
              <w:t>ΑΠΟΦΑΣΗ ΤΟΥ ΥΠΟΥΡΓΟΥ</w:t>
            </w:r>
            <w:r w:rsidRPr="00657862">
              <w:rPr>
                <w:rFonts w:asciiTheme="minorHAnsi" w:hAnsiTheme="minorHAnsi" w:cstheme="minorHAnsi"/>
              </w:rPr>
              <w:t xml:space="preserve"> ΥΠΟΔΟΜΩΝ ΚΑΙ ΜΕΤΑΦΟΡΩΝ</w:t>
            </w:r>
            <w:r w:rsidRPr="00657862">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ΔΠΔΑ/ΣΤΑΣΥ/37274 </w:t>
            </w:r>
            <w:r w:rsidRPr="00657862">
              <w:rPr>
                <w:rFonts w:asciiTheme="minorHAnsi" w:hAnsiTheme="minorHAnsi" w:cstheme="minorHAnsi"/>
              </w:rPr>
              <w:t xml:space="preserve"> </w:t>
            </w:r>
          </w:p>
          <w:p w:rsidR="00BC3F8F" w:rsidRPr="00657862" w:rsidRDefault="00BC3F8F" w:rsidP="00BC3F8F">
            <w:pPr>
              <w:rPr>
                <w:rFonts w:asciiTheme="minorHAnsi" w:hAnsiTheme="minorHAnsi" w:cstheme="minorHAnsi"/>
                <w:lang w:eastAsia="el-GR"/>
              </w:rPr>
            </w:pPr>
            <w:hyperlink r:id="rId42" w:history="1">
              <w:r>
                <w:rPr>
                  <w:rStyle w:val="-"/>
                  <w:rFonts w:asciiTheme="minorHAnsi" w:hAnsiTheme="minorHAnsi" w:cstheme="minorHAnsi"/>
                  <w:bCs/>
                  <w:u w:val="none"/>
                  <w:lang w:eastAsia="el-GR"/>
                </w:rPr>
                <w:t>ΦΕΚ B 664/</w:t>
              </w:r>
              <w:r w:rsidRPr="00657862">
                <w:rPr>
                  <w:rStyle w:val="-"/>
                  <w:rFonts w:asciiTheme="minorHAnsi" w:hAnsiTheme="minorHAnsi" w:cstheme="minorHAnsi"/>
                  <w:bCs/>
                  <w:u w:val="none"/>
                  <w:lang w:eastAsia="el-GR"/>
                </w:rPr>
                <w:t>15.02.2022</w:t>
              </w:r>
              <w:r w:rsidRPr="00657862">
                <w:rPr>
                  <w:rStyle w:val="-"/>
                  <w:rFonts w:asciiTheme="minorHAnsi" w:hAnsiTheme="minorHAnsi" w:cstheme="minorHAnsi"/>
                  <w:u w:val="none"/>
                  <w:lang w:eastAsia="el-GR"/>
                </w:rPr>
                <w:t> </w:t>
              </w:r>
            </w:hyperlink>
          </w:p>
          <w:p w:rsidR="00BC3F8F" w:rsidRPr="00657862" w:rsidRDefault="00BC3F8F" w:rsidP="00BC3F8F">
            <w:pPr>
              <w:rPr>
                <w:rFonts w:asciiTheme="minorHAnsi" w:hAnsiTheme="minorHAnsi" w:cstheme="minorHAnsi"/>
                <w:bCs/>
                <w:color w:val="3399FF"/>
                <w:lang w:eastAsia="el-GR"/>
              </w:rPr>
            </w:pPr>
          </w:p>
        </w:tc>
        <w:tc>
          <w:tcPr>
            <w:tcW w:w="5419" w:type="dxa"/>
            <w:shd w:val="clear" w:color="auto" w:fill="auto"/>
            <w:vAlign w:val="center"/>
          </w:tcPr>
          <w:p w:rsidR="00BC3F8F" w:rsidRPr="00657862" w:rsidRDefault="00BC3F8F" w:rsidP="00BC3F8F">
            <w:pPr>
              <w:suppressAutoHyphens w:val="0"/>
              <w:autoSpaceDE w:val="0"/>
              <w:autoSpaceDN w:val="0"/>
              <w:adjustRightInd w:val="0"/>
              <w:jc w:val="both"/>
              <w:rPr>
                <w:rFonts w:asciiTheme="minorHAnsi" w:hAnsiTheme="minorHAnsi" w:cstheme="minorHAnsi"/>
              </w:rPr>
            </w:pPr>
            <w:r w:rsidRPr="00657862">
              <w:rPr>
                <w:rFonts w:asciiTheme="minorHAnsi" w:hAnsiTheme="minorHAnsi" w:cstheme="minorHAnsi"/>
              </w:rPr>
              <w:t>“Έγκριση του Επιχειρησιακού Σχεδίου 2022-2025, του εποπτευόμενου από το Υπουργείο Υποδομών και Μεταφορών, φορέα Γενικής Κυβέρνησης με την επωνυμία «ΣΤΑΘΕΡΕΣ ΣΥΓΚΟΙΝΩΝΙΕΣ ΜΟΝΟΠ</w:t>
            </w:r>
            <w:r>
              <w:rPr>
                <w:rFonts w:asciiTheme="minorHAnsi" w:hAnsiTheme="minorHAnsi" w:cstheme="minorHAnsi"/>
              </w:rPr>
              <w:t>ΡΟΣΩΠΗ Α.Ε. (ΣΤΑ.ΣΥ. Μ.Α.Ε.)»</w:t>
            </w:r>
            <w:r w:rsidRPr="003424BF">
              <w:rPr>
                <w:rFonts w:asciiTheme="minorHAnsi" w:hAnsiTheme="minorHAnsi" w:cstheme="minorHAnsi"/>
              </w:rPr>
              <w:t>”</w:t>
            </w:r>
            <w:r>
              <w:rPr>
                <w:rFonts w:asciiTheme="minorHAnsi" w:hAnsiTheme="minorHAnsi" w:cstheme="minorHAnsi"/>
              </w:rPr>
              <w:t xml:space="preserve"> </w:t>
            </w:r>
          </w:p>
        </w:tc>
      </w:tr>
      <w:tr w:rsidR="00BC3F8F" w:rsidRPr="00D33FF7" w:rsidTr="00E52EC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DAEEF3" w:themeFill="accent5" w:themeFillTint="33"/>
          </w:tcPr>
          <w:p w:rsidR="00BC3F8F" w:rsidRDefault="00BC3F8F" w:rsidP="00BC3F8F">
            <w:pPr>
              <w:rPr>
                <w:rFonts w:asciiTheme="minorHAnsi" w:hAnsiTheme="minorHAnsi" w:cstheme="minorHAnsi"/>
              </w:rPr>
            </w:pPr>
            <w:r>
              <w:rPr>
                <w:rFonts w:asciiTheme="minorHAnsi" w:hAnsiTheme="minorHAnsi" w:cstheme="minorHAnsi"/>
              </w:rPr>
              <w:t>ΑΠΟΦΑΣΗ ΤΟΥ ΥΠΟΥΡΓΟΥ</w:t>
            </w:r>
            <w:r w:rsidRPr="00657862">
              <w:rPr>
                <w:rFonts w:asciiTheme="minorHAnsi" w:hAnsiTheme="minorHAnsi" w:cstheme="minorHAnsi"/>
              </w:rPr>
              <w:t xml:space="preserve"> ΥΠΟΔΟΜΩΝ ΚΑΙ ΜΕΤΑΦΟΡΩΝ</w:t>
            </w:r>
            <w:r w:rsidRPr="00657862">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ΔΠΔΑ/ΟΣΥ/37280 </w:t>
            </w:r>
            <w:r w:rsidRPr="00657862">
              <w:rPr>
                <w:rFonts w:asciiTheme="minorHAnsi" w:hAnsiTheme="minorHAnsi" w:cstheme="minorHAnsi"/>
              </w:rPr>
              <w:t xml:space="preserve"> </w:t>
            </w:r>
          </w:p>
          <w:p w:rsidR="00BC3F8F" w:rsidRPr="009E48D4" w:rsidRDefault="00BC3F8F" w:rsidP="00BC3F8F">
            <w:pPr>
              <w:rPr>
                <w:rFonts w:asciiTheme="minorHAnsi" w:hAnsiTheme="minorHAnsi" w:cstheme="minorHAnsi"/>
                <w:lang w:eastAsia="el-GR"/>
              </w:rPr>
            </w:pPr>
            <w:hyperlink r:id="rId43" w:history="1">
              <w:r>
                <w:rPr>
                  <w:rStyle w:val="-"/>
                  <w:rFonts w:asciiTheme="minorHAnsi" w:hAnsiTheme="minorHAnsi" w:cstheme="minorHAnsi"/>
                  <w:bCs/>
                  <w:u w:val="none"/>
                  <w:lang w:eastAsia="el-GR"/>
                </w:rPr>
                <w:t>ΦΕΚ B 664</w:t>
              </w:r>
              <w:r w:rsidRPr="00657862">
                <w:rPr>
                  <w:rStyle w:val="-"/>
                  <w:rFonts w:asciiTheme="minorHAnsi" w:hAnsiTheme="minorHAnsi" w:cstheme="minorHAnsi"/>
                  <w:bCs/>
                  <w:u w:val="none"/>
                  <w:lang w:eastAsia="el-GR"/>
                </w:rPr>
                <w:t>/15.02.2022</w:t>
              </w:r>
              <w:r w:rsidRPr="0065786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657862" w:rsidRDefault="00BC3F8F" w:rsidP="00BC3F8F">
            <w:pPr>
              <w:suppressAutoHyphens w:val="0"/>
              <w:autoSpaceDE w:val="0"/>
              <w:autoSpaceDN w:val="0"/>
              <w:adjustRightInd w:val="0"/>
              <w:jc w:val="both"/>
              <w:rPr>
                <w:rFonts w:asciiTheme="minorHAnsi" w:hAnsiTheme="minorHAnsi" w:cstheme="minorHAnsi"/>
              </w:rPr>
            </w:pPr>
            <w:r w:rsidRPr="00657862">
              <w:rPr>
                <w:rFonts w:asciiTheme="minorHAnsi" w:hAnsiTheme="minorHAnsi" w:cstheme="minorHAnsi"/>
              </w:rPr>
              <w:t xml:space="preserve">“Έγκριση του Επιχειρησιακού Σχεδίου 2022-2025, του εποπτευόμενου από το Υπουργείο Υποδομών και Μεταφορών, φορέα Γενικής Κυβέρνησης με την επωνυμία «ΟΔΙΚΕΣ </w:t>
            </w:r>
            <w:r>
              <w:rPr>
                <w:rFonts w:asciiTheme="minorHAnsi" w:hAnsiTheme="minorHAnsi" w:cstheme="minorHAnsi"/>
              </w:rPr>
              <w:t>ΣΥΓΚΟΙΝΩΝΙΕΣ Α.Ε. (Ο.ΣΥ. Α.Ε.)»</w:t>
            </w:r>
            <w:r w:rsidRPr="00657862">
              <w:rPr>
                <w:rFonts w:asciiTheme="minorHAnsi" w:hAnsiTheme="minorHAnsi" w:cstheme="minorHAnsi"/>
              </w:rPr>
              <w:t>”</w:t>
            </w:r>
            <w:r>
              <w:rPr>
                <w:rFonts w:asciiTheme="minorHAnsi" w:hAnsiTheme="minorHAnsi" w:cstheme="minorHAnsi"/>
              </w:rPr>
              <w:t xml:space="preserve"> </w:t>
            </w:r>
          </w:p>
        </w:tc>
      </w:tr>
      <w:tr w:rsidR="00BC3F8F" w:rsidRPr="00D33FF7" w:rsidTr="009E48D4">
        <w:trPr>
          <w:cantSplit/>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10</w:t>
            </w:r>
          </w:p>
        </w:tc>
        <w:tc>
          <w:tcPr>
            <w:tcW w:w="3653" w:type="dxa"/>
            <w:shd w:val="clear" w:color="auto" w:fill="auto"/>
          </w:tcPr>
          <w:p w:rsidR="00BC3F8F" w:rsidRDefault="00BC3F8F" w:rsidP="00BC3F8F">
            <w:pPr>
              <w:rPr>
                <w:rFonts w:asciiTheme="minorHAnsi" w:hAnsiTheme="minorHAnsi" w:cstheme="minorHAnsi"/>
              </w:rPr>
            </w:pPr>
            <w:r>
              <w:rPr>
                <w:rFonts w:asciiTheme="minorHAnsi" w:hAnsiTheme="minorHAnsi" w:cstheme="minorHAnsi"/>
              </w:rPr>
              <w:t xml:space="preserve">ΑΠΟΦΑΣΗ ΤΟΥ ΥΠΟΥΡΓΟΥ </w:t>
            </w:r>
            <w:r w:rsidRPr="00657862">
              <w:rPr>
                <w:rFonts w:asciiTheme="minorHAnsi" w:hAnsiTheme="minorHAnsi" w:cstheme="minorHAnsi"/>
              </w:rPr>
              <w:t>ΥΠΟΔΟΜΩΝ ΚΑΙ ΜΕΤΑΦΟΡΩΝ</w:t>
            </w:r>
            <w:r w:rsidRPr="00657862">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ΔΠΔΑ/ΟΑΣΑ/37283 </w:t>
            </w:r>
            <w:r w:rsidRPr="00657862">
              <w:rPr>
                <w:rFonts w:asciiTheme="minorHAnsi" w:hAnsiTheme="minorHAnsi" w:cstheme="minorHAnsi"/>
              </w:rPr>
              <w:t xml:space="preserve"> </w:t>
            </w:r>
          </w:p>
          <w:p w:rsidR="00BC3F8F" w:rsidRPr="009E48D4" w:rsidRDefault="00BC3F8F" w:rsidP="00BC3F8F">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664/</w:t>
              </w:r>
              <w:r w:rsidRPr="00657862">
                <w:rPr>
                  <w:rStyle w:val="-"/>
                  <w:rFonts w:asciiTheme="minorHAnsi" w:hAnsiTheme="minorHAnsi" w:cstheme="minorHAnsi"/>
                  <w:bCs/>
                  <w:u w:val="none"/>
                  <w:lang w:eastAsia="el-GR"/>
                </w:rPr>
                <w:t>15.02.2022</w:t>
              </w:r>
              <w:r w:rsidRPr="00657862">
                <w:rPr>
                  <w:rStyle w:val="-"/>
                  <w:rFonts w:asciiTheme="minorHAnsi" w:hAnsiTheme="minorHAnsi" w:cstheme="minorHAnsi"/>
                  <w:u w:val="none"/>
                  <w:lang w:eastAsia="el-GR"/>
                </w:rPr>
                <w:t> </w:t>
              </w:r>
            </w:hyperlink>
          </w:p>
        </w:tc>
        <w:tc>
          <w:tcPr>
            <w:tcW w:w="5419" w:type="dxa"/>
            <w:shd w:val="clear" w:color="auto" w:fill="auto"/>
            <w:vAlign w:val="center"/>
          </w:tcPr>
          <w:p w:rsidR="00BC3F8F" w:rsidRPr="00657862" w:rsidRDefault="00BC3F8F" w:rsidP="00BC3F8F">
            <w:pPr>
              <w:suppressAutoHyphens w:val="0"/>
              <w:autoSpaceDE w:val="0"/>
              <w:autoSpaceDN w:val="0"/>
              <w:adjustRightInd w:val="0"/>
              <w:jc w:val="both"/>
              <w:rPr>
                <w:rFonts w:asciiTheme="minorHAnsi" w:hAnsiTheme="minorHAnsi" w:cstheme="minorHAnsi"/>
              </w:rPr>
            </w:pPr>
            <w:r w:rsidRPr="00657862">
              <w:rPr>
                <w:rFonts w:asciiTheme="minorHAnsi" w:hAnsiTheme="minorHAnsi" w:cstheme="minorHAnsi"/>
              </w:rPr>
              <w:t>“Έγκριση του Επιχειρησιακού Σχεδίου 2022-2025, του εποπτευόμενου από το Υπουργείο Υποδομών και Μεταφορών, φορέα Γενικής Κυβέρνησης με την επωνυμία «ΟΡΓΑΝΙΣΜΟΣ ΑΣΤΙΚΩΝ ΣΥΓΚΟΙΝΩΝΙ</w:t>
            </w:r>
            <w:r>
              <w:rPr>
                <w:rFonts w:asciiTheme="minorHAnsi" w:hAnsiTheme="minorHAnsi" w:cstheme="minorHAnsi"/>
              </w:rPr>
              <w:t>ΩΝ ΑΘΗΝΩΝ Α.Ε. (Ο.Α.Σ.Α. Α.Ε.)»</w:t>
            </w:r>
            <w:r w:rsidRPr="00657862">
              <w:rPr>
                <w:rFonts w:asciiTheme="minorHAnsi" w:hAnsiTheme="minorHAnsi" w:cstheme="minorHAnsi"/>
              </w:rPr>
              <w:t>”</w:t>
            </w:r>
            <w:r>
              <w:rPr>
                <w:rFonts w:asciiTheme="minorHAnsi" w:hAnsiTheme="minorHAnsi" w:cstheme="minorHAnsi"/>
              </w:rPr>
              <w:t xml:space="preserve"> </w:t>
            </w:r>
          </w:p>
        </w:tc>
      </w:tr>
      <w:tr w:rsidR="00BC3F8F" w:rsidRPr="00D33FF7" w:rsidTr="00E52EC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11</w:t>
            </w:r>
          </w:p>
        </w:tc>
        <w:tc>
          <w:tcPr>
            <w:tcW w:w="3653" w:type="dxa"/>
            <w:shd w:val="clear" w:color="auto" w:fill="DAEEF3" w:themeFill="accent5" w:themeFillTint="33"/>
          </w:tcPr>
          <w:p w:rsidR="00BC3F8F" w:rsidRPr="00673B2F" w:rsidRDefault="00BC3F8F" w:rsidP="00BC3F8F">
            <w:pPr>
              <w:rPr>
                <w:rFonts w:asciiTheme="minorHAnsi" w:hAnsiTheme="minorHAnsi" w:cstheme="minorHAnsi"/>
                <w:bCs/>
                <w:color w:val="3399FF"/>
                <w:lang w:eastAsia="el-GR"/>
              </w:rPr>
            </w:pPr>
            <w:r w:rsidRPr="00673B2F">
              <w:rPr>
                <w:rFonts w:asciiTheme="minorHAnsi" w:hAnsiTheme="minorHAnsi" w:cstheme="minorHAnsi"/>
              </w:rPr>
              <w:t>ΑΠΟΦΑΣΗ ΤΟΥ ΥΠΟΥΡΓΟΥ ΝΑΥΤΙΛΙΑΣ ΚΑΙ ΝΗΣΙΩΤΙΚΗΣ ΠΟΛΙΤΙΚΗΣ</w:t>
            </w:r>
            <w:r w:rsidRPr="00673B2F">
              <w:rPr>
                <w:rFonts w:asciiTheme="minorHAnsi" w:hAnsiTheme="minorHAnsi" w:cstheme="minorHAnsi"/>
                <w:bCs/>
                <w:color w:val="3399FF"/>
                <w:lang w:eastAsia="el-GR"/>
              </w:rPr>
              <w:t xml:space="preserve"> </w:t>
            </w:r>
          </w:p>
          <w:p w:rsidR="00BC3F8F" w:rsidRDefault="00BC3F8F" w:rsidP="00BC3F8F">
            <w:pPr>
              <w:rPr>
                <w:rFonts w:asciiTheme="minorHAnsi" w:hAnsiTheme="minorHAnsi" w:cstheme="minorHAnsi"/>
              </w:rPr>
            </w:pPr>
            <w:proofErr w:type="spellStart"/>
            <w:r w:rsidRPr="00673B2F">
              <w:rPr>
                <w:rFonts w:asciiTheme="minorHAnsi" w:hAnsiTheme="minorHAnsi" w:cstheme="minorHAnsi"/>
              </w:rPr>
              <w:t>Αριθμ</w:t>
            </w:r>
            <w:proofErr w:type="spellEnd"/>
            <w:r w:rsidRPr="00673B2F">
              <w:rPr>
                <w:rFonts w:asciiTheme="minorHAnsi" w:hAnsiTheme="minorHAnsi" w:cstheme="minorHAnsi"/>
              </w:rPr>
              <w:t xml:space="preserve">. 2811.17-1/8936/2022  </w:t>
            </w:r>
          </w:p>
          <w:p w:rsidR="00BC3F8F" w:rsidRPr="009E48D4" w:rsidRDefault="00BC3F8F" w:rsidP="00BC3F8F">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673/</w:t>
              </w:r>
              <w:r w:rsidRPr="00673B2F">
                <w:rPr>
                  <w:rStyle w:val="-"/>
                  <w:rFonts w:asciiTheme="minorHAnsi" w:hAnsiTheme="minorHAnsi" w:cstheme="minorHAnsi"/>
                  <w:bCs/>
                  <w:u w:val="none"/>
                  <w:lang w:eastAsia="el-GR"/>
                </w:rPr>
                <w:t>15.02.2022</w:t>
              </w:r>
              <w:r w:rsidRPr="00673B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673B2F" w:rsidRDefault="00BC3F8F" w:rsidP="00BC3F8F">
            <w:pPr>
              <w:suppressAutoHyphens w:val="0"/>
              <w:autoSpaceDE w:val="0"/>
              <w:autoSpaceDN w:val="0"/>
              <w:adjustRightInd w:val="0"/>
              <w:jc w:val="both"/>
              <w:rPr>
                <w:rFonts w:asciiTheme="minorHAnsi" w:hAnsiTheme="minorHAnsi" w:cstheme="minorHAnsi"/>
              </w:rPr>
            </w:pPr>
            <w:r w:rsidRPr="00673B2F">
              <w:rPr>
                <w:rFonts w:asciiTheme="minorHAnsi" w:hAnsiTheme="minorHAnsi" w:cstheme="minorHAnsi"/>
              </w:rPr>
              <w:t xml:space="preserve">«Καθορισμός εισφοράς για τη συμμετοχή της Ελλάδος στη συμφωνία για το δορυφορικό σύστημα έρευνας και διάσωσης COSPAS - SARSAT για το έτος 2022» </w:t>
            </w:r>
          </w:p>
        </w:tc>
      </w:tr>
      <w:tr w:rsidR="00BC3F8F" w:rsidRPr="00D33FF7" w:rsidTr="00E52ECB">
        <w:trPr>
          <w:cantSplit/>
          <w:trHeight w:val="80"/>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12</w:t>
            </w:r>
          </w:p>
        </w:tc>
        <w:tc>
          <w:tcPr>
            <w:tcW w:w="3653" w:type="dxa"/>
            <w:shd w:val="clear" w:color="auto" w:fill="auto"/>
          </w:tcPr>
          <w:p w:rsidR="00BC3F8F" w:rsidRPr="00B24530" w:rsidRDefault="00BC3F8F" w:rsidP="00BC3F8F">
            <w:pPr>
              <w:rPr>
                <w:rFonts w:asciiTheme="minorHAnsi" w:hAnsiTheme="minorHAnsi" w:cstheme="minorHAnsi"/>
                <w:bCs/>
                <w:color w:val="3399FF"/>
                <w:lang w:eastAsia="el-GR"/>
              </w:rPr>
            </w:pPr>
            <w:r w:rsidRPr="00B24530">
              <w:rPr>
                <w:rFonts w:asciiTheme="minorHAnsi" w:hAnsiTheme="minorHAnsi" w:cstheme="minorHAnsi"/>
              </w:rPr>
              <w:t>ΑΠΟΦΑΣΗ ΤΟΥ ΥΠΟΥΡΓΟΥ ΟΙΚΟΝΟΜΙΚΩΝ</w:t>
            </w:r>
            <w:r w:rsidRPr="00B24530">
              <w:rPr>
                <w:rFonts w:asciiTheme="minorHAnsi" w:hAnsiTheme="minorHAnsi" w:cstheme="minorHAnsi"/>
                <w:bCs/>
                <w:color w:val="3399FF"/>
                <w:lang w:eastAsia="el-GR"/>
              </w:rPr>
              <w:t xml:space="preserve"> </w:t>
            </w:r>
          </w:p>
          <w:p w:rsidR="00BC3F8F" w:rsidRPr="00B24530" w:rsidRDefault="00BC3F8F" w:rsidP="00BC3F8F">
            <w:pPr>
              <w:rPr>
                <w:rFonts w:asciiTheme="minorHAnsi" w:hAnsiTheme="minorHAnsi" w:cstheme="minorHAnsi"/>
              </w:rPr>
            </w:pPr>
            <w:proofErr w:type="spellStart"/>
            <w:r w:rsidRPr="00B24530">
              <w:rPr>
                <w:rFonts w:asciiTheme="minorHAnsi" w:hAnsiTheme="minorHAnsi" w:cstheme="minorHAnsi"/>
              </w:rPr>
              <w:t>Αριθμ</w:t>
            </w:r>
            <w:proofErr w:type="spellEnd"/>
            <w:r w:rsidRPr="00B24530">
              <w:rPr>
                <w:rFonts w:asciiTheme="minorHAnsi" w:hAnsiTheme="minorHAnsi" w:cstheme="minorHAnsi"/>
              </w:rPr>
              <w:t xml:space="preserve">. 18571 ΕΞ 2022 </w:t>
            </w:r>
          </w:p>
          <w:p w:rsidR="00BC3F8F" w:rsidRPr="009E48D4" w:rsidRDefault="00BC3F8F" w:rsidP="00BC3F8F">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682/</w:t>
              </w:r>
              <w:r w:rsidRPr="00B24530">
                <w:rPr>
                  <w:rStyle w:val="-"/>
                  <w:rFonts w:asciiTheme="minorHAnsi" w:hAnsiTheme="minorHAnsi" w:cstheme="minorHAnsi"/>
                  <w:bCs/>
                  <w:u w:val="none"/>
                  <w:lang w:eastAsia="el-GR"/>
                </w:rPr>
                <w:t>15.02.2022</w:t>
              </w:r>
              <w:r w:rsidRPr="00B24530">
                <w:rPr>
                  <w:rStyle w:val="-"/>
                  <w:rFonts w:asciiTheme="minorHAnsi" w:hAnsiTheme="minorHAnsi" w:cstheme="minorHAnsi"/>
                  <w:u w:val="none"/>
                  <w:lang w:eastAsia="el-GR"/>
                </w:rPr>
                <w:t> </w:t>
              </w:r>
            </w:hyperlink>
          </w:p>
        </w:tc>
        <w:tc>
          <w:tcPr>
            <w:tcW w:w="5419" w:type="dxa"/>
            <w:shd w:val="clear" w:color="auto" w:fill="auto"/>
            <w:vAlign w:val="center"/>
          </w:tcPr>
          <w:p w:rsidR="00BC3F8F" w:rsidRPr="00B24530" w:rsidRDefault="00BC3F8F" w:rsidP="00BC3F8F">
            <w:pPr>
              <w:suppressAutoHyphens w:val="0"/>
              <w:autoSpaceDE w:val="0"/>
              <w:autoSpaceDN w:val="0"/>
              <w:adjustRightInd w:val="0"/>
              <w:jc w:val="both"/>
              <w:rPr>
                <w:rFonts w:asciiTheme="minorHAnsi" w:hAnsiTheme="minorHAnsi" w:cstheme="minorHAnsi"/>
              </w:rPr>
            </w:pPr>
            <w:r w:rsidRPr="00B24530">
              <w:rPr>
                <w:rFonts w:asciiTheme="minorHAnsi" w:hAnsiTheme="minorHAnsi" w:cstheme="minorHAnsi"/>
              </w:rPr>
              <w:t>«</w:t>
            </w:r>
            <w:proofErr w:type="spellStart"/>
            <w:r w:rsidRPr="00B24530">
              <w:rPr>
                <w:rFonts w:asciiTheme="minorHAnsi" w:hAnsiTheme="minorHAnsi" w:cstheme="minorHAnsi"/>
              </w:rPr>
              <w:t>Επικαιροποίηση</w:t>
            </w:r>
            <w:proofErr w:type="spellEnd"/>
            <w:r w:rsidRPr="00B24530">
              <w:rPr>
                <w:rFonts w:asciiTheme="minorHAnsi" w:hAnsiTheme="minorHAnsi" w:cstheme="minorHAnsi"/>
              </w:rPr>
              <w:t xml:space="preserve"> του Μητρώου Εσωτερικών Ελεγκτών του Υπουργείου Οικονομικών του άρθρου 4 του ν. 3429/2005» </w:t>
            </w:r>
          </w:p>
        </w:tc>
      </w:tr>
      <w:tr w:rsidR="00BC3F8F" w:rsidRPr="00D33FF7" w:rsidTr="00E52EC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DAEEF3" w:themeFill="accent5" w:themeFillTint="33"/>
          </w:tcPr>
          <w:p w:rsidR="00615815" w:rsidRDefault="00BC3F8F" w:rsidP="00BC3F8F">
            <w:pPr>
              <w:rPr>
                <w:rFonts w:asciiTheme="minorHAnsi" w:hAnsiTheme="minorHAnsi" w:cstheme="minorHAnsi"/>
              </w:rPr>
            </w:pPr>
            <w:r w:rsidRPr="00BA6833">
              <w:rPr>
                <w:rFonts w:asciiTheme="minorHAnsi" w:hAnsiTheme="minorHAnsi" w:cstheme="minorHAnsi"/>
              </w:rPr>
              <w:t xml:space="preserve">ΑΠΟΦΑΣΗ </w:t>
            </w:r>
          </w:p>
          <w:p w:rsidR="00BC3F8F" w:rsidRPr="00BA6833" w:rsidRDefault="00BC3F8F" w:rsidP="00BC3F8F">
            <w:pPr>
              <w:rPr>
                <w:rFonts w:asciiTheme="minorHAnsi" w:hAnsiTheme="minorHAnsi" w:cstheme="minorHAnsi"/>
                <w:bCs/>
                <w:color w:val="3399FF"/>
                <w:lang w:eastAsia="el-GR"/>
              </w:rPr>
            </w:pPr>
            <w:r w:rsidRPr="00BA6833">
              <w:rPr>
                <w:rFonts w:asciiTheme="minorHAnsi" w:hAnsiTheme="minorHAnsi" w:cstheme="minorHAnsi"/>
              </w:rPr>
              <w:t>ΤΟΥ ΑΝΑΠΛΗΡΩΤΗ ΥΠΟΥΡΓΟΥ ΕΞΩΤΕΡΙΚΩΝ</w:t>
            </w:r>
            <w:r w:rsidRPr="00BA6833">
              <w:rPr>
                <w:rFonts w:asciiTheme="minorHAnsi" w:hAnsiTheme="minorHAnsi" w:cstheme="minorHAnsi"/>
                <w:bCs/>
                <w:color w:val="3399FF"/>
                <w:lang w:eastAsia="el-GR"/>
              </w:rPr>
              <w:t xml:space="preserve"> </w:t>
            </w:r>
          </w:p>
          <w:p w:rsidR="00BC3F8F" w:rsidRPr="00BA6833" w:rsidRDefault="00BC3F8F" w:rsidP="00BC3F8F">
            <w:pPr>
              <w:rPr>
                <w:rFonts w:asciiTheme="minorHAnsi" w:hAnsiTheme="minorHAnsi" w:cstheme="minorHAnsi"/>
              </w:rPr>
            </w:pPr>
            <w:proofErr w:type="spellStart"/>
            <w:r w:rsidRPr="00BA6833">
              <w:rPr>
                <w:rFonts w:asciiTheme="minorHAnsi" w:hAnsiTheme="minorHAnsi" w:cstheme="minorHAnsi"/>
              </w:rPr>
              <w:t>Αριθμ</w:t>
            </w:r>
            <w:proofErr w:type="spellEnd"/>
            <w:r w:rsidRPr="00BA6833">
              <w:rPr>
                <w:rFonts w:asciiTheme="minorHAnsi" w:hAnsiTheme="minorHAnsi" w:cstheme="minorHAnsi"/>
              </w:rPr>
              <w:t xml:space="preserve">. 1475  </w:t>
            </w:r>
          </w:p>
          <w:p w:rsidR="00BC3F8F" w:rsidRPr="00BA6833" w:rsidRDefault="00BC3F8F" w:rsidP="00BC3F8F">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699/</w:t>
              </w:r>
              <w:r w:rsidRPr="00BA6833">
                <w:rPr>
                  <w:rStyle w:val="-"/>
                  <w:rFonts w:asciiTheme="minorHAnsi" w:hAnsiTheme="minorHAnsi" w:cstheme="minorHAnsi"/>
                  <w:bCs/>
                  <w:u w:val="none"/>
                  <w:lang w:eastAsia="el-GR"/>
                </w:rPr>
                <w:t>16.02.2022</w:t>
              </w:r>
              <w:r w:rsidRPr="00BA683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BA6833" w:rsidRDefault="00BC3F8F" w:rsidP="00BC3F8F">
            <w:pPr>
              <w:suppressAutoHyphens w:val="0"/>
              <w:autoSpaceDE w:val="0"/>
              <w:autoSpaceDN w:val="0"/>
              <w:adjustRightInd w:val="0"/>
              <w:jc w:val="both"/>
              <w:rPr>
                <w:rFonts w:asciiTheme="minorHAnsi" w:hAnsiTheme="minorHAnsi" w:cstheme="minorHAnsi"/>
              </w:rPr>
            </w:pPr>
            <w:r w:rsidRPr="00BA6833">
              <w:rPr>
                <w:rFonts w:asciiTheme="minorHAnsi" w:hAnsiTheme="minorHAnsi" w:cstheme="minorHAnsi"/>
              </w:rPr>
              <w:t xml:space="preserve">«Οργάνωση, στελέχωση, λειτουργία και ειδικότερες αρμοδιότητες του Επιτελικού Γραφείου της Γ’ Γενικής Διεύθυνσης» </w:t>
            </w:r>
          </w:p>
        </w:tc>
      </w:tr>
      <w:tr w:rsidR="00BC3F8F" w:rsidRPr="00D33FF7" w:rsidTr="00E52ECB">
        <w:trPr>
          <w:cantSplit/>
          <w:trHeight w:val="80"/>
        </w:trPr>
        <w:tc>
          <w:tcPr>
            <w:tcW w:w="709" w:type="dxa"/>
            <w:shd w:val="clear" w:color="auto" w:fill="auto"/>
            <w:vAlign w:val="center"/>
          </w:tcPr>
          <w:p w:rsidR="00BC3F8F" w:rsidRPr="00D33FF7" w:rsidRDefault="00BC3F8F" w:rsidP="00BC3F8F">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auto"/>
          </w:tcPr>
          <w:p w:rsidR="00615815" w:rsidRDefault="00BC3F8F" w:rsidP="00BC3F8F">
            <w:pPr>
              <w:rPr>
                <w:rFonts w:asciiTheme="minorHAnsi" w:hAnsiTheme="minorHAnsi" w:cstheme="minorHAnsi"/>
              </w:rPr>
            </w:pPr>
            <w:r w:rsidRPr="00A31A5E">
              <w:rPr>
                <w:rFonts w:asciiTheme="minorHAnsi" w:hAnsiTheme="minorHAnsi" w:cstheme="minorHAnsi"/>
              </w:rPr>
              <w:t xml:space="preserve">ΑΠΟΦΑΣΗ ΤΟΥ ΥΠΟΥΡΓΟΥ ΑΓΡΟΤΙΚΗΣ ΑΝΑΠΤΥΞΗΣ </w:t>
            </w:r>
          </w:p>
          <w:p w:rsidR="00BC3F8F" w:rsidRPr="00A31A5E" w:rsidRDefault="00BC3F8F" w:rsidP="00BC3F8F">
            <w:pPr>
              <w:rPr>
                <w:rFonts w:asciiTheme="minorHAnsi" w:hAnsiTheme="minorHAnsi" w:cstheme="minorHAnsi"/>
                <w:bCs/>
                <w:color w:val="3399FF"/>
                <w:lang w:eastAsia="el-GR"/>
              </w:rPr>
            </w:pPr>
            <w:r w:rsidRPr="00A31A5E">
              <w:rPr>
                <w:rFonts w:asciiTheme="minorHAnsi" w:hAnsiTheme="minorHAnsi" w:cstheme="minorHAnsi"/>
              </w:rPr>
              <w:t>ΚΑΙ ΤΡΟΦΙΜΩΝ</w:t>
            </w:r>
            <w:r w:rsidRPr="00A31A5E">
              <w:rPr>
                <w:rFonts w:asciiTheme="minorHAnsi" w:hAnsiTheme="minorHAnsi" w:cstheme="minorHAnsi"/>
                <w:bCs/>
                <w:color w:val="3399FF"/>
                <w:lang w:eastAsia="el-GR"/>
              </w:rPr>
              <w:t xml:space="preserve"> </w:t>
            </w:r>
          </w:p>
          <w:p w:rsidR="00BC3F8F" w:rsidRPr="00A31A5E" w:rsidRDefault="00BC3F8F" w:rsidP="00BC3F8F">
            <w:pPr>
              <w:rPr>
                <w:rFonts w:asciiTheme="minorHAnsi" w:hAnsiTheme="minorHAnsi" w:cstheme="minorHAnsi"/>
              </w:rPr>
            </w:pPr>
            <w:proofErr w:type="spellStart"/>
            <w:r w:rsidRPr="00A31A5E">
              <w:rPr>
                <w:rFonts w:asciiTheme="minorHAnsi" w:hAnsiTheme="minorHAnsi" w:cstheme="minorHAnsi"/>
              </w:rPr>
              <w:t>Αριθμ</w:t>
            </w:r>
            <w:proofErr w:type="spellEnd"/>
            <w:r w:rsidRPr="00A31A5E">
              <w:rPr>
                <w:rFonts w:asciiTheme="minorHAnsi" w:hAnsiTheme="minorHAnsi" w:cstheme="minorHAnsi"/>
              </w:rPr>
              <w:t xml:space="preserve">. 372/41594  </w:t>
            </w:r>
          </w:p>
          <w:p w:rsidR="00BC3F8F" w:rsidRPr="00A31A5E" w:rsidRDefault="00BC3F8F" w:rsidP="00BC3F8F">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722/</w:t>
              </w:r>
              <w:r w:rsidRPr="00A31A5E">
                <w:rPr>
                  <w:rStyle w:val="-"/>
                  <w:rFonts w:asciiTheme="minorHAnsi" w:hAnsiTheme="minorHAnsi" w:cstheme="minorHAnsi"/>
                  <w:bCs/>
                  <w:u w:val="none"/>
                  <w:lang w:eastAsia="el-GR"/>
                </w:rPr>
                <w:t>17.02.2022</w:t>
              </w:r>
              <w:r w:rsidRPr="00A31A5E">
                <w:rPr>
                  <w:rStyle w:val="-"/>
                  <w:rFonts w:asciiTheme="minorHAnsi" w:hAnsiTheme="minorHAnsi" w:cstheme="minorHAnsi"/>
                  <w:u w:val="none"/>
                  <w:lang w:eastAsia="el-GR"/>
                </w:rPr>
                <w:t> </w:t>
              </w:r>
            </w:hyperlink>
          </w:p>
        </w:tc>
        <w:tc>
          <w:tcPr>
            <w:tcW w:w="5419" w:type="dxa"/>
            <w:shd w:val="clear" w:color="auto" w:fill="auto"/>
            <w:vAlign w:val="center"/>
          </w:tcPr>
          <w:p w:rsidR="00BC3F8F" w:rsidRPr="00A31A5E" w:rsidRDefault="00BC3F8F" w:rsidP="00BC3F8F">
            <w:pPr>
              <w:suppressAutoHyphens w:val="0"/>
              <w:autoSpaceDE w:val="0"/>
              <w:autoSpaceDN w:val="0"/>
              <w:adjustRightInd w:val="0"/>
              <w:jc w:val="both"/>
              <w:rPr>
                <w:rFonts w:asciiTheme="minorHAnsi" w:hAnsiTheme="minorHAnsi" w:cstheme="minorHAnsi"/>
              </w:rPr>
            </w:pPr>
            <w:r w:rsidRPr="00A31A5E">
              <w:rPr>
                <w:rFonts w:asciiTheme="minorHAnsi" w:hAnsiTheme="minorHAnsi" w:cstheme="minorHAnsi"/>
              </w:rPr>
              <w:t xml:space="preserve">«Εφαρμογή του άρθρου 40 του Κανονισμού 2018/848 του Ευρωπαϊκού Κοινοβουλίου και του Συμβουλίου για τη βιολογική παραγωγή και την επισήμανση των βιολογικών προϊόντων και για την κατάργηση του κανονισμού (ΕΚ) αριθ. 834/2007 του Συμβουλίου» </w:t>
            </w:r>
          </w:p>
        </w:tc>
      </w:tr>
      <w:tr w:rsidR="00BC3F8F" w:rsidRPr="00D33FF7" w:rsidTr="00E52EC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DAEEF3" w:themeFill="accent5" w:themeFillTint="33"/>
          </w:tcPr>
          <w:p w:rsidR="00615815" w:rsidRDefault="00BC3F8F" w:rsidP="00BC3F8F">
            <w:pPr>
              <w:rPr>
                <w:rFonts w:asciiTheme="minorHAnsi" w:hAnsiTheme="minorHAnsi" w:cstheme="minorHAnsi"/>
              </w:rPr>
            </w:pPr>
            <w:r w:rsidRPr="00453F7C">
              <w:rPr>
                <w:rFonts w:asciiTheme="minorHAnsi" w:hAnsiTheme="minorHAnsi" w:cstheme="minorHAnsi"/>
              </w:rPr>
              <w:t xml:space="preserve">ΑΠΟΦΑΣΗ ΤΟΥ ΥΠΟΥΡΓΟΥ ΕΠΙΚΡΑΤΕΙΑΣ </w:t>
            </w:r>
          </w:p>
          <w:p w:rsidR="00615815" w:rsidRDefault="00BC3F8F" w:rsidP="00BC3F8F">
            <w:pPr>
              <w:rPr>
                <w:rFonts w:asciiTheme="minorHAnsi" w:hAnsiTheme="minorHAnsi" w:cstheme="minorHAnsi"/>
              </w:rPr>
            </w:pPr>
            <w:r w:rsidRPr="00453F7C">
              <w:rPr>
                <w:rFonts w:asciiTheme="minorHAnsi" w:hAnsiTheme="minorHAnsi" w:cstheme="minorHAnsi"/>
              </w:rPr>
              <w:t xml:space="preserve">ΚΑΙ ΤΟΥ ΥΦΥΠΟΥΡΓΟΥ </w:t>
            </w:r>
          </w:p>
          <w:p w:rsidR="00BC3F8F" w:rsidRPr="00453F7C" w:rsidRDefault="00BC3F8F" w:rsidP="00BC3F8F">
            <w:pPr>
              <w:rPr>
                <w:rFonts w:asciiTheme="minorHAnsi" w:hAnsiTheme="minorHAnsi" w:cstheme="minorHAnsi"/>
                <w:bCs/>
                <w:color w:val="3399FF"/>
                <w:lang w:eastAsia="el-GR"/>
              </w:rPr>
            </w:pPr>
            <w:r w:rsidRPr="00453F7C">
              <w:rPr>
                <w:rFonts w:asciiTheme="minorHAnsi" w:hAnsiTheme="minorHAnsi" w:cstheme="minorHAnsi"/>
              </w:rPr>
              <w:t>ΨΗΦΙΑΚΗΣ ΔΙΑΚΥΒΕΡΝΗΣΗΣ</w:t>
            </w:r>
            <w:r w:rsidRPr="00453F7C">
              <w:rPr>
                <w:rFonts w:asciiTheme="minorHAnsi" w:hAnsiTheme="minorHAnsi" w:cstheme="minorHAnsi"/>
                <w:bCs/>
                <w:color w:val="3399FF"/>
                <w:lang w:eastAsia="el-GR"/>
              </w:rPr>
              <w:t xml:space="preserve"> </w:t>
            </w:r>
          </w:p>
          <w:p w:rsidR="00BC3F8F" w:rsidRPr="00453F7C" w:rsidRDefault="00BC3F8F" w:rsidP="00BC3F8F">
            <w:pPr>
              <w:rPr>
                <w:rFonts w:asciiTheme="minorHAnsi" w:hAnsiTheme="minorHAnsi" w:cstheme="minorHAnsi"/>
              </w:rPr>
            </w:pPr>
            <w:proofErr w:type="spellStart"/>
            <w:r w:rsidRPr="00453F7C">
              <w:rPr>
                <w:rFonts w:asciiTheme="minorHAnsi" w:hAnsiTheme="minorHAnsi" w:cstheme="minorHAnsi"/>
              </w:rPr>
              <w:t>Αριθμ</w:t>
            </w:r>
            <w:proofErr w:type="spellEnd"/>
            <w:r w:rsidRPr="00453F7C">
              <w:rPr>
                <w:rFonts w:asciiTheme="minorHAnsi" w:hAnsiTheme="minorHAnsi" w:cstheme="minorHAnsi"/>
              </w:rPr>
              <w:t xml:space="preserve">. 5626 ΕΞ 2022 </w:t>
            </w:r>
          </w:p>
          <w:p w:rsidR="00BC3F8F" w:rsidRPr="00453F7C" w:rsidRDefault="00BC3F8F" w:rsidP="00BC3F8F">
            <w:pPr>
              <w:rPr>
                <w:rFonts w:asciiTheme="minorHAnsi" w:hAnsiTheme="minorHAnsi" w:cstheme="minorHAnsi"/>
              </w:rPr>
            </w:pPr>
            <w:hyperlink r:id="rId49" w:history="1">
              <w:r>
                <w:rPr>
                  <w:rStyle w:val="-"/>
                  <w:rFonts w:asciiTheme="minorHAnsi" w:hAnsiTheme="minorHAnsi" w:cstheme="minorHAnsi"/>
                  <w:bCs/>
                  <w:u w:val="none"/>
                  <w:lang w:eastAsia="el-GR"/>
                </w:rPr>
                <w:t>ΦΕΚ B 723/</w:t>
              </w:r>
              <w:r w:rsidRPr="00453F7C">
                <w:rPr>
                  <w:rStyle w:val="-"/>
                  <w:rFonts w:asciiTheme="minorHAnsi" w:hAnsiTheme="minorHAnsi" w:cstheme="minorHAnsi"/>
                  <w:bCs/>
                  <w:u w:val="none"/>
                  <w:lang w:eastAsia="el-GR"/>
                </w:rPr>
                <w:t>17.02.2022</w:t>
              </w:r>
              <w:r w:rsidRPr="00453F7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453F7C" w:rsidRDefault="00BC3F8F" w:rsidP="00BC3F8F">
            <w:pPr>
              <w:suppressAutoHyphens w:val="0"/>
              <w:autoSpaceDE w:val="0"/>
              <w:autoSpaceDN w:val="0"/>
              <w:adjustRightInd w:val="0"/>
              <w:jc w:val="both"/>
              <w:rPr>
                <w:rFonts w:asciiTheme="minorHAnsi" w:hAnsiTheme="minorHAnsi" w:cstheme="minorHAnsi"/>
              </w:rPr>
            </w:pPr>
            <w:r w:rsidRPr="00453F7C">
              <w:rPr>
                <w:rFonts w:asciiTheme="minorHAnsi" w:hAnsiTheme="minorHAnsi" w:cstheme="minorHAnsi"/>
              </w:rPr>
              <w:t>«Εξυπηρέτηση και παροχή διοικητικής πληροφόρησης μέσω τηλεδιάσκεψης από το Ν.Π.Δ.Δ. ΕΛΛΗΝΙΚΟ ΚΤΗΜΑΤΟΛΟΓΙΟ (εφεξής ο Φορέας) μέσω πλατφόρμας ραντεβού σε τηλεδιάσκεψη (</w:t>
            </w:r>
            <w:proofErr w:type="spellStart"/>
            <w:r w:rsidRPr="00453F7C">
              <w:rPr>
                <w:rFonts w:asciiTheme="minorHAnsi" w:hAnsiTheme="minorHAnsi" w:cstheme="minorHAnsi"/>
              </w:rPr>
              <w:t>βιντεοκλήση</w:t>
            </w:r>
            <w:proofErr w:type="spellEnd"/>
            <w:r w:rsidRPr="00453F7C">
              <w:rPr>
                <w:rFonts w:asciiTheme="minorHAnsi" w:hAnsiTheme="minorHAnsi" w:cstheme="minorHAnsi"/>
              </w:rPr>
              <w:t xml:space="preserve">)» </w:t>
            </w:r>
          </w:p>
        </w:tc>
      </w:tr>
      <w:tr w:rsidR="00BC3F8F" w:rsidRPr="00D33FF7" w:rsidTr="002568AB">
        <w:trPr>
          <w:cantSplit/>
          <w:trHeight w:val="80"/>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lastRenderedPageBreak/>
              <w:t>16</w:t>
            </w:r>
          </w:p>
        </w:tc>
        <w:tc>
          <w:tcPr>
            <w:tcW w:w="3653" w:type="dxa"/>
            <w:shd w:val="clear" w:color="auto" w:fill="auto"/>
          </w:tcPr>
          <w:p w:rsidR="00BC3F8F" w:rsidRPr="001B1DC4" w:rsidRDefault="00BC3F8F" w:rsidP="00BC3F8F">
            <w:pPr>
              <w:rPr>
                <w:rFonts w:asciiTheme="minorHAnsi" w:hAnsiTheme="minorHAnsi" w:cstheme="minorHAnsi"/>
                <w:bCs/>
                <w:color w:val="3399FF"/>
                <w:lang w:eastAsia="el-GR"/>
              </w:rPr>
            </w:pPr>
            <w:r w:rsidRPr="001B1DC4">
              <w:rPr>
                <w:rFonts w:asciiTheme="minorHAnsi" w:hAnsiTheme="minorHAnsi" w:cstheme="minorHAnsi"/>
              </w:rPr>
              <w:t>ΑΠΟΦΑΣΗ ΤΟΥ ΥΦΥΠΟΥΡΓΟΥ ΕΡΓΑΣΙΑΣ ΚΑΙ ΚΟΙΝΩΝΙΚΩΝ ΥΠΟΘΕΣΕΩΝ</w:t>
            </w:r>
            <w:r w:rsidRPr="001B1DC4">
              <w:rPr>
                <w:rFonts w:asciiTheme="minorHAnsi" w:hAnsiTheme="minorHAnsi" w:cstheme="minorHAnsi"/>
                <w:bCs/>
                <w:color w:val="3399FF"/>
                <w:lang w:eastAsia="el-GR"/>
              </w:rPr>
              <w:t xml:space="preserve"> </w:t>
            </w:r>
          </w:p>
          <w:p w:rsidR="00BC3F8F" w:rsidRPr="001B1DC4" w:rsidRDefault="00BC3F8F" w:rsidP="00BC3F8F">
            <w:pPr>
              <w:rPr>
                <w:rFonts w:asciiTheme="minorHAnsi" w:hAnsiTheme="minorHAnsi" w:cstheme="minorHAnsi"/>
              </w:rPr>
            </w:pPr>
            <w:proofErr w:type="spellStart"/>
            <w:r w:rsidRPr="001B1DC4">
              <w:rPr>
                <w:rFonts w:asciiTheme="minorHAnsi" w:hAnsiTheme="minorHAnsi" w:cstheme="minorHAnsi"/>
              </w:rPr>
              <w:t>Αριθμ</w:t>
            </w:r>
            <w:proofErr w:type="spellEnd"/>
            <w:r w:rsidRPr="001B1DC4">
              <w:rPr>
                <w:rFonts w:asciiTheme="minorHAnsi" w:hAnsiTheme="minorHAnsi" w:cstheme="minorHAnsi"/>
              </w:rPr>
              <w:t xml:space="preserve">. 12961 </w:t>
            </w:r>
          </w:p>
          <w:p w:rsidR="00BC3F8F" w:rsidRPr="001B1DC4" w:rsidRDefault="00BC3F8F" w:rsidP="00BC3F8F">
            <w:pPr>
              <w:rPr>
                <w:rFonts w:asciiTheme="minorHAnsi" w:hAnsiTheme="minorHAnsi" w:cstheme="minorHAnsi"/>
                <w:lang w:eastAsia="el-GR"/>
              </w:rPr>
            </w:pPr>
            <w:hyperlink r:id="rId50" w:history="1">
              <w:r w:rsidR="009E48D4">
                <w:rPr>
                  <w:rStyle w:val="-"/>
                  <w:rFonts w:asciiTheme="minorHAnsi" w:hAnsiTheme="minorHAnsi" w:cstheme="minorHAnsi"/>
                  <w:bCs/>
                  <w:u w:val="none"/>
                  <w:lang w:eastAsia="el-GR"/>
                </w:rPr>
                <w:t>ΦΕΚ B 724/</w:t>
              </w:r>
              <w:r w:rsidRPr="001B1DC4">
                <w:rPr>
                  <w:rStyle w:val="-"/>
                  <w:rFonts w:asciiTheme="minorHAnsi" w:hAnsiTheme="minorHAnsi" w:cstheme="minorHAnsi"/>
                  <w:bCs/>
                  <w:u w:val="none"/>
                  <w:lang w:eastAsia="el-GR"/>
                </w:rPr>
                <w:t>18.02.2022</w:t>
              </w:r>
              <w:r w:rsidRPr="001B1DC4">
                <w:rPr>
                  <w:rStyle w:val="-"/>
                  <w:rFonts w:asciiTheme="minorHAnsi" w:hAnsiTheme="minorHAnsi" w:cstheme="minorHAnsi"/>
                  <w:u w:val="none"/>
                  <w:lang w:eastAsia="el-GR"/>
                </w:rPr>
                <w:t> </w:t>
              </w:r>
            </w:hyperlink>
          </w:p>
        </w:tc>
        <w:tc>
          <w:tcPr>
            <w:tcW w:w="5419" w:type="dxa"/>
            <w:shd w:val="clear" w:color="auto" w:fill="auto"/>
            <w:vAlign w:val="center"/>
          </w:tcPr>
          <w:p w:rsidR="00BC3F8F" w:rsidRPr="001B1DC4" w:rsidRDefault="00BC3F8F" w:rsidP="00BC3F8F">
            <w:pPr>
              <w:suppressAutoHyphens w:val="0"/>
              <w:autoSpaceDE w:val="0"/>
              <w:autoSpaceDN w:val="0"/>
              <w:adjustRightInd w:val="0"/>
              <w:jc w:val="both"/>
              <w:rPr>
                <w:rFonts w:asciiTheme="minorHAnsi" w:hAnsiTheme="minorHAnsi" w:cstheme="minorHAnsi"/>
              </w:rPr>
            </w:pPr>
            <w:r w:rsidRPr="001B1DC4">
              <w:rPr>
                <w:rFonts w:asciiTheme="minorHAnsi" w:hAnsiTheme="minorHAnsi" w:cstheme="minorHAnsi"/>
              </w:rPr>
              <w:t xml:space="preserve">«Σύσταση στον Ηλεκτρονικό Εθνικό Φορέα Κοινωνικής Ασφάλισης </w:t>
            </w:r>
            <w:r w:rsidR="00E44536">
              <w:rPr>
                <w:rFonts w:asciiTheme="minorHAnsi" w:hAnsiTheme="minorHAnsi" w:cstheme="minorHAnsi"/>
              </w:rPr>
              <w:t>(e-</w:t>
            </w:r>
            <w:r w:rsidRPr="001B1DC4">
              <w:rPr>
                <w:rFonts w:asciiTheme="minorHAnsi" w:hAnsiTheme="minorHAnsi" w:cstheme="minorHAnsi"/>
              </w:rPr>
              <w:t xml:space="preserve">ΕΦΚΑ), εκατό (100) προσωποπαγών θέσεων Ιδιωτικού Δικαίου Αορίστου Χρόνου, </w:t>
            </w:r>
            <w:proofErr w:type="spellStart"/>
            <w:r w:rsidRPr="001B1DC4">
              <w:rPr>
                <w:rFonts w:asciiTheme="minorHAnsi" w:hAnsiTheme="minorHAnsi" w:cstheme="minorHAnsi"/>
              </w:rPr>
              <w:t>στo</w:t>
            </w:r>
            <w:proofErr w:type="spellEnd"/>
            <w:r w:rsidRPr="001B1DC4">
              <w:rPr>
                <w:rFonts w:asciiTheme="minorHAnsi" w:hAnsiTheme="minorHAnsi" w:cstheme="minorHAnsi"/>
              </w:rPr>
              <w:t xml:space="preserve"> </w:t>
            </w:r>
            <w:proofErr w:type="spellStart"/>
            <w:r w:rsidRPr="001B1DC4">
              <w:rPr>
                <w:rFonts w:asciiTheme="minorHAnsi" w:hAnsiTheme="minorHAnsi" w:cstheme="minorHAnsi"/>
              </w:rPr>
              <w:t>πλαίσιo</w:t>
            </w:r>
            <w:proofErr w:type="spellEnd"/>
            <w:r w:rsidRPr="001B1DC4">
              <w:rPr>
                <w:rFonts w:asciiTheme="minorHAnsi" w:hAnsiTheme="minorHAnsi" w:cstheme="minorHAnsi"/>
              </w:rPr>
              <w:t xml:space="preserve"> της εφαρμογής του άρθρου 104 του ν. 4764/2020 (Α’ 256)» </w:t>
            </w:r>
          </w:p>
        </w:tc>
      </w:tr>
      <w:tr w:rsidR="00BC3F8F" w:rsidRPr="00D33FF7" w:rsidTr="002568AB">
        <w:trPr>
          <w:cantSplit/>
          <w:trHeight w:val="80"/>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17</w:t>
            </w:r>
          </w:p>
        </w:tc>
        <w:tc>
          <w:tcPr>
            <w:tcW w:w="3653" w:type="dxa"/>
            <w:shd w:val="clear" w:color="auto" w:fill="DAEEF3" w:themeFill="accent5" w:themeFillTint="33"/>
          </w:tcPr>
          <w:p w:rsidR="00615815" w:rsidRDefault="00615815" w:rsidP="00BC3F8F">
            <w:pPr>
              <w:rPr>
                <w:rFonts w:asciiTheme="minorHAnsi" w:hAnsiTheme="minorHAnsi" w:cstheme="minorHAnsi"/>
              </w:rPr>
            </w:pPr>
          </w:p>
          <w:p w:rsidR="00615815" w:rsidRDefault="00615815" w:rsidP="00BC3F8F">
            <w:pPr>
              <w:rPr>
                <w:rFonts w:asciiTheme="minorHAnsi" w:hAnsiTheme="minorHAnsi" w:cstheme="minorHAnsi"/>
              </w:rPr>
            </w:pPr>
          </w:p>
          <w:p w:rsidR="00615815" w:rsidRDefault="00615815" w:rsidP="00BC3F8F">
            <w:pPr>
              <w:rPr>
                <w:rFonts w:asciiTheme="minorHAnsi" w:hAnsiTheme="minorHAnsi" w:cstheme="minorHAnsi"/>
              </w:rPr>
            </w:pPr>
          </w:p>
          <w:p w:rsidR="00BC3F8F" w:rsidRPr="000C5374" w:rsidRDefault="00BC3F8F" w:rsidP="00BC3F8F">
            <w:pPr>
              <w:rPr>
                <w:rFonts w:asciiTheme="minorHAnsi" w:hAnsiTheme="minorHAnsi" w:cstheme="minorHAnsi"/>
                <w:bCs/>
                <w:color w:val="3399FF"/>
                <w:lang w:eastAsia="el-GR"/>
              </w:rPr>
            </w:pPr>
            <w:r w:rsidRPr="000C5374">
              <w:rPr>
                <w:rFonts w:asciiTheme="minorHAnsi" w:hAnsiTheme="minorHAnsi" w:cstheme="minorHAnsi"/>
              </w:rPr>
              <w:t>ΑΠΟΦΑΣΗ ΤΟΥ ΥΦΥΠΟΥΡΓΟΥ ΠΟΛΙΤΙΣΜΟΥ ΚΑΙ ΑΘΛΗΤΙΣΜΟΥ</w:t>
            </w:r>
            <w:r w:rsidRPr="000C5374">
              <w:rPr>
                <w:rFonts w:asciiTheme="minorHAnsi" w:hAnsiTheme="minorHAnsi" w:cstheme="minorHAnsi"/>
                <w:bCs/>
                <w:color w:val="3399FF"/>
                <w:lang w:eastAsia="el-GR"/>
              </w:rPr>
              <w:t xml:space="preserve"> </w:t>
            </w:r>
          </w:p>
          <w:p w:rsidR="00BC3F8F" w:rsidRPr="000C5374" w:rsidRDefault="00BC3F8F" w:rsidP="00BC3F8F">
            <w:pPr>
              <w:rPr>
                <w:rFonts w:asciiTheme="minorHAnsi" w:hAnsiTheme="minorHAnsi" w:cstheme="minorHAnsi"/>
              </w:rPr>
            </w:pPr>
            <w:proofErr w:type="spellStart"/>
            <w:r w:rsidRPr="000C5374">
              <w:rPr>
                <w:rFonts w:asciiTheme="minorHAnsi" w:hAnsiTheme="minorHAnsi" w:cstheme="minorHAnsi"/>
              </w:rPr>
              <w:t>Αριθμ</w:t>
            </w:r>
            <w:proofErr w:type="spellEnd"/>
            <w:r w:rsidRPr="000C5374">
              <w:rPr>
                <w:rFonts w:asciiTheme="minorHAnsi" w:hAnsiTheme="minorHAnsi" w:cstheme="minorHAnsi"/>
              </w:rPr>
              <w:t xml:space="preserve">. 60330 </w:t>
            </w:r>
          </w:p>
          <w:p w:rsidR="00BC3F8F" w:rsidRPr="000C5374" w:rsidRDefault="00BC3F8F" w:rsidP="00BC3F8F">
            <w:pPr>
              <w:rPr>
                <w:rFonts w:asciiTheme="minorHAnsi" w:hAnsiTheme="minorHAnsi" w:cstheme="minorHAnsi"/>
                <w:lang w:eastAsia="el-GR"/>
              </w:rPr>
            </w:pPr>
            <w:hyperlink r:id="rId51" w:history="1">
              <w:r w:rsidR="009E48D4">
                <w:rPr>
                  <w:rStyle w:val="-"/>
                  <w:rFonts w:asciiTheme="minorHAnsi" w:hAnsiTheme="minorHAnsi" w:cstheme="minorHAnsi"/>
                  <w:bCs/>
                  <w:u w:val="none"/>
                  <w:lang w:eastAsia="el-GR"/>
                </w:rPr>
                <w:t>ΦΕΚ B 746/</w:t>
              </w:r>
              <w:r w:rsidRPr="000C5374">
                <w:rPr>
                  <w:rStyle w:val="-"/>
                  <w:rFonts w:asciiTheme="minorHAnsi" w:hAnsiTheme="minorHAnsi" w:cstheme="minorHAnsi"/>
                  <w:bCs/>
                  <w:u w:val="none"/>
                  <w:lang w:eastAsia="el-GR"/>
                </w:rPr>
                <w:t>18.02.2022</w:t>
              </w:r>
              <w:r w:rsidRPr="000C537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E52ECB" w:rsidRDefault="00E52ECB" w:rsidP="00BC3F8F">
            <w:pPr>
              <w:suppressAutoHyphens w:val="0"/>
              <w:autoSpaceDE w:val="0"/>
              <w:autoSpaceDN w:val="0"/>
              <w:adjustRightInd w:val="0"/>
              <w:jc w:val="both"/>
              <w:rPr>
                <w:rFonts w:asciiTheme="minorHAnsi" w:hAnsiTheme="minorHAnsi" w:cstheme="minorHAnsi"/>
              </w:rPr>
            </w:pPr>
            <w:r w:rsidRPr="00E52ECB">
              <w:rPr>
                <w:rFonts w:asciiTheme="minorHAnsi" w:hAnsiTheme="minorHAnsi" w:cstheme="minorHAnsi"/>
              </w:rPr>
              <w:t>“</w:t>
            </w:r>
            <w:r w:rsidR="00BC3F8F" w:rsidRPr="000C5374">
              <w:rPr>
                <w:rFonts w:asciiTheme="minorHAnsi" w:hAnsiTheme="minorHAnsi" w:cstheme="minorHAnsi"/>
              </w:rPr>
              <w:t xml:space="preserve">Καθορισμός για το έτος 2022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00BC3F8F" w:rsidRPr="000C5374">
              <w:rPr>
                <w:rFonts w:asciiTheme="minorHAnsi" w:hAnsiTheme="minorHAnsi" w:cstheme="minorHAnsi"/>
              </w:rPr>
              <w:t>επικαιροποίηση</w:t>
            </w:r>
            <w:proofErr w:type="spellEnd"/>
            <w:r w:rsidR="00BC3F8F" w:rsidRPr="000C5374">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w:t>
            </w:r>
            <w:r>
              <w:rPr>
                <w:rFonts w:asciiTheme="minorHAnsi" w:hAnsiTheme="minorHAnsi" w:cstheme="minorHAnsi"/>
              </w:rPr>
              <w:t xml:space="preserve"> εγγραφής ή/και </w:t>
            </w:r>
            <w:proofErr w:type="spellStart"/>
            <w:r>
              <w:rPr>
                <w:rFonts w:asciiTheme="minorHAnsi" w:hAnsiTheme="minorHAnsi" w:cstheme="minorHAnsi"/>
              </w:rPr>
              <w:t>επικαιροποίησης</w:t>
            </w:r>
            <w:proofErr w:type="spellEnd"/>
            <w:r w:rsidRPr="00E52ECB">
              <w:rPr>
                <w:rFonts w:asciiTheme="minorHAnsi" w:hAnsiTheme="minorHAnsi" w:cstheme="minorHAnsi"/>
              </w:rPr>
              <w:t>”</w:t>
            </w:r>
          </w:p>
        </w:tc>
      </w:tr>
      <w:tr w:rsidR="00BC3F8F" w:rsidRPr="00D33FF7" w:rsidTr="009E48D4">
        <w:trPr>
          <w:cantSplit/>
          <w:trHeight w:val="80"/>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18</w:t>
            </w:r>
          </w:p>
        </w:tc>
        <w:tc>
          <w:tcPr>
            <w:tcW w:w="3653" w:type="dxa"/>
            <w:shd w:val="clear" w:color="auto" w:fill="auto"/>
          </w:tcPr>
          <w:p w:rsidR="00615815" w:rsidRDefault="00615815" w:rsidP="00BC3F8F">
            <w:pPr>
              <w:rPr>
                <w:rFonts w:asciiTheme="minorHAnsi" w:hAnsiTheme="minorHAnsi" w:cstheme="minorHAnsi"/>
              </w:rPr>
            </w:pPr>
          </w:p>
          <w:p w:rsidR="00BC3F8F" w:rsidRDefault="00BC3F8F" w:rsidP="00BC3F8F">
            <w:pPr>
              <w:rPr>
                <w:rFonts w:asciiTheme="minorHAnsi" w:hAnsiTheme="minorHAnsi" w:cstheme="minorHAnsi"/>
                <w:bCs/>
                <w:color w:val="3399FF"/>
                <w:lang w:eastAsia="el-GR"/>
              </w:rPr>
            </w:pPr>
            <w:r>
              <w:rPr>
                <w:rFonts w:asciiTheme="minorHAnsi" w:hAnsiTheme="minorHAnsi" w:cstheme="minorHAnsi"/>
              </w:rPr>
              <w:t>ΑΠΟΦΑΣΗ ΤΟΥ ΥΠΟΥΡΓΟΥ</w:t>
            </w:r>
            <w:r w:rsidRPr="00093CF5">
              <w:rPr>
                <w:rFonts w:asciiTheme="minorHAnsi" w:hAnsiTheme="minorHAnsi" w:cstheme="minorHAnsi"/>
              </w:rPr>
              <w:t xml:space="preserve"> ΟΙΚΟΝΟΜΙΚΩΝ</w:t>
            </w:r>
            <w:r w:rsidRPr="00093CF5">
              <w:rPr>
                <w:rFonts w:asciiTheme="minorHAnsi" w:hAnsiTheme="minorHAnsi" w:cstheme="minorHAnsi"/>
                <w:bCs/>
                <w:color w:val="3399FF"/>
                <w:lang w:eastAsia="el-GR"/>
              </w:rPr>
              <w:t xml:space="preserve"> </w:t>
            </w:r>
          </w:p>
          <w:p w:rsidR="00BC3F8F" w:rsidRDefault="00BC3F8F" w:rsidP="00BC3F8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21698 ΕΞ2022 </w:t>
            </w:r>
            <w:r w:rsidRPr="00093CF5">
              <w:rPr>
                <w:rFonts w:asciiTheme="minorHAnsi" w:hAnsiTheme="minorHAnsi" w:cstheme="minorHAnsi"/>
              </w:rPr>
              <w:t xml:space="preserve"> </w:t>
            </w:r>
          </w:p>
          <w:p w:rsidR="00BC3F8F" w:rsidRPr="00093CF5" w:rsidRDefault="00BC3F8F" w:rsidP="00BC3F8F">
            <w:pPr>
              <w:rPr>
                <w:rFonts w:asciiTheme="minorHAnsi" w:hAnsiTheme="minorHAnsi" w:cstheme="minorHAnsi"/>
              </w:rPr>
            </w:pPr>
            <w:hyperlink r:id="rId52" w:history="1">
              <w:r w:rsidR="009E48D4">
                <w:rPr>
                  <w:rStyle w:val="-"/>
                  <w:rFonts w:asciiTheme="minorHAnsi" w:hAnsiTheme="minorHAnsi" w:cstheme="minorHAnsi"/>
                  <w:bCs/>
                  <w:u w:val="none"/>
                  <w:lang w:eastAsia="el-GR"/>
                </w:rPr>
                <w:t>ΦΕΚ B 752/</w:t>
              </w:r>
              <w:r w:rsidRPr="00093CF5">
                <w:rPr>
                  <w:rStyle w:val="-"/>
                  <w:rFonts w:asciiTheme="minorHAnsi" w:hAnsiTheme="minorHAnsi" w:cstheme="minorHAnsi"/>
                  <w:bCs/>
                  <w:u w:val="none"/>
                  <w:lang w:eastAsia="el-GR"/>
                </w:rPr>
                <w:t>18.02.2022</w:t>
              </w:r>
              <w:r w:rsidRPr="00093CF5">
                <w:rPr>
                  <w:rStyle w:val="-"/>
                  <w:rFonts w:asciiTheme="minorHAnsi" w:hAnsiTheme="minorHAnsi" w:cstheme="minorHAnsi"/>
                  <w:u w:val="none"/>
                  <w:lang w:eastAsia="el-GR"/>
                </w:rPr>
                <w:t> </w:t>
              </w:r>
            </w:hyperlink>
          </w:p>
        </w:tc>
        <w:tc>
          <w:tcPr>
            <w:tcW w:w="5419" w:type="dxa"/>
            <w:shd w:val="clear" w:color="auto" w:fill="auto"/>
            <w:vAlign w:val="center"/>
          </w:tcPr>
          <w:p w:rsidR="00BC3F8F" w:rsidRPr="00093CF5" w:rsidRDefault="00BC3F8F" w:rsidP="00BC3F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CF5">
              <w:rPr>
                <w:rFonts w:asciiTheme="minorHAnsi" w:hAnsiTheme="minorHAnsi" w:cstheme="minorHAnsi"/>
              </w:rPr>
              <w:t>Καθορισμός επιχορήγησης πληγέντων από τις πλημμύρες της 25ης και 26ης Σεπτεμβρίου 2017 σε περιοχές του Δήμου Σαμοθράκης της Περιφερειακής Ενότητας Έβρου, της Περιφέρειας Ανατολικής Μακεδονίας και Θρά</w:t>
            </w:r>
            <w:r>
              <w:rPr>
                <w:rFonts w:asciiTheme="minorHAnsi" w:hAnsiTheme="minorHAnsi" w:cstheme="minorHAnsi"/>
              </w:rPr>
              <w:t>κης (ενίσχυση ήσσονος σημασίας)»</w:t>
            </w:r>
            <w:r w:rsidRPr="00093CF5">
              <w:rPr>
                <w:rFonts w:asciiTheme="minorHAnsi" w:hAnsiTheme="minorHAnsi" w:cstheme="minorHAnsi"/>
              </w:rPr>
              <w:t xml:space="preserve"> </w:t>
            </w:r>
          </w:p>
        </w:tc>
      </w:tr>
      <w:tr w:rsidR="00BC3F8F" w:rsidRPr="00D33FF7" w:rsidTr="002568A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19</w:t>
            </w:r>
          </w:p>
        </w:tc>
        <w:tc>
          <w:tcPr>
            <w:tcW w:w="3653" w:type="dxa"/>
            <w:shd w:val="clear" w:color="auto" w:fill="DAEEF3" w:themeFill="accent5" w:themeFillTint="33"/>
          </w:tcPr>
          <w:p w:rsidR="00BC3F8F" w:rsidRDefault="00BC3F8F" w:rsidP="00BC3F8F">
            <w:pPr>
              <w:rPr>
                <w:rFonts w:asciiTheme="minorHAnsi" w:hAnsiTheme="minorHAnsi" w:cstheme="minorHAnsi"/>
                <w:bCs/>
                <w:color w:val="3399FF"/>
                <w:lang w:eastAsia="el-GR"/>
              </w:rPr>
            </w:pPr>
            <w:r>
              <w:rPr>
                <w:rFonts w:asciiTheme="minorHAnsi" w:hAnsiTheme="minorHAnsi" w:cstheme="minorHAnsi"/>
              </w:rPr>
              <w:t>ΑΠΟΦΑΣΗ ΤΟΥ ΥΠΟΥΡΓΟΥ</w:t>
            </w:r>
            <w:r w:rsidRPr="00093CF5">
              <w:rPr>
                <w:rFonts w:asciiTheme="minorHAnsi" w:hAnsiTheme="minorHAnsi" w:cstheme="minorHAnsi"/>
              </w:rPr>
              <w:t xml:space="preserve"> ΟΙΚΟΝΟΜΙΚΩΝ</w:t>
            </w:r>
            <w:r w:rsidRPr="00093CF5">
              <w:rPr>
                <w:rFonts w:asciiTheme="minorHAnsi" w:hAnsiTheme="minorHAnsi" w:cstheme="minorHAnsi"/>
                <w:bCs/>
                <w:color w:val="3399FF"/>
                <w:lang w:eastAsia="el-GR"/>
              </w:rPr>
              <w:t xml:space="preserve"> </w:t>
            </w:r>
          </w:p>
          <w:p w:rsidR="00BC3F8F" w:rsidRDefault="00BC3F8F" w:rsidP="00BC3F8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21702 ΕΞ2022 </w:t>
            </w:r>
            <w:r w:rsidRPr="00093CF5">
              <w:rPr>
                <w:rFonts w:asciiTheme="minorHAnsi" w:hAnsiTheme="minorHAnsi" w:cstheme="minorHAnsi"/>
              </w:rPr>
              <w:t xml:space="preserve"> </w:t>
            </w:r>
          </w:p>
          <w:p w:rsidR="00BC3F8F" w:rsidRPr="00093CF5" w:rsidRDefault="00BC3F8F" w:rsidP="00BC3F8F">
            <w:pPr>
              <w:rPr>
                <w:rFonts w:asciiTheme="minorHAnsi" w:hAnsiTheme="minorHAnsi" w:cstheme="minorHAnsi"/>
              </w:rPr>
            </w:pPr>
            <w:hyperlink r:id="rId53" w:history="1">
              <w:r w:rsidR="009E48D4">
                <w:rPr>
                  <w:rStyle w:val="-"/>
                  <w:rFonts w:asciiTheme="minorHAnsi" w:hAnsiTheme="minorHAnsi" w:cstheme="minorHAnsi"/>
                  <w:bCs/>
                  <w:u w:val="none"/>
                  <w:lang w:eastAsia="el-GR"/>
                </w:rPr>
                <w:t>ΦΕΚ B 752/</w:t>
              </w:r>
              <w:r w:rsidRPr="00093CF5">
                <w:rPr>
                  <w:rStyle w:val="-"/>
                  <w:rFonts w:asciiTheme="minorHAnsi" w:hAnsiTheme="minorHAnsi" w:cstheme="minorHAnsi"/>
                  <w:bCs/>
                  <w:u w:val="none"/>
                  <w:lang w:eastAsia="el-GR"/>
                </w:rPr>
                <w:t>18.02.2022</w:t>
              </w:r>
              <w:r w:rsidRPr="00093CF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093CF5" w:rsidRDefault="00BC3F8F" w:rsidP="00BC3F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CF5">
              <w:rPr>
                <w:rFonts w:asciiTheme="minorHAnsi" w:hAnsiTheme="minorHAnsi" w:cstheme="minorHAnsi"/>
              </w:rPr>
              <w:t xml:space="preserve">Καθορισμός επιχορήγησης των πληγέντων από τον σεισμό της 12ης Ιουνίου 2017, σε περιοχές της Περιφερειακής Ενότητας Λέσβου </w:t>
            </w:r>
            <w:r>
              <w:rPr>
                <w:rFonts w:asciiTheme="minorHAnsi" w:hAnsiTheme="minorHAnsi" w:cstheme="minorHAnsi"/>
              </w:rPr>
              <w:t xml:space="preserve">της Περιφέρειας Βορείου Αιγαίου» </w:t>
            </w:r>
          </w:p>
        </w:tc>
      </w:tr>
      <w:tr w:rsidR="00BC3F8F" w:rsidRPr="00D33FF7" w:rsidTr="009E48D4">
        <w:trPr>
          <w:cantSplit/>
        </w:trPr>
        <w:tc>
          <w:tcPr>
            <w:tcW w:w="709" w:type="dxa"/>
            <w:shd w:val="clear" w:color="auto" w:fill="auto"/>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20</w:t>
            </w:r>
          </w:p>
        </w:tc>
        <w:tc>
          <w:tcPr>
            <w:tcW w:w="3653" w:type="dxa"/>
            <w:shd w:val="clear" w:color="auto" w:fill="auto"/>
          </w:tcPr>
          <w:p w:rsidR="00BC3F8F" w:rsidRDefault="00BC3F8F" w:rsidP="00BC3F8F">
            <w:pPr>
              <w:rPr>
                <w:rFonts w:asciiTheme="minorHAnsi" w:hAnsiTheme="minorHAnsi" w:cstheme="minorHAnsi"/>
                <w:bCs/>
                <w:color w:val="3399FF"/>
                <w:lang w:eastAsia="el-GR"/>
              </w:rPr>
            </w:pPr>
            <w:r>
              <w:rPr>
                <w:rFonts w:asciiTheme="minorHAnsi" w:hAnsiTheme="minorHAnsi" w:cstheme="minorHAnsi"/>
              </w:rPr>
              <w:t>ΑΠΟΦΑΣΗ ΤΟΥ ΥΠΟΥΡΓΟΥ</w:t>
            </w:r>
            <w:r w:rsidRPr="00093CF5">
              <w:rPr>
                <w:rFonts w:asciiTheme="minorHAnsi" w:hAnsiTheme="minorHAnsi" w:cstheme="minorHAnsi"/>
              </w:rPr>
              <w:t xml:space="preserve"> ΟΙΚΟΝΟΜΙΚΩΝ</w:t>
            </w:r>
            <w:r w:rsidRPr="00093CF5">
              <w:rPr>
                <w:rFonts w:asciiTheme="minorHAnsi" w:hAnsiTheme="minorHAnsi" w:cstheme="minorHAnsi"/>
                <w:bCs/>
                <w:color w:val="3399FF"/>
                <w:lang w:eastAsia="el-GR"/>
              </w:rPr>
              <w:t xml:space="preserve"> </w:t>
            </w:r>
          </w:p>
          <w:p w:rsidR="00BC3F8F" w:rsidRDefault="00BC3F8F" w:rsidP="00BC3F8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21718 ΕΞ2022 </w:t>
            </w:r>
            <w:r w:rsidRPr="00093CF5">
              <w:rPr>
                <w:rFonts w:asciiTheme="minorHAnsi" w:hAnsiTheme="minorHAnsi" w:cstheme="minorHAnsi"/>
              </w:rPr>
              <w:t xml:space="preserve"> </w:t>
            </w:r>
          </w:p>
          <w:p w:rsidR="00BC3F8F" w:rsidRPr="00093CF5" w:rsidRDefault="00BC3F8F" w:rsidP="00BC3F8F">
            <w:pPr>
              <w:rPr>
                <w:rFonts w:asciiTheme="minorHAnsi" w:hAnsiTheme="minorHAnsi" w:cstheme="minorHAnsi"/>
              </w:rPr>
            </w:pPr>
            <w:hyperlink r:id="rId54" w:history="1">
              <w:r w:rsidR="009E48D4">
                <w:rPr>
                  <w:rStyle w:val="-"/>
                  <w:rFonts w:asciiTheme="minorHAnsi" w:hAnsiTheme="minorHAnsi" w:cstheme="minorHAnsi"/>
                  <w:bCs/>
                  <w:u w:val="none"/>
                  <w:lang w:eastAsia="el-GR"/>
                </w:rPr>
                <w:t>ΦΕΚ B 752/</w:t>
              </w:r>
              <w:r w:rsidRPr="00093CF5">
                <w:rPr>
                  <w:rStyle w:val="-"/>
                  <w:rFonts w:asciiTheme="minorHAnsi" w:hAnsiTheme="minorHAnsi" w:cstheme="minorHAnsi"/>
                  <w:bCs/>
                  <w:u w:val="none"/>
                  <w:lang w:eastAsia="el-GR"/>
                </w:rPr>
                <w:t>18.02.2022</w:t>
              </w:r>
              <w:r w:rsidRPr="00093CF5">
                <w:rPr>
                  <w:rStyle w:val="-"/>
                  <w:rFonts w:asciiTheme="minorHAnsi" w:hAnsiTheme="minorHAnsi" w:cstheme="minorHAnsi"/>
                  <w:u w:val="none"/>
                  <w:lang w:eastAsia="el-GR"/>
                </w:rPr>
                <w:t> </w:t>
              </w:r>
            </w:hyperlink>
          </w:p>
        </w:tc>
        <w:tc>
          <w:tcPr>
            <w:tcW w:w="5419" w:type="dxa"/>
            <w:shd w:val="clear" w:color="auto" w:fill="auto"/>
            <w:vAlign w:val="center"/>
          </w:tcPr>
          <w:p w:rsidR="00BC3F8F" w:rsidRPr="00093CF5" w:rsidRDefault="00BC3F8F" w:rsidP="00BC3F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CF5">
              <w:rPr>
                <w:rFonts w:asciiTheme="minorHAnsi" w:hAnsiTheme="minorHAnsi" w:cstheme="minorHAnsi"/>
              </w:rPr>
              <w:t>Καθορισμός αποζημίωσης των πληγέντων από τις πλημμύρες της 29ης και 30ης Σεπτεμβρίου 2018 σε περιοχές της Περιφερειακής Ενότητας Κορινθίας της Περιφέρειας Πελοποννή</w:t>
            </w:r>
            <w:r>
              <w:rPr>
                <w:rFonts w:asciiTheme="minorHAnsi" w:hAnsiTheme="minorHAnsi" w:cstheme="minorHAnsi"/>
              </w:rPr>
              <w:t xml:space="preserve">σου (ενίσχυση ήσσονος σημασίας)» </w:t>
            </w:r>
          </w:p>
        </w:tc>
      </w:tr>
      <w:tr w:rsidR="00BC3F8F" w:rsidRPr="00D33FF7" w:rsidTr="002568AB">
        <w:trPr>
          <w:cantSplit/>
        </w:trPr>
        <w:tc>
          <w:tcPr>
            <w:tcW w:w="709" w:type="dxa"/>
            <w:shd w:val="clear" w:color="auto" w:fill="DAEEF3" w:themeFill="accent5" w:themeFillTint="33"/>
            <w:vAlign w:val="center"/>
          </w:tcPr>
          <w:p w:rsidR="00BC3F8F" w:rsidRPr="00D33FF7" w:rsidRDefault="00BC3F8F" w:rsidP="00BC3F8F">
            <w:pPr>
              <w:jc w:val="center"/>
              <w:rPr>
                <w:rFonts w:asciiTheme="minorHAnsi" w:hAnsiTheme="minorHAnsi" w:cstheme="minorHAnsi"/>
              </w:rPr>
            </w:pPr>
            <w:r w:rsidRPr="00D33FF7">
              <w:rPr>
                <w:rFonts w:asciiTheme="minorHAnsi" w:hAnsiTheme="minorHAnsi" w:cstheme="minorHAnsi"/>
              </w:rPr>
              <w:t>21</w:t>
            </w:r>
          </w:p>
        </w:tc>
        <w:tc>
          <w:tcPr>
            <w:tcW w:w="3653" w:type="dxa"/>
            <w:shd w:val="clear" w:color="auto" w:fill="DAEEF3" w:themeFill="accent5" w:themeFillTint="33"/>
          </w:tcPr>
          <w:p w:rsidR="00615815" w:rsidRDefault="00BC3F8F" w:rsidP="00BC3F8F">
            <w:pPr>
              <w:rPr>
                <w:rFonts w:asciiTheme="minorHAnsi" w:hAnsiTheme="minorHAnsi" w:cstheme="minorHAnsi"/>
              </w:rPr>
            </w:pPr>
            <w:r w:rsidRPr="005D46EC">
              <w:rPr>
                <w:rFonts w:asciiTheme="minorHAnsi" w:hAnsiTheme="minorHAnsi" w:cstheme="minorHAnsi"/>
              </w:rPr>
              <w:t xml:space="preserve">ΑΠΟΦΑΣΗ ΤΟΥ ΥΠΟΥΡΓΟΥ </w:t>
            </w:r>
          </w:p>
          <w:p w:rsidR="00615815" w:rsidRDefault="00BC3F8F" w:rsidP="00BC3F8F">
            <w:pPr>
              <w:rPr>
                <w:rFonts w:asciiTheme="minorHAnsi" w:hAnsiTheme="minorHAnsi" w:cstheme="minorHAnsi"/>
              </w:rPr>
            </w:pPr>
            <w:r w:rsidRPr="005D46EC">
              <w:rPr>
                <w:rFonts w:asciiTheme="minorHAnsi" w:hAnsiTheme="minorHAnsi" w:cstheme="minorHAnsi"/>
              </w:rPr>
              <w:t xml:space="preserve">ΚΑΙ ΤΟΥ ΥΦΥΠΟΥΡΓΟΥ </w:t>
            </w:r>
          </w:p>
          <w:p w:rsidR="00615815" w:rsidRDefault="00BC3F8F" w:rsidP="00BC3F8F">
            <w:pPr>
              <w:rPr>
                <w:rFonts w:asciiTheme="minorHAnsi" w:hAnsiTheme="minorHAnsi" w:cstheme="minorHAnsi"/>
              </w:rPr>
            </w:pPr>
            <w:r w:rsidRPr="005D46EC">
              <w:rPr>
                <w:rFonts w:asciiTheme="minorHAnsi" w:hAnsiTheme="minorHAnsi" w:cstheme="minorHAnsi"/>
              </w:rPr>
              <w:t xml:space="preserve">ΕΘΝΙΚΗΣ ΑΜΥΝΑΣ </w:t>
            </w:r>
          </w:p>
          <w:p w:rsidR="00BC3F8F" w:rsidRPr="005D46EC" w:rsidRDefault="00BC3F8F" w:rsidP="00BC3F8F">
            <w:pPr>
              <w:rPr>
                <w:rStyle w:val="-"/>
                <w:rFonts w:asciiTheme="minorHAnsi" w:hAnsiTheme="minorHAnsi" w:cstheme="minorHAnsi"/>
                <w:bCs/>
                <w:u w:val="none"/>
                <w:lang w:eastAsia="el-GR"/>
              </w:rPr>
            </w:pPr>
            <w:r w:rsidRPr="005D46EC">
              <w:rPr>
                <w:rFonts w:asciiTheme="minorHAnsi" w:hAnsiTheme="minorHAnsi" w:cstheme="minorHAnsi"/>
              </w:rPr>
              <w:t>ΚΑΙ ΤΟΥ ΓΕΝΙΚΟΥ ΓΡΑΜΜΑΤΕΑ ΥΠΟΥΡΓΕΙΟΥ ΕΘΝΙΚΗΣ ΑΜΥΝΑΣ</w:t>
            </w:r>
            <w:r w:rsidRPr="005D46EC">
              <w:rPr>
                <w:rStyle w:val="-"/>
                <w:rFonts w:asciiTheme="minorHAnsi" w:hAnsiTheme="minorHAnsi" w:cstheme="minorHAnsi"/>
                <w:bCs/>
                <w:u w:val="none"/>
                <w:lang w:eastAsia="el-GR"/>
              </w:rPr>
              <w:t xml:space="preserve"> </w:t>
            </w:r>
          </w:p>
          <w:p w:rsidR="00BC3F8F" w:rsidRPr="005D46EC" w:rsidRDefault="00BC3F8F" w:rsidP="00BC3F8F">
            <w:pPr>
              <w:rPr>
                <w:rFonts w:asciiTheme="minorHAnsi" w:hAnsiTheme="minorHAnsi" w:cstheme="minorHAnsi"/>
                <w:lang w:eastAsia="el-GR"/>
              </w:rPr>
            </w:pPr>
            <w:proofErr w:type="spellStart"/>
            <w:r w:rsidRPr="005D46EC">
              <w:rPr>
                <w:rFonts w:asciiTheme="minorHAnsi" w:hAnsiTheme="minorHAnsi" w:cstheme="minorHAnsi"/>
              </w:rPr>
              <w:t>Αριθμ</w:t>
            </w:r>
            <w:proofErr w:type="spellEnd"/>
            <w:r w:rsidRPr="005D46EC">
              <w:rPr>
                <w:rFonts w:asciiTheme="minorHAnsi" w:hAnsiTheme="minorHAnsi" w:cstheme="minorHAnsi"/>
              </w:rPr>
              <w:t xml:space="preserve">. Φ.470.1/15335 Σ. 2494  </w:t>
            </w:r>
            <w:hyperlink r:id="rId55" w:history="1">
              <w:r w:rsidR="009E48D4">
                <w:rPr>
                  <w:rStyle w:val="-"/>
                  <w:rFonts w:asciiTheme="minorHAnsi" w:hAnsiTheme="minorHAnsi" w:cstheme="minorHAnsi"/>
                  <w:bCs/>
                  <w:u w:val="none"/>
                  <w:lang w:eastAsia="el-GR"/>
                </w:rPr>
                <w:t>ΦΕΚ B 768/</w:t>
              </w:r>
              <w:r w:rsidRPr="005D46EC">
                <w:rPr>
                  <w:rStyle w:val="-"/>
                  <w:rFonts w:asciiTheme="minorHAnsi" w:hAnsiTheme="minorHAnsi" w:cstheme="minorHAnsi"/>
                  <w:bCs/>
                  <w:u w:val="none"/>
                  <w:lang w:eastAsia="el-GR"/>
                </w:rPr>
                <w:t>18.02.2022</w:t>
              </w:r>
              <w:r w:rsidRPr="005D46E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C3F8F" w:rsidRPr="005D46EC" w:rsidRDefault="00BC3F8F" w:rsidP="00BC3F8F">
            <w:pPr>
              <w:suppressAutoHyphens w:val="0"/>
              <w:autoSpaceDE w:val="0"/>
              <w:autoSpaceDN w:val="0"/>
              <w:adjustRightInd w:val="0"/>
              <w:jc w:val="both"/>
              <w:rPr>
                <w:rFonts w:asciiTheme="minorHAnsi" w:hAnsiTheme="minorHAnsi" w:cstheme="minorHAnsi"/>
              </w:rPr>
            </w:pPr>
            <w:r w:rsidRPr="005D46EC">
              <w:rPr>
                <w:rFonts w:asciiTheme="minorHAnsi" w:hAnsiTheme="minorHAnsi" w:cstheme="minorHAnsi"/>
              </w:rPr>
              <w:t>«Καθορισμός θ</w:t>
            </w:r>
            <w:r w:rsidR="00D421BF">
              <w:rPr>
                <w:rFonts w:asciiTheme="minorHAnsi" w:hAnsiTheme="minorHAnsi" w:cstheme="minorHAnsi"/>
              </w:rPr>
              <w:t>έσεων του άρθρου 6 του ν. 4765/</w:t>
            </w:r>
            <w:r w:rsidRPr="005D46EC">
              <w:rPr>
                <w:rFonts w:asciiTheme="minorHAnsi" w:hAnsiTheme="minorHAnsi" w:cstheme="minorHAnsi"/>
              </w:rPr>
              <w:t xml:space="preserve">2021 που καλύπτονται από άτομα με ποσοστό αναπηρίας τουλάχιστον πενήντα τοις εκατό (50%)» </w:t>
            </w:r>
          </w:p>
        </w:tc>
      </w:tr>
    </w:tbl>
    <w:p w:rsidR="00E83DE9" w:rsidRDefault="00E83DE9" w:rsidP="00BC6E56">
      <w:pPr>
        <w:rPr>
          <w:rFonts w:asciiTheme="minorHAnsi" w:hAnsiTheme="minorHAnsi" w:cstheme="minorHAnsi"/>
          <w:sz w:val="16"/>
          <w:szCs w:val="16"/>
        </w:rPr>
      </w:pPr>
      <w:bookmarkStart w:id="37" w:name="_Toc34837617"/>
    </w:p>
    <w:p w:rsidR="004B14AB" w:rsidRDefault="004B14AB" w:rsidP="00BC6E56">
      <w:pPr>
        <w:rPr>
          <w:rFonts w:asciiTheme="minorHAnsi" w:hAnsiTheme="minorHAnsi" w:cstheme="minorHAnsi"/>
          <w:sz w:val="16"/>
          <w:szCs w:val="16"/>
        </w:rPr>
      </w:pPr>
    </w:p>
    <w:p w:rsidR="004B14AB" w:rsidRDefault="004B14AB" w:rsidP="00BC6E56">
      <w:pPr>
        <w:rPr>
          <w:rFonts w:asciiTheme="minorHAnsi" w:hAnsiTheme="minorHAnsi" w:cstheme="minorHAnsi"/>
          <w:sz w:val="16"/>
          <w:szCs w:val="16"/>
        </w:rPr>
      </w:pPr>
    </w:p>
    <w:p w:rsidR="004B14AB" w:rsidRDefault="004B14AB" w:rsidP="00BC6E56">
      <w:pPr>
        <w:rPr>
          <w:rFonts w:asciiTheme="minorHAnsi" w:hAnsiTheme="minorHAnsi" w:cstheme="minorHAnsi"/>
          <w:sz w:val="16"/>
          <w:szCs w:val="16"/>
        </w:rPr>
      </w:pPr>
    </w:p>
    <w:p w:rsidR="004B14AB" w:rsidRDefault="004B14AB" w:rsidP="00BC6E56">
      <w:pPr>
        <w:rPr>
          <w:rFonts w:asciiTheme="minorHAnsi" w:hAnsiTheme="minorHAnsi" w:cstheme="minorHAnsi"/>
          <w:sz w:val="16"/>
          <w:szCs w:val="16"/>
        </w:rPr>
      </w:pPr>
    </w:p>
    <w:p w:rsidR="004B14AB" w:rsidRDefault="004B14AB" w:rsidP="00BC6E56">
      <w:pPr>
        <w:rPr>
          <w:rFonts w:asciiTheme="minorHAnsi" w:hAnsiTheme="minorHAnsi" w:cstheme="minorHAnsi"/>
          <w:sz w:val="16"/>
          <w:szCs w:val="16"/>
        </w:rPr>
      </w:pPr>
    </w:p>
    <w:p w:rsidR="004B14AB" w:rsidRDefault="004B14AB" w:rsidP="00BC6E56">
      <w:pPr>
        <w:rPr>
          <w:rFonts w:asciiTheme="minorHAnsi" w:hAnsiTheme="minorHAnsi" w:cstheme="minorHAnsi"/>
          <w:sz w:val="16"/>
          <w:szCs w:val="16"/>
        </w:rPr>
      </w:pPr>
    </w:p>
    <w:p w:rsidR="004B14AB" w:rsidRDefault="004B14AB" w:rsidP="00BC6E56">
      <w:pPr>
        <w:rPr>
          <w:rFonts w:asciiTheme="minorHAnsi" w:hAnsiTheme="minorHAnsi" w:cstheme="minorHAnsi"/>
          <w:sz w:val="16"/>
          <w:szCs w:val="16"/>
        </w:rPr>
      </w:pPr>
    </w:p>
    <w:p w:rsidR="004B14AB" w:rsidRPr="00672B99" w:rsidRDefault="004B14AB"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C644C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4B14AB" w:rsidRPr="003511DA" w:rsidTr="00C644C8">
        <w:trPr>
          <w:cantSplit/>
        </w:trPr>
        <w:tc>
          <w:tcPr>
            <w:tcW w:w="709" w:type="dxa"/>
            <w:tcBorders>
              <w:top w:val="double" w:sz="4" w:space="0" w:color="auto"/>
            </w:tcBorders>
            <w:shd w:val="clear" w:color="auto" w:fill="auto"/>
            <w:vAlign w:val="center"/>
          </w:tcPr>
          <w:p w:rsidR="004B14AB" w:rsidRPr="003511DA" w:rsidRDefault="004B14AB" w:rsidP="004B14AB">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C644C8" w:rsidRDefault="004B14AB" w:rsidP="004B14AB">
            <w:pPr>
              <w:rPr>
                <w:rFonts w:asciiTheme="minorHAnsi" w:hAnsiTheme="minorHAnsi" w:cstheme="minorHAnsi"/>
              </w:rPr>
            </w:pPr>
            <w:r w:rsidRPr="003C4FB4">
              <w:rPr>
                <w:rFonts w:asciiTheme="minorHAnsi" w:hAnsiTheme="minorHAnsi" w:cstheme="minorHAnsi"/>
              </w:rPr>
              <w:t>ΑΠΟΦΑΣΗ ΤΩΝ ΥΠΟΥΡΓΩΝ ΟΙΚΟΝΟΜΙΚΩΝ </w:t>
            </w:r>
            <w:r w:rsidR="00C644C8">
              <w:rPr>
                <w:rFonts w:asciiTheme="minorHAnsi" w:hAnsiTheme="minorHAnsi" w:cstheme="minorHAnsi"/>
              </w:rPr>
              <w:t>–</w:t>
            </w:r>
            <w:r w:rsidRPr="003C4FB4">
              <w:rPr>
                <w:rFonts w:asciiTheme="minorHAnsi" w:hAnsiTheme="minorHAnsi" w:cstheme="minorHAnsi"/>
              </w:rPr>
              <w:t xml:space="preserve"> </w:t>
            </w:r>
          </w:p>
          <w:p w:rsidR="004B14AB" w:rsidRPr="003C4FB4" w:rsidRDefault="004B14AB" w:rsidP="004B14AB">
            <w:pPr>
              <w:rPr>
                <w:rFonts w:asciiTheme="minorHAnsi" w:hAnsiTheme="minorHAnsi" w:cstheme="minorHAnsi"/>
                <w:bCs/>
                <w:color w:val="3399FF"/>
                <w:lang w:eastAsia="el-GR"/>
              </w:rPr>
            </w:pPr>
            <w:r w:rsidRPr="003C4FB4">
              <w:rPr>
                <w:rFonts w:asciiTheme="minorHAnsi" w:hAnsiTheme="minorHAnsi" w:cstheme="minorHAnsi"/>
              </w:rPr>
              <w:t>ΠΑΙΔΕΙΑΣ ΚΑΙ ΘΡΗΣΚΕΥΜΑΤΩΝ</w:t>
            </w:r>
            <w:r w:rsidRPr="003C4FB4">
              <w:rPr>
                <w:rFonts w:asciiTheme="minorHAnsi" w:hAnsiTheme="minorHAnsi" w:cstheme="minorHAnsi"/>
                <w:bCs/>
                <w:color w:val="3399FF"/>
                <w:lang w:eastAsia="el-GR"/>
              </w:rPr>
              <w:t xml:space="preserve"> </w:t>
            </w:r>
          </w:p>
          <w:p w:rsidR="004B14AB" w:rsidRPr="003C4FB4" w:rsidRDefault="004B14AB" w:rsidP="004B14AB">
            <w:pPr>
              <w:rPr>
                <w:rFonts w:asciiTheme="minorHAnsi" w:hAnsiTheme="minorHAnsi" w:cstheme="minorHAnsi"/>
              </w:rPr>
            </w:pPr>
            <w:proofErr w:type="spellStart"/>
            <w:r w:rsidRPr="003C4FB4">
              <w:rPr>
                <w:rFonts w:asciiTheme="minorHAnsi" w:hAnsiTheme="minorHAnsi" w:cstheme="minorHAnsi"/>
              </w:rPr>
              <w:t>Αριθμ</w:t>
            </w:r>
            <w:proofErr w:type="spellEnd"/>
            <w:r w:rsidRPr="003C4FB4">
              <w:rPr>
                <w:rFonts w:asciiTheme="minorHAnsi" w:hAnsiTheme="minorHAnsi" w:cstheme="minorHAnsi"/>
              </w:rPr>
              <w:t xml:space="preserve">. 13173/Κ6 </w:t>
            </w:r>
          </w:p>
          <w:p w:rsidR="004B14AB" w:rsidRPr="003C4FB4" w:rsidRDefault="004B14AB" w:rsidP="004B14AB">
            <w:pPr>
              <w:rPr>
                <w:rFonts w:asciiTheme="minorHAnsi" w:hAnsiTheme="minorHAnsi" w:cstheme="minorHAnsi"/>
                <w:lang w:eastAsia="el-GR"/>
              </w:rPr>
            </w:pPr>
            <w:hyperlink r:id="rId56" w:history="1">
              <w:r w:rsidR="00C644C8">
                <w:rPr>
                  <w:rStyle w:val="-"/>
                  <w:rFonts w:asciiTheme="minorHAnsi" w:hAnsiTheme="minorHAnsi" w:cstheme="minorHAnsi"/>
                  <w:bCs/>
                  <w:u w:val="none"/>
                  <w:lang w:eastAsia="el-GR"/>
                </w:rPr>
                <w:t>ΦΕΚ B 617/</w:t>
              </w:r>
              <w:r w:rsidRPr="003C4FB4">
                <w:rPr>
                  <w:rStyle w:val="-"/>
                  <w:rFonts w:asciiTheme="minorHAnsi" w:hAnsiTheme="minorHAnsi" w:cstheme="minorHAnsi"/>
                  <w:bCs/>
                  <w:u w:val="none"/>
                  <w:lang w:eastAsia="el-GR"/>
                </w:rPr>
                <w:t>14.02.2022</w:t>
              </w:r>
              <w:r w:rsidRPr="003C4FB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B14AB" w:rsidRPr="003C4FB4" w:rsidRDefault="004B14AB" w:rsidP="004B14AB">
            <w:pPr>
              <w:suppressAutoHyphens w:val="0"/>
              <w:autoSpaceDE w:val="0"/>
              <w:autoSpaceDN w:val="0"/>
              <w:adjustRightInd w:val="0"/>
              <w:jc w:val="both"/>
              <w:rPr>
                <w:rFonts w:asciiTheme="minorHAnsi" w:hAnsiTheme="minorHAnsi" w:cstheme="minorHAnsi"/>
              </w:rPr>
            </w:pPr>
            <w:r w:rsidRPr="003C4FB4">
              <w:rPr>
                <w:rFonts w:asciiTheme="minorHAnsi" w:hAnsiTheme="minorHAnsi" w:cstheme="minorHAnsi"/>
              </w:rPr>
              <w:t xml:space="preserve">«Σύστημα Πιστοποίησης επάρκειας Προσόντων Συμβούλων Σταδιοδρομίας/Επαγγελματικού Προσανατολισμού» </w:t>
            </w:r>
          </w:p>
        </w:tc>
      </w:tr>
      <w:tr w:rsidR="004B14AB" w:rsidRPr="003511DA" w:rsidTr="00E015D0">
        <w:trPr>
          <w:cantSplit/>
        </w:trPr>
        <w:tc>
          <w:tcPr>
            <w:tcW w:w="709" w:type="dxa"/>
            <w:shd w:val="clear" w:color="auto" w:fill="DAEEF3" w:themeFill="accent5" w:themeFillTint="33"/>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E015D0" w:rsidRDefault="00E015D0" w:rsidP="004B14AB">
            <w:pPr>
              <w:rPr>
                <w:rFonts w:asciiTheme="minorHAnsi" w:hAnsiTheme="minorHAnsi" w:cstheme="minorHAnsi"/>
              </w:rPr>
            </w:pPr>
          </w:p>
          <w:p w:rsidR="00C644C8" w:rsidRDefault="004B14AB" w:rsidP="004B14AB">
            <w:pPr>
              <w:rPr>
                <w:rFonts w:asciiTheme="minorHAnsi" w:hAnsiTheme="minorHAnsi" w:cstheme="minorHAnsi"/>
              </w:rPr>
            </w:pPr>
            <w:r w:rsidRPr="005422EA">
              <w:rPr>
                <w:rFonts w:asciiTheme="minorHAnsi" w:hAnsiTheme="minorHAnsi" w:cstheme="minorHAnsi"/>
              </w:rPr>
              <w:t>ΑΠΟΦΑΣΗ ΤΩΝ ΥΠΟΥΡΓΩΝ ΟΙΚΟΝΟΜΙΚΩΝ </w:t>
            </w:r>
            <w:r w:rsidR="00C644C8">
              <w:rPr>
                <w:rFonts w:asciiTheme="minorHAnsi" w:hAnsiTheme="minorHAnsi" w:cstheme="minorHAnsi"/>
              </w:rPr>
              <w:t>–</w:t>
            </w:r>
            <w:r w:rsidRPr="005422EA">
              <w:rPr>
                <w:rFonts w:asciiTheme="minorHAnsi" w:hAnsiTheme="minorHAnsi" w:cstheme="minorHAnsi"/>
              </w:rPr>
              <w:t xml:space="preserve"> </w:t>
            </w:r>
          </w:p>
          <w:p w:rsidR="004B14AB" w:rsidRPr="005422EA" w:rsidRDefault="004B14AB" w:rsidP="004B14AB">
            <w:pPr>
              <w:rPr>
                <w:rFonts w:asciiTheme="minorHAnsi" w:hAnsiTheme="minorHAnsi" w:cstheme="minorHAnsi"/>
                <w:bCs/>
                <w:color w:val="3399FF"/>
                <w:lang w:eastAsia="el-GR"/>
              </w:rPr>
            </w:pPr>
            <w:r w:rsidRPr="005422EA">
              <w:rPr>
                <w:rFonts w:asciiTheme="minorHAnsi" w:hAnsiTheme="minorHAnsi" w:cstheme="minorHAnsi"/>
              </w:rPr>
              <w:t>ΑΝΑΠΤΥΞΗΣ ΚΑΙ ΕΠΕΝΔΥΣΕΩΝ - ΥΠΟΔΟΜΩΝ ΚΑΙ ΜΕΤΑΦΟΡΩΝ - ΕΠΙΚΡΑΤΕΙΑΣ</w:t>
            </w:r>
            <w:r w:rsidRPr="005422EA">
              <w:rPr>
                <w:rFonts w:asciiTheme="minorHAnsi" w:hAnsiTheme="minorHAnsi" w:cstheme="minorHAnsi"/>
                <w:bCs/>
                <w:color w:val="3399FF"/>
                <w:lang w:eastAsia="el-GR"/>
              </w:rPr>
              <w:t xml:space="preserve"> </w:t>
            </w:r>
          </w:p>
          <w:p w:rsidR="004B14AB" w:rsidRPr="005422EA" w:rsidRDefault="004B14AB" w:rsidP="004B14AB">
            <w:pPr>
              <w:rPr>
                <w:rFonts w:asciiTheme="minorHAnsi" w:hAnsiTheme="minorHAnsi" w:cstheme="minorHAnsi"/>
              </w:rPr>
            </w:pPr>
            <w:proofErr w:type="spellStart"/>
            <w:r w:rsidRPr="005422EA">
              <w:rPr>
                <w:rFonts w:asciiTheme="minorHAnsi" w:hAnsiTheme="minorHAnsi" w:cstheme="minorHAnsi"/>
              </w:rPr>
              <w:t>Αριθμ</w:t>
            </w:r>
            <w:proofErr w:type="spellEnd"/>
            <w:r w:rsidRPr="005422EA">
              <w:rPr>
                <w:rFonts w:asciiTheme="minorHAnsi" w:hAnsiTheme="minorHAnsi" w:cstheme="minorHAnsi"/>
              </w:rPr>
              <w:t xml:space="preserve">. 19740 ΕΞ 2022  </w:t>
            </w:r>
          </w:p>
          <w:p w:rsidR="004B14AB" w:rsidRPr="005422EA" w:rsidRDefault="004B14AB" w:rsidP="004B14AB">
            <w:pPr>
              <w:rPr>
                <w:rFonts w:asciiTheme="minorHAnsi" w:hAnsiTheme="minorHAnsi" w:cstheme="minorHAnsi"/>
              </w:rPr>
            </w:pPr>
            <w:hyperlink r:id="rId57" w:history="1">
              <w:r w:rsidR="00C644C8">
                <w:rPr>
                  <w:rStyle w:val="-"/>
                  <w:rFonts w:asciiTheme="minorHAnsi" w:hAnsiTheme="minorHAnsi" w:cstheme="minorHAnsi"/>
                  <w:bCs/>
                  <w:u w:val="none"/>
                  <w:lang w:eastAsia="el-GR"/>
                </w:rPr>
                <w:t>ΦΕΚ B 635/</w:t>
              </w:r>
              <w:r w:rsidRPr="005422EA">
                <w:rPr>
                  <w:rStyle w:val="-"/>
                  <w:rFonts w:asciiTheme="minorHAnsi" w:hAnsiTheme="minorHAnsi" w:cstheme="minorHAnsi"/>
                  <w:bCs/>
                  <w:u w:val="none"/>
                  <w:lang w:eastAsia="el-GR"/>
                </w:rPr>
                <w:t>15.02.2022</w:t>
              </w:r>
              <w:r w:rsidRPr="005422E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B14AB" w:rsidRPr="005422EA" w:rsidRDefault="004B14AB" w:rsidP="004B14AB">
            <w:pPr>
              <w:suppressAutoHyphens w:val="0"/>
              <w:autoSpaceDE w:val="0"/>
              <w:autoSpaceDN w:val="0"/>
              <w:adjustRightInd w:val="0"/>
              <w:jc w:val="both"/>
              <w:rPr>
                <w:rFonts w:asciiTheme="minorHAnsi" w:hAnsiTheme="minorHAnsi" w:cstheme="minorHAnsi"/>
              </w:rPr>
            </w:pPr>
            <w:r w:rsidRPr="005422EA">
              <w:rPr>
                <w:rFonts w:asciiTheme="minorHAnsi" w:hAnsiTheme="minorHAnsi" w:cstheme="minorHAnsi"/>
              </w:rPr>
              <w:t xml:space="preserve">«Τροποποίηση της υπό στοιχεία ΓΔΟΥ 979/ 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 </w:t>
            </w:r>
          </w:p>
        </w:tc>
      </w:tr>
      <w:tr w:rsidR="004B14AB" w:rsidRPr="003511DA" w:rsidTr="00E015D0">
        <w:trPr>
          <w:cantSplit/>
        </w:trPr>
        <w:tc>
          <w:tcPr>
            <w:tcW w:w="709" w:type="dxa"/>
            <w:shd w:val="clear" w:color="auto" w:fill="auto"/>
            <w:vAlign w:val="center"/>
          </w:tcPr>
          <w:p w:rsidR="004B14AB" w:rsidRPr="003511DA" w:rsidRDefault="004B14AB" w:rsidP="004B14AB">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E015D0" w:rsidRDefault="00E015D0" w:rsidP="004B14AB">
            <w:pPr>
              <w:rPr>
                <w:rFonts w:asciiTheme="minorHAnsi" w:hAnsiTheme="minorHAnsi" w:cstheme="minorHAnsi"/>
              </w:rPr>
            </w:pPr>
          </w:p>
          <w:p w:rsidR="00C644C8" w:rsidRDefault="004B14AB" w:rsidP="004B14AB">
            <w:pPr>
              <w:rPr>
                <w:rFonts w:asciiTheme="minorHAnsi" w:hAnsiTheme="minorHAnsi" w:cstheme="minorHAnsi"/>
              </w:rPr>
            </w:pPr>
            <w:r w:rsidRPr="005C3C89">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5C3C89">
              <w:rPr>
                <w:rFonts w:asciiTheme="minorHAnsi" w:hAnsiTheme="minorHAnsi" w:cstheme="minorHAnsi"/>
              </w:rPr>
              <w:t xml:space="preserve"> </w:t>
            </w:r>
          </w:p>
          <w:p w:rsidR="00C644C8" w:rsidRDefault="004B14AB" w:rsidP="004B14AB">
            <w:pPr>
              <w:rPr>
                <w:rFonts w:asciiTheme="minorHAnsi" w:hAnsiTheme="minorHAnsi" w:cstheme="minorHAnsi"/>
              </w:rPr>
            </w:pPr>
            <w:r w:rsidRPr="005C3C89">
              <w:rPr>
                <w:rFonts w:asciiTheme="minorHAnsi" w:hAnsiTheme="minorHAnsi" w:cstheme="minorHAnsi"/>
              </w:rPr>
              <w:t xml:space="preserve">ΑΝΑΠΤΥΞΗΣ ΚΑΙ ΕΠΕΝΔΥΣΕΩΝ - ΑΓΡΟΤΙΚΗΣ ΑΝΑΠΤΥΞΗΣ </w:t>
            </w:r>
          </w:p>
          <w:p w:rsidR="00C644C8" w:rsidRDefault="004B14AB" w:rsidP="004B14AB">
            <w:pPr>
              <w:rPr>
                <w:rFonts w:asciiTheme="minorHAnsi" w:hAnsiTheme="minorHAnsi" w:cstheme="minorHAnsi"/>
              </w:rPr>
            </w:pPr>
            <w:r w:rsidRPr="005C3C89">
              <w:rPr>
                <w:rFonts w:asciiTheme="minorHAnsi" w:hAnsiTheme="minorHAnsi" w:cstheme="minorHAnsi"/>
              </w:rPr>
              <w:t xml:space="preserve">ΚΑΙ ΤΡΟΦΙΜΩΝ </w:t>
            </w:r>
            <w:r w:rsidR="00C644C8">
              <w:rPr>
                <w:rFonts w:asciiTheme="minorHAnsi" w:hAnsiTheme="minorHAnsi" w:cstheme="minorHAnsi"/>
              </w:rPr>
              <w:t>–</w:t>
            </w:r>
            <w:r w:rsidRPr="005C3C89">
              <w:rPr>
                <w:rFonts w:asciiTheme="minorHAnsi" w:hAnsiTheme="minorHAnsi" w:cstheme="minorHAnsi"/>
              </w:rPr>
              <w:t xml:space="preserve"> </w:t>
            </w:r>
          </w:p>
          <w:p w:rsidR="004B14AB" w:rsidRPr="005C3C89" w:rsidRDefault="004B14AB" w:rsidP="004B14AB">
            <w:pPr>
              <w:rPr>
                <w:rFonts w:asciiTheme="minorHAnsi" w:hAnsiTheme="minorHAnsi" w:cstheme="minorHAnsi"/>
                <w:bCs/>
                <w:color w:val="3399FF"/>
                <w:lang w:eastAsia="el-GR"/>
              </w:rPr>
            </w:pPr>
            <w:r w:rsidRPr="005C3C89">
              <w:rPr>
                <w:rFonts w:asciiTheme="minorHAnsi" w:hAnsiTheme="minorHAnsi" w:cstheme="minorHAnsi"/>
              </w:rPr>
              <w:t>ΕΠΙΚΡΑΤΕΙΑΣ</w:t>
            </w:r>
            <w:r w:rsidRPr="005C3C89">
              <w:rPr>
                <w:rFonts w:asciiTheme="minorHAnsi" w:hAnsiTheme="minorHAnsi" w:cstheme="minorHAnsi"/>
                <w:bCs/>
                <w:color w:val="3399FF"/>
                <w:lang w:eastAsia="el-GR"/>
              </w:rPr>
              <w:t xml:space="preserve"> </w:t>
            </w:r>
          </w:p>
          <w:p w:rsidR="004B14AB" w:rsidRPr="005C3C89" w:rsidRDefault="004B14AB" w:rsidP="004B14AB">
            <w:pPr>
              <w:rPr>
                <w:rFonts w:asciiTheme="minorHAnsi" w:hAnsiTheme="minorHAnsi" w:cstheme="minorHAnsi"/>
              </w:rPr>
            </w:pPr>
            <w:proofErr w:type="spellStart"/>
            <w:r w:rsidRPr="005C3C89">
              <w:rPr>
                <w:rFonts w:asciiTheme="minorHAnsi" w:hAnsiTheme="minorHAnsi" w:cstheme="minorHAnsi"/>
              </w:rPr>
              <w:t>Αριθμ</w:t>
            </w:r>
            <w:proofErr w:type="spellEnd"/>
            <w:r w:rsidRPr="005C3C89">
              <w:rPr>
                <w:rFonts w:asciiTheme="minorHAnsi" w:hAnsiTheme="minorHAnsi" w:cstheme="minorHAnsi"/>
              </w:rPr>
              <w:t xml:space="preserve">. 19739 ΕΞ 2022  </w:t>
            </w:r>
          </w:p>
          <w:p w:rsidR="004B14AB" w:rsidRPr="005C3C89" w:rsidRDefault="004B14AB" w:rsidP="004B14AB">
            <w:pPr>
              <w:rPr>
                <w:rFonts w:asciiTheme="minorHAnsi" w:hAnsiTheme="minorHAnsi" w:cstheme="minorHAnsi"/>
                <w:lang w:eastAsia="el-GR"/>
              </w:rPr>
            </w:pPr>
            <w:hyperlink r:id="rId58" w:history="1">
              <w:r w:rsidR="00C644C8">
                <w:rPr>
                  <w:rStyle w:val="-"/>
                  <w:rFonts w:asciiTheme="minorHAnsi" w:hAnsiTheme="minorHAnsi" w:cstheme="minorHAnsi"/>
                  <w:bCs/>
                  <w:u w:val="none"/>
                  <w:lang w:eastAsia="el-GR"/>
                </w:rPr>
                <w:t>ΦΕΚ B 636/</w:t>
              </w:r>
              <w:r w:rsidRPr="005C3C89">
                <w:rPr>
                  <w:rStyle w:val="-"/>
                  <w:rFonts w:asciiTheme="minorHAnsi" w:hAnsiTheme="minorHAnsi" w:cstheme="minorHAnsi"/>
                  <w:bCs/>
                  <w:u w:val="none"/>
                  <w:lang w:eastAsia="el-GR"/>
                </w:rPr>
                <w:t>15.02.2022</w:t>
              </w:r>
              <w:r w:rsidRPr="005C3C89">
                <w:rPr>
                  <w:rStyle w:val="-"/>
                  <w:rFonts w:asciiTheme="minorHAnsi" w:hAnsiTheme="minorHAnsi" w:cstheme="minorHAnsi"/>
                  <w:u w:val="none"/>
                  <w:lang w:eastAsia="el-GR"/>
                </w:rPr>
                <w:t> </w:t>
              </w:r>
            </w:hyperlink>
          </w:p>
          <w:p w:rsidR="004B14AB" w:rsidRPr="005C3C89" w:rsidRDefault="004B14AB" w:rsidP="004B14AB">
            <w:pPr>
              <w:rPr>
                <w:rFonts w:asciiTheme="minorHAnsi" w:hAnsiTheme="minorHAnsi" w:cstheme="minorHAnsi"/>
              </w:rPr>
            </w:pPr>
          </w:p>
        </w:tc>
        <w:tc>
          <w:tcPr>
            <w:tcW w:w="5419" w:type="dxa"/>
            <w:shd w:val="clear" w:color="auto" w:fill="auto"/>
            <w:vAlign w:val="center"/>
          </w:tcPr>
          <w:p w:rsidR="004B14AB" w:rsidRPr="005C3C89" w:rsidRDefault="004B14AB" w:rsidP="004B14AB">
            <w:pPr>
              <w:suppressAutoHyphens w:val="0"/>
              <w:autoSpaceDE w:val="0"/>
              <w:autoSpaceDN w:val="0"/>
              <w:adjustRightInd w:val="0"/>
              <w:jc w:val="both"/>
              <w:rPr>
                <w:rFonts w:asciiTheme="minorHAnsi" w:hAnsiTheme="minorHAnsi" w:cstheme="minorHAnsi"/>
              </w:rPr>
            </w:pPr>
            <w:r w:rsidRPr="005C3C89">
              <w:rPr>
                <w:rFonts w:asciiTheme="minorHAnsi" w:hAnsiTheme="minorHAnsi" w:cstheme="minorHAnsi"/>
              </w:rPr>
              <w:t>«Τροποποίηση της υπό στοιχεία ΓΔΟΥ 978/ 05.10.2021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(Β΄4618)»</w:t>
            </w:r>
          </w:p>
        </w:tc>
      </w:tr>
      <w:tr w:rsidR="004B14AB" w:rsidRPr="003511DA" w:rsidTr="00E015D0">
        <w:trPr>
          <w:cantSplit/>
        </w:trPr>
        <w:tc>
          <w:tcPr>
            <w:tcW w:w="709" w:type="dxa"/>
            <w:shd w:val="clear" w:color="auto" w:fill="DAEEF3" w:themeFill="accent5" w:themeFillTint="33"/>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4</w:t>
            </w:r>
          </w:p>
        </w:tc>
        <w:tc>
          <w:tcPr>
            <w:tcW w:w="3653" w:type="dxa"/>
            <w:shd w:val="clear" w:color="auto" w:fill="DAEEF3" w:themeFill="accent5" w:themeFillTint="33"/>
          </w:tcPr>
          <w:p w:rsidR="00E015D0" w:rsidRDefault="00E015D0" w:rsidP="004B14AB">
            <w:pPr>
              <w:rPr>
                <w:rFonts w:asciiTheme="minorHAnsi" w:hAnsiTheme="minorHAnsi" w:cstheme="minorHAnsi"/>
              </w:rPr>
            </w:pPr>
          </w:p>
          <w:p w:rsidR="00E015D0" w:rsidRDefault="00E015D0" w:rsidP="004B14AB">
            <w:pPr>
              <w:rPr>
                <w:rFonts w:asciiTheme="minorHAnsi" w:hAnsiTheme="minorHAnsi" w:cstheme="minorHAnsi"/>
              </w:rPr>
            </w:pPr>
          </w:p>
          <w:p w:rsidR="00E015D0" w:rsidRDefault="00E015D0" w:rsidP="004B14AB">
            <w:pPr>
              <w:rPr>
                <w:rFonts w:asciiTheme="minorHAnsi" w:hAnsiTheme="minorHAnsi" w:cstheme="minorHAnsi"/>
              </w:rPr>
            </w:pPr>
          </w:p>
          <w:p w:rsidR="00C644C8" w:rsidRDefault="004B14AB" w:rsidP="004B14AB">
            <w:pPr>
              <w:rPr>
                <w:rFonts w:asciiTheme="minorHAnsi" w:hAnsiTheme="minorHAnsi" w:cstheme="minorHAnsi"/>
              </w:rPr>
            </w:pPr>
            <w:r w:rsidRPr="00E3429E">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E3429E">
              <w:rPr>
                <w:rFonts w:asciiTheme="minorHAnsi" w:hAnsiTheme="minorHAnsi" w:cstheme="minorHAnsi"/>
              </w:rPr>
              <w:t xml:space="preserve"> </w:t>
            </w:r>
          </w:p>
          <w:p w:rsidR="004B14AB" w:rsidRPr="00C644C8" w:rsidRDefault="004B14AB" w:rsidP="004B14AB">
            <w:pPr>
              <w:rPr>
                <w:rFonts w:asciiTheme="minorHAnsi" w:hAnsiTheme="minorHAnsi" w:cstheme="minorHAnsi"/>
              </w:rPr>
            </w:pPr>
            <w:r w:rsidRPr="00E3429E">
              <w:rPr>
                <w:rFonts w:asciiTheme="minorHAnsi" w:hAnsiTheme="minorHAnsi" w:cstheme="minorHAnsi"/>
              </w:rPr>
              <w:t>ΑΝΑΠΤΥΞΗΣ ΚΑΙ ΕΠΕΝΔΥΣΕΩΝ - ΥΓΕΙΑΣ - ΕΠΙΚΡΑΤΕΙΑΣ</w:t>
            </w:r>
            <w:r w:rsidRPr="00E3429E">
              <w:rPr>
                <w:rFonts w:asciiTheme="minorHAnsi" w:hAnsiTheme="minorHAnsi" w:cstheme="minorHAnsi"/>
                <w:bCs/>
                <w:color w:val="3399FF"/>
                <w:lang w:eastAsia="el-GR"/>
              </w:rPr>
              <w:t xml:space="preserve"> </w:t>
            </w:r>
          </w:p>
          <w:p w:rsidR="004B14AB" w:rsidRPr="00E3429E" w:rsidRDefault="004B14AB" w:rsidP="004B14AB">
            <w:pPr>
              <w:rPr>
                <w:rFonts w:asciiTheme="minorHAnsi" w:hAnsiTheme="minorHAnsi" w:cstheme="minorHAnsi"/>
              </w:rPr>
            </w:pPr>
            <w:proofErr w:type="spellStart"/>
            <w:r w:rsidRPr="00E3429E">
              <w:rPr>
                <w:rFonts w:asciiTheme="minorHAnsi" w:hAnsiTheme="minorHAnsi" w:cstheme="minorHAnsi"/>
              </w:rPr>
              <w:t>Αριθμ</w:t>
            </w:r>
            <w:proofErr w:type="spellEnd"/>
            <w:r w:rsidRPr="00E3429E">
              <w:rPr>
                <w:rFonts w:asciiTheme="minorHAnsi" w:hAnsiTheme="minorHAnsi" w:cstheme="minorHAnsi"/>
              </w:rPr>
              <w:t xml:space="preserve">. 1787  </w:t>
            </w:r>
          </w:p>
          <w:p w:rsidR="004B14AB" w:rsidRPr="00E3429E" w:rsidRDefault="004B14AB" w:rsidP="004B14AB">
            <w:pPr>
              <w:rPr>
                <w:rFonts w:asciiTheme="minorHAnsi" w:hAnsiTheme="minorHAnsi" w:cstheme="minorHAnsi"/>
                <w:lang w:eastAsia="el-GR"/>
              </w:rPr>
            </w:pPr>
            <w:hyperlink r:id="rId59" w:history="1">
              <w:r w:rsidR="00C644C8">
                <w:rPr>
                  <w:rStyle w:val="-"/>
                  <w:rFonts w:asciiTheme="minorHAnsi" w:hAnsiTheme="minorHAnsi" w:cstheme="minorHAnsi"/>
                  <w:bCs/>
                  <w:u w:val="none"/>
                  <w:lang w:eastAsia="el-GR"/>
                </w:rPr>
                <w:t>ΦΕΚ B 639/</w:t>
              </w:r>
              <w:r w:rsidRPr="00E3429E">
                <w:rPr>
                  <w:rStyle w:val="-"/>
                  <w:rFonts w:asciiTheme="minorHAnsi" w:hAnsiTheme="minorHAnsi" w:cstheme="minorHAnsi"/>
                  <w:bCs/>
                  <w:u w:val="none"/>
                  <w:lang w:eastAsia="el-GR"/>
                </w:rPr>
                <w:t>15.02.2022</w:t>
              </w:r>
              <w:r w:rsidRPr="00E3429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B14AB" w:rsidRPr="00E3429E" w:rsidRDefault="004B14AB" w:rsidP="004B14AB">
            <w:pPr>
              <w:autoSpaceDE w:val="0"/>
              <w:autoSpaceDN w:val="0"/>
              <w:adjustRightInd w:val="0"/>
              <w:jc w:val="both"/>
              <w:rPr>
                <w:rFonts w:asciiTheme="minorHAnsi" w:hAnsiTheme="minorHAnsi" w:cstheme="minorHAnsi"/>
                <w:sz w:val="20"/>
                <w:szCs w:val="20"/>
              </w:rPr>
            </w:pPr>
            <w:r w:rsidRPr="00E3429E">
              <w:rPr>
                <w:rFonts w:asciiTheme="minorHAnsi" w:hAnsiTheme="minorHAnsi" w:cstheme="minorHAnsi"/>
              </w:rPr>
              <w:t xml:space="preserve">«Τροποποίηση της υπ’ </w:t>
            </w:r>
            <w:proofErr w:type="spellStart"/>
            <w:r w:rsidRPr="00E3429E">
              <w:rPr>
                <w:rFonts w:asciiTheme="minorHAnsi" w:hAnsiTheme="minorHAnsi" w:cstheme="minorHAnsi"/>
              </w:rPr>
              <w:t>αρ</w:t>
            </w:r>
            <w:proofErr w:type="spellEnd"/>
            <w:r w:rsidRPr="00E3429E">
              <w:rPr>
                <w:rFonts w:asciiTheme="minorHAnsi" w:hAnsiTheme="minorHAnsi" w:cstheme="minorHAnsi"/>
              </w:rPr>
              <w:t xml:space="preserve">. 3891/20.7.2021 κοινής απόφασης των Υπουργών Οικονομικών, Ανάπτυξης και Επενδύσεων, Υγείας και Επικρατείας και του Υφυπουργού Ψηφιακής Διακυβέρνησης «Καθορισμός του χρόνου έναρξης της παραγωγικής λειτουργίας, των τεχνικών και οργανωτικών μέτρων για τη λειτουργία της ειδικής εφαρμογής της παρ. 2 του άρθρου 34 του ν. 4816/2021 (A΄ 118) και της διαδικασίας έκδοσης της ψηφιακής χρεωστικής κάρτας και πίστωσης της οικονομικής διευκόλυνσης, και ρύθμιση των ειδικότερων ζητημάτων εκκαθάρισης και κάθε άλλης αναγκαίας λεπτομέρειας» (B΄ 3194)» </w:t>
            </w:r>
          </w:p>
        </w:tc>
      </w:tr>
      <w:tr w:rsidR="004B14AB" w:rsidRPr="003511DA" w:rsidTr="00E015D0">
        <w:trPr>
          <w:cantSplit/>
          <w:trHeight w:val="80"/>
        </w:trPr>
        <w:tc>
          <w:tcPr>
            <w:tcW w:w="709" w:type="dxa"/>
            <w:shd w:val="clear" w:color="auto" w:fill="auto"/>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lastRenderedPageBreak/>
              <w:t>5</w:t>
            </w:r>
          </w:p>
        </w:tc>
        <w:tc>
          <w:tcPr>
            <w:tcW w:w="3653" w:type="dxa"/>
            <w:shd w:val="clear" w:color="auto" w:fill="auto"/>
          </w:tcPr>
          <w:p w:rsidR="00C644C8" w:rsidRDefault="004B14AB" w:rsidP="004B14AB">
            <w:pPr>
              <w:rPr>
                <w:rFonts w:asciiTheme="minorHAnsi" w:hAnsiTheme="minorHAnsi" w:cstheme="minorHAnsi"/>
              </w:rPr>
            </w:pPr>
            <w:r w:rsidRPr="00172861">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172861">
              <w:rPr>
                <w:rFonts w:asciiTheme="minorHAnsi" w:hAnsiTheme="minorHAnsi" w:cstheme="minorHAnsi"/>
              </w:rPr>
              <w:t xml:space="preserve"> </w:t>
            </w:r>
          </w:p>
          <w:p w:rsidR="004B14AB" w:rsidRPr="00172861" w:rsidRDefault="004B14AB" w:rsidP="004B14AB">
            <w:pPr>
              <w:rPr>
                <w:rFonts w:asciiTheme="minorHAnsi" w:hAnsiTheme="minorHAnsi" w:cstheme="minorHAnsi"/>
                <w:bCs/>
                <w:color w:val="3399FF"/>
                <w:lang w:eastAsia="el-GR"/>
              </w:rPr>
            </w:pPr>
            <w:r w:rsidRPr="00172861">
              <w:rPr>
                <w:rFonts w:asciiTheme="minorHAnsi" w:hAnsiTheme="minorHAnsi" w:cstheme="minorHAnsi"/>
              </w:rPr>
              <w:t>ΕΘΝΙΚΗΣ ΑΜΥΝΑΣ</w:t>
            </w:r>
            <w:r w:rsidRPr="00172861">
              <w:rPr>
                <w:rFonts w:asciiTheme="minorHAnsi" w:hAnsiTheme="minorHAnsi" w:cstheme="minorHAnsi"/>
                <w:bCs/>
                <w:color w:val="3399FF"/>
                <w:lang w:eastAsia="el-GR"/>
              </w:rPr>
              <w:t xml:space="preserve"> </w:t>
            </w:r>
          </w:p>
          <w:p w:rsidR="004B14AB" w:rsidRPr="00172861" w:rsidRDefault="004B14AB" w:rsidP="004B14AB">
            <w:pPr>
              <w:rPr>
                <w:rFonts w:asciiTheme="minorHAnsi" w:hAnsiTheme="minorHAnsi" w:cstheme="minorHAnsi"/>
                <w:lang w:eastAsia="el-GR"/>
              </w:rPr>
            </w:pPr>
            <w:proofErr w:type="spellStart"/>
            <w:r w:rsidRPr="00172861">
              <w:rPr>
                <w:rFonts w:asciiTheme="minorHAnsi" w:hAnsiTheme="minorHAnsi" w:cstheme="minorHAnsi"/>
              </w:rPr>
              <w:t>Αριθμ</w:t>
            </w:r>
            <w:proofErr w:type="spellEnd"/>
            <w:r w:rsidRPr="00172861">
              <w:rPr>
                <w:rFonts w:asciiTheme="minorHAnsi" w:hAnsiTheme="minorHAnsi" w:cstheme="minorHAnsi"/>
              </w:rPr>
              <w:t xml:space="preserve">. Φ.424/5/350252/Σ.1097  </w:t>
            </w:r>
            <w:hyperlink r:id="rId60" w:history="1">
              <w:r w:rsidR="00C644C8">
                <w:rPr>
                  <w:rStyle w:val="-"/>
                  <w:rFonts w:asciiTheme="minorHAnsi" w:hAnsiTheme="minorHAnsi" w:cstheme="minorHAnsi"/>
                  <w:bCs/>
                  <w:u w:val="none"/>
                  <w:lang w:eastAsia="el-GR"/>
                </w:rPr>
                <w:t>ΦΕΚ B 661/</w:t>
              </w:r>
              <w:r w:rsidRPr="00172861">
                <w:rPr>
                  <w:rStyle w:val="-"/>
                  <w:rFonts w:asciiTheme="minorHAnsi" w:hAnsiTheme="minorHAnsi" w:cstheme="minorHAnsi"/>
                  <w:bCs/>
                  <w:u w:val="none"/>
                  <w:lang w:eastAsia="el-GR"/>
                </w:rPr>
                <w:t>15.02.2022</w:t>
              </w:r>
              <w:r w:rsidRPr="00172861">
                <w:rPr>
                  <w:rStyle w:val="-"/>
                  <w:rFonts w:asciiTheme="minorHAnsi" w:hAnsiTheme="minorHAnsi" w:cstheme="minorHAnsi"/>
                  <w:u w:val="none"/>
                  <w:lang w:eastAsia="el-GR"/>
                </w:rPr>
                <w:t> </w:t>
              </w:r>
            </w:hyperlink>
          </w:p>
        </w:tc>
        <w:tc>
          <w:tcPr>
            <w:tcW w:w="5419" w:type="dxa"/>
            <w:shd w:val="clear" w:color="auto" w:fill="auto"/>
            <w:vAlign w:val="center"/>
          </w:tcPr>
          <w:p w:rsidR="004B14AB" w:rsidRPr="00172861" w:rsidRDefault="004B14AB" w:rsidP="004B14AB">
            <w:pPr>
              <w:autoSpaceDE w:val="0"/>
              <w:autoSpaceDN w:val="0"/>
              <w:adjustRightInd w:val="0"/>
              <w:jc w:val="both"/>
              <w:rPr>
                <w:rFonts w:asciiTheme="minorHAnsi" w:hAnsiTheme="minorHAnsi" w:cstheme="minorHAnsi"/>
              </w:rPr>
            </w:pPr>
            <w:r w:rsidRPr="00172861">
              <w:rPr>
                <w:rFonts w:asciiTheme="minorHAnsi" w:hAnsiTheme="minorHAnsi" w:cstheme="minorHAnsi"/>
              </w:rPr>
              <w:t xml:space="preserve">«Ορισμός του αριθμού των Επαγγελματιών Οπλιτών (ΕΠ.ΟΠ.) για κατάταξη στις Ένοπλες Δυνάμεις το έτος 2022» </w:t>
            </w:r>
          </w:p>
        </w:tc>
      </w:tr>
      <w:tr w:rsidR="004B14AB" w:rsidRPr="003511DA" w:rsidTr="00E015D0">
        <w:trPr>
          <w:cantSplit/>
          <w:trHeight w:val="80"/>
        </w:trPr>
        <w:tc>
          <w:tcPr>
            <w:tcW w:w="709" w:type="dxa"/>
            <w:shd w:val="clear" w:color="auto" w:fill="DAEEF3" w:themeFill="accent5" w:themeFillTint="33"/>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6</w:t>
            </w:r>
          </w:p>
        </w:tc>
        <w:tc>
          <w:tcPr>
            <w:tcW w:w="3653" w:type="dxa"/>
            <w:shd w:val="clear" w:color="auto" w:fill="DAEEF3" w:themeFill="accent5" w:themeFillTint="33"/>
          </w:tcPr>
          <w:p w:rsidR="00C644C8" w:rsidRDefault="004B14AB" w:rsidP="004B14AB">
            <w:pPr>
              <w:rPr>
                <w:rFonts w:asciiTheme="minorHAnsi" w:hAnsiTheme="minorHAnsi" w:cstheme="minorHAnsi"/>
              </w:rPr>
            </w:pPr>
            <w:r w:rsidRPr="00172861">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172861">
              <w:rPr>
                <w:rFonts w:asciiTheme="minorHAnsi" w:hAnsiTheme="minorHAnsi" w:cstheme="minorHAnsi"/>
              </w:rPr>
              <w:t xml:space="preserve"> </w:t>
            </w:r>
          </w:p>
          <w:p w:rsidR="004B14AB" w:rsidRPr="00172861" w:rsidRDefault="004B14AB" w:rsidP="004B14AB">
            <w:pPr>
              <w:rPr>
                <w:rFonts w:asciiTheme="minorHAnsi" w:hAnsiTheme="minorHAnsi" w:cstheme="minorHAnsi"/>
                <w:bCs/>
                <w:color w:val="3399FF"/>
                <w:lang w:eastAsia="el-GR"/>
              </w:rPr>
            </w:pPr>
            <w:r w:rsidRPr="00172861">
              <w:rPr>
                <w:rFonts w:asciiTheme="minorHAnsi" w:hAnsiTheme="minorHAnsi" w:cstheme="minorHAnsi"/>
              </w:rPr>
              <w:t>ΕΘΝΙΚΗΣ ΑΜΥΝΑΣ</w:t>
            </w:r>
            <w:r w:rsidRPr="00172861">
              <w:rPr>
                <w:rFonts w:asciiTheme="minorHAnsi" w:hAnsiTheme="minorHAnsi" w:cstheme="minorHAnsi"/>
                <w:bCs/>
                <w:color w:val="3399FF"/>
                <w:lang w:eastAsia="el-GR"/>
              </w:rPr>
              <w:t xml:space="preserve"> </w:t>
            </w:r>
          </w:p>
          <w:p w:rsidR="004B14AB" w:rsidRPr="00172861" w:rsidRDefault="004B14AB" w:rsidP="004B14AB">
            <w:pPr>
              <w:rPr>
                <w:rFonts w:asciiTheme="minorHAnsi" w:hAnsiTheme="minorHAnsi" w:cstheme="minorHAnsi"/>
                <w:lang w:eastAsia="el-GR"/>
              </w:rPr>
            </w:pPr>
            <w:proofErr w:type="spellStart"/>
            <w:r w:rsidRPr="00172861">
              <w:rPr>
                <w:rFonts w:asciiTheme="minorHAnsi" w:hAnsiTheme="minorHAnsi" w:cstheme="minorHAnsi"/>
              </w:rPr>
              <w:t>Αριθμ</w:t>
            </w:r>
            <w:proofErr w:type="spellEnd"/>
            <w:r w:rsidRPr="00172861">
              <w:rPr>
                <w:rFonts w:asciiTheme="minorHAnsi" w:hAnsiTheme="minorHAnsi" w:cstheme="minorHAnsi"/>
              </w:rPr>
              <w:t xml:space="preserve">. Φ.424/6/350253Σ.1098  </w:t>
            </w:r>
            <w:hyperlink r:id="rId61" w:history="1">
              <w:r w:rsidR="00C644C8">
                <w:rPr>
                  <w:rStyle w:val="-"/>
                  <w:rFonts w:asciiTheme="minorHAnsi" w:hAnsiTheme="minorHAnsi" w:cstheme="minorHAnsi"/>
                  <w:bCs/>
                  <w:u w:val="none"/>
                  <w:lang w:eastAsia="el-GR"/>
                </w:rPr>
                <w:t>ΦΕΚ B 661/</w:t>
              </w:r>
              <w:r w:rsidRPr="00172861">
                <w:rPr>
                  <w:rStyle w:val="-"/>
                  <w:rFonts w:asciiTheme="minorHAnsi" w:hAnsiTheme="minorHAnsi" w:cstheme="minorHAnsi"/>
                  <w:bCs/>
                  <w:u w:val="none"/>
                  <w:lang w:eastAsia="el-GR"/>
                </w:rPr>
                <w:t>15.02.2022</w:t>
              </w:r>
              <w:r w:rsidRPr="001728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B14AB" w:rsidRPr="00172861" w:rsidRDefault="004B14AB" w:rsidP="004B14AB">
            <w:pPr>
              <w:autoSpaceDE w:val="0"/>
              <w:autoSpaceDN w:val="0"/>
              <w:adjustRightInd w:val="0"/>
              <w:jc w:val="both"/>
              <w:rPr>
                <w:rFonts w:asciiTheme="minorHAnsi" w:hAnsiTheme="minorHAnsi" w:cstheme="minorHAnsi"/>
              </w:rPr>
            </w:pPr>
            <w:r w:rsidRPr="00172861">
              <w:rPr>
                <w:rFonts w:asciiTheme="minorHAnsi" w:hAnsiTheme="minorHAnsi" w:cstheme="minorHAnsi"/>
              </w:rPr>
              <w:t xml:space="preserve">«Ορισμός του αριθμού των ανακατατασσομένων οπλιτών και </w:t>
            </w:r>
            <w:proofErr w:type="spellStart"/>
            <w:r w:rsidRPr="00172861">
              <w:rPr>
                <w:rFonts w:asciiTheme="minorHAnsi" w:hAnsiTheme="minorHAnsi" w:cstheme="minorHAnsi"/>
              </w:rPr>
              <w:t>επανακατατασσομένων</w:t>
            </w:r>
            <w:proofErr w:type="spellEnd"/>
            <w:r w:rsidRPr="00172861">
              <w:rPr>
                <w:rFonts w:asciiTheme="minorHAnsi" w:hAnsiTheme="minorHAnsi" w:cstheme="minorHAnsi"/>
              </w:rPr>
              <w:t xml:space="preserve"> εφέδρων για βραχεία περίοδο στις Ένοπλες Δυνάμεις για το έτος 2022» </w:t>
            </w:r>
          </w:p>
        </w:tc>
      </w:tr>
      <w:tr w:rsidR="004B14AB" w:rsidRPr="003511DA" w:rsidTr="00E015D0">
        <w:trPr>
          <w:cantSplit/>
          <w:trHeight w:val="80"/>
        </w:trPr>
        <w:tc>
          <w:tcPr>
            <w:tcW w:w="709" w:type="dxa"/>
            <w:shd w:val="clear" w:color="auto" w:fill="auto"/>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7</w:t>
            </w:r>
          </w:p>
        </w:tc>
        <w:tc>
          <w:tcPr>
            <w:tcW w:w="3653" w:type="dxa"/>
            <w:shd w:val="clear" w:color="auto" w:fill="auto"/>
          </w:tcPr>
          <w:p w:rsidR="00C644C8" w:rsidRDefault="004B14AB" w:rsidP="004B14AB">
            <w:pPr>
              <w:rPr>
                <w:rFonts w:asciiTheme="minorHAnsi" w:hAnsiTheme="minorHAnsi" w:cstheme="minorHAnsi"/>
              </w:rPr>
            </w:pPr>
            <w:r w:rsidRPr="007E62EF">
              <w:rPr>
                <w:rFonts w:asciiTheme="minorHAnsi" w:hAnsiTheme="minorHAnsi" w:cstheme="minorHAnsi"/>
              </w:rPr>
              <w:t>ΑΠΟΦΑΣΗ ΤΩΝ ΥΠΟΥΡΓΩΝ ΕΞΩΤΕΡΙΚΩΝ </w:t>
            </w:r>
            <w:r w:rsidR="00C644C8">
              <w:rPr>
                <w:rFonts w:asciiTheme="minorHAnsi" w:hAnsiTheme="minorHAnsi" w:cstheme="minorHAnsi"/>
              </w:rPr>
              <w:t>–</w:t>
            </w:r>
            <w:r w:rsidRPr="007E62EF">
              <w:rPr>
                <w:rFonts w:asciiTheme="minorHAnsi" w:hAnsiTheme="minorHAnsi" w:cstheme="minorHAnsi"/>
              </w:rPr>
              <w:t xml:space="preserve"> </w:t>
            </w:r>
          </w:p>
          <w:p w:rsidR="004B14AB" w:rsidRPr="007E62EF" w:rsidRDefault="004B14AB" w:rsidP="004B14AB">
            <w:pPr>
              <w:rPr>
                <w:rFonts w:asciiTheme="minorHAnsi" w:hAnsiTheme="minorHAnsi" w:cstheme="minorHAnsi"/>
                <w:bCs/>
                <w:color w:val="3399FF"/>
                <w:lang w:eastAsia="el-GR"/>
              </w:rPr>
            </w:pPr>
            <w:r w:rsidRPr="007E62EF">
              <w:rPr>
                <w:rFonts w:asciiTheme="minorHAnsi" w:hAnsiTheme="minorHAnsi" w:cstheme="minorHAnsi"/>
              </w:rPr>
              <w:t>ΜΕΤΑΝΑΣΤΕΥΣΗΣ ΚΑΙ ΑΣΥΛΟΥ</w:t>
            </w:r>
            <w:r w:rsidRPr="007E62EF">
              <w:rPr>
                <w:rFonts w:asciiTheme="minorHAnsi" w:hAnsiTheme="minorHAnsi" w:cstheme="minorHAnsi"/>
                <w:bCs/>
                <w:color w:val="3399FF"/>
                <w:lang w:eastAsia="el-GR"/>
              </w:rPr>
              <w:t xml:space="preserve"> </w:t>
            </w:r>
          </w:p>
          <w:p w:rsidR="004B14AB" w:rsidRPr="007E62EF" w:rsidRDefault="004B14AB" w:rsidP="004B14AB">
            <w:pPr>
              <w:rPr>
                <w:rFonts w:asciiTheme="minorHAnsi" w:hAnsiTheme="minorHAnsi" w:cstheme="minorHAnsi"/>
              </w:rPr>
            </w:pPr>
            <w:proofErr w:type="spellStart"/>
            <w:r w:rsidRPr="007E62EF">
              <w:rPr>
                <w:rFonts w:asciiTheme="minorHAnsi" w:hAnsiTheme="minorHAnsi" w:cstheme="minorHAnsi"/>
              </w:rPr>
              <w:t>Αριθμ</w:t>
            </w:r>
            <w:proofErr w:type="spellEnd"/>
            <w:r w:rsidRPr="007E62EF">
              <w:rPr>
                <w:rFonts w:asciiTheme="minorHAnsi" w:hAnsiTheme="minorHAnsi" w:cstheme="minorHAnsi"/>
              </w:rPr>
              <w:t xml:space="preserve">. 78391  </w:t>
            </w:r>
          </w:p>
          <w:p w:rsidR="004B14AB" w:rsidRPr="007E62EF" w:rsidRDefault="004B14AB" w:rsidP="004B14AB">
            <w:pPr>
              <w:rPr>
                <w:rFonts w:asciiTheme="minorHAnsi" w:hAnsiTheme="minorHAnsi" w:cstheme="minorHAnsi"/>
                <w:lang w:eastAsia="el-GR"/>
              </w:rPr>
            </w:pPr>
            <w:hyperlink r:id="rId62" w:history="1">
              <w:r w:rsidR="00C644C8">
                <w:rPr>
                  <w:rStyle w:val="-"/>
                  <w:rFonts w:asciiTheme="minorHAnsi" w:hAnsiTheme="minorHAnsi" w:cstheme="minorHAnsi"/>
                  <w:bCs/>
                  <w:u w:val="none"/>
                  <w:lang w:eastAsia="el-GR"/>
                </w:rPr>
                <w:t>ΦΕΚ B 667/</w:t>
              </w:r>
              <w:r w:rsidRPr="007E62EF">
                <w:rPr>
                  <w:rStyle w:val="-"/>
                  <w:rFonts w:asciiTheme="minorHAnsi" w:hAnsiTheme="minorHAnsi" w:cstheme="minorHAnsi"/>
                  <w:bCs/>
                  <w:u w:val="none"/>
                  <w:lang w:eastAsia="el-GR"/>
                </w:rPr>
                <w:t>15.02.2022</w:t>
              </w:r>
              <w:r w:rsidRPr="007E62EF">
                <w:rPr>
                  <w:rStyle w:val="-"/>
                  <w:rFonts w:asciiTheme="minorHAnsi" w:hAnsiTheme="minorHAnsi" w:cstheme="minorHAnsi"/>
                  <w:u w:val="none"/>
                  <w:lang w:eastAsia="el-GR"/>
                </w:rPr>
                <w:t> </w:t>
              </w:r>
            </w:hyperlink>
          </w:p>
        </w:tc>
        <w:tc>
          <w:tcPr>
            <w:tcW w:w="5419" w:type="dxa"/>
            <w:shd w:val="clear" w:color="auto" w:fill="auto"/>
            <w:vAlign w:val="center"/>
          </w:tcPr>
          <w:p w:rsidR="004B14AB" w:rsidRPr="007E62EF" w:rsidRDefault="004B14AB" w:rsidP="004B14AB">
            <w:pPr>
              <w:suppressAutoHyphens w:val="0"/>
              <w:autoSpaceDE w:val="0"/>
              <w:autoSpaceDN w:val="0"/>
              <w:adjustRightInd w:val="0"/>
              <w:jc w:val="both"/>
              <w:rPr>
                <w:rFonts w:asciiTheme="minorHAnsi" w:hAnsiTheme="minorHAnsi" w:cstheme="minorHAnsi"/>
              </w:rPr>
            </w:pPr>
            <w:r w:rsidRPr="007E62EF">
              <w:rPr>
                <w:rFonts w:asciiTheme="minorHAnsi" w:hAnsiTheme="minorHAnsi" w:cstheme="minorHAnsi"/>
              </w:rPr>
              <w:t xml:space="preserve">«Κατάρτιση Εθνικού Καταλόγου χωρών καταγωγής που χαρακτηρίζονται ως ασφαλείς, σύμφωνα με την παρ. 5 του άρθρου 87 του ν. 4636/2019 (Α’ 169)» </w:t>
            </w:r>
          </w:p>
        </w:tc>
      </w:tr>
      <w:tr w:rsidR="004B14AB" w:rsidRPr="003511DA" w:rsidTr="00E015D0">
        <w:trPr>
          <w:cantSplit/>
        </w:trPr>
        <w:tc>
          <w:tcPr>
            <w:tcW w:w="709" w:type="dxa"/>
            <w:shd w:val="clear" w:color="auto" w:fill="DAEEF3" w:themeFill="accent5" w:themeFillTint="33"/>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8</w:t>
            </w:r>
          </w:p>
        </w:tc>
        <w:tc>
          <w:tcPr>
            <w:tcW w:w="3653" w:type="dxa"/>
            <w:shd w:val="clear" w:color="auto" w:fill="DAEEF3" w:themeFill="accent5" w:themeFillTint="33"/>
          </w:tcPr>
          <w:p w:rsidR="00C644C8" w:rsidRDefault="004B14AB" w:rsidP="004B14AB">
            <w:pPr>
              <w:rPr>
                <w:rFonts w:asciiTheme="minorHAnsi" w:hAnsiTheme="minorHAnsi" w:cstheme="minorHAnsi"/>
              </w:rPr>
            </w:pPr>
            <w:r w:rsidRPr="002D5E9B">
              <w:rPr>
                <w:rFonts w:asciiTheme="minorHAnsi" w:hAnsiTheme="minorHAnsi" w:cstheme="minorHAnsi"/>
              </w:rPr>
              <w:t>ΑΠΟΦΑΣΗ ΤΩΝ ΥΠΟΥΡΓΩΝ ΟΙΚΟΝΟΜΙΚΩΝ </w:t>
            </w:r>
            <w:r w:rsidR="00C644C8">
              <w:rPr>
                <w:rFonts w:asciiTheme="minorHAnsi" w:hAnsiTheme="minorHAnsi" w:cstheme="minorHAnsi"/>
              </w:rPr>
              <w:t>–</w:t>
            </w:r>
            <w:r w:rsidRPr="002D5E9B">
              <w:rPr>
                <w:rFonts w:asciiTheme="minorHAnsi" w:hAnsiTheme="minorHAnsi" w:cstheme="minorHAnsi"/>
              </w:rPr>
              <w:t xml:space="preserve"> </w:t>
            </w:r>
          </w:p>
          <w:p w:rsidR="004B14AB" w:rsidRPr="002D5E9B" w:rsidRDefault="004B14AB" w:rsidP="004B14AB">
            <w:pPr>
              <w:rPr>
                <w:rFonts w:asciiTheme="minorHAnsi" w:hAnsiTheme="minorHAnsi" w:cstheme="minorHAnsi"/>
                <w:bCs/>
                <w:color w:val="3399FF"/>
                <w:lang w:eastAsia="el-GR"/>
              </w:rPr>
            </w:pPr>
            <w:r w:rsidRPr="002D5E9B">
              <w:rPr>
                <w:rFonts w:asciiTheme="minorHAnsi" w:hAnsiTheme="minorHAnsi" w:cstheme="minorHAnsi"/>
              </w:rPr>
              <w:t>ΕΡΓΑΣΙΑΣ ΚΑΙ ΚΟΙΝΩΝΙΚΩΝ ΥΠΟΘΕΣΕΩΝ</w:t>
            </w:r>
            <w:r w:rsidRPr="002D5E9B">
              <w:rPr>
                <w:rFonts w:asciiTheme="minorHAnsi" w:hAnsiTheme="minorHAnsi" w:cstheme="minorHAnsi"/>
                <w:bCs/>
                <w:color w:val="3399FF"/>
                <w:lang w:eastAsia="el-GR"/>
              </w:rPr>
              <w:t xml:space="preserve"> </w:t>
            </w:r>
          </w:p>
          <w:p w:rsidR="004B14AB" w:rsidRPr="002D5E9B" w:rsidRDefault="004B14AB" w:rsidP="004B14AB">
            <w:pPr>
              <w:rPr>
                <w:rFonts w:asciiTheme="minorHAnsi" w:hAnsiTheme="minorHAnsi" w:cstheme="minorHAnsi"/>
              </w:rPr>
            </w:pPr>
            <w:proofErr w:type="spellStart"/>
            <w:r w:rsidRPr="002D5E9B">
              <w:rPr>
                <w:rFonts w:asciiTheme="minorHAnsi" w:hAnsiTheme="minorHAnsi" w:cstheme="minorHAnsi"/>
              </w:rPr>
              <w:t>Αριθμ</w:t>
            </w:r>
            <w:proofErr w:type="spellEnd"/>
            <w:r w:rsidRPr="002D5E9B">
              <w:rPr>
                <w:rFonts w:asciiTheme="minorHAnsi" w:hAnsiTheme="minorHAnsi" w:cstheme="minorHAnsi"/>
              </w:rPr>
              <w:t xml:space="preserve">. Δ.15/Δ’/12204 </w:t>
            </w:r>
          </w:p>
          <w:p w:rsidR="004B14AB" w:rsidRPr="002D5E9B" w:rsidRDefault="004B14AB" w:rsidP="004B14AB">
            <w:pPr>
              <w:rPr>
                <w:rFonts w:asciiTheme="minorHAnsi" w:hAnsiTheme="minorHAnsi" w:cstheme="minorHAnsi"/>
                <w:lang w:eastAsia="el-GR"/>
              </w:rPr>
            </w:pPr>
            <w:hyperlink r:id="rId63" w:history="1">
              <w:r w:rsidR="00C644C8">
                <w:rPr>
                  <w:rStyle w:val="-"/>
                  <w:rFonts w:asciiTheme="minorHAnsi" w:hAnsiTheme="minorHAnsi" w:cstheme="minorHAnsi"/>
                  <w:bCs/>
                  <w:u w:val="none"/>
                  <w:lang w:eastAsia="el-GR"/>
                </w:rPr>
                <w:t>ΦΕΚ B 669/</w:t>
              </w:r>
              <w:r w:rsidRPr="002D5E9B">
                <w:rPr>
                  <w:rStyle w:val="-"/>
                  <w:rFonts w:asciiTheme="minorHAnsi" w:hAnsiTheme="minorHAnsi" w:cstheme="minorHAnsi"/>
                  <w:bCs/>
                  <w:u w:val="none"/>
                  <w:lang w:eastAsia="el-GR"/>
                </w:rPr>
                <w:t>15.02.2022</w:t>
              </w:r>
              <w:r w:rsidRPr="002D5E9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B14AB" w:rsidRPr="002D5E9B" w:rsidRDefault="004B14AB" w:rsidP="004B14AB">
            <w:pPr>
              <w:suppressAutoHyphens w:val="0"/>
              <w:autoSpaceDE w:val="0"/>
              <w:autoSpaceDN w:val="0"/>
              <w:adjustRightInd w:val="0"/>
              <w:jc w:val="both"/>
              <w:rPr>
                <w:rFonts w:asciiTheme="minorHAnsi" w:hAnsiTheme="minorHAnsi" w:cstheme="minorHAnsi"/>
              </w:rPr>
            </w:pPr>
            <w:r w:rsidRPr="002D5E9B">
              <w:rPr>
                <w:rFonts w:asciiTheme="minorHAnsi" w:hAnsiTheme="minorHAnsi" w:cstheme="minorHAnsi"/>
              </w:rPr>
              <w:t xml:space="preserve">«Προσδιορισμός της διαδικασίας κάλυψης των ασφαλιστικών εισφορών, λόγω αναστολής ή καταγγελίας των συμβάσεων εργασίας εργαζομένων σε επιχειρήσεις - εργοδότες στις περιοχές της Περιφέρειας Κρήτης που επλήγησαν από τον σεισμό της 27ης.9.2021» </w:t>
            </w:r>
          </w:p>
        </w:tc>
      </w:tr>
      <w:tr w:rsidR="004B14AB" w:rsidRPr="003511DA" w:rsidTr="00E015D0">
        <w:trPr>
          <w:cantSplit/>
        </w:trPr>
        <w:tc>
          <w:tcPr>
            <w:tcW w:w="709" w:type="dxa"/>
            <w:shd w:val="clear" w:color="auto" w:fill="auto"/>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9</w:t>
            </w:r>
          </w:p>
        </w:tc>
        <w:tc>
          <w:tcPr>
            <w:tcW w:w="3653" w:type="dxa"/>
            <w:shd w:val="clear" w:color="auto" w:fill="auto"/>
          </w:tcPr>
          <w:p w:rsidR="00C644C8" w:rsidRDefault="004B14AB" w:rsidP="004B14AB">
            <w:pPr>
              <w:rPr>
                <w:rFonts w:asciiTheme="minorHAnsi" w:hAnsiTheme="minorHAnsi" w:cstheme="minorHAnsi"/>
              </w:rPr>
            </w:pPr>
            <w:r>
              <w:rPr>
                <w:rFonts w:asciiTheme="minorHAnsi" w:hAnsiTheme="minorHAnsi" w:cstheme="minorHAnsi"/>
              </w:rPr>
              <w:t>ΑΠΟΦΑΣΗ ΤΩΝ</w:t>
            </w:r>
            <w:r w:rsidRPr="004B2177">
              <w:rPr>
                <w:rFonts w:asciiTheme="minorHAnsi" w:hAnsiTheme="minorHAnsi" w:cstheme="minorHAnsi"/>
              </w:rPr>
              <w:t xml:space="preserve"> Υ</w:t>
            </w:r>
            <w:r>
              <w:rPr>
                <w:rFonts w:asciiTheme="minorHAnsi" w:hAnsiTheme="minorHAnsi" w:cstheme="minorHAnsi"/>
              </w:rPr>
              <w:t>ΠΟΥΡΓΩΝ</w:t>
            </w:r>
            <w:r w:rsidRPr="004B2177">
              <w:rPr>
                <w:rFonts w:asciiTheme="minorHAnsi" w:hAnsiTheme="minorHAnsi" w:cstheme="minorHAnsi"/>
              </w:rPr>
              <w:t xml:space="preserve"> ΟΙΚΟΝΟΜΙΚΩΝ </w:t>
            </w:r>
            <w:r w:rsidR="00C644C8">
              <w:rPr>
                <w:rFonts w:asciiTheme="minorHAnsi" w:hAnsiTheme="minorHAnsi" w:cstheme="minorHAnsi"/>
              </w:rPr>
              <w:t>–</w:t>
            </w:r>
            <w:r w:rsidRPr="004B2177">
              <w:rPr>
                <w:rFonts w:asciiTheme="minorHAnsi" w:hAnsiTheme="minorHAnsi" w:cstheme="minorHAnsi"/>
              </w:rPr>
              <w:t xml:space="preserve"> </w:t>
            </w:r>
          </w:p>
          <w:p w:rsidR="00C644C8" w:rsidRDefault="004B14AB" w:rsidP="004B14AB">
            <w:pPr>
              <w:rPr>
                <w:rFonts w:asciiTheme="minorHAnsi" w:hAnsiTheme="minorHAnsi" w:cstheme="minorHAnsi"/>
              </w:rPr>
            </w:pPr>
            <w:r w:rsidRPr="004B2177">
              <w:rPr>
                <w:rFonts w:asciiTheme="minorHAnsi" w:hAnsiTheme="minorHAnsi" w:cstheme="minorHAnsi"/>
              </w:rPr>
              <w:t xml:space="preserve">ΠΡΟΣΤΑΣΙΑΣ ΤΟΥ ΠΟΛΙΤΗ - ΥΠΟΔΟΜΩΝ ΚΑΙ ΜΕΤΑΦΟΡΩΝ - ΚΛΙΜΑΤΙΚΗΣ ΚΡΙΣΗΣ </w:t>
            </w:r>
          </w:p>
          <w:p w:rsidR="004B14AB" w:rsidRDefault="004B14AB" w:rsidP="004B14AB">
            <w:pPr>
              <w:rPr>
                <w:rFonts w:asciiTheme="minorHAnsi" w:hAnsiTheme="minorHAnsi" w:cstheme="minorHAnsi"/>
                <w:bCs/>
                <w:color w:val="3399FF"/>
                <w:lang w:eastAsia="el-GR"/>
              </w:rPr>
            </w:pPr>
            <w:r w:rsidRPr="004B2177">
              <w:rPr>
                <w:rFonts w:asciiTheme="minorHAnsi" w:hAnsiTheme="minorHAnsi" w:cstheme="minorHAnsi"/>
              </w:rPr>
              <w:t>ΚΑΙ ΠΟΛΙΤΙΚΗΣ ΠΡΟΣΤΑΣΙΑΣ</w:t>
            </w:r>
            <w:r w:rsidRPr="004B2177">
              <w:rPr>
                <w:rFonts w:asciiTheme="minorHAnsi" w:hAnsiTheme="minorHAnsi" w:cstheme="minorHAnsi"/>
                <w:bCs/>
                <w:color w:val="3399FF"/>
                <w:lang w:eastAsia="el-GR"/>
              </w:rPr>
              <w:t xml:space="preserve"> </w:t>
            </w:r>
          </w:p>
          <w:p w:rsidR="004B14AB" w:rsidRDefault="004B14AB" w:rsidP="004B14A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7017/7/200 </w:t>
            </w:r>
            <w:r w:rsidRPr="004B2177">
              <w:rPr>
                <w:rFonts w:asciiTheme="minorHAnsi" w:hAnsiTheme="minorHAnsi" w:cstheme="minorHAnsi"/>
              </w:rPr>
              <w:t xml:space="preserve"> </w:t>
            </w:r>
          </w:p>
          <w:p w:rsidR="004B14AB" w:rsidRPr="004B2177" w:rsidRDefault="004B14AB" w:rsidP="004B14AB">
            <w:pPr>
              <w:rPr>
                <w:rFonts w:asciiTheme="minorHAnsi" w:hAnsiTheme="minorHAnsi" w:cstheme="minorHAnsi"/>
                <w:lang w:eastAsia="el-GR"/>
              </w:rPr>
            </w:pPr>
            <w:hyperlink r:id="rId64" w:history="1">
              <w:r w:rsidR="00C644C8">
                <w:rPr>
                  <w:rStyle w:val="-"/>
                  <w:rFonts w:asciiTheme="minorHAnsi" w:hAnsiTheme="minorHAnsi" w:cstheme="minorHAnsi"/>
                  <w:bCs/>
                  <w:u w:val="none"/>
                  <w:lang w:eastAsia="el-GR"/>
                </w:rPr>
                <w:t>ΦΕΚ B 676/</w:t>
              </w:r>
              <w:r w:rsidRPr="004B2177">
                <w:rPr>
                  <w:rStyle w:val="-"/>
                  <w:rFonts w:asciiTheme="minorHAnsi" w:hAnsiTheme="minorHAnsi" w:cstheme="minorHAnsi"/>
                  <w:bCs/>
                  <w:u w:val="none"/>
                  <w:lang w:eastAsia="el-GR"/>
                </w:rPr>
                <w:t>15.02.2022</w:t>
              </w:r>
              <w:r w:rsidRPr="004B2177">
                <w:rPr>
                  <w:rStyle w:val="-"/>
                  <w:rFonts w:asciiTheme="minorHAnsi" w:hAnsiTheme="minorHAnsi" w:cstheme="minorHAnsi"/>
                  <w:u w:val="none"/>
                  <w:lang w:eastAsia="el-GR"/>
                </w:rPr>
                <w:t> </w:t>
              </w:r>
            </w:hyperlink>
          </w:p>
        </w:tc>
        <w:tc>
          <w:tcPr>
            <w:tcW w:w="5419" w:type="dxa"/>
            <w:shd w:val="clear" w:color="auto" w:fill="auto"/>
            <w:vAlign w:val="center"/>
          </w:tcPr>
          <w:p w:rsidR="004B14AB" w:rsidRPr="004B2177" w:rsidRDefault="004B14AB" w:rsidP="004B14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2177">
              <w:rPr>
                <w:rFonts w:asciiTheme="minorHAnsi" w:hAnsiTheme="minorHAnsi" w:cstheme="minorHAnsi"/>
              </w:rPr>
              <w:t>Καθορισμός των κατηγοριών δικαιούχων, των όρων, των προϋποθέσεων και της διαδικασίας για τη δωρεάν μετακίνηση αυτών, για το έτος 2022 με τα μέσα συγκοινωνίας του Ο.Α.Σ.Α. και του Ο.Α.Σ.Θ.</w:t>
            </w:r>
            <w:r>
              <w:rPr>
                <w:rFonts w:asciiTheme="minorHAnsi" w:hAnsiTheme="minorHAnsi" w:cstheme="minorHAnsi"/>
              </w:rPr>
              <w:t xml:space="preserve">» </w:t>
            </w:r>
          </w:p>
        </w:tc>
      </w:tr>
      <w:tr w:rsidR="004B14AB" w:rsidRPr="003511DA" w:rsidTr="00E015D0">
        <w:trPr>
          <w:cantSplit/>
          <w:trHeight w:val="80"/>
        </w:trPr>
        <w:tc>
          <w:tcPr>
            <w:tcW w:w="709" w:type="dxa"/>
            <w:shd w:val="clear" w:color="auto" w:fill="DAEEF3" w:themeFill="accent5" w:themeFillTint="33"/>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10</w:t>
            </w:r>
          </w:p>
        </w:tc>
        <w:tc>
          <w:tcPr>
            <w:tcW w:w="3653" w:type="dxa"/>
            <w:shd w:val="clear" w:color="auto" w:fill="DAEEF3" w:themeFill="accent5" w:themeFillTint="33"/>
          </w:tcPr>
          <w:p w:rsidR="00C644C8" w:rsidRDefault="004B14AB" w:rsidP="004B14AB">
            <w:pPr>
              <w:rPr>
                <w:rFonts w:asciiTheme="minorHAnsi" w:hAnsiTheme="minorHAnsi" w:cstheme="minorHAnsi"/>
              </w:rPr>
            </w:pPr>
            <w:r>
              <w:rPr>
                <w:rFonts w:asciiTheme="minorHAnsi" w:hAnsiTheme="minorHAnsi" w:cstheme="minorHAnsi"/>
              </w:rPr>
              <w:t>ΑΠΟΦΑΣΗ ΤΩΝ ΥΠΟΥΡΓΩΝ</w:t>
            </w:r>
            <w:r w:rsidRPr="004B2177">
              <w:rPr>
                <w:rFonts w:asciiTheme="minorHAnsi" w:hAnsiTheme="minorHAnsi" w:cstheme="minorHAnsi"/>
              </w:rPr>
              <w:t xml:space="preserve"> ΟΙΚΟΝΟΜΙΚΩΝ </w:t>
            </w:r>
            <w:r w:rsidR="00C644C8">
              <w:rPr>
                <w:rFonts w:asciiTheme="minorHAnsi" w:hAnsiTheme="minorHAnsi" w:cstheme="minorHAnsi"/>
              </w:rPr>
              <w:t>–</w:t>
            </w:r>
            <w:r w:rsidRPr="004B2177">
              <w:rPr>
                <w:rFonts w:asciiTheme="minorHAnsi" w:hAnsiTheme="minorHAnsi" w:cstheme="minorHAnsi"/>
              </w:rPr>
              <w:t xml:space="preserve"> </w:t>
            </w:r>
          </w:p>
          <w:p w:rsidR="00C644C8" w:rsidRDefault="004B14AB" w:rsidP="004B14AB">
            <w:pPr>
              <w:rPr>
                <w:rFonts w:asciiTheme="minorHAnsi" w:hAnsiTheme="minorHAnsi" w:cstheme="minorHAnsi"/>
              </w:rPr>
            </w:pPr>
            <w:r w:rsidRPr="004B2177">
              <w:rPr>
                <w:rFonts w:asciiTheme="minorHAnsi" w:hAnsiTheme="minorHAnsi" w:cstheme="minorHAnsi"/>
              </w:rPr>
              <w:t>ΕΡΓΑΣΙΑΣ ΚΑΙ ΚΟΙΝΩΝΙΚΩΝ ΥΠΟΘΕΣΕΩΝ </w:t>
            </w:r>
            <w:r w:rsidR="00C644C8">
              <w:rPr>
                <w:rFonts w:asciiTheme="minorHAnsi" w:hAnsiTheme="minorHAnsi" w:cstheme="minorHAnsi"/>
              </w:rPr>
              <w:t>–</w:t>
            </w:r>
            <w:r w:rsidRPr="004B2177">
              <w:rPr>
                <w:rFonts w:asciiTheme="minorHAnsi" w:hAnsiTheme="minorHAnsi" w:cstheme="minorHAnsi"/>
              </w:rPr>
              <w:t xml:space="preserve"> </w:t>
            </w:r>
          </w:p>
          <w:p w:rsidR="004B14AB" w:rsidRDefault="004B14AB" w:rsidP="004B14AB">
            <w:pPr>
              <w:rPr>
                <w:rFonts w:asciiTheme="minorHAnsi" w:hAnsiTheme="minorHAnsi" w:cstheme="minorHAnsi"/>
              </w:rPr>
            </w:pPr>
            <w:r w:rsidRPr="004B2177">
              <w:rPr>
                <w:rFonts w:asciiTheme="minorHAnsi" w:hAnsiTheme="minorHAnsi" w:cstheme="minorHAnsi"/>
              </w:rPr>
              <w:t>ΥΠΟΔΟΜΩΝ ΚΑΙ ΜΕΤΑΦΟΡΩΝ</w:t>
            </w:r>
            <w:r w:rsidRPr="004B2177">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13048 </w:t>
            </w:r>
            <w:r w:rsidRPr="004B2177">
              <w:rPr>
                <w:rFonts w:asciiTheme="minorHAnsi" w:hAnsiTheme="minorHAnsi" w:cstheme="minorHAnsi"/>
              </w:rPr>
              <w:t xml:space="preserve"> </w:t>
            </w:r>
          </w:p>
          <w:p w:rsidR="004B14AB" w:rsidRPr="004B2177" w:rsidRDefault="004B14AB" w:rsidP="004B14AB">
            <w:pPr>
              <w:rPr>
                <w:rFonts w:asciiTheme="minorHAnsi" w:hAnsiTheme="minorHAnsi" w:cstheme="minorHAnsi"/>
                <w:lang w:eastAsia="el-GR"/>
              </w:rPr>
            </w:pPr>
            <w:hyperlink r:id="rId65" w:history="1">
              <w:r w:rsidR="00C644C8">
                <w:rPr>
                  <w:rStyle w:val="-"/>
                  <w:rFonts w:asciiTheme="minorHAnsi" w:hAnsiTheme="minorHAnsi" w:cstheme="minorHAnsi"/>
                  <w:bCs/>
                  <w:u w:val="none"/>
                  <w:lang w:eastAsia="el-GR"/>
                </w:rPr>
                <w:t>ΦΕΚ B 676/</w:t>
              </w:r>
              <w:r w:rsidRPr="004B2177">
                <w:rPr>
                  <w:rStyle w:val="-"/>
                  <w:rFonts w:asciiTheme="minorHAnsi" w:hAnsiTheme="minorHAnsi" w:cstheme="minorHAnsi"/>
                  <w:bCs/>
                  <w:u w:val="none"/>
                  <w:lang w:eastAsia="el-GR"/>
                </w:rPr>
                <w:t>15.02.2022</w:t>
              </w:r>
              <w:r w:rsidRPr="004B217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B14AB" w:rsidRPr="004B2177" w:rsidRDefault="004B14AB" w:rsidP="004B14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2177">
              <w:rPr>
                <w:rFonts w:asciiTheme="minorHAnsi" w:hAnsiTheme="minorHAnsi" w:cstheme="minorHAnsi"/>
              </w:rPr>
              <w:t xml:space="preserve">Καθορισμός των ανέργων ως δικαιούχων δωρεάν μετακίνησης με τα μέσα μαζικής μεταφοράς στις περιοχές αρμοδιότητας ΟΑΣΑ ΑΕ και ΟΣΕΘ ΑΕ (ΟΑΣΘ), των προϋποθέσεων και της διαδικασίας χορήγησης της απαλλαγής από την καταβολή κομίστρου, για </w:t>
            </w:r>
            <w:r>
              <w:rPr>
                <w:rFonts w:asciiTheme="minorHAnsi" w:hAnsiTheme="minorHAnsi" w:cstheme="minorHAnsi"/>
              </w:rPr>
              <w:t xml:space="preserve">το πρώτο εξάμηνο του έτους 2022» </w:t>
            </w:r>
          </w:p>
        </w:tc>
      </w:tr>
      <w:tr w:rsidR="004B14AB" w:rsidRPr="003511DA" w:rsidTr="00E015D0">
        <w:trPr>
          <w:cantSplit/>
        </w:trPr>
        <w:tc>
          <w:tcPr>
            <w:tcW w:w="709" w:type="dxa"/>
            <w:shd w:val="clear" w:color="auto" w:fill="auto"/>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11</w:t>
            </w:r>
          </w:p>
        </w:tc>
        <w:tc>
          <w:tcPr>
            <w:tcW w:w="3653" w:type="dxa"/>
            <w:shd w:val="clear" w:color="auto" w:fill="auto"/>
          </w:tcPr>
          <w:p w:rsidR="00C644C8" w:rsidRDefault="004B14AB" w:rsidP="004B14AB">
            <w:pPr>
              <w:rPr>
                <w:rFonts w:asciiTheme="minorHAnsi" w:hAnsiTheme="minorHAnsi" w:cstheme="minorHAnsi"/>
              </w:rPr>
            </w:pPr>
            <w:r w:rsidRPr="008C55AA">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8C55AA">
              <w:rPr>
                <w:rFonts w:asciiTheme="minorHAnsi" w:hAnsiTheme="minorHAnsi" w:cstheme="minorHAnsi"/>
              </w:rPr>
              <w:t xml:space="preserve"> </w:t>
            </w:r>
          </w:p>
          <w:p w:rsidR="004B14AB" w:rsidRPr="008C55AA" w:rsidRDefault="004B14AB" w:rsidP="004B14AB">
            <w:pPr>
              <w:rPr>
                <w:rFonts w:asciiTheme="minorHAnsi" w:hAnsiTheme="minorHAnsi" w:cstheme="minorHAnsi"/>
                <w:bCs/>
                <w:color w:val="3399FF"/>
                <w:lang w:eastAsia="el-GR"/>
              </w:rPr>
            </w:pPr>
            <w:r w:rsidRPr="008C55AA">
              <w:rPr>
                <w:rFonts w:asciiTheme="minorHAnsi" w:hAnsiTheme="minorHAnsi" w:cstheme="minorHAnsi"/>
              </w:rPr>
              <w:t>ΑΝΑΠΤΥΞΗΣ ΚΑΙ ΕΠΕΝΔΥΣΕΩΝ - ΠΕΡΙΒΑΛΛΟΝΤΟΣ ΚΑΙ ΕΝΕΡΓΕΙΑΣ</w:t>
            </w:r>
            <w:r w:rsidRPr="008C55AA">
              <w:rPr>
                <w:rFonts w:asciiTheme="minorHAnsi" w:hAnsiTheme="minorHAnsi" w:cstheme="minorHAnsi"/>
                <w:bCs/>
                <w:color w:val="3399FF"/>
                <w:lang w:eastAsia="el-GR"/>
              </w:rPr>
              <w:t xml:space="preserve"> </w:t>
            </w:r>
          </w:p>
          <w:p w:rsidR="004B14AB" w:rsidRPr="008C55AA" w:rsidRDefault="004B14AB" w:rsidP="004B14AB">
            <w:pPr>
              <w:rPr>
                <w:rFonts w:asciiTheme="minorHAnsi" w:hAnsiTheme="minorHAnsi" w:cstheme="minorHAnsi"/>
              </w:rPr>
            </w:pPr>
            <w:proofErr w:type="spellStart"/>
            <w:r w:rsidRPr="008C55AA">
              <w:rPr>
                <w:rFonts w:asciiTheme="minorHAnsi" w:hAnsiTheme="minorHAnsi" w:cstheme="minorHAnsi"/>
              </w:rPr>
              <w:t>Αριθμ</w:t>
            </w:r>
            <w:proofErr w:type="spellEnd"/>
            <w:r w:rsidRPr="008C55AA">
              <w:rPr>
                <w:rFonts w:asciiTheme="minorHAnsi" w:hAnsiTheme="minorHAnsi" w:cstheme="minorHAnsi"/>
              </w:rPr>
              <w:t xml:space="preserve">. ΥΠΕΝ/ΕΣΠΑΕΝ/14268/166  </w:t>
            </w:r>
            <w:hyperlink r:id="rId66" w:history="1">
              <w:r w:rsidR="00C644C8">
                <w:rPr>
                  <w:rStyle w:val="-"/>
                  <w:rFonts w:asciiTheme="minorHAnsi" w:hAnsiTheme="minorHAnsi" w:cstheme="minorHAnsi"/>
                  <w:bCs/>
                  <w:u w:val="none"/>
                  <w:lang w:eastAsia="el-GR"/>
                </w:rPr>
                <w:t>ΦΕΚ B 684/</w:t>
              </w:r>
              <w:r w:rsidRPr="008C55AA">
                <w:rPr>
                  <w:rStyle w:val="-"/>
                  <w:rFonts w:asciiTheme="minorHAnsi" w:hAnsiTheme="minorHAnsi" w:cstheme="minorHAnsi"/>
                  <w:bCs/>
                  <w:u w:val="none"/>
                  <w:lang w:eastAsia="el-GR"/>
                </w:rPr>
                <w:t>16.02.2022</w:t>
              </w:r>
              <w:r w:rsidRPr="008C55AA">
                <w:rPr>
                  <w:rStyle w:val="-"/>
                  <w:rFonts w:asciiTheme="minorHAnsi" w:hAnsiTheme="minorHAnsi" w:cstheme="minorHAnsi"/>
                  <w:u w:val="none"/>
                  <w:lang w:eastAsia="el-GR"/>
                </w:rPr>
                <w:t> </w:t>
              </w:r>
            </w:hyperlink>
          </w:p>
        </w:tc>
        <w:tc>
          <w:tcPr>
            <w:tcW w:w="5419" w:type="dxa"/>
            <w:shd w:val="clear" w:color="auto" w:fill="auto"/>
            <w:vAlign w:val="center"/>
          </w:tcPr>
          <w:p w:rsidR="004B14AB" w:rsidRPr="008C55AA" w:rsidRDefault="004B14AB" w:rsidP="004B14AB">
            <w:pPr>
              <w:suppressAutoHyphens w:val="0"/>
              <w:autoSpaceDE w:val="0"/>
              <w:autoSpaceDN w:val="0"/>
              <w:adjustRightInd w:val="0"/>
              <w:jc w:val="both"/>
              <w:rPr>
                <w:rFonts w:asciiTheme="minorHAnsi" w:hAnsiTheme="minorHAnsi" w:cstheme="minorHAnsi"/>
              </w:rPr>
            </w:pPr>
            <w:r w:rsidRPr="008C55AA">
              <w:rPr>
                <w:rFonts w:asciiTheme="minorHAnsi" w:hAnsiTheme="minorHAnsi" w:cstheme="minorHAnsi"/>
              </w:rPr>
              <w:t>«Τροποποί</w:t>
            </w:r>
            <w:r w:rsidR="00C644C8">
              <w:rPr>
                <w:rFonts w:asciiTheme="minorHAnsi" w:hAnsiTheme="minorHAnsi" w:cstheme="minorHAnsi"/>
              </w:rPr>
              <w:t>ηση (1η) της υπό στοιχεία ΥΠΕΝ/</w:t>
            </w:r>
            <w:r w:rsidRPr="008C55AA">
              <w:rPr>
                <w:rFonts w:asciiTheme="minorHAnsi" w:hAnsiTheme="minorHAnsi" w:cstheme="minorHAnsi"/>
              </w:rPr>
              <w:t xml:space="preserve">ΕΣΠΑΕΝ/118225/2849/10.12.2021 απόφασης του Αναπληρωτή Υπουργού Οικονομικών, του Υφυπουργού Ανάπτυξης και Επενδύσεων και του Υπουργού Περιβάλλοντος και Ενέργειας, με τίτλο «Προκήρυξη του προγράμματος "Εξοικονομώ 2021", που θα υλοποιηθεί στο πλαίσιο του Ταμείου Ανάκαμψης και Ανθεκτικότητας» (Β΄5778)» </w:t>
            </w:r>
          </w:p>
        </w:tc>
      </w:tr>
      <w:tr w:rsidR="004B14AB" w:rsidRPr="003511DA" w:rsidTr="00C644C8">
        <w:trPr>
          <w:cantSplit/>
        </w:trPr>
        <w:tc>
          <w:tcPr>
            <w:tcW w:w="709" w:type="dxa"/>
            <w:shd w:val="clear" w:color="auto" w:fill="auto"/>
            <w:vAlign w:val="center"/>
          </w:tcPr>
          <w:p w:rsidR="004B14AB" w:rsidRPr="003511DA" w:rsidRDefault="004B14AB" w:rsidP="004B14AB">
            <w:pPr>
              <w:jc w:val="center"/>
              <w:rPr>
                <w:rFonts w:asciiTheme="minorHAnsi" w:hAnsiTheme="minorHAnsi" w:cstheme="minorHAnsi"/>
                <w:lang w:val="en-US"/>
              </w:rPr>
            </w:pPr>
            <w:r w:rsidRPr="003511DA">
              <w:rPr>
                <w:rFonts w:asciiTheme="minorHAnsi" w:hAnsiTheme="minorHAnsi" w:cstheme="minorHAnsi"/>
                <w:lang w:val="en-US"/>
              </w:rPr>
              <w:lastRenderedPageBreak/>
              <w:t>12</w:t>
            </w:r>
          </w:p>
        </w:tc>
        <w:tc>
          <w:tcPr>
            <w:tcW w:w="3653" w:type="dxa"/>
            <w:shd w:val="clear" w:color="auto" w:fill="auto"/>
          </w:tcPr>
          <w:p w:rsidR="00C644C8" w:rsidRDefault="004B14AB" w:rsidP="004B14AB">
            <w:pPr>
              <w:rPr>
                <w:rFonts w:asciiTheme="minorHAnsi" w:hAnsiTheme="minorHAnsi" w:cstheme="minorHAnsi"/>
              </w:rPr>
            </w:pPr>
            <w:r w:rsidRPr="00CE0D35">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CE0D35">
              <w:rPr>
                <w:rFonts w:asciiTheme="minorHAnsi" w:hAnsiTheme="minorHAnsi" w:cstheme="minorHAnsi"/>
              </w:rPr>
              <w:t xml:space="preserve"> </w:t>
            </w:r>
          </w:p>
          <w:p w:rsidR="00C644C8" w:rsidRDefault="004B14AB" w:rsidP="004B14AB">
            <w:pPr>
              <w:rPr>
                <w:rFonts w:asciiTheme="minorHAnsi" w:hAnsiTheme="minorHAnsi" w:cstheme="minorHAnsi"/>
              </w:rPr>
            </w:pPr>
            <w:r w:rsidRPr="00CE0D35">
              <w:rPr>
                <w:rFonts w:asciiTheme="minorHAnsi" w:hAnsiTheme="minorHAnsi" w:cstheme="minorHAnsi"/>
              </w:rPr>
              <w:t xml:space="preserve">ΑΝΑΠΤΥΞΗΣ KAI ΕΠΕΝΔΥΣΕΩΝ - ΤΟΥΡΙΣΜΟΥ </w:t>
            </w:r>
            <w:r w:rsidR="00C644C8">
              <w:rPr>
                <w:rFonts w:asciiTheme="minorHAnsi" w:hAnsiTheme="minorHAnsi" w:cstheme="minorHAnsi"/>
              </w:rPr>
              <w:t>–</w:t>
            </w:r>
            <w:r w:rsidRPr="00CE0D35">
              <w:rPr>
                <w:rFonts w:asciiTheme="minorHAnsi" w:hAnsiTheme="minorHAnsi" w:cstheme="minorHAnsi"/>
              </w:rPr>
              <w:t xml:space="preserve"> </w:t>
            </w:r>
          </w:p>
          <w:p w:rsidR="004B14AB" w:rsidRPr="00CE0D35" w:rsidRDefault="004B14AB" w:rsidP="004B14AB">
            <w:pPr>
              <w:rPr>
                <w:rFonts w:asciiTheme="minorHAnsi" w:hAnsiTheme="minorHAnsi" w:cstheme="minorHAnsi"/>
                <w:bCs/>
                <w:color w:val="3399FF"/>
                <w:lang w:eastAsia="el-GR"/>
              </w:rPr>
            </w:pPr>
            <w:r w:rsidRPr="00CE0D35">
              <w:rPr>
                <w:rFonts w:asciiTheme="minorHAnsi" w:hAnsiTheme="minorHAnsi" w:cstheme="minorHAnsi"/>
              </w:rPr>
              <w:t>ΨΗΦΙΑΚΗΣ ΔΙΑΚΥΒΕΡΝΗΣΗΣ</w:t>
            </w:r>
            <w:r w:rsidRPr="00CE0D35">
              <w:rPr>
                <w:rFonts w:asciiTheme="minorHAnsi" w:hAnsiTheme="minorHAnsi" w:cstheme="minorHAnsi"/>
                <w:bCs/>
                <w:color w:val="3399FF"/>
                <w:lang w:eastAsia="el-GR"/>
              </w:rPr>
              <w:t xml:space="preserve"> </w:t>
            </w:r>
          </w:p>
          <w:p w:rsidR="004B14AB" w:rsidRPr="00CE0D35" w:rsidRDefault="004B14AB" w:rsidP="004B14AB">
            <w:pPr>
              <w:rPr>
                <w:rFonts w:asciiTheme="minorHAnsi" w:hAnsiTheme="minorHAnsi" w:cstheme="minorHAnsi"/>
              </w:rPr>
            </w:pPr>
            <w:proofErr w:type="spellStart"/>
            <w:r w:rsidRPr="00CE0D35">
              <w:rPr>
                <w:rFonts w:asciiTheme="minorHAnsi" w:hAnsiTheme="minorHAnsi" w:cstheme="minorHAnsi"/>
              </w:rPr>
              <w:t>Αριθμ</w:t>
            </w:r>
            <w:proofErr w:type="spellEnd"/>
            <w:r w:rsidRPr="00CE0D35">
              <w:rPr>
                <w:rFonts w:asciiTheme="minorHAnsi" w:hAnsiTheme="minorHAnsi" w:cstheme="minorHAnsi"/>
              </w:rPr>
              <w:t xml:space="preserve">. 23626  </w:t>
            </w:r>
          </w:p>
          <w:p w:rsidR="004B14AB" w:rsidRPr="00CE0D35" w:rsidRDefault="004B14AB" w:rsidP="004B14AB">
            <w:pPr>
              <w:rPr>
                <w:rFonts w:asciiTheme="minorHAnsi" w:hAnsiTheme="minorHAnsi" w:cstheme="minorHAnsi"/>
                <w:lang w:eastAsia="el-GR"/>
              </w:rPr>
            </w:pPr>
            <w:hyperlink r:id="rId67" w:history="1">
              <w:r w:rsidR="00C644C8">
                <w:rPr>
                  <w:rStyle w:val="-"/>
                  <w:rFonts w:asciiTheme="minorHAnsi" w:hAnsiTheme="minorHAnsi" w:cstheme="minorHAnsi"/>
                  <w:bCs/>
                  <w:u w:val="none"/>
                  <w:lang w:eastAsia="el-GR"/>
                </w:rPr>
                <w:t>ΦΕΚ B 695/</w:t>
              </w:r>
              <w:r w:rsidRPr="00CE0D35">
                <w:rPr>
                  <w:rStyle w:val="-"/>
                  <w:rFonts w:asciiTheme="minorHAnsi" w:hAnsiTheme="minorHAnsi" w:cstheme="minorHAnsi"/>
                  <w:bCs/>
                  <w:u w:val="none"/>
                  <w:lang w:eastAsia="el-GR"/>
                </w:rPr>
                <w:t>16.02.2022</w:t>
              </w:r>
              <w:r w:rsidRPr="00CE0D35">
                <w:rPr>
                  <w:rStyle w:val="-"/>
                  <w:rFonts w:asciiTheme="minorHAnsi" w:hAnsiTheme="minorHAnsi" w:cstheme="minorHAnsi"/>
                  <w:u w:val="none"/>
                  <w:lang w:eastAsia="el-GR"/>
                </w:rPr>
                <w:t> </w:t>
              </w:r>
            </w:hyperlink>
          </w:p>
        </w:tc>
        <w:tc>
          <w:tcPr>
            <w:tcW w:w="5419" w:type="dxa"/>
            <w:shd w:val="clear" w:color="auto" w:fill="auto"/>
            <w:vAlign w:val="center"/>
          </w:tcPr>
          <w:p w:rsidR="004B14AB" w:rsidRPr="00CE0D35" w:rsidRDefault="004B14AB" w:rsidP="004B14AB">
            <w:pPr>
              <w:suppressAutoHyphens w:val="0"/>
              <w:autoSpaceDE w:val="0"/>
              <w:autoSpaceDN w:val="0"/>
              <w:adjustRightInd w:val="0"/>
              <w:jc w:val="both"/>
              <w:rPr>
                <w:rFonts w:asciiTheme="minorHAnsi" w:hAnsiTheme="minorHAnsi" w:cstheme="minorHAnsi"/>
              </w:rPr>
            </w:pPr>
            <w:r w:rsidRPr="00CE0D35">
              <w:rPr>
                <w:rFonts w:asciiTheme="minorHAnsi" w:hAnsiTheme="minorHAnsi" w:cstheme="minorHAnsi"/>
              </w:rPr>
              <w:t xml:space="preserve">«Τροποποίηση της υπ’ </w:t>
            </w:r>
            <w:proofErr w:type="spellStart"/>
            <w:r w:rsidRPr="00CE0D35">
              <w:rPr>
                <w:rFonts w:asciiTheme="minorHAnsi" w:hAnsiTheme="minorHAnsi" w:cstheme="minorHAnsi"/>
              </w:rPr>
              <w:t>αρ</w:t>
            </w:r>
            <w:proofErr w:type="spellEnd"/>
            <w:r w:rsidRPr="00CE0D35">
              <w:rPr>
                <w:rFonts w:asciiTheme="minorHAnsi" w:hAnsiTheme="minorHAnsi" w:cstheme="minorHAnsi"/>
              </w:rPr>
              <w:t xml:space="preserve">. 9022/16.06.2020 κοινής υπουργικής απόφασης «Πρόγραμμα “Τουρισμός για Όλους” έτους 2020» (Β΄ 2393)» </w:t>
            </w:r>
          </w:p>
        </w:tc>
      </w:tr>
      <w:tr w:rsidR="004B14AB" w:rsidRPr="003511DA" w:rsidTr="00E015D0">
        <w:trPr>
          <w:cantSplit/>
        </w:trPr>
        <w:tc>
          <w:tcPr>
            <w:tcW w:w="709" w:type="dxa"/>
            <w:shd w:val="clear" w:color="auto" w:fill="DAEEF3" w:themeFill="accent5" w:themeFillTint="33"/>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13</w:t>
            </w:r>
          </w:p>
        </w:tc>
        <w:tc>
          <w:tcPr>
            <w:tcW w:w="3653" w:type="dxa"/>
            <w:shd w:val="clear" w:color="auto" w:fill="DAEEF3" w:themeFill="accent5" w:themeFillTint="33"/>
          </w:tcPr>
          <w:p w:rsidR="00E015D0" w:rsidRDefault="00E015D0" w:rsidP="004B14AB">
            <w:pPr>
              <w:rPr>
                <w:rFonts w:asciiTheme="minorHAnsi" w:hAnsiTheme="minorHAnsi" w:cstheme="minorHAnsi"/>
              </w:rPr>
            </w:pPr>
          </w:p>
          <w:p w:rsidR="00E015D0" w:rsidRDefault="00E015D0" w:rsidP="004B14AB">
            <w:pPr>
              <w:rPr>
                <w:rFonts w:asciiTheme="minorHAnsi" w:hAnsiTheme="minorHAnsi" w:cstheme="minorHAnsi"/>
              </w:rPr>
            </w:pPr>
          </w:p>
          <w:p w:rsidR="00E015D0" w:rsidRDefault="00E015D0" w:rsidP="004B14AB">
            <w:pPr>
              <w:rPr>
                <w:rFonts w:asciiTheme="minorHAnsi" w:hAnsiTheme="minorHAnsi" w:cstheme="minorHAnsi"/>
              </w:rPr>
            </w:pPr>
          </w:p>
          <w:p w:rsidR="00E015D0" w:rsidRDefault="00E015D0" w:rsidP="004B14AB">
            <w:pPr>
              <w:rPr>
                <w:rFonts w:asciiTheme="minorHAnsi" w:hAnsiTheme="minorHAnsi" w:cstheme="minorHAnsi"/>
              </w:rPr>
            </w:pPr>
          </w:p>
          <w:p w:rsidR="00E015D0" w:rsidRDefault="00E015D0" w:rsidP="004B14AB">
            <w:pPr>
              <w:rPr>
                <w:rFonts w:asciiTheme="minorHAnsi" w:hAnsiTheme="minorHAnsi" w:cstheme="minorHAnsi"/>
              </w:rPr>
            </w:pPr>
          </w:p>
          <w:p w:rsidR="00C644C8" w:rsidRDefault="004B14AB" w:rsidP="004B14AB">
            <w:pPr>
              <w:rPr>
                <w:rFonts w:asciiTheme="minorHAnsi" w:hAnsiTheme="minorHAnsi" w:cstheme="minorHAnsi"/>
              </w:rPr>
            </w:pPr>
            <w:r w:rsidRPr="00E43AB4">
              <w:rPr>
                <w:rFonts w:asciiTheme="minorHAnsi" w:hAnsiTheme="minorHAnsi" w:cstheme="minorHAnsi"/>
              </w:rPr>
              <w:t xml:space="preserve">ΑΠΟΦΑΣΗ ΤΩΝ ΥΠΟΥΡΓΩΝ ΑΝΑΠΤΥΞΗΣ ΚΑΙ ΕΠΕΝΔΥΣΕΩΝ - ΥΓΕΙΑΣ </w:t>
            </w:r>
            <w:r w:rsidR="00C644C8">
              <w:rPr>
                <w:rFonts w:asciiTheme="minorHAnsi" w:hAnsiTheme="minorHAnsi" w:cstheme="minorHAnsi"/>
              </w:rPr>
              <w:t>–</w:t>
            </w:r>
            <w:r w:rsidRPr="00E43AB4">
              <w:rPr>
                <w:rFonts w:asciiTheme="minorHAnsi" w:hAnsiTheme="minorHAnsi" w:cstheme="minorHAnsi"/>
              </w:rPr>
              <w:t xml:space="preserve"> </w:t>
            </w:r>
          </w:p>
          <w:p w:rsidR="004B14AB" w:rsidRPr="00E43AB4" w:rsidRDefault="004B14AB" w:rsidP="004B14AB">
            <w:pPr>
              <w:rPr>
                <w:rFonts w:asciiTheme="minorHAnsi" w:hAnsiTheme="minorHAnsi" w:cstheme="minorHAnsi"/>
                <w:bCs/>
                <w:color w:val="3399FF"/>
                <w:lang w:eastAsia="el-GR"/>
              </w:rPr>
            </w:pPr>
            <w:r w:rsidRPr="00E43AB4">
              <w:rPr>
                <w:rFonts w:asciiTheme="minorHAnsi" w:hAnsiTheme="minorHAnsi" w:cstheme="minorHAnsi"/>
              </w:rPr>
              <w:t>ΠΕΡΙΒΑΛΛΟΝΤΟΣ ΚΑΙ ΕΝΕΡΓΕΙΑΣ - ΥΠΟΔΟΜΩΝ ΚΑΙ ΜΕΤΑΦΟΡΩΝ</w:t>
            </w:r>
            <w:r w:rsidRPr="00E43AB4">
              <w:rPr>
                <w:rFonts w:asciiTheme="minorHAnsi" w:hAnsiTheme="minorHAnsi" w:cstheme="minorHAnsi"/>
                <w:bCs/>
                <w:color w:val="3399FF"/>
                <w:lang w:eastAsia="el-GR"/>
              </w:rPr>
              <w:t xml:space="preserve"> </w:t>
            </w:r>
          </w:p>
          <w:p w:rsidR="004B14AB" w:rsidRPr="00E43AB4" w:rsidRDefault="004B14AB" w:rsidP="004B14AB">
            <w:pPr>
              <w:rPr>
                <w:rFonts w:asciiTheme="minorHAnsi" w:hAnsiTheme="minorHAnsi" w:cstheme="minorHAnsi"/>
              </w:rPr>
            </w:pPr>
            <w:proofErr w:type="spellStart"/>
            <w:r w:rsidRPr="00E43AB4">
              <w:rPr>
                <w:rFonts w:asciiTheme="minorHAnsi" w:hAnsiTheme="minorHAnsi" w:cstheme="minorHAnsi"/>
              </w:rPr>
              <w:t>Αριθμ</w:t>
            </w:r>
            <w:proofErr w:type="spellEnd"/>
            <w:r w:rsidRPr="00E43AB4">
              <w:rPr>
                <w:rFonts w:asciiTheme="minorHAnsi" w:hAnsiTheme="minorHAnsi" w:cstheme="minorHAnsi"/>
              </w:rPr>
              <w:t xml:space="preserve">. ΥΠΕΝ/ΔΚΑΠΑ/13757/255 </w:t>
            </w:r>
          </w:p>
          <w:p w:rsidR="004B14AB" w:rsidRPr="00E43AB4" w:rsidRDefault="004B14AB" w:rsidP="004B14AB">
            <w:pPr>
              <w:rPr>
                <w:rFonts w:asciiTheme="minorHAnsi" w:hAnsiTheme="minorHAnsi" w:cstheme="minorHAnsi"/>
                <w:lang w:eastAsia="el-GR"/>
              </w:rPr>
            </w:pPr>
            <w:hyperlink r:id="rId68" w:history="1">
              <w:r w:rsidR="00C644C8">
                <w:rPr>
                  <w:rStyle w:val="-"/>
                  <w:rFonts w:asciiTheme="minorHAnsi" w:hAnsiTheme="minorHAnsi" w:cstheme="minorHAnsi"/>
                  <w:bCs/>
                  <w:u w:val="none"/>
                  <w:lang w:eastAsia="el-GR"/>
                </w:rPr>
                <w:t>ΦΕΚ B 710/</w:t>
              </w:r>
              <w:r w:rsidRPr="00E43AB4">
                <w:rPr>
                  <w:rStyle w:val="-"/>
                  <w:rFonts w:asciiTheme="minorHAnsi" w:hAnsiTheme="minorHAnsi" w:cstheme="minorHAnsi"/>
                  <w:bCs/>
                  <w:u w:val="none"/>
                  <w:lang w:eastAsia="el-GR"/>
                </w:rPr>
                <w:t>16.02.2022</w:t>
              </w:r>
              <w:r w:rsidRPr="00E43AB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B14AB" w:rsidRPr="00E43AB4" w:rsidRDefault="004B14AB" w:rsidP="004B14AB">
            <w:pPr>
              <w:suppressAutoHyphens w:val="0"/>
              <w:autoSpaceDE w:val="0"/>
              <w:autoSpaceDN w:val="0"/>
              <w:adjustRightInd w:val="0"/>
              <w:jc w:val="both"/>
              <w:rPr>
                <w:rFonts w:asciiTheme="minorHAnsi" w:hAnsiTheme="minorHAnsi" w:cstheme="minorHAnsi"/>
              </w:rPr>
            </w:pPr>
            <w:r w:rsidRPr="00E43AB4">
              <w:rPr>
                <w:rFonts w:asciiTheme="minorHAnsi" w:hAnsiTheme="minorHAnsi" w:cstheme="minorHAnsi"/>
              </w:rPr>
              <w:t>«Τροποποίηση των Παραρτημάτων II και III του άρθρου 11 της υπ’ </w:t>
            </w:r>
            <w:proofErr w:type="spellStart"/>
            <w:r w:rsidRPr="00E43AB4">
              <w:rPr>
                <w:rFonts w:asciiTheme="minorHAnsi" w:hAnsiTheme="minorHAnsi" w:cstheme="minorHAnsi"/>
              </w:rPr>
              <w:t>αρ</w:t>
            </w:r>
            <w:proofErr w:type="spellEnd"/>
            <w:r w:rsidRPr="00E43AB4">
              <w:rPr>
                <w:rFonts w:asciiTheme="minorHAnsi" w:hAnsiTheme="minorHAnsi" w:cstheme="minorHAnsi"/>
              </w:rPr>
              <w:t>. 13586/724/2006 κοινής υπουργικής απόφασης (Β’  384), σε συμμόρφωση με την κατ’ εξουσιοδότηση Οδηγία (ΕΕ) 2021/1226 της Ευρωπαϊκής Επιτροπής της 21ης Δεκεμβρίου 2020 «για την τροποποίηση, με σκοπό την προσαρμογή στην επιστημονική και τεχνολογική πρόοδο, του παραρτήματος II της οδηγίας 2002/49/ΕΚ του Ευρωπαϊκού Κοινοβουλίου και του Συμβουλίου όσον αφορά τις κοινές μεθόδους αξιολόγησης του θορύβου» και την Οδηγία</w:t>
            </w:r>
            <w:r w:rsidR="00D83638" w:rsidRPr="00D83638">
              <w:rPr>
                <w:rFonts w:asciiTheme="minorHAnsi" w:hAnsiTheme="minorHAnsi" w:cstheme="minorHAnsi"/>
              </w:rPr>
              <w:t xml:space="preserve"> </w:t>
            </w:r>
            <w:r w:rsidRPr="00E43AB4">
              <w:rPr>
                <w:rFonts w:asciiTheme="minorHAnsi" w:hAnsiTheme="minorHAnsi" w:cstheme="minorHAnsi"/>
              </w:rPr>
              <w:t xml:space="preserve">(ΕΕ) 2020/367 της Ευρωπαϊκής Επιτροπής της 4ης Μαρτίου 2020 «για την τροποποίηση του παραρτήματος III της οδηγίας 2002/49/ΕΚ του Ευρωπαϊκού Κοινοβουλίου και του Συμβουλίου όσον αφορά τον καθορισμό μεθόδων αξιολόγησης των επιβλαβών επιδράσεων του περιβαλλοντικού θορύβου» </w:t>
            </w:r>
          </w:p>
        </w:tc>
      </w:tr>
      <w:tr w:rsidR="004B14AB" w:rsidRPr="003511DA" w:rsidTr="00E015D0">
        <w:trPr>
          <w:cantSplit/>
        </w:trPr>
        <w:tc>
          <w:tcPr>
            <w:tcW w:w="709" w:type="dxa"/>
            <w:shd w:val="clear" w:color="auto" w:fill="auto"/>
            <w:vAlign w:val="center"/>
          </w:tcPr>
          <w:p w:rsidR="004B14AB" w:rsidRPr="003511DA" w:rsidRDefault="004B14AB" w:rsidP="004B14AB">
            <w:pPr>
              <w:jc w:val="center"/>
              <w:rPr>
                <w:rFonts w:asciiTheme="minorHAnsi" w:hAnsiTheme="minorHAnsi" w:cstheme="minorHAnsi"/>
              </w:rPr>
            </w:pPr>
            <w:r w:rsidRPr="003511DA">
              <w:rPr>
                <w:rFonts w:asciiTheme="minorHAnsi" w:hAnsiTheme="minorHAnsi" w:cstheme="minorHAnsi"/>
              </w:rPr>
              <w:t>14</w:t>
            </w:r>
          </w:p>
        </w:tc>
        <w:tc>
          <w:tcPr>
            <w:tcW w:w="3653" w:type="dxa"/>
            <w:shd w:val="clear" w:color="auto" w:fill="auto"/>
          </w:tcPr>
          <w:p w:rsidR="00C644C8" w:rsidRDefault="004B14AB" w:rsidP="004B14AB">
            <w:pPr>
              <w:rPr>
                <w:rFonts w:asciiTheme="minorHAnsi" w:hAnsiTheme="minorHAnsi" w:cstheme="minorHAnsi"/>
              </w:rPr>
            </w:pPr>
            <w:r w:rsidRPr="002A3BBB">
              <w:rPr>
                <w:rFonts w:asciiTheme="minorHAnsi" w:hAnsiTheme="minorHAnsi" w:cstheme="minorHAnsi"/>
              </w:rPr>
              <w:t xml:space="preserve">ΑΠΟΦΑΣΗ ΤΩΝ ΥΠΟΥΡΓΩΝ ΟΙΚΟΝΟΜΙΚΩΝ </w:t>
            </w:r>
            <w:r w:rsidR="00C644C8">
              <w:rPr>
                <w:rFonts w:asciiTheme="minorHAnsi" w:hAnsiTheme="minorHAnsi" w:cstheme="minorHAnsi"/>
              </w:rPr>
              <w:t>–</w:t>
            </w:r>
            <w:r w:rsidRPr="002A3BBB">
              <w:rPr>
                <w:rFonts w:asciiTheme="minorHAnsi" w:hAnsiTheme="minorHAnsi" w:cstheme="minorHAnsi"/>
              </w:rPr>
              <w:t xml:space="preserve"> </w:t>
            </w:r>
          </w:p>
          <w:p w:rsidR="004B14AB" w:rsidRPr="002A3BBB" w:rsidRDefault="004B14AB" w:rsidP="004B14AB">
            <w:pPr>
              <w:rPr>
                <w:rFonts w:asciiTheme="minorHAnsi" w:hAnsiTheme="minorHAnsi" w:cstheme="minorHAnsi"/>
                <w:bCs/>
                <w:color w:val="3399FF"/>
                <w:lang w:eastAsia="el-GR"/>
              </w:rPr>
            </w:pPr>
            <w:r w:rsidRPr="002A3BBB">
              <w:rPr>
                <w:rFonts w:asciiTheme="minorHAnsi" w:hAnsiTheme="minorHAnsi" w:cstheme="minorHAnsi"/>
              </w:rPr>
              <w:t>ΕΘΝΙΚΗΣ ΑΜΥΝΑΣ</w:t>
            </w:r>
            <w:r w:rsidRPr="002A3BBB">
              <w:rPr>
                <w:rFonts w:asciiTheme="minorHAnsi" w:hAnsiTheme="minorHAnsi" w:cstheme="minorHAnsi"/>
                <w:bCs/>
                <w:color w:val="3399FF"/>
                <w:lang w:eastAsia="el-GR"/>
              </w:rPr>
              <w:t xml:space="preserve"> </w:t>
            </w:r>
          </w:p>
          <w:p w:rsidR="008018D6" w:rsidRDefault="004B14AB" w:rsidP="004B14AB">
            <w:pPr>
              <w:rPr>
                <w:rFonts w:asciiTheme="minorHAnsi" w:hAnsiTheme="minorHAnsi" w:cstheme="minorHAnsi"/>
              </w:rPr>
            </w:pPr>
            <w:proofErr w:type="spellStart"/>
            <w:r w:rsidRPr="002A3BBB">
              <w:rPr>
                <w:rFonts w:asciiTheme="minorHAnsi" w:hAnsiTheme="minorHAnsi" w:cstheme="minorHAnsi"/>
              </w:rPr>
              <w:t>Αριθμ</w:t>
            </w:r>
            <w:proofErr w:type="spellEnd"/>
            <w:r w:rsidRPr="002A3BBB">
              <w:rPr>
                <w:rFonts w:asciiTheme="minorHAnsi" w:hAnsiTheme="minorHAnsi" w:cstheme="minorHAnsi"/>
              </w:rPr>
              <w:t>. Φ. 951.1/11/1212988/</w:t>
            </w:r>
          </w:p>
          <w:p w:rsidR="004B14AB" w:rsidRPr="002A3BBB" w:rsidRDefault="004B14AB" w:rsidP="004B14AB">
            <w:pPr>
              <w:rPr>
                <w:rFonts w:asciiTheme="minorHAnsi" w:hAnsiTheme="minorHAnsi" w:cstheme="minorHAnsi"/>
              </w:rPr>
            </w:pPr>
            <w:r w:rsidRPr="002A3BBB">
              <w:rPr>
                <w:rFonts w:asciiTheme="minorHAnsi" w:hAnsiTheme="minorHAnsi" w:cstheme="minorHAnsi"/>
              </w:rPr>
              <w:t xml:space="preserve">Σ. 692  </w:t>
            </w:r>
          </w:p>
          <w:p w:rsidR="004B14AB" w:rsidRPr="002A3BBB" w:rsidRDefault="004B14AB" w:rsidP="004B14AB">
            <w:pPr>
              <w:rPr>
                <w:rFonts w:asciiTheme="minorHAnsi" w:hAnsiTheme="minorHAnsi" w:cstheme="minorHAnsi"/>
                <w:lang w:eastAsia="el-GR"/>
              </w:rPr>
            </w:pPr>
            <w:hyperlink r:id="rId69" w:history="1">
              <w:r w:rsidR="00C644C8">
                <w:rPr>
                  <w:rStyle w:val="-"/>
                  <w:rFonts w:asciiTheme="minorHAnsi" w:hAnsiTheme="minorHAnsi" w:cstheme="minorHAnsi"/>
                  <w:bCs/>
                  <w:u w:val="none"/>
                  <w:lang w:eastAsia="el-GR"/>
                </w:rPr>
                <w:t>ΦΕΚ B 722/</w:t>
              </w:r>
              <w:r w:rsidRPr="002A3BBB">
                <w:rPr>
                  <w:rStyle w:val="-"/>
                  <w:rFonts w:asciiTheme="minorHAnsi" w:hAnsiTheme="minorHAnsi" w:cstheme="minorHAnsi"/>
                  <w:bCs/>
                  <w:u w:val="none"/>
                  <w:lang w:eastAsia="el-GR"/>
                </w:rPr>
                <w:t>17.02.2022</w:t>
              </w:r>
              <w:r w:rsidRPr="002A3BBB">
                <w:rPr>
                  <w:rStyle w:val="-"/>
                  <w:rFonts w:asciiTheme="minorHAnsi" w:hAnsiTheme="minorHAnsi" w:cstheme="minorHAnsi"/>
                  <w:u w:val="none"/>
                  <w:lang w:eastAsia="el-GR"/>
                </w:rPr>
                <w:t> </w:t>
              </w:r>
            </w:hyperlink>
          </w:p>
        </w:tc>
        <w:tc>
          <w:tcPr>
            <w:tcW w:w="5419" w:type="dxa"/>
            <w:shd w:val="clear" w:color="auto" w:fill="auto"/>
            <w:vAlign w:val="center"/>
          </w:tcPr>
          <w:p w:rsidR="004B14AB" w:rsidRPr="002A3BBB" w:rsidRDefault="00D83638" w:rsidP="004B14AB">
            <w:pPr>
              <w:suppressAutoHyphens w:val="0"/>
              <w:autoSpaceDE w:val="0"/>
              <w:autoSpaceDN w:val="0"/>
              <w:adjustRightInd w:val="0"/>
              <w:jc w:val="both"/>
              <w:rPr>
                <w:rFonts w:asciiTheme="minorHAnsi" w:hAnsiTheme="minorHAnsi" w:cstheme="minorHAnsi"/>
              </w:rPr>
            </w:pPr>
            <w:r w:rsidRPr="00D83638">
              <w:rPr>
                <w:rFonts w:asciiTheme="minorHAnsi" w:hAnsiTheme="minorHAnsi" w:cstheme="minorHAnsi"/>
              </w:rPr>
              <w:t>“</w:t>
            </w:r>
            <w:r w:rsidR="004B14AB" w:rsidRPr="002A3BBB">
              <w:rPr>
                <w:rFonts w:asciiTheme="minorHAnsi" w:hAnsiTheme="minorHAnsi" w:cstheme="minorHAnsi"/>
              </w:rPr>
              <w:t>Τροποποίηση τη</w:t>
            </w:r>
            <w:r>
              <w:rPr>
                <w:rFonts w:asciiTheme="minorHAnsi" w:hAnsiTheme="minorHAnsi" w:cstheme="minorHAnsi"/>
              </w:rPr>
              <w:t>ς υπό στοιχεία 2412/Φ.</w:t>
            </w:r>
            <w:r w:rsidR="00C644C8">
              <w:rPr>
                <w:rFonts w:asciiTheme="minorHAnsi" w:hAnsiTheme="minorHAnsi" w:cstheme="minorHAnsi"/>
              </w:rPr>
              <w:t>951/360/</w:t>
            </w:r>
            <w:r w:rsidR="004B14AB" w:rsidRPr="002A3BBB">
              <w:rPr>
                <w:rFonts w:asciiTheme="minorHAnsi" w:hAnsiTheme="minorHAnsi" w:cstheme="minorHAnsi"/>
              </w:rPr>
              <w:t>431347/17-1-1984 κοινής απόφασης Υφυπουργών Εθνικής Άμυνας και Οικονομικών «Βοήθημα Οικογενειακής ή Επαγγελματικής Αυτοτέλειας για τα παιδιά των μετόχων και Μ</w:t>
            </w:r>
            <w:r>
              <w:rPr>
                <w:rFonts w:asciiTheme="minorHAnsi" w:hAnsiTheme="minorHAnsi" w:cstheme="minorHAnsi"/>
              </w:rPr>
              <w:t>ερισματούχων του ΜΤΣ» (Β’ 74)</w:t>
            </w:r>
            <w:r w:rsidRPr="00D83638">
              <w:rPr>
                <w:rFonts w:asciiTheme="minorHAnsi" w:hAnsiTheme="minorHAnsi" w:cstheme="minorHAnsi"/>
              </w:rPr>
              <w:t>”</w:t>
            </w:r>
            <w:r w:rsidR="004B14AB" w:rsidRPr="002A3BBB">
              <w:rPr>
                <w:rFonts w:asciiTheme="minorHAnsi" w:hAnsiTheme="minorHAnsi" w:cstheme="minorHAnsi"/>
              </w:rPr>
              <w:t xml:space="preserve">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2B6959" w:rsidRPr="005325D4" w:rsidTr="00807354">
        <w:trPr>
          <w:cantSplit/>
          <w:tblHeader/>
        </w:trPr>
        <w:tc>
          <w:tcPr>
            <w:tcW w:w="709" w:type="dxa"/>
            <w:tcBorders>
              <w:top w:val="double" w:sz="4" w:space="0" w:color="auto"/>
              <w:bottom w:val="double" w:sz="4" w:space="0" w:color="auto"/>
            </w:tcBorders>
            <w:shd w:val="clear" w:color="auto" w:fill="DAEEF3"/>
            <w:vAlign w:val="center"/>
            <w:hideMark/>
          </w:tcPr>
          <w:p w:rsidR="002B6959" w:rsidRPr="005325D4" w:rsidRDefault="002B6959" w:rsidP="001C339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B6959" w:rsidRPr="005325D4" w:rsidRDefault="002B6959" w:rsidP="001C339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B6959" w:rsidRPr="005325D4" w:rsidRDefault="002B6959" w:rsidP="001C339E">
            <w:pPr>
              <w:jc w:val="center"/>
              <w:rPr>
                <w:rFonts w:ascii="Calibri" w:hAnsi="Calibri" w:cs="Tahoma"/>
                <w:b/>
              </w:rPr>
            </w:pPr>
            <w:r w:rsidRPr="005325D4">
              <w:rPr>
                <w:rFonts w:ascii="Calibri" w:hAnsi="Calibri" w:cs="Tahoma"/>
                <w:b/>
              </w:rPr>
              <w:t>ΤΙΤΛΟΣ</w:t>
            </w:r>
          </w:p>
        </w:tc>
      </w:tr>
      <w:tr w:rsidR="00807354" w:rsidRPr="00993360" w:rsidTr="00807354">
        <w:trPr>
          <w:cantSplit/>
        </w:trPr>
        <w:tc>
          <w:tcPr>
            <w:tcW w:w="709" w:type="dxa"/>
            <w:tcBorders>
              <w:top w:val="double" w:sz="4" w:space="0" w:color="auto"/>
            </w:tcBorders>
            <w:shd w:val="clear" w:color="auto" w:fill="auto"/>
            <w:vAlign w:val="center"/>
          </w:tcPr>
          <w:p w:rsidR="00807354" w:rsidRPr="00993360" w:rsidRDefault="00807354" w:rsidP="00807354">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807354" w:rsidRDefault="00807354" w:rsidP="00807354">
            <w:pPr>
              <w:rPr>
                <w:rFonts w:asciiTheme="minorHAnsi" w:hAnsiTheme="minorHAnsi" w:cstheme="minorHAnsi"/>
              </w:rPr>
            </w:pPr>
            <w:r w:rsidRPr="0011031D">
              <w:rPr>
                <w:rFonts w:asciiTheme="minorHAnsi" w:hAnsiTheme="minorHAnsi" w:cstheme="minorHAnsi"/>
              </w:rPr>
              <w:t xml:space="preserve">ΑΠΟΦΑΣΗ ΤΟΥ ΠΡΟΕΔΡΟΥ </w:t>
            </w:r>
          </w:p>
          <w:p w:rsidR="00807354" w:rsidRDefault="00807354" w:rsidP="00807354">
            <w:pPr>
              <w:rPr>
                <w:rFonts w:asciiTheme="minorHAnsi" w:hAnsiTheme="minorHAnsi" w:cstheme="minorHAnsi"/>
              </w:rPr>
            </w:pPr>
            <w:r w:rsidRPr="0011031D">
              <w:rPr>
                <w:rFonts w:asciiTheme="minorHAnsi" w:hAnsiTheme="minorHAnsi" w:cstheme="minorHAnsi"/>
              </w:rPr>
              <w:t xml:space="preserve">ΤΗΣ ΒΟΥΛΗΣ ΤΩΝ ΕΛΛΗΝΩΝ </w:t>
            </w:r>
          </w:p>
          <w:p w:rsidR="00807354" w:rsidRDefault="00807354" w:rsidP="00807354">
            <w:pPr>
              <w:rPr>
                <w:rStyle w:val="-"/>
                <w:rFonts w:asciiTheme="minorHAnsi" w:hAnsiTheme="minorHAnsi" w:cstheme="minorHAnsi"/>
                <w:bCs/>
                <w:u w:val="none"/>
                <w:lang w:eastAsia="el-GR"/>
              </w:rPr>
            </w:pPr>
            <w:r w:rsidRPr="0011031D">
              <w:rPr>
                <w:rFonts w:asciiTheme="minorHAnsi" w:hAnsiTheme="minorHAnsi" w:cstheme="minorHAnsi"/>
              </w:rPr>
              <w:t>ΚΑΙ ΤΟΥ ΥΠΟΥΡΓΟΥ ΟΙΚΟΝΟΜΙΚΩΝ</w:t>
            </w:r>
            <w:r w:rsidRPr="0011031D">
              <w:rPr>
                <w:rStyle w:val="-"/>
                <w:rFonts w:asciiTheme="minorHAnsi" w:hAnsiTheme="minorHAnsi" w:cstheme="minorHAnsi"/>
                <w:bCs/>
                <w:u w:val="none"/>
                <w:lang w:eastAsia="el-GR"/>
              </w:rPr>
              <w:t xml:space="preserve"> </w:t>
            </w:r>
          </w:p>
          <w:p w:rsidR="00807354" w:rsidRPr="0011031D" w:rsidRDefault="00807354" w:rsidP="00807354">
            <w:pPr>
              <w:rPr>
                <w:rFonts w:asciiTheme="minorHAnsi" w:hAnsiTheme="minorHAnsi" w:cstheme="minorHAnsi"/>
              </w:rPr>
            </w:pPr>
            <w:proofErr w:type="spellStart"/>
            <w:r w:rsidRPr="0011031D">
              <w:rPr>
                <w:rFonts w:asciiTheme="minorHAnsi" w:hAnsiTheme="minorHAnsi" w:cstheme="minorHAnsi"/>
              </w:rPr>
              <w:t>Αριθμ</w:t>
            </w:r>
            <w:proofErr w:type="spellEnd"/>
            <w:r w:rsidRPr="0011031D">
              <w:rPr>
                <w:rFonts w:asciiTheme="minorHAnsi" w:hAnsiTheme="minorHAnsi" w:cstheme="minorHAnsi"/>
              </w:rPr>
              <w:t xml:space="preserve">. 21959 ΕΞ 2022 </w:t>
            </w:r>
          </w:p>
          <w:p w:rsidR="00807354" w:rsidRPr="0011031D" w:rsidRDefault="00807354" w:rsidP="00807354">
            <w:pPr>
              <w:rPr>
                <w:rFonts w:asciiTheme="minorHAnsi" w:hAnsiTheme="minorHAnsi" w:cstheme="minorHAnsi"/>
                <w:lang w:eastAsia="el-GR"/>
              </w:rPr>
            </w:pPr>
            <w:hyperlink r:id="rId70" w:history="1">
              <w:r>
                <w:rPr>
                  <w:rStyle w:val="-"/>
                  <w:rFonts w:asciiTheme="minorHAnsi" w:hAnsiTheme="minorHAnsi" w:cstheme="minorHAnsi"/>
                  <w:bCs/>
                  <w:u w:val="none"/>
                  <w:lang w:eastAsia="el-GR"/>
                </w:rPr>
                <w:t>ΦΕΚ B 768/</w:t>
              </w:r>
              <w:r w:rsidRPr="0011031D">
                <w:rPr>
                  <w:rStyle w:val="-"/>
                  <w:rFonts w:asciiTheme="minorHAnsi" w:hAnsiTheme="minorHAnsi" w:cstheme="minorHAnsi"/>
                  <w:bCs/>
                  <w:u w:val="none"/>
                  <w:lang w:eastAsia="el-GR"/>
                </w:rPr>
                <w:t>18.02.2022</w:t>
              </w:r>
              <w:r w:rsidRPr="0011031D">
                <w:rPr>
                  <w:rStyle w:val="-"/>
                  <w:rFonts w:asciiTheme="minorHAnsi" w:hAnsiTheme="minorHAnsi" w:cstheme="minorHAnsi"/>
                  <w:u w:val="none"/>
                  <w:lang w:eastAsia="el-GR"/>
                </w:rPr>
                <w:t> </w:t>
              </w:r>
            </w:hyperlink>
          </w:p>
          <w:p w:rsidR="00807354" w:rsidRPr="0011031D" w:rsidRDefault="00807354" w:rsidP="00807354">
            <w:pPr>
              <w:rPr>
                <w:rFonts w:asciiTheme="minorHAnsi" w:hAnsiTheme="minorHAnsi" w:cstheme="minorHAnsi"/>
                <w:lang w:eastAsia="el-GR"/>
              </w:rPr>
            </w:pPr>
          </w:p>
        </w:tc>
        <w:tc>
          <w:tcPr>
            <w:tcW w:w="5419" w:type="dxa"/>
            <w:tcBorders>
              <w:top w:val="double" w:sz="4" w:space="0" w:color="auto"/>
            </w:tcBorders>
            <w:shd w:val="clear" w:color="auto" w:fill="auto"/>
            <w:vAlign w:val="center"/>
          </w:tcPr>
          <w:p w:rsidR="00807354" w:rsidRPr="0011031D" w:rsidRDefault="00807354" w:rsidP="00807354">
            <w:pPr>
              <w:suppressAutoHyphens w:val="0"/>
              <w:autoSpaceDE w:val="0"/>
              <w:autoSpaceDN w:val="0"/>
              <w:adjustRightInd w:val="0"/>
              <w:jc w:val="both"/>
              <w:rPr>
                <w:rFonts w:asciiTheme="minorHAnsi" w:eastAsia="Calibri" w:hAnsiTheme="minorHAnsi" w:cstheme="minorHAnsi"/>
                <w:bCs/>
                <w:color w:val="000000"/>
                <w:lang w:eastAsia="el-GR"/>
              </w:rPr>
            </w:pPr>
            <w:r w:rsidRPr="00807354">
              <w:rPr>
                <w:rFonts w:asciiTheme="minorHAnsi" w:hAnsiTheme="minorHAnsi" w:cstheme="minorHAnsi"/>
              </w:rPr>
              <w:t>“</w:t>
            </w:r>
            <w:r w:rsidRPr="0011031D">
              <w:rPr>
                <w:rFonts w:asciiTheme="minorHAnsi" w:hAnsiTheme="minorHAnsi" w:cstheme="minorHAnsi"/>
              </w:rPr>
              <w:t xml:space="preserve">Τροποποίηση </w:t>
            </w:r>
            <w:r>
              <w:rPr>
                <w:rFonts w:asciiTheme="minorHAnsi" w:hAnsiTheme="minorHAnsi" w:cstheme="minorHAnsi"/>
              </w:rPr>
              <w:t>της υπό στοιχεία 56591 EΞ 2021/</w:t>
            </w:r>
            <w:r w:rsidRPr="0011031D">
              <w:rPr>
                <w:rFonts w:asciiTheme="minorHAnsi" w:hAnsiTheme="minorHAnsi" w:cstheme="minorHAnsi"/>
              </w:rPr>
              <w:t>14.05.2021 κοινής απόφασης του Προέδρου της Βουλής των Ελλήνων και του Υφυπουργού Οικονομικών «Καθορισμός καθηκόντων και αρμοδιοτήτων των προσώπων που ασκούν ή άσκησαν σημαντικό δημόσιο λειτούργημα και ρύθμιση ε</w:t>
            </w:r>
            <w:r>
              <w:rPr>
                <w:rFonts w:asciiTheme="minorHAnsi" w:hAnsiTheme="minorHAnsi" w:cstheme="minorHAnsi"/>
              </w:rPr>
              <w:t>ιδικότερων ζητημάτων» (Β’ 2019)</w:t>
            </w:r>
            <w:r w:rsidRPr="00807354">
              <w:rPr>
                <w:rFonts w:asciiTheme="minorHAnsi" w:hAnsiTheme="minorHAnsi" w:cstheme="minorHAnsi"/>
              </w:rPr>
              <w:t>”</w:t>
            </w:r>
            <w:r w:rsidRPr="0011031D">
              <w:rPr>
                <w:rFonts w:asciiTheme="minorHAnsi" w:hAnsiTheme="minorHAnsi" w:cstheme="minorHAnsi"/>
              </w:rPr>
              <w:t xml:space="preserve"> </w:t>
            </w:r>
          </w:p>
        </w:tc>
      </w:tr>
    </w:tbl>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1428A">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5731A8" w:rsidRPr="00993360" w:rsidTr="00B1428A">
        <w:trPr>
          <w:cantSplit/>
        </w:trPr>
        <w:tc>
          <w:tcPr>
            <w:tcW w:w="709" w:type="dxa"/>
            <w:tcBorders>
              <w:top w:val="double" w:sz="4" w:space="0" w:color="auto"/>
            </w:tcBorders>
            <w:shd w:val="clear" w:color="auto" w:fill="auto"/>
            <w:vAlign w:val="center"/>
          </w:tcPr>
          <w:p w:rsidR="005731A8" w:rsidRPr="00993360" w:rsidRDefault="005731A8" w:rsidP="005731A8">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5731A8" w:rsidRPr="00035EE6" w:rsidRDefault="005731A8" w:rsidP="005731A8">
            <w:pPr>
              <w:rPr>
                <w:rFonts w:asciiTheme="minorHAnsi" w:hAnsiTheme="minorHAnsi" w:cstheme="minorHAnsi"/>
                <w:bCs/>
                <w:color w:val="3399FF"/>
                <w:lang w:eastAsia="el-GR"/>
              </w:rPr>
            </w:pPr>
            <w:r w:rsidRPr="00035EE6">
              <w:rPr>
                <w:rFonts w:asciiTheme="minorHAnsi" w:hAnsiTheme="minorHAnsi" w:cstheme="minorHAnsi"/>
              </w:rPr>
              <w:t>ΑΠΟΦΑΣΗ ΤΟΥ ΣΥΝΤΟΝΙΣΤΗ ΑΠΟΚΕΝΤΡΩΜΕΝΗΣ ΔΙΟΙΚΗΣΗΣ ΜΑΚΕΔΟΝΙΑΣ - ΘΡΑΚΗΣ</w:t>
            </w:r>
            <w:r w:rsidRPr="00035EE6">
              <w:rPr>
                <w:rFonts w:asciiTheme="minorHAnsi" w:hAnsiTheme="minorHAnsi" w:cstheme="minorHAnsi"/>
                <w:bCs/>
                <w:color w:val="3399FF"/>
                <w:lang w:eastAsia="el-GR"/>
              </w:rPr>
              <w:t xml:space="preserve"> </w:t>
            </w:r>
          </w:p>
          <w:p w:rsidR="005731A8" w:rsidRPr="00035EE6" w:rsidRDefault="005731A8" w:rsidP="005731A8">
            <w:pPr>
              <w:rPr>
                <w:rFonts w:asciiTheme="minorHAnsi" w:hAnsiTheme="minorHAnsi" w:cstheme="minorHAnsi"/>
              </w:rPr>
            </w:pPr>
            <w:proofErr w:type="spellStart"/>
            <w:r w:rsidRPr="00035EE6">
              <w:rPr>
                <w:rFonts w:asciiTheme="minorHAnsi" w:hAnsiTheme="minorHAnsi" w:cstheme="minorHAnsi"/>
              </w:rPr>
              <w:t>Αριθμ</w:t>
            </w:r>
            <w:proofErr w:type="spellEnd"/>
            <w:r w:rsidRPr="00035EE6">
              <w:rPr>
                <w:rFonts w:asciiTheme="minorHAnsi" w:hAnsiTheme="minorHAnsi" w:cstheme="minorHAnsi"/>
              </w:rPr>
              <w:t xml:space="preserve">. 36553  </w:t>
            </w:r>
          </w:p>
          <w:p w:rsidR="005731A8" w:rsidRPr="00035EE6" w:rsidRDefault="005731A8" w:rsidP="005731A8">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624/</w:t>
              </w:r>
              <w:r w:rsidRPr="00035EE6">
                <w:rPr>
                  <w:rStyle w:val="-"/>
                  <w:rFonts w:asciiTheme="minorHAnsi" w:hAnsiTheme="minorHAnsi" w:cstheme="minorHAnsi"/>
                  <w:bCs/>
                  <w:u w:val="none"/>
                  <w:lang w:eastAsia="el-GR"/>
                </w:rPr>
                <w:t>14.02.2022</w:t>
              </w:r>
              <w:r w:rsidRPr="00035EE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731A8" w:rsidRPr="00035EE6" w:rsidRDefault="005731A8" w:rsidP="005731A8">
            <w:pPr>
              <w:suppressAutoHyphens w:val="0"/>
              <w:autoSpaceDE w:val="0"/>
              <w:autoSpaceDN w:val="0"/>
              <w:adjustRightInd w:val="0"/>
              <w:jc w:val="both"/>
              <w:rPr>
                <w:rFonts w:asciiTheme="minorHAnsi" w:hAnsiTheme="minorHAnsi" w:cstheme="minorHAnsi"/>
              </w:rPr>
            </w:pPr>
            <w:r w:rsidRPr="00035EE6">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Χαλκηδόνος Νομού Θεσσαλονίκης» </w:t>
            </w:r>
          </w:p>
        </w:tc>
      </w:tr>
      <w:tr w:rsidR="005731A8" w:rsidRPr="00963A85" w:rsidTr="00B1428A">
        <w:trPr>
          <w:cantSplit/>
          <w:trHeight w:val="80"/>
        </w:trPr>
        <w:tc>
          <w:tcPr>
            <w:tcW w:w="709" w:type="dxa"/>
            <w:shd w:val="clear" w:color="auto" w:fill="DAEEF3" w:themeFill="accent5" w:themeFillTint="33"/>
            <w:vAlign w:val="center"/>
          </w:tcPr>
          <w:p w:rsidR="005731A8" w:rsidRPr="007C6888" w:rsidRDefault="005731A8" w:rsidP="005731A8">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5731A8" w:rsidRPr="00A15E79" w:rsidRDefault="005731A8" w:rsidP="00827394">
            <w:pPr>
              <w:jc w:val="center"/>
              <w:rPr>
                <w:rFonts w:asciiTheme="minorHAnsi" w:hAnsiTheme="minorHAnsi" w:cstheme="minorHAnsi"/>
              </w:rPr>
            </w:pPr>
            <w:r w:rsidRPr="00A15E79">
              <w:rPr>
                <w:rFonts w:asciiTheme="minorHAnsi" w:hAnsiTheme="minorHAnsi" w:cstheme="minorHAnsi"/>
              </w:rPr>
              <w:t>Π.Δ. 11/2022</w:t>
            </w:r>
          </w:p>
          <w:p w:rsidR="005731A8" w:rsidRPr="00B1428A" w:rsidRDefault="005731A8" w:rsidP="00827394">
            <w:pPr>
              <w:jc w:val="center"/>
              <w:rPr>
                <w:rStyle w:val="-"/>
                <w:rFonts w:asciiTheme="minorHAnsi" w:hAnsiTheme="minorHAnsi" w:cstheme="minorHAnsi"/>
                <w:color w:val="auto"/>
                <w:u w:val="none"/>
                <w:lang w:eastAsia="el-GR"/>
              </w:rPr>
            </w:pPr>
            <w:hyperlink r:id="rId72" w:history="1">
              <w:r>
                <w:rPr>
                  <w:rStyle w:val="-"/>
                  <w:rFonts w:asciiTheme="minorHAnsi" w:hAnsiTheme="minorHAnsi" w:cstheme="minorHAnsi"/>
                  <w:bCs/>
                  <w:u w:val="none"/>
                  <w:lang w:eastAsia="el-GR"/>
                </w:rPr>
                <w:t>ΦΕΚ A 25/</w:t>
              </w:r>
              <w:r w:rsidRPr="00A15E79">
                <w:rPr>
                  <w:rStyle w:val="-"/>
                  <w:rFonts w:asciiTheme="minorHAnsi" w:hAnsiTheme="minorHAnsi" w:cstheme="minorHAnsi"/>
                  <w:bCs/>
                  <w:u w:val="none"/>
                  <w:lang w:eastAsia="el-GR"/>
                </w:rPr>
                <w:t>15.02.2022</w:t>
              </w:r>
              <w:r w:rsidRPr="00A15E7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31A8" w:rsidRPr="00B1428A" w:rsidRDefault="00B1428A" w:rsidP="005731A8">
            <w:pPr>
              <w:suppressAutoHyphens w:val="0"/>
              <w:autoSpaceDE w:val="0"/>
              <w:autoSpaceDN w:val="0"/>
              <w:adjustRightInd w:val="0"/>
              <w:jc w:val="both"/>
              <w:rPr>
                <w:rFonts w:asciiTheme="minorHAnsi" w:hAnsiTheme="minorHAnsi" w:cstheme="minorHAnsi"/>
              </w:rPr>
            </w:pPr>
            <w:r w:rsidRPr="00B1428A">
              <w:rPr>
                <w:rFonts w:asciiTheme="minorHAnsi" w:hAnsiTheme="minorHAnsi" w:cstheme="minorHAnsi"/>
              </w:rPr>
              <w:t>“</w:t>
            </w:r>
            <w:r w:rsidR="005731A8" w:rsidRPr="00A15E79">
              <w:rPr>
                <w:rFonts w:asciiTheme="minorHAnsi" w:hAnsiTheme="minorHAnsi" w:cstheme="minorHAnsi"/>
              </w:rPr>
              <w:t xml:space="preserve">Οργανισμός του «Οργανισμού Απασχόλησης </w:t>
            </w:r>
            <w:r>
              <w:rPr>
                <w:rFonts w:asciiTheme="minorHAnsi" w:hAnsiTheme="minorHAnsi" w:cstheme="minorHAnsi"/>
              </w:rPr>
              <w:t>Εργατικού Δυναμικού» (Ο.Α.Ε.Δ.)</w:t>
            </w:r>
            <w:r w:rsidRPr="00B1428A">
              <w:rPr>
                <w:rFonts w:asciiTheme="minorHAnsi" w:hAnsiTheme="minorHAnsi" w:cstheme="minorHAnsi"/>
              </w:rPr>
              <w:t>”</w:t>
            </w:r>
          </w:p>
        </w:tc>
      </w:tr>
      <w:tr w:rsidR="005731A8" w:rsidRPr="00963A85" w:rsidTr="00B1428A">
        <w:trPr>
          <w:cantSplit/>
          <w:trHeight w:val="80"/>
        </w:trPr>
        <w:tc>
          <w:tcPr>
            <w:tcW w:w="709" w:type="dxa"/>
            <w:shd w:val="clear" w:color="auto" w:fill="auto"/>
            <w:vAlign w:val="center"/>
          </w:tcPr>
          <w:p w:rsidR="005731A8" w:rsidRPr="007C6888" w:rsidRDefault="005731A8" w:rsidP="005731A8">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B1428A" w:rsidRDefault="005731A8" w:rsidP="005731A8">
            <w:pPr>
              <w:rPr>
                <w:rFonts w:asciiTheme="minorHAnsi" w:hAnsiTheme="minorHAnsi" w:cstheme="minorHAnsi"/>
              </w:rPr>
            </w:pPr>
            <w:r w:rsidRPr="00700CC1">
              <w:rPr>
                <w:rFonts w:asciiTheme="minorHAnsi" w:hAnsiTheme="minorHAnsi" w:cstheme="minorHAnsi"/>
              </w:rPr>
              <w:t xml:space="preserve">ΑΠΟΦΑΣΗ ΤΟΥ ΣΥΝΤΟΝΙΣΤΗ ΑΠΟΚΕΝΤΡΩΜΕΝΗΣ ΔΙΟΙΚΗΣΗΣ ΠΕΛΟΠΟΝΝΗΣΟΥ, </w:t>
            </w:r>
          </w:p>
          <w:p w:rsidR="005731A8" w:rsidRPr="00700CC1" w:rsidRDefault="005731A8" w:rsidP="005731A8">
            <w:pPr>
              <w:rPr>
                <w:rFonts w:asciiTheme="minorHAnsi" w:hAnsiTheme="minorHAnsi" w:cstheme="minorHAnsi"/>
                <w:bCs/>
                <w:color w:val="3399FF"/>
                <w:lang w:eastAsia="el-GR"/>
              </w:rPr>
            </w:pPr>
            <w:r w:rsidRPr="00700CC1">
              <w:rPr>
                <w:rFonts w:asciiTheme="minorHAnsi" w:hAnsiTheme="minorHAnsi" w:cstheme="minorHAnsi"/>
              </w:rPr>
              <w:t>ΔΥΤΙΚΗΣ ΕΛΛΑΔΑΣ ΚΑΙ ΙΟΝΙΟΥ</w:t>
            </w:r>
            <w:r w:rsidRPr="00700CC1">
              <w:rPr>
                <w:rFonts w:asciiTheme="minorHAnsi" w:hAnsiTheme="minorHAnsi" w:cstheme="minorHAnsi"/>
                <w:bCs/>
                <w:color w:val="3399FF"/>
                <w:lang w:eastAsia="el-GR"/>
              </w:rPr>
              <w:t xml:space="preserve"> </w:t>
            </w:r>
          </w:p>
          <w:p w:rsidR="005731A8" w:rsidRPr="00700CC1" w:rsidRDefault="005731A8" w:rsidP="005731A8">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660/</w:t>
              </w:r>
              <w:r w:rsidRPr="00700CC1">
                <w:rPr>
                  <w:rStyle w:val="-"/>
                  <w:rFonts w:asciiTheme="minorHAnsi" w:hAnsiTheme="minorHAnsi" w:cstheme="minorHAnsi"/>
                  <w:bCs/>
                  <w:u w:val="none"/>
                  <w:lang w:eastAsia="el-GR"/>
                </w:rPr>
                <w:t>15.02.2022</w:t>
              </w:r>
              <w:r w:rsidRPr="00700CC1">
                <w:rPr>
                  <w:rStyle w:val="-"/>
                  <w:rFonts w:asciiTheme="minorHAnsi" w:hAnsiTheme="minorHAnsi" w:cstheme="minorHAnsi"/>
                  <w:u w:val="none"/>
                  <w:lang w:eastAsia="el-GR"/>
                </w:rPr>
                <w:t> </w:t>
              </w:r>
            </w:hyperlink>
          </w:p>
        </w:tc>
        <w:tc>
          <w:tcPr>
            <w:tcW w:w="5419" w:type="dxa"/>
            <w:shd w:val="clear" w:color="auto" w:fill="auto"/>
            <w:vAlign w:val="center"/>
          </w:tcPr>
          <w:p w:rsidR="005731A8" w:rsidRPr="00700CC1" w:rsidRDefault="005731A8" w:rsidP="005731A8">
            <w:pPr>
              <w:suppressAutoHyphens w:val="0"/>
              <w:autoSpaceDE w:val="0"/>
              <w:autoSpaceDN w:val="0"/>
              <w:adjustRightInd w:val="0"/>
              <w:jc w:val="both"/>
              <w:rPr>
                <w:rFonts w:asciiTheme="minorHAnsi" w:hAnsiTheme="minorHAnsi" w:cstheme="minorHAnsi"/>
              </w:rPr>
            </w:pPr>
            <w:r w:rsidRPr="00700CC1">
              <w:rPr>
                <w:rFonts w:asciiTheme="minorHAnsi" w:hAnsiTheme="minorHAnsi" w:cstheme="minorHAnsi"/>
              </w:rPr>
              <w:t xml:space="preserve">“Τροποποίηση της Συστατικής Πράξης του ΝΠΔΔ του Δήμου Πηνειού με την επωνυμία «Νομικό Πρόσωπο Πολιτισμού, Αθλητισμού και Περιβάλλοντος»” </w:t>
            </w:r>
          </w:p>
        </w:tc>
      </w:tr>
      <w:tr w:rsidR="005731A8" w:rsidRPr="00963A85" w:rsidTr="00B1428A">
        <w:trPr>
          <w:cantSplit/>
          <w:trHeight w:val="80"/>
        </w:trPr>
        <w:tc>
          <w:tcPr>
            <w:tcW w:w="709" w:type="dxa"/>
            <w:shd w:val="clear" w:color="auto" w:fill="DAEEF3" w:themeFill="accent5" w:themeFillTint="33"/>
            <w:vAlign w:val="center"/>
          </w:tcPr>
          <w:p w:rsidR="005731A8" w:rsidRPr="007C6888" w:rsidRDefault="005731A8" w:rsidP="005731A8">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B1428A" w:rsidRDefault="005731A8" w:rsidP="005731A8">
            <w:pPr>
              <w:rPr>
                <w:rFonts w:asciiTheme="minorHAnsi" w:hAnsiTheme="minorHAnsi" w:cstheme="minorHAnsi"/>
              </w:rPr>
            </w:pPr>
            <w:r>
              <w:rPr>
                <w:rFonts w:asciiTheme="minorHAnsi" w:hAnsiTheme="minorHAnsi" w:cstheme="minorHAnsi"/>
              </w:rPr>
              <w:t>ΑΠΟΦΑΣΗ ΤΟΥ ΣΥΝΤΟΝΙΣΤΗ</w:t>
            </w:r>
            <w:r w:rsidRPr="00147708">
              <w:rPr>
                <w:rFonts w:asciiTheme="minorHAnsi" w:hAnsiTheme="minorHAnsi" w:cstheme="minorHAnsi"/>
              </w:rPr>
              <w:t xml:space="preserve"> ΑΠΟΚΕΝΤΡΩΜΕΝΗΣ ΔΙΟΙΚΗΣΗΣ ΠΕΛΟΠΟΝΝΗΣΟΥ, </w:t>
            </w:r>
          </w:p>
          <w:p w:rsidR="005731A8" w:rsidRDefault="005731A8" w:rsidP="005731A8">
            <w:pPr>
              <w:rPr>
                <w:rFonts w:asciiTheme="minorHAnsi" w:hAnsiTheme="minorHAnsi" w:cstheme="minorHAnsi"/>
                <w:bCs/>
                <w:color w:val="3399FF"/>
                <w:lang w:eastAsia="el-GR"/>
              </w:rPr>
            </w:pPr>
            <w:r w:rsidRPr="00147708">
              <w:rPr>
                <w:rFonts w:asciiTheme="minorHAnsi" w:hAnsiTheme="minorHAnsi" w:cstheme="minorHAnsi"/>
              </w:rPr>
              <w:t>ΔΥΤΙΚΗΣ ΕΛΛΑΔΑΣ ΚΑΙ ΙΟΝΙΟΥ</w:t>
            </w:r>
            <w:r w:rsidRPr="00147708">
              <w:rPr>
                <w:rFonts w:asciiTheme="minorHAnsi" w:hAnsiTheme="minorHAnsi" w:cstheme="minorHAnsi"/>
                <w:bCs/>
                <w:color w:val="3399FF"/>
                <w:lang w:eastAsia="el-GR"/>
              </w:rPr>
              <w:t xml:space="preserve"> </w:t>
            </w:r>
          </w:p>
          <w:p w:rsidR="005731A8" w:rsidRDefault="005731A8" w:rsidP="005731A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214698/21 </w:t>
            </w:r>
            <w:r w:rsidRPr="00147708">
              <w:rPr>
                <w:rFonts w:asciiTheme="minorHAnsi" w:hAnsiTheme="minorHAnsi" w:cstheme="minorHAnsi"/>
              </w:rPr>
              <w:t xml:space="preserve"> </w:t>
            </w:r>
          </w:p>
          <w:p w:rsidR="005731A8" w:rsidRPr="00147708" w:rsidRDefault="005731A8" w:rsidP="005731A8">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644/</w:t>
              </w:r>
              <w:r w:rsidRPr="00147708">
                <w:rPr>
                  <w:rStyle w:val="-"/>
                  <w:rFonts w:asciiTheme="minorHAnsi" w:hAnsiTheme="minorHAnsi" w:cstheme="minorHAnsi"/>
                  <w:bCs/>
                  <w:u w:val="none"/>
                  <w:lang w:eastAsia="el-GR"/>
                </w:rPr>
                <w:t>15.02.2022</w:t>
              </w:r>
              <w:r w:rsidRPr="0014770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731A8" w:rsidRPr="00147708" w:rsidRDefault="00B1428A" w:rsidP="005731A8">
            <w:pPr>
              <w:suppressAutoHyphens w:val="0"/>
              <w:autoSpaceDE w:val="0"/>
              <w:autoSpaceDN w:val="0"/>
              <w:adjustRightInd w:val="0"/>
              <w:jc w:val="both"/>
              <w:rPr>
                <w:rFonts w:asciiTheme="minorHAnsi" w:hAnsiTheme="minorHAnsi" w:cstheme="minorHAnsi"/>
              </w:rPr>
            </w:pPr>
            <w:r w:rsidRPr="00B1428A">
              <w:rPr>
                <w:rFonts w:asciiTheme="minorHAnsi" w:hAnsiTheme="minorHAnsi" w:cstheme="minorHAnsi"/>
              </w:rPr>
              <w:t>“</w:t>
            </w:r>
            <w:r w:rsidR="005731A8" w:rsidRPr="00147708">
              <w:rPr>
                <w:rFonts w:asciiTheme="minorHAnsi" w:hAnsiTheme="minorHAnsi" w:cstheme="minorHAnsi"/>
              </w:rPr>
              <w:t>Έγκριση της υπ’ </w:t>
            </w:r>
            <w:proofErr w:type="spellStart"/>
            <w:r w:rsidR="005731A8" w:rsidRPr="00147708">
              <w:rPr>
                <w:rFonts w:asciiTheme="minorHAnsi" w:hAnsiTheme="minorHAnsi" w:cstheme="minorHAnsi"/>
              </w:rPr>
              <w:t>αρ</w:t>
            </w:r>
            <w:proofErr w:type="spellEnd"/>
            <w:r w:rsidR="005731A8" w:rsidRPr="00147708">
              <w:rPr>
                <w:rFonts w:asciiTheme="minorHAnsi" w:hAnsiTheme="minorHAnsi" w:cstheme="minorHAnsi"/>
              </w:rPr>
              <w:t>. 51/2021 απόφασης του Διοικητικού Συμβουλίου του Ν.Π.Δ.Δ. με την επωνυμία «Νομικό Πρόσωπο Πολιτισμού και Περιβάλλοντος Δήμου Σπάρτης» του Δήμου Σπάρτης Νομού Λακωνίας, με την οποία τροποποιείται ο Οργανισμός Εσωτερικής</w:t>
            </w:r>
            <w:r>
              <w:rPr>
                <w:rFonts w:asciiTheme="minorHAnsi" w:hAnsiTheme="minorHAnsi" w:cstheme="minorHAnsi"/>
              </w:rPr>
              <w:t xml:space="preserve"> Υπηρεσίας του Νομικού Προσώπου</w:t>
            </w:r>
            <w:r w:rsidRPr="00B1428A">
              <w:rPr>
                <w:rFonts w:asciiTheme="minorHAnsi" w:hAnsiTheme="minorHAnsi" w:cstheme="minorHAnsi"/>
              </w:rPr>
              <w:t>”</w:t>
            </w:r>
            <w:r w:rsidR="005731A8">
              <w:rPr>
                <w:rFonts w:asciiTheme="minorHAnsi" w:hAnsiTheme="minorHAnsi" w:cstheme="minorHAnsi"/>
              </w:rPr>
              <w:t xml:space="preserve"> </w:t>
            </w:r>
          </w:p>
        </w:tc>
      </w:tr>
      <w:tr w:rsidR="005731A8" w:rsidRPr="00683CC0" w:rsidTr="00B1428A">
        <w:trPr>
          <w:cantSplit/>
          <w:trHeight w:val="80"/>
        </w:trPr>
        <w:tc>
          <w:tcPr>
            <w:tcW w:w="709" w:type="dxa"/>
            <w:shd w:val="clear" w:color="auto" w:fill="auto"/>
            <w:vAlign w:val="center"/>
          </w:tcPr>
          <w:p w:rsidR="005731A8" w:rsidRPr="00683CC0" w:rsidRDefault="005731A8" w:rsidP="005731A8">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5731A8" w:rsidRPr="001C5F97" w:rsidRDefault="005731A8" w:rsidP="005731A8">
            <w:pPr>
              <w:rPr>
                <w:rFonts w:asciiTheme="minorHAnsi" w:hAnsiTheme="minorHAnsi" w:cstheme="minorHAnsi"/>
                <w:bCs/>
                <w:color w:val="3399FF"/>
                <w:lang w:eastAsia="el-GR"/>
              </w:rPr>
            </w:pPr>
            <w:r w:rsidRPr="001C5F97">
              <w:rPr>
                <w:rFonts w:asciiTheme="minorHAnsi" w:hAnsiTheme="minorHAnsi" w:cstheme="minorHAnsi"/>
              </w:rPr>
              <w:t>ΑΠΟΦΑΣΗ ΤΟΥ ΣΥΝΤΟΝΙΣΤΗ ΑΠΟΚΕΝΤΡΩΜΕΝΗΣ ΔΙΟΙΚΗΣΗΣ ΗΠΕΙΡΟΥ- ΔΥΤΙΚΗΣ ΜΑΚΕΔΟΝΙΑΣ</w:t>
            </w:r>
            <w:r w:rsidRPr="001C5F97">
              <w:rPr>
                <w:rFonts w:asciiTheme="minorHAnsi" w:hAnsiTheme="minorHAnsi" w:cstheme="minorHAnsi"/>
                <w:bCs/>
                <w:color w:val="3399FF"/>
                <w:lang w:eastAsia="el-GR"/>
              </w:rPr>
              <w:t xml:space="preserve"> </w:t>
            </w:r>
          </w:p>
          <w:p w:rsidR="005731A8" w:rsidRPr="001C5F97" w:rsidRDefault="005731A8" w:rsidP="005731A8">
            <w:pPr>
              <w:rPr>
                <w:rFonts w:asciiTheme="minorHAnsi" w:hAnsiTheme="minorHAnsi" w:cstheme="minorHAnsi"/>
              </w:rPr>
            </w:pPr>
            <w:proofErr w:type="spellStart"/>
            <w:r w:rsidRPr="001C5F97">
              <w:rPr>
                <w:rFonts w:asciiTheme="minorHAnsi" w:hAnsiTheme="minorHAnsi" w:cstheme="minorHAnsi"/>
              </w:rPr>
              <w:t>Αριθμ</w:t>
            </w:r>
            <w:proofErr w:type="spellEnd"/>
            <w:r w:rsidRPr="001C5F97">
              <w:rPr>
                <w:rFonts w:asciiTheme="minorHAnsi" w:hAnsiTheme="minorHAnsi" w:cstheme="minorHAnsi"/>
              </w:rPr>
              <w:t xml:space="preserve">. 9481  </w:t>
            </w:r>
          </w:p>
          <w:p w:rsidR="005731A8" w:rsidRPr="001C5F97" w:rsidRDefault="005731A8" w:rsidP="005731A8">
            <w:pPr>
              <w:rPr>
                <w:rFonts w:asciiTheme="minorHAnsi" w:hAnsiTheme="minorHAnsi" w:cstheme="minorHAnsi"/>
                <w:lang w:eastAsia="el-GR"/>
              </w:rPr>
            </w:pPr>
            <w:hyperlink r:id="rId75" w:history="1">
              <w:r>
                <w:rPr>
                  <w:rStyle w:val="-"/>
                  <w:rFonts w:asciiTheme="minorHAnsi" w:hAnsiTheme="minorHAnsi" w:cstheme="minorHAnsi"/>
                  <w:bCs/>
                  <w:u w:val="none"/>
                  <w:lang w:eastAsia="el-GR"/>
                </w:rPr>
                <w:t>ΦΕΚ B 691/</w:t>
              </w:r>
              <w:r w:rsidRPr="001C5F97">
                <w:rPr>
                  <w:rStyle w:val="-"/>
                  <w:rFonts w:asciiTheme="minorHAnsi" w:hAnsiTheme="minorHAnsi" w:cstheme="minorHAnsi"/>
                  <w:bCs/>
                  <w:u w:val="none"/>
                  <w:lang w:eastAsia="el-GR"/>
                </w:rPr>
                <w:t>16.02.2022</w:t>
              </w:r>
              <w:r w:rsidRPr="001C5F97">
                <w:rPr>
                  <w:rStyle w:val="-"/>
                  <w:rFonts w:asciiTheme="minorHAnsi" w:hAnsiTheme="minorHAnsi" w:cstheme="minorHAnsi"/>
                  <w:u w:val="none"/>
                  <w:lang w:eastAsia="el-GR"/>
                </w:rPr>
                <w:t> </w:t>
              </w:r>
            </w:hyperlink>
          </w:p>
        </w:tc>
        <w:tc>
          <w:tcPr>
            <w:tcW w:w="5419" w:type="dxa"/>
            <w:shd w:val="clear" w:color="auto" w:fill="auto"/>
            <w:vAlign w:val="center"/>
          </w:tcPr>
          <w:p w:rsidR="005731A8" w:rsidRPr="001C5F97" w:rsidRDefault="00B1428A" w:rsidP="005731A8">
            <w:pPr>
              <w:suppressAutoHyphens w:val="0"/>
              <w:autoSpaceDE w:val="0"/>
              <w:autoSpaceDN w:val="0"/>
              <w:adjustRightInd w:val="0"/>
              <w:jc w:val="both"/>
              <w:rPr>
                <w:rFonts w:asciiTheme="minorHAnsi" w:hAnsiTheme="minorHAnsi" w:cstheme="minorHAnsi"/>
              </w:rPr>
            </w:pPr>
            <w:r w:rsidRPr="00B1428A">
              <w:rPr>
                <w:rFonts w:asciiTheme="minorHAnsi" w:hAnsiTheme="minorHAnsi" w:cstheme="minorHAnsi"/>
              </w:rPr>
              <w:t>“</w:t>
            </w:r>
            <w:r w:rsidR="005731A8" w:rsidRPr="001C5F97">
              <w:rPr>
                <w:rFonts w:asciiTheme="minorHAnsi" w:hAnsiTheme="minorHAnsi" w:cstheme="minorHAnsi"/>
              </w:rPr>
              <w:t>Τροποποίηση του Οργανισμού Εσωτερικής Υπηρεσίας του Ν.Π.Δ.Δ. «Κοινωνικής Προστασίας, Αλληλεγγύης, Παιδείας και Αθλητισμού» του Δήμου Καστοριάς της Π</w:t>
            </w:r>
            <w:r>
              <w:rPr>
                <w:rFonts w:asciiTheme="minorHAnsi" w:hAnsiTheme="minorHAnsi" w:cstheme="minorHAnsi"/>
              </w:rPr>
              <w:t>εριφερειακής Ενότητας Καστοριάς</w:t>
            </w:r>
            <w:r w:rsidRPr="00B1428A">
              <w:rPr>
                <w:rFonts w:asciiTheme="minorHAnsi" w:hAnsiTheme="minorHAnsi" w:cstheme="minorHAnsi"/>
              </w:rPr>
              <w:t>”</w:t>
            </w:r>
            <w:r w:rsidR="005731A8" w:rsidRPr="001C5F97">
              <w:rPr>
                <w:rFonts w:asciiTheme="minorHAnsi" w:hAnsiTheme="minorHAnsi" w:cstheme="minorHAnsi"/>
              </w:rPr>
              <w:t xml:space="preserve"> </w:t>
            </w:r>
          </w:p>
        </w:tc>
      </w:tr>
    </w:tbl>
    <w:p w:rsidR="007609B3" w:rsidRPr="004955E5" w:rsidRDefault="007609B3"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7609B3" w:rsidRDefault="007609B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609B3" w:rsidRPr="005325D4" w:rsidTr="00762C4F">
        <w:trPr>
          <w:cantSplit/>
          <w:tblHeader/>
        </w:trPr>
        <w:tc>
          <w:tcPr>
            <w:tcW w:w="70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ΤΙΤΛΟΣ</w:t>
            </w:r>
          </w:p>
        </w:tc>
      </w:tr>
      <w:tr w:rsidR="00762C4F" w:rsidRPr="00963A85" w:rsidTr="00762C4F">
        <w:trPr>
          <w:cantSplit/>
          <w:trHeight w:val="80"/>
        </w:trPr>
        <w:tc>
          <w:tcPr>
            <w:tcW w:w="709" w:type="dxa"/>
            <w:tcBorders>
              <w:top w:val="double" w:sz="4" w:space="0" w:color="auto"/>
            </w:tcBorders>
            <w:shd w:val="clear" w:color="auto" w:fill="auto"/>
            <w:vAlign w:val="center"/>
          </w:tcPr>
          <w:p w:rsidR="00762C4F" w:rsidRPr="007C6888" w:rsidRDefault="00762C4F" w:rsidP="00762C4F">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5420A0" w:rsidRDefault="00762C4F" w:rsidP="00762C4F">
            <w:pPr>
              <w:rPr>
                <w:rFonts w:asciiTheme="minorHAnsi" w:hAnsiTheme="minorHAnsi" w:cstheme="minorHAnsi"/>
              </w:rPr>
            </w:pPr>
            <w:r w:rsidRPr="00147708">
              <w:rPr>
                <w:rFonts w:asciiTheme="minorHAnsi" w:hAnsiTheme="minorHAnsi" w:cstheme="minorHAnsi"/>
              </w:rPr>
              <w:t xml:space="preserve">ΑΠΟΦΑΣΗ ΤΟΥ ΣΥΝΤΟΝΙΣΤΗ ΑΠΟΚΕΝΤΡΩΜΕΝΗΣ ΔΙΟΙΚΗΣΗΣ ΠΕΛΟΠΟΝΝΗΣΟΥ, </w:t>
            </w:r>
          </w:p>
          <w:p w:rsidR="00762C4F" w:rsidRPr="00147708" w:rsidRDefault="00762C4F" w:rsidP="00762C4F">
            <w:pPr>
              <w:rPr>
                <w:rFonts w:asciiTheme="minorHAnsi" w:hAnsiTheme="minorHAnsi" w:cstheme="minorHAnsi"/>
                <w:bCs/>
                <w:color w:val="3399FF"/>
                <w:lang w:eastAsia="el-GR"/>
              </w:rPr>
            </w:pPr>
            <w:r w:rsidRPr="00147708">
              <w:rPr>
                <w:rFonts w:asciiTheme="minorHAnsi" w:hAnsiTheme="minorHAnsi" w:cstheme="minorHAnsi"/>
              </w:rPr>
              <w:t>ΔΥΤΙΚΗΣ ΕΛΛΑΔΑΣ ΚΑΙ ΙΟΝΙΟΥ</w:t>
            </w:r>
            <w:r w:rsidRPr="00147708">
              <w:rPr>
                <w:rFonts w:asciiTheme="minorHAnsi" w:hAnsiTheme="minorHAnsi" w:cstheme="minorHAnsi"/>
                <w:bCs/>
                <w:color w:val="3399FF"/>
                <w:lang w:eastAsia="el-GR"/>
              </w:rPr>
              <w:t xml:space="preserve"> </w:t>
            </w:r>
          </w:p>
          <w:p w:rsidR="00762C4F" w:rsidRPr="00147708" w:rsidRDefault="00762C4F" w:rsidP="00762C4F">
            <w:pPr>
              <w:rPr>
                <w:rFonts w:asciiTheme="minorHAnsi" w:hAnsiTheme="minorHAnsi" w:cstheme="minorHAnsi"/>
              </w:rPr>
            </w:pPr>
            <w:proofErr w:type="spellStart"/>
            <w:r w:rsidRPr="00147708">
              <w:rPr>
                <w:rFonts w:asciiTheme="minorHAnsi" w:hAnsiTheme="minorHAnsi" w:cstheme="minorHAnsi"/>
              </w:rPr>
              <w:t>Αριθμ</w:t>
            </w:r>
            <w:proofErr w:type="spellEnd"/>
            <w:r w:rsidRPr="00147708">
              <w:rPr>
                <w:rFonts w:asciiTheme="minorHAnsi" w:hAnsiTheme="minorHAnsi" w:cstheme="minorHAnsi"/>
              </w:rPr>
              <w:t xml:space="preserve">. 222891/21  </w:t>
            </w:r>
          </w:p>
          <w:p w:rsidR="00762C4F" w:rsidRPr="00762C4F" w:rsidRDefault="00762C4F" w:rsidP="00762C4F">
            <w:pPr>
              <w:rPr>
                <w:rFonts w:asciiTheme="minorHAnsi" w:hAnsiTheme="minorHAnsi" w:cstheme="minorHAnsi"/>
                <w:lang w:eastAsia="el-GR"/>
              </w:rPr>
            </w:pPr>
            <w:hyperlink r:id="rId76" w:history="1">
              <w:r>
                <w:rPr>
                  <w:rStyle w:val="-"/>
                  <w:rFonts w:asciiTheme="minorHAnsi" w:hAnsiTheme="minorHAnsi" w:cstheme="minorHAnsi"/>
                  <w:bCs/>
                  <w:u w:val="none"/>
                  <w:lang w:eastAsia="el-GR"/>
                </w:rPr>
                <w:t>ΦΕΚ B 644/</w:t>
              </w:r>
              <w:r w:rsidRPr="00147708">
                <w:rPr>
                  <w:rStyle w:val="-"/>
                  <w:rFonts w:asciiTheme="minorHAnsi" w:hAnsiTheme="minorHAnsi" w:cstheme="minorHAnsi"/>
                  <w:bCs/>
                  <w:u w:val="none"/>
                  <w:lang w:eastAsia="el-GR"/>
                </w:rPr>
                <w:t>15.02.2022</w:t>
              </w:r>
              <w:r w:rsidRPr="0014770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62C4F" w:rsidRPr="00147708" w:rsidRDefault="00762C4F" w:rsidP="00762C4F">
            <w:pPr>
              <w:suppressAutoHyphens w:val="0"/>
              <w:autoSpaceDE w:val="0"/>
              <w:autoSpaceDN w:val="0"/>
              <w:adjustRightInd w:val="0"/>
              <w:jc w:val="both"/>
              <w:rPr>
                <w:rFonts w:asciiTheme="minorHAnsi" w:eastAsia="Calibri" w:hAnsiTheme="minorHAnsi" w:cstheme="minorHAnsi"/>
                <w:bCs/>
                <w:lang w:eastAsia="el-GR"/>
              </w:rPr>
            </w:pPr>
            <w:r w:rsidRPr="00147708">
              <w:rPr>
                <w:rFonts w:asciiTheme="minorHAnsi" w:hAnsiTheme="minorHAnsi" w:cstheme="minorHAnsi"/>
              </w:rPr>
              <w:t xml:space="preserve">“Λύση της Κοινωφελούς Επιχείρησης του Δήμου Τρίπολης με την επωνυμία «Κοινωφελής Επιχείρηση Δήμου Τρίπολης (Κ.Ε.ΔΗ.Τ.)»” </w:t>
            </w:r>
          </w:p>
        </w:tc>
      </w:tr>
      <w:tr w:rsidR="00762C4F" w:rsidRPr="00963A85" w:rsidTr="00811197">
        <w:trPr>
          <w:cantSplit/>
          <w:trHeight w:val="80"/>
        </w:trPr>
        <w:tc>
          <w:tcPr>
            <w:tcW w:w="709" w:type="dxa"/>
            <w:shd w:val="clear" w:color="auto" w:fill="auto"/>
            <w:vAlign w:val="center"/>
          </w:tcPr>
          <w:p w:rsidR="00762C4F" w:rsidRPr="007C6888" w:rsidRDefault="00762C4F" w:rsidP="00762C4F">
            <w:pPr>
              <w:jc w:val="center"/>
              <w:rPr>
                <w:rFonts w:asciiTheme="minorHAnsi" w:hAnsiTheme="minorHAnsi" w:cstheme="minorHAnsi"/>
              </w:rPr>
            </w:pPr>
            <w:r w:rsidRPr="007C6888">
              <w:rPr>
                <w:rFonts w:asciiTheme="minorHAnsi" w:hAnsiTheme="minorHAnsi" w:cstheme="minorHAnsi"/>
              </w:rPr>
              <w:lastRenderedPageBreak/>
              <w:t>2</w:t>
            </w:r>
          </w:p>
        </w:tc>
        <w:tc>
          <w:tcPr>
            <w:tcW w:w="3653" w:type="dxa"/>
            <w:shd w:val="clear" w:color="auto" w:fill="auto"/>
          </w:tcPr>
          <w:p w:rsidR="005420A0" w:rsidRDefault="005420A0" w:rsidP="00762C4F">
            <w:pPr>
              <w:rPr>
                <w:rFonts w:asciiTheme="minorHAnsi" w:hAnsiTheme="minorHAnsi" w:cstheme="minorHAnsi"/>
              </w:rPr>
            </w:pPr>
          </w:p>
          <w:p w:rsidR="00762C4F" w:rsidRPr="00AA4A76" w:rsidRDefault="00762C4F" w:rsidP="00762C4F">
            <w:pPr>
              <w:rPr>
                <w:rFonts w:asciiTheme="minorHAnsi" w:hAnsiTheme="minorHAnsi" w:cstheme="minorHAnsi"/>
                <w:bCs/>
                <w:color w:val="3399FF"/>
                <w:lang w:eastAsia="el-GR"/>
              </w:rPr>
            </w:pPr>
            <w:r w:rsidRPr="00AA4A76">
              <w:rPr>
                <w:rFonts w:asciiTheme="minorHAnsi" w:hAnsiTheme="minorHAnsi" w:cstheme="minorHAnsi"/>
              </w:rPr>
              <w:t>ΑΠΟΦΑΣΗ ΤΟΥ ΥΦΥΠΟΥΡΓΟΥ ΠΕΡΙΒΑΛΛΟΝΤΟΣ ΚΑΙ ΕΝΕΡΓΕΙΑΣ</w:t>
            </w:r>
            <w:r w:rsidRPr="00AA4A76">
              <w:rPr>
                <w:rFonts w:asciiTheme="minorHAnsi" w:hAnsiTheme="minorHAnsi" w:cstheme="minorHAnsi"/>
                <w:bCs/>
                <w:color w:val="3399FF"/>
                <w:lang w:eastAsia="el-GR"/>
              </w:rPr>
              <w:t xml:space="preserve"> </w:t>
            </w:r>
          </w:p>
          <w:p w:rsidR="00762C4F" w:rsidRPr="00AA4A76" w:rsidRDefault="00762C4F" w:rsidP="00762C4F">
            <w:pPr>
              <w:rPr>
                <w:rFonts w:asciiTheme="minorHAnsi" w:hAnsiTheme="minorHAnsi" w:cstheme="minorHAnsi"/>
                <w:lang w:eastAsia="el-GR"/>
              </w:rPr>
            </w:pPr>
            <w:proofErr w:type="spellStart"/>
            <w:r w:rsidRPr="00AA4A76">
              <w:rPr>
                <w:rFonts w:asciiTheme="minorHAnsi" w:hAnsiTheme="minorHAnsi" w:cstheme="minorHAnsi"/>
              </w:rPr>
              <w:t>Αριθμ</w:t>
            </w:r>
            <w:proofErr w:type="spellEnd"/>
            <w:r w:rsidRPr="00AA4A76">
              <w:rPr>
                <w:rFonts w:asciiTheme="minorHAnsi" w:hAnsiTheme="minorHAnsi" w:cstheme="minorHAnsi"/>
              </w:rPr>
              <w:t xml:space="preserve">. ΥΠΕΝ/ΔΝΕΠ/4276/210  </w:t>
            </w:r>
            <w:hyperlink r:id="rId77" w:history="1">
              <w:r>
                <w:rPr>
                  <w:rStyle w:val="-"/>
                  <w:rFonts w:asciiTheme="minorHAnsi" w:hAnsiTheme="minorHAnsi" w:cstheme="minorHAnsi"/>
                  <w:bCs/>
                  <w:u w:val="none"/>
                  <w:lang w:eastAsia="el-GR"/>
                </w:rPr>
                <w:t>ΦΕΚ B 722/</w:t>
              </w:r>
              <w:r w:rsidRPr="00AA4A76">
                <w:rPr>
                  <w:rStyle w:val="-"/>
                  <w:rFonts w:asciiTheme="minorHAnsi" w:hAnsiTheme="minorHAnsi" w:cstheme="minorHAnsi"/>
                  <w:bCs/>
                  <w:u w:val="none"/>
                  <w:lang w:eastAsia="el-GR"/>
                </w:rPr>
                <w:t>17.02.2022</w:t>
              </w:r>
              <w:r w:rsidRPr="00AA4A76">
                <w:rPr>
                  <w:rStyle w:val="-"/>
                  <w:rFonts w:asciiTheme="minorHAnsi" w:hAnsiTheme="minorHAnsi" w:cstheme="minorHAnsi"/>
                  <w:u w:val="none"/>
                  <w:lang w:eastAsia="el-GR"/>
                </w:rPr>
                <w:t> </w:t>
              </w:r>
            </w:hyperlink>
          </w:p>
          <w:p w:rsidR="00762C4F" w:rsidRPr="00AA4A76" w:rsidRDefault="00762C4F" w:rsidP="00762C4F">
            <w:pPr>
              <w:rPr>
                <w:rFonts w:asciiTheme="minorHAnsi" w:hAnsiTheme="minorHAnsi" w:cstheme="minorHAnsi"/>
              </w:rPr>
            </w:pPr>
          </w:p>
        </w:tc>
        <w:tc>
          <w:tcPr>
            <w:tcW w:w="5419" w:type="dxa"/>
            <w:shd w:val="clear" w:color="auto" w:fill="auto"/>
            <w:vAlign w:val="center"/>
          </w:tcPr>
          <w:p w:rsidR="00762C4F" w:rsidRPr="00AA4A76" w:rsidRDefault="005420A0" w:rsidP="00762C4F">
            <w:pPr>
              <w:suppressAutoHyphens w:val="0"/>
              <w:autoSpaceDE w:val="0"/>
              <w:autoSpaceDN w:val="0"/>
              <w:adjustRightInd w:val="0"/>
              <w:jc w:val="both"/>
              <w:rPr>
                <w:rFonts w:asciiTheme="minorHAnsi" w:hAnsiTheme="minorHAnsi" w:cstheme="minorHAnsi"/>
              </w:rPr>
            </w:pPr>
            <w:r w:rsidRPr="005420A0">
              <w:rPr>
                <w:rFonts w:asciiTheme="minorHAnsi" w:hAnsiTheme="minorHAnsi" w:cstheme="minorHAnsi"/>
              </w:rPr>
              <w:t>“</w:t>
            </w:r>
            <w:r w:rsidR="00762C4F" w:rsidRPr="00AA4A76">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Δωδεκανήσου» και ενσωμάτωση αυτού στον Οργανισμό Φυσικού Περιβάλλοντος και Κλιματικής Αλλαγής (Ο.ΦΥ. ΠΕ.Κ.Α.), σύμφωνα με την παρ. 1 του άρθ</w:t>
            </w:r>
            <w:r>
              <w:rPr>
                <w:rFonts w:asciiTheme="minorHAnsi" w:hAnsiTheme="minorHAnsi" w:cstheme="minorHAnsi"/>
              </w:rPr>
              <w:t>ρου 43 του ν. 4685/2020 (Α’ 92)</w:t>
            </w:r>
            <w:r w:rsidRPr="00811197">
              <w:rPr>
                <w:rFonts w:asciiTheme="minorHAnsi" w:hAnsiTheme="minorHAnsi" w:cstheme="minorHAnsi"/>
              </w:rPr>
              <w:t>”</w:t>
            </w:r>
            <w:r w:rsidR="00762C4F" w:rsidRPr="00AA4A76">
              <w:rPr>
                <w:rFonts w:asciiTheme="minorHAnsi" w:hAnsiTheme="minorHAnsi" w:cstheme="minorHAnsi"/>
              </w:rPr>
              <w:t xml:space="preserve"> </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BC3F8F" w:rsidP="002579F9">
      <w:pPr>
        <w:pStyle w:val="3"/>
        <w:spacing w:before="0" w:after="0"/>
        <w:ind w:left="357"/>
        <w:jc w:val="left"/>
        <w:rPr>
          <w:rFonts w:ascii="Calibri" w:hAnsi="Calibri"/>
          <w:szCs w:val="24"/>
        </w:rPr>
      </w:pPr>
      <w:hyperlink r:id="rId78"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BA035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C339E" w:rsidRPr="00963A85" w:rsidTr="00BA0355">
        <w:trPr>
          <w:cantSplit/>
          <w:trHeight w:val="80"/>
        </w:trPr>
        <w:tc>
          <w:tcPr>
            <w:tcW w:w="709" w:type="dxa"/>
            <w:tcBorders>
              <w:top w:val="double" w:sz="4" w:space="0" w:color="auto"/>
            </w:tcBorders>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280B30">
              <w:rPr>
                <w:rFonts w:asciiTheme="minorHAnsi" w:hAnsiTheme="minorHAnsi" w:cstheme="minorHAnsi"/>
              </w:rPr>
              <w:t xml:space="preserve"> ΔΙΟΙΚΗΤΙΚΟ</w:t>
            </w:r>
            <w:r>
              <w:rPr>
                <w:rFonts w:asciiTheme="minorHAnsi" w:hAnsiTheme="minorHAnsi" w:cstheme="minorHAnsi"/>
              </w:rPr>
              <w:t>Υ</w:t>
            </w:r>
            <w:r w:rsidRPr="00280B30">
              <w:rPr>
                <w:rFonts w:asciiTheme="minorHAnsi" w:hAnsiTheme="minorHAnsi" w:cstheme="minorHAnsi"/>
              </w:rPr>
              <w:t xml:space="preserve"> ΣΥΜΒΟΥΛΙΟ</w:t>
            </w:r>
            <w:r>
              <w:rPr>
                <w:rFonts w:asciiTheme="minorHAnsi" w:hAnsiTheme="minorHAnsi" w:cstheme="minorHAnsi"/>
              </w:rPr>
              <w:t>Υ</w:t>
            </w:r>
            <w:r w:rsidRPr="00280B30">
              <w:rPr>
                <w:rFonts w:asciiTheme="minorHAnsi" w:hAnsiTheme="minorHAnsi" w:cstheme="minorHAnsi"/>
              </w:rPr>
              <w:t xml:space="preserve"> TOY ΤΟΠΙΚΟΥ ΟΡΓΑΝΙΣΜΟΥ ΕΓΓΕΙΩΝ ΒΕΛΤΙΩΣΕΩΝ (ΤΟΕΒ) ΚΥΜΙΝΩΝ - Ν. ΜΑΛΓΑΡΩΝ</w:t>
            </w:r>
            <w:r w:rsidRPr="00280B3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 </w:t>
            </w:r>
            <w:r w:rsidRPr="00280B30">
              <w:rPr>
                <w:rFonts w:asciiTheme="minorHAnsi" w:hAnsiTheme="minorHAnsi" w:cstheme="minorHAnsi"/>
              </w:rPr>
              <w:t xml:space="preserve"> </w:t>
            </w:r>
          </w:p>
          <w:p w:rsidR="001C339E" w:rsidRPr="00280B30" w:rsidRDefault="001C339E" w:rsidP="001C339E">
            <w:pPr>
              <w:rPr>
                <w:rFonts w:asciiTheme="minorHAnsi" w:hAnsiTheme="minorHAnsi" w:cstheme="minorHAnsi"/>
                <w:lang w:eastAsia="el-GR"/>
              </w:rPr>
            </w:pPr>
            <w:hyperlink r:id="rId79" w:history="1">
              <w:r w:rsidR="00BA0355">
                <w:rPr>
                  <w:rStyle w:val="-"/>
                  <w:rFonts w:asciiTheme="minorHAnsi" w:hAnsiTheme="minorHAnsi" w:cstheme="minorHAnsi"/>
                  <w:bCs/>
                  <w:u w:val="none"/>
                  <w:lang w:eastAsia="el-GR"/>
                </w:rPr>
                <w:t>ΦΕΚ B 586/</w:t>
              </w:r>
              <w:r w:rsidRPr="00280B30">
                <w:rPr>
                  <w:rStyle w:val="-"/>
                  <w:rFonts w:asciiTheme="minorHAnsi" w:hAnsiTheme="minorHAnsi" w:cstheme="minorHAnsi"/>
                  <w:bCs/>
                  <w:u w:val="none"/>
                  <w:lang w:eastAsia="el-GR"/>
                </w:rPr>
                <w:t>11.02.2022</w:t>
              </w:r>
              <w:r w:rsidRPr="00280B3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C339E" w:rsidRPr="00280B3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0B30">
              <w:rPr>
                <w:rFonts w:asciiTheme="minorHAnsi" w:hAnsiTheme="minorHAnsi" w:cstheme="minorHAnsi"/>
              </w:rPr>
              <w:t>Καθιέρωση εργασίας καθ’ υπέρβαση του υποχρεωτικού ωραρίου για το έτος 2022 στον Τοπικό Οργανισμό Εγγείων Βελτιώσε</w:t>
            </w:r>
            <w:r>
              <w:rPr>
                <w:rFonts w:asciiTheme="minorHAnsi" w:hAnsiTheme="minorHAnsi" w:cstheme="minorHAnsi"/>
              </w:rPr>
              <w:t xml:space="preserve">ων (ΤΟΕΒ) </w:t>
            </w:r>
            <w:proofErr w:type="spellStart"/>
            <w:r>
              <w:rPr>
                <w:rFonts w:asciiTheme="minorHAnsi" w:hAnsiTheme="minorHAnsi" w:cstheme="minorHAnsi"/>
              </w:rPr>
              <w:t>Κυμίνων</w:t>
            </w:r>
            <w:proofErr w:type="spellEnd"/>
            <w:r>
              <w:rPr>
                <w:rFonts w:asciiTheme="minorHAnsi" w:hAnsiTheme="minorHAnsi" w:cstheme="minorHAnsi"/>
              </w:rPr>
              <w:t xml:space="preserve"> - Ν. </w:t>
            </w:r>
            <w:proofErr w:type="spellStart"/>
            <w:r>
              <w:rPr>
                <w:rFonts w:asciiTheme="minorHAnsi" w:hAnsiTheme="minorHAnsi" w:cstheme="minorHAnsi"/>
              </w:rPr>
              <w:t>Μαλγάρων</w:t>
            </w:r>
            <w:proofErr w:type="spellEnd"/>
            <w:r>
              <w:rPr>
                <w:rFonts w:asciiTheme="minorHAnsi" w:hAnsiTheme="minorHAnsi" w:cstheme="minorHAnsi"/>
              </w:rPr>
              <w:t xml:space="preserve">» </w:t>
            </w:r>
          </w:p>
        </w:tc>
      </w:tr>
      <w:tr w:rsidR="001C339E" w:rsidRPr="00963A85" w:rsidTr="00F73EE9">
        <w:trPr>
          <w:cantSplit/>
          <w:trHeight w:val="80"/>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ΑΠΟΦΑΣΗ ΤΟΥ ΔΙΟΙΚΗΤΗ</w:t>
            </w:r>
            <w:r w:rsidRPr="00280B30">
              <w:rPr>
                <w:rFonts w:asciiTheme="minorHAnsi" w:hAnsiTheme="minorHAnsi" w:cstheme="minorHAnsi"/>
              </w:rPr>
              <w:t xml:space="preserve"> </w:t>
            </w:r>
          </w:p>
          <w:p w:rsidR="001C339E" w:rsidRDefault="001C339E" w:rsidP="001C339E">
            <w:pPr>
              <w:rPr>
                <w:rFonts w:asciiTheme="minorHAnsi" w:hAnsiTheme="minorHAnsi" w:cstheme="minorHAnsi"/>
                <w:bCs/>
                <w:color w:val="3399FF"/>
                <w:lang w:eastAsia="el-GR"/>
              </w:rPr>
            </w:pPr>
            <w:r w:rsidRPr="00280B30">
              <w:rPr>
                <w:rFonts w:asciiTheme="minorHAnsi" w:hAnsiTheme="minorHAnsi" w:cstheme="minorHAnsi"/>
              </w:rPr>
              <w:t>ΤΗΣ ΑΝΕΞΑΡΤΗΤΗΣ ΑΡΧΗΣ ΔΗΜΟΣΙΩΝ ΕΣΟΔΩΝ</w:t>
            </w:r>
            <w:r w:rsidRPr="00280B3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sidRPr="00280B30">
              <w:rPr>
                <w:rFonts w:asciiTheme="minorHAnsi" w:hAnsiTheme="minorHAnsi" w:cstheme="minorHAnsi"/>
              </w:rPr>
              <w:t>Αριθμ</w:t>
            </w:r>
            <w:proofErr w:type="spellEnd"/>
            <w:r w:rsidRPr="00280B30">
              <w:rPr>
                <w:rFonts w:asciiTheme="minorHAnsi" w:hAnsiTheme="minorHAnsi" w:cstheme="minorHAnsi"/>
              </w:rPr>
              <w:t>. Δ.Π.Δ.</w:t>
            </w:r>
            <w:r>
              <w:rPr>
                <w:rFonts w:asciiTheme="minorHAnsi" w:hAnsiTheme="minorHAnsi" w:cstheme="minorHAnsi"/>
              </w:rPr>
              <w:t xml:space="preserve">Α. Α.Α.Δ.Ε. Α 1008575ΕΞ 2022 </w:t>
            </w:r>
            <w:r w:rsidRPr="00280B30">
              <w:rPr>
                <w:rFonts w:asciiTheme="minorHAnsi" w:hAnsiTheme="minorHAnsi" w:cstheme="minorHAnsi"/>
              </w:rPr>
              <w:t xml:space="preserve"> </w:t>
            </w:r>
          </w:p>
          <w:p w:rsidR="001C339E" w:rsidRPr="00280B30" w:rsidRDefault="001C339E" w:rsidP="001C339E">
            <w:pPr>
              <w:rPr>
                <w:rFonts w:asciiTheme="minorHAnsi" w:hAnsiTheme="minorHAnsi" w:cstheme="minorHAnsi"/>
                <w:lang w:eastAsia="el-GR"/>
              </w:rPr>
            </w:pPr>
            <w:hyperlink r:id="rId80" w:history="1">
              <w:r w:rsidR="00BA0355">
                <w:rPr>
                  <w:rStyle w:val="-"/>
                  <w:rFonts w:asciiTheme="minorHAnsi" w:hAnsiTheme="minorHAnsi" w:cstheme="minorHAnsi"/>
                  <w:bCs/>
                  <w:u w:val="none"/>
                  <w:lang w:eastAsia="el-GR"/>
                </w:rPr>
                <w:t>ΦΕΚ B 586/</w:t>
              </w:r>
              <w:r w:rsidRPr="00280B30">
                <w:rPr>
                  <w:rStyle w:val="-"/>
                  <w:rFonts w:asciiTheme="minorHAnsi" w:hAnsiTheme="minorHAnsi" w:cstheme="minorHAnsi"/>
                  <w:bCs/>
                  <w:u w:val="none"/>
                  <w:lang w:eastAsia="el-GR"/>
                </w:rPr>
                <w:t>11.02.2022</w:t>
              </w:r>
              <w:r w:rsidRPr="00280B3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280B3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80B30">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Διεύθυνση Επίλυσης Διαφορών, γ</w:t>
            </w:r>
            <w:r>
              <w:rPr>
                <w:rFonts w:asciiTheme="minorHAnsi" w:hAnsiTheme="minorHAnsi" w:cstheme="minorHAnsi"/>
              </w:rPr>
              <w:t xml:space="preserve">ια το A’ Εξάμηνο του έτους 2022» </w:t>
            </w:r>
          </w:p>
        </w:tc>
      </w:tr>
      <w:tr w:rsidR="001C339E" w:rsidRPr="00963A85" w:rsidTr="001C339E">
        <w:trPr>
          <w:cantSplit/>
          <w:trHeight w:val="80"/>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BA0355" w:rsidRDefault="001C339E" w:rsidP="001C339E">
            <w:pPr>
              <w:rPr>
                <w:rFonts w:asciiTheme="minorHAnsi" w:hAnsiTheme="minorHAnsi" w:cstheme="minorHAnsi"/>
              </w:rPr>
            </w:pPr>
            <w:r w:rsidRPr="000B031E">
              <w:rPr>
                <w:rFonts w:asciiTheme="minorHAnsi" w:hAnsiTheme="minorHAnsi" w:cstheme="minorHAnsi"/>
              </w:rPr>
              <w:t xml:space="preserve">ΑΠΟΦΑΣΗ </w:t>
            </w:r>
          </w:p>
          <w:p w:rsidR="001C339E" w:rsidRPr="000B031E" w:rsidRDefault="001C339E" w:rsidP="001C339E">
            <w:pPr>
              <w:rPr>
                <w:rFonts w:asciiTheme="minorHAnsi" w:hAnsiTheme="minorHAnsi" w:cstheme="minorHAnsi"/>
              </w:rPr>
            </w:pPr>
            <w:r w:rsidRPr="000B031E">
              <w:rPr>
                <w:rFonts w:asciiTheme="minorHAnsi" w:hAnsiTheme="minorHAnsi" w:cstheme="minorHAnsi"/>
              </w:rPr>
              <w:t>ΤΟΥ ΔΙΟΙΚΗΤΙΚΟΥ ΣΥΜΒΟΥΛΙΟΥ ΤΟΥ ΕΘΝΙΚΟΥ ΙΔΡΥΜΑΤΟΣ ΚΩΦΩΝ (ΝΠΔΔ)</w:t>
            </w:r>
          </w:p>
          <w:p w:rsidR="001C339E" w:rsidRPr="007360BE" w:rsidRDefault="001C339E" w:rsidP="001C339E">
            <w:pPr>
              <w:rPr>
                <w:rFonts w:asciiTheme="minorHAnsi" w:hAnsiTheme="minorHAnsi" w:cstheme="minorHAnsi"/>
                <w:lang w:eastAsia="el-GR"/>
              </w:rPr>
            </w:pPr>
            <w:proofErr w:type="spellStart"/>
            <w:r w:rsidRPr="000B031E">
              <w:rPr>
                <w:rFonts w:asciiTheme="minorHAnsi" w:hAnsiTheme="minorHAnsi" w:cstheme="minorHAnsi"/>
              </w:rPr>
              <w:t>Αριθμ</w:t>
            </w:r>
            <w:proofErr w:type="spellEnd"/>
            <w:r w:rsidRPr="000B031E">
              <w:rPr>
                <w:rFonts w:asciiTheme="minorHAnsi" w:hAnsiTheme="minorHAnsi" w:cstheme="minorHAnsi"/>
              </w:rPr>
              <w:t xml:space="preserve">. 4301/Φ41/30-12-2021  </w:t>
            </w:r>
            <w:hyperlink r:id="rId81" w:history="1">
              <w:r w:rsidR="00BA0355">
                <w:rPr>
                  <w:rStyle w:val="-"/>
                  <w:rFonts w:asciiTheme="minorHAnsi" w:hAnsiTheme="minorHAnsi" w:cstheme="minorHAnsi"/>
                  <w:bCs/>
                  <w:u w:val="none"/>
                  <w:lang w:eastAsia="el-GR"/>
                </w:rPr>
                <w:t>ΦΕΚ B 590/</w:t>
              </w:r>
              <w:r w:rsidRPr="000B031E">
                <w:rPr>
                  <w:rStyle w:val="-"/>
                  <w:rFonts w:asciiTheme="minorHAnsi" w:hAnsiTheme="minorHAnsi" w:cstheme="minorHAnsi"/>
                  <w:bCs/>
                  <w:u w:val="none"/>
                  <w:lang w:eastAsia="el-GR"/>
                </w:rPr>
                <w:t>11.02.2022</w:t>
              </w:r>
              <w:r w:rsidRPr="000B031E">
                <w:rPr>
                  <w:rStyle w:val="-"/>
                  <w:rFonts w:asciiTheme="minorHAnsi" w:hAnsiTheme="minorHAnsi" w:cstheme="minorHAnsi"/>
                  <w:u w:val="none"/>
                  <w:lang w:eastAsia="el-GR"/>
                </w:rPr>
                <w:t> </w:t>
              </w:r>
            </w:hyperlink>
          </w:p>
        </w:tc>
        <w:tc>
          <w:tcPr>
            <w:tcW w:w="5419" w:type="dxa"/>
            <w:shd w:val="clear" w:color="auto" w:fill="auto"/>
            <w:vAlign w:val="center"/>
          </w:tcPr>
          <w:p w:rsidR="001C339E" w:rsidRPr="000B031E" w:rsidRDefault="001C339E" w:rsidP="001C339E">
            <w:pPr>
              <w:suppressAutoHyphens w:val="0"/>
              <w:autoSpaceDE w:val="0"/>
              <w:autoSpaceDN w:val="0"/>
              <w:adjustRightInd w:val="0"/>
              <w:jc w:val="both"/>
              <w:rPr>
                <w:rFonts w:asciiTheme="minorHAnsi" w:hAnsiTheme="minorHAnsi" w:cstheme="minorHAnsi"/>
              </w:rPr>
            </w:pPr>
            <w:r w:rsidRPr="000B031E">
              <w:rPr>
                <w:rFonts w:asciiTheme="minorHAnsi" w:hAnsiTheme="minorHAnsi" w:cstheme="minorHAnsi"/>
              </w:rPr>
              <w:t xml:space="preserve">«α) Έγκριση καθιέρωσης υπερωριακής απασχόλησης στο προσωπικό του Εθνικού Ιδρύματος Κωφών για το έτος 2022 και β) έγκριση της προκαλούμενης δαπάνης, ύψους 5.000,00 ευρώ» </w:t>
            </w:r>
          </w:p>
        </w:tc>
      </w:tr>
      <w:tr w:rsidR="001C339E" w:rsidRPr="00963A85" w:rsidTr="00F73EE9">
        <w:trPr>
          <w:cantSplit/>
          <w:trHeight w:val="80"/>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7360BE" w:rsidRDefault="007360BE" w:rsidP="001C339E">
            <w:pPr>
              <w:rPr>
                <w:rFonts w:asciiTheme="minorHAnsi" w:hAnsiTheme="minorHAnsi" w:cstheme="minorHAnsi"/>
              </w:rPr>
            </w:pPr>
          </w:p>
          <w:p w:rsidR="007360BE" w:rsidRDefault="007360BE"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sidRPr="00C2454B">
              <w:rPr>
                <w:rFonts w:asciiTheme="minorHAnsi" w:hAnsiTheme="minorHAnsi" w:cstheme="minorHAnsi"/>
              </w:rPr>
              <w:t>ΑΠΟΦΑΣΗ ΤΟΥ ΔΗΜΑΡΧΟΥ ΚΙΛΕΛΕΡ</w:t>
            </w:r>
            <w:r w:rsidRPr="00C2454B">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1869 </w:t>
            </w:r>
            <w:r w:rsidRPr="00C2454B">
              <w:rPr>
                <w:rFonts w:asciiTheme="minorHAnsi" w:hAnsiTheme="minorHAnsi" w:cstheme="minorHAnsi"/>
              </w:rPr>
              <w:t xml:space="preserve"> </w:t>
            </w:r>
          </w:p>
          <w:p w:rsidR="001C339E" w:rsidRPr="00C2454B" w:rsidRDefault="001C339E" w:rsidP="001C339E">
            <w:pPr>
              <w:rPr>
                <w:rFonts w:asciiTheme="minorHAnsi" w:hAnsiTheme="minorHAnsi" w:cstheme="minorHAnsi"/>
                <w:lang w:eastAsia="el-GR"/>
              </w:rPr>
            </w:pPr>
            <w:hyperlink r:id="rId82" w:history="1">
              <w:r w:rsidR="00BA0355">
                <w:rPr>
                  <w:rStyle w:val="-"/>
                  <w:rFonts w:asciiTheme="minorHAnsi" w:hAnsiTheme="minorHAnsi" w:cstheme="minorHAnsi"/>
                  <w:bCs/>
                  <w:u w:val="none"/>
                  <w:lang w:eastAsia="el-GR"/>
                </w:rPr>
                <w:t>ΦΕΚ B 595/</w:t>
              </w:r>
              <w:r w:rsidRPr="00C2454B">
                <w:rPr>
                  <w:rStyle w:val="-"/>
                  <w:rFonts w:asciiTheme="minorHAnsi" w:hAnsiTheme="minorHAnsi" w:cstheme="minorHAnsi"/>
                  <w:bCs/>
                  <w:u w:val="none"/>
                  <w:lang w:eastAsia="el-GR"/>
                </w:rPr>
                <w:t>11.02.2022</w:t>
              </w:r>
              <w:r w:rsidRPr="00C245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C2454B" w:rsidRDefault="007360BE" w:rsidP="001C339E">
            <w:pPr>
              <w:suppressAutoHyphens w:val="0"/>
              <w:autoSpaceDE w:val="0"/>
              <w:autoSpaceDN w:val="0"/>
              <w:adjustRightInd w:val="0"/>
              <w:jc w:val="both"/>
              <w:rPr>
                <w:rFonts w:asciiTheme="minorHAnsi" w:hAnsiTheme="minorHAnsi" w:cstheme="minorHAnsi"/>
              </w:rPr>
            </w:pPr>
            <w:r w:rsidRPr="007360BE">
              <w:rPr>
                <w:rFonts w:asciiTheme="minorHAnsi" w:hAnsiTheme="minorHAnsi" w:cstheme="minorHAnsi"/>
              </w:rPr>
              <w:t>“</w:t>
            </w:r>
            <w:r w:rsidR="001C339E" w:rsidRPr="00C2454B">
              <w:rPr>
                <w:rFonts w:asciiTheme="minorHAnsi" w:hAnsiTheme="minorHAnsi" w:cstheme="minorHAnsi"/>
              </w:rPr>
              <w:t xml:space="preserve">Τροποποίηση </w:t>
            </w:r>
            <w:r>
              <w:rPr>
                <w:rFonts w:asciiTheme="minorHAnsi" w:hAnsiTheme="minorHAnsi" w:cstheme="minorHAnsi"/>
              </w:rPr>
              <w:t>- συμπλήρωση της υπ’ </w:t>
            </w:r>
            <w:proofErr w:type="spellStart"/>
            <w:r>
              <w:rPr>
                <w:rFonts w:asciiTheme="minorHAnsi" w:hAnsiTheme="minorHAnsi" w:cstheme="minorHAnsi"/>
              </w:rPr>
              <w:t>αρ</w:t>
            </w:r>
            <w:proofErr w:type="spellEnd"/>
            <w:r>
              <w:rPr>
                <w:rFonts w:asciiTheme="minorHAnsi" w:hAnsiTheme="minorHAnsi" w:cstheme="minorHAnsi"/>
              </w:rPr>
              <w:t>. 22508/</w:t>
            </w:r>
            <w:r w:rsidR="001C339E" w:rsidRPr="00C2454B">
              <w:rPr>
                <w:rFonts w:asciiTheme="minorHAnsi" w:hAnsiTheme="minorHAnsi" w:cstheme="minorHAnsi"/>
              </w:rPr>
              <w:t>16-12-2021</w:t>
            </w:r>
            <w:r>
              <w:rPr>
                <w:rFonts w:asciiTheme="minorHAnsi" w:hAnsiTheme="minorHAnsi" w:cstheme="minorHAnsi"/>
              </w:rPr>
              <w:t xml:space="preserve"> απόφασης του Δημάρχου (Β’ 101/</w:t>
            </w:r>
            <w:r w:rsidR="001C339E" w:rsidRPr="00C2454B">
              <w:rPr>
                <w:rFonts w:asciiTheme="minorHAnsi" w:hAnsiTheme="minorHAnsi" w:cstheme="minorHAnsi"/>
              </w:rPr>
              <w:t>17-01-2022) σχετικής με την «Καθιέρωση υπερωριακής απογευματινής και νυχτερινής εργασίας, στο υπηρετούν μόνιμο και Ιδιωτικού Δικαίου Αορίστου Χρόνου προσωπικό καθώς και υπερωριακή απασχόληση Ληξιάρχων και πρακτικογράφου Δημοτικού Συμβουλίου του Δήμου Κιλελέρ για το έτος 2022»</w:t>
            </w:r>
            <w:r w:rsidRPr="007360BE">
              <w:rPr>
                <w:rFonts w:asciiTheme="minorHAnsi" w:hAnsiTheme="minorHAnsi" w:cstheme="minorHAnsi"/>
              </w:rPr>
              <w:t>”</w:t>
            </w:r>
            <w:r w:rsidR="001C339E" w:rsidRPr="00C2454B">
              <w:rPr>
                <w:rFonts w:asciiTheme="minorHAnsi" w:hAnsiTheme="minorHAnsi" w:cstheme="minorHAnsi"/>
              </w:rPr>
              <w:t xml:space="preserve"> </w:t>
            </w:r>
          </w:p>
        </w:tc>
      </w:tr>
      <w:tr w:rsidR="001C339E" w:rsidRPr="00683CC0" w:rsidTr="001C339E">
        <w:trPr>
          <w:cantSplit/>
          <w:trHeight w:val="80"/>
        </w:trPr>
        <w:tc>
          <w:tcPr>
            <w:tcW w:w="709" w:type="dxa"/>
            <w:shd w:val="clear" w:color="auto" w:fill="auto"/>
            <w:vAlign w:val="center"/>
          </w:tcPr>
          <w:p w:rsidR="001C339E" w:rsidRPr="00683CC0" w:rsidRDefault="001C339E" w:rsidP="001C339E">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sidRPr="00C2454B">
              <w:rPr>
                <w:rFonts w:asciiTheme="minorHAnsi" w:hAnsiTheme="minorHAnsi" w:cstheme="minorHAnsi"/>
              </w:rPr>
              <w:t>ΑΠΟΦΑΣΗ ΤΟΥ ΔΗΜΑΡΧΟΥ ΒΟΛΟΥ</w:t>
            </w:r>
            <w:r w:rsidRPr="00C2454B">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9371 </w:t>
            </w:r>
            <w:r w:rsidRPr="00C2454B">
              <w:rPr>
                <w:rFonts w:asciiTheme="minorHAnsi" w:hAnsiTheme="minorHAnsi" w:cstheme="minorHAnsi"/>
              </w:rPr>
              <w:t xml:space="preserve"> </w:t>
            </w:r>
          </w:p>
          <w:p w:rsidR="001C339E" w:rsidRPr="00C2454B" w:rsidRDefault="001C339E" w:rsidP="001C339E">
            <w:pPr>
              <w:rPr>
                <w:rFonts w:asciiTheme="minorHAnsi" w:hAnsiTheme="minorHAnsi" w:cstheme="minorHAnsi"/>
                <w:lang w:eastAsia="el-GR"/>
              </w:rPr>
            </w:pPr>
            <w:hyperlink r:id="rId83" w:history="1">
              <w:r w:rsidR="00BA0355">
                <w:rPr>
                  <w:rStyle w:val="-"/>
                  <w:rFonts w:asciiTheme="minorHAnsi" w:hAnsiTheme="minorHAnsi" w:cstheme="minorHAnsi"/>
                  <w:bCs/>
                  <w:u w:val="none"/>
                  <w:lang w:eastAsia="el-GR"/>
                </w:rPr>
                <w:t>ΦΕΚ B 595/</w:t>
              </w:r>
              <w:r w:rsidRPr="00C2454B">
                <w:rPr>
                  <w:rStyle w:val="-"/>
                  <w:rFonts w:asciiTheme="minorHAnsi" w:hAnsiTheme="minorHAnsi" w:cstheme="minorHAnsi"/>
                  <w:bCs/>
                  <w:u w:val="none"/>
                  <w:lang w:eastAsia="el-GR"/>
                </w:rPr>
                <w:t>11.02.2022</w:t>
              </w:r>
              <w:r w:rsidRPr="00C2454B">
                <w:rPr>
                  <w:rStyle w:val="-"/>
                  <w:rFonts w:asciiTheme="minorHAnsi" w:hAnsiTheme="minorHAnsi" w:cstheme="minorHAnsi"/>
                  <w:u w:val="none"/>
                  <w:lang w:eastAsia="el-GR"/>
                </w:rPr>
                <w:t> </w:t>
              </w:r>
            </w:hyperlink>
          </w:p>
        </w:tc>
        <w:tc>
          <w:tcPr>
            <w:tcW w:w="5419" w:type="dxa"/>
            <w:shd w:val="clear" w:color="auto" w:fill="auto"/>
            <w:vAlign w:val="center"/>
          </w:tcPr>
          <w:p w:rsidR="001C339E" w:rsidRPr="00C2454B" w:rsidRDefault="001C339E" w:rsidP="001C339E">
            <w:pPr>
              <w:suppressAutoHyphens w:val="0"/>
              <w:autoSpaceDE w:val="0"/>
              <w:autoSpaceDN w:val="0"/>
              <w:adjustRightInd w:val="0"/>
              <w:jc w:val="both"/>
              <w:rPr>
                <w:rFonts w:asciiTheme="minorHAnsi" w:hAnsiTheme="minorHAnsi" w:cstheme="minorHAnsi"/>
              </w:rPr>
            </w:pPr>
            <w:r w:rsidRPr="00C2454B">
              <w:rPr>
                <w:rFonts w:asciiTheme="minorHAnsi" w:hAnsiTheme="minorHAnsi" w:cstheme="minorHAnsi"/>
              </w:rPr>
              <w:t xml:space="preserve">«Καθιέρωση υπερωριακής εργασίας, προσωπικού του Τμήματος Διαχείρισης Ανθρωπίνου Δυναμικού της Διεύθυνσης Διοικητικών Υπηρεσιών, κατά τη διάρκεια του Α’ εξαμήνου του έτους 2022» </w:t>
            </w:r>
          </w:p>
        </w:tc>
      </w:tr>
      <w:tr w:rsidR="001C339E" w:rsidRPr="00683CC0" w:rsidTr="00F73EE9">
        <w:trPr>
          <w:cantSplit/>
          <w:trHeight w:val="80"/>
        </w:trPr>
        <w:tc>
          <w:tcPr>
            <w:tcW w:w="709" w:type="dxa"/>
            <w:shd w:val="clear" w:color="auto" w:fill="auto"/>
            <w:vAlign w:val="center"/>
          </w:tcPr>
          <w:p w:rsidR="001C339E" w:rsidRPr="00683CC0" w:rsidRDefault="001C339E" w:rsidP="001C339E">
            <w:pPr>
              <w:jc w:val="center"/>
              <w:rPr>
                <w:rFonts w:asciiTheme="minorHAnsi" w:hAnsiTheme="minorHAnsi" w:cstheme="minorHAnsi"/>
                <w:lang w:val="en-US"/>
              </w:rPr>
            </w:pPr>
            <w:r w:rsidRPr="00683CC0">
              <w:rPr>
                <w:rFonts w:asciiTheme="minorHAnsi" w:hAnsiTheme="minorHAnsi" w:cstheme="minorHAnsi"/>
                <w:lang w:val="en-US"/>
              </w:rPr>
              <w:lastRenderedPageBreak/>
              <w:t>6</w:t>
            </w:r>
          </w:p>
        </w:tc>
        <w:tc>
          <w:tcPr>
            <w:tcW w:w="3653" w:type="dxa"/>
            <w:shd w:val="clear" w:color="auto" w:fill="auto"/>
          </w:tcPr>
          <w:p w:rsidR="00BA0355" w:rsidRDefault="001C339E" w:rsidP="001C339E">
            <w:pPr>
              <w:rPr>
                <w:rFonts w:asciiTheme="minorHAnsi" w:hAnsiTheme="minorHAnsi" w:cstheme="minorHAnsi"/>
              </w:rPr>
            </w:pPr>
            <w:r w:rsidRPr="00B41AE1">
              <w:rPr>
                <w:rFonts w:asciiTheme="minorHAnsi" w:hAnsiTheme="minorHAnsi" w:cstheme="minorHAnsi"/>
              </w:rPr>
              <w:t xml:space="preserve">ΑΠΟΦΑΣΗ </w:t>
            </w:r>
          </w:p>
          <w:p w:rsidR="001C339E" w:rsidRDefault="00BA0355" w:rsidP="001C339E">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C339E" w:rsidRPr="00B41AE1">
              <w:rPr>
                <w:rFonts w:asciiTheme="minorHAnsi" w:hAnsiTheme="minorHAnsi" w:cstheme="minorHAnsi"/>
              </w:rPr>
              <w:t xml:space="preserve"> ΤΟΥ ΥΠΟΥΡΓΕΙΟΥ ΤΟΥΡΙΣΜΟΥ</w:t>
            </w:r>
            <w:r w:rsidR="001C339E" w:rsidRPr="00B41AE1">
              <w:rPr>
                <w:rFonts w:asciiTheme="minorHAnsi" w:hAnsiTheme="minorHAnsi" w:cstheme="minorHAnsi"/>
                <w:bCs/>
                <w:color w:val="3399FF"/>
                <w:lang w:eastAsia="el-GR"/>
              </w:rPr>
              <w:t xml:space="preserve"> </w:t>
            </w:r>
          </w:p>
          <w:p w:rsidR="001C339E" w:rsidRPr="00B41AE1" w:rsidRDefault="001C339E" w:rsidP="001C339E">
            <w:pPr>
              <w:rPr>
                <w:rFonts w:asciiTheme="minorHAnsi" w:hAnsiTheme="minorHAnsi" w:cstheme="minorHAnsi"/>
              </w:rPr>
            </w:pPr>
            <w:proofErr w:type="spellStart"/>
            <w:r w:rsidRPr="00B41AE1">
              <w:rPr>
                <w:rFonts w:asciiTheme="minorHAnsi" w:hAnsiTheme="minorHAnsi" w:cstheme="minorHAnsi"/>
              </w:rPr>
              <w:t>Αριθμ</w:t>
            </w:r>
            <w:proofErr w:type="spellEnd"/>
            <w:r w:rsidRPr="00B41AE1">
              <w:rPr>
                <w:rFonts w:asciiTheme="minorHAnsi" w:hAnsiTheme="minorHAnsi" w:cstheme="minorHAnsi"/>
              </w:rPr>
              <w:t xml:space="preserve">. 2178  </w:t>
            </w:r>
          </w:p>
          <w:p w:rsidR="001C339E" w:rsidRPr="00B41AE1" w:rsidRDefault="001C339E" w:rsidP="001C339E">
            <w:pPr>
              <w:rPr>
                <w:rFonts w:asciiTheme="minorHAnsi" w:hAnsiTheme="minorHAnsi" w:cstheme="minorHAnsi"/>
                <w:lang w:eastAsia="el-GR"/>
              </w:rPr>
            </w:pPr>
            <w:hyperlink r:id="rId84" w:history="1">
              <w:r w:rsidR="00BA0355">
                <w:rPr>
                  <w:rStyle w:val="-"/>
                  <w:rFonts w:asciiTheme="minorHAnsi" w:hAnsiTheme="minorHAnsi" w:cstheme="minorHAnsi"/>
                  <w:bCs/>
                  <w:u w:val="none"/>
                  <w:lang w:eastAsia="el-GR"/>
                </w:rPr>
                <w:t>ΦΕΚ B 601/</w:t>
              </w:r>
              <w:r w:rsidRPr="00B41AE1">
                <w:rPr>
                  <w:rStyle w:val="-"/>
                  <w:rFonts w:asciiTheme="minorHAnsi" w:hAnsiTheme="minorHAnsi" w:cstheme="minorHAnsi"/>
                  <w:bCs/>
                  <w:u w:val="none"/>
                  <w:lang w:eastAsia="el-GR"/>
                </w:rPr>
                <w:t>11.02.2022</w:t>
              </w:r>
              <w:r w:rsidRPr="00B41AE1">
                <w:rPr>
                  <w:rStyle w:val="-"/>
                  <w:rFonts w:asciiTheme="minorHAnsi" w:hAnsiTheme="minorHAnsi" w:cstheme="minorHAnsi"/>
                  <w:u w:val="none"/>
                  <w:lang w:eastAsia="el-GR"/>
                </w:rPr>
                <w:t> </w:t>
              </w:r>
            </w:hyperlink>
          </w:p>
        </w:tc>
        <w:tc>
          <w:tcPr>
            <w:tcW w:w="5419" w:type="dxa"/>
            <w:shd w:val="clear" w:color="auto" w:fill="auto"/>
            <w:vAlign w:val="center"/>
          </w:tcPr>
          <w:p w:rsidR="001C339E" w:rsidRPr="00B41AE1" w:rsidRDefault="001C339E" w:rsidP="001C339E">
            <w:pPr>
              <w:suppressAutoHyphens w:val="0"/>
              <w:autoSpaceDE w:val="0"/>
              <w:autoSpaceDN w:val="0"/>
              <w:adjustRightInd w:val="0"/>
              <w:jc w:val="both"/>
              <w:rPr>
                <w:rFonts w:asciiTheme="minorHAnsi" w:hAnsiTheme="minorHAnsi" w:cstheme="minorHAnsi"/>
              </w:rPr>
            </w:pPr>
            <w:r w:rsidRPr="00B41AE1">
              <w:rPr>
                <w:rFonts w:asciiTheme="minorHAnsi" w:hAnsiTheme="minorHAnsi" w:cstheme="minorHAnsi"/>
              </w:rPr>
              <w:t xml:space="preserve">«Υπερωριακή απασχόληση των υπαλλήλων της Κεντρικής Υπηρεσίας (Κ.Υ.) του Υπουργείου Τουρισμού, για το Α’ και Β’ Εξάμηνο έτους 2022» </w:t>
            </w:r>
          </w:p>
        </w:tc>
      </w:tr>
      <w:tr w:rsidR="001C339E" w:rsidRPr="00683CC0" w:rsidTr="00F73EE9">
        <w:trPr>
          <w:cantSplit/>
          <w:trHeight w:val="80"/>
        </w:trPr>
        <w:tc>
          <w:tcPr>
            <w:tcW w:w="709" w:type="dxa"/>
            <w:shd w:val="clear" w:color="auto" w:fill="DAEEF3" w:themeFill="accent5" w:themeFillTint="33"/>
            <w:vAlign w:val="center"/>
          </w:tcPr>
          <w:p w:rsidR="001C339E" w:rsidRPr="00683CC0" w:rsidRDefault="001C339E" w:rsidP="001C339E">
            <w:pPr>
              <w:jc w:val="center"/>
              <w:rPr>
                <w:rFonts w:asciiTheme="minorHAnsi" w:hAnsiTheme="minorHAnsi" w:cstheme="minorHAnsi"/>
                <w:lang w:val="en-US"/>
              </w:rPr>
            </w:pPr>
            <w:r w:rsidRPr="00683CC0">
              <w:rPr>
                <w:rFonts w:asciiTheme="minorHAnsi" w:hAnsiTheme="minorHAnsi" w:cstheme="minorHAnsi"/>
                <w:lang w:val="en-US"/>
              </w:rPr>
              <w:t>7</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rPr>
            </w:pPr>
            <w:r>
              <w:rPr>
                <w:rFonts w:asciiTheme="minorHAnsi" w:hAnsiTheme="minorHAnsi" w:cstheme="minorHAnsi"/>
              </w:rPr>
              <w:t>ΤΟΥ</w:t>
            </w:r>
            <w:r w:rsidRPr="00FF2FC9">
              <w:rPr>
                <w:rFonts w:asciiTheme="minorHAnsi" w:hAnsiTheme="minorHAnsi" w:cstheme="minorHAnsi"/>
              </w:rPr>
              <w:t xml:space="preserve"> ΔΙΟΙΚΗΤΙΚΟ</w:t>
            </w:r>
            <w:r>
              <w:rPr>
                <w:rFonts w:asciiTheme="minorHAnsi" w:hAnsiTheme="minorHAnsi" w:cstheme="minorHAnsi"/>
              </w:rPr>
              <w:t>Υ</w:t>
            </w:r>
            <w:r w:rsidRPr="00FF2FC9">
              <w:rPr>
                <w:rFonts w:asciiTheme="minorHAnsi" w:hAnsiTheme="minorHAnsi" w:cstheme="minorHAnsi"/>
              </w:rPr>
              <w:t xml:space="preserve"> ΣΥΜΒΟΥΛΙΟ</w:t>
            </w:r>
            <w:r>
              <w:rPr>
                <w:rFonts w:asciiTheme="minorHAnsi" w:hAnsiTheme="minorHAnsi" w:cstheme="minorHAnsi"/>
              </w:rPr>
              <w:t>Υ</w:t>
            </w:r>
            <w:r w:rsidRPr="00FF2FC9">
              <w:rPr>
                <w:rFonts w:asciiTheme="minorHAnsi" w:hAnsiTheme="minorHAnsi" w:cstheme="minorHAnsi"/>
              </w:rPr>
              <w:t xml:space="preserve"> ΤΟΥ ΕΛΛΗΝΙΚΟΥ ΟΡΓΑΝΙΣΜΟΥ ΤΟΥΡΙΣΜΟΥ (Ε.Ο.Τ.)</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 </w:t>
            </w:r>
            <w:r w:rsidRPr="00FF2FC9">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85" w:history="1">
              <w:r w:rsidR="00BA0355">
                <w:rPr>
                  <w:rStyle w:val="-"/>
                  <w:rFonts w:asciiTheme="minorHAnsi" w:hAnsiTheme="minorHAnsi" w:cstheme="minorHAnsi"/>
                  <w:bCs/>
                  <w:u w:val="none"/>
                  <w:lang w:eastAsia="el-GR"/>
                </w:rPr>
                <w:t>ΦΕΚ B 602/</w:t>
              </w:r>
              <w:r w:rsidRPr="00FF2FC9">
                <w:rPr>
                  <w:rStyle w:val="-"/>
                  <w:rFonts w:asciiTheme="minorHAnsi" w:hAnsiTheme="minorHAnsi" w:cstheme="minorHAnsi"/>
                  <w:bCs/>
                  <w:u w:val="none"/>
                  <w:lang w:eastAsia="el-GR"/>
                </w:rPr>
                <w:t>11.02.2022</w:t>
              </w:r>
              <w:r w:rsidRPr="00FF2FC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FF2FC9"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2FC9">
              <w:rPr>
                <w:rFonts w:asciiTheme="minorHAnsi" w:hAnsiTheme="minorHAnsi" w:cstheme="minorHAnsi"/>
              </w:rPr>
              <w:t>Έγκριση υπερωριακής απασχόλησης υπαλλήλων του Ελληνικού Οργανισμού Τουρισμο</w:t>
            </w:r>
            <w:r>
              <w:rPr>
                <w:rFonts w:asciiTheme="minorHAnsi" w:hAnsiTheme="minorHAnsi" w:cstheme="minorHAnsi"/>
              </w:rPr>
              <w:t xml:space="preserve">ύ, για το Α’ εξάμηνο έτους 2022» </w:t>
            </w:r>
          </w:p>
        </w:tc>
      </w:tr>
      <w:tr w:rsidR="001C339E" w:rsidRPr="00683CC0" w:rsidTr="00F73EE9">
        <w:trPr>
          <w:cantSplit/>
        </w:trPr>
        <w:tc>
          <w:tcPr>
            <w:tcW w:w="709" w:type="dxa"/>
            <w:shd w:val="clear" w:color="auto" w:fill="auto"/>
            <w:vAlign w:val="center"/>
          </w:tcPr>
          <w:p w:rsidR="001C339E" w:rsidRPr="00683CC0" w:rsidRDefault="001C339E" w:rsidP="001C339E">
            <w:pPr>
              <w:jc w:val="center"/>
              <w:rPr>
                <w:rFonts w:asciiTheme="minorHAnsi" w:hAnsiTheme="minorHAnsi" w:cstheme="minorHAnsi"/>
                <w:lang w:val="en-US"/>
              </w:rPr>
            </w:pPr>
            <w:r w:rsidRPr="00683CC0">
              <w:rPr>
                <w:rFonts w:asciiTheme="minorHAnsi" w:hAnsiTheme="minorHAnsi" w:cstheme="minorHAnsi"/>
                <w:lang w:val="en-US"/>
              </w:rPr>
              <w:t>8</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FF2FC9">
              <w:rPr>
                <w:rFonts w:asciiTheme="minorHAnsi" w:hAnsiTheme="minorHAnsi" w:cstheme="minorHAnsi"/>
              </w:rPr>
              <w:t xml:space="preserve"> ΑΡΧΑΙΑΣ ΟΛΥΜΠΙΑΣ</w:t>
            </w:r>
            <w:r w:rsidRPr="00FF2FC9">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389 </w:t>
            </w:r>
            <w:r w:rsidRPr="00FF2FC9">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86" w:history="1">
              <w:r w:rsidR="00BA0355">
                <w:rPr>
                  <w:rStyle w:val="-"/>
                  <w:rFonts w:asciiTheme="minorHAnsi" w:hAnsiTheme="minorHAnsi" w:cstheme="minorHAnsi"/>
                  <w:bCs/>
                  <w:u w:val="none"/>
                  <w:lang w:eastAsia="el-GR"/>
                </w:rPr>
                <w:t>ΦΕΚ B 602/</w:t>
              </w:r>
              <w:r w:rsidRPr="00FF2FC9">
                <w:rPr>
                  <w:rStyle w:val="-"/>
                  <w:rFonts w:asciiTheme="minorHAnsi" w:hAnsiTheme="minorHAnsi" w:cstheme="minorHAnsi"/>
                  <w:bCs/>
                  <w:u w:val="none"/>
                  <w:lang w:eastAsia="el-GR"/>
                </w:rPr>
                <w:t>11.02.2022</w:t>
              </w:r>
              <w:r w:rsidRPr="00FF2FC9">
                <w:rPr>
                  <w:rStyle w:val="-"/>
                  <w:rFonts w:asciiTheme="minorHAnsi" w:hAnsiTheme="minorHAnsi" w:cstheme="minorHAnsi"/>
                  <w:u w:val="none"/>
                  <w:lang w:eastAsia="el-GR"/>
                </w:rPr>
                <w:t> </w:t>
              </w:r>
            </w:hyperlink>
          </w:p>
        </w:tc>
        <w:tc>
          <w:tcPr>
            <w:tcW w:w="5419" w:type="dxa"/>
            <w:shd w:val="clear" w:color="auto" w:fill="auto"/>
            <w:vAlign w:val="center"/>
          </w:tcPr>
          <w:p w:rsidR="001C339E" w:rsidRPr="00FF2FC9"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2FC9">
              <w:rPr>
                <w:rFonts w:asciiTheme="minorHAnsi" w:hAnsiTheme="minorHAnsi" w:cstheme="minorHAnsi"/>
              </w:rPr>
              <w:t>Καθιέρωση υπερωριακής απασχόλησης μονίμων υπαλλήλων του Δήμου Αρχαίας Ολυμπί</w:t>
            </w:r>
            <w:r>
              <w:rPr>
                <w:rFonts w:asciiTheme="minorHAnsi" w:hAnsiTheme="minorHAnsi" w:cstheme="minorHAnsi"/>
              </w:rPr>
              <w:t xml:space="preserve">ας, για το έτος 2022» </w:t>
            </w:r>
          </w:p>
        </w:tc>
      </w:tr>
      <w:tr w:rsidR="001C339E" w:rsidRPr="00963A85" w:rsidTr="00F73EE9">
        <w:trPr>
          <w:cantSplit/>
          <w:trHeight w:val="80"/>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FF2FC9">
              <w:rPr>
                <w:rFonts w:asciiTheme="minorHAnsi" w:hAnsiTheme="minorHAnsi" w:cstheme="minorHAnsi"/>
              </w:rPr>
              <w:t xml:space="preserve"> ΑΡΧΑΙΑΣ ΟΛΥΜΠΙΑΣ</w:t>
            </w:r>
            <w:r w:rsidRPr="00FF2FC9">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390 </w:t>
            </w:r>
            <w:r w:rsidRPr="00FF2FC9">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87" w:history="1">
              <w:r w:rsidR="00BA0355">
                <w:rPr>
                  <w:rStyle w:val="-"/>
                  <w:rFonts w:asciiTheme="minorHAnsi" w:hAnsiTheme="minorHAnsi" w:cstheme="minorHAnsi"/>
                  <w:bCs/>
                  <w:u w:val="none"/>
                  <w:lang w:eastAsia="el-GR"/>
                </w:rPr>
                <w:t>ΦΕΚ B 602/</w:t>
              </w:r>
              <w:r w:rsidRPr="00FF2FC9">
                <w:rPr>
                  <w:rStyle w:val="-"/>
                  <w:rFonts w:asciiTheme="minorHAnsi" w:hAnsiTheme="minorHAnsi" w:cstheme="minorHAnsi"/>
                  <w:bCs/>
                  <w:u w:val="none"/>
                  <w:lang w:eastAsia="el-GR"/>
                </w:rPr>
                <w:t>11.02.2022</w:t>
              </w:r>
              <w:r w:rsidRPr="00FF2FC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FF2FC9"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2FC9">
              <w:rPr>
                <w:rFonts w:asciiTheme="minorHAnsi" w:hAnsiTheme="minorHAnsi" w:cstheme="minorHAnsi"/>
              </w:rPr>
              <w:t>Καθιέρωση υπερωριακής απασχόλησης Ληξιάρχων και Πρακτικογράφου του Δημοτικού Συμβουλίου, του Δήμου Αρχ</w:t>
            </w:r>
            <w:r>
              <w:rPr>
                <w:rFonts w:asciiTheme="minorHAnsi" w:hAnsiTheme="minorHAnsi" w:cstheme="minorHAnsi"/>
              </w:rPr>
              <w:t xml:space="preserve">αίας Ολυμπίας, για το έτος 2022» </w:t>
            </w:r>
          </w:p>
        </w:tc>
      </w:tr>
      <w:tr w:rsidR="001C339E" w:rsidRPr="00963A85" w:rsidTr="00F73EE9">
        <w:trPr>
          <w:cantSplit/>
          <w:trHeight w:val="50"/>
        </w:trPr>
        <w:tc>
          <w:tcPr>
            <w:tcW w:w="709" w:type="dxa"/>
            <w:shd w:val="clear" w:color="auto" w:fill="auto"/>
            <w:vAlign w:val="center"/>
          </w:tcPr>
          <w:p w:rsidR="001C339E" w:rsidRPr="000C466B" w:rsidRDefault="001C339E" w:rsidP="001C339E">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sidRPr="0003017F">
              <w:rPr>
                <w:rFonts w:asciiTheme="minorHAnsi" w:hAnsiTheme="minorHAnsi" w:cstheme="minorHAnsi"/>
              </w:rPr>
              <w:t>ΑΠΟΦΑΣΗ ΤΟΥ ΔΗΜΑΡΧΟΥ ΛΕΙΨΩΝ</w:t>
            </w:r>
            <w:r w:rsidRPr="0003017F">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sidRPr="0003017F">
              <w:rPr>
                <w:rFonts w:asciiTheme="minorHAnsi" w:hAnsiTheme="minorHAnsi" w:cstheme="minorHAnsi"/>
              </w:rPr>
              <w:t>Αριθμ</w:t>
            </w:r>
            <w:proofErr w:type="spellEnd"/>
            <w:r w:rsidRPr="0003017F">
              <w:rPr>
                <w:rFonts w:asciiTheme="minorHAnsi" w:hAnsiTheme="minorHAnsi" w:cstheme="minorHAnsi"/>
              </w:rPr>
              <w:t xml:space="preserve">. 1  </w:t>
            </w:r>
          </w:p>
          <w:p w:rsidR="001C339E" w:rsidRPr="007360BE" w:rsidRDefault="001C339E" w:rsidP="001C339E">
            <w:pPr>
              <w:rPr>
                <w:rFonts w:asciiTheme="minorHAnsi" w:hAnsiTheme="minorHAnsi" w:cstheme="minorHAnsi"/>
                <w:lang w:eastAsia="el-GR"/>
              </w:rPr>
            </w:pPr>
            <w:hyperlink r:id="rId88" w:history="1">
              <w:r w:rsidR="00BA0355">
                <w:rPr>
                  <w:rStyle w:val="-"/>
                  <w:rFonts w:asciiTheme="minorHAnsi" w:hAnsiTheme="minorHAnsi" w:cstheme="minorHAnsi"/>
                  <w:bCs/>
                  <w:u w:val="none"/>
                  <w:lang w:eastAsia="el-GR"/>
                </w:rPr>
                <w:t>ΦΕΚ B 610/</w:t>
              </w:r>
              <w:r w:rsidRPr="0003017F">
                <w:rPr>
                  <w:rStyle w:val="-"/>
                  <w:rFonts w:asciiTheme="minorHAnsi" w:hAnsiTheme="minorHAnsi" w:cstheme="minorHAnsi"/>
                  <w:bCs/>
                  <w:u w:val="none"/>
                  <w:lang w:eastAsia="el-GR"/>
                </w:rPr>
                <w:t>14.02.2022</w:t>
              </w:r>
              <w:r w:rsidRPr="0003017F">
                <w:rPr>
                  <w:rStyle w:val="-"/>
                  <w:rFonts w:asciiTheme="minorHAnsi" w:hAnsiTheme="minorHAnsi" w:cstheme="minorHAnsi"/>
                  <w:u w:val="none"/>
                  <w:lang w:eastAsia="el-GR"/>
                </w:rPr>
                <w:t> </w:t>
              </w:r>
            </w:hyperlink>
          </w:p>
        </w:tc>
        <w:tc>
          <w:tcPr>
            <w:tcW w:w="5419" w:type="dxa"/>
            <w:shd w:val="clear" w:color="auto" w:fill="auto"/>
            <w:vAlign w:val="center"/>
          </w:tcPr>
          <w:p w:rsidR="001C339E" w:rsidRPr="0003017F" w:rsidRDefault="001C339E" w:rsidP="001C339E">
            <w:pPr>
              <w:suppressAutoHyphens w:val="0"/>
              <w:autoSpaceDE w:val="0"/>
              <w:autoSpaceDN w:val="0"/>
              <w:adjustRightInd w:val="0"/>
              <w:jc w:val="both"/>
              <w:rPr>
                <w:rFonts w:asciiTheme="minorHAnsi" w:hAnsiTheme="minorHAnsi" w:cstheme="minorHAnsi"/>
              </w:rPr>
            </w:pPr>
            <w:r w:rsidRPr="0003017F">
              <w:rPr>
                <w:rFonts w:asciiTheme="minorHAnsi" w:hAnsiTheme="minorHAnsi" w:cstheme="minorHAnsi"/>
              </w:rPr>
              <w:t xml:space="preserve">«Καθιέρωση υπερωριακής απασχόλησης των μονίμων υπαλλήλων και υπαλλήλων Αορίστου Χρόνου του Δήμου Λειψών, για το έτος 2022» </w:t>
            </w:r>
          </w:p>
        </w:tc>
      </w:tr>
      <w:tr w:rsidR="001C339E" w:rsidRPr="00963A85" w:rsidTr="00F73EE9">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11</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sidRPr="0003017F">
              <w:rPr>
                <w:rFonts w:asciiTheme="minorHAnsi" w:hAnsiTheme="minorHAnsi" w:cstheme="minorHAnsi"/>
              </w:rPr>
              <w:t>ΑΠΟΦΑΣΗ ΤΟΥ ΔΗΜΑΡΧΟΥ ΑΓΑΘΟΝΗΣΙΟΥ</w:t>
            </w:r>
            <w:r w:rsidRPr="0003017F">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sidRPr="0003017F">
              <w:rPr>
                <w:rFonts w:asciiTheme="minorHAnsi" w:hAnsiTheme="minorHAnsi" w:cstheme="minorHAnsi"/>
              </w:rPr>
              <w:t>Αριθμ</w:t>
            </w:r>
            <w:proofErr w:type="spellEnd"/>
            <w:r w:rsidRPr="0003017F">
              <w:rPr>
                <w:rFonts w:asciiTheme="minorHAnsi" w:hAnsiTheme="minorHAnsi" w:cstheme="minorHAnsi"/>
              </w:rPr>
              <w:t xml:space="preserve">. 2  </w:t>
            </w:r>
          </w:p>
          <w:p w:rsidR="001C339E" w:rsidRPr="007360BE" w:rsidRDefault="001C339E" w:rsidP="001C339E">
            <w:pPr>
              <w:rPr>
                <w:rFonts w:asciiTheme="minorHAnsi" w:hAnsiTheme="minorHAnsi" w:cstheme="minorHAnsi"/>
                <w:lang w:eastAsia="el-GR"/>
              </w:rPr>
            </w:pPr>
            <w:hyperlink r:id="rId89" w:history="1">
              <w:r w:rsidR="00BA0355">
                <w:rPr>
                  <w:rStyle w:val="-"/>
                  <w:rFonts w:asciiTheme="minorHAnsi" w:hAnsiTheme="minorHAnsi" w:cstheme="minorHAnsi"/>
                  <w:bCs/>
                  <w:u w:val="none"/>
                  <w:lang w:eastAsia="el-GR"/>
                </w:rPr>
                <w:t>ΦΕΚ B 610/</w:t>
              </w:r>
              <w:r w:rsidRPr="0003017F">
                <w:rPr>
                  <w:rStyle w:val="-"/>
                  <w:rFonts w:asciiTheme="minorHAnsi" w:hAnsiTheme="minorHAnsi" w:cstheme="minorHAnsi"/>
                  <w:bCs/>
                  <w:u w:val="none"/>
                  <w:lang w:eastAsia="el-GR"/>
                </w:rPr>
                <w:t>14.02.2022</w:t>
              </w:r>
              <w:r w:rsidRPr="0003017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03017F" w:rsidRDefault="001C339E" w:rsidP="001C339E">
            <w:pPr>
              <w:suppressAutoHyphens w:val="0"/>
              <w:autoSpaceDE w:val="0"/>
              <w:autoSpaceDN w:val="0"/>
              <w:adjustRightInd w:val="0"/>
              <w:jc w:val="both"/>
              <w:rPr>
                <w:rFonts w:asciiTheme="minorHAnsi" w:hAnsiTheme="minorHAnsi" w:cstheme="minorHAnsi"/>
              </w:rPr>
            </w:pPr>
            <w:r w:rsidRPr="0003017F">
              <w:rPr>
                <w:rFonts w:asciiTheme="minorHAnsi" w:hAnsiTheme="minorHAnsi" w:cstheme="minorHAnsi"/>
              </w:rPr>
              <w:t xml:space="preserve">«Καθιέρωση υπερωριακής απασχόλησης υπαλλήλων του Δήμου Αγαθονησίου, έτους 2022» </w:t>
            </w:r>
          </w:p>
        </w:tc>
      </w:tr>
      <w:tr w:rsidR="001C339E" w:rsidRPr="00963A85" w:rsidTr="00F73EE9">
        <w:trPr>
          <w:cantSplit/>
        </w:trPr>
        <w:tc>
          <w:tcPr>
            <w:tcW w:w="709" w:type="dxa"/>
            <w:shd w:val="clear" w:color="auto" w:fill="auto"/>
            <w:vAlign w:val="center"/>
          </w:tcPr>
          <w:p w:rsidR="001C339E" w:rsidRPr="000C466B" w:rsidRDefault="001C339E" w:rsidP="001C339E">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auto"/>
          </w:tcPr>
          <w:p w:rsidR="00BA0355" w:rsidRDefault="001C339E" w:rsidP="001C339E">
            <w:pPr>
              <w:rPr>
                <w:rFonts w:asciiTheme="minorHAnsi" w:hAnsiTheme="minorHAnsi" w:cstheme="minorHAnsi"/>
              </w:rPr>
            </w:pPr>
            <w:r w:rsidRPr="0003017F">
              <w:rPr>
                <w:rFonts w:asciiTheme="minorHAnsi" w:hAnsiTheme="minorHAnsi" w:cstheme="minorHAnsi"/>
              </w:rPr>
              <w:t xml:space="preserve">ΑΠΟΦΑΣΗ ΤΗΣ ΠΡΟΕΔΡΟΥ </w:t>
            </w:r>
          </w:p>
          <w:p w:rsidR="00BA0355" w:rsidRDefault="001C339E" w:rsidP="001C339E">
            <w:pPr>
              <w:rPr>
                <w:rFonts w:asciiTheme="minorHAnsi" w:hAnsiTheme="minorHAnsi" w:cstheme="minorHAnsi"/>
              </w:rPr>
            </w:pPr>
            <w:r w:rsidRPr="0003017F">
              <w:rPr>
                <w:rFonts w:asciiTheme="minorHAnsi" w:hAnsiTheme="minorHAnsi" w:cstheme="minorHAnsi"/>
              </w:rPr>
              <w:t xml:space="preserve">ΤΟΥ ΟΡΓΑΝΙΣΜΟΥ ΠΟΛΙΤΙΣΜΟΥ, ΑΘΛΗΣΗΣ ΚΑΙ ΝΕΟΛΑΙΑΣ </w:t>
            </w:r>
          </w:p>
          <w:p w:rsidR="001C339E" w:rsidRDefault="001C339E" w:rsidP="001C339E">
            <w:pPr>
              <w:rPr>
                <w:rFonts w:asciiTheme="minorHAnsi" w:hAnsiTheme="minorHAnsi" w:cstheme="minorHAnsi"/>
              </w:rPr>
            </w:pPr>
            <w:r w:rsidRPr="0003017F">
              <w:rPr>
                <w:rFonts w:asciiTheme="minorHAnsi" w:hAnsiTheme="minorHAnsi" w:cstheme="minorHAnsi"/>
              </w:rPr>
              <w:t>ΔΗΜΟΥ ΝΕΑΣ ΙΩΝΙΑΣ (Ο.Π.Α.Ν.)</w:t>
            </w:r>
          </w:p>
          <w:p w:rsidR="001C339E" w:rsidRDefault="001C339E" w:rsidP="001C339E">
            <w:pPr>
              <w:rPr>
                <w:rFonts w:asciiTheme="minorHAnsi" w:hAnsiTheme="minorHAnsi" w:cstheme="minorHAnsi"/>
              </w:rPr>
            </w:pPr>
            <w:proofErr w:type="spellStart"/>
            <w:r w:rsidRPr="0003017F">
              <w:rPr>
                <w:rFonts w:asciiTheme="minorHAnsi" w:hAnsiTheme="minorHAnsi" w:cstheme="minorHAnsi"/>
              </w:rPr>
              <w:t>Αριθμ</w:t>
            </w:r>
            <w:proofErr w:type="spellEnd"/>
            <w:r w:rsidRPr="0003017F">
              <w:rPr>
                <w:rFonts w:asciiTheme="minorHAnsi" w:hAnsiTheme="minorHAnsi" w:cstheme="minorHAnsi"/>
              </w:rPr>
              <w:t xml:space="preserve">. 2  </w:t>
            </w:r>
          </w:p>
          <w:p w:rsidR="001C339E" w:rsidRPr="007360BE" w:rsidRDefault="001C339E" w:rsidP="001C339E">
            <w:pPr>
              <w:rPr>
                <w:rFonts w:asciiTheme="minorHAnsi" w:hAnsiTheme="minorHAnsi" w:cstheme="minorHAnsi"/>
                <w:lang w:eastAsia="el-GR"/>
              </w:rPr>
            </w:pPr>
            <w:hyperlink r:id="rId90" w:history="1">
              <w:r w:rsidR="00BA0355">
                <w:rPr>
                  <w:rStyle w:val="-"/>
                  <w:rFonts w:asciiTheme="minorHAnsi" w:hAnsiTheme="minorHAnsi" w:cstheme="minorHAnsi"/>
                  <w:bCs/>
                  <w:u w:val="none"/>
                  <w:lang w:eastAsia="el-GR"/>
                </w:rPr>
                <w:t>ΦΕΚ B 610/</w:t>
              </w:r>
              <w:r w:rsidRPr="0003017F">
                <w:rPr>
                  <w:rStyle w:val="-"/>
                  <w:rFonts w:asciiTheme="minorHAnsi" w:hAnsiTheme="minorHAnsi" w:cstheme="minorHAnsi"/>
                  <w:bCs/>
                  <w:u w:val="none"/>
                  <w:lang w:eastAsia="el-GR"/>
                </w:rPr>
                <w:t>14.02.2022</w:t>
              </w:r>
              <w:r w:rsidRPr="0003017F">
                <w:rPr>
                  <w:rStyle w:val="-"/>
                  <w:rFonts w:asciiTheme="minorHAnsi" w:hAnsiTheme="minorHAnsi" w:cstheme="minorHAnsi"/>
                  <w:u w:val="none"/>
                  <w:lang w:eastAsia="el-GR"/>
                </w:rPr>
                <w:t> </w:t>
              </w:r>
            </w:hyperlink>
          </w:p>
        </w:tc>
        <w:tc>
          <w:tcPr>
            <w:tcW w:w="5419" w:type="dxa"/>
            <w:shd w:val="clear" w:color="auto" w:fill="auto"/>
            <w:vAlign w:val="center"/>
          </w:tcPr>
          <w:p w:rsidR="001C339E" w:rsidRPr="0003017F" w:rsidRDefault="001C339E" w:rsidP="001C339E">
            <w:pPr>
              <w:suppressAutoHyphens w:val="0"/>
              <w:autoSpaceDE w:val="0"/>
              <w:autoSpaceDN w:val="0"/>
              <w:adjustRightInd w:val="0"/>
              <w:jc w:val="both"/>
              <w:rPr>
                <w:rFonts w:asciiTheme="minorHAnsi" w:hAnsiTheme="minorHAnsi" w:cstheme="minorHAnsi"/>
              </w:rPr>
            </w:pPr>
            <w:r w:rsidRPr="0003017F">
              <w:rPr>
                <w:rFonts w:asciiTheme="minorHAnsi" w:hAnsiTheme="minorHAnsi" w:cstheme="minorHAnsi"/>
              </w:rPr>
              <w:t xml:space="preserve">«Καθιέρωση υπερωριακής απογευματινής απασχόλησης και απασχόλησης κατά τις Κυριακές - εξαιρέσιμες και νυχτερινές ώρες του προσωπικού του Οργανισμού Πολιτισμού Άθλησης και Νεολαίας Δήμου Νέας Ιωνίας (Ο.Π.Α.Ν.), για το Α΄ εξάμηνο του έτους 2022» </w:t>
            </w:r>
          </w:p>
        </w:tc>
      </w:tr>
      <w:tr w:rsidR="001C339E" w:rsidRPr="00963A85" w:rsidTr="00F73EE9">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C426A0">
              <w:rPr>
                <w:rFonts w:asciiTheme="minorHAnsi" w:hAnsiTheme="minorHAnsi" w:cstheme="minorHAnsi"/>
              </w:rPr>
              <w:t xml:space="preserve"> ΚΥΘΗΡΩΝ</w:t>
            </w:r>
            <w:r w:rsidRPr="00C426A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01 </w:t>
            </w:r>
            <w:r w:rsidRPr="00C426A0">
              <w:rPr>
                <w:rFonts w:asciiTheme="minorHAnsi" w:hAnsiTheme="minorHAnsi" w:cstheme="minorHAnsi"/>
              </w:rPr>
              <w:t xml:space="preserve"> </w:t>
            </w:r>
          </w:p>
          <w:p w:rsidR="001C339E" w:rsidRPr="00C426A0" w:rsidRDefault="001C339E" w:rsidP="001C339E">
            <w:pPr>
              <w:rPr>
                <w:rFonts w:asciiTheme="minorHAnsi" w:hAnsiTheme="minorHAnsi" w:cstheme="minorHAnsi"/>
              </w:rPr>
            </w:pPr>
            <w:hyperlink r:id="rId91" w:history="1">
              <w:r w:rsidR="00BA0355">
                <w:rPr>
                  <w:rStyle w:val="-"/>
                  <w:rFonts w:asciiTheme="minorHAnsi" w:hAnsiTheme="minorHAnsi" w:cstheme="minorHAnsi"/>
                  <w:bCs/>
                  <w:u w:val="none"/>
                  <w:lang w:eastAsia="el-GR"/>
                </w:rPr>
                <w:t>ΦΕΚ B 611/</w:t>
              </w:r>
              <w:r w:rsidRPr="00C426A0">
                <w:rPr>
                  <w:rStyle w:val="-"/>
                  <w:rFonts w:asciiTheme="minorHAnsi" w:hAnsiTheme="minorHAnsi" w:cstheme="minorHAnsi"/>
                  <w:bCs/>
                  <w:u w:val="none"/>
                  <w:lang w:eastAsia="el-GR"/>
                </w:rPr>
                <w:t>14.02.2022</w:t>
              </w:r>
              <w:r w:rsidRPr="00C426A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C426A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6A0">
              <w:rPr>
                <w:rFonts w:asciiTheme="minorHAnsi" w:hAnsiTheme="minorHAnsi" w:cstheme="minorHAnsi"/>
              </w:rPr>
              <w:t xml:space="preserve">Καθιέρωση υπερωριακής απασχόλησης υπαλλήλων του </w:t>
            </w:r>
            <w:r>
              <w:rPr>
                <w:rFonts w:asciiTheme="minorHAnsi" w:hAnsiTheme="minorHAnsi" w:cstheme="minorHAnsi"/>
              </w:rPr>
              <w:t xml:space="preserve">Δήμου Κυθήρων για το έτος 2022» </w:t>
            </w:r>
          </w:p>
        </w:tc>
      </w:tr>
      <w:tr w:rsidR="001C339E" w:rsidRPr="00963A85" w:rsidTr="00F73EE9">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auto"/>
          </w:tcPr>
          <w:p w:rsidR="007360BE" w:rsidRDefault="007360BE"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426A0">
              <w:rPr>
                <w:rFonts w:asciiTheme="minorHAnsi" w:hAnsiTheme="minorHAnsi" w:cstheme="minorHAnsi"/>
              </w:rPr>
              <w:t xml:space="preserve"> ΔΥΤΙΚΗΣ ΕΛΛΑΔΑΣ</w:t>
            </w:r>
            <w:r w:rsidRPr="00C426A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ΠΔΕ/ΔΔ/3096/73 </w:t>
            </w:r>
            <w:r w:rsidRPr="00C426A0">
              <w:rPr>
                <w:rFonts w:asciiTheme="minorHAnsi" w:hAnsiTheme="minorHAnsi" w:cstheme="minorHAnsi"/>
              </w:rPr>
              <w:t xml:space="preserve"> </w:t>
            </w:r>
          </w:p>
          <w:p w:rsidR="001C339E" w:rsidRPr="00C426A0" w:rsidRDefault="001C339E" w:rsidP="001C339E">
            <w:pPr>
              <w:rPr>
                <w:rFonts w:asciiTheme="minorHAnsi" w:hAnsiTheme="minorHAnsi" w:cstheme="minorHAnsi"/>
              </w:rPr>
            </w:pPr>
            <w:hyperlink r:id="rId92" w:history="1">
              <w:r w:rsidRPr="00C426A0">
                <w:rPr>
                  <w:rStyle w:val="-"/>
                  <w:rFonts w:asciiTheme="minorHAnsi" w:hAnsiTheme="minorHAnsi" w:cstheme="minorHAnsi"/>
                  <w:bCs/>
                  <w:u w:val="none"/>
                  <w:lang w:eastAsia="el-GR"/>
                </w:rPr>
                <w:t>ΦΕΚ B 6</w:t>
              </w:r>
              <w:r w:rsidR="00BA0355">
                <w:rPr>
                  <w:rStyle w:val="-"/>
                  <w:rFonts w:asciiTheme="minorHAnsi" w:hAnsiTheme="minorHAnsi" w:cstheme="minorHAnsi"/>
                  <w:bCs/>
                  <w:u w:val="none"/>
                  <w:lang w:eastAsia="el-GR"/>
                </w:rPr>
                <w:t>11/</w:t>
              </w:r>
              <w:r w:rsidRPr="00C426A0">
                <w:rPr>
                  <w:rStyle w:val="-"/>
                  <w:rFonts w:asciiTheme="minorHAnsi" w:hAnsiTheme="minorHAnsi" w:cstheme="minorHAnsi"/>
                  <w:bCs/>
                  <w:u w:val="none"/>
                  <w:lang w:eastAsia="el-GR"/>
                </w:rPr>
                <w:t>14.02.2022</w:t>
              </w:r>
              <w:r w:rsidRPr="00C426A0">
                <w:rPr>
                  <w:rStyle w:val="-"/>
                  <w:rFonts w:asciiTheme="minorHAnsi" w:hAnsiTheme="minorHAnsi" w:cstheme="minorHAnsi"/>
                  <w:u w:val="none"/>
                  <w:lang w:eastAsia="el-GR"/>
                </w:rPr>
                <w:t> </w:t>
              </w:r>
            </w:hyperlink>
          </w:p>
        </w:tc>
        <w:tc>
          <w:tcPr>
            <w:tcW w:w="5419" w:type="dxa"/>
            <w:shd w:val="clear" w:color="auto" w:fill="auto"/>
            <w:vAlign w:val="center"/>
          </w:tcPr>
          <w:p w:rsidR="001C339E" w:rsidRPr="00C426A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6A0">
              <w:rPr>
                <w:rFonts w:asciiTheme="minorHAnsi" w:hAnsiTheme="minorHAnsi" w:cstheme="minorHAnsi"/>
              </w:rPr>
              <w:t xml:space="preserve">Καθιέρωση υπερωριακής, νυκτερινής, Κυριακών και εξαιρέσιμων ημερών εργασίας έως τις 31/12/2022, για το μόνιμο, Ιδιωτικού Δικαίου Αορίστου και Ορισμένου Χρόνου, αποσπασμένο προσωπικό και επιστημονικούς/ειδικούς συνεργάτες </w:t>
            </w:r>
            <w:r>
              <w:rPr>
                <w:rFonts w:asciiTheme="minorHAnsi" w:hAnsiTheme="minorHAnsi" w:cstheme="minorHAnsi"/>
              </w:rPr>
              <w:t xml:space="preserve">της Περιφέρειας Δυτικής Ελλάδας» </w:t>
            </w:r>
          </w:p>
        </w:tc>
      </w:tr>
      <w:tr w:rsidR="001C339E" w:rsidRPr="00963A85" w:rsidTr="001C339E">
        <w:trPr>
          <w:cantSplit/>
          <w:trHeight w:val="80"/>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lastRenderedPageBreak/>
              <w:t>15</w:t>
            </w:r>
          </w:p>
        </w:tc>
        <w:tc>
          <w:tcPr>
            <w:tcW w:w="3653" w:type="dxa"/>
            <w:shd w:val="clear" w:color="auto" w:fill="auto"/>
          </w:tcPr>
          <w:p w:rsidR="007360BE" w:rsidRDefault="007360BE"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C426A0">
              <w:rPr>
                <w:rFonts w:asciiTheme="minorHAnsi" w:hAnsiTheme="minorHAnsi" w:cstheme="minorHAnsi"/>
              </w:rPr>
              <w:t xml:space="preserve"> ΘΕΣΣΑΛΙΑΣ</w:t>
            </w:r>
            <w:r w:rsidRPr="00C426A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5423 </w:t>
            </w:r>
            <w:r w:rsidRPr="00C426A0">
              <w:rPr>
                <w:rFonts w:asciiTheme="minorHAnsi" w:hAnsiTheme="minorHAnsi" w:cstheme="minorHAnsi"/>
              </w:rPr>
              <w:t xml:space="preserve"> </w:t>
            </w:r>
          </w:p>
          <w:p w:rsidR="001C339E" w:rsidRPr="00C426A0" w:rsidRDefault="001C339E" w:rsidP="001C339E">
            <w:pPr>
              <w:rPr>
                <w:rFonts w:asciiTheme="minorHAnsi" w:hAnsiTheme="minorHAnsi" w:cstheme="minorHAnsi"/>
              </w:rPr>
            </w:pPr>
            <w:hyperlink r:id="rId93" w:history="1">
              <w:r w:rsidR="00BA0355">
                <w:rPr>
                  <w:rStyle w:val="-"/>
                  <w:rFonts w:asciiTheme="minorHAnsi" w:hAnsiTheme="minorHAnsi" w:cstheme="minorHAnsi"/>
                  <w:bCs/>
                  <w:u w:val="none"/>
                  <w:lang w:eastAsia="el-GR"/>
                </w:rPr>
                <w:t>ΦΕΚ B 611/</w:t>
              </w:r>
              <w:r w:rsidRPr="00C426A0">
                <w:rPr>
                  <w:rStyle w:val="-"/>
                  <w:rFonts w:asciiTheme="minorHAnsi" w:hAnsiTheme="minorHAnsi" w:cstheme="minorHAnsi"/>
                  <w:bCs/>
                  <w:u w:val="none"/>
                  <w:lang w:eastAsia="el-GR"/>
                </w:rPr>
                <w:t>14.02.2022</w:t>
              </w:r>
              <w:r w:rsidRPr="00C426A0">
                <w:rPr>
                  <w:rStyle w:val="-"/>
                  <w:rFonts w:asciiTheme="minorHAnsi" w:hAnsiTheme="minorHAnsi" w:cstheme="minorHAnsi"/>
                  <w:u w:val="none"/>
                  <w:lang w:eastAsia="el-GR"/>
                </w:rPr>
                <w:t> </w:t>
              </w:r>
            </w:hyperlink>
          </w:p>
        </w:tc>
        <w:tc>
          <w:tcPr>
            <w:tcW w:w="5419" w:type="dxa"/>
            <w:shd w:val="clear" w:color="auto" w:fill="auto"/>
            <w:vAlign w:val="center"/>
          </w:tcPr>
          <w:p w:rsidR="001C339E" w:rsidRPr="00C426A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6A0">
              <w:rPr>
                <w:rFonts w:asciiTheme="minorHAnsi" w:hAnsiTheme="minorHAnsi" w:cstheme="minorHAnsi"/>
              </w:rPr>
              <w:t xml:space="preserve">Διαπίστωση ανάγκης για υπερωριακή απασχόληση κατά το Α’ εξάμηνο του 2022, των υπαλλήλων του Τμήματος Χορήγησης Αδειών </w:t>
            </w:r>
            <w:r>
              <w:rPr>
                <w:rFonts w:asciiTheme="minorHAnsi" w:hAnsiTheme="minorHAnsi" w:cstheme="minorHAnsi"/>
              </w:rPr>
              <w:t>–</w:t>
            </w:r>
            <w:r w:rsidRPr="00C426A0">
              <w:rPr>
                <w:rFonts w:asciiTheme="minorHAnsi" w:hAnsiTheme="minorHAnsi" w:cstheme="minorHAnsi"/>
              </w:rPr>
              <w:t xml:space="preserve"> Ανάπτυξης</w:t>
            </w:r>
            <w:r>
              <w:rPr>
                <w:rFonts w:asciiTheme="minorHAnsi" w:hAnsiTheme="minorHAnsi" w:cstheme="minorHAnsi"/>
              </w:rPr>
              <w:t xml:space="preserve"> </w:t>
            </w:r>
            <w:r w:rsidRPr="00C426A0">
              <w:rPr>
                <w:rFonts w:asciiTheme="minorHAnsi" w:hAnsiTheme="minorHAnsi" w:cstheme="minorHAnsi"/>
              </w:rPr>
              <w:t xml:space="preserve">Ενέργειας και Φυσικών Πόρων της Διεύθυνσης Ανάπτυξης, που πραγματοποιούν ελέγχους στις βιομηχανίες κατά τις νυχτερινές ώρες, αλλά και κατά τις </w:t>
            </w:r>
            <w:r>
              <w:rPr>
                <w:rFonts w:asciiTheme="minorHAnsi" w:hAnsiTheme="minorHAnsi" w:cstheme="minorHAnsi"/>
              </w:rPr>
              <w:t xml:space="preserve">Κυριακές και εξαιρέσιμες ημέρες» </w:t>
            </w:r>
          </w:p>
        </w:tc>
      </w:tr>
      <w:tr w:rsidR="001C339E" w:rsidRPr="00963A85"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16</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ΑΠΟΦΑΣΗ ΤΗΣ</w:t>
            </w:r>
            <w:r w:rsidRPr="00C426A0">
              <w:rPr>
                <w:rFonts w:asciiTheme="minorHAnsi" w:hAnsiTheme="minorHAnsi" w:cstheme="minorHAnsi"/>
              </w:rPr>
              <w:t xml:space="preserve"> ΑΝΤΙ</w:t>
            </w:r>
            <w:r>
              <w:rPr>
                <w:rFonts w:asciiTheme="minorHAnsi" w:hAnsiTheme="minorHAnsi" w:cstheme="minorHAnsi"/>
              </w:rPr>
              <w:t>ΔΗΜΑΡΧΟΥ</w:t>
            </w:r>
            <w:r w:rsidRPr="00C426A0">
              <w:rPr>
                <w:rFonts w:asciiTheme="minorHAnsi" w:hAnsiTheme="minorHAnsi" w:cstheme="minorHAnsi"/>
              </w:rPr>
              <w:t xml:space="preserve"> ΔΙΟΙΚΗΤΙΚΩΝ ΥΠΗΡΕΣΙΩΝ </w:t>
            </w:r>
          </w:p>
          <w:p w:rsidR="001C339E" w:rsidRDefault="001C339E" w:rsidP="001C339E">
            <w:pPr>
              <w:rPr>
                <w:rFonts w:asciiTheme="minorHAnsi" w:hAnsiTheme="minorHAnsi" w:cstheme="minorHAnsi"/>
                <w:bCs/>
                <w:color w:val="3399FF"/>
                <w:lang w:eastAsia="el-GR"/>
              </w:rPr>
            </w:pPr>
            <w:r w:rsidRPr="00C426A0">
              <w:rPr>
                <w:rFonts w:asciiTheme="minorHAnsi" w:hAnsiTheme="minorHAnsi" w:cstheme="minorHAnsi"/>
              </w:rPr>
              <w:t>ΔΗΜΟΥ ΜΑΛΕΒΙΖΙΟΥ</w:t>
            </w:r>
            <w:r w:rsidRPr="00C426A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19525/ 2010/2021 </w:t>
            </w:r>
            <w:r w:rsidRPr="00C426A0">
              <w:rPr>
                <w:rFonts w:asciiTheme="minorHAnsi" w:hAnsiTheme="minorHAnsi" w:cstheme="minorHAnsi"/>
              </w:rPr>
              <w:t xml:space="preserve"> </w:t>
            </w:r>
          </w:p>
          <w:p w:rsidR="001C339E" w:rsidRPr="00C426A0" w:rsidRDefault="001C339E" w:rsidP="001C339E">
            <w:pPr>
              <w:rPr>
                <w:rFonts w:asciiTheme="minorHAnsi" w:hAnsiTheme="minorHAnsi" w:cstheme="minorHAnsi"/>
              </w:rPr>
            </w:pPr>
            <w:hyperlink r:id="rId94" w:history="1">
              <w:r w:rsidR="00BA0355">
                <w:rPr>
                  <w:rStyle w:val="-"/>
                  <w:rFonts w:asciiTheme="minorHAnsi" w:hAnsiTheme="minorHAnsi" w:cstheme="minorHAnsi"/>
                  <w:bCs/>
                  <w:u w:val="none"/>
                  <w:lang w:eastAsia="el-GR"/>
                </w:rPr>
                <w:t>ΦΕΚ B 611/</w:t>
              </w:r>
              <w:r w:rsidRPr="00C426A0">
                <w:rPr>
                  <w:rStyle w:val="-"/>
                  <w:rFonts w:asciiTheme="minorHAnsi" w:hAnsiTheme="minorHAnsi" w:cstheme="minorHAnsi"/>
                  <w:bCs/>
                  <w:u w:val="none"/>
                  <w:lang w:eastAsia="el-GR"/>
                </w:rPr>
                <w:t>14.02.2022</w:t>
              </w:r>
              <w:r w:rsidRPr="00C426A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C426A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6A0">
              <w:rPr>
                <w:rFonts w:asciiTheme="minorHAnsi" w:hAnsiTheme="minorHAnsi" w:cstheme="minorHAnsi"/>
              </w:rPr>
              <w:t>Καθιέρωση υπερωριακής απογευματινής Ειδικού Συμβο</w:t>
            </w:r>
            <w:r>
              <w:rPr>
                <w:rFonts w:asciiTheme="minorHAnsi" w:hAnsiTheme="minorHAnsi" w:cstheme="minorHAnsi"/>
              </w:rPr>
              <w:t xml:space="preserve">ύλου Δημάρχου, για το έτος 2022» </w:t>
            </w:r>
          </w:p>
        </w:tc>
      </w:tr>
      <w:tr w:rsidR="001C339E" w:rsidRPr="00016CB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TOY</w:t>
            </w:r>
            <w:r w:rsidRPr="00FA3DA0">
              <w:rPr>
                <w:rFonts w:asciiTheme="minorHAnsi" w:hAnsiTheme="minorHAnsi" w:cstheme="minorHAnsi"/>
              </w:rPr>
              <w:t xml:space="preserve"> ΔΙΟΙΚΗΤΙΚΟ</w:t>
            </w:r>
            <w:r>
              <w:rPr>
                <w:rFonts w:asciiTheme="minorHAnsi" w:hAnsiTheme="minorHAnsi" w:cstheme="minorHAnsi"/>
                <w:lang w:val="en-US"/>
              </w:rPr>
              <w:t>Y</w:t>
            </w:r>
            <w:r w:rsidRPr="00FA3DA0">
              <w:rPr>
                <w:rFonts w:asciiTheme="minorHAnsi" w:hAnsiTheme="minorHAnsi" w:cstheme="minorHAnsi"/>
              </w:rPr>
              <w:t xml:space="preserve"> ΣΥΜΒΟΥΛΙΟ</w:t>
            </w:r>
            <w:r>
              <w:rPr>
                <w:rFonts w:asciiTheme="minorHAnsi" w:hAnsiTheme="minorHAnsi" w:cstheme="minorHAnsi"/>
                <w:lang w:val="en-US"/>
              </w:rPr>
              <w:t>Y</w:t>
            </w:r>
            <w:r w:rsidRPr="00FA3DA0">
              <w:rPr>
                <w:rFonts w:asciiTheme="minorHAnsi" w:hAnsiTheme="minorHAnsi" w:cstheme="minorHAnsi"/>
              </w:rPr>
              <w:t xml:space="preserve"> ΤΗΣ ΚΟΙΝΩΦΕΛΟΥΣ ΕΠΙΧΕΙΡΗΣΗΣ ΠΟΛΛΑΠΛΗΣ ΑΝΑΠΤΥΞΗΣ (Κ.Ε.Π.Α.) ΔΗΜΟΥ ΒΕΡΟΙΑΣ</w:t>
            </w:r>
            <w:r w:rsidRPr="00FA3DA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8/27-1-2022 </w:t>
            </w:r>
            <w:r w:rsidRPr="00FA3DA0">
              <w:rPr>
                <w:rFonts w:asciiTheme="minorHAnsi" w:hAnsiTheme="minorHAnsi" w:cstheme="minorHAnsi"/>
              </w:rPr>
              <w:t xml:space="preserve"> </w:t>
            </w:r>
          </w:p>
          <w:p w:rsidR="001C339E" w:rsidRPr="00FA3DA0" w:rsidRDefault="001C339E" w:rsidP="001C339E">
            <w:pPr>
              <w:rPr>
                <w:rFonts w:asciiTheme="minorHAnsi" w:hAnsiTheme="minorHAnsi" w:cstheme="minorHAnsi"/>
                <w:lang w:eastAsia="el-GR"/>
              </w:rPr>
            </w:pPr>
            <w:hyperlink r:id="rId95" w:history="1">
              <w:r w:rsidRPr="00FA3DA0">
                <w:rPr>
                  <w:rStyle w:val="-"/>
                  <w:rFonts w:asciiTheme="minorHAnsi" w:hAnsiTheme="minorHAnsi" w:cstheme="minorHAnsi"/>
                  <w:bCs/>
                  <w:u w:val="none"/>
                  <w:lang w:eastAsia="el-GR"/>
                </w:rPr>
                <w:t>ΦΕΚ</w:t>
              </w:r>
              <w:r w:rsidR="00BA0355">
                <w:rPr>
                  <w:rStyle w:val="-"/>
                  <w:rFonts w:asciiTheme="minorHAnsi" w:hAnsiTheme="minorHAnsi" w:cstheme="minorHAnsi"/>
                  <w:bCs/>
                  <w:u w:val="none"/>
                  <w:lang w:eastAsia="el-GR"/>
                </w:rPr>
                <w:t xml:space="preserve"> B 614/</w:t>
              </w:r>
              <w:r w:rsidRPr="00FA3DA0">
                <w:rPr>
                  <w:rStyle w:val="-"/>
                  <w:rFonts w:asciiTheme="minorHAnsi" w:hAnsiTheme="minorHAnsi" w:cstheme="minorHAnsi"/>
                  <w:bCs/>
                  <w:u w:val="none"/>
                  <w:lang w:eastAsia="el-GR"/>
                </w:rPr>
                <w:t>14.02.2022</w:t>
              </w:r>
              <w:r w:rsidRPr="00FA3DA0">
                <w:rPr>
                  <w:rStyle w:val="-"/>
                  <w:rFonts w:asciiTheme="minorHAnsi" w:hAnsiTheme="minorHAnsi" w:cstheme="minorHAnsi"/>
                  <w:u w:val="none"/>
                  <w:lang w:eastAsia="el-GR"/>
                </w:rPr>
                <w:t> </w:t>
              </w:r>
            </w:hyperlink>
          </w:p>
        </w:tc>
        <w:tc>
          <w:tcPr>
            <w:tcW w:w="5419" w:type="dxa"/>
            <w:shd w:val="clear" w:color="auto" w:fill="auto"/>
            <w:vAlign w:val="center"/>
          </w:tcPr>
          <w:p w:rsidR="001C339E" w:rsidRPr="00FA3DA0" w:rsidRDefault="001C339E" w:rsidP="001C339E">
            <w:pPr>
              <w:suppressAutoHyphens w:val="0"/>
              <w:autoSpaceDE w:val="0"/>
              <w:autoSpaceDN w:val="0"/>
              <w:adjustRightInd w:val="0"/>
              <w:jc w:val="both"/>
              <w:rPr>
                <w:rFonts w:asciiTheme="minorHAnsi" w:hAnsiTheme="minorHAnsi" w:cstheme="minorHAnsi"/>
              </w:rPr>
            </w:pPr>
            <w:r w:rsidRPr="00FA3DA0">
              <w:rPr>
                <w:rFonts w:asciiTheme="minorHAnsi" w:hAnsiTheme="minorHAnsi" w:cstheme="minorHAnsi"/>
              </w:rPr>
              <w:t>“Καθιέρωση υπερωριακής εργασίας κατά τις νυχτερινές ώρες κατά τις Κυριακές και εξαιρέσιμες ημέρες καθώς και αποζημίωση των εργαζομένων I.Δ.A.X, της επιχείρησης «Κοινωφελής Επιχείρηση Πολλαπλής Ανά</w:t>
            </w:r>
            <w:r>
              <w:rPr>
                <w:rFonts w:asciiTheme="minorHAnsi" w:hAnsiTheme="minorHAnsi" w:cstheme="minorHAnsi"/>
              </w:rPr>
              <w:t>πτυξης (Κ.Ε.Π.Α) Δήμου Βέροιας»</w:t>
            </w:r>
            <w:r w:rsidRPr="00FA3DA0">
              <w:rPr>
                <w:rFonts w:asciiTheme="minorHAnsi" w:hAnsiTheme="minorHAnsi" w:cstheme="minorHAnsi"/>
              </w:rPr>
              <w:t>”</w:t>
            </w:r>
            <w:r>
              <w:rPr>
                <w:rFonts w:asciiTheme="minorHAnsi" w:hAnsiTheme="minorHAnsi" w:cstheme="minorHAnsi"/>
              </w:rPr>
              <w:t xml:space="preserve"> </w:t>
            </w:r>
          </w:p>
        </w:tc>
      </w:tr>
      <w:tr w:rsidR="001C339E" w:rsidRPr="00016CB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18</w:t>
            </w:r>
          </w:p>
        </w:tc>
        <w:tc>
          <w:tcPr>
            <w:tcW w:w="3653" w:type="dxa"/>
            <w:shd w:val="clear" w:color="auto" w:fill="DAEEF3" w:themeFill="accent5" w:themeFillTint="33"/>
          </w:tcPr>
          <w:p w:rsidR="007360BE" w:rsidRDefault="007360BE" w:rsidP="001C339E">
            <w:pPr>
              <w:rPr>
                <w:rFonts w:asciiTheme="minorHAnsi" w:hAnsiTheme="minorHAnsi" w:cstheme="minorHAnsi"/>
              </w:rPr>
            </w:pPr>
          </w:p>
          <w:p w:rsidR="00BA0355" w:rsidRDefault="001C339E" w:rsidP="001C339E">
            <w:pPr>
              <w:rPr>
                <w:rFonts w:asciiTheme="minorHAnsi" w:hAnsiTheme="minorHAnsi" w:cstheme="minorHAnsi"/>
              </w:rPr>
            </w:pPr>
            <w:r>
              <w:rPr>
                <w:rFonts w:asciiTheme="minorHAnsi" w:hAnsiTheme="minorHAnsi" w:cstheme="minorHAnsi"/>
              </w:rPr>
              <w:t>ΑΠΟΦΑΣΗ ΤΟΥ ΔΙΟΙΚΗΤΗ</w:t>
            </w:r>
            <w:r w:rsidRPr="00FA3DA0">
              <w:rPr>
                <w:rFonts w:asciiTheme="minorHAnsi" w:hAnsiTheme="minorHAnsi" w:cstheme="minorHAnsi"/>
              </w:rPr>
              <w:t xml:space="preserve"> </w:t>
            </w:r>
          </w:p>
          <w:p w:rsidR="001C339E" w:rsidRDefault="001C339E" w:rsidP="001C339E">
            <w:pPr>
              <w:rPr>
                <w:rFonts w:asciiTheme="minorHAnsi" w:hAnsiTheme="minorHAnsi" w:cstheme="minorHAnsi"/>
                <w:bCs/>
                <w:color w:val="3399FF"/>
                <w:lang w:eastAsia="el-GR"/>
              </w:rPr>
            </w:pPr>
            <w:r w:rsidRPr="00FA3DA0">
              <w:rPr>
                <w:rFonts w:asciiTheme="minorHAnsi" w:hAnsiTheme="minorHAnsi" w:cstheme="minorHAnsi"/>
              </w:rPr>
              <w:t>ΤΗΣ ΑΝΕΞΑΡΤΗΤΗΣ ΑΡΧΗΣ ΔΗΜΟΣΙΩΝ ΕΣΟΔΩΝ</w:t>
            </w:r>
            <w:r w:rsidRPr="00FA3DA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sidRPr="00FA3DA0">
              <w:rPr>
                <w:rFonts w:asciiTheme="minorHAnsi" w:hAnsiTheme="minorHAnsi" w:cstheme="minorHAnsi"/>
              </w:rPr>
              <w:t>Αριθμ</w:t>
            </w:r>
            <w:proofErr w:type="spellEnd"/>
            <w:r w:rsidRPr="00FA3DA0">
              <w:rPr>
                <w:rFonts w:asciiTheme="minorHAnsi" w:hAnsiTheme="minorHAnsi" w:cstheme="minorHAnsi"/>
              </w:rPr>
              <w:t>.</w:t>
            </w:r>
            <w:r>
              <w:rPr>
                <w:rFonts w:asciiTheme="minorHAnsi" w:hAnsiTheme="minorHAnsi" w:cstheme="minorHAnsi"/>
              </w:rPr>
              <w:t xml:space="preserve"> Δ.Π.Δ.Α. Α.Α.Δ.Ε. Α 1009021 </w:t>
            </w:r>
            <w:r w:rsidRPr="00FA3DA0">
              <w:rPr>
                <w:rFonts w:asciiTheme="minorHAnsi" w:hAnsiTheme="minorHAnsi" w:cstheme="minorHAnsi"/>
              </w:rPr>
              <w:t xml:space="preserve"> </w:t>
            </w:r>
          </w:p>
          <w:p w:rsidR="001C339E" w:rsidRPr="00FA3DA0" w:rsidRDefault="001C339E" w:rsidP="001C339E">
            <w:pPr>
              <w:rPr>
                <w:rFonts w:asciiTheme="minorHAnsi" w:hAnsiTheme="minorHAnsi" w:cstheme="minorHAnsi"/>
                <w:lang w:eastAsia="el-GR"/>
              </w:rPr>
            </w:pPr>
            <w:hyperlink r:id="rId96" w:history="1">
              <w:r w:rsidR="00BA0355">
                <w:rPr>
                  <w:rStyle w:val="-"/>
                  <w:rFonts w:asciiTheme="minorHAnsi" w:hAnsiTheme="minorHAnsi" w:cstheme="minorHAnsi"/>
                  <w:bCs/>
                  <w:u w:val="none"/>
                  <w:lang w:eastAsia="el-GR"/>
                </w:rPr>
                <w:t>ΦΕΚ B 614/</w:t>
              </w:r>
              <w:r w:rsidRPr="00FA3DA0">
                <w:rPr>
                  <w:rStyle w:val="-"/>
                  <w:rFonts w:asciiTheme="minorHAnsi" w:hAnsiTheme="minorHAnsi" w:cstheme="minorHAnsi"/>
                  <w:bCs/>
                  <w:u w:val="none"/>
                  <w:lang w:eastAsia="el-GR"/>
                </w:rPr>
                <w:t>14.02.2022</w:t>
              </w:r>
              <w:r w:rsidRPr="00FA3DA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FA3DA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3DA0">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w:t>
            </w:r>
            <w:r>
              <w:rPr>
                <w:rFonts w:asciiTheme="minorHAnsi" w:hAnsiTheme="minorHAnsi" w:cstheme="minorHAnsi"/>
              </w:rPr>
              <w:t xml:space="preserve">υ του Κράτους, για το έτος 2022» </w:t>
            </w:r>
          </w:p>
        </w:tc>
      </w:tr>
      <w:tr w:rsidR="001C339E" w:rsidRPr="00016CB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rPr>
            </w:pPr>
            <w:r>
              <w:rPr>
                <w:rFonts w:asciiTheme="minorHAnsi" w:hAnsiTheme="minorHAnsi" w:cstheme="minorHAnsi"/>
              </w:rPr>
              <w:t>ΤΟΥ</w:t>
            </w:r>
            <w:r w:rsidRPr="00511E45">
              <w:rPr>
                <w:rFonts w:asciiTheme="minorHAnsi" w:hAnsiTheme="minorHAnsi" w:cstheme="minorHAnsi"/>
              </w:rPr>
              <w:t xml:space="preserve"> ΔΙΟΙΚΗΤΙΚΟ</w:t>
            </w:r>
            <w:r>
              <w:rPr>
                <w:rFonts w:asciiTheme="minorHAnsi" w:hAnsiTheme="minorHAnsi" w:cstheme="minorHAnsi"/>
              </w:rPr>
              <w:t>Υ</w:t>
            </w:r>
            <w:r w:rsidRPr="00511E45">
              <w:rPr>
                <w:rFonts w:asciiTheme="minorHAnsi" w:hAnsiTheme="minorHAnsi" w:cstheme="minorHAnsi"/>
              </w:rPr>
              <w:t xml:space="preserve"> ΣΥΜΒΟΥΛΙΟ</w:t>
            </w:r>
            <w:r>
              <w:rPr>
                <w:rFonts w:asciiTheme="minorHAnsi" w:hAnsiTheme="minorHAnsi" w:cstheme="minorHAnsi"/>
              </w:rPr>
              <w:t>Υ</w:t>
            </w:r>
            <w:r w:rsidRPr="00511E45">
              <w:rPr>
                <w:rFonts w:asciiTheme="minorHAnsi" w:hAnsiTheme="minorHAnsi" w:cstheme="minorHAnsi"/>
              </w:rPr>
              <w:t xml:space="preserve"> ΤΟΥ ΓΕΝΙΚΟΥ ΝΟΣΟΚΟΜΕΙΟΥ ΜΥΤΙΛΗΝΗΣ «ΒΟΣΤΑΝΕΙΟ»</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 </w:t>
            </w:r>
            <w:r w:rsidRPr="00511E45">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97" w:history="1">
              <w:r w:rsidR="00BA0355">
                <w:rPr>
                  <w:rStyle w:val="-"/>
                  <w:rFonts w:asciiTheme="minorHAnsi" w:hAnsiTheme="minorHAnsi" w:cstheme="minorHAnsi"/>
                  <w:bCs/>
                  <w:u w:val="none"/>
                  <w:lang w:eastAsia="el-GR"/>
                </w:rPr>
                <w:t>ΦΕΚ B 615/</w:t>
              </w:r>
              <w:r w:rsidRPr="00511E45">
                <w:rPr>
                  <w:rStyle w:val="-"/>
                  <w:rFonts w:asciiTheme="minorHAnsi" w:hAnsiTheme="minorHAnsi" w:cstheme="minorHAnsi"/>
                  <w:bCs/>
                  <w:u w:val="none"/>
                  <w:lang w:eastAsia="el-GR"/>
                </w:rPr>
                <w:t>14.02.2022</w:t>
              </w:r>
              <w:r w:rsidRPr="00511E45">
                <w:rPr>
                  <w:rStyle w:val="-"/>
                  <w:rFonts w:asciiTheme="minorHAnsi" w:hAnsiTheme="minorHAnsi" w:cstheme="minorHAnsi"/>
                  <w:u w:val="none"/>
                  <w:lang w:eastAsia="el-GR"/>
                </w:rPr>
                <w:t> </w:t>
              </w:r>
            </w:hyperlink>
          </w:p>
        </w:tc>
        <w:tc>
          <w:tcPr>
            <w:tcW w:w="5419" w:type="dxa"/>
            <w:shd w:val="clear" w:color="auto" w:fill="auto"/>
            <w:vAlign w:val="center"/>
          </w:tcPr>
          <w:p w:rsidR="001C339E" w:rsidRPr="00511E45"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1E45">
              <w:rPr>
                <w:rFonts w:asciiTheme="minorHAnsi" w:hAnsiTheme="minorHAnsi" w:cstheme="minorHAnsi"/>
              </w:rPr>
              <w:t>Έγκριση καθιέρωσης και αποζημίωσης υπερωριακής απασχόλησης, νυχτερινής, εργασίμων ημερών και ημερήσιας ή νυχτερινής που παρέχεται Κυριακές και εξαιρέσιμες ημέρες των υπαλλήλων του Γενικού Νοσο</w:t>
            </w:r>
            <w:r w:rsidR="007360BE">
              <w:rPr>
                <w:rFonts w:asciiTheme="minorHAnsi" w:hAnsiTheme="minorHAnsi" w:cstheme="minorHAnsi"/>
              </w:rPr>
              <w:t xml:space="preserve">κομείου Μυτιλήνης </w:t>
            </w:r>
            <w:r w:rsidR="007360BE" w:rsidRPr="007360BE">
              <w:rPr>
                <w:rFonts w:asciiTheme="minorHAnsi" w:hAnsiTheme="minorHAnsi" w:cstheme="minorHAnsi"/>
              </w:rPr>
              <w:t>“</w:t>
            </w:r>
            <w:proofErr w:type="spellStart"/>
            <w:r w:rsidR="007360BE">
              <w:rPr>
                <w:rFonts w:asciiTheme="minorHAnsi" w:hAnsiTheme="minorHAnsi" w:cstheme="minorHAnsi"/>
              </w:rPr>
              <w:t>Βοστάνειο</w:t>
            </w:r>
            <w:proofErr w:type="spellEnd"/>
            <w:r w:rsidR="007360BE" w:rsidRPr="007360BE">
              <w:rPr>
                <w:rFonts w:asciiTheme="minorHAnsi" w:hAnsiTheme="minorHAnsi" w:cstheme="minorHAnsi"/>
              </w:rPr>
              <w:t>”</w:t>
            </w:r>
            <w:r w:rsidRPr="00511E45">
              <w:rPr>
                <w:rFonts w:asciiTheme="minorHAnsi" w:hAnsiTheme="minorHAnsi" w:cstheme="minorHAnsi"/>
              </w:rPr>
              <w:t>, μόνιμων και με σχέση εργασίας Ιδιωτικού Δικαίου, για τ</w:t>
            </w:r>
            <w:r>
              <w:rPr>
                <w:rFonts w:asciiTheme="minorHAnsi" w:hAnsiTheme="minorHAnsi" w:cstheme="minorHAnsi"/>
              </w:rPr>
              <w:t xml:space="preserve">ο έτος 2022» </w:t>
            </w:r>
          </w:p>
        </w:tc>
      </w:tr>
      <w:tr w:rsidR="001C339E" w:rsidRPr="00F029C7" w:rsidTr="00182276">
        <w:trPr>
          <w:cantSplit/>
        </w:trPr>
        <w:tc>
          <w:tcPr>
            <w:tcW w:w="709" w:type="dxa"/>
            <w:shd w:val="clear" w:color="auto" w:fill="DAEEF3" w:themeFill="accent5" w:themeFillTint="33"/>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DAEEF3" w:themeFill="accent5" w:themeFillTint="33"/>
          </w:tcPr>
          <w:p w:rsidR="007360BE" w:rsidRDefault="007360BE"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511E45">
              <w:rPr>
                <w:rFonts w:asciiTheme="minorHAnsi" w:hAnsiTheme="minorHAnsi" w:cstheme="minorHAnsi"/>
              </w:rPr>
              <w:t xml:space="preserve"> ΗΠΕΙΡΟΥ</w:t>
            </w:r>
            <w:r w:rsidRPr="00511E45">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14125/1610 </w:t>
            </w:r>
            <w:r w:rsidRPr="00511E45">
              <w:rPr>
                <w:rFonts w:asciiTheme="minorHAnsi" w:hAnsiTheme="minorHAnsi" w:cstheme="minorHAnsi"/>
              </w:rPr>
              <w:t xml:space="preserve"> </w:t>
            </w:r>
          </w:p>
          <w:p w:rsidR="001C339E" w:rsidRPr="00511E45" w:rsidRDefault="001C339E" w:rsidP="001C339E">
            <w:pPr>
              <w:rPr>
                <w:rFonts w:asciiTheme="minorHAnsi" w:hAnsiTheme="minorHAnsi" w:cstheme="minorHAnsi"/>
                <w:lang w:eastAsia="el-GR"/>
              </w:rPr>
            </w:pPr>
            <w:hyperlink r:id="rId98" w:history="1">
              <w:r w:rsidR="00BA0355">
                <w:rPr>
                  <w:rStyle w:val="-"/>
                  <w:rFonts w:asciiTheme="minorHAnsi" w:hAnsiTheme="minorHAnsi" w:cstheme="minorHAnsi"/>
                  <w:bCs/>
                  <w:u w:val="none"/>
                  <w:lang w:eastAsia="el-GR"/>
                </w:rPr>
                <w:t>ΦΕΚ B 615/</w:t>
              </w:r>
              <w:r w:rsidRPr="00511E45">
                <w:rPr>
                  <w:rStyle w:val="-"/>
                  <w:rFonts w:asciiTheme="minorHAnsi" w:hAnsiTheme="minorHAnsi" w:cstheme="minorHAnsi"/>
                  <w:bCs/>
                  <w:u w:val="none"/>
                  <w:lang w:eastAsia="el-GR"/>
                </w:rPr>
                <w:t>14.02.2022</w:t>
              </w:r>
              <w:r w:rsidRPr="00511E4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511E45" w:rsidRDefault="001C339E" w:rsidP="001C339E">
            <w:pPr>
              <w:suppressAutoHyphens w:val="0"/>
              <w:autoSpaceDE w:val="0"/>
              <w:autoSpaceDN w:val="0"/>
              <w:adjustRightInd w:val="0"/>
              <w:jc w:val="both"/>
              <w:rPr>
                <w:rFonts w:asciiTheme="minorHAnsi" w:hAnsiTheme="minorHAnsi" w:cstheme="minorHAnsi"/>
              </w:rPr>
            </w:pPr>
            <w:r w:rsidRPr="00511E45">
              <w:rPr>
                <w:rFonts w:asciiTheme="minorHAnsi" w:hAnsiTheme="minorHAnsi" w:cstheme="minorHAnsi"/>
              </w:rPr>
              <w:t>“Καθιέρωση υπερωριακής εργασίας για το έτος 2022 για το προσωπικό που υπηρετεί στην Περιφερειακή Ενότητα ΘΕΣΠΡΩΤΙΑΣ και συγκροτεί την ομάδα εργασίας του EΠ «Επιχειρησιακό Πρόγραμμα Επισιτιστικής και Βασικής Υλικής Συνδρομής, για το ΤΕΒΑ/FEAD 201</w:t>
            </w:r>
            <w:r>
              <w:rPr>
                <w:rFonts w:asciiTheme="minorHAnsi" w:hAnsiTheme="minorHAnsi" w:cstheme="minorHAnsi"/>
              </w:rPr>
              <w:t>4-2020, Πράξη: ΤΕΒΑ 2018-2019»</w:t>
            </w:r>
            <w:r w:rsidRPr="00511E45">
              <w:rPr>
                <w:rFonts w:asciiTheme="minorHAnsi" w:hAnsiTheme="minorHAnsi" w:cstheme="minorHAnsi"/>
              </w:rPr>
              <w:t>”</w:t>
            </w:r>
            <w:r>
              <w:rPr>
                <w:rFonts w:asciiTheme="minorHAnsi" w:hAnsiTheme="minorHAnsi" w:cstheme="minorHAnsi"/>
              </w:rPr>
              <w:t xml:space="preserve"> </w:t>
            </w:r>
          </w:p>
        </w:tc>
      </w:tr>
      <w:tr w:rsidR="001C339E" w:rsidRPr="00F029C7" w:rsidTr="00182276">
        <w:trPr>
          <w:cantSplit/>
        </w:trPr>
        <w:tc>
          <w:tcPr>
            <w:tcW w:w="709" w:type="dxa"/>
            <w:shd w:val="clear" w:color="auto" w:fill="auto"/>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lastRenderedPageBreak/>
              <w:t>21</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 ΑΝΤΙΠΕΡΙΦΕΡΕΙΑΡΧΗ</w:t>
            </w:r>
            <w:r w:rsidRPr="00511E45">
              <w:rPr>
                <w:rFonts w:asciiTheme="minorHAnsi" w:hAnsiTheme="minorHAnsi" w:cstheme="minorHAnsi"/>
              </w:rPr>
              <w:t xml:space="preserve"> ΔΙΟΙΚΗΣΗΣ ΚΑΙ ΟΡΓΑΝΩΣΗΣ ΚΡΗΤΗΣ</w:t>
            </w:r>
            <w:r w:rsidRPr="00511E45">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31003 </w:t>
            </w:r>
            <w:r w:rsidRPr="00511E45">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99" w:history="1">
              <w:r w:rsidR="00BA0355">
                <w:rPr>
                  <w:rStyle w:val="-"/>
                  <w:rFonts w:asciiTheme="minorHAnsi" w:hAnsiTheme="minorHAnsi" w:cstheme="minorHAnsi"/>
                  <w:bCs/>
                  <w:u w:val="none"/>
                  <w:lang w:eastAsia="el-GR"/>
                </w:rPr>
                <w:t>ΦΕΚ B 615/</w:t>
              </w:r>
              <w:r w:rsidRPr="00511E45">
                <w:rPr>
                  <w:rStyle w:val="-"/>
                  <w:rFonts w:asciiTheme="minorHAnsi" w:hAnsiTheme="minorHAnsi" w:cstheme="minorHAnsi"/>
                  <w:bCs/>
                  <w:u w:val="none"/>
                  <w:lang w:eastAsia="el-GR"/>
                </w:rPr>
                <w:t>14.02.2022</w:t>
              </w:r>
              <w:r w:rsidRPr="00511E45">
                <w:rPr>
                  <w:rStyle w:val="-"/>
                  <w:rFonts w:asciiTheme="minorHAnsi" w:hAnsiTheme="minorHAnsi" w:cstheme="minorHAnsi"/>
                  <w:u w:val="none"/>
                  <w:lang w:eastAsia="el-GR"/>
                </w:rPr>
                <w:t> </w:t>
              </w:r>
            </w:hyperlink>
          </w:p>
        </w:tc>
        <w:tc>
          <w:tcPr>
            <w:tcW w:w="5419" w:type="dxa"/>
            <w:shd w:val="clear" w:color="auto" w:fill="auto"/>
            <w:vAlign w:val="center"/>
          </w:tcPr>
          <w:p w:rsidR="001C339E" w:rsidRPr="00511E45"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1E45">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στην Αυτοτελή Διεύθυνση Πολιτικής Προστασίας Περιφ</w:t>
            </w:r>
            <w:r>
              <w:rPr>
                <w:rFonts w:asciiTheme="minorHAnsi" w:hAnsiTheme="minorHAnsi" w:cstheme="minorHAnsi"/>
              </w:rPr>
              <w:t xml:space="preserve">έρειας Κρήτης, για το έτος 2021» </w:t>
            </w:r>
          </w:p>
        </w:tc>
      </w:tr>
      <w:tr w:rsidR="001C339E" w:rsidRPr="00F029C7" w:rsidTr="00182276">
        <w:trPr>
          <w:cantSplit/>
        </w:trPr>
        <w:tc>
          <w:tcPr>
            <w:tcW w:w="709" w:type="dxa"/>
            <w:shd w:val="clear" w:color="auto" w:fill="DAEEF3" w:themeFill="accent5" w:themeFillTint="33"/>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22</w:t>
            </w:r>
          </w:p>
        </w:tc>
        <w:tc>
          <w:tcPr>
            <w:tcW w:w="3653" w:type="dxa"/>
            <w:shd w:val="clear" w:color="auto" w:fill="DAEEF3" w:themeFill="accent5" w:themeFillTint="33"/>
          </w:tcPr>
          <w:p w:rsidR="007360BE" w:rsidRDefault="007360BE" w:rsidP="001C339E">
            <w:pPr>
              <w:rPr>
                <w:rFonts w:asciiTheme="minorHAnsi" w:hAnsiTheme="minorHAnsi" w:cstheme="minorHAnsi"/>
              </w:rPr>
            </w:pPr>
          </w:p>
          <w:p w:rsidR="007360BE" w:rsidRDefault="007360BE"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sidRPr="00BA7A55">
              <w:rPr>
                <w:rFonts w:asciiTheme="minorHAnsi" w:hAnsiTheme="minorHAnsi" w:cstheme="minorHAnsi"/>
              </w:rPr>
              <w:t>ΑΠΟΦΑΣΗ ΤΟΥ ΠΕΡΙΦΕΡΕΙΑΡΧΗ ΘΕΣΣΑΛΙΑΣ</w:t>
            </w:r>
            <w:r w:rsidRPr="00BA7A55">
              <w:rPr>
                <w:rFonts w:asciiTheme="minorHAnsi" w:hAnsiTheme="minorHAnsi" w:cstheme="minorHAnsi"/>
                <w:bCs/>
                <w:color w:val="3399FF"/>
                <w:lang w:eastAsia="el-GR"/>
              </w:rPr>
              <w:t xml:space="preserve"> </w:t>
            </w:r>
          </w:p>
          <w:p w:rsidR="001C339E" w:rsidRPr="00BA7A55" w:rsidRDefault="001C339E" w:rsidP="001C339E">
            <w:pPr>
              <w:rPr>
                <w:rFonts w:asciiTheme="minorHAnsi" w:hAnsiTheme="minorHAnsi" w:cstheme="minorHAnsi"/>
              </w:rPr>
            </w:pPr>
            <w:proofErr w:type="spellStart"/>
            <w:r w:rsidRPr="00BA7A55">
              <w:rPr>
                <w:rFonts w:asciiTheme="minorHAnsi" w:hAnsiTheme="minorHAnsi" w:cstheme="minorHAnsi"/>
              </w:rPr>
              <w:t>Αριθμ</w:t>
            </w:r>
            <w:proofErr w:type="spellEnd"/>
            <w:r w:rsidRPr="00BA7A55">
              <w:rPr>
                <w:rFonts w:asciiTheme="minorHAnsi" w:hAnsiTheme="minorHAnsi" w:cstheme="minorHAnsi"/>
              </w:rPr>
              <w:t xml:space="preserve">. 37704  </w:t>
            </w:r>
          </w:p>
          <w:p w:rsidR="001C339E" w:rsidRPr="007360BE" w:rsidRDefault="001C339E" w:rsidP="001C339E">
            <w:pPr>
              <w:rPr>
                <w:rFonts w:asciiTheme="minorHAnsi" w:hAnsiTheme="minorHAnsi" w:cstheme="minorHAnsi"/>
                <w:lang w:eastAsia="el-GR"/>
              </w:rPr>
            </w:pPr>
            <w:hyperlink r:id="rId100" w:history="1">
              <w:r w:rsidR="00BA0355">
                <w:rPr>
                  <w:rStyle w:val="-"/>
                  <w:rFonts w:asciiTheme="minorHAnsi" w:hAnsiTheme="minorHAnsi" w:cstheme="minorHAnsi"/>
                  <w:bCs/>
                  <w:u w:val="none"/>
                  <w:lang w:eastAsia="el-GR"/>
                </w:rPr>
                <w:t>ΦΕΚ B 618/</w:t>
              </w:r>
              <w:r w:rsidRPr="00BA7A55">
                <w:rPr>
                  <w:rStyle w:val="-"/>
                  <w:rFonts w:asciiTheme="minorHAnsi" w:hAnsiTheme="minorHAnsi" w:cstheme="minorHAnsi"/>
                  <w:bCs/>
                  <w:u w:val="none"/>
                  <w:lang w:eastAsia="el-GR"/>
                </w:rPr>
                <w:t>14.02.2022</w:t>
              </w:r>
              <w:r w:rsidRPr="00BA7A5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BA7A55" w:rsidRDefault="001C339E" w:rsidP="001C339E">
            <w:pPr>
              <w:suppressAutoHyphens w:val="0"/>
              <w:autoSpaceDE w:val="0"/>
              <w:autoSpaceDN w:val="0"/>
              <w:adjustRightInd w:val="0"/>
              <w:jc w:val="both"/>
              <w:rPr>
                <w:rFonts w:asciiTheme="minorHAnsi" w:hAnsiTheme="minorHAnsi" w:cstheme="minorHAnsi"/>
              </w:rPr>
            </w:pPr>
            <w:r w:rsidRPr="00BA7A55">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καθημερινές του πρώτου εξαμήνου του έτους 2022 του υπαλλήλου της Διεύθυνσης Τουρισμού Πολιτισμού και Αθλητισμού του Τμήματος Πολιτισμού και Τουρισμού των Περιφερειακών Ενοτήτων Μαγνησίας και </w:t>
            </w:r>
            <w:proofErr w:type="spellStart"/>
            <w:r w:rsidRPr="00BA7A55">
              <w:rPr>
                <w:rFonts w:asciiTheme="minorHAnsi" w:hAnsiTheme="minorHAnsi" w:cstheme="minorHAnsi"/>
              </w:rPr>
              <w:t>Σποράδων</w:t>
            </w:r>
            <w:proofErr w:type="spellEnd"/>
            <w:r w:rsidRPr="00BA7A55">
              <w:rPr>
                <w:rFonts w:asciiTheme="minorHAnsi" w:hAnsiTheme="minorHAnsi" w:cstheme="minorHAnsi"/>
              </w:rPr>
              <w:t xml:space="preserve">, Γραφείο Τουρισμού Π.Ε. </w:t>
            </w:r>
            <w:proofErr w:type="spellStart"/>
            <w:r w:rsidRPr="00BA7A55">
              <w:rPr>
                <w:rFonts w:asciiTheme="minorHAnsi" w:hAnsiTheme="minorHAnsi" w:cstheme="minorHAnsi"/>
              </w:rPr>
              <w:t>Σποράδων</w:t>
            </w:r>
            <w:proofErr w:type="spellEnd"/>
            <w:r w:rsidRPr="00BA7A55">
              <w:rPr>
                <w:rFonts w:asciiTheme="minorHAnsi" w:hAnsiTheme="minorHAnsi" w:cstheme="minorHAnsi"/>
              </w:rPr>
              <w:t xml:space="preserve"> της Περιφέρειας Θεσσαλίας» </w:t>
            </w:r>
          </w:p>
        </w:tc>
      </w:tr>
      <w:tr w:rsidR="001C339E" w:rsidRPr="00016CB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23</w:t>
            </w:r>
          </w:p>
        </w:tc>
        <w:tc>
          <w:tcPr>
            <w:tcW w:w="3653" w:type="dxa"/>
            <w:shd w:val="clear" w:color="auto" w:fill="auto"/>
          </w:tcPr>
          <w:p w:rsidR="007360BE" w:rsidRDefault="007360BE" w:rsidP="001C339E">
            <w:pPr>
              <w:rPr>
                <w:rFonts w:asciiTheme="minorHAnsi" w:hAnsiTheme="minorHAnsi" w:cstheme="minorHAnsi"/>
              </w:rPr>
            </w:pPr>
          </w:p>
          <w:p w:rsidR="007360BE" w:rsidRDefault="007360BE"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sidRPr="00BA7A55">
              <w:rPr>
                <w:rFonts w:asciiTheme="minorHAnsi" w:hAnsiTheme="minorHAnsi" w:cstheme="minorHAnsi"/>
              </w:rPr>
              <w:t>ΑΠΟΦΑΣΗ ΤΟΥ ΠΕΡΙΦΕΡΕΙΑΡΧΗ ΘΕΣΣΑΛΙΑΣ</w:t>
            </w:r>
            <w:r w:rsidRPr="00BA7A55">
              <w:rPr>
                <w:rFonts w:asciiTheme="minorHAnsi" w:hAnsiTheme="minorHAnsi" w:cstheme="minorHAnsi"/>
                <w:bCs/>
                <w:color w:val="3399FF"/>
                <w:lang w:eastAsia="el-GR"/>
              </w:rPr>
              <w:t xml:space="preserve"> </w:t>
            </w:r>
          </w:p>
          <w:p w:rsidR="001C339E" w:rsidRPr="00BA7A55" w:rsidRDefault="001C339E" w:rsidP="001C339E">
            <w:pPr>
              <w:rPr>
                <w:rFonts w:asciiTheme="minorHAnsi" w:hAnsiTheme="minorHAnsi" w:cstheme="minorHAnsi"/>
              </w:rPr>
            </w:pPr>
            <w:proofErr w:type="spellStart"/>
            <w:r w:rsidRPr="00BA7A55">
              <w:rPr>
                <w:rFonts w:asciiTheme="minorHAnsi" w:hAnsiTheme="minorHAnsi" w:cstheme="minorHAnsi"/>
              </w:rPr>
              <w:t>Αριθμ</w:t>
            </w:r>
            <w:proofErr w:type="spellEnd"/>
            <w:r w:rsidRPr="00BA7A55">
              <w:rPr>
                <w:rFonts w:asciiTheme="minorHAnsi" w:hAnsiTheme="minorHAnsi" w:cstheme="minorHAnsi"/>
              </w:rPr>
              <w:t xml:space="preserve">. 37712  </w:t>
            </w:r>
          </w:p>
          <w:p w:rsidR="001C339E" w:rsidRPr="007360BE" w:rsidRDefault="001C339E" w:rsidP="001C339E">
            <w:pPr>
              <w:rPr>
                <w:rFonts w:asciiTheme="minorHAnsi" w:hAnsiTheme="minorHAnsi" w:cstheme="minorHAnsi"/>
                <w:lang w:eastAsia="el-GR"/>
              </w:rPr>
            </w:pPr>
            <w:hyperlink r:id="rId101" w:history="1">
              <w:r w:rsidR="00BA0355">
                <w:rPr>
                  <w:rStyle w:val="-"/>
                  <w:rFonts w:asciiTheme="minorHAnsi" w:hAnsiTheme="minorHAnsi" w:cstheme="minorHAnsi"/>
                  <w:bCs/>
                  <w:u w:val="none"/>
                  <w:lang w:eastAsia="el-GR"/>
                </w:rPr>
                <w:t>ΦΕΚ B 618/</w:t>
              </w:r>
              <w:r w:rsidRPr="00BA7A55">
                <w:rPr>
                  <w:rStyle w:val="-"/>
                  <w:rFonts w:asciiTheme="minorHAnsi" w:hAnsiTheme="minorHAnsi" w:cstheme="minorHAnsi"/>
                  <w:bCs/>
                  <w:u w:val="none"/>
                  <w:lang w:eastAsia="el-GR"/>
                </w:rPr>
                <w:t>14.02.2022</w:t>
              </w:r>
              <w:r w:rsidRPr="00BA7A55">
                <w:rPr>
                  <w:rStyle w:val="-"/>
                  <w:rFonts w:asciiTheme="minorHAnsi" w:hAnsiTheme="minorHAnsi" w:cstheme="minorHAnsi"/>
                  <w:u w:val="none"/>
                  <w:lang w:eastAsia="el-GR"/>
                </w:rPr>
                <w:t> </w:t>
              </w:r>
            </w:hyperlink>
          </w:p>
        </w:tc>
        <w:tc>
          <w:tcPr>
            <w:tcW w:w="5419" w:type="dxa"/>
            <w:shd w:val="clear" w:color="auto" w:fill="auto"/>
            <w:vAlign w:val="center"/>
          </w:tcPr>
          <w:p w:rsidR="001C339E" w:rsidRPr="00BA7A55" w:rsidRDefault="001C339E" w:rsidP="001C339E">
            <w:pPr>
              <w:suppressAutoHyphens w:val="0"/>
              <w:autoSpaceDE w:val="0"/>
              <w:autoSpaceDN w:val="0"/>
              <w:adjustRightInd w:val="0"/>
              <w:jc w:val="both"/>
              <w:rPr>
                <w:rFonts w:asciiTheme="minorHAnsi" w:hAnsiTheme="minorHAnsi" w:cstheme="minorHAnsi"/>
              </w:rPr>
            </w:pPr>
            <w:r w:rsidRPr="00BA7A55">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υπαλλήλου της Διεύθυνσης Τουρισμού Πολιτισμού και Αθλητισμού του Τμήματος Πολιτισμού και Τουρισμού των Περιφερειακών Ενοτήτων Μαγνησίας και </w:t>
            </w:r>
            <w:proofErr w:type="spellStart"/>
            <w:r w:rsidRPr="00BA7A55">
              <w:rPr>
                <w:rFonts w:asciiTheme="minorHAnsi" w:hAnsiTheme="minorHAnsi" w:cstheme="minorHAnsi"/>
              </w:rPr>
              <w:t>Σποράδων</w:t>
            </w:r>
            <w:proofErr w:type="spellEnd"/>
            <w:r w:rsidRPr="00BA7A55">
              <w:rPr>
                <w:rFonts w:asciiTheme="minorHAnsi" w:hAnsiTheme="minorHAnsi" w:cstheme="minorHAnsi"/>
              </w:rPr>
              <w:t xml:space="preserve">, Γραφείο Τουρισμού Π.Ε. </w:t>
            </w:r>
            <w:proofErr w:type="spellStart"/>
            <w:r w:rsidRPr="00BA7A55">
              <w:rPr>
                <w:rFonts w:asciiTheme="minorHAnsi" w:hAnsiTheme="minorHAnsi" w:cstheme="minorHAnsi"/>
              </w:rPr>
              <w:t>Σποράδων</w:t>
            </w:r>
            <w:proofErr w:type="spellEnd"/>
            <w:r w:rsidRPr="00BA7A55">
              <w:rPr>
                <w:rFonts w:asciiTheme="minorHAnsi" w:hAnsiTheme="minorHAnsi" w:cstheme="minorHAnsi"/>
              </w:rPr>
              <w:t xml:space="preserve"> της Περιφέρειας Θεσσαλίας» </w:t>
            </w:r>
          </w:p>
        </w:tc>
      </w:tr>
      <w:tr w:rsidR="001C339E" w:rsidRPr="00F029C7" w:rsidTr="00182276">
        <w:trPr>
          <w:cantSplit/>
          <w:trHeight w:val="80"/>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24</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ΑΠΟΦΑΣΗ ΤΟΥ ΠΡΟΕΔΡΟΥ</w:t>
            </w:r>
            <w:r w:rsidRPr="00461C1F">
              <w:rPr>
                <w:rFonts w:asciiTheme="minorHAnsi" w:hAnsiTheme="minorHAnsi" w:cstheme="minorHAnsi"/>
              </w:rPr>
              <w:t xml:space="preserve"> </w:t>
            </w:r>
          </w:p>
          <w:p w:rsidR="00BA0355" w:rsidRDefault="001C339E" w:rsidP="001C339E">
            <w:pPr>
              <w:rPr>
                <w:rFonts w:asciiTheme="minorHAnsi" w:hAnsiTheme="minorHAnsi" w:cstheme="minorHAnsi"/>
              </w:rPr>
            </w:pPr>
            <w:r w:rsidRPr="00461C1F">
              <w:rPr>
                <w:rFonts w:asciiTheme="minorHAnsi" w:hAnsiTheme="minorHAnsi" w:cstheme="minorHAnsi"/>
              </w:rPr>
              <w:t xml:space="preserve">ΤΟΥ ΣΥΜΒΟΛΑΙΟΓΡΑΦΙΚΟΥ ΣΥΛΛΟΓΟΥ ΕΦΕΤΕΙΩΝ </w:t>
            </w:r>
          </w:p>
          <w:p w:rsidR="00BA0355" w:rsidRDefault="001C339E" w:rsidP="001C339E">
            <w:pPr>
              <w:rPr>
                <w:rFonts w:asciiTheme="minorHAnsi" w:hAnsiTheme="minorHAnsi" w:cstheme="minorHAnsi"/>
              </w:rPr>
            </w:pPr>
            <w:r w:rsidRPr="00461C1F">
              <w:rPr>
                <w:rFonts w:asciiTheme="minorHAnsi" w:hAnsiTheme="minorHAnsi" w:cstheme="minorHAnsi"/>
              </w:rPr>
              <w:t xml:space="preserve">ΑΘΗΝΩΝ - ΠΕΙΡΑΙΩΣ </w:t>
            </w:r>
          </w:p>
          <w:p w:rsidR="001C339E" w:rsidRDefault="001C339E" w:rsidP="001C339E">
            <w:pPr>
              <w:rPr>
                <w:rFonts w:asciiTheme="minorHAnsi" w:hAnsiTheme="minorHAnsi" w:cstheme="minorHAnsi"/>
                <w:bCs/>
                <w:color w:val="3399FF"/>
                <w:lang w:eastAsia="el-GR"/>
              </w:rPr>
            </w:pPr>
            <w:r w:rsidRPr="00461C1F">
              <w:rPr>
                <w:rFonts w:asciiTheme="minorHAnsi" w:hAnsiTheme="minorHAnsi" w:cstheme="minorHAnsi"/>
              </w:rPr>
              <w:t>ΑΙΓΑΙΟΥ ΚΑΙ ΔΩΔΕΚΑΝΗΣΟΥ</w:t>
            </w:r>
            <w:r w:rsidRPr="00461C1F">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107 </w:t>
            </w:r>
            <w:r w:rsidRPr="00461C1F">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619/</w:t>
              </w:r>
              <w:r w:rsidRPr="00461C1F">
                <w:rPr>
                  <w:rStyle w:val="-"/>
                  <w:rFonts w:asciiTheme="minorHAnsi" w:hAnsiTheme="minorHAnsi" w:cstheme="minorHAnsi"/>
                  <w:bCs/>
                  <w:u w:val="none"/>
                  <w:lang w:eastAsia="el-GR"/>
                </w:rPr>
                <w:t>14.02.2022</w:t>
              </w:r>
              <w:r w:rsidRPr="00461C1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461C1F"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1C1F">
              <w:rPr>
                <w:rFonts w:asciiTheme="minorHAnsi" w:hAnsiTheme="minorHAnsi" w:cstheme="minorHAnsi"/>
              </w:rPr>
              <w:t>Έγκριση υπερωριακής απασχόλησης των υπαλλήλων του Σ.Σ.Ε.Α.Π.Α.Δ., με οποιαδήποτε σ</w:t>
            </w:r>
            <w:r>
              <w:rPr>
                <w:rFonts w:asciiTheme="minorHAnsi" w:hAnsiTheme="minorHAnsi" w:cstheme="minorHAnsi"/>
              </w:rPr>
              <w:t xml:space="preserve">χέση εργασίας, για το έτος 2022»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BA0355" w:rsidRDefault="001C339E" w:rsidP="001C339E">
            <w:pPr>
              <w:rPr>
                <w:rFonts w:asciiTheme="minorHAnsi" w:hAnsiTheme="minorHAnsi" w:cstheme="minorHAnsi"/>
              </w:rPr>
            </w:pPr>
            <w:r>
              <w:rPr>
                <w:rFonts w:asciiTheme="minorHAnsi" w:hAnsiTheme="minorHAnsi" w:cstheme="minorHAnsi"/>
              </w:rPr>
              <w:t>ΤΗΣ</w:t>
            </w:r>
            <w:r w:rsidRPr="00461C1F">
              <w:rPr>
                <w:rFonts w:asciiTheme="minorHAnsi" w:hAnsiTheme="minorHAnsi" w:cstheme="minorHAnsi"/>
              </w:rPr>
              <w:t xml:space="preserve"> ΑΝΑΠΛΗΡΩΤΡΙΑ</w:t>
            </w:r>
            <w:r>
              <w:rPr>
                <w:rFonts w:asciiTheme="minorHAnsi" w:hAnsiTheme="minorHAnsi" w:cstheme="minorHAnsi"/>
              </w:rPr>
              <w:t>Σ</w:t>
            </w:r>
            <w:r w:rsidRPr="00461C1F">
              <w:rPr>
                <w:rFonts w:asciiTheme="minorHAnsi" w:hAnsiTheme="minorHAnsi" w:cstheme="minorHAnsi"/>
              </w:rPr>
              <w:t xml:space="preserve"> ΔΙΟΙΚΗΤΡΙΑ</w:t>
            </w:r>
            <w:r>
              <w:rPr>
                <w:rFonts w:asciiTheme="minorHAnsi" w:hAnsiTheme="minorHAnsi" w:cstheme="minorHAnsi"/>
              </w:rPr>
              <w:t>Σ</w:t>
            </w:r>
            <w:r w:rsidRPr="00461C1F">
              <w:rPr>
                <w:rFonts w:asciiTheme="minorHAnsi" w:hAnsiTheme="minorHAnsi" w:cstheme="minorHAnsi"/>
              </w:rPr>
              <w:t xml:space="preserve"> ΠΑΘΟΛΟΓΙΚΟΥ ΝΟΣΟΚΟΜΕΙΟΥ ΑΘΗΝΩΝ ΣΠΗΛΙΟΠΟΥΛΕΙΟ </w:t>
            </w:r>
          </w:p>
          <w:p w:rsidR="001C339E" w:rsidRDefault="001C339E" w:rsidP="001C339E">
            <w:pPr>
              <w:rPr>
                <w:rFonts w:asciiTheme="minorHAnsi" w:hAnsiTheme="minorHAnsi" w:cstheme="minorHAnsi"/>
              </w:rPr>
            </w:pPr>
            <w:r w:rsidRPr="00461C1F">
              <w:rPr>
                <w:rFonts w:asciiTheme="minorHAnsi" w:hAnsiTheme="minorHAnsi" w:cstheme="minorHAnsi"/>
              </w:rPr>
              <w:t>«Η ΑΓΙΑ ΕΛΕΝΗ»</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438 </w:t>
            </w:r>
            <w:r w:rsidRPr="00461C1F">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03" w:history="1">
              <w:r>
                <w:rPr>
                  <w:rStyle w:val="-"/>
                  <w:rFonts w:asciiTheme="minorHAnsi" w:hAnsiTheme="minorHAnsi" w:cstheme="minorHAnsi"/>
                  <w:bCs/>
                  <w:u w:val="none"/>
                  <w:lang w:eastAsia="el-GR"/>
                </w:rPr>
                <w:t>ΦΕΚ B 619/</w:t>
              </w:r>
              <w:r w:rsidRPr="00461C1F">
                <w:rPr>
                  <w:rStyle w:val="-"/>
                  <w:rFonts w:asciiTheme="minorHAnsi" w:hAnsiTheme="minorHAnsi" w:cstheme="minorHAnsi"/>
                  <w:bCs/>
                  <w:u w:val="none"/>
                  <w:lang w:eastAsia="el-GR"/>
                </w:rPr>
                <w:t>14.02.2022</w:t>
              </w:r>
              <w:r w:rsidRPr="00461C1F">
                <w:rPr>
                  <w:rStyle w:val="-"/>
                  <w:rFonts w:asciiTheme="minorHAnsi" w:hAnsiTheme="minorHAnsi" w:cstheme="minorHAnsi"/>
                  <w:u w:val="none"/>
                  <w:lang w:eastAsia="el-GR"/>
                </w:rPr>
                <w:t> </w:t>
              </w:r>
            </w:hyperlink>
          </w:p>
        </w:tc>
        <w:tc>
          <w:tcPr>
            <w:tcW w:w="5419" w:type="dxa"/>
            <w:shd w:val="clear" w:color="auto" w:fill="auto"/>
            <w:vAlign w:val="center"/>
          </w:tcPr>
          <w:p w:rsidR="001C339E" w:rsidRPr="00461C1F" w:rsidRDefault="007360BE" w:rsidP="001C339E">
            <w:pPr>
              <w:suppressAutoHyphens w:val="0"/>
              <w:autoSpaceDE w:val="0"/>
              <w:autoSpaceDN w:val="0"/>
              <w:adjustRightInd w:val="0"/>
              <w:jc w:val="both"/>
              <w:rPr>
                <w:rFonts w:asciiTheme="minorHAnsi" w:hAnsiTheme="minorHAnsi" w:cstheme="minorHAnsi"/>
              </w:rPr>
            </w:pPr>
            <w:r w:rsidRPr="007360BE">
              <w:rPr>
                <w:rFonts w:asciiTheme="minorHAnsi" w:hAnsiTheme="minorHAnsi" w:cstheme="minorHAnsi"/>
              </w:rPr>
              <w:t>“</w:t>
            </w:r>
            <w:r w:rsidR="001C339E" w:rsidRPr="00461C1F">
              <w:rPr>
                <w:rFonts w:asciiTheme="minorHAnsi" w:hAnsiTheme="minorHAnsi" w:cstheme="minorHAnsi"/>
              </w:rPr>
              <w:t xml:space="preserve">Έγκριση ενεργών εφημεριών επιστημονικού προσωπικού του Π.Ν. Αθηνών </w:t>
            </w:r>
            <w:proofErr w:type="spellStart"/>
            <w:r w:rsidR="001C339E" w:rsidRPr="00461C1F">
              <w:rPr>
                <w:rFonts w:asciiTheme="minorHAnsi" w:hAnsiTheme="minorHAnsi" w:cstheme="minorHAnsi"/>
              </w:rPr>
              <w:t>Σπηλιοπούλειο</w:t>
            </w:r>
            <w:proofErr w:type="spellEnd"/>
            <w:r>
              <w:rPr>
                <w:rFonts w:asciiTheme="minorHAnsi" w:hAnsiTheme="minorHAnsi" w:cstheme="minorHAnsi"/>
              </w:rPr>
              <w:t xml:space="preserve"> «Η Αγία Ελένη</w:t>
            </w:r>
            <w:r w:rsidR="00FB624E">
              <w:rPr>
                <w:rFonts w:asciiTheme="minorHAnsi" w:hAnsiTheme="minorHAnsi" w:cstheme="minorHAnsi"/>
              </w:rPr>
              <w:t>»</w:t>
            </w:r>
            <w:r>
              <w:rPr>
                <w:rFonts w:asciiTheme="minorHAnsi" w:hAnsiTheme="minorHAnsi" w:cstheme="minorHAnsi"/>
              </w:rPr>
              <w:t xml:space="preserve"> για το έτος 2022</w:t>
            </w:r>
            <w:r w:rsidRPr="007360BE">
              <w:rPr>
                <w:rFonts w:asciiTheme="minorHAnsi" w:hAnsiTheme="minorHAnsi" w:cstheme="minorHAnsi"/>
              </w:rPr>
              <w:t>”</w:t>
            </w:r>
            <w:r w:rsidR="001C339E">
              <w:rPr>
                <w:rFonts w:asciiTheme="minorHAnsi" w:hAnsiTheme="minorHAnsi" w:cstheme="minorHAnsi"/>
              </w:rPr>
              <w:t xml:space="preserve"> </w:t>
            </w:r>
          </w:p>
        </w:tc>
      </w:tr>
      <w:tr w:rsidR="001C339E" w:rsidRPr="00F029C7" w:rsidTr="001C339E">
        <w:trPr>
          <w:cantSplit/>
        </w:trPr>
        <w:tc>
          <w:tcPr>
            <w:tcW w:w="709" w:type="dxa"/>
            <w:shd w:val="clear" w:color="auto" w:fill="auto"/>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lastRenderedPageBreak/>
              <w:t>26</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rPr>
            </w:pPr>
            <w:r>
              <w:rPr>
                <w:rFonts w:asciiTheme="minorHAnsi" w:hAnsiTheme="minorHAnsi" w:cstheme="minorHAnsi"/>
              </w:rPr>
              <w:t>ΤΗΣ</w:t>
            </w:r>
            <w:r w:rsidRPr="00461C1F">
              <w:rPr>
                <w:rFonts w:asciiTheme="minorHAnsi" w:hAnsiTheme="minorHAnsi" w:cstheme="minorHAnsi"/>
              </w:rPr>
              <w:t xml:space="preserve"> ΑΝΑΠΛΗΡΩΤΡΙΑ</w:t>
            </w:r>
            <w:r>
              <w:rPr>
                <w:rFonts w:asciiTheme="minorHAnsi" w:hAnsiTheme="minorHAnsi" w:cstheme="minorHAnsi"/>
              </w:rPr>
              <w:t>Σ</w:t>
            </w:r>
            <w:r w:rsidRPr="00461C1F">
              <w:rPr>
                <w:rFonts w:asciiTheme="minorHAnsi" w:hAnsiTheme="minorHAnsi" w:cstheme="minorHAnsi"/>
              </w:rPr>
              <w:t xml:space="preserve"> ΔΙΟΙΚΗΤΡΙΑ</w:t>
            </w:r>
            <w:r>
              <w:rPr>
                <w:rFonts w:asciiTheme="minorHAnsi" w:hAnsiTheme="minorHAnsi" w:cstheme="minorHAnsi"/>
              </w:rPr>
              <w:t>Σ</w:t>
            </w:r>
            <w:r w:rsidRPr="00461C1F">
              <w:rPr>
                <w:rFonts w:asciiTheme="minorHAnsi" w:hAnsiTheme="minorHAnsi" w:cstheme="minorHAnsi"/>
              </w:rPr>
              <w:t xml:space="preserve"> ΤΟΥ ΠΑΘΟΛΟΓΙΚΟΥ ΝΟΣΟΚΟΜΕΙΟΥ ΑΘΗ</w:t>
            </w:r>
            <w:r w:rsidR="00BA0355">
              <w:rPr>
                <w:rFonts w:asciiTheme="minorHAnsi" w:hAnsiTheme="minorHAnsi" w:cstheme="minorHAnsi"/>
              </w:rPr>
              <w:t>ΝΩΝ ΣΠΗΛΙΟΠΟΥΛΕΙΟ «Η ΑΓΙΑ ΕΛΕΝΗ</w:t>
            </w:r>
            <w:r w:rsidRPr="00461C1F">
              <w:rPr>
                <w:rFonts w:asciiTheme="minorHAnsi" w:hAnsiTheme="minorHAnsi" w:cstheme="minorHAnsi"/>
              </w:rPr>
              <w:t>»</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439 </w:t>
            </w:r>
            <w:r w:rsidRPr="00461C1F">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619/</w:t>
              </w:r>
              <w:r w:rsidRPr="00461C1F">
                <w:rPr>
                  <w:rStyle w:val="-"/>
                  <w:rFonts w:asciiTheme="minorHAnsi" w:hAnsiTheme="minorHAnsi" w:cstheme="minorHAnsi"/>
                  <w:bCs/>
                  <w:u w:val="none"/>
                  <w:lang w:eastAsia="el-GR"/>
                </w:rPr>
                <w:t>14.02.2022</w:t>
              </w:r>
              <w:r w:rsidRPr="00461C1F">
                <w:rPr>
                  <w:rStyle w:val="-"/>
                  <w:rFonts w:asciiTheme="minorHAnsi" w:hAnsiTheme="minorHAnsi" w:cstheme="minorHAnsi"/>
                  <w:u w:val="none"/>
                  <w:lang w:eastAsia="el-GR"/>
                </w:rPr>
                <w:t> </w:t>
              </w:r>
            </w:hyperlink>
          </w:p>
        </w:tc>
        <w:tc>
          <w:tcPr>
            <w:tcW w:w="5419" w:type="dxa"/>
            <w:shd w:val="clear" w:color="auto" w:fill="auto"/>
            <w:vAlign w:val="center"/>
          </w:tcPr>
          <w:p w:rsidR="001C339E" w:rsidRPr="00461C1F" w:rsidRDefault="004D3A35" w:rsidP="001C339E">
            <w:pPr>
              <w:suppressAutoHyphens w:val="0"/>
              <w:autoSpaceDE w:val="0"/>
              <w:autoSpaceDN w:val="0"/>
              <w:adjustRightInd w:val="0"/>
              <w:jc w:val="both"/>
              <w:rPr>
                <w:rFonts w:asciiTheme="minorHAnsi" w:hAnsiTheme="minorHAnsi" w:cstheme="minorHAnsi"/>
              </w:rPr>
            </w:pPr>
            <w:r w:rsidRPr="004D3A35">
              <w:rPr>
                <w:rFonts w:asciiTheme="minorHAnsi" w:hAnsiTheme="minorHAnsi" w:cstheme="minorHAnsi"/>
              </w:rPr>
              <w:t>“</w:t>
            </w:r>
            <w:r w:rsidR="001C339E" w:rsidRPr="00461C1F">
              <w:rPr>
                <w:rFonts w:asciiTheme="minorHAnsi" w:hAnsiTheme="minorHAnsi" w:cstheme="minorHAnsi"/>
              </w:rPr>
              <w:t>Έγκριση απασχόλησης υπερωριακής, νυχτερινής και κατά τις εξαιρέσιμες ημέρες εργασίας του μόνιμου προσωπικού και του προσωπικού με σχέση εργασίας Ιδιωτικού Δικαίου του Π.Ν.</w:t>
            </w:r>
            <w:r w:rsidR="001C339E">
              <w:rPr>
                <w:rFonts w:asciiTheme="minorHAnsi" w:hAnsiTheme="minorHAnsi" w:cstheme="minorHAnsi"/>
              </w:rPr>
              <w:t xml:space="preserve"> </w:t>
            </w:r>
            <w:r w:rsidR="001C339E" w:rsidRPr="00461C1F">
              <w:rPr>
                <w:rFonts w:asciiTheme="minorHAnsi" w:hAnsiTheme="minorHAnsi" w:cstheme="minorHAnsi"/>
              </w:rPr>
              <w:t xml:space="preserve">Αθηνών </w:t>
            </w:r>
            <w:proofErr w:type="spellStart"/>
            <w:r w:rsidR="001C339E" w:rsidRPr="00461C1F">
              <w:rPr>
                <w:rFonts w:asciiTheme="minorHAnsi" w:hAnsiTheme="minorHAnsi" w:cstheme="minorHAnsi"/>
              </w:rPr>
              <w:t>Σπηλιοπούλειο</w:t>
            </w:r>
            <w:proofErr w:type="spellEnd"/>
            <w:r w:rsidR="001C339E" w:rsidRPr="00461C1F">
              <w:rPr>
                <w:rFonts w:asciiTheme="minorHAnsi" w:hAnsiTheme="minorHAnsi" w:cstheme="minorHAnsi"/>
              </w:rPr>
              <w:t xml:space="preserve"> </w:t>
            </w:r>
            <w:r>
              <w:rPr>
                <w:rFonts w:asciiTheme="minorHAnsi" w:hAnsiTheme="minorHAnsi" w:cstheme="minorHAnsi"/>
              </w:rPr>
              <w:t>«Η Αγία Ελένη» για το έτος 2022</w:t>
            </w:r>
            <w:r w:rsidRPr="004D3A35">
              <w:rPr>
                <w:rFonts w:asciiTheme="minorHAnsi" w:hAnsiTheme="minorHAnsi" w:cstheme="minorHAnsi"/>
              </w:rPr>
              <w:t>”</w:t>
            </w:r>
            <w:r w:rsidR="001C339E">
              <w:rPr>
                <w:rFonts w:asciiTheme="minorHAnsi" w:hAnsiTheme="minorHAnsi" w:cstheme="minorHAnsi"/>
              </w:rPr>
              <w:t xml:space="preserve"> </w:t>
            </w:r>
          </w:p>
        </w:tc>
      </w:tr>
      <w:tr w:rsidR="001C339E" w:rsidRPr="00F029C7" w:rsidTr="00182276">
        <w:trPr>
          <w:cantSplit/>
          <w:trHeight w:val="80"/>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BA0355" w:rsidRDefault="001C339E" w:rsidP="001C339E">
            <w:pPr>
              <w:rPr>
                <w:rFonts w:asciiTheme="minorHAnsi" w:hAnsiTheme="minorHAnsi" w:cstheme="minorHAnsi"/>
              </w:rPr>
            </w:pPr>
            <w:r>
              <w:rPr>
                <w:rFonts w:asciiTheme="minorHAnsi" w:hAnsiTheme="minorHAnsi" w:cstheme="minorHAnsi"/>
              </w:rPr>
              <w:t>ΤΟΥ</w:t>
            </w:r>
            <w:r w:rsidRPr="00461C1F">
              <w:rPr>
                <w:rFonts w:asciiTheme="minorHAnsi" w:hAnsiTheme="minorHAnsi" w:cstheme="minorHAnsi"/>
              </w:rPr>
              <w:t xml:space="preserve"> ΔΙΕΥΘΥΝΩΝ</w:t>
            </w:r>
            <w:r>
              <w:rPr>
                <w:rFonts w:asciiTheme="minorHAnsi" w:hAnsiTheme="minorHAnsi" w:cstheme="minorHAnsi"/>
              </w:rPr>
              <w:t>ΤΟΣ ΣΥΜΒΟΥΛΟΥ</w:t>
            </w:r>
            <w:r w:rsidRPr="00461C1F">
              <w:rPr>
                <w:rFonts w:asciiTheme="minorHAnsi" w:hAnsiTheme="minorHAnsi" w:cstheme="minorHAnsi"/>
              </w:rPr>
              <w:t xml:space="preserve"> ΤΗΣ ΕΛΛΗΝΙΚΗΣ ΕΤΑΙΡΕΙΑΣ ΤΟΠΙΚΗΣ ΑΝΑΠΤΥΞΗΣ </w:t>
            </w:r>
          </w:p>
          <w:p w:rsidR="001C339E" w:rsidRDefault="001C339E" w:rsidP="001C339E">
            <w:pPr>
              <w:rPr>
                <w:rFonts w:asciiTheme="minorHAnsi" w:hAnsiTheme="minorHAnsi" w:cstheme="minorHAnsi"/>
              </w:rPr>
            </w:pPr>
            <w:r w:rsidRPr="00461C1F">
              <w:rPr>
                <w:rFonts w:asciiTheme="minorHAnsi" w:hAnsiTheme="minorHAnsi" w:cstheme="minorHAnsi"/>
              </w:rPr>
              <w:t>ΚΑΙ ΑΥΤΟΔΙΟΙΚΗΣΗΣ Α.Ε.</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1295 </w:t>
            </w:r>
            <w:r w:rsidRPr="00461C1F">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619/</w:t>
              </w:r>
              <w:r w:rsidRPr="00461C1F">
                <w:rPr>
                  <w:rStyle w:val="-"/>
                  <w:rFonts w:asciiTheme="minorHAnsi" w:hAnsiTheme="minorHAnsi" w:cstheme="minorHAnsi"/>
                  <w:bCs/>
                  <w:u w:val="none"/>
                  <w:lang w:eastAsia="el-GR"/>
                </w:rPr>
                <w:t>14.02.2022</w:t>
              </w:r>
              <w:r w:rsidRPr="00461C1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461C1F"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1C1F">
              <w:rPr>
                <w:rFonts w:asciiTheme="minorHAnsi" w:hAnsiTheme="minorHAnsi" w:cstheme="minorHAnsi"/>
              </w:rPr>
              <w:t>Καθιέρωση υπερωριακής εργασίας, πέραν της υποχρεωτικής για το προσωπικό της Ελληνικής Εταιρείας Τοπικής Ανάπτυξης και Αυτοδιοίκησης (Ε.Ε.Τ.Α.Α.) Α.Ε.</w:t>
            </w:r>
            <w:r>
              <w:rPr>
                <w:rFonts w:asciiTheme="minorHAnsi" w:hAnsiTheme="minorHAnsi" w:cstheme="minorHAnsi"/>
              </w:rPr>
              <w:t xml:space="preserve">» </w:t>
            </w:r>
          </w:p>
        </w:tc>
      </w:tr>
      <w:tr w:rsidR="001C339E" w:rsidRPr="00963A85" w:rsidTr="001C339E">
        <w:trPr>
          <w:cantSplit/>
          <w:trHeight w:val="80"/>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8</w:t>
            </w:r>
          </w:p>
        </w:tc>
        <w:tc>
          <w:tcPr>
            <w:tcW w:w="3653" w:type="dxa"/>
            <w:shd w:val="clear" w:color="auto" w:fill="auto"/>
          </w:tcPr>
          <w:p w:rsidR="001C339E" w:rsidRPr="004E5E31" w:rsidRDefault="001C339E" w:rsidP="001C339E">
            <w:pPr>
              <w:rPr>
                <w:rFonts w:asciiTheme="minorHAnsi" w:hAnsiTheme="minorHAnsi" w:cstheme="minorHAnsi"/>
                <w:bCs/>
                <w:color w:val="3399FF"/>
                <w:lang w:eastAsia="el-GR"/>
              </w:rPr>
            </w:pPr>
            <w:r w:rsidRPr="004E5E31">
              <w:rPr>
                <w:rFonts w:asciiTheme="minorHAnsi" w:hAnsiTheme="minorHAnsi" w:cstheme="minorHAnsi"/>
              </w:rPr>
              <w:t>ΑΠΟΦΑΣΗ ΤΟΥ ΥΠΟΥΡΓΟΥ ΑΝΑΠΤΥΞΗΣ ΚΑΙ ΕΠΕΝΔΥΣΕΩΝ</w:t>
            </w:r>
            <w:r w:rsidRPr="004E5E31">
              <w:rPr>
                <w:rFonts w:asciiTheme="minorHAnsi" w:hAnsiTheme="minorHAnsi" w:cstheme="minorHAnsi"/>
                <w:bCs/>
                <w:color w:val="3399FF"/>
                <w:lang w:eastAsia="el-GR"/>
              </w:rPr>
              <w:t xml:space="preserve"> </w:t>
            </w:r>
          </w:p>
          <w:p w:rsidR="001C339E" w:rsidRPr="004E5E31" w:rsidRDefault="001C339E" w:rsidP="001C339E">
            <w:pPr>
              <w:rPr>
                <w:rFonts w:asciiTheme="minorHAnsi" w:hAnsiTheme="minorHAnsi" w:cstheme="minorHAnsi"/>
              </w:rPr>
            </w:pPr>
            <w:proofErr w:type="spellStart"/>
            <w:r w:rsidRPr="004E5E31">
              <w:rPr>
                <w:rFonts w:asciiTheme="minorHAnsi" w:hAnsiTheme="minorHAnsi" w:cstheme="minorHAnsi"/>
              </w:rPr>
              <w:t>Αριθμ</w:t>
            </w:r>
            <w:proofErr w:type="spellEnd"/>
            <w:r w:rsidRPr="004E5E31">
              <w:rPr>
                <w:rFonts w:asciiTheme="minorHAnsi" w:hAnsiTheme="minorHAnsi" w:cstheme="minorHAnsi"/>
              </w:rPr>
              <w:t xml:space="preserve">. 13289 </w:t>
            </w:r>
          </w:p>
          <w:p w:rsidR="001C339E" w:rsidRPr="007360BE" w:rsidRDefault="001C339E" w:rsidP="001C339E">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623/</w:t>
              </w:r>
              <w:r w:rsidRPr="004E5E31">
                <w:rPr>
                  <w:rStyle w:val="-"/>
                  <w:rFonts w:asciiTheme="minorHAnsi" w:hAnsiTheme="minorHAnsi" w:cstheme="minorHAnsi"/>
                  <w:bCs/>
                  <w:u w:val="none"/>
                  <w:lang w:eastAsia="el-GR"/>
                </w:rPr>
                <w:t>14.02.2022</w:t>
              </w:r>
              <w:r w:rsidRPr="004E5E31">
                <w:rPr>
                  <w:rStyle w:val="-"/>
                  <w:rFonts w:asciiTheme="minorHAnsi" w:hAnsiTheme="minorHAnsi" w:cstheme="minorHAnsi"/>
                  <w:u w:val="none"/>
                  <w:lang w:eastAsia="el-GR"/>
                </w:rPr>
                <w:t> </w:t>
              </w:r>
            </w:hyperlink>
          </w:p>
        </w:tc>
        <w:tc>
          <w:tcPr>
            <w:tcW w:w="5419" w:type="dxa"/>
            <w:shd w:val="clear" w:color="auto" w:fill="auto"/>
            <w:vAlign w:val="center"/>
          </w:tcPr>
          <w:p w:rsidR="001C339E" w:rsidRPr="004E5E31" w:rsidRDefault="001C339E" w:rsidP="001C339E">
            <w:pPr>
              <w:suppressAutoHyphens w:val="0"/>
              <w:autoSpaceDE w:val="0"/>
              <w:autoSpaceDN w:val="0"/>
              <w:adjustRightInd w:val="0"/>
              <w:jc w:val="both"/>
              <w:rPr>
                <w:rFonts w:asciiTheme="minorHAnsi" w:hAnsiTheme="minorHAnsi" w:cstheme="minorHAnsi"/>
              </w:rPr>
            </w:pPr>
            <w:r w:rsidRPr="004E5E31">
              <w:rPr>
                <w:rFonts w:asciiTheme="minorHAnsi" w:hAnsiTheme="minorHAnsi" w:cstheme="minorHAnsi"/>
              </w:rPr>
              <w:t xml:space="preserve">«Καθιέρωση υπερωριακής εργασίας του προσωπικού της Κεντρικής Υπηρεσίας της ΜΟΔ ΑΕ, των Ειδικών Υπηρεσιών του ΕΣΠΑ 2014-2020 και της Ε.Υ. - ΧΜ ΕΟΧ για το Α’ εξάμηνο 2022» </w:t>
            </w:r>
          </w:p>
        </w:tc>
      </w:tr>
      <w:tr w:rsidR="001C339E" w:rsidRPr="00963A85"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9</w:t>
            </w:r>
          </w:p>
        </w:tc>
        <w:tc>
          <w:tcPr>
            <w:tcW w:w="3653" w:type="dxa"/>
            <w:shd w:val="clear" w:color="auto" w:fill="DAEEF3" w:themeFill="accent5" w:themeFillTint="33"/>
          </w:tcPr>
          <w:p w:rsidR="00BA0355" w:rsidRDefault="001C339E" w:rsidP="001C339E">
            <w:pPr>
              <w:rPr>
                <w:rFonts w:asciiTheme="minorHAnsi" w:hAnsiTheme="minorHAnsi" w:cstheme="minorHAnsi"/>
              </w:rPr>
            </w:pPr>
            <w:r w:rsidRPr="000946FC">
              <w:rPr>
                <w:rFonts w:asciiTheme="minorHAnsi" w:hAnsiTheme="minorHAnsi" w:cstheme="minorHAnsi"/>
              </w:rPr>
              <w:t xml:space="preserve">ΑΠΟΦΑΣΗ </w:t>
            </w:r>
          </w:p>
          <w:p w:rsidR="001C339E" w:rsidRPr="000946FC" w:rsidRDefault="00BA0355" w:rsidP="001C339E">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C339E" w:rsidRPr="000946FC">
              <w:rPr>
                <w:rFonts w:asciiTheme="minorHAnsi" w:hAnsiTheme="minorHAnsi" w:cstheme="minorHAnsi"/>
              </w:rPr>
              <w:t xml:space="preserve"> ΤΟΥ ΥΠΟΥΡΓΕΙΟΥ ΨΗΦΙΑΚΗΣ ΔΙΑΚΥΒΕΡΝΗΣΗΣ</w:t>
            </w:r>
            <w:r w:rsidR="001C339E" w:rsidRPr="000946FC">
              <w:rPr>
                <w:rFonts w:asciiTheme="minorHAnsi" w:hAnsiTheme="minorHAnsi" w:cstheme="minorHAnsi"/>
                <w:bCs/>
                <w:color w:val="3399FF"/>
                <w:lang w:eastAsia="el-GR"/>
              </w:rPr>
              <w:t xml:space="preserve"> </w:t>
            </w:r>
          </w:p>
          <w:p w:rsidR="001C339E" w:rsidRPr="000946FC" w:rsidRDefault="001C339E" w:rsidP="001C339E">
            <w:pPr>
              <w:rPr>
                <w:rFonts w:asciiTheme="minorHAnsi" w:hAnsiTheme="minorHAnsi" w:cstheme="minorHAnsi"/>
              </w:rPr>
            </w:pPr>
            <w:proofErr w:type="spellStart"/>
            <w:r w:rsidRPr="000946FC">
              <w:rPr>
                <w:rFonts w:asciiTheme="minorHAnsi" w:hAnsiTheme="minorHAnsi" w:cstheme="minorHAnsi"/>
              </w:rPr>
              <w:t>Αριθμ</w:t>
            </w:r>
            <w:proofErr w:type="spellEnd"/>
            <w:r w:rsidRPr="000946FC">
              <w:rPr>
                <w:rFonts w:asciiTheme="minorHAnsi" w:hAnsiTheme="minorHAnsi" w:cstheme="minorHAnsi"/>
              </w:rPr>
              <w:t xml:space="preserve">. 4552 ΕΞ 2022  </w:t>
            </w:r>
          </w:p>
          <w:p w:rsidR="001C339E" w:rsidRPr="007360BE" w:rsidRDefault="001C339E" w:rsidP="001C339E">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626/</w:t>
              </w:r>
              <w:r w:rsidRPr="000946FC">
                <w:rPr>
                  <w:rStyle w:val="-"/>
                  <w:rFonts w:asciiTheme="minorHAnsi" w:hAnsiTheme="minorHAnsi" w:cstheme="minorHAnsi"/>
                  <w:bCs/>
                  <w:u w:val="none"/>
                  <w:lang w:eastAsia="el-GR"/>
                </w:rPr>
                <w:t>14.02.2022</w:t>
              </w:r>
              <w:r w:rsidRPr="000946F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0946FC" w:rsidRDefault="001C339E" w:rsidP="001C339E">
            <w:pPr>
              <w:suppressAutoHyphens w:val="0"/>
              <w:autoSpaceDE w:val="0"/>
              <w:autoSpaceDN w:val="0"/>
              <w:adjustRightInd w:val="0"/>
              <w:jc w:val="both"/>
              <w:rPr>
                <w:rFonts w:asciiTheme="minorHAnsi" w:hAnsiTheme="minorHAnsi" w:cstheme="minorHAnsi"/>
              </w:rPr>
            </w:pPr>
            <w:r w:rsidRPr="000946FC">
              <w:rPr>
                <w:rFonts w:asciiTheme="minorHAnsi" w:hAnsiTheme="minorHAnsi" w:cstheme="minorHAnsi"/>
              </w:rPr>
              <w:t>«Καθιέρωση καθ’ υπέρβαση του υποχρεωτικού ωραρίου εργασίας, υπαλλήλων που υπηρετούν στο Υπουργείο Ψηφιακής Διακυβέρνησης (</w:t>
            </w:r>
            <w:proofErr w:type="spellStart"/>
            <w:r w:rsidRPr="000946FC">
              <w:rPr>
                <w:rFonts w:asciiTheme="minorHAnsi" w:hAnsiTheme="minorHAnsi" w:cstheme="minorHAnsi"/>
              </w:rPr>
              <w:t>Υ.Ψη.Δ</w:t>
            </w:r>
            <w:proofErr w:type="spellEnd"/>
            <w:r w:rsidRPr="000946FC">
              <w:rPr>
                <w:rFonts w:asciiTheme="minorHAnsi" w:hAnsiTheme="minorHAnsi" w:cstheme="minorHAnsi"/>
              </w:rPr>
              <w:t xml:space="preserve">.), α’ εξαμήνου 2022» </w:t>
            </w:r>
          </w:p>
        </w:tc>
      </w:tr>
      <w:tr w:rsidR="001C339E" w:rsidRPr="00F029C7" w:rsidTr="001C339E">
        <w:trPr>
          <w:cantSplit/>
        </w:trPr>
        <w:tc>
          <w:tcPr>
            <w:tcW w:w="709" w:type="dxa"/>
            <w:shd w:val="clear" w:color="auto" w:fill="auto"/>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30</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ΑΠΟΦΑΣΗ ΤΟΥ ΠΡΟΕΔΡΟΥ</w:t>
            </w:r>
            <w:r w:rsidRPr="00321932">
              <w:rPr>
                <w:rFonts w:asciiTheme="minorHAnsi" w:hAnsiTheme="minorHAnsi" w:cstheme="minorHAnsi"/>
              </w:rPr>
              <w:t xml:space="preserve"> </w:t>
            </w:r>
          </w:p>
          <w:p w:rsidR="00BA0355" w:rsidRDefault="001C339E" w:rsidP="001C339E">
            <w:pPr>
              <w:rPr>
                <w:rFonts w:asciiTheme="minorHAnsi" w:hAnsiTheme="minorHAnsi" w:cstheme="minorHAnsi"/>
              </w:rPr>
            </w:pPr>
            <w:r w:rsidRPr="00321932">
              <w:rPr>
                <w:rFonts w:asciiTheme="minorHAnsi" w:hAnsiTheme="minorHAnsi" w:cstheme="minorHAnsi"/>
              </w:rPr>
              <w:t xml:space="preserve">ΤΟΥ ΝΠΔΔ ΤΗΣ ΚΟΙΝΩΝΙΚΗΣ ΠΡΟΣΤΑΣΙΑΣ ΑΛΛΗΛΕΓΓΥΗΣ </w:t>
            </w:r>
          </w:p>
          <w:p w:rsidR="001C339E" w:rsidRDefault="001C339E" w:rsidP="001C339E">
            <w:pPr>
              <w:rPr>
                <w:rFonts w:asciiTheme="minorHAnsi" w:hAnsiTheme="minorHAnsi" w:cstheme="minorHAnsi"/>
              </w:rPr>
            </w:pPr>
            <w:r w:rsidRPr="00321932">
              <w:rPr>
                <w:rFonts w:asciiTheme="minorHAnsi" w:hAnsiTheme="minorHAnsi" w:cstheme="minorHAnsi"/>
              </w:rPr>
              <w:t xml:space="preserve">ΚΑΙ ΠΑΙΔΕΙΑΣ ΔΗΜΟΥ ΔΙΟΝΥΣΟΥ </w:t>
            </w:r>
          </w:p>
          <w:p w:rsidR="001C339E" w:rsidRDefault="001C339E" w:rsidP="001C339E">
            <w:pPr>
              <w:rPr>
                <w:rFonts w:asciiTheme="minorHAnsi" w:hAnsiTheme="minorHAnsi" w:cstheme="minorHAnsi"/>
              </w:rPr>
            </w:pPr>
            <w:r w:rsidRPr="00321932">
              <w:rPr>
                <w:rFonts w:asciiTheme="minorHAnsi" w:hAnsiTheme="minorHAnsi" w:cstheme="minorHAnsi"/>
              </w:rPr>
              <w:t>«Η ΕΣΤΙΑ»</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auto"/>
            <w:vAlign w:val="center"/>
          </w:tcPr>
          <w:p w:rsidR="001C339E" w:rsidRPr="00321932" w:rsidRDefault="004D3A35" w:rsidP="001C339E">
            <w:pPr>
              <w:suppressAutoHyphens w:val="0"/>
              <w:autoSpaceDE w:val="0"/>
              <w:autoSpaceDN w:val="0"/>
              <w:adjustRightInd w:val="0"/>
              <w:jc w:val="both"/>
              <w:rPr>
                <w:rFonts w:asciiTheme="minorHAnsi" w:hAnsiTheme="minorHAnsi" w:cstheme="minorHAnsi"/>
              </w:rPr>
            </w:pPr>
            <w:r w:rsidRPr="004D3A35">
              <w:rPr>
                <w:rFonts w:asciiTheme="minorHAnsi" w:hAnsiTheme="minorHAnsi" w:cstheme="minorHAnsi"/>
              </w:rPr>
              <w:t>“</w:t>
            </w:r>
            <w:r w:rsidR="001C339E" w:rsidRPr="00321932">
              <w:rPr>
                <w:rFonts w:asciiTheme="minorHAnsi" w:hAnsiTheme="minorHAnsi" w:cstheme="minorHAnsi"/>
              </w:rPr>
              <w:t>Καθιέρωση υπερωριακής εργασίας των έκτακτων υπαλλήλων του ΝΠΔΔ ΚΟΙ.Π.Α.Π. ΔΗΜΟΥ ΔΙΟΝΥΣΟΥ «Η ΕΣΤΙΑ» Δήμου Διονύσου γ</w:t>
            </w:r>
            <w:r>
              <w:rPr>
                <w:rFonts w:asciiTheme="minorHAnsi" w:hAnsiTheme="minorHAnsi" w:cstheme="minorHAnsi"/>
              </w:rPr>
              <w:t>ια το Α’ εξάμηνο του έτους 2022</w:t>
            </w:r>
            <w:r w:rsidRPr="004D3A35">
              <w:rPr>
                <w:rFonts w:asciiTheme="minorHAnsi" w:hAnsiTheme="minorHAnsi" w:cstheme="minorHAnsi"/>
              </w:rPr>
              <w:t>”</w:t>
            </w:r>
            <w:r w:rsidR="001C339E">
              <w:rPr>
                <w:rFonts w:asciiTheme="minorHAnsi" w:hAnsiTheme="minorHAnsi" w:cstheme="minorHAnsi"/>
              </w:rPr>
              <w:t xml:space="preserve"> </w:t>
            </w:r>
          </w:p>
        </w:tc>
      </w:tr>
      <w:tr w:rsidR="001C339E" w:rsidRPr="00F029C7" w:rsidTr="00182276">
        <w:trPr>
          <w:cantSplit/>
        </w:trPr>
        <w:tc>
          <w:tcPr>
            <w:tcW w:w="709" w:type="dxa"/>
            <w:shd w:val="clear" w:color="auto" w:fill="DAEEF3" w:themeFill="accent5" w:themeFillTint="33"/>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31</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321932">
              <w:rPr>
                <w:rFonts w:asciiTheme="minorHAnsi" w:hAnsiTheme="minorHAnsi" w:cstheme="minorHAnsi"/>
              </w:rPr>
              <w:t xml:space="preserve"> ΔΙΟΙΚΗΤΙΚΟ</w:t>
            </w:r>
            <w:r>
              <w:rPr>
                <w:rFonts w:asciiTheme="minorHAnsi" w:hAnsiTheme="minorHAnsi" w:cstheme="minorHAnsi"/>
              </w:rPr>
              <w:t>Υ</w:t>
            </w:r>
            <w:r w:rsidRPr="00321932">
              <w:rPr>
                <w:rFonts w:asciiTheme="minorHAnsi" w:hAnsiTheme="minorHAnsi" w:cstheme="minorHAnsi"/>
              </w:rPr>
              <w:t xml:space="preserve"> ΣΥΜΒΟΥΛΙΟ</w:t>
            </w:r>
            <w:r>
              <w:rPr>
                <w:rFonts w:asciiTheme="minorHAnsi" w:hAnsiTheme="minorHAnsi" w:cstheme="minorHAnsi"/>
              </w:rPr>
              <w:t>Υ</w:t>
            </w:r>
            <w:r w:rsidRPr="00321932">
              <w:rPr>
                <w:rFonts w:asciiTheme="minorHAnsi" w:hAnsiTheme="minorHAnsi" w:cstheme="minorHAnsi"/>
              </w:rPr>
              <w:t xml:space="preserve"> ΤΟΥ ΕΛΛΗΝΙΚΟΥ ΓΕΩΡΓΙΚΟΥ ΟΡΓΑΝΙΣΜΟΥ - ΔΗΜΗΤΡΑ</w:t>
            </w:r>
            <w:r w:rsidRPr="0032193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13/20η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321932"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932">
              <w:rPr>
                <w:rFonts w:asciiTheme="minorHAnsi" w:hAnsiTheme="minorHAnsi" w:cstheme="minorHAnsi"/>
              </w:rPr>
              <w:t>Έγκριση υπερωριακής απασχόλησης σε υπαλλήλους του Ελληνικού Γεωργικού Οργανισ</w:t>
            </w:r>
            <w:r>
              <w:rPr>
                <w:rFonts w:asciiTheme="minorHAnsi" w:hAnsiTheme="minorHAnsi" w:cstheme="minorHAnsi"/>
              </w:rPr>
              <w:t xml:space="preserve">μού - ΔΗΜΗΤΡΑ κατά το έτος 2022» </w:t>
            </w:r>
          </w:p>
        </w:tc>
      </w:tr>
      <w:tr w:rsidR="001C339E" w:rsidRPr="00F029C7" w:rsidTr="00182276">
        <w:trPr>
          <w:cantSplit/>
        </w:trPr>
        <w:tc>
          <w:tcPr>
            <w:tcW w:w="709" w:type="dxa"/>
            <w:shd w:val="clear" w:color="auto" w:fill="auto"/>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32</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BA0355"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321932">
              <w:rPr>
                <w:rFonts w:asciiTheme="minorHAnsi" w:hAnsiTheme="minorHAnsi" w:cstheme="minorHAnsi"/>
              </w:rPr>
              <w:t xml:space="preserve"> ΔΙΟΙΚΗΤΙΚΟ</w:t>
            </w:r>
            <w:r>
              <w:rPr>
                <w:rFonts w:asciiTheme="minorHAnsi" w:hAnsiTheme="minorHAnsi" w:cstheme="minorHAnsi"/>
              </w:rPr>
              <w:t>Υ</w:t>
            </w:r>
            <w:r w:rsidRPr="00321932">
              <w:rPr>
                <w:rFonts w:asciiTheme="minorHAnsi" w:hAnsiTheme="minorHAnsi" w:cstheme="minorHAnsi"/>
              </w:rPr>
              <w:t xml:space="preserve"> ΣΥΜΒΟΥΛΙΟ</w:t>
            </w:r>
            <w:r>
              <w:rPr>
                <w:rFonts w:asciiTheme="minorHAnsi" w:hAnsiTheme="minorHAnsi" w:cstheme="minorHAnsi"/>
              </w:rPr>
              <w:t>Υ</w:t>
            </w:r>
            <w:r w:rsidRPr="00321932">
              <w:rPr>
                <w:rFonts w:asciiTheme="minorHAnsi" w:hAnsiTheme="minorHAnsi" w:cstheme="minorHAnsi"/>
              </w:rPr>
              <w:t xml:space="preserve"> ΤΟΥ ΚΕΝΤΡΟΥ ΚΟΙΝΩΝΙΚΗΣ ΠΡΟΝΟΙΑΣ ΠΕΡΙΦΕΡΕΙΑΣ ΒΟΡΕΙΟΥ ΑΙΓΑΙΟΥ</w:t>
            </w:r>
            <w:r w:rsidRPr="0032193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auto"/>
            <w:vAlign w:val="center"/>
          </w:tcPr>
          <w:p w:rsidR="001C339E" w:rsidRPr="00321932"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932">
              <w:rPr>
                <w:rFonts w:asciiTheme="minorHAnsi" w:hAnsiTheme="minorHAnsi" w:cstheme="minorHAnsi"/>
              </w:rPr>
              <w:t>Έγκριση καθιέρωσης νυχτερινής εργασίας, ως και εργασίας κατά τις Κυριακές και κατά το Νόμο εξαιρέσιμες ημέρες με αμοιβή στο προσωπικό του Κ.Κ.Π.Π.Β.Α προς συμπλήρωση του υποχρε</w:t>
            </w:r>
            <w:r>
              <w:rPr>
                <w:rFonts w:asciiTheme="minorHAnsi" w:hAnsiTheme="minorHAnsi" w:cstheme="minorHAnsi"/>
              </w:rPr>
              <w:t xml:space="preserve">ωτικού ωραρίου για το έτος 2022» </w:t>
            </w:r>
          </w:p>
        </w:tc>
      </w:tr>
      <w:tr w:rsidR="001C339E" w:rsidRPr="00F029C7" w:rsidTr="001C339E">
        <w:trPr>
          <w:cantSplit/>
          <w:trHeight w:val="80"/>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lastRenderedPageBreak/>
              <w:t>33</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321932">
              <w:rPr>
                <w:rFonts w:asciiTheme="minorHAnsi" w:hAnsiTheme="minorHAnsi" w:cstheme="minorHAnsi"/>
              </w:rPr>
              <w:t xml:space="preserve"> ΔΙΟΙΚΗΤΙΚΟ</w:t>
            </w:r>
            <w:r>
              <w:rPr>
                <w:rFonts w:asciiTheme="minorHAnsi" w:hAnsiTheme="minorHAnsi" w:cstheme="minorHAnsi"/>
              </w:rPr>
              <w:t>Υ</w:t>
            </w:r>
            <w:r w:rsidRPr="00321932">
              <w:rPr>
                <w:rFonts w:asciiTheme="minorHAnsi" w:hAnsiTheme="minorHAnsi" w:cstheme="minorHAnsi"/>
              </w:rPr>
              <w:t xml:space="preserve"> ΣΥΜΒΟΥΛΙΟ</w:t>
            </w:r>
            <w:r>
              <w:rPr>
                <w:rFonts w:asciiTheme="minorHAnsi" w:hAnsiTheme="minorHAnsi" w:cstheme="minorHAnsi"/>
              </w:rPr>
              <w:t>Υ</w:t>
            </w:r>
            <w:r w:rsidRPr="00321932">
              <w:rPr>
                <w:rFonts w:asciiTheme="minorHAnsi" w:hAnsiTheme="minorHAnsi" w:cstheme="minorHAnsi"/>
              </w:rPr>
              <w:t xml:space="preserve"> ΤΟΥ ΕΛΛΗΝΙΚΟΥ ΓΕΩΡΓΙΚΟΥ ΟΡΓΑΝΙΣΜΟΥ - ΔΗΜΗΤΡΑ</w:t>
            </w:r>
            <w:r w:rsidRPr="0032193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14/20η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1"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auto"/>
            <w:vAlign w:val="center"/>
          </w:tcPr>
          <w:p w:rsidR="001C339E" w:rsidRPr="00321932"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932">
              <w:rPr>
                <w:rFonts w:asciiTheme="minorHAnsi" w:hAnsiTheme="minorHAnsi" w:cstheme="minorHAnsi"/>
              </w:rPr>
              <w:t>Καθιέρωση υπερωριακής απασχόλησης σε υπαλλήλους του ΕΛΛΗΝΙΚΟΥ ΓΕΩΡΓΙΚΟΥ ΟΡΓΑΝΙΣΜΟΥ ΔΗΜΗΤΡΑ κατά το έτος 2022 για την υλοποίηση ερευνητικών έργων του</w:t>
            </w:r>
            <w:r>
              <w:rPr>
                <w:rFonts w:asciiTheme="minorHAnsi" w:hAnsiTheme="minorHAnsi" w:cstheme="minorHAnsi"/>
              </w:rPr>
              <w:t xml:space="preserve"> Ινστιτούτου Αλιευτικής Έρευνας» </w:t>
            </w:r>
          </w:p>
        </w:tc>
      </w:tr>
      <w:tr w:rsidR="001C339E" w:rsidRPr="008B256A" w:rsidTr="00182276">
        <w:trPr>
          <w:cantSplit/>
        </w:trPr>
        <w:tc>
          <w:tcPr>
            <w:tcW w:w="709" w:type="dxa"/>
            <w:shd w:val="clear" w:color="auto" w:fill="DAEEF3" w:themeFill="accent5" w:themeFillTint="33"/>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34</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321932">
              <w:rPr>
                <w:rFonts w:asciiTheme="minorHAnsi" w:hAnsiTheme="minorHAnsi" w:cstheme="minorHAnsi"/>
              </w:rPr>
              <w:t xml:space="preserve"> ΜΥΤΙΛΗΝΗΣ</w:t>
            </w:r>
            <w:r w:rsidRPr="0032193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Γ.Δ/Φ004.05/260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321932"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932">
              <w:rPr>
                <w:rFonts w:asciiTheme="minorHAnsi" w:hAnsiTheme="minorHAnsi" w:cstheme="minorHAnsi"/>
              </w:rPr>
              <w:t>Καθιέρωση υπερωριακής απασχόλησης των υπαλλήλων του γραφείου Δημά</w:t>
            </w:r>
            <w:r>
              <w:rPr>
                <w:rFonts w:asciiTheme="minorHAnsi" w:hAnsiTheme="minorHAnsi" w:cstheme="minorHAnsi"/>
              </w:rPr>
              <w:t xml:space="preserve">ρχου Μυτιλήνης για το έτος 2022» </w:t>
            </w:r>
          </w:p>
        </w:tc>
      </w:tr>
      <w:tr w:rsidR="001C339E" w:rsidRPr="00F029C7" w:rsidTr="001C339E">
        <w:trPr>
          <w:cantSplit/>
        </w:trPr>
        <w:tc>
          <w:tcPr>
            <w:tcW w:w="709" w:type="dxa"/>
            <w:shd w:val="clear" w:color="auto" w:fill="auto"/>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35</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w:t>
            </w:r>
            <w:r w:rsidRPr="00321932">
              <w:rPr>
                <w:rFonts w:asciiTheme="minorHAnsi" w:hAnsiTheme="minorHAnsi" w:cstheme="minorHAnsi"/>
              </w:rPr>
              <w:t xml:space="preserve"> Δ</w:t>
            </w:r>
            <w:r>
              <w:rPr>
                <w:rFonts w:asciiTheme="minorHAnsi" w:hAnsiTheme="minorHAnsi" w:cstheme="minorHAnsi"/>
              </w:rPr>
              <w:t>ΗΜΑΡΧΟΥ</w:t>
            </w:r>
            <w:r w:rsidRPr="00321932">
              <w:rPr>
                <w:rFonts w:asciiTheme="minorHAnsi" w:hAnsiTheme="minorHAnsi" w:cstheme="minorHAnsi"/>
              </w:rPr>
              <w:t xml:space="preserve"> ΡΟΔΟΥ</w:t>
            </w:r>
            <w:r w:rsidRPr="0032193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6116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3"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auto"/>
            <w:vAlign w:val="center"/>
          </w:tcPr>
          <w:p w:rsidR="001C339E" w:rsidRPr="00321932"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932">
              <w:rPr>
                <w:rFonts w:asciiTheme="minorHAnsi" w:hAnsiTheme="minorHAnsi" w:cstheme="minorHAnsi"/>
              </w:rPr>
              <w:t>Καθιέρωση υπερωριακής απασχόλησης Α’ εξαμήνου έ</w:t>
            </w:r>
            <w:r>
              <w:rPr>
                <w:rFonts w:asciiTheme="minorHAnsi" w:hAnsiTheme="minorHAnsi" w:cstheme="minorHAnsi"/>
              </w:rPr>
              <w:t xml:space="preserve">τους 2022 Ληξιάρχων Δήμου Ρόδου» </w:t>
            </w:r>
          </w:p>
        </w:tc>
      </w:tr>
      <w:tr w:rsidR="001C339E" w:rsidRPr="00F029C7" w:rsidTr="00182276">
        <w:trPr>
          <w:cantSplit/>
        </w:trPr>
        <w:tc>
          <w:tcPr>
            <w:tcW w:w="709" w:type="dxa"/>
            <w:shd w:val="clear" w:color="auto" w:fill="DAEEF3" w:themeFill="accent5" w:themeFillTint="33"/>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36</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321932">
              <w:rPr>
                <w:rFonts w:asciiTheme="minorHAnsi" w:hAnsiTheme="minorHAnsi" w:cstheme="minorHAnsi"/>
              </w:rPr>
              <w:t xml:space="preserve"> ΡΟΔΟΥ</w:t>
            </w:r>
            <w:r w:rsidRPr="0032193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6117 </w:t>
            </w:r>
            <w:r w:rsidRPr="00321932">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641/</w:t>
              </w:r>
              <w:r w:rsidRPr="00321932">
                <w:rPr>
                  <w:rStyle w:val="-"/>
                  <w:rFonts w:asciiTheme="minorHAnsi" w:hAnsiTheme="minorHAnsi" w:cstheme="minorHAnsi"/>
                  <w:bCs/>
                  <w:u w:val="none"/>
                  <w:lang w:eastAsia="el-GR"/>
                </w:rPr>
                <w:t>15.02.2022</w:t>
              </w:r>
              <w:r w:rsidRPr="0032193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321932"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1932">
              <w:rPr>
                <w:rFonts w:asciiTheme="minorHAnsi" w:hAnsiTheme="minorHAnsi" w:cstheme="minorHAnsi"/>
              </w:rPr>
              <w:t>Καθιέρωση υπερωριακής εργασίας με αμοιβή για μόνιμο π</w:t>
            </w:r>
            <w:r>
              <w:rPr>
                <w:rFonts w:asciiTheme="minorHAnsi" w:hAnsiTheme="minorHAnsi" w:cstheme="minorHAnsi"/>
              </w:rPr>
              <w:t xml:space="preserve">ροσωπικό Α’ εξαμήνου έτους 2022» </w:t>
            </w:r>
          </w:p>
        </w:tc>
      </w:tr>
      <w:tr w:rsidR="001C339E" w:rsidRPr="00F029C7" w:rsidTr="001C339E">
        <w:trPr>
          <w:cantSplit/>
        </w:trPr>
        <w:tc>
          <w:tcPr>
            <w:tcW w:w="709" w:type="dxa"/>
            <w:shd w:val="clear" w:color="auto" w:fill="auto"/>
            <w:vAlign w:val="center"/>
          </w:tcPr>
          <w:p w:rsidR="001C339E" w:rsidRPr="0046129D" w:rsidRDefault="001C339E" w:rsidP="001C339E">
            <w:pPr>
              <w:jc w:val="center"/>
              <w:rPr>
                <w:rFonts w:asciiTheme="minorHAnsi" w:hAnsiTheme="minorHAnsi" w:cstheme="minorHAnsi"/>
              </w:rPr>
            </w:pPr>
            <w:r w:rsidRPr="0046129D">
              <w:rPr>
                <w:rFonts w:asciiTheme="minorHAnsi" w:hAnsiTheme="minorHAnsi" w:cstheme="minorHAnsi"/>
              </w:rPr>
              <w:t>37</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222780">
              <w:rPr>
                <w:rFonts w:asciiTheme="minorHAnsi" w:hAnsiTheme="minorHAnsi" w:cstheme="minorHAnsi"/>
              </w:rPr>
              <w:t xml:space="preserve"> ΔΙΟΙΚΗΤΙΚΟ</w:t>
            </w:r>
            <w:r>
              <w:rPr>
                <w:rFonts w:asciiTheme="minorHAnsi" w:hAnsiTheme="minorHAnsi" w:cstheme="minorHAnsi"/>
              </w:rPr>
              <w:t>Υ</w:t>
            </w:r>
            <w:r w:rsidRPr="00222780">
              <w:rPr>
                <w:rFonts w:asciiTheme="minorHAnsi" w:hAnsiTheme="minorHAnsi" w:cstheme="minorHAnsi"/>
              </w:rPr>
              <w:t xml:space="preserve"> ΣΥΜΒΟΥΛΙΟ</w:t>
            </w:r>
            <w:r>
              <w:rPr>
                <w:rFonts w:asciiTheme="minorHAnsi" w:hAnsiTheme="minorHAnsi" w:cstheme="minorHAnsi"/>
              </w:rPr>
              <w:t>Υ</w:t>
            </w:r>
            <w:r w:rsidRPr="00222780">
              <w:rPr>
                <w:rFonts w:asciiTheme="minorHAnsi" w:hAnsiTheme="minorHAnsi" w:cstheme="minorHAnsi"/>
              </w:rPr>
              <w:t xml:space="preserve"> ΤΗΣ ΔΗΜΟΤΙΚΗΣ ΕΠΙΧΕΙΡΗΣΗΣ ΥΔΡΕΥΣΗΣ KAI ΑΠΟΧΕΤΕΥΣΗΣ ΤΥΡΝΑΒΟΥ</w:t>
            </w:r>
            <w:r w:rsidRPr="0022278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sidRPr="00222780">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91 </w:t>
            </w:r>
            <w:r w:rsidRPr="00222780">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5" w:history="1">
              <w:r>
                <w:rPr>
                  <w:rStyle w:val="-"/>
                  <w:rFonts w:asciiTheme="minorHAnsi" w:hAnsiTheme="minorHAnsi" w:cstheme="minorHAnsi"/>
                  <w:bCs/>
                  <w:u w:val="none"/>
                  <w:lang w:eastAsia="el-GR"/>
                </w:rPr>
                <w:t>ΦΕΚ B 643/</w:t>
              </w:r>
              <w:r w:rsidRPr="00222780">
                <w:rPr>
                  <w:rStyle w:val="-"/>
                  <w:rFonts w:asciiTheme="minorHAnsi" w:hAnsiTheme="minorHAnsi" w:cstheme="minorHAnsi"/>
                  <w:bCs/>
                  <w:u w:val="none"/>
                  <w:lang w:eastAsia="el-GR"/>
                </w:rPr>
                <w:t>15.02.2022</w:t>
              </w:r>
              <w:r w:rsidRPr="00222780">
                <w:rPr>
                  <w:rStyle w:val="-"/>
                  <w:rFonts w:asciiTheme="minorHAnsi" w:hAnsiTheme="minorHAnsi" w:cstheme="minorHAnsi"/>
                  <w:u w:val="none"/>
                  <w:lang w:eastAsia="el-GR"/>
                </w:rPr>
                <w:t> </w:t>
              </w:r>
            </w:hyperlink>
          </w:p>
        </w:tc>
        <w:tc>
          <w:tcPr>
            <w:tcW w:w="5419" w:type="dxa"/>
            <w:shd w:val="clear" w:color="auto" w:fill="auto"/>
            <w:vAlign w:val="center"/>
          </w:tcPr>
          <w:p w:rsidR="001C339E" w:rsidRPr="0022278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2780">
              <w:rPr>
                <w:rFonts w:asciiTheme="minorHAnsi" w:hAnsiTheme="minorHAnsi" w:cstheme="minorHAnsi"/>
              </w:rPr>
              <w:t>Έγκριση υπερωριακής απασχόλησης σε υπαλλήλους της Δ.Ε.Υ.Α ΤΥΡΝΑΒΟΥ για το έτος 2022 - Καθιέρωση 7ήμερης λειτουργίας για όλες τις ημέρες του μήνα, περιλαμβανομένων Σαββάτων, Κυριακών, εξαιρέσιμων ημερών και λειτουργίας σε βάρδιες (</w:t>
            </w:r>
            <w:proofErr w:type="spellStart"/>
            <w:r w:rsidRPr="00222780">
              <w:rPr>
                <w:rFonts w:asciiTheme="minorHAnsi" w:hAnsiTheme="minorHAnsi" w:cstheme="minorHAnsi"/>
              </w:rPr>
              <w:t>πρωϊνή</w:t>
            </w:r>
            <w:proofErr w:type="spellEnd"/>
            <w:r w:rsidRPr="00222780">
              <w:rPr>
                <w:rFonts w:asciiTheme="minorHAnsi" w:hAnsiTheme="minorHAnsi" w:cstheme="minorHAnsi"/>
              </w:rPr>
              <w:t xml:space="preserve"> - α</w:t>
            </w:r>
            <w:r>
              <w:rPr>
                <w:rFonts w:asciiTheme="minorHAnsi" w:hAnsiTheme="minorHAnsi" w:cstheme="minorHAnsi"/>
              </w:rPr>
              <w:t xml:space="preserve">πογευματινή) για το έτος 2022» </w:t>
            </w:r>
          </w:p>
        </w:tc>
      </w:tr>
      <w:tr w:rsidR="001C339E" w:rsidRPr="00963A85"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38</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222780">
              <w:rPr>
                <w:rFonts w:asciiTheme="minorHAnsi" w:hAnsiTheme="minorHAnsi" w:cstheme="minorHAnsi"/>
              </w:rPr>
              <w:t xml:space="preserve"> ΝΟΤΙΑΣ ΚΕΡΚΥΡΑΣ</w:t>
            </w:r>
            <w:r w:rsidRPr="0022278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 </w:t>
            </w:r>
            <w:r w:rsidRPr="00222780">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6" w:history="1">
              <w:r>
                <w:rPr>
                  <w:rStyle w:val="-"/>
                  <w:rFonts w:asciiTheme="minorHAnsi" w:hAnsiTheme="minorHAnsi" w:cstheme="minorHAnsi"/>
                  <w:bCs/>
                  <w:u w:val="none"/>
                  <w:lang w:eastAsia="el-GR"/>
                </w:rPr>
                <w:t>ΦΕΚ B 643/</w:t>
              </w:r>
              <w:r w:rsidRPr="00222780">
                <w:rPr>
                  <w:rStyle w:val="-"/>
                  <w:rFonts w:asciiTheme="minorHAnsi" w:hAnsiTheme="minorHAnsi" w:cstheme="minorHAnsi"/>
                  <w:bCs/>
                  <w:u w:val="none"/>
                  <w:lang w:eastAsia="el-GR"/>
                </w:rPr>
                <w:t>15.02.2022</w:t>
              </w:r>
              <w:r w:rsidRPr="0022278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22278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2780">
              <w:rPr>
                <w:rFonts w:asciiTheme="minorHAnsi" w:hAnsiTheme="minorHAnsi" w:cstheme="minorHAnsi"/>
              </w:rPr>
              <w:t>Καθιέρωση εργασίας καθ’ υπέρβαση του υποχρεωτικού ωραρίου υπαλλήλων του Δήμου Νότ</w:t>
            </w:r>
            <w:r>
              <w:rPr>
                <w:rFonts w:asciiTheme="minorHAnsi" w:hAnsiTheme="minorHAnsi" w:cstheme="minorHAnsi"/>
              </w:rPr>
              <w:t xml:space="preserve">ιας Κέρκυρας, για το έτος 2022» </w:t>
            </w:r>
          </w:p>
        </w:tc>
      </w:tr>
      <w:tr w:rsidR="001C339E" w:rsidRPr="00F029C7" w:rsidTr="001C339E">
        <w:trPr>
          <w:cantSplit/>
          <w:trHeight w:val="80"/>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39</w:t>
            </w:r>
          </w:p>
        </w:tc>
        <w:tc>
          <w:tcPr>
            <w:tcW w:w="3653" w:type="dxa"/>
            <w:shd w:val="clear" w:color="auto" w:fill="auto"/>
          </w:tcPr>
          <w:p w:rsidR="00182276" w:rsidRDefault="00182276" w:rsidP="001C339E">
            <w:pPr>
              <w:rPr>
                <w:rFonts w:asciiTheme="minorHAnsi" w:hAnsiTheme="minorHAnsi" w:cstheme="minorHAnsi"/>
              </w:rPr>
            </w:pPr>
          </w:p>
          <w:p w:rsidR="00182276" w:rsidRDefault="00182276"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22780">
              <w:rPr>
                <w:rFonts w:asciiTheme="minorHAnsi" w:hAnsiTheme="minorHAnsi" w:cstheme="minorHAnsi"/>
              </w:rPr>
              <w:t xml:space="preserve"> ΚΕΝΤΡΙΚΗΣ ΜΑΚΕΔΟΝΙΑΣ</w:t>
            </w:r>
            <w:r w:rsidRPr="0022278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r>
              <w:rPr>
                <w:rFonts w:asciiTheme="minorHAnsi" w:hAnsiTheme="minorHAnsi" w:cstheme="minorHAnsi"/>
              </w:rPr>
              <w:t xml:space="preserve">Αριθ. οικ.11082(72) </w:t>
            </w:r>
            <w:r w:rsidRPr="00222780">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B 643/</w:t>
              </w:r>
              <w:r w:rsidRPr="00222780">
                <w:rPr>
                  <w:rStyle w:val="-"/>
                  <w:rFonts w:asciiTheme="minorHAnsi" w:hAnsiTheme="minorHAnsi" w:cstheme="minorHAnsi"/>
                  <w:bCs/>
                  <w:u w:val="none"/>
                  <w:lang w:eastAsia="el-GR"/>
                </w:rPr>
                <w:t>15.02.2022</w:t>
              </w:r>
              <w:r w:rsidRPr="00222780">
                <w:rPr>
                  <w:rStyle w:val="-"/>
                  <w:rFonts w:asciiTheme="minorHAnsi" w:hAnsiTheme="minorHAnsi" w:cstheme="minorHAnsi"/>
                  <w:u w:val="none"/>
                  <w:lang w:eastAsia="el-GR"/>
                </w:rPr>
                <w:t> </w:t>
              </w:r>
            </w:hyperlink>
          </w:p>
        </w:tc>
        <w:tc>
          <w:tcPr>
            <w:tcW w:w="5419" w:type="dxa"/>
            <w:shd w:val="clear" w:color="auto" w:fill="auto"/>
            <w:vAlign w:val="center"/>
          </w:tcPr>
          <w:p w:rsidR="001C339E" w:rsidRPr="0022278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2780">
              <w:rPr>
                <w:rFonts w:asciiTheme="minorHAnsi" w:hAnsiTheme="minorHAnsi" w:cstheme="minorHAnsi"/>
              </w:rPr>
              <w:t xml:space="preserve">Καθιέρωση εργασίας προς συμπλήρωση του υποχρεωτικού ωραρίου με αποζημίωση κατά τις νυχτερινές ώρες, τις Κυριακές και εξαιρέσιμες ημέρες των υπαλλήλων που υπηρετούν στη Διεύθυνση Τεχνικών Έργων της Περιφέρειας Κεντρικής Μακεδονίας, για τη φύλαξη συντήρηση και </w:t>
            </w:r>
            <w:r w:rsidR="004D3A35">
              <w:rPr>
                <w:rFonts w:asciiTheme="minorHAnsi" w:hAnsiTheme="minorHAnsi" w:cstheme="minorHAnsi"/>
              </w:rPr>
              <w:t>λειτουργία του φράγματος “’</w:t>
            </w:r>
            <w:proofErr w:type="spellStart"/>
            <w:r w:rsidR="004D3A35">
              <w:rPr>
                <w:rFonts w:asciiTheme="minorHAnsi" w:hAnsiTheme="minorHAnsi" w:cstheme="minorHAnsi"/>
              </w:rPr>
              <w:t>Ελλη</w:t>
            </w:r>
            <w:proofErr w:type="spellEnd"/>
            <w:r w:rsidRPr="00222780">
              <w:rPr>
                <w:rFonts w:asciiTheme="minorHAnsi" w:hAnsiTheme="minorHAnsi" w:cstheme="minorHAnsi"/>
              </w:rPr>
              <w:t>“ στο</w:t>
            </w:r>
            <w:r>
              <w:rPr>
                <w:rFonts w:asciiTheme="minorHAnsi" w:hAnsiTheme="minorHAnsi" w:cstheme="minorHAnsi"/>
              </w:rPr>
              <w:t xml:space="preserve">ν Αξιό Ποταμό, για το έτος 2022» </w:t>
            </w:r>
          </w:p>
        </w:tc>
      </w:tr>
      <w:tr w:rsidR="001C339E" w:rsidRPr="00F029C7" w:rsidTr="00182276">
        <w:trPr>
          <w:cantSplit/>
        </w:trPr>
        <w:tc>
          <w:tcPr>
            <w:tcW w:w="709" w:type="dxa"/>
            <w:shd w:val="clear" w:color="auto" w:fill="DAEEF3" w:themeFill="accent5" w:themeFillTint="33"/>
            <w:vAlign w:val="center"/>
          </w:tcPr>
          <w:p w:rsidR="001C339E" w:rsidRPr="00B37189" w:rsidRDefault="001C339E" w:rsidP="001C339E">
            <w:pPr>
              <w:jc w:val="center"/>
              <w:rPr>
                <w:rFonts w:asciiTheme="minorHAnsi" w:hAnsiTheme="minorHAnsi" w:cstheme="minorHAnsi"/>
              </w:rPr>
            </w:pPr>
            <w:r w:rsidRPr="00B37189">
              <w:rPr>
                <w:rFonts w:asciiTheme="minorHAnsi" w:hAnsiTheme="minorHAnsi" w:cstheme="minorHAnsi"/>
              </w:rPr>
              <w:t>40</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22780">
              <w:rPr>
                <w:rFonts w:asciiTheme="minorHAnsi" w:hAnsiTheme="minorHAnsi" w:cstheme="minorHAnsi"/>
              </w:rPr>
              <w:t xml:space="preserve"> ΚΕΝΤΡΙΚΗΣ ΜΑΚΕΔΟΝΙΑΣ</w:t>
            </w:r>
            <w:r w:rsidRPr="0022278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οικ.11670(206) </w:t>
            </w:r>
            <w:r w:rsidRPr="00222780">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18" w:history="1">
              <w:r>
                <w:rPr>
                  <w:rStyle w:val="-"/>
                  <w:rFonts w:asciiTheme="minorHAnsi" w:hAnsiTheme="minorHAnsi" w:cstheme="minorHAnsi"/>
                  <w:bCs/>
                  <w:u w:val="none"/>
                  <w:lang w:eastAsia="el-GR"/>
                </w:rPr>
                <w:t>ΦΕΚ B 643/</w:t>
              </w:r>
              <w:r w:rsidRPr="00222780">
                <w:rPr>
                  <w:rStyle w:val="-"/>
                  <w:rFonts w:asciiTheme="minorHAnsi" w:hAnsiTheme="minorHAnsi" w:cstheme="minorHAnsi"/>
                  <w:bCs/>
                  <w:u w:val="none"/>
                  <w:lang w:eastAsia="el-GR"/>
                </w:rPr>
                <w:t>15.02.2022</w:t>
              </w:r>
              <w:r w:rsidRPr="0022278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22278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2780">
              <w:rPr>
                <w:rFonts w:asciiTheme="minorHAnsi" w:hAnsiTheme="minorHAnsi" w:cstheme="minorHAnsi"/>
              </w:rPr>
              <w:t>Καθιέρωση υπερωριακής απογευματινής εργασίας με αμοιβή, για δύο (2) υπαλλήλους της Υποδιεύθυνσης Οικονομικού - Ανθρώπινων Πόρων της Π.Ε. Σερρών, γ</w:t>
            </w:r>
            <w:r>
              <w:rPr>
                <w:rFonts w:asciiTheme="minorHAnsi" w:hAnsiTheme="minorHAnsi" w:cstheme="minorHAnsi"/>
              </w:rPr>
              <w:t xml:space="preserve">ια το α’ εξάμηνο του έτους 2022» </w:t>
            </w:r>
          </w:p>
        </w:tc>
      </w:tr>
      <w:tr w:rsidR="001C339E" w:rsidRPr="008B256A" w:rsidTr="001C339E">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lastRenderedPageBreak/>
              <w:t>41</w:t>
            </w:r>
          </w:p>
        </w:tc>
        <w:tc>
          <w:tcPr>
            <w:tcW w:w="3653" w:type="dxa"/>
            <w:shd w:val="clear" w:color="auto" w:fill="auto"/>
          </w:tcPr>
          <w:p w:rsidR="00BA0355" w:rsidRDefault="001C339E" w:rsidP="001C339E">
            <w:pPr>
              <w:rPr>
                <w:rFonts w:asciiTheme="minorHAnsi" w:hAnsiTheme="minorHAnsi" w:cstheme="minorHAnsi"/>
              </w:rPr>
            </w:pPr>
            <w:r w:rsidRPr="009F0542">
              <w:rPr>
                <w:rFonts w:asciiTheme="minorHAnsi" w:hAnsiTheme="minorHAnsi" w:cstheme="minorHAnsi"/>
              </w:rPr>
              <w:t xml:space="preserve">ΑΠΟΦΑΣΗ ΤΟΥ ΣΥΝΤΟΝΙΣΤΗ ΑΠΟΚΕΝΤΡΩΜΕΝΗΣ ΔΙΟΙΚΗΣΗΣ ΠΕΛΟΠΟΝΝΗΣΟΥ, </w:t>
            </w:r>
          </w:p>
          <w:p w:rsidR="001C339E" w:rsidRPr="009F0542" w:rsidRDefault="001C339E" w:rsidP="001C339E">
            <w:pPr>
              <w:rPr>
                <w:rFonts w:asciiTheme="minorHAnsi" w:hAnsiTheme="minorHAnsi" w:cstheme="minorHAnsi"/>
                <w:bCs/>
                <w:color w:val="3399FF"/>
                <w:lang w:eastAsia="el-GR"/>
              </w:rPr>
            </w:pPr>
            <w:r w:rsidRPr="009F0542">
              <w:rPr>
                <w:rFonts w:asciiTheme="minorHAnsi" w:hAnsiTheme="minorHAnsi" w:cstheme="minorHAnsi"/>
              </w:rPr>
              <w:t>ΔΥΤΙΚΗΣ ΕΛΛΑΔΑΣ ΚΑΙ ΙΟΝΙΟΥ</w:t>
            </w:r>
            <w:r w:rsidRPr="009F0542">
              <w:rPr>
                <w:rFonts w:asciiTheme="minorHAnsi" w:hAnsiTheme="minorHAnsi" w:cstheme="minorHAnsi"/>
                <w:bCs/>
                <w:color w:val="3399FF"/>
                <w:lang w:eastAsia="el-GR"/>
              </w:rPr>
              <w:t xml:space="preserve"> </w:t>
            </w:r>
          </w:p>
          <w:p w:rsidR="001C339E" w:rsidRPr="009F0542" w:rsidRDefault="001C339E" w:rsidP="001C339E">
            <w:pPr>
              <w:rPr>
                <w:rFonts w:asciiTheme="minorHAnsi" w:hAnsiTheme="minorHAnsi" w:cstheme="minorHAnsi"/>
              </w:rPr>
            </w:pPr>
            <w:proofErr w:type="spellStart"/>
            <w:r w:rsidRPr="009F0542">
              <w:rPr>
                <w:rFonts w:asciiTheme="minorHAnsi" w:hAnsiTheme="minorHAnsi" w:cstheme="minorHAnsi"/>
              </w:rPr>
              <w:t>Αριθμ</w:t>
            </w:r>
            <w:proofErr w:type="spellEnd"/>
            <w:r w:rsidRPr="009F0542">
              <w:rPr>
                <w:rFonts w:asciiTheme="minorHAnsi" w:hAnsiTheme="minorHAnsi" w:cstheme="minorHAnsi"/>
              </w:rPr>
              <w:t xml:space="preserve">. 9867  </w:t>
            </w:r>
          </w:p>
          <w:p w:rsidR="001C339E" w:rsidRPr="009F0542" w:rsidRDefault="001C339E" w:rsidP="001C339E">
            <w:pPr>
              <w:rPr>
                <w:rFonts w:asciiTheme="minorHAnsi" w:hAnsiTheme="minorHAnsi" w:cstheme="minorHAnsi"/>
                <w:lang w:eastAsia="el-GR"/>
              </w:rPr>
            </w:pPr>
            <w:hyperlink r:id="rId119" w:history="1">
              <w:r>
                <w:rPr>
                  <w:rStyle w:val="-"/>
                  <w:rFonts w:asciiTheme="minorHAnsi" w:hAnsiTheme="minorHAnsi" w:cstheme="minorHAnsi"/>
                  <w:bCs/>
                  <w:u w:val="none"/>
                  <w:lang w:eastAsia="el-GR"/>
                </w:rPr>
                <w:t>ΦΕΚ B 650/</w:t>
              </w:r>
              <w:r w:rsidRPr="009F0542">
                <w:rPr>
                  <w:rStyle w:val="-"/>
                  <w:rFonts w:asciiTheme="minorHAnsi" w:hAnsiTheme="minorHAnsi" w:cstheme="minorHAnsi"/>
                  <w:bCs/>
                  <w:u w:val="none"/>
                  <w:lang w:eastAsia="el-GR"/>
                </w:rPr>
                <w:t>15.02.2022</w:t>
              </w:r>
              <w:r w:rsidRPr="009F0542">
                <w:rPr>
                  <w:rStyle w:val="-"/>
                  <w:rFonts w:asciiTheme="minorHAnsi" w:hAnsiTheme="minorHAnsi" w:cstheme="minorHAnsi"/>
                  <w:u w:val="none"/>
                  <w:lang w:eastAsia="el-GR"/>
                </w:rPr>
                <w:t> </w:t>
              </w:r>
            </w:hyperlink>
          </w:p>
        </w:tc>
        <w:tc>
          <w:tcPr>
            <w:tcW w:w="5419" w:type="dxa"/>
            <w:shd w:val="clear" w:color="auto" w:fill="auto"/>
            <w:vAlign w:val="center"/>
          </w:tcPr>
          <w:p w:rsidR="001C339E" w:rsidRPr="009F0542" w:rsidRDefault="001C339E" w:rsidP="001C339E">
            <w:pPr>
              <w:suppressAutoHyphens w:val="0"/>
              <w:autoSpaceDE w:val="0"/>
              <w:autoSpaceDN w:val="0"/>
              <w:adjustRightInd w:val="0"/>
              <w:jc w:val="both"/>
              <w:rPr>
                <w:rFonts w:asciiTheme="minorHAnsi" w:hAnsiTheme="minorHAnsi" w:cstheme="minorHAnsi"/>
              </w:rPr>
            </w:pPr>
            <w:r w:rsidRPr="009F0542">
              <w:rPr>
                <w:rFonts w:asciiTheme="minorHAnsi" w:hAnsiTheme="minorHAnsi" w:cstheme="minorHAnsi"/>
              </w:rPr>
              <w:t xml:space="preserve">«Καθιέρωση ωραρίου λειτουργίας Διεύθυνσης Δημόσιας Υγείας και Κοινωνικής Μέριμνας Π.Ε. Ζακύνθου της Περιφέρειας Ιονίων Νήσων»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42</w:t>
            </w:r>
          </w:p>
        </w:tc>
        <w:tc>
          <w:tcPr>
            <w:tcW w:w="3653" w:type="dxa"/>
            <w:shd w:val="clear" w:color="auto" w:fill="DAEEF3" w:themeFill="accent5" w:themeFillTint="33"/>
          </w:tcPr>
          <w:p w:rsidR="00BA0355" w:rsidRDefault="001C339E" w:rsidP="001C339E">
            <w:pPr>
              <w:rPr>
                <w:rFonts w:asciiTheme="minorHAnsi" w:hAnsiTheme="minorHAnsi" w:cstheme="minorHAnsi"/>
              </w:rPr>
            </w:pPr>
            <w:r>
              <w:rPr>
                <w:rFonts w:asciiTheme="minorHAnsi" w:hAnsiTheme="minorHAnsi" w:cstheme="minorHAnsi"/>
              </w:rPr>
              <w:t>ΑΠΟΦΑΣΗ ΤΟΥ ΠΡΟΕΔΡΟΥ</w:t>
            </w:r>
            <w:r w:rsidRPr="0042036E">
              <w:rPr>
                <w:rFonts w:asciiTheme="minorHAnsi" w:hAnsiTheme="minorHAnsi" w:cstheme="minorHAnsi"/>
              </w:rPr>
              <w:t xml:space="preserve"> </w:t>
            </w:r>
          </w:p>
          <w:p w:rsidR="001C339E" w:rsidRDefault="001C339E" w:rsidP="001C339E">
            <w:pPr>
              <w:rPr>
                <w:rFonts w:asciiTheme="minorHAnsi" w:hAnsiTheme="minorHAnsi" w:cstheme="minorHAnsi"/>
              </w:rPr>
            </w:pPr>
            <w:r w:rsidRPr="0042036E">
              <w:rPr>
                <w:rFonts w:asciiTheme="minorHAnsi" w:hAnsiTheme="minorHAnsi" w:cstheme="minorHAnsi"/>
              </w:rPr>
              <w:t>ΤΟΥ ΔΙΟΙΚΗΤΙΚΟΥ ΣΥΜΒΟΥΛΙΟΥ ΤΟΥ ΕΘΝΙΚΟΥ ΚΕΝΤΡΟΥ ΑΙΜΟΔΟΣΙΑΣ (Ε.ΚΕ.Α.)</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886 </w:t>
            </w:r>
            <w:r w:rsidRPr="0042036E">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20" w:history="1">
              <w:r>
                <w:rPr>
                  <w:rStyle w:val="-"/>
                  <w:rFonts w:asciiTheme="minorHAnsi" w:hAnsiTheme="minorHAnsi" w:cstheme="minorHAnsi"/>
                  <w:bCs/>
                  <w:u w:val="none"/>
                  <w:lang w:eastAsia="el-GR"/>
                </w:rPr>
                <w:t>ΦΕΚ B 662/</w:t>
              </w:r>
              <w:r w:rsidRPr="0042036E">
                <w:rPr>
                  <w:rStyle w:val="-"/>
                  <w:rFonts w:asciiTheme="minorHAnsi" w:hAnsiTheme="minorHAnsi" w:cstheme="minorHAnsi"/>
                  <w:bCs/>
                  <w:u w:val="none"/>
                  <w:lang w:eastAsia="el-GR"/>
                </w:rPr>
                <w:t>15.02.2022</w:t>
              </w:r>
              <w:r w:rsidRPr="0042036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42036E"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036E">
              <w:rPr>
                <w:rFonts w:asciiTheme="minorHAnsi" w:hAnsiTheme="minorHAnsi" w:cstheme="minorHAnsi"/>
              </w:rPr>
              <w:t>Έγκριση εφημεριών μόνιμου επιστημονικού προσωπικού του Εθνικού Κέντρου Αιμοδοσίας (Ε.ΚΕ.Α.), γ</w:t>
            </w:r>
            <w:r>
              <w:rPr>
                <w:rFonts w:asciiTheme="minorHAnsi" w:hAnsiTheme="minorHAnsi" w:cstheme="minorHAnsi"/>
              </w:rPr>
              <w:t xml:space="preserve">ια το α΄ εξάμηνο του έτους 2022» </w:t>
            </w:r>
          </w:p>
        </w:tc>
      </w:tr>
      <w:tr w:rsidR="001C339E" w:rsidRPr="008B256A" w:rsidTr="001C339E">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43</w:t>
            </w:r>
          </w:p>
        </w:tc>
        <w:tc>
          <w:tcPr>
            <w:tcW w:w="3653" w:type="dxa"/>
            <w:shd w:val="clear" w:color="auto" w:fill="auto"/>
          </w:tcPr>
          <w:p w:rsidR="001C339E" w:rsidRPr="00D9539A" w:rsidRDefault="001C339E" w:rsidP="001C339E">
            <w:pPr>
              <w:rPr>
                <w:rFonts w:asciiTheme="minorHAnsi" w:hAnsiTheme="minorHAnsi" w:cstheme="minorHAnsi"/>
                <w:bCs/>
                <w:color w:val="3399FF"/>
                <w:lang w:eastAsia="el-GR"/>
              </w:rPr>
            </w:pPr>
            <w:r w:rsidRPr="00D9539A">
              <w:rPr>
                <w:rFonts w:asciiTheme="minorHAnsi" w:hAnsiTheme="minorHAnsi" w:cstheme="minorHAnsi"/>
              </w:rPr>
              <w:t>ΑΠΟΦΑΣΗ ΤΟΥ ΠΕΡΙΦΕΡΕΙΑΡΧΗ ΣΤΕΡΕΑΣ ΕΛΛΑΔΑΣ</w:t>
            </w:r>
            <w:r w:rsidRPr="00D9539A">
              <w:rPr>
                <w:rFonts w:asciiTheme="minorHAnsi" w:hAnsiTheme="minorHAnsi" w:cstheme="minorHAnsi"/>
                <w:bCs/>
                <w:color w:val="3399FF"/>
                <w:lang w:eastAsia="el-GR"/>
              </w:rPr>
              <w:t xml:space="preserve"> </w:t>
            </w:r>
          </w:p>
          <w:p w:rsidR="001C339E" w:rsidRPr="00D9539A" w:rsidRDefault="001C339E" w:rsidP="001C339E">
            <w:pPr>
              <w:rPr>
                <w:rFonts w:asciiTheme="minorHAnsi" w:hAnsiTheme="minorHAnsi" w:cstheme="minorHAnsi"/>
              </w:rPr>
            </w:pPr>
            <w:proofErr w:type="spellStart"/>
            <w:r w:rsidRPr="00D9539A">
              <w:rPr>
                <w:rFonts w:asciiTheme="minorHAnsi" w:hAnsiTheme="minorHAnsi" w:cstheme="minorHAnsi"/>
              </w:rPr>
              <w:t>Αριθμ</w:t>
            </w:r>
            <w:proofErr w:type="spellEnd"/>
            <w:r w:rsidRPr="00D9539A">
              <w:rPr>
                <w:rFonts w:asciiTheme="minorHAnsi" w:hAnsiTheme="minorHAnsi" w:cstheme="minorHAnsi"/>
              </w:rPr>
              <w:t xml:space="preserve">. 26254/1134  </w:t>
            </w:r>
          </w:p>
          <w:p w:rsidR="001C339E" w:rsidRPr="007360BE" w:rsidRDefault="001C339E" w:rsidP="001C339E">
            <w:pPr>
              <w:rPr>
                <w:rFonts w:asciiTheme="minorHAnsi" w:hAnsiTheme="minorHAnsi" w:cstheme="minorHAnsi"/>
                <w:lang w:eastAsia="el-GR"/>
              </w:rPr>
            </w:pPr>
            <w:hyperlink r:id="rId121" w:history="1">
              <w:r>
                <w:rPr>
                  <w:rStyle w:val="-"/>
                  <w:rFonts w:asciiTheme="minorHAnsi" w:hAnsiTheme="minorHAnsi" w:cstheme="minorHAnsi"/>
                  <w:bCs/>
                  <w:u w:val="none"/>
                  <w:lang w:eastAsia="el-GR"/>
                </w:rPr>
                <w:t>ΦΕΚ B 662/</w:t>
              </w:r>
              <w:r w:rsidRPr="00D9539A">
                <w:rPr>
                  <w:rStyle w:val="-"/>
                  <w:rFonts w:asciiTheme="minorHAnsi" w:hAnsiTheme="minorHAnsi" w:cstheme="minorHAnsi"/>
                  <w:bCs/>
                  <w:u w:val="none"/>
                  <w:lang w:eastAsia="el-GR"/>
                </w:rPr>
                <w:t>15.02.2022</w:t>
              </w:r>
              <w:r w:rsidRPr="00D9539A">
                <w:rPr>
                  <w:rStyle w:val="-"/>
                  <w:rFonts w:asciiTheme="minorHAnsi" w:hAnsiTheme="minorHAnsi" w:cstheme="minorHAnsi"/>
                  <w:u w:val="none"/>
                  <w:lang w:eastAsia="el-GR"/>
                </w:rPr>
                <w:t> </w:t>
              </w:r>
            </w:hyperlink>
          </w:p>
        </w:tc>
        <w:tc>
          <w:tcPr>
            <w:tcW w:w="5419" w:type="dxa"/>
            <w:shd w:val="clear" w:color="auto" w:fill="auto"/>
            <w:vAlign w:val="center"/>
          </w:tcPr>
          <w:p w:rsidR="001C339E" w:rsidRPr="00D9539A" w:rsidRDefault="001C339E" w:rsidP="001C339E">
            <w:pPr>
              <w:suppressAutoHyphens w:val="0"/>
              <w:autoSpaceDE w:val="0"/>
              <w:autoSpaceDN w:val="0"/>
              <w:adjustRightInd w:val="0"/>
              <w:jc w:val="both"/>
              <w:rPr>
                <w:rFonts w:asciiTheme="minorHAnsi" w:hAnsiTheme="minorHAnsi" w:cstheme="minorHAnsi"/>
              </w:rPr>
            </w:pPr>
            <w:r w:rsidRPr="00D9539A">
              <w:rPr>
                <w:rFonts w:asciiTheme="minorHAnsi" w:hAnsiTheme="minorHAnsi" w:cstheme="minorHAnsi"/>
              </w:rPr>
              <w:t xml:space="preserve">«Υπερωριακή εργασία προσωπικού Δακοκτονίας Π.Ε. Εύβοιας, έτους 2022»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44</w:t>
            </w:r>
          </w:p>
        </w:tc>
        <w:tc>
          <w:tcPr>
            <w:tcW w:w="3653" w:type="dxa"/>
            <w:shd w:val="clear" w:color="auto" w:fill="DAEEF3" w:themeFill="accent5" w:themeFillTint="33"/>
          </w:tcPr>
          <w:p w:rsidR="00BA0355" w:rsidRDefault="001C339E" w:rsidP="001C339E">
            <w:pPr>
              <w:rPr>
                <w:rFonts w:asciiTheme="minorHAnsi" w:hAnsiTheme="minorHAnsi" w:cstheme="minorHAnsi"/>
              </w:rPr>
            </w:pPr>
            <w:r w:rsidRPr="00F47AA8">
              <w:rPr>
                <w:rFonts w:asciiTheme="minorHAnsi" w:hAnsiTheme="minorHAnsi" w:cstheme="minorHAnsi"/>
              </w:rPr>
              <w:t xml:space="preserve">ΑΠΟΦΑΣΗ ΤΟΥ ΔΙΟΙΚΗΤΗ </w:t>
            </w:r>
          </w:p>
          <w:p w:rsidR="001C339E" w:rsidRPr="00BA0355" w:rsidRDefault="001C339E" w:rsidP="001C339E">
            <w:pPr>
              <w:rPr>
                <w:rFonts w:asciiTheme="minorHAnsi" w:hAnsiTheme="minorHAnsi" w:cstheme="minorHAnsi"/>
              </w:rPr>
            </w:pPr>
            <w:r w:rsidRPr="00F47AA8">
              <w:rPr>
                <w:rFonts w:asciiTheme="minorHAnsi" w:hAnsiTheme="minorHAnsi" w:cstheme="minorHAnsi"/>
              </w:rPr>
              <w:t>ΤΗΣ 1ης ΥΓΕΙΟΝΟΜΙΚΗΣ ΠΕΡΙΦΕΡΕΙΑΣ ΑΤΤΙΚΗΣ</w:t>
            </w:r>
            <w:r w:rsidRPr="00F47AA8">
              <w:rPr>
                <w:rFonts w:asciiTheme="minorHAnsi" w:hAnsiTheme="minorHAnsi" w:cstheme="minorHAnsi"/>
                <w:bCs/>
                <w:color w:val="3399FF"/>
                <w:lang w:eastAsia="el-GR"/>
              </w:rPr>
              <w:t xml:space="preserve"> </w:t>
            </w:r>
          </w:p>
          <w:p w:rsidR="001C339E" w:rsidRPr="00F47AA8" w:rsidRDefault="001C339E" w:rsidP="001C339E">
            <w:pPr>
              <w:rPr>
                <w:rFonts w:asciiTheme="minorHAnsi" w:hAnsiTheme="minorHAnsi" w:cstheme="minorHAnsi"/>
              </w:rPr>
            </w:pPr>
            <w:proofErr w:type="spellStart"/>
            <w:r w:rsidRPr="00F47AA8">
              <w:rPr>
                <w:rFonts w:asciiTheme="minorHAnsi" w:hAnsiTheme="minorHAnsi" w:cstheme="minorHAnsi"/>
              </w:rPr>
              <w:t>Αριθμ</w:t>
            </w:r>
            <w:proofErr w:type="spellEnd"/>
            <w:r w:rsidRPr="00F47AA8">
              <w:rPr>
                <w:rFonts w:asciiTheme="minorHAnsi" w:hAnsiTheme="minorHAnsi" w:cstheme="minorHAnsi"/>
              </w:rPr>
              <w:t xml:space="preserve">. 4668  </w:t>
            </w:r>
          </w:p>
          <w:p w:rsidR="001C339E" w:rsidRPr="007360BE" w:rsidRDefault="001C339E" w:rsidP="001C339E">
            <w:pPr>
              <w:rPr>
                <w:rFonts w:asciiTheme="minorHAnsi" w:hAnsiTheme="minorHAnsi" w:cstheme="minorHAnsi"/>
                <w:lang w:eastAsia="el-GR"/>
              </w:rPr>
            </w:pPr>
            <w:hyperlink r:id="rId122" w:history="1">
              <w:r>
                <w:rPr>
                  <w:rStyle w:val="-"/>
                  <w:rFonts w:asciiTheme="minorHAnsi" w:hAnsiTheme="minorHAnsi" w:cstheme="minorHAnsi"/>
                  <w:bCs/>
                  <w:u w:val="none"/>
                  <w:lang w:eastAsia="el-GR"/>
                </w:rPr>
                <w:t>ΦΕΚ B 670/</w:t>
              </w:r>
              <w:r w:rsidRPr="00F47AA8">
                <w:rPr>
                  <w:rStyle w:val="-"/>
                  <w:rFonts w:asciiTheme="minorHAnsi" w:hAnsiTheme="minorHAnsi" w:cstheme="minorHAnsi"/>
                  <w:bCs/>
                  <w:u w:val="none"/>
                  <w:lang w:eastAsia="el-GR"/>
                </w:rPr>
                <w:t>15.02.2022</w:t>
              </w:r>
              <w:r w:rsidRPr="00F47AA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F47AA8" w:rsidRDefault="001C339E" w:rsidP="001C339E">
            <w:pPr>
              <w:suppressAutoHyphens w:val="0"/>
              <w:autoSpaceDE w:val="0"/>
              <w:autoSpaceDN w:val="0"/>
              <w:adjustRightInd w:val="0"/>
              <w:jc w:val="both"/>
              <w:rPr>
                <w:rFonts w:asciiTheme="minorHAnsi" w:hAnsiTheme="minorHAnsi" w:cstheme="minorHAnsi"/>
              </w:rPr>
            </w:pPr>
            <w:r w:rsidRPr="00F47AA8">
              <w:rPr>
                <w:rFonts w:asciiTheme="minorHAnsi" w:hAnsiTheme="minorHAnsi" w:cstheme="minorHAnsi"/>
              </w:rPr>
              <w:t xml:space="preserve">«Καθιέρωση, με αμοιβή, της υπερωριακής, νυχτερινής και εξαιρέσιμων ημερών απασχόλησης του προσωπικού της 1ης Υγειονομικής Περιφέρειας Αττικής, για το έτος 2022»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45</w:t>
            </w:r>
          </w:p>
        </w:tc>
        <w:tc>
          <w:tcPr>
            <w:tcW w:w="3653" w:type="dxa"/>
            <w:shd w:val="clear" w:color="auto" w:fill="auto"/>
          </w:tcPr>
          <w:p w:rsidR="00BA0355" w:rsidRDefault="001C339E" w:rsidP="001C339E">
            <w:pPr>
              <w:rPr>
                <w:rFonts w:asciiTheme="minorHAnsi" w:hAnsiTheme="minorHAnsi" w:cstheme="minorHAnsi"/>
              </w:rPr>
            </w:pPr>
            <w:r>
              <w:rPr>
                <w:rFonts w:asciiTheme="minorHAnsi" w:hAnsiTheme="minorHAnsi" w:cstheme="minorHAnsi"/>
              </w:rPr>
              <w:t>ΑΠΟΦΑΣΗ ΤΟΥ ΠΡΟΕΔΡΟΥ</w:t>
            </w:r>
            <w:r w:rsidRPr="00007AB8">
              <w:rPr>
                <w:rFonts w:asciiTheme="minorHAnsi" w:hAnsiTheme="minorHAnsi" w:cstheme="minorHAnsi"/>
              </w:rPr>
              <w:t xml:space="preserve"> </w:t>
            </w:r>
          </w:p>
          <w:p w:rsidR="001C339E" w:rsidRDefault="001C339E" w:rsidP="001C339E">
            <w:pPr>
              <w:rPr>
                <w:rFonts w:asciiTheme="minorHAnsi" w:hAnsiTheme="minorHAnsi" w:cstheme="minorHAnsi"/>
              </w:rPr>
            </w:pPr>
            <w:r w:rsidRPr="00007AB8">
              <w:rPr>
                <w:rFonts w:asciiTheme="minorHAnsi" w:hAnsiTheme="minorHAnsi" w:cstheme="minorHAnsi"/>
              </w:rPr>
              <w:t>ΤΟΥ ΔΙΟΙΚΗΤΙΚΟΥ ΣΥΜΒΟΥΛΙΟΥ ΤΟΥ ΕΘΝΙΚΟΥ ΚΕΝΤΡΟΥ ΑΙΜΟΔΟΣΙΑΣ</w:t>
            </w:r>
            <w:r w:rsidRPr="00007AB8">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913 </w:t>
            </w:r>
            <w:r w:rsidRPr="00007AB8">
              <w:rPr>
                <w:rFonts w:asciiTheme="minorHAnsi" w:hAnsiTheme="minorHAnsi" w:cstheme="minorHAnsi"/>
              </w:rPr>
              <w:t xml:space="preserve"> </w:t>
            </w:r>
          </w:p>
          <w:p w:rsidR="001C339E" w:rsidRPr="00007AB8" w:rsidRDefault="001C339E" w:rsidP="001C339E">
            <w:pPr>
              <w:rPr>
                <w:rFonts w:asciiTheme="minorHAnsi" w:hAnsiTheme="minorHAnsi" w:cstheme="minorHAnsi"/>
                <w:lang w:eastAsia="el-GR"/>
              </w:rPr>
            </w:pPr>
            <w:hyperlink r:id="rId123" w:history="1">
              <w:r>
                <w:rPr>
                  <w:rStyle w:val="-"/>
                  <w:rFonts w:asciiTheme="minorHAnsi" w:hAnsiTheme="minorHAnsi" w:cstheme="minorHAnsi"/>
                  <w:bCs/>
                  <w:u w:val="none"/>
                  <w:lang w:eastAsia="el-GR"/>
                </w:rPr>
                <w:t>ΦΕΚ B 675/</w:t>
              </w:r>
              <w:r w:rsidRPr="00007AB8">
                <w:rPr>
                  <w:rStyle w:val="-"/>
                  <w:rFonts w:asciiTheme="minorHAnsi" w:hAnsiTheme="minorHAnsi" w:cstheme="minorHAnsi"/>
                  <w:bCs/>
                  <w:u w:val="none"/>
                  <w:lang w:eastAsia="el-GR"/>
                </w:rPr>
                <w:t>15.02.2022</w:t>
              </w:r>
              <w:r w:rsidRPr="00007AB8">
                <w:rPr>
                  <w:rStyle w:val="-"/>
                  <w:rFonts w:asciiTheme="minorHAnsi" w:hAnsiTheme="minorHAnsi" w:cstheme="minorHAnsi"/>
                  <w:u w:val="none"/>
                  <w:lang w:eastAsia="el-GR"/>
                </w:rPr>
                <w:t> </w:t>
              </w:r>
            </w:hyperlink>
          </w:p>
        </w:tc>
        <w:tc>
          <w:tcPr>
            <w:tcW w:w="5419" w:type="dxa"/>
            <w:shd w:val="clear" w:color="auto" w:fill="auto"/>
            <w:vAlign w:val="center"/>
          </w:tcPr>
          <w:p w:rsidR="001C339E" w:rsidRPr="00007AB8"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7AB8">
              <w:rPr>
                <w:rFonts w:asciiTheme="minorHAnsi" w:hAnsiTheme="minorHAnsi" w:cstheme="minorHAnsi"/>
              </w:rPr>
              <w:t>Έγκριση υπερωριακής εργασίας και εργασίας προς συμπλήρωση της εβδομαδιαίας υποχρεωτικής προσωπικού του Ε.ΚΕ.Α διαφόρων κλάδων και ειδικοτήτων γ</w:t>
            </w:r>
            <w:r>
              <w:rPr>
                <w:rFonts w:asciiTheme="minorHAnsi" w:hAnsiTheme="minorHAnsi" w:cstheme="minorHAnsi"/>
              </w:rPr>
              <w:t xml:space="preserve">ια το α’ εξάμηνο του έτους 2022»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46</w:t>
            </w:r>
          </w:p>
        </w:tc>
        <w:tc>
          <w:tcPr>
            <w:tcW w:w="3653" w:type="dxa"/>
            <w:shd w:val="clear" w:color="auto" w:fill="DAEEF3" w:themeFill="accent5" w:themeFillTint="33"/>
          </w:tcPr>
          <w:p w:rsidR="00182276" w:rsidRDefault="00182276" w:rsidP="001C339E">
            <w:pPr>
              <w:rPr>
                <w:rFonts w:asciiTheme="minorHAnsi" w:hAnsiTheme="minorHAnsi" w:cstheme="minorHAnsi"/>
              </w:rPr>
            </w:pPr>
          </w:p>
          <w:p w:rsidR="00BA0355" w:rsidRDefault="001C339E" w:rsidP="001C339E">
            <w:pPr>
              <w:rPr>
                <w:rFonts w:asciiTheme="minorHAnsi" w:hAnsiTheme="minorHAnsi" w:cstheme="minorHAnsi"/>
              </w:rPr>
            </w:pPr>
            <w:r>
              <w:rPr>
                <w:rFonts w:asciiTheme="minorHAnsi" w:hAnsiTheme="minorHAnsi" w:cstheme="minorHAnsi"/>
              </w:rPr>
              <w:t>ΑΠΟΦΑΣΗ ΤΗΣ ΠΡΟΕΔΡΟΥ</w:t>
            </w:r>
            <w:r w:rsidRPr="00007AB8">
              <w:rPr>
                <w:rFonts w:asciiTheme="minorHAnsi" w:hAnsiTheme="minorHAnsi" w:cstheme="minorHAnsi"/>
              </w:rPr>
              <w:t xml:space="preserve"> </w:t>
            </w:r>
          </w:p>
          <w:p w:rsidR="001C339E" w:rsidRDefault="001C339E" w:rsidP="001C339E">
            <w:pPr>
              <w:rPr>
                <w:rFonts w:asciiTheme="minorHAnsi" w:hAnsiTheme="minorHAnsi" w:cstheme="minorHAnsi"/>
                <w:bCs/>
                <w:color w:val="3399FF"/>
                <w:lang w:eastAsia="el-GR"/>
              </w:rPr>
            </w:pPr>
            <w:r w:rsidRPr="00007AB8">
              <w:rPr>
                <w:rFonts w:asciiTheme="minorHAnsi" w:hAnsiTheme="minorHAnsi" w:cstheme="minorHAnsi"/>
              </w:rPr>
              <w:t>ΤΟΥ ΔΙΟΙΚΗΤΙΚΟΥ ΣΥΜΒΟΥΛΙΟΥ ΤΟΥ ΓΕΝΙΚΟΥ ΝΟΣΟΚΟΜΕΙΟΥ ΓΡΕΒΕΝΩΝ</w:t>
            </w:r>
            <w:r w:rsidRPr="00007AB8">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1518 </w:t>
            </w:r>
            <w:r w:rsidRPr="00007AB8">
              <w:rPr>
                <w:rFonts w:asciiTheme="minorHAnsi" w:hAnsiTheme="minorHAnsi" w:cstheme="minorHAnsi"/>
              </w:rPr>
              <w:t xml:space="preserve"> </w:t>
            </w:r>
          </w:p>
          <w:p w:rsidR="001C339E" w:rsidRPr="00007AB8" w:rsidRDefault="001C339E" w:rsidP="001C339E">
            <w:pPr>
              <w:rPr>
                <w:rFonts w:asciiTheme="minorHAnsi" w:hAnsiTheme="minorHAnsi" w:cstheme="minorHAnsi"/>
                <w:lang w:eastAsia="el-GR"/>
              </w:rPr>
            </w:pPr>
            <w:hyperlink r:id="rId124" w:history="1">
              <w:r>
                <w:rPr>
                  <w:rStyle w:val="-"/>
                  <w:rFonts w:asciiTheme="minorHAnsi" w:hAnsiTheme="minorHAnsi" w:cstheme="minorHAnsi"/>
                  <w:bCs/>
                  <w:u w:val="none"/>
                  <w:lang w:eastAsia="el-GR"/>
                </w:rPr>
                <w:t>ΦΕΚ B 675/</w:t>
              </w:r>
              <w:r w:rsidRPr="00007AB8">
                <w:rPr>
                  <w:rStyle w:val="-"/>
                  <w:rFonts w:asciiTheme="minorHAnsi" w:hAnsiTheme="minorHAnsi" w:cstheme="minorHAnsi"/>
                  <w:bCs/>
                  <w:u w:val="none"/>
                  <w:lang w:eastAsia="el-GR"/>
                </w:rPr>
                <w:t>15.02.2022</w:t>
              </w:r>
              <w:r w:rsidRPr="00007AB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007AB8"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7AB8">
              <w:rPr>
                <w:rFonts w:asciiTheme="minorHAnsi" w:hAnsiTheme="minorHAnsi" w:cstheme="minorHAnsi"/>
              </w:rPr>
              <w:t>Καθιέρωση υπερωριακής εργασίας, καθώς και νυχτερινής εργασίμων ημερών και ημερήσιας ή νυχτερινής που παρέχεται Κυριακές και εξαιρέσιμων ημερών, του μόνιμου προσωπικού, προσωπικού με σχέση εργασίας Ιδιωτικού Δικαίου, Λοιπό Επιστημονικό προσωπικό, Φαρμακοποιού και Ψυχολόγου του Γενικού Νοσοκο</w:t>
            </w:r>
            <w:r>
              <w:rPr>
                <w:rFonts w:asciiTheme="minorHAnsi" w:hAnsiTheme="minorHAnsi" w:cstheme="minorHAnsi"/>
              </w:rPr>
              <w:t xml:space="preserve">μείου Γρεβενών για το έτος 2022»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47</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EB4B41">
              <w:rPr>
                <w:rFonts w:asciiTheme="minorHAnsi" w:hAnsiTheme="minorHAnsi" w:cstheme="minorHAnsi"/>
              </w:rPr>
              <w:t xml:space="preserve"> ΒΑΡΗΣ - ΒΟΥΛΑΣ - ΒΟΥΛΙΑΓΜΕΝΗΣ</w:t>
            </w:r>
            <w:r w:rsidRPr="00EB4B41">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sidRPr="00EB4B41">
              <w:rPr>
                <w:rFonts w:asciiTheme="minorHAnsi" w:hAnsiTheme="minorHAnsi" w:cstheme="minorHAnsi"/>
              </w:rPr>
              <w:t>Αριθμ</w:t>
            </w:r>
            <w:proofErr w:type="spellEnd"/>
            <w:r w:rsidRPr="00EB4B41">
              <w:rPr>
                <w:rFonts w:asciiTheme="minorHAnsi" w:hAnsiTheme="minorHAnsi" w:cstheme="minorHAnsi"/>
              </w:rPr>
              <w:t xml:space="preserve">. </w:t>
            </w:r>
            <w:r>
              <w:rPr>
                <w:rFonts w:asciiTheme="minorHAnsi" w:hAnsiTheme="minorHAnsi" w:cstheme="minorHAnsi"/>
              </w:rPr>
              <w:t xml:space="preserve">262 </w:t>
            </w:r>
            <w:r w:rsidRPr="00EB4B41">
              <w:rPr>
                <w:rFonts w:asciiTheme="minorHAnsi" w:hAnsiTheme="minorHAnsi" w:cstheme="minorHAnsi"/>
              </w:rPr>
              <w:t xml:space="preserve"> </w:t>
            </w:r>
          </w:p>
          <w:p w:rsidR="001C339E" w:rsidRPr="00EB4B41" w:rsidRDefault="001C339E" w:rsidP="001C339E">
            <w:pPr>
              <w:rPr>
                <w:rFonts w:asciiTheme="minorHAnsi" w:hAnsiTheme="minorHAnsi" w:cstheme="minorHAnsi"/>
                <w:lang w:eastAsia="el-GR"/>
              </w:rPr>
            </w:pPr>
            <w:hyperlink r:id="rId125" w:history="1">
              <w:r>
                <w:rPr>
                  <w:rStyle w:val="-"/>
                  <w:rFonts w:asciiTheme="minorHAnsi" w:hAnsiTheme="minorHAnsi" w:cstheme="minorHAnsi"/>
                  <w:bCs/>
                  <w:u w:val="none"/>
                  <w:lang w:eastAsia="el-GR"/>
                </w:rPr>
                <w:t>ΦΕΚ B 677/</w:t>
              </w:r>
              <w:r w:rsidRPr="00EB4B41">
                <w:rPr>
                  <w:rStyle w:val="-"/>
                  <w:rFonts w:asciiTheme="minorHAnsi" w:hAnsiTheme="minorHAnsi" w:cstheme="minorHAnsi"/>
                  <w:bCs/>
                  <w:u w:val="none"/>
                  <w:lang w:eastAsia="el-GR"/>
                </w:rPr>
                <w:t>15.02.2022</w:t>
              </w:r>
              <w:r w:rsidRPr="00EB4B41">
                <w:rPr>
                  <w:rStyle w:val="-"/>
                  <w:rFonts w:asciiTheme="minorHAnsi" w:hAnsiTheme="minorHAnsi" w:cstheme="minorHAnsi"/>
                  <w:u w:val="none"/>
                  <w:lang w:eastAsia="el-GR"/>
                </w:rPr>
                <w:t> </w:t>
              </w:r>
            </w:hyperlink>
          </w:p>
        </w:tc>
        <w:tc>
          <w:tcPr>
            <w:tcW w:w="5419" w:type="dxa"/>
            <w:shd w:val="clear" w:color="auto" w:fill="auto"/>
            <w:vAlign w:val="center"/>
          </w:tcPr>
          <w:p w:rsidR="001C339E" w:rsidRPr="00EB4B41"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4B41">
              <w:rPr>
                <w:rFonts w:asciiTheme="minorHAnsi" w:hAnsiTheme="minorHAnsi" w:cstheme="minorHAnsi"/>
              </w:rPr>
              <w:t>Καθιέρωση υπερωριακής απασχόλησης των υπαλλήλ</w:t>
            </w:r>
            <w:r>
              <w:rPr>
                <w:rFonts w:asciiTheme="minorHAnsi" w:hAnsiTheme="minorHAnsi" w:cstheme="minorHAnsi"/>
              </w:rPr>
              <w:t xml:space="preserve">ων του Κ.Ε.Π., για το έτος 2022» </w:t>
            </w:r>
          </w:p>
        </w:tc>
      </w:tr>
      <w:tr w:rsidR="001C339E" w:rsidRPr="00F029C7" w:rsidTr="001C339E">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lastRenderedPageBreak/>
              <w:t>48</w:t>
            </w:r>
          </w:p>
        </w:tc>
        <w:tc>
          <w:tcPr>
            <w:tcW w:w="3653" w:type="dxa"/>
            <w:shd w:val="clear" w:color="auto" w:fill="auto"/>
          </w:tcPr>
          <w:p w:rsidR="009C0BC1" w:rsidRDefault="001C339E" w:rsidP="001C339E">
            <w:pPr>
              <w:rPr>
                <w:rFonts w:asciiTheme="minorHAnsi" w:hAnsiTheme="minorHAnsi" w:cstheme="minorHAnsi"/>
              </w:rPr>
            </w:pPr>
            <w:r>
              <w:rPr>
                <w:rFonts w:asciiTheme="minorHAnsi" w:hAnsiTheme="minorHAnsi" w:cstheme="minorHAnsi"/>
              </w:rPr>
              <w:t>ΑΠΟΦΑΣΗ ΤΟΥ ΔΙΟΙΚΗΤΗ</w:t>
            </w:r>
            <w:r w:rsidRPr="00EB4B41">
              <w:rPr>
                <w:rFonts w:asciiTheme="minorHAnsi" w:hAnsiTheme="minorHAnsi" w:cstheme="minorHAnsi"/>
              </w:rPr>
              <w:t xml:space="preserve"> </w:t>
            </w:r>
          </w:p>
          <w:p w:rsidR="001C339E" w:rsidRDefault="001C339E" w:rsidP="001C339E">
            <w:pPr>
              <w:rPr>
                <w:rFonts w:asciiTheme="minorHAnsi" w:hAnsiTheme="minorHAnsi" w:cstheme="minorHAnsi"/>
              </w:rPr>
            </w:pPr>
            <w:r w:rsidRPr="00EB4B41">
              <w:rPr>
                <w:rFonts w:asciiTheme="minorHAnsi" w:hAnsiTheme="minorHAnsi" w:cstheme="minorHAnsi"/>
              </w:rPr>
              <w:t>ΤΟΥ ΝΟΣΟΚΟΜΕΙΟΥ ΑΦΡΟΔΙΣΙΩΝ ΚΑΙ ΔΕΡΜΑΤΙΚΩΝ ΝΟΣΩΝ ΑΘΗΝΑΣ «ΑΝΔΡΕΑΣ ΣΥΓΓΡΟΣ»</w:t>
            </w:r>
          </w:p>
          <w:p w:rsidR="001C339E" w:rsidRDefault="001C339E" w:rsidP="001C339E">
            <w:pPr>
              <w:rPr>
                <w:rFonts w:asciiTheme="minorHAnsi" w:hAnsiTheme="minorHAnsi" w:cstheme="minorHAnsi"/>
              </w:rPr>
            </w:pPr>
            <w:proofErr w:type="spellStart"/>
            <w:r w:rsidRPr="00EB4B41">
              <w:rPr>
                <w:rFonts w:asciiTheme="minorHAnsi" w:hAnsiTheme="minorHAnsi" w:cstheme="minorHAnsi"/>
              </w:rPr>
              <w:t>Αριθμ</w:t>
            </w:r>
            <w:proofErr w:type="spellEnd"/>
            <w:r w:rsidRPr="00EB4B41">
              <w:rPr>
                <w:rFonts w:asciiTheme="minorHAnsi" w:hAnsiTheme="minorHAnsi" w:cstheme="minorHAnsi"/>
              </w:rPr>
              <w:t xml:space="preserve">. </w:t>
            </w:r>
            <w:r>
              <w:rPr>
                <w:rFonts w:asciiTheme="minorHAnsi" w:hAnsiTheme="minorHAnsi" w:cstheme="minorHAnsi"/>
              </w:rPr>
              <w:t xml:space="preserve">715 </w:t>
            </w:r>
            <w:r w:rsidRPr="00EB4B41">
              <w:rPr>
                <w:rFonts w:asciiTheme="minorHAnsi" w:hAnsiTheme="minorHAnsi" w:cstheme="minorHAnsi"/>
              </w:rPr>
              <w:t xml:space="preserve"> </w:t>
            </w:r>
          </w:p>
          <w:p w:rsidR="001C339E" w:rsidRPr="00EB4B41" w:rsidRDefault="001C339E" w:rsidP="001C339E">
            <w:pPr>
              <w:rPr>
                <w:rFonts w:asciiTheme="minorHAnsi" w:hAnsiTheme="minorHAnsi" w:cstheme="minorHAnsi"/>
                <w:lang w:eastAsia="el-GR"/>
              </w:rPr>
            </w:pPr>
            <w:hyperlink r:id="rId126" w:history="1">
              <w:r>
                <w:rPr>
                  <w:rStyle w:val="-"/>
                  <w:rFonts w:asciiTheme="minorHAnsi" w:hAnsiTheme="minorHAnsi" w:cstheme="minorHAnsi"/>
                  <w:bCs/>
                  <w:u w:val="none"/>
                  <w:lang w:eastAsia="el-GR"/>
                </w:rPr>
                <w:t>ΦΕΚ B 677/</w:t>
              </w:r>
              <w:r w:rsidRPr="00EB4B41">
                <w:rPr>
                  <w:rStyle w:val="-"/>
                  <w:rFonts w:asciiTheme="minorHAnsi" w:hAnsiTheme="minorHAnsi" w:cstheme="minorHAnsi"/>
                  <w:bCs/>
                  <w:u w:val="none"/>
                  <w:lang w:eastAsia="el-GR"/>
                </w:rPr>
                <w:t>15.02.2022</w:t>
              </w:r>
              <w:r w:rsidRPr="00EB4B41">
                <w:rPr>
                  <w:rStyle w:val="-"/>
                  <w:rFonts w:asciiTheme="minorHAnsi" w:hAnsiTheme="minorHAnsi" w:cstheme="minorHAnsi"/>
                  <w:u w:val="none"/>
                  <w:lang w:eastAsia="el-GR"/>
                </w:rPr>
                <w:t> </w:t>
              </w:r>
            </w:hyperlink>
          </w:p>
        </w:tc>
        <w:tc>
          <w:tcPr>
            <w:tcW w:w="5419" w:type="dxa"/>
            <w:shd w:val="clear" w:color="auto" w:fill="auto"/>
            <w:vAlign w:val="center"/>
          </w:tcPr>
          <w:p w:rsidR="001C339E" w:rsidRPr="00EB4B41" w:rsidRDefault="00182276" w:rsidP="001C339E">
            <w:pPr>
              <w:suppressAutoHyphens w:val="0"/>
              <w:autoSpaceDE w:val="0"/>
              <w:autoSpaceDN w:val="0"/>
              <w:adjustRightInd w:val="0"/>
              <w:jc w:val="both"/>
              <w:rPr>
                <w:rFonts w:asciiTheme="minorHAnsi" w:hAnsiTheme="minorHAnsi" w:cstheme="minorHAnsi"/>
              </w:rPr>
            </w:pPr>
            <w:r w:rsidRPr="00182276">
              <w:rPr>
                <w:rFonts w:asciiTheme="minorHAnsi" w:hAnsiTheme="minorHAnsi" w:cstheme="minorHAnsi"/>
              </w:rPr>
              <w:t>“</w:t>
            </w:r>
            <w:r w:rsidR="001C339E" w:rsidRPr="00EB4B41">
              <w:rPr>
                <w:rFonts w:asciiTheme="minorHAnsi" w:hAnsiTheme="minorHAnsi" w:cstheme="minorHAnsi"/>
              </w:rPr>
              <w:t>Αποζημίωση υπερωριακής απασχόλησης, καθώς και νυκτερινής και εξαιρέσιμων ημερών εργασίας του μονίμου προσωπικού και του προσωπικού με σχέση εργασίας Ιδιωτικού Δικαίου διαφόρων κλάδων και ειδικοτήτων, του Νοσοκομείου Αφροδίσιων και Δερματικών Νόσων Αθήνας «Ανδ</w:t>
            </w:r>
            <w:r w:rsidR="001C339E">
              <w:rPr>
                <w:rFonts w:asciiTheme="minorHAnsi" w:hAnsiTheme="minorHAnsi" w:cstheme="minorHAnsi"/>
              </w:rPr>
              <w:t>ρέα</w:t>
            </w:r>
            <w:r>
              <w:rPr>
                <w:rFonts w:asciiTheme="minorHAnsi" w:hAnsiTheme="minorHAnsi" w:cstheme="minorHAnsi"/>
              </w:rPr>
              <w:t>ς Συγγρός», για το έτος 2022</w:t>
            </w:r>
            <w:r w:rsidRPr="00182276">
              <w:rPr>
                <w:rFonts w:asciiTheme="minorHAnsi" w:hAnsiTheme="minorHAnsi" w:cstheme="minorHAnsi"/>
              </w:rPr>
              <w:t>”</w:t>
            </w:r>
            <w:r w:rsidR="001C339E">
              <w:rPr>
                <w:rFonts w:asciiTheme="minorHAnsi" w:hAnsiTheme="minorHAnsi" w:cstheme="minorHAnsi"/>
              </w:rPr>
              <w:t xml:space="preserve">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49</w:t>
            </w:r>
          </w:p>
        </w:tc>
        <w:tc>
          <w:tcPr>
            <w:tcW w:w="3653" w:type="dxa"/>
            <w:shd w:val="clear" w:color="auto" w:fill="DAEEF3" w:themeFill="accent5" w:themeFillTint="33"/>
          </w:tcPr>
          <w:p w:rsidR="009C0BC1" w:rsidRDefault="001C339E" w:rsidP="001C339E">
            <w:pPr>
              <w:rPr>
                <w:rFonts w:asciiTheme="minorHAnsi" w:hAnsiTheme="minorHAnsi" w:cstheme="minorHAnsi"/>
              </w:rPr>
            </w:pPr>
            <w:r>
              <w:rPr>
                <w:rFonts w:asciiTheme="minorHAnsi" w:hAnsiTheme="minorHAnsi" w:cstheme="minorHAnsi"/>
              </w:rPr>
              <w:t xml:space="preserve">ΑΠΟΦΑΣΗ </w:t>
            </w:r>
          </w:p>
          <w:p w:rsidR="00182276" w:rsidRDefault="001C339E" w:rsidP="001C339E">
            <w:pPr>
              <w:rPr>
                <w:rFonts w:asciiTheme="minorHAnsi" w:hAnsiTheme="minorHAnsi" w:cstheme="minorHAnsi"/>
              </w:rPr>
            </w:pPr>
            <w:r>
              <w:rPr>
                <w:rFonts w:asciiTheme="minorHAnsi" w:hAnsiTheme="minorHAnsi" w:cstheme="minorHAnsi"/>
              </w:rPr>
              <w:t>ΤΟΥ ΑΝΑΠΛΗΡΩΤΗ ΔΙΟΙΚΗΤΗ</w:t>
            </w:r>
            <w:r w:rsidRPr="00EB4B41">
              <w:rPr>
                <w:rFonts w:asciiTheme="minorHAnsi" w:hAnsiTheme="minorHAnsi" w:cstheme="minorHAnsi"/>
              </w:rPr>
              <w:t xml:space="preserve"> </w:t>
            </w:r>
          </w:p>
          <w:p w:rsidR="001C339E" w:rsidRDefault="001C339E" w:rsidP="001C339E">
            <w:pPr>
              <w:rPr>
                <w:rFonts w:asciiTheme="minorHAnsi" w:hAnsiTheme="minorHAnsi" w:cstheme="minorHAnsi"/>
                <w:bCs/>
                <w:color w:val="3399FF"/>
                <w:lang w:eastAsia="el-GR"/>
              </w:rPr>
            </w:pPr>
            <w:r w:rsidRPr="00EB4B41">
              <w:rPr>
                <w:rFonts w:asciiTheme="minorHAnsi" w:hAnsiTheme="minorHAnsi" w:cstheme="minorHAnsi"/>
              </w:rPr>
              <w:t>ΤΟΥ ΓΕΝΙΚΟΥ ΝΟΣΟΚΟΜΕΙΟΥ ΚΙΛΚΙΣ</w:t>
            </w:r>
            <w:r w:rsidRPr="00EB4B41">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825 </w:t>
            </w:r>
            <w:r w:rsidRPr="00EB4B41">
              <w:rPr>
                <w:rFonts w:asciiTheme="minorHAnsi" w:hAnsiTheme="minorHAnsi" w:cstheme="minorHAnsi"/>
              </w:rPr>
              <w:t xml:space="preserve"> </w:t>
            </w:r>
          </w:p>
          <w:p w:rsidR="001C339E" w:rsidRPr="00EB4B41" w:rsidRDefault="001C339E" w:rsidP="001C339E">
            <w:pPr>
              <w:rPr>
                <w:rFonts w:asciiTheme="minorHAnsi" w:hAnsiTheme="minorHAnsi" w:cstheme="minorHAnsi"/>
                <w:lang w:eastAsia="el-GR"/>
              </w:rPr>
            </w:pPr>
            <w:hyperlink r:id="rId127" w:history="1">
              <w:r>
                <w:rPr>
                  <w:rStyle w:val="-"/>
                  <w:rFonts w:asciiTheme="minorHAnsi" w:hAnsiTheme="minorHAnsi" w:cstheme="minorHAnsi"/>
                  <w:bCs/>
                  <w:u w:val="none"/>
                  <w:lang w:eastAsia="el-GR"/>
                </w:rPr>
                <w:t>ΦΕΚ B 677/</w:t>
              </w:r>
              <w:r w:rsidRPr="00EB4B41">
                <w:rPr>
                  <w:rStyle w:val="-"/>
                  <w:rFonts w:asciiTheme="minorHAnsi" w:hAnsiTheme="minorHAnsi" w:cstheme="minorHAnsi"/>
                  <w:bCs/>
                  <w:u w:val="none"/>
                  <w:lang w:eastAsia="el-GR"/>
                </w:rPr>
                <w:t>15.02.2022</w:t>
              </w:r>
              <w:r w:rsidRPr="00EB4B4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EB4B41"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4B41">
              <w:rPr>
                <w:rFonts w:asciiTheme="minorHAnsi" w:hAnsiTheme="minorHAnsi" w:cstheme="minorHAnsi"/>
              </w:rPr>
              <w:t xml:space="preserve">Έγκριση καθιέρωσης με αμοιβή υπερωριακής, νυχτερινής και εξαιρέσιμων ημερών εργασίας του προσωπικού του Γ.Ν. </w:t>
            </w:r>
            <w:r w:rsidR="004D3A35">
              <w:rPr>
                <w:rFonts w:asciiTheme="minorHAnsi" w:hAnsiTheme="minorHAnsi" w:cstheme="minorHAnsi"/>
              </w:rPr>
              <w:t>Κιλκίς</w:t>
            </w:r>
            <w:r w:rsidRPr="00EB4B41">
              <w:rPr>
                <w:rFonts w:asciiTheme="minorHAnsi" w:hAnsiTheme="minorHAnsi" w:cstheme="minorHAnsi"/>
              </w:rPr>
              <w:t>/Φορέα Γ.Ν.-Κ.Υ</w:t>
            </w:r>
            <w:r>
              <w:rPr>
                <w:rFonts w:asciiTheme="minorHAnsi" w:hAnsiTheme="minorHAnsi" w:cstheme="minorHAnsi"/>
              </w:rPr>
              <w:t xml:space="preserve">. Γουμένισσας, για το έτος 2022» </w:t>
            </w:r>
          </w:p>
        </w:tc>
      </w:tr>
      <w:tr w:rsidR="001C339E" w:rsidRPr="008B256A" w:rsidTr="001C339E">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50</w:t>
            </w:r>
          </w:p>
        </w:tc>
        <w:tc>
          <w:tcPr>
            <w:tcW w:w="3653" w:type="dxa"/>
            <w:shd w:val="clear" w:color="auto" w:fill="auto"/>
          </w:tcPr>
          <w:p w:rsidR="009C0BC1" w:rsidRDefault="001C339E" w:rsidP="001C339E">
            <w:pPr>
              <w:rPr>
                <w:rFonts w:asciiTheme="minorHAnsi" w:hAnsiTheme="minorHAnsi" w:cstheme="minorHAnsi"/>
              </w:rPr>
            </w:pPr>
            <w:r>
              <w:rPr>
                <w:rFonts w:asciiTheme="minorHAnsi" w:hAnsiTheme="minorHAnsi" w:cstheme="minorHAnsi"/>
              </w:rPr>
              <w:t>ΑΠΟΦΑΣΗ ΤΟΥ ΠΡΟΕΔΡΟΥ</w:t>
            </w:r>
            <w:r w:rsidRPr="00093A40">
              <w:rPr>
                <w:rFonts w:asciiTheme="minorHAnsi" w:hAnsiTheme="minorHAnsi" w:cstheme="minorHAnsi"/>
              </w:rPr>
              <w:t xml:space="preserve"> </w:t>
            </w:r>
          </w:p>
          <w:p w:rsidR="009C0BC1" w:rsidRDefault="001C339E" w:rsidP="001C339E">
            <w:pPr>
              <w:rPr>
                <w:rFonts w:asciiTheme="minorHAnsi" w:hAnsiTheme="minorHAnsi" w:cstheme="minorHAnsi"/>
              </w:rPr>
            </w:pPr>
            <w:r w:rsidRPr="00093A40">
              <w:rPr>
                <w:rFonts w:asciiTheme="minorHAnsi" w:hAnsiTheme="minorHAnsi" w:cstheme="minorHAnsi"/>
              </w:rPr>
              <w:t xml:space="preserve">ΤΟΥ Ν.Π.Δ.Δ. </w:t>
            </w:r>
          </w:p>
          <w:p w:rsidR="001C339E" w:rsidRDefault="001C339E" w:rsidP="001C339E">
            <w:pPr>
              <w:rPr>
                <w:rFonts w:asciiTheme="minorHAnsi" w:hAnsiTheme="minorHAnsi" w:cstheme="minorHAnsi"/>
              </w:rPr>
            </w:pPr>
            <w:r w:rsidRPr="00093A40">
              <w:rPr>
                <w:rFonts w:asciiTheme="minorHAnsi" w:hAnsiTheme="minorHAnsi" w:cstheme="minorHAnsi"/>
              </w:rPr>
              <w:t>ΠΟΛΙΤΙΣΜΟΥ ΚΑΙ ΑΘΛΗΤΙΣΜΟΥ ΔΗΜΟΥ ΦΥΛΗΣ «Η ΠΑΡΝΗΘΑ»</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 </w:t>
            </w:r>
            <w:r w:rsidRPr="00093A40">
              <w:rPr>
                <w:rFonts w:asciiTheme="minorHAnsi" w:hAnsiTheme="minorHAnsi" w:cstheme="minorHAnsi"/>
              </w:rPr>
              <w:t xml:space="preserve"> </w:t>
            </w:r>
          </w:p>
          <w:p w:rsidR="001C339E" w:rsidRPr="00093A40" w:rsidRDefault="001C339E" w:rsidP="001C339E">
            <w:pPr>
              <w:rPr>
                <w:rFonts w:asciiTheme="minorHAnsi" w:hAnsiTheme="minorHAnsi" w:cstheme="minorHAnsi"/>
                <w:lang w:eastAsia="el-GR"/>
              </w:rPr>
            </w:pPr>
            <w:hyperlink r:id="rId128" w:history="1">
              <w:r>
                <w:rPr>
                  <w:rStyle w:val="-"/>
                  <w:rFonts w:asciiTheme="minorHAnsi" w:hAnsiTheme="minorHAnsi" w:cstheme="minorHAnsi"/>
                  <w:bCs/>
                  <w:u w:val="none"/>
                  <w:lang w:eastAsia="el-GR"/>
                </w:rPr>
                <w:t>ΦΕΚ B 678/</w:t>
              </w:r>
              <w:r w:rsidRPr="00093A40">
                <w:rPr>
                  <w:rStyle w:val="-"/>
                  <w:rFonts w:asciiTheme="minorHAnsi" w:hAnsiTheme="minorHAnsi" w:cstheme="minorHAnsi"/>
                  <w:bCs/>
                  <w:u w:val="none"/>
                  <w:lang w:eastAsia="el-GR"/>
                </w:rPr>
                <w:t>15.02.2022</w:t>
              </w:r>
              <w:r w:rsidRPr="00093A40">
                <w:rPr>
                  <w:rStyle w:val="-"/>
                  <w:rFonts w:asciiTheme="minorHAnsi" w:hAnsiTheme="minorHAnsi" w:cstheme="minorHAnsi"/>
                  <w:u w:val="none"/>
                  <w:lang w:eastAsia="el-GR"/>
                </w:rPr>
                <w:t> </w:t>
              </w:r>
            </w:hyperlink>
          </w:p>
        </w:tc>
        <w:tc>
          <w:tcPr>
            <w:tcW w:w="5419" w:type="dxa"/>
            <w:shd w:val="clear" w:color="auto" w:fill="auto"/>
            <w:vAlign w:val="center"/>
          </w:tcPr>
          <w:p w:rsidR="001C339E" w:rsidRPr="00093A4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A40">
              <w:rPr>
                <w:rFonts w:asciiTheme="minorHAnsi" w:hAnsiTheme="minorHAnsi" w:cstheme="minorHAnsi"/>
              </w:rPr>
              <w:t>Καθιέρωση υπερωριακής εργασίας για απογευματινές ώρες εργάσιμων ημερών καθ’ υπέρβαση του υποχρεωτικού ωραρίου και Κυριακές ή εξαιρέσιμες ημέρες καθ’ υπερωριακά και καθ’ υπέρβαση του υποχρεωτικού ωραρίου καθώς και νυχτερινής εργασίας πέρα του υποχρεω</w:t>
            </w:r>
            <w:r>
              <w:rPr>
                <w:rFonts w:asciiTheme="minorHAnsi" w:hAnsiTheme="minorHAnsi" w:cstheme="minorHAnsi"/>
              </w:rPr>
              <w:t xml:space="preserve">τικού ωραρίου, για το έτος 2022»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51</w:t>
            </w:r>
          </w:p>
        </w:tc>
        <w:tc>
          <w:tcPr>
            <w:tcW w:w="3653" w:type="dxa"/>
            <w:shd w:val="clear" w:color="auto" w:fill="DAEEF3" w:themeFill="accent5" w:themeFillTint="33"/>
          </w:tcPr>
          <w:p w:rsidR="009C0BC1"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093A40">
              <w:rPr>
                <w:rFonts w:asciiTheme="minorHAnsi" w:hAnsiTheme="minorHAnsi" w:cstheme="minorHAnsi"/>
              </w:rPr>
              <w:t xml:space="preserve"> ΔΙΟΙΚΗΤΙΚΟ</w:t>
            </w:r>
            <w:r>
              <w:rPr>
                <w:rFonts w:asciiTheme="minorHAnsi" w:hAnsiTheme="minorHAnsi" w:cstheme="minorHAnsi"/>
              </w:rPr>
              <w:t>Υ</w:t>
            </w:r>
            <w:r w:rsidRPr="00093A40">
              <w:rPr>
                <w:rFonts w:asciiTheme="minorHAnsi" w:hAnsiTheme="minorHAnsi" w:cstheme="minorHAnsi"/>
              </w:rPr>
              <w:t xml:space="preserve"> ΣΥΜΒΟΥΛΙΟ</w:t>
            </w:r>
            <w:r>
              <w:rPr>
                <w:rFonts w:asciiTheme="minorHAnsi" w:hAnsiTheme="minorHAnsi" w:cstheme="minorHAnsi"/>
              </w:rPr>
              <w:t>Υ</w:t>
            </w:r>
            <w:r w:rsidRPr="00093A40">
              <w:rPr>
                <w:rFonts w:asciiTheme="minorHAnsi" w:hAnsiTheme="minorHAnsi" w:cstheme="minorHAnsi"/>
              </w:rPr>
              <w:t xml:space="preserve"> ΤΟΥ ΟΡΓΑΝΙΣΜΟΥ ΛΙΜΕΝΟΣ ΗΡΑΚΛΕΙΟΥ ΑΝΩΝΥΜΗ ΕΤΑΙΡΙΑ</w:t>
            </w:r>
            <w:r w:rsidRPr="00093A4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093A40">
              <w:rPr>
                <w:rFonts w:asciiTheme="minorHAnsi" w:hAnsiTheme="minorHAnsi" w:cstheme="minorHAnsi"/>
              </w:rPr>
              <w:t>1</w:t>
            </w:r>
            <w:r>
              <w:rPr>
                <w:rFonts w:asciiTheme="minorHAnsi" w:hAnsiTheme="minorHAnsi" w:cstheme="minorHAnsi"/>
              </w:rPr>
              <w:t xml:space="preserve">4/2ου Δ.Σ. ΟΛΗ </w:t>
            </w:r>
          </w:p>
          <w:p w:rsidR="001C339E" w:rsidRDefault="001C339E" w:rsidP="001C339E">
            <w:pPr>
              <w:rPr>
                <w:rFonts w:asciiTheme="minorHAnsi" w:hAnsiTheme="minorHAnsi" w:cstheme="minorHAnsi"/>
              </w:rPr>
            </w:pPr>
            <w:r>
              <w:rPr>
                <w:rFonts w:asciiTheme="minorHAnsi" w:hAnsiTheme="minorHAnsi" w:cstheme="minorHAnsi"/>
              </w:rPr>
              <w:t xml:space="preserve">Α.Ε./3-2-2022 </w:t>
            </w:r>
            <w:r w:rsidRPr="00093A40">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29" w:history="1">
              <w:r>
                <w:rPr>
                  <w:rStyle w:val="-"/>
                  <w:rFonts w:asciiTheme="minorHAnsi" w:hAnsiTheme="minorHAnsi" w:cstheme="minorHAnsi"/>
                  <w:bCs/>
                  <w:u w:val="none"/>
                  <w:lang w:eastAsia="el-GR"/>
                </w:rPr>
                <w:t>ΦΕΚ B 678/</w:t>
              </w:r>
              <w:r w:rsidRPr="00093A40">
                <w:rPr>
                  <w:rStyle w:val="-"/>
                  <w:rFonts w:asciiTheme="minorHAnsi" w:hAnsiTheme="minorHAnsi" w:cstheme="minorHAnsi"/>
                  <w:bCs/>
                  <w:u w:val="none"/>
                  <w:lang w:eastAsia="el-GR"/>
                </w:rPr>
                <w:t>15.02.2022</w:t>
              </w:r>
              <w:r w:rsidRPr="00093A4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093A4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A40">
              <w:rPr>
                <w:rFonts w:asciiTheme="minorHAnsi" w:hAnsiTheme="minorHAnsi" w:cstheme="minorHAnsi"/>
              </w:rPr>
              <w:t>Έγκριση υπερωριακής απασχόλησης προσωπικού Οργανισμού Λιμ</w:t>
            </w:r>
            <w:r>
              <w:rPr>
                <w:rFonts w:asciiTheme="minorHAnsi" w:hAnsiTheme="minorHAnsi" w:cstheme="minorHAnsi"/>
              </w:rPr>
              <w:t xml:space="preserve">ένος Ηρακλείου Α.Ε. έτους 2022»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52</w:t>
            </w:r>
          </w:p>
        </w:tc>
        <w:tc>
          <w:tcPr>
            <w:tcW w:w="3653" w:type="dxa"/>
            <w:shd w:val="clear" w:color="auto" w:fill="auto"/>
          </w:tcPr>
          <w:p w:rsidR="009C0BC1" w:rsidRDefault="001C339E" w:rsidP="001C339E">
            <w:pPr>
              <w:rPr>
                <w:rFonts w:asciiTheme="minorHAnsi" w:hAnsiTheme="minorHAnsi" w:cstheme="minorHAnsi"/>
              </w:rPr>
            </w:pPr>
            <w:r>
              <w:rPr>
                <w:rFonts w:asciiTheme="minorHAnsi" w:hAnsiTheme="minorHAnsi" w:cstheme="minorHAnsi"/>
              </w:rPr>
              <w:t xml:space="preserve">ΑΠΟΦΑΣΗ </w:t>
            </w:r>
          </w:p>
          <w:p w:rsidR="007360B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093A40">
              <w:rPr>
                <w:rFonts w:asciiTheme="minorHAnsi" w:hAnsiTheme="minorHAnsi" w:cstheme="minorHAnsi"/>
              </w:rPr>
              <w:t xml:space="preserve"> ΔΙΟΙΚΗΤΙΚΟ</w:t>
            </w:r>
            <w:r>
              <w:rPr>
                <w:rFonts w:asciiTheme="minorHAnsi" w:hAnsiTheme="minorHAnsi" w:cstheme="minorHAnsi"/>
              </w:rPr>
              <w:t>Υ</w:t>
            </w:r>
            <w:r w:rsidRPr="00093A40">
              <w:rPr>
                <w:rFonts w:asciiTheme="minorHAnsi" w:hAnsiTheme="minorHAnsi" w:cstheme="minorHAnsi"/>
              </w:rPr>
              <w:t xml:space="preserve"> ΣΥΜΒΟΥΛΙΟ</w:t>
            </w:r>
            <w:r>
              <w:rPr>
                <w:rFonts w:asciiTheme="minorHAnsi" w:hAnsiTheme="minorHAnsi" w:cstheme="minorHAnsi"/>
              </w:rPr>
              <w:t>Υ</w:t>
            </w:r>
            <w:r w:rsidRPr="00093A40">
              <w:rPr>
                <w:rFonts w:asciiTheme="minorHAnsi" w:hAnsiTheme="minorHAnsi" w:cstheme="minorHAnsi"/>
              </w:rPr>
              <w:t xml:space="preserve"> ΤΗΣ ΚΟΙΝΩΦΕΛΟΥΣ ΕΠΙΧΕΙΡΗΣΗΣ ΤΟΥ ΔΗΜΟΥ ΠΑΤΡΕΩΝ - ΚΑΡΝΑΒΑΛΙ ΠΑΤΡΑΣ</w:t>
            </w:r>
            <w:r w:rsidRPr="00093A4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185 </w:t>
            </w:r>
            <w:r w:rsidRPr="00093A40">
              <w:rPr>
                <w:rFonts w:asciiTheme="minorHAnsi" w:hAnsiTheme="minorHAnsi" w:cstheme="minorHAnsi"/>
              </w:rPr>
              <w:t xml:space="preserve"> </w:t>
            </w:r>
          </w:p>
          <w:p w:rsidR="001C339E" w:rsidRPr="00093A40" w:rsidRDefault="001C339E" w:rsidP="001C339E">
            <w:pPr>
              <w:rPr>
                <w:rFonts w:asciiTheme="minorHAnsi" w:hAnsiTheme="minorHAnsi" w:cstheme="minorHAnsi"/>
                <w:lang w:eastAsia="el-GR"/>
              </w:rPr>
            </w:pPr>
            <w:hyperlink r:id="rId130" w:history="1">
              <w:r>
                <w:rPr>
                  <w:rStyle w:val="-"/>
                  <w:rFonts w:asciiTheme="minorHAnsi" w:hAnsiTheme="minorHAnsi" w:cstheme="minorHAnsi"/>
                  <w:bCs/>
                  <w:u w:val="none"/>
                  <w:lang w:eastAsia="el-GR"/>
                </w:rPr>
                <w:t>ΦΕΚ B 678/</w:t>
              </w:r>
              <w:r w:rsidRPr="00093A40">
                <w:rPr>
                  <w:rStyle w:val="-"/>
                  <w:rFonts w:asciiTheme="minorHAnsi" w:hAnsiTheme="minorHAnsi" w:cstheme="minorHAnsi"/>
                  <w:bCs/>
                  <w:u w:val="none"/>
                  <w:lang w:eastAsia="el-GR"/>
                </w:rPr>
                <w:t>15.02.2022</w:t>
              </w:r>
              <w:r w:rsidRPr="00093A40">
                <w:rPr>
                  <w:rStyle w:val="-"/>
                  <w:rFonts w:asciiTheme="minorHAnsi" w:hAnsiTheme="minorHAnsi" w:cstheme="minorHAnsi"/>
                  <w:u w:val="none"/>
                  <w:lang w:eastAsia="el-GR"/>
                </w:rPr>
                <w:t> </w:t>
              </w:r>
            </w:hyperlink>
          </w:p>
        </w:tc>
        <w:tc>
          <w:tcPr>
            <w:tcW w:w="5419" w:type="dxa"/>
            <w:shd w:val="clear" w:color="auto" w:fill="auto"/>
            <w:vAlign w:val="center"/>
          </w:tcPr>
          <w:p w:rsidR="001C339E" w:rsidRPr="00093A4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A40">
              <w:rPr>
                <w:rFonts w:asciiTheme="minorHAnsi" w:hAnsiTheme="minorHAnsi" w:cstheme="minorHAnsi"/>
              </w:rPr>
              <w:t>Υπερωριακή απογευματινή απασχόληση υπαλλήλων ΙΔ.Α.Χ. της Κοινωφελούς Επιχείρησης του Δ</w:t>
            </w:r>
            <w:r>
              <w:rPr>
                <w:rFonts w:asciiTheme="minorHAnsi" w:hAnsiTheme="minorHAnsi" w:cstheme="minorHAnsi"/>
              </w:rPr>
              <w:t xml:space="preserve">ήμου </w:t>
            </w:r>
            <w:proofErr w:type="spellStart"/>
            <w:r>
              <w:rPr>
                <w:rFonts w:asciiTheme="minorHAnsi" w:hAnsiTheme="minorHAnsi" w:cstheme="minorHAnsi"/>
              </w:rPr>
              <w:t>Πατρέων</w:t>
            </w:r>
            <w:proofErr w:type="spellEnd"/>
            <w:r>
              <w:rPr>
                <w:rFonts w:asciiTheme="minorHAnsi" w:hAnsiTheme="minorHAnsi" w:cstheme="minorHAnsi"/>
              </w:rPr>
              <w:t xml:space="preserve"> - Καρναβάλι Πάτρας»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53</w:t>
            </w:r>
          </w:p>
        </w:tc>
        <w:tc>
          <w:tcPr>
            <w:tcW w:w="3653" w:type="dxa"/>
            <w:shd w:val="clear" w:color="auto" w:fill="DAEEF3" w:themeFill="accent5" w:themeFillTint="33"/>
          </w:tcPr>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w:t>
            </w:r>
            <w:r w:rsidRPr="00093A40">
              <w:rPr>
                <w:rFonts w:asciiTheme="minorHAnsi" w:hAnsiTheme="minorHAnsi" w:cstheme="minorHAnsi"/>
              </w:rPr>
              <w:t xml:space="preserve"> ΠΕΡΙΦΕΡΕΙ</w:t>
            </w:r>
            <w:r w:rsidR="009C0BC1">
              <w:rPr>
                <w:rFonts w:asciiTheme="minorHAnsi" w:hAnsiTheme="minorHAnsi" w:cstheme="minorHAnsi"/>
              </w:rPr>
              <w:t>ΑΡΧΗ</w:t>
            </w:r>
            <w:r>
              <w:rPr>
                <w:rFonts w:asciiTheme="minorHAnsi" w:hAnsiTheme="minorHAnsi" w:cstheme="minorHAnsi"/>
              </w:rPr>
              <w:t xml:space="preserve"> </w:t>
            </w:r>
            <w:r w:rsidRPr="00093A40">
              <w:rPr>
                <w:rFonts w:asciiTheme="minorHAnsi" w:hAnsiTheme="minorHAnsi" w:cstheme="minorHAnsi"/>
              </w:rPr>
              <w:t>ΗΠΕΙΡΟΥ</w:t>
            </w:r>
            <w:r w:rsidRPr="00093A40">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19982/1338 </w:t>
            </w:r>
            <w:r w:rsidRPr="00093A40">
              <w:rPr>
                <w:rFonts w:asciiTheme="minorHAnsi" w:hAnsiTheme="minorHAnsi" w:cstheme="minorHAnsi"/>
              </w:rPr>
              <w:t xml:space="preserve"> </w:t>
            </w:r>
          </w:p>
          <w:p w:rsidR="001C339E" w:rsidRPr="00093A40" w:rsidRDefault="001C339E" w:rsidP="001C339E">
            <w:pPr>
              <w:rPr>
                <w:rFonts w:asciiTheme="minorHAnsi" w:hAnsiTheme="minorHAnsi" w:cstheme="minorHAnsi"/>
                <w:lang w:eastAsia="el-GR"/>
              </w:rPr>
            </w:pPr>
            <w:hyperlink r:id="rId131" w:history="1">
              <w:r>
                <w:rPr>
                  <w:rStyle w:val="-"/>
                  <w:rFonts w:asciiTheme="minorHAnsi" w:hAnsiTheme="minorHAnsi" w:cstheme="minorHAnsi"/>
                  <w:bCs/>
                  <w:u w:val="none"/>
                  <w:lang w:eastAsia="el-GR"/>
                </w:rPr>
                <w:t>ΦΕΚ B 678/</w:t>
              </w:r>
              <w:r w:rsidRPr="00093A40">
                <w:rPr>
                  <w:rStyle w:val="-"/>
                  <w:rFonts w:asciiTheme="minorHAnsi" w:hAnsiTheme="minorHAnsi" w:cstheme="minorHAnsi"/>
                  <w:bCs/>
                  <w:u w:val="none"/>
                  <w:lang w:eastAsia="el-GR"/>
                </w:rPr>
                <w:t>15.02.2022</w:t>
              </w:r>
              <w:r w:rsidRPr="00093A4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093A40"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3A40">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για την υλοποίηση του εγκεκριμένου έργου GATE (</w:t>
            </w:r>
            <w:proofErr w:type="spellStart"/>
            <w:r w:rsidRPr="00093A40">
              <w:rPr>
                <w:rFonts w:asciiTheme="minorHAnsi" w:hAnsiTheme="minorHAnsi" w:cstheme="minorHAnsi"/>
              </w:rPr>
              <w:t>Greece</w:t>
            </w:r>
            <w:proofErr w:type="spellEnd"/>
            <w:r w:rsidRPr="00093A40">
              <w:rPr>
                <w:rFonts w:asciiTheme="minorHAnsi" w:hAnsiTheme="minorHAnsi" w:cstheme="minorHAnsi"/>
              </w:rPr>
              <w:t xml:space="preserve"> </w:t>
            </w:r>
            <w:proofErr w:type="spellStart"/>
            <w:r w:rsidRPr="00093A40">
              <w:rPr>
                <w:rFonts w:asciiTheme="minorHAnsi" w:hAnsiTheme="minorHAnsi" w:cstheme="minorHAnsi"/>
              </w:rPr>
              <w:t>Albania</w:t>
            </w:r>
            <w:proofErr w:type="spellEnd"/>
            <w:r w:rsidRPr="00093A40">
              <w:rPr>
                <w:rFonts w:asciiTheme="minorHAnsi" w:hAnsiTheme="minorHAnsi" w:cstheme="minorHAnsi"/>
              </w:rPr>
              <w:t xml:space="preserve"> </w:t>
            </w:r>
            <w:proofErr w:type="spellStart"/>
            <w:r w:rsidRPr="00093A40">
              <w:rPr>
                <w:rFonts w:asciiTheme="minorHAnsi" w:hAnsiTheme="minorHAnsi" w:cstheme="minorHAnsi"/>
              </w:rPr>
              <w:t>Trans-sectoral</w:t>
            </w:r>
            <w:proofErr w:type="spellEnd"/>
            <w:r w:rsidRPr="00093A40">
              <w:rPr>
                <w:rFonts w:asciiTheme="minorHAnsi" w:hAnsiTheme="minorHAnsi" w:cstheme="minorHAnsi"/>
              </w:rPr>
              <w:t xml:space="preserve"> Energy), ΠΕΡΙΦΕΡΕΙΑ ΗΠΕΙΡΟΥ, στο πλαίσιο του INTERREG GREECE-ALBANIA 2014-2020 (INTERREG IPA ΙΙ CROSS BORDER COOPERATION PROG</w:t>
            </w:r>
            <w:r>
              <w:rPr>
                <w:rFonts w:asciiTheme="minorHAnsi" w:hAnsiTheme="minorHAnsi" w:cstheme="minorHAnsi"/>
              </w:rPr>
              <w:t xml:space="preserve">RAMME GREECE-ALBANIA 2014-2020)»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lastRenderedPageBreak/>
              <w:t>54</w:t>
            </w:r>
          </w:p>
        </w:tc>
        <w:tc>
          <w:tcPr>
            <w:tcW w:w="3653" w:type="dxa"/>
            <w:shd w:val="clear" w:color="auto" w:fill="auto"/>
          </w:tcPr>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886865">
              <w:rPr>
                <w:rFonts w:asciiTheme="minorHAnsi" w:hAnsiTheme="minorHAnsi" w:cstheme="minorHAnsi"/>
              </w:rPr>
              <w:t xml:space="preserve"> ΑΘΗΝΑΙΩΝ</w:t>
            </w:r>
            <w:r w:rsidRPr="00886865">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35126 </w:t>
            </w:r>
            <w:r w:rsidRPr="00886865">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32" w:history="1">
              <w:r>
                <w:rPr>
                  <w:rStyle w:val="-"/>
                  <w:rFonts w:asciiTheme="minorHAnsi" w:hAnsiTheme="minorHAnsi" w:cstheme="minorHAnsi"/>
                  <w:bCs/>
                  <w:u w:val="none"/>
                  <w:lang w:eastAsia="el-GR"/>
                </w:rPr>
                <w:t>ΦΕΚ B 679/</w:t>
              </w:r>
              <w:r w:rsidRPr="00886865">
                <w:rPr>
                  <w:rStyle w:val="-"/>
                  <w:rFonts w:asciiTheme="minorHAnsi" w:hAnsiTheme="minorHAnsi" w:cstheme="minorHAnsi"/>
                  <w:bCs/>
                  <w:u w:val="none"/>
                  <w:lang w:eastAsia="el-GR"/>
                </w:rPr>
                <w:t>15.02.2022</w:t>
              </w:r>
              <w:r w:rsidRPr="00886865">
                <w:rPr>
                  <w:rStyle w:val="-"/>
                  <w:rFonts w:asciiTheme="minorHAnsi" w:hAnsiTheme="minorHAnsi" w:cstheme="minorHAnsi"/>
                  <w:u w:val="none"/>
                  <w:lang w:eastAsia="el-GR"/>
                </w:rPr>
                <w:t> </w:t>
              </w:r>
            </w:hyperlink>
          </w:p>
        </w:tc>
        <w:tc>
          <w:tcPr>
            <w:tcW w:w="5419" w:type="dxa"/>
            <w:shd w:val="clear" w:color="auto" w:fill="auto"/>
            <w:vAlign w:val="center"/>
          </w:tcPr>
          <w:p w:rsidR="001C339E" w:rsidRPr="00886865"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865">
              <w:rPr>
                <w:rFonts w:asciiTheme="minorHAnsi" w:hAnsiTheme="minorHAnsi" w:cstheme="minorHAnsi"/>
              </w:rPr>
              <w:t xml:space="preserve">Τροποποίηση της υπ’ </w:t>
            </w:r>
            <w:proofErr w:type="spellStart"/>
            <w:r w:rsidRPr="00886865">
              <w:rPr>
                <w:rFonts w:asciiTheme="minorHAnsi" w:hAnsiTheme="minorHAnsi" w:cstheme="minorHAnsi"/>
              </w:rPr>
              <w:t>αρ</w:t>
            </w:r>
            <w:proofErr w:type="spellEnd"/>
            <w:r w:rsidRPr="00886865">
              <w:rPr>
                <w:rFonts w:asciiTheme="minorHAnsi" w:hAnsiTheme="minorHAnsi" w:cstheme="minorHAnsi"/>
              </w:rPr>
              <w:t>. 370347/30-12-2021 (Β’ 6403) απόφασης καθιέρωσης υπερωριακής εργασίας καθώς και εργασίας για Κυριακές - αργίες και νυχτερινές ώρες Α΄ Τριμήνου 2022 που αφορά τους μονίμους υπαλλήλους των διαφόρων υπηρεσιών του Δήμου Αθηναίων, για το χρονικό διάστημα από τη δημοσίευση της παρούσας και έως 31-3-2022, μόνο ως προς τις κατηγορίες απασχόλησης και τα αναγραφόμενα όρια του ανώτατου επιτρεπόμενου αριθμού των υπαλλήλων της Δ/</w:t>
            </w:r>
            <w:proofErr w:type="spellStart"/>
            <w:r w:rsidRPr="00886865">
              <w:rPr>
                <w:rFonts w:asciiTheme="minorHAnsi" w:hAnsiTheme="minorHAnsi" w:cstheme="minorHAnsi"/>
              </w:rPr>
              <w:t>νσης</w:t>
            </w:r>
            <w:proofErr w:type="spellEnd"/>
            <w:r w:rsidRPr="00886865">
              <w:rPr>
                <w:rFonts w:asciiTheme="minorHAnsi" w:hAnsiTheme="minorHAnsi" w:cstheme="minorHAnsi"/>
              </w:rPr>
              <w:t xml:space="preserve"> Κοινωνικής Αλληλεγγύης που δύνανται να απασχοληθούν πέραν ή προς σ</w:t>
            </w:r>
            <w:r>
              <w:rPr>
                <w:rFonts w:asciiTheme="minorHAnsi" w:hAnsiTheme="minorHAnsi" w:cstheme="minorHAnsi"/>
              </w:rPr>
              <w:t xml:space="preserve">υμπλήρωση του κανονικού ωραρίου»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55</w:t>
            </w:r>
          </w:p>
        </w:tc>
        <w:tc>
          <w:tcPr>
            <w:tcW w:w="3653" w:type="dxa"/>
            <w:shd w:val="clear" w:color="auto" w:fill="DAEEF3" w:themeFill="accent5" w:themeFillTint="33"/>
          </w:tcPr>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886865">
              <w:rPr>
                <w:rFonts w:asciiTheme="minorHAnsi" w:hAnsiTheme="minorHAnsi" w:cstheme="minorHAnsi"/>
              </w:rPr>
              <w:t xml:space="preserve"> ΑΘΗΝΑΙΩΝ</w:t>
            </w:r>
            <w:r w:rsidRPr="00886865">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35469 </w:t>
            </w:r>
            <w:r w:rsidRPr="00886865">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33" w:history="1">
              <w:r>
                <w:rPr>
                  <w:rStyle w:val="-"/>
                  <w:rFonts w:asciiTheme="minorHAnsi" w:hAnsiTheme="minorHAnsi" w:cstheme="minorHAnsi"/>
                  <w:bCs/>
                  <w:u w:val="none"/>
                  <w:lang w:eastAsia="el-GR"/>
                </w:rPr>
                <w:t>ΦΕΚ B 679/</w:t>
              </w:r>
              <w:r w:rsidRPr="00886865">
                <w:rPr>
                  <w:rStyle w:val="-"/>
                  <w:rFonts w:asciiTheme="minorHAnsi" w:hAnsiTheme="minorHAnsi" w:cstheme="minorHAnsi"/>
                  <w:bCs/>
                  <w:u w:val="none"/>
                  <w:lang w:eastAsia="el-GR"/>
                </w:rPr>
                <w:t>15.02.2022</w:t>
              </w:r>
              <w:r w:rsidRPr="0088686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886865"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6865">
              <w:rPr>
                <w:rFonts w:asciiTheme="minorHAnsi" w:hAnsiTheme="minorHAnsi" w:cstheme="minorHAnsi"/>
              </w:rPr>
              <w:t xml:space="preserve">Τροποποίηση της υπ’ </w:t>
            </w:r>
            <w:proofErr w:type="spellStart"/>
            <w:r w:rsidRPr="00886865">
              <w:rPr>
                <w:rFonts w:asciiTheme="minorHAnsi" w:hAnsiTheme="minorHAnsi" w:cstheme="minorHAnsi"/>
              </w:rPr>
              <w:t>αρ</w:t>
            </w:r>
            <w:proofErr w:type="spellEnd"/>
            <w:r w:rsidRPr="00886865">
              <w:rPr>
                <w:rFonts w:asciiTheme="minorHAnsi" w:hAnsiTheme="minorHAnsi" w:cstheme="minorHAnsi"/>
              </w:rPr>
              <w:t xml:space="preserve">. 370346/30.12.2021 (Β’ 6403) απόφασης Δημάρχου για την 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για το Α΄ Τρίμηνο </w:t>
            </w:r>
            <w:r>
              <w:rPr>
                <w:rFonts w:asciiTheme="minorHAnsi" w:hAnsiTheme="minorHAnsi" w:cstheme="minorHAnsi"/>
              </w:rPr>
              <w:t xml:space="preserve">του 2022 (Ιανουάριος - Μάρτιος)»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56</w:t>
            </w:r>
          </w:p>
        </w:tc>
        <w:tc>
          <w:tcPr>
            <w:tcW w:w="3653" w:type="dxa"/>
            <w:shd w:val="clear" w:color="auto" w:fill="auto"/>
          </w:tcPr>
          <w:p w:rsidR="009C0BC1" w:rsidRDefault="001C339E" w:rsidP="001C339E">
            <w:pPr>
              <w:rPr>
                <w:rFonts w:asciiTheme="minorHAnsi" w:hAnsiTheme="minorHAnsi" w:cstheme="minorHAnsi"/>
              </w:rPr>
            </w:pPr>
            <w:r w:rsidRPr="00734DAD">
              <w:rPr>
                <w:rFonts w:asciiTheme="minorHAnsi" w:hAnsiTheme="minorHAnsi" w:cstheme="minorHAnsi"/>
              </w:rPr>
              <w:t xml:space="preserve">ΑΠΟΦΑΣΗ ΤΟΥ ΔΙΟΙΚΗΤΗ </w:t>
            </w:r>
          </w:p>
          <w:p w:rsidR="001C339E" w:rsidRPr="00734DAD" w:rsidRDefault="001C339E" w:rsidP="001C339E">
            <w:pPr>
              <w:rPr>
                <w:rFonts w:asciiTheme="minorHAnsi" w:hAnsiTheme="minorHAnsi" w:cstheme="minorHAnsi"/>
              </w:rPr>
            </w:pPr>
            <w:r w:rsidRPr="00734DAD">
              <w:rPr>
                <w:rFonts w:asciiTheme="minorHAnsi" w:hAnsiTheme="minorHAnsi" w:cstheme="minorHAnsi"/>
              </w:rPr>
              <w:t>ΤΟΥ ΓΕΝΙΚΟΥ ΝΟΣΟΚΟΜΕΙΟΥ ΚΙΛΚΙΣ (ΟΡΓΑΝΙΚΗ ΜΟΝΑΔΑ ΕΔΡΑΣ ΚΙΛΚΙΣ)</w:t>
            </w:r>
          </w:p>
          <w:p w:rsidR="001C339E" w:rsidRPr="00734DAD" w:rsidRDefault="001C339E" w:rsidP="001C339E">
            <w:pPr>
              <w:rPr>
                <w:rFonts w:asciiTheme="minorHAnsi" w:hAnsiTheme="minorHAnsi" w:cstheme="minorHAnsi"/>
              </w:rPr>
            </w:pPr>
            <w:proofErr w:type="spellStart"/>
            <w:r w:rsidRPr="00734DAD">
              <w:rPr>
                <w:rFonts w:asciiTheme="minorHAnsi" w:hAnsiTheme="minorHAnsi" w:cstheme="minorHAnsi"/>
              </w:rPr>
              <w:t>Αριθμ</w:t>
            </w:r>
            <w:proofErr w:type="spellEnd"/>
            <w:r w:rsidRPr="00734DAD">
              <w:rPr>
                <w:rFonts w:asciiTheme="minorHAnsi" w:hAnsiTheme="minorHAnsi" w:cstheme="minorHAnsi"/>
              </w:rPr>
              <w:t xml:space="preserve">. Α/1598  </w:t>
            </w:r>
          </w:p>
          <w:p w:rsidR="001C339E" w:rsidRPr="00734DAD" w:rsidRDefault="001C339E" w:rsidP="001C339E">
            <w:pPr>
              <w:rPr>
                <w:rFonts w:asciiTheme="minorHAnsi" w:hAnsiTheme="minorHAnsi" w:cstheme="minorHAnsi"/>
                <w:lang w:eastAsia="el-GR"/>
              </w:rPr>
            </w:pPr>
            <w:hyperlink r:id="rId134" w:history="1">
              <w:r>
                <w:rPr>
                  <w:rStyle w:val="-"/>
                  <w:rFonts w:asciiTheme="minorHAnsi" w:hAnsiTheme="minorHAnsi" w:cstheme="minorHAnsi"/>
                  <w:bCs/>
                  <w:u w:val="none"/>
                  <w:lang w:eastAsia="el-GR"/>
                </w:rPr>
                <w:t>ΦΕΚ B 681/</w:t>
              </w:r>
              <w:r w:rsidRPr="00734DAD">
                <w:rPr>
                  <w:rStyle w:val="-"/>
                  <w:rFonts w:asciiTheme="minorHAnsi" w:hAnsiTheme="minorHAnsi" w:cstheme="minorHAnsi"/>
                  <w:bCs/>
                  <w:u w:val="none"/>
                  <w:lang w:eastAsia="el-GR"/>
                </w:rPr>
                <w:t>15.02.2022</w:t>
              </w:r>
              <w:r w:rsidRPr="00734DAD">
                <w:rPr>
                  <w:rStyle w:val="-"/>
                  <w:rFonts w:asciiTheme="minorHAnsi" w:hAnsiTheme="minorHAnsi" w:cstheme="minorHAnsi"/>
                  <w:u w:val="none"/>
                  <w:lang w:eastAsia="el-GR"/>
                </w:rPr>
                <w:t> </w:t>
              </w:r>
            </w:hyperlink>
          </w:p>
        </w:tc>
        <w:tc>
          <w:tcPr>
            <w:tcW w:w="5419" w:type="dxa"/>
            <w:shd w:val="clear" w:color="auto" w:fill="auto"/>
            <w:vAlign w:val="center"/>
          </w:tcPr>
          <w:p w:rsidR="001C339E" w:rsidRPr="00734DAD" w:rsidRDefault="001C339E" w:rsidP="001C339E">
            <w:pPr>
              <w:suppressAutoHyphens w:val="0"/>
              <w:autoSpaceDE w:val="0"/>
              <w:autoSpaceDN w:val="0"/>
              <w:adjustRightInd w:val="0"/>
              <w:jc w:val="both"/>
              <w:rPr>
                <w:rFonts w:asciiTheme="minorHAnsi" w:hAnsiTheme="minorHAnsi" w:cstheme="minorHAnsi"/>
              </w:rPr>
            </w:pPr>
            <w:r w:rsidRPr="00734DAD">
              <w:rPr>
                <w:rFonts w:asciiTheme="minorHAnsi" w:hAnsiTheme="minorHAnsi" w:cstheme="minorHAnsi"/>
              </w:rPr>
              <w:t xml:space="preserve">«Καθιέρωση αποζημίωσης και κατανομής ωρών υπερωριακής, νυχτερινής και εξαιρέσιμων ημερών εργασίας στο λοιπό, μόνιμο προσωπικό και στο προσωπικό με σχέση εργασίας Ιδ. Δικαίου του Φορέα Γενικό Νοσοκομείο Κιλκίς για το έτος 2022»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57</w:t>
            </w:r>
          </w:p>
        </w:tc>
        <w:tc>
          <w:tcPr>
            <w:tcW w:w="3653" w:type="dxa"/>
            <w:shd w:val="clear" w:color="auto" w:fill="DAEEF3" w:themeFill="accent5" w:themeFillTint="33"/>
          </w:tcPr>
          <w:p w:rsidR="009C0BC1" w:rsidRDefault="001C339E" w:rsidP="001C339E">
            <w:pPr>
              <w:rPr>
                <w:rFonts w:asciiTheme="minorHAnsi" w:hAnsiTheme="minorHAnsi" w:cstheme="minorHAnsi"/>
              </w:rPr>
            </w:pPr>
            <w:r w:rsidRPr="003A64B7">
              <w:rPr>
                <w:rFonts w:asciiTheme="minorHAnsi" w:hAnsiTheme="minorHAnsi" w:cstheme="minorHAnsi"/>
              </w:rPr>
              <w:t xml:space="preserve">ΑΠΟΦΑΣΗ ΤΟΥ ΠΡΟΕΔΡΟΥ </w:t>
            </w:r>
          </w:p>
          <w:p w:rsidR="001C339E" w:rsidRPr="003A64B7" w:rsidRDefault="001C339E" w:rsidP="001C339E">
            <w:pPr>
              <w:rPr>
                <w:rFonts w:asciiTheme="minorHAnsi" w:hAnsiTheme="minorHAnsi" w:cstheme="minorHAnsi"/>
                <w:bCs/>
                <w:color w:val="3399FF"/>
                <w:lang w:eastAsia="el-GR"/>
              </w:rPr>
            </w:pPr>
            <w:r w:rsidRPr="003A64B7">
              <w:rPr>
                <w:rFonts w:asciiTheme="minorHAnsi" w:hAnsiTheme="minorHAnsi" w:cstheme="minorHAnsi"/>
              </w:rPr>
              <w:t>ΤΟΥ ΔΙΟΙΚΗΤΙΚΟΥ ΣΥΜΒΟΥΛΙΟΥ ΤΟΥ ΠΕΡΙΦΕΡΕΙΑΚΟΥ ΤΑΜΕΙΟΥ ΑΝΑΠΤΥΞΗΣ  ΗΠΕΙΡΟΥ</w:t>
            </w:r>
            <w:r w:rsidRPr="003A64B7">
              <w:rPr>
                <w:rFonts w:asciiTheme="minorHAnsi" w:hAnsiTheme="minorHAnsi" w:cstheme="minorHAnsi"/>
                <w:bCs/>
                <w:color w:val="3399FF"/>
                <w:lang w:eastAsia="el-GR"/>
              </w:rPr>
              <w:t xml:space="preserve"> </w:t>
            </w:r>
          </w:p>
          <w:p w:rsidR="001C339E" w:rsidRPr="003A64B7" w:rsidRDefault="001C339E" w:rsidP="001C339E">
            <w:pPr>
              <w:rPr>
                <w:rFonts w:asciiTheme="minorHAnsi" w:hAnsiTheme="minorHAnsi" w:cstheme="minorHAnsi"/>
              </w:rPr>
            </w:pPr>
            <w:proofErr w:type="spellStart"/>
            <w:r w:rsidRPr="003A64B7">
              <w:rPr>
                <w:rFonts w:asciiTheme="minorHAnsi" w:hAnsiTheme="minorHAnsi" w:cstheme="minorHAnsi"/>
              </w:rPr>
              <w:t>Αριθμ</w:t>
            </w:r>
            <w:proofErr w:type="spellEnd"/>
            <w:r w:rsidRPr="003A64B7">
              <w:rPr>
                <w:rFonts w:asciiTheme="minorHAnsi" w:hAnsiTheme="minorHAnsi" w:cstheme="minorHAnsi"/>
              </w:rPr>
              <w:t xml:space="preserve">. 465  </w:t>
            </w:r>
          </w:p>
          <w:p w:rsidR="001C339E" w:rsidRPr="003A64B7" w:rsidRDefault="001C339E" w:rsidP="001C339E">
            <w:pPr>
              <w:rPr>
                <w:rFonts w:asciiTheme="minorHAnsi" w:hAnsiTheme="minorHAnsi" w:cstheme="minorHAnsi"/>
              </w:rPr>
            </w:pPr>
            <w:hyperlink r:id="rId135" w:history="1">
              <w:r>
                <w:rPr>
                  <w:rStyle w:val="-"/>
                  <w:rFonts w:asciiTheme="minorHAnsi" w:hAnsiTheme="minorHAnsi" w:cstheme="minorHAnsi"/>
                  <w:bCs/>
                  <w:u w:val="none"/>
                  <w:lang w:eastAsia="el-GR"/>
                </w:rPr>
                <w:t>ΦΕΚ B 684/</w:t>
              </w:r>
              <w:r w:rsidRPr="003A64B7">
                <w:rPr>
                  <w:rStyle w:val="-"/>
                  <w:rFonts w:asciiTheme="minorHAnsi" w:hAnsiTheme="minorHAnsi" w:cstheme="minorHAnsi"/>
                  <w:bCs/>
                  <w:u w:val="none"/>
                  <w:lang w:eastAsia="el-GR"/>
                </w:rPr>
                <w:t>16.02.2022</w:t>
              </w:r>
              <w:r w:rsidRPr="003A64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3A64B7" w:rsidRDefault="001C339E" w:rsidP="001C339E">
            <w:pPr>
              <w:suppressAutoHyphens w:val="0"/>
              <w:autoSpaceDE w:val="0"/>
              <w:autoSpaceDN w:val="0"/>
              <w:adjustRightInd w:val="0"/>
              <w:jc w:val="both"/>
              <w:rPr>
                <w:rFonts w:asciiTheme="minorHAnsi" w:hAnsiTheme="minorHAnsi" w:cstheme="minorHAnsi"/>
              </w:rPr>
            </w:pPr>
            <w:r w:rsidRPr="003A64B7">
              <w:rPr>
                <w:rFonts w:asciiTheme="minorHAnsi" w:hAnsiTheme="minorHAnsi" w:cstheme="minorHAnsi"/>
              </w:rPr>
              <w:t xml:space="preserve">«Καθιέρωση υπερωριακής εργασίας υπαλλήλων του Περιφερειακού Ταμείου Ανάπτυξης Ηπείρου, για το έτος 2022»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58</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E4CAE">
              <w:rPr>
                <w:rFonts w:asciiTheme="minorHAnsi" w:hAnsiTheme="minorHAnsi" w:cstheme="minorHAnsi"/>
              </w:rPr>
              <w:t xml:space="preserve"> ΑΠΟΚΕΝΤΡΩΜΕΝΗΣ ΔΙΟΙΚΗΣΗΣ ΑΙΓΑΙΟΥ</w:t>
            </w:r>
            <w:r w:rsidRPr="00AE4CAE">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3242 </w:t>
            </w:r>
            <w:r w:rsidRPr="00AE4CAE">
              <w:rPr>
                <w:rFonts w:asciiTheme="minorHAnsi" w:hAnsiTheme="minorHAnsi" w:cstheme="minorHAnsi"/>
              </w:rPr>
              <w:t xml:space="preserve"> </w:t>
            </w:r>
          </w:p>
          <w:p w:rsidR="001C339E" w:rsidRPr="00AE4CAE" w:rsidRDefault="001C339E" w:rsidP="001C339E">
            <w:pPr>
              <w:rPr>
                <w:rFonts w:asciiTheme="minorHAnsi" w:hAnsiTheme="minorHAnsi" w:cstheme="minorHAnsi"/>
                <w:lang w:eastAsia="el-GR"/>
              </w:rPr>
            </w:pPr>
            <w:hyperlink r:id="rId136" w:history="1">
              <w:r>
                <w:rPr>
                  <w:rStyle w:val="-"/>
                  <w:rFonts w:asciiTheme="minorHAnsi" w:hAnsiTheme="minorHAnsi" w:cstheme="minorHAnsi"/>
                  <w:bCs/>
                  <w:u w:val="none"/>
                  <w:lang w:eastAsia="el-GR"/>
                </w:rPr>
                <w:t>ΦΕΚ B 690/</w:t>
              </w:r>
              <w:r w:rsidRPr="00AE4CAE">
                <w:rPr>
                  <w:rStyle w:val="-"/>
                  <w:rFonts w:asciiTheme="minorHAnsi" w:hAnsiTheme="minorHAnsi" w:cstheme="minorHAnsi"/>
                  <w:bCs/>
                  <w:u w:val="none"/>
                  <w:lang w:eastAsia="el-GR"/>
                </w:rPr>
                <w:t>16.02.2022</w:t>
              </w:r>
              <w:r w:rsidRPr="00AE4CAE">
                <w:rPr>
                  <w:rStyle w:val="-"/>
                  <w:rFonts w:asciiTheme="minorHAnsi" w:hAnsiTheme="minorHAnsi" w:cstheme="minorHAnsi"/>
                  <w:u w:val="none"/>
                  <w:lang w:eastAsia="el-GR"/>
                </w:rPr>
                <w:t> </w:t>
              </w:r>
            </w:hyperlink>
          </w:p>
        </w:tc>
        <w:tc>
          <w:tcPr>
            <w:tcW w:w="5419" w:type="dxa"/>
            <w:shd w:val="clear" w:color="auto" w:fill="auto"/>
            <w:vAlign w:val="center"/>
          </w:tcPr>
          <w:p w:rsidR="001C339E" w:rsidRPr="00AE4CAE"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E4CAE">
              <w:rPr>
                <w:rFonts w:asciiTheme="minorHAnsi" w:hAnsiTheme="minorHAnsi" w:cstheme="minorHAnsi"/>
              </w:rPr>
              <w:t>Εξαίρεση από την εφαρμογή της πενθήμερης εργασίας και καθιέρωση απασχόλησης κατά τις εξαιρέσιμες ημέρες και ώρες των ηλεκτρολόγων της Διεύθυνσης Τεχνικών Υπηρ</w:t>
            </w:r>
            <w:r>
              <w:rPr>
                <w:rFonts w:asciiTheme="minorHAnsi" w:hAnsiTheme="minorHAnsi" w:cstheme="minorHAnsi"/>
              </w:rPr>
              <w:t xml:space="preserve">εσιών του Δήμου Μυτιλήνης»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59</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E4CAE">
              <w:rPr>
                <w:rFonts w:asciiTheme="minorHAnsi" w:hAnsiTheme="minorHAnsi" w:cstheme="minorHAnsi"/>
              </w:rPr>
              <w:t xml:space="preserve"> ΑΠΟΚΕΝΤΡΩΜΕΝΗΣ ΔΙΟΙΚΗΣΗΣ ΑΙΓΑΙΟΥ</w:t>
            </w:r>
            <w:r w:rsidRPr="00AE4CAE">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3491 </w:t>
            </w:r>
            <w:r w:rsidRPr="00AE4CAE">
              <w:rPr>
                <w:rFonts w:asciiTheme="minorHAnsi" w:hAnsiTheme="minorHAnsi" w:cstheme="minorHAnsi"/>
              </w:rPr>
              <w:t xml:space="preserve"> </w:t>
            </w:r>
          </w:p>
          <w:p w:rsidR="001C339E" w:rsidRPr="00AE4CAE" w:rsidRDefault="001C339E" w:rsidP="001C339E">
            <w:pPr>
              <w:rPr>
                <w:rFonts w:asciiTheme="minorHAnsi" w:hAnsiTheme="minorHAnsi" w:cstheme="minorHAnsi"/>
                <w:lang w:eastAsia="el-GR"/>
              </w:rPr>
            </w:pPr>
            <w:hyperlink r:id="rId137" w:history="1">
              <w:r>
                <w:rPr>
                  <w:rStyle w:val="-"/>
                  <w:rFonts w:asciiTheme="minorHAnsi" w:hAnsiTheme="minorHAnsi" w:cstheme="minorHAnsi"/>
                  <w:bCs/>
                  <w:u w:val="none"/>
                  <w:lang w:eastAsia="el-GR"/>
                </w:rPr>
                <w:t>ΦΕΚ B 690/</w:t>
              </w:r>
              <w:r w:rsidRPr="00AE4CAE">
                <w:rPr>
                  <w:rStyle w:val="-"/>
                  <w:rFonts w:asciiTheme="minorHAnsi" w:hAnsiTheme="minorHAnsi" w:cstheme="minorHAnsi"/>
                  <w:bCs/>
                  <w:u w:val="none"/>
                  <w:lang w:eastAsia="el-GR"/>
                </w:rPr>
                <w:t>16.02.2022</w:t>
              </w:r>
              <w:r w:rsidRPr="00AE4CA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AE4CAE"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E4CAE">
              <w:rPr>
                <w:rFonts w:asciiTheme="minorHAnsi" w:hAnsiTheme="minorHAnsi" w:cstheme="minorHAnsi"/>
              </w:rPr>
              <w:t>Καθιέρωση 24ωρης λειτουργίας και λειτουργίας τις Κυριακές και εξαιρέσιμες ημέρες του ΞΕΝΩΝΑ ΦΙΛΟΞΕΝΙΑΣ ΔΗ</w:t>
            </w:r>
            <w:r>
              <w:rPr>
                <w:rFonts w:asciiTheme="minorHAnsi" w:hAnsiTheme="minorHAnsi" w:cstheme="minorHAnsi"/>
              </w:rPr>
              <w:t xml:space="preserve">ΜΟΥ ΜΥΤΙΛΗΝΗΣ, για το έτος 2022»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lastRenderedPageBreak/>
              <w:t>60</w:t>
            </w:r>
          </w:p>
        </w:tc>
        <w:tc>
          <w:tcPr>
            <w:tcW w:w="3653" w:type="dxa"/>
            <w:shd w:val="clear" w:color="auto" w:fill="auto"/>
          </w:tcPr>
          <w:p w:rsidR="004D3A35" w:rsidRDefault="004D3A35" w:rsidP="001C339E">
            <w:pPr>
              <w:rPr>
                <w:rFonts w:asciiTheme="minorHAnsi" w:hAnsiTheme="minorHAnsi" w:cstheme="minorHAnsi"/>
              </w:rPr>
            </w:pPr>
          </w:p>
          <w:p w:rsidR="001C339E" w:rsidRPr="00FD354E" w:rsidRDefault="001C339E" w:rsidP="001C339E">
            <w:pPr>
              <w:rPr>
                <w:rFonts w:asciiTheme="minorHAnsi" w:hAnsiTheme="minorHAnsi" w:cstheme="minorHAnsi"/>
                <w:bCs/>
                <w:color w:val="3399FF"/>
                <w:lang w:eastAsia="el-GR"/>
              </w:rPr>
            </w:pPr>
            <w:r w:rsidRPr="00FD354E">
              <w:rPr>
                <w:rFonts w:asciiTheme="minorHAnsi" w:hAnsiTheme="minorHAnsi" w:cstheme="minorHAnsi"/>
              </w:rPr>
              <w:t>ΑΠΟΦΑΣΗ ΤΟΥ ΠΕΡΙΦΕΡΕΙΑΡΧΗ ΣΤΕΡΕΑΣ ΕΛΛΑΔΑΣ</w:t>
            </w:r>
            <w:r w:rsidRPr="00FD354E">
              <w:rPr>
                <w:rFonts w:asciiTheme="minorHAnsi" w:hAnsiTheme="minorHAnsi" w:cstheme="minorHAnsi"/>
                <w:bCs/>
                <w:color w:val="3399FF"/>
                <w:lang w:eastAsia="el-GR"/>
              </w:rPr>
              <w:t xml:space="preserve"> </w:t>
            </w:r>
          </w:p>
          <w:p w:rsidR="001C339E" w:rsidRPr="00FD354E" w:rsidRDefault="001C339E" w:rsidP="001C339E">
            <w:pPr>
              <w:rPr>
                <w:rFonts w:asciiTheme="minorHAnsi" w:hAnsiTheme="minorHAnsi" w:cstheme="minorHAnsi"/>
              </w:rPr>
            </w:pPr>
            <w:proofErr w:type="spellStart"/>
            <w:r w:rsidRPr="00FD354E">
              <w:rPr>
                <w:rFonts w:asciiTheme="minorHAnsi" w:hAnsiTheme="minorHAnsi" w:cstheme="minorHAnsi"/>
              </w:rPr>
              <w:t>Αριθμ</w:t>
            </w:r>
            <w:proofErr w:type="spellEnd"/>
            <w:r w:rsidRPr="00FD354E">
              <w:rPr>
                <w:rFonts w:asciiTheme="minorHAnsi" w:hAnsiTheme="minorHAnsi" w:cstheme="minorHAnsi"/>
              </w:rPr>
              <w:t xml:space="preserve">. 10911/207  </w:t>
            </w:r>
          </w:p>
          <w:p w:rsidR="001C339E" w:rsidRPr="007360BE" w:rsidRDefault="001C339E" w:rsidP="001C339E">
            <w:pPr>
              <w:rPr>
                <w:rFonts w:asciiTheme="minorHAnsi" w:hAnsiTheme="minorHAnsi" w:cstheme="minorHAnsi"/>
                <w:lang w:eastAsia="el-GR"/>
              </w:rPr>
            </w:pPr>
            <w:hyperlink r:id="rId138" w:history="1">
              <w:r>
                <w:rPr>
                  <w:rStyle w:val="-"/>
                  <w:rFonts w:asciiTheme="minorHAnsi" w:hAnsiTheme="minorHAnsi" w:cstheme="minorHAnsi"/>
                  <w:bCs/>
                  <w:u w:val="none"/>
                  <w:lang w:eastAsia="el-GR"/>
                </w:rPr>
                <w:t>ΦΕΚ B 692/</w:t>
              </w:r>
              <w:r w:rsidRPr="00FD354E">
                <w:rPr>
                  <w:rStyle w:val="-"/>
                  <w:rFonts w:asciiTheme="minorHAnsi" w:hAnsiTheme="minorHAnsi" w:cstheme="minorHAnsi"/>
                  <w:bCs/>
                  <w:u w:val="none"/>
                  <w:lang w:eastAsia="el-GR"/>
                </w:rPr>
                <w:t>16.02.2022</w:t>
              </w:r>
              <w:r w:rsidRPr="00FD354E">
                <w:rPr>
                  <w:rStyle w:val="-"/>
                  <w:rFonts w:asciiTheme="minorHAnsi" w:hAnsiTheme="minorHAnsi" w:cstheme="minorHAnsi"/>
                  <w:u w:val="none"/>
                  <w:lang w:eastAsia="el-GR"/>
                </w:rPr>
                <w:t> </w:t>
              </w:r>
            </w:hyperlink>
          </w:p>
        </w:tc>
        <w:tc>
          <w:tcPr>
            <w:tcW w:w="5419" w:type="dxa"/>
            <w:shd w:val="clear" w:color="auto" w:fill="auto"/>
            <w:vAlign w:val="center"/>
          </w:tcPr>
          <w:p w:rsidR="001C339E" w:rsidRPr="00FD354E" w:rsidRDefault="001C339E" w:rsidP="001C339E">
            <w:pPr>
              <w:suppressAutoHyphens w:val="0"/>
              <w:autoSpaceDE w:val="0"/>
              <w:autoSpaceDN w:val="0"/>
              <w:adjustRightInd w:val="0"/>
              <w:jc w:val="both"/>
              <w:rPr>
                <w:rFonts w:asciiTheme="minorHAnsi" w:hAnsiTheme="minorHAnsi" w:cstheme="minorHAnsi"/>
              </w:rPr>
            </w:pPr>
            <w:r w:rsidRPr="00FD354E">
              <w:rPr>
                <w:rFonts w:asciiTheme="minorHAnsi" w:hAnsiTheme="minorHAnsi" w:cstheme="minorHAnsi"/>
              </w:rPr>
              <w:t xml:space="preserve">«Καθορισμός ωραρίου λειτουργίας σε 24ωρη βάση της Αυτοτελούς Διεύθυνσης Πολιτικής Προστασίας </w:t>
            </w:r>
            <w:proofErr w:type="spellStart"/>
            <w:r w:rsidRPr="00FD354E">
              <w:rPr>
                <w:rFonts w:asciiTheme="minorHAnsi" w:hAnsiTheme="minorHAnsi" w:cstheme="minorHAnsi"/>
              </w:rPr>
              <w:t>Π.Στ.Ε</w:t>
            </w:r>
            <w:proofErr w:type="spellEnd"/>
            <w:r w:rsidRPr="00FD354E">
              <w:rPr>
                <w:rFonts w:asciiTheme="minorHAnsi" w:hAnsiTheme="minorHAnsi" w:cstheme="minorHAnsi"/>
              </w:rPr>
              <w:t xml:space="preserve">. και των Τμημάτων Πολιτικής Προστασίας Περιφερειακών Ενοτήτων Βοιωτίας, Εύβοιας, Ευρυτανίας, Φθιώτιδας και Φωκίδας, για το έτος 2022»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61</w:t>
            </w:r>
          </w:p>
        </w:tc>
        <w:tc>
          <w:tcPr>
            <w:tcW w:w="3653" w:type="dxa"/>
            <w:shd w:val="clear" w:color="auto" w:fill="DAEEF3" w:themeFill="accent5" w:themeFillTint="33"/>
          </w:tcPr>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ΤΗΣ</w:t>
            </w:r>
            <w:r w:rsidR="009C0BC1">
              <w:rPr>
                <w:rFonts w:asciiTheme="minorHAnsi" w:hAnsiTheme="minorHAnsi" w:cstheme="minorHAnsi"/>
              </w:rPr>
              <w:t xml:space="preserve"> ΠΕΡΙΦΕΡΕΙΑΡΧΗ</w:t>
            </w:r>
            <w:r w:rsidRPr="007D697A">
              <w:rPr>
                <w:rFonts w:asciiTheme="minorHAnsi" w:hAnsiTheme="minorHAnsi" w:cstheme="minorHAnsi"/>
              </w:rPr>
              <w:t xml:space="preserve"> ΙΟΝΙΩΝ ΝΗΣΩΝ</w:t>
            </w:r>
            <w:r w:rsidRPr="007D697A">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9844/1898 </w:t>
            </w:r>
            <w:r w:rsidRPr="007D697A">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39" w:history="1">
              <w:r>
                <w:rPr>
                  <w:rStyle w:val="-"/>
                  <w:rFonts w:asciiTheme="minorHAnsi" w:hAnsiTheme="minorHAnsi" w:cstheme="minorHAnsi"/>
                  <w:bCs/>
                  <w:u w:val="none"/>
                  <w:lang w:eastAsia="el-GR"/>
                </w:rPr>
                <w:t>ΦΕΚ B 698/</w:t>
              </w:r>
              <w:r w:rsidRPr="007D697A">
                <w:rPr>
                  <w:rStyle w:val="-"/>
                  <w:rFonts w:asciiTheme="minorHAnsi" w:hAnsiTheme="minorHAnsi" w:cstheme="minorHAnsi"/>
                  <w:bCs/>
                  <w:u w:val="none"/>
                  <w:lang w:eastAsia="el-GR"/>
                </w:rPr>
                <w:t>16.02.2022</w:t>
              </w:r>
              <w:r w:rsidRPr="007D697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7D697A"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97A">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2022 των υπαλλήλ</w:t>
            </w:r>
            <w:r w:rsidR="00182276">
              <w:rPr>
                <w:rFonts w:asciiTheme="minorHAnsi" w:hAnsiTheme="minorHAnsi" w:cstheme="minorHAnsi"/>
              </w:rPr>
              <w:t xml:space="preserve">ων της Διεύθυνσης Διοικητικού - </w:t>
            </w:r>
            <w:r w:rsidRPr="007D697A">
              <w:rPr>
                <w:rFonts w:asciiTheme="minorHAnsi" w:hAnsiTheme="minorHAnsi" w:cstheme="minorHAnsi"/>
              </w:rPr>
              <w:t>Οικονομικού, του Τμήματος Οικονομικής Διαχείρισης και του Γραφείου Προϋπολογισμού και Δημοσιονομικών Αναφορών της Περιφερειακής Ενότητας Ζακύνθ</w:t>
            </w:r>
            <w:r>
              <w:rPr>
                <w:rFonts w:asciiTheme="minorHAnsi" w:hAnsiTheme="minorHAnsi" w:cstheme="minorHAnsi"/>
              </w:rPr>
              <w:t xml:space="preserve">ου της Περιφέρειας Ιονίων Νήσων»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62</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ΤΗΣ</w:t>
            </w:r>
            <w:r w:rsidR="009C0BC1">
              <w:rPr>
                <w:rFonts w:asciiTheme="minorHAnsi" w:hAnsiTheme="minorHAnsi" w:cstheme="minorHAnsi"/>
              </w:rPr>
              <w:t xml:space="preserve"> ΠΕΡΙΦΕΡΕΙΑΡΧΗ </w:t>
            </w:r>
            <w:r w:rsidRPr="007D697A">
              <w:rPr>
                <w:rFonts w:asciiTheme="minorHAnsi" w:hAnsiTheme="minorHAnsi" w:cstheme="minorHAnsi"/>
              </w:rPr>
              <w:t>ΙΟΝΙΩΝ ΝΗΣΩΝ</w:t>
            </w:r>
            <w:r w:rsidRPr="007D697A">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9856/1901 </w:t>
            </w:r>
            <w:r w:rsidRPr="007D697A">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40" w:history="1">
              <w:r>
                <w:rPr>
                  <w:rStyle w:val="-"/>
                  <w:rFonts w:asciiTheme="minorHAnsi" w:hAnsiTheme="minorHAnsi" w:cstheme="minorHAnsi"/>
                  <w:bCs/>
                  <w:u w:val="none"/>
                  <w:lang w:eastAsia="el-GR"/>
                </w:rPr>
                <w:t>ΦΕΚ B 698/</w:t>
              </w:r>
              <w:r w:rsidRPr="007D697A">
                <w:rPr>
                  <w:rStyle w:val="-"/>
                  <w:rFonts w:asciiTheme="minorHAnsi" w:hAnsiTheme="minorHAnsi" w:cstheme="minorHAnsi"/>
                  <w:bCs/>
                  <w:u w:val="none"/>
                  <w:lang w:eastAsia="el-GR"/>
                </w:rPr>
                <w:t>16.02.2022</w:t>
              </w:r>
              <w:r w:rsidRPr="007D697A">
                <w:rPr>
                  <w:rStyle w:val="-"/>
                  <w:rFonts w:asciiTheme="minorHAnsi" w:hAnsiTheme="minorHAnsi" w:cstheme="minorHAnsi"/>
                  <w:u w:val="none"/>
                  <w:lang w:eastAsia="el-GR"/>
                </w:rPr>
                <w:t> </w:t>
              </w:r>
            </w:hyperlink>
          </w:p>
        </w:tc>
        <w:tc>
          <w:tcPr>
            <w:tcW w:w="5419" w:type="dxa"/>
            <w:shd w:val="clear" w:color="auto" w:fill="auto"/>
            <w:vAlign w:val="center"/>
          </w:tcPr>
          <w:p w:rsidR="001C339E" w:rsidRPr="007D697A"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97A">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2022 των υπαλλήλων της Διεύθυνσης Τεχνικών Έργων της Περιφερειακής Ενότητας Ζακύνθ</w:t>
            </w:r>
            <w:r>
              <w:rPr>
                <w:rFonts w:asciiTheme="minorHAnsi" w:hAnsiTheme="minorHAnsi" w:cstheme="minorHAnsi"/>
              </w:rPr>
              <w:t xml:space="preserve">ου της Περιφέρειας Ιονίων Νήσων»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63</w:t>
            </w:r>
          </w:p>
        </w:tc>
        <w:tc>
          <w:tcPr>
            <w:tcW w:w="3653" w:type="dxa"/>
            <w:shd w:val="clear" w:color="auto" w:fill="DAEEF3" w:themeFill="accent5" w:themeFillTint="33"/>
          </w:tcPr>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ΤΗΣ</w:t>
            </w:r>
            <w:r w:rsidR="009C0BC1">
              <w:rPr>
                <w:rFonts w:asciiTheme="minorHAnsi" w:hAnsiTheme="minorHAnsi" w:cstheme="minorHAnsi"/>
              </w:rPr>
              <w:t xml:space="preserve"> ΠΕΡΙΦΕΡΕΙΑΡΧΗ</w:t>
            </w:r>
            <w:r w:rsidRPr="007D697A">
              <w:rPr>
                <w:rFonts w:asciiTheme="minorHAnsi" w:hAnsiTheme="minorHAnsi" w:cstheme="minorHAnsi"/>
              </w:rPr>
              <w:t xml:space="preserve"> ΙΟΝΙΩΝ ΝΗΣΩΝ</w:t>
            </w:r>
            <w:r w:rsidRPr="007D697A">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9860/1902 </w:t>
            </w:r>
            <w:r w:rsidRPr="007D697A">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41" w:history="1">
              <w:r>
                <w:rPr>
                  <w:rStyle w:val="-"/>
                  <w:rFonts w:asciiTheme="minorHAnsi" w:hAnsiTheme="minorHAnsi" w:cstheme="minorHAnsi"/>
                  <w:bCs/>
                  <w:u w:val="none"/>
                  <w:lang w:eastAsia="el-GR"/>
                </w:rPr>
                <w:t>ΦΕΚ B 698/</w:t>
              </w:r>
              <w:r w:rsidRPr="007D697A">
                <w:rPr>
                  <w:rStyle w:val="-"/>
                  <w:rFonts w:asciiTheme="minorHAnsi" w:hAnsiTheme="minorHAnsi" w:cstheme="minorHAnsi"/>
                  <w:bCs/>
                  <w:u w:val="none"/>
                  <w:lang w:eastAsia="el-GR"/>
                </w:rPr>
                <w:t>16.02.2022</w:t>
              </w:r>
              <w:r w:rsidRPr="007D697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7D697A"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97A">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2022 των υπαλλήλων της Διεύθυνσης Μεταφορών και Επικοινωνιών της Περιφερειακής Ενότητας Ζακύνθ</w:t>
            </w:r>
            <w:r>
              <w:rPr>
                <w:rFonts w:asciiTheme="minorHAnsi" w:hAnsiTheme="minorHAnsi" w:cstheme="minorHAnsi"/>
              </w:rPr>
              <w:t xml:space="preserve">ου της Περιφέρειας Ιονίων Νήσων»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64</w:t>
            </w:r>
          </w:p>
        </w:tc>
        <w:tc>
          <w:tcPr>
            <w:tcW w:w="3653" w:type="dxa"/>
            <w:shd w:val="clear" w:color="auto" w:fill="auto"/>
          </w:tcPr>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ΤΗΣ</w:t>
            </w:r>
            <w:r w:rsidR="009C0BC1">
              <w:rPr>
                <w:rFonts w:asciiTheme="minorHAnsi" w:hAnsiTheme="minorHAnsi" w:cstheme="minorHAnsi"/>
              </w:rPr>
              <w:t xml:space="preserve"> ΠΕΡΙΦΕΡΕΙΑΡΧΗ</w:t>
            </w:r>
            <w:r w:rsidRPr="007D697A">
              <w:rPr>
                <w:rFonts w:asciiTheme="minorHAnsi" w:hAnsiTheme="minorHAnsi" w:cstheme="minorHAnsi"/>
              </w:rPr>
              <w:t xml:space="preserve"> ΙΟΝΙΩΝ ΝΗΣΩΝ</w:t>
            </w:r>
            <w:r w:rsidRPr="007D697A">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9867/1904 </w:t>
            </w:r>
            <w:r w:rsidRPr="007D697A">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42" w:history="1">
              <w:r>
                <w:rPr>
                  <w:rStyle w:val="-"/>
                  <w:rFonts w:asciiTheme="minorHAnsi" w:hAnsiTheme="minorHAnsi" w:cstheme="minorHAnsi"/>
                  <w:bCs/>
                  <w:u w:val="none"/>
                  <w:lang w:eastAsia="el-GR"/>
                </w:rPr>
                <w:t>ΦΕΚ B 698/</w:t>
              </w:r>
              <w:r w:rsidRPr="007D697A">
                <w:rPr>
                  <w:rStyle w:val="-"/>
                  <w:rFonts w:asciiTheme="minorHAnsi" w:hAnsiTheme="minorHAnsi" w:cstheme="minorHAnsi"/>
                  <w:bCs/>
                  <w:u w:val="none"/>
                  <w:lang w:eastAsia="el-GR"/>
                </w:rPr>
                <w:t>16.02.2022</w:t>
              </w:r>
              <w:r w:rsidRPr="007D697A">
                <w:rPr>
                  <w:rStyle w:val="-"/>
                  <w:rFonts w:asciiTheme="minorHAnsi" w:hAnsiTheme="minorHAnsi" w:cstheme="minorHAnsi"/>
                  <w:u w:val="none"/>
                  <w:lang w:eastAsia="el-GR"/>
                </w:rPr>
                <w:t> </w:t>
              </w:r>
            </w:hyperlink>
          </w:p>
        </w:tc>
        <w:tc>
          <w:tcPr>
            <w:tcW w:w="5419" w:type="dxa"/>
            <w:shd w:val="clear" w:color="auto" w:fill="auto"/>
            <w:vAlign w:val="center"/>
          </w:tcPr>
          <w:p w:rsidR="001C339E" w:rsidRPr="007D697A"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97A">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2022 των υπαλλήλων του Τμήματος Περιβάλλοντος, </w:t>
            </w:r>
            <w:proofErr w:type="spellStart"/>
            <w:r w:rsidRPr="007D697A">
              <w:rPr>
                <w:rFonts w:asciiTheme="minorHAnsi" w:hAnsiTheme="minorHAnsi" w:cstheme="minorHAnsi"/>
              </w:rPr>
              <w:t>Υδροοικονομίας</w:t>
            </w:r>
            <w:proofErr w:type="spellEnd"/>
            <w:r w:rsidRPr="007D697A">
              <w:rPr>
                <w:rFonts w:asciiTheme="minorHAnsi" w:hAnsiTheme="minorHAnsi" w:cstheme="minorHAnsi"/>
              </w:rPr>
              <w:t xml:space="preserve"> και Χωρικού Σχεδιασμού της Περιφερειακής Ενότητας Ζακύνθ</w:t>
            </w:r>
            <w:r>
              <w:rPr>
                <w:rFonts w:asciiTheme="minorHAnsi" w:hAnsiTheme="minorHAnsi" w:cstheme="minorHAnsi"/>
              </w:rPr>
              <w:t xml:space="preserve">ου της Περιφέρειας Ιονίων Νήσων»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65</w:t>
            </w:r>
          </w:p>
        </w:tc>
        <w:tc>
          <w:tcPr>
            <w:tcW w:w="3653" w:type="dxa"/>
            <w:shd w:val="clear" w:color="auto" w:fill="DAEEF3" w:themeFill="accent5" w:themeFillTint="33"/>
          </w:tcPr>
          <w:p w:rsidR="004D3A35" w:rsidRDefault="004D3A35"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ΤΗΣ</w:t>
            </w:r>
            <w:r w:rsidR="009C0BC1">
              <w:rPr>
                <w:rFonts w:asciiTheme="minorHAnsi" w:hAnsiTheme="minorHAnsi" w:cstheme="minorHAnsi"/>
              </w:rPr>
              <w:t xml:space="preserve"> ΠΕΡΙΦΕΡΕΙΑΡΧΗ</w:t>
            </w:r>
            <w:r w:rsidRPr="007D697A">
              <w:rPr>
                <w:rFonts w:asciiTheme="minorHAnsi" w:hAnsiTheme="minorHAnsi" w:cstheme="minorHAnsi"/>
              </w:rPr>
              <w:t xml:space="preserve"> ΙΟΝΙΩΝ ΝΗΣΩΝ</w:t>
            </w:r>
            <w:r w:rsidRPr="007D697A">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9869/1906 </w:t>
            </w:r>
            <w:r w:rsidRPr="007D697A">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43" w:history="1">
              <w:r>
                <w:rPr>
                  <w:rStyle w:val="-"/>
                  <w:rFonts w:asciiTheme="minorHAnsi" w:hAnsiTheme="minorHAnsi" w:cstheme="minorHAnsi"/>
                  <w:bCs/>
                  <w:u w:val="none"/>
                  <w:lang w:eastAsia="el-GR"/>
                </w:rPr>
                <w:t>ΦΕΚ B 698/</w:t>
              </w:r>
              <w:r w:rsidRPr="007D697A">
                <w:rPr>
                  <w:rStyle w:val="-"/>
                  <w:rFonts w:asciiTheme="minorHAnsi" w:hAnsiTheme="minorHAnsi" w:cstheme="minorHAnsi"/>
                  <w:bCs/>
                  <w:u w:val="none"/>
                  <w:lang w:eastAsia="el-GR"/>
                </w:rPr>
                <w:t>16.02.2022</w:t>
              </w:r>
              <w:r w:rsidRPr="007D697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7D697A"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697A">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2022 των υπαλλήλων της Διεύθυνσης Δημόσιας Υγείας και κοινωνικής Μέριμνας της Περιφερειακής Ενότητας Ζακύνθο</w:t>
            </w:r>
            <w:r>
              <w:rPr>
                <w:rFonts w:asciiTheme="minorHAnsi" w:hAnsiTheme="minorHAnsi" w:cstheme="minorHAnsi"/>
              </w:rPr>
              <w:t xml:space="preserve">υ της Περιφέρειας Ιονίων Νήσων» </w:t>
            </w:r>
          </w:p>
        </w:tc>
      </w:tr>
      <w:tr w:rsidR="001C339E" w:rsidRPr="00F029C7" w:rsidTr="001C339E">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66</w:t>
            </w:r>
          </w:p>
        </w:tc>
        <w:tc>
          <w:tcPr>
            <w:tcW w:w="3653" w:type="dxa"/>
            <w:shd w:val="clear" w:color="auto" w:fill="auto"/>
          </w:tcPr>
          <w:p w:rsidR="007360BE" w:rsidRDefault="001C339E" w:rsidP="001C339E">
            <w:pPr>
              <w:rPr>
                <w:rFonts w:asciiTheme="minorHAnsi" w:hAnsiTheme="minorHAnsi" w:cstheme="minorHAnsi"/>
              </w:rPr>
            </w:pPr>
            <w:r w:rsidRPr="009D55BC">
              <w:rPr>
                <w:rFonts w:asciiTheme="minorHAnsi" w:hAnsiTheme="minorHAnsi" w:cstheme="minorHAnsi"/>
              </w:rPr>
              <w:t xml:space="preserve">ΑΠΟΦΑΣΗ </w:t>
            </w:r>
          </w:p>
          <w:p w:rsidR="001C339E" w:rsidRPr="009D55BC" w:rsidRDefault="001C339E" w:rsidP="001C339E">
            <w:pPr>
              <w:rPr>
                <w:rFonts w:asciiTheme="minorHAnsi" w:hAnsiTheme="minorHAnsi" w:cstheme="minorHAnsi"/>
                <w:bCs/>
                <w:color w:val="3399FF"/>
                <w:lang w:eastAsia="el-GR"/>
              </w:rPr>
            </w:pPr>
            <w:r w:rsidRPr="009D55BC">
              <w:rPr>
                <w:rFonts w:asciiTheme="minorHAnsi" w:hAnsiTheme="minorHAnsi" w:cstheme="minorHAnsi"/>
              </w:rPr>
              <w:t>ΤΟΥ ΔΙΟΙΚΗΤΙΚΟΥ ΣΥΜΒΟΥΛΙΟΥ ΤΟΥ ΚΟΙΝΩΝΙΚΟΥ ΠΟΛΙΤΙΣΤΙΚΟΥ ΟΡΓΑΝΙΣΜΟΥ ΔΗΜΟΥ ΔΕΛΤΑ</w:t>
            </w:r>
            <w:r w:rsidRPr="009D55BC">
              <w:rPr>
                <w:rFonts w:asciiTheme="minorHAnsi" w:hAnsiTheme="minorHAnsi" w:cstheme="minorHAnsi"/>
                <w:bCs/>
                <w:color w:val="3399FF"/>
                <w:lang w:eastAsia="el-GR"/>
              </w:rPr>
              <w:t xml:space="preserve"> </w:t>
            </w:r>
          </w:p>
          <w:p w:rsidR="001C339E" w:rsidRPr="009D55BC" w:rsidRDefault="001C339E" w:rsidP="001C339E">
            <w:pPr>
              <w:rPr>
                <w:rFonts w:asciiTheme="minorHAnsi" w:hAnsiTheme="minorHAnsi" w:cstheme="minorHAnsi"/>
              </w:rPr>
            </w:pPr>
            <w:proofErr w:type="spellStart"/>
            <w:r w:rsidRPr="009D55BC">
              <w:rPr>
                <w:rFonts w:asciiTheme="minorHAnsi" w:hAnsiTheme="minorHAnsi" w:cstheme="minorHAnsi"/>
              </w:rPr>
              <w:t>Αριθμ</w:t>
            </w:r>
            <w:proofErr w:type="spellEnd"/>
            <w:r w:rsidRPr="009D55BC">
              <w:rPr>
                <w:rFonts w:asciiTheme="minorHAnsi" w:hAnsiTheme="minorHAnsi" w:cstheme="minorHAnsi"/>
              </w:rPr>
              <w:t xml:space="preserve">. 62/28.12.2021  </w:t>
            </w:r>
          </w:p>
          <w:p w:rsidR="001C339E" w:rsidRPr="007360BE" w:rsidRDefault="001C339E" w:rsidP="001C339E">
            <w:pPr>
              <w:rPr>
                <w:rFonts w:asciiTheme="minorHAnsi" w:hAnsiTheme="minorHAnsi" w:cstheme="minorHAnsi"/>
                <w:lang w:eastAsia="el-GR"/>
              </w:rPr>
            </w:pPr>
            <w:hyperlink r:id="rId144" w:history="1">
              <w:r>
                <w:rPr>
                  <w:rStyle w:val="-"/>
                  <w:rFonts w:asciiTheme="minorHAnsi" w:hAnsiTheme="minorHAnsi" w:cstheme="minorHAnsi"/>
                  <w:bCs/>
                  <w:u w:val="none"/>
                  <w:lang w:eastAsia="el-GR"/>
                </w:rPr>
                <w:t>ΦΕΚ B 699/</w:t>
              </w:r>
              <w:r w:rsidRPr="009D55BC">
                <w:rPr>
                  <w:rStyle w:val="-"/>
                  <w:rFonts w:asciiTheme="minorHAnsi" w:hAnsiTheme="minorHAnsi" w:cstheme="minorHAnsi"/>
                  <w:bCs/>
                  <w:u w:val="none"/>
                  <w:lang w:eastAsia="el-GR"/>
                </w:rPr>
                <w:t>16.02.2022</w:t>
              </w:r>
              <w:r w:rsidRPr="009D55BC">
                <w:rPr>
                  <w:rStyle w:val="-"/>
                  <w:rFonts w:asciiTheme="minorHAnsi" w:hAnsiTheme="minorHAnsi" w:cstheme="minorHAnsi"/>
                  <w:u w:val="none"/>
                  <w:lang w:eastAsia="el-GR"/>
                </w:rPr>
                <w:t> </w:t>
              </w:r>
            </w:hyperlink>
          </w:p>
        </w:tc>
        <w:tc>
          <w:tcPr>
            <w:tcW w:w="5419" w:type="dxa"/>
            <w:shd w:val="clear" w:color="auto" w:fill="auto"/>
            <w:vAlign w:val="center"/>
          </w:tcPr>
          <w:p w:rsidR="001C339E" w:rsidRPr="009D55BC" w:rsidRDefault="001C339E" w:rsidP="001C339E">
            <w:pPr>
              <w:suppressAutoHyphens w:val="0"/>
              <w:autoSpaceDE w:val="0"/>
              <w:autoSpaceDN w:val="0"/>
              <w:adjustRightInd w:val="0"/>
              <w:jc w:val="both"/>
              <w:rPr>
                <w:rFonts w:asciiTheme="minorHAnsi" w:hAnsiTheme="minorHAnsi" w:cstheme="minorHAnsi"/>
              </w:rPr>
            </w:pPr>
            <w:r w:rsidRPr="009D55BC">
              <w:rPr>
                <w:rFonts w:asciiTheme="minorHAnsi" w:hAnsiTheme="minorHAnsi" w:cstheme="minorHAnsi"/>
              </w:rPr>
              <w:t xml:space="preserve">«Καθιέρωση υπερωριακής εργασίας στο προσωπικό του Κοινωνικού Πολιτιστικού Οργανισμού Δήμου Δέλτα για το Α’ εξάμηνο του έτους 2022»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lastRenderedPageBreak/>
              <w:t>67</w:t>
            </w:r>
          </w:p>
        </w:tc>
        <w:tc>
          <w:tcPr>
            <w:tcW w:w="3653" w:type="dxa"/>
            <w:shd w:val="clear" w:color="auto" w:fill="auto"/>
          </w:tcPr>
          <w:p w:rsidR="007360BE" w:rsidRDefault="001C339E" w:rsidP="001C339E">
            <w:pPr>
              <w:rPr>
                <w:rFonts w:asciiTheme="minorHAnsi" w:hAnsiTheme="minorHAnsi" w:cstheme="minorHAnsi"/>
              </w:rPr>
            </w:pPr>
            <w:r w:rsidRPr="001B70E9">
              <w:rPr>
                <w:rFonts w:asciiTheme="minorHAnsi" w:hAnsiTheme="minorHAnsi" w:cstheme="minorHAnsi"/>
              </w:rPr>
              <w:t xml:space="preserve">ΑΠΟΦΑΣΗ </w:t>
            </w:r>
          </w:p>
          <w:p w:rsidR="001C339E" w:rsidRPr="001B70E9" w:rsidRDefault="001C339E" w:rsidP="001C339E">
            <w:pPr>
              <w:rPr>
                <w:rFonts w:asciiTheme="minorHAnsi" w:hAnsiTheme="minorHAnsi" w:cstheme="minorHAnsi"/>
                <w:bCs/>
                <w:color w:val="3399FF"/>
                <w:lang w:eastAsia="el-GR"/>
              </w:rPr>
            </w:pPr>
            <w:r w:rsidRPr="001B70E9">
              <w:rPr>
                <w:rFonts w:asciiTheme="minorHAnsi" w:hAnsiTheme="minorHAnsi" w:cstheme="minorHAnsi"/>
              </w:rPr>
              <w:t>ΤΟΥ ΔΙΟΙΚΗΤΙΚΟΥ ΣΥΜΒΟΥΛΙΟΥ ΤΟΥ ΟΡΓΑΝΙΣΜΟΥ ΜΕΓΑΡΟΥ ΜΟΥΣΙΚΗΣ ΑΘΗΝΩΝ</w:t>
            </w:r>
            <w:r w:rsidRPr="001B70E9">
              <w:rPr>
                <w:rFonts w:asciiTheme="minorHAnsi" w:hAnsiTheme="minorHAnsi" w:cstheme="minorHAnsi"/>
                <w:bCs/>
                <w:color w:val="3399FF"/>
                <w:lang w:eastAsia="el-GR"/>
              </w:rPr>
              <w:t xml:space="preserve"> </w:t>
            </w:r>
          </w:p>
          <w:p w:rsidR="001C339E" w:rsidRPr="001B70E9" w:rsidRDefault="001C339E" w:rsidP="001C339E">
            <w:pPr>
              <w:rPr>
                <w:rFonts w:asciiTheme="minorHAnsi" w:hAnsiTheme="minorHAnsi" w:cstheme="minorHAnsi"/>
              </w:rPr>
            </w:pPr>
            <w:proofErr w:type="spellStart"/>
            <w:r w:rsidRPr="001B70E9">
              <w:rPr>
                <w:rFonts w:asciiTheme="minorHAnsi" w:hAnsiTheme="minorHAnsi" w:cstheme="minorHAnsi"/>
              </w:rPr>
              <w:t>Αριθμ</w:t>
            </w:r>
            <w:proofErr w:type="spellEnd"/>
            <w:r w:rsidRPr="001B70E9">
              <w:rPr>
                <w:rFonts w:asciiTheme="minorHAnsi" w:hAnsiTheme="minorHAnsi" w:cstheme="minorHAnsi"/>
              </w:rPr>
              <w:t xml:space="preserve">. 524  </w:t>
            </w:r>
          </w:p>
          <w:p w:rsidR="001C339E" w:rsidRPr="001B70E9" w:rsidRDefault="001C339E" w:rsidP="001C339E">
            <w:pPr>
              <w:rPr>
                <w:rFonts w:asciiTheme="minorHAnsi" w:hAnsiTheme="minorHAnsi" w:cstheme="minorHAnsi"/>
              </w:rPr>
            </w:pPr>
            <w:hyperlink r:id="rId145" w:history="1">
              <w:r>
                <w:rPr>
                  <w:rStyle w:val="-"/>
                  <w:rFonts w:asciiTheme="minorHAnsi" w:hAnsiTheme="minorHAnsi" w:cstheme="minorHAnsi"/>
                  <w:bCs/>
                  <w:u w:val="none"/>
                  <w:lang w:eastAsia="el-GR"/>
                </w:rPr>
                <w:t>ΦΕΚ B 704/</w:t>
              </w:r>
              <w:r w:rsidRPr="001B70E9">
                <w:rPr>
                  <w:rStyle w:val="-"/>
                  <w:rFonts w:asciiTheme="minorHAnsi" w:hAnsiTheme="minorHAnsi" w:cstheme="minorHAnsi"/>
                  <w:bCs/>
                  <w:u w:val="none"/>
                  <w:lang w:eastAsia="el-GR"/>
                </w:rPr>
                <w:t>16.02.2022</w:t>
              </w:r>
              <w:r w:rsidRPr="001B70E9">
                <w:rPr>
                  <w:rStyle w:val="-"/>
                  <w:rFonts w:asciiTheme="minorHAnsi" w:hAnsiTheme="minorHAnsi" w:cstheme="minorHAnsi"/>
                  <w:u w:val="none"/>
                  <w:lang w:eastAsia="el-GR"/>
                </w:rPr>
                <w:t> </w:t>
              </w:r>
            </w:hyperlink>
          </w:p>
        </w:tc>
        <w:tc>
          <w:tcPr>
            <w:tcW w:w="5419" w:type="dxa"/>
            <w:shd w:val="clear" w:color="auto" w:fill="auto"/>
            <w:vAlign w:val="center"/>
          </w:tcPr>
          <w:p w:rsidR="001C339E" w:rsidRPr="001B70E9" w:rsidRDefault="001C339E" w:rsidP="001C339E">
            <w:pPr>
              <w:suppressAutoHyphens w:val="0"/>
              <w:autoSpaceDE w:val="0"/>
              <w:autoSpaceDN w:val="0"/>
              <w:adjustRightInd w:val="0"/>
              <w:jc w:val="both"/>
              <w:rPr>
                <w:rFonts w:asciiTheme="minorHAnsi" w:hAnsiTheme="minorHAnsi" w:cstheme="minorHAnsi"/>
              </w:rPr>
            </w:pPr>
            <w:r w:rsidRPr="001B70E9">
              <w:rPr>
                <w:rFonts w:asciiTheme="minorHAnsi" w:hAnsiTheme="minorHAnsi" w:cstheme="minorHAnsi"/>
              </w:rPr>
              <w:t xml:space="preserve">«Καθορισμός ωραρίου λειτουργίας του Οργανισμού Μεγάρου Μουσικής Αθηνών και έγκριση υπερωριακής εργασίας προσωπικού του Οργανισμού Μεγάρου Μουσικής Αθηνών»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68</w:t>
            </w:r>
          </w:p>
        </w:tc>
        <w:tc>
          <w:tcPr>
            <w:tcW w:w="3653" w:type="dxa"/>
            <w:shd w:val="clear" w:color="auto" w:fill="DAEEF3" w:themeFill="accent5" w:themeFillTint="33"/>
          </w:tcPr>
          <w:p w:rsidR="001C339E" w:rsidRPr="00A52E3A" w:rsidRDefault="001C339E" w:rsidP="001C339E">
            <w:pPr>
              <w:rPr>
                <w:rFonts w:asciiTheme="minorHAnsi" w:hAnsiTheme="minorHAnsi" w:cstheme="minorHAnsi"/>
                <w:bCs/>
                <w:color w:val="3399FF"/>
                <w:lang w:eastAsia="el-GR"/>
              </w:rPr>
            </w:pPr>
            <w:r w:rsidRPr="00A52E3A">
              <w:rPr>
                <w:rFonts w:asciiTheme="minorHAnsi" w:hAnsiTheme="minorHAnsi" w:cstheme="minorHAnsi"/>
              </w:rPr>
              <w:t>ΑΠΟΦΑΣΗ ΤΟΥ ΔΗΜΑΡΧΟΥ ΠΗΝΕΙΟΥ</w:t>
            </w:r>
            <w:r w:rsidRPr="00A52E3A">
              <w:rPr>
                <w:rFonts w:asciiTheme="minorHAnsi" w:hAnsiTheme="minorHAnsi" w:cstheme="minorHAnsi"/>
                <w:bCs/>
                <w:color w:val="3399FF"/>
                <w:lang w:eastAsia="el-GR"/>
              </w:rPr>
              <w:t xml:space="preserve"> </w:t>
            </w:r>
          </w:p>
          <w:p w:rsidR="001C339E" w:rsidRPr="00A52E3A" w:rsidRDefault="001C339E" w:rsidP="001C339E">
            <w:pPr>
              <w:rPr>
                <w:rFonts w:asciiTheme="minorHAnsi" w:hAnsiTheme="minorHAnsi" w:cstheme="minorHAnsi"/>
              </w:rPr>
            </w:pPr>
            <w:proofErr w:type="spellStart"/>
            <w:r w:rsidRPr="00A52E3A">
              <w:rPr>
                <w:rFonts w:asciiTheme="minorHAnsi" w:hAnsiTheme="minorHAnsi" w:cstheme="minorHAnsi"/>
              </w:rPr>
              <w:t>Αριθμ</w:t>
            </w:r>
            <w:proofErr w:type="spellEnd"/>
            <w:r w:rsidRPr="00A52E3A">
              <w:rPr>
                <w:rFonts w:asciiTheme="minorHAnsi" w:hAnsiTheme="minorHAnsi" w:cstheme="minorHAnsi"/>
              </w:rPr>
              <w:t xml:space="preserve">. 1508  </w:t>
            </w:r>
          </w:p>
          <w:p w:rsidR="001C339E" w:rsidRPr="00A52E3A" w:rsidRDefault="001C339E" w:rsidP="001C339E">
            <w:pPr>
              <w:rPr>
                <w:rFonts w:asciiTheme="minorHAnsi" w:hAnsiTheme="minorHAnsi" w:cstheme="minorHAnsi"/>
                <w:bCs/>
                <w:color w:val="3399FF"/>
                <w:lang w:eastAsia="el-GR"/>
              </w:rPr>
            </w:pPr>
            <w:hyperlink r:id="rId146" w:history="1">
              <w:r>
                <w:rPr>
                  <w:rStyle w:val="-"/>
                  <w:rFonts w:asciiTheme="minorHAnsi" w:hAnsiTheme="minorHAnsi" w:cstheme="minorHAnsi"/>
                  <w:bCs/>
                  <w:u w:val="none"/>
                  <w:lang w:eastAsia="el-GR"/>
                </w:rPr>
                <w:t>ΦΕΚ B 708/</w:t>
              </w:r>
              <w:r w:rsidRPr="00A52E3A">
                <w:rPr>
                  <w:rStyle w:val="-"/>
                  <w:rFonts w:asciiTheme="minorHAnsi" w:hAnsiTheme="minorHAnsi" w:cstheme="minorHAnsi"/>
                  <w:bCs/>
                  <w:u w:val="none"/>
                  <w:lang w:eastAsia="el-GR"/>
                </w:rPr>
                <w:t>16.02.2022</w:t>
              </w:r>
            </w:hyperlink>
          </w:p>
        </w:tc>
        <w:tc>
          <w:tcPr>
            <w:tcW w:w="5419" w:type="dxa"/>
            <w:shd w:val="clear" w:color="auto" w:fill="DAEEF3" w:themeFill="accent5" w:themeFillTint="33"/>
            <w:vAlign w:val="center"/>
          </w:tcPr>
          <w:p w:rsidR="001C339E" w:rsidRPr="00A52E3A" w:rsidRDefault="001C339E" w:rsidP="001C339E">
            <w:pPr>
              <w:suppressAutoHyphens w:val="0"/>
              <w:autoSpaceDE w:val="0"/>
              <w:autoSpaceDN w:val="0"/>
              <w:adjustRightInd w:val="0"/>
              <w:jc w:val="both"/>
              <w:rPr>
                <w:rFonts w:asciiTheme="minorHAnsi" w:hAnsiTheme="minorHAnsi" w:cstheme="minorHAnsi"/>
              </w:rPr>
            </w:pPr>
            <w:r w:rsidRPr="00A52E3A">
              <w:rPr>
                <w:rFonts w:asciiTheme="minorHAnsi" w:hAnsiTheme="minorHAnsi" w:cstheme="minorHAnsi"/>
              </w:rPr>
              <w:t xml:space="preserve">«Καθιέρωση υπερωριακής εργασίας υπαλλήλων του Δήμου Πηνειού, για το έτος 2022»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69</w:t>
            </w:r>
          </w:p>
        </w:tc>
        <w:tc>
          <w:tcPr>
            <w:tcW w:w="3653" w:type="dxa"/>
            <w:shd w:val="clear" w:color="auto" w:fill="auto"/>
          </w:tcPr>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4D3A35" w:rsidRDefault="004D3A35" w:rsidP="001C339E">
            <w:pPr>
              <w:rPr>
                <w:rFonts w:asciiTheme="minorHAnsi" w:hAnsiTheme="minorHAnsi" w:cstheme="minorHAnsi"/>
              </w:rPr>
            </w:pPr>
          </w:p>
          <w:p w:rsidR="001C339E" w:rsidRPr="000077BA" w:rsidRDefault="001C339E" w:rsidP="001C339E">
            <w:pPr>
              <w:rPr>
                <w:rFonts w:asciiTheme="minorHAnsi" w:hAnsiTheme="minorHAnsi" w:cstheme="minorHAnsi"/>
                <w:bCs/>
                <w:color w:val="3399FF"/>
                <w:lang w:eastAsia="el-GR"/>
              </w:rPr>
            </w:pPr>
            <w:r w:rsidRPr="000077BA">
              <w:rPr>
                <w:rFonts w:asciiTheme="minorHAnsi" w:hAnsiTheme="minorHAnsi" w:cstheme="minorHAnsi"/>
              </w:rPr>
              <w:t>ΑΠΟΦΑΣΗ ΤΟΥ ΥΠΟΥΡΓΟΥ ΥΠΟΔΟΜΩΝ ΚΑΙ ΜΕΤΑΦΟΡΩΝ</w:t>
            </w:r>
            <w:r w:rsidRPr="000077BA">
              <w:rPr>
                <w:rFonts w:asciiTheme="minorHAnsi" w:hAnsiTheme="minorHAnsi" w:cstheme="minorHAnsi"/>
                <w:bCs/>
                <w:color w:val="3399FF"/>
                <w:lang w:eastAsia="el-GR"/>
              </w:rPr>
              <w:t xml:space="preserve"> </w:t>
            </w:r>
          </w:p>
          <w:p w:rsidR="001C339E" w:rsidRPr="000077BA" w:rsidRDefault="001C339E" w:rsidP="001C339E">
            <w:pPr>
              <w:rPr>
                <w:rFonts w:asciiTheme="minorHAnsi" w:hAnsiTheme="minorHAnsi" w:cstheme="minorHAnsi"/>
              </w:rPr>
            </w:pPr>
            <w:proofErr w:type="spellStart"/>
            <w:r w:rsidRPr="000077BA">
              <w:rPr>
                <w:rFonts w:asciiTheme="minorHAnsi" w:hAnsiTheme="minorHAnsi" w:cstheme="minorHAnsi"/>
              </w:rPr>
              <w:t>Αριθμ</w:t>
            </w:r>
            <w:proofErr w:type="spellEnd"/>
            <w:r w:rsidRPr="000077BA">
              <w:rPr>
                <w:rFonts w:asciiTheme="minorHAnsi" w:hAnsiTheme="minorHAnsi" w:cstheme="minorHAnsi"/>
              </w:rPr>
              <w:t xml:space="preserve">. 36776  </w:t>
            </w:r>
          </w:p>
          <w:p w:rsidR="001C339E" w:rsidRPr="000077BA" w:rsidRDefault="001C339E" w:rsidP="001C339E">
            <w:pPr>
              <w:rPr>
                <w:rFonts w:asciiTheme="minorHAnsi" w:hAnsiTheme="minorHAnsi" w:cstheme="minorHAnsi"/>
                <w:lang w:eastAsia="el-GR"/>
              </w:rPr>
            </w:pPr>
            <w:hyperlink r:id="rId147" w:history="1">
              <w:r>
                <w:rPr>
                  <w:rStyle w:val="-"/>
                  <w:rFonts w:asciiTheme="minorHAnsi" w:hAnsiTheme="minorHAnsi" w:cstheme="minorHAnsi"/>
                  <w:bCs/>
                  <w:u w:val="none"/>
                  <w:lang w:eastAsia="el-GR"/>
                </w:rPr>
                <w:t>ΦΕΚ B 709/</w:t>
              </w:r>
              <w:r w:rsidRPr="000077BA">
                <w:rPr>
                  <w:rStyle w:val="-"/>
                  <w:rFonts w:asciiTheme="minorHAnsi" w:hAnsiTheme="minorHAnsi" w:cstheme="minorHAnsi"/>
                  <w:bCs/>
                  <w:u w:val="none"/>
                  <w:lang w:eastAsia="el-GR"/>
                </w:rPr>
                <w:t>16.02.2022</w:t>
              </w:r>
              <w:r w:rsidRPr="000077BA">
                <w:rPr>
                  <w:rStyle w:val="-"/>
                  <w:rFonts w:asciiTheme="minorHAnsi" w:hAnsiTheme="minorHAnsi" w:cstheme="minorHAnsi"/>
                  <w:u w:val="none"/>
                  <w:lang w:eastAsia="el-GR"/>
                </w:rPr>
                <w:t> </w:t>
              </w:r>
            </w:hyperlink>
          </w:p>
        </w:tc>
        <w:tc>
          <w:tcPr>
            <w:tcW w:w="5419" w:type="dxa"/>
            <w:shd w:val="clear" w:color="auto" w:fill="auto"/>
            <w:vAlign w:val="center"/>
          </w:tcPr>
          <w:p w:rsidR="001C339E" w:rsidRPr="000077BA" w:rsidRDefault="004D3A35" w:rsidP="001C339E">
            <w:pPr>
              <w:suppressAutoHyphens w:val="0"/>
              <w:autoSpaceDE w:val="0"/>
              <w:autoSpaceDN w:val="0"/>
              <w:adjustRightInd w:val="0"/>
              <w:jc w:val="both"/>
              <w:rPr>
                <w:rFonts w:asciiTheme="minorHAnsi" w:hAnsiTheme="minorHAnsi" w:cstheme="minorHAnsi"/>
              </w:rPr>
            </w:pPr>
            <w:r w:rsidRPr="004D3A35">
              <w:rPr>
                <w:rFonts w:asciiTheme="minorHAnsi" w:hAnsiTheme="minorHAnsi" w:cstheme="minorHAnsi"/>
              </w:rPr>
              <w:t>“</w:t>
            </w:r>
            <w:r w:rsidR="001C339E" w:rsidRPr="000077BA">
              <w:rPr>
                <w:rFonts w:asciiTheme="minorHAnsi" w:hAnsiTheme="minorHAnsi" w:cstheme="minorHAnsi"/>
              </w:rPr>
              <w:t>Καθορισμός ωραρίου εργασίας για το έτος 2022 σε εικοσιτετράωρη βάση (καθημερινές, Σάββατα, Κυριακές και αργίες) του πάσης φύσεως προσωπικού το οποίο υπηρετεί στη Γενική Διεύθυνση Αποκατάστασης Επιπτώσεων Φυσικών Καταστροφών, στις Διευθύνσεις Αποκατάστασης Επιπτώσεων Φυσικών Καταστροφών Κεντρικής, Δυτικής και Βόρειας Ελλάδος (ΔΑΕΦΚ Κ.Ε. - Δ26, ΔΑΕΦΚ Δ.Ε.-Δ27 και ΔΑΕΦΚ Β.Ε.-Δ28) και στους Τομείς Αποκατάστασης Επιπτώσεων Φυσικών Καταστροφών Ανατολικής και Δυτικής Αττικής, Χαλκιδικής και Χανίων (ΤΑΕΦΚ Α.Α., ΤΑΕΦΚ Δ.Α., ΤΑΕΦΚ Χαλκιδικής και Χανίων) του Υπουργείου Υποδομών και Μεταφορών, καθώς και του προσωπικού που διατίθεται ή ασκεί παράλληλα καθήκοντα στις ανωτέρω υπηρεσίες, για την καταγραφή και την αποκατάσταση των ζημιών που προκλήθηκαν στις πληγείσες περιοχές το έτος 2021 (σεισμός στη Θεσσαλία, πυρκαγιά στα Γεράνεια Όρη, πυρκαγιές Αυγούστου σε περιοχές Αττικής, Αχαΐας, Εύβοιας, Φωκίδας, Φθιώτιδας, Αρκαδίας, Λακωνίας, Μεσσηνίας και σεισμοί στη Κρήτη) πρόσθετα με τις καταστροφές που προκλήθηκαν εντός του έτους 2020 (σεισμός στη Σάμο, Χίο και Ικαρία, πλημμύρες Αυγούστου και</w:t>
            </w:r>
            <w:r>
              <w:rPr>
                <w:rFonts w:asciiTheme="minorHAnsi" w:hAnsiTheme="minorHAnsi" w:cstheme="minorHAnsi"/>
              </w:rPr>
              <w:t xml:space="preserve"> Σεπτεμβρίου, κυκλώνας «ΙΑΝΟΣ»)</w:t>
            </w:r>
            <w:r w:rsidRPr="004D3A35">
              <w:rPr>
                <w:rFonts w:asciiTheme="minorHAnsi" w:hAnsiTheme="minorHAnsi" w:cstheme="minorHAnsi"/>
              </w:rPr>
              <w:t>”</w:t>
            </w:r>
            <w:r w:rsidR="001C339E" w:rsidRPr="000077BA">
              <w:rPr>
                <w:rFonts w:asciiTheme="minorHAnsi" w:hAnsiTheme="minorHAnsi" w:cstheme="minorHAnsi"/>
              </w:rPr>
              <w:t xml:space="preserve">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70</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ΔΗΜΑΡΧΟΥ</w:t>
            </w:r>
            <w:r w:rsidRPr="0061374B">
              <w:rPr>
                <w:rFonts w:asciiTheme="minorHAnsi" w:hAnsiTheme="minorHAnsi" w:cstheme="minorHAnsi"/>
              </w:rPr>
              <w:t xml:space="preserve"> ΣΕΡΒΙΩΝ</w:t>
            </w:r>
            <w:r w:rsidRPr="0061374B">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 </w:t>
            </w:r>
            <w:r w:rsidRPr="0061374B">
              <w:rPr>
                <w:rFonts w:asciiTheme="minorHAnsi" w:hAnsiTheme="minorHAnsi" w:cstheme="minorHAnsi"/>
              </w:rPr>
              <w:t xml:space="preserve"> </w:t>
            </w:r>
          </w:p>
          <w:p w:rsidR="001C339E" w:rsidRPr="0061374B" w:rsidRDefault="001C339E" w:rsidP="001C339E">
            <w:pPr>
              <w:rPr>
                <w:rFonts w:asciiTheme="minorHAnsi" w:hAnsiTheme="minorHAnsi" w:cstheme="minorHAnsi"/>
                <w:lang w:eastAsia="el-GR"/>
              </w:rPr>
            </w:pPr>
            <w:hyperlink r:id="rId148" w:history="1">
              <w:r>
                <w:rPr>
                  <w:rStyle w:val="-"/>
                  <w:rFonts w:asciiTheme="minorHAnsi" w:hAnsiTheme="minorHAnsi" w:cstheme="minorHAnsi"/>
                  <w:bCs/>
                  <w:u w:val="none"/>
                  <w:lang w:eastAsia="el-GR"/>
                </w:rPr>
                <w:t>ΦΕΚ B 713/</w:t>
              </w:r>
              <w:r w:rsidRPr="0061374B">
                <w:rPr>
                  <w:rStyle w:val="-"/>
                  <w:rFonts w:asciiTheme="minorHAnsi" w:hAnsiTheme="minorHAnsi" w:cstheme="minorHAnsi"/>
                  <w:bCs/>
                  <w:u w:val="none"/>
                  <w:lang w:eastAsia="el-GR"/>
                </w:rPr>
                <w:t>16.02.2022</w:t>
              </w:r>
              <w:r w:rsidRPr="006137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61374B"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374B">
              <w:rPr>
                <w:rFonts w:asciiTheme="minorHAnsi" w:hAnsiTheme="minorHAnsi" w:cstheme="minorHAnsi"/>
              </w:rPr>
              <w:t xml:space="preserve">Καθιέρωση υπερωριακής εργασίας υπαλλήλων </w:t>
            </w:r>
            <w:r>
              <w:rPr>
                <w:rFonts w:asciiTheme="minorHAnsi" w:hAnsiTheme="minorHAnsi" w:cstheme="minorHAnsi"/>
              </w:rPr>
              <w:t xml:space="preserve">για το έτος 2022»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lastRenderedPageBreak/>
              <w:t>71</w:t>
            </w:r>
          </w:p>
        </w:tc>
        <w:tc>
          <w:tcPr>
            <w:tcW w:w="3653" w:type="dxa"/>
            <w:shd w:val="clear" w:color="auto" w:fill="auto"/>
          </w:tcPr>
          <w:p w:rsidR="007E26C0" w:rsidRDefault="007E26C0" w:rsidP="001C339E">
            <w:pPr>
              <w:rPr>
                <w:rFonts w:asciiTheme="minorHAnsi" w:hAnsiTheme="minorHAnsi" w:cstheme="minorHAnsi"/>
              </w:rPr>
            </w:pPr>
          </w:p>
          <w:p w:rsidR="007E26C0" w:rsidRDefault="007E26C0" w:rsidP="001C339E">
            <w:pPr>
              <w:rPr>
                <w:rFonts w:asciiTheme="minorHAnsi" w:hAnsiTheme="minorHAnsi" w:cstheme="minorHAnsi"/>
              </w:rPr>
            </w:pPr>
          </w:p>
          <w:p w:rsidR="007E26C0" w:rsidRDefault="007E26C0" w:rsidP="001C339E">
            <w:pPr>
              <w:rPr>
                <w:rFonts w:asciiTheme="minorHAnsi" w:hAnsiTheme="minorHAnsi" w:cstheme="minorHAnsi"/>
              </w:rPr>
            </w:pPr>
          </w:p>
          <w:p w:rsidR="007E26C0" w:rsidRDefault="007E26C0" w:rsidP="001C339E">
            <w:pPr>
              <w:rPr>
                <w:rFonts w:asciiTheme="minorHAnsi" w:hAnsiTheme="minorHAnsi" w:cstheme="minorHAnsi"/>
              </w:rPr>
            </w:pP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61374B">
              <w:rPr>
                <w:rFonts w:asciiTheme="minorHAnsi" w:hAnsiTheme="minorHAnsi" w:cstheme="minorHAnsi"/>
              </w:rPr>
              <w:t xml:space="preserve"> ΔΥΤΙΚΗΣ ΕΛΛΑΔΑΣ</w:t>
            </w:r>
            <w:r w:rsidRPr="0061374B">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ΠΔΕ/ΔΤΕ/34789/835 </w:t>
            </w:r>
            <w:r w:rsidRPr="0061374B">
              <w:rPr>
                <w:rFonts w:asciiTheme="minorHAnsi" w:hAnsiTheme="minorHAnsi" w:cstheme="minorHAnsi"/>
              </w:rPr>
              <w:t xml:space="preserve"> </w:t>
            </w:r>
          </w:p>
          <w:p w:rsidR="001C339E" w:rsidRPr="0061374B" w:rsidRDefault="001C339E" w:rsidP="001C339E">
            <w:pPr>
              <w:rPr>
                <w:rFonts w:asciiTheme="minorHAnsi" w:hAnsiTheme="minorHAnsi" w:cstheme="minorHAnsi"/>
                <w:lang w:eastAsia="el-GR"/>
              </w:rPr>
            </w:pPr>
            <w:hyperlink r:id="rId149" w:history="1">
              <w:r>
                <w:rPr>
                  <w:rStyle w:val="-"/>
                  <w:rFonts w:asciiTheme="minorHAnsi" w:hAnsiTheme="minorHAnsi" w:cstheme="minorHAnsi"/>
                  <w:bCs/>
                  <w:u w:val="none"/>
                  <w:lang w:eastAsia="el-GR"/>
                </w:rPr>
                <w:t>ΦΕΚ B 713/</w:t>
              </w:r>
              <w:r w:rsidRPr="0061374B">
                <w:rPr>
                  <w:rStyle w:val="-"/>
                  <w:rFonts w:asciiTheme="minorHAnsi" w:hAnsiTheme="minorHAnsi" w:cstheme="minorHAnsi"/>
                  <w:bCs/>
                  <w:u w:val="none"/>
                  <w:lang w:eastAsia="el-GR"/>
                </w:rPr>
                <w:t>16.02.2022</w:t>
              </w:r>
              <w:r w:rsidRPr="0061374B">
                <w:rPr>
                  <w:rStyle w:val="-"/>
                  <w:rFonts w:asciiTheme="minorHAnsi" w:hAnsiTheme="minorHAnsi" w:cstheme="minorHAnsi"/>
                  <w:u w:val="none"/>
                  <w:lang w:eastAsia="el-GR"/>
                </w:rPr>
                <w:t> </w:t>
              </w:r>
            </w:hyperlink>
          </w:p>
        </w:tc>
        <w:tc>
          <w:tcPr>
            <w:tcW w:w="5419" w:type="dxa"/>
            <w:shd w:val="clear" w:color="auto" w:fill="auto"/>
            <w:vAlign w:val="center"/>
          </w:tcPr>
          <w:p w:rsidR="001C339E" w:rsidRPr="0061374B"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374B">
              <w:rPr>
                <w:rFonts w:asciiTheme="minorHAnsi" w:hAnsiTheme="minorHAnsi" w:cstheme="minorHAnsi"/>
              </w:rPr>
              <w:t xml:space="preserve">Καθιέρωση υπερωριακής εργασίας για το έτος 2022 α’ εξαμήνου, για το προσωπικό που υπηρετεί στην Περιφέρεια Δυτικής Ελλάδας και συγκροτεί την ομάδα εργασίας του έργου: “BEST, </w:t>
            </w:r>
            <w:proofErr w:type="spellStart"/>
            <w:r w:rsidRPr="0061374B">
              <w:rPr>
                <w:rFonts w:asciiTheme="minorHAnsi" w:hAnsiTheme="minorHAnsi" w:cstheme="minorHAnsi"/>
              </w:rPr>
              <w:t>Addressing</w:t>
            </w:r>
            <w:proofErr w:type="spellEnd"/>
            <w:r w:rsidRPr="0061374B">
              <w:rPr>
                <w:rFonts w:asciiTheme="minorHAnsi" w:hAnsiTheme="minorHAnsi" w:cstheme="minorHAnsi"/>
              </w:rPr>
              <w:t xml:space="preserve"> </w:t>
            </w:r>
            <w:proofErr w:type="spellStart"/>
            <w:r w:rsidRPr="0061374B">
              <w:rPr>
                <w:rFonts w:asciiTheme="minorHAnsi" w:hAnsiTheme="minorHAnsi" w:cstheme="minorHAnsi"/>
              </w:rPr>
              <w:t>joint</w:t>
            </w:r>
            <w:proofErr w:type="spellEnd"/>
            <w:r w:rsidRPr="0061374B">
              <w:rPr>
                <w:rFonts w:asciiTheme="minorHAnsi" w:hAnsiTheme="minorHAnsi" w:cstheme="minorHAnsi"/>
              </w:rPr>
              <w:t xml:space="preserve"> </w:t>
            </w:r>
            <w:proofErr w:type="spellStart"/>
            <w:r w:rsidRPr="0061374B">
              <w:rPr>
                <w:rFonts w:asciiTheme="minorHAnsi" w:hAnsiTheme="minorHAnsi" w:cstheme="minorHAnsi"/>
              </w:rPr>
              <w:t>Agro</w:t>
            </w:r>
            <w:proofErr w:type="spellEnd"/>
            <w:r w:rsidRPr="0061374B">
              <w:rPr>
                <w:rFonts w:asciiTheme="minorHAnsi" w:hAnsiTheme="minorHAnsi" w:cstheme="minorHAnsi"/>
              </w:rPr>
              <w:t>-and Aqua-</w:t>
            </w:r>
            <w:proofErr w:type="spellStart"/>
            <w:r w:rsidRPr="0061374B">
              <w:rPr>
                <w:rFonts w:asciiTheme="minorHAnsi" w:hAnsiTheme="minorHAnsi" w:cstheme="minorHAnsi"/>
              </w:rPr>
              <w:t>Biodiversity</w:t>
            </w:r>
            <w:proofErr w:type="spellEnd"/>
            <w:r w:rsidRPr="0061374B">
              <w:rPr>
                <w:rFonts w:asciiTheme="minorHAnsi" w:hAnsiTheme="minorHAnsi" w:cstheme="minorHAnsi"/>
              </w:rPr>
              <w:t xml:space="preserve"> </w:t>
            </w:r>
            <w:proofErr w:type="spellStart"/>
            <w:r w:rsidRPr="0061374B">
              <w:rPr>
                <w:rFonts w:asciiTheme="minorHAnsi" w:hAnsiTheme="minorHAnsi" w:cstheme="minorHAnsi"/>
              </w:rPr>
              <w:t>pressures</w:t>
            </w:r>
            <w:proofErr w:type="spellEnd"/>
            <w:r w:rsidRPr="0061374B">
              <w:rPr>
                <w:rFonts w:asciiTheme="minorHAnsi" w:hAnsiTheme="minorHAnsi" w:cstheme="minorHAnsi"/>
              </w:rPr>
              <w:t xml:space="preserve"> </w:t>
            </w:r>
            <w:proofErr w:type="spellStart"/>
            <w:r w:rsidRPr="0061374B">
              <w:rPr>
                <w:rFonts w:asciiTheme="minorHAnsi" w:hAnsiTheme="minorHAnsi" w:cstheme="minorHAnsi"/>
              </w:rPr>
              <w:t>Enhancing</w:t>
            </w:r>
            <w:proofErr w:type="spellEnd"/>
            <w:r w:rsidRPr="0061374B">
              <w:rPr>
                <w:rFonts w:asciiTheme="minorHAnsi" w:hAnsiTheme="minorHAnsi" w:cstheme="minorHAnsi"/>
              </w:rPr>
              <w:t xml:space="preserve"> </w:t>
            </w:r>
            <w:proofErr w:type="spellStart"/>
            <w:r w:rsidRPr="0061374B">
              <w:rPr>
                <w:rFonts w:asciiTheme="minorHAnsi" w:hAnsiTheme="minorHAnsi" w:cstheme="minorHAnsi"/>
              </w:rPr>
              <w:t>Sustainable</w:t>
            </w:r>
            <w:proofErr w:type="spellEnd"/>
            <w:r w:rsidRPr="0061374B">
              <w:rPr>
                <w:rFonts w:asciiTheme="minorHAnsi" w:hAnsiTheme="minorHAnsi" w:cstheme="minorHAnsi"/>
              </w:rPr>
              <w:t xml:space="preserve"> </w:t>
            </w:r>
            <w:proofErr w:type="spellStart"/>
            <w:r w:rsidRPr="0061374B">
              <w:rPr>
                <w:rFonts w:asciiTheme="minorHAnsi" w:hAnsiTheme="minorHAnsi" w:cstheme="minorHAnsi"/>
              </w:rPr>
              <w:t>Rural</w:t>
            </w:r>
            <w:proofErr w:type="spellEnd"/>
            <w:r w:rsidRPr="0061374B">
              <w:rPr>
                <w:rFonts w:asciiTheme="minorHAnsi" w:hAnsiTheme="minorHAnsi" w:cstheme="minorHAnsi"/>
              </w:rPr>
              <w:t xml:space="preserve"> Development - Συμπλήρωση τουριστικών υποδομών στη λίμνη Πηνειού για την ανάδειξη της βιοποικιλότητας”, που υπάγεται στον άξονα 2.2 του διακρατικού προγράμματος Ευρωπαϊκής εδαφικής συνεργασίας </w:t>
            </w:r>
            <w:proofErr w:type="spellStart"/>
            <w:r w:rsidRPr="0061374B">
              <w:rPr>
                <w:rFonts w:asciiTheme="minorHAnsi" w:hAnsiTheme="minorHAnsi" w:cstheme="minorHAnsi"/>
              </w:rPr>
              <w:t>Interreg</w:t>
            </w:r>
            <w:proofErr w:type="spellEnd"/>
            <w:r w:rsidRPr="0061374B">
              <w:rPr>
                <w:rFonts w:asciiTheme="minorHAnsi" w:hAnsiTheme="minorHAnsi" w:cstheme="minorHAnsi"/>
              </w:rPr>
              <w:t xml:space="preserve"> Ελλάδα-Ιταλία V-A 2014-2020 </w:t>
            </w:r>
            <w:r>
              <w:rPr>
                <w:rFonts w:asciiTheme="minorHAnsi" w:hAnsiTheme="minorHAnsi" w:cstheme="minorHAnsi"/>
              </w:rPr>
              <w:t xml:space="preserve">(πρόσκληση στρατηγικών έργων)»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72</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FB2452">
              <w:rPr>
                <w:rFonts w:asciiTheme="minorHAnsi" w:hAnsiTheme="minorHAnsi" w:cstheme="minorHAnsi"/>
              </w:rPr>
              <w:t xml:space="preserve"> ΒΟΡΕΙΟΥ ΑΙΓΑΙΟΥ</w:t>
            </w:r>
            <w:r w:rsidRPr="00FB245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7912/536 </w:t>
            </w:r>
            <w:r w:rsidRPr="00FB2452">
              <w:rPr>
                <w:rFonts w:asciiTheme="minorHAnsi" w:hAnsiTheme="minorHAnsi" w:cstheme="minorHAnsi"/>
              </w:rPr>
              <w:t xml:space="preserve"> </w:t>
            </w:r>
          </w:p>
          <w:p w:rsidR="001C339E" w:rsidRPr="00FB2452" w:rsidRDefault="001C339E" w:rsidP="001C339E">
            <w:pPr>
              <w:rPr>
                <w:rFonts w:asciiTheme="minorHAnsi" w:hAnsiTheme="minorHAnsi" w:cstheme="minorHAnsi"/>
                <w:lang w:eastAsia="el-GR"/>
              </w:rPr>
            </w:pPr>
            <w:hyperlink r:id="rId150" w:history="1">
              <w:r>
                <w:rPr>
                  <w:rStyle w:val="-"/>
                  <w:rFonts w:asciiTheme="minorHAnsi" w:hAnsiTheme="minorHAnsi" w:cstheme="minorHAnsi"/>
                  <w:bCs/>
                  <w:u w:val="none"/>
                  <w:lang w:eastAsia="el-GR"/>
                </w:rPr>
                <w:t>ΦΕΚ B 714/</w:t>
              </w:r>
              <w:r w:rsidRPr="00FB2452">
                <w:rPr>
                  <w:rStyle w:val="-"/>
                  <w:rFonts w:asciiTheme="minorHAnsi" w:hAnsiTheme="minorHAnsi" w:cstheme="minorHAnsi"/>
                  <w:bCs/>
                  <w:u w:val="none"/>
                  <w:lang w:eastAsia="el-GR"/>
                </w:rPr>
                <w:t>16.02.2022</w:t>
              </w:r>
              <w:r w:rsidRPr="00FB245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FB2452" w:rsidRDefault="001C339E" w:rsidP="001C339E">
            <w:pPr>
              <w:suppressAutoHyphens w:val="0"/>
              <w:autoSpaceDE w:val="0"/>
              <w:autoSpaceDN w:val="0"/>
              <w:adjustRightInd w:val="0"/>
              <w:jc w:val="both"/>
              <w:rPr>
                <w:rFonts w:asciiTheme="minorHAnsi" w:hAnsiTheme="minorHAnsi" w:cstheme="minorHAnsi"/>
              </w:rPr>
            </w:pPr>
            <w:r w:rsidRPr="00FB2452">
              <w:rPr>
                <w:rFonts w:asciiTheme="minorHAnsi" w:hAnsiTheme="minorHAnsi" w:cstheme="minorHAnsi"/>
              </w:rPr>
              <w:t>«Καθιέρωση υπερωριακής απασχόλησης, με αμοιβή, των υπαλλήλων της ΠΕ Λέσβου και της ΠΕ Λήμνου της Περιφέρειας Βορείου Αιγαίου, για το Α΄ και Β’ εξάμηνο έτους 2022»</w:t>
            </w:r>
            <w:r>
              <w:rPr>
                <w:rFonts w:asciiTheme="minorHAnsi" w:hAnsiTheme="minorHAnsi" w:cstheme="minorHAnsi"/>
              </w:rPr>
              <w:t xml:space="preserve">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73</w:t>
            </w:r>
          </w:p>
        </w:tc>
        <w:tc>
          <w:tcPr>
            <w:tcW w:w="3653" w:type="dxa"/>
            <w:shd w:val="clear" w:color="auto" w:fill="auto"/>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ΤΟΥ</w:t>
            </w:r>
            <w:r w:rsidRPr="00FB2452">
              <w:rPr>
                <w:rFonts w:asciiTheme="minorHAnsi" w:hAnsiTheme="minorHAnsi" w:cstheme="minorHAnsi"/>
              </w:rPr>
              <w:t xml:space="preserve"> ΠΕΡΙΦΕΡΕΙ</w:t>
            </w:r>
            <w:r>
              <w:rPr>
                <w:rFonts w:asciiTheme="minorHAnsi" w:hAnsiTheme="minorHAnsi" w:cstheme="minorHAnsi"/>
              </w:rPr>
              <w:t>ΑΡΧΗ</w:t>
            </w:r>
            <w:r w:rsidRPr="00FB2452">
              <w:rPr>
                <w:rFonts w:asciiTheme="minorHAnsi" w:hAnsiTheme="minorHAnsi" w:cstheme="minorHAnsi"/>
              </w:rPr>
              <w:t xml:space="preserve"> ΚΕΝΤΡΙΚΗΣ ΜΑΚΕΔΟΝΙΑΣ</w:t>
            </w:r>
            <w:r w:rsidRPr="00FB2452">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ΕΞ/85205/0367 </w:t>
            </w:r>
            <w:r w:rsidRPr="00FB2452">
              <w:rPr>
                <w:rFonts w:asciiTheme="minorHAnsi" w:hAnsiTheme="minorHAnsi" w:cstheme="minorHAnsi"/>
              </w:rPr>
              <w:t xml:space="preserve"> </w:t>
            </w:r>
          </w:p>
          <w:p w:rsidR="001C339E" w:rsidRPr="00FB2452" w:rsidRDefault="001C339E" w:rsidP="001C339E">
            <w:pPr>
              <w:rPr>
                <w:rFonts w:asciiTheme="minorHAnsi" w:hAnsiTheme="minorHAnsi" w:cstheme="minorHAnsi"/>
                <w:lang w:eastAsia="el-GR"/>
              </w:rPr>
            </w:pPr>
            <w:hyperlink r:id="rId151" w:history="1">
              <w:r>
                <w:rPr>
                  <w:rStyle w:val="-"/>
                  <w:rFonts w:asciiTheme="minorHAnsi" w:hAnsiTheme="minorHAnsi" w:cstheme="minorHAnsi"/>
                  <w:bCs/>
                  <w:u w:val="none"/>
                  <w:lang w:eastAsia="el-GR"/>
                </w:rPr>
                <w:t>ΦΕΚ B 714/</w:t>
              </w:r>
              <w:r w:rsidRPr="00FB2452">
                <w:rPr>
                  <w:rStyle w:val="-"/>
                  <w:rFonts w:asciiTheme="minorHAnsi" w:hAnsiTheme="minorHAnsi" w:cstheme="minorHAnsi"/>
                  <w:bCs/>
                  <w:u w:val="none"/>
                  <w:lang w:eastAsia="el-GR"/>
                </w:rPr>
                <w:t>16.02.2022</w:t>
              </w:r>
              <w:r w:rsidRPr="00FB2452">
                <w:rPr>
                  <w:rStyle w:val="-"/>
                  <w:rFonts w:asciiTheme="minorHAnsi" w:hAnsiTheme="minorHAnsi" w:cstheme="minorHAnsi"/>
                  <w:u w:val="none"/>
                  <w:lang w:eastAsia="el-GR"/>
                </w:rPr>
                <w:t> </w:t>
              </w:r>
            </w:hyperlink>
          </w:p>
        </w:tc>
        <w:tc>
          <w:tcPr>
            <w:tcW w:w="5419" w:type="dxa"/>
            <w:shd w:val="clear" w:color="auto" w:fill="auto"/>
            <w:vAlign w:val="center"/>
          </w:tcPr>
          <w:p w:rsidR="001C339E" w:rsidRPr="00FB2452" w:rsidRDefault="001C339E" w:rsidP="001C339E">
            <w:pPr>
              <w:suppressAutoHyphens w:val="0"/>
              <w:autoSpaceDE w:val="0"/>
              <w:autoSpaceDN w:val="0"/>
              <w:adjustRightInd w:val="0"/>
              <w:jc w:val="both"/>
              <w:rPr>
                <w:rFonts w:asciiTheme="minorHAnsi" w:hAnsiTheme="minorHAnsi" w:cstheme="minorHAnsi"/>
              </w:rPr>
            </w:pPr>
            <w:r w:rsidRPr="00FB2452">
              <w:rPr>
                <w:rFonts w:asciiTheme="minorHAnsi" w:hAnsiTheme="minorHAnsi" w:cstheme="minorHAnsi"/>
              </w:rPr>
              <w:t>«Καθιέρωση υπερωριακής εργασίας, με αμοιβή, για έντεκα (11) υπαλλήλους της Διεύθυνσης Ανάπτυξης και Περιβάλλοντος της Περιφερειακής Ενότητας Χαλκιδικής της Περιφέρειας Κεντρικής Μακεδονίας, για το Α΄ εξάμηνο του 2022»</w:t>
            </w:r>
            <w:r>
              <w:rPr>
                <w:rFonts w:asciiTheme="minorHAnsi" w:hAnsiTheme="minorHAnsi" w:cstheme="minorHAnsi"/>
              </w:rPr>
              <w:t xml:space="preserve">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sidRPr="007C6888">
              <w:rPr>
                <w:rFonts w:asciiTheme="minorHAnsi" w:hAnsiTheme="minorHAnsi" w:cstheme="minorHAnsi"/>
              </w:rPr>
              <w:t>74</w:t>
            </w:r>
          </w:p>
        </w:tc>
        <w:tc>
          <w:tcPr>
            <w:tcW w:w="3653" w:type="dxa"/>
            <w:shd w:val="clear" w:color="auto" w:fill="DAEEF3" w:themeFill="accent5" w:themeFillTint="33"/>
          </w:tcPr>
          <w:p w:rsidR="007E26C0" w:rsidRDefault="007E26C0" w:rsidP="001C339E">
            <w:pPr>
              <w:rPr>
                <w:rFonts w:asciiTheme="minorHAnsi" w:hAnsiTheme="minorHAnsi" w:cstheme="minorHAnsi"/>
              </w:rPr>
            </w:pPr>
          </w:p>
          <w:p w:rsidR="007E26C0" w:rsidRDefault="007E26C0" w:rsidP="001C339E">
            <w:pPr>
              <w:rPr>
                <w:rFonts w:asciiTheme="minorHAnsi" w:hAnsiTheme="minorHAnsi" w:cstheme="minorHAnsi"/>
              </w:rPr>
            </w:pPr>
          </w:p>
          <w:p w:rsidR="007360BE" w:rsidRDefault="001C339E" w:rsidP="001C339E">
            <w:pPr>
              <w:rPr>
                <w:rFonts w:asciiTheme="minorHAnsi" w:hAnsiTheme="minorHAnsi" w:cstheme="minorHAnsi"/>
              </w:rPr>
            </w:pPr>
            <w:r>
              <w:rPr>
                <w:rFonts w:asciiTheme="minorHAnsi" w:hAnsiTheme="minorHAnsi" w:cstheme="minorHAnsi"/>
              </w:rPr>
              <w:t>ΑΠΟΦΑΣΗ ΤΟΥ ΔΙΟΙΚΗΤΗ</w:t>
            </w:r>
            <w:r w:rsidRPr="00155AC7">
              <w:rPr>
                <w:rFonts w:asciiTheme="minorHAnsi" w:hAnsiTheme="minorHAnsi" w:cstheme="minorHAnsi"/>
              </w:rPr>
              <w:t xml:space="preserve"> </w:t>
            </w:r>
          </w:p>
          <w:p w:rsidR="007360BE" w:rsidRDefault="001C339E" w:rsidP="001C339E">
            <w:pPr>
              <w:rPr>
                <w:rFonts w:asciiTheme="minorHAnsi" w:hAnsiTheme="minorHAnsi" w:cstheme="minorHAnsi"/>
              </w:rPr>
            </w:pPr>
            <w:r w:rsidRPr="00155AC7">
              <w:rPr>
                <w:rFonts w:asciiTheme="minorHAnsi" w:hAnsiTheme="minorHAnsi" w:cstheme="minorHAnsi"/>
              </w:rPr>
              <w:t xml:space="preserve">ΤΗΣ 6ης ΥΓΕΙΟΝΟΜΙΚΗΣ ΠΕΡΙΦΕΡΕΙΑΣ </w:t>
            </w:r>
          </w:p>
          <w:p w:rsidR="001C339E" w:rsidRDefault="001C339E" w:rsidP="001C339E">
            <w:pPr>
              <w:rPr>
                <w:rFonts w:asciiTheme="minorHAnsi" w:hAnsiTheme="minorHAnsi" w:cstheme="minorHAnsi"/>
                <w:bCs/>
                <w:color w:val="3399FF"/>
                <w:lang w:eastAsia="el-GR"/>
              </w:rPr>
            </w:pPr>
            <w:r w:rsidRPr="00155AC7">
              <w:rPr>
                <w:rFonts w:asciiTheme="minorHAnsi" w:hAnsiTheme="minorHAnsi" w:cstheme="minorHAnsi"/>
              </w:rPr>
              <w:t>ΠΕΛΟΠΟΝΝΗΣΟΥ - ΙΟΝΙΩΝ ΝΗΣΩΝ - ΗΠΕΙΡΟΥ - ΔΥΤΙΚΗΣ ΕΛΛΑΔΑΣ</w:t>
            </w:r>
            <w:r w:rsidRPr="00155AC7">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9559 </w:t>
            </w:r>
            <w:r w:rsidRPr="00155AC7">
              <w:rPr>
                <w:rFonts w:asciiTheme="minorHAnsi" w:hAnsiTheme="minorHAnsi" w:cstheme="minorHAnsi"/>
              </w:rPr>
              <w:t xml:space="preserve"> </w:t>
            </w:r>
          </w:p>
          <w:p w:rsidR="001C339E" w:rsidRPr="00155AC7" w:rsidRDefault="001C339E" w:rsidP="001C339E">
            <w:pPr>
              <w:rPr>
                <w:rFonts w:asciiTheme="minorHAnsi" w:hAnsiTheme="minorHAnsi" w:cstheme="minorHAnsi"/>
                <w:lang w:eastAsia="el-GR"/>
              </w:rPr>
            </w:pPr>
            <w:hyperlink r:id="rId152" w:history="1">
              <w:r>
                <w:rPr>
                  <w:rStyle w:val="-"/>
                  <w:rFonts w:asciiTheme="minorHAnsi" w:hAnsiTheme="minorHAnsi" w:cstheme="minorHAnsi"/>
                  <w:bCs/>
                  <w:u w:val="none"/>
                  <w:lang w:eastAsia="el-GR"/>
                </w:rPr>
                <w:t>ΦΕΚ B 715/</w:t>
              </w:r>
              <w:r w:rsidRPr="00155AC7">
                <w:rPr>
                  <w:rStyle w:val="-"/>
                  <w:rFonts w:asciiTheme="minorHAnsi" w:hAnsiTheme="minorHAnsi" w:cstheme="minorHAnsi"/>
                  <w:bCs/>
                  <w:u w:val="none"/>
                  <w:lang w:eastAsia="el-GR"/>
                </w:rPr>
                <w:t>16.02.2022</w:t>
              </w:r>
              <w:r w:rsidRPr="00155AC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155AC7"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5AC7">
              <w:rPr>
                <w:rFonts w:asciiTheme="minorHAnsi" w:hAnsiTheme="minorHAnsi" w:cstheme="minorHAnsi"/>
              </w:rPr>
              <w:t>Κατανομή ανά Νοσοκομείο του ποσού ύψους δώδεκα εκατομμυρίων τριακοσίων σαράντα χιλιάδων ευρώ (€ 12.340.000,00) που έχει εγκριθεί για την 6η Υ.ΠΕ., για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6ης Υ.ΠΕ. για δέκα χιλιάδες οκτακόσιους σαράντα (10.840) υπαλλήλους και πέντε εκατομμύρια δώδεκα χιλιάδες επτακόσιες ενενήντα δύο (5.012.792) ώρες</w:t>
            </w:r>
            <w:r>
              <w:rPr>
                <w:rFonts w:asciiTheme="minorHAnsi" w:hAnsiTheme="minorHAnsi" w:cstheme="minorHAnsi"/>
              </w:rPr>
              <w:t xml:space="preserve">, από 01/01/2022 έως 31/12/2022» </w:t>
            </w:r>
          </w:p>
        </w:tc>
      </w:tr>
      <w:tr w:rsidR="001C339E" w:rsidRPr="00F029C7" w:rsidTr="001C339E">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75</w:t>
            </w:r>
          </w:p>
        </w:tc>
        <w:tc>
          <w:tcPr>
            <w:tcW w:w="3653" w:type="dxa"/>
            <w:shd w:val="clear" w:color="auto" w:fill="auto"/>
          </w:tcPr>
          <w:p w:rsidR="007360BE" w:rsidRDefault="001C339E" w:rsidP="001C339E">
            <w:pPr>
              <w:rPr>
                <w:rFonts w:asciiTheme="minorHAnsi" w:hAnsiTheme="minorHAnsi" w:cstheme="minorHAnsi"/>
              </w:rPr>
            </w:pPr>
            <w:r>
              <w:rPr>
                <w:rFonts w:asciiTheme="minorHAnsi" w:hAnsiTheme="minorHAnsi" w:cstheme="minorHAnsi"/>
              </w:rPr>
              <w:t xml:space="preserve">ΑΠΟΦΑΣΗ </w:t>
            </w:r>
          </w:p>
          <w:p w:rsidR="007360BE" w:rsidRDefault="001C339E" w:rsidP="001C339E">
            <w:pPr>
              <w:rPr>
                <w:rFonts w:asciiTheme="minorHAnsi" w:hAnsiTheme="minorHAnsi" w:cstheme="minorHAnsi"/>
              </w:rPr>
            </w:pPr>
            <w:r>
              <w:rPr>
                <w:rFonts w:asciiTheme="minorHAnsi" w:hAnsiTheme="minorHAnsi" w:cstheme="minorHAnsi"/>
              </w:rPr>
              <w:t>ΤΗΣ</w:t>
            </w:r>
            <w:r w:rsidRPr="00155AC7">
              <w:rPr>
                <w:rFonts w:asciiTheme="minorHAnsi" w:hAnsiTheme="minorHAnsi" w:cstheme="minorHAnsi"/>
              </w:rPr>
              <w:t xml:space="preserve"> ΔΙΟΙΚΗΤΙΚΗ</w:t>
            </w:r>
            <w:r>
              <w:rPr>
                <w:rFonts w:asciiTheme="minorHAnsi" w:hAnsiTheme="minorHAnsi" w:cstheme="minorHAnsi"/>
              </w:rPr>
              <w:t>Σ</w:t>
            </w:r>
            <w:r w:rsidRPr="00155AC7">
              <w:rPr>
                <w:rFonts w:asciiTheme="minorHAnsi" w:hAnsiTheme="minorHAnsi" w:cstheme="minorHAnsi"/>
              </w:rPr>
              <w:t xml:space="preserve"> ΕΠΙΤΡΟΠΗ</w:t>
            </w:r>
            <w:r>
              <w:rPr>
                <w:rFonts w:asciiTheme="minorHAnsi" w:hAnsiTheme="minorHAnsi" w:cstheme="minorHAnsi"/>
              </w:rPr>
              <w:t>Σ</w:t>
            </w:r>
            <w:r w:rsidRPr="00155AC7">
              <w:rPr>
                <w:rFonts w:asciiTheme="minorHAnsi" w:hAnsiTheme="minorHAnsi" w:cstheme="minorHAnsi"/>
              </w:rPr>
              <w:t xml:space="preserve"> </w:t>
            </w:r>
          </w:p>
          <w:p w:rsidR="001C339E" w:rsidRDefault="001C339E" w:rsidP="001C339E">
            <w:pPr>
              <w:rPr>
                <w:rFonts w:asciiTheme="minorHAnsi" w:hAnsiTheme="minorHAnsi" w:cstheme="minorHAnsi"/>
              </w:rPr>
            </w:pPr>
            <w:r w:rsidRPr="00155AC7">
              <w:rPr>
                <w:rFonts w:asciiTheme="minorHAnsi" w:hAnsiTheme="minorHAnsi" w:cstheme="minorHAnsi"/>
              </w:rPr>
              <w:t>ΤΟΥ ΒΙΟΤΕΧΝΙΚΟΥ ΕΠΙΜΕΛΗΤΗΡΙΟΥ ΘΕΣΣΑΛΟΝΙΚΗΣ</w:t>
            </w:r>
            <w:r w:rsidRPr="00155AC7">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338/17.01.2022 </w:t>
            </w:r>
            <w:r w:rsidRPr="00155AC7">
              <w:rPr>
                <w:rFonts w:asciiTheme="minorHAnsi" w:hAnsiTheme="minorHAnsi" w:cstheme="minorHAnsi"/>
              </w:rPr>
              <w:t xml:space="preserve"> </w:t>
            </w:r>
          </w:p>
          <w:p w:rsidR="001C339E" w:rsidRPr="00155AC7" w:rsidRDefault="001C339E" w:rsidP="001C339E">
            <w:pPr>
              <w:rPr>
                <w:rFonts w:asciiTheme="minorHAnsi" w:hAnsiTheme="minorHAnsi" w:cstheme="minorHAnsi"/>
                <w:lang w:eastAsia="el-GR"/>
              </w:rPr>
            </w:pPr>
            <w:hyperlink r:id="rId153" w:history="1">
              <w:r>
                <w:rPr>
                  <w:rStyle w:val="-"/>
                  <w:rFonts w:asciiTheme="minorHAnsi" w:hAnsiTheme="minorHAnsi" w:cstheme="minorHAnsi"/>
                  <w:bCs/>
                  <w:u w:val="none"/>
                  <w:lang w:eastAsia="el-GR"/>
                </w:rPr>
                <w:t>ΦΕΚ B 715/</w:t>
              </w:r>
              <w:r w:rsidRPr="00155AC7">
                <w:rPr>
                  <w:rStyle w:val="-"/>
                  <w:rFonts w:asciiTheme="minorHAnsi" w:hAnsiTheme="minorHAnsi" w:cstheme="minorHAnsi"/>
                  <w:bCs/>
                  <w:u w:val="none"/>
                  <w:lang w:eastAsia="el-GR"/>
                </w:rPr>
                <w:t>16.02.2022</w:t>
              </w:r>
              <w:r w:rsidRPr="00155AC7">
                <w:rPr>
                  <w:rStyle w:val="-"/>
                  <w:rFonts w:asciiTheme="minorHAnsi" w:hAnsiTheme="minorHAnsi" w:cstheme="minorHAnsi"/>
                  <w:u w:val="none"/>
                  <w:lang w:eastAsia="el-GR"/>
                </w:rPr>
                <w:t> </w:t>
              </w:r>
            </w:hyperlink>
          </w:p>
        </w:tc>
        <w:tc>
          <w:tcPr>
            <w:tcW w:w="5419" w:type="dxa"/>
            <w:shd w:val="clear" w:color="auto" w:fill="auto"/>
            <w:vAlign w:val="center"/>
          </w:tcPr>
          <w:p w:rsidR="001C339E" w:rsidRPr="00155AC7"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5AC7">
              <w:rPr>
                <w:rFonts w:asciiTheme="minorHAnsi" w:hAnsiTheme="minorHAnsi" w:cstheme="minorHAnsi"/>
              </w:rPr>
              <w:t>Έγκριση υπερωριακής απασχόλησης υπαλλήλων του Βιοτεχνικού Επιμελητ</w:t>
            </w:r>
            <w:r>
              <w:rPr>
                <w:rFonts w:asciiTheme="minorHAnsi" w:hAnsiTheme="minorHAnsi" w:cstheme="minorHAnsi"/>
              </w:rPr>
              <w:t xml:space="preserve">ηρίου Θεσσαλονίκης, έτους 2022»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lastRenderedPageBreak/>
              <w:t>76</w:t>
            </w:r>
          </w:p>
        </w:tc>
        <w:tc>
          <w:tcPr>
            <w:tcW w:w="3653" w:type="dxa"/>
            <w:shd w:val="clear" w:color="auto" w:fill="auto"/>
          </w:tcPr>
          <w:p w:rsidR="007E26C0" w:rsidRDefault="001C339E" w:rsidP="001C339E">
            <w:pPr>
              <w:rPr>
                <w:rFonts w:asciiTheme="minorHAnsi" w:hAnsiTheme="minorHAnsi" w:cstheme="minorHAnsi"/>
              </w:rPr>
            </w:pPr>
            <w:r>
              <w:rPr>
                <w:rFonts w:asciiTheme="minorHAnsi" w:hAnsiTheme="minorHAnsi" w:cstheme="minorHAnsi"/>
              </w:rPr>
              <w:t>ΑΠΟΦΑΣΗ ΤΟΥ ΕΝΤΕΤΑΛΜΕΝΟΥ ΠΕΡΙΦΕΡΕΙΑΚΟΥ ΣΥΜΒΟΥΛΟΥ</w:t>
            </w:r>
            <w:r w:rsidRPr="00183A26">
              <w:rPr>
                <w:rFonts w:asciiTheme="minorHAnsi" w:hAnsiTheme="minorHAnsi" w:cstheme="minorHAnsi"/>
              </w:rPr>
              <w:t xml:space="preserve"> ΠΡΩΤΟΓΕΝΟΥΣ ΤΟΜΕΑ </w:t>
            </w:r>
          </w:p>
          <w:p w:rsidR="001C339E" w:rsidRDefault="001C339E" w:rsidP="001C339E">
            <w:pPr>
              <w:rPr>
                <w:rFonts w:asciiTheme="minorHAnsi" w:hAnsiTheme="minorHAnsi" w:cstheme="minorHAnsi"/>
                <w:bCs/>
                <w:color w:val="3399FF"/>
                <w:lang w:eastAsia="el-GR"/>
              </w:rPr>
            </w:pPr>
            <w:r w:rsidRPr="00183A26">
              <w:rPr>
                <w:rFonts w:asciiTheme="minorHAnsi" w:hAnsiTheme="minorHAnsi" w:cstheme="minorHAnsi"/>
              </w:rPr>
              <w:t>ΝΟΤΙΟΥ ΑΙΓΑΙΟΥ</w:t>
            </w:r>
            <w:r w:rsidRPr="00183A26">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665 </w:t>
            </w:r>
            <w:r w:rsidRPr="00183A26">
              <w:rPr>
                <w:rFonts w:asciiTheme="minorHAnsi" w:hAnsiTheme="minorHAnsi" w:cstheme="minorHAnsi"/>
              </w:rPr>
              <w:t xml:space="preserve"> </w:t>
            </w:r>
          </w:p>
          <w:p w:rsidR="001C339E" w:rsidRPr="00183A26" w:rsidRDefault="001C339E" w:rsidP="001C339E">
            <w:pPr>
              <w:rPr>
                <w:rFonts w:asciiTheme="minorHAnsi" w:hAnsiTheme="minorHAnsi" w:cstheme="minorHAnsi"/>
                <w:lang w:eastAsia="el-GR"/>
              </w:rPr>
            </w:pPr>
            <w:hyperlink r:id="rId154" w:history="1">
              <w:r>
                <w:rPr>
                  <w:rStyle w:val="-"/>
                  <w:rFonts w:asciiTheme="minorHAnsi" w:hAnsiTheme="minorHAnsi" w:cstheme="minorHAnsi"/>
                  <w:bCs/>
                  <w:u w:val="none"/>
                  <w:lang w:eastAsia="el-GR"/>
                </w:rPr>
                <w:t>ΦΕΚ B 719/</w:t>
              </w:r>
              <w:r w:rsidRPr="00183A26">
                <w:rPr>
                  <w:rStyle w:val="-"/>
                  <w:rFonts w:asciiTheme="minorHAnsi" w:hAnsiTheme="minorHAnsi" w:cstheme="minorHAnsi"/>
                  <w:bCs/>
                  <w:u w:val="none"/>
                  <w:lang w:eastAsia="el-GR"/>
                </w:rPr>
                <w:t>16.02.2022</w:t>
              </w:r>
              <w:r w:rsidRPr="00183A26">
                <w:rPr>
                  <w:rStyle w:val="-"/>
                  <w:rFonts w:asciiTheme="minorHAnsi" w:hAnsiTheme="minorHAnsi" w:cstheme="minorHAnsi"/>
                  <w:u w:val="none"/>
                  <w:lang w:eastAsia="el-GR"/>
                </w:rPr>
                <w:t> </w:t>
              </w:r>
            </w:hyperlink>
          </w:p>
        </w:tc>
        <w:tc>
          <w:tcPr>
            <w:tcW w:w="5419" w:type="dxa"/>
            <w:shd w:val="clear" w:color="auto" w:fill="auto"/>
            <w:vAlign w:val="center"/>
          </w:tcPr>
          <w:p w:rsidR="001C339E" w:rsidRPr="00183A26"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3A26">
              <w:rPr>
                <w:rFonts w:asciiTheme="minorHAnsi" w:hAnsiTheme="minorHAnsi" w:cstheme="minorHAnsi"/>
              </w:rPr>
              <w:t>Καθιέρωση υπερωριακής εργασίας στους υπαλλήλους της Περιφέρειας Νοτίου Αιγαίου που ασχολούνται με το πρόγραμμα καταπολέμησης του δάκου της ελιάς στο Νομό Δωδεκανήσου έτους 2022 για</w:t>
            </w:r>
            <w:r>
              <w:rPr>
                <w:rFonts w:asciiTheme="minorHAnsi" w:hAnsiTheme="minorHAnsi" w:cstheme="minorHAnsi"/>
              </w:rPr>
              <w:t xml:space="preserve"> το Α και Β΄ εξάμηνο έτους 2022» </w:t>
            </w:r>
          </w:p>
        </w:tc>
      </w:tr>
      <w:tr w:rsidR="001C339E" w:rsidRPr="008B256A"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77</w:t>
            </w:r>
          </w:p>
        </w:tc>
        <w:tc>
          <w:tcPr>
            <w:tcW w:w="3653" w:type="dxa"/>
            <w:shd w:val="clear" w:color="auto" w:fill="DAEEF3" w:themeFill="accent5" w:themeFillTint="33"/>
          </w:tcPr>
          <w:p w:rsidR="001C339E" w:rsidRDefault="001C339E" w:rsidP="001C339E">
            <w:pPr>
              <w:rPr>
                <w:rFonts w:asciiTheme="minorHAnsi" w:hAnsiTheme="minorHAnsi" w:cstheme="minorHAnsi"/>
                <w:bCs/>
                <w:color w:val="3399FF"/>
                <w:lang w:eastAsia="el-GR"/>
              </w:rPr>
            </w:pPr>
            <w:r>
              <w:rPr>
                <w:rFonts w:asciiTheme="minorHAnsi" w:hAnsiTheme="minorHAnsi" w:cstheme="minorHAnsi"/>
              </w:rPr>
              <w:t>ΑΠΟΦΑΣΗ ΤΗΣ</w:t>
            </w:r>
            <w:r w:rsidRPr="00183A26">
              <w:rPr>
                <w:rFonts w:asciiTheme="minorHAnsi" w:hAnsiTheme="minorHAnsi" w:cstheme="minorHAnsi"/>
              </w:rPr>
              <w:t xml:space="preserve"> ΣΥΝΤΟΝΙΣΤΡΙΑ</w:t>
            </w:r>
            <w:r>
              <w:rPr>
                <w:rFonts w:asciiTheme="minorHAnsi" w:hAnsiTheme="minorHAnsi" w:cstheme="minorHAnsi"/>
              </w:rPr>
              <w:t>Σ</w:t>
            </w:r>
            <w:r w:rsidRPr="00183A26">
              <w:rPr>
                <w:rFonts w:asciiTheme="minorHAnsi" w:hAnsiTheme="minorHAnsi" w:cstheme="minorHAnsi"/>
              </w:rPr>
              <w:t xml:space="preserve"> ΑΠΟΚΕΝΤΡΩΜΕΝΗΣ ΔΙΟΙΚΗΣΗΣ ΚΡΗΤΗΣ</w:t>
            </w:r>
            <w:r w:rsidRPr="00183A26">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885 </w:t>
            </w:r>
            <w:r w:rsidRPr="00183A26">
              <w:rPr>
                <w:rFonts w:asciiTheme="minorHAnsi" w:hAnsiTheme="minorHAnsi" w:cstheme="minorHAnsi"/>
              </w:rPr>
              <w:t xml:space="preserve"> </w:t>
            </w:r>
          </w:p>
          <w:p w:rsidR="001C339E" w:rsidRPr="00183A26" w:rsidRDefault="001C339E" w:rsidP="001C339E">
            <w:pPr>
              <w:rPr>
                <w:rFonts w:asciiTheme="minorHAnsi" w:hAnsiTheme="minorHAnsi" w:cstheme="minorHAnsi"/>
                <w:lang w:eastAsia="el-GR"/>
              </w:rPr>
            </w:pPr>
            <w:hyperlink r:id="rId155" w:history="1">
              <w:r>
                <w:rPr>
                  <w:rStyle w:val="-"/>
                  <w:rFonts w:asciiTheme="minorHAnsi" w:hAnsiTheme="minorHAnsi" w:cstheme="minorHAnsi"/>
                  <w:bCs/>
                  <w:u w:val="none"/>
                  <w:lang w:eastAsia="el-GR"/>
                </w:rPr>
                <w:t>ΦΕΚ B 719/</w:t>
              </w:r>
              <w:r w:rsidRPr="00183A26">
                <w:rPr>
                  <w:rStyle w:val="-"/>
                  <w:rFonts w:asciiTheme="minorHAnsi" w:hAnsiTheme="minorHAnsi" w:cstheme="minorHAnsi"/>
                  <w:bCs/>
                  <w:u w:val="none"/>
                  <w:lang w:eastAsia="el-GR"/>
                </w:rPr>
                <w:t>16.02.2022</w:t>
              </w:r>
              <w:r w:rsidRPr="00183A2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183A26"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3A26">
              <w:rPr>
                <w:rFonts w:asciiTheme="minorHAnsi" w:hAnsiTheme="minorHAnsi" w:cstheme="minorHAnsi"/>
              </w:rPr>
              <w:t>Έγκριση υπερωριακής απασχόλησης υπαλλήλων Διευθύνσεων της Αποκεντρωμένης Διοίκησης Κρήτης, για το πρ</w:t>
            </w:r>
            <w:r>
              <w:rPr>
                <w:rFonts w:asciiTheme="minorHAnsi" w:hAnsiTheme="minorHAnsi" w:cstheme="minorHAnsi"/>
              </w:rPr>
              <w:t xml:space="preserve">ώτο (Α΄) εξάμηνο του έτους 2022» </w:t>
            </w:r>
          </w:p>
        </w:tc>
      </w:tr>
      <w:tr w:rsidR="001C339E" w:rsidRPr="008B256A"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78</w:t>
            </w:r>
          </w:p>
        </w:tc>
        <w:tc>
          <w:tcPr>
            <w:tcW w:w="3653" w:type="dxa"/>
            <w:shd w:val="clear" w:color="auto" w:fill="auto"/>
          </w:tcPr>
          <w:p w:rsidR="007E26C0" w:rsidRDefault="007E26C0" w:rsidP="001C339E">
            <w:pPr>
              <w:rPr>
                <w:rFonts w:asciiTheme="minorHAnsi" w:hAnsiTheme="minorHAnsi" w:cstheme="minorHAnsi"/>
              </w:rPr>
            </w:pPr>
          </w:p>
          <w:p w:rsidR="007E26C0" w:rsidRDefault="007E26C0" w:rsidP="001C339E">
            <w:pPr>
              <w:rPr>
                <w:rFonts w:asciiTheme="minorHAnsi" w:hAnsiTheme="minorHAnsi" w:cstheme="minorHAnsi"/>
              </w:rPr>
            </w:pPr>
          </w:p>
          <w:p w:rsidR="001C339E" w:rsidRPr="001B43DB" w:rsidRDefault="001C339E" w:rsidP="001C339E">
            <w:pPr>
              <w:rPr>
                <w:rFonts w:asciiTheme="minorHAnsi" w:hAnsiTheme="minorHAnsi" w:cstheme="minorHAnsi"/>
                <w:bCs/>
                <w:color w:val="3399FF"/>
                <w:lang w:eastAsia="el-GR"/>
              </w:rPr>
            </w:pPr>
            <w:r w:rsidRPr="001B43DB">
              <w:rPr>
                <w:rFonts w:asciiTheme="minorHAnsi" w:hAnsiTheme="minorHAnsi" w:cstheme="minorHAnsi"/>
              </w:rPr>
              <w:t>ΑΠΟΦΑΣΗ ΤΟΥ ΥΠΟΥΡΓΟΥ ΑΝΑΠΤΥΞΗΣ ΚΑΙ ΕΠΕΝΔΥΣΕΩΝ</w:t>
            </w:r>
            <w:r w:rsidRPr="001B43DB">
              <w:rPr>
                <w:rFonts w:asciiTheme="minorHAnsi" w:hAnsiTheme="minorHAnsi" w:cstheme="minorHAnsi"/>
                <w:bCs/>
                <w:color w:val="3399FF"/>
                <w:lang w:eastAsia="el-GR"/>
              </w:rPr>
              <w:t xml:space="preserve"> </w:t>
            </w:r>
          </w:p>
          <w:p w:rsidR="001C339E" w:rsidRPr="001B43DB" w:rsidRDefault="001C339E" w:rsidP="001C339E">
            <w:pPr>
              <w:rPr>
                <w:rFonts w:asciiTheme="minorHAnsi" w:hAnsiTheme="minorHAnsi" w:cstheme="minorHAnsi"/>
              </w:rPr>
            </w:pPr>
            <w:proofErr w:type="spellStart"/>
            <w:r w:rsidRPr="001B43DB">
              <w:rPr>
                <w:rFonts w:asciiTheme="minorHAnsi" w:hAnsiTheme="minorHAnsi" w:cstheme="minorHAnsi"/>
              </w:rPr>
              <w:t>Αριθμ</w:t>
            </w:r>
            <w:proofErr w:type="spellEnd"/>
            <w:r w:rsidRPr="001B43DB">
              <w:rPr>
                <w:rFonts w:asciiTheme="minorHAnsi" w:hAnsiTheme="minorHAnsi" w:cstheme="minorHAnsi"/>
              </w:rPr>
              <w:t xml:space="preserve">. 15728  </w:t>
            </w:r>
          </w:p>
          <w:p w:rsidR="001C339E" w:rsidRPr="001B43DB" w:rsidRDefault="001C339E" w:rsidP="001C339E">
            <w:pPr>
              <w:rPr>
                <w:rFonts w:asciiTheme="minorHAnsi" w:hAnsiTheme="minorHAnsi" w:cstheme="minorHAnsi"/>
                <w:lang w:eastAsia="el-GR"/>
              </w:rPr>
            </w:pPr>
            <w:hyperlink r:id="rId156" w:history="1">
              <w:r>
                <w:rPr>
                  <w:rStyle w:val="-"/>
                  <w:rFonts w:asciiTheme="minorHAnsi" w:hAnsiTheme="minorHAnsi" w:cstheme="minorHAnsi"/>
                  <w:bCs/>
                  <w:u w:val="none"/>
                  <w:lang w:eastAsia="el-GR"/>
                </w:rPr>
                <w:t>ΦΕΚ B 721/</w:t>
              </w:r>
              <w:r w:rsidRPr="001B43DB">
                <w:rPr>
                  <w:rStyle w:val="-"/>
                  <w:rFonts w:asciiTheme="minorHAnsi" w:hAnsiTheme="minorHAnsi" w:cstheme="minorHAnsi"/>
                  <w:bCs/>
                  <w:u w:val="none"/>
                  <w:lang w:eastAsia="el-GR"/>
                </w:rPr>
                <w:t>17.02.2022</w:t>
              </w:r>
              <w:r w:rsidRPr="001B43DB">
                <w:rPr>
                  <w:rStyle w:val="-"/>
                  <w:rFonts w:asciiTheme="minorHAnsi" w:hAnsiTheme="minorHAnsi" w:cstheme="minorHAnsi"/>
                  <w:u w:val="none"/>
                  <w:lang w:eastAsia="el-GR"/>
                </w:rPr>
                <w:t> </w:t>
              </w:r>
            </w:hyperlink>
          </w:p>
        </w:tc>
        <w:tc>
          <w:tcPr>
            <w:tcW w:w="5419" w:type="dxa"/>
            <w:shd w:val="clear" w:color="auto" w:fill="auto"/>
            <w:vAlign w:val="center"/>
          </w:tcPr>
          <w:p w:rsidR="001C339E" w:rsidRPr="001B43DB" w:rsidRDefault="001C339E" w:rsidP="001C339E">
            <w:pPr>
              <w:suppressAutoHyphens w:val="0"/>
              <w:autoSpaceDE w:val="0"/>
              <w:autoSpaceDN w:val="0"/>
              <w:adjustRightInd w:val="0"/>
              <w:jc w:val="both"/>
              <w:rPr>
                <w:rFonts w:asciiTheme="minorHAnsi" w:hAnsiTheme="minorHAnsi" w:cstheme="minorHAnsi"/>
              </w:rPr>
            </w:pPr>
            <w:r w:rsidRPr="001B43DB">
              <w:rPr>
                <w:rFonts w:asciiTheme="minorHAnsi" w:hAnsiTheme="minorHAnsi" w:cstheme="minorHAnsi"/>
              </w:rPr>
              <w:t xml:space="preserve">«Καθιέρωση υπερωριακής εργασίας του προσωπικού της Γενικής Διεύθυνσης Δημοσίων Επενδύσεων του Υπουργείου Ανάπτυξης και Επενδύσεων καθώς και του προσωπικού της Κεντρικής Υπηρεσίας της ΜΟΔ ΑΕ που απασχολείται σε έργα του Εθνικού Προγράμματος Ανάπτυξης ή που δεν είναι επιλέξιμα για συγχρηματοδότηση και χρηματοδοτούνται από εθνικούς πόρους τους ΠΔΕ, για το Α’ εξάμηνο του 2022»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lang w:val="en-US"/>
              </w:rPr>
            </w:pPr>
            <w:r w:rsidRPr="007C6888">
              <w:rPr>
                <w:rFonts w:asciiTheme="minorHAnsi" w:hAnsiTheme="minorHAnsi" w:cstheme="minorHAnsi"/>
                <w:lang w:val="en-US"/>
              </w:rPr>
              <w:t>79</w:t>
            </w:r>
          </w:p>
        </w:tc>
        <w:tc>
          <w:tcPr>
            <w:tcW w:w="3653" w:type="dxa"/>
            <w:shd w:val="clear" w:color="auto" w:fill="DAEEF3" w:themeFill="accent5" w:themeFillTint="33"/>
          </w:tcPr>
          <w:p w:rsidR="007360BE" w:rsidRDefault="001C339E" w:rsidP="001C339E">
            <w:pPr>
              <w:rPr>
                <w:rFonts w:asciiTheme="minorHAnsi" w:hAnsiTheme="minorHAnsi" w:cstheme="minorHAnsi"/>
              </w:rPr>
            </w:pPr>
            <w:r>
              <w:rPr>
                <w:rFonts w:asciiTheme="minorHAnsi" w:hAnsiTheme="minorHAnsi" w:cstheme="minorHAnsi"/>
              </w:rPr>
              <w:t xml:space="preserve">ΑΠΟΦΑΣΗ </w:t>
            </w:r>
          </w:p>
          <w:p w:rsidR="001C339E" w:rsidRDefault="001C339E" w:rsidP="001C339E">
            <w:pPr>
              <w:rPr>
                <w:rFonts w:asciiTheme="minorHAnsi" w:hAnsiTheme="minorHAnsi" w:cstheme="minorHAnsi"/>
                <w:bCs/>
                <w:color w:val="3399FF"/>
                <w:lang w:eastAsia="el-GR"/>
              </w:rPr>
            </w:pPr>
            <w:r>
              <w:rPr>
                <w:rFonts w:asciiTheme="minorHAnsi" w:hAnsiTheme="minorHAnsi" w:cstheme="minorHAnsi"/>
              </w:rPr>
              <w:t>ΤΟΥ</w:t>
            </w:r>
            <w:r w:rsidRPr="00536473">
              <w:rPr>
                <w:rFonts w:asciiTheme="minorHAnsi" w:hAnsiTheme="minorHAnsi" w:cstheme="minorHAnsi"/>
              </w:rPr>
              <w:t xml:space="preserve"> ΔΙΟΙΚΗΤΙΚΟ</w:t>
            </w:r>
            <w:r>
              <w:rPr>
                <w:rFonts w:asciiTheme="minorHAnsi" w:hAnsiTheme="minorHAnsi" w:cstheme="minorHAnsi"/>
              </w:rPr>
              <w:t>Υ</w:t>
            </w:r>
            <w:r w:rsidRPr="00536473">
              <w:rPr>
                <w:rFonts w:asciiTheme="minorHAnsi" w:hAnsiTheme="minorHAnsi" w:cstheme="minorHAnsi"/>
              </w:rPr>
              <w:t xml:space="preserve"> ΣΥΜΒΟΥΛΙΟ</w:t>
            </w:r>
            <w:r>
              <w:rPr>
                <w:rFonts w:asciiTheme="minorHAnsi" w:hAnsiTheme="minorHAnsi" w:cstheme="minorHAnsi"/>
              </w:rPr>
              <w:t>Υ</w:t>
            </w:r>
            <w:r w:rsidRPr="00536473">
              <w:rPr>
                <w:rFonts w:asciiTheme="minorHAnsi" w:hAnsiTheme="minorHAnsi" w:cstheme="minorHAnsi"/>
              </w:rPr>
              <w:t xml:space="preserve"> ΤΗΣ ΔΗΜΟΤΙΚΗΣ ΕΠΙΧΕΙΡΗΣΗΣ ΥΔΡΕΥΣΗΣ ΑΠΟΧΕΤΕΥΣΗΣ ΛΟΥΤΡΑΚΙΟΥ - ΑΓΙΩΝ ΘΕΟΔΩΡΩΝ</w:t>
            </w:r>
            <w:r w:rsidRPr="00536473">
              <w:rPr>
                <w:rFonts w:asciiTheme="minorHAnsi" w:hAnsiTheme="minorHAnsi" w:cstheme="minorHAnsi"/>
                <w:bCs/>
                <w:color w:val="3399FF"/>
                <w:lang w:eastAsia="el-GR"/>
              </w:rPr>
              <w:t xml:space="preserve"> </w:t>
            </w:r>
          </w:p>
          <w:p w:rsidR="001C339E" w:rsidRDefault="001C339E" w:rsidP="001C33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95/17 </w:t>
            </w:r>
            <w:r w:rsidRPr="00536473">
              <w:rPr>
                <w:rFonts w:asciiTheme="minorHAnsi" w:hAnsiTheme="minorHAnsi" w:cstheme="minorHAnsi"/>
              </w:rPr>
              <w:t xml:space="preserve"> </w:t>
            </w:r>
          </w:p>
          <w:p w:rsidR="001C339E" w:rsidRPr="007360BE" w:rsidRDefault="001C339E" w:rsidP="001C339E">
            <w:pPr>
              <w:rPr>
                <w:rFonts w:asciiTheme="minorHAnsi" w:hAnsiTheme="minorHAnsi" w:cstheme="minorHAnsi"/>
                <w:lang w:eastAsia="el-GR"/>
              </w:rPr>
            </w:pPr>
            <w:hyperlink r:id="rId157" w:history="1">
              <w:r>
                <w:rPr>
                  <w:rStyle w:val="-"/>
                  <w:rFonts w:asciiTheme="minorHAnsi" w:hAnsiTheme="minorHAnsi" w:cstheme="minorHAnsi"/>
                  <w:bCs/>
                  <w:u w:val="none"/>
                  <w:lang w:eastAsia="el-GR"/>
                </w:rPr>
                <w:t>ΦΕΚ B 745/</w:t>
              </w:r>
              <w:r w:rsidRPr="00536473">
                <w:rPr>
                  <w:rStyle w:val="-"/>
                  <w:rFonts w:asciiTheme="minorHAnsi" w:hAnsiTheme="minorHAnsi" w:cstheme="minorHAnsi"/>
                  <w:bCs/>
                  <w:u w:val="none"/>
                  <w:lang w:eastAsia="el-GR"/>
                </w:rPr>
                <w:t>18.02.2022</w:t>
              </w:r>
              <w:r w:rsidRPr="0053647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536473"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6473">
              <w:rPr>
                <w:rFonts w:asciiTheme="minorHAnsi" w:hAnsiTheme="minorHAnsi" w:cstheme="minorHAnsi"/>
              </w:rPr>
              <w:t>Καθιέρωση υπερωριακής εργασίας του προσωπικού της Δημοτικής Επιχείρησης Ύδρευσης Αποχέτευσης Λουτρακίου-Αγίων Θεοδώ</w:t>
            </w:r>
            <w:r>
              <w:rPr>
                <w:rFonts w:asciiTheme="minorHAnsi" w:hAnsiTheme="minorHAnsi" w:cstheme="minorHAnsi"/>
              </w:rPr>
              <w:t>ρων (</w:t>
            </w:r>
            <w:proofErr w:type="spellStart"/>
            <w:r>
              <w:rPr>
                <w:rFonts w:asciiTheme="minorHAnsi" w:hAnsiTheme="minorHAnsi" w:cstheme="minorHAnsi"/>
              </w:rPr>
              <w:t>ΔΕΥΑΛΑγΘ</w:t>
            </w:r>
            <w:proofErr w:type="spellEnd"/>
            <w:r>
              <w:rPr>
                <w:rFonts w:asciiTheme="minorHAnsi" w:hAnsiTheme="minorHAnsi" w:cstheme="minorHAnsi"/>
              </w:rPr>
              <w:t xml:space="preserve">) για το έτος 2022» </w:t>
            </w:r>
          </w:p>
        </w:tc>
      </w:tr>
      <w:tr w:rsidR="001C339E" w:rsidRPr="00F029C7" w:rsidTr="00182276">
        <w:trPr>
          <w:cantSplit/>
        </w:trPr>
        <w:tc>
          <w:tcPr>
            <w:tcW w:w="709" w:type="dxa"/>
            <w:shd w:val="clear" w:color="auto" w:fill="auto"/>
            <w:vAlign w:val="center"/>
          </w:tcPr>
          <w:p w:rsidR="001C339E" w:rsidRPr="007C6888" w:rsidRDefault="001C339E" w:rsidP="001C339E">
            <w:pPr>
              <w:jc w:val="center"/>
              <w:rPr>
                <w:rFonts w:asciiTheme="minorHAnsi" w:hAnsiTheme="minorHAnsi" w:cstheme="minorHAnsi"/>
              </w:rPr>
            </w:pPr>
            <w:r>
              <w:rPr>
                <w:rFonts w:asciiTheme="minorHAnsi" w:hAnsiTheme="minorHAnsi" w:cstheme="minorHAnsi"/>
              </w:rPr>
              <w:t>80</w:t>
            </w:r>
          </w:p>
        </w:tc>
        <w:tc>
          <w:tcPr>
            <w:tcW w:w="3653" w:type="dxa"/>
            <w:shd w:val="clear" w:color="auto" w:fill="auto"/>
          </w:tcPr>
          <w:p w:rsidR="001C339E" w:rsidRDefault="001C339E" w:rsidP="001C339E">
            <w:pPr>
              <w:rPr>
                <w:rFonts w:asciiTheme="minorHAnsi" w:hAnsiTheme="minorHAnsi" w:cstheme="minorHAnsi"/>
              </w:rPr>
            </w:pPr>
            <w:r>
              <w:rPr>
                <w:rFonts w:asciiTheme="minorHAnsi" w:hAnsiTheme="minorHAnsi" w:cstheme="minorHAnsi"/>
              </w:rPr>
              <w:t>ΑΠΟΦΑΣΗ ΤΟΥ ΣΥΝΤΟΝΙΣΤΗ</w:t>
            </w:r>
            <w:r w:rsidRPr="00536473">
              <w:rPr>
                <w:rFonts w:asciiTheme="minorHAnsi" w:hAnsiTheme="minorHAnsi" w:cstheme="minorHAnsi"/>
              </w:rPr>
              <w:t xml:space="preserve"> ΑΠΟΚΕΝΤΡΩΜΕΝΗΣ ΔΙΟΙΚΗΣΗΣ ΗΠΕΙΡΟΥ-ΔΥΤΙΚΗΣ ΜΑΚΕΔΟΝΙΑΣ</w:t>
            </w:r>
            <w:r w:rsidRPr="00536473">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12345 </w:t>
            </w:r>
            <w:r w:rsidRPr="00536473">
              <w:rPr>
                <w:rFonts w:asciiTheme="minorHAnsi" w:hAnsiTheme="minorHAnsi" w:cstheme="minorHAnsi"/>
              </w:rPr>
              <w:t xml:space="preserve"> </w:t>
            </w:r>
          </w:p>
          <w:p w:rsidR="001C339E" w:rsidRPr="00536473" w:rsidRDefault="001C339E" w:rsidP="001C339E">
            <w:pPr>
              <w:rPr>
                <w:rFonts w:asciiTheme="minorHAnsi" w:hAnsiTheme="minorHAnsi" w:cstheme="minorHAnsi"/>
                <w:lang w:eastAsia="el-GR"/>
              </w:rPr>
            </w:pPr>
            <w:hyperlink r:id="rId158" w:history="1">
              <w:r>
                <w:rPr>
                  <w:rStyle w:val="-"/>
                  <w:rFonts w:asciiTheme="minorHAnsi" w:hAnsiTheme="minorHAnsi" w:cstheme="minorHAnsi"/>
                  <w:bCs/>
                  <w:u w:val="none"/>
                  <w:lang w:eastAsia="el-GR"/>
                </w:rPr>
                <w:t>ΦΕΚ B 745/</w:t>
              </w:r>
              <w:r w:rsidRPr="00536473">
                <w:rPr>
                  <w:rStyle w:val="-"/>
                  <w:rFonts w:asciiTheme="minorHAnsi" w:hAnsiTheme="minorHAnsi" w:cstheme="minorHAnsi"/>
                  <w:bCs/>
                  <w:u w:val="none"/>
                  <w:lang w:eastAsia="el-GR"/>
                </w:rPr>
                <w:t>18.02.2022</w:t>
              </w:r>
              <w:r w:rsidRPr="00536473">
                <w:rPr>
                  <w:rStyle w:val="-"/>
                  <w:rFonts w:asciiTheme="minorHAnsi" w:hAnsiTheme="minorHAnsi" w:cstheme="minorHAnsi"/>
                  <w:u w:val="none"/>
                  <w:lang w:eastAsia="el-GR"/>
                </w:rPr>
                <w:t> </w:t>
              </w:r>
            </w:hyperlink>
          </w:p>
        </w:tc>
        <w:tc>
          <w:tcPr>
            <w:tcW w:w="5419" w:type="dxa"/>
            <w:shd w:val="clear" w:color="auto" w:fill="auto"/>
            <w:vAlign w:val="center"/>
          </w:tcPr>
          <w:p w:rsidR="001C339E" w:rsidRPr="00536473" w:rsidRDefault="001C339E" w:rsidP="001C33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6473">
              <w:rPr>
                <w:rFonts w:asciiTheme="minorHAnsi" w:hAnsiTheme="minorHAnsi" w:cstheme="minorHAnsi"/>
              </w:rPr>
              <w:t>Καθιέρωση διαφορετικού ωραρίου καθώς και εξαίρεση από την εφαρμογή της πενθήμερης εργασίας υπηρεσιών της Διεύθυνσης Κοινωνικής Προστασίας, Παιδείας και Δια Βίου Μάθησης και Πολιτισμού του Δήμου Πρέβεζας Ν</w:t>
            </w:r>
            <w:r>
              <w:rPr>
                <w:rFonts w:asciiTheme="minorHAnsi" w:hAnsiTheme="minorHAnsi" w:cstheme="minorHAnsi"/>
              </w:rPr>
              <w:t xml:space="preserve">ομού Πρέβεζας, για το έτος 2022» </w:t>
            </w:r>
          </w:p>
        </w:tc>
      </w:tr>
      <w:tr w:rsidR="001C339E" w:rsidRPr="00F029C7" w:rsidTr="00182276">
        <w:trPr>
          <w:cantSplit/>
        </w:trPr>
        <w:tc>
          <w:tcPr>
            <w:tcW w:w="709" w:type="dxa"/>
            <w:shd w:val="clear" w:color="auto" w:fill="DAEEF3" w:themeFill="accent5" w:themeFillTint="33"/>
            <w:vAlign w:val="center"/>
          </w:tcPr>
          <w:p w:rsidR="001C339E" w:rsidRPr="007C6888" w:rsidRDefault="001C339E" w:rsidP="001C339E">
            <w:pPr>
              <w:jc w:val="center"/>
              <w:rPr>
                <w:rFonts w:asciiTheme="minorHAnsi" w:hAnsiTheme="minorHAnsi" w:cstheme="minorHAnsi"/>
              </w:rPr>
            </w:pPr>
            <w:r>
              <w:rPr>
                <w:rFonts w:asciiTheme="minorHAnsi" w:hAnsiTheme="minorHAnsi" w:cstheme="minorHAnsi"/>
              </w:rPr>
              <w:t>81</w:t>
            </w:r>
          </w:p>
        </w:tc>
        <w:tc>
          <w:tcPr>
            <w:tcW w:w="3653" w:type="dxa"/>
            <w:shd w:val="clear" w:color="auto" w:fill="DAEEF3" w:themeFill="accent5" w:themeFillTint="33"/>
          </w:tcPr>
          <w:p w:rsidR="007360BE" w:rsidRDefault="001C339E" w:rsidP="001C339E">
            <w:pPr>
              <w:rPr>
                <w:rFonts w:asciiTheme="minorHAnsi" w:hAnsiTheme="minorHAnsi" w:cstheme="minorHAnsi"/>
              </w:rPr>
            </w:pPr>
            <w:r w:rsidRPr="00421077">
              <w:rPr>
                <w:rFonts w:asciiTheme="minorHAnsi" w:hAnsiTheme="minorHAnsi" w:cstheme="minorHAnsi"/>
              </w:rPr>
              <w:t xml:space="preserve">ΑΠΟΦΑΣΗ ΤΟΥ ΠΡΟΕΔΡΟΥ </w:t>
            </w:r>
          </w:p>
          <w:p w:rsidR="007360BE" w:rsidRDefault="001C339E" w:rsidP="001C339E">
            <w:pPr>
              <w:rPr>
                <w:rFonts w:asciiTheme="minorHAnsi" w:hAnsiTheme="minorHAnsi" w:cstheme="minorHAnsi"/>
              </w:rPr>
            </w:pPr>
            <w:r w:rsidRPr="00421077">
              <w:rPr>
                <w:rFonts w:asciiTheme="minorHAnsi" w:hAnsiTheme="minorHAnsi" w:cstheme="minorHAnsi"/>
              </w:rPr>
              <w:t xml:space="preserve">ΤΟΥ ΚΕΝΤΡΟΥ </w:t>
            </w:r>
          </w:p>
          <w:p w:rsidR="007360BE" w:rsidRDefault="001C339E" w:rsidP="001C339E">
            <w:pPr>
              <w:rPr>
                <w:rFonts w:asciiTheme="minorHAnsi" w:hAnsiTheme="minorHAnsi" w:cstheme="minorHAnsi"/>
              </w:rPr>
            </w:pPr>
            <w:r w:rsidRPr="00421077">
              <w:rPr>
                <w:rFonts w:asciiTheme="minorHAnsi" w:hAnsiTheme="minorHAnsi" w:cstheme="minorHAnsi"/>
              </w:rPr>
              <w:t xml:space="preserve">ΠΟΛΙΤΙΣΜΟΥ - ΑΘΛΗΤΙΣΜΟΥ </w:t>
            </w:r>
          </w:p>
          <w:p w:rsidR="007360BE" w:rsidRDefault="001C339E" w:rsidP="001C339E">
            <w:pPr>
              <w:rPr>
                <w:rFonts w:asciiTheme="minorHAnsi" w:hAnsiTheme="minorHAnsi" w:cstheme="minorHAnsi"/>
              </w:rPr>
            </w:pPr>
            <w:r w:rsidRPr="00421077">
              <w:rPr>
                <w:rFonts w:asciiTheme="minorHAnsi" w:hAnsiTheme="minorHAnsi" w:cstheme="minorHAnsi"/>
              </w:rPr>
              <w:t xml:space="preserve">ΚΑΙ ΠΕΡΙΒΑΛΛΟΝΤΟΣ </w:t>
            </w:r>
          </w:p>
          <w:p w:rsidR="001C339E" w:rsidRPr="00421077" w:rsidRDefault="001C339E" w:rsidP="001C339E">
            <w:pPr>
              <w:rPr>
                <w:rStyle w:val="-"/>
                <w:rFonts w:asciiTheme="minorHAnsi" w:hAnsiTheme="minorHAnsi" w:cstheme="minorHAnsi"/>
                <w:bCs/>
                <w:u w:val="none"/>
                <w:lang w:eastAsia="el-GR"/>
              </w:rPr>
            </w:pPr>
            <w:r w:rsidRPr="00421077">
              <w:rPr>
                <w:rFonts w:asciiTheme="minorHAnsi" w:hAnsiTheme="minorHAnsi" w:cstheme="minorHAnsi"/>
              </w:rPr>
              <w:t>ΤΟΥ ΔΗΜΟΥ ΚΟΡΙΝΘΙΩΝ</w:t>
            </w:r>
            <w:r w:rsidRPr="00421077">
              <w:rPr>
                <w:rStyle w:val="-"/>
                <w:rFonts w:asciiTheme="minorHAnsi" w:hAnsiTheme="minorHAnsi" w:cstheme="minorHAnsi"/>
                <w:bCs/>
                <w:u w:val="none"/>
                <w:lang w:eastAsia="el-GR"/>
              </w:rPr>
              <w:t xml:space="preserve"> </w:t>
            </w:r>
          </w:p>
          <w:p w:rsidR="001C339E" w:rsidRPr="00421077" w:rsidRDefault="001C339E" w:rsidP="001C339E">
            <w:pPr>
              <w:rPr>
                <w:rFonts w:asciiTheme="minorHAnsi" w:hAnsiTheme="minorHAnsi" w:cstheme="minorHAnsi"/>
              </w:rPr>
            </w:pPr>
            <w:proofErr w:type="spellStart"/>
            <w:r w:rsidRPr="00421077">
              <w:rPr>
                <w:rFonts w:asciiTheme="minorHAnsi" w:hAnsiTheme="minorHAnsi" w:cstheme="minorHAnsi"/>
              </w:rPr>
              <w:t>Αριθμ</w:t>
            </w:r>
            <w:proofErr w:type="spellEnd"/>
            <w:r w:rsidRPr="00421077">
              <w:rPr>
                <w:rFonts w:asciiTheme="minorHAnsi" w:hAnsiTheme="minorHAnsi" w:cstheme="minorHAnsi"/>
              </w:rPr>
              <w:t xml:space="preserve">. 3η  </w:t>
            </w:r>
          </w:p>
          <w:p w:rsidR="001C339E" w:rsidRPr="00421077" w:rsidRDefault="001C339E" w:rsidP="001C339E">
            <w:pPr>
              <w:rPr>
                <w:rFonts w:asciiTheme="minorHAnsi" w:hAnsiTheme="minorHAnsi" w:cstheme="minorHAnsi"/>
                <w:bCs/>
                <w:color w:val="3399FF"/>
                <w:lang w:eastAsia="el-GR"/>
              </w:rPr>
            </w:pPr>
            <w:hyperlink r:id="rId159" w:history="1">
              <w:r>
                <w:rPr>
                  <w:rStyle w:val="-"/>
                  <w:rFonts w:asciiTheme="minorHAnsi" w:hAnsiTheme="minorHAnsi" w:cstheme="minorHAnsi"/>
                  <w:bCs/>
                  <w:u w:val="none"/>
                  <w:lang w:eastAsia="el-GR"/>
                </w:rPr>
                <w:t>ΦΕΚ B 769/</w:t>
              </w:r>
              <w:r w:rsidRPr="00421077">
                <w:rPr>
                  <w:rStyle w:val="-"/>
                  <w:rFonts w:asciiTheme="minorHAnsi" w:hAnsiTheme="minorHAnsi" w:cstheme="minorHAnsi"/>
                  <w:bCs/>
                  <w:u w:val="none"/>
                  <w:lang w:eastAsia="el-GR"/>
                </w:rPr>
                <w:t>18.02.2022</w:t>
              </w:r>
              <w:r w:rsidRPr="0042107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C339E" w:rsidRPr="00421077" w:rsidRDefault="007E26C0" w:rsidP="001C339E">
            <w:pPr>
              <w:suppressAutoHyphens w:val="0"/>
              <w:autoSpaceDE w:val="0"/>
              <w:autoSpaceDN w:val="0"/>
              <w:adjustRightInd w:val="0"/>
              <w:jc w:val="both"/>
              <w:rPr>
                <w:rFonts w:asciiTheme="minorHAnsi" w:hAnsiTheme="minorHAnsi" w:cstheme="minorHAnsi"/>
              </w:rPr>
            </w:pPr>
            <w:r w:rsidRPr="007E26C0">
              <w:rPr>
                <w:rFonts w:asciiTheme="minorHAnsi" w:hAnsiTheme="minorHAnsi" w:cstheme="minorHAnsi"/>
              </w:rPr>
              <w:t>“</w:t>
            </w:r>
            <w:r w:rsidR="001C339E" w:rsidRPr="00421077">
              <w:rPr>
                <w:rFonts w:asciiTheme="minorHAnsi" w:hAnsiTheme="minorHAnsi" w:cstheme="minorHAnsi"/>
              </w:rPr>
              <w:t>Έγκριση υπερωριακής απασχόλησης υπαλλήλων έτους 2022, του ΝΠΔΔ «Κέντρου Πολιτισμού Αθλητισμού &amp; Περ</w:t>
            </w:r>
            <w:r>
              <w:rPr>
                <w:rFonts w:asciiTheme="minorHAnsi" w:hAnsiTheme="minorHAnsi" w:cstheme="minorHAnsi"/>
              </w:rPr>
              <w:t>ιβάλλοντος» του Δήμου Κορινθίων</w:t>
            </w:r>
            <w:r w:rsidRPr="007E26C0">
              <w:rPr>
                <w:rFonts w:asciiTheme="minorHAnsi" w:hAnsiTheme="minorHAnsi" w:cstheme="minorHAnsi"/>
              </w:rPr>
              <w:t>”</w:t>
            </w:r>
            <w:r w:rsidR="001C339E" w:rsidRPr="00421077">
              <w:rPr>
                <w:rFonts w:asciiTheme="minorHAnsi" w:hAnsiTheme="minorHAnsi" w:cstheme="minorHAnsi"/>
              </w:rPr>
              <w:t xml:space="preserve"> </w:t>
            </w:r>
          </w:p>
        </w:tc>
      </w:tr>
    </w:tbl>
    <w:p w:rsidR="00640A61" w:rsidRDefault="00640A61" w:rsidP="00FE492F">
      <w:pPr>
        <w:rPr>
          <w:rFonts w:asciiTheme="minorHAnsi" w:hAnsiTheme="minorHAnsi" w:cstheme="minorHAnsi"/>
          <w:sz w:val="16"/>
          <w:szCs w:val="16"/>
        </w:rPr>
      </w:pPr>
      <w:bookmarkStart w:id="57" w:name="_Toc406074416"/>
      <w:bookmarkStart w:id="58" w:name="_Toc34837625"/>
    </w:p>
    <w:p w:rsidR="00182276" w:rsidRDefault="00182276" w:rsidP="00FE492F">
      <w:pPr>
        <w:rPr>
          <w:rFonts w:asciiTheme="minorHAnsi" w:hAnsiTheme="minorHAnsi" w:cstheme="minorHAnsi"/>
          <w:sz w:val="16"/>
          <w:szCs w:val="16"/>
        </w:rPr>
      </w:pPr>
    </w:p>
    <w:p w:rsidR="00182276" w:rsidRDefault="00182276" w:rsidP="00FE492F">
      <w:pPr>
        <w:rPr>
          <w:rFonts w:asciiTheme="minorHAnsi" w:hAnsiTheme="minorHAnsi" w:cstheme="minorHAnsi"/>
          <w:sz w:val="16"/>
          <w:szCs w:val="16"/>
        </w:rPr>
      </w:pPr>
    </w:p>
    <w:p w:rsidR="00182276" w:rsidRDefault="00182276" w:rsidP="00FE492F">
      <w:pPr>
        <w:rPr>
          <w:rFonts w:asciiTheme="minorHAnsi" w:hAnsiTheme="minorHAnsi" w:cstheme="minorHAnsi"/>
          <w:sz w:val="16"/>
          <w:szCs w:val="16"/>
        </w:rPr>
      </w:pPr>
    </w:p>
    <w:p w:rsidR="00182276" w:rsidRPr="006E49DC" w:rsidRDefault="00182276"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lastRenderedPageBreak/>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82276">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82276" w:rsidRPr="00A422B3" w:rsidTr="00182276">
        <w:trPr>
          <w:cantSplit/>
        </w:trPr>
        <w:tc>
          <w:tcPr>
            <w:tcW w:w="709" w:type="dxa"/>
            <w:tcBorders>
              <w:top w:val="double" w:sz="4" w:space="0" w:color="auto"/>
            </w:tcBorders>
            <w:shd w:val="clear" w:color="auto" w:fill="auto"/>
            <w:vAlign w:val="center"/>
          </w:tcPr>
          <w:p w:rsidR="00182276" w:rsidRPr="00A422B3" w:rsidRDefault="00182276" w:rsidP="00182276">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191D">
              <w:rPr>
                <w:rFonts w:asciiTheme="minorHAnsi" w:hAnsiTheme="minorHAnsi" w:cstheme="minorHAnsi"/>
              </w:rPr>
              <w:t xml:space="preserve"> ΑΠΟΚΕΝΤΡΩΜΕΝΗΣ ΔΙΟΙΚΗΣΗΣ ΜΑΚΕΔΟΝΙΑΣ-ΘΡΑΚΗΣ</w:t>
            </w:r>
            <w:r w:rsidRPr="007D191D">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3543 </w:t>
            </w:r>
            <w:r w:rsidRPr="007D191D">
              <w:rPr>
                <w:rFonts w:asciiTheme="minorHAnsi" w:hAnsiTheme="minorHAnsi" w:cstheme="minorHAnsi"/>
              </w:rPr>
              <w:t xml:space="preserve"> </w:t>
            </w:r>
          </w:p>
          <w:p w:rsidR="00182276" w:rsidRPr="007D191D" w:rsidRDefault="00182276" w:rsidP="00182276">
            <w:pPr>
              <w:rPr>
                <w:rFonts w:asciiTheme="minorHAnsi" w:hAnsiTheme="minorHAnsi" w:cstheme="minorHAnsi"/>
                <w:bCs/>
                <w:color w:val="3399FF"/>
                <w:lang w:eastAsia="el-GR"/>
              </w:rPr>
            </w:pPr>
            <w:hyperlink r:id="rId160" w:history="1">
              <w:r>
                <w:rPr>
                  <w:rStyle w:val="-"/>
                  <w:rFonts w:asciiTheme="minorHAnsi" w:hAnsiTheme="minorHAnsi" w:cstheme="minorHAnsi"/>
                  <w:bCs/>
                  <w:u w:val="none"/>
                  <w:lang w:eastAsia="el-GR"/>
                </w:rPr>
                <w:t>ΦΕΚ B 611/</w:t>
              </w:r>
              <w:r w:rsidRPr="007D191D">
                <w:rPr>
                  <w:rStyle w:val="-"/>
                  <w:rFonts w:asciiTheme="minorHAnsi" w:hAnsiTheme="minorHAnsi" w:cstheme="minorHAnsi"/>
                  <w:bCs/>
                  <w:u w:val="none"/>
                  <w:lang w:eastAsia="el-GR"/>
                </w:rPr>
                <w:t>14.02.2022</w:t>
              </w:r>
              <w:r w:rsidRPr="007D191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82276" w:rsidRPr="007D191D"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191D">
              <w:rPr>
                <w:rFonts w:asciiTheme="minorHAnsi" w:hAnsiTheme="minorHAnsi" w:cstheme="minorHAnsi"/>
              </w:rPr>
              <w:t>Ανώτατο όριο επιτρεπόμενων ημερών κίνησης εκτός έδρας των αιρετών και των υπαλλήλων στον Δήμο Παύλου Μελά Νομού</w:t>
            </w:r>
            <w:r>
              <w:rPr>
                <w:rFonts w:asciiTheme="minorHAnsi" w:hAnsiTheme="minorHAnsi" w:cstheme="minorHAnsi"/>
              </w:rPr>
              <w:t xml:space="preserve"> Θεσσαλονίκης, για το έτος 2022» </w:t>
            </w:r>
          </w:p>
        </w:tc>
      </w:tr>
      <w:tr w:rsidR="00182276" w:rsidRPr="00166546" w:rsidTr="00AA66CC">
        <w:trPr>
          <w:cantSplit/>
          <w:trHeight w:val="80"/>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D191D">
              <w:rPr>
                <w:rFonts w:asciiTheme="minorHAnsi" w:hAnsiTheme="minorHAnsi" w:cstheme="minorHAnsi"/>
              </w:rPr>
              <w:t xml:space="preserve"> ΑΠΟΚΕΝΤΡΩΜΕΝΗΣ ΔΙΟΙΚΗΣΗΣ ΜΑΚΕΔΟΝΙΑΣ-ΘΡΑΚΗΣ</w:t>
            </w:r>
            <w:r w:rsidRPr="007D191D">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3944 </w:t>
            </w:r>
            <w:r w:rsidRPr="007D191D">
              <w:rPr>
                <w:rFonts w:asciiTheme="minorHAnsi" w:hAnsiTheme="minorHAnsi" w:cstheme="minorHAnsi"/>
              </w:rPr>
              <w:t xml:space="preserve"> </w:t>
            </w:r>
          </w:p>
          <w:p w:rsidR="00182276" w:rsidRPr="007D191D" w:rsidRDefault="00182276" w:rsidP="00182276">
            <w:pPr>
              <w:rPr>
                <w:rFonts w:asciiTheme="minorHAnsi" w:hAnsiTheme="minorHAnsi" w:cstheme="minorHAnsi"/>
                <w:bCs/>
                <w:color w:val="3399FF"/>
                <w:lang w:eastAsia="el-GR"/>
              </w:rPr>
            </w:pPr>
            <w:hyperlink r:id="rId161" w:history="1">
              <w:r>
                <w:rPr>
                  <w:rStyle w:val="-"/>
                  <w:rFonts w:asciiTheme="minorHAnsi" w:hAnsiTheme="minorHAnsi" w:cstheme="minorHAnsi"/>
                  <w:bCs/>
                  <w:u w:val="none"/>
                  <w:lang w:eastAsia="el-GR"/>
                </w:rPr>
                <w:t>ΦΕΚ B 611/</w:t>
              </w:r>
              <w:r w:rsidRPr="007D191D">
                <w:rPr>
                  <w:rStyle w:val="-"/>
                  <w:rFonts w:asciiTheme="minorHAnsi" w:hAnsiTheme="minorHAnsi" w:cstheme="minorHAnsi"/>
                  <w:bCs/>
                  <w:u w:val="none"/>
                  <w:lang w:eastAsia="el-GR"/>
                </w:rPr>
                <w:t>14.02.2022</w:t>
              </w:r>
              <w:r w:rsidRPr="007D191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7D191D"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D191D">
              <w:rPr>
                <w:rFonts w:asciiTheme="minorHAnsi" w:hAnsiTheme="minorHAnsi" w:cstheme="minorHAnsi"/>
              </w:rPr>
              <w:t>Καθορισμός ανώτατου ορίου των επιτρεπόμενων κατ’ έτος ημερών μετακίνησης εκτός έδρας των υπαλλήλων του Δ</w:t>
            </w:r>
            <w:r>
              <w:rPr>
                <w:rFonts w:asciiTheme="minorHAnsi" w:hAnsiTheme="minorHAnsi" w:cstheme="minorHAnsi"/>
              </w:rPr>
              <w:t xml:space="preserve">ήμου </w:t>
            </w:r>
            <w:proofErr w:type="spellStart"/>
            <w:r>
              <w:rPr>
                <w:rFonts w:asciiTheme="minorHAnsi" w:hAnsiTheme="minorHAnsi" w:cstheme="minorHAnsi"/>
              </w:rPr>
              <w:t>Παγγαίου</w:t>
            </w:r>
            <w:proofErr w:type="spellEnd"/>
            <w:r>
              <w:rPr>
                <w:rFonts w:asciiTheme="minorHAnsi" w:hAnsiTheme="minorHAnsi" w:cstheme="minorHAnsi"/>
              </w:rPr>
              <w:t xml:space="preserve">, για το έτος 2022» </w:t>
            </w:r>
          </w:p>
        </w:tc>
      </w:tr>
      <w:tr w:rsidR="00182276" w:rsidRPr="00166546" w:rsidTr="00182276">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182276" w:rsidRPr="00386B45" w:rsidRDefault="00182276" w:rsidP="00182276">
            <w:pPr>
              <w:rPr>
                <w:rFonts w:asciiTheme="minorHAnsi" w:hAnsiTheme="minorHAnsi" w:cstheme="minorHAnsi"/>
                <w:bCs/>
                <w:color w:val="3399FF"/>
                <w:lang w:eastAsia="el-GR"/>
              </w:rPr>
            </w:pPr>
            <w:r w:rsidRPr="00386B45">
              <w:rPr>
                <w:rFonts w:asciiTheme="minorHAnsi" w:hAnsiTheme="minorHAnsi" w:cstheme="minorHAnsi"/>
              </w:rPr>
              <w:t>ΑΠΟΦΑΣΗ ΤΟΥ ΣΥΝΤΟΝΙΣΤΗ ΑΠΟΚΕΝΤΡΩΜΕΝΗΣ ΔΙΟΙΚΗΣΗΣ ΗΠΕΙΡΟΥ - ΔΥΤΙΚΗΣ ΜΑΚΕΔΟΝΙΑΣ</w:t>
            </w:r>
            <w:r w:rsidRPr="00386B45">
              <w:rPr>
                <w:rFonts w:asciiTheme="minorHAnsi" w:hAnsiTheme="minorHAnsi" w:cstheme="minorHAnsi"/>
                <w:bCs/>
                <w:color w:val="3399FF"/>
                <w:lang w:eastAsia="el-GR"/>
              </w:rPr>
              <w:t xml:space="preserve"> </w:t>
            </w:r>
          </w:p>
          <w:p w:rsidR="00182276" w:rsidRPr="00386B45" w:rsidRDefault="00182276" w:rsidP="00182276">
            <w:pPr>
              <w:rPr>
                <w:rFonts w:asciiTheme="minorHAnsi" w:hAnsiTheme="minorHAnsi" w:cstheme="minorHAnsi"/>
              </w:rPr>
            </w:pPr>
            <w:proofErr w:type="spellStart"/>
            <w:r w:rsidRPr="00386B45">
              <w:rPr>
                <w:rFonts w:asciiTheme="minorHAnsi" w:hAnsiTheme="minorHAnsi" w:cstheme="minorHAnsi"/>
              </w:rPr>
              <w:t>Αριθμ</w:t>
            </w:r>
            <w:proofErr w:type="spellEnd"/>
            <w:r w:rsidRPr="00386B45">
              <w:rPr>
                <w:rFonts w:asciiTheme="minorHAnsi" w:hAnsiTheme="minorHAnsi" w:cstheme="minorHAnsi"/>
              </w:rPr>
              <w:t xml:space="preserve">. 4705  </w:t>
            </w:r>
          </w:p>
          <w:p w:rsidR="00182276" w:rsidRPr="00386B45" w:rsidRDefault="00182276" w:rsidP="00182276">
            <w:pPr>
              <w:rPr>
                <w:rFonts w:asciiTheme="minorHAnsi" w:hAnsiTheme="minorHAnsi" w:cstheme="minorHAnsi"/>
                <w:lang w:eastAsia="el-GR"/>
              </w:rPr>
            </w:pPr>
            <w:hyperlink r:id="rId162" w:history="1">
              <w:r>
                <w:rPr>
                  <w:rStyle w:val="-"/>
                  <w:rFonts w:asciiTheme="minorHAnsi" w:hAnsiTheme="minorHAnsi" w:cstheme="minorHAnsi"/>
                  <w:bCs/>
                  <w:u w:val="none"/>
                  <w:lang w:eastAsia="el-GR"/>
                </w:rPr>
                <w:t>ΦΕΚ B 612/</w:t>
              </w:r>
              <w:r w:rsidRPr="00386B45">
                <w:rPr>
                  <w:rStyle w:val="-"/>
                  <w:rFonts w:asciiTheme="minorHAnsi" w:hAnsiTheme="minorHAnsi" w:cstheme="minorHAnsi"/>
                  <w:bCs/>
                  <w:u w:val="none"/>
                  <w:lang w:eastAsia="el-GR"/>
                </w:rPr>
                <w:t>14.02.2022</w:t>
              </w:r>
              <w:r w:rsidRPr="00386B45">
                <w:rPr>
                  <w:rStyle w:val="-"/>
                  <w:rFonts w:asciiTheme="minorHAnsi" w:hAnsiTheme="minorHAnsi" w:cstheme="minorHAnsi"/>
                  <w:u w:val="none"/>
                  <w:lang w:eastAsia="el-GR"/>
                </w:rPr>
                <w:t> </w:t>
              </w:r>
            </w:hyperlink>
          </w:p>
        </w:tc>
        <w:tc>
          <w:tcPr>
            <w:tcW w:w="5419" w:type="dxa"/>
            <w:shd w:val="clear" w:color="auto" w:fill="auto"/>
            <w:vAlign w:val="center"/>
          </w:tcPr>
          <w:p w:rsidR="00182276" w:rsidRPr="00386B45" w:rsidRDefault="00182276" w:rsidP="00182276">
            <w:pPr>
              <w:suppressAutoHyphens w:val="0"/>
              <w:autoSpaceDE w:val="0"/>
              <w:autoSpaceDN w:val="0"/>
              <w:adjustRightInd w:val="0"/>
              <w:jc w:val="both"/>
              <w:rPr>
                <w:rFonts w:asciiTheme="minorHAnsi" w:hAnsiTheme="minorHAnsi" w:cstheme="minorHAnsi"/>
              </w:rPr>
            </w:pPr>
            <w:r w:rsidRPr="00386B45">
              <w:rPr>
                <w:rFonts w:asciiTheme="minorHAnsi" w:hAnsiTheme="minorHAnsi" w:cstheme="minorHAnsi"/>
              </w:rPr>
              <w:t xml:space="preserve">«Καθορισμός </w:t>
            </w:r>
            <w:proofErr w:type="spellStart"/>
            <w:r w:rsidRPr="00386B45">
              <w:rPr>
                <w:rFonts w:asciiTheme="minorHAnsi" w:hAnsiTheme="minorHAnsi" w:cstheme="minorHAnsi"/>
              </w:rPr>
              <w:t>ανωτάτου</w:t>
            </w:r>
            <w:proofErr w:type="spellEnd"/>
            <w:r w:rsidRPr="00386B45">
              <w:rPr>
                <w:rFonts w:asciiTheme="minorHAnsi" w:hAnsiTheme="minorHAnsi" w:cstheme="minorHAnsi"/>
              </w:rPr>
              <w:t xml:space="preserve"> ορίου επιτρεπόμενων ημερών κίνησης εκτός έδρας αιρετών του Δήμου Άργους </w:t>
            </w:r>
            <w:proofErr w:type="spellStart"/>
            <w:r w:rsidRPr="00386B45">
              <w:rPr>
                <w:rFonts w:asciiTheme="minorHAnsi" w:hAnsiTheme="minorHAnsi" w:cstheme="minorHAnsi"/>
              </w:rPr>
              <w:t>Ορεστικού</w:t>
            </w:r>
            <w:proofErr w:type="spellEnd"/>
            <w:r w:rsidRPr="00386B45">
              <w:rPr>
                <w:rFonts w:asciiTheme="minorHAnsi" w:hAnsiTheme="minorHAnsi" w:cstheme="minorHAnsi"/>
              </w:rPr>
              <w:t xml:space="preserve">» </w:t>
            </w:r>
          </w:p>
        </w:tc>
      </w:tr>
      <w:tr w:rsidR="00182276" w:rsidRPr="00166546" w:rsidTr="00AA66CC">
        <w:trPr>
          <w:cantSplit/>
          <w:trHeight w:val="80"/>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4</w:t>
            </w:r>
          </w:p>
        </w:tc>
        <w:tc>
          <w:tcPr>
            <w:tcW w:w="3653" w:type="dxa"/>
            <w:shd w:val="clear" w:color="auto" w:fill="DAEEF3" w:themeFill="accent5" w:themeFillTint="33"/>
          </w:tcPr>
          <w:p w:rsidR="00182276" w:rsidRPr="00386B45" w:rsidRDefault="00182276" w:rsidP="00182276">
            <w:pPr>
              <w:rPr>
                <w:rFonts w:asciiTheme="minorHAnsi" w:hAnsiTheme="minorHAnsi" w:cstheme="minorHAnsi"/>
                <w:bCs/>
                <w:color w:val="3399FF"/>
                <w:lang w:eastAsia="el-GR"/>
              </w:rPr>
            </w:pPr>
            <w:r w:rsidRPr="00386B45">
              <w:rPr>
                <w:rFonts w:asciiTheme="minorHAnsi" w:hAnsiTheme="minorHAnsi" w:cstheme="minorHAnsi"/>
              </w:rPr>
              <w:t>ΑΠΟΦΑΣΗ ΤΟΥ ΣΥΝΤΟΝΙΣΤΗ ΑΠΟΚΕΝΤΡΩΜΕΝΗΣ ΔΙΟΙΚΗΣΗΣ ΗΠΕΙΡΟΥ - ΔΥΤΙΚΗΣ ΜΑΚΕΔΟΝΙΑΣ</w:t>
            </w:r>
            <w:r w:rsidRPr="00386B45">
              <w:rPr>
                <w:rFonts w:asciiTheme="minorHAnsi" w:hAnsiTheme="minorHAnsi" w:cstheme="minorHAnsi"/>
                <w:bCs/>
                <w:color w:val="3399FF"/>
                <w:lang w:eastAsia="el-GR"/>
              </w:rPr>
              <w:t xml:space="preserve"> </w:t>
            </w:r>
          </w:p>
          <w:p w:rsidR="00182276" w:rsidRPr="00386B45" w:rsidRDefault="00182276" w:rsidP="00182276">
            <w:pPr>
              <w:rPr>
                <w:rFonts w:asciiTheme="minorHAnsi" w:hAnsiTheme="minorHAnsi" w:cstheme="minorHAnsi"/>
              </w:rPr>
            </w:pPr>
            <w:proofErr w:type="spellStart"/>
            <w:r w:rsidRPr="00386B45">
              <w:rPr>
                <w:rFonts w:asciiTheme="minorHAnsi" w:hAnsiTheme="minorHAnsi" w:cstheme="minorHAnsi"/>
              </w:rPr>
              <w:t>Αριθμ</w:t>
            </w:r>
            <w:proofErr w:type="spellEnd"/>
            <w:r w:rsidRPr="00386B45">
              <w:rPr>
                <w:rFonts w:asciiTheme="minorHAnsi" w:hAnsiTheme="minorHAnsi" w:cstheme="minorHAnsi"/>
              </w:rPr>
              <w:t xml:space="preserve">. 4685 </w:t>
            </w:r>
          </w:p>
          <w:p w:rsidR="00182276" w:rsidRPr="00386B45" w:rsidRDefault="00182276" w:rsidP="00182276">
            <w:pPr>
              <w:rPr>
                <w:rFonts w:asciiTheme="minorHAnsi" w:hAnsiTheme="minorHAnsi" w:cstheme="minorHAnsi"/>
                <w:lang w:eastAsia="el-GR"/>
              </w:rPr>
            </w:pPr>
            <w:hyperlink r:id="rId163" w:history="1">
              <w:r>
                <w:rPr>
                  <w:rStyle w:val="-"/>
                  <w:rFonts w:asciiTheme="minorHAnsi" w:hAnsiTheme="minorHAnsi" w:cstheme="minorHAnsi"/>
                  <w:bCs/>
                  <w:u w:val="none"/>
                  <w:lang w:eastAsia="el-GR"/>
                </w:rPr>
                <w:t>ΦΕΚ B 612/</w:t>
              </w:r>
              <w:r w:rsidRPr="00386B45">
                <w:rPr>
                  <w:rStyle w:val="-"/>
                  <w:rFonts w:asciiTheme="minorHAnsi" w:hAnsiTheme="minorHAnsi" w:cstheme="minorHAnsi"/>
                  <w:bCs/>
                  <w:u w:val="none"/>
                  <w:lang w:eastAsia="el-GR"/>
                </w:rPr>
                <w:t>14.02.2022</w:t>
              </w:r>
              <w:r w:rsidRPr="00386B4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386B45" w:rsidRDefault="00182276" w:rsidP="00182276">
            <w:pPr>
              <w:suppressAutoHyphens w:val="0"/>
              <w:autoSpaceDE w:val="0"/>
              <w:autoSpaceDN w:val="0"/>
              <w:adjustRightInd w:val="0"/>
              <w:jc w:val="both"/>
              <w:rPr>
                <w:rFonts w:asciiTheme="minorHAnsi" w:hAnsiTheme="minorHAnsi" w:cstheme="minorHAnsi"/>
              </w:rPr>
            </w:pPr>
            <w:r w:rsidRPr="00386B45">
              <w:rPr>
                <w:rFonts w:asciiTheme="minorHAnsi" w:hAnsiTheme="minorHAnsi" w:cstheme="minorHAnsi"/>
              </w:rPr>
              <w:t xml:space="preserve">«Καθορισμός </w:t>
            </w:r>
            <w:proofErr w:type="spellStart"/>
            <w:r w:rsidRPr="00386B45">
              <w:rPr>
                <w:rFonts w:asciiTheme="minorHAnsi" w:hAnsiTheme="minorHAnsi" w:cstheme="minorHAnsi"/>
              </w:rPr>
              <w:t>ανωτάτου</w:t>
            </w:r>
            <w:proofErr w:type="spellEnd"/>
            <w:r w:rsidRPr="00386B45">
              <w:rPr>
                <w:rFonts w:asciiTheme="minorHAnsi" w:hAnsiTheme="minorHAnsi" w:cstheme="minorHAnsi"/>
              </w:rPr>
              <w:t xml:space="preserve"> ορίου επιτρεπόμενων ημερών κίνησης εκτός έδρας υπαλλήλων του Δήμου Άργους </w:t>
            </w:r>
            <w:proofErr w:type="spellStart"/>
            <w:r w:rsidRPr="00386B45">
              <w:rPr>
                <w:rFonts w:asciiTheme="minorHAnsi" w:hAnsiTheme="minorHAnsi" w:cstheme="minorHAnsi"/>
              </w:rPr>
              <w:t>Ορεστικού</w:t>
            </w:r>
            <w:proofErr w:type="spellEnd"/>
            <w:r w:rsidRPr="00386B45">
              <w:rPr>
                <w:rFonts w:asciiTheme="minorHAnsi" w:hAnsiTheme="minorHAnsi" w:cstheme="minorHAnsi"/>
              </w:rPr>
              <w:t xml:space="preserve">» </w:t>
            </w:r>
          </w:p>
        </w:tc>
      </w:tr>
      <w:tr w:rsidR="00182276" w:rsidRPr="00F029C7"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rPr>
            </w:pPr>
            <w:r w:rsidRPr="00297229">
              <w:rPr>
                <w:rFonts w:asciiTheme="minorHAnsi" w:hAnsiTheme="minorHAnsi" w:cstheme="minorHAnsi"/>
              </w:rPr>
              <w:t>5</w:t>
            </w:r>
          </w:p>
        </w:tc>
        <w:tc>
          <w:tcPr>
            <w:tcW w:w="3653" w:type="dxa"/>
            <w:shd w:val="clear" w:color="auto" w:fill="auto"/>
          </w:tcPr>
          <w:p w:rsidR="00182276" w:rsidRPr="007A0DF8" w:rsidRDefault="00182276" w:rsidP="00182276">
            <w:pPr>
              <w:rPr>
                <w:rFonts w:asciiTheme="minorHAnsi" w:hAnsiTheme="minorHAnsi" w:cstheme="minorHAnsi"/>
                <w:bCs/>
                <w:color w:val="3399FF"/>
                <w:lang w:eastAsia="el-GR"/>
              </w:rPr>
            </w:pPr>
            <w:r w:rsidRPr="007A0DF8">
              <w:rPr>
                <w:rFonts w:asciiTheme="minorHAnsi" w:hAnsiTheme="minorHAnsi" w:cstheme="minorHAnsi"/>
              </w:rPr>
              <w:t>ΑΠΟΦΑΣΗ ΤΟΥ ΣΥΝΤΟΝΙΣΤΗ ΑΠΟΚΕΝΤΡΩΜΕΝΗΣ ΔΙΟΙΚΗΣΗΣ ΑΙΓΑΙΟΥ</w:t>
            </w:r>
            <w:r w:rsidRPr="007A0DF8">
              <w:rPr>
                <w:rFonts w:asciiTheme="minorHAnsi" w:hAnsiTheme="minorHAnsi" w:cstheme="minorHAnsi"/>
                <w:bCs/>
                <w:color w:val="3399FF"/>
                <w:lang w:eastAsia="el-GR"/>
              </w:rPr>
              <w:t xml:space="preserve"> </w:t>
            </w:r>
          </w:p>
          <w:p w:rsidR="00182276" w:rsidRPr="007A0DF8" w:rsidRDefault="00182276" w:rsidP="00182276">
            <w:pPr>
              <w:rPr>
                <w:rFonts w:asciiTheme="minorHAnsi" w:hAnsiTheme="minorHAnsi" w:cstheme="minorHAnsi"/>
              </w:rPr>
            </w:pPr>
            <w:proofErr w:type="spellStart"/>
            <w:r w:rsidRPr="007A0DF8">
              <w:rPr>
                <w:rFonts w:asciiTheme="minorHAnsi" w:hAnsiTheme="minorHAnsi" w:cstheme="minorHAnsi"/>
              </w:rPr>
              <w:t>Αριθμ</w:t>
            </w:r>
            <w:proofErr w:type="spellEnd"/>
            <w:r w:rsidRPr="007A0DF8">
              <w:rPr>
                <w:rFonts w:asciiTheme="minorHAnsi" w:hAnsiTheme="minorHAnsi" w:cstheme="minorHAnsi"/>
              </w:rPr>
              <w:t xml:space="preserve">. 4309  </w:t>
            </w:r>
          </w:p>
          <w:p w:rsidR="00182276" w:rsidRPr="00182276" w:rsidRDefault="00182276" w:rsidP="00182276">
            <w:pPr>
              <w:rPr>
                <w:rFonts w:asciiTheme="minorHAnsi" w:hAnsiTheme="minorHAnsi" w:cstheme="minorHAnsi"/>
                <w:lang w:eastAsia="el-GR"/>
              </w:rPr>
            </w:pPr>
            <w:hyperlink r:id="rId164" w:history="1">
              <w:r>
                <w:rPr>
                  <w:rStyle w:val="-"/>
                  <w:rFonts w:asciiTheme="minorHAnsi" w:hAnsiTheme="minorHAnsi" w:cstheme="minorHAnsi"/>
                  <w:bCs/>
                  <w:u w:val="none"/>
                  <w:lang w:eastAsia="el-GR"/>
                </w:rPr>
                <w:t>ΦΕΚ B 624/</w:t>
              </w:r>
              <w:r w:rsidRPr="007A0DF8">
                <w:rPr>
                  <w:rStyle w:val="-"/>
                  <w:rFonts w:asciiTheme="minorHAnsi" w:hAnsiTheme="minorHAnsi" w:cstheme="minorHAnsi"/>
                  <w:bCs/>
                  <w:u w:val="none"/>
                  <w:lang w:eastAsia="el-GR"/>
                </w:rPr>
                <w:t>14.02.2022</w:t>
              </w:r>
              <w:r w:rsidRPr="007A0DF8">
                <w:rPr>
                  <w:rStyle w:val="-"/>
                  <w:rFonts w:asciiTheme="minorHAnsi" w:hAnsiTheme="minorHAnsi" w:cstheme="minorHAnsi"/>
                  <w:u w:val="none"/>
                  <w:lang w:eastAsia="el-GR"/>
                </w:rPr>
                <w:t> </w:t>
              </w:r>
            </w:hyperlink>
          </w:p>
        </w:tc>
        <w:tc>
          <w:tcPr>
            <w:tcW w:w="5419" w:type="dxa"/>
            <w:shd w:val="clear" w:color="auto" w:fill="auto"/>
            <w:vAlign w:val="center"/>
          </w:tcPr>
          <w:p w:rsidR="00182276" w:rsidRPr="007A0DF8" w:rsidRDefault="00AA66CC" w:rsidP="00182276">
            <w:pPr>
              <w:suppressAutoHyphens w:val="0"/>
              <w:autoSpaceDE w:val="0"/>
              <w:autoSpaceDN w:val="0"/>
              <w:adjustRightInd w:val="0"/>
              <w:jc w:val="both"/>
              <w:rPr>
                <w:rFonts w:asciiTheme="minorHAnsi" w:hAnsiTheme="minorHAnsi" w:cstheme="minorHAnsi"/>
              </w:rPr>
            </w:pPr>
            <w:r w:rsidRPr="00AA66CC">
              <w:rPr>
                <w:rFonts w:asciiTheme="minorHAnsi" w:hAnsiTheme="minorHAnsi" w:cstheme="minorHAnsi"/>
              </w:rPr>
              <w:t>“</w:t>
            </w:r>
            <w:r w:rsidR="00182276" w:rsidRPr="007A0DF8">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ΝΠΔΔ με τίτλο «Δημοτικό Λιμενικό Τ</w:t>
            </w:r>
            <w:r>
              <w:rPr>
                <w:rFonts w:asciiTheme="minorHAnsi" w:hAnsiTheme="minorHAnsi" w:cstheme="minorHAnsi"/>
              </w:rPr>
              <w:t>αμείο Πάτμου», για το έτος 2022</w:t>
            </w:r>
            <w:r w:rsidRPr="00AA66CC">
              <w:rPr>
                <w:rFonts w:asciiTheme="minorHAnsi" w:hAnsiTheme="minorHAnsi" w:cstheme="minorHAnsi"/>
              </w:rPr>
              <w:t>”</w:t>
            </w:r>
            <w:r w:rsidR="00182276" w:rsidRPr="007A0DF8">
              <w:rPr>
                <w:rFonts w:asciiTheme="minorHAnsi" w:hAnsiTheme="minorHAnsi" w:cstheme="minorHAnsi"/>
              </w:rPr>
              <w:t xml:space="preserve"> </w:t>
            </w:r>
          </w:p>
        </w:tc>
      </w:tr>
      <w:tr w:rsidR="00182276" w:rsidRPr="00F029C7"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6</w:t>
            </w:r>
          </w:p>
        </w:tc>
        <w:tc>
          <w:tcPr>
            <w:tcW w:w="3653" w:type="dxa"/>
            <w:shd w:val="clear" w:color="auto" w:fill="DAEEF3" w:themeFill="accent5" w:themeFillTint="33"/>
          </w:tcPr>
          <w:p w:rsidR="00182276" w:rsidRPr="00181061" w:rsidRDefault="00182276" w:rsidP="00182276">
            <w:pPr>
              <w:rPr>
                <w:rFonts w:asciiTheme="minorHAnsi" w:hAnsiTheme="minorHAnsi" w:cstheme="minorHAnsi"/>
                <w:bCs/>
                <w:color w:val="3399FF"/>
                <w:lang w:eastAsia="el-GR"/>
              </w:rPr>
            </w:pPr>
            <w:r w:rsidRPr="00181061">
              <w:rPr>
                <w:rFonts w:asciiTheme="minorHAnsi" w:hAnsiTheme="minorHAnsi" w:cstheme="minorHAnsi"/>
              </w:rPr>
              <w:t>ΑΠΟΦΑΣΗ ΤΗΣ ΣΥΝΤΟΝΙΣΤΡΙΑΣ ΑΠΟΚΕΝΤΡΩΜΕΝΗΣ ΔΙΟΙΚΗΣΗΣ ΚΡΗΤΗΣ</w:t>
            </w:r>
            <w:r w:rsidRPr="00181061">
              <w:rPr>
                <w:rFonts w:asciiTheme="minorHAnsi" w:hAnsiTheme="minorHAnsi" w:cstheme="minorHAnsi"/>
                <w:bCs/>
                <w:color w:val="3399FF"/>
                <w:lang w:eastAsia="el-GR"/>
              </w:rPr>
              <w:t xml:space="preserve"> </w:t>
            </w:r>
          </w:p>
          <w:p w:rsidR="00182276" w:rsidRPr="00181061" w:rsidRDefault="00182276" w:rsidP="00182276">
            <w:pPr>
              <w:rPr>
                <w:rFonts w:asciiTheme="minorHAnsi" w:hAnsiTheme="minorHAnsi" w:cstheme="minorHAnsi"/>
              </w:rPr>
            </w:pPr>
            <w:proofErr w:type="spellStart"/>
            <w:r w:rsidRPr="00181061">
              <w:rPr>
                <w:rFonts w:asciiTheme="minorHAnsi" w:hAnsiTheme="minorHAnsi" w:cstheme="minorHAnsi"/>
              </w:rPr>
              <w:t>Αριθμ</w:t>
            </w:r>
            <w:proofErr w:type="spellEnd"/>
            <w:r w:rsidRPr="00181061">
              <w:rPr>
                <w:rFonts w:asciiTheme="minorHAnsi" w:hAnsiTheme="minorHAnsi" w:cstheme="minorHAnsi"/>
              </w:rPr>
              <w:t xml:space="preserve">. 11796/2021  </w:t>
            </w:r>
          </w:p>
          <w:p w:rsidR="00182276" w:rsidRPr="00182276" w:rsidRDefault="00182276" w:rsidP="00182276">
            <w:pPr>
              <w:rPr>
                <w:rFonts w:asciiTheme="minorHAnsi" w:hAnsiTheme="minorHAnsi" w:cstheme="minorHAnsi"/>
                <w:lang w:eastAsia="el-GR"/>
              </w:rPr>
            </w:pPr>
            <w:hyperlink r:id="rId165" w:history="1">
              <w:r>
                <w:rPr>
                  <w:rStyle w:val="-"/>
                  <w:rFonts w:asciiTheme="minorHAnsi" w:hAnsiTheme="minorHAnsi" w:cstheme="minorHAnsi"/>
                  <w:bCs/>
                  <w:u w:val="none"/>
                  <w:lang w:eastAsia="el-GR"/>
                </w:rPr>
                <w:t>ΦΕΚ B 643/</w:t>
              </w:r>
              <w:r w:rsidRPr="00181061">
                <w:rPr>
                  <w:rStyle w:val="-"/>
                  <w:rFonts w:asciiTheme="minorHAnsi" w:hAnsiTheme="minorHAnsi" w:cstheme="minorHAnsi"/>
                  <w:bCs/>
                  <w:u w:val="none"/>
                  <w:lang w:eastAsia="el-GR"/>
                </w:rPr>
                <w:t>15.02.2022</w:t>
              </w:r>
              <w:r w:rsidRPr="001810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181061" w:rsidRDefault="00182276" w:rsidP="00182276">
            <w:pPr>
              <w:suppressAutoHyphens w:val="0"/>
              <w:autoSpaceDE w:val="0"/>
              <w:autoSpaceDN w:val="0"/>
              <w:adjustRightInd w:val="0"/>
              <w:jc w:val="both"/>
              <w:rPr>
                <w:rFonts w:asciiTheme="minorHAnsi" w:hAnsiTheme="minorHAnsi" w:cstheme="minorHAnsi"/>
              </w:rPr>
            </w:pPr>
            <w:r w:rsidRPr="00181061">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στη Δημοτική Επιχείρηση Ύδρευσης Αποχέτευσης Αγίου Νικολάου (Δ.Ε.Υ.Α.Α.Ν.)»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7</w:t>
            </w:r>
          </w:p>
        </w:tc>
        <w:tc>
          <w:tcPr>
            <w:tcW w:w="3653" w:type="dxa"/>
            <w:shd w:val="clear" w:color="auto" w:fill="auto"/>
          </w:tcPr>
          <w:p w:rsidR="00182276" w:rsidRPr="00552252" w:rsidRDefault="00182276" w:rsidP="00182276">
            <w:pPr>
              <w:rPr>
                <w:rFonts w:asciiTheme="minorHAnsi" w:hAnsiTheme="minorHAnsi" w:cstheme="minorHAnsi"/>
                <w:bCs/>
                <w:color w:val="3399FF"/>
                <w:lang w:eastAsia="el-GR"/>
              </w:rPr>
            </w:pPr>
            <w:r w:rsidRPr="00552252">
              <w:rPr>
                <w:rFonts w:asciiTheme="minorHAnsi" w:hAnsiTheme="minorHAnsi" w:cstheme="minorHAnsi"/>
              </w:rPr>
              <w:t>ΑΠΟΦΑΣΗ ΤΟΥ ΣΥΝΤΟΝΙΣΤΗ ΑΠΟΚΕΝΤΡΩΜΕΝΗΣ ΔΙΟΙΚΗΣΗΣ ΑΙΓΑΙΟΥ</w:t>
            </w:r>
            <w:r w:rsidRPr="00552252">
              <w:rPr>
                <w:rFonts w:asciiTheme="minorHAnsi" w:hAnsiTheme="minorHAnsi" w:cstheme="minorHAnsi"/>
                <w:bCs/>
                <w:color w:val="3399FF"/>
                <w:lang w:eastAsia="el-GR"/>
              </w:rPr>
              <w:t xml:space="preserve"> </w:t>
            </w:r>
          </w:p>
          <w:p w:rsidR="00182276" w:rsidRPr="00552252" w:rsidRDefault="00182276" w:rsidP="00182276">
            <w:pPr>
              <w:rPr>
                <w:rFonts w:asciiTheme="minorHAnsi" w:hAnsiTheme="minorHAnsi" w:cstheme="minorHAnsi"/>
              </w:rPr>
            </w:pPr>
            <w:proofErr w:type="spellStart"/>
            <w:r w:rsidRPr="00552252">
              <w:rPr>
                <w:rFonts w:asciiTheme="minorHAnsi" w:hAnsiTheme="minorHAnsi" w:cstheme="minorHAnsi"/>
              </w:rPr>
              <w:t>Αριθμ</w:t>
            </w:r>
            <w:proofErr w:type="spellEnd"/>
            <w:r w:rsidRPr="00552252">
              <w:rPr>
                <w:rFonts w:asciiTheme="minorHAnsi" w:hAnsiTheme="minorHAnsi" w:cstheme="minorHAnsi"/>
              </w:rPr>
              <w:t xml:space="preserve">. 978  </w:t>
            </w:r>
          </w:p>
          <w:p w:rsidR="00182276" w:rsidRPr="00182276" w:rsidRDefault="00182276" w:rsidP="00182276">
            <w:pPr>
              <w:rPr>
                <w:rFonts w:asciiTheme="minorHAnsi" w:hAnsiTheme="minorHAnsi" w:cstheme="minorHAnsi"/>
                <w:lang w:eastAsia="el-GR"/>
              </w:rPr>
            </w:pPr>
            <w:hyperlink r:id="rId166" w:history="1">
              <w:r>
                <w:rPr>
                  <w:rStyle w:val="-"/>
                  <w:rFonts w:asciiTheme="minorHAnsi" w:hAnsiTheme="minorHAnsi" w:cstheme="minorHAnsi"/>
                  <w:bCs/>
                  <w:u w:val="none"/>
                  <w:lang w:eastAsia="el-GR"/>
                </w:rPr>
                <w:t>ΦΕΚ B 646/</w:t>
              </w:r>
              <w:r w:rsidRPr="00552252">
                <w:rPr>
                  <w:rStyle w:val="-"/>
                  <w:rFonts w:asciiTheme="minorHAnsi" w:hAnsiTheme="minorHAnsi" w:cstheme="minorHAnsi"/>
                  <w:bCs/>
                  <w:u w:val="none"/>
                  <w:lang w:eastAsia="el-GR"/>
                </w:rPr>
                <w:t>15.02.2022</w:t>
              </w:r>
              <w:r w:rsidRPr="00552252">
                <w:rPr>
                  <w:rStyle w:val="-"/>
                  <w:rFonts w:asciiTheme="minorHAnsi" w:hAnsiTheme="minorHAnsi" w:cstheme="minorHAnsi"/>
                  <w:u w:val="none"/>
                  <w:lang w:eastAsia="el-GR"/>
                </w:rPr>
                <w:t> </w:t>
              </w:r>
            </w:hyperlink>
          </w:p>
        </w:tc>
        <w:tc>
          <w:tcPr>
            <w:tcW w:w="5419" w:type="dxa"/>
            <w:shd w:val="clear" w:color="auto" w:fill="auto"/>
            <w:vAlign w:val="center"/>
          </w:tcPr>
          <w:p w:rsidR="00182276" w:rsidRPr="00552252" w:rsidRDefault="00AA66CC"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82276" w:rsidRPr="00552252">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Δήμο</w:t>
            </w:r>
            <w:r>
              <w:rPr>
                <w:rFonts w:asciiTheme="minorHAnsi" w:hAnsiTheme="minorHAnsi" w:cstheme="minorHAnsi"/>
              </w:rPr>
              <w:t>υ Αγαθονησίου για το έτος 2022»</w:t>
            </w:r>
            <w:r w:rsidR="00182276" w:rsidRPr="00552252">
              <w:rPr>
                <w:rFonts w:asciiTheme="minorHAnsi" w:hAnsiTheme="minorHAnsi" w:cstheme="minorHAnsi"/>
              </w:rPr>
              <w:t xml:space="preserve"> </w:t>
            </w:r>
          </w:p>
        </w:tc>
      </w:tr>
      <w:tr w:rsidR="00182276" w:rsidRPr="00F029C7"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8</w:t>
            </w:r>
          </w:p>
        </w:tc>
        <w:tc>
          <w:tcPr>
            <w:tcW w:w="3653" w:type="dxa"/>
            <w:shd w:val="clear" w:color="auto" w:fill="DAEEF3" w:themeFill="accent5" w:themeFillTint="33"/>
          </w:tcPr>
          <w:p w:rsidR="00182276" w:rsidRPr="00B45510" w:rsidRDefault="00182276" w:rsidP="00182276">
            <w:pPr>
              <w:rPr>
                <w:rFonts w:asciiTheme="minorHAnsi" w:hAnsiTheme="minorHAnsi" w:cstheme="minorHAnsi"/>
                <w:bCs/>
                <w:color w:val="3399FF"/>
                <w:lang w:eastAsia="el-GR"/>
              </w:rPr>
            </w:pPr>
            <w:r w:rsidRPr="00B45510">
              <w:rPr>
                <w:rFonts w:asciiTheme="minorHAnsi" w:hAnsiTheme="minorHAnsi" w:cstheme="minorHAnsi"/>
              </w:rPr>
              <w:t>ΑΠΟΦΑΣΗ ΤΟΥ ΣΥΝΤΟΝΙΣΤΗ ΑΠΟΚΕΝΤΡΩΜΕΝΗΣ ΔΙΟΙΚΗΣΗΣ ΑΙΓΑΙΟΥ</w:t>
            </w:r>
            <w:r w:rsidRPr="00B45510">
              <w:rPr>
                <w:rFonts w:asciiTheme="minorHAnsi" w:hAnsiTheme="minorHAnsi" w:cstheme="minorHAnsi"/>
                <w:bCs/>
                <w:color w:val="3399FF"/>
                <w:lang w:eastAsia="el-GR"/>
              </w:rPr>
              <w:t xml:space="preserve"> </w:t>
            </w:r>
          </w:p>
          <w:p w:rsidR="00182276" w:rsidRPr="00B45510" w:rsidRDefault="00182276" w:rsidP="00182276">
            <w:pPr>
              <w:rPr>
                <w:rFonts w:asciiTheme="minorHAnsi" w:hAnsiTheme="minorHAnsi" w:cstheme="minorHAnsi"/>
              </w:rPr>
            </w:pPr>
            <w:proofErr w:type="spellStart"/>
            <w:r w:rsidRPr="00B45510">
              <w:rPr>
                <w:rFonts w:asciiTheme="minorHAnsi" w:hAnsiTheme="minorHAnsi" w:cstheme="minorHAnsi"/>
              </w:rPr>
              <w:t>Αριθμ</w:t>
            </w:r>
            <w:proofErr w:type="spellEnd"/>
            <w:r w:rsidRPr="00B45510">
              <w:rPr>
                <w:rFonts w:asciiTheme="minorHAnsi" w:hAnsiTheme="minorHAnsi" w:cstheme="minorHAnsi"/>
              </w:rPr>
              <w:t xml:space="preserve">. 2731  </w:t>
            </w:r>
          </w:p>
          <w:p w:rsidR="00182276" w:rsidRPr="00182276" w:rsidRDefault="00182276" w:rsidP="00182276">
            <w:pPr>
              <w:rPr>
                <w:rFonts w:asciiTheme="minorHAnsi" w:hAnsiTheme="minorHAnsi" w:cstheme="minorHAnsi"/>
                <w:lang w:eastAsia="el-GR"/>
              </w:rPr>
            </w:pPr>
            <w:hyperlink r:id="rId167" w:history="1">
              <w:r>
                <w:rPr>
                  <w:rStyle w:val="-"/>
                  <w:rFonts w:asciiTheme="minorHAnsi" w:hAnsiTheme="minorHAnsi" w:cstheme="minorHAnsi"/>
                  <w:bCs/>
                  <w:u w:val="none"/>
                  <w:lang w:eastAsia="el-GR"/>
                </w:rPr>
                <w:t>ΦΕΚ B 650/</w:t>
              </w:r>
              <w:r w:rsidRPr="00B45510">
                <w:rPr>
                  <w:rStyle w:val="-"/>
                  <w:rFonts w:asciiTheme="minorHAnsi" w:hAnsiTheme="minorHAnsi" w:cstheme="minorHAnsi"/>
                  <w:bCs/>
                  <w:u w:val="none"/>
                  <w:lang w:eastAsia="el-GR"/>
                </w:rPr>
                <w:t>15.02.2022</w:t>
              </w:r>
              <w:r w:rsidRPr="00B4551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B45510" w:rsidRDefault="00182276" w:rsidP="00182276">
            <w:pPr>
              <w:suppressAutoHyphens w:val="0"/>
              <w:autoSpaceDE w:val="0"/>
              <w:autoSpaceDN w:val="0"/>
              <w:adjustRightInd w:val="0"/>
              <w:jc w:val="both"/>
              <w:rPr>
                <w:rFonts w:asciiTheme="minorHAnsi" w:hAnsiTheme="minorHAnsi" w:cstheme="minorHAnsi"/>
              </w:rPr>
            </w:pPr>
            <w:r w:rsidRPr="00B45510">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μετακλητών και υπαλλήλων του Δήμου Ρόδου, για το έτος 2022» </w:t>
            </w:r>
          </w:p>
        </w:tc>
      </w:tr>
      <w:tr w:rsidR="00182276" w:rsidRPr="00F029C7"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lastRenderedPageBreak/>
              <w:t>9</w:t>
            </w:r>
          </w:p>
        </w:tc>
        <w:tc>
          <w:tcPr>
            <w:tcW w:w="3653" w:type="dxa"/>
            <w:shd w:val="clear" w:color="auto" w:fill="auto"/>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ΤΗΣ</w:t>
            </w:r>
            <w:r w:rsidRPr="001F7BAE">
              <w:rPr>
                <w:rFonts w:asciiTheme="minorHAnsi" w:hAnsiTheme="minorHAnsi" w:cstheme="minorHAnsi"/>
              </w:rPr>
              <w:t xml:space="preserve"> ΣΥΝΤΟΝΙΣΤΡΙΑ</w:t>
            </w:r>
            <w:r>
              <w:rPr>
                <w:rFonts w:asciiTheme="minorHAnsi" w:hAnsiTheme="minorHAnsi" w:cstheme="minorHAnsi"/>
              </w:rPr>
              <w:t>Σ</w:t>
            </w:r>
            <w:r w:rsidRPr="001F7BAE">
              <w:rPr>
                <w:rFonts w:asciiTheme="minorHAnsi" w:hAnsiTheme="minorHAnsi" w:cstheme="minorHAnsi"/>
              </w:rPr>
              <w:t xml:space="preserve"> ΑΠΟΚΕΝΤΡΩΜΕΝΗΣ ΔΙΟΙΚΗΣΗΣ ΚΡΗΤΗΣ</w:t>
            </w:r>
            <w:r w:rsidRPr="001F7BAE">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445 </w:t>
            </w:r>
            <w:r w:rsidRPr="001F7BAE">
              <w:rPr>
                <w:rFonts w:asciiTheme="minorHAnsi" w:hAnsiTheme="minorHAnsi" w:cstheme="minorHAnsi"/>
              </w:rPr>
              <w:t xml:space="preserve"> </w:t>
            </w:r>
          </w:p>
          <w:p w:rsidR="00182276" w:rsidRPr="001F7BAE" w:rsidRDefault="00182276" w:rsidP="00182276">
            <w:pPr>
              <w:rPr>
                <w:rFonts w:asciiTheme="minorHAnsi" w:hAnsiTheme="minorHAnsi" w:cstheme="minorHAnsi"/>
                <w:lang w:eastAsia="el-GR"/>
              </w:rPr>
            </w:pPr>
            <w:hyperlink r:id="rId168" w:history="1">
              <w:r>
                <w:rPr>
                  <w:rStyle w:val="-"/>
                  <w:rFonts w:asciiTheme="minorHAnsi" w:hAnsiTheme="minorHAnsi" w:cstheme="minorHAnsi"/>
                  <w:bCs/>
                  <w:u w:val="none"/>
                  <w:lang w:eastAsia="el-GR"/>
                </w:rPr>
                <w:t>ΦΕΚ B 653/</w:t>
              </w:r>
              <w:r w:rsidRPr="001F7BAE">
                <w:rPr>
                  <w:rStyle w:val="-"/>
                  <w:rFonts w:asciiTheme="minorHAnsi" w:hAnsiTheme="minorHAnsi" w:cstheme="minorHAnsi"/>
                  <w:bCs/>
                  <w:u w:val="none"/>
                  <w:lang w:eastAsia="el-GR"/>
                </w:rPr>
                <w:t>15.02.2022</w:t>
              </w:r>
              <w:r w:rsidRPr="001F7BAE">
                <w:rPr>
                  <w:rStyle w:val="-"/>
                  <w:rFonts w:asciiTheme="minorHAnsi" w:hAnsiTheme="minorHAnsi" w:cstheme="minorHAnsi"/>
                  <w:u w:val="none"/>
                  <w:lang w:eastAsia="el-GR"/>
                </w:rPr>
                <w:t> </w:t>
              </w:r>
            </w:hyperlink>
          </w:p>
        </w:tc>
        <w:tc>
          <w:tcPr>
            <w:tcW w:w="5419" w:type="dxa"/>
            <w:shd w:val="clear" w:color="auto" w:fill="auto"/>
            <w:vAlign w:val="center"/>
          </w:tcPr>
          <w:p w:rsidR="00182276" w:rsidRPr="001F7BAE"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7BAE">
              <w:rPr>
                <w:rFonts w:asciiTheme="minorHAnsi" w:hAnsiTheme="minorHAnsi" w:cstheme="minorHAnsi"/>
              </w:rPr>
              <w:t>Ανώτατο όριο επιτρεπόμενων κατ’ έτος ημερών κίνησης εκτός έδρας, υπαλλήλων υπηρετούντων στον Ενιαίο Σύνδεσμο Διαχείρι</w:t>
            </w:r>
            <w:r>
              <w:rPr>
                <w:rFonts w:asciiTheme="minorHAnsi" w:hAnsiTheme="minorHAnsi" w:cstheme="minorHAnsi"/>
              </w:rPr>
              <w:t xml:space="preserve">σης Απορριμμάτων Κρήτης (ΕΣΔΑΚ)»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10</w:t>
            </w:r>
          </w:p>
        </w:tc>
        <w:tc>
          <w:tcPr>
            <w:tcW w:w="3653" w:type="dxa"/>
            <w:shd w:val="clear" w:color="auto" w:fill="DAEEF3" w:themeFill="accent5" w:themeFillTint="33"/>
          </w:tcPr>
          <w:p w:rsidR="00182276" w:rsidRDefault="00182276" w:rsidP="00182276">
            <w:pPr>
              <w:rPr>
                <w:rFonts w:asciiTheme="minorHAnsi" w:hAnsiTheme="minorHAnsi" w:cstheme="minorHAnsi"/>
              </w:rPr>
            </w:pPr>
            <w:r>
              <w:rPr>
                <w:rFonts w:asciiTheme="minorHAnsi" w:hAnsiTheme="minorHAnsi" w:cstheme="minorHAnsi"/>
              </w:rPr>
              <w:t>ΑΠΟΦΑΣΗ ΤΟΥ ΣΥΝΤΟΝΙΣΤΗ</w:t>
            </w:r>
            <w:r w:rsidRPr="001F7BAE">
              <w:rPr>
                <w:rFonts w:asciiTheme="minorHAnsi" w:hAnsiTheme="minorHAnsi" w:cstheme="minorHAnsi"/>
              </w:rPr>
              <w:t xml:space="preserve"> ΑΠΟΚΕΝΤΡΩΜΕΝΗΣ ΔΙΟΙΚΗΣΗΣ ΗΠΕΙΡΟΥ- ΔΥΤΙΚΗΣ ΜΑΚΕΔΟΝΙΑΣ</w:t>
            </w:r>
            <w:r w:rsidRPr="001F7BAE">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9486 </w:t>
            </w:r>
            <w:r w:rsidRPr="001F7BAE">
              <w:rPr>
                <w:rFonts w:asciiTheme="minorHAnsi" w:hAnsiTheme="minorHAnsi" w:cstheme="minorHAnsi"/>
              </w:rPr>
              <w:t xml:space="preserve"> </w:t>
            </w:r>
          </w:p>
          <w:p w:rsidR="00182276" w:rsidRPr="001F7BAE" w:rsidRDefault="00182276" w:rsidP="00182276">
            <w:pPr>
              <w:rPr>
                <w:rFonts w:asciiTheme="minorHAnsi" w:hAnsiTheme="minorHAnsi" w:cstheme="minorHAnsi"/>
                <w:lang w:eastAsia="el-GR"/>
              </w:rPr>
            </w:pPr>
            <w:hyperlink r:id="rId169" w:history="1">
              <w:r>
                <w:rPr>
                  <w:rStyle w:val="-"/>
                  <w:rFonts w:asciiTheme="minorHAnsi" w:hAnsiTheme="minorHAnsi" w:cstheme="minorHAnsi"/>
                  <w:bCs/>
                  <w:u w:val="none"/>
                  <w:lang w:eastAsia="el-GR"/>
                </w:rPr>
                <w:t>ΦΕΚ B 653/</w:t>
              </w:r>
              <w:r w:rsidRPr="001F7BAE">
                <w:rPr>
                  <w:rStyle w:val="-"/>
                  <w:rFonts w:asciiTheme="minorHAnsi" w:hAnsiTheme="minorHAnsi" w:cstheme="minorHAnsi"/>
                  <w:bCs/>
                  <w:u w:val="none"/>
                  <w:lang w:eastAsia="el-GR"/>
                </w:rPr>
                <w:t>15.02.2022</w:t>
              </w:r>
              <w:r w:rsidRPr="001F7BA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1F7BAE"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7BAE">
              <w:rPr>
                <w:rFonts w:asciiTheme="minorHAnsi" w:hAnsiTheme="minorHAnsi" w:cstheme="minorHAnsi"/>
              </w:rPr>
              <w:t xml:space="preserve">Καθορισμός </w:t>
            </w:r>
            <w:proofErr w:type="spellStart"/>
            <w:r w:rsidRPr="001F7BAE">
              <w:rPr>
                <w:rFonts w:asciiTheme="minorHAnsi" w:hAnsiTheme="minorHAnsi" w:cstheme="minorHAnsi"/>
              </w:rPr>
              <w:t>ανωτάτου</w:t>
            </w:r>
            <w:proofErr w:type="spellEnd"/>
            <w:r w:rsidRPr="001F7BAE">
              <w:rPr>
                <w:rFonts w:asciiTheme="minorHAnsi" w:hAnsiTheme="minorHAnsi" w:cstheme="minorHAnsi"/>
              </w:rPr>
              <w:t xml:space="preserve"> ορίου επιτρεπόμενων ημερών κίνησης εκτός έδρας, Προέδρου, Αντιπροέδρου και μελών Δ.Σ. και υπαλλήλων της Δ.Ε</w:t>
            </w:r>
            <w:r>
              <w:rPr>
                <w:rFonts w:asciiTheme="minorHAnsi" w:hAnsiTheme="minorHAnsi" w:cstheme="minorHAnsi"/>
              </w:rPr>
              <w:t xml:space="preserve">.Υ.Α. Κοζάνης, για το έτος 2022»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11</w:t>
            </w:r>
          </w:p>
        </w:tc>
        <w:tc>
          <w:tcPr>
            <w:tcW w:w="3653" w:type="dxa"/>
            <w:shd w:val="clear" w:color="auto" w:fill="auto"/>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B528DF">
              <w:rPr>
                <w:rFonts w:asciiTheme="minorHAnsi" w:hAnsiTheme="minorHAnsi" w:cstheme="minorHAnsi"/>
              </w:rPr>
              <w:t xml:space="preserve"> ΑΠΟΚΕΝΤΡΩΜΕΝΗΣ ΔΙΟΙΚΗΣΗΣ ΠΕΛΟΠΟΝΝΗΣΟΥ, ΔΥΤΙΚΗΣ ΕΛΛΑΔΑΣ ΚΑΙ ΙΟΝΙΟΥ</w:t>
            </w:r>
            <w:r w:rsidRPr="00B528DF">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1757 </w:t>
            </w:r>
            <w:r w:rsidRPr="00B528D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0" w:history="1">
              <w:r>
                <w:rPr>
                  <w:rStyle w:val="-"/>
                  <w:rFonts w:asciiTheme="minorHAnsi" w:hAnsiTheme="minorHAnsi" w:cstheme="minorHAnsi"/>
                  <w:bCs/>
                  <w:u w:val="none"/>
                  <w:lang w:eastAsia="el-GR"/>
                </w:rPr>
                <w:t>ΦΕΚ B 688/</w:t>
              </w:r>
              <w:r w:rsidRPr="00B528DF">
                <w:rPr>
                  <w:rStyle w:val="-"/>
                  <w:rFonts w:asciiTheme="minorHAnsi" w:hAnsiTheme="minorHAnsi" w:cstheme="minorHAnsi"/>
                  <w:bCs/>
                  <w:u w:val="none"/>
                  <w:lang w:eastAsia="el-GR"/>
                </w:rPr>
                <w:t>16.02.2022</w:t>
              </w:r>
              <w:r w:rsidRPr="00B528DF">
                <w:rPr>
                  <w:rStyle w:val="-"/>
                  <w:rFonts w:asciiTheme="minorHAnsi" w:hAnsiTheme="minorHAnsi" w:cstheme="minorHAnsi"/>
                  <w:u w:val="none"/>
                  <w:lang w:eastAsia="el-GR"/>
                </w:rPr>
                <w:t> </w:t>
              </w:r>
            </w:hyperlink>
          </w:p>
        </w:tc>
        <w:tc>
          <w:tcPr>
            <w:tcW w:w="5419" w:type="dxa"/>
            <w:shd w:val="clear" w:color="auto" w:fill="auto"/>
            <w:vAlign w:val="center"/>
          </w:tcPr>
          <w:p w:rsidR="00182276" w:rsidRPr="00B528DF" w:rsidRDefault="00182276" w:rsidP="00182276">
            <w:pPr>
              <w:suppressAutoHyphens w:val="0"/>
              <w:autoSpaceDE w:val="0"/>
              <w:autoSpaceDN w:val="0"/>
              <w:adjustRightInd w:val="0"/>
              <w:jc w:val="both"/>
              <w:rPr>
                <w:rFonts w:asciiTheme="minorHAnsi" w:hAnsiTheme="minorHAnsi" w:cstheme="minorHAnsi"/>
              </w:rPr>
            </w:pPr>
            <w:r w:rsidRPr="00B528DF">
              <w:rPr>
                <w:rFonts w:asciiTheme="minorHAnsi" w:hAnsiTheme="minorHAnsi" w:cstheme="minorHAnsi"/>
              </w:rPr>
              <w:t xml:space="preserve">«Καθορισμός </w:t>
            </w:r>
            <w:proofErr w:type="spellStart"/>
            <w:r w:rsidRPr="00B528DF">
              <w:rPr>
                <w:rFonts w:asciiTheme="minorHAnsi" w:hAnsiTheme="minorHAnsi" w:cstheme="minorHAnsi"/>
              </w:rPr>
              <w:t>ανωτάτου</w:t>
            </w:r>
            <w:proofErr w:type="spellEnd"/>
            <w:r w:rsidRPr="00B528DF">
              <w:rPr>
                <w:rFonts w:asciiTheme="minorHAnsi" w:hAnsiTheme="minorHAnsi" w:cstheme="minorHAnsi"/>
              </w:rPr>
              <w:t xml:space="preserve"> ορίου επιτρεπόμενων ημερών κίνησης εκτός έδρας υπαλλήλων του Δήμου Λευκάδας για το έτος 2022»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sidRPr="00297229">
              <w:rPr>
                <w:rFonts w:asciiTheme="minorHAnsi" w:hAnsiTheme="minorHAnsi" w:cstheme="minorHAnsi"/>
                <w:lang w:val="en-US"/>
              </w:rPr>
              <w:t>12</w:t>
            </w:r>
          </w:p>
        </w:tc>
        <w:tc>
          <w:tcPr>
            <w:tcW w:w="3653" w:type="dxa"/>
            <w:shd w:val="clear" w:color="auto" w:fill="DAEEF3" w:themeFill="accent5" w:themeFillTint="33"/>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B528DF">
              <w:rPr>
                <w:rFonts w:asciiTheme="minorHAnsi" w:hAnsiTheme="minorHAnsi" w:cstheme="minorHAnsi"/>
              </w:rPr>
              <w:t xml:space="preserve"> ΑΠΟΚΕΝΤΡΩΜΕΝΗΣ ΔΙΟΙΚΗΣΗΣ ΠΕΛΟΠΟΝΝΗΣΟΥ, ΔΥΤΙΚΗΣ ΕΛΛΑΔΑΣ ΚΑΙ ΙΟΝΙΟΥ</w:t>
            </w:r>
            <w:r w:rsidRPr="00B528DF">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3779 </w:t>
            </w:r>
            <w:r w:rsidRPr="00B528DF">
              <w:rPr>
                <w:rFonts w:asciiTheme="minorHAnsi" w:hAnsiTheme="minorHAnsi" w:cstheme="minorHAnsi"/>
              </w:rPr>
              <w:t xml:space="preserve"> </w:t>
            </w:r>
          </w:p>
          <w:p w:rsidR="00182276" w:rsidRPr="00B528DF" w:rsidRDefault="00182276" w:rsidP="00182276">
            <w:pPr>
              <w:rPr>
                <w:rFonts w:asciiTheme="minorHAnsi" w:hAnsiTheme="minorHAnsi" w:cstheme="minorHAnsi"/>
                <w:lang w:eastAsia="el-GR"/>
              </w:rPr>
            </w:pPr>
            <w:hyperlink r:id="rId171" w:history="1">
              <w:r>
                <w:rPr>
                  <w:rStyle w:val="-"/>
                  <w:rFonts w:asciiTheme="minorHAnsi" w:hAnsiTheme="minorHAnsi" w:cstheme="minorHAnsi"/>
                  <w:bCs/>
                  <w:u w:val="none"/>
                  <w:lang w:eastAsia="el-GR"/>
                </w:rPr>
                <w:t>ΦΕΚ B 688/</w:t>
              </w:r>
              <w:r w:rsidRPr="00B528DF">
                <w:rPr>
                  <w:rStyle w:val="-"/>
                  <w:rFonts w:asciiTheme="minorHAnsi" w:hAnsiTheme="minorHAnsi" w:cstheme="minorHAnsi"/>
                  <w:bCs/>
                  <w:u w:val="none"/>
                  <w:lang w:eastAsia="el-GR"/>
                </w:rPr>
                <w:t>16.02.2022</w:t>
              </w:r>
              <w:r w:rsidRPr="00B528D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B528DF" w:rsidRDefault="00182276" w:rsidP="00182276">
            <w:pPr>
              <w:suppressAutoHyphens w:val="0"/>
              <w:autoSpaceDE w:val="0"/>
              <w:autoSpaceDN w:val="0"/>
              <w:adjustRightInd w:val="0"/>
              <w:jc w:val="both"/>
              <w:rPr>
                <w:rFonts w:asciiTheme="minorHAnsi" w:hAnsiTheme="minorHAnsi" w:cstheme="minorHAnsi"/>
              </w:rPr>
            </w:pPr>
            <w:r w:rsidRPr="00B528DF">
              <w:rPr>
                <w:rFonts w:asciiTheme="minorHAnsi" w:hAnsiTheme="minorHAnsi" w:cstheme="minorHAnsi"/>
              </w:rPr>
              <w:t xml:space="preserve">«Καθορισμός ανώτατου ορίου </w:t>
            </w:r>
            <w:proofErr w:type="spellStart"/>
            <w:r w:rsidRPr="00B528DF">
              <w:rPr>
                <w:rFonts w:asciiTheme="minorHAnsi" w:hAnsiTheme="minorHAnsi" w:cstheme="minorHAnsi"/>
              </w:rPr>
              <w:t>επιτρεπομένων</w:t>
            </w:r>
            <w:proofErr w:type="spellEnd"/>
            <w:r w:rsidRPr="00B528DF">
              <w:rPr>
                <w:rFonts w:asciiTheme="minorHAnsi" w:hAnsiTheme="minorHAnsi" w:cstheme="minorHAnsi"/>
              </w:rPr>
              <w:t xml:space="preserve"> ημερών κίνησης εκτός έδρας, υπαλλήλων και αιρετών του Δήμου Μεσσήνης για το έτος 2022»</w:t>
            </w:r>
            <w:r>
              <w:rPr>
                <w:rFonts w:asciiTheme="minorHAnsi" w:hAnsiTheme="minorHAnsi" w:cstheme="minorHAnsi"/>
              </w:rPr>
              <w:t xml:space="preserve">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B528DF">
              <w:rPr>
                <w:rFonts w:asciiTheme="minorHAnsi" w:hAnsiTheme="minorHAnsi" w:cstheme="minorHAnsi"/>
              </w:rPr>
              <w:t xml:space="preserve"> ΑΠΟΚΕΝΤΡΩΜΕΝΗΣ ΔΙΟΙΚΗΣΗΣ ΠΕΛΟΠΟΝΝΗΣΟΥ, ΔΥΤΙΚΗΣ ΕΛΛΑΔΑΣ ΚΑΙ ΙΟΝΙΟΥ</w:t>
            </w:r>
            <w:r w:rsidRPr="00B528DF">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8943 </w:t>
            </w:r>
            <w:r w:rsidRPr="00B528D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2" w:history="1">
              <w:r>
                <w:rPr>
                  <w:rStyle w:val="-"/>
                  <w:rFonts w:asciiTheme="minorHAnsi" w:hAnsiTheme="minorHAnsi" w:cstheme="minorHAnsi"/>
                  <w:bCs/>
                  <w:u w:val="none"/>
                  <w:lang w:eastAsia="el-GR"/>
                </w:rPr>
                <w:t>ΦΕΚ B 688/</w:t>
              </w:r>
              <w:r w:rsidRPr="00B528DF">
                <w:rPr>
                  <w:rStyle w:val="-"/>
                  <w:rFonts w:asciiTheme="minorHAnsi" w:hAnsiTheme="minorHAnsi" w:cstheme="minorHAnsi"/>
                  <w:bCs/>
                  <w:u w:val="none"/>
                  <w:lang w:eastAsia="el-GR"/>
                </w:rPr>
                <w:t>16.02.2022</w:t>
              </w:r>
              <w:r w:rsidRPr="00B528DF">
                <w:rPr>
                  <w:rStyle w:val="-"/>
                  <w:rFonts w:asciiTheme="minorHAnsi" w:hAnsiTheme="minorHAnsi" w:cstheme="minorHAnsi"/>
                  <w:u w:val="none"/>
                  <w:lang w:eastAsia="el-GR"/>
                </w:rPr>
                <w:t> </w:t>
              </w:r>
            </w:hyperlink>
          </w:p>
        </w:tc>
        <w:tc>
          <w:tcPr>
            <w:tcW w:w="5419" w:type="dxa"/>
            <w:shd w:val="clear" w:color="auto" w:fill="auto"/>
            <w:vAlign w:val="center"/>
          </w:tcPr>
          <w:p w:rsidR="00182276" w:rsidRPr="00B528DF" w:rsidRDefault="00182276" w:rsidP="00182276">
            <w:pPr>
              <w:suppressAutoHyphens w:val="0"/>
              <w:autoSpaceDE w:val="0"/>
              <w:autoSpaceDN w:val="0"/>
              <w:adjustRightInd w:val="0"/>
              <w:jc w:val="both"/>
              <w:rPr>
                <w:rFonts w:asciiTheme="minorHAnsi" w:hAnsiTheme="minorHAnsi" w:cstheme="minorHAnsi"/>
              </w:rPr>
            </w:pPr>
            <w:r w:rsidRPr="00B528DF">
              <w:rPr>
                <w:rFonts w:asciiTheme="minorHAnsi" w:hAnsiTheme="minorHAnsi" w:cstheme="minorHAnsi"/>
              </w:rPr>
              <w:t xml:space="preserve">«Καθορισμός </w:t>
            </w:r>
            <w:proofErr w:type="spellStart"/>
            <w:r w:rsidRPr="00B528DF">
              <w:rPr>
                <w:rFonts w:asciiTheme="minorHAnsi" w:hAnsiTheme="minorHAnsi" w:cstheme="minorHAnsi"/>
              </w:rPr>
              <w:t>ανωτάτου</w:t>
            </w:r>
            <w:proofErr w:type="spellEnd"/>
            <w:r w:rsidRPr="00B528DF">
              <w:rPr>
                <w:rFonts w:asciiTheme="minorHAnsi" w:hAnsiTheme="minorHAnsi" w:cstheme="minorHAnsi"/>
              </w:rPr>
              <w:t xml:space="preserve"> ορίου επιτρεπόμενων ημερών κίνησης εκτός έδρας αιρετών του Δήμου Λευκάδας για το έτος 2022»</w:t>
            </w:r>
            <w:r>
              <w:rPr>
                <w:rFonts w:asciiTheme="minorHAnsi" w:hAnsiTheme="minorHAnsi" w:cstheme="minorHAnsi"/>
              </w:rPr>
              <w:t xml:space="preserve">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182276" w:rsidRDefault="00182276" w:rsidP="00182276">
            <w:pPr>
              <w:rPr>
                <w:rFonts w:asciiTheme="minorHAnsi" w:hAnsiTheme="minorHAnsi" w:cstheme="minorHAnsi"/>
              </w:rPr>
            </w:pPr>
            <w:r>
              <w:rPr>
                <w:rFonts w:asciiTheme="minorHAnsi" w:hAnsiTheme="minorHAnsi" w:cstheme="minorHAnsi"/>
              </w:rPr>
              <w:t>ΑΠΟΦΑΣΗ ΤΟΥ ΣΥΝΤΟΝΙΣΤΗ</w:t>
            </w:r>
            <w:r w:rsidRPr="00B528DF">
              <w:rPr>
                <w:rFonts w:asciiTheme="minorHAnsi" w:hAnsiTheme="minorHAnsi" w:cstheme="minorHAnsi"/>
              </w:rPr>
              <w:t xml:space="preserve"> ΑΠΟΚΕΝΤΡΩΜΕΝΗΣ ΔΙΟΙΚΗΣΗΣ ΘΕΣΣΑΛΙΑΣ - ΣΤΕΡΕΑΣ ΕΛΛΑΔΑΣ</w:t>
            </w:r>
            <w:r w:rsidRPr="00B528DF">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11313 </w:t>
            </w:r>
            <w:r w:rsidRPr="00B528DF">
              <w:rPr>
                <w:rFonts w:asciiTheme="minorHAnsi" w:hAnsiTheme="minorHAnsi" w:cstheme="minorHAnsi"/>
              </w:rPr>
              <w:t xml:space="preserve"> </w:t>
            </w:r>
          </w:p>
          <w:p w:rsidR="00182276" w:rsidRPr="00B528DF" w:rsidRDefault="00182276" w:rsidP="00182276">
            <w:pPr>
              <w:rPr>
                <w:rFonts w:asciiTheme="minorHAnsi" w:hAnsiTheme="minorHAnsi" w:cstheme="minorHAnsi"/>
                <w:lang w:eastAsia="el-GR"/>
              </w:rPr>
            </w:pPr>
            <w:hyperlink r:id="rId173" w:history="1">
              <w:r w:rsidRPr="00B528DF">
                <w:rPr>
                  <w:rStyle w:val="-"/>
                  <w:rFonts w:asciiTheme="minorHAnsi" w:hAnsiTheme="minorHAnsi" w:cstheme="minorHAnsi"/>
                  <w:bCs/>
                  <w:u w:val="none"/>
                  <w:lang w:eastAsia="el-GR"/>
                </w:rPr>
                <w:t xml:space="preserve">ΦΕΚ </w:t>
              </w:r>
              <w:r>
                <w:rPr>
                  <w:rStyle w:val="-"/>
                  <w:rFonts w:asciiTheme="minorHAnsi" w:hAnsiTheme="minorHAnsi" w:cstheme="minorHAnsi"/>
                  <w:bCs/>
                  <w:u w:val="none"/>
                  <w:lang w:eastAsia="el-GR"/>
                </w:rPr>
                <w:t>B 688/</w:t>
              </w:r>
              <w:r w:rsidRPr="00B528DF">
                <w:rPr>
                  <w:rStyle w:val="-"/>
                  <w:rFonts w:asciiTheme="minorHAnsi" w:hAnsiTheme="minorHAnsi" w:cstheme="minorHAnsi"/>
                  <w:bCs/>
                  <w:u w:val="none"/>
                  <w:lang w:eastAsia="el-GR"/>
                </w:rPr>
                <w:t>16.02.2022</w:t>
              </w:r>
              <w:r w:rsidRPr="00B528D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B528DF" w:rsidRDefault="00AA66CC" w:rsidP="00182276">
            <w:pPr>
              <w:suppressAutoHyphens w:val="0"/>
              <w:autoSpaceDE w:val="0"/>
              <w:autoSpaceDN w:val="0"/>
              <w:adjustRightInd w:val="0"/>
              <w:jc w:val="both"/>
              <w:rPr>
                <w:rFonts w:asciiTheme="minorHAnsi" w:hAnsiTheme="minorHAnsi" w:cstheme="minorHAnsi"/>
              </w:rPr>
            </w:pPr>
            <w:r w:rsidRPr="00AA66CC">
              <w:rPr>
                <w:rFonts w:asciiTheme="minorHAnsi" w:hAnsiTheme="minorHAnsi" w:cstheme="minorHAnsi"/>
              </w:rPr>
              <w:t>“</w:t>
            </w:r>
            <w:r w:rsidR="00182276" w:rsidRPr="00B528DF">
              <w:rPr>
                <w:rFonts w:asciiTheme="minorHAnsi" w:hAnsiTheme="minorHAnsi" w:cstheme="minorHAnsi"/>
              </w:rPr>
              <w:t>Καθορισμός ανώτατου ορίου επιτρεπόμενων ημερών μετακίνησης εκτός έδρας των υπαλλήλων του Ν.Π.Δ.Δ. «Δ.Ο.Ε.Π.Α.Π.-ΔΗ.ΠΕ.ΘΕ.» Δήμου Βόλου</w:t>
            </w:r>
            <w:r>
              <w:rPr>
                <w:rFonts w:asciiTheme="minorHAnsi" w:hAnsiTheme="minorHAnsi" w:cstheme="minorHAnsi"/>
              </w:rPr>
              <w:t xml:space="preserve"> Ν. Μαγνησίας, για το έτος 2022</w:t>
            </w:r>
            <w:r>
              <w:rPr>
                <w:rFonts w:asciiTheme="minorHAnsi" w:hAnsiTheme="minorHAnsi" w:cstheme="minorHAnsi"/>
                <w:lang w:val="en-US"/>
              </w:rPr>
              <w:t>”</w:t>
            </w:r>
            <w:r w:rsidR="00182276">
              <w:rPr>
                <w:rFonts w:asciiTheme="minorHAnsi" w:hAnsiTheme="minorHAnsi" w:cstheme="minorHAnsi"/>
              </w:rPr>
              <w:t xml:space="preserve">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auto"/>
          </w:tcPr>
          <w:p w:rsidR="00182276" w:rsidRDefault="00182276" w:rsidP="00182276">
            <w:pPr>
              <w:rPr>
                <w:rFonts w:asciiTheme="minorHAnsi" w:hAnsiTheme="minorHAnsi" w:cstheme="minorHAnsi"/>
              </w:rPr>
            </w:pPr>
            <w:r>
              <w:rPr>
                <w:rFonts w:asciiTheme="minorHAnsi" w:hAnsiTheme="minorHAnsi" w:cstheme="minorHAnsi"/>
              </w:rPr>
              <w:t>ΑΠΟΦΑΣΗ ΤΟΥ ΣΥΝΤΟΝΙΣΤΗ</w:t>
            </w:r>
            <w:r w:rsidRPr="00D119BF">
              <w:rPr>
                <w:rFonts w:asciiTheme="minorHAnsi" w:hAnsiTheme="minorHAnsi" w:cstheme="minorHAnsi"/>
              </w:rPr>
              <w:t xml:space="preserve"> ΑΠΟΚΕΝΤΡΩΜΕΝΗΣ ΔΙΟΙΚΗΣΗΣ ΗΠΕΙΡΟΥ - ΔΥΤΙΚΗΣ ΜΑΚΕΔΟΝΙΑΣ</w:t>
            </w:r>
            <w:r w:rsidRPr="00D119BF">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9602 </w:t>
            </w:r>
            <w:r w:rsidRPr="00D119B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4" w:history="1">
              <w:r>
                <w:rPr>
                  <w:rStyle w:val="-"/>
                  <w:rFonts w:asciiTheme="minorHAnsi" w:hAnsiTheme="minorHAnsi" w:cstheme="minorHAnsi"/>
                  <w:bCs/>
                  <w:u w:val="none"/>
                  <w:lang w:eastAsia="el-GR"/>
                </w:rPr>
                <w:t>ΦΕΚ B 690/</w:t>
              </w:r>
              <w:r w:rsidRPr="00D119BF">
                <w:rPr>
                  <w:rStyle w:val="-"/>
                  <w:rFonts w:asciiTheme="minorHAnsi" w:hAnsiTheme="minorHAnsi" w:cstheme="minorHAnsi"/>
                  <w:bCs/>
                  <w:u w:val="none"/>
                  <w:lang w:eastAsia="el-GR"/>
                </w:rPr>
                <w:t>16.02.2022</w:t>
              </w:r>
              <w:r w:rsidRPr="00D119BF">
                <w:rPr>
                  <w:rStyle w:val="-"/>
                  <w:rFonts w:asciiTheme="minorHAnsi" w:hAnsiTheme="minorHAnsi" w:cstheme="minorHAnsi"/>
                  <w:u w:val="none"/>
                  <w:lang w:eastAsia="el-GR"/>
                </w:rPr>
                <w:t> </w:t>
              </w:r>
            </w:hyperlink>
          </w:p>
        </w:tc>
        <w:tc>
          <w:tcPr>
            <w:tcW w:w="5419" w:type="dxa"/>
            <w:shd w:val="clear" w:color="auto" w:fill="auto"/>
            <w:vAlign w:val="center"/>
          </w:tcPr>
          <w:p w:rsidR="00182276" w:rsidRPr="00D119BF"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19BF">
              <w:rPr>
                <w:rFonts w:asciiTheme="minorHAnsi" w:hAnsiTheme="minorHAnsi" w:cstheme="minorHAnsi"/>
              </w:rPr>
              <w:t xml:space="preserve">Καθορισμός </w:t>
            </w:r>
            <w:proofErr w:type="spellStart"/>
            <w:r w:rsidRPr="00D119BF">
              <w:rPr>
                <w:rFonts w:asciiTheme="minorHAnsi" w:hAnsiTheme="minorHAnsi" w:cstheme="minorHAnsi"/>
              </w:rPr>
              <w:t>ανωτάτου</w:t>
            </w:r>
            <w:proofErr w:type="spellEnd"/>
            <w:r w:rsidRPr="00D119BF">
              <w:rPr>
                <w:rFonts w:asciiTheme="minorHAnsi" w:hAnsiTheme="minorHAnsi" w:cstheme="minorHAnsi"/>
              </w:rPr>
              <w:t xml:space="preserve"> ορίου επιτρεπόμενων ημερών κίνησης εκτός έδρας αιρετών κ</w:t>
            </w:r>
            <w:r>
              <w:rPr>
                <w:rFonts w:asciiTheme="minorHAnsi" w:hAnsiTheme="minorHAnsi" w:cstheme="minorHAnsi"/>
              </w:rPr>
              <w:t xml:space="preserve">αι υπαλλήλων του Δήμου Γρεβενών»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DAEEF3" w:themeFill="accent5" w:themeFillTint="33"/>
          </w:tcPr>
          <w:p w:rsidR="00182276" w:rsidRDefault="00182276" w:rsidP="00182276">
            <w:pPr>
              <w:rPr>
                <w:rFonts w:asciiTheme="minorHAnsi" w:hAnsiTheme="minorHAnsi" w:cstheme="minorHAnsi"/>
              </w:rPr>
            </w:pPr>
            <w:r>
              <w:rPr>
                <w:rFonts w:asciiTheme="minorHAnsi" w:hAnsiTheme="minorHAnsi" w:cstheme="minorHAnsi"/>
              </w:rPr>
              <w:t>ΑΠΟΦΑΣΗ ΤΟΥ ΣΥΝΤΟΝΙΣΤΗ</w:t>
            </w:r>
            <w:r w:rsidRPr="00D119BF">
              <w:rPr>
                <w:rFonts w:asciiTheme="minorHAnsi" w:hAnsiTheme="minorHAnsi" w:cstheme="minorHAnsi"/>
              </w:rPr>
              <w:t xml:space="preserve"> ΑΠΟΚΕΝΤΡΩΜΕΝΗΣ ΔΙΟΙΚΗΣΗΣ ΘΕΣΣΑΛΙΑΣ - ΣΤΕΡΕΑΣ ΕΛΛΑΔΑΣ</w:t>
            </w:r>
            <w:r w:rsidRPr="00D119BF">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11472 </w:t>
            </w:r>
            <w:r w:rsidRPr="00D119B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5" w:history="1">
              <w:r w:rsidRPr="00D119BF">
                <w:rPr>
                  <w:rStyle w:val="-"/>
                  <w:rFonts w:asciiTheme="minorHAnsi" w:hAnsiTheme="minorHAnsi" w:cstheme="minorHAnsi"/>
                  <w:bCs/>
                  <w:u w:val="none"/>
                  <w:lang w:eastAsia="el-GR"/>
                </w:rPr>
                <w:t>ΦΕΚ B 6</w:t>
              </w:r>
              <w:r>
                <w:rPr>
                  <w:rStyle w:val="-"/>
                  <w:rFonts w:asciiTheme="minorHAnsi" w:hAnsiTheme="minorHAnsi" w:cstheme="minorHAnsi"/>
                  <w:bCs/>
                  <w:u w:val="none"/>
                  <w:lang w:eastAsia="el-GR"/>
                </w:rPr>
                <w:t>90/</w:t>
              </w:r>
              <w:r w:rsidRPr="00D119BF">
                <w:rPr>
                  <w:rStyle w:val="-"/>
                  <w:rFonts w:asciiTheme="minorHAnsi" w:hAnsiTheme="minorHAnsi" w:cstheme="minorHAnsi"/>
                  <w:bCs/>
                  <w:u w:val="none"/>
                  <w:lang w:eastAsia="el-GR"/>
                </w:rPr>
                <w:t>16.02.2022</w:t>
              </w:r>
              <w:r w:rsidRPr="00D119B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D119BF"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19BF">
              <w:rPr>
                <w:rFonts w:asciiTheme="minorHAnsi" w:hAnsiTheme="minorHAnsi" w:cstheme="minorHAnsi"/>
              </w:rPr>
              <w:t xml:space="preserve">Καθορισμός ανώτατου ορίου επιτρεπόμενων κατ’ έτος ημερών μετακίνησης εκτός έδρας για υπάλληλο με σχέση εργασίας Ιδιωτικού Δικαίου Ορισμένου Χρόνου (Ι.Δ.Ο.Χ.) του Δήμου </w:t>
            </w:r>
            <w:proofErr w:type="spellStart"/>
            <w:r w:rsidRPr="00D119BF">
              <w:rPr>
                <w:rFonts w:asciiTheme="minorHAnsi" w:hAnsiTheme="minorHAnsi" w:cstheme="minorHAnsi"/>
              </w:rPr>
              <w:t>Τρικκαίω</w:t>
            </w:r>
            <w:r>
              <w:rPr>
                <w:rFonts w:asciiTheme="minorHAnsi" w:hAnsiTheme="minorHAnsi" w:cstheme="minorHAnsi"/>
              </w:rPr>
              <w:t>ν</w:t>
            </w:r>
            <w:proofErr w:type="spellEnd"/>
            <w:r>
              <w:rPr>
                <w:rFonts w:asciiTheme="minorHAnsi" w:hAnsiTheme="minorHAnsi" w:cstheme="minorHAnsi"/>
              </w:rPr>
              <w:t xml:space="preserve"> Ν. Τρικάλων, για το έτος 2022»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lastRenderedPageBreak/>
              <w:t>17</w:t>
            </w:r>
          </w:p>
        </w:tc>
        <w:tc>
          <w:tcPr>
            <w:tcW w:w="3653" w:type="dxa"/>
            <w:shd w:val="clear" w:color="auto" w:fill="auto"/>
          </w:tcPr>
          <w:p w:rsidR="00182276" w:rsidRDefault="00182276" w:rsidP="00182276">
            <w:pPr>
              <w:rPr>
                <w:rFonts w:asciiTheme="minorHAnsi" w:hAnsiTheme="minorHAnsi" w:cstheme="minorHAnsi"/>
              </w:rPr>
            </w:pPr>
            <w:r>
              <w:rPr>
                <w:rFonts w:asciiTheme="minorHAnsi" w:hAnsiTheme="minorHAnsi" w:cstheme="minorHAnsi"/>
              </w:rPr>
              <w:t>ΑΠΟΦΑΣΗ ΤΟΥ ΣΥΝΤΟΝΙΣΤΗ</w:t>
            </w:r>
            <w:r w:rsidRPr="00D119BF">
              <w:rPr>
                <w:rFonts w:asciiTheme="minorHAnsi" w:hAnsiTheme="minorHAnsi" w:cstheme="minorHAnsi"/>
              </w:rPr>
              <w:t xml:space="preserve"> ΑΠΟΚΕΝΤΡΩΜΕΝΗΣ ΔΙΟΙΚΗΣΗΣ ΘΕΣΣΑΛΙΑΣ - ΣΤΕΡΕΑΣ ΕΛΛΑΔΑΣ</w:t>
            </w:r>
            <w:r w:rsidRPr="00D119BF">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11821 </w:t>
            </w:r>
            <w:r w:rsidRPr="00D119B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6" w:history="1">
              <w:r>
                <w:rPr>
                  <w:rStyle w:val="-"/>
                  <w:rFonts w:asciiTheme="minorHAnsi" w:hAnsiTheme="minorHAnsi" w:cstheme="minorHAnsi"/>
                  <w:bCs/>
                  <w:u w:val="none"/>
                  <w:lang w:eastAsia="el-GR"/>
                </w:rPr>
                <w:t>ΦΕΚ B 690/</w:t>
              </w:r>
              <w:r w:rsidRPr="00D119BF">
                <w:rPr>
                  <w:rStyle w:val="-"/>
                  <w:rFonts w:asciiTheme="minorHAnsi" w:hAnsiTheme="minorHAnsi" w:cstheme="minorHAnsi"/>
                  <w:bCs/>
                  <w:u w:val="none"/>
                  <w:lang w:eastAsia="el-GR"/>
                </w:rPr>
                <w:t>16.02.2022</w:t>
              </w:r>
              <w:r w:rsidRPr="00D119BF">
                <w:rPr>
                  <w:rStyle w:val="-"/>
                  <w:rFonts w:asciiTheme="minorHAnsi" w:hAnsiTheme="minorHAnsi" w:cstheme="minorHAnsi"/>
                  <w:u w:val="none"/>
                  <w:lang w:eastAsia="el-GR"/>
                </w:rPr>
                <w:t> </w:t>
              </w:r>
            </w:hyperlink>
          </w:p>
        </w:tc>
        <w:tc>
          <w:tcPr>
            <w:tcW w:w="5419" w:type="dxa"/>
            <w:shd w:val="clear" w:color="auto" w:fill="auto"/>
            <w:vAlign w:val="center"/>
          </w:tcPr>
          <w:p w:rsidR="00182276" w:rsidRPr="00D119BF"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19BF">
              <w:rPr>
                <w:rFonts w:asciiTheme="minorHAnsi" w:hAnsiTheme="minorHAnsi" w:cstheme="minorHAnsi"/>
              </w:rPr>
              <w:t>Καθορισμός ανώτατου ορίου επιτρεπόμενων κατ’ έτος ημερών μετακίνησης εκτός έδρας των υπαλλήλων του Δήμου Λί</w:t>
            </w:r>
            <w:r>
              <w:rPr>
                <w:rFonts w:asciiTheme="minorHAnsi" w:hAnsiTheme="minorHAnsi" w:cstheme="minorHAnsi"/>
              </w:rPr>
              <w:t xml:space="preserve">μνης Πλαστήρα, για το έτος 2022» </w:t>
            </w:r>
          </w:p>
        </w:tc>
      </w:tr>
      <w:tr w:rsidR="00182276" w:rsidRPr="00F029C7"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119BF">
              <w:rPr>
                <w:rFonts w:asciiTheme="minorHAnsi" w:hAnsiTheme="minorHAnsi" w:cstheme="minorHAnsi"/>
              </w:rPr>
              <w:t xml:space="preserve"> ΑΠΟΚΕΝΤΡΩΜΕΝΗΣ ΔΙΟΙΚΗΣΗΣ ΜΑΚΕΔΟΝΙΑΣ - ΘΡΑΚΗΣ</w:t>
            </w:r>
            <w:r w:rsidRPr="00D119BF">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17301 </w:t>
            </w:r>
            <w:r w:rsidRPr="00D119B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7" w:history="1">
              <w:r>
                <w:rPr>
                  <w:rStyle w:val="-"/>
                  <w:rFonts w:asciiTheme="minorHAnsi" w:hAnsiTheme="minorHAnsi" w:cstheme="minorHAnsi"/>
                  <w:bCs/>
                  <w:u w:val="none"/>
                  <w:lang w:eastAsia="el-GR"/>
                </w:rPr>
                <w:t>ΦΕΚ B 690/</w:t>
              </w:r>
              <w:r w:rsidRPr="00D119BF">
                <w:rPr>
                  <w:rStyle w:val="-"/>
                  <w:rFonts w:asciiTheme="minorHAnsi" w:hAnsiTheme="minorHAnsi" w:cstheme="minorHAnsi"/>
                  <w:bCs/>
                  <w:u w:val="none"/>
                  <w:lang w:eastAsia="el-GR"/>
                </w:rPr>
                <w:t>16.02.2022</w:t>
              </w:r>
              <w:r w:rsidRPr="00D119B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D119BF"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19BF">
              <w:rPr>
                <w:rFonts w:asciiTheme="minorHAnsi" w:hAnsiTheme="minorHAnsi" w:cstheme="minorHAnsi"/>
              </w:rPr>
              <w:t>Καθορισμός ανώτατου ορίου επιτρεπόμενων ημερών μετακίνησης εκτός έδρας των υπαλλήλων του Δήμου Αβδήρων</w:t>
            </w:r>
            <w:r>
              <w:rPr>
                <w:rFonts w:asciiTheme="minorHAnsi" w:hAnsiTheme="minorHAnsi" w:cstheme="minorHAnsi"/>
              </w:rPr>
              <w:t xml:space="preserve"> Νομού Ξάνθης, για το έτος 2022» </w:t>
            </w:r>
          </w:p>
        </w:tc>
      </w:tr>
      <w:tr w:rsidR="00182276" w:rsidRPr="00F029C7"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182276" w:rsidRPr="00AA6600" w:rsidRDefault="00182276" w:rsidP="00182276">
            <w:pPr>
              <w:rPr>
                <w:rFonts w:asciiTheme="minorHAnsi" w:hAnsiTheme="minorHAnsi" w:cstheme="minorHAnsi"/>
                <w:bCs/>
                <w:color w:val="3399FF"/>
                <w:lang w:eastAsia="el-GR"/>
              </w:rPr>
            </w:pPr>
            <w:r w:rsidRPr="00AA6600">
              <w:rPr>
                <w:rFonts w:asciiTheme="minorHAnsi" w:hAnsiTheme="minorHAnsi" w:cstheme="minorHAnsi"/>
              </w:rPr>
              <w:t>ΑΠΟΦΑΣΗ ΤΟΥ ΣΥΝΤΟΝΙΣΤΗ ΑΠΟΚΕΝΤΡΩΜΕΝΗΣ ΔΙΟΙΚΗΣΗΣ ΗΠΕΙΡΟΥ-ΔΥΤΙΚΗΣ ΜΑΚΕΔΟΝΙΑΣ</w:t>
            </w:r>
            <w:r w:rsidRPr="00AA6600">
              <w:rPr>
                <w:rFonts w:asciiTheme="minorHAnsi" w:hAnsiTheme="minorHAnsi" w:cstheme="minorHAnsi"/>
                <w:bCs/>
                <w:color w:val="3399FF"/>
                <w:lang w:eastAsia="el-GR"/>
              </w:rPr>
              <w:t xml:space="preserve"> </w:t>
            </w:r>
          </w:p>
          <w:p w:rsidR="00182276" w:rsidRPr="00AA6600" w:rsidRDefault="00182276" w:rsidP="00182276">
            <w:pPr>
              <w:rPr>
                <w:rFonts w:asciiTheme="minorHAnsi" w:hAnsiTheme="minorHAnsi" w:cstheme="minorHAnsi"/>
              </w:rPr>
            </w:pPr>
            <w:proofErr w:type="spellStart"/>
            <w:r w:rsidRPr="00AA6600">
              <w:rPr>
                <w:rFonts w:asciiTheme="minorHAnsi" w:hAnsiTheme="minorHAnsi" w:cstheme="minorHAnsi"/>
              </w:rPr>
              <w:t>Αριθμ</w:t>
            </w:r>
            <w:proofErr w:type="spellEnd"/>
            <w:r w:rsidRPr="00AA6600">
              <w:rPr>
                <w:rFonts w:asciiTheme="minorHAnsi" w:hAnsiTheme="minorHAnsi" w:cstheme="minorHAnsi"/>
              </w:rPr>
              <w:t xml:space="preserve">. 8890  </w:t>
            </w:r>
          </w:p>
          <w:p w:rsidR="00182276" w:rsidRPr="00182276" w:rsidRDefault="00182276" w:rsidP="00182276">
            <w:pPr>
              <w:rPr>
                <w:rFonts w:asciiTheme="minorHAnsi" w:hAnsiTheme="minorHAnsi" w:cstheme="minorHAnsi"/>
                <w:lang w:eastAsia="el-GR"/>
              </w:rPr>
            </w:pPr>
            <w:hyperlink r:id="rId178" w:history="1">
              <w:r>
                <w:rPr>
                  <w:rStyle w:val="-"/>
                  <w:rFonts w:asciiTheme="minorHAnsi" w:hAnsiTheme="minorHAnsi" w:cstheme="minorHAnsi"/>
                  <w:bCs/>
                  <w:u w:val="none"/>
                  <w:lang w:eastAsia="el-GR"/>
                </w:rPr>
                <w:t>ΦΕΚ B 691/</w:t>
              </w:r>
              <w:r w:rsidRPr="00AA6600">
                <w:rPr>
                  <w:rStyle w:val="-"/>
                  <w:rFonts w:asciiTheme="minorHAnsi" w:hAnsiTheme="minorHAnsi" w:cstheme="minorHAnsi"/>
                  <w:bCs/>
                  <w:u w:val="none"/>
                  <w:lang w:eastAsia="el-GR"/>
                </w:rPr>
                <w:t>16.02.2022</w:t>
              </w:r>
              <w:r w:rsidRPr="00AA6600">
                <w:rPr>
                  <w:rStyle w:val="-"/>
                  <w:rFonts w:asciiTheme="minorHAnsi" w:hAnsiTheme="minorHAnsi" w:cstheme="minorHAnsi"/>
                  <w:u w:val="none"/>
                  <w:lang w:eastAsia="el-GR"/>
                </w:rPr>
                <w:t> </w:t>
              </w:r>
            </w:hyperlink>
          </w:p>
        </w:tc>
        <w:tc>
          <w:tcPr>
            <w:tcW w:w="5419" w:type="dxa"/>
            <w:shd w:val="clear" w:color="auto" w:fill="auto"/>
            <w:vAlign w:val="center"/>
          </w:tcPr>
          <w:p w:rsidR="00182276" w:rsidRPr="00AA6600" w:rsidRDefault="00182276" w:rsidP="00182276">
            <w:pPr>
              <w:suppressAutoHyphens w:val="0"/>
              <w:autoSpaceDE w:val="0"/>
              <w:autoSpaceDN w:val="0"/>
              <w:adjustRightInd w:val="0"/>
              <w:jc w:val="both"/>
              <w:rPr>
                <w:rFonts w:asciiTheme="minorHAnsi" w:hAnsiTheme="minorHAnsi" w:cstheme="minorHAnsi"/>
              </w:rPr>
            </w:pPr>
            <w:r w:rsidRPr="00AA6600">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Συνδέσμου Ύδρευσης Λεκανοπεδίου Ιωαννίνων, για το έτος 2022» </w:t>
            </w:r>
          </w:p>
        </w:tc>
      </w:tr>
      <w:tr w:rsidR="00182276" w:rsidRPr="00F029C7"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DAEEF3" w:themeFill="accent5" w:themeFillTint="33"/>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06A3F">
              <w:rPr>
                <w:rFonts w:asciiTheme="minorHAnsi" w:hAnsiTheme="minorHAnsi" w:cstheme="minorHAnsi"/>
              </w:rPr>
              <w:t xml:space="preserve"> ΑΠΟΚΕΝΤΡΩΜΕΝΗΣ ΔΙΟΙΚΗΣΗΣ ΑΙΓΑΙΟΥ</w:t>
            </w:r>
            <w:r w:rsidRPr="00806A3F">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3243 </w:t>
            </w:r>
            <w:r w:rsidRPr="00806A3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79" w:history="1">
              <w:r>
                <w:rPr>
                  <w:rStyle w:val="-"/>
                  <w:rFonts w:asciiTheme="minorHAnsi" w:hAnsiTheme="minorHAnsi" w:cstheme="minorHAnsi"/>
                  <w:bCs/>
                  <w:u w:val="none"/>
                  <w:lang w:eastAsia="el-GR"/>
                </w:rPr>
                <w:t>ΦΕΚ B 692/</w:t>
              </w:r>
              <w:r w:rsidRPr="00806A3F">
                <w:rPr>
                  <w:rStyle w:val="-"/>
                  <w:rFonts w:asciiTheme="minorHAnsi" w:hAnsiTheme="minorHAnsi" w:cstheme="minorHAnsi"/>
                  <w:bCs/>
                  <w:u w:val="none"/>
                  <w:lang w:eastAsia="el-GR"/>
                </w:rPr>
                <w:t>16.02.2022</w:t>
              </w:r>
              <w:r w:rsidRPr="00806A3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806A3F" w:rsidRDefault="00182276" w:rsidP="00182276">
            <w:pPr>
              <w:suppressAutoHyphens w:val="0"/>
              <w:autoSpaceDE w:val="0"/>
              <w:autoSpaceDN w:val="0"/>
              <w:adjustRightInd w:val="0"/>
              <w:jc w:val="both"/>
              <w:rPr>
                <w:rFonts w:asciiTheme="minorHAnsi" w:hAnsiTheme="minorHAnsi" w:cstheme="minorHAnsi"/>
              </w:rPr>
            </w:pPr>
            <w:r w:rsidRPr="00806A3F">
              <w:rPr>
                <w:rFonts w:asciiTheme="minorHAnsi" w:hAnsiTheme="minorHAnsi" w:cstheme="minorHAnsi"/>
              </w:rPr>
              <w:t>«Ανώτατο όριο επιτρεπόμενων ημερών κίνησης εκτός έδρας των αιρετών του Δήμου Μυτιλήνης, για το έτος 2022»</w:t>
            </w:r>
            <w:r>
              <w:rPr>
                <w:rFonts w:asciiTheme="minorHAnsi" w:hAnsiTheme="minorHAnsi" w:cstheme="minorHAnsi"/>
              </w:rPr>
              <w:t xml:space="preserve">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auto"/>
          </w:tcPr>
          <w:p w:rsidR="00182276" w:rsidRDefault="00182276" w:rsidP="00182276">
            <w:pPr>
              <w:rPr>
                <w:rFonts w:asciiTheme="minorHAnsi" w:hAnsiTheme="minorHAnsi" w:cstheme="minorHAnsi"/>
              </w:rPr>
            </w:pPr>
            <w:r>
              <w:rPr>
                <w:rFonts w:asciiTheme="minorHAnsi" w:hAnsiTheme="minorHAnsi" w:cstheme="minorHAnsi"/>
              </w:rPr>
              <w:t>ΑΠΟΦΑΣΗ ΤΟΥ ΣΥΝΤΟΝΙΣΤΗ</w:t>
            </w:r>
            <w:r w:rsidRPr="00806A3F">
              <w:rPr>
                <w:rFonts w:asciiTheme="minorHAnsi" w:hAnsiTheme="minorHAnsi" w:cstheme="minorHAnsi"/>
              </w:rPr>
              <w:t xml:space="preserve"> ΑΠΟΚΕΝΤΡΩΜΕΝΗΣ ΔΙΟΙΚΗΣΗΣ ΘΕΣΣΑΛΙΑΣ - ΣΤΕΡΕΑΣ ΕΛΛΑΔΑΣ</w:t>
            </w:r>
            <w:r w:rsidRPr="00806A3F">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15421 </w:t>
            </w:r>
            <w:r w:rsidRPr="00806A3F">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80" w:history="1">
              <w:r>
                <w:rPr>
                  <w:rStyle w:val="-"/>
                  <w:rFonts w:asciiTheme="minorHAnsi" w:hAnsiTheme="minorHAnsi" w:cstheme="minorHAnsi"/>
                  <w:bCs/>
                  <w:u w:val="none"/>
                  <w:lang w:eastAsia="el-GR"/>
                </w:rPr>
                <w:t>ΦΕΚ B 692</w:t>
              </w:r>
              <w:r w:rsidRPr="00806A3F">
                <w:rPr>
                  <w:rStyle w:val="-"/>
                  <w:rFonts w:asciiTheme="minorHAnsi" w:hAnsiTheme="minorHAnsi" w:cstheme="minorHAnsi"/>
                  <w:bCs/>
                  <w:u w:val="none"/>
                  <w:lang w:eastAsia="el-GR"/>
                </w:rPr>
                <w:t>/16.02.2022</w:t>
              </w:r>
              <w:r w:rsidRPr="00806A3F">
                <w:rPr>
                  <w:rStyle w:val="-"/>
                  <w:rFonts w:asciiTheme="minorHAnsi" w:hAnsiTheme="minorHAnsi" w:cstheme="minorHAnsi"/>
                  <w:u w:val="none"/>
                  <w:lang w:eastAsia="el-GR"/>
                </w:rPr>
                <w:t> </w:t>
              </w:r>
            </w:hyperlink>
          </w:p>
        </w:tc>
        <w:tc>
          <w:tcPr>
            <w:tcW w:w="5419" w:type="dxa"/>
            <w:shd w:val="clear" w:color="auto" w:fill="auto"/>
            <w:vAlign w:val="center"/>
          </w:tcPr>
          <w:p w:rsidR="00182276" w:rsidRPr="00806A3F" w:rsidRDefault="00182276" w:rsidP="00182276">
            <w:pPr>
              <w:suppressAutoHyphens w:val="0"/>
              <w:autoSpaceDE w:val="0"/>
              <w:autoSpaceDN w:val="0"/>
              <w:adjustRightInd w:val="0"/>
              <w:jc w:val="both"/>
              <w:rPr>
                <w:rFonts w:asciiTheme="minorHAnsi" w:hAnsiTheme="minorHAnsi" w:cstheme="minorHAnsi"/>
              </w:rPr>
            </w:pPr>
            <w:r w:rsidRPr="00806A3F">
              <w:rPr>
                <w:rFonts w:asciiTheme="minorHAnsi" w:hAnsiTheme="minorHAnsi" w:cstheme="minorHAnsi"/>
              </w:rPr>
              <w:t>«Καθορισμός ανώτατου ορίου επιτρεπόμενων κατ’ έτος ημερών μετακίνησης εκτός έδρας των υπαλλήλων του Δήμου Σκοπέλου του Ν. Μαγνησίας, για το έτος 2022»</w:t>
            </w:r>
            <w:r>
              <w:rPr>
                <w:rFonts w:asciiTheme="minorHAnsi" w:hAnsiTheme="minorHAnsi" w:cstheme="minorHAnsi"/>
              </w:rPr>
              <w:t xml:space="preserve">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182276" w:rsidRDefault="00182276" w:rsidP="00182276">
            <w:pPr>
              <w:rPr>
                <w:rFonts w:asciiTheme="minorHAnsi" w:hAnsiTheme="minorHAnsi" w:cstheme="minorHAnsi"/>
                <w:bCs/>
                <w:color w:val="3399FF"/>
                <w:lang w:eastAsia="el-GR"/>
              </w:rPr>
            </w:pPr>
            <w:r w:rsidRPr="00145039">
              <w:rPr>
                <w:rFonts w:asciiTheme="minorHAnsi" w:hAnsiTheme="minorHAnsi" w:cstheme="minorHAnsi"/>
              </w:rPr>
              <w:t>ΑΠΟΦΑΣΗ ΤΟΥ ΣΥΝΤΟΝΙΣΤΗ ΑΠΟΚΕΝΤΡΩΜΕΝΗΣ ΔΙΟΙΚΗΣΗΣ ΜΑΚΕΔΟΝΙΑΣ - ΘΡΑΚΗΣ</w:t>
            </w:r>
            <w:r w:rsidRPr="00145039">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27540 </w:t>
            </w:r>
            <w:r w:rsidRPr="00145039">
              <w:rPr>
                <w:rFonts w:asciiTheme="minorHAnsi" w:hAnsiTheme="minorHAnsi" w:cstheme="minorHAnsi"/>
              </w:rPr>
              <w:t xml:space="preserve"> </w:t>
            </w:r>
          </w:p>
          <w:p w:rsidR="00182276" w:rsidRPr="00182276" w:rsidRDefault="00182276" w:rsidP="00182276">
            <w:pPr>
              <w:rPr>
                <w:rFonts w:asciiTheme="minorHAnsi" w:hAnsiTheme="minorHAnsi" w:cstheme="minorHAnsi"/>
                <w:lang w:eastAsia="el-GR"/>
              </w:rPr>
            </w:pPr>
            <w:hyperlink r:id="rId181" w:history="1">
              <w:r>
                <w:rPr>
                  <w:rStyle w:val="-"/>
                  <w:rFonts w:asciiTheme="minorHAnsi" w:hAnsiTheme="minorHAnsi" w:cstheme="minorHAnsi"/>
                  <w:bCs/>
                  <w:u w:val="none"/>
                  <w:lang w:eastAsia="el-GR"/>
                </w:rPr>
                <w:t>ΦΕΚ B 695/</w:t>
              </w:r>
              <w:r w:rsidRPr="00145039">
                <w:rPr>
                  <w:rStyle w:val="-"/>
                  <w:rFonts w:asciiTheme="minorHAnsi" w:hAnsiTheme="minorHAnsi" w:cstheme="minorHAnsi"/>
                  <w:bCs/>
                  <w:u w:val="none"/>
                  <w:lang w:eastAsia="el-GR"/>
                </w:rPr>
                <w:t>16.02.2022</w:t>
              </w:r>
              <w:r w:rsidRPr="0014503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145039" w:rsidRDefault="00182276" w:rsidP="00182276">
            <w:pPr>
              <w:suppressAutoHyphens w:val="0"/>
              <w:autoSpaceDE w:val="0"/>
              <w:autoSpaceDN w:val="0"/>
              <w:adjustRightInd w:val="0"/>
              <w:jc w:val="both"/>
              <w:rPr>
                <w:rFonts w:asciiTheme="minorHAnsi" w:hAnsiTheme="minorHAnsi" w:cstheme="minorHAnsi"/>
              </w:rPr>
            </w:pPr>
            <w:r w:rsidRPr="00145039">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Πέλλας για το έτος 2022»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auto"/>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9583A">
              <w:rPr>
                <w:rFonts w:asciiTheme="minorHAnsi" w:hAnsiTheme="minorHAnsi" w:cstheme="minorHAnsi"/>
              </w:rPr>
              <w:t xml:space="preserve"> ΑΠΟΚΕΝΤΡΩΜΕΝΗΣ ΔΙΟΙΚΗΣΗΣ ΑΙΓΑΙΟΥ</w:t>
            </w:r>
            <w:r w:rsidRPr="00D9583A">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5277 </w:t>
            </w:r>
            <w:r w:rsidRPr="00D9583A">
              <w:rPr>
                <w:rFonts w:asciiTheme="minorHAnsi" w:hAnsiTheme="minorHAnsi" w:cstheme="minorHAnsi"/>
              </w:rPr>
              <w:t xml:space="preserve"> </w:t>
            </w:r>
          </w:p>
          <w:p w:rsidR="00182276" w:rsidRPr="00D9583A" w:rsidRDefault="00182276" w:rsidP="00182276">
            <w:pPr>
              <w:rPr>
                <w:rFonts w:asciiTheme="minorHAnsi" w:hAnsiTheme="minorHAnsi" w:cstheme="minorHAnsi"/>
                <w:lang w:eastAsia="el-GR"/>
              </w:rPr>
            </w:pPr>
            <w:hyperlink r:id="rId182" w:history="1">
              <w:r>
                <w:rPr>
                  <w:rStyle w:val="-"/>
                  <w:rFonts w:asciiTheme="minorHAnsi" w:hAnsiTheme="minorHAnsi" w:cstheme="minorHAnsi"/>
                  <w:bCs/>
                  <w:u w:val="none"/>
                  <w:lang w:eastAsia="el-GR"/>
                </w:rPr>
                <w:t>ΦΕΚ B 745/</w:t>
              </w:r>
              <w:r w:rsidRPr="00D9583A">
                <w:rPr>
                  <w:rStyle w:val="-"/>
                  <w:rFonts w:asciiTheme="minorHAnsi" w:hAnsiTheme="minorHAnsi" w:cstheme="minorHAnsi"/>
                  <w:bCs/>
                  <w:u w:val="none"/>
                  <w:lang w:eastAsia="el-GR"/>
                </w:rPr>
                <w:t>18.02.2022</w:t>
              </w:r>
              <w:r w:rsidRPr="00D9583A">
                <w:rPr>
                  <w:rStyle w:val="-"/>
                  <w:rFonts w:asciiTheme="minorHAnsi" w:hAnsiTheme="minorHAnsi" w:cstheme="minorHAnsi"/>
                  <w:u w:val="none"/>
                  <w:lang w:eastAsia="el-GR"/>
                </w:rPr>
                <w:t> </w:t>
              </w:r>
            </w:hyperlink>
          </w:p>
        </w:tc>
        <w:tc>
          <w:tcPr>
            <w:tcW w:w="5419" w:type="dxa"/>
            <w:shd w:val="clear" w:color="auto" w:fill="auto"/>
            <w:vAlign w:val="center"/>
          </w:tcPr>
          <w:p w:rsidR="00182276" w:rsidRPr="00D9583A"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583A">
              <w:rPr>
                <w:rFonts w:asciiTheme="minorHAnsi" w:hAnsiTheme="minorHAnsi" w:cstheme="minorHAnsi"/>
              </w:rPr>
              <w:t>Καθορισμός του ανώτατου ορίου των επιτρεπόμενων κατ’ έτος ημερών μετακίνησης εκτός έδρας των υπαλλήλων</w:t>
            </w:r>
            <w:r>
              <w:rPr>
                <w:rFonts w:asciiTheme="minorHAnsi" w:hAnsiTheme="minorHAnsi" w:cstheme="minorHAnsi"/>
              </w:rPr>
              <w:t xml:space="preserve"> του Δήμου Κω, για το έτος 2022»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DAEEF3" w:themeFill="accent5" w:themeFillTint="33"/>
          </w:tcPr>
          <w:p w:rsidR="00182276" w:rsidRDefault="00182276" w:rsidP="0018227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9583A">
              <w:rPr>
                <w:rFonts w:asciiTheme="minorHAnsi" w:hAnsiTheme="minorHAnsi" w:cstheme="minorHAnsi"/>
              </w:rPr>
              <w:t xml:space="preserve"> ΑΠΟΚΕΝΤΡΩΜΕΝΗΣ ΔΙΟΙΚΗΣΗΣ ΜΑΚΕΔΟΝΙΑΣ - ΘΡΑΚΗΣ</w:t>
            </w:r>
            <w:r w:rsidRPr="00D9583A">
              <w:rPr>
                <w:rFonts w:asciiTheme="minorHAnsi" w:hAnsiTheme="minorHAnsi" w:cstheme="minorHAnsi"/>
                <w:bCs/>
                <w:color w:val="3399FF"/>
                <w:lang w:eastAsia="el-GR"/>
              </w:rPr>
              <w:t xml:space="preserve"> </w:t>
            </w:r>
          </w:p>
          <w:p w:rsidR="00182276" w:rsidRDefault="00182276" w:rsidP="0018227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37406 </w:t>
            </w:r>
            <w:r w:rsidRPr="00D9583A">
              <w:rPr>
                <w:rFonts w:asciiTheme="minorHAnsi" w:hAnsiTheme="minorHAnsi" w:cstheme="minorHAnsi"/>
              </w:rPr>
              <w:t xml:space="preserve"> </w:t>
            </w:r>
          </w:p>
          <w:p w:rsidR="00182276" w:rsidRPr="00D9583A" w:rsidRDefault="00182276" w:rsidP="00182276">
            <w:pPr>
              <w:rPr>
                <w:rFonts w:asciiTheme="minorHAnsi" w:hAnsiTheme="minorHAnsi" w:cstheme="minorHAnsi"/>
                <w:lang w:eastAsia="el-GR"/>
              </w:rPr>
            </w:pPr>
            <w:hyperlink r:id="rId183" w:history="1">
              <w:r>
                <w:rPr>
                  <w:rStyle w:val="-"/>
                  <w:rFonts w:asciiTheme="minorHAnsi" w:hAnsiTheme="minorHAnsi" w:cstheme="minorHAnsi"/>
                  <w:bCs/>
                  <w:u w:val="none"/>
                  <w:lang w:eastAsia="el-GR"/>
                </w:rPr>
                <w:t>ΦΕΚ B 745/</w:t>
              </w:r>
              <w:r w:rsidRPr="00D9583A">
                <w:rPr>
                  <w:rStyle w:val="-"/>
                  <w:rFonts w:asciiTheme="minorHAnsi" w:hAnsiTheme="minorHAnsi" w:cstheme="minorHAnsi"/>
                  <w:bCs/>
                  <w:u w:val="none"/>
                  <w:lang w:eastAsia="el-GR"/>
                </w:rPr>
                <w:t>18.02.2022</w:t>
              </w:r>
              <w:r w:rsidRPr="00D9583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D9583A" w:rsidRDefault="00182276" w:rsidP="0018227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583A">
              <w:rPr>
                <w:rFonts w:asciiTheme="minorHAnsi" w:hAnsiTheme="minorHAnsi" w:cstheme="minorHAnsi"/>
              </w:rPr>
              <w:t xml:space="preserve">Τροποποίηση της υπ’  </w:t>
            </w:r>
            <w:proofErr w:type="spellStart"/>
            <w:r w:rsidRPr="00D9583A">
              <w:rPr>
                <w:rFonts w:asciiTheme="minorHAnsi" w:hAnsiTheme="minorHAnsi" w:cstheme="minorHAnsi"/>
              </w:rPr>
              <w:t>αρ</w:t>
            </w:r>
            <w:proofErr w:type="spellEnd"/>
            <w:r w:rsidRPr="00D9583A">
              <w:rPr>
                <w:rFonts w:asciiTheme="minorHAnsi" w:hAnsiTheme="minorHAnsi" w:cstheme="minorHAnsi"/>
              </w:rPr>
              <w:t>. 249196/21-10-2021 (Β’ 5319) απόφασης του Συντονιστή Αποκεντρωμένη</w:t>
            </w:r>
            <w:r>
              <w:rPr>
                <w:rFonts w:asciiTheme="minorHAnsi" w:hAnsiTheme="minorHAnsi" w:cstheme="minorHAnsi"/>
              </w:rPr>
              <w:t xml:space="preserve">ς Διοίκησης Μακεδονίας – Θράκης»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lastRenderedPageBreak/>
              <w:t>25</w:t>
            </w:r>
          </w:p>
        </w:tc>
        <w:tc>
          <w:tcPr>
            <w:tcW w:w="3653" w:type="dxa"/>
            <w:shd w:val="clear" w:color="auto" w:fill="auto"/>
          </w:tcPr>
          <w:p w:rsidR="00182276" w:rsidRPr="00421077" w:rsidRDefault="00182276" w:rsidP="00182276">
            <w:pPr>
              <w:rPr>
                <w:rStyle w:val="-"/>
                <w:rFonts w:asciiTheme="minorHAnsi" w:hAnsiTheme="minorHAnsi" w:cstheme="minorHAnsi"/>
                <w:bCs/>
                <w:u w:val="none"/>
                <w:lang w:eastAsia="el-GR"/>
              </w:rPr>
            </w:pPr>
            <w:r w:rsidRPr="00421077">
              <w:rPr>
                <w:rFonts w:asciiTheme="minorHAnsi" w:hAnsiTheme="minorHAnsi" w:cstheme="minorHAnsi"/>
              </w:rPr>
              <w:t>ΑΠΟΦΑΣΗ ΤΟΥ ΣΥΝΤΟΝΙΣΤΗ ΑΠΟΚΕΝΤΡΩΜΕΝΗΣ ΔΙΟΙΚΗΣΗΣ ΜΑΚΕΔΟΝΙΑΣ - ΘΡΑΚΗΣ</w:t>
            </w:r>
            <w:r w:rsidRPr="00421077">
              <w:rPr>
                <w:rStyle w:val="-"/>
                <w:rFonts w:asciiTheme="minorHAnsi" w:hAnsiTheme="minorHAnsi" w:cstheme="minorHAnsi"/>
                <w:bCs/>
                <w:u w:val="none"/>
                <w:lang w:eastAsia="el-GR"/>
              </w:rPr>
              <w:t xml:space="preserve"> </w:t>
            </w:r>
          </w:p>
          <w:p w:rsidR="00182276" w:rsidRPr="00421077" w:rsidRDefault="00182276" w:rsidP="00182276">
            <w:pPr>
              <w:rPr>
                <w:rFonts w:asciiTheme="minorHAnsi" w:hAnsiTheme="minorHAnsi" w:cstheme="minorHAnsi"/>
              </w:rPr>
            </w:pPr>
            <w:proofErr w:type="spellStart"/>
            <w:r w:rsidRPr="00421077">
              <w:rPr>
                <w:rFonts w:asciiTheme="minorHAnsi" w:hAnsiTheme="minorHAnsi" w:cstheme="minorHAnsi"/>
              </w:rPr>
              <w:t>Αριθμ</w:t>
            </w:r>
            <w:proofErr w:type="spellEnd"/>
            <w:r w:rsidRPr="00421077">
              <w:rPr>
                <w:rFonts w:asciiTheme="minorHAnsi" w:hAnsiTheme="minorHAnsi" w:cstheme="minorHAnsi"/>
              </w:rPr>
              <w:t xml:space="preserve">. 26069  </w:t>
            </w:r>
          </w:p>
          <w:p w:rsidR="00182276" w:rsidRPr="00421077" w:rsidRDefault="00182276" w:rsidP="00182276">
            <w:pPr>
              <w:rPr>
                <w:rFonts w:asciiTheme="minorHAnsi" w:hAnsiTheme="minorHAnsi" w:cstheme="minorHAnsi"/>
              </w:rPr>
            </w:pPr>
            <w:hyperlink r:id="rId184" w:history="1">
              <w:r>
                <w:rPr>
                  <w:rStyle w:val="-"/>
                  <w:rFonts w:asciiTheme="minorHAnsi" w:hAnsiTheme="minorHAnsi" w:cstheme="minorHAnsi"/>
                  <w:bCs/>
                  <w:u w:val="none"/>
                  <w:lang w:eastAsia="el-GR"/>
                </w:rPr>
                <w:t>ΦΕΚ B 769/</w:t>
              </w:r>
              <w:r w:rsidRPr="00421077">
                <w:rPr>
                  <w:rStyle w:val="-"/>
                  <w:rFonts w:asciiTheme="minorHAnsi" w:hAnsiTheme="minorHAnsi" w:cstheme="minorHAnsi"/>
                  <w:bCs/>
                  <w:u w:val="none"/>
                  <w:lang w:eastAsia="el-GR"/>
                </w:rPr>
                <w:t>18.02.2022</w:t>
              </w:r>
              <w:r w:rsidRPr="00421077">
                <w:rPr>
                  <w:rStyle w:val="-"/>
                  <w:rFonts w:asciiTheme="minorHAnsi" w:hAnsiTheme="minorHAnsi" w:cstheme="minorHAnsi"/>
                  <w:u w:val="none"/>
                  <w:lang w:eastAsia="el-GR"/>
                </w:rPr>
                <w:t> </w:t>
              </w:r>
            </w:hyperlink>
          </w:p>
        </w:tc>
        <w:tc>
          <w:tcPr>
            <w:tcW w:w="5419" w:type="dxa"/>
            <w:shd w:val="clear" w:color="auto" w:fill="auto"/>
            <w:vAlign w:val="center"/>
          </w:tcPr>
          <w:p w:rsidR="00182276" w:rsidRPr="00421077" w:rsidRDefault="00182276" w:rsidP="00182276">
            <w:pPr>
              <w:suppressAutoHyphens w:val="0"/>
              <w:autoSpaceDE w:val="0"/>
              <w:autoSpaceDN w:val="0"/>
              <w:adjustRightInd w:val="0"/>
              <w:jc w:val="both"/>
              <w:rPr>
                <w:rFonts w:asciiTheme="minorHAnsi" w:hAnsiTheme="minorHAnsi" w:cstheme="minorHAnsi"/>
              </w:rPr>
            </w:pPr>
            <w:r w:rsidRPr="00421077">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Θάσου για το έτος 2022» </w:t>
            </w:r>
          </w:p>
        </w:tc>
      </w:tr>
      <w:tr w:rsidR="00182276" w:rsidRPr="008B256A"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182276" w:rsidRPr="00421077" w:rsidRDefault="00182276" w:rsidP="00182276">
            <w:pPr>
              <w:rPr>
                <w:rStyle w:val="-"/>
                <w:rFonts w:asciiTheme="minorHAnsi" w:hAnsiTheme="minorHAnsi" w:cstheme="minorHAnsi"/>
                <w:bCs/>
                <w:u w:val="none"/>
                <w:lang w:eastAsia="el-GR"/>
              </w:rPr>
            </w:pPr>
            <w:r w:rsidRPr="00421077">
              <w:rPr>
                <w:rFonts w:asciiTheme="minorHAnsi" w:hAnsiTheme="minorHAnsi" w:cstheme="minorHAnsi"/>
              </w:rPr>
              <w:t>ΑΠΟΦΑΣΗ ΤΟΥ ΣΥΝΤΟΝΙΣΤΗ ΑΠΟΚΕΝΤΡΩΜΕΝΗΣ ΔΙΟΙΚΗΣΗΣ ΜΑΚΕΔΟΝΙΑΣ - ΘΡΑΚΗΣ</w:t>
            </w:r>
            <w:r w:rsidRPr="00421077">
              <w:rPr>
                <w:rStyle w:val="-"/>
                <w:rFonts w:asciiTheme="minorHAnsi" w:hAnsiTheme="minorHAnsi" w:cstheme="minorHAnsi"/>
                <w:bCs/>
                <w:u w:val="none"/>
                <w:lang w:eastAsia="el-GR"/>
              </w:rPr>
              <w:t xml:space="preserve"> </w:t>
            </w:r>
          </w:p>
          <w:p w:rsidR="00182276" w:rsidRPr="00421077" w:rsidRDefault="00182276" w:rsidP="00182276">
            <w:pPr>
              <w:rPr>
                <w:rFonts w:asciiTheme="minorHAnsi" w:hAnsiTheme="minorHAnsi" w:cstheme="minorHAnsi"/>
              </w:rPr>
            </w:pPr>
            <w:proofErr w:type="spellStart"/>
            <w:r w:rsidRPr="00421077">
              <w:rPr>
                <w:rFonts w:asciiTheme="minorHAnsi" w:hAnsiTheme="minorHAnsi" w:cstheme="minorHAnsi"/>
              </w:rPr>
              <w:t>Αριθμ</w:t>
            </w:r>
            <w:proofErr w:type="spellEnd"/>
            <w:r w:rsidRPr="00421077">
              <w:rPr>
                <w:rFonts w:asciiTheme="minorHAnsi" w:hAnsiTheme="minorHAnsi" w:cstheme="minorHAnsi"/>
              </w:rPr>
              <w:t xml:space="preserve">. 21426  </w:t>
            </w:r>
          </w:p>
          <w:p w:rsidR="00182276" w:rsidRPr="00421077" w:rsidRDefault="00182276" w:rsidP="00182276">
            <w:pPr>
              <w:rPr>
                <w:rFonts w:asciiTheme="minorHAnsi" w:hAnsiTheme="minorHAnsi" w:cstheme="minorHAnsi"/>
              </w:rPr>
            </w:pPr>
            <w:hyperlink r:id="rId185" w:history="1">
              <w:r>
                <w:rPr>
                  <w:rStyle w:val="-"/>
                  <w:rFonts w:asciiTheme="minorHAnsi" w:hAnsiTheme="minorHAnsi" w:cstheme="minorHAnsi"/>
                  <w:bCs/>
                  <w:u w:val="none"/>
                  <w:lang w:eastAsia="el-GR"/>
                </w:rPr>
                <w:t>ΦΕΚ B 769/</w:t>
              </w:r>
              <w:r w:rsidRPr="00421077">
                <w:rPr>
                  <w:rStyle w:val="-"/>
                  <w:rFonts w:asciiTheme="minorHAnsi" w:hAnsiTheme="minorHAnsi" w:cstheme="minorHAnsi"/>
                  <w:bCs/>
                  <w:u w:val="none"/>
                  <w:lang w:eastAsia="el-GR"/>
                </w:rPr>
                <w:t>18.02.2022</w:t>
              </w:r>
              <w:r w:rsidRPr="0042107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421077" w:rsidRDefault="00182276" w:rsidP="00182276">
            <w:pPr>
              <w:suppressAutoHyphens w:val="0"/>
              <w:autoSpaceDE w:val="0"/>
              <w:autoSpaceDN w:val="0"/>
              <w:adjustRightInd w:val="0"/>
              <w:jc w:val="both"/>
              <w:rPr>
                <w:rFonts w:asciiTheme="minorHAnsi" w:hAnsiTheme="minorHAnsi" w:cstheme="minorHAnsi"/>
              </w:rPr>
            </w:pPr>
            <w:r w:rsidRPr="00421077">
              <w:rPr>
                <w:rFonts w:asciiTheme="minorHAnsi" w:hAnsiTheme="minorHAnsi" w:cstheme="minorHAnsi"/>
              </w:rPr>
              <w:t xml:space="preserve">«Ανώτατο όριο επιτρεπόμενων ημερών κίνησης εκτός έδρας των υπαλλήλων του Δήμου Βέροιας, για το έτος 2022» </w:t>
            </w:r>
          </w:p>
        </w:tc>
      </w:tr>
      <w:tr w:rsidR="00182276" w:rsidRPr="008B256A" w:rsidTr="00AA66CC">
        <w:trPr>
          <w:cantSplit/>
        </w:trPr>
        <w:tc>
          <w:tcPr>
            <w:tcW w:w="709" w:type="dxa"/>
            <w:shd w:val="clear" w:color="auto" w:fill="auto"/>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auto"/>
          </w:tcPr>
          <w:p w:rsidR="00182276" w:rsidRPr="00421077" w:rsidRDefault="00182276" w:rsidP="00182276">
            <w:pPr>
              <w:rPr>
                <w:rStyle w:val="-"/>
                <w:rFonts w:asciiTheme="minorHAnsi" w:hAnsiTheme="minorHAnsi" w:cstheme="minorHAnsi"/>
                <w:bCs/>
                <w:u w:val="none"/>
                <w:lang w:eastAsia="el-GR"/>
              </w:rPr>
            </w:pPr>
            <w:r w:rsidRPr="00421077">
              <w:rPr>
                <w:rFonts w:asciiTheme="minorHAnsi" w:hAnsiTheme="minorHAnsi" w:cstheme="minorHAnsi"/>
              </w:rPr>
              <w:t>ΑΠΟΦΑΣΗ ΤΟΥ ΣΥΝΤΟΝΙΣΤΗ ΑΠΟΚΕΝΤΡΩΜΕΝΗΣ ΔΙΟΙΚΗΣΗΣ ΑΙΓΑΙΟΥ</w:t>
            </w:r>
            <w:r w:rsidRPr="00421077">
              <w:rPr>
                <w:rStyle w:val="-"/>
                <w:rFonts w:asciiTheme="minorHAnsi" w:hAnsiTheme="minorHAnsi" w:cstheme="minorHAnsi"/>
                <w:bCs/>
                <w:u w:val="none"/>
                <w:lang w:eastAsia="el-GR"/>
              </w:rPr>
              <w:t xml:space="preserve"> </w:t>
            </w:r>
          </w:p>
          <w:p w:rsidR="00182276" w:rsidRPr="00421077" w:rsidRDefault="00182276" w:rsidP="00182276">
            <w:pPr>
              <w:rPr>
                <w:rFonts w:asciiTheme="minorHAnsi" w:hAnsiTheme="minorHAnsi" w:cstheme="minorHAnsi"/>
              </w:rPr>
            </w:pPr>
            <w:proofErr w:type="spellStart"/>
            <w:r w:rsidRPr="00421077">
              <w:rPr>
                <w:rFonts w:asciiTheme="minorHAnsi" w:hAnsiTheme="minorHAnsi" w:cstheme="minorHAnsi"/>
              </w:rPr>
              <w:t>Αριθμ</w:t>
            </w:r>
            <w:proofErr w:type="spellEnd"/>
            <w:r w:rsidRPr="00421077">
              <w:rPr>
                <w:rFonts w:asciiTheme="minorHAnsi" w:hAnsiTheme="minorHAnsi" w:cstheme="minorHAnsi"/>
              </w:rPr>
              <w:t xml:space="preserve">. 3731  </w:t>
            </w:r>
          </w:p>
          <w:p w:rsidR="00182276" w:rsidRPr="00421077" w:rsidRDefault="00182276" w:rsidP="00182276">
            <w:pPr>
              <w:rPr>
                <w:rStyle w:val="-"/>
                <w:rFonts w:asciiTheme="minorHAnsi" w:hAnsiTheme="minorHAnsi" w:cstheme="minorHAnsi"/>
                <w:bCs/>
                <w:u w:val="none"/>
                <w:lang w:eastAsia="el-GR"/>
              </w:rPr>
            </w:pPr>
            <w:hyperlink r:id="rId186" w:history="1">
              <w:r>
                <w:rPr>
                  <w:rStyle w:val="-"/>
                  <w:rFonts w:asciiTheme="minorHAnsi" w:hAnsiTheme="minorHAnsi" w:cstheme="minorHAnsi"/>
                  <w:bCs/>
                  <w:u w:val="none"/>
                  <w:lang w:eastAsia="el-GR"/>
                </w:rPr>
                <w:t>ΦΕΚ B 769/</w:t>
              </w:r>
              <w:r w:rsidRPr="00421077">
                <w:rPr>
                  <w:rStyle w:val="-"/>
                  <w:rFonts w:asciiTheme="minorHAnsi" w:hAnsiTheme="minorHAnsi" w:cstheme="minorHAnsi"/>
                  <w:bCs/>
                  <w:u w:val="none"/>
                  <w:lang w:eastAsia="el-GR"/>
                </w:rPr>
                <w:t>18.02.2022</w:t>
              </w:r>
              <w:r w:rsidRPr="00421077">
                <w:rPr>
                  <w:rStyle w:val="-"/>
                  <w:rFonts w:asciiTheme="minorHAnsi" w:hAnsiTheme="minorHAnsi" w:cstheme="minorHAnsi"/>
                  <w:u w:val="none"/>
                  <w:lang w:eastAsia="el-GR"/>
                </w:rPr>
                <w:t> </w:t>
              </w:r>
            </w:hyperlink>
          </w:p>
        </w:tc>
        <w:tc>
          <w:tcPr>
            <w:tcW w:w="5419" w:type="dxa"/>
            <w:shd w:val="clear" w:color="auto" w:fill="auto"/>
            <w:vAlign w:val="center"/>
          </w:tcPr>
          <w:p w:rsidR="00182276" w:rsidRPr="00421077" w:rsidRDefault="00182276" w:rsidP="00182276">
            <w:pPr>
              <w:suppressAutoHyphens w:val="0"/>
              <w:autoSpaceDE w:val="0"/>
              <w:autoSpaceDN w:val="0"/>
              <w:adjustRightInd w:val="0"/>
              <w:jc w:val="both"/>
              <w:rPr>
                <w:rFonts w:asciiTheme="minorHAnsi" w:hAnsiTheme="minorHAnsi" w:cstheme="minorHAnsi"/>
              </w:rPr>
            </w:pPr>
            <w:r w:rsidRPr="00421077">
              <w:rPr>
                <w:rFonts w:asciiTheme="minorHAnsi" w:hAnsiTheme="minorHAnsi" w:cstheme="minorHAnsi"/>
              </w:rPr>
              <w:t xml:space="preserve">«Καθορισμός ανώτατου ορίου επιτρεπόμενων ημερών κίνησης εκτός έδρας υπαλλήλων του Δήμου Τήνου, για το έτος 2022» </w:t>
            </w:r>
          </w:p>
        </w:tc>
      </w:tr>
      <w:tr w:rsidR="00182276" w:rsidRPr="00F029C7" w:rsidTr="00AA66CC">
        <w:trPr>
          <w:cantSplit/>
        </w:trPr>
        <w:tc>
          <w:tcPr>
            <w:tcW w:w="709" w:type="dxa"/>
            <w:shd w:val="clear" w:color="auto" w:fill="DAEEF3" w:themeFill="accent5" w:themeFillTint="33"/>
            <w:vAlign w:val="center"/>
          </w:tcPr>
          <w:p w:rsidR="00182276" w:rsidRPr="00297229" w:rsidRDefault="00182276" w:rsidP="00182276">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DAEEF3" w:themeFill="accent5" w:themeFillTint="33"/>
          </w:tcPr>
          <w:p w:rsidR="00182276" w:rsidRPr="00421077" w:rsidRDefault="00182276" w:rsidP="00182276">
            <w:pPr>
              <w:rPr>
                <w:rStyle w:val="-"/>
                <w:rFonts w:asciiTheme="minorHAnsi" w:hAnsiTheme="minorHAnsi" w:cstheme="minorHAnsi"/>
                <w:bCs/>
                <w:u w:val="none"/>
                <w:lang w:eastAsia="el-GR"/>
              </w:rPr>
            </w:pPr>
            <w:r w:rsidRPr="00421077">
              <w:rPr>
                <w:rFonts w:asciiTheme="minorHAnsi" w:hAnsiTheme="minorHAnsi" w:cstheme="minorHAnsi"/>
              </w:rPr>
              <w:t>ΑΠΟΦΑΣΗ ΤΟΥ ΣΥΝΤΟΝΙΣΤΗ ΑΠΟΚΕΝΤΡΩΜΕΝΗΣ ΔΙΟΙΚΗΣΗΣ ΑΙΓΑΙΟΥ</w:t>
            </w:r>
            <w:r w:rsidRPr="00421077">
              <w:rPr>
                <w:rStyle w:val="-"/>
                <w:rFonts w:asciiTheme="minorHAnsi" w:hAnsiTheme="minorHAnsi" w:cstheme="minorHAnsi"/>
                <w:bCs/>
                <w:u w:val="none"/>
                <w:lang w:eastAsia="el-GR"/>
              </w:rPr>
              <w:t xml:space="preserve"> </w:t>
            </w:r>
          </w:p>
          <w:p w:rsidR="00182276" w:rsidRPr="00421077" w:rsidRDefault="00182276" w:rsidP="00182276">
            <w:pPr>
              <w:rPr>
                <w:rFonts w:asciiTheme="minorHAnsi" w:hAnsiTheme="minorHAnsi" w:cstheme="minorHAnsi"/>
              </w:rPr>
            </w:pPr>
            <w:proofErr w:type="spellStart"/>
            <w:r w:rsidRPr="00421077">
              <w:rPr>
                <w:rFonts w:asciiTheme="minorHAnsi" w:hAnsiTheme="minorHAnsi" w:cstheme="minorHAnsi"/>
              </w:rPr>
              <w:t>Αριθμ</w:t>
            </w:r>
            <w:proofErr w:type="spellEnd"/>
            <w:r w:rsidRPr="00421077">
              <w:rPr>
                <w:rFonts w:asciiTheme="minorHAnsi" w:hAnsiTheme="minorHAnsi" w:cstheme="minorHAnsi"/>
              </w:rPr>
              <w:t xml:space="preserve">. 3732  </w:t>
            </w:r>
          </w:p>
          <w:p w:rsidR="00182276" w:rsidRPr="00421077" w:rsidRDefault="00182276" w:rsidP="00182276">
            <w:pPr>
              <w:rPr>
                <w:rStyle w:val="-"/>
                <w:rFonts w:asciiTheme="minorHAnsi" w:hAnsiTheme="minorHAnsi" w:cstheme="minorHAnsi"/>
                <w:bCs/>
                <w:u w:val="none"/>
                <w:lang w:eastAsia="el-GR"/>
              </w:rPr>
            </w:pPr>
            <w:hyperlink r:id="rId187" w:history="1">
              <w:r>
                <w:rPr>
                  <w:rStyle w:val="-"/>
                  <w:rFonts w:asciiTheme="minorHAnsi" w:hAnsiTheme="minorHAnsi" w:cstheme="minorHAnsi"/>
                  <w:bCs/>
                  <w:u w:val="none"/>
                  <w:lang w:eastAsia="el-GR"/>
                </w:rPr>
                <w:t>ΦΕΚ B 769/</w:t>
              </w:r>
              <w:r w:rsidRPr="00421077">
                <w:rPr>
                  <w:rStyle w:val="-"/>
                  <w:rFonts w:asciiTheme="minorHAnsi" w:hAnsiTheme="minorHAnsi" w:cstheme="minorHAnsi"/>
                  <w:bCs/>
                  <w:u w:val="none"/>
                  <w:lang w:eastAsia="el-GR"/>
                </w:rPr>
                <w:t>18.02.2022</w:t>
              </w:r>
              <w:r w:rsidRPr="0042107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82276" w:rsidRPr="00421077" w:rsidRDefault="00182276" w:rsidP="00182276">
            <w:pPr>
              <w:suppressAutoHyphens w:val="0"/>
              <w:autoSpaceDE w:val="0"/>
              <w:autoSpaceDN w:val="0"/>
              <w:adjustRightInd w:val="0"/>
              <w:jc w:val="both"/>
              <w:rPr>
                <w:rFonts w:asciiTheme="minorHAnsi" w:hAnsiTheme="minorHAnsi" w:cstheme="minorHAnsi"/>
              </w:rPr>
            </w:pPr>
            <w:r w:rsidRPr="00421077">
              <w:rPr>
                <w:rFonts w:asciiTheme="minorHAnsi" w:hAnsiTheme="minorHAnsi" w:cstheme="minorHAnsi"/>
              </w:rPr>
              <w:t xml:space="preserve">«Καθορισμός ανώτατου ορίου επιτρεπόμενων ημερών κίνησης εκτός έδρας υπαλλήλων του Δήμου Πάρου, για το έτος 2022» </w:t>
            </w:r>
          </w:p>
        </w:tc>
      </w:tr>
    </w:tbl>
    <w:p w:rsidR="008B4944" w:rsidRP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334012" w:rsidRPr="00493B6C" w:rsidRDefault="00334012" w:rsidP="00D46195">
      <w:pPr>
        <w:rPr>
          <w:rFonts w:asciiTheme="minorHAnsi" w:hAnsiTheme="minorHAnsi" w:cstheme="minorHAnsi"/>
          <w:sz w:val="16"/>
          <w:szCs w:val="16"/>
        </w:rPr>
      </w:pPr>
      <w:bookmarkStart w:id="66" w:name="_Toc406074419"/>
      <w:bookmarkStart w:id="67"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62316D" w:rsidRPr="00BF563D" w:rsidRDefault="0062316D" w:rsidP="00BF563D">
      <w:pPr>
        <w:rPr>
          <w:rFonts w:asciiTheme="minorHAnsi" w:hAnsiTheme="minorHAnsi" w:cstheme="minorHAnsi"/>
          <w:b/>
          <w:sz w:val="16"/>
          <w:szCs w:val="16"/>
        </w:rPr>
      </w:pPr>
    </w:p>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1214D5" w:rsidRDefault="001214D5" w:rsidP="00AA6E42">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BF563D" w:rsidRPr="005325D4" w:rsidTr="004B24F8">
        <w:trPr>
          <w:cantSplit/>
          <w:tblHeader/>
        </w:trPr>
        <w:tc>
          <w:tcPr>
            <w:tcW w:w="70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ΤΙΤΛΟΣ</w:t>
            </w:r>
          </w:p>
        </w:tc>
      </w:tr>
      <w:tr w:rsidR="004B24F8" w:rsidRPr="00166546" w:rsidTr="004B24F8">
        <w:trPr>
          <w:cantSplit/>
        </w:trPr>
        <w:tc>
          <w:tcPr>
            <w:tcW w:w="709" w:type="dxa"/>
            <w:tcBorders>
              <w:top w:val="double" w:sz="4" w:space="0" w:color="auto"/>
            </w:tcBorders>
            <w:shd w:val="clear" w:color="auto" w:fill="auto"/>
            <w:vAlign w:val="center"/>
          </w:tcPr>
          <w:p w:rsidR="004B24F8" w:rsidRPr="00166546" w:rsidRDefault="004B24F8" w:rsidP="004B24F8">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4B24F8" w:rsidRDefault="004B24F8" w:rsidP="004B24F8">
            <w:pPr>
              <w:rPr>
                <w:rFonts w:asciiTheme="minorHAnsi" w:hAnsiTheme="minorHAnsi" w:cstheme="minorHAnsi"/>
              </w:rPr>
            </w:pPr>
          </w:p>
          <w:p w:rsidR="004B24F8" w:rsidRDefault="004B24F8" w:rsidP="004B24F8">
            <w:pPr>
              <w:rPr>
                <w:rFonts w:asciiTheme="minorHAnsi" w:hAnsiTheme="minorHAnsi" w:cstheme="minorHAnsi"/>
              </w:rPr>
            </w:pPr>
            <w:r w:rsidRPr="008C55AA">
              <w:rPr>
                <w:rFonts w:asciiTheme="minorHAnsi" w:hAnsiTheme="minorHAnsi" w:cstheme="minorHAnsi"/>
              </w:rPr>
              <w:t xml:space="preserve">ΑΠΟΦΑΣΗ ΤΩΝ ΥΠΟΥΡΓΩΝ ΟΙΚΟΝΟΜΙΚΩΝ </w:t>
            </w:r>
            <w:r>
              <w:rPr>
                <w:rFonts w:asciiTheme="minorHAnsi" w:hAnsiTheme="minorHAnsi" w:cstheme="minorHAnsi"/>
              </w:rPr>
              <w:t>–</w:t>
            </w:r>
            <w:r w:rsidRPr="008C55AA">
              <w:rPr>
                <w:rFonts w:asciiTheme="minorHAnsi" w:hAnsiTheme="minorHAnsi" w:cstheme="minorHAnsi"/>
              </w:rPr>
              <w:t xml:space="preserve"> </w:t>
            </w:r>
          </w:p>
          <w:p w:rsidR="004B24F8" w:rsidRPr="008C55AA" w:rsidRDefault="004B24F8" w:rsidP="004B24F8">
            <w:pPr>
              <w:rPr>
                <w:rFonts w:asciiTheme="minorHAnsi" w:hAnsiTheme="minorHAnsi" w:cstheme="minorHAnsi"/>
                <w:bCs/>
                <w:color w:val="3399FF"/>
                <w:lang w:eastAsia="el-GR"/>
              </w:rPr>
            </w:pPr>
            <w:r w:rsidRPr="008C55AA">
              <w:rPr>
                <w:rFonts w:asciiTheme="minorHAnsi" w:hAnsiTheme="minorHAnsi" w:cstheme="minorHAnsi"/>
              </w:rPr>
              <w:t>ΑΝΑΠΤΥΞΗΣ ΚΑΙ ΕΠΕΝΔΥΣΕΩΝ - ΠΕΡΙΒΑΛΛΟΝΤΟΣ ΚΑΙ ΕΝΕΡΓΕΙΑΣ</w:t>
            </w:r>
            <w:r w:rsidRPr="008C55AA">
              <w:rPr>
                <w:rFonts w:asciiTheme="minorHAnsi" w:hAnsiTheme="minorHAnsi" w:cstheme="minorHAnsi"/>
                <w:bCs/>
                <w:color w:val="3399FF"/>
                <w:lang w:eastAsia="el-GR"/>
              </w:rPr>
              <w:t xml:space="preserve"> </w:t>
            </w:r>
          </w:p>
          <w:p w:rsidR="004B24F8" w:rsidRPr="008C55AA" w:rsidRDefault="004B24F8" w:rsidP="004B24F8">
            <w:pPr>
              <w:rPr>
                <w:rFonts w:asciiTheme="minorHAnsi" w:hAnsiTheme="minorHAnsi" w:cstheme="minorHAnsi"/>
              </w:rPr>
            </w:pPr>
            <w:proofErr w:type="spellStart"/>
            <w:r w:rsidRPr="008C55AA">
              <w:rPr>
                <w:rFonts w:asciiTheme="minorHAnsi" w:hAnsiTheme="minorHAnsi" w:cstheme="minorHAnsi"/>
              </w:rPr>
              <w:t>Αριθμ</w:t>
            </w:r>
            <w:proofErr w:type="spellEnd"/>
            <w:r w:rsidRPr="008C55AA">
              <w:rPr>
                <w:rFonts w:asciiTheme="minorHAnsi" w:hAnsiTheme="minorHAnsi" w:cstheme="minorHAnsi"/>
              </w:rPr>
              <w:t xml:space="preserve">. ΥΠΕΝ/ΕΣΠΑΕΝ/14268/166  </w:t>
            </w:r>
            <w:hyperlink r:id="rId188" w:history="1">
              <w:r>
                <w:rPr>
                  <w:rStyle w:val="-"/>
                  <w:rFonts w:asciiTheme="minorHAnsi" w:hAnsiTheme="minorHAnsi" w:cstheme="minorHAnsi"/>
                  <w:bCs/>
                  <w:u w:val="none"/>
                  <w:lang w:eastAsia="el-GR"/>
                </w:rPr>
                <w:t>ΦΕΚ B 684/</w:t>
              </w:r>
              <w:r w:rsidRPr="008C55AA">
                <w:rPr>
                  <w:rStyle w:val="-"/>
                  <w:rFonts w:asciiTheme="minorHAnsi" w:hAnsiTheme="minorHAnsi" w:cstheme="minorHAnsi"/>
                  <w:bCs/>
                  <w:u w:val="none"/>
                  <w:lang w:eastAsia="el-GR"/>
                </w:rPr>
                <w:t>16.02.2022</w:t>
              </w:r>
              <w:r w:rsidRPr="008C55A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B24F8" w:rsidRPr="008C55AA" w:rsidRDefault="004B24F8" w:rsidP="004B24F8">
            <w:pPr>
              <w:suppressAutoHyphens w:val="0"/>
              <w:autoSpaceDE w:val="0"/>
              <w:autoSpaceDN w:val="0"/>
              <w:adjustRightInd w:val="0"/>
              <w:jc w:val="both"/>
              <w:rPr>
                <w:rFonts w:asciiTheme="minorHAnsi" w:hAnsiTheme="minorHAnsi" w:cstheme="minorHAnsi"/>
              </w:rPr>
            </w:pPr>
            <w:r w:rsidRPr="004B24F8">
              <w:rPr>
                <w:rFonts w:asciiTheme="minorHAnsi" w:hAnsiTheme="minorHAnsi" w:cstheme="minorHAnsi"/>
              </w:rPr>
              <w:t>&lt;&lt;</w:t>
            </w:r>
            <w:r w:rsidRPr="008C55AA">
              <w:rPr>
                <w:rFonts w:asciiTheme="minorHAnsi" w:hAnsiTheme="minorHAnsi" w:cstheme="minorHAnsi"/>
              </w:rPr>
              <w:t>Τροποποί</w:t>
            </w:r>
            <w:r>
              <w:rPr>
                <w:rFonts w:asciiTheme="minorHAnsi" w:hAnsiTheme="minorHAnsi" w:cstheme="minorHAnsi"/>
              </w:rPr>
              <w:t>ηση (1η) της υπό στοιχεία ΥΠΕΝ/</w:t>
            </w:r>
            <w:r w:rsidRPr="008C55AA">
              <w:rPr>
                <w:rFonts w:asciiTheme="minorHAnsi" w:hAnsiTheme="minorHAnsi" w:cstheme="minorHAnsi"/>
              </w:rPr>
              <w:t>ΕΣΠΑΕΝ/118225/2849/10.12.2021 απόφασης του Αναπληρωτή Υπουργού Οικονομικών, του Υφυπουργού Ανάπτυξης και Επενδύσεων και του Υπουργού Περιβάλλοντος και Ενέργειας, με τίτλο «Προκήρυξη του προγράμματος "Εξοικονομώ 2021", που θα υλοποιηθεί στο πλαίσιο του Ταμείου Ανάκαμψη</w:t>
            </w:r>
            <w:r>
              <w:rPr>
                <w:rFonts w:asciiTheme="minorHAnsi" w:hAnsiTheme="minorHAnsi" w:cstheme="minorHAnsi"/>
              </w:rPr>
              <w:t>ς και Ανθεκτικότητας» (Β΄5778)&gt;&gt;</w:t>
            </w:r>
          </w:p>
        </w:tc>
      </w:tr>
      <w:tr w:rsidR="004B24F8" w:rsidRPr="00770C5C" w:rsidTr="004B24F8">
        <w:trPr>
          <w:cantSplit/>
          <w:trHeight w:val="111"/>
        </w:trPr>
        <w:tc>
          <w:tcPr>
            <w:tcW w:w="709" w:type="dxa"/>
            <w:shd w:val="clear" w:color="auto" w:fill="auto"/>
            <w:vAlign w:val="center"/>
          </w:tcPr>
          <w:p w:rsidR="004B24F8" w:rsidRPr="0062316D" w:rsidRDefault="004B24F8" w:rsidP="004B24F8">
            <w:pPr>
              <w:jc w:val="center"/>
              <w:rPr>
                <w:rFonts w:asciiTheme="minorHAnsi" w:hAnsiTheme="minorHAnsi" w:cstheme="minorHAnsi"/>
              </w:rPr>
            </w:pPr>
          </w:p>
        </w:tc>
        <w:tc>
          <w:tcPr>
            <w:tcW w:w="3653" w:type="dxa"/>
            <w:shd w:val="clear" w:color="auto" w:fill="auto"/>
          </w:tcPr>
          <w:p w:rsidR="004B24F8" w:rsidRPr="00C47FF2" w:rsidRDefault="004B24F8" w:rsidP="004B24F8">
            <w:pPr>
              <w:jc w:val="center"/>
              <w:rPr>
                <w:rFonts w:asciiTheme="minorHAnsi" w:hAnsiTheme="minorHAnsi" w:cstheme="minorHAnsi"/>
              </w:rPr>
            </w:pPr>
          </w:p>
        </w:tc>
        <w:tc>
          <w:tcPr>
            <w:tcW w:w="5419" w:type="dxa"/>
            <w:shd w:val="clear" w:color="auto" w:fill="auto"/>
            <w:vAlign w:val="center"/>
          </w:tcPr>
          <w:p w:rsidR="004B24F8" w:rsidRPr="001E4798" w:rsidRDefault="004B24F8" w:rsidP="004B24F8">
            <w:pPr>
              <w:suppressAutoHyphens w:val="0"/>
              <w:autoSpaceDE w:val="0"/>
              <w:autoSpaceDN w:val="0"/>
              <w:adjustRightInd w:val="0"/>
              <w:jc w:val="both"/>
              <w:rPr>
                <w:rFonts w:asciiTheme="minorHAnsi" w:hAnsiTheme="minorHAnsi" w:cstheme="minorHAnsi"/>
              </w:rPr>
            </w:pPr>
          </w:p>
        </w:tc>
      </w:tr>
      <w:tr w:rsidR="004B24F8" w:rsidRPr="00770C5C" w:rsidTr="00BC3F8F">
        <w:trPr>
          <w:cantSplit/>
          <w:trHeight w:val="111"/>
        </w:trPr>
        <w:tc>
          <w:tcPr>
            <w:tcW w:w="709" w:type="dxa"/>
            <w:shd w:val="clear" w:color="auto" w:fill="auto"/>
            <w:vAlign w:val="center"/>
          </w:tcPr>
          <w:p w:rsidR="004B24F8" w:rsidRPr="00C47FF2" w:rsidRDefault="004B24F8" w:rsidP="004B24F8">
            <w:pPr>
              <w:jc w:val="center"/>
              <w:rPr>
                <w:rFonts w:asciiTheme="minorHAnsi" w:hAnsiTheme="minorHAnsi" w:cstheme="minorHAnsi"/>
              </w:rPr>
            </w:pPr>
          </w:p>
        </w:tc>
        <w:tc>
          <w:tcPr>
            <w:tcW w:w="3653" w:type="dxa"/>
            <w:shd w:val="clear" w:color="auto" w:fill="auto"/>
          </w:tcPr>
          <w:p w:rsidR="004B24F8" w:rsidRPr="00C47FF2" w:rsidRDefault="004B24F8" w:rsidP="004B24F8">
            <w:pPr>
              <w:jc w:val="center"/>
              <w:rPr>
                <w:rFonts w:asciiTheme="minorHAnsi" w:hAnsiTheme="minorHAnsi" w:cstheme="minorHAnsi"/>
                <w:color w:val="000000"/>
                <w:lang w:eastAsia="el-GR"/>
              </w:rPr>
            </w:pPr>
          </w:p>
        </w:tc>
        <w:tc>
          <w:tcPr>
            <w:tcW w:w="5419" w:type="dxa"/>
            <w:shd w:val="clear" w:color="auto" w:fill="auto"/>
            <w:vAlign w:val="center"/>
          </w:tcPr>
          <w:p w:rsidR="004B24F8" w:rsidRPr="00C47FF2" w:rsidRDefault="004B24F8" w:rsidP="004B24F8">
            <w:pPr>
              <w:suppressAutoHyphens w:val="0"/>
              <w:autoSpaceDE w:val="0"/>
              <w:autoSpaceDN w:val="0"/>
              <w:adjustRightInd w:val="0"/>
              <w:jc w:val="both"/>
              <w:rPr>
                <w:rFonts w:asciiTheme="minorHAnsi" w:hAnsiTheme="minorHAnsi" w:cstheme="minorHAnsi"/>
              </w:rPr>
            </w:pPr>
          </w:p>
        </w:tc>
      </w:tr>
    </w:tbl>
    <w:p w:rsidR="00BF563D" w:rsidRPr="001214D5" w:rsidRDefault="00BF563D" w:rsidP="00AA6E42">
      <w:pPr>
        <w:rPr>
          <w:rFonts w:ascii="Calibri" w:hAnsi="Calibri" w:cs="Tahoma"/>
          <w:b/>
          <w:color w:val="365F91"/>
          <w:sz w:val="16"/>
          <w:szCs w:val="16"/>
        </w:rPr>
      </w:pPr>
    </w:p>
    <w:p w:rsidR="00957831" w:rsidRDefault="00957831" w:rsidP="00AA6E42">
      <w:pPr>
        <w:rPr>
          <w:rFonts w:ascii="Calibri" w:hAnsi="Calibri" w:cs="Tahoma"/>
          <w:b/>
          <w:color w:val="365F91"/>
        </w:rPr>
      </w:pPr>
    </w:p>
    <w:p w:rsidR="00200C75" w:rsidRDefault="00200C75" w:rsidP="00AA6E42">
      <w:pPr>
        <w:rPr>
          <w:rFonts w:ascii="Calibri" w:hAnsi="Calibri" w:cs="Tahoma"/>
          <w:b/>
          <w:color w:val="365F91"/>
        </w:rPr>
      </w:pPr>
    </w:p>
    <w:p w:rsidR="000D6181" w:rsidRDefault="000D6181" w:rsidP="00AA6E42">
      <w:pPr>
        <w:rPr>
          <w:rFonts w:ascii="Calibri" w:hAnsi="Calibri" w:cs="Tahoma"/>
          <w:b/>
          <w:color w:val="365F91"/>
        </w:rPr>
      </w:pPr>
    </w:p>
    <w:p w:rsidR="00F437E2" w:rsidRPr="007B6D7D" w:rsidRDefault="00F437E2" w:rsidP="00F437E2">
      <w:pPr>
        <w:keepNext/>
        <w:tabs>
          <w:tab w:val="left" w:pos="7005"/>
        </w:tabs>
        <w:jc w:val="center"/>
        <w:outlineLvl w:val="0"/>
        <w:rPr>
          <w:rFonts w:ascii="Calibri" w:hAnsi="Calibri"/>
          <w:b/>
          <w:bCs/>
          <w:sz w:val="32"/>
          <w:szCs w:val="32"/>
          <w:u w:val="single"/>
        </w:rPr>
      </w:pPr>
      <w:bookmarkStart w:id="69" w:name="_Toc34837631"/>
      <w:r w:rsidRPr="00F437E2">
        <w:rPr>
          <w:rFonts w:ascii="Calibri" w:hAnsi="Calibri"/>
          <w:b/>
          <w:bCs/>
          <w:sz w:val="32"/>
          <w:szCs w:val="32"/>
          <w:u w:val="single"/>
        </w:rPr>
        <w:lastRenderedPageBreak/>
        <w:t>ΠΑΡΑΡΤΗΜΑ II</w:t>
      </w:r>
      <w:bookmarkEnd w:id="69"/>
    </w:p>
    <w:p w:rsidR="00F437E2" w:rsidRPr="00F437E2" w:rsidRDefault="00F437E2" w:rsidP="00F437E2">
      <w:pPr>
        <w:rPr>
          <w:sz w:val="16"/>
          <w:szCs w:val="16"/>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0" w:name="_Toc34837632"/>
      <w:r w:rsidRPr="00F437E2">
        <w:rPr>
          <w:rFonts w:ascii="Calibri" w:hAnsi="Calibri"/>
          <w:b/>
          <w:bCs/>
          <w:sz w:val="32"/>
          <w:szCs w:val="32"/>
          <w:u w:val="single"/>
        </w:rPr>
        <w:t>ΣΥΛΛΟΓΕΣ ΔΙΑΤΑΞΕΩΝ ΝΟΜΟΘΕΣΙΑΣ ΥΠΟΥΡΓΕΙΟΥ ΕΣΩΤΕΡΙΚΩΝ</w:t>
      </w:r>
      <w:bookmarkEnd w:id="70"/>
    </w:p>
    <w:p w:rsidR="00F437E2" w:rsidRPr="00F437E2" w:rsidRDefault="00F437E2" w:rsidP="00F437E2">
      <w:pPr>
        <w:rPr>
          <w:sz w:val="16"/>
          <w:szCs w:val="16"/>
        </w:rPr>
      </w:pPr>
    </w:p>
    <w:p w:rsidR="00F437E2" w:rsidRPr="00F437E2" w:rsidRDefault="00F437E2" w:rsidP="00F437E2">
      <w:pPr>
        <w:tabs>
          <w:tab w:val="left" w:pos="1188"/>
          <w:tab w:val="left" w:pos="3888"/>
        </w:tabs>
        <w:jc w:val="center"/>
        <w:outlineLvl w:val="1"/>
        <w:rPr>
          <w:rFonts w:ascii="Calibri" w:hAnsi="Calibri"/>
          <w:b/>
          <w:sz w:val="32"/>
          <w:szCs w:val="32"/>
        </w:rPr>
      </w:pPr>
      <w:bookmarkStart w:id="71" w:name="_Toc1137558"/>
      <w:bookmarkStart w:id="72" w:name="_Toc34837633"/>
      <w:r w:rsidRPr="00F437E2">
        <w:rPr>
          <w:rFonts w:ascii="Calibri" w:hAnsi="Calibri"/>
          <w:b/>
          <w:bCs/>
          <w:sz w:val="32"/>
          <w:szCs w:val="32"/>
        </w:rPr>
        <w:t xml:space="preserve">Α. </w:t>
      </w:r>
      <w:bookmarkEnd w:id="71"/>
      <w:r w:rsidRPr="00F437E2">
        <w:rPr>
          <w:rFonts w:ascii="Calibri" w:hAnsi="Calibri"/>
          <w:b/>
          <w:sz w:val="32"/>
          <w:szCs w:val="32"/>
        </w:rPr>
        <w:t>ΣΥΛΛΟΓΗ ΔΙΑΤΑΞΕΩΝ ΓΙΑ ΤΗΝ ΚΙΝΗΤΙΚΟΤΗΤΑ</w:t>
      </w:r>
      <w:bookmarkEnd w:id="72"/>
    </w:p>
    <w:p w:rsidR="00F437E2" w:rsidRPr="00F437E2" w:rsidRDefault="00F437E2" w:rsidP="00F437E2">
      <w:pPr>
        <w:tabs>
          <w:tab w:val="left" w:pos="1188"/>
          <w:tab w:val="left" w:pos="3888"/>
        </w:tabs>
        <w:jc w:val="center"/>
        <w:outlineLvl w:val="1"/>
        <w:rPr>
          <w:rFonts w:ascii="Calibri" w:hAnsi="Calibri"/>
          <w:b/>
          <w:sz w:val="32"/>
          <w:szCs w:val="32"/>
        </w:rPr>
      </w:pPr>
      <w:bookmarkStart w:id="73" w:name="_Toc34837634"/>
      <w:r w:rsidRPr="00F437E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BC3F8F" w:rsidP="00F437E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F437E2" w:rsidRPr="00F437E2">
                <w:rPr>
                  <w:rFonts w:ascii="Calibri" w:hAnsi="Calibri"/>
                  <w:b/>
                  <w:lang w:eastAsia="el-GR"/>
                </w:rPr>
                <w:t>ΚΙΝΗΤΙΚΟΤΗΤΑ ΔΗΜΟΣΙΩΝ ΥΠΑΛΛΗΛΩΝ</w:t>
              </w:r>
              <w:bookmarkEnd w:id="74"/>
            </w:hyperlink>
          </w:p>
          <w:p w:rsidR="00F437E2" w:rsidRPr="00F437E2" w:rsidRDefault="00F437E2" w:rsidP="00F437E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F437E2">
              <w:rPr>
                <w:rFonts w:ascii="Calibri" w:hAnsi="Calibri"/>
                <w:b/>
                <w:lang w:eastAsia="el-GR"/>
              </w:rPr>
              <w:t>(Αποσπάσεις, Μετατάξεις, Μετακινήσεις, Μεταφορά προσωπικού,</w:t>
            </w:r>
            <w:bookmarkEnd w:id="76"/>
          </w:p>
          <w:p w:rsidR="00F437E2" w:rsidRPr="00F437E2" w:rsidRDefault="00F437E2" w:rsidP="00F437E2">
            <w:pPr>
              <w:tabs>
                <w:tab w:val="left" w:pos="1188"/>
                <w:tab w:val="left" w:pos="3888"/>
              </w:tabs>
              <w:jc w:val="center"/>
              <w:outlineLvl w:val="1"/>
              <w:rPr>
                <w:rFonts w:ascii="Calibri" w:hAnsi="Calibri"/>
                <w:b/>
                <w:lang w:eastAsia="el-GR"/>
              </w:rPr>
            </w:pPr>
            <w:bookmarkStart w:id="77" w:name="_Toc34837637"/>
            <w:proofErr w:type="spellStart"/>
            <w:r w:rsidRPr="00F437E2">
              <w:rPr>
                <w:rFonts w:ascii="Calibri" w:hAnsi="Calibri"/>
                <w:b/>
                <w:lang w:eastAsia="el-GR"/>
              </w:rPr>
              <w:t>μνημονιακή</w:t>
            </w:r>
            <w:proofErr w:type="spellEnd"/>
            <w:r w:rsidRPr="00F437E2">
              <w:rPr>
                <w:rFonts w:ascii="Calibri" w:hAnsi="Calibri"/>
                <w:b/>
                <w:lang w:eastAsia="el-GR"/>
              </w:rPr>
              <w:t xml:space="preserve"> κινητικότητα)</w:t>
            </w:r>
            <w:bookmarkEnd w:id="77"/>
          </w:p>
        </w:tc>
      </w:tr>
    </w:tbl>
    <w:p w:rsidR="00F437E2" w:rsidRPr="00F437E2" w:rsidRDefault="00F437E2" w:rsidP="00F437E2">
      <w:pPr>
        <w:suppressAutoHyphens w:val="0"/>
        <w:jc w:val="both"/>
        <w:rPr>
          <w:b/>
          <w:shd w:val="clear" w:color="auto" w:fill="E6E6E6"/>
          <w:lang w:val="en-US"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F437E2" w:rsidRPr="00F437E2">
          <w:rPr>
            <w:rFonts w:ascii="Calibri" w:hAnsi="Calibri"/>
            <w:b/>
            <w:color w:val="0000FF"/>
            <w:u w:val="single"/>
            <w:shd w:val="clear" w:color="auto" w:fill="E6E6E6"/>
            <w:lang w:eastAsia="el-GR"/>
          </w:rPr>
          <w:t>Ν. 51/1975</w:t>
        </w:r>
      </w:hyperlink>
      <w:r w:rsidR="00F437E2" w:rsidRPr="00F437E2">
        <w:rPr>
          <w:rFonts w:ascii="Calibri" w:hAnsi="Calibri"/>
          <w:b/>
          <w:shd w:val="clear" w:color="auto" w:fill="E6E6E6"/>
          <w:lang w:eastAsia="el-GR"/>
        </w:rPr>
        <w:t xml:space="preserve"> «Περί αναδιοργανώσεως των δημοσίων πολιτικών υπηρεσιών»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125/Α΄/28.6.1975)</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στο Υπουργείο Προεδρίας της Κυβερνήσεως )</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F437E2" w:rsidRPr="00F437E2">
          <w:rPr>
            <w:rFonts w:ascii="Calibri" w:hAnsi="Calibri"/>
            <w:b/>
            <w:color w:val="0000FF"/>
            <w:u w:val="single"/>
            <w:shd w:val="clear" w:color="auto" w:fill="E6E6E6"/>
            <w:lang w:eastAsia="el-GR"/>
          </w:rPr>
          <w:t>ΠΔ 611/1977</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w:t>
      </w:r>
      <w:proofErr w:type="spellEnd"/>
      <w:r w:rsidR="00F437E2" w:rsidRPr="00F437E2">
        <w:rPr>
          <w:rFonts w:ascii="Calibri" w:hAnsi="Calibri"/>
          <w:b/>
          <w:shd w:val="clear" w:color="auto" w:fill="E6E6E6"/>
          <w:lang w:eastAsia="el-GR"/>
        </w:rPr>
        <w:t xml:space="preserve"> </w:t>
      </w:r>
      <w:proofErr w:type="spellStart"/>
      <w:r w:rsidR="00F437E2" w:rsidRPr="00F437E2">
        <w:rPr>
          <w:rFonts w:ascii="Calibri" w:hAnsi="Calibri"/>
          <w:b/>
          <w:shd w:val="clear" w:color="auto" w:fill="E6E6E6"/>
          <w:lang w:eastAsia="el-GR"/>
        </w:rPr>
        <w:t>κείμενον</w:t>
      </w:r>
      <w:proofErr w:type="spellEnd"/>
      <w:r w:rsidR="00F437E2" w:rsidRPr="00F437E2">
        <w:rPr>
          <w:rFonts w:ascii="Calibri" w:hAnsi="Calibri"/>
          <w:b/>
          <w:shd w:val="clear" w:color="auto" w:fill="E6E6E6"/>
          <w:lang w:eastAsia="el-GR"/>
        </w:rPr>
        <w:t xml:space="preserve">, υπό </w:t>
      </w:r>
      <w:proofErr w:type="spellStart"/>
      <w:r w:rsidR="00F437E2" w:rsidRPr="00F437E2">
        <w:rPr>
          <w:rFonts w:ascii="Calibri" w:hAnsi="Calibri"/>
          <w:b/>
          <w:shd w:val="clear" w:color="auto" w:fill="E6E6E6"/>
          <w:lang w:eastAsia="el-GR"/>
        </w:rPr>
        <w:t>τίτλον</w:t>
      </w:r>
      <w:proofErr w:type="spellEnd"/>
      <w:r w:rsidR="00F437E2" w:rsidRPr="00F437E2">
        <w:rPr>
          <w:rFonts w:ascii="Calibri" w:hAnsi="Calibri"/>
          <w:b/>
          <w:shd w:val="clear" w:color="auto" w:fill="E6E6E6"/>
          <w:lang w:eastAsia="el-GR"/>
        </w:rPr>
        <w:t xml:space="preserve"> Υπαλληλικός </w:t>
      </w:r>
      <w:proofErr w:type="spellStart"/>
      <w:r w:rsidR="00F437E2" w:rsidRPr="00F437E2">
        <w:rPr>
          <w:rFonts w:ascii="Calibri" w:hAnsi="Calibri"/>
          <w:b/>
          <w:shd w:val="clear" w:color="auto" w:fill="E6E6E6"/>
          <w:lang w:eastAsia="el-GR"/>
        </w:rPr>
        <w:t>Κώδιξ</w:t>
      </w:r>
      <w:proofErr w:type="spellEnd"/>
      <w:r w:rsidR="00F437E2" w:rsidRPr="00F437E2">
        <w:rPr>
          <w:rFonts w:ascii="Calibri" w:hAnsi="Calibri"/>
          <w:b/>
          <w:shd w:val="clear" w:color="auto" w:fill="E6E6E6"/>
          <w:lang w:eastAsia="el-GR"/>
        </w:rPr>
        <w:t xml:space="preserve">, των ισχυουσών διατάξεων των αναφερομένων εις την </w:t>
      </w:r>
      <w:proofErr w:type="spellStart"/>
      <w:r w:rsidR="00F437E2" w:rsidRPr="00F437E2">
        <w:rPr>
          <w:rFonts w:ascii="Calibri" w:hAnsi="Calibri"/>
          <w:b/>
          <w:shd w:val="clear" w:color="auto" w:fill="E6E6E6"/>
          <w:lang w:eastAsia="el-GR"/>
        </w:rPr>
        <w:t>κατάστασιν</w:t>
      </w:r>
      <w:proofErr w:type="spellEnd"/>
      <w:r w:rsidR="00F437E2" w:rsidRPr="00F437E2">
        <w:rPr>
          <w:rFonts w:ascii="Calibri" w:hAnsi="Calibri"/>
          <w:b/>
          <w:shd w:val="clear" w:color="auto" w:fill="E6E6E6"/>
          <w:lang w:eastAsia="el-GR"/>
        </w:rPr>
        <w:t xml:space="preserve">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198/Α΄/15.7.1977)</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134-142, 143, 144-153, 154-158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w:t>
      </w:r>
      <w:proofErr w:type="spellStart"/>
      <w:r w:rsidRPr="00F437E2">
        <w:rPr>
          <w:rFonts w:ascii="Calibri" w:hAnsi="Calibri"/>
          <w:lang w:eastAsia="el-GR"/>
        </w:rPr>
        <w:t>Μετάθεσις</w:t>
      </w:r>
      <w:proofErr w:type="spellEnd"/>
      <w:r w:rsidRPr="00F437E2">
        <w:rPr>
          <w:rFonts w:ascii="Calibri" w:hAnsi="Calibri"/>
          <w:lang w:eastAsia="el-GR"/>
        </w:rPr>
        <w:t xml:space="preserve">, </w:t>
      </w:r>
      <w:proofErr w:type="spellStart"/>
      <w:r w:rsidRPr="00F437E2">
        <w:rPr>
          <w:rFonts w:ascii="Calibri" w:hAnsi="Calibri"/>
          <w:lang w:eastAsia="el-GR"/>
        </w:rPr>
        <w:t>Μετακίνησις</w:t>
      </w:r>
      <w:proofErr w:type="spellEnd"/>
      <w:r w:rsidRPr="00F437E2">
        <w:rPr>
          <w:rFonts w:ascii="Calibri" w:hAnsi="Calibri"/>
          <w:lang w:eastAsia="el-GR"/>
        </w:rPr>
        <w:t xml:space="preserve">, </w:t>
      </w:r>
      <w:proofErr w:type="spellStart"/>
      <w:r w:rsidRPr="00F437E2">
        <w:rPr>
          <w:rFonts w:ascii="Calibri" w:hAnsi="Calibri"/>
          <w:lang w:eastAsia="el-GR"/>
        </w:rPr>
        <w:t>Απόσπασις</w:t>
      </w:r>
      <w:proofErr w:type="spellEnd"/>
      <w:r w:rsidRPr="00F437E2">
        <w:rPr>
          <w:rFonts w:ascii="Calibri" w:hAnsi="Calibri"/>
          <w:lang w:eastAsia="el-GR"/>
        </w:rPr>
        <w:t xml:space="preserve">, </w:t>
      </w:r>
      <w:proofErr w:type="spellStart"/>
      <w:r w:rsidRPr="00F437E2">
        <w:rPr>
          <w:rFonts w:ascii="Calibri" w:hAnsi="Calibri"/>
          <w:lang w:eastAsia="el-GR"/>
        </w:rPr>
        <w:t>Μετάταξις</w:t>
      </w:r>
      <w:proofErr w:type="spellEnd"/>
      <w:r w:rsidRPr="00F437E2">
        <w:rPr>
          <w:rFonts w:ascii="Calibri" w:hAnsi="Calibri"/>
          <w:lang w:eastAsia="el-GR"/>
        </w:rPr>
        <w:t>)</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F437E2" w:rsidRPr="00F437E2">
          <w:rPr>
            <w:rFonts w:ascii="Calibri" w:hAnsi="Calibri"/>
            <w:b/>
            <w:color w:val="0000FF"/>
            <w:u w:val="single"/>
            <w:shd w:val="clear" w:color="auto" w:fill="E6E6E6"/>
            <w:lang w:eastAsia="el-GR"/>
          </w:rPr>
          <w:t>Ν. 641/1977</w:t>
        </w:r>
      </w:hyperlink>
      <w:r w:rsidR="00F437E2" w:rsidRPr="00F437E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Πανεπιστήμια και Εκπαιδευτικά Παραρτήματα)</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F437E2" w:rsidRPr="00F437E2">
          <w:rPr>
            <w:rFonts w:ascii="Calibri" w:hAnsi="Calibri"/>
            <w:b/>
            <w:color w:val="0000FF"/>
            <w:u w:val="single"/>
            <w:shd w:val="clear" w:color="auto" w:fill="E6E6E6"/>
            <w:lang w:eastAsia="el-GR"/>
          </w:rPr>
          <w:t>Ν. 1400/1983</w:t>
        </w:r>
      </w:hyperlink>
      <w:r w:rsidR="00F437E2" w:rsidRPr="00F437E2">
        <w:rPr>
          <w:rFonts w:ascii="Calibri" w:hAnsi="Calibri"/>
          <w:b/>
          <w:shd w:val="clear" w:color="auto" w:fill="E6E6E6"/>
          <w:lang w:eastAsia="el-GR"/>
        </w:rPr>
        <w:t xml:space="preserve"> «Τροποποίηση και συμπλήρωση υπαλληλικών διατάξεων»  (ΦΕΚ 156/Α΄/24.10.1983)</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σε περιφερειακές υπηρεσίες Υπουργείων,</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κεντρικών υπηρεσιών σε περιφερειακές υπηρεσίες)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F437E2" w:rsidRPr="00F437E2">
          <w:rPr>
            <w:rFonts w:ascii="Calibri" w:hAnsi="Calibri"/>
            <w:b/>
            <w:color w:val="0000FF"/>
            <w:u w:val="single"/>
            <w:shd w:val="clear" w:color="auto" w:fill="E6E6E6"/>
            <w:lang w:eastAsia="el-GR"/>
          </w:rPr>
          <w:t>Ν. 1416/1984</w:t>
        </w:r>
      </w:hyperlink>
      <w:r w:rsidR="00F437E2" w:rsidRPr="00F437E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64-66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ΟΤΑ, μετατάξεις σε Κοινότητα, απόσπαση υπαλλήλων ΟΤΑ)</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F437E2" w:rsidRPr="00F437E2">
          <w:rPr>
            <w:rFonts w:ascii="Calibri" w:hAnsi="Calibri"/>
            <w:b/>
            <w:color w:val="0000FF"/>
            <w:u w:val="single"/>
            <w:shd w:val="clear" w:color="auto" w:fill="E6E6E6"/>
            <w:lang w:eastAsia="el-GR"/>
          </w:rPr>
          <w:t>Ν. 1514/1985</w:t>
        </w:r>
      </w:hyperlink>
      <w:r w:rsidR="00F437E2" w:rsidRPr="00F437E2">
        <w:rPr>
          <w:rFonts w:ascii="Calibri" w:hAnsi="Calibri"/>
          <w:b/>
          <w:shd w:val="clear" w:color="auto" w:fill="E6E6E6"/>
          <w:lang w:eastAsia="el-GR"/>
        </w:rPr>
        <w:t xml:space="preserve"> «Ανάπτυξη της επιστημονικής και τεχνολογικής έρευνας»  (ΦΕΚ 13/Α΄/8.2.1985)</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Άρθρο 22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(Αποσπάσεις σε εθνικό ερευνητικό ή ακαδημαϊκό κέντρο ή ινστιτούτο)</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F437E2" w:rsidRPr="00F437E2">
          <w:rPr>
            <w:rFonts w:ascii="Calibri" w:hAnsi="Calibri"/>
            <w:b/>
            <w:color w:val="0000FF"/>
            <w:u w:val="single"/>
            <w:shd w:val="clear" w:color="auto" w:fill="E6E6E6"/>
            <w:lang w:eastAsia="el-GR"/>
          </w:rPr>
          <w:t>Ν. 1586/1986</w:t>
        </w:r>
      </w:hyperlink>
      <w:r w:rsidR="00F437E2" w:rsidRPr="00F437E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16, 17, 25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F437E2" w:rsidRPr="00F437E2">
          <w:rPr>
            <w:rFonts w:ascii="Calibri" w:hAnsi="Calibri"/>
            <w:b/>
            <w:color w:val="0000FF"/>
            <w:u w:val="single"/>
            <w:shd w:val="clear" w:color="auto" w:fill="E6E6E6"/>
            <w:lang w:eastAsia="el-GR"/>
          </w:rPr>
          <w:t>Ν. 1735/1987</w:t>
        </w:r>
      </w:hyperlink>
      <w:r w:rsidR="00F437E2" w:rsidRPr="00F437E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 Μεταφορά Προσωπικού)</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F437E2" w:rsidRPr="00F437E2">
          <w:rPr>
            <w:rFonts w:ascii="Calibri" w:hAnsi="Calibri"/>
            <w:b/>
            <w:color w:val="0000FF"/>
            <w:u w:val="single"/>
            <w:shd w:val="clear" w:color="auto" w:fill="E6E6E6"/>
            <w:lang w:eastAsia="el-GR"/>
          </w:rPr>
          <w:t>ΠΔ 410/1988</w:t>
        </w:r>
      </w:hyperlink>
      <w:r w:rsidR="00F437E2" w:rsidRPr="00F437E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28 - 34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F437E2" w:rsidRPr="00F437E2">
          <w:rPr>
            <w:rFonts w:ascii="Calibri" w:hAnsi="Calibri"/>
            <w:b/>
            <w:color w:val="0000FF"/>
            <w:u w:val="single"/>
            <w:shd w:val="clear" w:color="auto" w:fill="E6E6E6"/>
            <w:lang w:eastAsia="el-GR"/>
          </w:rPr>
          <w:t>Ν. 1943/1991</w:t>
        </w:r>
      </w:hyperlink>
      <w:r w:rsidR="00F437E2" w:rsidRPr="00F437E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56, 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μεταφορά προσωπικού, αποσπάσεις)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F437E2" w:rsidRPr="00F437E2">
          <w:rPr>
            <w:rFonts w:ascii="Calibri" w:hAnsi="Calibri"/>
            <w:b/>
            <w:color w:val="0000FF"/>
            <w:u w:val="single"/>
            <w:shd w:val="clear" w:color="auto" w:fill="E6E6E6"/>
            <w:lang w:eastAsia="el-GR"/>
          </w:rPr>
          <w:t>Ν.2042/1992</w:t>
        </w:r>
      </w:hyperlink>
      <w:r w:rsidR="00F437E2" w:rsidRPr="00F437E2">
        <w:rPr>
          <w:rFonts w:ascii="Calibri" w:hAnsi="Calibri"/>
          <w:b/>
          <w:shd w:val="clear" w:color="auto" w:fill="E6E6E6"/>
          <w:lang w:eastAsia="el-GR"/>
        </w:rPr>
        <w:t xml:space="preserve"> «Αύξηση των συντάξεων και άλλες ασφαλιστικές διατάξεις»  (ΦΕΚ 75/Α΄/14.5.1992)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(Επιλογή ασφαλιστικού φορέα μετατασσόμενων υπαλλήλων)</w:t>
      </w:r>
    </w:p>
    <w:p w:rsidR="00F437E2" w:rsidRPr="00F437E2" w:rsidRDefault="00F437E2" w:rsidP="00F437E2">
      <w:pPr>
        <w:suppressAutoHyphens w:val="0"/>
        <w:ind w:right="-154"/>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F437E2" w:rsidRPr="00F437E2">
          <w:rPr>
            <w:rFonts w:ascii="Calibri" w:hAnsi="Calibri"/>
            <w:b/>
            <w:color w:val="0000FF"/>
            <w:u w:val="single"/>
            <w:shd w:val="clear" w:color="auto" w:fill="E6E6E6"/>
            <w:lang w:eastAsia="el-GR"/>
          </w:rPr>
          <w:t>Ν. 2085/1992</w:t>
        </w:r>
      </w:hyperlink>
      <w:r w:rsidR="00F437E2" w:rsidRPr="00F437E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 9, 10, 11, 12, 28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F437E2" w:rsidRPr="00F437E2">
          <w:rPr>
            <w:rFonts w:ascii="Calibri" w:hAnsi="Calibri"/>
            <w:b/>
            <w:color w:val="0000FF"/>
            <w:u w:val="single"/>
            <w:shd w:val="clear" w:color="auto" w:fill="E6E6E6"/>
            <w:lang w:eastAsia="el-GR"/>
          </w:rPr>
          <w:t>Ν. 2190/1994</w:t>
        </w:r>
      </w:hyperlink>
      <w:r w:rsidR="00F437E2" w:rsidRPr="00F437E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(Αδικαιολόγητες μεταθέσεις)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F437E2" w:rsidRPr="00F437E2">
          <w:rPr>
            <w:rFonts w:ascii="Calibri" w:hAnsi="Calibri"/>
            <w:b/>
            <w:color w:val="0000FF"/>
            <w:u w:val="single"/>
            <w:shd w:val="clear" w:color="auto" w:fill="E6E6E6"/>
            <w:lang w:eastAsia="el-GR"/>
          </w:rPr>
          <w:t>Ν. 2503/1997</w:t>
        </w:r>
      </w:hyperlink>
      <w:r w:rsidR="00F437E2" w:rsidRPr="00F437E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 &amp; άρθρο 18 παρ. 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(Μετατάξεις, Αποσπάσεις, Μεταθέσεις, μετατάξεις για το Ν.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F437E2" w:rsidRPr="00F437E2">
          <w:rPr>
            <w:rFonts w:ascii="Calibri" w:hAnsi="Calibri"/>
            <w:b/>
            <w:color w:val="0000FF"/>
            <w:u w:val="single"/>
            <w:shd w:val="clear" w:color="auto" w:fill="E6E6E6"/>
            <w:lang w:eastAsia="el-GR"/>
          </w:rPr>
          <w:t>Ν. 2683/1999</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F437E2" w:rsidRPr="00F437E2">
          <w:rPr>
            <w:rFonts w:ascii="Calibri" w:hAnsi="Calibri"/>
            <w:b/>
            <w:color w:val="0000FF"/>
            <w:u w:val="single"/>
            <w:shd w:val="clear" w:color="auto" w:fill="E6E6E6"/>
            <w:lang w:eastAsia="el-GR"/>
          </w:rPr>
          <w:t>Ν 2946/2001</w:t>
        </w:r>
      </w:hyperlink>
      <w:hyperlink r:id="rId205" w:history="1"/>
      <w:r w:rsidR="00F437E2" w:rsidRPr="00F437E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F437E2" w:rsidRPr="00F437E2">
          <w:rPr>
            <w:rFonts w:ascii="Calibri" w:hAnsi="Calibri"/>
            <w:b/>
            <w:color w:val="0000FF"/>
            <w:u w:val="single"/>
            <w:shd w:val="clear" w:color="auto" w:fill="E6E6E6"/>
            <w:lang w:eastAsia="el-GR"/>
          </w:rPr>
          <w:t>Ν. 2910/2001</w:t>
        </w:r>
      </w:hyperlink>
      <w:hyperlink r:id="rId207" w:history="1"/>
      <w:hyperlink r:id="rId208" w:history="1"/>
      <w:r w:rsidR="00F437E2" w:rsidRPr="00F437E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437E2" w:rsidRPr="00F437E2" w:rsidRDefault="00F437E2" w:rsidP="00F437E2">
      <w:pPr>
        <w:suppressAutoHyphens w:val="0"/>
        <w:jc w:val="both"/>
        <w:rPr>
          <w:b/>
          <w:sz w:val="16"/>
          <w:szCs w:val="16"/>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77</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(Αυτοδίκαιη μετάταξη υπαλλήλων σε Υπηρεσίες Νομαρχιακών Αυτοδιοικήσεων)</w:t>
      </w:r>
    </w:p>
    <w:p w:rsidR="00F437E2" w:rsidRPr="00F437E2" w:rsidRDefault="00F437E2" w:rsidP="00F437E2">
      <w:pPr>
        <w:suppressAutoHyphens w:val="0"/>
        <w:ind w:right="-154"/>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F437E2" w:rsidRPr="00F437E2">
          <w:rPr>
            <w:rFonts w:ascii="Calibri" w:hAnsi="Calibri"/>
            <w:b/>
            <w:color w:val="0000FF"/>
            <w:u w:val="single"/>
            <w:shd w:val="clear" w:color="auto" w:fill="E6E6E6"/>
            <w:lang w:eastAsia="el-GR"/>
          </w:rPr>
          <w:t>Ν. 3106/2003</w:t>
        </w:r>
      </w:hyperlink>
      <w:hyperlink r:id="rId210" w:history="1"/>
      <w:hyperlink r:id="rId211" w:history="1"/>
      <w:r w:rsidR="00F437E2" w:rsidRPr="00F437E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 παρ. 9, 5</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 xml:space="preserve">(Μετάταξη ή μεταφορά προσωπικού των μονάδων κοινωνικής φροντίδας των </w:t>
      </w:r>
      <w:proofErr w:type="spellStart"/>
      <w:r w:rsidRPr="00F437E2">
        <w:rPr>
          <w:rFonts w:ascii="Calibri" w:hAnsi="Calibri"/>
          <w:lang w:eastAsia="el-GR"/>
        </w:rPr>
        <w:t>Πε.Σ.Υ.Π</w:t>
      </w:r>
      <w:proofErr w:type="spellEnd"/>
      <w:r w:rsidRPr="00F437E2">
        <w:rPr>
          <w:rFonts w:ascii="Calibri" w:hAnsi="Calibri"/>
          <w:lang w:eastAsia="el-GR"/>
        </w:rPr>
        <w:t>., Μετάταξη και μεταφορά προσωπικού κεντρικών υπηρεσιών του Ε.Ο.Κ.Φ.)</w:t>
      </w: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F437E2" w:rsidRPr="00F437E2">
          <w:rPr>
            <w:rFonts w:ascii="Calibri" w:hAnsi="Calibri"/>
            <w:b/>
            <w:color w:val="0000FF"/>
            <w:u w:val="single"/>
            <w:shd w:val="clear" w:color="auto" w:fill="E6E6E6"/>
            <w:lang w:eastAsia="el-GR"/>
          </w:rPr>
          <w:t>Ν. 3528/2007</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F437E2" w:rsidRPr="00F437E2">
          <w:rPr>
            <w:rFonts w:ascii="Calibri" w:hAnsi="Calibri"/>
            <w:b/>
            <w:color w:val="0000FF"/>
            <w:u w:val="single"/>
            <w:shd w:val="clear" w:color="auto" w:fill="E6E6E6"/>
            <w:lang w:eastAsia="el-GR"/>
          </w:rPr>
          <w:t>Ν. 3536/2007</w:t>
        </w:r>
      </w:hyperlink>
      <w:r w:rsidR="00F437E2" w:rsidRPr="00F437E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42 παρ. 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για το Ν. Πέλλας,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F437E2" w:rsidRPr="00F437E2">
          <w:rPr>
            <w:rFonts w:ascii="Calibri" w:hAnsi="Calibri"/>
            <w:b/>
            <w:color w:val="0000FF"/>
            <w:u w:val="single"/>
            <w:shd w:val="clear" w:color="auto" w:fill="E6E6E6"/>
            <w:lang w:eastAsia="el-GR"/>
          </w:rPr>
          <w:t>Ν. 3581/2007</w:t>
        </w:r>
      </w:hyperlink>
      <w:r w:rsidR="00F437E2" w:rsidRPr="00F437E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(Αποσπάσεις προσωπικού εταιρειών της παρ. 5 του </w:t>
      </w:r>
      <w:proofErr w:type="spellStart"/>
      <w:r w:rsidRPr="00F437E2">
        <w:rPr>
          <w:rFonts w:ascii="Calibri" w:hAnsi="Calibri"/>
          <w:lang w:eastAsia="el-GR"/>
        </w:rPr>
        <w:t>άρ</w:t>
      </w:r>
      <w:proofErr w:type="spellEnd"/>
      <w:r w:rsidRPr="00F437E2">
        <w:rPr>
          <w:rFonts w:ascii="Calibri" w:hAnsi="Calibri"/>
          <w:lang w:eastAsia="el-GR"/>
        </w:rPr>
        <w:t>. 1 του ν. 3429/2005 – ΦΕΚ 314/Α’)</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72, 73, 74 - 79</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(Μετακίνηση, Απόσπαση, Μετατάξεις)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F437E2" w:rsidRPr="00F437E2">
          <w:rPr>
            <w:rFonts w:ascii="Calibri" w:hAnsi="Calibri"/>
            <w:b/>
            <w:color w:val="0000FF"/>
            <w:u w:val="single"/>
            <w:shd w:val="clear" w:color="auto" w:fill="E6E6E6"/>
            <w:lang w:eastAsia="el-GR"/>
          </w:rPr>
          <w:t>Ν. 3613/2007</w:t>
        </w:r>
      </w:hyperlink>
      <w:r w:rsidR="00F437E2" w:rsidRPr="00F437E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263/Α΄/23.11.2007)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6 και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υπαλλήλων των ΚΕΠ, κατ’ εφαρμογή του Υπαλληλικού Κώδικα,</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υπαλλήλων κλάδου Τηλεφωνητών)</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F437E2" w:rsidRPr="00F437E2">
          <w:rPr>
            <w:rFonts w:ascii="Calibri" w:hAnsi="Calibri"/>
            <w:b/>
            <w:color w:val="0000FF"/>
            <w:u w:val="single"/>
            <w:shd w:val="clear" w:color="auto" w:fill="E6E6E6"/>
            <w:lang w:eastAsia="el-GR"/>
          </w:rPr>
          <w:t>Ν. 3731/2008</w:t>
        </w:r>
      </w:hyperlink>
      <w:r w:rsidR="00F437E2" w:rsidRPr="00F437E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 &amp; 30 παρ.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σε τουριστικό Δήμο ή Κοινότητα, Μετάταξη, ειδικές περιπτώσεις μετατάξεων)</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F437E2" w:rsidRPr="00F437E2">
          <w:rPr>
            <w:rFonts w:ascii="Calibri" w:hAnsi="Calibri"/>
            <w:b/>
            <w:color w:val="0000FF"/>
            <w:u w:val="single"/>
            <w:shd w:val="clear" w:color="auto" w:fill="E6E6E6"/>
            <w:lang w:eastAsia="el-GR"/>
          </w:rPr>
          <w:t>Ν. 3801/2009</w:t>
        </w:r>
      </w:hyperlink>
      <w:r w:rsidR="00F437E2" w:rsidRPr="00F437E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11, 19, 26, 33, 64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F437E2" w:rsidRPr="00F437E2">
          <w:rPr>
            <w:rFonts w:ascii="Calibri" w:hAnsi="Calibri"/>
            <w:b/>
            <w:color w:val="0000FF"/>
            <w:u w:val="single"/>
            <w:shd w:val="clear" w:color="auto" w:fill="E6E6E6"/>
            <w:lang w:eastAsia="el-GR"/>
          </w:rPr>
          <w:t>Ν. 3918/2011</w:t>
        </w:r>
      </w:hyperlink>
      <w:r w:rsidR="00F437E2" w:rsidRPr="00F437E2">
        <w:rPr>
          <w:rFonts w:ascii="Calibri" w:hAnsi="Calibri"/>
          <w:b/>
          <w:shd w:val="clear" w:color="auto" w:fill="E6E6E6"/>
          <w:lang w:eastAsia="el-GR"/>
        </w:rPr>
        <w:t xml:space="preserve"> «Διαρθρωτικές αλλαγές στο σύστημα υγείας και άλλες διατάξεις»  (ΦΕΚ 31/Α΄/2.3.2011)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71 παρ. 1 &amp; 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προσωπικού Μονάδων Κοινωνικής Φροντίδας και εκκρεμείς μετατάξεις)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F437E2" w:rsidRPr="00F437E2">
          <w:rPr>
            <w:rFonts w:ascii="Calibri" w:hAnsi="Calibri"/>
            <w:b/>
            <w:color w:val="0000FF"/>
            <w:u w:val="single"/>
            <w:shd w:val="clear" w:color="auto" w:fill="E6E6E6"/>
            <w:lang w:eastAsia="el-GR"/>
          </w:rPr>
          <w:t>Ν. 4024/2011</w:t>
        </w:r>
      </w:hyperlink>
      <w:r w:rsidR="00F437E2" w:rsidRPr="00F437E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25 και 35 παρ. 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437E2" w:rsidRPr="00F437E2" w:rsidRDefault="00F437E2" w:rsidP="00F437E2">
      <w:pPr>
        <w:suppressAutoHyphens w:val="0"/>
        <w:jc w:val="both"/>
        <w:rPr>
          <w:rFonts w:ascii="Calibri" w:hAnsi="Calibri"/>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F437E2" w:rsidRPr="00F437E2">
          <w:rPr>
            <w:rFonts w:ascii="Calibri" w:hAnsi="Calibri"/>
            <w:b/>
            <w:color w:val="0000FF"/>
            <w:u w:val="single"/>
            <w:shd w:val="clear" w:color="auto" w:fill="E6E6E6"/>
            <w:lang w:val="en-US" w:eastAsia="el-GR"/>
          </w:rPr>
          <w:t>N</w:t>
        </w:r>
        <w:r w:rsidR="00F437E2" w:rsidRPr="00F437E2">
          <w:rPr>
            <w:rFonts w:ascii="Calibri" w:hAnsi="Calibri"/>
            <w:b/>
            <w:color w:val="0000FF"/>
            <w:u w:val="single"/>
            <w:shd w:val="clear" w:color="auto" w:fill="E6E6E6"/>
            <w:lang w:eastAsia="el-GR"/>
          </w:rPr>
          <w:t>. 4057/2012</w:t>
        </w:r>
      </w:hyperlink>
      <w:r w:rsidR="00F437E2" w:rsidRPr="00F437E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ένατο παρ. 15, 16, 18, 19</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 xml:space="preserve">Άρθρο πρώτο παρ. Ζ, </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μονίμου προσωπικού και ΙΔΑΧ)</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F437E2" w:rsidRPr="00F437E2">
          <w:rPr>
            <w:rFonts w:ascii="Calibri" w:hAnsi="Calibri"/>
            <w:b/>
            <w:color w:val="0000FF"/>
            <w:u w:val="single"/>
            <w:shd w:val="clear" w:color="auto" w:fill="E6E6E6"/>
            <w:lang w:eastAsia="el-GR"/>
          </w:rPr>
          <w:t>Ν. 4038/2012</w:t>
        </w:r>
      </w:hyperlink>
      <w:r w:rsidR="00F437E2" w:rsidRPr="00F437E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 παρ. 18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Επιθεωρητών και Βοηθών Επιθεωρητών Ελεγκτών Δημόσιας Διοίκησης)</w:t>
      </w:r>
    </w:p>
    <w:p w:rsidR="00F437E2" w:rsidRPr="00F437E2" w:rsidRDefault="00F437E2" w:rsidP="00F437E2">
      <w:pPr>
        <w:suppressAutoHyphens w:val="0"/>
        <w:jc w:val="center"/>
        <w:rPr>
          <w:rFonts w:ascii="Calibri" w:hAnsi="Calibri"/>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F437E2" w:rsidRPr="00F437E2">
          <w:rPr>
            <w:rFonts w:ascii="Calibri" w:hAnsi="Calibri"/>
            <w:b/>
            <w:color w:val="0000FF"/>
            <w:u w:val="single"/>
            <w:shd w:val="clear" w:color="auto" w:fill="E6E6E6"/>
            <w:lang w:eastAsia="el-GR"/>
          </w:rPr>
          <w:t>ΥΑ ΔΙΔΑΔ – ΔΙΠΙΔ/οικ. 559/2013</w:t>
        </w:r>
      </w:hyperlink>
      <w:r w:rsidR="00F437E2" w:rsidRPr="00F437E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Ζ.1 και Ζ.2), του ν. 4093/2012»  (ΦΕΚ 7/Β/8.1.2013)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 xml:space="preserve">Άρθρο πρώτο παρ. Ζ, </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Προσωπικού, μονίμων και ΙΔΑΧ)</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F437E2" w:rsidRPr="00F437E2">
          <w:rPr>
            <w:rFonts w:ascii="Calibri" w:hAnsi="Calibri"/>
            <w:b/>
            <w:color w:val="0000FF"/>
            <w:u w:val="single"/>
            <w:shd w:val="clear" w:color="auto" w:fill="E6E6E6"/>
            <w:lang w:eastAsia="el-GR"/>
          </w:rPr>
          <w:t>ΥΑ 1/2013</w:t>
        </w:r>
      </w:hyperlink>
      <w:hyperlink r:id="rId226" w:history="1"/>
      <w:r w:rsidR="00F437E2" w:rsidRPr="00F437E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386/Β/21.2.2013)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F437E2" w:rsidRPr="00F437E2">
          <w:rPr>
            <w:rFonts w:ascii="Calibri" w:hAnsi="Calibri"/>
            <w:b/>
            <w:color w:val="0000FF"/>
            <w:u w:val="single"/>
            <w:shd w:val="clear" w:color="auto" w:fill="E6E6E6"/>
            <w:lang w:eastAsia="el-GR"/>
          </w:rPr>
          <w:t>ΥΑ 2/2013</w:t>
        </w:r>
      </w:hyperlink>
      <w:hyperlink r:id="rId228" w:history="1"/>
      <w:r w:rsidR="00F437E2" w:rsidRPr="00F437E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598/Β/14.3.2013)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9" w:history="1">
        <w:r w:rsidR="00F437E2" w:rsidRPr="00F437E2">
          <w:rPr>
            <w:rFonts w:ascii="Calibri" w:hAnsi="Calibri"/>
            <w:b/>
            <w:color w:val="0000FF"/>
            <w:u w:val="single"/>
            <w:shd w:val="clear" w:color="auto" w:fill="E6E6E6"/>
            <w:lang w:eastAsia="el-GR"/>
          </w:rPr>
          <w:t>Ν. 4172/2013</w:t>
        </w:r>
      </w:hyperlink>
      <w:r w:rsidR="00F437E2" w:rsidRPr="00F437E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81, 82, 90, 91, 93</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F437E2">
        <w:rPr>
          <w:rFonts w:ascii="Calibri" w:hAnsi="Calibri"/>
          <w:vertAlign w:val="superscript"/>
          <w:lang w:eastAsia="el-GR"/>
        </w:rPr>
        <w:t>η</w:t>
      </w:r>
      <w:r w:rsidRPr="00F437E2">
        <w:rPr>
          <w:rFonts w:ascii="Calibri" w:hAnsi="Calibri"/>
          <w:lang w:eastAsia="el-GR"/>
        </w:rPr>
        <w:t xml:space="preserve"> Ιουλίου 2013, εντάσσονται στο πρόγραμμα κινητικότητας, σύμφωνα με την </w:t>
      </w:r>
      <w:proofErr w:type="spellStart"/>
      <w:r w:rsidRPr="00F437E2">
        <w:rPr>
          <w:rFonts w:ascii="Calibri" w:hAnsi="Calibri"/>
          <w:lang w:eastAsia="el-GR"/>
        </w:rPr>
        <w:t>υποπαράγραφο</w:t>
      </w:r>
      <w:proofErr w:type="spellEnd"/>
      <w:r w:rsidRPr="00F437E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F437E2">
        <w:rPr>
          <w:rFonts w:ascii="Calibri" w:hAnsi="Calibri"/>
          <w:vertAlign w:val="superscript"/>
          <w:lang w:eastAsia="el-GR"/>
        </w:rPr>
        <w:t>η</w:t>
      </w:r>
      <w:r w:rsidRPr="00F437E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F437E2">
        <w:rPr>
          <w:rFonts w:ascii="Calibri" w:hAnsi="Calibri"/>
          <w:vertAlign w:val="superscript"/>
          <w:lang w:eastAsia="el-GR"/>
        </w:rPr>
        <w:t>α</w:t>
      </w:r>
      <w:r w:rsidRPr="00F437E2">
        <w:rPr>
          <w:rFonts w:ascii="Calibri" w:hAnsi="Calibri"/>
          <w:lang w:eastAsia="el-GR"/>
        </w:rPr>
        <w:t xml:space="preserve"> Ιουλίου 2013, σε </w:t>
      </w:r>
      <w:proofErr w:type="spellStart"/>
      <w:r w:rsidRPr="00F437E2">
        <w:rPr>
          <w:rFonts w:ascii="Calibri" w:hAnsi="Calibri"/>
          <w:lang w:eastAsia="el-GR"/>
        </w:rPr>
        <w:t>συνιστώμενες</w:t>
      </w:r>
      <w:proofErr w:type="spellEnd"/>
      <w:r w:rsidRPr="00F437E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F437E2" w:rsidRPr="00F437E2" w:rsidRDefault="00F437E2" w:rsidP="00F437E2">
      <w:pPr>
        <w:suppressAutoHyphens w:val="0"/>
        <w:jc w:val="both"/>
        <w:rPr>
          <w:rFonts w:ascii="Calibri" w:hAnsi="Calibri"/>
          <w:lang w:eastAsia="el-GR"/>
        </w:rPr>
      </w:pPr>
    </w:p>
    <w:p w:rsidR="00F437E2" w:rsidRPr="00F437E2" w:rsidRDefault="00F437E2" w:rsidP="00F437E2">
      <w:pPr>
        <w:suppressAutoHyphens w:val="0"/>
        <w:jc w:val="both"/>
        <w:rPr>
          <w:rFonts w:asciiTheme="minorHAnsi" w:hAnsiTheme="minorHAnsi" w:cstheme="minorHAnsi"/>
          <w:b/>
          <w:shd w:val="clear" w:color="auto" w:fill="E6E6E6"/>
          <w:lang w:eastAsia="el-GR"/>
        </w:rPr>
      </w:pPr>
      <w:r w:rsidRPr="00F437E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F437E2" w:rsidRPr="00F437E2">
          <w:rPr>
            <w:rFonts w:ascii="Calibri" w:hAnsi="Calibri"/>
            <w:b/>
            <w:color w:val="0000FF"/>
            <w:u w:val="single"/>
            <w:shd w:val="clear" w:color="auto" w:fill="E6E6E6"/>
            <w:lang w:eastAsia="el-GR"/>
          </w:rPr>
          <w:t>ΥΑ ΔΙΠΙΔΔ/Β.2/2/οικ. 21634/2013</w:t>
        </w:r>
      </w:hyperlink>
      <w:r w:rsidR="00F437E2" w:rsidRPr="00F437E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από την:</w:t>
      </w: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1" w:history="1">
        <w:r w:rsidR="00F437E2" w:rsidRPr="00F437E2">
          <w:rPr>
            <w:rFonts w:ascii="Calibri" w:hAnsi="Calibri"/>
            <w:b/>
            <w:color w:val="0000FF"/>
            <w:u w:val="single"/>
            <w:lang w:eastAsia="el-GR"/>
          </w:rPr>
          <w:t>ΥΑ αριθ. ΔΙΠΙΔΔ/Β.2/Δ/33/οικ.27653</w:t>
        </w:r>
      </w:hyperlink>
      <w:r w:rsidR="00F437E2" w:rsidRPr="00F437E2">
        <w:rPr>
          <w:rFonts w:ascii="Calibri" w:hAnsi="Calibri"/>
          <w:b/>
          <w:lang w:eastAsia="el-GR"/>
        </w:rPr>
        <w:t xml:space="preserve"> (ΦΕΚ 2560/Β/11.10.2013) </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ΥΑ αριθ. ΔΙΠΙΔΔ/Β.2/3/οικ. </w:t>
      </w:r>
      <w:hyperlink r:id="rId232" w:history="1">
        <w:r w:rsidRPr="00F437E2">
          <w:rPr>
            <w:rFonts w:ascii="Calibri" w:hAnsi="Calibri"/>
            <w:b/>
            <w:color w:val="0000FF"/>
            <w:u w:val="single"/>
            <w:shd w:val="clear" w:color="auto" w:fill="E6E6E6"/>
            <w:lang w:eastAsia="el-GR"/>
          </w:rPr>
          <w:t>22274/9.8.2013</w:t>
        </w:r>
      </w:hyperlink>
      <w:r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F437E2">
        <w:rPr>
          <w:rFonts w:ascii="Calibri" w:hAnsi="Calibri"/>
          <w:b/>
          <w:shd w:val="clear" w:color="auto" w:fill="E6E6E6"/>
          <w:lang w:eastAsia="el-GR"/>
        </w:rPr>
        <w:t>μοριοδότησής</w:t>
      </w:r>
      <w:proofErr w:type="spellEnd"/>
      <w:r w:rsidRPr="00F437E2">
        <w:rPr>
          <w:rFonts w:ascii="Calibri" w:hAnsi="Calibri"/>
          <w:b/>
          <w:shd w:val="clear" w:color="auto" w:fill="E6E6E6"/>
          <w:lang w:eastAsia="el-GR"/>
        </w:rPr>
        <w:t xml:space="preserve"> τους» (ΦΕΚ 1992/Β/14.8.2013)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ως ακολούθως, από τις:</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1. ΥΑ αριθ. </w:t>
      </w:r>
      <w:hyperlink r:id="rId233" w:history="1">
        <w:r w:rsidRPr="00F437E2">
          <w:rPr>
            <w:rFonts w:ascii="Calibri" w:hAnsi="Calibri"/>
            <w:b/>
            <w:color w:val="0000FF"/>
            <w:u w:val="single"/>
            <w:shd w:val="clear" w:color="auto" w:fill="E6E6E6"/>
            <w:lang w:eastAsia="el-GR"/>
          </w:rPr>
          <w:t>ΔΙΔΑΔ/48Α/58/οικ.29040</w:t>
        </w:r>
      </w:hyperlink>
      <w:r w:rsidRPr="00F437E2">
        <w:rPr>
          <w:rFonts w:ascii="Calibri" w:hAnsi="Calibri"/>
          <w:b/>
          <w:shd w:val="clear" w:color="auto" w:fill="E6E6E6"/>
          <w:lang w:eastAsia="el-GR"/>
        </w:rPr>
        <w:t xml:space="preserve"> (ΦΕΚ Β΄/2757/29-10-2013)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2. ΥΑ αριθ. </w:t>
      </w:r>
      <w:hyperlink r:id="rId234" w:history="1">
        <w:r w:rsidRPr="00F437E2">
          <w:rPr>
            <w:rFonts w:ascii="Calibri" w:hAnsi="Calibri"/>
            <w:b/>
            <w:color w:val="0000FF"/>
            <w:u w:val="single"/>
            <w:shd w:val="clear" w:color="auto" w:fill="E6E6E6"/>
            <w:lang w:eastAsia="el-GR"/>
          </w:rPr>
          <w:t>ΔΙΠΙΔΔ/Β.2/Δ/84/οικ.32361</w:t>
        </w:r>
      </w:hyperlink>
      <w:hyperlink r:id="rId235" w:history="1"/>
      <w:r w:rsidRPr="00F437E2">
        <w:rPr>
          <w:rFonts w:ascii="Calibri" w:hAnsi="Calibri"/>
          <w:b/>
          <w:shd w:val="clear" w:color="auto" w:fill="E6E6E6"/>
          <w:lang w:eastAsia="el-GR"/>
        </w:rPr>
        <w:t xml:space="preserve">  (ΦΕΚ 3035/Β/29.11.2013)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F437E2" w:rsidRPr="00F437E2">
          <w:rPr>
            <w:rFonts w:ascii="Calibri" w:hAnsi="Calibri"/>
            <w:b/>
            <w:color w:val="0000FF"/>
            <w:u w:val="single"/>
            <w:shd w:val="clear" w:color="auto" w:fill="E6E6E6"/>
            <w:lang w:eastAsia="el-GR"/>
          </w:rPr>
          <w:t>ΥΑ αριθ. ΔΙΠΙΔΔ/Β.2/οικ.24199</w:t>
        </w:r>
      </w:hyperlink>
      <w:hyperlink r:id="rId237" w:history="1"/>
      <w:r w:rsidR="00F437E2" w:rsidRPr="00F437E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437E2" w:rsidRPr="00F437E2">
        <w:rPr>
          <w:rFonts w:ascii="Calibri" w:hAnsi="Calibri"/>
          <w:b/>
          <w:shd w:val="clear" w:color="auto" w:fill="E6E6E6"/>
          <w:lang w:eastAsia="el-GR"/>
        </w:rPr>
        <w:t>τρίτεκνων</w:t>
      </w:r>
      <w:proofErr w:type="spellEnd"/>
      <w:r w:rsidR="00F437E2" w:rsidRPr="00F437E2">
        <w:rPr>
          <w:rFonts w:ascii="Calibri" w:hAnsi="Calibri"/>
          <w:b/>
          <w:shd w:val="clear" w:color="auto" w:fill="E6E6E6"/>
          <w:lang w:eastAsia="el-GR"/>
        </w:rPr>
        <w:t xml:space="preserve"> υπαλλήλων (άρθρο 91 του Ν. 4172/2013, ΦΕΚ 167/Α΄)»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2208/Β/6.9.2013)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F437E2" w:rsidRPr="00F437E2">
          <w:rPr>
            <w:rFonts w:ascii="Calibri" w:hAnsi="Calibri"/>
            <w:b/>
            <w:color w:val="0000FF"/>
            <w:u w:val="single"/>
            <w:shd w:val="clear" w:color="auto" w:fill="E6E6E6"/>
            <w:lang w:eastAsia="el-GR"/>
          </w:rPr>
          <w:t>ΥΑ 3/2013</w:t>
        </w:r>
      </w:hyperlink>
      <w:hyperlink r:id="rId239" w:history="1"/>
      <w:r w:rsidR="00F437E2" w:rsidRPr="00F437E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val="en-US" w:eastAsia="el-GR"/>
        </w:rPr>
        <w:t>K</w:t>
      </w:r>
      <w:r w:rsidRPr="00F437E2">
        <w:rPr>
          <w:rFonts w:ascii="Calibri" w:hAnsi="Calibri"/>
          <w:b/>
          <w:shd w:val="clear" w:color="auto" w:fill="E6E6E6"/>
          <w:lang w:eastAsia="el-GR"/>
        </w:rPr>
        <w:t>ΥΑ αριθ.</w:t>
      </w:r>
      <w:hyperlink r:id="rId240" w:history="1">
        <w:r w:rsidRPr="00F437E2">
          <w:rPr>
            <w:rFonts w:ascii="Calibri" w:hAnsi="Calibri"/>
            <w:b/>
            <w:color w:val="0000FF"/>
            <w:u w:val="single"/>
            <w:shd w:val="clear" w:color="auto" w:fill="E6E6E6"/>
            <w:lang w:eastAsia="el-GR"/>
          </w:rPr>
          <w:t xml:space="preserve"> ΥΠΠΟΑ/ΓΔΔΥ/172315/25487</w:t>
        </w:r>
      </w:hyperlink>
      <w:hyperlink r:id="rId241" w:history="1"/>
      <w:r w:rsidRPr="00F437E2">
        <w:rPr>
          <w:rFonts w:ascii="Calibri" w:hAnsi="Calibri"/>
          <w:b/>
          <w:shd w:val="clear" w:color="auto" w:fill="E6E6E6"/>
          <w:lang w:eastAsia="el-GR"/>
        </w:rPr>
        <w:t xml:space="preserve"> «Καθορισμός πρόσθετου ειδικού κριτηρίου της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των γενικών κριτηρίων της </w:t>
      </w:r>
      <w:proofErr w:type="spellStart"/>
      <w:r w:rsidRPr="00F437E2">
        <w:rPr>
          <w:rFonts w:ascii="Calibri" w:hAnsi="Calibri"/>
          <w:b/>
          <w:shd w:val="clear" w:color="auto" w:fill="E6E6E6"/>
          <w:lang w:eastAsia="el-GR"/>
        </w:rPr>
        <w:t>αρ</w:t>
      </w:r>
      <w:proofErr w:type="spellEnd"/>
      <w:r w:rsidRPr="00F437E2">
        <w:rPr>
          <w:rFonts w:ascii="Calibri" w:hAnsi="Calibri"/>
          <w:b/>
          <w:shd w:val="clear" w:color="auto" w:fill="E6E6E6"/>
          <w:lang w:eastAsia="el-GR"/>
        </w:rPr>
        <w:t xml:space="preserve">. </w:t>
      </w:r>
      <w:proofErr w:type="spellStart"/>
      <w:r w:rsidRPr="00F437E2">
        <w:rPr>
          <w:rFonts w:ascii="Calibri" w:hAnsi="Calibri"/>
          <w:b/>
          <w:shd w:val="clear" w:color="auto" w:fill="E6E6E6"/>
          <w:lang w:eastAsia="el-GR"/>
        </w:rPr>
        <w:t>πρωτ</w:t>
      </w:r>
      <w:proofErr w:type="spellEnd"/>
      <w:r w:rsidRPr="00F437E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F437E2" w:rsidRPr="00F437E2">
          <w:rPr>
            <w:rFonts w:ascii="Calibri" w:hAnsi="Calibri"/>
            <w:b/>
            <w:color w:val="0000FF"/>
            <w:u w:val="single"/>
            <w:shd w:val="clear" w:color="auto" w:fill="E6E6E6"/>
            <w:lang w:eastAsia="el-GR"/>
          </w:rPr>
          <w:t>Ν. 4199/2013</w:t>
        </w:r>
      </w:hyperlink>
      <w:r w:rsidR="00F437E2" w:rsidRPr="00F437E2">
        <w:rPr>
          <w:rFonts w:ascii="Calibri" w:hAnsi="Calibri"/>
          <w:b/>
          <w:color w:val="0000FF"/>
          <w:shd w:val="clear" w:color="auto" w:fill="E6E6E6"/>
          <w:lang w:eastAsia="el-GR"/>
        </w:rPr>
        <w:t xml:space="preserve"> </w:t>
      </w:r>
      <w:hyperlink r:id="rId243" w:history="1"/>
      <w:r w:rsidR="00F437E2" w:rsidRPr="00F437E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125, 126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(Μετάταξη εξαιρούμενων υπαλλήλων σε περίπτωση κατάργησης του συνόλου </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των θέσεων του κλάδου, εθελουσία κινητικότητα Δημοτικών υπαλλήλων)</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F437E2" w:rsidRPr="00F437E2">
          <w:rPr>
            <w:rFonts w:ascii="Calibri" w:hAnsi="Calibri"/>
            <w:color w:val="0000FF"/>
            <w:u w:val="single"/>
            <w:shd w:val="clear" w:color="auto" w:fill="E6E6E6"/>
            <w:lang w:eastAsia="el-GR"/>
          </w:rPr>
          <w:t>ΥΑ 4  30355/2013</w:t>
        </w:r>
      </w:hyperlink>
      <w:hyperlink r:id="rId245" w:history="1"/>
      <w:r w:rsidR="00F437E2" w:rsidRPr="00F437E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b/>
          <w:shd w:val="clear" w:color="auto" w:fill="E6E6E6"/>
          <w:lang w:eastAsia="el-GR"/>
        </w:rPr>
      </w:pPr>
      <w:r w:rsidRPr="00F437E2">
        <w:rPr>
          <w:rFonts w:ascii="Calibri" w:hAnsi="Calibri"/>
          <w:lang w:eastAsia="el-GR"/>
        </w:rPr>
        <w:t>(Μετατάξεις, Μεταφορές, Αποσπάσεις υπαλλήλων των Κ.Ε.Π.)</w:t>
      </w:r>
    </w:p>
    <w:p w:rsidR="00F437E2" w:rsidRPr="00F437E2" w:rsidRDefault="00F437E2" w:rsidP="00F437E2">
      <w:pPr>
        <w:suppressAutoHyphens w:val="0"/>
        <w:ind w:right="-154"/>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F437E2" w:rsidRPr="00F437E2">
          <w:rPr>
            <w:rFonts w:ascii="Calibri" w:hAnsi="Calibri"/>
            <w:b/>
            <w:color w:val="0000FF"/>
            <w:u w:val="single"/>
            <w:shd w:val="clear" w:color="auto" w:fill="E6E6E6"/>
            <w:lang w:eastAsia="el-GR"/>
          </w:rPr>
          <w:t>ΥΑ 5/2013</w:t>
        </w:r>
      </w:hyperlink>
      <w:hyperlink r:id="rId248" w:history="1"/>
      <w:r w:rsidR="00F437E2" w:rsidRPr="00F437E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249" w:history="1">
        <w:r w:rsidRPr="00F437E2">
          <w:rPr>
            <w:rFonts w:ascii="Calibri" w:hAnsi="Calibri"/>
            <w:b/>
            <w:color w:val="0000FF"/>
            <w:u w:val="single"/>
            <w:shd w:val="clear" w:color="auto" w:fill="E6E6E6"/>
            <w:lang w:eastAsia="el-GR"/>
          </w:rPr>
          <w:t>32450/2013</w:t>
        </w:r>
      </w:hyperlink>
      <w:r w:rsidRPr="00F437E2">
        <w:rPr>
          <w:rFonts w:ascii="Calibri" w:hAnsi="Calibri"/>
          <w:b/>
          <w:shd w:val="clear" w:color="auto" w:fill="E6E6E6"/>
          <w:lang w:eastAsia="el-GR"/>
        </w:rPr>
        <w:t xml:space="preserve"> (ΦΕΚ 3036/Β/29.11.2013)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F437E2" w:rsidRPr="00F437E2">
          <w:rPr>
            <w:rFonts w:ascii="Calibri" w:hAnsi="Calibri"/>
            <w:b/>
            <w:color w:val="0000FF"/>
            <w:u w:val="single"/>
            <w:shd w:val="clear" w:color="auto" w:fill="E6E6E6"/>
            <w:lang w:eastAsia="el-GR"/>
          </w:rPr>
          <w:t>ΥΑ 6/2013</w:t>
        </w:r>
      </w:hyperlink>
      <w:hyperlink r:id="rId251"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F437E2" w:rsidRPr="00F437E2">
          <w:rPr>
            <w:rFonts w:ascii="Calibri" w:hAnsi="Calibri"/>
            <w:b/>
            <w:color w:val="0000FF"/>
            <w:u w:val="single"/>
            <w:shd w:val="clear" w:color="auto" w:fill="E6E6E6"/>
            <w:lang w:eastAsia="el-GR"/>
          </w:rPr>
          <w:t>ΥΑ 7/2013</w:t>
        </w:r>
      </w:hyperlink>
      <w:hyperlink r:id="rId253"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F437E2" w:rsidRPr="00F437E2">
          <w:rPr>
            <w:rFonts w:ascii="Calibri" w:hAnsi="Calibri"/>
            <w:b/>
            <w:color w:val="0000FF"/>
            <w:u w:val="single"/>
            <w:shd w:val="clear" w:color="auto" w:fill="E6E6E6"/>
            <w:lang w:eastAsia="el-GR"/>
          </w:rPr>
          <w:t>ΥΑ 8/2013</w:t>
        </w:r>
      </w:hyperlink>
      <w:hyperlink r:id="rId255"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F437E2" w:rsidRPr="00F437E2">
          <w:rPr>
            <w:rFonts w:ascii="Calibri" w:hAnsi="Calibri"/>
            <w:b/>
            <w:color w:val="0000FF"/>
            <w:u w:val="single"/>
            <w:shd w:val="clear" w:color="auto" w:fill="E6E6E6"/>
            <w:lang w:eastAsia="el-GR"/>
          </w:rPr>
          <w:t>Ν. 4223/2013</w:t>
        </w:r>
      </w:hyperlink>
      <w:hyperlink r:id="rId257" w:history="1"/>
      <w:r w:rsidR="00F437E2" w:rsidRPr="00F437E2">
        <w:rPr>
          <w:rFonts w:ascii="Calibri" w:hAnsi="Calibri"/>
          <w:b/>
          <w:shd w:val="clear" w:color="auto" w:fill="E6E6E6"/>
          <w:lang w:eastAsia="el-GR"/>
        </w:rPr>
        <w:t xml:space="preserve"> «Ενιαίος Φόρος Ιδιοκτησίας Ακινήτων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287/Α/31.12.2013)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(Πρόγραμμα Εθελοντικής </w:t>
      </w:r>
      <w:proofErr w:type="spellStart"/>
      <w:r w:rsidRPr="00F437E2">
        <w:rPr>
          <w:rFonts w:ascii="Calibri" w:hAnsi="Calibri"/>
          <w:lang w:eastAsia="el-GR"/>
        </w:rPr>
        <w:t>Ενδοαυτοδιοικητικής</w:t>
      </w:r>
      <w:proofErr w:type="spellEnd"/>
      <w:r w:rsidRPr="00F437E2">
        <w:rPr>
          <w:rFonts w:ascii="Calibri" w:hAnsi="Calibri"/>
          <w:lang w:eastAsia="el-GR"/>
        </w:rPr>
        <w:t xml:space="preserve"> Κινητικότητας)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F437E2" w:rsidRPr="00F437E2">
          <w:rPr>
            <w:rFonts w:ascii="Calibri" w:hAnsi="Calibri"/>
            <w:b/>
            <w:color w:val="0000FF"/>
            <w:u w:val="single"/>
            <w:shd w:val="clear" w:color="auto" w:fill="E6E6E6"/>
            <w:lang w:eastAsia="el-GR"/>
          </w:rPr>
          <w:t>ΥΑ 9/2014</w:t>
        </w:r>
      </w:hyperlink>
      <w:hyperlink r:id="rId259" w:history="1"/>
      <w:r w:rsidR="00F437E2" w:rsidRPr="00F437E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F437E2" w:rsidRPr="00F437E2">
          <w:rPr>
            <w:rFonts w:ascii="Calibri" w:hAnsi="Calibri"/>
            <w:b/>
            <w:color w:val="0000FF"/>
            <w:u w:val="single"/>
            <w:shd w:val="clear" w:color="auto" w:fill="E6E6E6"/>
            <w:lang w:eastAsia="el-GR"/>
          </w:rPr>
          <w:t>ΥΑ 5017/2014</w:t>
        </w:r>
      </w:hyperlink>
      <w:hyperlink r:id="rId261" w:history="1"/>
      <w:r w:rsidR="00F437E2"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για την εφαρμογή του Προγράμματος Εθελοντικής </w:t>
      </w:r>
      <w:proofErr w:type="spellStart"/>
      <w:r w:rsidR="00F437E2" w:rsidRPr="00F437E2">
        <w:rPr>
          <w:rFonts w:ascii="Calibri" w:hAnsi="Calibri"/>
          <w:b/>
          <w:shd w:val="clear" w:color="auto" w:fill="E6E6E6"/>
          <w:lang w:eastAsia="el-GR"/>
        </w:rPr>
        <w:t>Ενδοαυτοδιοικητικής</w:t>
      </w:r>
      <w:proofErr w:type="spellEnd"/>
      <w:r w:rsidR="00F437E2" w:rsidRPr="00F437E2">
        <w:rPr>
          <w:rFonts w:ascii="Calibri" w:hAnsi="Calibri"/>
          <w:b/>
          <w:shd w:val="clear" w:color="auto" w:fill="E6E6E6"/>
          <w:lang w:eastAsia="el-GR"/>
        </w:rPr>
        <w:t xml:space="preserve"> Κινητικότητας»  (ΦΕΚ 334/Β/13.2.2014)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F437E2" w:rsidRPr="00F437E2">
          <w:rPr>
            <w:rFonts w:ascii="Calibri" w:hAnsi="Calibri"/>
            <w:b/>
            <w:color w:val="0000FF"/>
            <w:u w:val="single"/>
            <w:shd w:val="clear" w:color="auto" w:fill="E6E6E6"/>
            <w:lang w:eastAsia="el-GR"/>
          </w:rPr>
          <w:t>Ν. 4238/2014</w:t>
        </w:r>
      </w:hyperlink>
      <w:hyperlink r:id="rId263" w:history="1"/>
      <w:r w:rsidR="00F437E2" w:rsidRPr="00F437E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16, 17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(Διαθεσιμότητα υπαλλήλων Ε.Ο.Π.Υ.Υ., Κινητικότητα υπαλλήλων Ε.Ο.Π.Υ.Υ. προς Δ.Υ.Π.Ε.)</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F437E2" w:rsidRPr="00F437E2">
          <w:rPr>
            <w:rFonts w:ascii="Calibri" w:hAnsi="Calibri"/>
            <w:b/>
            <w:color w:val="0000FF"/>
            <w:u w:val="single"/>
            <w:shd w:val="clear" w:color="auto" w:fill="E6E6E6"/>
            <w:lang w:eastAsia="el-GR"/>
          </w:rPr>
          <w:t>ΥΑ 10/2014</w:t>
        </w:r>
      </w:hyperlink>
      <w:hyperlink r:id="rId265" w:history="1"/>
      <w:r w:rsidR="00F437E2" w:rsidRPr="00F437E2">
        <w:rPr>
          <w:rFonts w:ascii="Calibri" w:hAnsi="Calibri"/>
          <w:b/>
          <w:shd w:val="clear" w:color="auto" w:fill="E6E6E6"/>
          <w:lang w:eastAsia="el-GR"/>
        </w:rPr>
        <w:t xml:space="preserve"> «Ανακοίνωση για το προσωπικό Β/</w:t>
      </w:r>
      <w:proofErr w:type="spellStart"/>
      <w:r w:rsidR="00F437E2" w:rsidRPr="00F437E2">
        <w:rPr>
          <w:rFonts w:ascii="Calibri" w:hAnsi="Calibri"/>
          <w:b/>
          <w:shd w:val="clear" w:color="auto" w:fill="E6E6E6"/>
          <w:lang w:eastAsia="el-GR"/>
        </w:rPr>
        <w:t>θμιας</w:t>
      </w:r>
      <w:proofErr w:type="spellEnd"/>
      <w:r w:rsidR="00F437E2" w:rsidRPr="00F437E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266" w:history="1">
        <w:r w:rsidRPr="00F437E2">
          <w:rPr>
            <w:rFonts w:ascii="Calibri" w:hAnsi="Calibri"/>
            <w:b/>
            <w:color w:val="0000FF"/>
            <w:u w:val="single"/>
            <w:shd w:val="clear" w:color="auto" w:fill="E6E6E6"/>
            <w:lang w:eastAsia="el-GR"/>
          </w:rPr>
          <w:t>6625/2014</w:t>
        </w:r>
      </w:hyperlink>
      <w:r w:rsidRPr="00F437E2">
        <w:rPr>
          <w:rFonts w:ascii="Calibri" w:hAnsi="Calibri"/>
          <w:b/>
          <w:shd w:val="clear" w:color="auto" w:fill="E6E6E6"/>
          <w:lang w:eastAsia="el-GR"/>
        </w:rPr>
        <w:t xml:space="preserve"> (ΦΕΚ 662/Β/18.3.2014)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F437E2" w:rsidRPr="00F437E2">
          <w:rPr>
            <w:rFonts w:ascii="Calibri" w:hAnsi="Calibri"/>
            <w:b/>
            <w:color w:val="0000FF"/>
            <w:u w:val="single"/>
            <w:shd w:val="clear" w:color="auto" w:fill="E6E6E6"/>
            <w:lang w:eastAsia="el-GR"/>
          </w:rPr>
          <w:t>Ν. 4250/2014</w:t>
        </w:r>
      </w:hyperlink>
      <w:hyperlink r:id="rId268" w:history="1"/>
      <w:r w:rsidR="00F437E2" w:rsidRPr="00F437E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437E2" w:rsidRPr="00F437E2">
        <w:rPr>
          <w:rFonts w:ascii="Calibri" w:hAnsi="Calibri"/>
          <w:b/>
          <w:shd w:val="clear" w:color="auto" w:fill="E6E6E6"/>
          <w:lang w:eastAsia="el-GR"/>
        </w:rPr>
        <w:t>π.δ.</w:t>
      </w:r>
      <w:proofErr w:type="spellEnd"/>
      <w:r w:rsidR="00F437E2" w:rsidRPr="00F437E2">
        <w:rPr>
          <w:rFonts w:ascii="Calibri" w:hAnsi="Calibri"/>
          <w:b/>
          <w:shd w:val="clear" w:color="auto" w:fill="E6E6E6"/>
          <w:lang w:eastAsia="el-GR"/>
        </w:rPr>
        <w:t xml:space="preserve"> 318/1992 (Α΄161) και λοιπές ρυθμίσεις»  (ΦΕΚ 74/Α/26.3.2014)</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39, 40, 41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437E2" w:rsidRPr="00F437E2" w:rsidRDefault="00F437E2" w:rsidP="00F437E2">
      <w:pPr>
        <w:suppressAutoHyphens w:val="0"/>
        <w:jc w:val="center"/>
        <w:rPr>
          <w:rFonts w:ascii="Calibri" w:hAnsi="Calibri"/>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F437E2" w:rsidRPr="00F437E2">
          <w:rPr>
            <w:rFonts w:ascii="Calibri" w:hAnsi="Calibri"/>
            <w:b/>
            <w:color w:val="0000FF"/>
            <w:u w:val="single"/>
            <w:shd w:val="clear" w:color="auto" w:fill="E6E6E6"/>
            <w:lang w:eastAsia="el-GR"/>
          </w:rPr>
          <w:t>Ν. 4258/2014</w:t>
        </w:r>
      </w:hyperlink>
      <w:hyperlink r:id="rId270" w:history="1"/>
      <w:r w:rsidR="00F437E2" w:rsidRPr="00F437E2">
        <w:rPr>
          <w:rFonts w:ascii="Calibri" w:hAnsi="Calibri"/>
          <w:b/>
          <w:shd w:val="clear" w:color="auto" w:fill="E6E6E6"/>
          <w:lang w:eastAsia="el-GR"/>
        </w:rPr>
        <w:t xml:space="preserve"> «Διαδικασία Οριοθέτησης και ρυθμίσεις θεμάτων για τα </w:t>
      </w:r>
      <w:proofErr w:type="spellStart"/>
      <w:r w:rsidR="00F437E2" w:rsidRPr="00F437E2">
        <w:rPr>
          <w:rFonts w:ascii="Calibri" w:hAnsi="Calibri"/>
          <w:b/>
          <w:shd w:val="clear" w:color="auto" w:fill="E6E6E6"/>
          <w:lang w:eastAsia="el-GR"/>
        </w:rPr>
        <w:t>υδατορέματα</w:t>
      </w:r>
      <w:proofErr w:type="spellEnd"/>
      <w:r w:rsidR="00F437E2" w:rsidRPr="00F437E2">
        <w:rPr>
          <w:rFonts w:ascii="Calibri" w:hAnsi="Calibri"/>
          <w:b/>
          <w:shd w:val="clear" w:color="auto" w:fill="E6E6E6"/>
          <w:lang w:eastAsia="el-GR"/>
        </w:rPr>
        <w:t xml:space="preserve"> – ρυθμίσεις Πολεοδομικής νομοθεσίας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94/Α/14.4.2014)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31 παρ. 4</w:t>
      </w:r>
    </w:p>
    <w:p w:rsidR="00F437E2" w:rsidRPr="00F437E2" w:rsidRDefault="00F437E2" w:rsidP="00F437E2">
      <w:pPr>
        <w:suppressAutoHyphens w:val="0"/>
        <w:autoSpaceDE w:val="0"/>
        <w:autoSpaceDN w:val="0"/>
        <w:adjustRightInd w:val="0"/>
        <w:jc w:val="both"/>
        <w:rPr>
          <w:rFonts w:ascii="Calibri" w:hAnsi="Calibri"/>
          <w:lang w:eastAsia="el-GR"/>
        </w:rPr>
      </w:pPr>
      <w:r w:rsidRPr="00F437E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437E2" w:rsidRPr="00F437E2" w:rsidRDefault="00F437E2" w:rsidP="00F437E2">
      <w:pPr>
        <w:suppressAutoHyphens w:val="0"/>
        <w:autoSpaceDE w:val="0"/>
        <w:autoSpaceDN w:val="0"/>
        <w:adjustRightInd w:val="0"/>
        <w:jc w:val="both"/>
        <w:rPr>
          <w:rFonts w:ascii="Calibri" w:hAnsi="Calibri"/>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F437E2" w:rsidRPr="00F437E2">
          <w:rPr>
            <w:rFonts w:ascii="Calibri" w:hAnsi="Calibri"/>
            <w:b/>
            <w:color w:val="0000FF"/>
            <w:u w:val="single"/>
            <w:shd w:val="clear" w:color="auto" w:fill="E6E6E6"/>
            <w:lang w:eastAsia="el-GR"/>
          </w:rPr>
          <w:t>Ν. 4262/2014</w:t>
        </w:r>
      </w:hyperlink>
      <w:hyperlink r:id="rId272" w:history="1"/>
      <w:r w:rsidR="00F437E2" w:rsidRPr="00F437E2">
        <w:rPr>
          <w:rFonts w:ascii="Calibri" w:hAnsi="Calibri"/>
          <w:b/>
          <w:shd w:val="clear" w:color="auto" w:fill="E6E6E6"/>
          <w:lang w:eastAsia="el-GR"/>
        </w:rPr>
        <w:t xml:space="preserve"> «Απλούστευση της </w:t>
      </w:r>
      <w:proofErr w:type="spellStart"/>
      <w:r w:rsidR="00F437E2" w:rsidRPr="00F437E2">
        <w:rPr>
          <w:rFonts w:ascii="Calibri" w:hAnsi="Calibri"/>
          <w:b/>
          <w:shd w:val="clear" w:color="auto" w:fill="E6E6E6"/>
          <w:lang w:eastAsia="el-GR"/>
        </w:rPr>
        <w:t>αδειοδότησης</w:t>
      </w:r>
      <w:proofErr w:type="spellEnd"/>
      <w:r w:rsidR="00F437E2" w:rsidRPr="00F437E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F437E2" w:rsidRPr="00F437E2">
          <w:rPr>
            <w:rFonts w:ascii="Calibri" w:hAnsi="Calibri"/>
            <w:b/>
            <w:color w:val="0000FF"/>
            <w:u w:val="single"/>
            <w:shd w:val="clear" w:color="auto" w:fill="E6E6E6"/>
            <w:lang w:eastAsia="el-GR"/>
          </w:rPr>
          <w:t>ΥΑ 11/2014</w:t>
        </w:r>
      </w:hyperlink>
      <w:hyperlink r:id="rId274"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F437E2" w:rsidRPr="00F437E2">
          <w:rPr>
            <w:rFonts w:ascii="Calibri" w:hAnsi="Calibri"/>
            <w:b/>
            <w:color w:val="0000FF"/>
            <w:u w:val="single"/>
            <w:shd w:val="clear" w:color="auto" w:fill="E6E6E6"/>
            <w:lang w:eastAsia="el-GR"/>
          </w:rPr>
          <w:t>ΥΑ 12/2014</w:t>
        </w:r>
      </w:hyperlink>
      <w:hyperlink r:id="rId276"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F437E2" w:rsidRPr="00F437E2">
          <w:rPr>
            <w:rFonts w:ascii="Calibri" w:hAnsi="Calibri"/>
            <w:b/>
            <w:color w:val="0000FF"/>
            <w:u w:val="single"/>
            <w:shd w:val="clear" w:color="auto" w:fill="E6E6E6"/>
            <w:lang w:eastAsia="el-GR"/>
          </w:rPr>
          <w:t>ΥΑ 13/2014</w:t>
        </w:r>
      </w:hyperlink>
      <w:hyperlink r:id="rId278"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ΚΥΑ αριθ. οικ. </w:t>
      </w:r>
      <w:hyperlink r:id="rId279" w:history="1">
        <w:r w:rsidRPr="00F437E2">
          <w:rPr>
            <w:rFonts w:ascii="Calibri" w:hAnsi="Calibri"/>
            <w:b/>
            <w:color w:val="0000FF"/>
            <w:u w:val="single"/>
            <w:shd w:val="clear" w:color="auto" w:fill="E6E6E6"/>
            <w:lang w:eastAsia="el-GR"/>
          </w:rPr>
          <w:t>34399/2014</w:t>
        </w:r>
      </w:hyperlink>
      <w:hyperlink r:id="rId280" w:history="1"/>
      <w:r w:rsidRPr="00F437E2">
        <w:rPr>
          <w:rFonts w:ascii="Calibri" w:hAnsi="Calibri"/>
          <w:b/>
          <w:shd w:val="clear" w:color="auto" w:fill="E6E6E6"/>
          <w:lang w:eastAsia="el-GR"/>
        </w:rPr>
        <w:t xml:space="preserve"> «Καθορισμός πρόσθετου ειδικού κριτηρίου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F437E2" w:rsidRPr="00F437E2">
          <w:rPr>
            <w:rFonts w:ascii="Calibri" w:hAnsi="Calibri"/>
            <w:b/>
            <w:color w:val="0000FF"/>
            <w:u w:val="single"/>
            <w:shd w:val="clear" w:color="auto" w:fill="E6E6E6"/>
            <w:lang w:eastAsia="el-GR"/>
          </w:rPr>
          <w:t>ΥΑ 14/2014</w:t>
        </w:r>
      </w:hyperlink>
      <w:hyperlink r:id="rId282"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F437E2" w:rsidRPr="00F437E2">
        <w:rPr>
          <w:rFonts w:ascii="Calibri" w:hAnsi="Calibri"/>
          <w:b/>
          <w:shd w:val="clear" w:color="auto" w:fill="E6E6E6"/>
          <w:lang w:eastAsia="el-GR"/>
        </w:rPr>
        <w:t>υποπαραγράφου</w:t>
      </w:r>
      <w:proofErr w:type="spellEnd"/>
      <w:r w:rsidR="00F437E2" w:rsidRPr="00F437E2">
        <w:rPr>
          <w:rFonts w:ascii="Calibri" w:hAnsi="Calibri"/>
          <w:b/>
          <w:shd w:val="clear" w:color="auto" w:fill="E6E6E6"/>
          <w:lang w:eastAsia="el-GR"/>
        </w:rPr>
        <w:t xml:space="preserve"> 3γ του άρθρου 6 του ν. 4250/2014 (Α΄74)»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2526/Β/23.9.2014)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F437E2" w:rsidRPr="00F437E2">
          <w:rPr>
            <w:rFonts w:ascii="Calibri" w:hAnsi="Calibri"/>
            <w:b/>
            <w:color w:val="0000FF"/>
            <w:u w:val="single"/>
            <w:shd w:val="clear" w:color="auto" w:fill="E6E6E6"/>
            <w:lang w:eastAsia="el-GR"/>
          </w:rPr>
          <w:t>ΥΑ 15/2014</w:t>
        </w:r>
      </w:hyperlink>
      <w:hyperlink r:id="rId284" w:history="1"/>
      <w:r w:rsidR="00F437E2" w:rsidRPr="00F437E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F437E2" w:rsidRPr="00F437E2">
          <w:rPr>
            <w:rFonts w:ascii="Calibri" w:hAnsi="Calibri"/>
            <w:b/>
            <w:color w:val="0000FF"/>
            <w:u w:val="single"/>
            <w:shd w:val="clear" w:color="auto" w:fill="E6E6E6"/>
            <w:lang w:eastAsia="el-GR"/>
          </w:rPr>
          <w:t>Ν. 4305/2014</w:t>
        </w:r>
      </w:hyperlink>
      <w:hyperlink r:id="rId286" w:history="1"/>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Άρθρα 21, 22</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437E2" w:rsidRPr="00F437E2" w:rsidRDefault="00F437E2" w:rsidP="00F437E2">
      <w:pPr>
        <w:suppressAutoHyphens w:val="0"/>
        <w:jc w:val="both"/>
        <w:rPr>
          <w:b/>
          <w:sz w:val="16"/>
          <w:szCs w:val="16"/>
          <w:shd w:val="clear" w:color="auto" w:fill="E6E6E6"/>
          <w:lang w:eastAsia="el-GR"/>
        </w:rPr>
      </w:pPr>
    </w:p>
    <w:p w:rsidR="00F437E2" w:rsidRPr="00F437E2" w:rsidRDefault="00BC3F8F"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F437E2" w:rsidRPr="00F437E2">
          <w:rPr>
            <w:rFonts w:ascii="Calibri" w:hAnsi="Calibri"/>
            <w:b/>
            <w:color w:val="0000FF"/>
            <w:u w:val="single"/>
            <w:shd w:val="clear" w:color="auto" w:fill="E6E6E6"/>
            <w:lang w:eastAsia="el-GR"/>
          </w:rPr>
          <w:t>ΠΔ 1/2015</w:t>
        </w:r>
      </w:hyperlink>
      <w:hyperlink r:id="rId288" w:history="1"/>
      <w:r w:rsidR="00F437E2" w:rsidRPr="00F437E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437E2" w:rsidRPr="00F437E2">
        <w:rPr>
          <w:rFonts w:ascii="Calibri" w:hAnsi="Calibri"/>
          <w:b/>
          <w:shd w:val="clear" w:color="auto" w:fill="E6E6E6"/>
          <w:lang w:eastAsia="el-GR"/>
        </w:rPr>
        <w:t>κατ</w:t>
      </w:r>
      <w:proofErr w:type="spellEnd"/>
      <w:r w:rsidR="00F437E2" w:rsidRPr="00F437E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89"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9, 14 παρ. 3, 15, 21, 25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F437E2">
        <w:rPr>
          <w:rFonts w:ascii="Calibri" w:hAnsi="Calibri"/>
          <w:color w:val="000000"/>
          <w:lang w:eastAsia="el-GR"/>
        </w:rPr>
        <w:t>διακριθέντων</w:t>
      </w:r>
      <w:proofErr w:type="spellEnd"/>
      <w:r w:rsidRPr="00F437E2">
        <w:rPr>
          <w:rFonts w:ascii="Calibri" w:hAnsi="Calibri"/>
          <w:color w:val="000000"/>
          <w:lang w:eastAsia="el-GR"/>
        </w:rPr>
        <w:t xml:space="preserve"> αθλητών. Κατάργηση διαθεσιμότητας.)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0" w:history="1">
        <w:r w:rsidR="00F437E2" w:rsidRPr="00F437E2">
          <w:rPr>
            <w:rFonts w:ascii="Calibri" w:hAnsi="Calibri"/>
            <w:b/>
            <w:color w:val="0000FF"/>
            <w:u w:val="single"/>
            <w:shd w:val="clear" w:color="auto" w:fill="E6E6E6"/>
            <w:lang w:eastAsia="el-GR"/>
          </w:rPr>
          <w:t>Ν. 4369/2016</w:t>
        </w:r>
      </w:hyperlink>
      <w:r w:rsidR="00F437E2" w:rsidRPr="00F437E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1"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1-19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(Κεφάλαιο Α’ – Ενιαίο Σύστημα Κινητικότητας στη Δημόσια Διοίκηση και την Τοπική Αυτοδιοίκηση)</w:t>
      </w:r>
    </w:p>
    <w:p w:rsidR="00F437E2" w:rsidRPr="00F437E2" w:rsidRDefault="00F437E2" w:rsidP="00F437E2">
      <w:pPr>
        <w:tabs>
          <w:tab w:val="left" w:pos="720"/>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2" w:history="1">
        <w:r w:rsidR="00F437E2" w:rsidRPr="00F437E2">
          <w:rPr>
            <w:rFonts w:ascii="Calibri" w:hAnsi="Calibri"/>
            <w:b/>
            <w:color w:val="0000FF"/>
            <w:u w:val="single"/>
            <w:shd w:val="clear" w:color="auto" w:fill="E6E6E6"/>
            <w:lang w:val="en-US" w:eastAsia="el-GR"/>
          </w:rPr>
          <w:t>YA</w:t>
        </w:r>
        <w:r w:rsidR="00F437E2" w:rsidRPr="00F437E2">
          <w:rPr>
            <w:rFonts w:ascii="Calibri" w:hAnsi="Calibri"/>
            <w:b/>
            <w:color w:val="0000FF"/>
            <w:u w:val="single"/>
            <w:shd w:val="clear" w:color="auto" w:fill="E6E6E6"/>
            <w:lang w:eastAsia="el-GR"/>
          </w:rPr>
          <w:t xml:space="preserve"> ΔΙΠΑΑΔ/Φ.ΕΠ.1/570/οικ. 3824</w:t>
        </w:r>
      </w:hyperlink>
      <w:r w:rsidR="00F437E2" w:rsidRPr="00F437E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3" w:history="1">
        <w:r w:rsidR="00F437E2" w:rsidRPr="00F437E2">
          <w:rPr>
            <w:rFonts w:ascii="Calibri" w:hAnsi="Calibri"/>
            <w:b/>
            <w:color w:val="0000FF"/>
            <w:u w:val="single"/>
            <w:shd w:val="clear" w:color="auto" w:fill="E6E6E6"/>
            <w:lang w:eastAsia="el-GR"/>
          </w:rPr>
          <w:t>ΥΑ ΔΙΔΑΔ/Φ.49Κ/129/οικ.9359</w:t>
        </w:r>
      </w:hyperlink>
      <w:r w:rsidR="00F437E2" w:rsidRPr="00F437E2">
        <w:rPr>
          <w:rFonts w:ascii="Calibri" w:hAnsi="Calibri"/>
          <w:b/>
          <w:shd w:val="clear" w:color="auto" w:fill="E6E6E6"/>
          <w:lang w:eastAsia="el-GR"/>
        </w:rPr>
        <w:t>«</w:t>
      </w:r>
      <w:r w:rsidR="00F437E2" w:rsidRPr="00F437E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437E2" w:rsidRPr="00F437E2">
        <w:rPr>
          <w:rFonts w:ascii="Calibri" w:hAnsi="Calibri"/>
          <w:b/>
          <w:shd w:val="clear" w:color="auto" w:fill="E6E6E6"/>
          <w:lang w:eastAsia="el-GR"/>
        </w:rPr>
        <w:t>»  (ΦΕΚ Β/883/14.03.2018)</w:t>
      </w:r>
    </w:p>
    <w:p w:rsidR="00F437E2" w:rsidRPr="00F437E2" w:rsidRDefault="00F437E2" w:rsidP="00F437E2"/>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4"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F437E2" w:rsidRPr="00F437E2" w:rsidRDefault="00F437E2" w:rsidP="00F437E2"/>
    <w:p w:rsidR="00F437E2" w:rsidRPr="00F437E2" w:rsidRDefault="00F437E2" w:rsidP="00F437E2">
      <w:pPr>
        <w:jc w:val="center"/>
        <w:rPr>
          <w:rFonts w:ascii="Calibri" w:hAnsi="Calibri"/>
          <w:u w:val="single"/>
        </w:rPr>
      </w:pPr>
      <w:r w:rsidRPr="00F437E2">
        <w:rPr>
          <w:rFonts w:ascii="Calibri" w:hAnsi="Calibri"/>
          <w:u w:val="single"/>
        </w:rPr>
        <w:t>Άρθρα 44, 67,70,74, 82</w:t>
      </w:r>
    </w:p>
    <w:p w:rsidR="00F437E2" w:rsidRPr="00F437E2" w:rsidRDefault="00F437E2" w:rsidP="00F437E2">
      <w:pPr>
        <w:jc w:val="center"/>
        <w:rPr>
          <w:rFonts w:ascii="Calibri" w:hAnsi="Calibri"/>
          <w:u w:val="single"/>
        </w:rPr>
      </w:pPr>
    </w:p>
    <w:p w:rsidR="00F437E2" w:rsidRPr="00F437E2" w:rsidRDefault="00BC3F8F" w:rsidP="00F437E2">
      <w:pPr>
        <w:shd w:val="clear" w:color="auto" w:fill="E0E0E0"/>
        <w:tabs>
          <w:tab w:val="left" w:pos="720"/>
        </w:tabs>
        <w:suppressAutoHyphens w:val="0"/>
        <w:rPr>
          <w:rFonts w:ascii="Calibri" w:hAnsi="Calibri"/>
          <w:b/>
          <w:shd w:val="clear" w:color="auto" w:fill="E6E6E6"/>
          <w:lang w:eastAsia="el-GR"/>
        </w:rPr>
      </w:pPr>
      <w:hyperlink r:id="rId295" w:history="1">
        <w:r w:rsidR="00F437E2" w:rsidRPr="00F437E2">
          <w:rPr>
            <w:rFonts w:ascii="Calibri" w:hAnsi="Calibri"/>
            <w:b/>
            <w:color w:val="0000FF"/>
            <w:u w:val="single"/>
            <w:shd w:val="clear" w:color="auto" w:fill="E6E6E6"/>
            <w:lang w:eastAsia="el-GR"/>
          </w:rPr>
          <w:t>ΥΑ ΔΙΔΑΔ/Φ.49Κ/375/οικ.20724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b/>
          <w:shd w:val="clear" w:color="auto" w:fill="E6E6E6"/>
          <w:lang w:eastAsia="el-GR"/>
        </w:rPr>
        <w:t xml:space="preserve">«Τροποποίηση της </w:t>
      </w:r>
      <w:proofErr w:type="spellStart"/>
      <w:r w:rsidR="00F437E2" w:rsidRPr="00F437E2">
        <w:rPr>
          <w:rFonts w:ascii="Calibri" w:hAnsi="Calibri"/>
          <w:b/>
          <w:shd w:val="clear" w:color="auto" w:fill="E6E6E6"/>
          <w:lang w:eastAsia="el-GR"/>
        </w:rPr>
        <w:t>αριθμ</w:t>
      </w:r>
      <w:proofErr w:type="spellEnd"/>
      <w:r w:rsidR="00F437E2" w:rsidRPr="00F437E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F437E2" w:rsidRPr="00F437E2" w:rsidRDefault="00F437E2" w:rsidP="00F437E2"/>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6" w:history="1">
        <w:r w:rsidR="00F437E2" w:rsidRPr="00F437E2">
          <w:rPr>
            <w:rFonts w:ascii="Calibri" w:hAnsi="Calibri"/>
            <w:b/>
            <w:color w:val="0000FF"/>
            <w:u w:val="single"/>
            <w:shd w:val="clear" w:color="auto" w:fill="E6E6E6"/>
            <w:lang w:eastAsia="el-GR"/>
          </w:rPr>
          <w:t xml:space="preserve">Νόμος 4622/2019 </w:t>
        </w:r>
      </w:hyperlink>
      <w:r w:rsidR="00F437E2" w:rsidRPr="00F437E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108</w:t>
      </w:r>
    </w:p>
    <w:p w:rsidR="00F437E2" w:rsidRPr="00F437E2" w:rsidRDefault="00F437E2" w:rsidP="00F437E2">
      <w:pPr>
        <w:rPr>
          <w:rFonts w:ascii="Calibri" w:hAnsi="Calibri" w:cs="Tahoma"/>
          <w:b/>
          <w:color w:val="365F91"/>
          <w:sz w:val="16"/>
          <w:szCs w:val="16"/>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7" w:history="1">
        <w:r w:rsidR="00F437E2" w:rsidRPr="00F437E2">
          <w:rPr>
            <w:rFonts w:ascii="Calibri" w:hAnsi="Calibri"/>
            <w:b/>
            <w:color w:val="0000FF"/>
            <w:u w:val="single"/>
            <w:shd w:val="clear" w:color="auto" w:fill="E6E6E6"/>
            <w:lang w:eastAsia="el-GR"/>
          </w:rPr>
          <w:t xml:space="preserve">Νόμος 4635/2019 </w:t>
        </w:r>
      </w:hyperlink>
      <w:r w:rsidR="00F437E2" w:rsidRPr="00F437E2">
        <w:rPr>
          <w:rFonts w:ascii="Calibri" w:hAnsi="Calibri"/>
          <w:b/>
          <w:shd w:val="clear" w:color="auto" w:fill="E6E6E6"/>
          <w:lang w:eastAsia="el-GR"/>
        </w:rPr>
        <w:t>«Επενδύω στην Ελλάδα και άλλες διατάξεις»  (ΦΕΚ Α΄/167/30.10.2019)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175</w:t>
      </w:r>
    </w:p>
    <w:p w:rsidR="00F437E2" w:rsidRPr="00F437E2" w:rsidRDefault="00F437E2" w:rsidP="00F437E2">
      <w:pPr>
        <w:rPr>
          <w:rFonts w:ascii="Calibri" w:hAnsi="Calibri" w:cs="Tahoma"/>
          <w:b/>
          <w:color w:val="365F91"/>
          <w:sz w:val="16"/>
          <w:szCs w:val="16"/>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298" w:history="1">
        <w:r w:rsidR="00F437E2" w:rsidRPr="00F437E2">
          <w:rPr>
            <w:rFonts w:ascii="Calibri" w:hAnsi="Calibri"/>
            <w:b/>
            <w:color w:val="0000FF"/>
            <w:u w:val="single"/>
            <w:shd w:val="clear" w:color="auto" w:fill="E6E6E6"/>
            <w:lang w:eastAsia="el-GR"/>
          </w:rPr>
          <w:t>Νόμος 4647/2019</w:t>
        </w:r>
      </w:hyperlink>
      <w:r w:rsidR="00F437E2" w:rsidRPr="00F437E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42 - 44</w:t>
      </w:r>
    </w:p>
    <w:p w:rsidR="00F437E2" w:rsidRPr="00F437E2" w:rsidRDefault="00BC3F8F" w:rsidP="00F437E2">
      <w:pPr>
        <w:suppressAutoHyphens w:val="0"/>
        <w:spacing w:before="100" w:beforeAutospacing="1" w:after="100" w:afterAutospacing="1"/>
        <w:jc w:val="both"/>
        <w:rPr>
          <w:rFonts w:ascii="Calibri" w:hAnsi="Calibri"/>
          <w:b/>
          <w:lang w:eastAsia="el-GR"/>
        </w:rPr>
      </w:pPr>
      <w:hyperlink r:id="rId299"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highlight w:val="lightGray"/>
          <w:shd w:val="clear" w:color="auto" w:fill="E6E6E6"/>
          <w:lang w:eastAsia="el-GR"/>
        </w:rPr>
        <w:t xml:space="preserve"> «</w:t>
      </w:r>
      <w:proofErr w:type="spellStart"/>
      <w:r w:rsidR="00F437E2" w:rsidRPr="00F437E2">
        <w:rPr>
          <w:rFonts w:ascii="Calibri" w:hAnsi="Calibri"/>
          <w:b/>
          <w:highlight w:val="lightGray"/>
          <w:lang w:eastAsia="el-GR"/>
        </w:rPr>
        <w:t>Στρατηγικη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αναπτυξιακη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προοπτικη</w:t>
      </w:r>
      <w:proofErr w:type="spellEnd"/>
      <w:r w:rsidR="00F437E2" w:rsidRPr="00F437E2">
        <w:rPr>
          <w:rFonts w:ascii="Calibri" w:hAnsi="Calibri"/>
          <w:b/>
          <w:highlight w:val="lightGray"/>
          <w:lang w:eastAsia="el-GR"/>
        </w:rPr>
        <w:t xml:space="preserve">́ των </w:t>
      </w:r>
      <w:proofErr w:type="spellStart"/>
      <w:r w:rsidR="00F437E2" w:rsidRPr="00F437E2">
        <w:rPr>
          <w:rFonts w:ascii="Calibri" w:hAnsi="Calibri"/>
          <w:b/>
          <w:highlight w:val="lightGray"/>
          <w:lang w:eastAsia="el-GR"/>
        </w:rPr>
        <w:t>Οργανισμών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Τοπικής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Αυτοδιοίκησης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ρύθμιση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ζητημάτων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αρμοδιότητας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Υπουργείου</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Εσωτερικών</w:t>
      </w:r>
      <w:proofErr w:type="spellEnd"/>
      <w:r w:rsidR="00F437E2" w:rsidRPr="00F437E2">
        <w:rPr>
          <w:rFonts w:ascii="Calibri" w:hAnsi="Calibri"/>
          <w:b/>
          <w:highlight w:val="lightGray"/>
          <w:lang w:eastAsia="el-GR"/>
        </w:rPr>
        <w:t xml:space="preserve"> και </w:t>
      </w:r>
      <w:proofErr w:type="spellStart"/>
      <w:r w:rsidR="00F437E2" w:rsidRPr="00F437E2">
        <w:rPr>
          <w:rFonts w:ascii="Calibri" w:hAnsi="Calibri"/>
          <w:b/>
          <w:highlight w:val="lightGray"/>
          <w:lang w:eastAsia="el-GR"/>
        </w:rPr>
        <w:t>άλλες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διατάξεις</w:t>
      </w:r>
      <w:proofErr w:type="spellEnd"/>
      <w:r w:rsidR="00F437E2" w:rsidRPr="00F437E2">
        <w:rPr>
          <w:rFonts w:ascii="Calibri" w:hAnsi="Calibri"/>
          <w:b/>
          <w:highlight w:val="lightGray"/>
          <w:lang w:eastAsia="el-GR"/>
        </w:rPr>
        <w:t>» (ΦΕΚ Α’/53/11.03.2020)</w:t>
      </w:r>
    </w:p>
    <w:p w:rsidR="00F437E2" w:rsidRPr="00F437E2" w:rsidRDefault="00F437E2" w:rsidP="00F437E2">
      <w:pPr>
        <w:jc w:val="center"/>
        <w:rPr>
          <w:rFonts w:ascii="Calibri" w:hAnsi="Calibri"/>
          <w:u w:val="single"/>
        </w:rPr>
      </w:pPr>
      <w:r w:rsidRPr="00F437E2">
        <w:rPr>
          <w:rFonts w:ascii="Calibri" w:hAnsi="Calibri"/>
          <w:u w:val="single"/>
        </w:rPr>
        <w:t>Άρθρα 41 – 44 &amp; 55, 66, 72, 74, 79, 96, 97</w:t>
      </w:r>
    </w:p>
    <w:p w:rsidR="00F437E2" w:rsidRPr="00F437E2" w:rsidRDefault="00F437E2" w:rsidP="00F437E2">
      <w:pPr>
        <w:jc w:val="both"/>
        <w:rPr>
          <w:rFonts w:ascii="Calibri" w:hAnsi="Calibri"/>
        </w:rPr>
      </w:pPr>
      <w:r w:rsidRPr="00F437E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F437E2" w:rsidRPr="00F437E2" w:rsidRDefault="00F437E2" w:rsidP="00F437E2">
      <w:pPr>
        <w:jc w:val="both"/>
        <w:rPr>
          <w:rFonts w:ascii="Calibri" w:hAnsi="Calibri"/>
          <w:sz w:val="16"/>
          <w:szCs w:val="16"/>
        </w:rPr>
      </w:pPr>
    </w:p>
    <w:p w:rsidR="00F437E2" w:rsidRPr="00F437E2" w:rsidRDefault="00BC3F8F" w:rsidP="00F437E2">
      <w:pPr>
        <w:suppressAutoHyphens w:val="0"/>
        <w:jc w:val="both"/>
        <w:rPr>
          <w:rFonts w:ascii="Calibri" w:hAnsi="Calibri"/>
          <w:b/>
          <w:lang w:eastAsia="el-GR"/>
        </w:rPr>
      </w:pPr>
      <w:hyperlink r:id="rId300" w:history="1">
        <w:r w:rsidR="00F437E2" w:rsidRPr="00F437E2">
          <w:rPr>
            <w:rFonts w:ascii="Calibri" w:hAnsi="Calibri" w:cs="Tahoma"/>
            <w:b/>
            <w:color w:val="0000FF"/>
            <w:u w:val="single"/>
            <w:lang w:eastAsia="el-GR"/>
          </w:rPr>
          <w:t>ΠΝΠ</w:t>
        </w:r>
      </w:hyperlink>
      <w:r w:rsidR="00F437E2" w:rsidRPr="00F437E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F437E2" w:rsidRPr="00F437E2">
        <w:rPr>
          <w:rFonts w:ascii="Calibri" w:hAnsi="Calibri"/>
          <w:b/>
          <w:highlight w:val="lightGray"/>
          <w:shd w:val="clear" w:color="auto" w:fill="E6E6E6"/>
          <w:lang w:eastAsia="el-GR"/>
        </w:rPr>
        <w:t>κορωνοϊού</w:t>
      </w:r>
      <w:proofErr w:type="spellEnd"/>
      <w:r w:rsidR="00F437E2" w:rsidRPr="00F437E2">
        <w:rPr>
          <w:rFonts w:ascii="Calibri" w:hAnsi="Calibri"/>
          <w:b/>
          <w:highlight w:val="lightGray"/>
          <w:shd w:val="clear" w:color="auto" w:fill="E6E6E6"/>
          <w:lang w:eastAsia="el-GR"/>
        </w:rPr>
        <w:t xml:space="preserve"> </w:t>
      </w:r>
      <w:r w:rsidR="00F437E2" w:rsidRPr="00F437E2">
        <w:rPr>
          <w:rFonts w:ascii="Calibri" w:hAnsi="Calibri"/>
          <w:b/>
          <w:highlight w:val="lightGray"/>
          <w:shd w:val="clear" w:color="auto" w:fill="E6E6E6"/>
          <w:lang w:val="en-US" w:eastAsia="el-GR"/>
        </w:rPr>
        <w:t>COVID</w:t>
      </w:r>
      <w:r w:rsidR="00F437E2" w:rsidRPr="00F437E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F437E2" w:rsidRPr="00F437E2">
        <w:rPr>
          <w:rFonts w:ascii="Calibri" w:hAnsi="Calibri"/>
          <w:b/>
          <w:highlight w:val="lightGray"/>
          <w:lang w:eastAsia="el-GR"/>
        </w:rPr>
        <w:t>» (ΦΕΚ Α’/90/01.05.2020)</w:t>
      </w:r>
    </w:p>
    <w:p w:rsidR="00F437E2" w:rsidRPr="00F437E2" w:rsidRDefault="00F437E2" w:rsidP="00F437E2">
      <w:pPr>
        <w:jc w:val="center"/>
        <w:rPr>
          <w:rFonts w:ascii="Calibri" w:hAnsi="Calibri"/>
          <w:sz w:val="16"/>
          <w:szCs w:val="16"/>
          <w:u w:val="single"/>
        </w:rPr>
      </w:pPr>
    </w:p>
    <w:p w:rsidR="00F437E2" w:rsidRPr="00F437E2" w:rsidRDefault="00F437E2" w:rsidP="00F437E2">
      <w:pPr>
        <w:jc w:val="center"/>
        <w:rPr>
          <w:rFonts w:ascii="Calibri" w:hAnsi="Calibri"/>
          <w:u w:val="single"/>
        </w:rPr>
      </w:pPr>
      <w:r w:rsidRPr="00F437E2">
        <w:rPr>
          <w:rFonts w:ascii="Calibri" w:hAnsi="Calibri"/>
          <w:u w:val="single"/>
        </w:rPr>
        <w:t xml:space="preserve">Άρθρο εικοστό έβδομο </w:t>
      </w:r>
    </w:p>
    <w:p w:rsidR="00F437E2" w:rsidRPr="00F437E2" w:rsidRDefault="00F437E2" w:rsidP="00F437E2">
      <w:pPr>
        <w:jc w:val="center"/>
        <w:rPr>
          <w:rFonts w:ascii="Calibri" w:hAnsi="Calibri"/>
        </w:rPr>
      </w:pPr>
      <w:r w:rsidRPr="00F437E2">
        <w:rPr>
          <w:rFonts w:ascii="Calibri" w:hAnsi="Calibri"/>
        </w:rPr>
        <w:t>(Αποφάσεις απόσπασης ή μετάταξης Α΄ κύκλου κινητικότητας 2019)</w:t>
      </w:r>
    </w:p>
    <w:p w:rsidR="00F437E2" w:rsidRPr="00F437E2" w:rsidRDefault="00F437E2" w:rsidP="00F437E2">
      <w:pPr>
        <w:jc w:val="center"/>
        <w:rPr>
          <w:rFonts w:ascii="Calibri" w:hAnsi="Calibri" w:cs="Tahoma"/>
          <w:b/>
          <w:color w:val="365F91"/>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01" w:history="1">
        <w:r w:rsidR="00F437E2" w:rsidRPr="00F437E2">
          <w:rPr>
            <w:rFonts w:ascii="Calibri" w:hAnsi="Calibri"/>
            <w:b/>
            <w:color w:val="0000FF"/>
            <w:u w:val="single"/>
            <w:shd w:val="clear" w:color="auto" w:fill="E6E6E6"/>
            <w:lang w:eastAsia="el-GR"/>
          </w:rPr>
          <w:t>Νόμος 4700/2020</w:t>
        </w:r>
      </w:hyperlink>
      <w:r w:rsidR="00F437E2" w:rsidRPr="00F437E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F437E2" w:rsidRPr="00F437E2">
        <w:rPr>
          <w:rFonts w:ascii="Calibri" w:hAnsi="Calibri"/>
          <w:b/>
          <w:shd w:val="clear" w:color="auto" w:fill="E6E6E6"/>
          <w:lang w:eastAsia="el-GR"/>
        </w:rPr>
        <w:t>προσυμβατικό</w:t>
      </w:r>
      <w:proofErr w:type="spellEnd"/>
      <w:r w:rsidR="00F437E2" w:rsidRPr="00F437E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373</w:t>
      </w:r>
    </w:p>
    <w:p w:rsidR="00F437E2" w:rsidRPr="00F437E2" w:rsidRDefault="00F437E2" w:rsidP="00F437E2">
      <w:pPr>
        <w:jc w:val="center"/>
        <w:rPr>
          <w:rFonts w:ascii="Calibri" w:hAnsi="Calibri" w:cs="Tahoma"/>
        </w:rPr>
      </w:pPr>
      <w:r w:rsidRPr="00F437E2">
        <w:rPr>
          <w:rFonts w:ascii="Calibri" w:hAnsi="Calibri" w:cs="Tahoma"/>
        </w:rPr>
        <w:t>(Ρυθμίσεις θεμάτων υπηρεσιακής κατάστασης δημοσίων υπαλλήλων)</w:t>
      </w:r>
    </w:p>
    <w:p w:rsidR="00F437E2" w:rsidRPr="00F437E2" w:rsidRDefault="00F437E2" w:rsidP="00F437E2">
      <w:pPr>
        <w:rPr>
          <w:rFonts w:ascii="Calibri" w:hAnsi="Calibri" w:cs="Tahoma"/>
          <w:b/>
          <w:color w:val="365F91"/>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02" w:history="1">
        <w:r w:rsidR="00F437E2" w:rsidRPr="00F437E2">
          <w:rPr>
            <w:rFonts w:ascii="Calibri" w:hAnsi="Calibri"/>
            <w:b/>
            <w:color w:val="0000FF"/>
            <w:u w:val="single"/>
            <w:shd w:val="clear" w:color="auto" w:fill="E6E6E6"/>
            <w:lang w:eastAsia="el-GR"/>
          </w:rPr>
          <w:t>Νόμος 4735/2020</w:t>
        </w:r>
      </w:hyperlink>
      <w:r w:rsidR="00F437E2" w:rsidRPr="00F437E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28, 35</w:t>
      </w:r>
    </w:p>
    <w:p w:rsidR="00F437E2" w:rsidRPr="00F437E2" w:rsidRDefault="00F437E2" w:rsidP="00F437E2">
      <w:pPr>
        <w:jc w:val="center"/>
        <w:rPr>
          <w:rFonts w:ascii="Calibri" w:hAnsi="Calibri" w:cs="Tahoma"/>
        </w:rPr>
      </w:pPr>
      <w:r w:rsidRPr="00F437E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F437E2" w:rsidRPr="00F437E2" w:rsidRDefault="00F437E2" w:rsidP="00F437E2">
      <w:pPr>
        <w:rPr>
          <w:rFonts w:ascii="Calibri" w:hAnsi="Calibri" w:cs="Tahoma"/>
          <w:b/>
          <w:color w:val="365F91"/>
          <w:sz w:val="16"/>
          <w:szCs w:val="16"/>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03" w:history="1">
        <w:r w:rsidR="00F437E2" w:rsidRPr="00F437E2">
          <w:rPr>
            <w:rFonts w:ascii="Calibri" w:hAnsi="Calibri"/>
            <w:b/>
            <w:color w:val="0000FF"/>
            <w:u w:val="single"/>
            <w:shd w:val="clear" w:color="auto" w:fill="E6E6E6"/>
            <w:lang w:eastAsia="el-GR"/>
          </w:rPr>
          <w:t>Νόμος 4781/2021</w:t>
        </w:r>
      </w:hyperlink>
      <w:r w:rsidR="00F437E2" w:rsidRPr="00F437E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490</w:t>
      </w:r>
    </w:p>
    <w:p w:rsidR="00F437E2" w:rsidRPr="00F437E2" w:rsidRDefault="00F437E2" w:rsidP="00F437E2">
      <w:pPr>
        <w:rPr>
          <w:rFonts w:ascii="Calibri" w:hAnsi="Calibri" w:cs="Tahoma"/>
          <w:b/>
          <w:color w:val="365F91"/>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04" w:history="1">
        <w:r w:rsidR="00F437E2" w:rsidRPr="00F437E2">
          <w:rPr>
            <w:rFonts w:ascii="Calibri" w:hAnsi="Calibri"/>
            <w:b/>
            <w:color w:val="0000FF"/>
            <w:u w:val="single"/>
            <w:shd w:val="clear" w:color="auto" w:fill="E6E6E6"/>
            <w:lang w:eastAsia="el-GR"/>
          </w:rPr>
          <w:t>Νόμος 4807/2021</w:t>
        </w:r>
      </w:hyperlink>
      <w:r w:rsidR="00F437E2" w:rsidRPr="00F437E2">
        <w:rPr>
          <w:rFonts w:ascii="Calibri" w:hAnsi="Calibri"/>
          <w:b/>
          <w:color w:val="0000FF"/>
          <w:u w:val="single"/>
          <w:shd w:val="clear" w:color="auto" w:fill="E6E6E6"/>
          <w:lang w:eastAsia="el-GR"/>
        </w:rPr>
        <w:t xml:space="preserve"> </w:t>
      </w:r>
      <w:r w:rsidR="00F437E2" w:rsidRPr="00F437E2">
        <w:rPr>
          <w:rFonts w:ascii="Calibri" w:hAnsi="Calibri"/>
          <w:b/>
          <w:shd w:val="clear" w:color="auto" w:fill="E6E6E6"/>
          <w:lang w:eastAsia="el-GR"/>
        </w:rPr>
        <w:t>«</w:t>
      </w:r>
      <w:r w:rsidR="00F437E2" w:rsidRPr="00F437E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F437E2" w:rsidRPr="00F437E2">
        <w:rPr>
          <w:rFonts w:ascii="Calibri" w:hAnsi="Calibri"/>
          <w:b/>
          <w:shd w:val="clear" w:color="auto" w:fill="E6E6E6"/>
          <w:lang w:eastAsia="el-GR"/>
        </w:rPr>
        <w:t>»  (ΦΕΚ Α/96/11.06.2021)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27, 28</w:t>
      </w:r>
    </w:p>
    <w:p w:rsidR="00F437E2" w:rsidRPr="00F437E2" w:rsidRDefault="00F437E2" w:rsidP="00F437E2">
      <w:pPr>
        <w:suppressAutoHyphens w:val="0"/>
        <w:autoSpaceDE w:val="0"/>
        <w:autoSpaceDN w:val="0"/>
        <w:adjustRightInd w:val="0"/>
        <w:rPr>
          <w:rFonts w:asciiTheme="minorHAnsi" w:eastAsia="Calibri" w:hAnsiTheme="minorHAnsi" w:cs="MyriadPro-Semibold"/>
          <w:bCs/>
          <w:lang w:eastAsia="el-GR"/>
        </w:rPr>
      </w:pPr>
      <w:r w:rsidRPr="00F437E2">
        <w:rPr>
          <w:rFonts w:ascii="Calibri" w:hAnsi="Calibri" w:cs="Tahoma"/>
        </w:rPr>
        <w:t>(</w:t>
      </w:r>
      <w:r w:rsidRPr="00F437E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F437E2" w:rsidRPr="00F437E2" w:rsidRDefault="00F437E2" w:rsidP="00F437E2">
      <w:pPr>
        <w:rPr>
          <w:rFonts w:ascii="Calibri" w:hAnsi="Calibri" w:cs="Tahoma"/>
          <w:b/>
          <w:color w:val="365F91"/>
        </w:rPr>
      </w:pPr>
    </w:p>
    <w:p w:rsidR="00F437E2" w:rsidRPr="00F437E2" w:rsidRDefault="00BC3F8F"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305"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47</w:t>
      </w:r>
    </w:p>
    <w:p w:rsidR="00F437E2" w:rsidRPr="00F437E2" w:rsidRDefault="00F437E2" w:rsidP="00F437E2">
      <w:pPr>
        <w:jc w:val="center"/>
        <w:rPr>
          <w:rFonts w:asciiTheme="minorHAnsi" w:hAnsiTheme="minorHAnsi" w:cs="Tahoma"/>
          <w:b/>
          <w:color w:val="365F91"/>
        </w:rPr>
      </w:pPr>
      <w:r w:rsidRPr="00F437E2">
        <w:rPr>
          <w:rFonts w:asciiTheme="minorHAnsi" w:hAnsiTheme="minorHAnsi" w:cs="Tahoma"/>
          <w:b/>
          <w:color w:val="365F91"/>
        </w:rPr>
        <w:t>(</w:t>
      </w:r>
      <w:r w:rsidRPr="00F437E2">
        <w:rPr>
          <w:rFonts w:asciiTheme="minorHAnsi" w:hAnsiTheme="minorHAnsi"/>
        </w:rPr>
        <w:t xml:space="preserve">Κινητικότητα σε </w:t>
      </w:r>
      <w:proofErr w:type="spellStart"/>
      <w:r w:rsidRPr="00F437E2">
        <w:rPr>
          <w:rFonts w:asciiTheme="minorHAnsi" w:hAnsiTheme="minorHAnsi"/>
        </w:rPr>
        <w:t>ν.π.δ.δ.</w:t>
      </w:r>
      <w:proofErr w:type="spellEnd"/>
      <w:r w:rsidRPr="00F437E2">
        <w:rPr>
          <w:rFonts w:asciiTheme="minorHAnsi" w:hAnsiTheme="minorHAnsi"/>
        </w:rPr>
        <w:t xml:space="preserve"> εκτός Γενικής Κυβέρνησης</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shd w:val="clear" w:color="auto" w:fill="E0E0E0"/>
        <w:tabs>
          <w:tab w:val="left" w:pos="720"/>
        </w:tabs>
        <w:suppressAutoHyphens w:val="0"/>
        <w:jc w:val="both"/>
        <w:rPr>
          <w:rFonts w:asciiTheme="minorHAnsi" w:hAnsiTheme="minorHAnsi"/>
          <w:b/>
          <w:bCs/>
          <w:shd w:val="clear" w:color="auto" w:fill="E6E6E6"/>
          <w:lang w:eastAsia="el-GR"/>
        </w:rPr>
      </w:pPr>
      <w:r w:rsidRPr="00F437E2">
        <w:rPr>
          <w:rFonts w:asciiTheme="minorHAnsi" w:hAnsiTheme="minorHAnsi"/>
          <w:b/>
          <w:shd w:val="clear" w:color="auto" w:fill="E6E6E6"/>
          <w:lang w:eastAsia="el-GR"/>
        </w:rPr>
        <w:t xml:space="preserve">Νόμος </w:t>
      </w:r>
      <w:hyperlink r:id="rId306" w:history="1">
        <w:r w:rsidRPr="00F437E2">
          <w:rPr>
            <w:rFonts w:asciiTheme="minorHAnsi" w:hAnsiTheme="minorHAnsi"/>
            <w:b/>
            <w:color w:val="0000FF"/>
            <w:u w:val="single"/>
            <w:shd w:val="clear" w:color="auto" w:fill="E6E6E6"/>
            <w:lang w:eastAsia="el-GR"/>
          </w:rPr>
          <w:t>4829/2021</w:t>
        </w:r>
      </w:hyperlink>
      <w:r w:rsidRPr="00F437E2">
        <w:rPr>
          <w:rFonts w:asciiTheme="minorHAnsi" w:hAnsiTheme="minorHAnsi"/>
          <w:b/>
          <w:bCs/>
          <w:shd w:val="clear" w:color="auto" w:fill="E6E6E6"/>
          <w:lang w:eastAsia="el-GR"/>
        </w:rPr>
        <w:t>«</w:t>
      </w:r>
      <w:r w:rsidRPr="00F437E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F437E2">
        <w:rPr>
          <w:rFonts w:asciiTheme="minorHAnsi" w:hAnsiTheme="minorHAnsi"/>
          <w:b/>
          <w:bCs/>
          <w:shd w:val="clear" w:color="auto" w:fill="E6E6E6"/>
          <w:lang w:eastAsia="el-GR"/>
        </w:rPr>
        <w:t>»  (ΦΕΚ Α΄/166/10.09.2021)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20</w:t>
      </w:r>
    </w:p>
    <w:p w:rsidR="00F437E2" w:rsidRPr="00F437E2" w:rsidRDefault="00F437E2" w:rsidP="00F437E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F437E2">
        <w:rPr>
          <w:rFonts w:asciiTheme="minorHAnsi" w:eastAsia="Calibri" w:hAnsiTheme="minorHAnsi" w:cs="MyriadPro-Semibold"/>
          <w:bCs/>
          <w:sz w:val="20"/>
          <w:szCs w:val="20"/>
          <w:lang w:eastAsia="el-GR"/>
        </w:rPr>
        <w:t>(</w:t>
      </w:r>
      <w:r w:rsidRPr="00F437E2">
        <w:rPr>
          <w:rFonts w:ascii="MyriadPro-Semibold" w:eastAsia="Calibri" w:hAnsi="MyriadPro-Semibold" w:cs="MyriadPro-Semibold"/>
          <w:bCs/>
          <w:sz w:val="20"/>
          <w:szCs w:val="20"/>
          <w:lang w:eastAsia="el-GR"/>
        </w:rPr>
        <w:t>Αποκατάσταση ακεραιότητας Ενιαίου</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Συστήματος Κινητικότητας -</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Μεταβατική διάταξη</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tabs>
          <w:tab w:val="left" w:pos="1188"/>
          <w:tab w:val="left" w:pos="3888"/>
        </w:tabs>
        <w:spacing w:line="360" w:lineRule="auto"/>
        <w:jc w:val="center"/>
        <w:outlineLvl w:val="1"/>
        <w:rPr>
          <w:rFonts w:ascii="Calibri" w:hAnsi="Calibri"/>
          <w:b/>
          <w:sz w:val="32"/>
          <w:szCs w:val="32"/>
        </w:rPr>
      </w:pPr>
      <w:bookmarkStart w:id="78" w:name="_Toc34837638"/>
      <w:r w:rsidRPr="00F437E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437E2" w:rsidRPr="00F437E2" w:rsidTr="0091308D">
        <w:tc>
          <w:tcPr>
            <w:tcW w:w="3431" w:type="dxa"/>
            <w:shd w:val="clear" w:color="auto" w:fill="FFC000"/>
            <w:vAlign w:val="center"/>
          </w:tcPr>
          <w:p w:rsidR="00F437E2" w:rsidRPr="00F437E2" w:rsidRDefault="00F437E2" w:rsidP="00F437E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F437E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F437E2" w:rsidRPr="00F437E2" w:rsidTr="0091308D">
        <w:tc>
          <w:tcPr>
            <w:tcW w:w="9889"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F437E2">
              <w:rPr>
                <w:rFonts w:ascii="Calibri" w:hAnsi="Calibri"/>
                <w:b/>
                <w:lang w:eastAsia="el-GR"/>
              </w:rPr>
              <w:t>1. Γενικές Διατάξεις</w:t>
            </w:r>
          </w:p>
        </w:tc>
      </w:tr>
    </w:tbl>
    <w:p w:rsidR="00F437E2" w:rsidRPr="00F437E2" w:rsidRDefault="00F437E2" w:rsidP="00F437E2">
      <w:pPr>
        <w:rPr>
          <w:vanish/>
        </w:rPr>
      </w:pPr>
    </w:p>
    <w:bookmarkEnd w:id="83"/>
    <w:bookmarkEnd w:id="84"/>
    <w:p w:rsidR="00F437E2" w:rsidRPr="00F437E2" w:rsidRDefault="00F437E2" w:rsidP="00F437E2">
      <w:pPr>
        <w:shd w:val="clear" w:color="auto" w:fill="E0E0E0"/>
        <w:jc w:val="both"/>
        <w:rPr>
          <w:b/>
          <w:color w:val="0000FF"/>
          <w:u w:val="single"/>
          <w:shd w:val="clear" w:color="auto" w:fill="E6E6E6"/>
        </w:rPr>
      </w:pPr>
    </w:p>
    <w:p w:rsidR="00F437E2" w:rsidRPr="00F437E2" w:rsidRDefault="00BC3F8F" w:rsidP="00F437E2">
      <w:pPr>
        <w:shd w:val="clear" w:color="auto" w:fill="E0E0E0"/>
        <w:jc w:val="both"/>
        <w:rPr>
          <w:b/>
          <w:shd w:val="clear" w:color="auto" w:fill="E6E6E6"/>
        </w:rPr>
      </w:pPr>
      <w:hyperlink r:id="rId307" w:history="1">
        <w:r w:rsidR="00F437E2" w:rsidRPr="00F437E2">
          <w:rPr>
            <w:b/>
            <w:color w:val="0000FF"/>
            <w:u w:val="single"/>
            <w:shd w:val="clear" w:color="auto" w:fill="E6E6E6"/>
          </w:rPr>
          <w:t>ΑΝ 954/1946</w:t>
        </w:r>
      </w:hyperlink>
      <w:r w:rsidR="00F437E2" w:rsidRPr="00F437E2">
        <w:rPr>
          <w:b/>
          <w:shd w:val="clear" w:color="auto" w:fill="E6E6E6"/>
        </w:rPr>
        <w:t xml:space="preserve"> «Περί των όρων κυκλοφορίας των επιβατηγών αυτοκινήτων των Κρατικών Υπηρεσιών»  (ΦΕΚ Α΄/53/19-2-1946)</w:t>
      </w:r>
    </w:p>
    <w:p w:rsidR="00F437E2" w:rsidRPr="00F437E2" w:rsidRDefault="00F437E2" w:rsidP="00F437E2">
      <w:pPr>
        <w:jc w:val="both"/>
        <w:rPr>
          <w:b/>
          <w:shd w:val="clear" w:color="auto" w:fill="E6E6E6"/>
        </w:rPr>
      </w:pPr>
    </w:p>
    <w:p w:rsidR="00F437E2" w:rsidRPr="00F437E2" w:rsidRDefault="00BC3F8F" w:rsidP="00F437E2">
      <w:pPr>
        <w:shd w:val="clear" w:color="auto" w:fill="E0E0E0"/>
        <w:jc w:val="both"/>
        <w:rPr>
          <w:b/>
        </w:rPr>
      </w:pPr>
      <w:hyperlink r:id="rId308" w:history="1">
        <w:r w:rsidR="00F437E2" w:rsidRPr="00F437E2">
          <w:rPr>
            <w:b/>
            <w:color w:val="0000FF"/>
            <w:u w:val="single"/>
            <w:shd w:val="clear" w:color="auto" w:fill="E6E6E6"/>
          </w:rPr>
          <w:t>Ν 335/1947</w:t>
        </w:r>
      </w:hyperlink>
      <w:r w:rsidR="00F437E2" w:rsidRPr="00F437E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437E2" w:rsidRPr="00F437E2" w:rsidRDefault="00F437E2" w:rsidP="00F437E2">
      <w:pPr>
        <w:jc w:val="both"/>
        <w:rPr>
          <w:b/>
          <w:shd w:val="clear" w:color="auto" w:fill="E6E6E6"/>
        </w:rPr>
      </w:pPr>
    </w:p>
    <w:p w:rsidR="00F437E2" w:rsidRPr="00F437E2" w:rsidRDefault="00BC3F8F" w:rsidP="00F437E2">
      <w:pPr>
        <w:shd w:val="clear" w:color="auto" w:fill="E0E0E0"/>
        <w:jc w:val="both"/>
        <w:rPr>
          <w:b/>
        </w:rPr>
      </w:pPr>
      <w:hyperlink r:id="rId309" w:history="1">
        <w:r w:rsidR="00F437E2" w:rsidRPr="00F437E2">
          <w:rPr>
            <w:b/>
            <w:color w:val="0000FF"/>
            <w:u w:val="single"/>
            <w:shd w:val="clear" w:color="auto" w:fill="E6E6E6"/>
          </w:rPr>
          <w:t>ΝΔ 2396/1953</w:t>
        </w:r>
      </w:hyperlink>
      <w:r w:rsidR="00F437E2" w:rsidRPr="00F437E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10" w:history="1">
        <w:r w:rsidR="00F437E2" w:rsidRPr="00F437E2">
          <w:rPr>
            <w:b/>
            <w:color w:val="0000FF"/>
            <w:u w:val="single"/>
            <w:shd w:val="clear" w:color="auto" w:fill="E6E6E6"/>
          </w:rPr>
          <w:t>ΝΔ 216/1974</w:t>
        </w:r>
      </w:hyperlink>
      <w:r w:rsidR="00F437E2" w:rsidRPr="00F437E2">
        <w:rPr>
          <w:b/>
          <w:shd w:val="clear" w:color="auto" w:fill="E6E6E6"/>
        </w:rPr>
        <w:t xml:space="preserve"> «Περί συστάσεως Υπουργείου Προεδρίας Κυβερνήσεως»  </w:t>
      </w:r>
    </w:p>
    <w:p w:rsidR="00F437E2" w:rsidRPr="00F437E2" w:rsidRDefault="00F437E2" w:rsidP="00F437E2">
      <w:pPr>
        <w:shd w:val="clear" w:color="auto" w:fill="E0E0E0"/>
        <w:jc w:val="both"/>
        <w:rPr>
          <w:b/>
          <w:shd w:val="clear" w:color="auto" w:fill="E6E6E6"/>
        </w:rPr>
      </w:pPr>
      <w:r w:rsidRPr="00F437E2">
        <w:rPr>
          <w:b/>
          <w:shd w:val="clear" w:color="auto" w:fill="E6E6E6"/>
        </w:rPr>
        <w:t>(ΦΕΚ Α΄/367/7-12-1974)</w:t>
      </w:r>
    </w:p>
    <w:p w:rsidR="00F437E2" w:rsidRPr="00F437E2" w:rsidRDefault="00F437E2" w:rsidP="00F437E2">
      <w:pPr>
        <w:jc w:val="both"/>
        <w:rPr>
          <w:b/>
        </w:rPr>
      </w:pPr>
    </w:p>
    <w:p w:rsidR="00F437E2" w:rsidRPr="00F437E2" w:rsidRDefault="00F437E2" w:rsidP="00F437E2">
      <w:pPr>
        <w:jc w:val="center"/>
        <w:rPr>
          <w:rFonts w:asciiTheme="minorHAnsi" w:hAnsiTheme="minorHAnsi" w:cstheme="minorHAnsi"/>
          <w:u w:val="single"/>
        </w:rPr>
      </w:pPr>
      <w:r w:rsidRPr="00F437E2">
        <w:rPr>
          <w:rFonts w:asciiTheme="minorHAnsi" w:hAnsiTheme="minorHAnsi" w:cstheme="minorHAnsi"/>
          <w:u w:val="single"/>
        </w:rPr>
        <w:t>Άρθρο 5 περ. β</w:t>
      </w:r>
    </w:p>
    <w:p w:rsidR="00F437E2" w:rsidRPr="00F437E2" w:rsidRDefault="00F437E2" w:rsidP="00F437E2">
      <w:pPr>
        <w:jc w:val="both"/>
        <w:rPr>
          <w:rFonts w:asciiTheme="minorHAnsi" w:hAnsiTheme="minorHAnsi" w:cstheme="minorHAnsi"/>
        </w:rPr>
      </w:pPr>
      <w:r w:rsidRPr="00F437E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437E2" w:rsidRPr="00F437E2" w:rsidRDefault="00F437E2" w:rsidP="00F437E2">
      <w:pPr>
        <w:jc w:val="both"/>
      </w:pPr>
    </w:p>
    <w:p w:rsidR="00F437E2" w:rsidRPr="00F437E2" w:rsidRDefault="00BC3F8F" w:rsidP="00F437E2">
      <w:pPr>
        <w:shd w:val="clear" w:color="auto" w:fill="E0E0E0"/>
        <w:jc w:val="both"/>
        <w:rPr>
          <w:b/>
          <w:shd w:val="clear" w:color="auto" w:fill="E6E6E6"/>
        </w:rPr>
      </w:pPr>
      <w:hyperlink r:id="rId311" w:history="1">
        <w:r w:rsidR="00F437E2" w:rsidRPr="00F437E2">
          <w:rPr>
            <w:b/>
            <w:color w:val="0000FF"/>
            <w:u w:val="single"/>
            <w:shd w:val="clear" w:color="auto" w:fill="E6E6E6"/>
          </w:rPr>
          <w:t>Ν. 251/1976</w:t>
        </w:r>
      </w:hyperlink>
      <w:r w:rsidR="00F437E2" w:rsidRPr="00F437E2">
        <w:rPr>
          <w:b/>
          <w:shd w:val="clear" w:color="auto" w:fill="E6E6E6"/>
        </w:rPr>
        <w:t xml:space="preserve"> «Περί Οργανισμού Διαχειρίσεως Δημοσίου Υλικού»  </w:t>
      </w:r>
    </w:p>
    <w:p w:rsidR="00F437E2" w:rsidRPr="00F437E2" w:rsidRDefault="00F437E2" w:rsidP="00F437E2">
      <w:pPr>
        <w:shd w:val="clear" w:color="auto" w:fill="E0E0E0"/>
        <w:jc w:val="both"/>
        <w:rPr>
          <w:b/>
          <w:shd w:val="clear" w:color="auto" w:fill="E6E6E6"/>
        </w:rPr>
      </w:pPr>
      <w:r w:rsidRPr="00F437E2">
        <w:rPr>
          <w:b/>
          <w:shd w:val="clear" w:color="auto" w:fill="E6E6E6"/>
        </w:rPr>
        <w:t>(ΦΕΚ Α΄/19/31-1-1976)</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12" w:history="1">
        <w:r w:rsidR="00F437E2" w:rsidRPr="00F437E2">
          <w:rPr>
            <w:b/>
            <w:color w:val="0000FF"/>
            <w:u w:val="single"/>
            <w:shd w:val="clear" w:color="auto" w:fill="E6E6E6"/>
          </w:rPr>
          <w:t>ΥΑ 1450/550/1982</w:t>
        </w:r>
      </w:hyperlink>
      <w:r w:rsidR="00F437E2" w:rsidRPr="00F437E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F437E2" w:rsidRPr="00F437E2">
        <w:rPr>
          <w:b/>
          <w:shd w:val="clear" w:color="auto" w:fill="E6E6E6"/>
        </w:rPr>
        <w:t>κλπ</w:t>
      </w:r>
      <w:proofErr w:type="spellEnd"/>
      <w:r w:rsidR="00F437E2" w:rsidRPr="00F437E2">
        <w:rPr>
          <w:b/>
          <w:shd w:val="clear" w:color="auto" w:fill="E6E6E6"/>
        </w:rPr>
        <w:t>»  (ΦΕΚ Β΄/93/3-3-1982)</w:t>
      </w:r>
    </w:p>
    <w:p w:rsidR="00F437E2" w:rsidRPr="00F437E2" w:rsidRDefault="00F437E2" w:rsidP="00F437E2">
      <w:pPr>
        <w:suppressAutoHyphens w:val="0"/>
        <w:jc w:val="center"/>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13" w:history="1">
        <w:r w:rsidR="00F437E2" w:rsidRPr="00F437E2">
          <w:rPr>
            <w:b/>
            <w:color w:val="0000FF"/>
            <w:u w:val="single"/>
            <w:shd w:val="clear" w:color="auto" w:fill="E6E6E6"/>
            <w:lang w:val="en-US"/>
          </w:rPr>
          <w:t>YA</w:t>
        </w:r>
        <w:r w:rsidR="00F437E2" w:rsidRPr="00F437E2">
          <w:rPr>
            <w:b/>
            <w:color w:val="0000FF"/>
            <w:u w:val="single"/>
            <w:shd w:val="clear" w:color="auto" w:fill="E6E6E6"/>
          </w:rPr>
          <w:t xml:space="preserve"> 6400/2060/1984</w:t>
        </w:r>
      </w:hyperlink>
      <w:r w:rsidR="00F437E2" w:rsidRPr="00F437E2">
        <w:rPr>
          <w:b/>
          <w:shd w:val="clear" w:color="auto" w:fill="E6E6E6"/>
        </w:rPr>
        <w:t xml:space="preserve"> «Διαδικασία αγοράς, διάθεσης, θέσης, άρσης της κυκλοφορίας </w:t>
      </w:r>
      <w:proofErr w:type="spellStart"/>
      <w:r w:rsidR="00F437E2" w:rsidRPr="00F437E2">
        <w:rPr>
          <w:b/>
          <w:shd w:val="clear" w:color="auto" w:fill="E6E6E6"/>
        </w:rPr>
        <w:t>κλπ</w:t>
      </w:r>
      <w:proofErr w:type="spellEnd"/>
      <w:r w:rsidR="00F437E2" w:rsidRPr="00F437E2">
        <w:rPr>
          <w:b/>
          <w:shd w:val="clear" w:color="auto" w:fill="E6E6E6"/>
        </w:rPr>
        <w:t xml:space="preserve"> αυτοκινήτων των Υπηρεσιών του άρθρου 1 του ΝΔ 2396/53 και </w:t>
      </w:r>
      <w:proofErr w:type="spellStart"/>
      <w:r w:rsidR="00F437E2" w:rsidRPr="00F437E2">
        <w:rPr>
          <w:b/>
          <w:shd w:val="clear" w:color="auto" w:fill="E6E6E6"/>
        </w:rPr>
        <w:t>δικύκλων</w:t>
      </w:r>
      <w:proofErr w:type="spellEnd"/>
      <w:r w:rsidR="00F437E2" w:rsidRPr="00F437E2">
        <w:rPr>
          <w:b/>
          <w:shd w:val="clear" w:color="auto" w:fill="E6E6E6"/>
        </w:rPr>
        <w:t>» (ΦΕΚ Β΄/421/26-6-1984)</w:t>
      </w:r>
    </w:p>
    <w:p w:rsidR="00F437E2" w:rsidRPr="00F437E2" w:rsidRDefault="00F437E2" w:rsidP="00F437E2">
      <w:pPr>
        <w:suppressAutoHyphens w:val="0"/>
        <w:jc w:val="center"/>
        <w:rPr>
          <w:rFonts w:ascii="Calibri" w:hAnsi="Calibri"/>
          <w:b/>
          <w:color w:val="000000"/>
          <w:u w:val="single"/>
        </w:rPr>
      </w:pPr>
    </w:p>
    <w:p w:rsidR="00F437E2" w:rsidRPr="00F437E2" w:rsidRDefault="00BC3F8F"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14" w:history="1">
        <w:r w:rsidR="00F437E2" w:rsidRPr="00F437E2">
          <w:rPr>
            <w:b/>
            <w:color w:val="0000FF"/>
            <w:u w:val="single"/>
            <w:shd w:val="clear" w:color="auto" w:fill="E6E6E6"/>
          </w:rPr>
          <w:t>ΥΑ 2783/1989</w:t>
        </w:r>
      </w:hyperlink>
      <w:r w:rsidR="00F437E2" w:rsidRPr="00F437E2">
        <w:rPr>
          <w:b/>
          <w:shd w:val="clear" w:color="auto" w:fill="E6E6E6"/>
        </w:rPr>
        <w:t xml:space="preserve"> «Χρήση, κυκλοφορία και έλεγχος υπηρεσιακών αυτοκινήτων»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(ΦΕΚ Β΄/730/29-9-1989) .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Η ως άνω 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1. </w:t>
      </w:r>
      <w:hyperlink r:id="rId315" w:history="1">
        <w:r w:rsidRPr="00F437E2">
          <w:rPr>
            <w:b/>
            <w:color w:val="0000FF"/>
            <w:u w:val="single"/>
            <w:shd w:val="clear" w:color="auto" w:fill="E6E6E6"/>
          </w:rPr>
          <w:t>ΥΑ Γ.Υ. 3179/1989</w:t>
        </w:r>
      </w:hyperlink>
      <w:r w:rsidRPr="00F437E2">
        <w:rPr>
          <w:b/>
          <w:shd w:val="clear" w:color="auto" w:fill="E6E6E6"/>
        </w:rPr>
        <w:t xml:space="preserve"> «Τροποποίηση της απόφασης του Υπουργού Προεδρίας της Κυβέρνησης ΓΥ 2783/28.9.89»  (ΦΕΚ Β΄/801/11-10-1989)</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316" w:history="1">
        <w:r w:rsidRPr="00F437E2">
          <w:rPr>
            <w:b/>
            <w:color w:val="0000FF"/>
            <w:u w:val="single"/>
            <w:shd w:val="clear" w:color="auto" w:fill="E6E6E6"/>
          </w:rPr>
          <w:t>ΥΑ ΓΥ 2226/20.4.1990</w:t>
        </w:r>
      </w:hyperlink>
      <w:r w:rsidRPr="00F437E2">
        <w:rPr>
          <w:b/>
          <w:shd w:val="clear" w:color="auto" w:fill="E6E6E6"/>
        </w:rPr>
        <w:t xml:space="preserve"> «Χρήση και κίνηση υπηρεσιακών αυτοκινήτων» (ΦΕΚ 288/Β’/24-04-1990)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3. </w:t>
      </w:r>
      <w:hyperlink r:id="rId317" w:history="1">
        <w:r w:rsidRPr="00F437E2">
          <w:rPr>
            <w:b/>
            <w:color w:val="0000FF"/>
            <w:u w:val="single"/>
            <w:shd w:val="clear" w:color="auto" w:fill="E6E6E6"/>
          </w:rPr>
          <w:t>ΥΑ 5788/43687/1990</w:t>
        </w:r>
      </w:hyperlink>
      <w:r w:rsidRPr="00F437E2">
        <w:rPr>
          <w:b/>
          <w:shd w:val="clear" w:color="auto" w:fill="E6E6E6"/>
        </w:rPr>
        <w:t xml:space="preserve"> «Χρήση και κίνηση υπηρεσιακών αυτοκινήτων»  (ΦΕΚ Β΄/837/31-12-1990)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4. </w:t>
      </w:r>
      <w:hyperlink r:id="rId318" w:history="1">
        <w:r w:rsidRPr="00F437E2">
          <w:rPr>
            <w:b/>
            <w:color w:val="0000FF"/>
            <w:u w:val="single"/>
            <w:shd w:val="clear" w:color="auto" w:fill="E6E6E6"/>
          </w:rPr>
          <w:t>ΥΑ 1603/9134/29.03.1995</w:t>
        </w:r>
      </w:hyperlink>
      <w:r w:rsidRPr="00F437E2">
        <w:rPr>
          <w:b/>
          <w:shd w:val="clear" w:color="auto" w:fill="E6E6E6"/>
        </w:rPr>
        <w:t xml:space="preserve"> «Συμπλήρωση της ΓΥ 2783/28.9.89 απόφασης του Υπουργού Προεδρίας της Κυβέρνησης / ΦΕΚ 730/Β΄» (ΦΕΚ 245/Β΄/31.03.1995)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5. </w:t>
      </w:r>
      <w:hyperlink r:id="rId319" w:history="1">
        <w:r w:rsidRPr="00F437E2">
          <w:rPr>
            <w:b/>
            <w:color w:val="0000FF"/>
            <w:u w:val="single"/>
            <w:shd w:val="clear" w:color="auto" w:fill="E6E6E6"/>
          </w:rPr>
          <w:t xml:space="preserve">ΥΑ </w:t>
        </w:r>
        <w:proofErr w:type="spellStart"/>
        <w:r w:rsidRPr="00F437E2">
          <w:rPr>
            <w:b/>
            <w:color w:val="0000FF"/>
            <w:u w:val="single"/>
            <w:shd w:val="clear" w:color="auto" w:fill="E6E6E6"/>
          </w:rPr>
          <w:t>αριθμ</w:t>
        </w:r>
        <w:proofErr w:type="spellEnd"/>
        <w:r w:rsidRPr="00F437E2">
          <w:rPr>
            <w:b/>
            <w:color w:val="0000FF"/>
            <w:u w:val="single"/>
            <w:shd w:val="clear" w:color="auto" w:fill="E6E6E6"/>
          </w:rPr>
          <w:t>. οικ. 696/3876/25-2-1998</w:t>
        </w:r>
      </w:hyperlink>
      <w:r w:rsidRPr="00F437E2">
        <w:rPr>
          <w:b/>
          <w:shd w:val="clear" w:color="auto" w:fill="E6E6E6"/>
        </w:rPr>
        <w:t xml:space="preserve"> «Τροποποίηση της ΓΥ 2783/28.9.89 απόφασης του Υπουργού Προεδρίας της Κυβέρνησης / ΦΕΚ 730/Β΄» (ΦΕΚ 170/Β΄/25-02-1998)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6. </w:t>
      </w:r>
      <w:hyperlink r:id="rId320"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5941/21976/1998</w:t>
        </w:r>
      </w:hyperlink>
      <w:r w:rsidRPr="00F437E2">
        <w:rPr>
          <w:b/>
          <w:shd w:val="clear" w:color="auto" w:fill="E6E6E6"/>
        </w:rPr>
        <w:t xml:space="preserve"> «Τροποποίηση της Γ.Υ. 2783/28.9.1989 απόφασης του Υπουργού Προεδρίας της Κυβέρνησης (ΦΕΚ 730/Β΄)»  (ΦΕΚ Β΄/1175/11-11-1998) </w:t>
      </w:r>
    </w:p>
    <w:p w:rsidR="00F437E2" w:rsidRPr="00F437E2" w:rsidRDefault="00F437E2" w:rsidP="00F437E2">
      <w:pPr>
        <w:suppressAutoHyphens w:val="0"/>
        <w:rPr>
          <w:rFonts w:ascii="Calibri" w:hAnsi="Calibri"/>
          <w:b/>
          <w:color w:val="000000"/>
          <w:u w:val="single"/>
        </w:rPr>
      </w:pPr>
    </w:p>
    <w:p w:rsidR="00F437E2" w:rsidRPr="00F437E2" w:rsidRDefault="00BC3F8F"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1" w:history="1">
        <w:r w:rsidR="00F437E2" w:rsidRPr="00F437E2">
          <w:rPr>
            <w:b/>
            <w:color w:val="0000FF"/>
            <w:u w:val="single"/>
            <w:shd w:val="clear" w:color="auto" w:fill="E6E6E6"/>
          </w:rPr>
          <w:t>ΠΔ 64/1990</w:t>
        </w:r>
      </w:hyperlink>
      <w:r w:rsidR="00F437E2" w:rsidRPr="00F437E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Α΄/30/13-3-1990)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 xml:space="preserve">Άρθρα 12,14 παρ. 3 </w:t>
      </w:r>
      <w:proofErr w:type="spellStart"/>
      <w:r w:rsidRPr="00F437E2">
        <w:rPr>
          <w:u w:val="single"/>
          <w:shd w:val="clear" w:color="auto" w:fill="E6E6E6"/>
        </w:rPr>
        <w:t>εδ</w:t>
      </w:r>
      <w:proofErr w:type="spellEnd"/>
      <w:r w:rsidRPr="00F437E2">
        <w:rPr>
          <w:u w:val="single"/>
          <w:shd w:val="clear" w:color="auto" w:fill="E6E6E6"/>
        </w:rPr>
        <w:t>. β</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Το ως άνω ΠΔ τροποποιείται από:</w:t>
      </w:r>
    </w:p>
    <w:p w:rsidR="00F437E2" w:rsidRPr="00F437E2" w:rsidRDefault="00BC3F8F"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2" w:history="1">
        <w:r w:rsidR="00F437E2" w:rsidRPr="00F437E2">
          <w:rPr>
            <w:b/>
            <w:color w:val="0000FF"/>
            <w:u w:val="single"/>
            <w:shd w:val="clear" w:color="auto" w:fill="E6E6E6"/>
          </w:rPr>
          <w:t>ΠΔ 57/1992</w:t>
        </w:r>
      </w:hyperlink>
      <w:r w:rsidR="00F437E2" w:rsidRPr="00F437E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Α΄/25/21-2-1992)</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Άρθρο 6 παρ. 5</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F437E2">
        <w:rPr>
          <w:shd w:val="clear" w:color="auto" w:fill="E6E6E6"/>
        </w:rPr>
        <w:t>εδ</w:t>
      </w:r>
      <w:proofErr w:type="spellEnd"/>
      <w:r w:rsidRPr="00F437E2">
        <w:rPr>
          <w:shd w:val="clear" w:color="auto" w:fill="E6E6E6"/>
        </w:rPr>
        <w:t xml:space="preserve">. β΄ του άρθρου 14 του ΠΔ 64/90 καταργείται) </w:t>
      </w:r>
    </w:p>
    <w:p w:rsidR="00F437E2" w:rsidRPr="00F437E2" w:rsidRDefault="00F437E2" w:rsidP="00F437E2">
      <w:pPr>
        <w:suppressAutoHyphens w:val="0"/>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23" w:history="1">
        <w:r w:rsidR="00F437E2" w:rsidRPr="00F437E2">
          <w:rPr>
            <w:b/>
            <w:color w:val="0000FF"/>
            <w:u w:val="single"/>
            <w:shd w:val="clear" w:color="auto" w:fill="E6E6E6"/>
          </w:rPr>
          <w:t>Ν 2074/1992</w:t>
        </w:r>
      </w:hyperlink>
      <w:r w:rsidR="00F437E2" w:rsidRPr="00F437E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7</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 xml:space="preserve">(Αντικατάσταση με απαλλαγή από ειδικό φόρο κατανάλωσης αυτοκινήτων </w:t>
      </w:r>
      <w:proofErr w:type="spellStart"/>
      <w:r w:rsidRPr="00F437E2">
        <w:rPr>
          <w:rFonts w:ascii="Calibri" w:hAnsi="Calibri"/>
          <w:color w:val="000000"/>
        </w:rPr>
        <w:t>καταστραφέντων</w:t>
      </w:r>
      <w:proofErr w:type="spellEnd"/>
      <w:r w:rsidRPr="00F437E2">
        <w:rPr>
          <w:rFonts w:ascii="Calibri" w:hAnsi="Calibri"/>
          <w:color w:val="000000"/>
        </w:rPr>
        <w:t xml:space="preserve"> από τρομοκρατικές ενέργειες)</w:t>
      </w:r>
    </w:p>
    <w:p w:rsidR="00F437E2" w:rsidRPr="00F437E2" w:rsidRDefault="00F437E2" w:rsidP="00F437E2">
      <w:pPr>
        <w:jc w:val="both"/>
        <w:rPr>
          <w:b/>
          <w:sz w:val="16"/>
          <w:szCs w:val="16"/>
        </w:rPr>
      </w:pPr>
    </w:p>
    <w:p w:rsidR="00F437E2" w:rsidRPr="00F437E2" w:rsidRDefault="00BC3F8F" w:rsidP="00F437E2">
      <w:pPr>
        <w:shd w:val="clear" w:color="auto" w:fill="E0E0E0"/>
        <w:jc w:val="both"/>
        <w:rPr>
          <w:b/>
          <w:shd w:val="clear" w:color="auto" w:fill="E6E6E6"/>
        </w:rPr>
      </w:pPr>
      <w:hyperlink r:id="rId324" w:history="1">
        <w:r w:rsidR="00F437E2" w:rsidRPr="00F437E2">
          <w:rPr>
            <w:b/>
            <w:color w:val="0000FF"/>
            <w:u w:val="single"/>
            <w:shd w:val="clear" w:color="auto" w:fill="E6E6E6"/>
          </w:rPr>
          <w:t>ΥΑ 8/552/1994</w:t>
        </w:r>
      </w:hyperlink>
      <w:r w:rsidR="00F437E2" w:rsidRPr="00F437E2">
        <w:rPr>
          <w:b/>
          <w:shd w:val="clear" w:color="auto" w:fill="E6E6E6"/>
        </w:rPr>
        <w:t xml:space="preserve"> «Χρήση και κίνηση υπηρεσιακών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(ΦΕΚ Β΄/11/14-1-1994)</w:t>
      </w:r>
    </w:p>
    <w:p w:rsidR="00F437E2" w:rsidRPr="00F437E2" w:rsidRDefault="00F437E2" w:rsidP="00F437E2">
      <w:pPr>
        <w:suppressAutoHyphens w:val="0"/>
        <w:ind w:right="-154"/>
        <w:rPr>
          <w:rFonts w:ascii="Calibri" w:hAnsi="Calibri"/>
          <w:b/>
          <w:color w:val="000000"/>
          <w:sz w:val="16"/>
          <w:szCs w:val="16"/>
          <w:u w:val="single"/>
        </w:rPr>
      </w:pPr>
    </w:p>
    <w:p w:rsidR="00F437E2" w:rsidRPr="00F437E2" w:rsidRDefault="00BC3F8F" w:rsidP="00F437E2">
      <w:pPr>
        <w:shd w:val="clear" w:color="auto" w:fill="E0E0E0"/>
        <w:jc w:val="both"/>
        <w:rPr>
          <w:b/>
          <w:shd w:val="clear" w:color="auto" w:fill="E6E6E6"/>
        </w:rPr>
      </w:pPr>
      <w:hyperlink r:id="rId325" w:history="1">
        <w:r w:rsidR="00F437E2" w:rsidRPr="00F437E2">
          <w:rPr>
            <w:b/>
            <w:color w:val="0000FF"/>
            <w:u w:val="single"/>
            <w:shd w:val="clear" w:color="auto" w:fill="E6E6E6"/>
          </w:rPr>
          <w:t>Ν 2218/1994</w:t>
        </w:r>
      </w:hyperlink>
      <w:r w:rsidR="00F437E2" w:rsidRPr="00F437E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Α΄/90/13-6-1994)</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(Φορολογικές απαλλαγές &amp; προνόμια για τα οχήματα που ανήκουν σε δημόσιους οργανισμούς)</w:t>
      </w:r>
    </w:p>
    <w:p w:rsidR="00F437E2" w:rsidRPr="00F437E2" w:rsidRDefault="00BC3F8F" w:rsidP="00F437E2">
      <w:pPr>
        <w:shd w:val="clear" w:color="auto" w:fill="E0E0E0"/>
        <w:jc w:val="both"/>
        <w:rPr>
          <w:b/>
          <w:shd w:val="clear" w:color="auto" w:fill="E6E6E6"/>
        </w:rPr>
      </w:pPr>
      <w:hyperlink r:id="rId326" w:history="1">
        <w:r w:rsidR="00F437E2" w:rsidRPr="00F437E2">
          <w:rPr>
            <w:b/>
            <w:color w:val="0000FF"/>
            <w:u w:val="single"/>
            <w:shd w:val="clear" w:color="auto" w:fill="E6E6E6"/>
          </w:rPr>
          <w:t>ΚΥΑ 5750/32572/1994</w:t>
        </w:r>
      </w:hyperlink>
      <w:r w:rsidR="00F437E2" w:rsidRPr="00F437E2">
        <w:rPr>
          <w:b/>
          <w:shd w:val="clear" w:color="auto" w:fill="E6E6E6"/>
        </w:rPr>
        <w:t xml:space="preserve"> «Στάθμευση κρατικών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 xml:space="preserve">(ΦΕΚ Β΄/894/16-12-1994) και </w:t>
      </w:r>
      <w:hyperlink r:id="rId327" w:history="1">
        <w:r w:rsidRPr="00F437E2">
          <w:rPr>
            <w:b/>
            <w:color w:val="0000FF"/>
            <w:u w:val="single"/>
            <w:shd w:val="clear" w:color="auto" w:fill="E6E6E6"/>
          </w:rPr>
          <w:t>ΦΕΚ Β΄/935/16-12-1994</w:t>
        </w:r>
      </w:hyperlink>
      <w:r w:rsidRPr="00F437E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28" w:history="1">
        <w:r w:rsidR="00F437E2" w:rsidRPr="00F437E2">
          <w:rPr>
            <w:b/>
            <w:color w:val="0000FF"/>
            <w:u w:val="single"/>
            <w:shd w:val="clear" w:color="auto" w:fill="E6E6E6"/>
          </w:rPr>
          <w:t>Ν 2349/1995</w:t>
        </w:r>
      </w:hyperlink>
      <w:r w:rsidR="00F437E2" w:rsidRPr="00F437E2">
        <w:rPr>
          <w:b/>
          <w:shd w:val="clear" w:color="auto" w:fill="E6E6E6"/>
        </w:rPr>
        <w:t xml:space="preserve"> «Ρύθμιση θεμάτων του </w:t>
      </w:r>
      <w:proofErr w:type="spellStart"/>
      <w:r w:rsidR="00F437E2" w:rsidRPr="00F437E2">
        <w:rPr>
          <w:b/>
          <w:shd w:val="clear" w:color="auto" w:fill="E6E6E6"/>
        </w:rPr>
        <w:t>Ανωτάτου</w:t>
      </w:r>
      <w:proofErr w:type="spellEnd"/>
      <w:r w:rsidR="00F437E2" w:rsidRPr="00F437E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437E2" w:rsidRPr="00F437E2" w:rsidRDefault="00F437E2" w:rsidP="00F437E2">
      <w:pPr>
        <w:suppressAutoHyphens w:val="0"/>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29" w:history="1">
        <w:r w:rsidR="00F437E2" w:rsidRPr="00F437E2">
          <w:rPr>
            <w:b/>
            <w:color w:val="0000FF"/>
            <w:u w:val="single"/>
            <w:shd w:val="clear" w:color="auto" w:fill="E6E6E6"/>
          </w:rPr>
          <w:t>Ν 2503/1997</w:t>
        </w:r>
      </w:hyperlink>
      <w:r w:rsidR="00F437E2" w:rsidRPr="00F437E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Α΄/107/30-5-1997)</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19</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Θέματα κρατικών αυτοκινήτων</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30" w:history="1">
        <w:r w:rsidR="00F437E2" w:rsidRPr="00F437E2">
          <w:rPr>
            <w:b/>
            <w:color w:val="0000FF"/>
            <w:u w:val="single"/>
            <w:shd w:val="clear" w:color="auto" w:fill="E6E6E6"/>
          </w:rPr>
          <w:t xml:space="preserve">ΚΥΑ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535/3142/1998</w:t>
        </w:r>
      </w:hyperlink>
      <w:r w:rsidR="00F437E2" w:rsidRPr="00F437E2">
        <w:rPr>
          <w:b/>
          <w:shd w:val="clear" w:color="auto" w:fill="E6E6E6"/>
        </w:rPr>
        <w:t xml:space="preserve"> «Καθορισμός όρων παραχώρησης </w:t>
      </w:r>
      <w:proofErr w:type="spellStart"/>
      <w:r w:rsidR="00F437E2" w:rsidRPr="00F437E2">
        <w:rPr>
          <w:b/>
          <w:shd w:val="clear" w:color="auto" w:fill="E6E6E6"/>
        </w:rPr>
        <w:t>κλπ</w:t>
      </w:r>
      <w:proofErr w:type="spellEnd"/>
      <w:r w:rsidR="00F437E2" w:rsidRPr="00F437E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F437E2" w:rsidRPr="00F437E2" w:rsidRDefault="00F437E2" w:rsidP="00F437E2">
      <w:pPr>
        <w:suppressAutoHyphens w:val="0"/>
        <w:jc w:val="both"/>
        <w:rPr>
          <w:rFonts w:ascii="Calibri" w:hAnsi="Calibri"/>
          <w:color w:val="000000"/>
        </w:rPr>
      </w:pPr>
    </w:p>
    <w:p w:rsidR="00F437E2" w:rsidRPr="00F437E2" w:rsidRDefault="00BC3F8F" w:rsidP="00F437E2">
      <w:pPr>
        <w:shd w:val="clear" w:color="auto" w:fill="E0E0E0"/>
        <w:jc w:val="both"/>
        <w:rPr>
          <w:b/>
          <w:shd w:val="clear" w:color="auto" w:fill="E6E6E6"/>
        </w:rPr>
      </w:pPr>
      <w:hyperlink r:id="rId331" w:history="1">
        <w:r w:rsidR="00F437E2" w:rsidRPr="00F437E2">
          <w:rPr>
            <w:b/>
            <w:color w:val="0000FF"/>
            <w:u w:val="single"/>
            <w:shd w:val="clear" w:color="auto" w:fill="E6E6E6"/>
          </w:rPr>
          <w:t>Ν 2647/1998</w:t>
        </w:r>
      </w:hyperlink>
      <w:r w:rsidR="00F437E2" w:rsidRPr="00F437E2">
        <w:rPr>
          <w:b/>
          <w:shd w:val="clear" w:color="auto" w:fill="E6E6E6"/>
        </w:rPr>
        <w:t xml:space="preserve"> «Μεταβίβαση αρμοδιοτήτων στις Περιφέρειες και την Αυτοδιοίκηση και άλλες διατάξεις»  (ΦΕΚ Α΄/237/22-10-1998)</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παρ. 1/Α/περ. 10-18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F437E2">
        <w:rPr>
          <w:rFonts w:ascii="Calibri" w:hAnsi="Calibri"/>
          <w:color w:val="000000"/>
        </w:rPr>
        <w:t>νδ</w:t>
      </w:r>
      <w:proofErr w:type="spellEnd"/>
      <w:r w:rsidRPr="00F437E2">
        <w:rPr>
          <w:rFonts w:ascii="Calibri" w:hAnsi="Calibri"/>
          <w:color w:val="000000"/>
        </w:rPr>
        <w:t xml:space="preserve"> 2396/1953, την έγκριση κίνησης αυτοκινήτων εκτός των ορίων του Νομού)</w:t>
      </w:r>
    </w:p>
    <w:p w:rsidR="00F437E2" w:rsidRPr="00F437E2" w:rsidRDefault="00F437E2" w:rsidP="00F437E2">
      <w:pPr>
        <w:suppressAutoHyphens w:val="0"/>
        <w:ind w:right="-154"/>
        <w:jc w:val="both"/>
        <w:rPr>
          <w:rFonts w:ascii="Calibri" w:hAnsi="Calibri"/>
          <w:color w:val="000000"/>
        </w:rPr>
      </w:pPr>
    </w:p>
    <w:p w:rsidR="00F437E2" w:rsidRPr="00F437E2" w:rsidRDefault="00BC3F8F"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2" w:history="1">
        <w:r w:rsidR="00F437E2" w:rsidRPr="00F437E2">
          <w:rPr>
            <w:b/>
            <w:color w:val="0000FF"/>
            <w:u w:val="single"/>
            <w:shd w:val="clear" w:color="auto" w:fill="E6E6E6"/>
          </w:rPr>
          <w:t>ΚΥΑ 543/5543/2000</w:t>
        </w:r>
      </w:hyperlink>
      <w:r w:rsidR="00F437E2" w:rsidRPr="00F437E2">
        <w:rPr>
          <w:b/>
          <w:shd w:val="clear" w:color="auto" w:fill="E6E6E6"/>
        </w:rPr>
        <w:t xml:space="preserve"> «Χρήση, κυκλοφορία και άλλα θέματα σχετικά με τα αυτοκίνητα – οχήματα των Υπηρεσιών του δημόσιου τομέα»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(ΦΕΚ Β΄/376/24-3-2000)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333" w:history="1">
        <w:r w:rsidRPr="00F437E2">
          <w:rPr>
            <w:b/>
            <w:color w:val="0000FF"/>
            <w:u w:val="single"/>
            <w:shd w:val="clear" w:color="auto" w:fill="E6E6E6"/>
          </w:rPr>
          <w:t>ΚΥΑ 298/6466/2003</w:t>
        </w:r>
      </w:hyperlink>
      <w:r w:rsidRPr="00F437E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2.</w:t>
      </w:r>
      <w:hyperlink r:id="rId334" w:history="1">
        <w:r w:rsidRPr="00F437E2">
          <w:rPr>
            <w:b/>
            <w:color w:val="0000FF"/>
            <w:u w:val="single"/>
            <w:shd w:val="clear" w:color="auto" w:fill="E6E6E6"/>
          </w:rPr>
          <w:t>ΚΥΑ 35/508/2006</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3.</w:t>
      </w:r>
      <w:hyperlink r:id="rId335"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812/18504/2007</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437E2" w:rsidRPr="00F437E2" w:rsidRDefault="00F437E2" w:rsidP="00F437E2">
      <w:pPr>
        <w:suppressAutoHyphens w:val="0"/>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36" w:history="1">
        <w:r w:rsidR="00F437E2" w:rsidRPr="00F437E2">
          <w:rPr>
            <w:b/>
            <w:color w:val="0000FF"/>
            <w:u w:val="single"/>
            <w:shd w:val="clear" w:color="auto" w:fill="E6E6E6"/>
          </w:rPr>
          <w:t>ΠΔ 161/2000</w:t>
        </w:r>
      </w:hyperlink>
      <w:r w:rsidR="00F437E2" w:rsidRPr="00F437E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περ. 20 – 22</w:t>
      </w:r>
    </w:p>
    <w:p w:rsidR="00F437E2" w:rsidRPr="00F437E2" w:rsidRDefault="00F437E2" w:rsidP="00F437E2">
      <w:pPr>
        <w:suppressAutoHyphens w:val="0"/>
        <w:rPr>
          <w:rFonts w:ascii="Calibri" w:hAnsi="Calibri"/>
          <w:color w:val="000000"/>
        </w:rPr>
      </w:pPr>
      <w:r w:rsidRPr="00F437E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437E2" w:rsidRPr="00F437E2" w:rsidRDefault="00F437E2" w:rsidP="00F437E2">
      <w:pPr>
        <w:suppressAutoHyphens w:val="0"/>
        <w:rPr>
          <w:rFonts w:ascii="Calibri" w:hAnsi="Calibri"/>
          <w:b/>
          <w:color w:val="000000"/>
          <w:sz w:val="16"/>
          <w:szCs w:val="16"/>
          <w:u w:val="single"/>
        </w:rPr>
      </w:pPr>
    </w:p>
    <w:p w:rsidR="00F437E2" w:rsidRPr="00F437E2" w:rsidRDefault="00BC3F8F" w:rsidP="00F437E2">
      <w:pPr>
        <w:shd w:val="clear" w:color="auto" w:fill="E0E0E0"/>
        <w:jc w:val="both"/>
        <w:rPr>
          <w:b/>
          <w:shd w:val="clear" w:color="auto" w:fill="E6E6E6"/>
        </w:rPr>
      </w:pPr>
      <w:hyperlink r:id="rId337" w:history="1">
        <w:r w:rsidR="00F437E2" w:rsidRPr="00F437E2">
          <w:rPr>
            <w:b/>
            <w:color w:val="0000FF"/>
            <w:u w:val="single"/>
            <w:shd w:val="clear" w:color="auto" w:fill="E6E6E6"/>
          </w:rPr>
          <w:t>Ν 2880/2001</w:t>
        </w:r>
      </w:hyperlink>
      <w:r w:rsidR="00F437E2" w:rsidRPr="00F437E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Α΄/9/30-1-2001)</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437E2" w:rsidRPr="00F437E2" w:rsidRDefault="00F437E2" w:rsidP="00F437E2">
      <w:pPr>
        <w:jc w:val="both"/>
        <w:rPr>
          <w:b/>
          <w:sz w:val="16"/>
          <w:szCs w:val="16"/>
        </w:rPr>
      </w:pPr>
    </w:p>
    <w:p w:rsidR="00F437E2" w:rsidRPr="00F437E2" w:rsidRDefault="00BC3F8F" w:rsidP="00F437E2">
      <w:pPr>
        <w:shd w:val="clear" w:color="auto" w:fill="E0E0E0"/>
        <w:jc w:val="both"/>
        <w:rPr>
          <w:b/>
          <w:shd w:val="clear" w:color="auto" w:fill="E6E6E6"/>
        </w:rPr>
      </w:pPr>
      <w:hyperlink r:id="rId338" w:history="1">
        <w:r w:rsidR="00F437E2" w:rsidRPr="00F437E2">
          <w:rPr>
            <w:b/>
            <w:color w:val="0000FF"/>
            <w:u w:val="single"/>
            <w:shd w:val="clear" w:color="auto" w:fill="E6E6E6"/>
          </w:rPr>
          <w:t>ΚΥΑ 1356/13707/2006</w:t>
        </w:r>
      </w:hyperlink>
      <w:r w:rsidR="00F437E2" w:rsidRPr="00F437E2">
        <w:rPr>
          <w:b/>
          <w:shd w:val="clear" w:color="auto" w:fill="E6E6E6"/>
        </w:rPr>
        <w:t xml:space="preserve"> «Στάθμευση κρατικών αυτοκινήτων του Υπουργείου Οικονομίας και Οικονομικών»  (ΦΕΚ Β΄/1514/13-10-2006)</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39" w:history="1">
        <w:r w:rsidR="00F437E2" w:rsidRPr="00F437E2">
          <w:rPr>
            <w:b/>
            <w:color w:val="0000FF"/>
            <w:u w:val="single"/>
            <w:shd w:val="clear" w:color="auto" w:fill="E6E6E6"/>
          </w:rPr>
          <w:t>ΥΑ ΔΙΔΚ/Φ.5.1/28736/2006</w:t>
        </w:r>
      </w:hyperlink>
      <w:r w:rsidR="00F437E2" w:rsidRPr="00F437E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437E2" w:rsidRPr="00F437E2" w:rsidRDefault="00F437E2" w:rsidP="00F437E2">
      <w:pPr>
        <w:shd w:val="clear" w:color="auto" w:fill="E0E0E0"/>
        <w:jc w:val="both"/>
        <w:rPr>
          <w:b/>
          <w:shd w:val="clear" w:color="auto" w:fill="E6E6E6"/>
        </w:rPr>
      </w:pPr>
      <w:r w:rsidRPr="00F437E2">
        <w:rPr>
          <w:b/>
          <w:shd w:val="clear" w:color="auto" w:fill="E6E6E6"/>
        </w:rPr>
        <w:t>(ΦΕΚ Β΄/1890/29-12-2006)</w:t>
      </w:r>
    </w:p>
    <w:p w:rsidR="00F437E2" w:rsidRPr="00F437E2" w:rsidRDefault="00F437E2" w:rsidP="00F437E2">
      <w:pPr>
        <w:ind w:right="-154"/>
        <w:jc w:val="both"/>
        <w:rPr>
          <w:b/>
        </w:rPr>
      </w:pPr>
    </w:p>
    <w:p w:rsidR="00F437E2" w:rsidRPr="00F437E2" w:rsidRDefault="00BC3F8F" w:rsidP="00F437E2">
      <w:pPr>
        <w:shd w:val="clear" w:color="auto" w:fill="E0E0E0"/>
        <w:jc w:val="both"/>
        <w:rPr>
          <w:b/>
          <w:shd w:val="clear" w:color="auto" w:fill="E6E6E6"/>
        </w:rPr>
      </w:pPr>
      <w:hyperlink r:id="rId340" w:history="1">
        <w:r w:rsidR="00F437E2" w:rsidRPr="00F437E2">
          <w:rPr>
            <w:b/>
            <w:color w:val="0000FF"/>
            <w:u w:val="single"/>
            <w:shd w:val="clear" w:color="auto" w:fill="E6E6E6"/>
          </w:rPr>
          <w:t>ΚΥΑ 113683/2007</w:t>
        </w:r>
      </w:hyperlink>
      <w:r w:rsidR="00F437E2" w:rsidRPr="00F437E2">
        <w:rPr>
          <w:b/>
          <w:shd w:val="clear" w:color="auto" w:fill="E6E6E6"/>
        </w:rPr>
        <w:t xml:space="preserve"> «Στάθμευση κρατικών αυτοκινήτων του Υπουργείου Υγείας και Κοινωνικής Αλληλεγγύης»  (ΦΕΚ Β΄/1824/11-9-2007)</w:t>
      </w:r>
    </w:p>
    <w:p w:rsidR="00F437E2" w:rsidRPr="00F437E2" w:rsidRDefault="00F437E2" w:rsidP="00F437E2">
      <w:pPr>
        <w:suppressAutoHyphens w:val="0"/>
        <w:jc w:val="both"/>
        <w:rPr>
          <w:rFonts w:ascii="Calibri" w:hAnsi="Calibri"/>
          <w:b/>
          <w:color w:val="000000"/>
          <w:u w:val="single"/>
        </w:rPr>
      </w:pPr>
    </w:p>
    <w:p w:rsidR="00F437E2" w:rsidRPr="00F437E2" w:rsidRDefault="00BC3F8F"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1" w:history="1">
        <w:r w:rsidR="00F437E2" w:rsidRPr="00F437E2">
          <w:rPr>
            <w:b/>
            <w:color w:val="0000FF"/>
            <w:u w:val="single"/>
            <w:shd w:val="clear" w:color="auto" w:fill="E6E6E6"/>
          </w:rPr>
          <w:t>ΚΥΑ 129/2534/20.1.2010</w:t>
        </w:r>
      </w:hyperlink>
      <w:r w:rsidR="00F437E2" w:rsidRPr="00F437E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από:</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342" w:history="1">
        <w:r w:rsidRPr="00F437E2">
          <w:rPr>
            <w:b/>
            <w:color w:val="0000FF"/>
            <w:u w:val="single"/>
            <w:shd w:val="clear" w:color="auto" w:fill="E6E6E6"/>
          </w:rPr>
          <w:t>ΚΥΑ 105/1522/2011</w:t>
        </w:r>
      </w:hyperlink>
      <w:r w:rsidRPr="00F437E2">
        <w:rPr>
          <w:b/>
          <w:shd w:val="clear" w:color="auto" w:fill="E6E6E6"/>
        </w:rPr>
        <w:t xml:space="preserve"> «Τροποποίηση της </w:t>
      </w:r>
      <w:proofErr w:type="spellStart"/>
      <w:r w:rsidRPr="00F437E2">
        <w:rPr>
          <w:b/>
          <w:shd w:val="clear" w:color="auto" w:fill="E6E6E6"/>
        </w:rPr>
        <w:t>υπ’αριθμ</w:t>
      </w:r>
      <w:proofErr w:type="spellEnd"/>
      <w:r w:rsidRPr="00F437E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2. </w:t>
      </w:r>
      <w:hyperlink r:id="rId343" w:history="1">
        <w:r w:rsidRPr="00F437E2">
          <w:rPr>
            <w:b/>
            <w:color w:val="0000FF"/>
            <w:u w:val="single"/>
            <w:shd w:val="clear" w:color="auto" w:fill="E6E6E6"/>
          </w:rPr>
          <w:t>ΚΥΑ 1450/21942/2011</w:t>
        </w:r>
      </w:hyperlink>
      <w:r w:rsidRPr="00F437E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437E2" w:rsidRPr="00F437E2" w:rsidRDefault="00F437E2" w:rsidP="00F437E2">
      <w:pPr>
        <w:suppressAutoHyphens w:val="0"/>
        <w:jc w:val="center"/>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44" w:history="1">
        <w:r w:rsidR="00F437E2" w:rsidRPr="00F437E2">
          <w:rPr>
            <w:b/>
            <w:color w:val="0000FF"/>
            <w:u w:val="single"/>
            <w:shd w:val="clear" w:color="auto" w:fill="E6E6E6"/>
          </w:rPr>
          <w:t>Ν 3986/2011</w:t>
        </w:r>
      </w:hyperlink>
      <w:r w:rsidR="00F437E2" w:rsidRPr="00F437E2">
        <w:rPr>
          <w:b/>
          <w:shd w:val="clear" w:color="auto" w:fill="E6E6E6"/>
        </w:rPr>
        <w:t xml:space="preserve"> «Επείγοντα Μέτρα Εφαρμογής Μεσοπρόθεσμου Πλαισίου Δημοσιονομικής Στρατηγικής 2012-2015»  (ΦΕΚ Α΄/152/1-7-2011)</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περ. ζ</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(Τέλη κυκλοφορίας στα εκποιούμενα από το Δημόσιο ή τον ΟΔΔΥ ΑΕ επιβατικά αυτοκίνητα)</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45" w:history="1">
        <w:r w:rsidR="00F437E2" w:rsidRPr="00F437E2">
          <w:rPr>
            <w:b/>
            <w:color w:val="0000FF"/>
            <w:u w:val="single"/>
            <w:shd w:val="clear" w:color="auto" w:fill="E6E6E6"/>
          </w:rPr>
          <w:t>Ν 4172/2013</w:t>
        </w:r>
      </w:hyperlink>
      <w:r w:rsidR="00F437E2" w:rsidRPr="00F437E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Α΄/167/23-7-2013)</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Άρθρα 92, 93 και 94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46" w:history="1">
        <w:r w:rsidR="00F437E2" w:rsidRPr="00F437E2">
          <w:rPr>
            <w:b/>
            <w:color w:val="0000FF"/>
            <w:u w:val="single"/>
            <w:shd w:val="clear" w:color="auto" w:fill="E6E6E6"/>
          </w:rPr>
          <w:t>Ν 4250/2014</w:t>
        </w:r>
      </w:hyperlink>
      <w:r w:rsidR="00F437E2" w:rsidRPr="00F437E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F437E2" w:rsidRPr="00F437E2">
        <w:rPr>
          <w:b/>
          <w:shd w:val="clear" w:color="auto" w:fill="E6E6E6"/>
        </w:rPr>
        <w:t>πδ</w:t>
      </w:r>
      <w:proofErr w:type="spellEnd"/>
      <w:r w:rsidR="00F437E2" w:rsidRPr="00F437E2">
        <w:rPr>
          <w:b/>
          <w:shd w:val="clear" w:color="auto" w:fill="E6E6E6"/>
        </w:rPr>
        <w:t xml:space="preserve"> 318/1992 (Α΄161) και λοιπές ρυθμίσεις» (ΦΕΚ Α΄/74/26-3-2014)</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47</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 xml:space="preserve">(Οδήγηση και έγκριση κατ’ εξαίρεση οδήγησης Κρατικών Αυτοκινήτων </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από υπαλλήλους που δεν κατέχουν νομοθετημένη θέση οδηγού)</w:t>
      </w:r>
    </w:p>
    <w:p w:rsidR="00F437E2" w:rsidRPr="00F437E2" w:rsidRDefault="00F437E2" w:rsidP="00F437E2">
      <w:pPr>
        <w:suppressAutoHyphens w:val="0"/>
        <w:rPr>
          <w:b/>
          <w:color w:val="000000"/>
          <w:u w:val="single"/>
        </w:rPr>
      </w:pPr>
    </w:p>
    <w:p w:rsidR="00F437E2" w:rsidRPr="00F437E2" w:rsidRDefault="00BC3F8F" w:rsidP="00F437E2">
      <w:pPr>
        <w:shd w:val="clear" w:color="auto" w:fill="E6E6E6"/>
        <w:jc w:val="both"/>
        <w:rPr>
          <w:rFonts w:cs="Tahoma"/>
          <w:b/>
          <w:color w:val="000000"/>
        </w:rPr>
      </w:pPr>
      <w:hyperlink r:id="rId347" w:history="1">
        <w:r w:rsidR="00F437E2" w:rsidRPr="00F437E2">
          <w:rPr>
            <w:rFonts w:cs="Tahoma"/>
            <w:b/>
            <w:color w:val="0000FF"/>
            <w:u w:val="single"/>
          </w:rPr>
          <w:t>Ν.4325/2015</w:t>
        </w:r>
      </w:hyperlink>
      <w:r w:rsidR="00F437E2" w:rsidRPr="00F437E2">
        <w:rPr>
          <w:rFonts w:cs="Tahoma"/>
          <w:b/>
          <w:color w:val="000000"/>
        </w:rPr>
        <w:t>«Εκδημοκρατισμός της Διοίκησης – Καταπολέμηση Γραφειοκρατίας και Ηλεκτρονική Διακυβέρνηση» (ΦΕΚ Α/47/11.5.2015)</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22</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(Εκποίηση αυτοκινήτων του Δημοσίου)</w:t>
      </w:r>
    </w:p>
    <w:p w:rsidR="00F437E2" w:rsidRPr="00F437E2" w:rsidRDefault="00F437E2" w:rsidP="00F437E2">
      <w:pPr>
        <w:suppressAutoHyphens w:val="0"/>
        <w:jc w:val="center"/>
        <w:rPr>
          <w:rFonts w:ascii="Calibri" w:hAnsi="Calibri" w:cs="Tahoma"/>
          <w:color w:val="000000"/>
        </w:rPr>
      </w:pPr>
    </w:p>
    <w:p w:rsidR="00F437E2" w:rsidRPr="00F437E2" w:rsidRDefault="00BC3F8F" w:rsidP="00F437E2">
      <w:pPr>
        <w:shd w:val="clear" w:color="auto" w:fill="E6E6E6"/>
        <w:jc w:val="both"/>
        <w:rPr>
          <w:rFonts w:cs="Tahoma"/>
          <w:b/>
          <w:color w:val="000000"/>
        </w:rPr>
      </w:pPr>
      <w:hyperlink r:id="rId348" w:history="1">
        <w:r w:rsidR="00F437E2" w:rsidRPr="00F437E2">
          <w:rPr>
            <w:rFonts w:cs="Tahoma"/>
            <w:b/>
            <w:color w:val="0000FF"/>
            <w:u w:val="single"/>
          </w:rPr>
          <w:t>ΠΝΠ</w:t>
        </w:r>
      </w:hyperlink>
      <w:r w:rsidR="00F437E2" w:rsidRPr="00F437E2">
        <w:rPr>
          <w:rFonts w:cs="Tahoma"/>
          <w:b/>
          <w:color w:val="0000FF"/>
        </w:rPr>
        <w:t xml:space="preserve"> </w:t>
      </w:r>
      <w:r w:rsidR="00F437E2" w:rsidRPr="00F437E2">
        <w:rPr>
          <w:rFonts w:cs="Tahoma"/>
          <w:b/>
          <w:color w:val="000000"/>
        </w:rPr>
        <w:t xml:space="preserve">«Περαιτέρω μέτρα για την αντιμετώπιση των συνεχιζόμενων συνεπειών της πανδημίας του </w:t>
      </w:r>
      <w:proofErr w:type="spellStart"/>
      <w:r w:rsidR="00F437E2" w:rsidRPr="00F437E2">
        <w:rPr>
          <w:rFonts w:cs="Tahoma"/>
          <w:b/>
          <w:color w:val="000000"/>
        </w:rPr>
        <w:t>κορωνοϊού</w:t>
      </w:r>
      <w:proofErr w:type="spellEnd"/>
      <w:r w:rsidR="00F437E2" w:rsidRPr="00F437E2">
        <w:rPr>
          <w:rFonts w:cs="Tahoma"/>
          <w:b/>
          <w:color w:val="000000"/>
          <w:lang w:val="en-US"/>
        </w:rPr>
        <w:t>COVID</w:t>
      </w:r>
      <w:r w:rsidR="00F437E2" w:rsidRPr="00F437E2">
        <w:rPr>
          <w:rFonts w:cs="Tahoma"/>
          <w:b/>
          <w:color w:val="000000"/>
        </w:rPr>
        <w:t xml:space="preserve"> – 19 και την επάνοδο στην κοινωνική και οικονομική κανονικότητα» (ΦΕΚ Α/90/01.5.2020)</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εικοστό τέταρτο</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(Ρύθμιση ζητημάτων κίνησης παραχωρούμενων οχημάτων σε δήμους)</w:t>
      </w:r>
    </w:p>
    <w:p w:rsidR="00F437E2" w:rsidRPr="00F437E2" w:rsidRDefault="00F437E2" w:rsidP="00F437E2">
      <w:pPr>
        <w:suppressAutoHyphens w:val="0"/>
        <w:rPr>
          <w:rFonts w:asciiTheme="minorHAnsi" w:hAnsiTheme="minorHAnsi" w:cs="Tahoma"/>
          <w:color w:val="000000"/>
          <w:sz w:val="16"/>
          <w:szCs w:val="16"/>
        </w:rPr>
      </w:pPr>
    </w:p>
    <w:p w:rsidR="00F437E2" w:rsidRPr="00F437E2" w:rsidRDefault="00BC3F8F" w:rsidP="00F437E2">
      <w:pPr>
        <w:suppressAutoHyphens w:val="0"/>
        <w:autoSpaceDE w:val="0"/>
        <w:autoSpaceDN w:val="0"/>
        <w:adjustRightInd w:val="0"/>
        <w:jc w:val="both"/>
        <w:rPr>
          <w:rFonts w:eastAsia="Calibri"/>
          <w:b/>
          <w:bCs/>
          <w:lang w:eastAsia="el-GR"/>
        </w:rPr>
      </w:pPr>
      <w:hyperlink r:id="rId349"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autoSpaceDE w:val="0"/>
        <w:autoSpaceDN w:val="0"/>
        <w:adjustRightInd w:val="0"/>
        <w:jc w:val="both"/>
        <w:rPr>
          <w:rFonts w:eastAsia="Calibri"/>
          <w:b/>
          <w:bCs/>
          <w:lang w:eastAsia="el-GR"/>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68</w:t>
      </w:r>
    </w:p>
    <w:p w:rsidR="00F437E2" w:rsidRPr="00F437E2" w:rsidRDefault="00F437E2" w:rsidP="00F437E2">
      <w:pPr>
        <w:suppressAutoHyphens w:val="0"/>
        <w:jc w:val="both"/>
        <w:rPr>
          <w:rFonts w:ascii="Calibri" w:hAnsi="Calibri" w:cs="Tahoma"/>
          <w:color w:val="000000"/>
        </w:rPr>
      </w:pPr>
      <w:r w:rsidRPr="00F437E2">
        <w:rPr>
          <w:rFonts w:ascii="Calibri" w:hAnsi="Calibri" w:cs="Tahoma"/>
          <w:color w:val="000000"/>
        </w:rPr>
        <w:t xml:space="preserve">(Παροχή δυνατότητας κίνησης υπηρεσιακών οχημάτων των Ο.Τ.Α. α΄ και β΄ βαθμού ή </w:t>
      </w:r>
      <w:proofErr w:type="spellStart"/>
      <w:r w:rsidRPr="00F437E2">
        <w:rPr>
          <w:rFonts w:ascii="Calibri" w:hAnsi="Calibri" w:cs="Tahoma"/>
          <w:color w:val="000000"/>
        </w:rPr>
        <w:t>ν.π.δ.δ.</w:t>
      </w:r>
      <w:proofErr w:type="spellEnd"/>
      <w:r w:rsidRPr="00F437E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F437E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F437E2" w:rsidRPr="00F437E2" w:rsidRDefault="00F437E2" w:rsidP="00F437E2">
      <w:pPr>
        <w:suppressAutoHyphens w:val="0"/>
        <w:jc w:val="center"/>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50" w:history="1">
        <w:r w:rsidR="00F437E2" w:rsidRPr="00F437E2">
          <w:rPr>
            <w:b/>
            <w:color w:val="0000FF"/>
            <w:u w:val="single"/>
            <w:shd w:val="clear" w:color="auto" w:fill="E6E6E6"/>
          </w:rPr>
          <w:t>ΠΔ 770/1975</w:t>
        </w:r>
      </w:hyperlink>
      <w:r w:rsidR="00F437E2" w:rsidRPr="00F437E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50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437E2" w:rsidRPr="00F437E2" w:rsidRDefault="00F437E2" w:rsidP="00F437E2">
      <w:pPr>
        <w:suppressAutoHyphens w:val="0"/>
        <w:jc w:val="center"/>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51" w:history="1">
        <w:r w:rsidR="00F437E2" w:rsidRPr="00F437E2">
          <w:rPr>
            <w:b/>
            <w:color w:val="0000FF"/>
            <w:u w:val="single"/>
            <w:shd w:val="clear" w:color="auto" w:fill="E6E6E6"/>
          </w:rPr>
          <w:t>ΥΑ 5100/1600/1984</w:t>
        </w:r>
      </w:hyperlink>
      <w:r w:rsidR="00F437E2" w:rsidRPr="00F437E2">
        <w:rPr>
          <w:b/>
          <w:shd w:val="clear" w:color="auto" w:fill="E6E6E6"/>
        </w:rPr>
        <w:t xml:space="preserve"> «Καθορισμός διαδικασίας μίσθωσης </w:t>
      </w:r>
      <w:proofErr w:type="spellStart"/>
      <w:r w:rsidR="00F437E2" w:rsidRPr="00F437E2">
        <w:rPr>
          <w:b/>
          <w:shd w:val="clear" w:color="auto" w:fill="E6E6E6"/>
        </w:rPr>
        <w:t>Ιδιωτ</w:t>
      </w:r>
      <w:proofErr w:type="spellEnd"/>
      <w:r w:rsidR="00F437E2" w:rsidRPr="00F437E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52" w:history="1">
        <w:r w:rsidR="00F437E2" w:rsidRPr="00F437E2">
          <w:rPr>
            <w:b/>
            <w:color w:val="0000FF"/>
            <w:u w:val="single"/>
            <w:shd w:val="clear" w:color="auto" w:fill="E6E6E6"/>
          </w:rPr>
          <w:t>ΠΔ 347/1986</w:t>
        </w:r>
      </w:hyperlink>
      <w:r w:rsidR="00F437E2" w:rsidRPr="00F437E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(Μεταβίβαση αρμοδιότητας μίσθωσης αυτοκινήτου, έγκρισης κίνησης οχημάτων, αποδοχής δωρεών αυτοκινήτων)</w:t>
      </w:r>
    </w:p>
    <w:p w:rsidR="00F437E2" w:rsidRPr="00F437E2" w:rsidRDefault="00F437E2" w:rsidP="00F437E2">
      <w:pPr>
        <w:suppressAutoHyphens w:val="0"/>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53" w:history="1">
        <w:r w:rsidR="00F437E2" w:rsidRPr="00F437E2">
          <w:rPr>
            <w:b/>
            <w:color w:val="0000FF"/>
            <w:u w:val="single"/>
            <w:shd w:val="clear" w:color="auto" w:fill="E6E6E6"/>
          </w:rPr>
          <w:t>8109/2011</w:t>
        </w:r>
      </w:hyperlink>
      <w:r w:rsidR="00F437E2" w:rsidRPr="00F437E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437E2" w:rsidRPr="00F437E2" w:rsidRDefault="00F437E2" w:rsidP="00F437E2">
      <w:pPr>
        <w:jc w:val="both"/>
        <w:rPr>
          <w:b/>
        </w:rPr>
      </w:pPr>
    </w:p>
    <w:p w:rsidR="00F437E2" w:rsidRPr="00F437E2" w:rsidRDefault="00BC3F8F" w:rsidP="00F437E2">
      <w:pPr>
        <w:shd w:val="clear" w:color="auto" w:fill="E0E0E0"/>
        <w:jc w:val="both"/>
        <w:rPr>
          <w:b/>
          <w:shd w:val="clear" w:color="auto" w:fill="E6E6E6"/>
        </w:rPr>
      </w:pPr>
      <w:hyperlink r:id="rId354" w:history="1">
        <w:r w:rsidR="00F437E2" w:rsidRPr="00F437E2">
          <w:rPr>
            <w:b/>
            <w:color w:val="0000FF"/>
            <w:u w:val="single"/>
            <w:shd w:val="clear" w:color="auto" w:fill="E6E6E6"/>
          </w:rPr>
          <w:t>Ν 4057/2012</w:t>
        </w:r>
      </w:hyperlink>
      <w:r w:rsidR="00F437E2" w:rsidRPr="00F437E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9 παρ. 32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F437E2" w:rsidRPr="00F437E2" w:rsidRDefault="00F437E2" w:rsidP="00F437E2">
      <w:pPr>
        <w:suppressAutoHyphens w:val="0"/>
        <w:jc w:val="both"/>
        <w:rPr>
          <w:rFonts w:ascii="Calibri" w:hAnsi="Calibri"/>
          <w:color w:val="000000"/>
        </w:rPr>
      </w:pPr>
    </w:p>
    <w:p w:rsidR="00F437E2" w:rsidRPr="00F437E2" w:rsidRDefault="00BC3F8F" w:rsidP="00F437E2">
      <w:pPr>
        <w:suppressAutoHyphens w:val="0"/>
        <w:autoSpaceDE w:val="0"/>
        <w:autoSpaceDN w:val="0"/>
        <w:adjustRightInd w:val="0"/>
        <w:jc w:val="both"/>
        <w:rPr>
          <w:rFonts w:eastAsia="Calibri"/>
          <w:b/>
          <w:bCs/>
          <w:lang w:eastAsia="el-GR"/>
        </w:rPr>
      </w:pPr>
      <w:hyperlink r:id="rId355"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55</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(Οφειλές των επιχειρήσεων εκμίσθωσης οχημάτων προς τους Ο.Τ.Α. α΄ βαθμού)</w:t>
      </w:r>
    </w:p>
    <w:p w:rsidR="00F437E2" w:rsidRPr="00F437E2" w:rsidRDefault="00F437E2" w:rsidP="00F437E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F437E2" w:rsidRPr="00F437E2" w:rsidTr="0091308D">
        <w:tc>
          <w:tcPr>
            <w:tcW w:w="8788"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F437E2">
              <w:rPr>
                <w:rFonts w:ascii="Calibri" w:hAnsi="Calibri"/>
                <w:b/>
              </w:rPr>
              <w:t>3. Επισκευή, συντήρηση και προμήθεια καυσίμων οχημάτων κρατικών υπηρεσιών</w:t>
            </w:r>
            <w:bookmarkEnd w:id="89"/>
            <w:bookmarkEnd w:id="90"/>
          </w:p>
        </w:tc>
      </w:tr>
    </w:tbl>
    <w:p w:rsidR="00F437E2" w:rsidRPr="00F437E2" w:rsidRDefault="00F437E2" w:rsidP="00F437E2">
      <w:pPr>
        <w:jc w:val="both"/>
        <w:rPr>
          <w:b/>
          <w:sz w:val="16"/>
          <w:szCs w:val="16"/>
          <w:shd w:val="clear" w:color="auto" w:fill="E6E6E6"/>
        </w:rPr>
      </w:pPr>
    </w:p>
    <w:p w:rsidR="00F437E2" w:rsidRPr="00F437E2" w:rsidRDefault="00BC3F8F" w:rsidP="00F437E2">
      <w:pPr>
        <w:shd w:val="clear" w:color="auto" w:fill="E0E0E0"/>
        <w:jc w:val="both"/>
        <w:rPr>
          <w:b/>
          <w:shd w:val="clear" w:color="auto" w:fill="E6E6E6"/>
        </w:rPr>
      </w:pPr>
      <w:hyperlink r:id="rId356" w:history="1">
        <w:r w:rsidR="00F437E2" w:rsidRPr="00F437E2">
          <w:rPr>
            <w:b/>
            <w:color w:val="0000FF"/>
            <w:u w:val="single"/>
            <w:shd w:val="clear" w:color="auto" w:fill="E6E6E6"/>
          </w:rPr>
          <w:t>ΥΑ 3373/390/1975</w:t>
        </w:r>
      </w:hyperlink>
      <w:r w:rsidR="00F437E2" w:rsidRPr="00F437E2">
        <w:rPr>
          <w:b/>
          <w:shd w:val="clear" w:color="auto" w:fill="E6E6E6"/>
        </w:rPr>
        <w:t xml:space="preserve"> «Περί καθορισμού διαδικασίας επισκευής, συντηρήσεως, αγοράς ανταλλακτικών και </w:t>
      </w:r>
      <w:proofErr w:type="spellStart"/>
      <w:r w:rsidR="00F437E2" w:rsidRPr="00F437E2">
        <w:rPr>
          <w:b/>
          <w:shd w:val="clear" w:color="auto" w:fill="E6E6E6"/>
        </w:rPr>
        <w:t>προμηθείας</w:t>
      </w:r>
      <w:proofErr w:type="spellEnd"/>
      <w:r w:rsidR="00F437E2" w:rsidRPr="00F437E2">
        <w:rPr>
          <w:b/>
          <w:shd w:val="clear" w:color="auto" w:fill="E6E6E6"/>
        </w:rPr>
        <w:t xml:space="preserve"> καυσίμων και λιπαντικών </w:t>
      </w:r>
      <w:proofErr w:type="spellStart"/>
      <w:r w:rsidR="00F437E2" w:rsidRPr="00F437E2">
        <w:rPr>
          <w:b/>
          <w:shd w:val="clear" w:color="auto" w:fill="E6E6E6"/>
        </w:rPr>
        <w:t>κλπ</w:t>
      </w:r>
      <w:proofErr w:type="spellEnd"/>
      <w:r w:rsidR="00F437E2" w:rsidRPr="00F437E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F437E2" w:rsidRPr="00F437E2">
        <w:rPr>
          <w:b/>
          <w:shd w:val="clear" w:color="auto" w:fill="E6E6E6"/>
        </w:rPr>
        <w:t>κλπ</w:t>
      </w:r>
      <w:proofErr w:type="spellEnd"/>
      <w:r w:rsidR="00F437E2" w:rsidRPr="00F437E2">
        <w:rPr>
          <w:b/>
          <w:shd w:val="clear" w:color="auto" w:fill="E6E6E6"/>
        </w:rPr>
        <w:t xml:space="preserve"> περί ων το άρθρ. 1 του ΝΔ 2396/53»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(ΦΕΚ Β΄/349/27-3-1975)</w:t>
      </w: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BC3F8F" w:rsidP="00F437E2">
      <w:pPr>
        <w:shd w:val="clear" w:color="auto" w:fill="E0E0E0"/>
        <w:jc w:val="both"/>
        <w:rPr>
          <w:b/>
          <w:shd w:val="clear" w:color="auto" w:fill="E6E6E6"/>
        </w:rPr>
      </w:pPr>
      <w:hyperlink r:id="rId357" w:history="1">
        <w:r w:rsidR="00F437E2" w:rsidRPr="00F437E2">
          <w:rPr>
            <w:b/>
            <w:color w:val="0000FF"/>
            <w:u w:val="single"/>
            <w:shd w:val="clear" w:color="auto" w:fill="E6E6E6"/>
          </w:rPr>
          <w:t>ΥΑ 4993/745/1975</w:t>
        </w:r>
      </w:hyperlink>
      <w:r w:rsidR="00F437E2" w:rsidRPr="00F437E2">
        <w:rPr>
          <w:b/>
          <w:shd w:val="clear" w:color="auto" w:fill="E6E6E6"/>
        </w:rPr>
        <w:t xml:space="preserve"> «Περί τροποποιήσεως της </w:t>
      </w:r>
      <w:proofErr w:type="spellStart"/>
      <w:r w:rsidR="00F437E2" w:rsidRPr="00F437E2">
        <w:rPr>
          <w:b/>
          <w:shd w:val="clear" w:color="auto" w:fill="E6E6E6"/>
        </w:rPr>
        <w:t>υπ΄αριθμ</w:t>
      </w:r>
      <w:proofErr w:type="spellEnd"/>
      <w:r w:rsidR="00F437E2" w:rsidRPr="00F437E2">
        <w:rPr>
          <w:b/>
          <w:shd w:val="clear" w:color="auto" w:fill="E6E6E6"/>
        </w:rPr>
        <w:t xml:space="preserve">. 3373/390/20.3.75 αποφάσεως του Υπουργού Προεδρίας της Κυβερνήσεως»  (ΦΕΚ Β΄/489/15-5-1975) </w:t>
      </w:r>
    </w:p>
    <w:p w:rsidR="00F437E2" w:rsidRPr="00F437E2" w:rsidRDefault="00F437E2" w:rsidP="00F437E2">
      <w:pPr>
        <w:shd w:val="clear" w:color="auto" w:fill="E0E0E0"/>
        <w:jc w:val="both"/>
        <w:rPr>
          <w:shd w:val="clear" w:color="auto" w:fill="E6E6E6"/>
        </w:rPr>
      </w:pPr>
      <w:r w:rsidRPr="00F437E2">
        <w:rPr>
          <w:shd w:val="clear" w:color="auto" w:fill="E6E6E6"/>
        </w:rPr>
        <w:t>(</w:t>
      </w:r>
      <w:r w:rsidRPr="00F437E2">
        <w:rPr>
          <w:color w:val="000000"/>
        </w:rPr>
        <w:t xml:space="preserve">Η προμήθεια από το ελεύθερο εμπόριο των αναγκαίων, για την επισκευή, ανταλλακτικών, ελαστικών </w:t>
      </w:r>
      <w:proofErr w:type="spellStart"/>
      <w:r w:rsidRPr="00F437E2">
        <w:rPr>
          <w:color w:val="000000"/>
        </w:rPr>
        <w:t>κλπ</w:t>
      </w:r>
      <w:proofErr w:type="spellEnd"/>
      <w:r w:rsidRPr="00F437E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F437E2">
        <w:rPr>
          <w:shd w:val="clear" w:color="auto" w:fill="E6E6E6"/>
        </w:rPr>
        <w:t>)</w:t>
      </w:r>
    </w:p>
    <w:p w:rsidR="00F437E2" w:rsidRPr="00F437E2" w:rsidRDefault="00F437E2" w:rsidP="00F437E2">
      <w:pPr>
        <w:suppressAutoHyphens w:val="0"/>
        <w:jc w:val="both"/>
        <w:rPr>
          <w:rFonts w:ascii="Calibri" w:hAnsi="Calibri"/>
          <w:color w:val="000000"/>
          <w:u w:val="double"/>
        </w:rPr>
      </w:pPr>
    </w:p>
    <w:p w:rsidR="00F437E2" w:rsidRPr="00F437E2" w:rsidRDefault="00BC3F8F" w:rsidP="00F437E2">
      <w:pPr>
        <w:shd w:val="clear" w:color="auto" w:fill="E0E0E0"/>
        <w:jc w:val="both"/>
        <w:rPr>
          <w:b/>
          <w:shd w:val="clear" w:color="auto" w:fill="E6E6E6"/>
        </w:rPr>
      </w:pPr>
      <w:hyperlink r:id="rId358" w:history="1">
        <w:r w:rsidR="00F437E2" w:rsidRPr="00F437E2">
          <w:rPr>
            <w:b/>
            <w:color w:val="0000FF"/>
            <w:u w:val="single"/>
            <w:shd w:val="clear" w:color="auto" w:fill="E6E6E6"/>
          </w:rPr>
          <w:t>ΚΥΑ ΕΔ2α/01/35/Θ2.5/1982</w:t>
        </w:r>
      </w:hyperlink>
      <w:r w:rsidR="00F437E2" w:rsidRPr="00F437E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11 παρ.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(Διατήρηση επιτροπών για την προμήθεια ανταλλακτικών και τη συντήρηση και επισκευή αυτοκινήτων ΚΥ)</w:t>
      </w:r>
    </w:p>
    <w:p w:rsidR="00F437E2" w:rsidRPr="00F437E2" w:rsidRDefault="00F437E2" w:rsidP="00F437E2">
      <w:pPr>
        <w:suppressAutoHyphens w:val="0"/>
        <w:jc w:val="both"/>
        <w:rPr>
          <w:rFonts w:ascii="Calibri" w:hAnsi="Calibri"/>
          <w:color w:val="000000"/>
        </w:rPr>
      </w:pPr>
    </w:p>
    <w:p w:rsidR="00F437E2" w:rsidRPr="00F437E2" w:rsidRDefault="00BC3F8F" w:rsidP="00F437E2">
      <w:pPr>
        <w:shd w:val="clear" w:color="auto" w:fill="E0E0E0"/>
        <w:jc w:val="both"/>
        <w:rPr>
          <w:b/>
          <w:shd w:val="clear" w:color="auto" w:fill="E6E6E6"/>
        </w:rPr>
      </w:pPr>
      <w:hyperlink r:id="rId359" w:history="1">
        <w:r w:rsidR="00F437E2" w:rsidRPr="00F437E2">
          <w:rPr>
            <w:b/>
            <w:color w:val="0000FF"/>
            <w:u w:val="single"/>
            <w:shd w:val="clear" w:color="auto" w:fill="E6E6E6"/>
          </w:rPr>
          <w:t>ΥΑ 1043/4523/1996</w:t>
        </w:r>
      </w:hyperlink>
      <w:r w:rsidR="00F437E2" w:rsidRPr="00F437E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F437E2" w:rsidRPr="00F437E2">
        <w:rPr>
          <w:b/>
          <w:shd w:val="clear" w:color="auto" w:fill="E6E6E6"/>
        </w:rPr>
        <w:t>ανωτάτου</w:t>
      </w:r>
      <w:proofErr w:type="spellEnd"/>
      <w:r w:rsidR="00F437E2" w:rsidRPr="00F437E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F437E2" w:rsidRPr="00F437E2" w:rsidRDefault="00F437E2" w:rsidP="00F437E2">
      <w:pPr>
        <w:shd w:val="clear" w:color="auto" w:fill="E0E0E0"/>
        <w:jc w:val="both"/>
        <w:rPr>
          <w:b/>
          <w:shd w:val="clear" w:color="auto" w:fill="E6E6E6"/>
        </w:rPr>
      </w:pPr>
      <w:r w:rsidRPr="00F437E2">
        <w:rPr>
          <w:b/>
          <w:shd w:val="clear" w:color="auto" w:fill="E6E6E6"/>
        </w:rPr>
        <w:t>(ΦΕΚ Β΄/422/31-5-1996)</w:t>
      </w:r>
    </w:p>
    <w:p w:rsidR="00F437E2" w:rsidRPr="00F437E2" w:rsidRDefault="00F437E2" w:rsidP="00F437E2">
      <w:pPr>
        <w:suppressAutoHyphens w:val="0"/>
        <w:jc w:val="center"/>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60"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3936/16697/1997</w:t>
        </w:r>
      </w:hyperlink>
      <w:r w:rsidR="00F437E2" w:rsidRPr="00F437E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Β΄/612/21-7-1997) </w:t>
      </w:r>
    </w:p>
    <w:p w:rsidR="00F437E2" w:rsidRPr="00F437E2" w:rsidRDefault="00F437E2" w:rsidP="00F437E2">
      <w:pPr>
        <w:shd w:val="clear" w:color="auto" w:fill="E0E0E0"/>
        <w:jc w:val="both"/>
        <w:rPr>
          <w:b/>
          <w:shd w:val="clear" w:color="auto" w:fill="E6E6E6"/>
        </w:rPr>
      </w:pP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F437E2" w:rsidP="00F437E2">
      <w:pPr>
        <w:shd w:val="clear" w:color="auto" w:fill="E0E0E0"/>
        <w:jc w:val="both"/>
        <w:rPr>
          <w:b/>
          <w:shd w:val="clear" w:color="auto" w:fill="E6E6E6"/>
        </w:rPr>
      </w:pPr>
    </w:p>
    <w:p w:rsidR="00F437E2" w:rsidRPr="00F437E2" w:rsidRDefault="00BC3F8F" w:rsidP="00F437E2">
      <w:pPr>
        <w:shd w:val="clear" w:color="auto" w:fill="E0E0E0"/>
        <w:jc w:val="both"/>
        <w:rPr>
          <w:b/>
          <w:shd w:val="clear" w:color="auto" w:fill="E6E6E6"/>
        </w:rPr>
      </w:pPr>
      <w:hyperlink r:id="rId361" w:history="1">
        <w:r w:rsidR="00F437E2" w:rsidRPr="00F437E2">
          <w:rPr>
            <w:b/>
            <w:color w:val="0000FF"/>
            <w:u w:val="single"/>
            <w:shd w:val="clear" w:color="auto" w:fill="E6E6E6"/>
          </w:rPr>
          <w:t>ΥΑ ΔΙΔΚ/Φ.38/οικ.4424/2012</w:t>
        </w:r>
      </w:hyperlink>
      <w:r w:rsidR="00F437E2" w:rsidRPr="00F437E2">
        <w:rPr>
          <w:b/>
          <w:shd w:val="clear" w:color="auto" w:fill="E6E6E6"/>
        </w:rPr>
        <w:t xml:space="preserve"> «Τροποποίηση της </w:t>
      </w:r>
      <w:proofErr w:type="spellStart"/>
      <w:r w:rsidR="00F437E2" w:rsidRPr="00F437E2">
        <w:rPr>
          <w:b/>
          <w:shd w:val="clear" w:color="auto" w:fill="E6E6E6"/>
        </w:rPr>
        <w:t>αριθμ</w:t>
      </w:r>
      <w:proofErr w:type="spellEnd"/>
      <w:r w:rsidR="00F437E2" w:rsidRPr="00F437E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437E2" w:rsidRPr="00F437E2" w:rsidRDefault="00F437E2" w:rsidP="00F437E2">
      <w:pPr>
        <w:suppressAutoHyphens w:val="0"/>
        <w:jc w:val="both"/>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62" w:history="1">
        <w:r w:rsidR="00F437E2" w:rsidRPr="00F437E2">
          <w:rPr>
            <w:b/>
            <w:color w:val="0000FF"/>
            <w:u w:val="single"/>
            <w:shd w:val="clear" w:color="auto" w:fill="E6E6E6"/>
          </w:rPr>
          <w:t>ΚΥΑ 1273/15994/2001</w:t>
        </w:r>
      </w:hyperlink>
      <w:r w:rsidR="00F437E2" w:rsidRPr="00F437E2">
        <w:rPr>
          <w:b/>
          <w:shd w:val="clear" w:color="auto" w:fill="E6E6E6"/>
        </w:rPr>
        <w:t xml:space="preserve"> «Αύξηση </w:t>
      </w:r>
      <w:proofErr w:type="spellStart"/>
      <w:r w:rsidR="00F437E2" w:rsidRPr="00F437E2">
        <w:rPr>
          <w:b/>
          <w:shd w:val="clear" w:color="auto" w:fill="E6E6E6"/>
        </w:rPr>
        <w:t>ανωτάτου</w:t>
      </w:r>
      <w:proofErr w:type="spellEnd"/>
      <w:r w:rsidR="00F437E2" w:rsidRPr="00F437E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F437E2" w:rsidRPr="00F437E2" w:rsidRDefault="00F437E2" w:rsidP="00F437E2">
      <w:pPr>
        <w:suppressAutoHyphens w:val="0"/>
        <w:jc w:val="both"/>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63" w:history="1">
        <w:r w:rsidR="00F437E2" w:rsidRPr="00F437E2">
          <w:rPr>
            <w:b/>
            <w:color w:val="0000FF"/>
            <w:u w:val="single"/>
            <w:shd w:val="clear" w:color="auto" w:fill="E6E6E6"/>
          </w:rPr>
          <w:t>Ν 3320/2005</w:t>
        </w:r>
      </w:hyperlink>
      <w:r w:rsidR="00F437E2" w:rsidRPr="00F437E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437E2" w:rsidRPr="00F437E2" w:rsidRDefault="00F437E2" w:rsidP="00F437E2">
      <w:pPr>
        <w:shd w:val="clear" w:color="auto" w:fill="E0E0E0"/>
        <w:jc w:val="both"/>
        <w:rPr>
          <w:b/>
          <w:shd w:val="clear" w:color="auto" w:fill="E6E6E6"/>
        </w:rPr>
      </w:pPr>
      <w:r w:rsidRPr="00F437E2">
        <w:rPr>
          <w:b/>
          <w:shd w:val="clear" w:color="auto" w:fill="E6E6E6"/>
        </w:rPr>
        <w:t>(ΦΕΚ Α΄/48/23-2-2005)</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26</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(Εξαίρεση από τους περιορισμούς κατανάλωσης καυσίμων από 1.1.2001 των  αυτοκινήτων της ΥΠΑ)</w:t>
      </w:r>
    </w:p>
    <w:p w:rsidR="00F437E2" w:rsidRPr="00F437E2" w:rsidRDefault="00F437E2" w:rsidP="00F437E2">
      <w:pPr>
        <w:suppressAutoHyphens w:val="0"/>
        <w:jc w:val="both"/>
        <w:rPr>
          <w:rFonts w:ascii="Calibri" w:hAnsi="Calibri"/>
          <w:color w:val="000000"/>
        </w:rPr>
      </w:pPr>
    </w:p>
    <w:p w:rsidR="00F437E2" w:rsidRPr="00F437E2" w:rsidRDefault="00F437E2" w:rsidP="00F437E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F437E2" w:rsidRPr="00F437E2" w:rsidTr="0091308D">
        <w:tc>
          <w:tcPr>
            <w:tcW w:w="9747"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F437E2">
              <w:rPr>
                <w:rFonts w:ascii="Calibri" w:hAnsi="Calibri"/>
                <w:b/>
                <w:lang w:eastAsia="el-GR"/>
              </w:rPr>
              <w:lastRenderedPageBreak/>
              <w:t>4. Ζητήματα σχετικά με την ασφάλιση και τα τροχαία ατυχήματα</w:t>
            </w:r>
            <w:bookmarkEnd w:id="92"/>
          </w:p>
          <w:p w:rsidR="00F437E2" w:rsidRPr="00F437E2" w:rsidRDefault="00F437E2" w:rsidP="00F437E2">
            <w:pPr>
              <w:tabs>
                <w:tab w:val="left" w:pos="1188"/>
                <w:tab w:val="left" w:pos="3888"/>
              </w:tabs>
              <w:jc w:val="center"/>
              <w:outlineLvl w:val="1"/>
              <w:rPr>
                <w:rFonts w:ascii="Calibri" w:hAnsi="Calibri"/>
                <w:b/>
                <w:lang w:eastAsia="el-GR"/>
              </w:rPr>
            </w:pPr>
            <w:bookmarkStart w:id="94" w:name="_Toc34837644"/>
            <w:r w:rsidRPr="00F437E2">
              <w:rPr>
                <w:rFonts w:ascii="Calibri" w:hAnsi="Calibri"/>
                <w:b/>
                <w:lang w:eastAsia="el-GR"/>
              </w:rPr>
              <w:t>που προκαλούνται από οχήματα του Δημοσίου</w:t>
            </w:r>
            <w:bookmarkEnd w:id="93"/>
            <w:bookmarkEnd w:id="94"/>
          </w:p>
        </w:tc>
      </w:tr>
    </w:tbl>
    <w:p w:rsidR="00F437E2" w:rsidRPr="00F437E2" w:rsidRDefault="00F437E2" w:rsidP="00F437E2">
      <w:pPr>
        <w:suppressAutoHyphens w:val="0"/>
        <w:rPr>
          <w:rFonts w:ascii="Calibri" w:hAnsi="Calibri"/>
          <w:b/>
          <w:color w:val="000000"/>
          <w:u w:val="single"/>
        </w:rPr>
      </w:pPr>
    </w:p>
    <w:p w:rsidR="00F437E2" w:rsidRPr="00F437E2" w:rsidRDefault="00BC3F8F" w:rsidP="00F437E2">
      <w:pPr>
        <w:shd w:val="clear" w:color="auto" w:fill="E0E0E0"/>
        <w:jc w:val="both"/>
        <w:rPr>
          <w:b/>
          <w:shd w:val="clear" w:color="auto" w:fill="E6E6E6"/>
        </w:rPr>
      </w:pPr>
      <w:hyperlink r:id="rId364" w:history="1">
        <w:r w:rsidR="00F437E2" w:rsidRPr="00F437E2">
          <w:rPr>
            <w:b/>
            <w:color w:val="0000FF"/>
            <w:u w:val="single"/>
            <w:shd w:val="clear" w:color="auto" w:fill="E6E6E6"/>
          </w:rPr>
          <w:t>Ν. 489/1976</w:t>
        </w:r>
      </w:hyperlink>
      <w:r w:rsidR="00F437E2" w:rsidRPr="00F437E2">
        <w:rPr>
          <w:b/>
          <w:shd w:val="clear" w:color="auto" w:fill="E6E6E6"/>
        </w:rPr>
        <w:t xml:space="preserve"> «Περί υποχρεωτικής ασφαλίσεως της εξ ατυχημάτων αυτοκινήτων αστικής ευθύνης»  (ΦΕΚ Α΄/331/11-12-1976)</w:t>
      </w:r>
    </w:p>
    <w:p w:rsidR="00F437E2" w:rsidRPr="00F437E2" w:rsidRDefault="00F437E2" w:rsidP="00F437E2">
      <w:pPr>
        <w:shd w:val="clear" w:color="auto" w:fill="E0E0E0"/>
        <w:jc w:val="both"/>
        <w:rPr>
          <w:b/>
          <w:shd w:val="clear" w:color="auto" w:fill="E6E6E6"/>
        </w:rPr>
      </w:pPr>
      <w:r w:rsidRPr="00F437E2">
        <w:rPr>
          <w:b/>
          <w:shd w:val="clear" w:color="auto" w:fill="E6E6E6"/>
        </w:rPr>
        <w:t>Ο ως άνω Νόμος κωδικοποιείται συνεπεία διαδοχικών τροποποιήσεών του ως ακολούθως:</w:t>
      </w:r>
    </w:p>
    <w:p w:rsidR="00F437E2" w:rsidRPr="00F437E2" w:rsidRDefault="00BC3F8F" w:rsidP="00F437E2">
      <w:pPr>
        <w:shd w:val="clear" w:color="auto" w:fill="E0E0E0"/>
        <w:jc w:val="both"/>
        <w:rPr>
          <w:b/>
          <w:shd w:val="clear" w:color="auto" w:fill="E6E6E6"/>
        </w:rPr>
      </w:pPr>
      <w:hyperlink r:id="rId365" w:history="1">
        <w:r w:rsidR="00F437E2" w:rsidRPr="00F437E2">
          <w:rPr>
            <w:b/>
            <w:color w:val="0000FF"/>
            <w:u w:val="single"/>
            <w:shd w:val="clear" w:color="auto" w:fill="E6E6E6"/>
          </w:rPr>
          <w:t>ΠΔ 237/1986</w:t>
        </w:r>
      </w:hyperlink>
      <w:r w:rsidR="00F437E2" w:rsidRPr="00F437E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437E2" w:rsidRPr="00F437E2" w:rsidRDefault="00F437E2" w:rsidP="00F437E2">
      <w:pPr>
        <w:suppressAutoHyphens w:val="0"/>
        <w:rPr>
          <w:rFonts w:ascii="Calibri" w:hAnsi="Calibri"/>
          <w:b/>
          <w:color w:val="000000"/>
          <w:sz w:val="22"/>
          <w:szCs w:val="22"/>
          <w:u w:val="single"/>
        </w:rPr>
      </w:pPr>
    </w:p>
    <w:p w:rsidR="00F437E2" w:rsidRPr="00F437E2" w:rsidRDefault="00BC3F8F" w:rsidP="00F437E2">
      <w:pPr>
        <w:shd w:val="clear" w:color="auto" w:fill="E0E0E0"/>
        <w:jc w:val="both"/>
        <w:rPr>
          <w:b/>
          <w:shd w:val="clear" w:color="auto" w:fill="E6E6E6"/>
        </w:rPr>
      </w:pPr>
      <w:hyperlink r:id="rId366" w:history="1">
        <w:r w:rsidR="00F437E2" w:rsidRPr="00F437E2">
          <w:rPr>
            <w:b/>
            <w:color w:val="0000FF"/>
            <w:u w:val="single"/>
            <w:shd w:val="clear" w:color="auto" w:fill="E6E6E6"/>
          </w:rPr>
          <w:t>Ν. 976/1979</w:t>
        </w:r>
      </w:hyperlink>
      <w:r w:rsidR="00F437E2" w:rsidRPr="00F437E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Α΄/236/16-10-1979)</w:t>
      </w:r>
    </w:p>
    <w:p w:rsidR="00F437E2" w:rsidRPr="00F437E2" w:rsidRDefault="00BC3F8F" w:rsidP="00F437E2">
      <w:pPr>
        <w:shd w:val="clear" w:color="auto" w:fill="E0E0E0"/>
        <w:jc w:val="both"/>
        <w:rPr>
          <w:b/>
          <w:shd w:val="clear" w:color="auto" w:fill="E6E6E6"/>
        </w:rPr>
      </w:pPr>
      <w:hyperlink r:id="rId367" w:history="1">
        <w:r w:rsidR="00F437E2" w:rsidRPr="00F437E2">
          <w:rPr>
            <w:b/>
            <w:color w:val="0000FF"/>
            <w:u w:val="single"/>
            <w:shd w:val="clear" w:color="auto" w:fill="E6E6E6"/>
          </w:rPr>
          <w:t>ΥΑ 5890/4513/1990</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Β΄/5/9-1-1991)</w:t>
      </w:r>
    </w:p>
    <w:p w:rsidR="00F437E2" w:rsidRPr="00F437E2" w:rsidRDefault="00F437E2" w:rsidP="00F437E2">
      <w:pPr>
        <w:suppressAutoHyphens w:val="0"/>
        <w:rPr>
          <w:rFonts w:ascii="Calibri" w:hAnsi="Calibri"/>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BC3F8F" w:rsidP="00F437E2">
      <w:pPr>
        <w:shd w:val="clear" w:color="auto" w:fill="E0E0E0"/>
        <w:jc w:val="both"/>
        <w:rPr>
          <w:b/>
          <w:shd w:val="clear" w:color="auto" w:fill="E6E6E6"/>
        </w:rPr>
      </w:pPr>
      <w:hyperlink r:id="rId368" w:history="1">
        <w:r w:rsidR="00F437E2" w:rsidRPr="00F437E2">
          <w:rPr>
            <w:b/>
            <w:color w:val="0000FF"/>
            <w:u w:val="single"/>
            <w:shd w:val="clear" w:color="auto" w:fill="E6E6E6"/>
          </w:rPr>
          <w:t>ΥΑ 6/553/1994</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Β΄/43/26-1-1994)</w:t>
      </w:r>
    </w:p>
    <w:p w:rsidR="00F437E2" w:rsidRPr="00F437E2" w:rsidRDefault="00F437E2" w:rsidP="00F437E2">
      <w:pPr>
        <w:suppressAutoHyphens w:val="0"/>
        <w:jc w:val="both"/>
        <w:rPr>
          <w:rFonts w:ascii="Calibri" w:hAnsi="Calibri"/>
          <w:color w:val="000000"/>
          <w:sz w:val="22"/>
          <w:szCs w:val="22"/>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center"/>
        <w:rPr>
          <w:rFonts w:ascii="Calibri" w:hAnsi="Calibri"/>
          <w:b/>
          <w:color w:val="000000"/>
          <w:sz w:val="22"/>
          <w:szCs w:val="22"/>
          <w:u w:val="single"/>
        </w:rPr>
      </w:pPr>
    </w:p>
    <w:p w:rsidR="00F437E2" w:rsidRPr="00F437E2" w:rsidRDefault="00BC3F8F" w:rsidP="00F437E2">
      <w:pPr>
        <w:shd w:val="clear" w:color="auto" w:fill="E0E0E0"/>
        <w:jc w:val="both"/>
        <w:rPr>
          <w:b/>
          <w:shd w:val="clear" w:color="auto" w:fill="E6E6E6"/>
        </w:rPr>
      </w:pPr>
      <w:hyperlink r:id="rId369"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2119/9492/1999</w:t>
        </w:r>
      </w:hyperlink>
      <w:r w:rsidR="00F437E2" w:rsidRPr="00F437E2">
        <w:rPr>
          <w:b/>
          <w:shd w:val="clear" w:color="auto" w:fill="E6E6E6"/>
        </w:rPr>
        <w:t xml:space="preserve"> «Αναπροσαρμογή του ποσού του άρθρου 4 του Ν. 976/1979»  (ΦΕΚ Β΄/885/26-5-1999)</w:t>
      </w:r>
    </w:p>
    <w:p w:rsidR="00F437E2" w:rsidRPr="00F437E2" w:rsidRDefault="00F437E2" w:rsidP="00F437E2">
      <w:pPr>
        <w:suppressAutoHyphens w:val="0"/>
        <w:jc w:val="both"/>
        <w:rPr>
          <w:rFonts w:ascii="Calibri" w:hAnsi="Calibri"/>
          <w:b/>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BC3F8F" w:rsidP="00F437E2">
      <w:pPr>
        <w:shd w:val="clear" w:color="auto" w:fill="E0E0E0"/>
        <w:jc w:val="both"/>
        <w:rPr>
          <w:b/>
          <w:shd w:val="clear" w:color="auto" w:fill="E6E6E6"/>
        </w:rPr>
      </w:pPr>
      <w:hyperlink r:id="rId370"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1/152/2006</w:t>
        </w:r>
      </w:hyperlink>
      <w:r w:rsidR="00F437E2" w:rsidRPr="00F437E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Β΄/6/4-1-2006)</w:t>
      </w:r>
    </w:p>
    <w:p w:rsidR="00F437E2" w:rsidRPr="00F437E2" w:rsidRDefault="00F437E2" w:rsidP="00F437E2">
      <w:pPr>
        <w:suppressAutoHyphens w:val="0"/>
        <w:jc w:val="both"/>
        <w:rPr>
          <w:rFonts w:ascii="Calibri" w:hAnsi="Calibri"/>
          <w:color w:val="000000"/>
          <w:sz w:val="22"/>
          <w:szCs w:val="22"/>
        </w:rPr>
      </w:pPr>
    </w:p>
    <w:p w:rsidR="00F437E2" w:rsidRPr="00F437E2" w:rsidRDefault="00BC3F8F" w:rsidP="00F437E2">
      <w:pPr>
        <w:shd w:val="clear" w:color="auto" w:fill="E0E0E0"/>
        <w:jc w:val="both"/>
        <w:rPr>
          <w:b/>
          <w:shd w:val="clear" w:color="auto" w:fill="E6E6E6"/>
        </w:rPr>
      </w:pPr>
      <w:hyperlink r:id="rId371" w:history="1">
        <w:r w:rsidR="00F437E2" w:rsidRPr="00F437E2">
          <w:rPr>
            <w:b/>
            <w:color w:val="0000FF"/>
            <w:u w:val="single"/>
            <w:shd w:val="clear" w:color="auto" w:fill="E6E6E6"/>
          </w:rPr>
          <w:t>Ν. 3746/2009</w:t>
        </w:r>
      </w:hyperlink>
      <w:r w:rsidR="00F437E2" w:rsidRPr="00F437E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Α΄/27/16-2-2009)</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(Εξαίρεση από την υποχρεωτική ασφάλιση των αυτοκινήτων του Δημοσίου)</w:t>
      </w:r>
    </w:p>
    <w:p w:rsidR="00F437E2" w:rsidRPr="00F437E2" w:rsidRDefault="00F437E2" w:rsidP="00F437E2">
      <w:pPr>
        <w:suppressAutoHyphens w:val="0"/>
        <w:jc w:val="both"/>
        <w:rPr>
          <w:rFonts w:ascii="Calibri" w:hAnsi="Calibri"/>
          <w:color w:val="000000"/>
          <w:sz w:val="22"/>
          <w:szCs w:val="22"/>
        </w:rPr>
      </w:pPr>
    </w:p>
    <w:p w:rsidR="00F437E2" w:rsidRPr="00F437E2" w:rsidRDefault="00BC3F8F" w:rsidP="00F437E2">
      <w:pPr>
        <w:shd w:val="clear" w:color="auto" w:fill="E0E0E0"/>
        <w:jc w:val="both"/>
        <w:rPr>
          <w:b/>
          <w:shd w:val="clear" w:color="auto" w:fill="E6E6E6"/>
        </w:rPr>
      </w:pPr>
      <w:hyperlink r:id="rId372" w:history="1">
        <w:r w:rsidR="00F437E2" w:rsidRPr="00F437E2">
          <w:rPr>
            <w:b/>
            <w:color w:val="0000FF"/>
            <w:u w:val="single"/>
            <w:shd w:val="clear" w:color="auto" w:fill="E6E6E6"/>
          </w:rPr>
          <w:t>ΥΑ ΔΙΑΔΠ/3305/2010</w:t>
        </w:r>
      </w:hyperlink>
      <w:r w:rsidR="00F437E2" w:rsidRPr="00F437E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Β΄/226/5-3-2010)</w:t>
      </w:r>
    </w:p>
    <w:p w:rsidR="00F437E2" w:rsidRPr="00F437E2" w:rsidRDefault="00F437E2" w:rsidP="00F437E2">
      <w:pPr>
        <w:suppressAutoHyphens w:val="0"/>
        <w:jc w:val="both"/>
        <w:rPr>
          <w:rFonts w:ascii="Calibri" w:hAnsi="Calibri"/>
          <w:color w:val="000000"/>
          <w:sz w:val="22"/>
          <w:szCs w:val="22"/>
        </w:rPr>
      </w:pPr>
    </w:p>
    <w:p w:rsidR="00F437E2" w:rsidRPr="00F437E2" w:rsidRDefault="00BC3F8F" w:rsidP="00F437E2">
      <w:pPr>
        <w:shd w:val="clear" w:color="auto" w:fill="E0E0E0"/>
        <w:jc w:val="both"/>
        <w:rPr>
          <w:b/>
          <w:shd w:val="clear" w:color="auto" w:fill="E6E6E6"/>
        </w:rPr>
      </w:pPr>
      <w:hyperlink r:id="rId373" w:history="1">
        <w:r w:rsidR="00F437E2" w:rsidRPr="00F437E2">
          <w:rPr>
            <w:b/>
            <w:color w:val="0000FF"/>
            <w:u w:val="single"/>
            <w:shd w:val="clear" w:color="auto" w:fill="E6E6E6"/>
          </w:rPr>
          <w:t>ΥΑ ΔΙΑΔΠ/Φ.Α.3.1/18009//2010</w:t>
        </w:r>
      </w:hyperlink>
      <w:r w:rsidR="00F437E2" w:rsidRPr="00F437E2">
        <w:rPr>
          <w:b/>
          <w:shd w:val="clear" w:color="auto" w:fill="E6E6E6"/>
        </w:rPr>
        <w:t xml:space="preserve"> «Ανάκληση της </w:t>
      </w:r>
      <w:proofErr w:type="spellStart"/>
      <w:r w:rsidR="00F437E2" w:rsidRPr="00F437E2">
        <w:rPr>
          <w:b/>
          <w:shd w:val="clear" w:color="auto" w:fill="E6E6E6"/>
        </w:rPr>
        <w:t>αριθμ</w:t>
      </w:r>
      <w:proofErr w:type="spellEnd"/>
      <w:r w:rsidR="00F437E2" w:rsidRPr="00F437E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lastRenderedPageBreak/>
        <w:t>Γ. ΣΥΛΛΟΓΗ ΔΙΑΤΑΞΕΩΝ ΓΙΑ ΤΟ ΠΕΙΘΑΡΧΙΚΟ ΔΙΚΑΙΟ</w:t>
      </w:r>
      <w:bookmarkEnd w:id="96"/>
    </w:p>
    <w:p w:rsidR="00F437E2" w:rsidRPr="00F437E2" w:rsidRDefault="00F437E2" w:rsidP="00F437E2">
      <w:pPr>
        <w:tabs>
          <w:tab w:val="left" w:pos="1188"/>
          <w:tab w:val="left" w:pos="3888"/>
        </w:tabs>
        <w:jc w:val="center"/>
        <w:outlineLvl w:val="1"/>
        <w:rPr>
          <w:rFonts w:ascii="Calibri" w:hAnsi="Calibri"/>
          <w:b/>
        </w:rPr>
      </w:pPr>
      <w:bookmarkStart w:id="97" w:name="_Toc34837646"/>
      <w:r w:rsidRPr="00F437E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437E2" w:rsidRPr="00F437E2" w:rsidTr="0091308D">
        <w:tc>
          <w:tcPr>
            <w:tcW w:w="4962"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F437E2">
              <w:rPr>
                <w:rFonts w:ascii="Calibri" w:hAnsi="Calibri"/>
                <w:b/>
              </w:rPr>
              <w:t>ΠΕΙΘΑΡΧΙΚΟ ΔΙΚΑΙΟ ΔΗΜΟΣΙΩΝ ΥΠΑΛΛΗΛΩΝ</w:t>
            </w:r>
            <w:bookmarkEnd w:id="99"/>
          </w:p>
        </w:tc>
      </w:tr>
    </w:tbl>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F437E2">
              <w:rPr>
                <w:rFonts w:ascii="Calibri" w:hAnsi="Calibri"/>
                <w:b/>
                <w:lang w:eastAsia="el-GR"/>
              </w:rPr>
              <w:t>1. Γενικές Διατάξεις</w:t>
            </w:r>
            <w:bookmarkEnd w:id="101"/>
          </w:p>
        </w:tc>
      </w:tr>
    </w:tbl>
    <w:p w:rsidR="00F437E2" w:rsidRPr="00F437E2" w:rsidRDefault="00F437E2" w:rsidP="00F437E2">
      <w:pPr>
        <w:shd w:val="clear" w:color="auto" w:fill="E0E0E0"/>
        <w:suppressAutoHyphens w:val="0"/>
        <w:jc w:val="both"/>
        <w:rPr>
          <w:rFonts w:ascii="Calibri" w:hAnsi="Calibri"/>
          <w:b/>
          <w:color w:val="0000FF"/>
          <w:u w:val="single"/>
          <w:shd w:val="clear" w:color="auto" w:fill="E6E6E6"/>
          <w:lang w:val="en-US" w:eastAsia="el-GR"/>
        </w:rPr>
      </w:pPr>
    </w:p>
    <w:p w:rsidR="00F437E2" w:rsidRPr="00F437E2" w:rsidRDefault="00BC3F8F" w:rsidP="00F437E2">
      <w:pPr>
        <w:shd w:val="clear" w:color="auto" w:fill="E0E0E0"/>
        <w:suppressAutoHyphens w:val="0"/>
        <w:jc w:val="both"/>
        <w:rPr>
          <w:rFonts w:ascii="Calibri" w:hAnsi="Calibri"/>
          <w:shd w:val="clear" w:color="auto" w:fill="E6E6E6"/>
          <w:lang w:eastAsia="el-GR"/>
        </w:rPr>
      </w:pPr>
      <w:hyperlink r:id="rId374" w:history="1">
        <w:r w:rsidR="00F437E2" w:rsidRPr="00F437E2">
          <w:rPr>
            <w:rFonts w:ascii="Calibri" w:hAnsi="Calibri"/>
            <w:b/>
            <w:color w:val="0000FF"/>
            <w:u w:val="single"/>
            <w:shd w:val="clear" w:color="auto" w:fill="E6E6E6"/>
            <w:lang w:eastAsia="el-GR"/>
          </w:rPr>
          <w:t>Ν 1811/1951</w:t>
        </w:r>
      </w:hyperlink>
      <w:r w:rsidR="00F437E2" w:rsidRPr="00F437E2">
        <w:rPr>
          <w:rFonts w:ascii="Calibri" w:hAnsi="Calibri"/>
          <w:shd w:val="clear" w:color="auto" w:fill="E6E6E6"/>
          <w:lang w:eastAsia="el-GR"/>
        </w:rPr>
        <w:t xml:space="preserve">«Περί </w:t>
      </w:r>
      <w:proofErr w:type="spellStart"/>
      <w:r w:rsidR="00F437E2" w:rsidRPr="00F437E2">
        <w:rPr>
          <w:rFonts w:ascii="Calibri" w:hAnsi="Calibri"/>
          <w:shd w:val="clear" w:color="auto" w:fill="E6E6E6"/>
          <w:lang w:eastAsia="el-GR"/>
        </w:rPr>
        <w:t>Κώδικος</w:t>
      </w:r>
      <w:proofErr w:type="spellEnd"/>
      <w:r w:rsidR="00F437E2" w:rsidRPr="00F437E2">
        <w:rPr>
          <w:rFonts w:ascii="Calibri" w:hAnsi="Calibri"/>
          <w:shd w:val="clear" w:color="auto" w:fill="E6E6E6"/>
          <w:lang w:eastAsia="el-GR"/>
        </w:rPr>
        <w:t xml:space="preserve"> καταστάσεως των Δημοσίων Διοικητικών Υπαλλήλων»  </w:t>
      </w:r>
    </w:p>
    <w:p w:rsidR="00F437E2" w:rsidRPr="00F437E2" w:rsidRDefault="00F437E2" w:rsidP="00F437E2">
      <w:pPr>
        <w:shd w:val="clear" w:color="auto" w:fill="E0E0E0"/>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Α΄/141/16-5-1951)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131-175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(Πειθαρχικά αδικήματα, πειθαρχικές ποινές, εξάλειψη αξιοποίνου, πράξεις που </w:t>
      </w:r>
      <w:proofErr w:type="spellStart"/>
      <w:r w:rsidRPr="00F437E2">
        <w:rPr>
          <w:rFonts w:ascii="Calibri" w:hAnsi="Calibri"/>
          <w:lang w:eastAsia="el-GR"/>
        </w:rPr>
        <w:t>τελέστηκαν</w:t>
      </w:r>
      <w:proofErr w:type="spellEnd"/>
      <w:r w:rsidRPr="00F437E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437E2" w:rsidRPr="00F437E2" w:rsidRDefault="00F437E2" w:rsidP="00F437E2">
      <w:pPr>
        <w:suppressAutoHyphens w:val="0"/>
        <w:jc w:val="both"/>
        <w:rPr>
          <w:b/>
          <w:shd w:val="clear" w:color="auto" w:fill="E6E6E6"/>
          <w:lang w:eastAsia="el-GR"/>
        </w:rPr>
      </w:pPr>
    </w:p>
    <w:p w:rsidR="00F437E2" w:rsidRPr="00F437E2" w:rsidRDefault="00BC3F8F" w:rsidP="00F437E2">
      <w:pPr>
        <w:shd w:val="clear" w:color="auto" w:fill="E0E0E0"/>
        <w:suppressAutoHyphens w:val="0"/>
        <w:jc w:val="both"/>
        <w:rPr>
          <w:rFonts w:ascii="Calibri" w:hAnsi="Calibri"/>
          <w:b/>
          <w:lang w:eastAsia="el-GR"/>
        </w:rPr>
      </w:pPr>
      <w:hyperlink r:id="rId375" w:history="1">
        <w:r w:rsidR="00F437E2" w:rsidRPr="00F437E2">
          <w:rPr>
            <w:rFonts w:ascii="Calibri" w:hAnsi="Calibri"/>
            <w:b/>
            <w:color w:val="0000FF"/>
            <w:u w:val="single"/>
            <w:shd w:val="clear" w:color="auto" w:fill="E6E6E6"/>
            <w:lang w:eastAsia="el-GR"/>
          </w:rPr>
          <w:t>Ν. 22/1975</w:t>
        </w:r>
      </w:hyperlink>
      <w:r w:rsidR="00F437E2" w:rsidRPr="00F437E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437E2" w:rsidRPr="00F437E2" w:rsidRDefault="00F437E2" w:rsidP="00F437E2">
      <w:pPr>
        <w:suppressAutoHyphens w:val="0"/>
        <w:rPr>
          <w:rFonts w:ascii="Calibri" w:hAnsi="Calibri"/>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34 – 37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(Πειθαρχικά Συμβούλια, εφέσεις, προσφυγές, μεταβατικές διατάξεις)</w:t>
      </w:r>
    </w:p>
    <w:p w:rsidR="00F437E2" w:rsidRPr="00F437E2" w:rsidRDefault="00F437E2" w:rsidP="00F437E2">
      <w:pPr>
        <w:suppressAutoHyphens w:val="0"/>
        <w:jc w:val="center"/>
        <w:rPr>
          <w:rFonts w:ascii="Calibri" w:hAnsi="Calibri"/>
          <w:lang w:eastAsia="el-GR"/>
        </w:rPr>
      </w:pPr>
    </w:p>
    <w:p w:rsidR="00F437E2" w:rsidRPr="00F437E2" w:rsidRDefault="00BC3F8F" w:rsidP="00F437E2">
      <w:pPr>
        <w:shd w:val="clear" w:color="auto" w:fill="E0E0E0"/>
        <w:suppressAutoHyphens w:val="0"/>
        <w:jc w:val="both"/>
        <w:rPr>
          <w:rFonts w:ascii="Calibri" w:hAnsi="Calibri"/>
          <w:b/>
          <w:lang w:eastAsia="el-GR"/>
        </w:rPr>
      </w:pPr>
      <w:hyperlink r:id="rId376" w:history="1">
        <w:r w:rsidR="00F437E2" w:rsidRPr="00F437E2">
          <w:rPr>
            <w:rFonts w:ascii="Calibri" w:hAnsi="Calibri"/>
            <w:b/>
            <w:color w:val="0000FF"/>
            <w:u w:val="single"/>
            <w:shd w:val="clear" w:color="auto" w:fill="E6E6E6"/>
            <w:lang w:eastAsia="el-GR"/>
          </w:rPr>
          <w:t>Ν. 417/1976</w:t>
        </w:r>
      </w:hyperlink>
      <w:r w:rsidR="00F437E2" w:rsidRPr="00F437E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437E2" w:rsidRPr="00F437E2">
        <w:rPr>
          <w:rFonts w:ascii="Calibri" w:hAnsi="Calibri"/>
          <w:b/>
          <w:shd w:val="clear" w:color="auto" w:fill="E6E6E6"/>
          <w:lang w:eastAsia="el-GR"/>
        </w:rPr>
        <w:t>Κώδικος</w:t>
      </w:r>
      <w:proofErr w:type="spellEnd"/>
      <w:r w:rsidR="00F437E2" w:rsidRPr="00F437E2">
        <w:rPr>
          <w:rFonts w:ascii="Calibri" w:hAnsi="Calibri"/>
          <w:b/>
          <w:shd w:val="clear" w:color="auto" w:fill="E6E6E6"/>
          <w:lang w:eastAsia="el-GR"/>
        </w:rPr>
        <w:t xml:space="preserve"> και περί τροποποιήσεως και συμπληρώσεως αυτών»  (ΦΕΚ Α΄/214/17-8-1976)</w:t>
      </w:r>
    </w:p>
    <w:p w:rsidR="00F437E2" w:rsidRPr="00F437E2" w:rsidRDefault="00F437E2" w:rsidP="00F437E2">
      <w:pPr>
        <w:shd w:val="clear" w:color="auto" w:fill="E0E0E0"/>
        <w:suppressAutoHyphens w:val="0"/>
        <w:jc w:val="both"/>
        <w:rPr>
          <w:rFonts w:ascii="Calibri" w:hAnsi="Calibri"/>
          <w:b/>
          <w:lang w:eastAsia="el-GR"/>
        </w:rPr>
      </w:pPr>
    </w:p>
    <w:p w:rsidR="00F437E2" w:rsidRPr="00F437E2" w:rsidRDefault="00BC3F8F" w:rsidP="00F437E2">
      <w:pPr>
        <w:shd w:val="clear" w:color="auto" w:fill="E0E0E0"/>
        <w:suppressAutoHyphens w:val="0"/>
        <w:jc w:val="both"/>
        <w:rPr>
          <w:rFonts w:ascii="Calibri" w:hAnsi="Calibri"/>
          <w:b/>
          <w:shd w:val="clear" w:color="auto" w:fill="E6E6E6"/>
          <w:lang w:eastAsia="el-GR"/>
        </w:rPr>
      </w:pPr>
      <w:hyperlink r:id="rId377" w:history="1">
        <w:r w:rsidR="00F437E2" w:rsidRPr="00F437E2">
          <w:rPr>
            <w:rFonts w:ascii="Calibri" w:hAnsi="Calibri"/>
            <w:b/>
            <w:color w:val="0000FF"/>
            <w:u w:val="single"/>
            <w:shd w:val="clear" w:color="auto" w:fill="E6E6E6"/>
            <w:lang w:eastAsia="el-GR"/>
          </w:rPr>
          <w:t>ΠΔ 760/1976</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ενιαίονκείμενον</w:t>
      </w:r>
      <w:proofErr w:type="spellEnd"/>
      <w:r w:rsidR="00F437E2" w:rsidRPr="00F437E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Α΄/275/18-10-1976)</w:t>
      </w:r>
    </w:p>
    <w:p w:rsidR="00F437E2" w:rsidRPr="00F437E2" w:rsidRDefault="00F437E2" w:rsidP="00F437E2">
      <w:pPr>
        <w:jc w:val="center"/>
        <w:rPr>
          <w:rFonts w:ascii="Calibri" w:hAnsi="Calibri"/>
          <w:u w:val="single"/>
        </w:rPr>
      </w:pPr>
    </w:p>
    <w:p w:rsidR="00F437E2" w:rsidRPr="00F437E2" w:rsidRDefault="00BC3F8F" w:rsidP="00F437E2">
      <w:pPr>
        <w:shd w:val="clear" w:color="auto" w:fill="E0E0E0"/>
        <w:jc w:val="both"/>
        <w:rPr>
          <w:rFonts w:ascii="Calibri" w:hAnsi="Calibri"/>
          <w:b/>
          <w:shd w:val="clear" w:color="auto" w:fill="E6E6E6"/>
        </w:rPr>
      </w:pPr>
      <w:hyperlink r:id="rId378" w:history="1">
        <w:r w:rsidR="00F437E2" w:rsidRPr="00F437E2">
          <w:rPr>
            <w:rFonts w:ascii="Calibri" w:hAnsi="Calibri"/>
            <w:b/>
            <w:color w:val="0000FF"/>
            <w:u w:val="single"/>
            <w:shd w:val="clear" w:color="auto" w:fill="E6E6E6"/>
          </w:rPr>
          <w:t>ΠΔ 611/1977</w:t>
        </w:r>
      </w:hyperlink>
      <w:r w:rsidR="00F437E2" w:rsidRPr="00F437E2">
        <w:rPr>
          <w:rFonts w:ascii="Calibri" w:hAnsi="Calibri"/>
          <w:b/>
          <w:shd w:val="clear" w:color="auto" w:fill="E6E6E6"/>
        </w:rPr>
        <w:t xml:space="preserve"> «Περί κωδικοποιήσεως εις </w:t>
      </w:r>
      <w:proofErr w:type="spellStart"/>
      <w:r w:rsidR="00F437E2" w:rsidRPr="00F437E2">
        <w:rPr>
          <w:rFonts w:ascii="Calibri" w:hAnsi="Calibri"/>
          <w:b/>
          <w:shd w:val="clear" w:color="auto" w:fill="E6E6E6"/>
        </w:rPr>
        <w:t>ενιαίονκείμενον</w:t>
      </w:r>
      <w:proofErr w:type="spellEnd"/>
      <w:r w:rsidR="00F437E2" w:rsidRPr="00F437E2">
        <w:rPr>
          <w:rFonts w:ascii="Calibri" w:hAnsi="Calibri"/>
          <w:b/>
          <w:shd w:val="clear" w:color="auto" w:fill="E6E6E6"/>
        </w:rPr>
        <w:t xml:space="preserve">, υπό </w:t>
      </w:r>
      <w:proofErr w:type="spellStart"/>
      <w:r w:rsidR="00F437E2" w:rsidRPr="00F437E2">
        <w:rPr>
          <w:rFonts w:ascii="Calibri" w:hAnsi="Calibri"/>
          <w:b/>
          <w:shd w:val="clear" w:color="auto" w:fill="E6E6E6"/>
        </w:rPr>
        <w:t>τίτλον</w:t>
      </w:r>
      <w:proofErr w:type="spellEnd"/>
      <w:r w:rsidR="00F437E2" w:rsidRPr="00F437E2">
        <w:rPr>
          <w:rFonts w:ascii="Calibri" w:hAnsi="Calibri"/>
          <w:b/>
          <w:shd w:val="clear" w:color="auto" w:fill="E6E6E6"/>
        </w:rPr>
        <w:t xml:space="preserve"> «Υπαλληλικός </w:t>
      </w:r>
      <w:proofErr w:type="spellStart"/>
      <w:r w:rsidR="00F437E2" w:rsidRPr="00F437E2">
        <w:rPr>
          <w:rFonts w:ascii="Calibri" w:hAnsi="Calibri"/>
          <w:b/>
          <w:shd w:val="clear" w:color="auto" w:fill="E6E6E6"/>
        </w:rPr>
        <w:t>Κώδιξ</w:t>
      </w:r>
      <w:proofErr w:type="spellEnd"/>
      <w:r w:rsidR="00F437E2" w:rsidRPr="00F437E2">
        <w:rPr>
          <w:rFonts w:ascii="Calibri" w:hAnsi="Calibri"/>
          <w:b/>
          <w:shd w:val="clear" w:color="auto" w:fill="E6E6E6"/>
        </w:rPr>
        <w:t xml:space="preserve">», των ισχυουσών διατάξεων των αναφερομένων εις την </w:t>
      </w:r>
      <w:proofErr w:type="spellStart"/>
      <w:r w:rsidR="00F437E2" w:rsidRPr="00F437E2">
        <w:rPr>
          <w:rFonts w:ascii="Calibri" w:hAnsi="Calibri"/>
          <w:b/>
          <w:shd w:val="clear" w:color="auto" w:fill="E6E6E6"/>
        </w:rPr>
        <w:t>κατάστασιν</w:t>
      </w:r>
      <w:proofErr w:type="spellEnd"/>
      <w:r w:rsidR="00F437E2" w:rsidRPr="00F437E2">
        <w:rPr>
          <w:rFonts w:ascii="Calibri" w:hAnsi="Calibri"/>
          <w:b/>
          <w:shd w:val="clear" w:color="auto" w:fill="E6E6E6"/>
        </w:rPr>
        <w:t xml:space="preserve"> των υπαλλήλων του Δημοσίου και των </w:t>
      </w:r>
      <w:proofErr w:type="spellStart"/>
      <w:r w:rsidR="00F437E2" w:rsidRPr="00F437E2">
        <w:rPr>
          <w:rFonts w:ascii="Calibri" w:hAnsi="Calibri"/>
          <w:b/>
          <w:shd w:val="clear" w:color="auto" w:fill="E6E6E6"/>
        </w:rPr>
        <w:t>ν.π.δ.δ.</w:t>
      </w:r>
      <w:proofErr w:type="spellEnd"/>
      <w:r w:rsidR="00F437E2" w:rsidRPr="00F437E2">
        <w:rPr>
          <w:rFonts w:ascii="Calibri" w:hAnsi="Calibri"/>
          <w:b/>
          <w:shd w:val="clear" w:color="auto" w:fill="E6E6E6"/>
        </w:rPr>
        <w:t>»  (ΦΕΚ Α΄/198/15-07-1977)</w:t>
      </w:r>
    </w:p>
    <w:p w:rsidR="00F437E2" w:rsidRPr="00F437E2" w:rsidRDefault="00F437E2" w:rsidP="00F437E2">
      <w:pPr>
        <w:rPr>
          <w:rFonts w:ascii="Calibri" w:hAnsi="Calibri"/>
          <w:u w:val="single"/>
        </w:rPr>
      </w:pPr>
    </w:p>
    <w:p w:rsidR="00F437E2" w:rsidRPr="00F437E2" w:rsidRDefault="00F437E2" w:rsidP="00F437E2">
      <w:pPr>
        <w:jc w:val="center"/>
        <w:rPr>
          <w:rFonts w:ascii="Calibri" w:hAnsi="Calibri"/>
          <w:u w:val="single"/>
        </w:rPr>
      </w:pPr>
      <w:r w:rsidRPr="00F437E2">
        <w:rPr>
          <w:rFonts w:ascii="Calibri" w:hAnsi="Calibri"/>
          <w:u w:val="single"/>
        </w:rPr>
        <w:t>Άρθρα 205 – 247</w:t>
      </w:r>
    </w:p>
    <w:p w:rsidR="00F437E2" w:rsidRPr="00F437E2" w:rsidRDefault="00F437E2" w:rsidP="00F437E2">
      <w:pPr>
        <w:jc w:val="center"/>
        <w:rPr>
          <w:rFonts w:ascii="Calibri" w:hAnsi="Calibri"/>
        </w:rPr>
      </w:pPr>
      <w:r w:rsidRPr="00F437E2">
        <w:rPr>
          <w:rFonts w:ascii="Calibri" w:hAnsi="Calibri"/>
        </w:rPr>
        <w:t>(Πειθαρχικό Δίκαιο, Ένδικα Μέσα, Εκτέλεση)</w:t>
      </w:r>
    </w:p>
    <w:p w:rsidR="00F437E2" w:rsidRPr="00F437E2" w:rsidRDefault="00F437E2" w:rsidP="00F437E2">
      <w:pPr>
        <w:jc w:val="center"/>
        <w:rPr>
          <w:rFonts w:ascii="Calibri" w:hAnsi="Calibri"/>
        </w:rPr>
      </w:pPr>
    </w:p>
    <w:p w:rsidR="00F437E2" w:rsidRPr="00F437E2" w:rsidRDefault="00F437E2" w:rsidP="00F437E2">
      <w:pPr>
        <w:shd w:val="clear" w:color="auto" w:fill="E0E0E0"/>
        <w:jc w:val="both"/>
        <w:rPr>
          <w:rFonts w:ascii="Calibri" w:hAnsi="Calibri"/>
          <w:b/>
          <w:shd w:val="clear" w:color="auto" w:fill="E6E6E6"/>
        </w:rPr>
      </w:pPr>
      <w:r w:rsidRPr="00F437E2">
        <w:rPr>
          <w:rFonts w:ascii="Calibri" w:hAnsi="Calibri"/>
          <w:b/>
          <w:shd w:val="clear" w:color="auto" w:fill="E6E6E6"/>
        </w:rPr>
        <w:t xml:space="preserve">Ν. </w:t>
      </w:r>
      <w:hyperlink r:id="rId379" w:history="1">
        <w:r w:rsidRPr="00F437E2">
          <w:rPr>
            <w:rFonts w:ascii="Calibri" w:hAnsi="Calibri"/>
            <w:b/>
            <w:color w:val="0000FF"/>
            <w:u w:val="single"/>
            <w:shd w:val="clear" w:color="auto" w:fill="E6E6E6"/>
          </w:rPr>
          <w:t>2683/1999</w:t>
        </w:r>
      </w:hyperlink>
      <w:r w:rsidRPr="00F437E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F437E2">
        <w:rPr>
          <w:rFonts w:ascii="Calibri" w:hAnsi="Calibri"/>
          <w:color w:val="000000"/>
          <w:u w:val="single"/>
        </w:rPr>
        <w:t>Άρθρα 106 – 147</w:t>
      </w:r>
    </w:p>
    <w:p w:rsidR="00F437E2" w:rsidRPr="00F437E2" w:rsidRDefault="00F437E2" w:rsidP="00F437E2">
      <w:pPr>
        <w:tabs>
          <w:tab w:val="left" w:pos="720"/>
        </w:tabs>
        <w:jc w:val="center"/>
        <w:rPr>
          <w:rFonts w:ascii="Calibri" w:hAnsi="Calibri"/>
        </w:rPr>
      </w:pPr>
      <w:r w:rsidRPr="00F437E2">
        <w:rPr>
          <w:rFonts w:ascii="Calibri" w:hAnsi="Calibri"/>
        </w:rPr>
        <w:t>(Πειθαρχικό Δίκαιο, Ένδικα Μέσα, Εκτέλεση Απόφασης, Διαγραφή Ποινών)</w:t>
      </w:r>
    </w:p>
    <w:p w:rsidR="00F437E2" w:rsidRPr="00F437E2" w:rsidRDefault="00F437E2" w:rsidP="00F437E2">
      <w:pPr>
        <w:tabs>
          <w:tab w:val="left" w:pos="720"/>
        </w:tabs>
        <w:jc w:val="center"/>
        <w:rPr>
          <w:rFonts w:ascii="Calibri" w:hAnsi="Calibri"/>
        </w:rPr>
      </w:pPr>
    </w:p>
    <w:p w:rsidR="00F437E2" w:rsidRPr="00F437E2" w:rsidRDefault="00BC3F8F" w:rsidP="00F437E2">
      <w:pPr>
        <w:shd w:val="clear" w:color="auto" w:fill="E0E0E0"/>
        <w:tabs>
          <w:tab w:val="left" w:pos="720"/>
        </w:tabs>
        <w:jc w:val="both"/>
        <w:rPr>
          <w:rFonts w:ascii="Calibri" w:hAnsi="Calibri"/>
          <w:shd w:val="clear" w:color="auto" w:fill="E6E6E6"/>
        </w:rPr>
      </w:pPr>
      <w:hyperlink r:id="rId380" w:history="1">
        <w:r w:rsidR="00F437E2" w:rsidRPr="00F437E2">
          <w:rPr>
            <w:rFonts w:ascii="Calibri" w:hAnsi="Calibri"/>
            <w:b/>
            <w:color w:val="0000FF"/>
            <w:u w:val="single"/>
            <w:shd w:val="clear" w:color="auto" w:fill="E6E6E6"/>
          </w:rPr>
          <w:t>Ν. 3528/2007</w:t>
        </w:r>
      </w:hyperlink>
      <w:r w:rsidR="00F437E2" w:rsidRPr="00F437E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lastRenderedPageBreak/>
        <w:t>Άρθρα 106 – 146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προϊστάμενοι, αρμοδιότητα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1"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shd w:val="clear" w:color="auto" w:fill="E6E6E6"/>
          <w:lang w:eastAsia="el-GR"/>
        </w:rPr>
        <w:t>«Κύρωση του Κώδικα Κατάστασης Δημοτικών και Κοινοτικών Υπαλλήλων»  (ΦΕΚ Α΄/143/28-6-2007)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110 – 150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προϊστάμενοι, αρμοδιότητα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2" w:history="1">
        <w:r w:rsidR="00F437E2" w:rsidRPr="00F437E2">
          <w:rPr>
            <w:rFonts w:ascii="Calibri" w:hAnsi="Calibri"/>
            <w:b/>
            <w:color w:val="0000FF"/>
            <w:u w:val="single"/>
            <w:shd w:val="clear" w:color="auto" w:fill="E6E6E6"/>
            <w:lang w:eastAsia="el-GR"/>
          </w:rPr>
          <w:t>Ν. 3852/2010</w:t>
        </w:r>
      </w:hyperlink>
      <w:r w:rsidR="00F437E2" w:rsidRPr="00F437E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219 παρ. 2, 221, 233, 234, 252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3" w:history="1">
        <w:r w:rsidR="00F437E2" w:rsidRPr="00F437E2">
          <w:rPr>
            <w:rFonts w:ascii="Calibri" w:hAnsi="Calibri"/>
            <w:b/>
            <w:color w:val="0000FF"/>
            <w:u w:val="single"/>
            <w:shd w:val="clear" w:color="auto" w:fill="E6E6E6"/>
            <w:lang w:eastAsia="el-GR"/>
          </w:rPr>
          <w:t>Ν. 3943/2011</w:t>
        </w:r>
      </w:hyperlink>
      <w:r w:rsidR="00F437E2" w:rsidRPr="00F437E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49 παρ. 9 </w:t>
      </w:r>
      <w:proofErr w:type="spellStart"/>
      <w:r w:rsidRPr="00F437E2">
        <w:rPr>
          <w:rFonts w:ascii="Calibri" w:hAnsi="Calibri"/>
          <w:color w:val="000000"/>
          <w:u w:val="single"/>
          <w:lang w:eastAsia="el-GR"/>
        </w:rPr>
        <w:t>εδδ</w:t>
      </w:r>
      <w:proofErr w:type="spellEnd"/>
      <w:r w:rsidRPr="00F437E2">
        <w:rPr>
          <w:rFonts w:ascii="Calibri" w:hAnsi="Calibri"/>
          <w:color w:val="000000"/>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4" w:history="1">
        <w:r w:rsidR="00F437E2" w:rsidRPr="00F437E2">
          <w:rPr>
            <w:rFonts w:ascii="Calibri" w:hAnsi="Calibri"/>
            <w:b/>
            <w:color w:val="0000FF"/>
            <w:u w:val="single"/>
            <w:shd w:val="clear" w:color="auto" w:fill="E6E6E6"/>
            <w:lang w:eastAsia="el-GR"/>
          </w:rPr>
          <w:t>Ν. 4057/2012</w:t>
        </w:r>
      </w:hyperlink>
      <w:r w:rsidR="00F437E2" w:rsidRPr="00F437E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Α΄/54/14-3-2012)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5" w:history="1">
        <w:r w:rsidR="00F437E2" w:rsidRPr="00F437E2">
          <w:rPr>
            <w:rFonts w:ascii="Calibri" w:hAnsi="Calibri"/>
            <w:b/>
            <w:color w:val="0000FF"/>
            <w:u w:val="single"/>
            <w:shd w:val="clear" w:color="auto" w:fill="E6E6E6"/>
            <w:lang w:eastAsia="el-GR"/>
          </w:rPr>
          <w:t>ΚΥΑ ΔΙΔΚ/Φ.38/2/οικ.11675/2012</w:t>
        </w:r>
      </w:hyperlink>
      <w:r w:rsidR="00F437E2" w:rsidRPr="00F437E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Β΄/1667/16-5-2012)</w:t>
      </w:r>
    </w:p>
    <w:p w:rsidR="00F437E2" w:rsidRPr="00F437E2" w:rsidRDefault="00F437E2" w:rsidP="00F437E2">
      <w:pPr>
        <w:tabs>
          <w:tab w:val="left" w:pos="720"/>
        </w:tabs>
        <w:suppressAutoHyphens w:val="0"/>
        <w:jc w:val="both"/>
        <w:rPr>
          <w:rFonts w:ascii="Calibri" w:hAnsi="Calibri"/>
          <w:b/>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6" w:history="1">
        <w:r w:rsidR="00F437E2" w:rsidRPr="00F437E2">
          <w:rPr>
            <w:rFonts w:ascii="Calibri" w:hAnsi="Calibri"/>
            <w:b/>
            <w:color w:val="0000FF"/>
            <w:u w:val="single"/>
            <w:shd w:val="clear" w:color="auto" w:fill="E6E6E6"/>
            <w:lang w:eastAsia="el-GR"/>
          </w:rPr>
          <w:t>ΥΑ ΔΙΔΚ/Φ.37/οικ. 20487/2012</w:t>
        </w:r>
      </w:hyperlink>
      <w:r w:rsidR="00F437E2" w:rsidRPr="00F437E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Β΄/2444/6-9-2012)</w:t>
      </w: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387"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Α΄/222/12-11-2012)</w:t>
      </w:r>
    </w:p>
    <w:p w:rsidR="00F437E2" w:rsidRPr="00F437E2" w:rsidRDefault="00F437E2" w:rsidP="00F437E2">
      <w:pPr>
        <w:tabs>
          <w:tab w:val="left" w:pos="720"/>
        </w:tabs>
        <w:suppressAutoHyphens w:val="0"/>
        <w:jc w:val="center"/>
        <w:rPr>
          <w:rFonts w:ascii="Calibri" w:hAnsi="Calibri"/>
          <w:u w:val="single"/>
          <w:lang w:eastAsia="el-GR"/>
        </w:rPr>
      </w:pPr>
    </w:p>
    <w:p w:rsidR="00F437E2" w:rsidRPr="00F437E2" w:rsidRDefault="00F437E2" w:rsidP="00F437E2">
      <w:pPr>
        <w:tabs>
          <w:tab w:val="left" w:pos="720"/>
        </w:tabs>
        <w:suppressAutoHyphens w:val="0"/>
        <w:jc w:val="center"/>
        <w:rPr>
          <w:rFonts w:ascii="Calibri" w:hAnsi="Calibri"/>
          <w:u w:val="single"/>
          <w:lang w:eastAsia="el-GR"/>
        </w:rPr>
      </w:pPr>
      <w:r w:rsidRPr="00F437E2">
        <w:rPr>
          <w:rFonts w:ascii="Calibri" w:hAnsi="Calibri"/>
          <w:u w:val="single"/>
          <w:lang w:eastAsia="el-GR"/>
        </w:rPr>
        <w:t>Άρθρο Πρώτο/</w:t>
      </w:r>
      <w:proofErr w:type="spellStart"/>
      <w:r w:rsidRPr="00F437E2">
        <w:rPr>
          <w:rFonts w:ascii="Calibri" w:hAnsi="Calibri"/>
          <w:u w:val="single"/>
          <w:lang w:eastAsia="el-GR"/>
        </w:rPr>
        <w:t>Υποπαράγραφος</w:t>
      </w:r>
      <w:proofErr w:type="spellEnd"/>
      <w:r w:rsidRPr="00F437E2">
        <w:rPr>
          <w:rFonts w:ascii="Calibri" w:hAnsi="Calibri"/>
          <w:u w:val="single"/>
          <w:lang w:eastAsia="el-GR"/>
        </w:rPr>
        <w:t xml:space="preserve"> Ζ.3 </w:t>
      </w:r>
    </w:p>
    <w:p w:rsidR="00F437E2" w:rsidRPr="00F437E2" w:rsidRDefault="00F437E2" w:rsidP="00F437E2">
      <w:pPr>
        <w:tabs>
          <w:tab w:val="left" w:pos="720"/>
        </w:tabs>
        <w:suppressAutoHyphens w:val="0"/>
        <w:jc w:val="center"/>
        <w:rPr>
          <w:rFonts w:ascii="Calibri" w:hAnsi="Calibri"/>
          <w:lang w:eastAsia="el-GR"/>
        </w:rPr>
      </w:pPr>
      <w:r w:rsidRPr="00F437E2">
        <w:rPr>
          <w:rFonts w:ascii="Calibri" w:hAnsi="Calibri"/>
          <w:lang w:eastAsia="el-GR"/>
        </w:rPr>
        <w:t>(Αργία στο πλαίσιο της Πειθαρχικής και Ποινικής Διαδικασίας)</w:t>
      </w:r>
    </w:p>
    <w:p w:rsidR="00F437E2" w:rsidRPr="00F437E2" w:rsidRDefault="00F437E2" w:rsidP="00F437E2">
      <w:pPr>
        <w:tabs>
          <w:tab w:val="left" w:pos="720"/>
        </w:tabs>
        <w:suppressAutoHyphens w:val="0"/>
        <w:jc w:val="center"/>
        <w:rPr>
          <w:rFonts w:ascii="Calibri" w:hAnsi="Calibri"/>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88" w:history="1">
        <w:r w:rsidR="00F437E2" w:rsidRPr="00F437E2">
          <w:rPr>
            <w:rFonts w:ascii="Calibri" w:hAnsi="Calibri"/>
            <w:b/>
            <w:color w:val="0000FF"/>
            <w:u w:val="single"/>
            <w:shd w:val="clear" w:color="auto" w:fill="E6E6E6"/>
            <w:lang w:eastAsia="el-GR"/>
          </w:rPr>
          <w:t>Ν. 4152/2013</w:t>
        </w:r>
      </w:hyperlink>
      <w:r w:rsidR="00F437E2" w:rsidRPr="00F437E2">
        <w:rPr>
          <w:rFonts w:ascii="Calibri" w:hAnsi="Calibri"/>
          <w:b/>
          <w:shd w:val="clear" w:color="auto" w:fill="E6E6E6"/>
          <w:lang w:eastAsia="el-GR"/>
        </w:rPr>
        <w:t xml:space="preserve"> «Επείγοντα μέτρα εφαρμογής των νόμων 4046/2012, 4093/2012 και 4127/2013»  (ΦΕΚ Α΄/107/9-5-2013)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Πρώτο/Παράγραφος Στ.1 – </w:t>
      </w:r>
      <w:proofErr w:type="spellStart"/>
      <w:r w:rsidRPr="00F437E2">
        <w:rPr>
          <w:rFonts w:ascii="Calibri" w:hAnsi="Calibri"/>
          <w:color w:val="000000"/>
          <w:u w:val="single"/>
          <w:lang w:eastAsia="el-GR"/>
        </w:rPr>
        <w:t>Στ</w:t>
      </w:r>
      <w:proofErr w:type="spellEnd"/>
      <w:r w:rsidRPr="00F437E2">
        <w:rPr>
          <w:rFonts w:ascii="Calibri" w:hAnsi="Calibri"/>
          <w:color w:val="000000"/>
          <w:u w:val="single"/>
          <w:lang w:eastAsia="el-GR"/>
        </w:rPr>
        <w:t>.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89"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 παρ. 4, 14 – 19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(Πειθαρχικό παράπτωμα, Δυνητική αργία, αναστολή της αργίας,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σύσταση, 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90" w:history="1">
        <w:r w:rsidR="00F437E2" w:rsidRPr="00F437E2">
          <w:rPr>
            <w:rFonts w:ascii="Calibri" w:hAnsi="Calibri"/>
            <w:b/>
            <w:color w:val="0000FF"/>
            <w:u w:val="single"/>
            <w:shd w:val="clear" w:color="auto" w:fill="E6E6E6"/>
            <w:lang w:eastAsia="el-GR"/>
          </w:rPr>
          <w:t>ΚΥΑ 2/100308/0022/2013</w:t>
        </w:r>
      </w:hyperlink>
      <w:r w:rsidR="00F437E2" w:rsidRPr="00F437E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91" w:history="1">
        <w:r w:rsidR="00F437E2" w:rsidRPr="00F437E2">
          <w:rPr>
            <w:rFonts w:ascii="Calibri" w:hAnsi="Calibri"/>
            <w:b/>
            <w:color w:val="0000FF"/>
            <w:u w:val="single"/>
            <w:shd w:val="clear" w:color="auto" w:fill="E6E6E6"/>
            <w:lang w:eastAsia="el-GR"/>
          </w:rPr>
          <w:t>Ν. 4304/2014</w:t>
        </w:r>
      </w:hyperlink>
      <w:r w:rsidR="00F437E2" w:rsidRPr="00F437E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 (ΦΕΚ Α΄/234/23-10-2014)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92" w:history="1">
        <w:r w:rsidR="00F437E2" w:rsidRPr="00F437E2">
          <w:rPr>
            <w:rFonts w:ascii="Calibri" w:hAnsi="Calibri"/>
            <w:b/>
            <w:color w:val="0000FF"/>
            <w:u w:val="single"/>
            <w:shd w:val="clear" w:color="auto" w:fill="E6E6E6"/>
            <w:lang w:eastAsia="el-GR"/>
          </w:rPr>
          <w:t>Ν. 4305/2014</w:t>
        </w:r>
      </w:hyperlink>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F437E2" w:rsidRPr="00F437E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29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(Προσθήκη ειδικού πειθαρχικού παραπτώματος)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rPr>
      </w:pPr>
      <w:hyperlink r:id="rId393" w:history="1">
        <w:r w:rsidR="00F437E2" w:rsidRPr="00F437E2">
          <w:rPr>
            <w:rFonts w:ascii="Calibri" w:hAnsi="Calibri"/>
            <w:b/>
            <w:color w:val="0000FF"/>
            <w:u w:val="single"/>
          </w:rPr>
          <w:t>ΥΑ ΔΙΔΚ/Φ.37/οικ.613/12.01.2015</w:t>
        </w:r>
      </w:hyperlink>
      <w:r w:rsidR="00F437E2" w:rsidRPr="00F437E2">
        <w:rPr>
          <w:rFonts w:ascii="Calibri" w:hAnsi="Calibri"/>
          <w:b/>
          <w:color w:val="0000FF"/>
        </w:rPr>
        <w:t xml:space="preserve"> </w:t>
      </w:r>
      <w:r w:rsidR="00F437E2" w:rsidRPr="00F437E2">
        <w:rPr>
          <w:rFonts w:ascii="Calibri" w:hAnsi="Calibri"/>
          <w:b/>
        </w:rPr>
        <w:t>«Συγκρότηση Δευτεροβάθμιου Πειθαρχικού Συμβουλίου»</w:t>
      </w:r>
      <w:r w:rsidR="00F437E2" w:rsidRPr="00F437E2">
        <w:rPr>
          <w:rFonts w:ascii="Calibri" w:hAnsi="Calibri"/>
          <w:b/>
          <w:bCs/>
          <w:shd w:val="clear" w:color="auto" w:fill="E6E6E6"/>
          <w:lang w:eastAsia="el-GR"/>
        </w:rPr>
        <w:t>(ΦΕΚ B 19/12.01.2015)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BC3F8F" w:rsidP="00F437E2">
      <w:pPr>
        <w:shd w:val="clear" w:color="auto" w:fill="E6E6E6"/>
        <w:jc w:val="both"/>
        <w:rPr>
          <w:rFonts w:cs="Tahoma"/>
          <w:b/>
          <w:color w:val="000000"/>
        </w:rPr>
      </w:pPr>
      <w:hyperlink r:id="rId394" w:history="1">
        <w:r w:rsidR="00F437E2" w:rsidRPr="00F437E2">
          <w:rPr>
            <w:rFonts w:cs="Tahoma"/>
            <w:b/>
            <w:color w:val="0000FF"/>
            <w:u w:val="single"/>
          </w:rPr>
          <w:t>ΠΔ 28/2015</w:t>
        </w:r>
      </w:hyperlink>
      <w:r w:rsidR="00F437E2" w:rsidRPr="00F437E2">
        <w:rPr>
          <w:rFonts w:cs="Tahoma"/>
          <w:b/>
          <w:color w:val="000000"/>
        </w:rPr>
        <w:t xml:space="preserve"> «Κωδικοποίηση διατάξεων για την πρόσβαση σε δημόσια έγγραφα και στοιχεία (ΦΕΚ Α/34/23.03.2015)</w:t>
      </w:r>
    </w:p>
    <w:p w:rsidR="00F437E2" w:rsidRPr="00F437E2" w:rsidRDefault="00F437E2" w:rsidP="00F437E2">
      <w:pPr>
        <w:suppressAutoHyphens w:val="0"/>
        <w:rPr>
          <w:rFonts w:ascii="Calibri" w:hAnsi="Calibri" w:cs="Tahoma"/>
          <w:color w:val="000000"/>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93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95"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3, 4, 5, 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(Αποκατάσταση του τεκμηρίου αθωότητας στην πειθαρχική διαδικασία,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Πειθαρχικές ποινές, Πειθαρχικά Συμβούλια, Πειθαρχικά παραπτώματα)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396"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bCs/>
          <w:shd w:val="clear" w:color="auto" w:fill="E6E6E6"/>
          <w:lang w:eastAsia="el-GR"/>
        </w:rPr>
      </w:pPr>
      <w:hyperlink r:id="rId397" w:history="1">
        <w:r w:rsidR="00F437E2" w:rsidRPr="00F437E2">
          <w:rPr>
            <w:rFonts w:ascii="Calibri" w:hAnsi="Calibri"/>
            <w:b/>
            <w:color w:val="0000FF"/>
            <w:u w:val="single"/>
            <w:shd w:val="clear" w:color="auto" w:fill="E6E6E6"/>
            <w:lang w:eastAsia="el-GR"/>
          </w:rPr>
          <w:t>ΥΑ 13093/2017</w:t>
        </w:r>
      </w:hyperlink>
      <w:r w:rsidR="00F437E2" w:rsidRPr="00F437E2">
        <w:rPr>
          <w:rFonts w:ascii="Calibri" w:hAnsi="Calibri"/>
          <w:b/>
          <w:bCs/>
          <w:shd w:val="clear" w:color="auto" w:fill="E6E6E6"/>
          <w:lang w:eastAsia="el-GR"/>
        </w:rPr>
        <w:t>«2</w:t>
      </w:r>
      <w:r w:rsidR="00F437E2" w:rsidRPr="00F437E2">
        <w:rPr>
          <w:rFonts w:ascii="Calibri" w:hAnsi="Calibri"/>
          <w:b/>
          <w:bCs/>
          <w:shd w:val="clear" w:color="auto" w:fill="E6E6E6"/>
          <w:vertAlign w:val="superscript"/>
          <w:lang w:eastAsia="el-GR"/>
        </w:rPr>
        <w:t>η</w:t>
      </w:r>
      <w:r w:rsidR="00F437E2" w:rsidRPr="00F437E2">
        <w:rPr>
          <w:rFonts w:ascii="Calibri" w:hAnsi="Calibri"/>
          <w:b/>
          <w:bCs/>
          <w:shd w:val="clear" w:color="auto" w:fill="E6E6E6"/>
          <w:lang w:eastAsia="el-GR"/>
        </w:rPr>
        <w:t xml:space="preserve"> τροποποίηση της υπ’ </w:t>
      </w:r>
      <w:proofErr w:type="spellStart"/>
      <w:r w:rsidR="00F437E2" w:rsidRPr="00F437E2">
        <w:rPr>
          <w:rFonts w:ascii="Calibri" w:hAnsi="Calibri"/>
          <w:b/>
          <w:bCs/>
          <w:shd w:val="clear" w:color="auto" w:fill="E6E6E6"/>
          <w:lang w:eastAsia="el-GR"/>
        </w:rPr>
        <w:t>αριθμ</w:t>
      </w:r>
      <w:proofErr w:type="spellEnd"/>
      <w:r w:rsidR="00F437E2" w:rsidRPr="00F437E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b/>
          <w:bCs/>
          <w:shd w:val="clear" w:color="auto" w:fill="E6E6E6"/>
          <w:lang w:eastAsia="el-GR"/>
        </w:rPr>
        <w:t>(ΦΕΚ Β΄/1415/26-04-2017)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b/>
          <w:bCs/>
          <w:shd w:val="clear" w:color="auto" w:fill="E6E6E6"/>
          <w:lang w:eastAsia="el-GR"/>
        </w:rPr>
      </w:pPr>
      <w:hyperlink r:id="rId398"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bCs/>
          <w:shd w:val="clear" w:color="auto" w:fill="E6E6E6"/>
          <w:lang w:eastAsia="el-GR"/>
        </w:rPr>
      </w:pPr>
      <w:r w:rsidRPr="00F437E2">
        <w:rPr>
          <w:rFonts w:ascii="Calibri" w:hAnsi="Calibri"/>
          <w:b/>
          <w:bCs/>
          <w:shd w:val="clear" w:color="auto" w:fill="E6E6E6"/>
          <w:lang w:eastAsia="el-GR"/>
        </w:rPr>
        <w:t>(ΦΕΚ Α΄/17/07.02.2019)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41, 60</w:t>
      </w:r>
    </w:p>
    <w:p w:rsidR="00F437E2" w:rsidRPr="00F437E2" w:rsidRDefault="00BC3F8F" w:rsidP="00F437E2">
      <w:pPr>
        <w:suppressAutoHyphens w:val="0"/>
        <w:spacing w:before="100" w:beforeAutospacing="1" w:after="100" w:afterAutospacing="1"/>
        <w:jc w:val="both"/>
        <w:rPr>
          <w:rFonts w:ascii="Calibri" w:hAnsi="Calibri"/>
          <w:b/>
          <w:shd w:val="clear" w:color="auto" w:fill="E6E6E6"/>
          <w:lang w:eastAsia="el-GR"/>
        </w:rPr>
      </w:pPr>
      <w:hyperlink r:id="rId399"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shd w:val="clear" w:color="auto" w:fill="E6E6E6"/>
          <w:lang w:eastAsia="el-GR"/>
        </w:rPr>
        <w:t>«</w:t>
      </w:r>
      <w:proofErr w:type="spellStart"/>
      <w:r w:rsidR="00F437E2" w:rsidRPr="00F437E2">
        <w:rPr>
          <w:rFonts w:ascii="Calibri" w:hAnsi="Calibri"/>
          <w:b/>
          <w:lang w:eastAsia="el-GR"/>
        </w:rPr>
        <w:t>Στρατηγικη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αναπτυξιακη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προοπτικη</w:t>
      </w:r>
      <w:proofErr w:type="spellEnd"/>
      <w:r w:rsidR="00F437E2" w:rsidRPr="00F437E2">
        <w:rPr>
          <w:rFonts w:ascii="Calibri" w:hAnsi="Calibri"/>
          <w:b/>
          <w:lang w:eastAsia="el-GR"/>
        </w:rPr>
        <w:t xml:space="preserve">́ των </w:t>
      </w:r>
      <w:proofErr w:type="spellStart"/>
      <w:r w:rsidR="00F437E2" w:rsidRPr="00F437E2">
        <w:rPr>
          <w:rFonts w:ascii="Calibri" w:hAnsi="Calibri"/>
          <w:b/>
          <w:lang w:eastAsia="el-GR"/>
        </w:rPr>
        <w:t>Οργανισμών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Τοπικής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Αυτοδιοίκησης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ρύθμιση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ζητημάτων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αρμοδιότητας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Υπουργείου</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Εσωτερικών</w:t>
      </w:r>
      <w:proofErr w:type="spellEnd"/>
      <w:r w:rsidR="00F437E2" w:rsidRPr="00F437E2">
        <w:rPr>
          <w:rFonts w:ascii="Calibri" w:hAnsi="Calibri"/>
          <w:b/>
          <w:lang w:eastAsia="el-GR"/>
        </w:rPr>
        <w:t xml:space="preserve"> και </w:t>
      </w:r>
      <w:proofErr w:type="spellStart"/>
      <w:r w:rsidR="00F437E2" w:rsidRPr="00F437E2">
        <w:rPr>
          <w:rFonts w:ascii="Calibri" w:hAnsi="Calibri"/>
          <w:b/>
          <w:lang w:eastAsia="el-GR"/>
        </w:rPr>
        <w:t>άλλες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διατάξεις</w:t>
      </w:r>
      <w:proofErr w:type="spellEnd"/>
      <w:r w:rsidR="00F437E2" w:rsidRPr="00F437E2">
        <w:rPr>
          <w:rFonts w:ascii="Calibri" w:hAnsi="Calibri"/>
          <w:b/>
          <w:lang w:eastAsia="el-GR"/>
        </w:rPr>
        <w:t>»</w:t>
      </w:r>
      <w:r w:rsidR="00F437E2" w:rsidRPr="00F437E2">
        <w:rPr>
          <w:rFonts w:ascii="Calibri" w:hAnsi="Calibri"/>
          <w:b/>
          <w:shd w:val="clear" w:color="auto" w:fill="E6E6E6"/>
          <w:lang w:eastAsia="el-GR"/>
        </w:rPr>
        <w:t xml:space="preserve"> (ΦΕΚ Α΄/53/11.03.2020)</w:t>
      </w:r>
    </w:p>
    <w:p w:rsidR="00F437E2" w:rsidRPr="00F437E2" w:rsidRDefault="00F437E2" w:rsidP="00F437E2">
      <w:pPr>
        <w:jc w:val="center"/>
        <w:rPr>
          <w:rFonts w:ascii="Calibri" w:hAnsi="Calibri"/>
          <w:u w:val="single"/>
        </w:rPr>
      </w:pPr>
      <w:r w:rsidRPr="00F437E2">
        <w:rPr>
          <w:rFonts w:ascii="Calibri" w:hAnsi="Calibri"/>
          <w:u w:val="single"/>
        </w:rPr>
        <w:t>Άρθρα 52 – 54</w:t>
      </w:r>
    </w:p>
    <w:p w:rsidR="00F437E2" w:rsidRPr="00F437E2" w:rsidRDefault="00F437E2" w:rsidP="00F437E2">
      <w:pPr>
        <w:jc w:val="both"/>
        <w:rPr>
          <w:rFonts w:ascii="Calibri" w:hAnsi="Calibri"/>
        </w:rPr>
      </w:pPr>
      <w:r w:rsidRPr="00F437E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F437E2" w:rsidRPr="00F437E2" w:rsidRDefault="00F437E2" w:rsidP="00F437E2">
      <w:pPr>
        <w:jc w:val="both"/>
        <w:rPr>
          <w:rFonts w:ascii="Calibri" w:hAnsi="Calibri"/>
          <w:sz w:val="16"/>
          <w:szCs w:val="16"/>
        </w:rPr>
      </w:pPr>
    </w:p>
    <w:p w:rsidR="00F437E2" w:rsidRPr="00F437E2" w:rsidRDefault="00BC3F8F" w:rsidP="00F437E2">
      <w:pPr>
        <w:shd w:val="clear" w:color="auto" w:fill="E0E0E0"/>
        <w:tabs>
          <w:tab w:val="left" w:pos="720"/>
        </w:tabs>
        <w:suppressAutoHyphens w:val="0"/>
        <w:jc w:val="both"/>
        <w:rPr>
          <w:rFonts w:ascii="Calibri" w:hAnsi="Calibri"/>
          <w:b/>
          <w:bCs/>
          <w:shd w:val="clear" w:color="auto" w:fill="E6E6E6"/>
          <w:lang w:eastAsia="el-GR"/>
        </w:rPr>
      </w:pPr>
      <w:hyperlink r:id="rId400" w:history="1">
        <w:r w:rsidR="00F437E2" w:rsidRPr="00F437E2">
          <w:rPr>
            <w:rFonts w:ascii="Calibri" w:hAnsi="Calibri"/>
            <w:b/>
            <w:color w:val="0000FF"/>
            <w:u w:val="single"/>
            <w:shd w:val="clear" w:color="auto" w:fill="E6E6E6"/>
            <w:lang w:eastAsia="el-GR"/>
          </w:rPr>
          <w:t>Νόμος 4745/2020</w:t>
        </w:r>
      </w:hyperlink>
      <w:r w:rsidR="00F437E2" w:rsidRPr="00F437E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F437E2" w:rsidRPr="00F437E2">
        <w:rPr>
          <w:rFonts w:ascii="Calibri" w:hAnsi="Calibri"/>
          <w:b/>
          <w:bCs/>
          <w:shd w:val="clear" w:color="auto" w:fill="E6E6E6"/>
          <w:lang w:eastAsia="el-GR"/>
        </w:rPr>
        <w:t>τυ</w:t>
      </w:r>
      <w:proofErr w:type="spellEnd"/>
      <w:r w:rsidR="00F437E2" w:rsidRPr="00F437E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F437E2" w:rsidRPr="00F437E2">
        <w:rPr>
          <w:rFonts w:ascii="Calibri" w:hAnsi="Calibri"/>
          <w:b/>
          <w:bCs/>
          <w:shd w:val="clear" w:color="auto" w:fill="E6E6E6"/>
          <w:lang w:eastAsia="el-GR"/>
        </w:rPr>
        <w:t>Κώδιδκα</w:t>
      </w:r>
      <w:proofErr w:type="spellEnd"/>
      <w:r w:rsidR="00F437E2" w:rsidRPr="00F437E2">
        <w:rPr>
          <w:rFonts w:ascii="Calibri" w:hAnsi="Calibri"/>
          <w:b/>
          <w:bCs/>
          <w:shd w:val="clear" w:color="auto" w:fill="E6E6E6"/>
          <w:lang w:eastAsia="el-GR"/>
        </w:rPr>
        <w:t xml:space="preserve"> Δικηγόρων και άλλες διατάξεις»  (ΦΕΚ Α΄/214/06.11.2020)</w:t>
      </w:r>
    </w:p>
    <w:p w:rsidR="00F437E2" w:rsidRPr="00F437E2" w:rsidRDefault="00F437E2" w:rsidP="00F437E2">
      <w:pPr>
        <w:rPr>
          <w:sz w:val="16"/>
          <w:szCs w:val="16"/>
        </w:rPr>
      </w:pPr>
    </w:p>
    <w:p w:rsidR="00F437E2" w:rsidRPr="00F437E2" w:rsidRDefault="00F437E2" w:rsidP="00F437E2">
      <w:pPr>
        <w:rPr>
          <w:sz w:val="16"/>
          <w:szCs w:val="16"/>
        </w:rPr>
      </w:pPr>
    </w:p>
    <w:p w:rsidR="00F437E2" w:rsidRPr="00F437E2" w:rsidRDefault="00F437E2" w:rsidP="00F437E2">
      <w:pPr>
        <w:jc w:val="center"/>
        <w:rPr>
          <w:sz w:val="16"/>
          <w:szCs w:val="16"/>
        </w:rPr>
      </w:pPr>
      <w:r w:rsidRPr="00F437E2">
        <w:rPr>
          <w:rFonts w:ascii="Calibri" w:hAnsi="Calibri"/>
          <w:u w:val="single"/>
        </w:rPr>
        <w:t>Άρθρο 75</w:t>
      </w:r>
    </w:p>
    <w:p w:rsidR="00F437E2" w:rsidRPr="00F437E2" w:rsidRDefault="00F437E2" w:rsidP="00F437E2">
      <w:pPr>
        <w:jc w:val="center"/>
        <w:rPr>
          <w:rFonts w:ascii="Calibri" w:hAnsi="Calibri"/>
          <w:u w:val="single"/>
        </w:rPr>
      </w:pPr>
    </w:p>
    <w:p w:rsidR="00F437E2" w:rsidRPr="00F437E2" w:rsidRDefault="00BC3F8F"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401"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39-40</w:t>
      </w:r>
    </w:p>
    <w:p w:rsidR="00F437E2" w:rsidRPr="00F437E2" w:rsidRDefault="00F437E2" w:rsidP="00F437E2">
      <w:pPr>
        <w:jc w:val="center"/>
        <w:rPr>
          <w:rFonts w:ascii="Calibri" w:hAnsi="Calibri"/>
          <w:u w:val="single"/>
        </w:rPr>
      </w:pPr>
    </w:p>
    <w:p w:rsidR="00F437E2" w:rsidRPr="00F437E2" w:rsidRDefault="00F437E2" w:rsidP="00F437E2">
      <w:pPr>
        <w:jc w:val="both"/>
        <w:rPr>
          <w:rFonts w:asciiTheme="minorHAnsi" w:hAnsiTheme="minorHAnsi"/>
        </w:rPr>
      </w:pPr>
      <w:r w:rsidRPr="00F437E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F437E2">
        <w:rPr>
          <w:rFonts w:asciiTheme="minorHAnsi" w:hAnsiTheme="minorHAnsi"/>
        </w:rPr>
        <w:t>ν.π.δ.δ.</w:t>
      </w:r>
      <w:proofErr w:type="spellEnd"/>
      <w:r w:rsidRPr="00F437E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F437E2" w:rsidRPr="00F437E2" w:rsidRDefault="00F437E2" w:rsidP="00F437E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F437E2" w:rsidP="00F437E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F437E2">
              <w:rPr>
                <w:rFonts w:ascii="Calibri" w:hAnsi="Calibri"/>
                <w:b/>
                <w:bCs/>
                <w:szCs w:val="26"/>
                <w:lang w:eastAsia="el-GR"/>
              </w:rPr>
              <w:t>2. Ειδικές Διατάξεις</w:t>
            </w:r>
            <w:bookmarkEnd w:id="103"/>
          </w:p>
        </w:tc>
      </w:tr>
    </w:tbl>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BC3F8F" w:rsidP="00F437E2">
      <w:pPr>
        <w:shd w:val="clear" w:color="auto" w:fill="E0E0E0"/>
        <w:tabs>
          <w:tab w:val="left" w:pos="720"/>
        </w:tabs>
        <w:suppressAutoHyphens w:val="0"/>
        <w:jc w:val="both"/>
        <w:rPr>
          <w:rFonts w:ascii="Calibri" w:hAnsi="Calibri"/>
          <w:b/>
          <w:shd w:val="clear" w:color="auto" w:fill="E6E6E6"/>
          <w:lang w:eastAsia="el-GR"/>
        </w:rPr>
      </w:pPr>
      <w:hyperlink r:id="rId402" w:history="1">
        <w:r w:rsidR="00F437E2" w:rsidRPr="00F437E2">
          <w:rPr>
            <w:rFonts w:ascii="Calibri" w:hAnsi="Calibri"/>
            <w:b/>
            <w:color w:val="0000FF"/>
            <w:u w:val="single"/>
            <w:shd w:val="clear" w:color="auto" w:fill="E6E6E6"/>
            <w:lang w:eastAsia="el-GR"/>
          </w:rPr>
          <w:t>Ν. 3074/2002</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1 παρ. 8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β’, Άρθρο 2 παρ. 3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β΄, Άρθρο 5 παρ. 4-5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 Γενικός Επιθεωρητής Δημόσιας Διοίκησης είναι </w:t>
      </w:r>
      <w:proofErr w:type="spellStart"/>
      <w:r w:rsidRPr="00F437E2">
        <w:rPr>
          <w:rFonts w:ascii="Calibri" w:hAnsi="Calibri"/>
          <w:color w:val="000000"/>
          <w:lang w:eastAsia="el-GR"/>
        </w:rPr>
        <w:t>πειθαρχικώς</w:t>
      </w:r>
      <w:proofErr w:type="spellEnd"/>
      <w:r w:rsidRPr="00F437E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F437E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403" w:history="1">
        <w:r w:rsidR="00F437E2" w:rsidRPr="00F437E2">
          <w:rPr>
            <w:rFonts w:ascii="Calibri" w:hAnsi="Calibri"/>
            <w:b/>
            <w:color w:val="0000FF"/>
            <w:u w:val="single"/>
            <w:shd w:val="clear" w:color="auto" w:fill="E6E6E6"/>
            <w:lang w:eastAsia="el-GR"/>
          </w:rPr>
          <w:t>Ν. 4310/2014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 xml:space="preserve">«Έρευνα, Τεχνολογική Ανάπτυξη και Καινοτομία και άλλες διατάξεις»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Α΄/258/8-12-2014)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69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(Πειθαρχική διαδικασία εκπαιδευτικών και υπαλλήλων υπηρετούντων σε σχολεία)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404" w:history="1">
        <w:r w:rsidR="00F437E2" w:rsidRPr="00F437E2">
          <w:rPr>
            <w:rFonts w:ascii="Calibri" w:hAnsi="Calibri"/>
            <w:b/>
            <w:color w:val="0000FF"/>
            <w:u w:val="single"/>
            <w:shd w:val="clear" w:color="auto" w:fill="E6E6E6"/>
            <w:lang w:eastAsia="el-GR"/>
          </w:rPr>
          <w:t>Ν. 4314/2014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437E2" w:rsidRPr="00F437E2">
        <w:rPr>
          <w:rFonts w:ascii="Calibri" w:hAnsi="Calibri"/>
          <w:shd w:val="clear" w:color="auto" w:fill="E6E6E6"/>
          <w:lang w:val="en-US" w:eastAsia="el-GR"/>
        </w:rPr>
        <w:t>EEL</w:t>
      </w:r>
      <w:r w:rsidR="00F437E2" w:rsidRPr="00F437E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35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437E2" w:rsidRPr="00F437E2" w:rsidRDefault="00BC3F8F" w:rsidP="00F437E2">
      <w:pPr>
        <w:shd w:val="clear" w:color="auto" w:fill="E0E0E0"/>
        <w:tabs>
          <w:tab w:val="left" w:pos="720"/>
        </w:tabs>
        <w:suppressAutoHyphens w:val="0"/>
        <w:jc w:val="both"/>
        <w:rPr>
          <w:rFonts w:ascii="Calibri" w:hAnsi="Calibri"/>
          <w:shd w:val="clear" w:color="auto" w:fill="E6E6E6"/>
          <w:lang w:eastAsia="el-GR"/>
        </w:rPr>
      </w:pPr>
      <w:hyperlink r:id="rId405" w:history="1">
        <w:r w:rsidR="00F437E2" w:rsidRPr="00F437E2">
          <w:rPr>
            <w:rFonts w:ascii="Calibri" w:hAnsi="Calibri"/>
            <w:b/>
            <w:color w:val="0000FF"/>
            <w:u w:val="single"/>
            <w:shd w:val="clear" w:color="auto" w:fill="E6E6E6"/>
            <w:lang w:val="en-US" w:eastAsia="el-GR"/>
          </w:rPr>
          <w:t>KYA</w:t>
        </w:r>
        <w:r w:rsidR="00F437E2" w:rsidRPr="00F437E2">
          <w:rPr>
            <w:rFonts w:ascii="Calibri" w:hAnsi="Calibri"/>
            <w:b/>
            <w:color w:val="0000FF"/>
            <w:u w:val="single"/>
            <w:shd w:val="clear" w:color="auto" w:fill="E6E6E6"/>
            <w:lang w:eastAsia="el-GR"/>
          </w:rPr>
          <w:t xml:space="preserve"> ΔΙΔΑΔ/Φ.37.21/1296/οικ. 3731/2021</w:t>
        </w:r>
      </w:hyperlink>
      <w:r w:rsidR="00F437E2" w:rsidRPr="00F437E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lastRenderedPageBreak/>
        <w:t>Δ. ΣΥΛΛΟΓΗ ΔΙΑΤΑΞΕΩΝ ΓΙΑ ΤΟ ΚΑΘΕΣΤΩΣ ΤΩΝ ΥΠΑΛΛΗΛΩΝ Ι.Δ.Α.Χ.</w:t>
      </w:r>
    </w:p>
    <w:p w:rsidR="00F437E2" w:rsidRPr="00F437E2" w:rsidRDefault="00F437E2" w:rsidP="00F437E2">
      <w:pPr>
        <w:tabs>
          <w:tab w:val="left" w:pos="1188"/>
          <w:tab w:val="left" w:pos="3888"/>
        </w:tabs>
        <w:ind w:right="-539"/>
        <w:outlineLvl w:val="1"/>
        <w:rPr>
          <w:rFonts w:ascii="Calibri" w:hAnsi="Calibri"/>
          <w:b/>
          <w:sz w:val="16"/>
          <w:szCs w:val="16"/>
        </w:rPr>
      </w:pP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 xml:space="preserve">ΟΙ ΠΛΕΟΝ ΣΗΜΑΝΤΙΚΟΙ ΝΟΜΟΙ &amp; ΠΡΟΕΔΡΙΚΑ ΔΙΑΤΑΓΜΑΤΑ </w:t>
      </w: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ΓΙΑ ΤΟ ΚΑΘΕΣΤΩΣ ΤΩΝ ΥΠΑΛΛΗΛΩΝ ΜΕ ΣΧΕΣΗ ΕΡΓΑΣΙΑΣ Ι.Δ.Α.Χ.</w:t>
      </w:r>
    </w:p>
    <w:p w:rsidR="00F437E2" w:rsidRPr="00F437E2" w:rsidRDefault="00F437E2" w:rsidP="00F437E2">
      <w:pPr>
        <w:shd w:val="clear" w:color="auto" w:fill="FFC000"/>
        <w:suppressAutoHyphens w:val="0"/>
        <w:jc w:val="center"/>
        <w:rPr>
          <w:rFonts w:ascii="Arial Narrow" w:hAnsi="Arial Narrow" w:cs="Courier New"/>
          <w:bCs/>
          <w:lang w:eastAsia="el-GR"/>
        </w:rPr>
      </w:pPr>
      <w:r w:rsidRPr="00F437E2">
        <w:rPr>
          <w:rFonts w:ascii="Arial Narrow" w:hAnsi="Arial Narrow" w:cs="Courier New"/>
          <w:b/>
          <w:bCs/>
          <w:lang w:eastAsia="el-GR"/>
        </w:rPr>
        <w:t>ΦΕΚ τ. Α΄</w:t>
      </w:r>
    </w:p>
    <w:p w:rsidR="00F437E2" w:rsidRPr="00F437E2" w:rsidRDefault="00F437E2" w:rsidP="00F437E2">
      <w:pPr>
        <w:shd w:val="clear" w:color="auto" w:fill="FFC000"/>
        <w:suppressAutoHyphens w:val="0"/>
        <w:jc w:val="center"/>
        <w:rPr>
          <w:rFonts w:ascii="Arial Narrow" w:hAnsi="Arial Narrow" w:cs="Courier New"/>
          <w:b/>
          <w:lang w:eastAsia="el-GR"/>
        </w:rPr>
      </w:pPr>
      <w:r w:rsidRPr="00F437E2">
        <w:rPr>
          <w:rFonts w:ascii="Arial Narrow" w:hAnsi="Arial Narrow" w:cs="Courier New"/>
          <w:b/>
          <w:bCs/>
          <w:lang w:eastAsia="el-GR"/>
        </w:rPr>
        <w:t>(1981-2021)</w:t>
      </w:r>
    </w:p>
    <w:p w:rsidR="00F437E2" w:rsidRPr="00F437E2" w:rsidRDefault="00F437E2" w:rsidP="00F437E2">
      <w:pPr>
        <w:rPr>
          <w:rFonts w:ascii="Calibri" w:hAnsi="Calibri" w:cs="Tahoma"/>
          <w:b/>
          <w:color w:val="365F91"/>
        </w:rPr>
      </w:pPr>
    </w:p>
    <w:p w:rsidR="00F437E2" w:rsidRPr="00F437E2" w:rsidRDefault="00BC3F8F" w:rsidP="00F437E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06" w:history="1">
        <w:r w:rsidR="00F437E2" w:rsidRPr="00F437E2">
          <w:rPr>
            <w:rFonts w:ascii="Arial Narrow" w:hAnsi="Arial Narrow" w:cs="Courier New"/>
            <w:b/>
            <w:color w:val="0000FF"/>
            <w:lang w:eastAsia="el-GR"/>
          </w:rPr>
          <w:t>Ν. 1157/1981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val="en-US" w:eastAsia="el-GR"/>
        </w:rPr>
        <w:t>(</w:t>
      </w:r>
      <w:r w:rsidRPr="00F437E2">
        <w:rPr>
          <w:rFonts w:ascii="Arial Narrow" w:hAnsi="Arial Narrow" w:cs="Courier New"/>
          <w:lang w:eastAsia="el-GR"/>
        </w:rPr>
        <w:t>ΦΕΚ Α/</w:t>
      </w:r>
      <w:r w:rsidRPr="00F437E2">
        <w:rPr>
          <w:rFonts w:ascii="Arial Narrow" w:hAnsi="Arial Narrow" w:cs="Courier New"/>
          <w:bCs/>
          <w:lang w:eastAsia="el-GR"/>
        </w:rPr>
        <w:t>126/12.05.1981)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BC3F8F"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7" w:history="1">
        <w:r w:rsidR="00F437E2" w:rsidRPr="00F437E2">
          <w:rPr>
            <w:rFonts w:ascii="Arial Narrow" w:hAnsi="Arial Narrow"/>
            <w:b/>
            <w:bCs/>
            <w:color w:val="0000FF"/>
            <w:shd w:val="clear" w:color="auto" w:fill="FFFFFF"/>
            <w:lang w:eastAsia="el-GR"/>
          </w:rPr>
          <w:t>Π.Δ. 410/1988</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Α/191/30.08.1988)</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C3F8F"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8" w:history="1">
        <w:r w:rsidR="00F437E2" w:rsidRPr="00F437E2">
          <w:rPr>
            <w:rFonts w:ascii="Arial Narrow" w:hAnsi="Arial Narrow"/>
            <w:b/>
            <w:bCs/>
            <w:color w:val="0000FF"/>
            <w:shd w:val="clear" w:color="auto" w:fill="FFFFFF"/>
            <w:lang w:eastAsia="el-GR"/>
          </w:rPr>
          <w:t>Ν. 1884/1990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Α/81/18.06.1990)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«Διαρρυθμίσεις στην έμμεση φορολογία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C3F8F" w:rsidP="00F437E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09" w:history="1">
        <w:r w:rsidR="00F437E2" w:rsidRPr="00F437E2">
          <w:rPr>
            <w:rFonts w:ascii="Arial Narrow" w:hAnsi="Arial Narrow"/>
            <w:b/>
            <w:bCs/>
            <w:color w:val="0000FF"/>
            <w:shd w:val="clear" w:color="auto" w:fill="FFFFFF"/>
            <w:lang w:eastAsia="el-GR"/>
          </w:rPr>
          <w:t>Ν.2190/1994</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57"/>
        <w:contextualSpacing/>
        <w:jc w:val="both"/>
        <w:rPr>
          <w:rFonts w:ascii="Arial Narrow" w:hAnsi="Arial Narrow"/>
          <w:bCs/>
          <w:shd w:val="clear" w:color="auto" w:fill="FFFFFF"/>
          <w:lang w:val="en-US" w:eastAsia="el-GR"/>
        </w:rPr>
      </w:pPr>
      <w:r w:rsidRPr="00F437E2">
        <w:rPr>
          <w:rFonts w:ascii="Arial Narrow" w:hAnsi="Arial Narrow"/>
          <w:bCs/>
          <w:shd w:val="clear" w:color="auto" w:fill="FFFFFF"/>
          <w:lang w:eastAsia="el-GR"/>
        </w:rPr>
        <w:t>(ΦΕΚ Α/</w:t>
      </w:r>
      <w:r w:rsidRPr="00F437E2">
        <w:rPr>
          <w:rFonts w:ascii="Arial Narrow" w:hAnsi="Arial Narrow"/>
          <w:bCs/>
          <w:shd w:val="clear" w:color="auto" w:fill="FFFFFF"/>
          <w:lang w:val="en-US" w:eastAsia="el-GR"/>
        </w:rPr>
        <w:t>28</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.199</w:t>
      </w:r>
      <w:r w:rsidRPr="00F437E2">
        <w:rPr>
          <w:rFonts w:ascii="Arial Narrow" w:hAnsi="Arial Narrow"/>
          <w:bCs/>
          <w:shd w:val="clear" w:color="auto" w:fill="FFFFFF"/>
          <w:lang w:val="en-US" w:eastAsia="el-GR"/>
        </w:rPr>
        <w:t>4</w:t>
      </w:r>
      <w:r w:rsidRPr="00F437E2">
        <w:rPr>
          <w:rFonts w:ascii="Arial Narrow" w:hAnsi="Arial Narrow"/>
          <w:bCs/>
          <w:shd w:val="clear" w:color="auto" w:fill="FFFFFF"/>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3 «Αρμοδιότητες»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r w:rsidRPr="00F437E2">
        <w:rPr>
          <w:rFonts w:ascii="Arial Narrow" w:hAnsi="Arial Narrow"/>
          <w:color w:val="000000"/>
          <w:lang w:eastAsia="el-GR"/>
        </w:rPr>
        <w:t>Άρθρο 18 «Πλήρωση θέσεων βάσει προτεραιότητας  - Διαδικασία – Διορισμός»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p>
    <w:p w:rsidR="00F437E2" w:rsidRPr="00F437E2" w:rsidRDefault="00BC3F8F"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0" w:history="1">
        <w:r w:rsidR="00F437E2" w:rsidRPr="00F437E2">
          <w:rPr>
            <w:rFonts w:ascii="Arial Narrow" w:hAnsi="Arial Narrow" w:cs="Courier New"/>
            <w:b/>
            <w:color w:val="0000FF"/>
            <w:lang w:eastAsia="el-GR"/>
          </w:rPr>
          <w:t>Ν. 2527/1997</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bCs/>
          <w:lang w:eastAsia="el-GR"/>
        </w:rPr>
        <w:t>(ΦΕΚ Α/206/08.10.1997)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«Τροποποίηση και συμπλήρωση διατάξεων του Ν. 2190/1994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Άρθρο 16 «Διευκολύνσεις υπαλλήλων ειδικών περιπτώσεων», (παρ. 4 και 5, όπως ισχύουν)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C3F8F" w:rsidP="00F437E2">
      <w:pPr>
        <w:numPr>
          <w:ilvl w:val="0"/>
          <w:numId w:val="7"/>
        </w:numPr>
        <w:suppressAutoHyphens w:val="0"/>
        <w:ind w:left="357"/>
        <w:jc w:val="both"/>
        <w:rPr>
          <w:rFonts w:ascii="Arial Narrow" w:hAnsi="Arial Narrow" w:cs="Courier New"/>
          <w:b/>
          <w:iCs/>
          <w:color w:val="943634"/>
          <w:lang w:eastAsia="el-GR"/>
        </w:rPr>
      </w:pPr>
      <w:hyperlink r:id="rId411" w:history="1">
        <w:r w:rsidR="00F437E2" w:rsidRPr="00F437E2">
          <w:rPr>
            <w:rFonts w:ascii="Arial Narrow" w:hAnsi="Arial Narrow" w:cs="Courier New"/>
            <w:b/>
            <w:iCs/>
            <w:color w:val="0000FF"/>
            <w:lang w:val="en-US" w:eastAsia="el-GR"/>
          </w:rPr>
          <w:t>N</w:t>
        </w:r>
        <w:r w:rsidR="00F437E2" w:rsidRPr="00F437E2">
          <w:rPr>
            <w:rFonts w:ascii="Arial Narrow" w:hAnsi="Arial Narrow" w:cs="Courier New"/>
            <w:b/>
            <w:iCs/>
            <w:color w:val="0000FF"/>
            <w:lang w:eastAsia="el-GR"/>
          </w:rPr>
          <w:t>. 2839/2000</w:t>
        </w:r>
      </w:hyperlink>
    </w:p>
    <w:p w:rsidR="00F437E2" w:rsidRPr="00F437E2" w:rsidRDefault="00F437E2" w:rsidP="00F437E2">
      <w:pPr>
        <w:suppressAutoHyphens w:val="0"/>
        <w:ind w:left="357"/>
        <w:jc w:val="both"/>
        <w:rPr>
          <w:rFonts w:ascii="Arial Narrow" w:hAnsi="Arial Narrow" w:cs="Courier New"/>
          <w:iCs/>
          <w:lang w:eastAsia="el-GR"/>
        </w:rPr>
      </w:pPr>
      <w:r w:rsidRPr="00F437E2">
        <w:rPr>
          <w:rFonts w:ascii="Arial Narrow" w:hAnsi="Arial Narrow" w:cs="Courier New"/>
          <w:bCs/>
          <w:iCs/>
          <w:lang w:eastAsia="el-GR"/>
        </w:rPr>
        <w:t>(ΦΕΚ Α/</w:t>
      </w:r>
      <w:r w:rsidRPr="00F437E2">
        <w:rPr>
          <w:rFonts w:ascii="Arial Narrow" w:hAnsi="Arial Narrow" w:cs="Courier New"/>
          <w:bCs/>
          <w:iCs/>
          <w:lang w:val="en-US" w:eastAsia="el-GR"/>
        </w:rPr>
        <w:t>196</w:t>
      </w:r>
      <w:r w:rsidRPr="00F437E2">
        <w:rPr>
          <w:rFonts w:ascii="Arial Narrow" w:hAnsi="Arial Narrow" w:cs="Courier New"/>
          <w:bCs/>
          <w:iCs/>
          <w:lang w:eastAsia="el-GR"/>
        </w:rPr>
        <w:t>/</w:t>
      </w:r>
      <w:r w:rsidRPr="00F437E2">
        <w:rPr>
          <w:rFonts w:ascii="Arial Narrow" w:hAnsi="Arial Narrow" w:cs="Courier New"/>
          <w:bCs/>
          <w:iCs/>
          <w:lang w:val="en-US" w:eastAsia="el-GR"/>
        </w:rPr>
        <w:t>12</w:t>
      </w:r>
      <w:r w:rsidRPr="00F437E2">
        <w:rPr>
          <w:rFonts w:ascii="Arial Narrow" w:hAnsi="Arial Narrow" w:cs="Courier New"/>
          <w:bCs/>
          <w:iCs/>
          <w:lang w:eastAsia="el-GR"/>
        </w:rPr>
        <w:t>.</w:t>
      </w:r>
      <w:r w:rsidRPr="00F437E2">
        <w:rPr>
          <w:rFonts w:ascii="Arial Narrow" w:hAnsi="Arial Narrow" w:cs="Courier New"/>
          <w:bCs/>
          <w:iCs/>
          <w:lang w:val="en-US" w:eastAsia="el-GR"/>
        </w:rPr>
        <w:t>09</w:t>
      </w:r>
      <w:r w:rsidRPr="00F437E2">
        <w:rPr>
          <w:rFonts w:ascii="Arial Narrow" w:hAnsi="Arial Narrow" w:cs="Courier New"/>
          <w:bCs/>
          <w:iCs/>
          <w:lang w:eastAsia="el-GR"/>
        </w:rPr>
        <w:t>.</w:t>
      </w:r>
      <w:r w:rsidRPr="00F437E2">
        <w:rPr>
          <w:rFonts w:ascii="Arial Narrow" w:hAnsi="Arial Narrow" w:cs="Courier New"/>
          <w:bCs/>
          <w:iCs/>
          <w:lang w:val="en-US" w:eastAsia="el-GR"/>
        </w:rPr>
        <w:t>2000</w:t>
      </w:r>
      <w:r w:rsidRPr="00F437E2">
        <w:rPr>
          <w:rFonts w:ascii="Arial Narrow" w:hAnsi="Arial Narrow" w:cs="Courier New"/>
          <w:bCs/>
          <w:iCs/>
          <w:lang w:eastAsia="el-GR"/>
        </w:rPr>
        <w:t>)</w:t>
      </w:r>
    </w:p>
    <w:p w:rsidR="00F437E2" w:rsidRPr="00F437E2" w:rsidRDefault="00F437E2" w:rsidP="00F437E2">
      <w:pPr>
        <w:suppressAutoHyphens w:val="0"/>
        <w:ind w:left="360"/>
        <w:jc w:val="both"/>
        <w:rPr>
          <w:rFonts w:ascii="Arial Narrow" w:hAnsi="Arial Narrow" w:cs="Courier New"/>
          <w:b/>
          <w:iCs/>
          <w:lang w:eastAsia="el-GR"/>
        </w:rPr>
      </w:pPr>
      <w:r w:rsidRPr="00F437E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F437E2" w:rsidRPr="00F437E2" w:rsidRDefault="00F437E2" w:rsidP="00F437E2">
      <w:pPr>
        <w:suppressAutoHyphens w:val="0"/>
        <w:ind w:left="360"/>
        <w:jc w:val="both"/>
        <w:rPr>
          <w:rFonts w:ascii="Arial Narrow" w:hAnsi="Arial Narrow" w:cs="Courier New"/>
          <w:iCs/>
          <w:lang w:eastAsia="el-GR"/>
        </w:rPr>
      </w:pPr>
      <w:r w:rsidRPr="00F437E2">
        <w:rPr>
          <w:rFonts w:ascii="Arial Narrow" w:hAnsi="Arial Narrow" w:cs="Courier New"/>
          <w:iCs/>
          <w:lang w:eastAsia="el-GR"/>
        </w:rPr>
        <w:t xml:space="preserve">Άρθρο 4,παρ. 5 «Ρυθμίσεις θεμάτων Γενικής Γραμματείας Δημόσιας Διοίκησης», </w:t>
      </w:r>
      <w:r w:rsidRPr="00F437E2">
        <w:rPr>
          <w:rFonts w:ascii="Arial Narrow" w:hAnsi="Arial Narrow" w:cs="Courier New"/>
          <w:lang w:eastAsia="el-GR"/>
        </w:rPr>
        <w:t>Άρθρο 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C3F8F"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12" w:history="1">
        <w:r w:rsidR="00F437E2" w:rsidRPr="00F437E2">
          <w:rPr>
            <w:rFonts w:ascii="Arial Narrow" w:hAnsi="Arial Narrow" w:cs="Courier New"/>
            <w:b/>
            <w:color w:val="0000FF"/>
            <w:lang w:eastAsia="el-GR"/>
          </w:rPr>
          <w:t>Π.Δ. 50/2001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F437E2">
        <w:rPr>
          <w:rFonts w:ascii="Arial Narrow" w:hAnsi="Arial Narrow" w:cs="Courier New"/>
          <w:lang w:eastAsia="el-GR"/>
        </w:rPr>
        <w:t>(ΦΕΚ Α/39/05.03.2001</w:t>
      </w:r>
      <w:r w:rsidRPr="00F437E2">
        <w:rPr>
          <w:rFonts w:ascii="Arial Narrow" w:hAnsi="Arial Narrow" w:cs="Courier New"/>
          <w:lang w:val="en-US"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«Καθορισμός των προσόντων διορισμού σε θέσεις φορέων του δημοσίου τομέα.»</w:t>
      </w:r>
    </w:p>
    <w:p w:rsidR="00F437E2" w:rsidRPr="00F437E2" w:rsidRDefault="00BC3F8F"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3" w:history="1">
        <w:r w:rsidR="00F437E2" w:rsidRPr="00F437E2">
          <w:rPr>
            <w:rFonts w:ascii="Arial Narrow" w:hAnsi="Arial Narrow" w:cs="Courier New"/>
            <w:b/>
            <w:iCs/>
            <w:color w:val="0000FF"/>
            <w:lang w:eastAsia="el-GR"/>
          </w:rPr>
          <w:t>Ν. 3051/2002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iCs/>
          <w:lang w:eastAsia="el-GR"/>
        </w:rPr>
        <w:t xml:space="preserve">(ΦΕΚ Α/220)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F437E2">
        <w:rPr>
          <w:rFonts w:ascii="Arial Narrow" w:hAnsi="Arial Narrow" w:cs="Courier New"/>
          <w:b/>
          <w:iCs/>
          <w:lang w:eastAsia="el-GR"/>
        </w:rPr>
        <w:t>τουσυστήματος</w:t>
      </w:r>
      <w:proofErr w:type="spellEnd"/>
      <w:r w:rsidRPr="00F437E2">
        <w:rPr>
          <w:rFonts w:ascii="Arial Narrow" w:hAnsi="Arial Narrow" w:cs="Courier New"/>
          <w:b/>
          <w:iCs/>
          <w:lang w:eastAsia="el-GR"/>
        </w:rPr>
        <w:t xml:space="preserve"> προσλήψεων στο δημόσιο τομέα και συναφείς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Άρθρα 8 και 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BC3F8F"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14" w:history="1">
        <w:r w:rsidR="00F437E2" w:rsidRPr="00F437E2">
          <w:rPr>
            <w:rFonts w:ascii="Arial Narrow" w:hAnsi="Arial Narrow" w:cs="Courier New"/>
            <w:b/>
            <w:iCs/>
            <w:color w:val="0000FF"/>
            <w:lang w:eastAsia="el-GR"/>
          </w:rPr>
          <w:t>Ν. 3230/2004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bCs/>
          <w:iCs/>
          <w:lang w:eastAsia="el-GR"/>
        </w:rPr>
        <w:t>(ΦΕΚ Α/44/11.02.2004)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Άρθρο 12, παρ. 5, 6 και 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F437E2" w:rsidRPr="00F437E2">
          <w:rPr>
            <w:rFonts w:ascii="Arial Narrow" w:hAnsi="Arial Narrow"/>
            <w:b/>
            <w:bCs/>
            <w:color w:val="0000FF"/>
            <w:shd w:val="clear" w:color="auto" w:fill="FFFFFF"/>
            <w:lang w:eastAsia="el-GR"/>
          </w:rPr>
          <w:t>Π.Δ. 164/2004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Α/134/19.07.2004)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6" w:history="1">
        <w:r w:rsidR="00F437E2" w:rsidRPr="00F437E2">
          <w:rPr>
            <w:rFonts w:ascii="Arial Narrow" w:hAnsi="Arial Narrow"/>
            <w:b/>
            <w:bCs/>
            <w:color w:val="0000FF"/>
            <w:shd w:val="clear" w:color="auto" w:fill="FFFFFF"/>
            <w:lang w:eastAsia="el-GR"/>
          </w:rPr>
          <w:t>Ν. 3429/2005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Α/314)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«Δημόσιες Επιχειρήσεις και Οργανισμοί (Δ.Ε.Κ.Ο.).»</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13</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00F437E2" w:rsidRPr="00F437E2">
          <w:rPr>
            <w:rFonts w:ascii="Arial Narrow" w:hAnsi="Arial Narrow"/>
            <w:b/>
            <w:bCs/>
            <w:color w:val="0000FF"/>
            <w:shd w:val="clear" w:color="auto" w:fill="FFFFFF"/>
            <w:lang w:eastAsia="el-GR"/>
          </w:rPr>
          <w:t>Π.Υ.Σ. 33/2006</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Α/280)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«Αναστολή Διορισμών και Προσλήψεων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8" w:history="1">
        <w:r w:rsidR="00F437E2" w:rsidRPr="00F437E2">
          <w:rPr>
            <w:rFonts w:ascii="Arial Narrow" w:hAnsi="Arial Narrow"/>
            <w:b/>
            <w:bCs/>
            <w:color w:val="0000FF"/>
            <w:shd w:val="clear" w:color="auto" w:fill="FFFFFF"/>
            <w:lang w:eastAsia="el-GR"/>
          </w:rPr>
          <w:t>Ν. 3812/2009</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Α/234)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«Αναμόρφωση συστήματος προσλήψεων στο δημόσιο τομέα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w:t>
      </w:r>
    </w:p>
    <w:p w:rsidR="00F437E2" w:rsidRPr="00F437E2" w:rsidRDefault="00F437E2" w:rsidP="00F437E2">
      <w:pPr>
        <w:suppressAutoHyphens w:val="0"/>
        <w:spacing w:after="200" w:line="276" w:lineRule="auto"/>
        <w:ind w:left="360"/>
        <w:contextualSpacing/>
        <w:jc w:val="both"/>
        <w:rPr>
          <w:rFonts w:ascii="Arial Narrow" w:hAnsi="Arial Narrow"/>
          <w:sz w:val="18"/>
          <w:szCs w:val="18"/>
          <w:lang w:eastAsia="el-GR"/>
        </w:rPr>
      </w:pPr>
    </w:p>
    <w:p w:rsidR="00F437E2" w:rsidRPr="00F437E2" w:rsidRDefault="00BC3F8F" w:rsidP="00F437E2">
      <w:pPr>
        <w:numPr>
          <w:ilvl w:val="0"/>
          <w:numId w:val="2"/>
        </w:numPr>
        <w:suppressAutoHyphens w:val="0"/>
        <w:spacing w:after="200" w:line="276" w:lineRule="auto"/>
        <w:ind w:left="360"/>
        <w:contextualSpacing/>
        <w:jc w:val="both"/>
        <w:rPr>
          <w:rFonts w:ascii="Arial Narrow" w:hAnsi="Arial Narrow"/>
          <w:lang w:eastAsia="el-GR"/>
        </w:rPr>
      </w:pPr>
      <w:hyperlink r:id="rId419" w:history="1">
        <w:r w:rsidR="00F437E2" w:rsidRPr="00F437E2">
          <w:rPr>
            <w:rFonts w:ascii="Arial Narrow" w:hAnsi="Arial Narrow"/>
            <w:b/>
            <w:bCs/>
            <w:color w:val="0000FF"/>
            <w:shd w:val="clear" w:color="auto" w:fill="FFFFFF"/>
            <w:lang w:eastAsia="el-GR"/>
          </w:rPr>
          <w:t>Ν. 3801/2009</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Α/163/04.09.2009)</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F437E2" w:rsidRPr="00F437E2" w:rsidRDefault="00BC3F8F" w:rsidP="00F437E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20" w:history="1">
        <w:r w:rsidR="00F437E2" w:rsidRPr="00F437E2">
          <w:rPr>
            <w:rFonts w:ascii="Arial Narrow" w:hAnsi="Arial Narrow"/>
            <w:b/>
            <w:color w:val="0000FF"/>
            <w:lang w:eastAsia="el-GR"/>
          </w:rPr>
          <w:t>Ν. 3833/2010</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(ΦΕΚ Α/40)</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Άρθρο 11</w:t>
      </w:r>
    </w:p>
    <w:p w:rsidR="00F437E2" w:rsidRPr="00F437E2" w:rsidRDefault="00F437E2" w:rsidP="00F437E2">
      <w:pPr>
        <w:suppressAutoHyphens w:val="0"/>
        <w:spacing w:after="200" w:line="276" w:lineRule="auto"/>
        <w:ind w:left="360"/>
        <w:contextualSpacing/>
        <w:jc w:val="both"/>
        <w:rPr>
          <w:rFonts w:ascii="Arial Narrow" w:hAnsi="Arial Narrow"/>
          <w:b/>
          <w:color w:val="984806"/>
          <w:sz w:val="18"/>
          <w:szCs w:val="18"/>
          <w:lang w:eastAsia="el-GR"/>
        </w:rPr>
      </w:pPr>
    </w:p>
    <w:p w:rsidR="00F437E2" w:rsidRPr="00F437E2" w:rsidRDefault="00BC3F8F" w:rsidP="00F437E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1" w:history="1">
        <w:r w:rsidR="00F437E2" w:rsidRPr="00F437E2">
          <w:rPr>
            <w:rFonts w:ascii="Arial Narrow" w:hAnsi="Arial Narrow"/>
            <w:b/>
            <w:bCs/>
            <w:color w:val="0000FF"/>
            <w:shd w:val="clear" w:color="auto" w:fill="FFFFFF"/>
            <w:lang w:eastAsia="el-GR"/>
          </w:rPr>
          <w:t>Ν. 3863/2010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Α/115/15.07.2010)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F437E2" w:rsidRPr="00F437E2" w:rsidRDefault="00F437E2" w:rsidP="00F437E2">
      <w:pPr>
        <w:suppressAutoHyphens w:val="0"/>
        <w:spacing w:after="200" w:line="276" w:lineRule="auto"/>
        <w:ind w:left="340"/>
        <w:jc w:val="both"/>
        <w:rPr>
          <w:rFonts w:ascii="Arial Narrow" w:hAnsi="Arial Narrow"/>
          <w:color w:val="000000"/>
          <w:lang w:eastAsia="el-GR"/>
        </w:rPr>
      </w:pPr>
      <w:r w:rsidRPr="00F437E2">
        <w:rPr>
          <w:rFonts w:ascii="Arial Narrow" w:hAnsi="Arial Narrow"/>
          <w:lang w:eastAsia="el-GR"/>
        </w:rPr>
        <w:t>Άρθρο 74</w:t>
      </w:r>
      <w:r w:rsidRPr="00F437E2">
        <w:rPr>
          <w:rFonts w:ascii="Arial Narrow" w:hAnsi="Arial Narrow"/>
          <w:color w:val="000000"/>
          <w:lang w:eastAsia="el-GR"/>
        </w:rPr>
        <w:t xml:space="preserve"> «Ρύθμιση θεμάτων εργασιακών σχέσεων»</w:t>
      </w:r>
    </w:p>
    <w:p w:rsidR="00F437E2" w:rsidRPr="00F437E2" w:rsidRDefault="00BC3F8F" w:rsidP="00F437E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2" w:history="1">
        <w:r w:rsidR="00F437E2" w:rsidRPr="00F437E2">
          <w:rPr>
            <w:rFonts w:ascii="Arial Narrow" w:hAnsi="Arial Narrow" w:cs="Courier New"/>
            <w:b/>
            <w:color w:val="0000FF"/>
            <w:lang w:eastAsia="el-GR"/>
          </w:rPr>
          <w:t>Π.Δ. 19/2011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Α/51/14.03.2011)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3" w:history="1">
        <w:r w:rsidR="00F437E2" w:rsidRPr="00F437E2">
          <w:rPr>
            <w:rFonts w:ascii="Arial Narrow" w:hAnsi="Arial Narrow"/>
            <w:b/>
            <w:bCs/>
            <w:color w:val="0000FF"/>
            <w:shd w:val="clear" w:color="auto" w:fill="FFFFFF"/>
            <w:lang w:eastAsia="el-GR"/>
          </w:rPr>
          <w:t>Ν. 4009/2011</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Α/195/06.09.2011)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79 «Λοιπές κατηγορίες προσωπικού»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424" w:history="1">
        <w:r w:rsidR="00F437E2" w:rsidRPr="00F437E2">
          <w:rPr>
            <w:rFonts w:ascii="Arial Narrow" w:hAnsi="Arial Narrow"/>
            <w:b/>
            <w:color w:val="0000FF"/>
            <w:lang w:eastAsia="el-GR"/>
          </w:rPr>
          <w:t>Ν. 3943/2011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Α/66)</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Άρθρο 49, παρ. 8 και 9</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5" w:history="1">
        <w:r w:rsidR="00F437E2" w:rsidRPr="00F437E2">
          <w:rPr>
            <w:rFonts w:ascii="Arial Narrow" w:hAnsi="Arial Narrow" w:cs="Courier New"/>
            <w:b/>
            <w:color w:val="0000FF"/>
            <w:lang w:eastAsia="el-GR"/>
          </w:rPr>
          <w:t>Ν. 4024/2011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 xml:space="preserve">(ΦΕΚ Α/226/27.10.2011)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6" w:history="1">
        <w:r w:rsidR="00F437E2" w:rsidRPr="00F437E2">
          <w:rPr>
            <w:rFonts w:ascii="Arial Narrow" w:hAnsi="Arial Narrow" w:cs="Courier New"/>
            <w:b/>
            <w:color w:val="0000FF"/>
            <w:lang w:eastAsia="el-GR"/>
          </w:rPr>
          <w:t>Ν. 4038/2012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14/02.02.2012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1, παρ. 9 - 11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7" w:history="1">
        <w:r w:rsidR="00F437E2" w:rsidRPr="00F437E2">
          <w:rPr>
            <w:rFonts w:ascii="Arial Narrow" w:hAnsi="Arial Narrow" w:cs="Courier New"/>
            <w:b/>
            <w:color w:val="0000FF"/>
            <w:lang w:eastAsia="el-GR"/>
          </w:rPr>
          <w:t>Ν. 4057/2012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F437E2">
        <w:rPr>
          <w:rFonts w:ascii="Arial Narrow" w:hAnsi="Arial Narrow" w:cs="Courier New"/>
          <w:lang w:eastAsia="el-GR"/>
        </w:rPr>
        <w:t>(ΦΕΚ Α/</w:t>
      </w:r>
      <w:r w:rsidRPr="00F437E2">
        <w:rPr>
          <w:rFonts w:ascii="Arial Narrow" w:hAnsi="Arial Narrow" w:cs="Courier New"/>
          <w:bCs/>
          <w:lang w:eastAsia="el-GR"/>
        </w:rPr>
        <w:t>54/14.03.2012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Calibri" w:hAnsi="Calibri"/>
          <w:b/>
          <w:sz w:val="22"/>
          <w:szCs w:val="22"/>
          <w:lang w:eastAsia="el-GR"/>
        </w:rPr>
        <w:t>«</w:t>
      </w:r>
      <w:r w:rsidRPr="00F437E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τέταρτο</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28" w:history="1">
        <w:r w:rsidR="00F437E2" w:rsidRPr="00F437E2">
          <w:rPr>
            <w:rFonts w:ascii="Arial Narrow" w:hAnsi="Arial Narrow" w:cs="Courier New"/>
            <w:b/>
            <w:color w:val="0000FF"/>
            <w:lang w:eastAsia="el-GR"/>
          </w:rPr>
          <w:t>Ν. 4075/2012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89</w:t>
      </w:r>
      <w:r w:rsidRPr="00F437E2">
        <w:rPr>
          <w:rFonts w:ascii="Arial Narrow" w:hAnsi="Arial Narrow" w:cs="Courier New"/>
          <w:lang w:eastAsia="el-GR"/>
        </w:rPr>
        <w:t>/</w:t>
      </w:r>
      <w:r w:rsidRPr="00F437E2">
        <w:rPr>
          <w:rFonts w:ascii="Arial Narrow" w:hAnsi="Arial Narrow" w:cs="Courier New"/>
          <w:bCs/>
          <w:lang w:eastAsia="el-GR"/>
        </w:rPr>
        <w:t>11.04.2012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lang w:eastAsia="el-GR"/>
        </w:rPr>
        <w:t xml:space="preserve">(άρθρα 48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ΚΕΦΑΛΑΙΟ ΣΤ</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F437E2">
        <w:rPr>
          <w:rFonts w:ascii="Arial Narrow" w:hAnsi="Arial Narrow" w:cs="Courier New"/>
          <w:lang w:val="en-US" w:eastAsia="el-GR"/>
        </w:rPr>
        <w:t>BUSINESSEUROPE</w:t>
      </w:r>
      <w:r w:rsidRPr="00F437E2">
        <w:rPr>
          <w:rFonts w:ascii="Arial Narrow" w:hAnsi="Arial Narrow" w:cs="Courier New"/>
          <w:lang w:eastAsia="el-GR"/>
        </w:rPr>
        <w:t xml:space="preserve">, </w:t>
      </w:r>
      <w:r w:rsidRPr="00F437E2">
        <w:rPr>
          <w:rFonts w:ascii="Arial Narrow" w:hAnsi="Arial Narrow" w:cs="Courier New"/>
          <w:lang w:val="en-US" w:eastAsia="el-GR"/>
        </w:rPr>
        <w:t>UEAPME</w:t>
      </w:r>
      <w:r w:rsidRPr="00F437E2">
        <w:rPr>
          <w:rFonts w:ascii="Arial Narrow" w:hAnsi="Arial Narrow" w:cs="Courier New"/>
          <w:lang w:eastAsia="el-GR"/>
        </w:rPr>
        <w:t xml:space="preserve">, </w:t>
      </w:r>
      <w:r w:rsidRPr="00F437E2">
        <w:rPr>
          <w:rFonts w:ascii="Arial Narrow" w:hAnsi="Arial Narrow" w:cs="Courier New"/>
          <w:lang w:val="en-US" w:eastAsia="el-GR"/>
        </w:rPr>
        <w:t>CEEP</w:t>
      </w:r>
      <w:r w:rsidRPr="00F437E2">
        <w:rPr>
          <w:rFonts w:ascii="Arial Narrow" w:hAnsi="Arial Narrow" w:cs="Courier New"/>
          <w:lang w:eastAsia="el-GR"/>
        </w:rPr>
        <w:t xml:space="preserve"> ΚΑΙ </w:t>
      </w:r>
      <w:r w:rsidRPr="00F437E2">
        <w:rPr>
          <w:rFonts w:ascii="Arial Narrow" w:hAnsi="Arial Narrow" w:cs="Courier New"/>
          <w:lang w:val="en-US" w:eastAsia="el-GR"/>
        </w:rPr>
        <w:t>ETUC</w:t>
      </w:r>
      <w:r w:rsidRPr="00F437E2">
        <w:rPr>
          <w:rFonts w:ascii="Arial Narrow" w:hAnsi="Arial Narrow" w:cs="Courier New"/>
          <w:lang w:eastAsia="el-GR"/>
        </w:rPr>
        <w:t xml:space="preserve"> ΚΑΙ ΜΕ ΤΗΝ ΚΑΤΑΡΓΗΣΗ ΤΗΣ ΟΔΗΓΙΑΣ 96/34/ΕΚ</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9" w:history="1">
        <w:r w:rsidR="00F437E2" w:rsidRPr="00F437E2">
          <w:rPr>
            <w:rFonts w:ascii="Arial Narrow" w:hAnsi="Arial Narrow" w:cs="Courier New"/>
            <w:b/>
            <w:color w:val="0000FF"/>
            <w:lang w:eastAsia="el-GR"/>
          </w:rPr>
          <w:t>Ν. 4301/2014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Α/223)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F437E2">
        <w:rPr>
          <w:rFonts w:ascii="Arial Narrow" w:hAnsi="Arial Narrow" w:cs="Courier New"/>
          <w:lang w:eastAsia="el-GR"/>
        </w:rPr>
        <w:t>Άρθρο 30,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0" w:history="1">
        <w:r w:rsidR="00F437E2" w:rsidRPr="00F437E2">
          <w:rPr>
            <w:rFonts w:ascii="Arial Narrow" w:hAnsi="Arial Narrow"/>
            <w:b/>
            <w:bCs/>
            <w:color w:val="0000FF"/>
            <w:shd w:val="clear" w:color="auto" w:fill="FFFFFF"/>
            <w:lang w:eastAsia="el-GR"/>
          </w:rPr>
          <w:t>Ν. 4305/2014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 237/31/10/2014)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color w:val="9C1C21"/>
          <w:shd w:val="clear" w:color="auto" w:fill="FFFFFF"/>
          <w:lang w:eastAsia="el-GR"/>
        </w:rPr>
      </w:pPr>
      <w:r w:rsidRPr="00F437E2">
        <w:rPr>
          <w:rFonts w:ascii="Arial Narrow" w:hAnsi="Arial Narrow" w:cs="Courier New"/>
          <w:lang w:eastAsia="el-GR"/>
        </w:rPr>
        <w:t>Άρθρο 28 «Έλεγχος γνησιότητας δικαιολογητικών»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1" w:history="1">
        <w:r w:rsidR="00F437E2" w:rsidRPr="00F437E2">
          <w:rPr>
            <w:rFonts w:ascii="Arial Narrow" w:hAnsi="Arial Narrow" w:cs="Courier New"/>
            <w:b/>
            <w:color w:val="0000FF"/>
            <w:lang w:eastAsia="el-GR"/>
          </w:rPr>
          <w:t>Ν. 4250/2014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Α/74)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F437E2">
        <w:rPr>
          <w:rFonts w:ascii="Arial Narrow" w:hAnsi="Arial Narrow" w:cs="Courier New"/>
          <w:b/>
          <w:lang w:eastAsia="el-GR"/>
        </w:rPr>
        <w:t>π.δ.</w:t>
      </w:r>
      <w:proofErr w:type="spellEnd"/>
      <w:r w:rsidRPr="00F437E2">
        <w:rPr>
          <w:rFonts w:ascii="Arial Narrow" w:hAnsi="Arial Narrow" w:cs="Courier New"/>
          <w:b/>
          <w:lang w:eastAsia="el-GR"/>
        </w:rPr>
        <w:t xml:space="preserve"> 318/1992 (Α΄ 161) και λοιπές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37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F437E2" w:rsidRPr="00F437E2">
          <w:rPr>
            <w:rFonts w:ascii="Arial Narrow" w:hAnsi="Arial Narrow"/>
            <w:b/>
            <w:bCs/>
            <w:color w:val="0000FF"/>
            <w:shd w:val="clear" w:color="auto" w:fill="FFFFFF"/>
            <w:lang w:eastAsia="el-GR"/>
          </w:rPr>
          <w:t>Ν. 4325/2015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Α/47/11.05.2015)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val="en-US" w:eastAsia="el-GR"/>
        </w:rPr>
      </w:pPr>
      <w:r w:rsidRPr="00F437E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3" w:history="1">
        <w:r w:rsidR="00F437E2" w:rsidRPr="00F437E2">
          <w:rPr>
            <w:rFonts w:ascii="Arial Narrow" w:hAnsi="Arial Narrow"/>
            <w:b/>
            <w:bCs/>
            <w:color w:val="0000FF"/>
            <w:shd w:val="clear" w:color="auto" w:fill="FFFFFF"/>
            <w:lang w:val="en-US" w:eastAsia="el-GR"/>
          </w:rPr>
          <w:t>N. 4354/2015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Α/176/16.12.2015)</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7 «Πεδίο εφαρμογής»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 «Αποσύνδεση μισθού-βαθμού»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4" w:history="1">
        <w:r w:rsidR="00F437E2" w:rsidRPr="00F437E2">
          <w:rPr>
            <w:rFonts w:ascii="Arial Narrow" w:hAnsi="Arial Narrow"/>
            <w:b/>
            <w:bCs/>
            <w:color w:val="0000FF"/>
            <w:shd w:val="clear" w:color="auto" w:fill="FFFFFF"/>
            <w:lang w:eastAsia="el-GR"/>
          </w:rPr>
          <w:t>Ν. 4368/2016</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«Μέτρα επιτάχυνσης του κυβερνητικού έργου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8 «Θέματα εργαζομένων Ο.Τ.Α. Ωράριο βρεφονηπιοκόμων»</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BC3F8F"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5" w:history="1">
        <w:r w:rsidR="00F437E2" w:rsidRPr="00F437E2">
          <w:rPr>
            <w:rFonts w:ascii="Arial Narrow" w:hAnsi="Arial Narrow" w:cs="Courier New"/>
            <w:b/>
            <w:color w:val="0000FF"/>
            <w:lang w:eastAsia="el-GR"/>
          </w:rPr>
          <w:t>Ν. 4369/2016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Α/33)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Α΄ ΣΥΣΤΑΣΗ ΕΘΝΙΚΟΥ ΜΗΤΡΩΟΥ ΕΠΙΤΕΛΙΚΩΝ ΣΤΕΛΕΧΩΝ ΔΗΜΟΣΙΑΣ ΔΙΟΙΚΗΣΗΣ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Β΄ΣΥΣΤΗΜΑ ΑΞΙΟΛΟΓΗΣΗΣ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lastRenderedPageBreak/>
        <w:t xml:space="preserve">Αξιολόγηση, </w:t>
      </w:r>
      <w:proofErr w:type="spellStart"/>
      <w:r w:rsidRPr="00F437E2">
        <w:rPr>
          <w:rFonts w:ascii="Arial Narrow" w:hAnsi="Arial Narrow" w:cs="Courier New"/>
          <w:lang w:eastAsia="el-GR"/>
        </w:rPr>
        <w:t>Στοχοθεσία</w:t>
      </w:r>
      <w:proofErr w:type="spellEnd"/>
      <w:r w:rsidRPr="00F437E2">
        <w:rPr>
          <w:rFonts w:ascii="Arial Narrow" w:hAnsi="Arial Narrow" w:cs="Courier New"/>
          <w:lang w:eastAsia="el-GR"/>
        </w:rPr>
        <w:t xml:space="preserve">, Κοινωνική λογοδοσία και συμμετοχή (Άρθρα 14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28 «Τελικές - Καταργούμενες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color w:val="000000"/>
          <w:lang w:eastAsia="el-GR"/>
        </w:rPr>
      </w:pPr>
      <w:hyperlink r:id="rId436" w:history="1">
        <w:r w:rsidR="00F437E2" w:rsidRPr="00F437E2">
          <w:rPr>
            <w:rFonts w:ascii="Arial Narrow" w:hAnsi="Arial Narrow"/>
            <w:b/>
            <w:bCs/>
            <w:color w:val="0000FF"/>
            <w:shd w:val="clear" w:color="auto" w:fill="FFFFFF"/>
            <w:lang w:eastAsia="el-GR"/>
          </w:rPr>
          <w:t>Ν. 4440/2016</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2 «Γενικές αρχές»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26 «Έλεγχος γνησιότητας δικαιολογητικών»</w:t>
      </w: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7" w:history="1">
        <w:r w:rsidR="00F437E2" w:rsidRPr="00F437E2">
          <w:rPr>
            <w:rFonts w:ascii="Arial Narrow" w:hAnsi="Arial Narrow"/>
            <w:b/>
            <w:bCs/>
            <w:color w:val="0000FF"/>
            <w:shd w:val="clear" w:color="auto" w:fill="FFFFFF"/>
            <w:lang w:val="en-US" w:eastAsia="el-GR"/>
          </w:rPr>
          <w:t>N. 4456/2017</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val="en-US" w:eastAsia="el-GR"/>
        </w:rPr>
        <w:t>(</w:t>
      </w:r>
      <w:r w:rsidRPr="00F437E2">
        <w:rPr>
          <w:rFonts w:ascii="Arial Narrow" w:hAnsi="Arial Narrow"/>
          <w:bCs/>
          <w:shd w:val="clear" w:color="auto" w:fill="FFFFFF"/>
          <w:lang w:eastAsia="el-GR"/>
        </w:rPr>
        <w:t>ΦΕΚ Α/24/01.03.2017)</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52, παρ. 2</w:t>
      </w:r>
    </w:p>
    <w:p w:rsidR="00F437E2" w:rsidRPr="00F437E2" w:rsidRDefault="00BC3F8F"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438" w:history="1">
        <w:r w:rsidR="00F437E2" w:rsidRPr="00F437E2">
          <w:rPr>
            <w:rFonts w:ascii="Arial Narrow" w:hAnsi="Arial Narrow"/>
            <w:b/>
            <w:color w:val="0000FF"/>
            <w:lang w:eastAsia="el-GR"/>
          </w:rPr>
          <w:t>Ν. 4520/2018</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Α/30)</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 xml:space="preserve">«Μετεξέλιξη του Οργανισμού Γεωργικών Ασφαλίσεων σε Οργανισμό </w:t>
      </w:r>
      <w:proofErr w:type="spellStart"/>
      <w:r w:rsidRPr="00F437E2">
        <w:rPr>
          <w:rFonts w:ascii="Arial Narrow" w:hAnsi="Arial Narrow"/>
          <w:b/>
          <w:color w:val="000000"/>
          <w:lang w:eastAsia="el-GR"/>
        </w:rPr>
        <w:t>Προνοιακών</w:t>
      </w:r>
      <w:proofErr w:type="spellEnd"/>
      <w:r w:rsidRPr="00F437E2">
        <w:rPr>
          <w:rFonts w:ascii="Arial Narrow" w:hAnsi="Arial Narrow"/>
          <w:b/>
          <w:color w:val="000000"/>
          <w:lang w:eastAsia="el-GR"/>
        </w:rPr>
        <w:t xml:space="preserve"> Επιδομάτων και Κοινωνικής Αλληλεγγύης (ΟΠΕΚΑ)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9" w:history="1">
        <w:r w:rsidR="00F437E2" w:rsidRPr="00F437E2">
          <w:rPr>
            <w:rFonts w:ascii="Arial Narrow" w:hAnsi="Arial Narrow"/>
            <w:b/>
            <w:bCs/>
            <w:color w:val="0000FF"/>
            <w:shd w:val="clear" w:color="auto" w:fill="FFFFFF"/>
            <w:lang w:eastAsia="el-GR"/>
          </w:rPr>
          <w:t>Ν. 4539/2018</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Α/89)</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φορέα αναπλάσεων της πόλης των Αθηνών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9 «Τροποποίηση της περίπτωσης </w:t>
      </w:r>
      <w:proofErr w:type="spellStart"/>
      <w:r w:rsidRPr="00F437E2">
        <w:rPr>
          <w:rFonts w:ascii="Arial Narrow" w:hAnsi="Arial Narrow"/>
          <w:color w:val="000000"/>
          <w:lang w:eastAsia="el-GR"/>
        </w:rPr>
        <w:t>ιθ</w:t>
      </w:r>
      <w:proofErr w:type="spellEnd"/>
      <w:r w:rsidRPr="00F437E2">
        <w:rPr>
          <w:rFonts w:ascii="Arial Narrow" w:hAnsi="Arial Narrow"/>
          <w:color w:val="000000"/>
          <w:lang w:eastAsia="el-GR"/>
        </w:rPr>
        <w:t>' της παρ. 2 του άρθρου 14 του ν. 2190/1994 (Α΄ 28)»</w:t>
      </w:r>
    </w:p>
    <w:p w:rsidR="00F437E2" w:rsidRPr="00F437E2" w:rsidRDefault="00BC3F8F"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40" w:history="1">
        <w:r w:rsidR="00F437E2" w:rsidRPr="00F437E2">
          <w:rPr>
            <w:rFonts w:ascii="Arial Narrow" w:hAnsi="Arial Narrow"/>
            <w:b/>
            <w:color w:val="0000FF"/>
            <w:lang w:eastAsia="el-GR"/>
          </w:rPr>
          <w:t>Ν</w:t>
        </w:r>
        <w:r w:rsidR="00F437E2" w:rsidRPr="00F437E2">
          <w:rPr>
            <w:rFonts w:ascii="Arial Narrow" w:hAnsi="Arial Narrow"/>
            <w:b/>
            <w:color w:val="0000FF"/>
            <w:lang w:val="en-US" w:eastAsia="el-GR"/>
          </w:rPr>
          <w:t>.</w:t>
        </w:r>
        <w:r w:rsidR="00F437E2" w:rsidRPr="00F437E2">
          <w:rPr>
            <w:rFonts w:ascii="Arial Narrow" w:hAnsi="Arial Narrow"/>
            <w:b/>
            <w:color w:val="0000FF"/>
            <w:lang w:eastAsia="el-GR"/>
          </w:rPr>
          <w:t xml:space="preserve"> 4590/2019</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Α΄/17/07.02.2019)</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441" w:history="1">
        <w:r w:rsidR="00F437E2" w:rsidRPr="00F437E2">
          <w:rPr>
            <w:rFonts w:ascii="Calibri" w:hAnsi="Calibri" w:cs="Tahoma"/>
            <w:b/>
            <w:color w:val="0000FF"/>
            <w:u w:val="single"/>
          </w:rPr>
          <w:t>Νόμος 4674/2020</w:t>
        </w:r>
      </w:hyperlink>
    </w:p>
    <w:p w:rsidR="00F437E2" w:rsidRPr="00F437E2" w:rsidRDefault="00F437E2" w:rsidP="00F437E2">
      <w:pPr>
        <w:suppressAutoHyphens w:val="0"/>
        <w:spacing w:after="200" w:line="276" w:lineRule="auto"/>
        <w:ind w:left="360"/>
        <w:contextualSpacing/>
        <w:jc w:val="both"/>
        <w:rPr>
          <w:rFonts w:ascii="Calibri" w:hAnsi="Calibri"/>
          <w:shd w:val="clear" w:color="auto" w:fill="E6E6E6"/>
        </w:rPr>
      </w:pPr>
      <w:r w:rsidRPr="00F437E2">
        <w:rPr>
          <w:rFonts w:ascii="Calibri" w:hAnsi="Calibri"/>
          <w:shd w:val="clear" w:color="auto" w:fill="E6E6E6"/>
        </w:rPr>
        <w:t>(ΦΕΚ Α΄/53/11.03.2020)</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r w:rsidRPr="00F437E2">
        <w:rPr>
          <w:rFonts w:ascii="Calibri" w:hAnsi="Calibri"/>
          <w:b/>
          <w:shd w:val="clear" w:color="auto" w:fill="E6E6E6"/>
        </w:rPr>
        <w:t>«</w:t>
      </w:r>
      <w:proofErr w:type="spellStart"/>
      <w:r w:rsidRPr="00F437E2">
        <w:rPr>
          <w:rFonts w:ascii="Calibri" w:hAnsi="Calibri"/>
          <w:b/>
        </w:rPr>
        <w:t>Στρατηγικη</w:t>
      </w:r>
      <w:proofErr w:type="spellEnd"/>
      <w:r w:rsidRPr="00F437E2">
        <w:rPr>
          <w:rFonts w:ascii="Calibri" w:hAnsi="Calibri"/>
          <w:b/>
        </w:rPr>
        <w:t xml:space="preserve">́ </w:t>
      </w:r>
      <w:proofErr w:type="spellStart"/>
      <w:r w:rsidRPr="00F437E2">
        <w:rPr>
          <w:rFonts w:ascii="Calibri" w:hAnsi="Calibri"/>
          <w:b/>
        </w:rPr>
        <w:t>αναπτυξιακη</w:t>
      </w:r>
      <w:proofErr w:type="spellEnd"/>
      <w:r w:rsidRPr="00F437E2">
        <w:rPr>
          <w:rFonts w:ascii="Calibri" w:hAnsi="Calibri"/>
          <w:b/>
        </w:rPr>
        <w:t xml:space="preserve">́ </w:t>
      </w:r>
      <w:proofErr w:type="spellStart"/>
      <w:r w:rsidRPr="00F437E2">
        <w:rPr>
          <w:rFonts w:ascii="Calibri" w:hAnsi="Calibri"/>
          <w:b/>
        </w:rPr>
        <w:t>προοπτικη</w:t>
      </w:r>
      <w:proofErr w:type="spellEnd"/>
      <w:r w:rsidRPr="00F437E2">
        <w:rPr>
          <w:rFonts w:ascii="Calibri" w:hAnsi="Calibri"/>
          <w:b/>
        </w:rPr>
        <w:t xml:space="preserve">́ των </w:t>
      </w:r>
      <w:proofErr w:type="spellStart"/>
      <w:r w:rsidRPr="00F437E2">
        <w:rPr>
          <w:rFonts w:ascii="Calibri" w:hAnsi="Calibri"/>
          <w:b/>
        </w:rPr>
        <w:t>Οργανισμών</w:t>
      </w:r>
      <w:proofErr w:type="spellEnd"/>
      <w:r w:rsidRPr="00F437E2">
        <w:rPr>
          <w:rFonts w:ascii="Calibri" w:hAnsi="Calibri"/>
          <w:b/>
        </w:rPr>
        <w:t xml:space="preserve"> </w:t>
      </w:r>
      <w:proofErr w:type="spellStart"/>
      <w:r w:rsidRPr="00F437E2">
        <w:rPr>
          <w:rFonts w:ascii="Calibri" w:hAnsi="Calibri"/>
          <w:b/>
        </w:rPr>
        <w:t>Τοπικής</w:t>
      </w:r>
      <w:proofErr w:type="spellEnd"/>
      <w:r w:rsidRPr="00F437E2">
        <w:rPr>
          <w:rFonts w:ascii="Calibri" w:hAnsi="Calibri"/>
          <w:b/>
        </w:rPr>
        <w:t xml:space="preserve"> </w:t>
      </w:r>
      <w:proofErr w:type="spellStart"/>
      <w:r w:rsidRPr="00F437E2">
        <w:rPr>
          <w:rFonts w:ascii="Calibri" w:hAnsi="Calibri"/>
          <w:b/>
        </w:rPr>
        <w:t>Αυτοδιοίκησης</w:t>
      </w:r>
      <w:proofErr w:type="spellEnd"/>
      <w:r w:rsidRPr="00F437E2">
        <w:rPr>
          <w:rFonts w:ascii="Calibri" w:hAnsi="Calibri"/>
          <w:b/>
        </w:rPr>
        <w:t xml:space="preserve">, </w:t>
      </w:r>
      <w:proofErr w:type="spellStart"/>
      <w:r w:rsidRPr="00F437E2">
        <w:rPr>
          <w:rFonts w:ascii="Calibri" w:hAnsi="Calibri"/>
          <w:b/>
        </w:rPr>
        <w:t>ρύθμιση</w:t>
      </w:r>
      <w:proofErr w:type="spellEnd"/>
      <w:r w:rsidRPr="00F437E2">
        <w:rPr>
          <w:rFonts w:ascii="Calibri" w:hAnsi="Calibri"/>
          <w:b/>
        </w:rPr>
        <w:t xml:space="preserve"> </w:t>
      </w:r>
      <w:proofErr w:type="spellStart"/>
      <w:r w:rsidRPr="00F437E2">
        <w:rPr>
          <w:rFonts w:ascii="Calibri" w:hAnsi="Calibri"/>
          <w:b/>
        </w:rPr>
        <w:t>ζητημάτων</w:t>
      </w:r>
      <w:proofErr w:type="spellEnd"/>
      <w:r w:rsidRPr="00F437E2">
        <w:rPr>
          <w:rFonts w:ascii="Calibri" w:hAnsi="Calibri"/>
          <w:b/>
        </w:rPr>
        <w:t xml:space="preserve"> </w:t>
      </w:r>
      <w:proofErr w:type="spellStart"/>
      <w:r w:rsidRPr="00F437E2">
        <w:rPr>
          <w:rFonts w:ascii="Calibri" w:hAnsi="Calibri"/>
          <w:b/>
        </w:rPr>
        <w:t>αρμοδιότητας</w:t>
      </w:r>
      <w:proofErr w:type="spellEnd"/>
      <w:r w:rsidRPr="00F437E2">
        <w:rPr>
          <w:rFonts w:ascii="Calibri" w:hAnsi="Calibri"/>
          <w:b/>
        </w:rPr>
        <w:t xml:space="preserve"> </w:t>
      </w:r>
      <w:proofErr w:type="spellStart"/>
      <w:r w:rsidRPr="00F437E2">
        <w:rPr>
          <w:rFonts w:ascii="Calibri" w:hAnsi="Calibri"/>
          <w:b/>
        </w:rPr>
        <w:t>Υπουργείου</w:t>
      </w:r>
      <w:proofErr w:type="spellEnd"/>
      <w:r w:rsidRPr="00F437E2">
        <w:rPr>
          <w:rFonts w:ascii="Calibri" w:hAnsi="Calibri"/>
          <w:b/>
        </w:rPr>
        <w:t xml:space="preserve"> </w:t>
      </w:r>
      <w:proofErr w:type="spellStart"/>
      <w:r w:rsidRPr="00F437E2">
        <w:rPr>
          <w:rFonts w:ascii="Calibri" w:hAnsi="Calibri"/>
          <w:b/>
        </w:rPr>
        <w:t>Εσωτερικών</w:t>
      </w:r>
      <w:proofErr w:type="spellEnd"/>
      <w:r w:rsidRPr="00F437E2">
        <w:rPr>
          <w:rFonts w:ascii="Calibri" w:hAnsi="Calibri"/>
          <w:b/>
        </w:rPr>
        <w:t xml:space="preserve"> και </w:t>
      </w:r>
      <w:proofErr w:type="spellStart"/>
      <w:r w:rsidRPr="00F437E2">
        <w:rPr>
          <w:rFonts w:ascii="Calibri" w:hAnsi="Calibri"/>
          <w:b/>
        </w:rPr>
        <w:t>άλλες</w:t>
      </w:r>
      <w:proofErr w:type="spellEnd"/>
      <w:r w:rsidRPr="00F437E2">
        <w:rPr>
          <w:rFonts w:ascii="Calibri" w:hAnsi="Calibri"/>
          <w:b/>
        </w:rPr>
        <w:t xml:space="preserve"> </w:t>
      </w:r>
      <w:proofErr w:type="spellStart"/>
      <w:r w:rsidRPr="00F437E2">
        <w:rPr>
          <w:rFonts w:ascii="Calibri" w:hAnsi="Calibri"/>
          <w:b/>
        </w:rPr>
        <w:t>διατάξεις</w:t>
      </w:r>
      <w:proofErr w:type="spellEnd"/>
      <w:r w:rsidRPr="00F437E2">
        <w:rPr>
          <w:rFonts w:ascii="Calibri" w:hAnsi="Calibri"/>
          <w:b/>
        </w:rPr>
        <w:t>»</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p>
    <w:p w:rsidR="00F437E2" w:rsidRPr="00F437E2" w:rsidRDefault="00BC3F8F" w:rsidP="00F437E2">
      <w:pPr>
        <w:numPr>
          <w:ilvl w:val="0"/>
          <w:numId w:val="3"/>
        </w:numPr>
        <w:contextualSpacing/>
        <w:rPr>
          <w:rFonts w:ascii="Arial Narrow" w:hAnsi="Arial Narrow"/>
          <w:b/>
          <w:color w:val="000000"/>
          <w:lang w:eastAsia="el-GR"/>
        </w:rPr>
      </w:pPr>
      <w:hyperlink r:id="rId442" w:history="1">
        <w:r w:rsidR="00F437E2" w:rsidRPr="00F437E2">
          <w:rPr>
            <w:rFonts w:ascii="Arial Narrow" w:hAnsi="Arial Narrow"/>
            <w:b/>
            <w:color w:val="0000FF"/>
            <w:u w:val="single"/>
            <w:lang w:eastAsia="el-GR"/>
          </w:rPr>
          <w:t xml:space="preserve">Νόμος 4735/2020 </w:t>
        </w:r>
      </w:hyperlink>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color w:val="000000"/>
          <w:lang w:eastAsia="el-GR"/>
        </w:rPr>
        <w:t>(ΦΕΚ Α/197/12.10.2020)</w:t>
      </w:r>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F437E2" w:rsidRPr="00F437E2" w:rsidRDefault="00F437E2" w:rsidP="00F437E2">
      <w:pPr>
        <w:ind w:left="360"/>
        <w:contextualSpacing/>
        <w:rPr>
          <w:rFonts w:ascii="Arial Narrow" w:hAnsi="Arial Narrow"/>
          <w:color w:val="000000"/>
          <w:lang w:eastAsia="el-GR"/>
        </w:rPr>
      </w:pPr>
      <w:r w:rsidRPr="00F437E2">
        <w:rPr>
          <w:rFonts w:ascii="Arial Narrow" w:hAnsi="Arial Narrow"/>
          <w:color w:val="000000"/>
          <w:lang w:eastAsia="el-GR"/>
        </w:rPr>
        <w:t>(Άρθρα 28, 30-33, 35&amp; 36)</w:t>
      </w:r>
    </w:p>
    <w:p w:rsidR="00F437E2" w:rsidRPr="00F437E2" w:rsidRDefault="00F437E2" w:rsidP="00F437E2">
      <w:pPr>
        <w:ind w:left="360"/>
        <w:contextualSpacing/>
        <w:rPr>
          <w:rFonts w:ascii="Arial Narrow" w:hAnsi="Arial Narrow"/>
          <w:color w:val="000000"/>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43"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765</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06</w:t>
      </w:r>
      <w:r w:rsidRPr="00F437E2">
        <w:rPr>
          <w:rFonts w:ascii="Arial Narrow" w:hAnsi="Arial Narrow"/>
          <w:color w:val="000000"/>
          <w:lang w:eastAsia="el-GR"/>
        </w:rPr>
        <w:t>/</w:t>
      </w:r>
      <w:r w:rsidRPr="00F437E2">
        <w:rPr>
          <w:rFonts w:ascii="Arial Narrow" w:hAnsi="Arial Narrow"/>
          <w:color w:val="000000"/>
          <w:lang w:val="en-US" w:eastAsia="el-GR"/>
        </w:rPr>
        <w:t>15</w:t>
      </w:r>
      <w:r w:rsidRPr="00F437E2">
        <w:rPr>
          <w:rFonts w:ascii="Arial Narrow" w:hAnsi="Arial Narrow"/>
          <w:color w:val="000000"/>
          <w:lang w:eastAsia="el-GR"/>
        </w:rPr>
        <w:t>.0</w:t>
      </w:r>
      <w:r w:rsidRPr="00F437E2">
        <w:rPr>
          <w:rFonts w:ascii="Arial Narrow" w:hAnsi="Arial Narrow"/>
          <w:color w:val="000000"/>
          <w:lang w:val="en-US" w:eastAsia="el-GR"/>
        </w:rPr>
        <w:t>1</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44"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829</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166</w:t>
      </w:r>
      <w:r w:rsidRPr="00F437E2">
        <w:rPr>
          <w:rFonts w:ascii="Arial Narrow" w:hAnsi="Arial Narrow"/>
          <w:color w:val="000000"/>
          <w:lang w:eastAsia="el-GR"/>
        </w:rPr>
        <w:t>/</w:t>
      </w:r>
      <w:r w:rsidRPr="00F437E2">
        <w:rPr>
          <w:rFonts w:ascii="Arial Narrow" w:hAnsi="Arial Narrow"/>
          <w:color w:val="000000"/>
          <w:lang w:val="en-US" w:eastAsia="el-GR"/>
        </w:rPr>
        <w:t>10</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autoSpaceDE w:val="0"/>
        <w:autoSpaceDN w:val="0"/>
        <w:adjustRightInd w:val="0"/>
        <w:ind w:firstLine="360"/>
        <w:jc w:val="both"/>
        <w:rPr>
          <w:rFonts w:ascii="Arial Narrow" w:eastAsia="Calibri" w:hAnsi="Arial Narrow" w:cs="MyriadPro-Semibold"/>
          <w:b/>
          <w:bCs/>
          <w:lang w:eastAsia="el-GR"/>
        </w:rPr>
      </w:pPr>
      <w:r w:rsidRPr="00F437E2">
        <w:rPr>
          <w:rFonts w:ascii="Arial Narrow" w:hAnsi="Arial Narrow"/>
          <w:b/>
          <w:color w:val="000000"/>
          <w:lang w:eastAsia="el-GR"/>
        </w:rPr>
        <w:t>«</w:t>
      </w:r>
      <w:r w:rsidRPr="00F437E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F437E2" w:rsidRPr="00F437E2" w:rsidRDefault="00F437E2" w:rsidP="00F437E2">
      <w:pPr>
        <w:suppressAutoHyphens w:val="0"/>
        <w:autoSpaceDE w:val="0"/>
        <w:autoSpaceDN w:val="0"/>
        <w:adjustRightInd w:val="0"/>
        <w:ind w:firstLine="360"/>
        <w:rPr>
          <w:rFonts w:ascii="Arial Narrow" w:eastAsia="Calibri" w:hAnsi="Arial Narrow" w:cs="MyriadPro-Semibold"/>
          <w:b/>
          <w:bCs/>
          <w:lang w:eastAsia="el-GR"/>
        </w:rPr>
      </w:pPr>
      <w:r w:rsidRPr="00F437E2">
        <w:rPr>
          <w:rFonts w:ascii="Arial Narrow" w:eastAsia="Calibri" w:hAnsi="Arial Narrow" w:cs="MyriadPro-Semibold"/>
          <w:b/>
          <w:bCs/>
          <w:lang w:eastAsia="el-GR"/>
        </w:rPr>
        <w:t>ακεραιότητας του Ενιαίου Συστήματος Κινητικότητας και λοιπές διατάξεις</w:t>
      </w:r>
      <w:r w:rsidRPr="00F437E2">
        <w:rPr>
          <w:rFonts w:ascii="Arial Narrow" w:hAnsi="Arial Narrow"/>
          <w:b/>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21</w:t>
      </w:r>
    </w:p>
    <w:p w:rsidR="00F437E2" w:rsidRPr="00F437E2" w:rsidRDefault="00F437E2" w:rsidP="00F437E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F437E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F437E2">
        <w:rPr>
          <w:rFonts w:ascii="MyriadPro-Semibold" w:eastAsia="Calibri" w:hAnsi="MyriadPro-Semibold" w:cs="MyriadPro-Semibold"/>
          <w:bCs/>
          <w:sz w:val="20"/>
          <w:szCs w:val="20"/>
          <w:lang w:eastAsia="el-GR"/>
        </w:rPr>
        <w:t>Χρόνου του Δημοσίου και των Ν.Π.Δ.Δ.»</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F437E2" w:rsidRPr="00F437E2" w:rsidRDefault="00BC3F8F"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445"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830</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169</w:t>
      </w:r>
      <w:r w:rsidRPr="00F437E2">
        <w:rPr>
          <w:rFonts w:ascii="Arial Narrow" w:hAnsi="Arial Narrow"/>
          <w:color w:val="000000"/>
          <w:lang w:eastAsia="el-GR"/>
        </w:rPr>
        <w:t>/</w:t>
      </w:r>
      <w:r w:rsidRPr="00F437E2">
        <w:rPr>
          <w:rFonts w:ascii="Arial Narrow" w:hAnsi="Arial Narrow"/>
          <w:color w:val="000000"/>
          <w:lang w:val="en-US" w:eastAsia="el-GR"/>
        </w:rPr>
        <w:t>18</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F437E2">
        <w:rPr>
          <w:rFonts w:asciiTheme="minorHAnsi" w:hAnsiTheme="minorHAnsi"/>
          <w:color w:val="000000"/>
          <w:lang w:eastAsia="el-GR"/>
        </w:rPr>
        <w:t>«</w:t>
      </w:r>
      <w:r w:rsidRPr="00F437E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F437E2">
        <w:rPr>
          <w:rFonts w:asciiTheme="minorHAnsi" w:hAnsiTheme="minorHAnsi"/>
          <w:color w:val="000000"/>
          <w:lang w:eastAsia="el-GR"/>
        </w:rPr>
        <w:t>»</w:t>
      </w: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Άρθρα 52, 53, 54, 55, 56, 58, 59 &amp; 60</w:t>
      </w: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w:t>
      </w:r>
      <w:proofErr w:type="spellStart"/>
      <w:r w:rsidRPr="00F437E2">
        <w:rPr>
          <w:rFonts w:asciiTheme="minorHAnsi" w:eastAsia="Calibri" w:hAnsiTheme="minorHAnsi" w:cs="MyriadPro-Semibold"/>
          <w:bCs/>
          <w:lang w:eastAsia="el-GR"/>
        </w:rPr>
        <w:t>Προσοντολόγιο</w:t>
      </w:r>
      <w:proofErr w:type="spellEnd"/>
      <w:r w:rsidRPr="00F437E2">
        <w:rPr>
          <w:rFonts w:asciiTheme="minorHAnsi" w:eastAsia="Calibri" w:hAnsiTheme="minorHAnsi" w:cs="MyriadPro-Semibold"/>
          <w:bCs/>
          <w:lang w:eastAsia="el-GR"/>
        </w:rPr>
        <w:t xml:space="preserve"> - </w:t>
      </w:r>
      <w:proofErr w:type="spellStart"/>
      <w:r w:rsidRPr="00F437E2">
        <w:rPr>
          <w:rFonts w:asciiTheme="minorHAnsi" w:eastAsia="Calibri" w:hAnsiTheme="minorHAnsi" w:cs="MyriadPro-Semibold"/>
          <w:bCs/>
          <w:lang w:eastAsia="el-GR"/>
        </w:rPr>
        <w:t>Κλαδολόγιο</w:t>
      </w:r>
      <w:proofErr w:type="spellEnd"/>
      <w:r w:rsidRPr="00F437E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F437E2" w:rsidRPr="00F437E2" w:rsidRDefault="00F437E2" w:rsidP="00F437E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F437E2" w:rsidRPr="00F437E2" w:rsidRDefault="00F437E2" w:rsidP="00F437E2">
      <w:pPr>
        <w:shd w:val="clear" w:color="auto" w:fill="F2F2F2"/>
        <w:suppressAutoHyphens w:val="0"/>
        <w:jc w:val="center"/>
        <w:rPr>
          <w:rFonts w:ascii="Arial Narrow" w:hAnsi="Arial Narrow" w:cs="Courier New"/>
          <w:b/>
          <w:u w:val="single"/>
          <w:lang w:eastAsia="el-GR"/>
        </w:rPr>
      </w:pPr>
      <w:r w:rsidRPr="00F437E2">
        <w:rPr>
          <w:rFonts w:ascii="Arial Narrow" w:hAnsi="Arial Narrow" w:cs="Courier New"/>
          <w:b/>
          <w:u w:val="single"/>
          <w:lang w:eastAsia="el-GR"/>
        </w:rPr>
        <w:t xml:space="preserve">ΝΟΜΟΘΕΣΙΑ ΓΙΑ ΥΠΑΛΛΗΛΟΥΣ Ι.Δ.Α.Χ. </w:t>
      </w:r>
    </w:p>
    <w:p w:rsidR="00F437E2" w:rsidRPr="00F437E2" w:rsidRDefault="00F437E2" w:rsidP="00F437E2">
      <w:pPr>
        <w:shd w:val="clear" w:color="auto" w:fill="F2F2F2"/>
        <w:suppressAutoHyphens w:val="0"/>
        <w:jc w:val="center"/>
        <w:rPr>
          <w:rFonts w:ascii="Arial Narrow" w:hAnsi="Arial Narrow" w:cs="Courier New"/>
          <w:b/>
          <w:lang w:eastAsia="el-GR"/>
        </w:rPr>
      </w:pPr>
      <w:r w:rsidRPr="00F437E2">
        <w:rPr>
          <w:rFonts w:ascii="Arial Narrow" w:hAnsi="Arial Narrow" w:cs="Courier New"/>
          <w:b/>
          <w:lang w:eastAsia="el-GR"/>
        </w:rPr>
        <w:t>(ΦΕΚ</w:t>
      </w:r>
      <w:r w:rsidRPr="00F437E2">
        <w:rPr>
          <w:rFonts w:ascii="Arial Narrow" w:hAnsi="Arial Narrow" w:cs="Courier New"/>
          <w:b/>
          <w:lang w:val="en-US" w:eastAsia="el-GR"/>
        </w:rPr>
        <w:t xml:space="preserve"> </w:t>
      </w:r>
      <w:r w:rsidRPr="00F437E2">
        <w:rPr>
          <w:rFonts w:ascii="Arial Narrow" w:hAnsi="Arial Narrow" w:cs="Courier New"/>
          <w:b/>
          <w:lang w:eastAsia="el-GR"/>
        </w:rPr>
        <w:t>τ. Β΄)</w:t>
      </w:r>
    </w:p>
    <w:p w:rsidR="00F437E2" w:rsidRPr="00F437E2" w:rsidRDefault="00F437E2" w:rsidP="00F437E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446" w:history="1">
        <w:r w:rsidRPr="00F437E2">
          <w:rPr>
            <w:rFonts w:ascii="Arial Narrow" w:hAnsi="Arial Narrow" w:cs="Courier New"/>
            <w:b/>
            <w:color w:val="0000FF"/>
            <w:lang w:eastAsia="el-GR"/>
          </w:rPr>
          <w:t>ΔΙΠΠ/Φ.ΕΠ1/71/οικ. 4573/01-03-2011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Β/323/01.03.2011)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Υπουργού Εσωτερικών, Αποκέντρωσης και Ηλεκτρονικής Διακυβέρνησης – Οικονομικών: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«Προτεραιότητες και κριτήρια κατανομής προσωπικού»</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447" w:history="1">
        <w:r w:rsidRPr="00F437E2">
          <w:rPr>
            <w:rFonts w:ascii="Arial Narrow" w:hAnsi="Arial Narrow" w:cs="Courier New"/>
            <w:b/>
            <w:color w:val="0000FF"/>
            <w:lang w:eastAsia="el-GR"/>
          </w:rPr>
          <w:t>οικ.2/16519/0022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Β/465/24.02.2012)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448" w:history="1">
        <w:r w:rsidRPr="00F437E2">
          <w:rPr>
            <w:rFonts w:ascii="Arial Narrow" w:hAnsi="Arial Narrow" w:cs="Courier New"/>
            <w:b/>
            <w:color w:val="0000FF"/>
            <w:lang w:eastAsia="el-GR"/>
          </w:rPr>
          <w:t>ΔΙΔΑΔ/Φ.53/1379/οικ. 4727/19-2-2008</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Β/315/27.02.2008)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lang w:eastAsia="el-GR"/>
        </w:rPr>
        <w:t xml:space="preserve">(τροποποιήθηκε με την αριθ. </w:t>
      </w:r>
      <w:hyperlink r:id="rId449" w:history="1">
        <w:r w:rsidRPr="00F437E2">
          <w:rPr>
            <w:rFonts w:ascii="Arial Narrow" w:hAnsi="Arial Narrow" w:cs="Courier New"/>
            <w:b/>
            <w:color w:val="0000FF"/>
            <w:lang w:eastAsia="el-GR"/>
          </w:rPr>
          <w:t>ΔΙΔΑΔ/Φ.53β/687/43403/22.11.2018</w:t>
        </w:r>
      </w:hyperlink>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F437E2">
        <w:rPr>
          <w:rFonts w:ascii="Arial Narrow" w:hAnsi="Arial Narrow" w:cs="Courier New"/>
          <w:lang w:eastAsia="el-GR"/>
        </w:rPr>
        <w:t>[ΦΕΚ Β/5441/05.12.2018])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Calibri" w:hAnsi="Calibri"/>
          <w:i/>
          <w:sz w:val="22"/>
          <w:szCs w:val="22"/>
          <w:lang w:eastAsia="el-GR"/>
        </w:rPr>
        <w:t>“</w:t>
      </w:r>
      <w:r w:rsidRPr="00F437E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F437E2">
        <w:rPr>
          <w:rFonts w:ascii="Arial Narrow" w:hAnsi="Arial Narrow" w:cs="Courier New"/>
          <w:lang w:eastAsia="el-GR"/>
        </w:rPr>
        <w:t xml:space="preserve">Αριθ. </w:t>
      </w:r>
      <w:hyperlink r:id="rId450" w:history="1">
        <w:r w:rsidRPr="00F437E2">
          <w:rPr>
            <w:rFonts w:ascii="Arial Narrow" w:hAnsi="Arial Narrow" w:cs="Courier New"/>
            <w:b/>
            <w:color w:val="0000FF"/>
            <w:lang w:eastAsia="el-GR"/>
          </w:rPr>
          <w:t>ΔΙΑΔΠ/Γ2γ/οικ./1692/27-6-2006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Β/769/27.06.2006)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 Δημόσιας Διοίκησης και Αποκέντρωσης: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F437E2" w:rsidRPr="00F437E2" w:rsidRDefault="00BC3F8F"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1" w:history="1">
        <w:r w:rsidR="00F437E2" w:rsidRPr="00F437E2">
          <w:rPr>
            <w:rFonts w:ascii="Arial Narrow" w:hAnsi="Arial Narrow" w:cs="Courier New"/>
            <w:b/>
            <w:color w:val="0000FF"/>
            <w:lang w:eastAsia="el-GR"/>
          </w:rPr>
          <w:t>ΔΙΑΔΠ/ΦΒ1/14757/25-7-2011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Β/1659/26.07.2011]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b/>
          <w:i/>
          <w:lang w:eastAsia="el-GR"/>
        </w:rPr>
        <w:t xml:space="preserve">“Τροποποίηση της υπ’ </w:t>
      </w:r>
      <w:proofErr w:type="spellStart"/>
      <w:r w:rsidRPr="00F437E2">
        <w:rPr>
          <w:rFonts w:ascii="Arial Narrow" w:hAnsi="Arial Narrow" w:cs="Courier New"/>
          <w:b/>
          <w:i/>
          <w:lang w:eastAsia="el-GR"/>
        </w:rPr>
        <w:t>αριθμ</w:t>
      </w:r>
      <w:proofErr w:type="spellEnd"/>
      <w:r w:rsidRPr="00F437E2">
        <w:rPr>
          <w:rFonts w:ascii="Arial Narrow" w:hAnsi="Arial Narrow" w:cs="Courier New"/>
          <w:b/>
          <w:i/>
          <w:lang w:eastAsia="el-GR"/>
        </w:rPr>
        <w:t>. ΔΙΑΔΠ/Γ2γ/</w:t>
      </w:r>
      <w:proofErr w:type="spellStart"/>
      <w:r w:rsidRPr="00F437E2">
        <w:rPr>
          <w:rFonts w:ascii="Arial Narrow" w:hAnsi="Arial Narrow" w:cs="Courier New"/>
          <w:b/>
          <w:i/>
          <w:lang w:eastAsia="el-GR"/>
        </w:rPr>
        <w:t>οικ</w:t>
      </w:r>
      <w:proofErr w:type="spellEnd"/>
      <w:r w:rsidRPr="00F437E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452" w:history="1">
        <w:r w:rsidRPr="00F437E2">
          <w:rPr>
            <w:rFonts w:ascii="Arial Narrow" w:hAnsi="Arial Narrow" w:cs="Courier New"/>
            <w:b/>
            <w:color w:val="0000FF"/>
            <w:lang w:eastAsia="el-GR"/>
          </w:rPr>
          <w:t>ΔΙΔΑΔ/φ.51/578/οικ. 6378/4-3-2008</w:t>
        </w:r>
      </w:hyperlink>
      <w:r w:rsidRPr="00F437E2">
        <w:rPr>
          <w:rFonts w:ascii="Arial Narrow" w:hAnsi="Arial Narrow" w:cs="Courier New"/>
          <w:b/>
          <w:lang w:eastAsia="el-GR"/>
        </w:rPr>
        <w:tab/>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Β/475/18.03.2008)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Σχετική είναι και η Απόφαση της Υπουργού Διοικητικής Ανασυγκρότησης αριθ.:</w:t>
      </w:r>
    </w:p>
    <w:p w:rsidR="00F437E2" w:rsidRPr="00F437E2" w:rsidRDefault="00BC3F8F"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3" w:history="1">
        <w:r w:rsidR="00F437E2" w:rsidRPr="00F437E2">
          <w:rPr>
            <w:rFonts w:ascii="Arial Narrow" w:hAnsi="Arial Narrow" w:cs="Courier New"/>
            <w:b/>
            <w:color w:val="0000FF"/>
            <w:lang w:eastAsia="el-GR"/>
          </w:rPr>
          <w:t>ΔΙΔΑΔ/Φ.51/848/οικ. 31253/6-12-2016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lang w:eastAsia="el-GR"/>
        </w:rPr>
        <w:t xml:space="preserve">(ΦΕΚ </w:t>
      </w:r>
      <w:r w:rsidRPr="00F437E2">
        <w:rPr>
          <w:rFonts w:ascii="Arial Narrow" w:hAnsi="Arial Narrow" w:cs="Courier New"/>
          <w:lang w:eastAsia="el-GR"/>
        </w:rPr>
        <w:t xml:space="preserve">Β/3940/07.12.2016)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F437E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F437E2" w:rsidRPr="00F437E2" w:rsidRDefault="00F437E2" w:rsidP="00F437E2">
      <w:pPr>
        <w:suppressAutoHyphens w:val="0"/>
        <w:spacing w:after="200" w:line="276" w:lineRule="auto"/>
        <w:jc w:val="both"/>
        <w:rPr>
          <w:rFonts w:ascii="Arial Narrow" w:hAnsi="Arial Narrow"/>
          <w:b/>
          <w:i/>
          <w:sz w:val="22"/>
          <w:szCs w:val="22"/>
          <w:lang w:eastAsia="el-GR"/>
        </w:rPr>
      </w:pPr>
      <w:r w:rsidRPr="00F437E2">
        <w:rPr>
          <w:rFonts w:ascii="Arial Narrow" w:hAnsi="Arial Narrow"/>
          <w:b/>
          <w:i/>
          <w:sz w:val="22"/>
          <w:szCs w:val="22"/>
          <w:lang w:eastAsia="el-GR"/>
        </w:rPr>
        <w:t xml:space="preserve">Σχόλιο: </w:t>
      </w:r>
    </w:p>
    <w:p w:rsidR="00F437E2" w:rsidRPr="00F437E2" w:rsidRDefault="00F437E2" w:rsidP="00F437E2">
      <w:pPr>
        <w:suppressAutoHyphens w:val="0"/>
        <w:spacing w:after="200" w:line="276" w:lineRule="auto"/>
        <w:jc w:val="both"/>
        <w:rPr>
          <w:rFonts w:ascii="Arial Narrow" w:hAnsi="Arial Narrow"/>
          <w:i/>
          <w:sz w:val="22"/>
          <w:szCs w:val="22"/>
          <w:lang w:eastAsia="el-GR"/>
        </w:rPr>
      </w:pPr>
      <w:r w:rsidRPr="00F437E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5663EF" w:rsidRDefault="005663EF" w:rsidP="00AA6E42">
      <w:pPr>
        <w:rPr>
          <w:rFonts w:ascii="Calibri" w:hAnsi="Calibri" w:cs="Tahoma"/>
          <w:b/>
          <w:color w:val="365F91"/>
        </w:rPr>
      </w:pPr>
    </w:p>
    <w:bookmarkStart w:id="105" w:name="_ΠΑΡΑΡΤΗΜΑ_IV"/>
    <w:bookmarkStart w:id="106" w:name="_GoBack"/>
    <w:bookmarkEnd w:id="105"/>
    <w:bookmarkEnd w:id="106"/>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7"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7"/>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8" w:name="_Toc34837652"/>
      <w:r w:rsidRPr="00AA6E42">
        <w:rPr>
          <w:rFonts w:ascii="Calibri" w:hAnsi="Calibri"/>
          <w:b/>
          <w:bCs/>
          <w:sz w:val="32"/>
          <w:szCs w:val="32"/>
        </w:rPr>
        <w:t xml:space="preserve"> ΣΥΓΚΕΝΤΡΩΤΙΚΟΣ ΠΙΝΑΚΑΣ ΤΡΟΠΟΛΟΓΙΩΝ ΤΟΥ ΥΠ.Δ.Α.</w:t>
      </w:r>
      <w:bookmarkEnd w:id="108"/>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54"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55"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56"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57"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58"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59"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60"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61"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62"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63"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64"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65"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6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6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68"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6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70"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71"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72"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73"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74"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75"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76"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7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7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79"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80"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8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8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83"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84"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85"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86"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8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8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8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9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9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92"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93"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94"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09" w:name="_ΠΑΡΑΡΤΗΜΑ_IV_1"/>
      <w:bookmarkEnd w:id="109"/>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95"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6"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7"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8"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9"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00"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1"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2"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3"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4"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5"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8"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509"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0"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1"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512"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4"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5"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16"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7"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8"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519"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520"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521"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522"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523"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524"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525"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lastRenderedPageBreak/>
              <w:t>«</w:t>
            </w:r>
            <w:r w:rsidR="00A018C6" w:rsidRPr="00A018C6">
              <w:rPr>
                <w:rFonts w:ascii="Calibri" w:hAnsi="Calibri" w:cs="Tahoma"/>
              </w:rPr>
              <w:t>Επανάκτηση κοινόχ</w:t>
            </w:r>
            <w:r w:rsidR="007D0428">
              <w:rPr>
                <w:rFonts w:ascii="Calibri" w:hAnsi="Calibri" w:cs="Tahoma"/>
              </w:rPr>
              <w:t xml:space="preserve">ρηστων και κοινωφελών ακινήτων </w:t>
            </w:r>
            <w:r w:rsidR="007D0428" w:rsidRPr="007D0428">
              <w:rPr>
                <w:rFonts w:ascii="Calibri" w:hAnsi="Calibri" w:cs="Tahoma"/>
              </w:rPr>
              <w:t>“</w:t>
            </w:r>
            <w:r w:rsidR="007D0428">
              <w:rPr>
                <w:rFonts w:ascii="Calibri" w:hAnsi="Calibri" w:cs="Tahoma"/>
              </w:rPr>
              <w:t>άγνωστου ιδιοκτήτη</w:t>
            </w:r>
            <w:r w:rsidR="007D0428" w:rsidRPr="007D0428">
              <w:rPr>
                <w:rFonts w:ascii="Calibri" w:hAnsi="Calibri" w:cs="Tahoma"/>
              </w:rPr>
              <w:t>”</w:t>
            </w:r>
            <w:r w:rsidR="00A018C6" w:rsidRPr="00A018C6">
              <w:rPr>
                <w:rFonts w:ascii="Calibri" w:hAnsi="Calibri" w:cs="Tahoma"/>
              </w:rPr>
              <w:t xml:space="preserve">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526"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2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3C" w:rsidRDefault="00A83B3C" w:rsidP="00DA1AA7">
      <w:r>
        <w:separator/>
      </w:r>
    </w:p>
  </w:endnote>
  <w:endnote w:type="continuationSeparator" w:id="0">
    <w:p w:rsidR="00A83B3C" w:rsidRDefault="00A83B3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76" w:rsidRDefault="00182276">
    <w:pPr>
      <w:pStyle w:val="a4"/>
      <w:jc w:val="right"/>
      <w:rPr>
        <w:lang w:val="en-US"/>
      </w:rPr>
    </w:pPr>
  </w:p>
  <w:p w:rsidR="00182276" w:rsidRPr="003F5553" w:rsidRDefault="0018227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82276" w:rsidRDefault="0018227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82276" w:rsidRPr="00E87BB5" w:rsidRDefault="0018227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82276" w:rsidRPr="00F24FC9" w:rsidRDefault="0018227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82276" w:rsidRPr="00F24FC9" w:rsidRDefault="00182276" w:rsidP="00F24FC9">
    <w:pPr>
      <w:pStyle w:val="a4"/>
      <w:jc w:val="right"/>
      <w:rPr>
        <w:lang w:val="en-US"/>
      </w:rPr>
    </w:pPr>
    <w:r>
      <w:rPr>
        <w:noProof/>
      </w:rPr>
      <w:fldChar w:fldCharType="begin"/>
    </w:r>
    <w:r>
      <w:rPr>
        <w:noProof/>
      </w:rPr>
      <w:instrText>PAGE   \* MERGEFORMAT</w:instrText>
    </w:r>
    <w:r>
      <w:rPr>
        <w:noProof/>
      </w:rPr>
      <w:fldChar w:fldCharType="separate"/>
    </w:r>
    <w:r w:rsidR="00824C5B">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76" w:rsidRPr="00F24FC9" w:rsidRDefault="00182276" w:rsidP="00F24FC9">
    <w:pPr>
      <w:tabs>
        <w:tab w:val="center" w:pos="4153"/>
        <w:tab w:val="right" w:pos="8306"/>
      </w:tabs>
      <w:jc w:val="right"/>
      <w:rPr>
        <w:lang w:val="en-US"/>
      </w:rPr>
    </w:pPr>
  </w:p>
  <w:p w:rsidR="00182276" w:rsidRPr="00F24FC9" w:rsidRDefault="0018227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82276" w:rsidRPr="005226A9" w:rsidRDefault="0018227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82276" w:rsidRPr="00F24FC9" w:rsidRDefault="0018227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82276" w:rsidRPr="00F24FC9" w:rsidRDefault="00182276"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76" w:rsidRPr="002E0B4A" w:rsidRDefault="00182276" w:rsidP="00033A90">
    <w:pPr>
      <w:pStyle w:val="a4"/>
      <w:rPr>
        <w:sz w:val="16"/>
        <w:szCs w:val="16"/>
        <w:lang w:val="en-US"/>
      </w:rPr>
    </w:pPr>
  </w:p>
  <w:p w:rsidR="00182276" w:rsidRPr="003F5553" w:rsidRDefault="0018227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182276" w:rsidRDefault="0018227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82276" w:rsidRPr="00E87BB5" w:rsidRDefault="0018227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82276" w:rsidRPr="007D2160" w:rsidRDefault="0018227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82276" w:rsidRPr="00033A90" w:rsidRDefault="00182276" w:rsidP="00033A90">
    <w:pPr>
      <w:pStyle w:val="a4"/>
      <w:jc w:val="right"/>
    </w:pPr>
    <w:r>
      <w:t xml:space="preserve">Σελίδα </w:t>
    </w:r>
    <w:r>
      <w:rPr>
        <w:b/>
        <w:bCs/>
      </w:rPr>
      <w:fldChar w:fldCharType="begin"/>
    </w:r>
    <w:r>
      <w:rPr>
        <w:b/>
        <w:bCs/>
      </w:rPr>
      <w:instrText>PAGE</w:instrText>
    </w:r>
    <w:r>
      <w:rPr>
        <w:b/>
        <w:bCs/>
      </w:rPr>
      <w:fldChar w:fldCharType="separate"/>
    </w:r>
    <w:r w:rsidR="00824C5B">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824C5B">
      <w:rPr>
        <w:b/>
        <w:bCs/>
        <w:noProof/>
      </w:rPr>
      <w:t>99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3C" w:rsidRDefault="00A83B3C" w:rsidP="00DA1AA7">
      <w:r>
        <w:separator/>
      </w:r>
    </w:p>
  </w:footnote>
  <w:footnote w:type="continuationSeparator" w:id="0">
    <w:p w:rsidR="00A83B3C" w:rsidRDefault="00A83B3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4F8"/>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5CC"/>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09"/>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3DD"/>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BB2"/>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4FF8"/>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tzDIRBrciNh5MXD0LzQTLf7MGgcO23N88knBzLCmTXKaO6fpVZ6Lx3UnKl3nP8NxdnJ5r9cmWyJWelDvWS_18kAEhATUkJb0x1LIdQ163nV9K--td6SIuXUvn_ia4GanPBotN5ZKlIUvxK99WoLNFcFok7GtZWSm" TargetMode="External"/><Relationship Id="rId29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1" Type="http://schemas.openxmlformats.org/officeDocument/2006/relationships/hyperlink" Target="http://www.et.gr/idocs-nph/search/pdfViewerForm.html?args=5C7QrtC22wGGrezhDLcpZ3dtvSoClrL8oYhmLdkQIKDtIl9LGdkF53UIxsx942CdyqxSQYNuqAGCF0IfB9HI6qSYtMQEkEHLwnFqmgJSA5WIsluV-nRwO1oKqSe4BlOTSpEWYhszF8P8UqWb_zFijJSOPSGI_qBQtzxlXC6gZWv9yK5ymGm5ipQeU7Nrj5hB" TargetMode="External"/><Relationship Id="rId63" Type="http://schemas.openxmlformats.org/officeDocument/2006/relationships/hyperlink" Target="http://www.et.gr/idocs-nph/search/pdfViewerForm.html?args=5C7QrtC22wGGrezhDLcpZ3dtvSoClrL8K3t-tbZPGK95MXD0LzQTLf7MGgcO23N88knBzLCmTXKaO6fpVZ6Lx3UnKl3nP8NxdnJ5r9cmWyJWelDvWS_18kAEhATUkJb0x1LIdQ163nV9K--td6SIuejJ9LICgFRipPNmVMAYHWWXtnAEhH0rIGFORH23qiA0" TargetMode="External"/><Relationship Id="rId159" Type="http://schemas.openxmlformats.org/officeDocument/2006/relationships/hyperlink" Target="http://www.et.gr/idocs-nph/search/pdfViewerForm.html?args=5C7QrtC22wGGrezhDLcpZ3dtvSoClrL87qydmWLMVMR5MXD0LzQTLf7MGgcO23N88knBzLCmTXKaO6fpVZ6Lx3UnKl3nP8NxdnJ5r9cmWyJWelDvWS_18kAEhATUkJb0x1LIdQ163nV9K--td6SIuabZy7sAQt5GSt7rYj0xWsVladzIJe4gjgJOzVVFNIsw" TargetMode="External"/><Relationship Id="rId32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6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70" Type="http://schemas.openxmlformats.org/officeDocument/2006/relationships/hyperlink" Target="http://www.et.gr/idocs-nph/search/pdfViewerForm.html?args=5C7QrtC22wGGrezhDLcpZ3dtvSoClrL8q37zt4wkBNF5MXD0LzQTLf7MGgcO23N88knBzLCmTXKaO6fpVZ6Lx3UnKl3nP8NxdnJ5r9cmWyJWelDvWS_18kAEhATUkJb0x1LIdQ163nV9K--td6SIuRgYIrGNJKRwy8fKnKuMRofMDMUHCccFWHa6MpvHcLrR"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2" Type="http://schemas.openxmlformats.org/officeDocument/2006/relationships/hyperlink" Target="http://www.et.gr/idocs-nph/search/pdfViewerForm.html?args=5C7QrtC22wGGrezhDLcpZ3dtvSoClrL8jFXuZkfMJCR5MXD0LzQTLf7MGgcO23N88knBzLCmTXKaO6fpVZ6Lx3UnKl3nP8NxdnJ5r9cmWyJWelDvWS_18kAEhATUkJb0x1LIdQ163nV9K--td6SIuTIh46md7r7774laptT0bmgFQnjw1zOIaeKSrjE2rsYR" TargetMode="External"/><Relationship Id="rId74" Type="http://schemas.openxmlformats.org/officeDocument/2006/relationships/hyperlink" Target="http://www.et.gr/idocs-nph/search/pdfViewerForm.html?args=5C7QrtC22wGGrezhDLcpZ3dtvSoClrL8_m5T_Pyn7d95MXD0LzQTLf7MGgcO23N88knBzLCmTXKaO6fpVZ6Lx3UnKl3nP8NxdnJ5r9cmWyJWelDvWS_18kAEhATUkJb0x1LIdQ163nV9K--td6SIuaFr57iQf0dk1Q2dWtPPa4JlP_vuHKp7BSq6aOY7oTtW" TargetMode="External"/><Relationship Id="rId128" Type="http://schemas.openxmlformats.org/officeDocument/2006/relationships/hyperlink" Target="http://www.et.gr/idocs-nph/search/pdfViewerForm.html?args=5C7QrtC22wGGrezhDLcpZ3dtvSoClrL8TjswDoWwASF5MXD0LzQTLf7MGgcO23N88knBzLCmTXKaO6fpVZ6Lx3UnKl3nP8NxdnJ5r9cmWyJWelDvWS_18kAEhATUkJb0x1LIdQ163nV9K--td6SIuW7e3OwQYOhyXk5SOrAH5pKa_7JlM0gtXekYHPIigxpc" TargetMode="External"/><Relationship Id="rId33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7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0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GrezhDLcpZ3dtvSoClrL86YZDJ1zXwe55MXD0LzQTLf7MGgcO23N88knBzLCmTXKaO6fpVZ6Lx3UnKl3nP8NxdnJ5r9cmWyJWelDvWS_18kAEhATUkJb0x1LIdQ163nV9K--td6SIuePkBJVq39ME4yUlEjOEiBHgM2gBK71AyztrSpkux6QE"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7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 Type="http://schemas.openxmlformats.org/officeDocument/2006/relationships/hyperlink" Target="http://www.et.gr/idocs-nph/search/pdfViewerForm.html?args=5C7QrtC22wGGrezhDLcpZ3dtvSoClrL8VUFbs-7dqxF5MXD0LzQTLf7MGgcO23N88knBzLCmTXKaO6fpVZ6Lx3UnKl3nP8NxdnJ5r9cmWyJWelDvWS_18kAEhATUkJb0x1LIdQ163nV9K--td6SIuSA2FeRc6akJDf8lEL0gIsjZS3iGl1O5bx0dU_uzYsMr" TargetMode="External"/><Relationship Id="rId139" Type="http://schemas.openxmlformats.org/officeDocument/2006/relationships/hyperlink" Target="http://www.et.gr/idocs-nph/search/pdfViewerForm.html?args=5C7QrtC22wGGrezhDLcpZ3dtvSoClrL8q_OqUKsNe9R5MXD0LzQTLf7MGgcO23N88knBzLCmTXKaO6fpVZ6Lx3UnKl3nP8NxdnJ5r9cmWyJWelDvWS_18kAEhATUkJb0x1LIdQ163nV9K--td6SIuYzLcGqlUQCy7prszlMEzZvwTvN8D1VsLDyrO5SlJi0c" TargetMode="External"/><Relationship Id="rId2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1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5" Type="http://schemas.openxmlformats.org/officeDocument/2006/relationships/hyperlink" Target="http://www.et.gr/idocs-nph/search/pdfViewerForm.html?args=5C7QrtC22wGGrezhDLcpZ3dtvSoClrL83aRZBf87AmV5MXD0LzQTLf7MGgcO23N88knBzLCmTXKaO6fpVZ6Lx3UnKl3nP8NxdnJ5r9cmWyJWelDvWS_18kAEhATUkJb0x1LIdQ163nV9K--td6SIuXydmYD9y7zJVjptMBTMxxnfaEhFta-mJ8-fUDvJrui3" TargetMode="External"/><Relationship Id="rId150" Type="http://schemas.openxmlformats.org/officeDocument/2006/relationships/hyperlink" Target="http://www.et.gr/idocs-nph/search/pdfViewerForm.html?args=5C7QrtC22wGGrezhDLcpZ3dtvSoClrL8Ms4Z7QOjl9p5MXD0LzQTLf7MGgcO23N88knBzLCmTXKaO6fpVZ6Lx3UnKl3nP8NxdnJ5r9cmWyJWelDvWS_18kAEhATUkJb0x1LIdQ163nV9K--td6SIubVyWBXSTetbTZh63axETjjFFF0ClesC10vOPGA-oeoR" TargetMode="External"/><Relationship Id="rId19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0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1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 Type="http://schemas.openxmlformats.org/officeDocument/2006/relationships/hyperlink" Target="http://www.et.gr/idocs-nph/search/pdfViewerForm.html?args=5C7QrtC22wGGrezhDLcpZ3dtvSoClrL8uvOCsR_YNdrtIl9LGdkF53UIxsx942CdyqxSQYNuqAGCF0IfB9HI6qSYtMQEkEHLwnFqmgJSA5WIsluV-nRwO1oKqSe4BlOTSpEWYhszF8P8UqWb_zFijI00Uhm8w9sS7jTCNI2glNBEhsq3iiNIwPDNGiZ9zV9u" TargetMode="External"/><Relationship Id="rId108"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31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5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4" Type="http://schemas.openxmlformats.org/officeDocument/2006/relationships/hyperlink" Target="http://www.et.gr/idocs-nph/search/pdfViewerForm.html?args=5C7QrtC22wGGrezhDLcpZ3dtvSoClrL8TWo9LSMoUQR5MXD0LzQTLf7MGgcO23N88knBzLCmTXKaO6fpVZ6Lx3UnKl3nP8NxdnJ5r9cmWyJWelDvWS_18kAEhATUkJb0x1LIdQ163nV9K--td6SIudswSjF_u_3McHOdZbqnwrU-OgINLjDuBSRY1iDmaUMr" TargetMode="External"/><Relationship Id="rId96" Type="http://schemas.openxmlformats.org/officeDocument/2006/relationships/hyperlink" Target="http://www.et.gr/idocs-nph/search/pdfViewerForm.html?args=5C7QrtC22wGGrezhDLcpZ3dtvSoClrL8AtPS957tcLJ5MXD0LzQTLf7MGgcO23N88knBzLCmTXKaO6fpVZ6Lx3UnKl3nP8NxdnJ5r9cmWyJWelDvWS_18kAEhATUkJb0x1LIdQ163nV9K--td6SIuSXt2p9ILSwPhz5wqcIH1owSFZ4mpBBUeYUZUiXp0KZy" TargetMode="External"/><Relationship Id="rId161" Type="http://schemas.openxmlformats.org/officeDocument/2006/relationships/hyperlink" Target="http://www.et.gr/idocs-nph/search/pdfViewerForm.html?args=5C7QrtC22wGGrezhDLcpZ3dtvSoClrL87bXAiag8bp95MXD0LzQTLf7MGgcO23N88knBzLCmTXKaO6fpVZ6Lx3UnKl3nP8NxdnJ5r9cmWyJWelDvWS_18kAEhATUkJb0x1LIdQ163nV9K--td6SIuWe5omFzC7GaaXA--OklgeVTs6TXIlZPwK9h-LHX67NS" TargetMode="External"/><Relationship Id="rId21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9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 Type="http://schemas.openxmlformats.org/officeDocument/2006/relationships/hyperlink" Target="http://www.et.gr/idocs-nph/search/pdfViewerForm.html?args=5C7QrtC22wGGrezhDLcpZ3dtvSoClrL8iUnSPqHBOlN5MXD0LzQTLf7MGgcO23N88knBzLCmTXKaO6fpVZ6Lx3UnKl3nP8NxdnJ5r9cmWyJWelDvWS_18kAEhATUkJb0x1LIdQ163nV9K--td6SIufEWeXlhJkULxVILiC8xBiHuKJ7wBEHnB9GmNOom1Axb" TargetMode="External"/><Relationship Id="rId119" Type="http://schemas.openxmlformats.org/officeDocument/2006/relationships/hyperlink" Target="http://www.et.gr/idocs-nph/search/pdfViewerForm.html?args=5C7QrtC22wGGrezhDLcpZ3dtvSoClrL8j9j6gbBYclR5MXD0LzQTLf7MGgcO23N88knBzLCmTXKaO6fpVZ6Lx3UnKl3nP8NxdnJ5r9cmWyJWelDvWS_18kAEhATUkJb0x1LIdQ163nV9K--td6SIuVvNF5ohq8rKzJit2A4Hqd1DqP2E3XkWFf1Juqx0dEyo"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65" Type="http://schemas.openxmlformats.org/officeDocument/2006/relationships/hyperlink" Target="http://www.et.gr/idocs-nph/search/pdfViewerForm.html?args=5C7QrtC22wGGrezhDLcpZ3dtvSoClrL88t52iYUh9hh5MXD0LzQTLf7MGgcO23N88knBzLCmTXKaO6fpVZ6Lx3UnKl3nP8NxdnJ5r9cmWyJWelDvWS_18kAEhATUkJb0x1LIdQ163nV9K--td6SIuRQhVL3LHTWhFqagsKog4eBjftdEN7B1afibEYXYIgRx" TargetMode="External"/><Relationship Id="rId130" Type="http://schemas.openxmlformats.org/officeDocument/2006/relationships/hyperlink" Target="http://www.et.gr/idocs-nph/search/pdfViewerForm.html?args=5C7QrtC22wGGrezhDLcpZ3dtvSoClrL8TjswDoWwASF5MXD0LzQTLf7MGgcO23N88knBzLCmTXKaO6fpVZ6Lx3UnKl3nP8NxdnJ5r9cmWyJWelDvWS_18kAEhATUkJb0x1LIdQ163nV9K--td6SIuW7e3OwQYOhyXk5SOrAH5pKa_7JlM0gtXekYHPIigxpc" TargetMode="External"/><Relationship Id="rId36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72" Type="http://schemas.openxmlformats.org/officeDocument/2006/relationships/hyperlink" Target="http://www.et.gr/idocs-nph/search/pdfViewerForm.html?args=5C7QrtC22wGGrezhDLcpZ3dtvSoClrL8q37zt4wkBNF5MXD0LzQTLf7MGgcO23N88knBzLCmTXKaO6fpVZ6Lx3UnKl3nP8NxdnJ5r9cmWyJWelDvWS_18kAEhATUkJb0x1LIdQ163nV9K--td6SIuRgYIrGNJKRwy8fKnKuMRofMDMUHCccFWHa6MpvHcLrR"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8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0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4" Type="http://schemas.openxmlformats.org/officeDocument/2006/relationships/hyperlink" Target="http://www.et.gr/idocs-nph/search/pdfViewerForm.html?args=5C7QrtC22wGGrezhDLcpZ3dtvSoClrL8twIir46A2vB5MXD0LzQTLf7MGgcO23N88knBzLCmTXKaO6fpVZ6Lx3UnKl3nP8NxdnJ5r9cmWyJWelDvWS_18kAEhATUkJb0x1LIdQ163nV9K--td6SIuTQxBlJ39gZ-ckPYarkxG3Rv4IV9Ih9KgiH3Daf7Q_nk" TargetMode="External"/><Relationship Id="rId76" Type="http://schemas.openxmlformats.org/officeDocument/2006/relationships/hyperlink" Target="http://www.et.gr/idocs-nph/search/pdfViewerForm.html?args=5C7QrtC22wGGrezhDLcpZ3dtvSoClrL8_m5T_Pyn7d95MXD0LzQTLf7MGgcO23N88knBzLCmTXKaO6fpVZ6Lx3UnKl3nP8NxdnJ5r9cmWyJWelDvWS_18kAEhATUkJb0x1LIdQ163nV9K--td6SIuaFr57iQf0dk1Q2dWtPPa4JlP_vuHKp7BSq6aOY7oTtW" TargetMode="External"/><Relationship Id="rId141" Type="http://schemas.openxmlformats.org/officeDocument/2006/relationships/hyperlink" Target="http://www.et.gr/idocs-nph/search/pdfViewerForm.html?args=5C7QrtC22wGGrezhDLcpZ3dtvSoClrL8q_OqUKsNe9R5MXD0LzQTLf7MGgcO23N88knBzLCmTXKaO6fpVZ6Lx3UnKl3nP8NxdnJ5r9cmWyJWelDvWS_18kAEhATUkJb0x1LIdQ163nV9K--td6SIuYzLcGqlUQCy7prszlMEzZvwTvN8D1VsLDyrO5SlJi0c" TargetMode="External"/><Relationship Id="rId37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GGrezhDLcpZ3dtvSoClrL81afKLKo6tL55MXD0LzQTLf7MGgcO23N88knBzLCmTXKaO6fpVZ6Lx3UnKl3nP8NxdnJ5r9cmWyJWelDvWS_18kAEhATUkJb0x1LIdQ163nV9K--td6SIuSJlzJhFjhQxILSCfLE-6O0R1UXD5z3212ALjhb_xyYV"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4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5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0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 Type="http://schemas.openxmlformats.org/officeDocument/2006/relationships/hyperlink" Target="http://www.et.gr/idocs-nph/search/pdfViewerForm.html?args=5C7QrtC22wGGrezhDLcpZ3dtvSoClrL80D36Y8qHKo55MXD0LzQTLf7MGgcO23N88knBzLCmTXKaO6fpVZ6Lx3UnKl3nP8NxdnJ5r9cmWyJWelDvWS_18kAEhATUkJb0x1LIdQ163nV9K--td6SIudgVlqU9POC1Vfp5DmAL0GEP3xh5vhgtcwL63UsFTRgi" TargetMode="External"/><Relationship Id="rId87" Type="http://schemas.openxmlformats.org/officeDocument/2006/relationships/hyperlink" Target="http://www.et.gr/idocs-nph/search/pdfViewerForm.html?args=5C7QrtC22wGGrezhDLcpZ3dtvSoClrL83aRZBf87AmV5MXD0LzQTLf7MGgcO23N88knBzLCmTXKaO6fpVZ6Lx3UnKl3nP8NxdnJ5r9cmWyJWelDvWS_18kAEhATUkJb0x1LIdQ163nV9K--td6SIuXydmYD9y7zJVjptMBTMxxnfaEhFta-mJ8-fUDvJrui3" TargetMode="External"/><Relationship Id="rId110"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34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2" Type="http://schemas.openxmlformats.org/officeDocument/2006/relationships/hyperlink" Target="http://www.et.gr/idocs-nph/search/pdfViewerForm.html?args=5C7QrtC22wGGrezhDLcpZ3dtvSoClrL869rkYs9zP955MXD0LzQTLf7MGgcO23N88knBzLCmTXKaO6fpVZ6Lx3UnKl3nP8NxdnJ5r9cmWyJWelDvWS_18kAEhATUkJb0x1LIdQ163nV9K--td6SIuThl-XS8hyNAdlINPADRofwZXCQ8g21JE4CP5CA-VZkz" TargetMode="External"/><Relationship Id="rId19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5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 Type="http://schemas.openxmlformats.org/officeDocument/2006/relationships/hyperlink" Target="https://www.hellenicparliament.gr/UserFiles/2f026f42-950c-4efc-b950-340c4fb76a24/11867491.pdf" TargetMode="External"/><Relationship Id="rId56" Type="http://schemas.openxmlformats.org/officeDocument/2006/relationships/hyperlink" Target="http://www.et.gr/idocs-nph/search/pdfViewerForm.html?args=5C7QrtC22wGGrezhDLcpZ3dtvSoClrL8HuTaZWBCQXt5MXD0LzQTLf7MGgcO23N88knBzLCmTXKaO6fpVZ6Lx3UnKl3nP8NxdnJ5r9cmWyJWelDvWS_18kAEhATUkJb0x1LIdQ163nV9K--td6SIuSQ10SQw-WzieNSKR8Zl8dC6s_gUibE52b7KPKIufmxv" TargetMode="External"/><Relationship Id="rId31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5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2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8" Type="http://schemas.openxmlformats.org/officeDocument/2006/relationships/hyperlink" Target="http://www.et.gr/idocs-nph/search/pdfViewerForm.html?args=5C7QrtC22wGGrezhDLcpZ3dtvSoClrL8Z__YMNVA5yx5MXD0LzQTLf7MGgcO23N88knBzLCmTXKaO6fpVZ6Lx3UnKl3nP8NxdnJ5r9cmWyJWelDvWS_18kAEhATUkJb0x1LIdQ163nV9K--td6SIubTbLBEiOLdl8r-xbd_1qeAHCxXB27RCYC3Wa-QqVLau" TargetMode="External"/><Relationship Id="rId121" Type="http://schemas.openxmlformats.org/officeDocument/2006/relationships/hyperlink" Target="http://www.et.gr/idocs-nph/search/pdfViewerForm.html?args=5C7QrtC22wGGrezhDLcpZ3dtvSoClrL812WerKtToYB5MXD0LzQTLf7MGgcO23N88knBzLCmTXKaO6fpVZ6Lx3UnKl3nP8NxdnJ5r9cmWyJWelDvWS_18kAEhATUkJb0x1LIdQ163nV9K--td6SIueGqUVt_L8BWVCV0-CL9ck5hSkqaW8SWg7oIW7hNJ23a" TargetMode="External"/><Relationship Id="rId163" Type="http://schemas.openxmlformats.org/officeDocument/2006/relationships/hyperlink" Target="http://www.et.gr/idocs-nph/search/pdfViewerForm.html?args=5C7QrtC22wGGrezhDLcpZ3dtvSoClrL8qCMi8I76v_t5MXD0LzQTLf7MGgcO23N88knBzLCmTXKaO6fpVZ6Lx3UnKl3nP8NxdnJ5r9cmWyJWelDvWS_18kAEhATUkJb0x1LIdQ163nV9K--td6SIua7rsd6JJZau760i1mdv-x7wbYs5XdA_OFGcfQ1IubPp" TargetMode="External"/><Relationship Id="rId21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3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www.et.gr/idocs-nph/search/pdfViewerForm.html?args=5C7QrtC22wGGrezhDLcpZ3dtvSoClrL8xsFLG0mdr8l5MXD0LzQTLf7MGgcO23N88knBzLCmTXKaO6fpVZ6Lx3UnKl3nP8NxdnJ5r9cmWyJWelDvWS_18kAEhATUkJb0x1LIdQ163nV9K--td6SIuUnGH-vINh-05En2Z1Ty-zWWzX-Q7mXRb3zA2cc0xzjK" TargetMode="External"/><Relationship Id="rId46" Type="http://schemas.openxmlformats.org/officeDocument/2006/relationships/hyperlink" Target="http://www.et.gr/idocs-nph/search/pdfViewerForm.html?args=5C7QrtC22wGGrezhDLcpZ3dtvSoClrL8SBrAq0cEh5F5MXD0LzQTLf7MGgcO23N88knBzLCmTXKaO6fpVZ6Lx3UnKl3nP8NxdnJ5r9cmWyJWelDvWS_18kAEhATUkJb0x1LIdQ163nV9K--td6SIuSZgpmjk1069U0CLudAnI-q8MOnrfDMYcK5n9GH3t0co" TargetMode="External"/><Relationship Id="rId67" Type="http://schemas.openxmlformats.org/officeDocument/2006/relationships/hyperlink" Target="http://www.et.gr/idocs-nph/search/pdfViewerForm.html?args=5C7QrtC22wGGrezhDLcpZ3dtvSoClrL86YZDJ1zXwe55MXD0LzQTLf7MGgcO23N88knBzLCmTXKaO6fpVZ6Lx3UnKl3nP8NxdnJ5r9cmWyJWelDvWS_18kAEhATUkJb0x1LIdQ163nV9K--td6SIuePkBJVq39ME4yUlEjOEiBHgM2gBK71AyztrSpkux6QE"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0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2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8" Type="http://schemas.openxmlformats.org/officeDocument/2006/relationships/hyperlink" Target="http://www.et.gr/idocs-nph/search/pdfViewerForm.html?args=5C7QrtC22wGGrezhDLcpZ3dtvSoClrL8GCnQh3RytpF5MXD0LzQTLf7MGgcO23N88knBzLCmTXKaO6fpVZ6Lx3UnKl3nP8NxdnJ5r9cmWyJWelDvWS_18kAEhATUkJb0x1LIdQ163nV9K--td6SIuVYngKT2JVVSJtmKuvQYeHlLdMpYEHVkOAScvsfHqE6l" TargetMode="External"/><Relationship Id="rId111"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132" Type="http://schemas.openxmlformats.org/officeDocument/2006/relationships/hyperlink" Target="http://www.et.gr/idocs-nph/search/pdfViewerForm.html?args=5C7QrtC22wGGrezhDLcpZ3dtvSoClrL8wu2MnzCxW2N5MXD0LzQTLf7MGgcO23N88knBzLCmTXKaO6fpVZ6Lx3UnKl3nP8NxdnJ5r9cmWyJWelDvWS_18kAEhATUkJb0x1LIdQ163nV9K--td6SIuSMEGpqS_TxAPMU91-SPWTDRJk0Zs-zsBT-RtQcIPcsr" TargetMode="External"/><Relationship Id="rId153" Type="http://schemas.openxmlformats.org/officeDocument/2006/relationships/hyperlink" Target="http://www.et.gr/idocs-nph/search/pdfViewerForm.html?args=5C7QrtC22wGGrezhDLcpZ3dtvSoClrL869rkYs9zP955MXD0LzQTLf7MGgcO23N88knBzLCmTXKaO6fpVZ6Lx3UnKl3nP8NxdnJ5r9cmWyJWelDvWS_18kAEhATUkJb0x1LIdQ163nV9K--td6SIuThl-XS8hyNAdlINPADRofwZXCQ8g21JE4CP5CA-VZkz" TargetMode="External"/><Relationship Id="rId174" Type="http://schemas.openxmlformats.org/officeDocument/2006/relationships/hyperlink" Target="http://www.et.gr/idocs-nph/search/pdfViewerForm.html?args=5C7QrtC22wGGrezhDLcpZ3dtvSoClrL8M-qbJbHPHbx5MXD0LzQTLf7MGgcO23N88knBzLCmTXKaO6fpVZ6Lx3UnKl3nP8NxdnJ5r9cmWyJWelDvWS_18kAEhATUkJb0x1LIdQ163nV9K--td6SIuTZTqilyXzdHyz8R7AzKqizXSu6J4VLesC7kJo7bac0f" TargetMode="External"/><Relationship Id="rId19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2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5" Type="http://schemas.openxmlformats.org/officeDocument/2006/relationships/hyperlink" Target="https://www.hellenicparliament.gr/UserFiles/2f026f42-950c-4efc-b950-340c4fb76a24/11867491.pdf" TargetMode="External"/><Relationship Id="rId36" Type="http://schemas.openxmlformats.org/officeDocument/2006/relationships/hyperlink" Target="http://www.et.gr/idocs-nph/search/pdfViewerForm.html?args=5C7QrtC22wGGrezhDLcpZ3dtvSoClrL8WpBHeJ_AD6h5MXD0LzQTLf7MGgcO23N88knBzLCmTXKaO6fpVZ6Lx3UnKl3nP8NxdnJ5r9cmWyJWelDvWS_18kAEhATUkJb0x1LIdQ163nV9K--td6SIuWu6DDyWQeccIaeFWCk3TXoO-ebOnkw8AXlXr7jE1oHc" TargetMode="External"/><Relationship Id="rId57" Type="http://schemas.openxmlformats.org/officeDocument/2006/relationships/hyperlink" Target="http://www.et.gr/idocs-nph/search/pdfViewerForm.html?args=5C7QrtC22wGGrezhDLcpZ3dtvSoClrL8SIH7Cptqjgx5MXD0LzQTLf7MGgcO23N88knBzLCmTXKaO6fpVZ6Lx3UnKl3nP8NxdnJ5r9cmWyJWelDvWS_18kAEhATUkJb0x1LIdQ163nV9K--td6SIuUnyuv1VPQ3baYVnt1v2b6RoVt7aQBVHryDbRWERanNz" TargetMode="External"/><Relationship Id="rId26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8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3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2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9" Type="http://schemas.openxmlformats.org/officeDocument/2006/relationships/hyperlink" Target="http://www.et.gr/idocs-nph/search/pdfViewerForm.html?args=5C7QrtC22wGGrezhDLcpZ3dtvSoClrL8Z__YMNVA5yx5MXD0LzQTLf7MGgcO23N88knBzLCmTXKaO6fpVZ6Lx3UnKl3nP8NxdnJ5r9cmWyJWelDvWS_18kAEhATUkJb0x1LIdQ163nV9K--td6SIubTbLBEiOLdl8r-xbd_1qeAHCxXB27RCYC3Wa-QqVLau" TargetMode="External"/><Relationship Id="rId101" Type="http://schemas.openxmlformats.org/officeDocument/2006/relationships/hyperlink" Target="http://www.et.gr/idocs-nph/search/pdfViewerForm.html?args=5C7QrtC22wGGrezhDLcpZ3dtvSoClrL8G4A9jyEH6cR5MXD0LzQTLf7MGgcO23N88knBzLCmTXKaO6fpVZ6Lx3UnKl3nP8NxdnJ5r9cmWyJWelDvWS_18kAEhATUkJb0x1LIdQ163nV9K--td6SIuSBSyp1r29X2tpo4cOGoVGhK5L6CPv9Amks8o__4mx8B" TargetMode="External"/><Relationship Id="rId122" Type="http://schemas.openxmlformats.org/officeDocument/2006/relationships/hyperlink" Target="http://www.et.gr/idocs-nph/search/pdfViewerForm.html?args=5C7QrtC22wGGrezhDLcpZ3dtvSoClrL89oEmrheKDeh5MXD0LzQTLf7MGgcO23N88knBzLCmTXKaO6fpVZ6Lx3UnKl3nP8NxdnJ5r9cmWyJWelDvWS_18kAEhATUkJb0x1LIdQ163nV9K--td6SIub1EudHjbqbyaTZW_aPY33BzcFYLgmT-ok-CZNbrD9ey" TargetMode="External"/><Relationship Id="rId143" Type="http://schemas.openxmlformats.org/officeDocument/2006/relationships/hyperlink" Target="http://www.et.gr/idocs-nph/search/pdfViewerForm.html?args=5C7QrtC22wGGrezhDLcpZ3dtvSoClrL8q_OqUKsNe9R5MXD0LzQTLf7MGgcO23N88knBzLCmTXKaO6fpVZ6Lx3UnKl3nP8NxdnJ5r9cmWyJWelDvWS_18kAEhATUkJb0x1LIdQ163nV9K--td6SIuYzLcGqlUQCy7prszlMEzZvwTvN8D1VsLDyrO5SlJi0c" TargetMode="External"/><Relationship Id="rId164" Type="http://schemas.openxmlformats.org/officeDocument/2006/relationships/hyperlink" Target="http://www.et.gr/idocs-nph/search/pdfViewerForm.html?args=5C7QrtC22wGGrezhDLcpZ3dtvSoClrL8cYfuYn8VfkF5MXD0LzQTLf7MGgcO23N88knBzLCmTXKaO6fpVZ6Lx3UnKl3nP8NxdnJ5r9cmWyJWelDvWS_18kAEhATUkJb0x1LIdQ163nV9K--td6SIuRiKr-YFdlVHMyhWtlp6eysR9VtmJT0VzyMzXJ4Oz8I2" TargetMode="External"/><Relationship Id="rId185" Type="http://schemas.openxmlformats.org/officeDocument/2006/relationships/hyperlink" Target="http://www.et.gr/idocs-nph/search/pdfViewerForm.html?args=5C7QrtC22wGGrezhDLcpZ3dtvSoClrL87qydmWLMVMR5MXD0LzQTLf7MGgcO23N88knBzLCmTXKaO6fpVZ6Lx3UnKl3nP8NxdnJ5r9cmWyJWelDvWS_18kAEhATUkJb0x1LIdQ163nV9K--td6SIuabZy7sAQt5GSt7rYj0xWsVladzIJe4gjgJOzVVFNIsw" TargetMode="External"/><Relationship Id="rId35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7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0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9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www.et.gr/idocs-nph/search/pdfViewerForm.html?args=5C7QrtC22wGGrezhDLcpZ3dtvSoClrL878rJfcHF2_F5MXD0LzQTLf7MGgcO23N88knBzLCmTXKaO6fpVZ6Lx3UnKl3nP8NxdnJ5r9cmWyJWelDvWS_18kAEhATUkJb0x1LIdQ163nV9K--td6SIuSkgSIHCZL4j-TVVO1TeY2E62s4OES8lAUY8r1p6oJmO" TargetMode="External"/><Relationship Id="rId23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5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2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8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1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7" Type="http://schemas.openxmlformats.org/officeDocument/2006/relationships/hyperlink" Target="http://www.et.gr/idocs-nph/search/pdfViewerForm.html?args=5C7QrtC22wGGrezhDLcpZ3dtvSoClrL84NOAJXoi1K55MXD0LzQTLf7MGgcO23N88knBzLCmTXKaO6fpVZ6Lx3UnKl3nP8NxdnJ5r9cmWyJWelDvWS_18kAEhATUkJb0x1LIdQ163nV9K--td6SIuUHjjbVKEO5-fmtmp2Mx83bScXYOqfVzepj3UzmYFTRG" TargetMode="External"/><Relationship Id="rId68" Type="http://schemas.openxmlformats.org/officeDocument/2006/relationships/hyperlink" Target="http://www.et.gr/idocs-nph/search/pdfViewerForm.html?args=5C7QrtC22wGGrezhDLcpZ3dtvSoClrL8VEb8I_pMnDR5MXD0LzQTLf7MGgcO23N88knBzLCmTXKaO6fpVZ6Lx3UnKl3nP8NxdnJ5r9cmWyJWelDvWS_18kAEhATUkJb0x1LIdQ163nV9K--td6SIuXEaMCuoihvSeZmigMZPUWRyflO6fWRJtiE5OdHz0PsG" TargetMode="External"/><Relationship Id="rId89" Type="http://schemas.openxmlformats.org/officeDocument/2006/relationships/hyperlink" Target="http://www.et.gr/idocs-nph/search/pdfViewerForm.html?args=5C7QrtC22wGGrezhDLcpZ3dtvSoClrL8GCnQh3RytpF5MXD0LzQTLf7MGgcO23N88knBzLCmTXKaO6fpVZ6Lx3UnKl3nP8NxdnJ5r9cmWyJWelDvWS_18kAEhATUkJb0x1LIdQ163nV9K--td6SIuVYngKT2JVVSJtmKuvQYeHlLdMpYEHVkOAScvsfHqE6l" TargetMode="External"/><Relationship Id="rId112"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133" Type="http://schemas.openxmlformats.org/officeDocument/2006/relationships/hyperlink" Target="http://www.et.gr/idocs-nph/search/pdfViewerForm.html?args=5C7QrtC22wGGrezhDLcpZ3dtvSoClrL8wu2MnzCxW2N5MXD0LzQTLf7MGgcO23N88knBzLCmTXKaO6fpVZ6Lx3UnKl3nP8NxdnJ5r9cmWyJWelDvWS_18kAEhATUkJb0x1LIdQ163nV9K--td6SIuSMEGpqS_TxAPMU91-SPWTDRJk0Zs-zsBT-RtQcIPcsr" TargetMode="External"/><Relationship Id="rId154" Type="http://schemas.openxmlformats.org/officeDocument/2006/relationships/hyperlink" Target="http://www.et.gr/idocs-nph/search/pdfViewerForm.html?args=5C7QrtC22wGGrezhDLcpZ3dtvSoClrL8S5ngN3EIkiV5MXD0LzQTLf7MGgcO23N88knBzLCmTXKaO6fpVZ6Lx3UnKl3nP8NxdnJ5r9cmWyJWelDvWS_18kAEhATUkJb0x1LIdQ163nV9K--td6SIufc8HI7Vnx2q-uXYZC2jx_rXc0BjfyTgEjDAq6NaTkEn" TargetMode="External"/><Relationship Id="rId175" Type="http://schemas.openxmlformats.org/officeDocument/2006/relationships/hyperlink" Target="http://www.et.gr/idocs-nph/search/pdfViewerForm.html?args=5C7QrtC22wGGrezhDLcpZ3dtvSoClrL8M-qbJbHPHbx5MXD0LzQTLf7MGgcO23N88knBzLCmTXKaO6fpVZ6Lx3UnKl3nP8NxdnJ5r9cmWyJWelDvWS_18kAEhATUkJb0x1LIdQ163nV9K--td6SIuTZTqilyXzdHyz8R7AzKqizXSu6J4VLesC7kJo7bac0f" TargetMode="External"/><Relationship Id="rId34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6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9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0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8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1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6" Type="http://schemas.openxmlformats.org/officeDocument/2006/relationships/hyperlink" Target="https://eur-lex.europa.eu/legal-content/EL/TXT/PDF/?uri=CELEX:32022R0203&amp;from=EL" TargetMode="External"/><Relationship Id="rId22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7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2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7" Type="http://schemas.openxmlformats.org/officeDocument/2006/relationships/hyperlink" Target="http://www.et.gr/idocs-nph/search/pdfViewerForm.html?args=5C7QrtC22wGGrezhDLcpZ3dtvSoClrL8iUnSPqHBOlN5MXD0LzQTLf7MGgcO23N88knBzLCmTXKaO6fpVZ6Lx3UnKl3nP8NxdnJ5r9cmWyJWelDvWS_18kAEhATUkJb0x1LIdQ163nV9K--td6SIufEWeXlhJkULxVILiC8xBiHuKJ7wBEHnB9GmNOom1Axb" TargetMode="External"/><Relationship Id="rId58" Type="http://schemas.openxmlformats.org/officeDocument/2006/relationships/hyperlink" Target="http://www.et.gr/idocs-nph/search/pdfViewerForm.html?args=5C7QrtC22wGGrezhDLcpZ3dtvSoClrL81fLVJmWH0Nl5MXD0LzQTLf7MGgcO23N88knBzLCmTXKaO6fpVZ6Lx3UnKl3nP8NxdnJ5r9cmWyJWelDvWS_18kAEhATUkJb0x1LIdQ163nV9K--td6SIuYf4ipsXHfGS_hR9M4Whcw4QRlKkQx0Tu2Gk4bwIt4v2" TargetMode="External"/><Relationship Id="rId79" Type="http://schemas.openxmlformats.org/officeDocument/2006/relationships/hyperlink" Target="http://www.et.gr/idocs-nph/search/pdfViewerForm.html?args=5C7QrtC22wGGrezhDLcpZ3dtvSoClrL8o2wn0XoQrrZ5MXD0LzQTLf7MGgcO23N88knBzLCmTXKaO6fpVZ6Lx3UnKl3nP8NxdnJ5r9cmWyJWelDvWS_18kAEhATUkJb0x1LIdQ163nV9K--td6SIuRyUyU7Cjv6TLG1SLBOOhMKZND5VqyOAm306cqvPK8UP" TargetMode="External"/><Relationship Id="rId102" Type="http://schemas.openxmlformats.org/officeDocument/2006/relationships/hyperlink" Target="http://www.et.gr/idocs-nph/search/pdfViewerForm.html?args=5C7QrtC22wGGrezhDLcpZ3dtvSoClrL8DKz-RYTmBE95MXD0LzQTLf7MGgcO23N88knBzLCmTXKaO6fpVZ6Lx3UnKl3nP8NxdnJ5r9cmWyJWelDvWS_18kAEhATUkJb0x1LIdQ163nV9K--td6SIuaajCoVKjJSXhaGvbRdnQaueAGMmIxOyahbF9Qmr-eX6" TargetMode="External"/><Relationship Id="rId123" Type="http://schemas.openxmlformats.org/officeDocument/2006/relationships/hyperlink" Target="http://www.et.gr/idocs-nph/search/pdfViewerForm.html?args=5C7QrtC22wGGrezhDLcpZ3dtvSoClrL8Ofl5AIaPyul5MXD0LzQTLf7MGgcO23N88knBzLCmTXKaO6fpVZ6Lx3UnKl3nP8NxdnJ5r9cmWyJWelDvWS_18kAEhATUkJb0x1LIdQ163nV9K--td6SIuR3NkvDUJI_WwvWqoMhyc2HB3vJorHYFAJWSBP9u5IgJ" TargetMode="External"/><Relationship Id="rId144" Type="http://schemas.openxmlformats.org/officeDocument/2006/relationships/hyperlink" Target="http://www.et.gr/idocs-nph/search/pdfViewerForm.html?args=5C7QrtC22wGGrezhDLcpZ3dtvSoClrL84NOAJXoi1K55MXD0LzQTLf7MGgcO23N88knBzLCmTXKaO6fpVZ6Lx3UnKl3nP8NxdnJ5r9cmWyJWelDvWS_18kAEhATUkJb0x1LIdQ163nV9K--td6SIuUHjjbVKEO5-fmtmp2Mx83bScXYOqfVzepj3UzmYFTRG" TargetMode="External"/><Relationship Id="rId33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90" Type="http://schemas.openxmlformats.org/officeDocument/2006/relationships/hyperlink" Target="http://www.et.gr/idocs-nph/search/pdfViewerForm.html?args=5C7QrtC22wGGrezhDLcpZ3dtvSoClrL8GCnQh3RytpF5MXD0LzQTLf7MGgcO23N88knBzLCmTXKaO6fpVZ6Lx3UnKl3nP8NxdnJ5r9cmWyJWelDvWS_18kAEhATUkJb0x1LIdQ163nV9K--td6SIuVYngKT2JVVSJtmKuvQYeHlLdMpYEHVkOAScvsfHqE6l" TargetMode="External"/><Relationship Id="rId165" Type="http://schemas.openxmlformats.org/officeDocument/2006/relationships/hyperlink" Target="http://www.et.gr/idocs-nph/search/pdfViewerForm.html?args=5C7QrtC22wGGrezhDLcpZ3dtvSoClrL8tzDIRBrciNh5MXD0LzQTLf7MGgcO23N88knBzLCmTXKaO6fpVZ6Lx3UnKl3nP8NxdnJ5r9cmWyJWelDvWS_18kAEhATUkJb0x1LIdQ163nV9K--td6SIuXUvn_ia4GanPBotN5ZKlIUvxK99WoLNFcFok7GtZWSm" TargetMode="External"/><Relationship Id="rId186" Type="http://schemas.openxmlformats.org/officeDocument/2006/relationships/hyperlink" Target="http://www.et.gr/idocs-nph/search/pdfViewerForm.html?args=5C7QrtC22wGGrezhDLcpZ3dtvSoClrL87qydmWLMVMR5MXD0LzQTLf7MGgcO23N88knBzLCmTXKaO6fpVZ6Lx3UnKl3nP8NxdnJ5r9cmWyJWelDvWS_18kAEhATUkJb0x1LIdQ163nV9K--td6SIuabZy7sAQt5GSt7rYj0xWsVladzIJe4gjgJOzVVFNIsw" TargetMode="External"/><Relationship Id="rId35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7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9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4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7" Type="http://schemas.openxmlformats.org/officeDocument/2006/relationships/hyperlink" Target="http://www.et.gr/idocs-nph/search/pdfViewerForm.html?args=5C7QrtC22wGGrezhDLcpZ3dtvSoClrL8I28DhElwtVV5MXD0LzQTLf7MGgcO23N88knBzLCmTXKaO6fpVZ6Lx3UnKl3nP8NxdnJ5r9cmWyJWelDvWS_18kAEhATUkJb0x1LIdQ163nV9K--td6SIuc3ssCow-60sUN-IhJYO8hCXEjMCAbEeLVHoQMQkHlBp" TargetMode="External"/><Relationship Id="rId48" Type="http://schemas.openxmlformats.org/officeDocument/2006/relationships/hyperlink" Target="http://www.et.gr/idocs-nph/search/pdfViewerForm.html?args=5C7QrtC22wGGrezhDLcpZ3dtvSoClrL8BbEWV802l9R5MXD0LzQTLf7MGgcO23N88knBzLCmTXKaO6fpVZ6Lx3UnKl3nP8NxdnJ5r9cmWyJWelDvWS_18kAEhATUkJb0x1LIdQ163nV9K--td6SIuSWMnGE339Hg08gp9fSPRTDrATreivaOuyrdtHwxk2bN" TargetMode="External"/><Relationship Id="rId69" Type="http://schemas.openxmlformats.org/officeDocument/2006/relationships/hyperlink" Target="http://www.et.gr/idocs-nph/search/pdfViewerForm.html?args=5C7QrtC22wGGrezhDLcpZ3dtvSoClrL8BbEWV802l9R5MXD0LzQTLf7MGgcO23N88knBzLCmTXKaO6fpVZ6Lx3UnKl3nP8NxdnJ5r9cmWyJWelDvWS_18kAEhATUkJb0x1LIdQ163nV9K--td6SIuSWMnGE339Hg08gp9fSPRTDrATreivaOuyrdtHwxk2bN" TargetMode="External"/><Relationship Id="rId113"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134" Type="http://schemas.openxmlformats.org/officeDocument/2006/relationships/hyperlink" Target="http://www.et.gr/idocs-nph/search/pdfViewerForm.html?args=5C7QrtC22wGGrezhDLcpZ3dtvSoClrL8wPjVt3f6Utt5MXD0LzQTLf7MGgcO23N88knBzLCmTXKaO6fpVZ6Lx3UnKl3nP8NxdnJ5r9cmWyJWelDvWS_18kAEhATUkJb0x1LIdQ163nV9K--td6SIuZKLSJhfanG_6uF-z0f3Bmk77YGUgtmlzns4k-K9FYOV" TargetMode="External"/><Relationship Id="rId32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80" Type="http://schemas.openxmlformats.org/officeDocument/2006/relationships/hyperlink" Target="http://www.et.gr/idocs-nph/search/pdfViewerForm.html?args=5C7QrtC22wGGrezhDLcpZ3dtvSoClrL8o2wn0XoQrrZ5MXD0LzQTLf7MGgcO23N88knBzLCmTXKaO6fpVZ6Lx3UnKl3nP8NxdnJ5r9cmWyJWelDvWS_18kAEhATUkJb0x1LIdQ163nV9K--td6SIuRyUyU7Cjv6TLG1SLBOOhMKZND5VqyOAm306cqvPK8UP" TargetMode="External"/><Relationship Id="rId155" Type="http://schemas.openxmlformats.org/officeDocument/2006/relationships/hyperlink" Target="http://www.et.gr/idocs-nph/search/pdfViewerForm.html?args=5C7QrtC22wGGrezhDLcpZ3dtvSoClrL8S5ngN3EIkiV5MXD0LzQTLf7MGgcO23N88knBzLCmTXKaO6fpVZ6Lx3UnKl3nP8NxdnJ5r9cmWyJWelDvWS_18kAEhATUkJb0x1LIdQ163nV9K--td6SIufc8HI7Vnx2q-uXYZC2jx_rXc0BjfyTgEjDAq6NaTkEn" TargetMode="External"/><Relationship Id="rId176" Type="http://schemas.openxmlformats.org/officeDocument/2006/relationships/hyperlink" Target="http://www.et.gr/idocs-nph/search/pdfViewerForm.html?args=5C7QrtC22wGGrezhDLcpZ3dtvSoClrL8M-qbJbHPHbx5MXD0LzQTLf7MGgcO23N88knBzLCmTXKaO6fpVZ6Lx3UnKl3nP8NxdnJ5r9cmWyJWelDvWS_18kAEhATUkJb0x1LIdQ163nV9K--td6SIuTZTqilyXzdHyz8R7AzKqizXSu6J4VLesC7kJo7bac0f" TargetMode="External"/><Relationship Id="rId19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3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0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8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 Type="http://schemas.openxmlformats.org/officeDocument/2006/relationships/hyperlink" Target="https://eur-lex.europa.eu/legal-content/EL/TXT/PDF/?uri=CELEX:32022R0209&amp;from=EL" TargetMode="External"/><Relationship Id="rId38" Type="http://schemas.openxmlformats.org/officeDocument/2006/relationships/hyperlink" Target="http://www.et.gr/idocs-nph/search/pdfViewerForm.html?args=5C7QrtC22wGGrezhDLcpZ3dtvSoClrL81fLVJmWH0Nl5MXD0LzQTLf7MGgcO23N88knBzLCmTXKaO6fpVZ6Lx3UnKl3nP8NxdnJ5r9cmWyJWelDvWS_18kAEhATUkJb0x1LIdQ163nV9K--td6SIuYf4ipsXHfGS_hR9M4Whcw4QRlKkQx0Tu2Gk4bwIt4v2" TargetMode="External"/><Relationship Id="rId59" Type="http://schemas.openxmlformats.org/officeDocument/2006/relationships/hyperlink" Target="http://www.et.gr/idocs-nph/search/pdfViewerForm.html?args=5C7QrtC22wGGrezhDLcpZ3dtvSoClrL8jEzXn6dXnN15MXD0LzQTLf7MGgcO23N88knBzLCmTXKaO6fpVZ6Lx3UnKl3nP8NxdnJ5r9cmWyJWelDvWS_18kAEhATUkJb0x1LIdQ163nV9K--td6SIuXwN2Nt2xNKvZD-p_7NajBbBOY95JUV41C0fSYQojgYl" TargetMode="External"/><Relationship Id="rId103" Type="http://schemas.openxmlformats.org/officeDocument/2006/relationships/hyperlink" Target="http://www.et.gr/idocs-nph/search/pdfViewerForm.html?args=5C7QrtC22wGGrezhDLcpZ3dtvSoClrL8DKz-RYTmBE95MXD0LzQTLf7MGgcO23N88knBzLCmTXKaO6fpVZ6Lx3UnKl3nP8NxdnJ5r9cmWyJWelDvWS_18kAEhATUkJb0x1LIdQ163nV9K--td6SIuaajCoVKjJSXhaGvbRdnQaueAGMmIxOyahbF9Qmr-eX6" TargetMode="External"/><Relationship Id="rId124" Type="http://schemas.openxmlformats.org/officeDocument/2006/relationships/hyperlink" Target="http://www.et.gr/idocs-nph/search/pdfViewerForm.html?args=5C7QrtC22wGGrezhDLcpZ3dtvSoClrL8Ofl5AIaPyul5MXD0LzQTLf7MGgcO23N88knBzLCmTXKaO6fpVZ6Lx3UnKl3nP8NxdnJ5r9cmWyJWelDvWS_18kAEhATUkJb0x1LIdQ163nV9K--td6SIuR3NkvDUJI_WwvWqoMhyc2HB3vJorHYFAJWSBP9u5IgJ" TargetMode="External"/><Relationship Id="rId31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9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27" Type="http://schemas.openxmlformats.org/officeDocument/2006/relationships/image" Target="media/image3.png"/><Relationship Id="rId70" Type="http://schemas.openxmlformats.org/officeDocument/2006/relationships/hyperlink" Target="http://www.et.gr/idocs-nph/search/pdfViewerForm.html?args=5C7QrtC22wGGrezhDLcpZ3dtvSoClrL8lkOWV0sU0Pl5MXD0LzQTLf7MGgcO23N88knBzLCmTXKaO6fpVZ6Lx3UnKl3nP8NxdnJ5r9cmWyJWelDvWS_18kAEhATUkJb0x1LIdQ163nV9K--td6SIufnynx7w0UizTt4cpVOKSsF4Ogkx5jvXsxEVSQ_fdE2i" TargetMode="External"/><Relationship Id="rId91" Type="http://schemas.openxmlformats.org/officeDocument/2006/relationships/hyperlink" Target="http://www.et.gr/idocs-nph/search/pdfViewerForm.html?args=5C7QrtC22wGGrezhDLcpZ3dtvSoClrL87bXAiag8bp95MXD0LzQTLf7MGgcO23N88knBzLCmTXKaO6fpVZ6Lx3UnKl3nP8NxdnJ5r9cmWyJWelDvWS_18kAEhATUkJb0x1LIdQ163nV9K--td6SIuWe5omFzC7GaaXA--OklgeVTs6TXIlZPwK9h-LHX67NS" TargetMode="External"/><Relationship Id="rId145" Type="http://schemas.openxmlformats.org/officeDocument/2006/relationships/hyperlink" Target="http://www.et.gr/idocs-nph/search/pdfViewerForm.html?args=5C7QrtC22wGGrezhDLcpZ3dtvSoClrL8EmaGLQm5fKp5MXD0LzQTLf7MGgcO23N88knBzLCmTXKaO6fpVZ6Lx3UnKl3nP8NxdnJ5r9cmWyJWelDvWS_18kAEhATUkJb0x1LIdQ163nV9K--td6SIubGA5lIyv-Ht7807wDJfEu3VmgTZCor_YS9aljHtull6" TargetMode="External"/><Relationship Id="rId166" Type="http://schemas.openxmlformats.org/officeDocument/2006/relationships/hyperlink" Target="http://www.et.gr/idocs-nph/search/pdfViewerForm.html?args=5C7QrtC22wGGrezhDLcpZ3dtvSoClrL8VXbCZMZIfS15MXD0LzQTLf7MGgcO23N88knBzLCmTXKaO6fpVZ6Lx3UnKl3nP8NxdnJ5r9cmWyJWelDvWS_18kAEhATUkJb0x1LIdQ163nV9K--td6SIufvZbS368vi2AifCGbSuRPRs7lrs9iXSaKdUpFnNjEur" TargetMode="External"/><Relationship Id="rId187" Type="http://schemas.openxmlformats.org/officeDocument/2006/relationships/hyperlink" Target="http://www.et.gr/idocs-nph/search/pdfViewerForm.html?args=5C7QrtC22wGGrezhDLcpZ3dtvSoClrL87qydmWLMVMR5MXD0LzQTLf7MGgcO23N88knBzLCmTXKaO6fpVZ6Lx3UnKl3nP8NxdnJ5r9cmWyJWelDvWS_18kAEhATUkJb0x1LIdQ163nV9K--td6SIuabZy7sAQt5GSt7rYj0xWsVladzIJe4gjgJOzVVFNIsw" TargetMode="External"/><Relationship Id="rId33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9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0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2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3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5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www.et.gr/idocs-nph/search/pdfViewerForm.html?args=5C7QrtC22wEzH9d6xfVpRXdtvSoClrL8foBlKDqWFwr3U4LPcASlceJInJ48_97uHrMts-zFzeyCiBSQOpYnTy36MacmUFCx2ppFvBej56Mmc8Qdb8ZfRJqZnsIAdk8Lv_e6czmhEembNmZCMxLMtT0tEAGZds_BsGhIOZKcQKqzjoK_nSDoEnOQkEl_OUix" TargetMode="External"/><Relationship Id="rId49" Type="http://schemas.openxmlformats.org/officeDocument/2006/relationships/hyperlink" Target="http://www.et.gr/idocs-nph/search/pdfViewerForm.html?args=5C7QrtC22wGGrezhDLcpZ3dtvSoClrL8JNt9c_pMrlJ5MXD0LzQTLf7MGgcO23N88knBzLCmTXKaO6fpVZ6Lx3UnKl3nP8NxdnJ5r9cmWyJWelDvWS_18kAEhATUkJb0x1LIdQ163nV9K--td6SIua2ZUGuvvAz8kptILNspvpC5rhq1lSTaYSHFEdieQB_b" TargetMode="External"/><Relationship Id="rId114"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27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 Type="http://schemas.openxmlformats.org/officeDocument/2006/relationships/hyperlink" Target="http://www.et.gr/idocs-nph/search/pdfViewerForm.html?args=5C7QrtC22wGGrezhDLcpZ3dtvSoClrL8F6OrpiyVNPd5MXD0LzQTLf7MGgcO23N88knBzLCmTXKaO6fpVZ6Lx3UnKl3nP8NxdnJ5r9cmWyJWelDvWS_18kAEhATUkJb0x1LIdQ163nV9K--td6SIubi638kXhNJe497ZYoCt_o-tT2-GSuRPdZ_qtofg7pqv" TargetMode="External"/><Relationship Id="rId81" Type="http://schemas.openxmlformats.org/officeDocument/2006/relationships/hyperlink" Target="http://www.et.gr/idocs-nph/search/pdfViewerForm.html?args=5C7QrtC22wGGrezhDLcpZ3dtvSoClrL877iirSVeD8x5MXD0LzQTLf7MGgcO23N88knBzLCmTXKaO6fpVZ6Lx3UnKl3nP8NxdnJ5r9cmWyJWelDvWS_18kAEhATUkJb0x1LIdQ163nV9K--td6SIuU9rzSi5SFhOWr8gRYM-cn7pNfdPwQVOhR4Z1PhTC-le" TargetMode="External"/><Relationship Id="rId135" Type="http://schemas.openxmlformats.org/officeDocument/2006/relationships/hyperlink" Target="http://www.et.gr/idocs-nph/search/pdfViewerForm.html?args=5C7QrtC22wGGrezhDLcpZ3dtvSoClrL8fc58swEiE_x5MXD0LzQTLf7MGgcO23N88knBzLCmTXKaO6fpVZ6Lx3UnKl3nP8NxdnJ5r9cmWyJWelDvWS_18kAEhATUkJb0x1LIdQ163nV9K--td6SIuYz5_S5s46zalZw87jg4JcNLvTasto9nPye0uDdMIcqM" TargetMode="External"/><Relationship Id="rId156" Type="http://schemas.openxmlformats.org/officeDocument/2006/relationships/hyperlink" Target="http://www.et.gr/idocs-nph/search/pdfViewerForm.html?args=5C7QrtC22wGGrezhDLcpZ3dtvSoClrL8I28DhElwtVV5MXD0LzQTLf7MGgcO23N88knBzLCmTXKaO6fpVZ6Lx3UnKl3nP8NxdnJ5r9cmWyJWelDvWS_18kAEhATUkJb0x1LIdQ163nV9K--td6SIuc3ssCow-60sUN-IhJYO8hCXEjMCAbEeLVHoQMQkHlBp" TargetMode="External"/><Relationship Id="rId177" Type="http://schemas.openxmlformats.org/officeDocument/2006/relationships/hyperlink" Target="http://www.et.gr/idocs-nph/search/pdfViewerForm.html?args=5C7QrtC22wGGrezhDLcpZ3dtvSoClrL8M-qbJbHPHbx5MXD0LzQTLf7MGgcO23N88knBzLCmTXKaO6fpVZ6Lx3UnKl3nP8NxdnJ5r9cmWyJWelDvWS_18kAEhATUkJb0x1LIdQ163nV9K--td6SIuTZTqilyXzdHyz8R7AzKqizXSu6J4VLesC7kJo7bac0f" TargetMode="External"/><Relationship Id="rId19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3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8" Type="http://schemas.openxmlformats.org/officeDocument/2006/relationships/hyperlink" Target="https://eur-lex.europa.eu/legal-content/EL/TXT/PDF/?uri=CELEX:32022R0214&amp;from=EL" TargetMode="External"/><Relationship Id="rId39" Type="http://schemas.openxmlformats.org/officeDocument/2006/relationships/hyperlink" Target="http://www.et.gr/idocs-nph/search/pdfViewerForm.html?args=5C7QrtC22wGGrezhDLcpZ3dtvSoClrL8iJUuZ2C2X9d5MXD0LzQTLf7MGgcO23N88knBzLCmTXKaO6fpVZ6Lx3UnKl3nP8NxdnJ5r9cmWyJWelDvWS_18kAEhATUkJb0x1LIdQ163nV9K--td6SIua3uIOVkxqNg5uqy9X61YDYk_J6h2J54X84ZELNZJcqd"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7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9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8" Type="http://schemas.openxmlformats.org/officeDocument/2006/relationships/footer" Target="footer3.xml"/><Relationship Id="rId50" Type="http://schemas.openxmlformats.org/officeDocument/2006/relationships/hyperlink" Target="http://www.et.gr/idocs-nph/search/pdfViewerForm.html?args=5C7QrtC22wGGrezhDLcpZ3dtvSoClrL8JWOz77LTtGF5MXD0LzQTLf7MGgcO23N88knBzLCmTXKaO6fpVZ6Lx3UnKl3nP8NxdnJ5r9cmWyJWelDvWS_18kAEhATUkJb0x1LIdQ163nV9K--td6SIuXKn_6uZEoDCL6BbQL-37UFiHdlAFIzgpJVzzYQcx42k" TargetMode="External"/><Relationship Id="rId104" Type="http://schemas.openxmlformats.org/officeDocument/2006/relationships/hyperlink" Target="http://www.et.gr/idocs-nph/search/pdfViewerForm.html?args=5C7QrtC22wGGrezhDLcpZ3dtvSoClrL8DKz-RYTmBE95MXD0LzQTLf7MGgcO23N88knBzLCmTXKaO6fpVZ6Lx3UnKl3nP8NxdnJ5r9cmWyJWelDvWS_18kAEhATUkJb0x1LIdQ163nV9K--td6SIuaajCoVKjJSXhaGvbRdnQaueAGMmIxOyahbF9Qmr-eX6" TargetMode="External"/><Relationship Id="rId125" Type="http://schemas.openxmlformats.org/officeDocument/2006/relationships/hyperlink" Target="http://www.et.gr/idocs-nph/search/pdfViewerForm.html?args=5C7QrtC22wGGrezhDLcpZ3dtvSoClrL8foBlKDqWFwp5MXD0LzQTLf7MGgcO23N88knBzLCmTXKaO6fpVZ6Lx3UnKl3nP8NxdnJ5r9cmWyJWelDvWS_18kAEhATUkJb0x1LIdQ163nV9K--td6SIudCGvyFXr5VImwlsjVobXoX3pKsLd422SKMSKpATm8nO" TargetMode="External"/><Relationship Id="rId146" Type="http://schemas.openxmlformats.org/officeDocument/2006/relationships/hyperlink" Target="http://www.et.gr/idocs-nph/search/pdfViewerForm.html?args=5C7QrtC22wGGrezhDLcpZ3dtvSoClrL878rJfcHF2_F5MXD0LzQTLf7MGgcO23N88knBzLCmTXKaO6fpVZ6Lx3UnKl3nP8NxdnJ5r9cmWyJWelDvWS_18kAEhATUkJb0x1LIdQ163nV9K--td6SIuSkgSIHCZL4j-TVVO1TeY2E62s4OES8lAUY8r1p6oJmO" TargetMode="External"/><Relationship Id="rId167" Type="http://schemas.openxmlformats.org/officeDocument/2006/relationships/hyperlink" Target="http://www.et.gr/idocs-nph/search/pdfViewerForm.html?args=5C7QrtC22wGGrezhDLcpZ3dtvSoClrL8j9j6gbBYclR5MXD0LzQTLf7MGgcO23N88knBzLCmTXKaO6fpVZ6Lx3UnKl3nP8NxdnJ5r9cmWyJWelDvWS_18kAEhATUkJb0x1LIdQ163nV9K--td6SIuVvNF5ohq8rKzJit2A4Hqd1DqP2E3XkWFf1Juqx0dEyo" TargetMode="External"/><Relationship Id="rId188" Type="http://schemas.openxmlformats.org/officeDocument/2006/relationships/hyperlink" Target="http://www.et.gr/idocs-nph/search/pdfViewerForm.html?args=5C7QrtC22wGGrezhDLcpZ3dtvSoClrL8fc58swEiE_x5MXD0LzQTLf7MGgcO23N88knBzLCmTXKaO6fpVZ6Lx3UnKl3nP8NxdnJ5r9cmWyJWelDvWS_18kAEhATUkJb0x1LIdQ163nV9K--td6SIuYz5_S5s46zalZw87jg4JcNLvTasto9nPye0uDdMIcqM" TargetMode="External"/><Relationship Id="rId31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3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5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7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1" Type="http://schemas.openxmlformats.org/officeDocument/2006/relationships/hyperlink" Target="http://www.et.gr/idocs-nph/search/pdfViewerForm.html?args=5C7QrtC22wGGrezhDLcpZ3dtvSoClrL8cYfuYn8VfkF5MXD0LzQTLf7MGgcO23N88knBzLCmTXKaO6fpVZ6Lx3UnKl3nP8NxdnJ5r9cmWyJWelDvWS_18kAEhATUkJb0x1LIdQ163nV9K--td6SIuRiKr-YFdlVHMyhWtlp6eysR9VtmJT0VzyMzXJ4Oz8I2" TargetMode="External"/><Relationship Id="rId92" Type="http://schemas.openxmlformats.org/officeDocument/2006/relationships/hyperlink" Target="http://www.et.gr/idocs-nph/search/pdfViewerForm.html?args=5C7QrtC22wGGrezhDLcpZ3dtvSoClrL87bXAiag8bp95MXD0LzQTLf7MGgcO23N88knBzLCmTXKaO6fpVZ6Lx3UnKl3nP8NxdnJ5r9cmWyJWelDvWS_18kAEhATUkJb0x1LIdQ163nV9K--td6SIuWe5omFzC7GaaXA--OklgeVTs6TXIlZPwK9h-LHX67NS" TargetMode="External"/><Relationship Id="rId21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2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CZXCJb9QxYR5MXD0LzQTLf7MGgcO23N88knBzLCmTXKaO6fpVZ6Lx3UnKl3nP8NxdnJ5r9cmWyJWelDvWS_18kAEhATUkJb0x1LIdQ163nV9K--td6SIuQe_IuOURPfz4qRD4BDauyOQqc1Okyq-tVNtBVYiUdWi"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 Type="http://schemas.openxmlformats.org/officeDocument/2006/relationships/hyperlink" Target="http://www.et.gr/idocs-nph/search/pdfViewerForm.html?args=5C7QrtC22wGGrezhDLcpZ3dtvSoClrL812WerKtToYB5MXD0LzQTLf7MGgcO23N88knBzLCmTXKaO6fpVZ6Lx3UnKl3nP8NxdnJ5r9cmWyJWelDvWS_18kAEhATUkJb0x1LIdQ163nV9K--td6SIueGqUVt_L8BWVCV0-CL9ck5hSkqaW8SWg7oIW7hNJ23a" TargetMode="External"/><Relationship Id="rId115" Type="http://schemas.openxmlformats.org/officeDocument/2006/relationships/hyperlink" Target="http://www.et.gr/idocs-nph/search/pdfViewerForm.html?args=5C7QrtC22wGGrezhDLcpZ3dtvSoClrL8tzDIRBrciNh5MXD0LzQTLf7MGgcO23N88knBzLCmTXKaO6fpVZ6Lx3UnKl3nP8NxdnJ5r9cmWyJWelDvWS_18kAEhATUkJb0x1LIdQ163nV9K--td6SIuXUvn_ia4GanPBotN5ZKlIUvxK99WoLNFcFok7GtZWSm" TargetMode="External"/><Relationship Id="rId136" Type="http://schemas.openxmlformats.org/officeDocument/2006/relationships/hyperlink" Target="http://www.et.gr/idocs-nph/search/pdfViewerForm.html?args=5C7QrtC22wGGrezhDLcpZ3dtvSoClrL8M-qbJbHPHbx5MXD0LzQTLf7MGgcO23N88knBzLCmTXKaO6fpVZ6Lx3UnKl3nP8NxdnJ5r9cmWyJWelDvWS_18kAEhATUkJb0x1LIdQ163nV9K--td6SIuTZTqilyXzdHyz8R7AzKqizXSu6J4VLesC7kJo7bac0f" TargetMode="External"/><Relationship Id="rId157" Type="http://schemas.openxmlformats.org/officeDocument/2006/relationships/hyperlink" Target="http://www.et.gr/idocs-nph/search/pdfViewerForm.html?args=5C7QrtC22wGGrezhDLcpZ3dtvSoClrL81afKLKo6tL55MXD0LzQTLf7MGgcO23N88knBzLCmTXKaO6fpVZ6Lx3UnKl3nP8NxdnJ5r9cmWyJWelDvWS_18kAEhATUkJb0x1LIdQ163nV9K--td6SIuSJlzJhFjhQxILSCfLE-6O0R1UXD5z3212ALjhb_xyYV" TargetMode="External"/><Relationship Id="rId178" Type="http://schemas.openxmlformats.org/officeDocument/2006/relationships/hyperlink" Target="http://www.et.gr/idocs-nph/search/pdfViewerForm.html?args=5C7QrtC22wGGrezhDLcpZ3dtvSoClrL8gA-DwaUE6Kx5MXD0LzQTLf7MGgcO23N88knBzLCmTXKaO6fpVZ6Lx3UnKl3nP8NxdnJ5r9cmWyJWelDvWS_18kAEhATUkJb0x1LIdQ163nV9K--td6SIuV_c96K83jOU4RvKQytxr9WdSvHrKrfPsVmVZN3kL8pn" TargetMode="External"/><Relationship Id="rId30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2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4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6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1" Type="http://schemas.openxmlformats.org/officeDocument/2006/relationships/hyperlink" Target="http://www.et.gr/idocs-nph/search/pdfViewerForm.html?args=5C7QrtC22wGGrezhDLcpZ3dtvSoClrL8F6OrpiyVNPd5MXD0LzQTLf7MGgcO23N88knBzLCmTXKaO6fpVZ6Lx3UnKl3nP8NxdnJ5r9cmWyJWelDvWS_18kAEhATUkJb0x1LIdQ163nV9K--td6SIubi638kXhNJe497ZYoCt_o-tT2-GSuRPdZ_qtofg7pqv" TargetMode="External"/><Relationship Id="rId82" Type="http://schemas.openxmlformats.org/officeDocument/2006/relationships/hyperlink" Target="http://www.et.gr/idocs-nph/search/pdfViewerForm.html?args=5C7QrtC22wGGrezhDLcpZ3dtvSoClrL8qP2eCcygMpN5MXD0LzQTLf7MGgcO23N88knBzLCmTXKaO6fpVZ6Lx3UnKl3nP8NxdnJ5r9cmWyJWelDvWS_18kAEhATUkJb0x1LIdQ163nV9K--td6SIufb1MRQoq1fktovskI3PjlVLNOY4LWhtkXHLGyVe5p7V" TargetMode="External"/><Relationship Id="rId19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0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9" Type="http://schemas.openxmlformats.org/officeDocument/2006/relationships/hyperlink" Target="http://www.et.gr/idocs-nph/search/pdfViewerForm.html?args=5C7QrtC22wGGrezhDLcpZ3dtvSoClrL8oXl4aC2zmBjtIl9LGdkF53UIxsx942CdyqxSQYNuqAGCF0IfB9HI6qSYtMQEkEHLwnFqmgJSA5WIsluV-nRwO1oKqSe4BlOTSpEWYhszF8P8UqWb_zFijJ5Rz-XMCWb3BZuOwqJq9Eu2g6y6ZzCNdqWKxZtRRnGc"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8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3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7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9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29" Type="http://schemas.openxmlformats.org/officeDocument/2006/relationships/fontTable" Target="fontTable.xml"/><Relationship Id="rId30" Type="http://schemas.openxmlformats.org/officeDocument/2006/relationships/hyperlink" Target="http://www.et.gr/idocs-nph/search/pdfViewerForm.html?args=5C7QrtC22wGGrezhDLcpZ3dtvSoClrL8MXYI9KtzqY95MXD0LzQTLf7MGgcO23N88knBzLCmTXKaO6fpVZ6Lx3UnKl3nP8NxdnJ5r9cmWyJWelDvWS_18kAEhATUkJb0x1LIdQ163nV9K--td6SIuaOY6g8l7EHKuvSzRaqvyBYPHOltIbKrgOvCv9RgZYG9" TargetMode="External"/><Relationship Id="rId105" Type="http://schemas.openxmlformats.org/officeDocument/2006/relationships/hyperlink" Target="http://www.et.gr/idocs-nph/search/pdfViewerForm.html?args=5C7QrtC22wGGrezhDLcpZ3dtvSoClrL8DKz-RYTmBE95MXD0LzQTLf7MGgcO23N88knBzLCmTXKaO6fpVZ6Lx3UnKl3nP8NxdnJ5r9cmWyJWelDvWS_18kAEhATUkJb0x1LIdQ163nV9K--td6SIuaajCoVKjJSXhaGvbRdnQaueAGMmIxOyahbF9Qmr-eX6" TargetMode="External"/><Relationship Id="rId126" Type="http://schemas.openxmlformats.org/officeDocument/2006/relationships/hyperlink" Target="http://www.et.gr/idocs-nph/search/pdfViewerForm.html?args=5C7QrtC22wGGrezhDLcpZ3dtvSoClrL8foBlKDqWFwp5MXD0LzQTLf7MGgcO23N88knBzLCmTXKaO6fpVZ6Lx3UnKl3nP8NxdnJ5r9cmWyJWelDvWS_18kAEhATUkJb0x1LIdQ163nV9K--td6SIudCGvyFXr5VImwlsjVobXoX3pKsLd422SKMSKpATm8nO" TargetMode="External"/><Relationship Id="rId147" Type="http://schemas.openxmlformats.org/officeDocument/2006/relationships/hyperlink" Target="http://www.et.gr/idocs-nph/search/pdfViewerForm.html?args=5C7QrtC22wGGrezhDLcpZ3dtvSoClrL8j7pLwIU9AI15MXD0LzQTLf7MGgcO23N88knBzLCmTXKaO6fpVZ6Lx3UnKl3nP8NxdnJ5r9cmWyJWelDvWS_18kAEhATUkJb0x1LIdQ163nV9K--td6SIueJCLHEFK9u440LktQQ_FJJlk4-3RMEtoJWdqFv047EA" TargetMode="External"/><Relationship Id="rId168" Type="http://schemas.openxmlformats.org/officeDocument/2006/relationships/hyperlink" Target="http://www.et.gr/idocs-nph/search/pdfViewerForm.html?args=5C7QrtC22wGGrezhDLcpZ3dtvSoClrL8NXiPB3HNStx5MXD0LzQTLf7MGgcO23N88knBzLCmTXKaO6fpVZ6Lx3UnKl3nP8NxdnJ5r9cmWyJWelDvWS_18kAEhATUkJb0x1LIdQ163nV9K--td6SIuUUggSXWnM8undOMXW1fT0o7q88qSWxtQKn6fBpSCaHC" TargetMode="External"/><Relationship Id="rId31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3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 Type="http://schemas.openxmlformats.org/officeDocument/2006/relationships/hyperlink" Target="http://www.et.gr/idocs-nph/search/pdfViewerForm.html?args=5C7QrtC22wGGrezhDLcpZ3dtvSoClrL8QMn5WI72GQR5MXD0LzQTLf7MGgcO23N88knBzLCmTXKaO6fpVZ6Lx3UnKl3nP8NxdnJ5r9cmWyJWelDvWS_18kAEhATUkJb0x1LIdQ163nV9K--td6SIuSgB6z6-JwdmqzACJaT7wO2W6-Pmtn2gwQmuoCBZnw9G" TargetMode="External"/><Relationship Id="rId72" Type="http://schemas.openxmlformats.org/officeDocument/2006/relationships/hyperlink" Target="http://www.et.gr/idocs-nph/search/pdfViewerForm.html?args=5C7QrtC22wGGrezhDLcpZ3dtvSoClrL8O8rYwwqcc7DtIl9LGdkF53UIxsx942CdyqxSQYNuqAGCF0IfB9HI6qSYtMQEkEHLwnFqmgJSA5WIsluV-nRwO1oKqSe4BlOTSpEWYhszF8P8UqWb_zFijJcg5HLCE7XMUXXiM1a7b9MxYfzREBvQKHwbGW2w0Fjq" TargetMode="External"/><Relationship Id="rId93" Type="http://schemas.openxmlformats.org/officeDocument/2006/relationships/hyperlink" Target="http://www.et.gr/idocs-nph/search/pdfViewerForm.html?args=5C7QrtC22wGGrezhDLcpZ3dtvSoClrL87bXAiag8bp95MXD0LzQTLf7MGgcO23N88knBzLCmTXKaO6fpVZ6Lx3UnKl3nP8NxdnJ5r9cmWyJWelDvWS_18kAEhATUkJb0x1LIdQ163nV9K--td6SIuWe5omFzC7GaaXA--OklgeVTs6TXIlZPwK9h-LHX67NS" TargetMode="External"/><Relationship Id="rId18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7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7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0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2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8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1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6" Type="http://schemas.openxmlformats.org/officeDocument/2006/relationships/hyperlink" Target="http://www.et.gr/idocs-nph/search/pdfViewerForm.html?args=5C7QrtC22wGGrezhDLcpZ3dtvSoClrL8tzDIRBrciNh5MXD0LzQTLf7MGgcO23N88knBzLCmTXKaO6fpVZ6Lx3UnKl3nP8NxdnJ5r9cmWyJWelDvWS_18kAEhATUkJb0x1LIdQ163nV9K--td6SIuXUvn_ia4GanPBotN5ZKlIUvxK99WoLNFcFok7GtZWSm" TargetMode="External"/><Relationship Id="rId137" Type="http://schemas.openxmlformats.org/officeDocument/2006/relationships/hyperlink" Target="http://www.et.gr/idocs-nph/search/pdfViewerForm.html?args=5C7QrtC22wGGrezhDLcpZ3dtvSoClrL8M-qbJbHPHbx5MXD0LzQTLf7MGgcO23N88knBzLCmTXKaO6fpVZ6Lx3UnKl3nP8NxdnJ5r9cmWyJWelDvWS_18kAEhATUkJb0x1LIdQ163nV9K--td6SIuTZTqilyXzdHyz8R7AzKqizXSu6J4VLesC7kJo7bac0f" TargetMode="External"/><Relationship Id="rId158" Type="http://schemas.openxmlformats.org/officeDocument/2006/relationships/hyperlink" Target="http://www.et.gr/idocs-nph/search/pdfViewerForm.html?args=5C7QrtC22wGGrezhDLcpZ3dtvSoClrL81afKLKo6tL55MXD0LzQTLf7MGgcO23N88knBzLCmTXKaO6fpVZ6Lx3UnKl3nP8NxdnJ5r9cmWyJWelDvWS_18kAEhATUkJb0x1LIdQ163nV9K--td6SIuSJlzJhFjhQxILSCfLE-6O0R1UXD5z3212ALjhb_xyYV" TargetMode="External"/><Relationship Id="rId3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2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4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30" Type="http://schemas.openxmlformats.org/officeDocument/2006/relationships/theme" Target="theme/theme1.xml"/><Relationship Id="rId20" Type="http://schemas.openxmlformats.org/officeDocument/2006/relationships/hyperlink" Target="http://www.et.gr/idocs-nph/search/pdfViewerForm.html?args=5C7QrtC22wGGrezhDLcpZ3dtvSoClrL8BbE-JvWpTs95MXD0LzQTLf7MGgcO23N88knBzLCmTXKaO6fpVZ6Lx3UnKl3nP8NxdnJ5r9cmWyJWelDvWS_18kAEhATUkJb0x1LIdQ163nV9K--td6SIubcuN1iqXIEQOz8KjN1NXNKdGFCxqiKc59IX65gXk4wd" TargetMode="External"/><Relationship Id="rId41" Type="http://schemas.openxmlformats.org/officeDocument/2006/relationships/hyperlink" Target="http://www.et.gr/idocs-nph/search/pdfViewerForm.html?args=5C7QrtC22wGGrezhDLcpZ3dtvSoClrL83vu6PyNw2Y95MXD0LzQTLf7MGgcO23N88knBzLCmTXKaO6fpVZ6Lx3UnKl3nP8NxdnJ5r9cmWyJWelDvWS_18kAEhATUkJb0x1LIdQ163nV9K--td6SIueQse0atb8qQV2Cy0DPwpZWUB3IDBaJWB68Dmd4Rbt8z" TargetMode="External"/><Relationship Id="rId62" Type="http://schemas.openxmlformats.org/officeDocument/2006/relationships/hyperlink" Target="http://www.et.gr/idocs-nph/search/pdfViewerForm.html?args=5C7QrtC22wGGrezhDLcpZ3dtvSoClrL8bBf5uDmwydd5MXD0LzQTLf7MGgcO23N88knBzLCmTXKaO6fpVZ6Lx3UnKl3nP8NxdnJ5r9cmWyJWelDvWS_18kAEhATUkJb0x1LIdQ163nV9K--td6SIuetkTc9O6ngNqhckGRii7E4-Ilah-yZRoxk3JQ47bLdA" TargetMode="External"/><Relationship Id="rId83" Type="http://schemas.openxmlformats.org/officeDocument/2006/relationships/hyperlink" Target="http://www.et.gr/idocs-nph/search/pdfViewerForm.html?args=5C7QrtC22wGGrezhDLcpZ3dtvSoClrL8qP2eCcygMpN5MXD0LzQTLf7MGgcO23N88knBzLCmTXKaO6fpVZ6Lx3UnKl3nP8NxdnJ5r9cmWyJWelDvWS_18kAEhATUkJb0x1LIdQ163nV9K--td6SIufb1MRQoq1fktovskI3PjlVLNOY4LWhtkXHLGyVe5p7V" TargetMode="External"/><Relationship Id="rId179" Type="http://schemas.openxmlformats.org/officeDocument/2006/relationships/hyperlink" Target="http://www.et.gr/idocs-nph/search/pdfViewerForm.html?args=5C7QrtC22wGGrezhDLcpZ3dtvSoClrL8njz9QnlYmL55MXD0LzQTLf7MGgcO23N88knBzLCmTXKaO6fpVZ6Lx3UnKl3nP8NxdnJ5r9cmWyJWelDvWS_18kAEhATUkJb0x1LIdQ163nV9K--td6SIuXAYldCi6Rzd9dHKYVRPpifvJI4mwatE2dIXOzaFMXHB" TargetMode="External"/><Relationship Id="rId36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8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9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0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4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7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0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6" Type="http://schemas.openxmlformats.org/officeDocument/2006/relationships/hyperlink" Target="http://www.et.gr/idocs-nph/search/pdfViewerForm.html?args=5C7QrtC22wGGrezhDLcpZ3dtvSoClrL8-luOiA8x4tl5MXD0LzQTLf7MGgcO23N88knBzLCmTXKaO6fpVZ6Lx3UnKl3nP8NxdnJ5r9cmWyJWelDvWS_18kAEhATUkJb0x1LIdQ163nV9K--td6SIuV2jNZ-4Ei7Lup_iB5O244ESDTs5Qqyw3CkN3-RsGSBS" TargetMode="External"/><Relationship Id="rId127" Type="http://schemas.openxmlformats.org/officeDocument/2006/relationships/hyperlink" Target="http://www.et.gr/idocs-nph/search/pdfViewerForm.html?args=5C7QrtC22wGGrezhDLcpZ3dtvSoClrL8foBlKDqWFwp5MXD0LzQTLf7MGgcO23N88knBzLCmTXKaO6fpVZ6Lx3UnKl3nP8NxdnJ5r9cmWyJWelDvWS_18kAEhATUkJb0x1LIdQ163nV9K--td6SIudCGvyFXr5VImwlsjVobXoX3pKsLd422SKMSKpATm8nO" TargetMode="External"/><Relationship Id="rId31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jFXuZkfMJCR5MXD0LzQTLf7MGgcO23N88knBzLCmTXKaO6fpVZ6Lx3UnKl3nP8NxdnJ5r9cmWyJWelDvWS_18kAEhATUkJb0x1LIdQ163nV9K--td6SIuTIh46md7r7774laptT0bmgFQnjw1zOIaeKSrjE2rsYR" TargetMode="External"/><Relationship Id="rId52" Type="http://schemas.openxmlformats.org/officeDocument/2006/relationships/hyperlink" Target="http://www.et.gr/idocs-nph/search/pdfViewerForm.html?args=5C7QrtC22wGGrezhDLcpZ3dtvSoClrL8TWo9LSMoUQR5MXD0LzQTLf7MGgcO23N88knBzLCmTXKaO6fpVZ6Lx3UnKl3nP8NxdnJ5r9cmWyJWelDvWS_18kAEhATUkJb0x1LIdQ163nV9K--td6SIudswSjF_u_3McHOdZbqnwrU-OgINLjDuBSRY1iDmaUMr" TargetMode="External"/><Relationship Id="rId73" Type="http://schemas.openxmlformats.org/officeDocument/2006/relationships/hyperlink" Target="http://www.et.gr/idocs-nph/search/pdfViewerForm.html?args=5C7QrtC22wGGrezhDLcpZ3dtvSoClrL8iJUuZ2C2X9d5MXD0LzQTLf7MGgcO23N88knBzLCmTXKaO6fpVZ6Lx3UnKl3nP8NxdnJ5r9cmWyJWelDvWS_18kAEhATUkJb0x1LIdQ163nV9K--td6SIua3uIOVkxqNg5uqy9X61YDYk_J6h2J54X84ZELNZJcqd" TargetMode="External"/><Relationship Id="rId94" Type="http://schemas.openxmlformats.org/officeDocument/2006/relationships/hyperlink" Target="http://www.et.gr/idocs-nph/search/pdfViewerForm.html?args=5C7QrtC22wGGrezhDLcpZ3dtvSoClrL87bXAiag8bp95MXD0LzQTLf7MGgcO23N88knBzLCmTXKaO6fpVZ6Lx3UnKl3nP8NxdnJ5r9cmWyJWelDvWS_18kAEhATUkJb0x1LIdQ163nV9K--td6SIuWe5omFzC7GaaXA--OklgeVTs6TXIlZPwK9h-LHX67NS" TargetMode="External"/><Relationship Id="rId148" Type="http://schemas.openxmlformats.org/officeDocument/2006/relationships/hyperlink" Target="http://www.et.gr/idocs-nph/search/pdfViewerForm.html?args=5C7QrtC22wGGrezhDLcpZ3dtvSoClrL8wW7qhix580h5MXD0LzQTLf7MGgcO23N88knBzLCmTXKaO6fpVZ6Lx3UnKl3nP8NxdnJ5r9cmWyJWelDvWS_18kAEhATUkJb0x1LIdQ163nV9K--td6SIuYf9ECvvY3Me9roAK6yC8Vj3yf0OkjK2_-Iq-TeqX3Sb" TargetMode="External"/><Relationship Id="rId169" Type="http://schemas.openxmlformats.org/officeDocument/2006/relationships/hyperlink" Target="http://www.et.gr/idocs-nph/search/pdfViewerForm.html?args=5C7QrtC22wGGrezhDLcpZ3dtvSoClrL8NXiPB3HNStx5MXD0LzQTLf7MGgcO23N88knBzLCmTXKaO6fpVZ6Lx3UnKl3nP8NxdnJ5r9cmWyJWelDvWS_18kAEhATUkJb0x1LIdQ163nV9K--td6SIuUUggSXWnM8undOMXW1fT0o7q88qSWxtQKn6fBpSCaHC" TargetMode="External"/><Relationship Id="rId33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9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2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GrezhDLcpZ3dtvSoClrL8njz9QnlYmL55MXD0LzQTLf7MGgcO23N88knBzLCmTXKaO6fpVZ6Lx3UnKl3nP8NxdnJ5r9cmWyJWelDvWS_18kAEhATUkJb0x1LIdQ163nV9K--td6SIuXAYldCi6Rzd9dHKYVRPpifvJI4mwatE2dIXOzaFMXHB" TargetMode="External"/><Relationship Id="rId2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0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8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 Type="http://schemas.openxmlformats.org/officeDocument/2006/relationships/hyperlink" Target="http://www.et.gr/idocs-nph/search/pdfViewerForm.html?args=5C7QrtC22wGGrezhDLcpZ3dtvSoClrL8VUFbs-7dqxF5MXD0LzQTLf7MGgcO23N88knBzLCmTXKaO6fpVZ6Lx3UnKl3nP8NxdnJ5r9cmWyJWelDvWS_18kAEhATUkJb0x1LIdQ163nV9K--td6SIuSA2FeRc6akJDf8lEL0gIsjZS3iGl1O5bx0dU_uzYsMr" TargetMode="External"/><Relationship Id="rId84" Type="http://schemas.openxmlformats.org/officeDocument/2006/relationships/hyperlink" Target="http://www.et.gr/idocs-nph/search/pdfViewerForm.html?args=5C7QrtC22wGGrezhDLcpZ3dtvSoClrL8gX5pevewxGZ5MXD0LzQTLf7MGgcO23N88knBzLCmTXKaO6fpVZ6Lx3UnKl3nP8NxdnJ5r9cmWyJWelDvWS_18kAEhATUkJb0x1LIdQ163nV9K--td6SIuc5kfhw50YSI47oYXqKSayunlPh92SL--UFphf2lMnJL" TargetMode="External"/><Relationship Id="rId138" Type="http://schemas.openxmlformats.org/officeDocument/2006/relationships/hyperlink" Target="http://www.et.gr/idocs-nph/search/pdfViewerForm.html?args=5C7QrtC22wGGrezhDLcpZ3dtvSoClrL8njz9QnlYmL55MXD0LzQTLf7MGgcO23N88knBzLCmTXKaO6fpVZ6Lx3UnKl3nP8NxdnJ5r9cmWyJWelDvWS_18kAEhATUkJb0x1LIdQ163nV9K--td6SIuXAYldCi6Rzd9dHKYVRPpifvJI4mwatE2dIXOzaFMXHB" TargetMode="External"/><Relationship Id="rId34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1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1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07" Type="http://schemas.openxmlformats.org/officeDocument/2006/relationships/hyperlink" Target="http://www.et.gr/idocs-nph/search/pdfViewerForm.html?args=5C7QrtC22wGGrezhDLcpZ3dtvSoClrL8TG8ang3XuAx5MXD0LzQTLf7MGgcO23N88knBzLCmTXKaO6fpVZ6Lx3UnKl3nP8NxdnJ5r9cmWyJWelDvWS_18kAEhATUkJb0x1LIdQ163nV9K--td6SIuQfTTyPQ-7z4qEboZkOTiv-FiEwE-_9LrZAiiOjyXMIU" TargetMode="External"/><Relationship Id="rId28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TWo9LSMoUQR5MXD0LzQTLf7MGgcO23N88knBzLCmTXKaO6fpVZ6Lx3UnKl3nP8NxdnJ5r9cmWyJWelDvWS_18kAEhATUkJb0x1LIdQ163nV9K--td6SIudswSjF_u_3McHOdZbqnwrU-OgINLjDuBSRY1iDmaUMr" TargetMode="External"/><Relationship Id="rId149" Type="http://schemas.openxmlformats.org/officeDocument/2006/relationships/hyperlink" Target="http://www.et.gr/idocs-nph/search/pdfViewerForm.html?args=5C7QrtC22wGGrezhDLcpZ3dtvSoClrL8wW7qhix580h5MXD0LzQTLf7MGgcO23N88knBzLCmTXKaO6fpVZ6Lx3UnKl3nP8NxdnJ5r9cmWyJWelDvWS_18kAEhATUkJb0x1LIdQ163nV9K--td6SIuYf9ECvvY3Me9roAK6yC8Vj3yf0OkjK2_-Iq-TeqX3Sb" TargetMode="External"/><Relationship Id="rId31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5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5" Type="http://schemas.openxmlformats.org/officeDocument/2006/relationships/hyperlink" Target="http://www.et.gr/idocs-nph/search/pdfViewerForm.html?args=5C7QrtC22wGGrezhDLcpZ3dtvSoClrL8AtPS957tcLJ5MXD0LzQTLf7MGgcO23N88knBzLCmTXKaO6fpVZ6Lx3UnKl3nP8NxdnJ5r9cmWyJWelDvWS_18kAEhATUkJb0x1LIdQ163nV9K--td6SIuSXt2p9ILSwPhz5wqcIH1owSFZ4mpBBUeYUZUiXp0KZy" TargetMode="External"/><Relationship Id="rId160" Type="http://schemas.openxmlformats.org/officeDocument/2006/relationships/hyperlink" Target="http://www.et.gr/idocs-nph/search/pdfViewerForm.html?args=5C7QrtC22wGGrezhDLcpZ3dtvSoClrL87bXAiag8bp95MXD0LzQTLf7MGgcO23N88knBzLCmTXKaO6fpVZ6Lx3UnKl3nP8NxdnJ5r9cmWyJWelDvWS_18kAEhATUkJb0x1LIdQ163nV9K--td6SIuWe5omFzC7GaaXA--OklgeVTs6TXIlZPwK9h-LHX67NS" TargetMode="External"/><Relationship Id="rId21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2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5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6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2" Type="http://schemas.openxmlformats.org/officeDocument/2006/relationships/hyperlink" Target="http://www.et.gr/idocs-nph/search/pdfViewerForm.html?args=5C7QrtC22wGGrezhDLcpZ3dtvSoClrL8iUnSPqHBOlN5MXD0LzQTLf7MGgcO23N88knBzLCmTXKaO6fpVZ6Lx3UnKl3nP8NxdnJ5r9cmWyJWelDvWS_18kAEhATUkJb0x1LIdQ163nV9K--td6SIufEWeXlhJkULxVILiC8xBiHuKJ7wBEHnB9GmNOom1Axb" TargetMode="External"/><Relationship Id="rId64" Type="http://schemas.openxmlformats.org/officeDocument/2006/relationships/hyperlink" Target="http://www.et.gr/idocs-nph/search/pdfViewerForm.html?args=5C7QrtC22wGGrezhDLcpZ3dtvSoClrL88t52iYUh9hh5MXD0LzQTLf7MGgcO23N88knBzLCmTXKaO6fpVZ6Lx3UnKl3nP8NxdnJ5r9cmWyJWelDvWS_18kAEhATUkJb0x1LIdQ163nV9K--td6SIuRQhVL3LHTWhFqagsKog4eBjftdEN7B1afibEYXYIgRx" TargetMode="External"/><Relationship Id="rId118" Type="http://schemas.openxmlformats.org/officeDocument/2006/relationships/hyperlink" Target="http://www.et.gr/idocs-nph/search/pdfViewerForm.html?args=5C7QrtC22wGGrezhDLcpZ3dtvSoClrL8tzDIRBrciNh5MXD0LzQTLf7MGgcO23N88knBzLCmTXKaO6fpVZ6Lx3UnKl3nP8NxdnJ5r9cmWyJWelDvWS_18kAEhATUkJb0x1LIdQ163nV9K--td6SIuXUvn_ia4GanPBotN5ZKlIUvxK99WoLNFcFok7GtZWSm" TargetMode="External"/><Relationship Id="rId32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6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71" Type="http://schemas.openxmlformats.org/officeDocument/2006/relationships/hyperlink" Target="http://www.et.gr/idocs-nph/search/pdfViewerForm.html?args=5C7QrtC22wGGrezhDLcpZ3dtvSoClrL8q37zt4wkBNF5MXD0LzQTLf7MGgcO23N88knBzLCmTXKaO6fpVZ6Lx3UnKl3nP8NxdnJ5r9cmWyJWelDvWS_18kAEhATUkJb0x1LIdQ163nV9K--td6SIuRgYIrGNJKRwy8fKnKuMRofMDMUHCccFWHa6MpvHcLrR" TargetMode="External"/><Relationship Id="rId22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6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3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7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3" Type="http://schemas.openxmlformats.org/officeDocument/2006/relationships/hyperlink" Target="http://www.et.gr/idocs-nph/search/pdfViewerForm.html?args=5C7QrtC22wGGrezhDLcpZ3dtvSoClrL8VoK4NswhQB55MXD0LzQTLf7MGgcO23N88knBzLCmTXKaO6fpVZ6Lx3UnKl3nP8NxdnJ5r9cmWyJWelDvWS_18kAEhATUkJb0x1LIdQ163nV9K--td6SIucSj3L1HogmebB3k_iURSmONsVQDEvmY4uii69yGG5Nt" TargetMode="External"/><Relationship Id="rId129" Type="http://schemas.openxmlformats.org/officeDocument/2006/relationships/hyperlink" Target="http://www.et.gr/idocs-nph/search/pdfViewerForm.html?args=5C7QrtC22wGGrezhDLcpZ3dtvSoClrL8TjswDoWwASF5MXD0LzQTLf7MGgcO23N88knBzLCmTXKaO6fpVZ6Lx3UnKl3nP8NxdnJ5r9cmWyJWelDvWS_18kAEhATUkJb0x1LIdQ163nV9K--td6SIuW7e3OwQYOhyXk5SOrAH5pKa_7JlM0gtXekYHPIigxpc"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0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5" Type="http://schemas.openxmlformats.org/officeDocument/2006/relationships/hyperlink" Target="http://www.et.gr/idocs-nph/search/pdfViewerForm.html?args=5C7QrtC22wGGrezhDLcpZ3dtvSoClrL8gA-DwaUE6Kx5MXD0LzQTLf7MGgcO23N88knBzLCmTXKaO6fpVZ6Lx3UnKl3nP8NxdnJ5r9cmWyJWelDvWS_18kAEhATUkJb0x1LIdQ163nV9K--td6SIuV_c96K83jOU4RvKQytxr9WdSvHrKrfPsVmVZN3kL8pn" TargetMode="External"/><Relationship Id="rId140" Type="http://schemas.openxmlformats.org/officeDocument/2006/relationships/hyperlink" Target="http://www.et.gr/idocs-nph/search/pdfViewerForm.html?args=5C7QrtC22wGGrezhDLcpZ3dtvSoClrL8q_OqUKsNe9R5MXD0LzQTLf7MGgcO23N88knBzLCmTXKaO6fpVZ6Lx3UnKl3nP8NxdnJ5r9cmWyJWelDvWS_18kAEhATUkJb0x1LIdQ163nV9K--td6SIuYzLcGqlUQCy7prszlMEzZvwTvN8D1VsLDyrO5SlJi0c" TargetMode="External"/><Relationship Id="rId182" Type="http://schemas.openxmlformats.org/officeDocument/2006/relationships/hyperlink" Target="http://www.et.gr/idocs-nph/search/pdfViewerForm.html?args=5C7QrtC22wGGrezhDLcpZ3dtvSoClrL81afKLKo6tL55MXD0LzQTLf7MGgcO23N88knBzLCmTXKaO6fpVZ6Lx3UnKl3nP8NxdnJ5r9cmWyJWelDvWS_18kAEhATUkJb0x1LIdQ163nV9K--td6SIuSJlzJhFjhQxILSCfLE-6O0R1UXD5z3212ALjhb_xyYV" TargetMode="External"/><Relationship Id="rId37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4" Type="http://schemas.openxmlformats.org/officeDocument/2006/relationships/hyperlink" Target="http://www.et.gr/idocs-nph/search/pdfViewerForm.html?args=5C7QrtC22wGGrezhDLcpZ3dtvSoClrL8VUFbs-7dqxF5MXD0LzQTLf7MGgcO23N88knBzLCmTXKaO6fpVZ6Lx3UnKl3nP8NxdnJ5r9cmWyJWelDvWS_18kAEhATUkJb0x1LIdQ163nV9K--td6SIuSA2FeRc6akJDf8lEL0gIsjZS3iGl1O5bx0dU_uzYsMr" TargetMode="External"/><Relationship Id="rId86" Type="http://schemas.openxmlformats.org/officeDocument/2006/relationships/hyperlink" Target="http://www.et.gr/idocs-nph/search/pdfViewerForm.html?args=5C7QrtC22wGGrezhDLcpZ3dtvSoClrL83aRZBf87AmV5MXD0LzQTLf7MGgcO23N88knBzLCmTXKaO6fpVZ6Lx3UnKl3nP8NxdnJ5r9cmWyJWelDvWS_18kAEhATUkJb0x1LIdQ163nV9K--td6SIuXydmYD9y7zJVjptMBTMxxnfaEhFta-mJ8-fUDvJrui3" TargetMode="External"/><Relationship Id="rId151" Type="http://schemas.openxmlformats.org/officeDocument/2006/relationships/hyperlink" Target="http://www.et.gr/idocs-nph/search/pdfViewerForm.html?args=5C7QrtC22wGGrezhDLcpZ3dtvSoClrL8Ms4Z7QOjl9p5MXD0LzQTLf7MGgcO23N88knBzLCmTXKaO6fpVZ6Lx3UnKl3nP8NxdnJ5r9cmWyJWelDvWS_18kAEhATUkJb0x1LIdQ163nV9K--td6SIubVyWBXSTetbTZh63axETjjFFF0ClesC10vOPGA-oeoR" TargetMode="External"/><Relationship Id="rId3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0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1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5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9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 Type="http://schemas.openxmlformats.org/officeDocument/2006/relationships/hyperlink" Target="https://www.hellenicparliament.gr/UserFiles/2f026f42-950c-4efc-b950-340c4fb76a24/11867491.pdf" TargetMode="External"/><Relationship Id="rId109" Type="http://schemas.openxmlformats.org/officeDocument/2006/relationships/hyperlink" Target="http://www.et.gr/idocs-nph/search/pdfViewerForm.html?args=5C7QrtC22wGGrezhDLcpZ3dtvSoClrL8osQDMBgOpjp5MXD0LzQTLf7MGgcO23N88knBzLCmTXKaO6fpVZ6Lx3UnKl3nP8NxdnJ5r9cmWyJWelDvWS_18kAEhATUkJb0x1LIdQ163nV9K--td6SIuZTUVBkYOUv5Et5F7MsuMH3mBrf0zSL-gfzXbyfDMqPX" TargetMode="External"/><Relationship Id="rId26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1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2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5" Type="http://schemas.openxmlformats.org/officeDocument/2006/relationships/hyperlink" Target="http://www.et.gr/idocs-nph/search/pdfViewerForm.html?args=5C7QrtC22wGGrezhDLcpZ3dtvSoClrL8lkOWV0sU0Pl5MXD0LzQTLf7MGgcO23N88knBzLCmTXKaO6fpVZ6Lx3UnKl3nP8NxdnJ5r9cmWyJWelDvWS_18kAEhATUkJb0x1LIdQ163nV9K--td6SIufnynx7w0UizTt4cpVOKSsF4Ogkx5jvXsxEVSQ_fdE2i" TargetMode="External"/><Relationship Id="rId97" Type="http://schemas.openxmlformats.org/officeDocument/2006/relationships/hyperlink" Target="http://www.et.gr/idocs-nph/search/pdfViewerForm.html?args=5C7QrtC22wGGrezhDLcpZ3dtvSoClrL8Z__YMNVA5yx5MXD0LzQTLf7MGgcO23N88knBzLCmTXKaO6fpVZ6Lx3UnKl3nP8NxdnJ5r9cmWyJWelDvWS_18kAEhATUkJb0x1LIdQ163nV9K--td6SIubTbLBEiOLdl8r-xbd_1qeAHCxXB27RCYC3Wa-QqVLau" TargetMode="External"/><Relationship Id="rId120" Type="http://schemas.openxmlformats.org/officeDocument/2006/relationships/hyperlink" Target="http://www.et.gr/idocs-nph/search/pdfViewerForm.html?args=5C7QrtC22wGGrezhDLcpZ3dtvSoClrL812WerKtToYB5MXD0LzQTLf7MGgcO23N88knBzLCmTXKaO6fpVZ6Lx3UnKl3nP8NxdnJ5r9cmWyJWelDvWS_18kAEhATUkJb0x1LIdQ163nV9K--td6SIueGqUVt_L8BWVCV0-CL9ck5hSkqaW8SWg7oIW7hNJ23a" TargetMode="External"/><Relationship Id="rId35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62" Type="http://schemas.openxmlformats.org/officeDocument/2006/relationships/hyperlink" Target="http://www.et.gr/idocs-nph/search/pdfViewerForm.html?args=5C7QrtC22wGGrezhDLcpZ3dtvSoClrL8qCMi8I76v_t5MXD0LzQTLf7MGgcO23N88knBzLCmTXKaO6fpVZ6Lx3UnKl3nP8NxdnJ5r9cmWyJWelDvWS_18kAEhATUkJb0x1LIdQ163nV9K--td6SIua7rsd6JJZau760i1mdv-x7wbYs5XdA_OFGcfQ1IubPp" TargetMode="External"/><Relationship Id="rId21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 Type="http://schemas.openxmlformats.org/officeDocument/2006/relationships/hyperlink" Target="http://www.et.gr/idocs-nph/search/pdfViewerForm.html?args=5C7QrtC22wGGrezhDLcpZ3dtvSoClrL8bBf5uDmwydd5MXD0LzQTLf7MGgcO23N88knBzLCmTXKaO6fpVZ6Lx3UnKl3nP8NxdnJ5r9cmWyJWelDvWS_18kAEhATUkJb0x1LIdQ163nV9K--td6SIuetkTc9O6ngNqhckGRii7E4-Ilah-yZRoxk3JQ47bLdA" TargetMode="External"/><Relationship Id="rId66" Type="http://schemas.openxmlformats.org/officeDocument/2006/relationships/hyperlink" Target="http://www.et.gr/idocs-nph/search/pdfViewerForm.html?args=5C7QrtC22wGGrezhDLcpZ3dtvSoClrL8fc58swEiE_x5MXD0LzQTLf7MGgcO23N88knBzLCmTXKaO6fpVZ6Lx3UnKl3nP8NxdnJ5r9cmWyJWelDvWS_18kAEhATUkJb0x1LIdQ163nV9K--td6SIuYz5_S5s46zalZw87jg4JcNLvTasto9nPye0uDdMIcqM" TargetMode="External"/><Relationship Id="rId131" Type="http://schemas.openxmlformats.org/officeDocument/2006/relationships/hyperlink" Target="http://www.et.gr/idocs-nph/search/pdfViewerForm.html?args=5C7QrtC22wGGrezhDLcpZ3dtvSoClrL8TjswDoWwASF5MXD0LzQTLf7MGgcO23N88knBzLCmTXKaO6fpVZ6Lx3UnKl3nP8NxdnJ5r9cmWyJWelDvWS_18kAEhATUkJb0x1LIdQ163nV9K--td6SIuW7e3OwQYOhyXk5SOrAH5pKa_7JlM0gtXekYHPIigxpc" TargetMode="External"/><Relationship Id="rId32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6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73" Type="http://schemas.openxmlformats.org/officeDocument/2006/relationships/hyperlink" Target="http://www.et.gr/idocs-nph/search/pdfViewerForm.html?args=5C7QrtC22wGGrezhDLcpZ3dtvSoClrL8q37zt4wkBNF5MXD0LzQTLf7MGgcO23N88knBzLCmTXKaO6fpVZ6Lx3UnKl3nP8NxdnJ5r9cmWyJWelDvWS_18kAEhATUkJb0x1LIdQ163nV9K--td6SIuRgYIrGNJKRwy8fKnKuMRofMDMUHCccFWHa6MpvHcLrR" TargetMode="External"/><Relationship Id="rId22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5" Type="http://schemas.openxmlformats.org/officeDocument/2006/relationships/hyperlink" Target="http://www.et.gr/idocs-nph/search/pdfViewerForm.html?args=5C7QrtC22wGGrezhDLcpZ3dtvSoClrL80jM5qwjYQj95MXD0LzQTLf7MGgcO23N88knBzLCmTXKaO6fpVZ6Lx3UnKl3nP8NxdnJ5r9cmWyJWelDvWS_18kAEhATUkJb0x1LIdQ163nV9K--td6SIueMSJi13Oet3jNfvp83Gm6bPQlNP2KnLQQGY3poYUjQm" TargetMode="External"/><Relationship Id="rId77" Type="http://schemas.openxmlformats.org/officeDocument/2006/relationships/hyperlink" Target="http://www.et.gr/idocs-nph/search/pdfViewerForm.html?args=5C7QrtC22wGGrezhDLcpZ3dtvSoClrL8BbEWV802l9R5MXD0LzQTLf7MGgcO23N88knBzLCmTXKaO6fpVZ6Lx3UnKl3nP8NxdnJ5r9cmWyJWelDvWS_18kAEhATUkJb0x1LIdQ163nV9K--td6SIuSWMnGE339Hg08gp9fSPRTDrATreivaOuyrdtHwxk2bN" TargetMode="External"/><Relationship Id="rId100" Type="http://schemas.openxmlformats.org/officeDocument/2006/relationships/hyperlink" Target="http://www.et.gr/idocs-nph/search/pdfViewerForm.html?args=5C7QrtC22wGGrezhDLcpZ3dtvSoClrL8G4A9jyEH6cR5MXD0LzQTLf7MGgcO23N88knBzLCmTXKaO6fpVZ6Lx3UnKl3nP8NxdnJ5r9cmWyJWelDvWS_18kAEhATUkJb0x1LIdQ163nV9K--td6SIuSBSyp1r29X2tpo4cOGoVGhK5L6CPv9Amks8o__4mx8B"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GGrezhDLcpZ3dtvSoClrL8q_OqUKsNe9R5MXD0LzQTLf7MGgcO23N88knBzLCmTXKaO6fpVZ6Lx3UnKl3nP8NxdnJ5r9cmWyJWelDvWS_18kAEhATUkJb0x1LIdQ163nV9K--td6SIuYzLcGqlUQCy7prszlMEzZvwTvN8D1VsLDyrO5SlJi0c" TargetMode="External"/><Relationship Id="rId184" Type="http://schemas.openxmlformats.org/officeDocument/2006/relationships/hyperlink" Target="http://www.et.gr/idocs-nph/search/pdfViewerForm.html?args=5C7QrtC22wGGrezhDLcpZ3dtvSoClrL87qydmWLMVMR5MXD0LzQTLf7MGgcO23N88knBzLCmTXKaO6fpVZ6Lx3UnKl3nP8NxdnJ5r9cmWyJWelDvWS_18kAEhATUkJb0x1LIdQ163nV9K--td6SIuabZy7sAQt5GSt7rYj0xWsVladzIJe4gjgJOzVVFNIsw" TargetMode="External"/><Relationship Id="rId39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0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4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1DEEA-6DCB-4BDD-8834-A2939E6F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149991</TotalTime>
  <Pages>99</Pages>
  <Words>48426</Words>
  <Characters>261502</Characters>
  <Application>Microsoft Office Word</Application>
  <DocSecurity>0</DocSecurity>
  <Lines>2179</Lines>
  <Paragraphs>618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309310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3540</cp:revision>
  <cp:lastPrinted>2022-02-25T13:04:00Z</cp:lastPrinted>
  <dcterms:created xsi:type="dcterms:W3CDTF">2021-07-27T08:35:00Z</dcterms:created>
  <dcterms:modified xsi:type="dcterms:W3CDTF">2022-02-25T13:06:00Z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